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2FAFF2" w14:textId="77777777" w:rsidR="00963B77" w:rsidRPr="00B45864" w:rsidRDefault="00963B77" w:rsidP="00A006E7">
      <w:pPr>
        <w:spacing w:line="480" w:lineRule="auto"/>
        <w:contextualSpacing/>
        <w:rPr>
          <w:b/>
          <w:bCs/>
          <w:szCs w:val="36"/>
          <w:lang w:val="en-GB"/>
        </w:rPr>
      </w:pPr>
    </w:p>
    <w:p w14:paraId="062FE4A0" w14:textId="77777777" w:rsidR="00963B77" w:rsidRPr="00B45864" w:rsidRDefault="00963B77" w:rsidP="00A006E7">
      <w:pPr>
        <w:spacing w:line="480" w:lineRule="auto"/>
        <w:contextualSpacing/>
        <w:rPr>
          <w:b/>
          <w:bCs/>
          <w:szCs w:val="36"/>
          <w:lang w:val="en-GB"/>
        </w:rPr>
      </w:pPr>
    </w:p>
    <w:p w14:paraId="72461956" w14:textId="137E3235" w:rsidR="005001AC" w:rsidRPr="00B45864" w:rsidRDefault="00522279" w:rsidP="00A006E7">
      <w:pPr>
        <w:spacing w:line="480" w:lineRule="auto"/>
        <w:contextualSpacing/>
      </w:pPr>
      <w:r w:rsidRPr="00B45864">
        <w:rPr>
          <w:b/>
          <w:bCs/>
          <w:szCs w:val="36"/>
          <w:lang w:val="en-GB"/>
        </w:rPr>
        <w:t>Supplementa</w:t>
      </w:r>
      <w:r w:rsidR="00963B77" w:rsidRPr="00B45864">
        <w:rPr>
          <w:b/>
          <w:bCs/>
          <w:szCs w:val="36"/>
          <w:lang w:val="en-GB" w:eastAsia="ko-KR"/>
        </w:rPr>
        <w:t xml:space="preserve">ry Material for </w:t>
      </w:r>
    </w:p>
    <w:p w14:paraId="0646F381" w14:textId="77777777" w:rsidR="0009472A" w:rsidRPr="00B45864" w:rsidRDefault="0009472A" w:rsidP="00A006E7">
      <w:pPr>
        <w:spacing w:line="480" w:lineRule="auto"/>
        <w:contextualSpacing/>
        <w:rPr>
          <w:b/>
          <w:bCs/>
          <w:szCs w:val="28"/>
          <w:lang w:val="en-GB"/>
        </w:rPr>
      </w:pPr>
    </w:p>
    <w:p w14:paraId="7A58D999" w14:textId="37A20717" w:rsidR="00CB5A97" w:rsidRPr="00B45864" w:rsidRDefault="002A6782" w:rsidP="00CB5A97">
      <w:pPr>
        <w:spacing w:line="480" w:lineRule="auto"/>
        <w:rPr>
          <w:rFonts w:eastAsia="Malgun Gothic"/>
          <w:szCs w:val="28"/>
        </w:rPr>
      </w:pPr>
      <w:bookmarkStart w:id="0" w:name="_Hlk131498243"/>
      <w:bookmarkStart w:id="1" w:name="_Hlk117771510"/>
      <w:r w:rsidRPr="002A6782">
        <w:rPr>
          <w:rFonts w:eastAsia="Malgun Gothic"/>
          <w:b/>
          <w:bCs/>
          <w:szCs w:val="28"/>
        </w:rPr>
        <w:t>Reporting on the Safety of Dementia Care for 2010-2021 in South Korea</w:t>
      </w:r>
      <w:r w:rsidR="00D01CF6" w:rsidRPr="00D01CF6">
        <w:rPr>
          <w:rFonts w:eastAsia="Malgun Gothic"/>
          <w:b/>
          <w:bCs/>
          <w:szCs w:val="28"/>
        </w:rPr>
        <w:t xml:space="preserve"> </w:t>
      </w:r>
      <w:r w:rsidR="00D01CF6">
        <w:rPr>
          <w:rFonts w:eastAsia="Malgun Gothic"/>
          <w:b/>
          <w:bCs/>
          <w:szCs w:val="28"/>
        </w:rPr>
        <w:t xml:space="preserve"> </w:t>
      </w:r>
    </w:p>
    <w:bookmarkEnd w:id="0"/>
    <w:p w14:paraId="65D0F180" w14:textId="3DA0CA0E" w:rsidR="00BA140D" w:rsidRPr="00B45864" w:rsidRDefault="00BA140D" w:rsidP="00BA140D">
      <w:pPr>
        <w:spacing w:line="480" w:lineRule="auto"/>
        <w:contextualSpacing/>
        <w:rPr>
          <w:b/>
          <w:bCs/>
          <w:szCs w:val="28"/>
          <w:lang w:eastAsia="ko-KR"/>
        </w:rPr>
      </w:pPr>
    </w:p>
    <w:bookmarkEnd w:id="1"/>
    <w:p w14:paraId="6AF847B2" w14:textId="0782432C" w:rsidR="002C030F" w:rsidRPr="00B45864" w:rsidRDefault="002C030F" w:rsidP="00A006E7">
      <w:pPr>
        <w:spacing w:line="480" w:lineRule="auto"/>
        <w:contextualSpacing/>
        <w:rPr>
          <w:b/>
          <w:bCs/>
          <w:szCs w:val="28"/>
          <w:lang w:eastAsia="ko-KR"/>
        </w:rPr>
      </w:pPr>
    </w:p>
    <w:p w14:paraId="5A02D1CA" w14:textId="71332724" w:rsidR="00B17CBB" w:rsidRPr="00B45864" w:rsidRDefault="00B17CBB" w:rsidP="00B17CBB">
      <w:pPr>
        <w:spacing w:line="480" w:lineRule="auto"/>
        <w:contextualSpacing/>
        <w:rPr>
          <w:szCs w:val="28"/>
        </w:rPr>
      </w:pPr>
      <w:r w:rsidRPr="00B45864">
        <w:rPr>
          <w:szCs w:val="28"/>
          <w:lang w:eastAsia="ko-KR"/>
        </w:rPr>
        <w:t xml:space="preserve">*Corresponding author: </w:t>
      </w:r>
      <w:r w:rsidR="004617CD">
        <w:rPr>
          <w:szCs w:val="28"/>
          <w:lang w:eastAsia="ko-KR"/>
        </w:rPr>
        <w:t>science@research.re.kr</w:t>
      </w:r>
    </w:p>
    <w:p w14:paraId="7170E918" w14:textId="77777777" w:rsidR="00B17CBB" w:rsidRPr="00B45864" w:rsidRDefault="00B17CBB" w:rsidP="00483AEE">
      <w:pPr>
        <w:pStyle w:val="SMText"/>
        <w:spacing w:line="480" w:lineRule="auto"/>
        <w:ind w:firstLine="0"/>
        <w:contextualSpacing/>
        <w:rPr>
          <w:bCs/>
          <w:lang w:val="en-GB" w:eastAsia="ko-KR"/>
        </w:rPr>
      </w:pPr>
    </w:p>
    <w:p w14:paraId="4CD192B5" w14:textId="0D4B4E42" w:rsidR="00963B77" w:rsidRPr="00B45864" w:rsidRDefault="00963B77" w:rsidP="00483AEE">
      <w:pPr>
        <w:pStyle w:val="SMText"/>
        <w:spacing w:line="480" w:lineRule="auto"/>
        <w:ind w:firstLine="0"/>
        <w:contextualSpacing/>
        <w:rPr>
          <w:bCs/>
          <w:lang w:val="en-GB" w:eastAsia="ko-KR"/>
        </w:rPr>
      </w:pPr>
      <w:r w:rsidRPr="00B45864">
        <w:rPr>
          <w:bCs/>
          <w:lang w:val="en-GB" w:eastAsia="ko-KR"/>
        </w:rPr>
        <w:t>Materials and Methods</w:t>
      </w:r>
    </w:p>
    <w:p w14:paraId="1D05EA02" w14:textId="230EA958" w:rsidR="00963B77" w:rsidRPr="00B45864" w:rsidRDefault="00963B77" w:rsidP="00483AEE">
      <w:pPr>
        <w:pStyle w:val="SMText"/>
        <w:spacing w:line="480" w:lineRule="auto"/>
        <w:ind w:firstLine="0"/>
        <w:contextualSpacing/>
        <w:rPr>
          <w:bCs/>
          <w:lang w:val="en-GB" w:eastAsia="ko-KR"/>
        </w:rPr>
      </w:pPr>
      <w:r w:rsidRPr="00B45864">
        <w:rPr>
          <w:bCs/>
          <w:lang w:val="en-GB" w:eastAsia="ko-KR"/>
        </w:rPr>
        <w:t>Suppleme</w:t>
      </w:r>
      <w:r w:rsidR="00434381" w:rsidRPr="00B45864">
        <w:rPr>
          <w:bCs/>
          <w:lang w:val="en-GB" w:eastAsia="ko-KR"/>
        </w:rPr>
        <w:t>n</w:t>
      </w:r>
      <w:r w:rsidRPr="00B45864">
        <w:rPr>
          <w:bCs/>
          <w:lang w:val="en-GB" w:eastAsia="ko-KR"/>
        </w:rPr>
        <w:t xml:space="preserve">tary Text </w:t>
      </w:r>
    </w:p>
    <w:p w14:paraId="1D907052" w14:textId="4D773C0E" w:rsidR="00963B77" w:rsidRPr="00B45864" w:rsidRDefault="00963B77" w:rsidP="00483AEE">
      <w:pPr>
        <w:pStyle w:val="SMText"/>
        <w:spacing w:line="480" w:lineRule="auto"/>
        <w:ind w:firstLine="0"/>
        <w:contextualSpacing/>
        <w:rPr>
          <w:bCs/>
          <w:lang w:val="en-GB" w:eastAsia="ko-KR"/>
        </w:rPr>
      </w:pPr>
      <w:r w:rsidRPr="00B45864">
        <w:rPr>
          <w:bCs/>
          <w:lang w:val="en-GB" w:eastAsia="ko-KR"/>
        </w:rPr>
        <w:t>Tables S1 to S</w:t>
      </w:r>
      <w:r w:rsidR="004617CD">
        <w:rPr>
          <w:bCs/>
          <w:lang w:val="en-GB" w:eastAsia="ko-KR"/>
        </w:rPr>
        <w:t>30</w:t>
      </w:r>
    </w:p>
    <w:p w14:paraId="3520354E" w14:textId="489377D1" w:rsidR="00963B77" w:rsidRPr="00B45864" w:rsidRDefault="00963B77" w:rsidP="00483AEE">
      <w:pPr>
        <w:pStyle w:val="SMText"/>
        <w:spacing w:line="480" w:lineRule="auto"/>
        <w:ind w:firstLine="0"/>
        <w:contextualSpacing/>
        <w:rPr>
          <w:bCs/>
          <w:lang w:val="en-GB" w:eastAsia="ko-KR"/>
        </w:rPr>
      </w:pPr>
      <w:r w:rsidRPr="00B45864">
        <w:rPr>
          <w:bCs/>
          <w:lang w:val="en-GB" w:eastAsia="ko-KR"/>
        </w:rPr>
        <w:t xml:space="preserve">Figs. S1 </w:t>
      </w:r>
      <w:r w:rsidR="005473F5" w:rsidRPr="00B45864">
        <w:rPr>
          <w:bCs/>
          <w:lang w:val="en-GB" w:eastAsia="ko-KR"/>
        </w:rPr>
        <w:t>to S1</w:t>
      </w:r>
      <w:r w:rsidR="004617CD">
        <w:rPr>
          <w:bCs/>
          <w:lang w:val="en-GB" w:eastAsia="ko-KR"/>
        </w:rPr>
        <w:t>9</w:t>
      </w:r>
    </w:p>
    <w:p w14:paraId="3CE8F801" w14:textId="77777777" w:rsidR="00C77F4A" w:rsidRPr="00B45864" w:rsidRDefault="00C77F4A">
      <w:pPr>
        <w:rPr>
          <w:bCs/>
          <w:szCs w:val="24"/>
          <w:lang w:val="en-GB"/>
        </w:rPr>
      </w:pPr>
      <w:bookmarkStart w:id="2" w:name="Tables"/>
      <w:bookmarkStart w:id="3" w:name="MaterialsMethods"/>
      <w:bookmarkEnd w:id="2"/>
      <w:bookmarkEnd w:id="3"/>
      <w:r w:rsidRPr="00B45864">
        <w:rPr>
          <w:bCs/>
          <w:szCs w:val="24"/>
          <w:lang w:val="en-GB"/>
        </w:rPr>
        <w:br w:type="page"/>
      </w:r>
    </w:p>
    <w:p w14:paraId="09005DF0" w14:textId="18918CD2" w:rsidR="00C77F4A" w:rsidRPr="00B45864" w:rsidRDefault="00C77F4A" w:rsidP="00C77F4A">
      <w:pPr>
        <w:rPr>
          <w:bCs/>
          <w:szCs w:val="24"/>
          <w:lang w:val="en-GB"/>
        </w:rPr>
      </w:pPr>
      <w:r w:rsidRPr="00B45864">
        <w:rPr>
          <w:bCs/>
          <w:szCs w:val="24"/>
          <w:lang w:val="en-GB"/>
        </w:rPr>
        <w:lastRenderedPageBreak/>
        <w:t>The National Agency approved this study for the Management of Life-sustaining Treatment, which certified that the life-sustaining treatments were managed properly (Korea National Institute for Bioethics Policy (</w:t>
      </w:r>
      <w:proofErr w:type="spellStart"/>
      <w:r w:rsidRPr="00B45864">
        <w:rPr>
          <w:bCs/>
          <w:szCs w:val="24"/>
          <w:lang w:val="en-GB"/>
        </w:rPr>
        <w:t>KoNIBP</w:t>
      </w:r>
      <w:proofErr w:type="spellEnd"/>
      <w:r w:rsidRPr="00B45864">
        <w:rPr>
          <w:bCs/>
          <w:szCs w:val="24"/>
          <w:lang w:val="en-GB"/>
        </w:rPr>
        <w:t>) approval number P01-202007-22-006).</w:t>
      </w:r>
    </w:p>
    <w:p w14:paraId="6E2077B5" w14:textId="571916AF" w:rsidR="00C77F4A" w:rsidRPr="00B45864" w:rsidRDefault="00C77F4A" w:rsidP="00C77F4A">
      <w:pPr>
        <w:rPr>
          <w:bCs/>
          <w:szCs w:val="24"/>
          <w:lang w:val="en-GB"/>
        </w:rPr>
      </w:pPr>
      <w:r w:rsidRPr="00B45864">
        <w:rPr>
          <w:bCs/>
          <w:szCs w:val="24"/>
          <w:lang w:val="en-GB"/>
        </w:rPr>
        <w:t>According to the Official Information Disclosure Act in Korea, the Seoul study analyzed AD and anti-Alzheimer's disease drug (AAD) use in Hansen subjects. We searched all medical records of the National Health Insurance Service (NHIS) in Korea and the Sorokdo National Hospital from the time when the International Classification of Diseases (ICD)-10 code and Electronic Data Interchange (EDI) were computerized</w:t>
      </w:r>
      <w:r w:rsidR="002D7479" w:rsidRPr="00B45864">
        <w:t xml:space="preserve"> </w:t>
      </w:r>
      <w:r w:rsidR="002D7479" w:rsidRPr="00B45864">
        <w:rPr>
          <w:bCs/>
          <w:szCs w:val="24"/>
          <w:lang w:val="en-GB"/>
        </w:rPr>
        <w:fldChar w:fldCharType="begin"/>
      </w:r>
      <w:r w:rsidR="002D7479" w:rsidRPr="00B45864">
        <w:rPr>
          <w:bCs/>
          <w:szCs w:val="24"/>
          <w:lang w:val="en-GB"/>
        </w:rPr>
        <w:instrText xml:space="preserve"> ADDIN EN.CITE &lt;EndNote&gt;&lt;Cite&gt;&lt;Author&gt;Lee&lt;/Author&gt;&lt;Year&gt;2022&lt;/Year&gt;&lt;RecNum&gt;2487&lt;/RecNum&gt;&lt;DisplayText&gt;&lt;style face="superscript"&gt;1&lt;/style&gt;&lt;/DisplayText&gt;&lt;record&gt;&lt;rec-number&gt;2487&lt;/rec-number&gt;&lt;foreign-keys&gt;&lt;key app="EN" db-id="0zzaxvwz0vdw9oe9fxlp5tfudes9sfxtdwvd" timestamp="1675048564"&gt;2487&lt;/key&gt;&lt;/foreign-keys&gt;&lt;ref-type name="Journal Article"&gt;17&lt;/ref-type&gt;&lt;contributors&gt;&lt;authors&gt;&lt;author&gt;Lee, J. H.&lt;/author&gt;&lt;/authors&gt;&lt;/contributors&gt;&lt;auth-address&gt;Science &amp;amp; Research Center, Seoul National University College of Medicine, Seoul, South Korea. science@research.re.kr.&lt;/auth-address&gt;&lt;titles&gt;&lt;title&gt;The listed, delisted, and sustainability of therapeutic medicines for dementia patients: the study is specific to South Korea&lt;/title&gt;&lt;secondary-title&gt;Naunyn Schmiedebergs Arch Pharmacol&lt;/secondary-title&gt;&lt;/titles&gt;&lt;periodical&gt;&lt;full-title&gt;Naunyn Schmiedebergs Arch Pharmacol&lt;/full-title&gt;&lt;/periodical&gt;&lt;pages&gt;535-546&lt;/pages&gt;&lt;volume&gt;395&lt;/volume&gt;&lt;number&gt;5&lt;/number&gt;&lt;edition&gt;20220205&lt;/edition&gt;&lt;keywords&gt;&lt;keyword&gt;*Alzheimer Disease/drug therapy&lt;/keyword&gt;&lt;keyword&gt;Cholinesterase Inhibitors/therapeutic use&lt;/keyword&gt;&lt;keyword&gt;Humans&lt;/keyword&gt;&lt;keyword&gt;*Indans&lt;/keyword&gt;&lt;keyword&gt;Memantine/therapeutic use&lt;/keyword&gt;&lt;keyword&gt;Phenylcarbamates/therapeutic use&lt;/keyword&gt;&lt;keyword&gt;Piperidines/therapeutic use&lt;/keyword&gt;&lt;keyword&gt;Rivastigmine&lt;/keyword&gt;&lt;keyword&gt;Donepezil&lt;/keyword&gt;&lt;keyword&gt;Menantine&lt;/keyword&gt;&lt;keyword&gt;Mortality&lt;/keyword&gt;&lt;/keywords&gt;&lt;dates&gt;&lt;year&gt;2022&lt;/year&gt;&lt;pub-dates&gt;&lt;date&gt;May&lt;/date&gt;&lt;/pub-dates&gt;&lt;/dates&gt;&lt;isbn&gt;0028-1298 (Print)&amp;#xD;0028-1298&lt;/isbn&gt;&lt;accession-num&gt;35122115&lt;/accession-num&gt;&lt;urls&gt;&lt;/urls&gt;&lt;custom1&gt;The author declares no competing interests.&lt;/custom1&gt;&lt;custom2&gt;PMC8989833&lt;/custom2&gt;&lt;electronic-resource-num&gt;10.1007/s00210-022-02209-3&lt;/electronic-resource-num&gt;&lt;remote-database-provider&gt;NLM&lt;/remote-database-provider&gt;&lt;language&gt;eng&lt;/language&gt;&lt;/record&gt;&lt;/Cite&gt;&lt;/EndNote&gt;</w:instrText>
      </w:r>
      <w:r w:rsidR="002D7479" w:rsidRPr="00B45864">
        <w:rPr>
          <w:bCs/>
          <w:szCs w:val="24"/>
          <w:lang w:val="en-GB"/>
        </w:rPr>
        <w:fldChar w:fldCharType="separate"/>
      </w:r>
      <w:r w:rsidR="002D7479" w:rsidRPr="00B45864">
        <w:rPr>
          <w:bCs/>
          <w:noProof/>
          <w:szCs w:val="24"/>
          <w:vertAlign w:val="superscript"/>
          <w:lang w:val="en-GB"/>
        </w:rPr>
        <w:t>1</w:t>
      </w:r>
      <w:r w:rsidR="002D7479" w:rsidRPr="00B45864">
        <w:rPr>
          <w:bCs/>
          <w:szCs w:val="24"/>
          <w:lang w:val="en-GB"/>
        </w:rPr>
        <w:fldChar w:fldCharType="end"/>
      </w:r>
      <w:r w:rsidRPr="00B45864">
        <w:rPr>
          <w:bCs/>
          <w:szCs w:val="24"/>
          <w:lang w:val="en-GB"/>
        </w:rPr>
        <w:t>.</w:t>
      </w:r>
    </w:p>
    <w:p w14:paraId="6E9D4B72" w14:textId="044BD40E" w:rsidR="00C77F4A" w:rsidRPr="00B45864" w:rsidRDefault="00C77F4A" w:rsidP="00C77F4A">
      <w:pPr>
        <w:rPr>
          <w:bCs/>
          <w:szCs w:val="24"/>
          <w:lang w:val="en-GB"/>
        </w:rPr>
      </w:pPr>
      <w:r w:rsidRPr="00B45864">
        <w:rPr>
          <w:bCs/>
          <w:szCs w:val="24"/>
          <w:lang w:val="en-GB"/>
        </w:rPr>
        <w:t>The Sorokdo National Hospital was established in May 1916 to treat leprosy. We connected to the medical record database of the Sorokdo National Hospital and archived it from January 2005 to June 2020. The ICD-10 codes analyzed medical data on the correlation between DDS and AD. In the group of patients diagnosed with Alzheimer's, the average age of death while taking only drugs for dementia treatment (group 1) and the mean age of death with taking psychiatric drugs (group 1 &amp; group 2)</w:t>
      </w:r>
      <w:r w:rsidR="002D7479" w:rsidRPr="00B45864">
        <w:t xml:space="preserve"> </w:t>
      </w:r>
      <w:r w:rsidR="002D7479" w:rsidRPr="00B45864">
        <w:rPr>
          <w:bCs/>
          <w:szCs w:val="24"/>
          <w:lang w:val="en-GB"/>
        </w:rPr>
        <w:fldChar w:fldCharType="begin"/>
      </w:r>
      <w:r w:rsidR="00BE0E4A" w:rsidRPr="00B45864">
        <w:rPr>
          <w:bCs/>
          <w:szCs w:val="24"/>
          <w:lang w:val="en-GB"/>
        </w:rPr>
        <w:instrText xml:space="preserve"> ADDIN EN.CITE &lt;EndNote&gt;&lt;Cite&gt;&lt;Author&gt;Lee&lt;/Author&gt;&lt;Year&gt;2023&lt;/Year&gt;&lt;RecNum&gt;184&lt;/RecNum&gt;&lt;DisplayText&gt;&lt;style face="superscript"&gt;2&lt;/style&gt;&lt;/DisplayText&gt;&lt;record&gt;&lt;rec-number&gt;184&lt;/rec-number&gt;&lt;foreign-keys&gt;&lt;key app="EN" db-id="wsvzs5eeyzxfwkes9ae5eefut0p2s2rt5zps" timestamp="1694669291"&gt;184&lt;/key&gt;&lt;/foreign-keys&gt;&lt;ref-type name="Journal Article"&gt;17&lt;/ref-type&gt;&lt;contributors&gt;&lt;authors&gt;&lt;author&gt;Lee, Jong Hoon&lt;/author&gt;&lt;author&gt;Kanwar, Badar&lt;/author&gt;&lt;author&gt;Khattak, Asif&lt;/author&gt;&lt;author&gt;Altschuler, Eric&lt;/author&gt;&lt;author&gt;Sergi, Consolato&lt;/author&gt;&lt;author&gt;Lee, So Jeong&lt;/author&gt;&lt;author&gt;Choi, Su-Hee&lt;/author&gt;&lt;author&gt;Park, Jungwuk&lt;/author&gt;&lt;author&gt;Coleman, Michael&lt;/author&gt;&lt;author&gt;Bourbeau, Jean&lt;/author&gt;&lt;/authors&gt;&lt;/contributors&gt;&lt;titles&gt;&lt;title&gt;Bronchitis, COPD, and pneumonia after viral endemic of patients with leprosy on Sorok Island in South Korea&lt;/title&gt;&lt;secondary-title&gt;Naunyn-Schmiedeberg&amp;apos;s Archives of Pharmacology&lt;/secondary-title&gt;&lt;/titles&gt;&lt;periodical&gt;&lt;full-title&gt;Naunyn-Schmiedeberg&amp;apos;s Archives of Pharmacology&lt;/full-title&gt;&lt;/periodical&gt;&lt;dates&gt;&lt;year&gt;2023&lt;/year&gt;&lt;pub-dates&gt;&lt;date&gt;2023/02/11&lt;/date&gt;&lt;/pub-dates&gt;&lt;/dates&gt;&lt;isbn&gt;1432-1912&lt;/isbn&gt;&lt;urls&gt;&lt;related-urls&gt;&lt;url&gt;https://doi.org/10.1007/s00210-023-02407-7&lt;/url&gt;&lt;/related-urls&gt;&lt;/urls&gt;&lt;electronic-resource-num&gt;10.1007/s00210-023-02407-7&lt;/electronic-resource-num&gt;&lt;/record&gt;&lt;/Cite&gt;&lt;/EndNote&gt;</w:instrText>
      </w:r>
      <w:r w:rsidR="002D7479" w:rsidRPr="00B45864">
        <w:rPr>
          <w:bCs/>
          <w:szCs w:val="24"/>
          <w:lang w:val="en-GB"/>
        </w:rPr>
        <w:fldChar w:fldCharType="separate"/>
      </w:r>
      <w:r w:rsidR="002D7479" w:rsidRPr="00B45864">
        <w:rPr>
          <w:bCs/>
          <w:noProof/>
          <w:szCs w:val="24"/>
          <w:vertAlign w:val="superscript"/>
          <w:lang w:val="en-GB"/>
        </w:rPr>
        <w:t>2</w:t>
      </w:r>
      <w:r w:rsidR="002D7479" w:rsidRPr="00B45864">
        <w:rPr>
          <w:bCs/>
          <w:szCs w:val="24"/>
          <w:lang w:val="en-GB"/>
        </w:rPr>
        <w:fldChar w:fldCharType="end"/>
      </w:r>
      <w:r w:rsidRPr="00B45864">
        <w:rPr>
          <w:bCs/>
          <w:szCs w:val="24"/>
          <w:lang w:val="en-GB"/>
        </w:rPr>
        <w:t>.</w:t>
      </w:r>
    </w:p>
    <w:p w14:paraId="6077E7FC" w14:textId="08B8324B" w:rsidR="00E81430" w:rsidRPr="00B45864" w:rsidRDefault="00C77F4A" w:rsidP="00C77F4A">
      <w:pPr>
        <w:rPr>
          <w:bCs/>
          <w:szCs w:val="24"/>
          <w:lang w:val="en-GB"/>
        </w:rPr>
      </w:pPr>
      <w:r w:rsidRPr="00B45864">
        <w:rPr>
          <w:bCs/>
          <w:szCs w:val="24"/>
          <w:lang w:val="en-GB"/>
        </w:rPr>
        <w:t>According to the Official Information Disclosure Act in Korea, we also requested and analyzed the entire ICD 10 code data (from 2010 to 2021) of AD and AAD from the Health Insurance Review &amp; Assessment system</w:t>
      </w:r>
      <w:r w:rsidR="002D7479" w:rsidRPr="00B45864">
        <w:t xml:space="preserve"> </w:t>
      </w:r>
      <w:r w:rsidR="002D7479" w:rsidRPr="00B45864">
        <w:rPr>
          <w:bCs/>
          <w:szCs w:val="24"/>
          <w:lang w:val="en-GB"/>
        </w:rPr>
        <w:fldChar w:fldCharType="begin"/>
      </w:r>
      <w:r w:rsidR="002D7479" w:rsidRPr="00B45864">
        <w:rPr>
          <w:bCs/>
          <w:szCs w:val="24"/>
          <w:lang w:val="en-GB"/>
        </w:rPr>
        <w:instrText xml:space="preserve"> ADDIN EN.CITE &lt;EndNote&gt;&lt;Cite&gt;&lt;Author&gt;Lee&lt;/Author&gt;&lt;Year&gt;2021&lt;/Year&gt;&lt;RecNum&gt;1603&lt;/RecNum&gt;&lt;DisplayText&gt;&lt;style face="superscript"&gt;3&lt;/style&gt;&lt;/DisplayText&gt;&lt;record&gt;&lt;rec-number&gt;1603&lt;/rec-number&gt;&lt;foreign-keys&gt;&lt;key app="EN" db-id="0zzaxvwz0vdw9oe9fxlp5tfudes9sfxtdwvd" timestamp="1675048533"&gt;1603&lt;/key&gt;&lt;/foreign-keys&gt;&lt;ref-type name="Book"&gt;6&lt;/ref-type&gt;&lt;contributors&gt;&lt;authors&gt;&lt;author&gt;Lee, J.H.&lt;/author&gt;&lt;/authors&gt;&lt;/contributors&gt;&lt;titles&gt;&lt;title&gt;The Regulatory Capture in the National Health Insurance System of South Korea&lt;/title&gt;&lt;/titles&gt;&lt;keywords&gt;&lt;keyword&gt;Regulatory Capture, Cronyism, Generic Drug, Drug Expenses, Pharmaceutical Expenditure&lt;/keyword&gt;&lt;/keywords&gt;&lt;dates&gt;&lt;year&gt;2021&lt;/year&gt;&lt;pub-dates&gt;&lt;date&gt;2021.08.20.&lt;/date&gt;&lt;/pub-dates&gt;&lt;/dates&gt;&lt;pub-location&gt;45-4 1st., Deokneung-ro 28-gil, Gangbuk-gu, Seoul&lt;/pub-location&gt;&lt;publisher&gt;INFOMEDPRESS&lt;/publisher&gt;&lt;isbn&gt;9791197451119&lt;/isbn&gt;&lt;urls&gt;&lt;related-urls&gt;&lt;url&gt;https://books.google.co.kr/books?id=qWo-EAAAQBAJ&lt;/url&gt;&lt;/related-urls&gt;&lt;/urls&gt;&lt;/record&gt;&lt;/Cite&gt;&lt;/EndNote&gt;</w:instrText>
      </w:r>
      <w:r w:rsidR="002D7479" w:rsidRPr="00B45864">
        <w:rPr>
          <w:bCs/>
          <w:szCs w:val="24"/>
          <w:lang w:val="en-GB"/>
        </w:rPr>
        <w:fldChar w:fldCharType="separate"/>
      </w:r>
      <w:r w:rsidR="002D7479" w:rsidRPr="00B45864">
        <w:rPr>
          <w:bCs/>
          <w:noProof/>
          <w:szCs w:val="24"/>
          <w:vertAlign w:val="superscript"/>
          <w:lang w:val="en-GB"/>
        </w:rPr>
        <w:t>3</w:t>
      </w:r>
      <w:r w:rsidR="002D7479" w:rsidRPr="00B45864">
        <w:rPr>
          <w:bCs/>
          <w:szCs w:val="24"/>
          <w:lang w:val="en-GB"/>
        </w:rPr>
        <w:fldChar w:fldCharType="end"/>
      </w:r>
      <w:r w:rsidRPr="00B45864">
        <w:rPr>
          <w:bCs/>
          <w:szCs w:val="24"/>
          <w:lang w:val="en-GB"/>
        </w:rPr>
        <w:t>. As a result, from 2010 to 2021, the diagnosis of patients with MCI and AD in Korea increased dramatically</w:t>
      </w:r>
      <w:r w:rsidR="002D7479" w:rsidRPr="00B45864">
        <w:t xml:space="preserve"> </w:t>
      </w:r>
      <w:r w:rsidR="002D7479" w:rsidRPr="00B45864">
        <w:rPr>
          <w:bCs/>
          <w:szCs w:val="24"/>
          <w:lang w:val="en-GB"/>
        </w:rPr>
        <w:fldChar w:fldCharType="begin"/>
      </w:r>
      <w:r w:rsidR="002D7479" w:rsidRPr="00B45864">
        <w:rPr>
          <w:bCs/>
          <w:szCs w:val="24"/>
          <w:lang w:val="en-GB"/>
        </w:rPr>
        <w:instrText xml:space="preserve"> ADDIN EN.CITE &lt;EndNote&gt;&lt;Cite&gt;&lt;Author&gt;Lee&lt;/Author&gt;&lt;Year&gt;2022&lt;/Year&gt;&lt;RecNum&gt;2278&lt;/RecNum&gt;&lt;DisplayText&gt;&lt;style face="superscript"&gt;4&lt;/style&gt;&lt;/DisplayText&gt;&lt;record&gt;&lt;rec-number&gt;2278&lt;/rec-number&gt;&lt;foreign-keys&gt;&lt;key app="EN" db-id="0zzaxvwz0vdw9oe9fxlp5tfudes9sfxtdwvd" timestamp="1675048556"&gt;2278&lt;/key&gt;&lt;/foreign-keys&gt;&lt;ref-type name="Journal Article"&gt;17&lt;/ref-type&gt;&lt;contributors&gt;&lt;authors&gt;&lt;author&gt;Lee, Jong Hoon&lt;/author&gt;&lt;author&gt;Kanwar, Badar&lt;/author&gt;&lt;author&gt;Lee, Chul Joong&lt;/author&gt;&lt;author&gt;Sergi, Consolato&lt;/author&gt;&lt;author&gt;Coleman, Michael D.&lt;/author&gt;&lt;/authors&gt;&lt;/contributors&gt;&lt;titles&gt;&lt;title&gt;Dapsone is an anticatalysis for Alzheimer’s disease exacerbation&lt;/title&gt;&lt;secondary-title&gt;iScience&lt;/secondary-title&gt;&lt;/titles&gt;&lt;periodical&gt;&lt;full-title&gt;iScience&lt;/full-title&gt;&lt;/periodical&gt;&lt;dates&gt;&lt;year&gt;2022&lt;/year&gt;&lt;/dates&gt;&lt;publisher&gt;Elsevier&lt;/publisher&gt;&lt;isbn&gt;2589-0042&lt;/isbn&gt;&lt;accession-num&gt;104274&lt;/accession-num&gt;&lt;urls&gt;&lt;related-urls&gt;&lt;url&gt;https://www.cell.com/iscience/fulltext/S2589-0042(22)00544-2&lt;/url&gt;&lt;/related-urls&gt;&lt;/urls&gt;&lt;electronic-resource-num&gt;10.1016/j.isci.2022.104274&lt;/electronic-resource-num&gt;&lt;access-date&gt;2022/04/25&lt;/access-date&gt;&lt;/record&gt;&lt;/Cite&gt;&lt;/EndNote&gt;</w:instrText>
      </w:r>
      <w:r w:rsidR="002D7479" w:rsidRPr="00B45864">
        <w:rPr>
          <w:bCs/>
          <w:szCs w:val="24"/>
          <w:lang w:val="en-GB"/>
        </w:rPr>
        <w:fldChar w:fldCharType="separate"/>
      </w:r>
      <w:r w:rsidR="002D7479" w:rsidRPr="00B45864">
        <w:rPr>
          <w:bCs/>
          <w:noProof/>
          <w:szCs w:val="24"/>
          <w:vertAlign w:val="superscript"/>
          <w:lang w:val="en-GB"/>
        </w:rPr>
        <w:t>4</w:t>
      </w:r>
      <w:r w:rsidR="002D7479" w:rsidRPr="00B45864">
        <w:rPr>
          <w:bCs/>
          <w:szCs w:val="24"/>
          <w:lang w:val="en-GB"/>
        </w:rPr>
        <w:fldChar w:fldCharType="end"/>
      </w:r>
      <w:r w:rsidRPr="00B45864">
        <w:rPr>
          <w:bCs/>
          <w:szCs w:val="24"/>
          <w:lang w:val="en-GB"/>
        </w:rPr>
        <w:t>.</w:t>
      </w:r>
      <w:r w:rsidR="00E81430" w:rsidRPr="00B45864">
        <w:rPr>
          <w:bCs/>
          <w:szCs w:val="24"/>
          <w:lang w:val="en-GB"/>
        </w:rPr>
        <w:br w:type="page"/>
      </w:r>
    </w:p>
    <w:p w14:paraId="1F178082" w14:textId="77777777" w:rsidR="00483AEE" w:rsidRPr="00B45864" w:rsidRDefault="00522279" w:rsidP="00483AEE">
      <w:pPr>
        <w:rPr>
          <w:lang w:eastAsia="ko-KR"/>
        </w:rPr>
      </w:pPr>
      <w:r w:rsidRPr="00B45864">
        <w:rPr>
          <w:lang w:eastAsia="ko-KR"/>
        </w:rPr>
        <w:lastRenderedPageBreak/>
        <w:t>Tables</w:t>
      </w:r>
    </w:p>
    <w:p w14:paraId="5301B249" w14:textId="184DECB4" w:rsidR="003A1F11" w:rsidRDefault="00522279">
      <w:pPr>
        <w:pStyle w:val="TableofFigures"/>
        <w:tabs>
          <w:tab w:val="right" w:leader="dot" w:pos="9350"/>
        </w:tabs>
        <w:rPr>
          <w:rFonts w:asciiTheme="minorHAnsi" w:hAnsiTheme="minorHAnsi" w:cstheme="minorBidi"/>
          <w:noProof/>
          <w:kern w:val="2"/>
          <w:sz w:val="22"/>
          <w:szCs w:val="22"/>
          <w:lang w:eastAsia="ko-KR"/>
          <w14:ligatures w14:val="standardContextual"/>
        </w:rPr>
      </w:pPr>
      <w:r w:rsidRPr="00B45864">
        <w:rPr>
          <w:lang w:eastAsia="ko-KR"/>
        </w:rPr>
        <w:fldChar w:fldCharType="begin"/>
      </w:r>
      <w:r w:rsidRPr="00B45864">
        <w:rPr>
          <w:lang w:eastAsia="ko-KR"/>
        </w:rPr>
        <w:instrText xml:space="preserve"> TOC \h \z \c "Supplementary Table" </w:instrText>
      </w:r>
      <w:r w:rsidRPr="00B45864">
        <w:rPr>
          <w:lang w:eastAsia="ko-KR"/>
        </w:rPr>
        <w:fldChar w:fldCharType="separate"/>
      </w:r>
      <w:hyperlink w:anchor="_Toc157771932" w:history="1">
        <w:r w:rsidR="003A1F11" w:rsidRPr="00F53E7D">
          <w:rPr>
            <w:rStyle w:val="Hyperlink"/>
            <w:noProof/>
          </w:rPr>
          <w:t>Table S1</w:t>
        </w:r>
        <w:r w:rsidR="003A1F11" w:rsidRPr="00F53E7D">
          <w:rPr>
            <w:rStyle w:val="Hyperlink"/>
            <w:noProof/>
            <w:lang w:val="en-GB" w:eastAsia="ko-KR"/>
          </w:rPr>
          <w:t xml:space="preserve">. Mental and </w:t>
        </w:r>
        <w:r w:rsidR="003A1F11" w:rsidRPr="00F53E7D">
          <w:rPr>
            <w:rStyle w:val="Hyperlink"/>
            <w:rFonts w:eastAsia="Malgun Gothic"/>
            <w:noProof/>
            <w:lang w:val="en-GB" w:eastAsia="ko-KR"/>
          </w:rPr>
          <w:t>Behavioral</w:t>
        </w:r>
        <w:r w:rsidR="003A1F11" w:rsidRPr="00F53E7D">
          <w:rPr>
            <w:rStyle w:val="Hyperlink"/>
            <w:noProof/>
            <w:lang w:val="en-GB" w:eastAsia="ko-KR"/>
          </w:rPr>
          <w:t xml:space="preserve"> Disorders, F00-F09, G30</w:t>
        </w:r>
        <w:r w:rsidR="003A1F11">
          <w:rPr>
            <w:noProof/>
            <w:webHidden/>
          </w:rPr>
          <w:tab/>
        </w:r>
        <w:r w:rsidR="003A1F11">
          <w:rPr>
            <w:noProof/>
            <w:webHidden/>
          </w:rPr>
          <w:fldChar w:fldCharType="begin"/>
        </w:r>
        <w:r w:rsidR="003A1F11">
          <w:rPr>
            <w:noProof/>
            <w:webHidden/>
          </w:rPr>
          <w:instrText xml:space="preserve"> PAGEREF _Toc157771932 \h </w:instrText>
        </w:r>
        <w:r w:rsidR="003A1F11">
          <w:rPr>
            <w:noProof/>
            <w:webHidden/>
          </w:rPr>
        </w:r>
        <w:r w:rsidR="003A1F11">
          <w:rPr>
            <w:noProof/>
            <w:webHidden/>
          </w:rPr>
          <w:fldChar w:fldCharType="separate"/>
        </w:r>
        <w:r w:rsidR="003A1F11">
          <w:rPr>
            <w:noProof/>
            <w:webHidden/>
          </w:rPr>
          <w:t>5</w:t>
        </w:r>
        <w:r w:rsidR="003A1F11">
          <w:rPr>
            <w:noProof/>
            <w:webHidden/>
          </w:rPr>
          <w:fldChar w:fldCharType="end"/>
        </w:r>
      </w:hyperlink>
    </w:p>
    <w:p w14:paraId="03217663" w14:textId="30149855"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33" w:history="1">
        <w:r w:rsidR="003A1F11" w:rsidRPr="00F53E7D">
          <w:rPr>
            <w:rStyle w:val="Hyperlink"/>
            <w:noProof/>
          </w:rPr>
          <w:t>Table S2</w:t>
        </w:r>
        <w:r w:rsidR="003A1F11" w:rsidRPr="00F53E7D">
          <w:rPr>
            <w:rStyle w:val="Hyperlink"/>
            <w:noProof/>
            <w:lang w:val="en-GB" w:eastAsia="ko-KR"/>
          </w:rPr>
          <w:t>. Symptomatic Relief of Alzheimer’s Disease</w:t>
        </w:r>
        <w:r w:rsidR="003A1F11">
          <w:rPr>
            <w:noProof/>
            <w:webHidden/>
          </w:rPr>
          <w:tab/>
        </w:r>
        <w:r w:rsidR="003A1F11">
          <w:rPr>
            <w:noProof/>
            <w:webHidden/>
          </w:rPr>
          <w:fldChar w:fldCharType="begin"/>
        </w:r>
        <w:r w:rsidR="003A1F11">
          <w:rPr>
            <w:noProof/>
            <w:webHidden/>
          </w:rPr>
          <w:instrText xml:space="preserve"> PAGEREF _Toc157771933 \h </w:instrText>
        </w:r>
        <w:r w:rsidR="003A1F11">
          <w:rPr>
            <w:noProof/>
            <w:webHidden/>
          </w:rPr>
        </w:r>
        <w:r w:rsidR="003A1F11">
          <w:rPr>
            <w:noProof/>
            <w:webHidden/>
          </w:rPr>
          <w:fldChar w:fldCharType="separate"/>
        </w:r>
        <w:r w:rsidR="003A1F11">
          <w:rPr>
            <w:noProof/>
            <w:webHidden/>
          </w:rPr>
          <w:t>5</w:t>
        </w:r>
        <w:r w:rsidR="003A1F11">
          <w:rPr>
            <w:noProof/>
            <w:webHidden/>
          </w:rPr>
          <w:fldChar w:fldCharType="end"/>
        </w:r>
      </w:hyperlink>
    </w:p>
    <w:p w14:paraId="35C75B9A" w14:textId="12C3E84A"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34" w:history="1">
        <w:r w:rsidR="003A1F11" w:rsidRPr="00F53E7D">
          <w:rPr>
            <w:rStyle w:val="Hyperlink"/>
            <w:noProof/>
          </w:rPr>
          <w:t>Table S3</w:t>
        </w:r>
        <w:r w:rsidR="003A1F11" w:rsidRPr="00F53E7D">
          <w:rPr>
            <w:rStyle w:val="Hyperlink"/>
            <w:noProof/>
            <w:lang w:val="en-GB" w:eastAsia="ko-KR"/>
          </w:rPr>
          <w:t>. Psychologic Symptoms of Alzheimer’s Disease</w:t>
        </w:r>
        <w:r w:rsidR="003A1F11">
          <w:rPr>
            <w:noProof/>
            <w:webHidden/>
          </w:rPr>
          <w:tab/>
        </w:r>
        <w:r w:rsidR="003A1F11">
          <w:rPr>
            <w:noProof/>
            <w:webHidden/>
          </w:rPr>
          <w:fldChar w:fldCharType="begin"/>
        </w:r>
        <w:r w:rsidR="003A1F11">
          <w:rPr>
            <w:noProof/>
            <w:webHidden/>
          </w:rPr>
          <w:instrText xml:space="preserve"> PAGEREF _Toc157771934 \h </w:instrText>
        </w:r>
        <w:r w:rsidR="003A1F11">
          <w:rPr>
            <w:noProof/>
            <w:webHidden/>
          </w:rPr>
        </w:r>
        <w:r w:rsidR="003A1F11">
          <w:rPr>
            <w:noProof/>
            <w:webHidden/>
          </w:rPr>
          <w:fldChar w:fldCharType="separate"/>
        </w:r>
        <w:r w:rsidR="003A1F11">
          <w:rPr>
            <w:noProof/>
            <w:webHidden/>
          </w:rPr>
          <w:t>5</w:t>
        </w:r>
        <w:r w:rsidR="003A1F11">
          <w:rPr>
            <w:noProof/>
            <w:webHidden/>
          </w:rPr>
          <w:fldChar w:fldCharType="end"/>
        </w:r>
      </w:hyperlink>
    </w:p>
    <w:p w14:paraId="3C120029" w14:textId="718196CD"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35" w:history="1">
        <w:r w:rsidR="003A1F11" w:rsidRPr="00F53E7D">
          <w:rPr>
            <w:rStyle w:val="Hyperlink"/>
            <w:noProof/>
          </w:rPr>
          <w:t>Table S4</w:t>
        </w:r>
        <w:r w:rsidR="003A1F11" w:rsidRPr="00F53E7D">
          <w:rPr>
            <w:rStyle w:val="Hyperlink"/>
            <w:noProof/>
            <w:lang w:val="en-GB" w:eastAsia="ko-KR"/>
          </w:rPr>
          <w:t>. NHIS Masked Code and ICD-10 Code</w:t>
        </w:r>
        <w:r w:rsidR="003A1F11">
          <w:rPr>
            <w:noProof/>
            <w:webHidden/>
          </w:rPr>
          <w:tab/>
        </w:r>
        <w:r w:rsidR="003A1F11">
          <w:rPr>
            <w:noProof/>
            <w:webHidden/>
          </w:rPr>
          <w:fldChar w:fldCharType="begin"/>
        </w:r>
        <w:r w:rsidR="003A1F11">
          <w:rPr>
            <w:noProof/>
            <w:webHidden/>
          </w:rPr>
          <w:instrText xml:space="preserve"> PAGEREF _Toc157771935 \h </w:instrText>
        </w:r>
        <w:r w:rsidR="003A1F11">
          <w:rPr>
            <w:noProof/>
            <w:webHidden/>
          </w:rPr>
        </w:r>
        <w:r w:rsidR="003A1F11">
          <w:rPr>
            <w:noProof/>
            <w:webHidden/>
          </w:rPr>
          <w:fldChar w:fldCharType="separate"/>
        </w:r>
        <w:r w:rsidR="003A1F11">
          <w:rPr>
            <w:noProof/>
            <w:webHidden/>
          </w:rPr>
          <w:t>6</w:t>
        </w:r>
        <w:r w:rsidR="003A1F11">
          <w:rPr>
            <w:noProof/>
            <w:webHidden/>
          </w:rPr>
          <w:fldChar w:fldCharType="end"/>
        </w:r>
      </w:hyperlink>
    </w:p>
    <w:p w14:paraId="199CEDE1" w14:textId="25FDD722"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36" w:history="1">
        <w:r w:rsidR="003A1F11" w:rsidRPr="00F53E7D">
          <w:rPr>
            <w:rStyle w:val="Hyperlink"/>
            <w:noProof/>
            <w:lang w:eastAsia="ko-KR"/>
          </w:rPr>
          <w:t>Table S5</w:t>
        </w:r>
        <w:r w:rsidR="003A1F11" w:rsidRPr="00F53E7D">
          <w:rPr>
            <w:rStyle w:val="Hyperlink"/>
            <w:noProof/>
            <w:lang w:val="en-GB" w:eastAsia="ko-KR"/>
          </w:rPr>
          <w:t>. The life expectancy of leprosy patients in the Sorokdo National Hospital</w:t>
        </w:r>
        <w:r w:rsidR="003A1F11">
          <w:rPr>
            <w:noProof/>
            <w:webHidden/>
          </w:rPr>
          <w:tab/>
        </w:r>
        <w:r w:rsidR="003A1F11">
          <w:rPr>
            <w:noProof/>
            <w:webHidden/>
          </w:rPr>
          <w:fldChar w:fldCharType="begin"/>
        </w:r>
        <w:r w:rsidR="003A1F11">
          <w:rPr>
            <w:noProof/>
            <w:webHidden/>
          </w:rPr>
          <w:instrText xml:space="preserve"> PAGEREF _Toc157771936 \h </w:instrText>
        </w:r>
        <w:r w:rsidR="003A1F11">
          <w:rPr>
            <w:noProof/>
            <w:webHidden/>
          </w:rPr>
        </w:r>
        <w:r w:rsidR="003A1F11">
          <w:rPr>
            <w:noProof/>
            <w:webHidden/>
          </w:rPr>
          <w:fldChar w:fldCharType="separate"/>
        </w:r>
        <w:r w:rsidR="003A1F11">
          <w:rPr>
            <w:noProof/>
            <w:webHidden/>
          </w:rPr>
          <w:t>7</w:t>
        </w:r>
        <w:r w:rsidR="003A1F11">
          <w:rPr>
            <w:noProof/>
            <w:webHidden/>
          </w:rPr>
          <w:fldChar w:fldCharType="end"/>
        </w:r>
      </w:hyperlink>
    </w:p>
    <w:p w14:paraId="345E8111" w14:textId="22899A1D"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37" w:history="1">
        <w:r w:rsidR="003A1F11" w:rsidRPr="00F53E7D">
          <w:rPr>
            <w:rStyle w:val="Hyperlink"/>
            <w:bCs/>
            <w:noProof/>
            <w:lang w:eastAsia="ko-KR"/>
          </w:rPr>
          <w:t>Table S6</w:t>
        </w:r>
        <w:r w:rsidR="003A1F11" w:rsidRPr="00F53E7D">
          <w:rPr>
            <w:rStyle w:val="Hyperlink"/>
            <w:bCs/>
            <w:noProof/>
            <w:lang w:val="en-GB" w:eastAsia="ko-KR"/>
          </w:rPr>
          <w:t>. The Friedman Test</w:t>
        </w:r>
        <w:r w:rsidR="003A1F11" w:rsidRPr="00F53E7D">
          <w:rPr>
            <w:rStyle w:val="Hyperlink"/>
            <w:bCs/>
            <w:noProof/>
            <w:vertAlign w:val="superscript"/>
            <w:lang w:val="en-GB" w:eastAsia="ko-KR"/>
          </w:rPr>
          <w:t>1</w:t>
        </w:r>
        <w:r w:rsidR="003A1F11" w:rsidRPr="00F53E7D">
          <w:rPr>
            <w:rStyle w:val="Hyperlink"/>
            <w:bCs/>
            <w:noProof/>
            <w:lang w:val="en-GB" w:eastAsia="ko-KR"/>
          </w:rPr>
          <w:t xml:space="preserve"> for Repeated-Measures </w:t>
        </w:r>
        <w:r w:rsidR="003A1F11" w:rsidRPr="00F53E7D">
          <w:rPr>
            <w:rStyle w:val="Hyperlink"/>
            <w:noProof/>
            <w:lang w:val="en-GB" w:eastAsia="ko-KR"/>
          </w:rPr>
          <w:t>of the Table S5 life expectancy</w:t>
        </w:r>
        <w:r w:rsidR="003A1F11">
          <w:rPr>
            <w:noProof/>
            <w:webHidden/>
          </w:rPr>
          <w:tab/>
        </w:r>
        <w:r w:rsidR="003A1F11">
          <w:rPr>
            <w:noProof/>
            <w:webHidden/>
          </w:rPr>
          <w:fldChar w:fldCharType="begin"/>
        </w:r>
        <w:r w:rsidR="003A1F11">
          <w:rPr>
            <w:noProof/>
            <w:webHidden/>
          </w:rPr>
          <w:instrText xml:space="preserve"> PAGEREF _Toc157771937 \h </w:instrText>
        </w:r>
        <w:r w:rsidR="003A1F11">
          <w:rPr>
            <w:noProof/>
            <w:webHidden/>
          </w:rPr>
        </w:r>
        <w:r w:rsidR="003A1F11">
          <w:rPr>
            <w:noProof/>
            <w:webHidden/>
          </w:rPr>
          <w:fldChar w:fldCharType="separate"/>
        </w:r>
        <w:r w:rsidR="003A1F11">
          <w:rPr>
            <w:noProof/>
            <w:webHidden/>
          </w:rPr>
          <w:t>8</w:t>
        </w:r>
        <w:r w:rsidR="003A1F11">
          <w:rPr>
            <w:noProof/>
            <w:webHidden/>
          </w:rPr>
          <w:fldChar w:fldCharType="end"/>
        </w:r>
      </w:hyperlink>
    </w:p>
    <w:p w14:paraId="288A4916" w14:textId="2E749719"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38" w:history="1">
        <w:r w:rsidR="003A1F11" w:rsidRPr="00F53E7D">
          <w:rPr>
            <w:rStyle w:val="Hyperlink"/>
            <w:bCs/>
            <w:noProof/>
            <w:lang w:eastAsia="ko-KR"/>
          </w:rPr>
          <w:t>Table S7</w:t>
        </w:r>
        <w:r w:rsidR="003A1F11" w:rsidRPr="00F53E7D">
          <w:rPr>
            <w:rStyle w:val="Hyperlink"/>
            <w:bCs/>
            <w:noProof/>
            <w:lang w:val="en-GB" w:eastAsia="ko-KR"/>
          </w:rPr>
          <w:t>. Donepezil code and User and the Death Toll</w:t>
        </w:r>
        <w:r w:rsidR="003A1F11">
          <w:rPr>
            <w:noProof/>
            <w:webHidden/>
          </w:rPr>
          <w:tab/>
        </w:r>
        <w:r w:rsidR="003A1F11">
          <w:rPr>
            <w:noProof/>
            <w:webHidden/>
          </w:rPr>
          <w:fldChar w:fldCharType="begin"/>
        </w:r>
        <w:r w:rsidR="003A1F11">
          <w:rPr>
            <w:noProof/>
            <w:webHidden/>
          </w:rPr>
          <w:instrText xml:space="preserve"> PAGEREF _Toc157771938 \h </w:instrText>
        </w:r>
        <w:r w:rsidR="003A1F11">
          <w:rPr>
            <w:noProof/>
            <w:webHidden/>
          </w:rPr>
        </w:r>
        <w:r w:rsidR="003A1F11">
          <w:rPr>
            <w:noProof/>
            <w:webHidden/>
          </w:rPr>
          <w:fldChar w:fldCharType="separate"/>
        </w:r>
        <w:r w:rsidR="003A1F11">
          <w:rPr>
            <w:noProof/>
            <w:webHidden/>
          </w:rPr>
          <w:t>9</w:t>
        </w:r>
        <w:r w:rsidR="003A1F11">
          <w:rPr>
            <w:noProof/>
            <w:webHidden/>
          </w:rPr>
          <w:fldChar w:fldCharType="end"/>
        </w:r>
      </w:hyperlink>
    </w:p>
    <w:p w14:paraId="5C2297A6" w14:textId="0A780E6A"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39" w:history="1">
        <w:r w:rsidR="003A1F11" w:rsidRPr="00F53E7D">
          <w:rPr>
            <w:rStyle w:val="Hyperlink"/>
            <w:bCs/>
            <w:noProof/>
            <w:lang w:eastAsia="ko-KR"/>
          </w:rPr>
          <w:t>Table S8</w:t>
        </w:r>
        <w:r w:rsidR="003A1F11" w:rsidRPr="00F53E7D">
          <w:rPr>
            <w:rStyle w:val="Hyperlink"/>
            <w:bCs/>
            <w:noProof/>
            <w:lang w:val="en-GB" w:eastAsia="ko-KR"/>
          </w:rPr>
          <w:t>. Rivastigmine and User and Death Toll</w:t>
        </w:r>
        <w:r w:rsidR="003A1F11">
          <w:rPr>
            <w:noProof/>
            <w:webHidden/>
          </w:rPr>
          <w:tab/>
        </w:r>
        <w:r w:rsidR="003A1F11">
          <w:rPr>
            <w:noProof/>
            <w:webHidden/>
          </w:rPr>
          <w:fldChar w:fldCharType="begin"/>
        </w:r>
        <w:r w:rsidR="003A1F11">
          <w:rPr>
            <w:noProof/>
            <w:webHidden/>
          </w:rPr>
          <w:instrText xml:space="preserve"> PAGEREF _Toc157771939 \h </w:instrText>
        </w:r>
        <w:r w:rsidR="003A1F11">
          <w:rPr>
            <w:noProof/>
            <w:webHidden/>
          </w:rPr>
        </w:r>
        <w:r w:rsidR="003A1F11">
          <w:rPr>
            <w:noProof/>
            <w:webHidden/>
          </w:rPr>
          <w:fldChar w:fldCharType="separate"/>
        </w:r>
        <w:r w:rsidR="003A1F11">
          <w:rPr>
            <w:noProof/>
            <w:webHidden/>
          </w:rPr>
          <w:t>11</w:t>
        </w:r>
        <w:r w:rsidR="003A1F11">
          <w:rPr>
            <w:noProof/>
            <w:webHidden/>
          </w:rPr>
          <w:fldChar w:fldCharType="end"/>
        </w:r>
      </w:hyperlink>
    </w:p>
    <w:p w14:paraId="3620A029" w14:textId="361222EF"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40" w:history="1">
        <w:r w:rsidR="003A1F11" w:rsidRPr="00F53E7D">
          <w:rPr>
            <w:rStyle w:val="Hyperlink"/>
            <w:bCs/>
            <w:noProof/>
            <w:lang w:eastAsia="ko-KR"/>
          </w:rPr>
          <w:t>Table S9</w:t>
        </w:r>
        <w:r w:rsidR="003A1F11" w:rsidRPr="00F53E7D">
          <w:rPr>
            <w:rStyle w:val="Hyperlink"/>
            <w:bCs/>
            <w:noProof/>
            <w:lang w:val="en-GB" w:eastAsia="ko-KR"/>
          </w:rPr>
          <w:t>. Galantamine and User and Death Toll</w:t>
        </w:r>
        <w:r w:rsidR="003A1F11">
          <w:rPr>
            <w:noProof/>
            <w:webHidden/>
          </w:rPr>
          <w:tab/>
        </w:r>
        <w:r w:rsidR="003A1F11">
          <w:rPr>
            <w:noProof/>
            <w:webHidden/>
          </w:rPr>
          <w:fldChar w:fldCharType="begin"/>
        </w:r>
        <w:r w:rsidR="003A1F11">
          <w:rPr>
            <w:noProof/>
            <w:webHidden/>
          </w:rPr>
          <w:instrText xml:space="preserve"> PAGEREF _Toc157771940 \h </w:instrText>
        </w:r>
        <w:r w:rsidR="003A1F11">
          <w:rPr>
            <w:noProof/>
            <w:webHidden/>
          </w:rPr>
        </w:r>
        <w:r w:rsidR="003A1F11">
          <w:rPr>
            <w:noProof/>
            <w:webHidden/>
          </w:rPr>
          <w:fldChar w:fldCharType="separate"/>
        </w:r>
        <w:r w:rsidR="003A1F11">
          <w:rPr>
            <w:noProof/>
            <w:webHidden/>
          </w:rPr>
          <w:t>13</w:t>
        </w:r>
        <w:r w:rsidR="003A1F11">
          <w:rPr>
            <w:noProof/>
            <w:webHidden/>
          </w:rPr>
          <w:fldChar w:fldCharType="end"/>
        </w:r>
      </w:hyperlink>
    </w:p>
    <w:p w14:paraId="1CAD0B1B" w14:textId="465FBD3D"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41" w:history="1">
        <w:r w:rsidR="003A1F11" w:rsidRPr="00F53E7D">
          <w:rPr>
            <w:rStyle w:val="Hyperlink"/>
            <w:bCs/>
            <w:noProof/>
            <w:lang w:eastAsia="ko-KR"/>
          </w:rPr>
          <w:t>Table S10</w:t>
        </w:r>
        <w:r w:rsidR="003A1F11" w:rsidRPr="00F53E7D">
          <w:rPr>
            <w:rStyle w:val="Hyperlink"/>
            <w:bCs/>
            <w:noProof/>
            <w:lang w:val="en-GB" w:eastAsia="ko-KR"/>
          </w:rPr>
          <w:t>. Memantine and User and the Death Toll</w:t>
        </w:r>
        <w:r w:rsidR="003A1F11">
          <w:rPr>
            <w:noProof/>
            <w:webHidden/>
          </w:rPr>
          <w:tab/>
        </w:r>
        <w:r w:rsidR="003A1F11">
          <w:rPr>
            <w:noProof/>
            <w:webHidden/>
          </w:rPr>
          <w:fldChar w:fldCharType="begin"/>
        </w:r>
        <w:r w:rsidR="003A1F11">
          <w:rPr>
            <w:noProof/>
            <w:webHidden/>
          </w:rPr>
          <w:instrText xml:space="preserve"> PAGEREF _Toc157771941 \h </w:instrText>
        </w:r>
        <w:r w:rsidR="003A1F11">
          <w:rPr>
            <w:noProof/>
            <w:webHidden/>
          </w:rPr>
        </w:r>
        <w:r w:rsidR="003A1F11">
          <w:rPr>
            <w:noProof/>
            <w:webHidden/>
          </w:rPr>
          <w:fldChar w:fldCharType="separate"/>
        </w:r>
        <w:r w:rsidR="003A1F11">
          <w:rPr>
            <w:noProof/>
            <w:webHidden/>
          </w:rPr>
          <w:t>15</w:t>
        </w:r>
        <w:r w:rsidR="003A1F11">
          <w:rPr>
            <w:noProof/>
            <w:webHidden/>
          </w:rPr>
          <w:fldChar w:fldCharType="end"/>
        </w:r>
      </w:hyperlink>
    </w:p>
    <w:p w14:paraId="358FC5DA" w14:textId="1E10EE3B"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42" w:history="1">
        <w:r w:rsidR="003A1F11" w:rsidRPr="00F53E7D">
          <w:rPr>
            <w:rStyle w:val="Hyperlink"/>
            <w:bCs/>
            <w:noProof/>
            <w:lang w:eastAsia="ko-KR"/>
          </w:rPr>
          <w:t>Table S11</w:t>
        </w:r>
        <w:r w:rsidR="003A1F11" w:rsidRPr="00F53E7D">
          <w:rPr>
            <w:rStyle w:val="Hyperlink"/>
            <w:bCs/>
            <w:noProof/>
            <w:lang w:val="en-GB" w:eastAsia="ko-KR"/>
          </w:rPr>
          <w:t xml:space="preserve">. </w:t>
        </w:r>
        <w:r w:rsidR="003A1F11" w:rsidRPr="00F53E7D">
          <w:rPr>
            <w:rStyle w:val="Hyperlink"/>
            <w:rFonts w:eastAsia="Malgun Gothic"/>
            <w:noProof/>
            <w:lang w:eastAsia="ko-KR"/>
          </w:rPr>
          <w:t>Nationwide Alzheimer disease (AD) drugs: Number of users and deaths</w:t>
        </w:r>
        <w:r w:rsidR="003A1F11">
          <w:rPr>
            <w:noProof/>
            <w:webHidden/>
          </w:rPr>
          <w:tab/>
        </w:r>
        <w:r w:rsidR="003A1F11">
          <w:rPr>
            <w:noProof/>
            <w:webHidden/>
          </w:rPr>
          <w:fldChar w:fldCharType="begin"/>
        </w:r>
        <w:r w:rsidR="003A1F11">
          <w:rPr>
            <w:noProof/>
            <w:webHidden/>
          </w:rPr>
          <w:instrText xml:space="preserve"> PAGEREF _Toc157771942 \h </w:instrText>
        </w:r>
        <w:r w:rsidR="003A1F11">
          <w:rPr>
            <w:noProof/>
            <w:webHidden/>
          </w:rPr>
        </w:r>
        <w:r w:rsidR="003A1F11">
          <w:rPr>
            <w:noProof/>
            <w:webHidden/>
          </w:rPr>
          <w:fldChar w:fldCharType="separate"/>
        </w:r>
        <w:r w:rsidR="003A1F11">
          <w:rPr>
            <w:noProof/>
            <w:webHidden/>
          </w:rPr>
          <w:t>17</w:t>
        </w:r>
        <w:r w:rsidR="003A1F11">
          <w:rPr>
            <w:noProof/>
            <w:webHidden/>
          </w:rPr>
          <w:fldChar w:fldCharType="end"/>
        </w:r>
      </w:hyperlink>
    </w:p>
    <w:p w14:paraId="67A61B21" w14:textId="20060794"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43" w:history="1">
        <w:r w:rsidR="003A1F11" w:rsidRPr="00F53E7D">
          <w:rPr>
            <w:rStyle w:val="Hyperlink"/>
            <w:bCs/>
            <w:noProof/>
            <w:lang w:eastAsia="ko-KR"/>
          </w:rPr>
          <w:t>Table S12</w:t>
        </w:r>
        <w:r w:rsidR="003A1F11" w:rsidRPr="00F53E7D">
          <w:rPr>
            <w:rStyle w:val="Hyperlink"/>
            <w:bCs/>
            <w:noProof/>
            <w:lang w:val="en-GB" w:eastAsia="ko-KR"/>
          </w:rPr>
          <w:t>. The Friedman Test</w:t>
        </w:r>
        <w:r w:rsidR="003A1F11" w:rsidRPr="00F53E7D">
          <w:rPr>
            <w:rStyle w:val="Hyperlink"/>
            <w:bCs/>
            <w:noProof/>
            <w:vertAlign w:val="superscript"/>
            <w:lang w:val="en-GB" w:eastAsia="ko-KR"/>
          </w:rPr>
          <w:t>1</w:t>
        </w:r>
        <w:r w:rsidR="003A1F11" w:rsidRPr="00F53E7D">
          <w:rPr>
            <w:rStyle w:val="Hyperlink"/>
            <w:bCs/>
            <w:noProof/>
            <w:lang w:val="en-GB" w:eastAsia="ko-KR"/>
          </w:rPr>
          <w:t xml:space="preserve"> for Repeated-Measures</w:t>
        </w:r>
        <w:r w:rsidR="003A1F11">
          <w:rPr>
            <w:noProof/>
            <w:webHidden/>
          </w:rPr>
          <w:tab/>
        </w:r>
        <w:r w:rsidR="003A1F11">
          <w:rPr>
            <w:noProof/>
            <w:webHidden/>
          </w:rPr>
          <w:fldChar w:fldCharType="begin"/>
        </w:r>
        <w:r w:rsidR="003A1F11">
          <w:rPr>
            <w:noProof/>
            <w:webHidden/>
          </w:rPr>
          <w:instrText xml:space="preserve"> PAGEREF _Toc157771943 \h </w:instrText>
        </w:r>
        <w:r w:rsidR="003A1F11">
          <w:rPr>
            <w:noProof/>
            <w:webHidden/>
          </w:rPr>
        </w:r>
        <w:r w:rsidR="003A1F11">
          <w:rPr>
            <w:noProof/>
            <w:webHidden/>
          </w:rPr>
          <w:fldChar w:fldCharType="separate"/>
        </w:r>
        <w:r w:rsidR="003A1F11">
          <w:rPr>
            <w:noProof/>
            <w:webHidden/>
          </w:rPr>
          <w:t>18</w:t>
        </w:r>
        <w:r w:rsidR="003A1F11">
          <w:rPr>
            <w:noProof/>
            <w:webHidden/>
          </w:rPr>
          <w:fldChar w:fldCharType="end"/>
        </w:r>
      </w:hyperlink>
    </w:p>
    <w:p w14:paraId="6A6BA025" w14:textId="26255C46"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44" w:history="1">
        <w:r w:rsidR="003A1F11" w:rsidRPr="00F53E7D">
          <w:rPr>
            <w:rStyle w:val="Hyperlink"/>
            <w:bCs/>
            <w:noProof/>
            <w:lang w:eastAsia="ko-KR"/>
          </w:rPr>
          <w:t>Table S13</w:t>
        </w:r>
        <w:r w:rsidR="003A1F11" w:rsidRPr="00F53E7D">
          <w:rPr>
            <w:rStyle w:val="Hyperlink"/>
            <w:bCs/>
            <w:noProof/>
            <w:lang w:val="en-GB" w:eastAsia="ko-KR"/>
          </w:rPr>
          <w:t>. Fluoxetine and User and Death Toll</w:t>
        </w:r>
        <w:r w:rsidR="003A1F11">
          <w:rPr>
            <w:noProof/>
            <w:webHidden/>
          </w:rPr>
          <w:tab/>
        </w:r>
        <w:r w:rsidR="003A1F11">
          <w:rPr>
            <w:noProof/>
            <w:webHidden/>
          </w:rPr>
          <w:fldChar w:fldCharType="begin"/>
        </w:r>
        <w:r w:rsidR="003A1F11">
          <w:rPr>
            <w:noProof/>
            <w:webHidden/>
          </w:rPr>
          <w:instrText xml:space="preserve"> PAGEREF _Toc157771944 \h </w:instrText>
        </w:r>
        <w:r w:rsidR="003A1F11">
          <w:rPr>
            <w:noProof/>
            <w:webHidden/>
          </w:rPr>
        </w:r>
        <w:r w:rsidR="003A1F11">
          <w:rPr>
            <w:noProof/>
            <w:webHidden/>
          </w:rPr>
          <w:fldChar w:fldCharType="separate"/>
        </w:r>
        <w:r w:rsidR="003A1F11">
          <w:rPr>
            <w:noProof/>
            <w:webHidden/>
          </w:rPr>
          <w:t>20</w:t>
        </w:r>
        <w:r w:rsidR="003A1F11">
          <w:rPr>
            <w:noProof/>
            <w:webHidden/>
          </w:rPr>
          <w:fldChar w:fldCharType="end"/>
        </w:r>
      </w:hyperlink>
    </w:p>
    <w:p w14:paraId="3DEB9F81" w14:textId="663EA548"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45" w:history="1">
        <w:r w:rsidR="003A1F11" w:rsidRPr="00F53E7D">
          <w:rPr>
            <w:rStyle w:val="Hyperlink"/>
            <w:bCs/>
            <w:noProof/>
            <w:lang w:eastAsia="ko-KR"/>
          </w:rPr>
          <w:t>Table S14</w:t>
        </w:r>
        <w:r w:rsidR="003A1F11" w:rsidRPr="00F53E7D">
          <w:rPr>
            <w:rStyle w:val="Hyperlink"/>
            <w:bCs/>
            <w:noProof/>
            <w:lang w:val="en-GB" w:eastAsia="ko-KR"/>
          </w:rPr>
          <w:t>. Sertraline and User and Death Toll</w:t>
        </w:r>
        <w:r w:rsidR="003A1F11">
          <w:rPr>
            <w:noProof/>
            <w:webHidden/>
          </w:rPr>
          <w:tab/>
        </w:r>
        <w:r w:rsidR="003A1F11">
          <w:rPr>
            <w:noProof/>
            <w:webHidden/>
          </w:rPr>
          <w:fldChar w:fldCharType="begin"/>
        </w:r>
        <w:r w:rsidR="003A1F11">
          <w:rPr>
            <w:noProof/>
            <w:webHidden/>
          </w:rPr>
          <w:instrText xml:space="preserve"> PAGEREF _Toc157771945 \h </w:instrText>
        </w:r>
        <w:r w:rsidR="003A1F11">
          <w:rPr>
            <w:noProof/>
            <w:webHidden/>
          </w:rPr>
        </w:r>
        <w:r w:rsidR="003A1F11">
          <w:rPr>
            <w:noProof/>
            <w:webHidden/>
          </w:rPr>
          <w:fldChar w:fldCharType="separate"/>
        </w:r>
        <w:r w:rsidR="003A1F11">
          <w:rPr>
            <w:noProof/>
            <w:webHidden/>
          </w:rPr>
          <w:t>22</w:t>
        </w:r>
        <w:r w:rsidR="003A1F11">
          <w:rPr>
            <w:noProof/>
            <w:webHidden/>
          </w:rPr>
          <w:fldChar w:fldCharType="end"/>
        </w:r>
      </w:hyperlink>
    </w:p>
    <w:p w14:paraId="1352FF91" w14:textId="44A9C2B9"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46" w:history="1">
        <w:r w:rsidR="003A1F11" w:rsidRPr="00F53E7D">
          <w:rPr>
            <w:rStyle w:val="Hyperlink"/>
            <w:bCs/>
            <w:noProof/>
            <w:lang w:eastAsia="ko-KR"/>
          </w:rPr>
          <w:t>Table S15</w:t>
        </w:r>
        <w:r w:rsidR="003A1F11" w:rsidRPr="00F53E7D">
          <w:rPr>
            <w:rStyle w:val="Hyperlink"/>
            <w:bCs/>
            <w:noProof/>
            <w:lang w:val="en-GB" w:eastAsia="ko-KR"/>
          </w:rPr>
          <w:t>. Escitalopram and User and the Death Toll</w:t>
        </w:r>
        <w:r w:rsidR="003A1F11">
          <w:rPr>
            <w:noProof/>
            <w:webHidden/>
          </w:rPr>
          <w:tab/>
        </w:r>
        <w:r w:rsidR="003A1F11">
          <w:rPr>
            <w:noProof/>
            <w:webHidden/>
          </w:rPr>
          <w:fldChar w:fldCharType="begin"/>
        </w:r>
        <w:r w:rsidR="003A1F11">
          <w:rPr>
            <w:noProof/>
            <w:webHidden/>
          </w:rPr>
          <w:instrText xml:space="preserve"> PAGEREF _Toc157771946 \h </w:instrText>
        </w:r>
        <w:r w:rsidR="003A1F11">
          <w:rPr>
            <w:noProof/>
            <w:webHidden/>
          </w:rPr>
        </w:r>
        <w:r w:rsidR="003A1F11">
          <w:rPr>
            <w:noProof/>
            <w:webHidden/>
          </w:rPr>
          <w:fldChar w:fldCharType="separate"/>
        </w:r>
        <w:r w:rsidR="003A1F11">
          <w:rPr>
            <w:noProof/>
            <w:webHidden/>
          </w:rPr>
          <w:t>24</w:t>
        </w:r>
        <w:r w:rsidR="003A1F11">
          <w:rPr>
            <w:noProof/>
            <w:webHidden/>
          </w:rPr>
          <w:fldChar w:fldCharType="end"/>
        </w:r>
      </w:hyperlink>
    </w:p>
    <w:p w14:paraId="72232022" w14:textId="3CDACB60"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47" w:history="1">
        <w:r w:rsidR="003A1F11" w:rsidRPr="00F53E7D">
          <w:rPr>
            <w:rStyle w:val="Hyperlink"/>
            <w:bCs/>
            <w:noProof/>
            <w:lang w:eastAsia="ko-KR"/>
          </w:rPr>
          <w:t>Table S16</w:t>
        </w:r>
        <w:r w:rsidR="003A1F11" w:rsidRPr="00F53E7D">
          <w:rPr>
            <w:rStyle w:val="Hyperlink"/>
            <w:bCs/>
            <w:noProof/>
            <w:lang w:val="en-GB" w:eastAsia="ko-KR"/>
          </w:rPr>
          <w:t>. Fluvoxamine and User and the Death Toll</w:t>
        </w:r>
        <w:r w:rsidR="003A1F11">
          <w:rPr>
            <w:noProof/>
            <w:webHidden/>
          </w:rPr>
          <w:tab/>
        </w:r>
        <w:r w:rsidR="003A1F11">
          <w:rPr>
            <w:noProof/>
            <w:webHidden/>
          </w:rPr>
          <w:fldChar w:fldCharType="begin"/>
        </w:r>
        <w:r w:rsidR="003A1F11">
          <w:rPr>
            <w:noProof/>
            <w:webHidden/>
          </w:rPr>
          <w:instrText xml:space="preserve"> PAGEREF _Toc157771947 \h </w:instrText>
        </w:r>
        <w:r w:rsidR="003A1F11">
          <w:rPr>
            <w:noProof/>
            <w:webHidden/>
          </w:rPr>
        </w:r>
        <w:r w:rsidR="003A1F11">
          <w:rPr>
            <w:noProof/>
            <w:webHidden/>
          </w:rPr>
          <w:fldChar w:fldCharType="separate"/>
        </w:r>
        <w:r w:rsidR="003A1F11">
          <w:rPr>
            <w:noProof/>
            <w:webHidden/>
          </w:rPr>
          <w:t>26</w:t>
        </w:r>
        <w:r w:rsidR="003A1F11">
          <w:rPr>
            <w:noProof/>
            <w:webHidden/>
          </w:rPr>
          <w:fldChar w:fldCharType="end"/>
        </w:r>
      </w:hyperlink>
    </w:p>
    <w:p w14:paraId="4894BCF9" w14:textId="353AB5AD"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48" w:history="1">
        <w:r w:rsidR="003A1F11" w:rsidRPr="00F53E7D">
          <w:rPr>
            <w:rStyle w:val="Hyperlink"/>
            <w:bCs/>
            <w:noProof/>
            <w:lang w:eastAsia="ko-KR"/>
          </w:rPr>
          <w:t>Table S17</w:t>
        </w:r>
        <w:r w:rsidR="003A1F11" w:rsidRPr="00F53E7D">
          <w:rPr>
            <w:rStyle w:val="Hyperlink"/>
            <w:bCs/>
            <w:noProof/>
            <w:lang w:val="en-GB" w:eastAsia="ko-KR"/>
          </w:rPr>
          <w:t>. Aripiprazole and User and Death Toll</w:t>
        </w:r>
        <w:r w:rsidR="003A1F11">
          <w:rPr>
            <w:noProof/>
            <w:webHidden/>
          </w:rPr>
          <w:tab/>
        </w:r>
        <w:r w:rsidR="003A1F11">
          <w:rPr>
            <w:noProof/>
            <w:webHidden/>
          </w:rPr>
          <w:fldChar w:fldCharType="begin"/>
        </w:r>
        <w:r w:rsidR="003A1F11">
          <w:rPr>
            <w:noProof/>
            <w:webHidden/>
          </w:rPr>
          <w:instrText xml:space="preserve"> PAGEREF _Toc157771948 \h </w:instrText>
        </w:r>
        <w:r w:rsidR="003A1F11">
          <w:rPr>
            <w:noProof/>
            <w:webHidden/>
          </w:rPr>
        </w:r>
        <w:r w:rsidR="003A1F11">
          <w:rPr>
            <w:noProof/>
            <w:webHidden/>
          </w:rPr>
          <w:fldChar w:fldCharType="separate"/>
        </w:r>
        <w:r w:rsidR="003A1F11">
          <w:rPr>
            <w:noProof/>
            <w:webHidden/>
          </w:rPr>
          <w:t>28</w:t>
        </w:r>
        <w:r w:rsidR="003A1F11">
          <w:rPr>
            <w:noProof/>
            <w:webHidden/>
          </w:rPr>
          <w:fldChar w:fldCharType="end"/>
        </w:r>
      </w:hyperlink>
    </w:p>
    <w:p w14:paraId="0D2289C8" w14:textId="3BC890A0"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49" w:history="1">
        <w:r w:rsidR="003A1F11" w:rsidRPr="00F53E7D">
          <w:rPr>
            <w:rStyle w:val="Hyperlink"/>
            <w:bCs/>
            <w:noProof/>
            <w:lang w:eastAsia="ko-KR"/>
          </w:rPr>
          <w:t>Table S18</w:t>
        </w:r>
        <w:r w:rsidR="003A1F11" w:rsidRPr="00F53E7D">
          <w:rPr>
            <w:rStyle w:val="Hyperlink"/>
            <w:bCs/>
            <w:noProof/>
            <w:lang w:val="en-GB" w:eastAsia="ko-KR"/>
          </w:rPr>
          <w:t xml:space="preserve">. </w:t>
        </w:r>
        <w:r w:rsidR="003A1F11" w:rsidRPr="00F53E7D">
          <w:rPr>
            <w:rStyle w:val="Hyperlink"/>
            <w:rFonts w:eastAsia="Malgun Gothic"/>
            <w:noProof/>
            <w:lang w:eastAsia="ko-KR"/>
          </w:rPr>
          <w:t>Nationwide Selective serotonin reuptake inhibitors (SSRIs): Number of users and deaths</w:t>
        </w:r>
        <w:r w:rsidR="003A1F11">
          <w:rPr>
            <w:noProof/>
            <w:webHidden/>
          </w:rPr>
          <w:tab/>
        </w:r>
        <w:r w:rsidR="003A1F11">
          <w:rPr>
            <w:noProof/>
            <w:webHidden/>
          </w:rPr>
          <w:fldChar w:fldCharType="begin"/>
        </w:r>
        <w:r w:rsidR="003A1F11">
          <w:rPr>
            <w:noProof/>
            <w:webHidden/>
          </w:rPr>
          <w:instrText xml:space="preserve"> PAGEREF _Toc157771949 \h </w:instrText>
        </w:r>
        <w:r w:rsidR="003A1F11">
          <w:rPr>
            <w:noProof/>
            <w:webHidden/>
          </w:rPr>
        </w:r>
        <w:r w:rsidR="003A1F11">
          <w:rPr>
            <w:noProof/>
            <w:webHidden/>
          </w:rPr>
          <w:fldChar w:fldCharType="separate"/>
        </w:r>
        <w:r w:rsidR="003A1F11">
          <w:rPr>
            <w:noProof/>
            <w:webHidden/>
          </w:rPr>
          <w:t>30</w:t>
        </w:r>
        <w:r w:rsidR="003A1F11">
          <w:rPr>
            <w:noProof/>
            <w:webHidden/>
          </w:rPr>
          <w:fldChar w:fldCharType="end"/>
        </w:r>
      </w:hyperlink>
    </w:p>
    <w:p w14:paraId="010C71A9" w14:textId="3863DCA7"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50" w:history="1">
        <w:r w:rsidR="003A1F11" w:rsidRPr="00F53E7D">
          <w:rPr>
            <w:rStyle w:val="Hyperlink"/>
            <w:bCs/>
            <w:noProof/>
            <w:lang w:eastAsia="ko-KR"/>
          </w:rPr>
          <w:t>Table S19</w:t>
        </w:r>
        <w:r w:rsidR="003A1F11" w:rsidRPr="00F53E7D">
          <w:rPr>
            <w:rStyle w:val="Hyperlink"/>
            <w:bCs/>
            <w:noProof/>
            <w:lang w:val="en-GB" w:eastAsia="ko-KR"/>
          </w:rPr>
          <w:t>. The Friedman Test</w:t>
        </w:r>
        <w:r w:rsidR="003A1F11" w:rsidRPr="00F53E7D">
          <w:rPr>
            <w:rStyle w:val="Hyperlink"/>
            <w:bCs/>
            <w:noProof/>
            <w:vertAlign w:val="superscript"/>
            <w:lang w:val="en-GB" w:eastAsia="ko-KR"/>
          </w:rPr>
          <w:t>1</w:t>
        </w:r>
        <w:r w:rsidR="003A1F11" w:rsidRPr="00F53E7D">
          <w:rPr>
            <w:rStyle w:val="Hyperlink"/>
            <w:bCs/>
            <w:noProof/>
            <w:lang w:val="en-GB" w:eastAsia="ko-KR"/>
          </w:rPr>
          <w:t xml:space="preserve"> for Repeated-Measures</w:t>
        </w:r>
        <w:r w:rsidR="003A1F11">
          <w:rPr>
            <w:noProof/>
            <w:webHidden/>
          </w:rPr>
          <w:tab/>
        </w:r>
        <w:r w:rsidR="003A1F11">
          <w:rPr>
            <w:noProof/>
            <w:webHidden/>
          </w:rPr>
          <w:fldChar w:fldCharType="begin"/>
        </w:r>
        <w:r w:rsidR="003A1F11">
          <w:rPr>
            <w:noProof/>
            <w:webHidden/>
          </w:rPr>
          <w:instrText xml:space="preserve"> PAGEREF _Toc157771950 \h </w:instrText>
        </w:r>
        <w:r w:rsidR="003A1F11">
          <w:rPr>
            <w:noProof/>
            <w:webHidden/>
          </w:rPr>
        </w:r>
        <w:r w:rsidR="003A1F11">
          <w:rPr>
            <w:noProof/>
            <w:webHidden/>
          </w:rPr>
          <w:fldChar w:fldCharType="separate"/>
        </w:r>
        <w:r w:rsidR="003A1F11">
          <w:rPr>
            <w:noProof/>
            <w:webHidden/>
          </w:rPr>
          <w:t>30</w:t>
        </w:r>
        <w:r w:rsidR="003A1F11">
          <w:rPr>
            <w:noProof/>
            <w:webHidden/>
          </w:rPr>
          <w:fldChar w:fldCharType="end"/>
        </w:r>
      </w:hyperlink>
    </w:p>
    <w:p w14:paraId="5571161E" w14:textId="2DC3931E"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51" w:history="1">
        <w:r w:rsidR="003A1F11" w:rsidRPr="00F53E7D">
          <w:rPr>
            <w:rStyle w:val="Hyperlink"/>
            <w:bCs/>
            <w:noProof/>
            <w:lang w:eastAsia="ko-KR"/>
          </w:rPr>
          <w:t>Table S20</w:t>
        </w:r>
        <w:r w:rsidR="003A1F11" w:rsidRPr="00F53E7D">
          <w:rPr>
            <w:rStyle w:val="Hyperlink"/>
            <w:bCs/>
            <w:noProof/>
            <w:lang w:val="en-GB" w:eastAsia="ko-KR"/>
          </w:rPr>
          <w:t>. Olanzapine and User and Death Toll</w:t>
        </w:r>
        <w:r w:rsidR="003A1F11">
          <w:rPr>
            <w:noProof/>
            <w:webHidden/>
          </w:rPr>
          <w:tab/>
        </w:r>
        <w:r w:rsidR="003A1F11">
          <w:rPr>
            <w:noProof/>
            <w:webHidden/>
          </w:rPr>
          <w:fldChar w:fldCharType="begin"/>
        </w:r>
        <w:r w:rsidR="003A1F11">
          <w:rPr>
            <w:noProof/>
            <w:webHidden/>
          </w:rPr>
          <w:instrText xml:space="preserve"> PAGEREF _Toc157771951 \h </w:instrText>
        </w:r>
        <w:r w:rsidR="003A1F11">
          <w:rPr>
            <w:noProof/>
            <w:webHidden/>
          </w:rPr>
        </w:r>
        <w:r w:rsidR="003A1F11">
          <w:rPr>
            <w:noProof/>
            <w:webHidden/>
          </w:rPr>
          <w:fldChar w:fldCharType="separate"/>
        </w:r>
        <w:r w:rsidR="003A1F11">
          <w:rPr>
            <w:noProof/>
            <w:webHidden/>
          </w:rPr>
          <w:t>33</w:t>
        </w:r>
        <w:r w:rsidR="003A1F11">
          <w:rPr>
            <w:noProof/>
            <w:webHidden/>
          </w:rPr>
          <w:fldChar w:fldCharType="end"/>
        </w:r>
      </w:hyperlink>
    </w:p>
    <w:p w14:paraId="6E6A5FCD" w14:textId="4123E715"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52" w:history="1">
        <w:r w:rsidR="003A1F11" w:rsidRPr="00F53E7D">
          <w:rPr>
            <w:rStyle w:val="Hyperlink"/>
            <w:bCs/>
            <w:noProof/>
            <w:lang w:eastAsia="ko-KR"/>
          </w:rPr>
          <w:t>Table S21</w:t>
        </w:r>
        <w:r w:rsidR="003A1F11" w:rsidRPr="00F53E7D">
          <w:rPr>
            <w:rStyle w:val="Hyperlink"/>
            <w:bCs/>
            <w:noProof/>
            <w:lang w:val="en-GB" w:eastAsia="ko-KR"/>
          </w:rPr>
          <w:t>. Risperidone and User and Death Toll</w:t>
        </w:r>
        <w:r w:rsidR="003A1F11">
          <w:rPr>
            <w:noProof/>
            <w:webHidden/>
          </w:rPr>
          <w:tab/>
        </w:r>
        <w:r w:rsidR="003A1F11">
          <w:rPr>
            <w:noProof/>
            <w:webHidden/>
          </w:rPr>
          <w:fldChar w:fldCharType="begin"/>
        </w:r>
        <w:r w:rsidR="003A1F11">
          <w:rPr>
            <w:noProof/>
            <w:webHidden/>
          </w:rPr>
          <w:instrText xml:space="preserve"> PAGEREF _Toc157771952 \h </w:instrText>
        </w:r>
        <w:r w:rsidR="003A1F11">
          <w:rPr>
            <w:noProof/>
            <w:webHidden/>
          </w:rPr>
        </w:r>
        <w:r w:rsidR="003A1F11">
          <w:rPr>
            <w:noProof/>
            <w:webHidden/>
          </w:rPr>
          <w:fldChar w:fldCharType="separate"/>
        </w:r>
        <w:r w:rsidR="003A1F11">
          <w:rPr>
            <w:noProof/>
            <w:webHidden/>
          </w:rPr>
          <w:t>35</w:t>
        </w:r>
        <w:r w:rsidR="003A1F11">
          <w:rPr>
            <w:noProof/>
            <w:webHidden/>
          </w:rPr>
          <w:fldChar w:fldCharType="end"/>
        </w:r>
      </w:hyperlink>
    </w:p>
    <w:p w14:paraId="01EA3E27" w14:textId="6104F567"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53" w:history="1">
        <w:r w:rsidR="003A1F11" w:rsidRPr="00F53E7D">
          <w:rPr>
            <w:rStyle w:val="Hyperlink"/>
            <w:bCs/>
            <w:noProof/>
            <w:lang w:eastAsia="ko-KR"/>
          </w:rPr>
          <w:t>Table S22</w:t>
        </w:r>
        <w:r w:rsidR="003A1F11" w:rsidRPr="00F53E7D">
          <w:rPr>
            <w:rStyle w:val="Hyperlink"/>
            <w:bCs/>
            <w:noProof/>
            <w:lang w:val="en-GB" w:eastAsia="ko-KR"/>
          </w:rPr>
          <w:t>. Quetiapine and User and Death Toll</w:t>
        </w:r>
        <w:r w:rsidR="003A1F11">
          <w:rPr>
            <w:noProof/>
            <w:webHidden/>
          </w:rPr>
          <w:tab/>
        </w:r>
        <w:r w:rsidR="003A1F11">
          <w:rPr>
            <w:noProof/>
            <w:webHidden/>
          </w:rPr>
          <w:fldChar w:fldCharType="begin"/>
        </w:r>
        <w:r w:rsidR="003A1F11">
          <w:rPr>
            <w:noProof/>
            <w:webHidden/>
          </w:rPr>
          <w:instrText xml:space="preserve"> PAGEREF _Toc157771953 \h </w:instrText>
        </w:r>
        <w:r w:rsidR="003A1F11">
          <w:rPr>
            <w:noProof/>
            <w:webHidden/>
          </w:rPr>
        </w:r>
        <w:r w:rsidR="003A1F11">
          <w:rPr>
            <w:noProof/>
            <w:webHidden/>
          </w:rPr>
          <w:fldChar w:fldCharType="separate"/>
        </w:r>
        <w:r w:rsidR="003A1F11">
          <w:rPr>
            <w:noProof/>
            <w:webHidden/>
          </w:rPr>
          <w:t>37</w:t>
        </w:r>
        <w:r w:rsidR="003A1F11">
          <w:rPr>
            <w:noProof/>
            <w:webHidden/>
          </w:rPr>
          <w:fldChar w:fldCharType="end"/>
        </w:r>
      </w:hyperlink>
    </w:p>
    <w:p w14:paraId="125F0941" w14:textId="36730C87"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54" w:history="1">
        <w:r w:rsidR="003A1F11" w:rsidRPr="00F53E7D">
          <w:rPr>
            <w:rStyle w:val="Hyperlink"/>
            <w:bCs/>
            <w:noProof/>
            <w:lang w:eastAsia="ko-KR"/>
          </w:rPr>
          <w:t>Table S23</w:t>
        </w:r>
        <w:r w:rsidR="003A1F11" w:rsidRPr="00F53E7D">
          <w:rPr>
            <w:rStyle w:val="Hyperlink"/>
            <w:bCs/>
            <w:noProof/>
            <w:lang w:val="en-GB" w:eastAsia="ko-KR"/>
          </w:rPr>
          <w:t>. Haloperidol and User and Death Toll</w:t>
        </w:r>
        <w:r w:rsidR="003A1F11">
          <w:rPr>
            <w:noProof/>
            <w:webHidden/>
          </w:rPr>
          <w:tab/>
        </w:r>
        <w:r w:rsidR="003A1F11">
          <w:rPr>
            <w:noProof/>
            <w:webHidden/>
          </w:rPr>
          <w:fldChar w:fldCharType="begin"/>
        </w:r>
        <w:r w:rsidR="003A1F11">
          <w:rPr>
            <w:noProof/>
            <w:webHidden/>
          </w:rPr>
          <w:instrText xml:space="preserve"> PAGEREF _Toc157771954 \h </w:instrText>
        </w:r>
        <w:r w:rsidR="003A1F11">
          <w:rPr>
            <w:noProof/>
            <w:webHidden/>
          </w:rPr>
        </w:r>
        <w:r w:rsidR="003A1F11">
          <w:rPr>
            <w:noProof/>
            <w:webHidden/>
          </w:rPr>
          <w:fldChar w:fldCharType="separate"/>
        </w:r>
        <w:r w:rsidR="003A1F11">
          <w:rPr>
            <w:noProof/>
            <w:webHidden/>
          </w:rPr>
          <w:t>39</w:t>
        </w:r>
        <w:r w:rsidR="003A1F11">
          <w:rPr>
            <w:noProof/>
            <w:webHidden/>
          </w:rPr>
          <w:fldChar w:fldCharType="end"/>
        </w:r>
      </w:hyperlink>
    </w:p>
    <w:p w14:paraId="62F2C719" w14:textId="5FE67A67"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55" w:history="1">
        <w:r w:rsidR="003A1F11" w:rsidRPr="00F53E7D">
          <w:rPr>
            <w:rStyle w:val="Hyperlink"/>
            <w:bCs/>
            <w:noProof/>
            <w:lang w:eastAsia="ko-KR"/>
          </w:rPr>
          <w:t>Table S24</w:t>
        </w:r>
        <w:r w:rsidR="003A1F11" w:rsidRPr="00F53E7D">
          <w:rPr>
            <w:rStyle w:val="Hyperlink"/>
            <w:bCs/>
            <w:noProof/>
            <w:lang w:val="en-GB" w:eastAsia="ko-KR"/>
          </w:rPr>
          <w:t>. Oxcarbazepine and User and Death Toll</w:t>
        </w:r>
        <w:r w:rsidR="003A1F11">
          <w:rPr>
            <w:noProof/>
            <w:webHidden/>
          </w:rPr>
          <w:tab/>
        </w:r>
        <w:r w:rsidR="003A1F11">
          <w:rPr>
            <w:noProof/>
            <w:webHidden/>
          </w:rPr>
          <w:fldChar w:fldCharType="begin"/>
        </w:r>
        <w:r w:rsidR="003A1F11">
          <w:rPr>
            <w:noProof/>
            <w:webHidden/>
          </w:rPr>
          <w:instrText xml:space="preserve"> PAGEREF _Toc157771955 \h </w:instrText>
        </w:r>
        <w:r w:rsidR="003A1F11">
          <w:rPr>
            <w:noProof/>
            <w:webHidden/>
          </w:rPr>
        </w:r>
        <w:r w:rsidR="003A1F11">
          <w:rPr>
            <w:noProof/>
            <w:webHidden/>
          </w:rPr>
          <w:fldChar w:fldCharType="separate"/>
        </w:r>
        <w:r w:rsidR="003A1F11">
          <w:rPr>
            <w:noProof/>
            <w:webHidden/>
          </w:rPr>
          <w:t>41</w:t>
        </w:r>
        <w:r w:rsidR="003A1F11">
          <w:rPr>
            <w:noProof/>
            <w:webHidden/>
          </w:rPr>
          <w:fldChar w:fldCharType="end"/>
        </w:r>
      </w:hyperlink>
    </w:p>
    <w:p w14:paraId="16CCFBAD" w14:textId="41F16F58"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56" w:history="1">
        <w:r w:rsidR="003A1F11" w:rsidRPr="00F53E7D">
          <w:rPr>
            <w:rStyle w:val="Hyperlink"/>
            <w:bCs/>
            <w:noProof/>
            <w:lang w:eastAsia="ko-KR"/>
          </w:rPr>
          <w:t>Table S25</w:t>
        </w:r>
        <w:r w:rsidR="003A1F11" w:rsidRPr="00F53E7D">
          <w:rPr>
            <w:rStyle w:val="Hyperlink"/>
            <w:bCs/>
            <w:noProof/>
            <w:lang w:val="en-GB" w:eastAsia="ko-KR"/>
          </w:rPr>
          <w:t>. Trazodone and User and Death Toll</w:t>
        </w:r>
        <w:r w:rsidR="003A1F11">
          <w:rPr>
            <w:noProof/>
            <w:webHidden/>
          </w:rPr>
          <w:tab/>
        </w:r>
        <w:r w:rsidR="003A1F11">
          <w:rPr>
            <w:noProof/>
            <w:webHidden/>
          </w:rPr>
          <w:fldChar w:fldCharType="begin"/>
        </w:r>
        <w:r w:rsidR="003A1F11">
          <w:rPr>
            <w:noProof/>
            <w:webHidden/>
          </w:rPr>
          <w:instrText xml:space="preserve"> PAGEREF _Toc157771956 \h </w:instrText>
        </w:r>
        <w:r w:rsidR="003A1F11">
          <w:rPr>
            <w:noProof/>
            <w:webHidden/>
          </w:rPr>
        </w:r>
        <w:r w:rsidR="003A1F11">
          <w:rPr>
            <w:noProof/>
            <w:webHidden/>
          </w:rPr>
          <w:fldChar w:fldCharType="separate"/>
        </w:r>
        <w:r w:rsidR="003A1F11">
          <w:rPr>
            <w:noProof/>
            <w:webHidden/>
          </w:rPr>
          <w:t>43</w:t>
        </w:r>
        <w:r w:rsidR="003A1F11">
          <w:rPr>
            <w:noProof/>
            <w:webHidden/>
          </w:rPr>
          <w:fldChar w:fldCharType="end"/>
        </w:r>
      </w:hyperlink>
    </w:p>
    <w:p w14:paraId="50DFDD69" w14:textId="2E29D6DA"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57" w:history="1">
        <w:r w:rsidR="003A1F11" w:rsidRPr="00F53E7D">
          <w:rPr>
            <w:rStyle w:val="Hyperlink"/>
            <w:bCs/>
            <w:noProof/>
            <w:lang w:eastAsia="ko-KR"/>
          </w:rPr>
          <w:t>Table S26</w:t>
        </w:r>
        <w:r w:rsidR="003A1F11" w:rsidRPr="00F53E7D">
          <w:rPr>
            <w:rStyle w:val="Hyperlink"/>
            <w:bCs/>
            <w:noProof/>
            <w:lang w:val="en-GB" w:eastAsia="ko-KR"/>
          </w:rPr>
          <w:t xml:space="preserve">. </w:t>
        </w:r>
        <w:r w:rsidR="003A1F11" w:rsidRPr="00F53E7D">
          <w:rPr>
            <w:rStyle w:val="Hyperlink"/>
            <w:rFonts w:eastAsia="Malgun Gothic"/>
            <w:noProof/>
            <w:lang w:eastAsia="ko-KR"/>
          </w:rPr>
          <w:t>Nationwide Antipsychotic drugs: Number of users and deaths</w:t>
        </w:r>
        <w:r w:rsidR="003A1F11">
          <w:rPr>
            <w:noProof/>
            <w:webHidden/>
          </w:rPr>
          <w:tab/>
        </w:r>
        <w:r w:rsidR="003A1F11">
          <w:rPr>
            <w:noProof/>
            <w:webHidden/>
          </w:rPr>
          <w:fldChar w:fldCharType="begin"/>
        </w:r>
        <w:r w:rsidR="003A1F11">
          <w:rPr>
            <w:noProof/>
            <w:webHidden/>
          </w:rPr>
          <w:instrText xml:space="preserve"> PAGEREF _Toc157771957 \h </w:instrText>
        </w:r>
        <w:r w:rsidR="003A1F11">
          <w:rPr>
            <w:noProof/>
            <w:webHidden/>
          </w:rPr>
        </w:r>
        <w:r w:rsidR="003A1F11">
          <w:rPr>
            <w:noProof/>
            <w:webHidden/>
          </w:rPr>
          <w:fldChar w:fldCharType="separate"/>
        </w:r>
        <w:r w:rsidR="003A1F11">
          <w:rPr>
            <w:noProof/>
            <w:webHidden/>
          </w:rPr>
          <w:t>45</w:t>
        </w:r>
        <w:r w:rsidR="003A1F11">
          <w:rPr>
            <w:noProof/>
            <w:webHidden/>
          </w:rPr>
          <w:fldChar w:fldCharType="end"/>
        </w:r>
      </w:hyperlink>
    </w:p>
    <w:p w14:paraId="373DDC83" w14:textId="638F7929"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58" w:history="1">
        <w:r w:rsidR="003A1F11" w:rsidRPr="00F53E7D">
          <w:rPr>
            <w:rStyle w:val="Hyperlink"/>
            <w:bCs/>
            <w:noProof/>
            <w:lang w:eastAsia="ko-KR"/>
          </w:rPr>
          <w:t>Table S27</w:t>
        </w:r>
        <w:r w:rsidR="003A1F11" w:rsidRPr="00F53E7D">
          <w:rPr>
            <w:rStyle w:val="Hyperlink"/>
            <w:bCs/>
            <w:noProof/>
            <w:lang w:val="en-GB" w:eastAsia="ko-KR"/>
          </w:rPr>
          <w:t>. The Friedman Test</w:t>
        </w:r>
        <w:r w:rsidR="003A1F11" w:rsidRPr="00F53E7D">
          <w:rPr>
            <w:rStyle w:val="Hyperlink"/>
            <w:bCs/>
            <w:noProof/>
            <w:vertAlign w:val="superscript"/>
            <w:lang w:val="en-GB" w:eastAsia="ko-KR"/>
          </w:rPr>
          <w:t>1</w:t>
        </w:r>
        <w:r w:rsidR="003A1F11" w:rsidRPr="00F53E7D">
          <w:rPr>
            <w:rStyle w:val="Hyperlink"/>
            <w:bCs/>
            <w:noProof/>
            <w:lang w:val="en-GB" w:eastAsia="ko-KR"/>
          </w:rPr>
          <w:t xml:space="preserve"> for Repeated-Measures</w:t>
        </w:r>
        <w:r w:rsidR="003A1F11">
          <w:rPr>
            <w:noProof/>
            <w:webHidden/>
          </w:rPr>
          <w:tab/>
        </w:r>
        <w:r w:rsidR="003A1F11">
          <w:rPr>
            <w:noProof/>
            <w:webHidden/>
          </w:rPr>
          <w:fldChar w:fldCharType="begin"/>
        </w:r>
        <w:r w:rsidR="003A1F11">
          <w:rPr>
            <w:noProof/>
            <w:webHidden/>
          </w:rPr>
          <w:instrText xml:space="preserve"> PAGEREF _Toc157771958 \h </w:instrText>
        </w:r>
        <w:r w:rsidR="003A1F11">
          <w:rPr>
            <w:noProof/>
            <w:webHidden/>
          </w:rPr>
        </w:r>
        <w:r w:rsidR="003A1F11">
          <w:rPr>
            <w:noProof/>
            <w:webHidden/>
          </w:rPr>
          <w:fldChar w:fldCharType="separate"/>
        </w:r>
        <w:r w:rsidR="003A1F11">
          <w:rPr>
            <w:noProof/>
            <w:webHidden/>
          </w:rPr>
          <w:t>46</w:t>
        </w:r>
        <w:r w:rsidR="003A1F11">
          <w:rPr>
            <w:noProof/>
            <w:webHidden/>
          </w:rPr>
          <w:fldChar w:fldCharType="end"/>
        </w:r>
      </w:hyperlink>
    </w:p>
    <w:p w14:paraId="5B415F7C" w14:textId="600AD489"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59" w:history="1">
        <w:r w:rsidR="003A1F11" w:rsidRPr="00F53E7D">
          <w:rPr>
            <w:rStyle w:val="Hyperlink"/>
            <w:bCs/>
            <w:noProof/>
            <w:lang w:eastAsia="ko-KR"/>
          </w:rPr>
          <w:t>Table S28</w:t>
        </w:r>
        <w:r w:rsidR="003A1F11" w:rsidRPr="00F53E7D">
          <w:rPr>
            <w:rStyle w:val="Hyperlink"/>
            <w:bCs/>
            <w:noProof/>
            <w:lang w:val="en-GB" w:eastAsia="ko-KR"/>
          </w:rPr>
          <w:t>. 7759328</w:t>
        </w:r>
        <w:r w:rsidR="003A1F11">
          <w:rPr>
            <w:noProof/>
            <w:webHidden/>
          </w:rPr>
          <w:tab/>
        </w:r>
        <w:r w:rsidR="003A1F11">
          <w:rPr>
            <w:noProof/>
            <w:webHidden/>
          </w:rPr>
          <w:fldChar w:fldCharType="begin"/>
        </w:r>
        <w:r w:rsidR="003A1F11">
          <w:rPr>
            <w:noProof/>
            <w:webHidden/>
          </w:rPr>
          <w:instrText xml:space="preserve"> PAGEREF _Toc157771959 \h </w:instrText>
        </w:r>
        <w:r w:rsidR="003A1F11">
          <w:rPr>
            <w:noProof/>
            <w:webHidden/>
          </w:rPr>
        </w:r>
        <w:r w:rsidR="003A1F11">
          <w:rPr>
            <w:noProof/>
            <w:webHidden/>
          </w:rPr>
          <w:fldChar w:fldCharType="separate"/>
        </w:r>
        <w:r w:rsidR="003A1F11">
          <w:rPr>
            <w:noProof/>
            <w:webHidden/>
          </w:rPr>
          <w:t>48</w:t>
        </w:r>
        <w:r w:rsidR="003A1F11">
          <w:rPr>
            <w:noProof/>
            <w:webHidden/>
          </w:rPr>
          <w:fldChar w:fldCharType="end"/>
        </w:r>
      </w:hyperlink>
    </w:p>
    <w:p w14:paraId="75F90657" w14:textId="3F092C8D"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60" w:history="1">
        <w:r w:rsidR="003A1F11" w:rsidRPr="00F53E7D">
          <w:rPr>
            <w:rStyle w:val="Hyperlink"/>
            <w:bCs/>
            <w:noProof/>
            <w:lang w:eastAsia="ko-KR"/>
          </w:rPr>
          <w:t>Table S29</w:t>
        </w:r>
        <w:r w:rsidR="003A1F11" w:rsidRPr="00F53E7D">
          <w:rPr>
            <w:rStyle w:val="Hyperlink"/>
            <w:bCs/>
            <w:noProof/>
            <w:lang w:val="en-GB" w:eastAsia="ko-KR"/>
          </w:rPr>
          <w:t xml:space="preserve">. </w:t>
        </w:r>
        <w:r w:rsidR="003A1F11" w:rsidRPr="00F53E7D">
          <w:rPr>
            <w:rStyle w:val="Hyperlink"/>
            <w:rFonts w:ascii="Palatino Linotype" w:hAnsi="Palatino Linotype"/>
            <w:noProof/>
            <w:lang w:val="en-GB" w:eastAsia="ko-KR"/>
          </w:rPr>
          <w:t>Dementia Demography of NHIS from Central Dementia Center.</w:t>
        </w:r>
        <w:r w:rsidR="003A1F11">
          <w:rPr>
            <w:noProof/>
            <w:webHidden/>
          </w:rPr>
          <w:tab/>
        </w:r>
        <w:r w:rsidR="003A1F11">
          <w:rPr>
            <w:noProof/>
            <w:webHidden/>
          </w:rPr>
          <w:fldChar w:fldCharType="begin"/>
        </w:r>
        <w:r w:rsidR="003A1F11">
          <w:rPr>
            <w:noProof/>
            <w:webHidden/>
          </w:rPr>
          <w:instrText xml:space="preserve"> PAGEREF _Toc157771960 \h </w:instrText>
        </w:r>
        <w:r w:rsidR="003A1F11">
          <w:rPr>
            <w:noProof/>
            <w:webHidden/>
          </w:rPr>
        </w:r>
        <w:r w:rsidR="003A1F11">
          <w:rPr>
            <w:noProof/>
            <w:webHidden/>
          </w:rPr>
          <w:fldChar w:fldCharType="separate"/>
        </w:r>
        <w:r w:rsidR="003A1F11">
          <w:rPr>
            <w:noProof/>
            <w:webHidden/>
          </w:rPr>
          <w:t>50</w:t>
        </w:r>
        <w:r w:rsidR="003A1F11">
          <w:rPr>
            <w:noProof/>
            <w:webHidden/>
          </w:rPr>
          <w:fldChar w:fldCharType="end"/>
        </w:r>
      </w:hyperlink>
    </w:p>
    <w:p w14:paraId="6D751FD4" w14:textId="3DB33A37"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61" w:history="1">
        <w:r w:rsidR="003A1F11" w:rsidRPr="00F53E7D">
          <w:rPr>
            <w:rStyle w:val="Hyperlink"/>
            <w:rFonts w:ascii="Segoe UI Emoji" w:eastAsia="Malgun Gothic" w:hAnsi="Segoe UI Emoji" w:cs="Segoe UI Emoji" w:hint="eastAsia"/>
            <w:noProof/>
          </w:rPr>
          <w:t>▶</w:t>
        </w:r>
        <w:r w:rsidR="003A1F11" w:rsidRPr="00F53E7D">
          <w:rPr>
            <w:rStyle w:val="Hyperlink"/>
            <w:rFonts w:ascii="Palatino Linotype" w:eastAsia="Malgun Gothic" w:hAnsi="Palatino Linotype" w:cs="Palatino Linotype"/>
            <w:noProof/>
          </w:rPr>
          <w:t> </w:t>
        </w:r>
        <w:r w:rsidR="003A1F11" w:rsidRPr="00F53E7D">
          <w:rPr>
            <w:rStyle w:val="Hyperlink"/>
            <w:bCs/>
            <w:noProof/>
            <w:lang w:eastAsia="ko-KR"/>
          </w:rPr>
          <w:t>Table S29-1</w:t>
        </w:r>
        <w:r w:rsidR="003A1F11" w:rsidRPr="00F53E7D">
          <w:rPr>
            <w:rStyle w:val="Hyperlink"/>
            <w:bCs/>
            <w:noProof/>
            <w:lang w:val="en-GB" w:eastAsia="ko-KR"/>
          </w:rPr>
          <w:t xml:space="preserve">. </w:t>
        </w:r>
        <w:r w:rsidR="003A1F11" w:rsidRPr="00F53E7D">
          <w:rPr>
            <w:rStyle w:val="Hyperlink"/>
            <w:rFonts w:ascii="Palatino Linotype" w:eastAsia="Malgun Gothic" w:hAnsi="Palatino Linotype" w:cs="Gulim"/>
            <w:noProof/>
          </w:rPr>
          <w:t>Extraction criteria</w:t>
        </w:r>
        <w:r w:rsidR="003A1F11" w:rsidRPr="00F53E7D">
          <w:rPr>
            <w:rStyle w:val="Hyperlink"/>
            <w:rFonts w:ascii="Palatino Linotype" w:eastAsia="Malgun Gothic" w:hAnsi="Palatino Linotype" w:cs="Palatino Linotype"/>
            <w:noProof/>
          </w:rPr>
          <w:t> </w:t>
        </w:r>
        <w:r w:rsidR="003A1F11" w:rsidRPr="00F53E7D">
          <w:rPr>
            <w:rStyle w:val="Hyperlink"/>
            <w:rFonts w:ascii="Palatino Linotype" w:eastAsia="Malgun Gothic" w:hAnsi="Palatino Linotype" w:cs="Gulim"/>
            <w:noProof/>
          </w:rPr>
          <w:t>:</w:t>
        </w:r>
        <w:r w:rsidR="003A1F11">
          <w:rPr>
            <w:noProof/>
            <w:webHidden/>
          </w:rPr>
          <w:tab/>
        </w:r>
        <w:r w:rsidR="003A1F11">
          <w:rPr>
            <w:noProof/>
            <w:webHidden/>
          </w:rPr>
          <w:fldChar w:fldCharType="begin"/>
        </w:r>
        <w:r w:rsidR="003A1F11">
          <w:rPr>
            <w:noProof/>
            <w:webHidden/>
          </w:rPr>
          <w:instrText xml:space="preserve"> PAGEREF _Toc157771961 \h </w:instrText>
        </w:r>
        <w:r w:rsidR="003A1F11">
          <w:rPr>
            <w:noProof/>
            <w:webHidden/>
          </w:rPr>
        </w:r>
        <w:r w:rsidR="003A1F11">
          <w:rPr>
            <w:noProof/>
            <w:webHidden/>
          </w:rPr>
          <w:fldChar w:fldCharType="separate"/>
        </w:r>
        <w:r w:rsidR="003A1F11">
          <w:rPr>
            <w:noProof/>
            <w:webHidden/>
          </w:rPr>
          <w:t>51</w:t>
        </w:r>
        <w:r w:rsidR="003A1F11">
          <w:rPr>
            <w:noProof/>
            <w:webHidden/>
          </w:rPr>
          <w:fldChar w:fldCharType="end"/>
        </w:r>
      </w:hyperlink>
    </w:p>
    <w:p w14:paraId="4152FB55" w14:textId="7A61809A"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62" w:history="1">
        <w:r w:rsidR="003A1F11" w:rsidRPr="00F53E7D">
          <w:rPr>
            <w:rStyle w:val="Hyperlink"/>
            <w:bCs/>
            <w:noProof/>
            <w:lang w:eastAsia="ko-KR"/>
          </w:rPr>
          <w:t>Table S29-2</w:t>
        </w:r>
        <w:r w:rsidR="003A1F11" w:rsidRPr="00F53E7D">
          <w:rPr>
            <w:rStyle w:val="Hyperlink"/>
            <w:bCs/>
            <w:noProof/>
            <w:lang w:val="en-GB" w:eastAsia="ko-KR"/>
          </w:rPr>
          <w:t xml:space="preserve">. </w:t>
        </w:r>
        <w:r w:rsidR="003A1F11" w:rsidRPr="00F53E7D">
          <w:rPr>
            <w:rStyle w:val="Hyperlink"/>
            <w:rFonts w:ascii="Palatino Linotype" w:eastAsia="Malgun Gothic" w:hAnsi="Palatino Linotype" w:cs="Gulim"/>
            <w:noProof/>
          </w:rPr>
          <w:t>Current status of long-term care for the elderly with dementia</w:t>
        </w:r>
        <w:r w:rsidR="003A1F11">
          <w:rPr>
            <w:noProof/>
            <w:webHidden/>
          </w:rPr>
          <w:tab/>
        </w:r>
        <w:r w:rsidR="003A1F11">
          <w:rPr>
            <w:noProof/>
            <w:webHidden/>
          </w:rPr>
          <w:fldChar w:fldCharType="begin"/>
        </w:r>
        <w:r w:rsidR="003A1F11">
          <w:rPr>
            <w:noProof/>
            <w:webHidden/>
          </w:rPr>
          <w:instrText xml:space="preserve"> PAGEREF _Toc157771962 \h </w:instrText>
        </w:r>
        <w:r w:rsidR="003A1F11">
          <w:rPr>
            <w:noProof/>
            <w:webHidden/>
          </w:rPr>
        </w:r>
        <w:r w:rsidR="003A1F11">
          <w:rPr>
            <w:noProof/>
            <w:webHidden/>
          </w:rPr>
          <w:fldChar w:fldCharType="separate"/>
        </w:r>
        <w:r w:rsidR="003A1F11">
          <w:rPr>
            <w:noProof/>
            <w:webHidden/>
          </w:rPr>
          <w:t>52</w:t>
        </w:r>
        <w:r w:rsidR="003A1F11">
          <w:rPr>
            <w:noProof/>
            <w:webHidden/>
          </w:rPr>
          <w:fldChar w:fldCharType="end"/>
        </w:r>
      </w:hyperlink>
    </w:p>
    <w:p w14:paraId="2780B456" w14:textId="02B36AD6"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63" w:history="1">
        <w:r w:rsidR="003A1F11" w:rsidRPr="00F53E7D">
          <w:rPr>
            <w:rStyle w:val="Hyperlink"/>
            <w:bCs/>
            <w:noProof/>
            <w:lang w:eastAsia="ko-KR"/>
          </w:rPr>
          <w:t>Table S29-3</w:t>
        </w:r>
        <w:r w:rsidR="003A1F11" w:rsidRPr="00F53E7D">
          <w:rPr>
            <w:rStyle w:val="Hyperlink"/>
            <w:bCs/>
            <w:noProof/>
            <w:lang w:val="en-GB" w:eastAsia="ko-KR"/>
          </w:rPr>
          <w:t xml:space="preserve">. </w:t>
        </w:r>
        <w:r w:rsidR="003A1F11" w:rsidRPr="00F53E7D">
          <w:rPr>
            <w:rStyle w:val="Hyperlink"/>
            <w:rFonts w:ascii="Palatino Linotype" w:eastAsia="Malgun Gothic" w:hAnsi="Palatino Linotype" w:cs="Gulim"/>
            <w:noProof/>
          </w:rPr>
          <w:t>Dementia Relief Center Registration Status by Subject</w:t>
        </w:r>
        <w:r w:rsidR="003A1F11">
          <w:rPr>
            <w:noProof/>
            <w:webHidden/>
          </w:rPr>
          <w:tab/>
        </w:r>
        <w:r w:rsidR="003A1F11">
          <w:rPr>
            <w:noProof/>
            <w:webHidden/>
          </w:rPr>
          <w:fldChar w:fldCharType="begin"/>
        </w:r>
        <w:r w:rsidR="003A1F11">
          <w:rPr>
            <w:noProof/>
            <w:webHidden/>
          </w:rPr>
          <w:instrText xml:space="preserve"> PAGEREF _Toc157771963 \h </w:instrText>
        </w:r>
        <w:r w:rsidR="003A1F11">
          <w:rPr>
            <w:noProof/>
            <w:webHidden/>
          </w:rPr>
        </w:r>
        <w:r w:rsidR="003A1F11">
          <w:rPr>
            <w:noProof/>
            <w:webHidden/>
          </w:rPr>
          <w:fldChar w:fldCharType="separate"/>
        </w:r>
        <w:r w:rsidR="003A1F11">
          <w:rPr>
            <w:noProof/>
            <w:webHidden/>
          </w:rPr>
          <w:t>53</w:t>
        </w:r>
        <w:r w:rsidR="003A1F11">
          <w:rPr>
            <w:noProof/>
            <w:webHidden/>
          </w:rPr>
          <w:fldChar w:fldCharType="end"/>
        </w:r>
      </w:hyperlink>
    </w:p>
    <w:p w14:paraId="0F931386" w14:textId="0CED2110"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64" w:history="1">
        <w:r w:rsidR="003A1F11" w:rsidRPr="00F53E7D">
          <w:rPr>
            <w:rStyle w:val="Hyperlink"/>
            <w:bCs/>
            <w:noProof/>
            <w:lang w:eastAsia="ko-KR"/>
          </w:rPr>
          <w:t>Table S29-4</w:t>
        </w:r>
        <w:r w:rsidR="003A1F11" w:rsidRPr="00F53E7D">
          <w:rPr>
            <w:rStyle w:val="Hyperlink"/>
            <w:bCs/>
            <w:noProof/>
            <w:lang w:val="en-GB" w:eastAsia="ko-KR"/>
          </w:rPr>
          <w:t xml:space="preserve">. </w:t>
        </w:r>
        <w:r w:rsidR="003A1F11" w:rsidRPr="00F53E7D">
          <w:rPr>
            <w:rStyle w:val="Hyperlink"/>
            <w:rFonts w:ascii="Palatino Linotype" w:eastAsia="Malgun Gothic" w:hAnsi="Palatino Linotype" w:cs="Gulim"/>
            <w:noProof/>
          </w:rPr>
          <w:t>Dementia Patient Dementia Relief Center Registration Status</w:t>
        </w:r>
        <w:r w:rsidR="003A1F11">
          <w:rPr>
            <w:noProof/>
            <w:webHidden/>
          </w:rPr>
          <w:tab/>
        </w:r>
        <w:r w:rsidR="003A1F11">
          <w:rPr>
            <w:noProof/>
            <w:webHidden/>
          </w:rPr>
          <w:fldChar w:fldCharType="begin"/>
        </w:r>
        <w:r w:rsidR="003A1F11">
          <w:rPr>
            <w:noProof/>
            <w:webHidden/>
          </w:rPr>
          <w:instrText xml:space="preserve"> PAGEREF _Toc157771964 \h </w:instrText>
        </w:r>
        <w:r w:rsidR="003A1F11">
          <w:rPr>
            <w:noProof/>
            <w:webHidden/>
          </w:rPr>
        </w:r>
        <w:r w:rsidR="003A1F11">
          <w:rPr>
            <w:noProof/>
            <w:webHidden/>
          </w:rPr>
          <w:fldChar w:fldCharType="separate"/>
        </w:r>
        <w:r w:rsidR="003A1F11">
          <w:rPr>
            <w:noProof/>
            <w:webHidden/>
          </w:rPr>
          <w:t>54</w:t>
        </w:r>
        <w:r w:rsidR="003A1F11">
          <w:rPr>
            <w:noProof/>
            <w:webHidden/>
          </w:rPr>
          <w:fldChar w:fldCharType="end"/>
        </w:r>
      </w:hyperlink>
    </w:p>
    <w:p w14:paraId="1860ABB6" w14:textId="76EF3842"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65" w:history="1">
        <w:r w:rsidR="003A1F11" w:rsidRPr="00F53E7D">
          <w:rPr>
            <w:rStyle w:val="Hyperlink"/>
            <w:bCs/>
            <w:noProof/>
            <w:lang w:eastAsia="ko-KR"/>
          </w:rPr>
          <w:t>Table S29-5</w:t>
        </w:r>
        <w:r w:rsidR="003A1F11" w:rsidRPr="00F53E7D">
          <w:rPr>
            <w:rStyle w:val="Hyperlink"/>
            <w:bCs/>
            <w:noProof/>
            <w:lang w:val="en-GB" w:eastAsia="ko-KR"/>
          </w:rPr>
          <w:t xml:space="preserve">. </w:t>
        </w:r>
        <w:r w:rsidR="003A1F11" w:rsidRPr="00F53E7D">
          <w:rPr>
            <w:rStyle w:val="Hyperlink"/>
            <w:rFonts w:ascii="Palatino Linotype" w:eastAsia="Malgun Gothic" w:hAnsi="Palatino Linotype" w:cs="Gulim"/>
            <w:noProof/>
          </w:rPr>
          <w:t>Current status of mild cognitive impairment registered at Dementia Relief Center</w:t>
        </w:r>
        <w:r w:rsidR="003A1F11">
          <w:rPr>
            <w:noProof/>
            <w:webHidden/>
          </w:rPr>
          <w:tab/>
        </w:r>
        <w:r w:rsidR="003A1F11">
          <w:rPr>
            <w:noProof/>
            <w:webHidden/>
          </w:rPr>
          <w:fldChar w:fldCharType="begin"/>
        </w:r>
        <w:r w:rsidR="003A1F11">
          <w:rPr>
            <w:noProof/>
            <w:webHidden/>
          </w:rPr>
          <w:instrText xml:space="preserve"> PAGEREF _Toc157771965 \h </w:instrText>
        </w:r>
        <w:r w:rsidR="003A1F11">
          <w:rPr>
            <w:noProof/>
            <w:webHidden/>
          </w:rPr>
        </w:r>
        <w:r w:rsidR="003A1F11">
          <w:rPr>
            <w:noProof/>
            <w:webHidden/>
          </w:rPr>
          <w:fldChar w:fldCharType="separate"/>
        </w:r>
        <w:r w:rsidR="003A1F11">
          <w:rPr>
            <w:noProof/>
            <w:webHidden/>
          </w:rPr>
          <w:t>55</w:t>
        </w:r>
        <w:r w:rsidR="003A1F11">
          <w:rPr>
            <w:noProof/>
            <w:webHidden/>
          </w:rPr>
          <w:fldChar w:fldCharType="end"/>
        </w:r>
      </w:hyperlink>
    </w:p>
    <w:p w14:paraId="4FA82927" w14:textId="6578E54F"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66" w:history="1">
        <w:r w:rsidR="003A1F11" w:rsidRPr="00F53E7D">
          <w:rPr>
            <w:rStyle w:val="Hyperlink"/>
            <w:bCs/>
            <w:noProof/>
            <w:lang w:eastAsia="ko-KR"/>
          </w:rPr>
          <w:t>Table S29-6</w:t>
        </w:r>
        <w:r w:rsidR="003A1F11" w:rsidRPr="00F53E7D">
          <w:rPr>
            <w:rStyle w:val="Hyperlink"/>
            <w:bCs/>
            <w:noProof/>
            <w:lang w:val="en-GB" w:eastAsia="ko-KR"/>
          </w:rPr>
          <w:t xml:space="preserve">. </w:t>
        </w:r>
        <w:r w:rsidR="003A1F11" w:rsidRPr="00F53E7D">
          <w:rPr>
            <w:rStyle w:val="Hyperlink"/>
            <w:rFonts w:ascii="Palatino Linotype" w:hAnsi="Palatino Linotype"/>
            <w:bCs/>
            <w:noProof/>
            <w:lang w:val="en-GB" w:eastAsia="ko-KR"/>
          </w:rPr>
          <w:t>AchE + Memantine or Choline alfoscerate</w:t>
        </w:r>
        <w:r w:rsidR="003A1F11">
          <w:rPr>
            <w:noProof/>
            <w:webHidden/>
          </w:rPr>
          <w:tab/>
        </w:r>
        <w:r w:rsidR="003A1F11">
          <w:rPr>
            <w:noProof/>
            <w:webHidden/>
          </w:rPr>
          <w:fldChar w:fldCharType="begin"/>
        </w:r>
        <w:r w:rsidR="003A1F11">
          <w:rPr>
            <w:noProof/>
            <w:webHidden/>
          </w:rPr>
          <w:instrText xml:space="preserve"> PAGEREF _Toc157771966 \h </w:instrText>
        </w:r>
        <w:r w:rsidR="003A1F11">
          <w:rPr>
            <w:noProof/>
            <w:webHidden/>
          </w:rPr>
        </w:r>
        <w:r w:rsidR="003A1F11">
          <w:rPr>
            <w:noProof/>
            <w:webHidden/>
          </w:rPr>
          <w:fldChar w:fldCharType="separate"/>
        </w:r>
        <w:r w:rsidR="003A1F11">
          <w:rPr>
            <w:noProof/>
            <w:webHidden/>
          </w:rPr>
          <w:t>57</w:t>
        </w:r>
        <w:r w:rsidR="003A1F11">
          <w:rPr>
            <w:noProof/>
            <w:webHidden/>
          </w:rPr>
          <w:fldChar w:fldCharType="end"/>
        </w:r>
      </w:hyperlink>
    </w:p>
    <w:p w14:paraId="013F9450" w14:textId="3331683C"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67" w:history="1">
        <w:r w:rsidR="003A1F11" w:rsidRPr="00F53E7D">
          <w:rPr>
            <w:rStyle w:val="Hyperlink"/>
            <w:bCs/>
            <w:noProof/>
            <w:lang w:eastAsia="ko-KR"/>
          </w:rPr>
          <w:t>Table S30</w:t>
        </w:r>
        <w:r w:rsidR="003A1F11" w:rsidRPr="00F53E7D">
          <w:rPr>
            <w:rStyle w:val="Hyperlink"/>
            <w:bCs/>
            <w:noProof/>
            <w:lang w:val="en-GB" w:eastAsia="ko-KR"/>
          </w:rPr>
          <w:t>. Total and User and Death Toll</w:t>
        </w:r>
        <w:r w:rsidR="003A1F11">
          <w:rPr>
            <w:noProof/>
            <w:webHidden/>
          </w:rPr>
          <w:tab/>
        </w:r>
        <w:r w:rsidR="003A1F11">
          <w:rPr>
            <w:noProof/>
            <w:webHidden/>
          </w:rPr>
          <w:fldChar w:fldCharType="begin"/>
        </w:r>
        <w:r w:rsidR="003A1F11">
          <w:rPr>
            <w:noProof/>
            <w:webHidden/>
          </w:rPr>
          <w:instrText xml:space="preserve"> PAGEREF _Toc157771967 \h </w:instrText>
        </w:r>
        <w:r w:rsidR="003A1F11">
          <w:rPr>
            <w:noProof/>
            <w:webHidden/>
          </w:rPr>
        </w:r>
        <w:r w:rsidR="003A1F11">
          <w:rPr>
            <w:noProof/>
            <w:webHidden/>
          </w:rPr>
          <w:fldChar w:fldCharType="separate"/>
        </w:r>
        <w:r w:rsidR="003A1F11">
          <w:rPr>
            <w:noProof/>
            <w:webHidden/>
          </w:rPr>
          <w:t>58</w:t>
        </w:r>
        <w:r w:rsidR="003A1F11">
          <w:rPr>
            <w:noProof/>
            <w:webHidden/>
          </w:rPr>
          <w:fldChar w:fldCharType="end"/>
        </w:r>
      </w:hyperlink>
    </w:p>
    <w:p w14:paraId="56C49D90" w14:textId="7F297E0D" w:rsidR="00483AEE" w:rsidRPr="00B45864" w:rsidRDefault="00522279" w:rsidP="00483AEE">
      <w:pPr>
        <w:rPr>
          <w:lang w:eastAsia="ko-KR"/>
        </w:rPr>
      </w:pPr>
      <w:r w:rsidRPr="00B45864">
        <w:rPr>
          <w:lang w:eastAsia="ko-KR"/>
        </w:rPr>
        <w:fldChar w:fldCharType="end"/>
      </w:r>
    </w:p>
    <w:p w14:paraId="4FDD71AE" w14:textId="77777777" w:rsidR="00483AEE" w:rsidRPr="00B45864" w:rsidRDefault="00522279" w:rsidP="00483AEE">
      <w:pPr>
        <w:rPr>
          <w:lang w:eastAsia="ko-KR"/>
        </w:rPr>
      </w:pPr>
      <w:r w:rsidRPr="00B45864">
        <w:rPr>
          <w:lang w:eastAsia="ko-KR"/>
        </w:rPr>
        <w:t>Figures</w:t>
      </w:r>
    </w:p>
    <w:p w14:paraId="2B45FB03" w14:textId="3E0C8E0F" w:rsidR="003A1F11" w:rsidRDefault="00522279">
      <w:pPr>
        <w:pStyle w:val="TableofFigures"/>
        <w:tabs>
          <w:tab w:val="right" w:leader="dot" w:pos="9350"/>
        </w:tabs>
        <w:rPr>
          <w:rFonts w:asciiTheme="minorHAnsi" w:hAnsiTheme="minorHAnsi" w:cstheme="minorBidi"/>
          <w:noProof/>
          <w:kern w:val="2"/>
          <w:sz w:val="22"/>
          <w:szCs w:val="22"/>
          <w:lang w:eastAsia="ko-KR"/>
          <w14:ligatures w14:val="standardContextual"/>
        </w:rPr>
      </w:pPr>
      <w:r w:rsidRPr="00B45864">
        <w:rPr>
          <w:lang w:eastAsia="ko-KR"/>
        </w:rPr>
        <w:fldChar w:fldCharType="begin"/>
      </w:r>
      <w:r w:rsidRPr="00B45864">
        <w:rPr>
          <w:lang w:eastAsia="ko-KR"/>
        </w:rPr>
        <w:instrText xml:space="preserve"> TOC \h \z \c "Supplementary Fig." </w:instrText>
      </w:r>
      <w:r w:rsidRPr="00B45864">
        <w:rPr>
          <w:lang w:eastAsia="ko-KR"/>
        </w:rPr>
        <w:fldChar w:fldCharType="separate"/>
      </w:r>
      <w:hyperlink w:anchor="_Toc157771968" w:history="1">
        <w:r w:rsidR="003A1F11" w:rsidRPr="00B30F63">
          <w:rPr>
            <w:rStyle w:val="Hyperlink"/>
            <w:bCs/>
            <w:noProof/>
            <w:lang w:eastAsia="ko-KR"/>
          </w:rPr>
          <w:t>Fig. S1</w:t>
        </w:r>
        <w:r w:rsidR="003A1F11" w:rsidRPr="00B30F63">
          <w:rPr>
            <w:rStyle w:val="Hyperlink"/>
            <w:bCs/>
            <w:noProof/>
            <w:lang w:val="en-GB" w:eastAsia="ko-KR"/>
          </w:rPr>
          <w:t>. Donepezil Trend line. 309*x + 12704 R</w:t>
        </w:r>
        <w:r w:rsidR="003A1F11" w:rsidRPr="00B30F63">
          <w:rPr>
            <w:rStyle w:val="Hyperlink"/>
            <w:bCs/>
            <w:noProof/>
            <w:vertAlign w:val="superscript"/>
            <w:lang w:val="en-GB" w:eastAsia="ko-KR"/>
          </w:rPr>
          <w:t xml:space="preserve">2 </w:t>
        </w:r>
        <w:r w:rsidR="003A1F11" w:rsidRPr="00B30F63">
          <w:rPr>
            <w:rStyle w:val="Hyperlink"/>
            <w:bCs/>
            <w:noProof/>
            <w:lang w:val="en-GB" w:eastAsia="ko-KR"/>
          </w:rPr>
          <w:t>= 0.861</w:t>
        </w:r>
        <w:r w:rsidR="003A1F11">
          <w:rPr>
            <w:noProof/>
            <w:webHidden/>
          </w:rPr>
          <w:tab/>
        </w:r>
        <w:r w:rsidR="003A1F11">
          <w:rPr>
            <w:noProof/>
            <w:webHidden/>
          </w:rPr>
          <w:fldChar w:fldCharType="begin"/>
        </w:r>
        <w:r w:rsidR="003A1F11">
          <w:rPr>
            <w:noProof/>
            <w:webHidden/>
          </w:rPr>
          <w:instrText xml:space="preserve"> PAGEREF _Toc157771968 \h </w:instrText>
        </w:r>
        <w:r w:rsidR="003A1F11">
          <w:rPr>
            <w:noProof/>
            <w:webHidden/>
          </w:rPr>
        </w:r>
        <w:r w:rsidR="003A1F11">
          <w:rPr>
            <w:noProof/>
            <w:webHidden/>
          </w:rPr>
          <w:fldChar w:fldCharType="separate"/>
        </w:r>
        <w:r w:rsidR="003A1F11">
          <w:rPr>
            <w:noProof/>
            <w:webHidden/>
          </w:rPr>
          <w:t>12</w:t>
        </w:r>
        <w:r w:rsidR="003A1F11">
          <w:rPr>
            <w:noProof/>
            <w:webHidden/>
          </w:rPr>
          <w:fldChar w:fldCharType="end"/>
        </w:r>
      </w:hyperlink>
    </w:p>
    <w:p w14:paraId="36BB59EA" w14:textId="04578EDA"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69" w:history="1">
        <w:r w:rsidR="003A1F11" w:rsidRPr="00B30F63">
          <w:rPr>
            <w:rStyle w:val="Hyperlink"/>
            <w:bCs/>
            <w:noProof/>
            <w:lang w:eastAsia="ko-KR"/>
          </w:rPr>
          <w:t>Fig. S2</w:t>
        </w:r>
        <w:r w:rsidR="003A1F11" w:rsidRPr="00B30F63">
          <w:rPr>
            <w:rStyle w:val="Hyperlink"/>
            <w:bCs/>
            <w:noProof/>
            <w:lang w:val="en-GB" w:eastAsia="ko-KR"/>
          </w:rPr>
          <w:t>. Rivastigmine Trend line. 490*x + 9446 R</w:t>
        </w:r>
        <w:r w:rsidR="003A1F11" w:rsidRPr="00B30F63">
          <w:rPr>
            <w:rStyle w:val="Hyperlink"/>
            <w:bCs/>
            <w:noProof/>
            <w:vertAlign w:val="superscript"/>
            <w:lang w:val="en-GB" w:eastAsia="ko-KR"/>
          </w:rPr>
          <w:t xml:space="preserve">2 </w:t>
        </w:r>
        <w:r w:rsidR="003A1F11" w:rsidRPr="00B30F63">
          <w:rPr>
            <w:rStyle w:val="Hyperlink"/>
            <w:bCs/>
            <w:noProof/>
            <w:lang w:val="en-GB" w:eastAsia="ko-KR"/>
          </w:rPr>
          <w:t>= 0.754</w:t>
        </w:r>
        <w:r w:rsidR="003A1F11">
          <w:rPr>
            <w:noProof/>
            <w:webHidden/>
          </w:rPr>
          <w:tab/>
        </w:r>
        <w:r w:rsidR="003A1F11">
          <w:rPr>
            <w:noProof/>
            <w:webHidden/>
          </w:rPr>
          <w:fldChar w:fldCharType="begin"/>
        </w:r>
        <w:r w:rsidR="003A1F11">
          <w:rPr>
            <w:noProof/>
            <w:webHidden/>
          </w:rPr>
          <w:instrText xml:space="preserve"> PAGEREF _Toc157771969 \h </w:instrText>
        </w:r>
        <w:r w:rsidR="003A1F11">
          <w:rPr>
            <w:noProof/>
            <w:webHidden/>
          </w:rPr>
        </w:r>
        <w:r w:rsidR="003A1F11">
          <w:rPr>
            <w:noProof/>
            <w:webHidden/>
          </w:rPr>
          <w:fldChar w:fldCharType="separate"/>
        </w:r>
        <w:r w:rsidR="003A1F11">
          <w:rPr>
            <w:noProof/>
            <w:webHidden/>
          </w:rPr>
          <w:t>14</w:t>
        </w:r>
        <w:r w:rsidR="003A1F11">
          <w:rPr>
            <w:noProof/>
            <w:webHidden/>
          </w:rPr>
          <w:fldChar w:fldCharType="end"/>
        </w:r>
      </w:hyperlink>
    </w:p>
    <w:p w14:paraId="4C7525D9" w14:textId="4BEC05AB"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70" w:history="1">
        <w:r w:rsidR="003A1F11" w:rsidRPr="00B30F63">
          <w:rPr>
            <w:rStyle w:val="Hyperlink"/>
            <w:bCs/>
            <w:noProof/>
            <w:lang w:eastAsia="ko-KR"/>
          </w:rPr>
          <w:t>Fig. S3</w:t>
        </w:r>
        <w:r w:rsidR="003A1F11" w:rsidRPr="00B30F63">
          <w:rPr>
            <w:rStyle w:val="Hyperlink"/>
            <w:bCs/>
            <w:noProof/>
            <w:lang w:val="en-GB" w:eastAsia="ko-KR"/>
          </w:rPr>
          <w:t>. Galantamine Trend line. -403*x + 9350 R</w:t>
        </w:r>
        <w:r w:rsidR="003A1F11" w:rsidRPr="00B30F63">
          <w:rPr>
            <w:rStyle w:val="Hyperlink"/>
            <w:bCs/>
            <w:noProof/>
            <w:vertAlign w:val="superscript"/>
            <w:lang w:val="en-GB" w:eastAsia="ko-KR"/>
          </w:rPr>
          <w:t xml:space="preserve">2 </w:t>
        </w:r>
        <w:r w:rsidR="003A1F11" w:rsidRPr="00B30F63">
          <w:rPr>
            <w:rStyle w:val="Hyperlink"/>
            <w:bCs/>
            <w:noProof/>
            <w:lang w:val="en-GB" w:eastAsia="ko-KR"/>
          </w:rPr>
          <w:t>= 0.825</w:t>
        </w:r>
        <w:r w:rsidR="003A1F11">
          <w:rPr>
            <w:noProof/>
            <w:webHidden/>
          </w:rPr>
          <w:tab/>
        </w:r>
        <w:r w:rsidR="003A1F11">
          <w:rPr>
            <w:noProof/>
            <w:webHidden/>
          </w:rPr>
          <w:fldChar w:fldCharType="begin"/>
        </w:r>
        <w:r w:rsidR="003A1F11">
          <w:rPr>
            <w:noProof/>
            <w:webHidden/>
          </w:rPr>
          <w:instrText xml:space="preserve"> PAGEREF _Toc157771970 \h </w:instrText>
        </w:r>
        <w:r w:rsidR="003A1F11">
          <w:rPr>
            <w:noProof/>
            <w:webHidden/>
          </w:rPr>
        </w:r>
        <w:r w:rsidR="003A1F11">
          <w:rPr>
            <w:noProof/>
            <w:webHidden/>
          </w:rPr>
          <w:fldChar w:fldCharType="separate"/>
        </w:r>
        <w:r w:rsidR="003A1F11">
          <w:rPr>
            <w:noProof/>
            <w:webHidden/>
          </w:rPr>
          <w:t>16</w:t>
        </w:r>
        <w:r w:rsidR="003A1F11">
          <w:rPr>
            <w:noProof/>
            <w:webHidden/>
          </w:rPr>
          <w:fldChar w:fldCharType="end"/>
        </w:r>
      </w:hyperlink>
    </w:p>
    <w:p w14:paraId="4539C661" w14:textId="2C5399BD"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71" w:history="1">
        <w:r w:rsidR="003A1F11" w:rsidRPr="00B30F63">
          <w:rPr>
            <w:rStyle w:val="Hyperlink"/>
            <w:bCs/>
            <w:noProof/>
            <w:lang w:eastAsia="ko-KR"/>
          </w:rPr>
          <w:t>Fig. S4</w:t>
        </w:r>
        <w:r w:rsidR="003A1F11" w:rsidRPr="00B30F63">
          <w:rPr>
            <w:rStyle w:val="Hyperlink"/>
            <w:bCs/>
            <w:noProof/>
            <w:lang w:val="en-GB" w:eastAsia="ko-KR"/>
          </w:rPr>
          <w:t>. Memantine Trend line. -113*x + 16469 R</w:t>
        </w:r>
        <w:r w:rsidR="003A1F11" w:rsidRPr="00B30F63">
          <w:rPr>
            <w:rStyle w:val="Hyperlink"/>
            <w:bCs/>
            <w:noProof/>
            <w:vertAlign w:val="superscript"/>
            <w:lang w:val="en-GB" w:eastAsia="ko-KR"/>
          </w:rPr>
          <w:t xml:space="preserve">2 </w:t>
        </w:r>
        <w:r w:rsidR="003A1F11" w:rsidRPr="00B30F63">
          <w:rPr>
            <w:rStyle w:val="Hyperlink"/>
            <w:bCs/>
            <w:noProof/>
            <w:lang w:val="en-GB" w:eastAsia="ko-KR"/>
          </w:rPr>
          <w:t>= 0.108</w:t>
        </w:r>
        <w:r w:rsidR="003A1F11">
          <w:rPr>
            <w:noProof/>
            <w:webHidden/>
          </w:rPr>
          <w:tab/>
        </w:r>
        <w:r w:rsidR="003A1F11">
          <w:rPr>
            <w:noProof/>
            <w:webHidden/>
          </w:rPr>
          <w:fldChar w:fldCharType="begin"/>
        </w:r>
        <w:r w:rsidR="003A1F11">
          <w:rPr>
            <w:noProof/>
            <w:webHidden/>
          </w:rPr>
          <w:instrText xml:space="preserve"> PAGEREF _Toc157771971 \h </w:instrText>
        </w:r>
        <w:r w:rsidR="003A1F11">
          <w:rPr>
            <w:noProof/>
            <w:webHidden/>
          </w:rPr>
        </w:r>
        <w:r w:rsidR="003A1F11">
          <w:rPr>
            <w:noProof/>
            <w:webHidden/>
          </w:rPr>
          <w:fldChar w:fldCharType="separate"/>
        </w:r>
        <w:r w:rsidR="003A1F11">
          <w:rPr>
            <w:noProof/>
            <w:webHidden/>
          </w:rPr>
          <w:t>18</w:t>
        </w:r>
        <w:r w:rsidR="003A1F11">
          <w:rPr>
            <w:noProof/>
            <w:webHidden/>
          </w:rPr>
          <w:fldChar w:fldCharType="end"/>
        </w:r>
      </w:hyperlink>
    </w:p>
    <w:p w14:paraId="547C5B31" w14:textId="3A8267D5"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72" w:history="1">
        <w:r w:rsidR="003A1F11" w:rsidRPr="00B30F63">
          <w:rPr>
            <w:rStyle w:val="Hyperlink"/>
            <w:noProof/>
            <w:lang w:eastAsia="ko-KR"/>
          </w:rPr>
          <w:t>Fig.</w:t>
        </w:r>
        <w:r w:rsidR="003A1F11" w:rsidRPr="00B30F63">
          <w:rPr>
            <w:rStyle w:val="Hyperlink"/>
            <w:bCs/>
            <w:noProof/>
            <w:lang w:eastAsia="ko-KR"/>
          </w:rPr>
          <w:t xml:space="preserve"> S5</w:t>
        </w:r>
        <w:r w:rsidR="003A1F11" w:rsidRPr="00B30F63">
          <w:rPr>
            <w:rStyle w:val="Hyperlink"/>
            <w:noProof/>
            <w:lang w:eastAsia="ko-KR"/>
          </w:rPr>
          <w:t>. The trends of deaths with donepezil, rivastigmine, galantamine, and memantine use.</w:t>
        </w:r>
        <w:r w:rsidR="003A1F11">
          <w:rPr>
            <w:noProof/>
            <w:webHidden/>
          </w:rPr>
          <w:tab/>
        </w:r>
        <w:r w:rsidR="003A1F11">
          <w:rPr>
            <w:noProof/>
            <w:webHidden/>
          </w:rPr>
          <w:fldChar w:fldCharType="begin"/>
        </w:r>
        <w:r w:rsidR="003A1F11">
          <w:rPr>
            <w:noProof/>
            <w:webHidden/>
          </w:rPr>
          <w:instrText xml:space="preserve"> PAGEREF _Toc157771972 \h </w:instrText>
        </w:r>
        <w:r w:rsidR="003A1F11">
          <w:rPr>
            <w:noProof/>
            <w:webHidden/>
          </w:rPr>
        </w:r>
        <w:r w:rsidR="003A1F11">
          <w:rPr>
            <w:noProof/>
            <w:webHidden/>
          </w:rPr>
          <w:fldChar w:fldCharType="separate"/>
        </w:r>
        <w:r w:rsidR="003A1F11">
          <w:rPr>
            <w:noProof/>
            <w:webHidden/>
          </w:rPr>
          <w:t>21</w:t>
        </w:r>
        <w:r w:rsidR="003A1F11">
          <w:rPr>
            <w:noProof/>
            <w:webHidden/>
          </w:rPr>
          <w:fldChar w:fldCharType="end"/>
        </w:r>
      </w:hyperlink>
    </w:p>
    <w:p w14:paraId="41C34C7B" w14:textId="31661F23"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73" w:history="1">
        <w:r w:rsidR="003A1F11" w:rsidRPr="00B30F63">
          <w:rPr>
            <w:rStyle w:val="Hyperlink"/>
            <w:bCs/>
            <w:noProof/>
            <w:lang w:eastAsia="ko-KR"/>
          </w:rPr>
          <w:t>Fig. S6</w:t>
        </w:r>
        <w:r w:rsidR="003A1F11" w:rsidRPr="00B30F63">
          <w:rPr>
            <w:rStyle w:val="Hyperlink"/>
            <w:bCs/>
            <w:noProof/>
            <w:lang w:val="en-GB" w:eastAsia="ko-KR"/>
          </w:rPr>
          <w:t>. Fluoxetine Trend line. -32.6*x + 1078 R</w:t>
        </w:r>
        <w:r w:rsidR="003A1F11" w:rsidRPr="00B30F63">
          <w:rPr>
            <w:rStyle w:val="Hyperlink"/>
            <w:bCs/>
            <w:noProof/>
            <w:vertAlign w:val="superscript"/>
            <w:lang w:val="en-GB" w:eastAsia="ko-KR"/>
          </w:rPr>
          <w:t xml:space="preserve">2 </w:t>
        </w:r>
        <w:r w:rsidR="003A1F11" w:rsidRPr="00B30F63">
          <w:rPr>
            <w:rStyle w:val="Hyperlink"/>
            <w:bCs/>
            <w:noProof/>
            <w:lang w:val="en-GB" w:eastAsia="ko-KR"/>
          </w:rPr>
          <w:t>= 0.826</w:t>
        </w:r>
        <w:r w:rsidR="003A1F11">
          <w:rPr>
            <w:noProof/>
            <w:webHidden/>
          </w:rPr>
          <w:tab/>
        </w:r>
        <w:r w:rsidR="003A1F11">
          <w:rPr>
            <w:noProof/>
            <w:webHidden/>
          </w:rPr>
          <w:fldChar w:fldCharType="begin"/>
        </w:r>
        <w:r w:rsidR="003A1F11">
          <w:rPr>
            <w:noProof/>
            <w:webHidden/>
          </w:rPr>
          <w:instrText xml:space="preserve"> PAGEREF _Toc157771973 \h </w:instrText>
        </w:r>
        <w:r w:rsidR="003A1F11">
          <w:rPr>
            <w:noProof/>
            <w:webHidden/>
          </w:rPr>
        </w:r>
        <w:r w:rsidR="003A1F11">
          <w:rPr>
            <w:noProof/>
            <w:webHidden/>
          </w:rPr>
          <w:fldChar w:fldCharType="separate"/>
        </w:r>
        <w:r w:rsidR="003A1F11">
          <w:rPr>
            <w:noProof/>
            <w:webHidden/>
          </w:rPr>
          <w:t>23</w:t>
        </w:r>
        <w:r w:rsidR="003A1F11">
          <w:rPr>
            <w:noProof/>
            <w:webHidden/>
          </w:rPr>
          <w:fldChar w:fldCharType="end"/>
        </w:r>
      </w:hyperlink>
    </w:p>
    <w:p w14:paraId="7C59D0D0" w14:textId="349AC7CA"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74" w:history="1">
        <w:r w:rsidR="003A1F11" w:rsidRPr="00B30F63">
          <w:rPr>
            <w:rStyle w:val="Hyperlink"/>
            <w:bCs/>
            <w:noProof/>
            <w:lang w:eastAsia="ko-KR"/>
          </w:rPr>
          <w:t>Fig. S7</w:t>
        </w:r>
        <w:r w:rsidR="003A1F11" w:rsidRPr="00B30F63">
          <w:rPr>
            <w:rStyle w:val="Hyperlink"/>
            <w:bCs/>
            <w:noProof/>
            <w:lang w:val="en-GB" w:eastAsia="ko-KR"/>
          </w:rPr>
          <w:t>. Sertraline Trend line. -16.4*x + 1681 R</w:t>
        </w:r>
        <w:r w:rsidR="003A1F11" w:rsidRPr="00B30F63">
          <w:rPr>
            <w:rStyle w:val="Hyperlink"/>
            <w:bCs/>
            <w:noProof/>
            <w:vertAlign w:val="superscript"/>
            <w:lang w:val="en-GB" w:eastAsia="ko-KR"/>
          </w:rPr>
          <w:t xml:space="preserve">2 </w:t>
        </w:r>
        <w:r w:rsidR="003A1F11" w:rsidRPr="00B30F63">
          <w:rPr>
            <w:rStyle w:val="Hyperlink"/>
            <w:bCs/>
            <w:noProof/>
            <w:lang w:val="en-GB" w:eastAsia="ko-KR"/>
          </w:rPr>
          <w:t>= 0.274</w:t>
        </w:r>
        <w:r w:rsidR="003A1F11">
          <w:rPr>
            <w:noProof/>
            <w:webHidden/>
          </w:rPr>
          <w:tab/>
        </w:r>
        <w:r w:rsidR="003A1F11">
          <w:rPr>
            <w:noProof/>
            <w:webHidden/>
          </w:rPr>
          <w:fldChar w:fldCharType="begin"/>
        </w:r>
        <w:r w:rsidR="003A1F11">
          <w:rPr>
            <w:noProof/>
            <w:webHidden/>
          </w:rPr>
          <w:instrText xml:space="preserve"> PAGEREF _Toc157771974 \h </w:instrText>
        </w:r>
        <w:r w:rsidR="003A1F11">
          <w:rPr>
            <w:noProof/>
            <w:webHidden/>
          </w:rPr>
        </w:r>
        <w:r w:rsidR="003A1F11">
          <w:rPr>
            <w:noProof/>
            <w:webHidden/>
          </w:rPr>
          <w:fldChar w:fldCharType="separate"/>
        </w:r>
        <w:r w:rsidR="003A1F11">
          <w:rPr>
            <w:noProof/>
            <w:webHidden/>
          </w:rPr>
          <w:t>25</w:t>
        </w:r>
        <w:r w:rsidR="003A1F11">
          <w:rPr>
            <w:noProof/>
            <w:webHidden/>
          </w:rPr>
          <w:fldChar w:fldCharType="end"/>
        </w:r>
      </w:hyperlink>
    </w:p>
    <w:p w14:paraId="1CACBC5E" w14:textId="101B01A9"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75" w:history="1">
        <w:r w:rsidR="003A1F11" w:rsidRPr="00B30F63">
          <w:rPr>
            <w:rStyle w:val="Hyperlink"/>
            <w:bCs/>
            <w:noProof/>
            <w:lang w:eastAsia="ko-KR"/>
          </w:rPr>
          <w:t>Fig. S8</w:t>
        </w:r>
        <w:r w:rsidR="003A1F11" w:rsidRPr="00B30F63">
          <w:rPr>
            <w:rStyle w:val="Hyperlink"/>
            <w:bCs/>
            <w:noProof/>
            <w:lang w:val="en-GB" w:eastAsia="ko-KR"/>
          </w:rPr>
          <w:t>. Escitalopram Trend line. --40*x + 2340 R</w:t>
        </w:r>
        <w:r w:rsidR="003A1F11" w:rsidRPr="00B30F63">
          <w:rPr>
            <w:rStyle w:val="Hyperlink"/>
            <w:bCs/>
            <w:noProof/>
            <w:vertAlign w:val="superscript"/>
            <w:lang w:val="en-GB" w:eastAsia="ko-KR"/>
          </w:rPr>
          <w:t xml:space="preserve">2 </w:t>
        </w:r>
        <w:r w:rsidR="003A1F11" w:rsidRPr="00B30F63">
          <w:rPr>
            <w:rStyle w:val="Hyperlink"/>
            <w:bCs/>
            <w:noProof/>
            <w:lang w:val="en-GB" w:eastAsia="ko-KR"/>
          </w:rPr>
          <w:t>= 0.955</w:t>
        </w:r>
        <w:r w:rsidR="003A1F11">
          <w:rPr>
            <w:noProof/>
            <w:webHidden/>
          </w:rPr>
          <w:tab/>
        </w:r>
        <w:r w:rsidR="003A1F11">
          <w:rPr>
            <w:noProof/>
            <w:webHidden/>
          </w:rPr>
          <w:fldChar w:fldCharType="begin"/>
        </w:r>
        <w:r w:rsidR="003A1F11">
          <w:rPr>
            <w:noProof/>
            <w:webHidden/>
          </w:rPr>
          <w:instrText xml:space="preserve"> PAGEREF _Toc157771975 \h </w:instrText>
        </w:r>
        <w:r w:rsidR="003A1F11">
          <w:rPr>
            <w:noProof/>
            <w:webHidden/>
          </w:rPr>
        </w:r>
        <w:r w:rsidR="003A1F11">
          <w:rPr>
            <w:noProof/>
            <w:webHidden/>
          </w:rPr>
          <w:fldChar w:fldCharType="separate"/>
        </w:r>
        <w:r w:rsidR="003A1F11">
          <w:rPr>
            <w:noProof/>
            <w:webHidden/>
          </w:rPr>
          <w:t>27</w:t>
        </w:r>
        <w:r w:rsidR="003A1F11">
          <w:rPr>
            <w:noProof/>
            <w:webHidden/>
          </w:rPr>
          <w:fldChar w:fldCharType="end"/>
        </w:r>
      </w:hyperlink>
    </w:p>
    <w:p w14:paraId="29C31EEB" w14:textId="14A78C1F"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76" w:history="1">
        <w:r w:rsidR="003A1F11" w:rsidRPr="00B30F63">
          <w:rPr>
            <w:rStyle w:val="Hyperlink"/>
            <w:bCs/>
            <w:noProof/>
            <w:lang w:eastAsia="ko-KR"/>
          </w:rPr>
          <w:t>Fig. S9</w:t>
        </w:r>
        <w:r w:rsidR="003A1F11" w:rsidRPr="00B30F63">
          <w:rPr>
            <w:rStyle w:val="Hyperlink"/>
            <w:bCs/>
            <w:noProof/>
            <w:lang w:val="en-GB" w:eastAsia="ko-KR"/>
          </w:rPr>
          <w:t>. Fluvoxamine line. 2.41*x + 1548 R</w:t>
        </w:r>
        <w:r w:rsidR="003A1F11" w:rsidRPr="00B30F63">
          <w:rPr>
            <w:rStyle w:val="Hyperlink"/>
            <w:bCs/>
            <w:noProof/>
            <w:vertAlign w:val="superscript"/>
            <w:lang w:val="en-GB" w:eastAsia="ko-KR"/>
          </w:rPr>
          <w:t xml:space="preserve">2 </w:t>
        </w:r>
        <w:r w:rsidR="003A1F11" w:rsidRPr="00B30F63">
          <w:rPr>
            <w:rStyle w:val="Hyperlink"/>
            <w:bCs/>
            <w:noProof/>
            <w:lang w:val="en-GB" w:eastAsia="ko-KR"/>
          </w:rPr>
          <w:t>= 0.001</w:t>
        </w:r>
        <w:r w:rsidR="003A1F11">
          <w:rPr>
            <w:noProof/>
            <w:webHidden/>
          </w:rPr>
          <w:tab/>
        </w:r>
        <w:r w:rsidR="003A1F11">
          <w:rPr>
            <w:noProof/>
            <w:webHidden/>
          </w:rPr>
          <w:fldChar w:fldCharType="begin"/>
        </w:r>
        <w:r w:rsidR="003A1F11">
          <w:rPr>
            <w:noProof/>
            <w:webHidden/>
          </w:rPr>
          <w:instrText xml:space="preserve"> PAGEREF _Toc157771976 \h </w:instrText>
        </w:r>
        <w:r w:rsidR="003A1F11">
          <w:rPr>
            <w:noProof/>
            <w:webHidden/>
          </w:rPr>
        </w:r>
        <w:r w:rsidR="003A1F11">
          <w:rPr>
            <w:noProof/>
            <w:webHidden/>
          </w:rPr>
          <w:fldChar w:fldCharType="separate"/>
        </w:r>
        <w:r w:rsidR="003A1F11">
          <w:rPr>
            <w:noProof/>
            <w:webHidden/>
          </w:rPr>
          <w:t>29</w:t>
        </w:r>
        <w:r w:rsidR="003A1F11">
          <w:rPr>
            <w:noProof/>
            <w:webHidden/>
          </w:rPr>
          <w:fldChar w:fldCharType="end"/>
        </w:r>
      </w:hyperlink>
    </w:p>
    <w:p w14:paraId="3D85DCC3" w14:textId="67A1ACEC"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77" w:history="1">
        <w:r w:rsidR="003A1F11" w:rsidRPr="00B30F63">
          <w:rPr>
            <w:rStyle w:val="Hyperlink"/>
            <w:bCs/>
            <w:noProof/>
            <w:lang w:eastAsia="ko-KR"/>
          </w:rPr>
          <w:t>Fig. S10</w:t>
        </w:r>
        <w:r w:rsidR="003A1F11" w:rsidRPr="00B30F63">
          <w:rPr>
            <w:rStyle w:val="Hyperlink"/>
            <w:bCs/>
            <w:noProof/>
            <w:lang w:val="en-GB" w:eastAsia="ko-KR"/>
          </w:rPr>
          <w:t>. Aripiprazole Trend line. -30.1*x + 1269 R</w:t>
        </w:r>
        <w:r w:rsidR="003A1F11" w:rsidRPr="00B30F63">
          <w:rPr>
            <w:rStyle w:val="Hyperlink"/>
            <w:bCs/>
            <w:noProof/>
            <w:vertAlign w:val="superscript"/>
            <w:lang w:val="en-GB" w:eastAsia="ko-KR"/>
          </w:rPr>
          <w:t xml:space="preserve">2 </w:t>
        </w:r>
        <w:r w:rsidR="003A1F11" w:rsidRPr="00B30F63">
          <w:rPr>
            <w:rStyle w:val="Hyperlink"/>
            <w:bCs/>
            <w:noProof/>
            <w:lang w:val="en-GB" w:eastAsia="ko-KR"/>
          </w:rPr>
          <w:t>= 0.576</w:t>
        </w:r>
        <w:r w:rsidR="003A1F11">
          <w:rPr>
            <w:noProof/>
            <w:webHidden/>
          </w:rPr>
          <w:tab/>
        </w:r>
        <w:r w:rsidR="003A1F11">
          <w:rPr>
            <w:noProof/>
            <w:webHidden/>
          </w:rPr>
          <w:fldChar w:fldCharType="begin"/>
        </w:r>
        <w:r w:rsidR="003A1F11">
          <w:rPr>
            <w:noProof/>
            <w:webHidden/>
          </w:rPr>
          <w:instrText xml:space="preserve"> PAGEREF _Toc157771977 \h </w:instrText>
        </w:r>
        <w:r w:rsidR="003A1F11">
          <w:rPr>
            <w:noProof/>
            <w:webHidden/>
          </w:rPr>
        </w:r>
        <w:r w:rsidR="003A1F11">
          <w:rPr>
            <w:noProof/>
            <w:webHidden/>
          </w:rPr>
          <w:fldChar w:fldCharType="separate"/>
        </w:r>
        <w:r w:rsidR="003A1F11">
          <w:rPr>
            <w:noProof/>
            <w:webHidden/>
          </w:rPr>
          <w:t>31</w:t>
        </w:r>
        <w:r w:rsidR="003A1F11">
          <w:rPr>
            <w:noProof/>
            <w:webHidden/>
          </w:rPr>
          <w:fldChar w:fldCharType="end"/>
        </w:r>
      </w:hyperlink>
    </w:p>
    <w:p w14:paraId="5372F1F1" w14:textId="1FAB056A"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78" w:history="1">
        <w:r w:rsidR="003A1F11" w:rsidRPr="00B30F63">
          <w:rPr>
            <w:rStyle w:val="Hyperlink"/>
            <w:noProof/>
            <w:lang w:eastAsia="ko-KR"/>
          </w:rPr>
          <w:t>Fig.</w:t>
        </w:r>
        <w:r w:rsidR="003A1F11" w:rsidRPr="00B30F63">
          <w:rPr>
            <w:rStyle w:val="Hyperlink"/>
            <w:bCs/>
            <w:noProof/>
            <w:lang w:eastAsia="ko-KR"/>
          </w:rPr>
          <w:t xml:space="preserve"> S11</w:t>
        </w:r>
        <w:r w:rsidR="003A1F11" w:rsidRPr="00B30F63">
          <w:rPr>
            <w:rStyle w:val="Hyperlink"/>
            <w:noProof/>
            <w:lang w:eastAsia="ko-KR"/>
          </w:rPr>
          <w:t>. The trends of deaths with fluoxetine, sertraline, escitalopram, and fluvoxamine use.</w:t>
        </w:r>
        <w:r w:rsidR="003A1F11">
          <w:rPr>
            <w:noProof/>
            <w:webHidden/>
          </w:rPr>
          <w:tab/>
        </w:r>
        <w:r w:rsidR="003A1F11">
          <w:rPr>
            <w:noProof/>
            <w:webHidden/>
          </w:rPr>
          <w:fldChar w:fldCharType="begin"/>
        </w:r>
        <w:r w:rsidR="003A1F11">
          <w:rPr>
            <w:noProof/>
            <w:webHidden/>
          </w:rPr>
          <w:instrText xml:space="preserve"> PAGEREF _Toc157771978 \h </w:instrText>
        </w:r>
        <w:r w:rsidR="003A1F11">
          <w:rPr>
            <w:noProof/>
            <w:webHidden/>
          </w:rPr>
        </w:r>
        <w:r w:rsidR="003A1F11">
          <w:rPr>
            <w:noProof/>
            <w:webHidden/>
          </w:rPr>
          <w:fldChar w:fldCharType="separate"/>
        </w:r>
        <w:r w:rsidR="003A1F11">
          <w:rPr>
            <w:noProof/>
            <w:webHidden/>
          </w:rPr>
          <w:t>34</w:t>
        </w:r>
        <w:r w:rsidR="003A1F11">
          <w:rPr>
            <w:noProof/>
            <w:webHidden/>
          </w:rPr>
          <w:fldChar w:fldCharType="end"/>
        </w:r>
      </w:hyperlink>
    </w:p>
    <w:p w14:paraId="7BB880DD" w14:textId="18B08767"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79" w:history="1">
        <w:r w:rsidR="003A1F11" w:rsidRPr="00B30F63">
          <w:rPr>
            <w:rStyle w:val="Hyperlink"/>
            <w:bCs/>
            <w:noProof/>
            <w:lang w:eastAsia="ko-KR"/>
          </w:rPr>
          <w:t>Fig. S12</w:t>
        </w:r>
        <w:r w:rsidR="003A1F11" w:rsidRPr="00B30F63">
          <w:rPr>
            <w:rStyle w:val="Hyperlink"/>
            <w:bCs/>
            <w:noProof/>
            <w:lang w:val="en-GB" w:eastAsia="ko-KR"/>
          </w:rPr>
          <w:t>. Olanzapine Trend line. -28.1*x + 5082 R</w:t>
        </w:r>
        <w:r w:rsidR="003A1F11" w:rsidRPr="00B30F63">
          <w:rPr>
            <w:rStyle w:val="Hyperlink"/>
            <w:bCs/>
            <w:noProof/>
            <w:vertAlign w:val="superscript"/>
            <w:lang w:val="en-GB" w:eastAsia="ko-KR"/>
          </w:rPr>
          <w:t xml:space="preserve">2 </w:t>
        </w:r>
        <w:r w:rsidR="003A1F11" w:rsidRPr="00B30F63">
          <w:rPr>
            <w:rStyle w:val="Hyperlink"/>
            <w:bCs/>
            <w:noProof/>
            <w:lang w:val="en-GB" w:eastAsia="ko-KR"/>
          </w:rPr>
          <w:t>= 0.124</w:t>
        </w:r>
        <w:r w:rsidR="003A1F11">
          <w:rPr>
            <w:noProof/>
            <w:webHidden/>
          </w:rPr>
          <w:tab/>
        </w:r>
        <w:r w:rsidR="003A1F11">
          <w:rPr>
            <w:noProof/>
            <w:webHidden/>
          </w:rPr>
          <w:fldChar w:fldCharType="begin"/>
        </w:r>
        <w:r w:rsidR="003A1F11">
          <w:rPr>
            <w:noProof/>
            <w:webHidden/>
          </w:rPr>
          <w:instrText xml:space="preserve"> PAGEREF _Toc157771979 \h </w:instrText>
        </w:r>
        <w:r w:rsidR="003A1F11">
          <w:rPr>
            <w:noProof/>
            <w:webHidden/>
          </w:rPr>
        </w:r>
        <w:r w:rsidR="003A1F11">
          <w:rPr>
            <w:noProof/>
            <w:webHidden/>
          </w:rPr>
          <w:fldChar w:fldCharType="separate"/>
        </w:r>
        <w:r w:rsidR="003A1F11">
          <w:rPr>
            <w:noProof/>
            <w:webHidden/>
          </w:rPr>
          <w:t>36</w:t>
        </w:r>
        <w:r w:rsidR="003A1F11">
          <w:rPr>
            <w:noProof/>
            <w:webHidden/>
          </w:rPr>
          <w:fldChar w:fldCharType="end"/>
        </w:r>
      </w:hyperlink>
    </w:p>
    <w:p w14:paraId="7034A813" w14:textId="33C8B5CA"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80" w:history="1">
        <w:r w:rsidR="003A1F11" w:rsidRPr="00B30F63">
          <w:rPr>
            <w:rStyle w:val="Hyperlink"/>
            <w:bCs/>
            <w:noProof/>
            <w:lang w:val="en-GB"/>
          </w:rPr>
          <w:drawing>
            <wp:inline distT="0" distB="0" distL="0" distR="0" wp14:anchorId="15E83C3D" wp14:editId="4CA76637">
              <wp:extent cx="5765261" cy="3571875"/>
              <wp:effectExtent l="0" t="0" r="6985" b="0"/>
              <wp:docPr id="1423972230" name="Picture 1423972230"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Chart, bar char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6952" cy="3572923"/>
                      </a:xfrm>
                      <a:prstGeom prst="rect">
                        <a:avLst/>
                      </a:prstGeom>
                      <a:noFill/>
                      <a:ln>
                        <a:noFill/>
                      </a:ln>
                    </pic:spPr>
                  </pic:pic>
                </a:graphicData>
              </a:graphic>
            </wp:inline>
          </w:drawing>
        </w:r>
        <w:r w:rsidR="003A1F11" w:rsidRPr="00B30F63">
          <w:rPr>
            <w:rStyle w:val="Hyperlink"/>
            <w:bCs/>
            <w:noProof/>
            <w:lang w:val="en-GB"/>
          </w:rPr>
          <w:drawing>
            <wp:inline distT="0" distB="0" distL="0" distR="0" wp14:anchorId="1FC6262B" wp14:editId="0FB30083">
              <wp:extent cx="5713222" cy="3544104"/>
              <wp:effectExtent l="0" t="0" r="1905" b="0"/>
              <wp:docPr id="1150452920" name="Picture 1150452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5713222" cy="3544104"/>
                      </a:xfrm>
                      <a:prstGeom prst="rect">
                        <a:avLst/>
                      </a:prstGeom>
                      <a:noFill/>
                      <a:ln>
                        <a:noFill/>
                      </a:ln>
                    </pic:spPr>
                  </pic:pic>
                </a:graphicData>
              </a:graphic>
            </wp:inline>
          </w:drawing>
        </w:r>
        <w:r w:rsidR="003A1F11" w:rsidRPr="00B30F63">
          <w:rPr>
            <w:rStyle w:val="Hyperlink"/>
            <w:bCs/>
            <w:noProof/>
            <w:lang w:eastAsia="ko-KR"/>
          </w:rPr>
          <w:t>Fig. S13</w:t>
        </w:r>
        <w:r w:rsidR="003A1F11" w:rsidRPr="00B30F63">
          <w:rPr>
            <w:rStyle w:val="Hyperlink"/>
            <w:bCs/>
            <w:noProof/>
            <w:lang w:val="en-GB" w:eastAsia="ko-KR"/>
          </w:rPr>
          <w:t>. Risperidone Trend line. 78.6*x + 4876 R</w:t>
        </w:r>
        <w:r w:rsidR="003A1F11" w:rsidRPr="00B30F63">
          <w:rPr>
            <w:rStyle w:val="Hyperlink"/>
            <w:bCs/>
            <w:noProof/>
            <w:vertAlign w:val="superscript"/>
            <w:lang w:val="en-GB" w:eastAsia="ko-KR"/>
          </w:rPr>
          <w:t xml:space="preserve">2 </w:t>
        </w:r>
        <w:r w:rsidR="003A1F11" w:rsidRPr="00B30F63">
          <w:rPr>
            <w:rStyle w:val="Hyperlink"/>
            <w:bCs/>
            <w:noProof/>
            <w:lang w:val="en-GB" w:eastAsia="ko-KR"/>
          </w:rPr>
          <w:t>= 0.816</w:t>
        </w:r>
        <w:r w:rsidR="003A1F11">
          <w:rPr>
            <w:noProof/>
            <w:webHidden/>
          </w:rPr>
          <w:tab/>
        </w:r>
        <w:r w:rsidR="003A1F11">
          <w:rPr>
            <w:noProof/>
            <w:webHidden/>
          </w:rPr>
          <w:fldChar w:fldCharType="begin"/>
        </w:r>
        <w:r w:rsidR="003A1F11">
          <w:rPr>
            <w:noProof/>
            <w:webHidden/>
          </w:rPr>
          <w:instrText xml:space="preserve"> PAGEREF _Toc157771980 \h </w:instrText>
        </w:r>
        <w:r w:rsidR="003A1F11">
          <w:rPr>
            <w:noProof/>
            <w:webHidden/>
          </w:rPr>
        </w:r>
        <w:r w:rsidR="003A1F11">
          <w:rPr>
            <w:noProof/>
            <w:webHidden/>
          </w:rPr>
          <w:fldChar w:fldCharType="separate"/>
        </w:r>
        <w:r w:rsidR="003A1F11">
          <w:rPr>
            <w:noProof/>
            <w:webHidden/>
          </w:rPr>
          <w:t>38</w:t>
        </w:r>
        <w:r w:rsidR="003A1F11">
          <w:rPr>
            <w:noProof/>
            <w:webHidden/>
          </w:rPr>
          <w:fldChar w:fldCharType="end"/>
        </w:r>
      </w:hyperlink>
    </w:p>
    <w:p w14:paraId="2F20E29B" w14:textId="47C6151D"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81" w:history="1">
        <w:r w:rsidR="003A1F11" w:rsidRPr="00B30F63">
          <w:rPr>
            <w:rStyle w:val="Hyperlink"/>
            <w:bCs/>
            <w:noProof/>
            <w:lang w:eastAsia="ko-KR"/>
          </w:rPr>
          <w:t>Fig. S14</w:t>
        </w:r>
        <w:r w:rsidR="003A1F11" w:rsidRPr="00B30F63">
          <w:rPr>
            <w:rStyle w:val="Hyperlink"/>
            <w:bCs/>
            <w:noProof/>
            <w:lang w:val="en-GB" w:eastAsia="ko-KR"/>
          </w:rPr>
          <w:t>. Quetiapine Trend line. 293*x + 8825 R</w:t>
        </w:r>
        <w:r w:rsidR="003A1F11" w:rsidRPr="00B30F63">
          <w:rPr>
            <w:rStyle w:val="Hyperlink"/>
            <w:bCs/>
            <w:noProof/>
            <w:vertAlign w:val="superscript"/>
            <w:lang w:val="en-GB" w:eastAsia="ko-KR"/>
          </w:rPr>
          <w:t xml:space="preserve">2 </w:t>
        </w:r>
        <w:r w:rsidR="003A1F11" w:rsidRPr="00B30F63">
          <w:rPr>
            <w:rStyle w:val="Hyperlink"/>
            <w:bCs/>
            <w:noProof/>
            <w:lang w:val="en-GB" w:eastAsia="ko-KR"/>
          </w:rPr>
          <w:t>= 0.977</w:t>
        </w:r>
        <w:r w:rsidR="003A1F11">
          <w:rPr>
            <w:noProof/>
            <w:webHidden/>
          </w:rPr>
          <w:tab/>
        </w:r>
        <w:r w:rsidR="003A1F11">
          <w:rPr>
            <w:noProof/>
            <w:webHidden/>
          </w:rPr>
          <w:fldChar w:fldCharType="begin"/>
        </w:r>
        <w:r w:rsidR="003A1F11">
          <w:rPr>
            <w:noProof/>
            <w:webHidden/>
          </w:rPr>
          <w:instrText xml:space="preserve"> PAGEREF _Toc157771981 \h </w:instrText>
        </w:r>
        <w:r w:rsidR="003A1F11">
          <w:rPr>
            <w:noProof/>
            <w:webHidden/>
          </w:rPr>
        </w:r>
        <w:r w:rsidR="003A1F11">
          <w:rPr>
            <w:noProof/>
            <w:webHidden/>
          </w:rPr>
          <w:fldChar w:fldCharType="separate"/>
        </w:r>
        <w:r w:rsidR="003A1F11">
          <w:rPr>
            <w:noProof/>
            <w:webHidden/>
          </w:rPr>
          <w:t>40</w:t>
        </w:r>
        <w:r w:rsidR="003A1F11">
          <w:rPr>
            <w:noProof/>
            <w:webHidden/>
          </w:rPr>
          <w:fldChar w:fldCharType="end"/>
        </w:r>
      </w:hyperlink>
    </w:p>
    <w:p w14:paraId="1BA217F9" w14:textId="7F0166B4"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82" w:history="1">
        <w:r w:rsidR="003A1F11" w:rsidRPr="00B30F63">
          <w:rPr>
            <w:rStyle w:val="Hyperlink"/>
            <w:bCs/>
            <w:noProof/>
            <w:lang w:eastAsia="ko-KR"/>
          </w:rPr>
          <w:t>Fig. S15</w:t>
        </w:r>
        <w:r w:rsidR="003A1F11" w:rsidRPr="00B30F63">
          <w:rPr>
            <w:rStyle w:val="Hyperlink"/>
            <w:bCs/>
            <w:noProof/>
            <w:lang w:val="en-GB" w:eastAsia="ko-KR"/>
          </w:rPr>
          <w:t>. Haloperidol Trend line. 791*x + 11937 R</w:t>
        </w:r>
        <w:r w:rsidR="003A1F11" w:rsidRPr="00B30F63">
          <w:rPr>
            <w:rStyle w:val="Hyperlink"/>
            <w:bCs/>
            <w:noProof/>
            <w:vertAlign w:val="superscript"/>
            <w:lang w:val="en-GB" w:eastAsia="ko-KR"/>
          </w:rPr>
          <w:t xml:space="preserve">2 </w:t>
        </w:r>
        <w:r w:rsidR="003A1F11" w:rsidRPr="00B30F63">
          <w:rPr>
            <w:rStyle w:val="Hyperlink"/>
            <w:bCs/>
            <w:noProof/>
            <w:lang w:val="en-GB" w:eastAsia="ko-KR"/>
          </w:rPr>
          <w:t>= 0.993</w:t>
        </w:r>
        <w:r w:rsidR="003A1F11">
          <w:rPr>
            <w:noProof/>
            <w:webHidden/>
          </w:rPr>
          <w:tab/>
        </w:r>
        <w:r w:rsidR="003A1F11">
          <w:rPr>
            <w:noProof/>
            <w:webHidden/>
          </w:rPr>
          <w:fldChar w:fldCharType="begin"/>
        </w:r>
        <w:r w:rsidR="003A1F11">
          <w:rPr>
            <w:noProof/>
            <w:webHidden/>
          </w:rPr>
          <w:instrText xml:space="preserve"> PAGEREF _Toc157771982 \h </w:instrText>
        </w:r>
        <w:r w:rsidR="003A1F11">
          <w:rPr>
            <w:noProof/>
            <w:webHidden/>
          </w:rPr>
        </w:r>
        <w:r w:rsidR="003A1F11">
          <w:rPr>
            <w:noProof/>
            <w:webHidden/>
          </w:rPr>
          <w:fldChar w:fldCharType="separate"/>
        </w:r>
        <w:r w:rsidR="003A1F11">
          <w:rPr>
            <w:noProof/>
            <w:webHidden/>
          </w:rPr>
          <w:t>42</w:t>
        </w:r>
        <w:r w:rsidR="003A1F11">
          <w:rPr>
            <w:noProof/>
            <w:webHidden/>
          </w:rPr>
          <w:fldChar w:fldCharType="end"/>
        </w:r>
      </w:hyperlink>
    </w:p>
    <w:p w14:paraId="347E5FC2" w14:textId="2411C762"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83" w:history="1">
        <w:r w:rsidR="003A1F11" w:rsidRPr="00B30F63">
          <w:rPr>
            <w:rStyle w:val="Hyperlink"/>
            <w:bCs/>
            <w:noProof/>
            <w:lang w:eastAsia="ko-KR"/>
          </w:rPr>
          <w:t>Fig. S16</w:t>
        </w:r>
        <w:r w:rsidR="003A1F11" w:rsidRPr="00B30F63">
          <w:rPr>
            <w:rStyle w:val="Hyperlink"/>
            <w:bCs/>
            <w:noProof/>
            <w:lang w:val="en-GB" w:eastAsia="ko-KR"/>
          </w:rPr>
          <w:t>. Oxcarbazepine Trend line. 195*x + 6135 R</w:t>
        </w:r>
        <w:r w:rsidR="003A1F11" w:rsidRPr="00B30F63">
          <w:rPr>
            <w:rStyle w:val="Hyperlink"/>
            <w:bCs/>
            <w:noProof/>
            <w:vertAlign w:val="superscript"/>
            <w:lang w:val="en-GB" w:eastAsia="ko-KR"/>
          </w:rPr>
          <w:t xml:space="preserve">2 </w:t>
        </w:r>
        <w:r w:rsidR="003A1F11" w:rsidRPr="00B30F63">
          <w:rPr>
            <w:rStyle w:val="Hyperlink"/>
            <w:bCs/>
            <w:noProof/>
            <w:lang w:val="en-GB" w:eastAsia="ko-KR"/>
          </w:rPr>
          <w:t>= 0.52</w:t>
        </w:r>
        <w:r w:rsidR="003A1F11">
          <w:rPr>
            <w:noProof/>
            <w:webHidden/>
          </w:rPr>
          <w:tab/>
        </w:r>
        <w:r w:rsidR="003A1F11">
          <w:rPr>
            <w:noProof/>
            <w:webHidden/>
          </w:rPr>
          <w:fldChar w:fldCharType="begin"/>
        </w:r>
        <w:r w:rsidR="003A1F11">
          <w:rPr>
            <w:noProof/>
            <w:webHidden/>
          </w:rPr>
          <w:instrText xml:space="preserve"> PAGEREF _Toc157771983 \h </w:instrText>
        </w:r>
        <w:r w:rsidR="003A1F11">
          <w:rPr>
            <w:noProof/>
            <w:webHidden/>
          </w:rPr>
        </w:r>
        <w:r w:rsidR="003A1F11">
          <w:rPr>
            <w:noProof/>
            <w:webHidden/>
          </w:rPr>
          <w:fldChar w:fldCharType="separate"/>
        </w:r>
        <w:r w:rsidR="003A1F11">
          <w:rPr>
            <w:noProof/>
            <w:webHidden/>
          </w:rPr>
          <w:t>44</w:t>
        </w:r>
        <w:r w:rsidR="003A1F11">
          <w:rPr>
            <w:noProof/>
            <w:webHidden/>
          </w:rPr>
          <w:fldChar w:fldCharType="end"/>
        </w:r>
      </w:hyperlink>
    </w:p>
    <w:p w14:paraId="6F2C6712" w14:textId="1B1D3E7C"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84" w:history="1">
        <w:r w:rsidR="003A1F11" w:rsidRPr="00B30F63">
          <w:rPr>
            <w:rStyle w:val="Hyperlink"/>
            <w:bCs/>
            <w:noProof/>
            <w:lang w:eastAsia="ko-KR"/>
          </w:rPr>
          <w:t>Fig. S17</w:t>
        </w:r>
        <w:r w:rsidR="003A1F11" w:rsidRPr="00B30F63">
          <w:rPr>
            <w:rStyle w:val="Hyperlink"/>
            <w:bCs/>
            <w:noProof/>
            <w:lang w:val="en-GB" w:eastAsia="ko-KR"/>
          </w:rPr>
          <w:t>. Trazodone Trend line. -8.84*x + 2956 R</w:t>
        </w:r>
        <w:r w:rsidR="003A1F11" w:rsidRPr="00B30F63">
          <w:rPr>
            <w:rStyle w:val="Hyperlink"/>
            <w:bCs/>
            <w:noProof/>
            <w:vertAlign w:val="superscript"/>
            <w:lang w:val="en-GB" w:eastAsia="ko-KR"/>
          </w:rPr>
          <w:t xml:space="preserve">2 </w:t>
        </w:r>
        <w:r w:rsidR="003A1F11" w:rsidRPr="00B30F63">
          <w:rPr>
            <w:rStyle w:val="Hyperlink"/>
            <w:bCs/>
            <w:noProof/>
            <w:lang w:val="en-GB" w:eastAsia="ko-KR"/>
          </w:rPr>
          <w:t>= 0.331</w:t>
        </w:r>
        <w:r w:rsidR="003A1F11">
          <w:rPr>
            <w:noProof/>
            <w:webHidden/>
          </w:rPr>
          <w:tab/>
        </w:r>
        <w:r w:rsidR="003A1F11">
          <w:rPr>
            <w:noProof/>
            <w:webHidden/>
          </w:rPr>
          <w:fldChar w:fldCharType="begin"/>
        </w:r>
        <w:r w:rsidR="003A1F11">
          <w:rPr>
            <w:noProof/>
            <w:webHidden/>
          </w:rPr>
          <w:instrText xml:space="preserve"> PAGEREF _Toc157771984 \h </w:instrText>
        </w:r>
        <w:r w:rsidR="003A1F11">
          <w:rPr>
            <w:noProof/>
            <w:webHidden/>
          </w:rPr>
        </w:r>
        <w:r w:rsidR="003A1F11">
          <w:rPr>
            <w:noProof/>
            <w:webHidden/>
          </w:rPr>
          <w:fldChar w:fldCharType="separate"/>
        </w:r>
        <w:r w:rsidR="003A1F11">
          <w:rPr>
            <w:noProof/>
            <w:webHidden/>
          </w:rPr>
          <w:t>46</w:t>
        </w:r>
        <w:r w:rsidR="003A1F11">
          <w:rPr>
            <w:noProof/>
            <w:webHidden/>
          </w:rPr>
          <w:fldChar w:fldCharType="end"/>
        </w:r>
      </w:hyperlink>
    </w:p>
    <w:p w14:paraId="157B1654" w14:textId="16D54049"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85" w:history="1">
        <w:r w:rsidR="003A1F11" w:rsidRPr="00B30F63">
          <w:rPr>
            <w:rStyle w:val="Hyperlink"/>
            <w:noProof/>
            <w:lang w:eastAsia="ko-KR"/>
          </w:rPr>
          <w:t xml:space="preserve">Fig. </w:t>
        </w:r>
        <w:r w:rsidR="003A1F11" w:rsidRPr="00B30F63">
          <w:rPr>
            <w:rStyle w:val="Hyperlink"/>
            <w:bCs/>
            <w:noProof/>
            <w:lang w:eastAsia="ko-KR"/>
          </w:rPr>
          <w:t>S18</w:t>
        </w:r>
        <w:r w:rsidR="003A1F11" w:rsidRPr="00B30F63">
          <w:rPr>
            <w:rStyle w:val="Hyperlink"/>
            <w:noProof/>
            <w:lang w:eastAsia="ko-KR"/>
          </w:rPr>
          <w:t>. The trends of deaths with olanzapine, quetiapine, haloperidol, oxcarbazepine and trazodone use.</w:t>
        </w:r>
        <w:r w:rsidR="003A1F11">
          <w:rPr>
            <w:noProof/>
            <w:webHidden/>
          </w:rPr>
          <w:tab/>
        </w:r>
        <w:r w:rsidR="003A1F11">
          <w:rPr>
            <w:noProof/>
            <w:webHidden/>
          </w:rPr>
          <w:fldChar w:fldCharType="begin"/>
        </w:r>
        <w:r w:rsidR="003A1F11">
          <w:rPr>
            <w:noProof/>
            <w:webHidden/>
          </w:rPr>
          <w:instrText xml:space="preserve"> PAGEREF _Toc157771985 \h </w:instrText>
        </w:r>
        <w:r w:rsidR="003A1F11">
          <w:rPr>
            <w:noProof/>
            <w:webHidden/>
          </w:rPr>
        </w:r>
        <w:r w:rsidR="003A1F11">
          <w:rPr>
            <w:noProof/>
            <w:webHidden/>
          </w:rPr>
          <w:fldChar w:fldCharType="separate"/>
        </w:r>
        <w:r w:rsidR="003A1F11">
          <w:rPr>
            <w:noProof/>
            <w:webHidden/>
          </w:rPr>
          <w:t>49</w:t>
        </w:r>
        <w:r w:rsidR="003A1F11">
          <w:rPr>
            <w:noProof/>
            <w:webHidden/>
          </w:rPr>
          <w:fldChar w:fldCharType="end"/>
        </w:r>
      </w:hyperlink>
    </w:p>
    <w:p w14:paraId="2E144080" w14:textId="20293CFB" w:rsidR="003A1F11" w:rsidRDefault="00000000">
      <w:pPr>
        <w:pStyle w:val="TableofFigures"/>
        <w:tabs>
          <w:tab w:val="right" w:leader="dot" w:pos="9350"/>
        </w:tabs>
        <w:rPr>
          <w:rFonts w:asciiTheme="minorHAnsi" w:hAnsiTheme="minorHAnsi" w:cstheme="minorBidi"/>
          <w:noProof/>
          <w:kern w:val="2"/>
          <w:sz w:val="22"/>
          <w:szCs w:val="22"/>
          <w:lang w:eastAsia="ko-KR"/>
          <w14:ligatures w14:val="standardContextual"/>
        </w:rPr>
      </w:pPr>
      <w:hyperlink w:anchor="_Toc157771986" w:history="1">
        <w:r w:rsidR="003A1F11" w:rsidRPr="00B30F63">
          <w:rPr>
            <w:rStyle w:val="Hyperlink"/>
            <w:bCs/>
            <w:noProof/>
            <w:lang w:eastAsia="ko-KR"/>
          </w:rPr>
          <w:t>Fig. S19</w:t>
        </w:r>
        <w:r w:rsidR="003A1F11" w:rsidRPr="00B30F63">
          <w:rPr>
            <w:rStyle w:val="Hyperlink"/>
            <w:bCs/>
            <w:noProof/>
            <w:lang w:val="en-GB" w:eastAsia="ko-KR"/>
          </w:rPr>
          <w:t>. Total Deaths with AAD Trend line. -247*x + 5018 R</w:t>
        </w:r>
        <w:r w:rsidR="003A1F11" w:rsidRPr="00B30F63">
          <w:rPr>
            <w:rStyle w:val="Hyperlink"/>
            <w:bCs/>
            <w:noProof/>
            <w:vertAlign w:val="superscript"/>
            <w:lang w:val="en-GB" w:eastAsia="ko-KR"/>
          </w:rPr>
          <w:t xml:space="preserve">2 </w:t>
        </w:r>
        <w:r w:rsidR="003A1F11" w:rsidRPr="00B30F63">
          <w:rPr>
            <w:rStyle w:val="Hyperlink"/>
            <w:bCs/>
            <w:noProof/>
            <w:lang w:val="en-GB" w:eastAsia="ko-KR"/>
          </w:rPr>
          <w:t xml:space="preserve">= 0.993 /  </w:t>
        </w:r>
        <w:r w:rsidR="003A1F11" w:rsidRPr="00B30F63">
          <w:rPr>
            <w:rStyle w:val="Hyperlink"/>
            <w:noProof/>
            <w:lang w:val="en-GB"/>
          </w:rPr>
          <w:t xml:space="preserve">-244*x + 4955 </w:t>
        </w:r>
        <w:r w:rsidR="003A1F11" w:rsidRPr="00B30F63">
          <w:rPr>
            <w:rStyle w:val="Hyperlink"/>
            <w:bCs/>
            <w:noProof/>
            <w:lang w:val="en-GB" w:eastAsia="ko-KR"/>
          </w:rPr>
          <w:t>R</w:t>
        </w:r>
        <w:r w:rsidR="003A1F11" w:rsidRPr="00B30F63">
          <w:rPr>
            <w:rStyle w:val="Hyperlink"/>
            <w:bCs/>
            <w:noProof/>
            <w:vertAlign w:val="superscript"/>
            <w:lang w:val="en-GB" w:eastAsia="ko-KR"/>
          </w:rPr>
          <w:t xml:space="preserve">2 </w:t>
        </w:r>
        <w:r w:rsidR="003A1F11" w:rsidRPr="00B30F63">
          <w:rPr>
            <w:rStyle w:val="Hyperlink"/>
            <w:bCs/>
            <w:noProof/>
            <w:lang w:val="en-GB" w:eastAsia="ko-KR"/>
          </w:rPr>
          <w:t>= 0.997</w:t>
        </w:r>
        <w:r w:rsidR="003A1F11">
          <w:rPr>
            <w:noProof/>
            <w:webHidden/>
          </w:rPr>
          <w:tab/>
        </w:r>
        <w:r w:rsidR="003A1F11">
          <w:rPr>
            <w:noProof/>
            <w:webHidden/>
          </w:rPr>
          <w:fldChar w:fldCharType="begin"/>
        </w:r>
        <w:r w:rsidR="003A1F11">
          <w:rPr>
            <w:noProof/>
            <w:webHidden/>
          </w:rPr>
          <w:instrText xml:space="preserve"> PAGEREF _Toc157771986 \h </w:instrText>
        </w:r>
        <w:r w:rsidR="003A1F11">
          <w:rPr>
            <w:noProof/>
            <w:webHidden/>
          </w:rPr>
        </w:r>
        <w:r w:rsidR="003A1F11">
          <w:rPr>
            <w:noProof/>
            <w:webHidden/>
          </w:rPr>
          <w:fldChar w:fldCharType="separate"/>
        </w:r>
        <w:r w:rsidR="003A1F11">
          <w:rPr>
            <w:noProof/>
            <w:webHidden/>
          </w:rPr>
          <w:t>62</w:t>
        </w:r>
        <w:r w:rsidR="003A1F11">
          <w:rPr>
            <w:noProof/>
            <w:webHidden/>
          </w:rPr>
          <w:fldChar w:fldCharType="end"/>
        </w:r>
      </w:hyperlink>
    </w:p>
    <w:p w14:paraId="42B3B37A" w14:textId="59FB39E0" w:rsidR="00483AEE" w:rsidRPr="00B45864" w:rsidRDefault="00522279" w:rsidP="00483AEE">
      <w:pPr>
        <w:rPr>
          <w:szCs w:val="28"/>
        </w:rPr>
      </w:pPr>
      <w:r w:rsidRPr="00B45864">
        <w:rPr>
          <w:lang w:eastAsia="ko-KR"/>
        </w:rPr>
        <w:fldChar w:fldCharType="end"/>
      </w:r>
    </w:p>
    <w:p w14:paraId="57CBDE07" w14:textId="4E31A26E" w:rsidR="00B25D72" w:rsidRPr="00B45864" w:rsidRDefault="00744A02" w:rsidP="00483AEE">
      <w:pPr>
        <w:rPr>
          <w:szCs w:val="28"/>
        </w:rPr>
      </w:pPr>
      <w:r w:rsidRPr="00B45864">
        <w:rPr>
          <w:szCs w:val="28"/>
        </w:rPr>
        <w:t>The author has provided this supplemental material to give readers additional information about their work.</w:t>
      </w:r>
    </w:p>
    <w:p w14:paraId="2B95DC9A" w14:textId="77777777" w:rsidR="00483AEE" w:rsidRPr="00B45864" w:rsidRDefault="00522279" w:rsidP="00483AEE">
      <w:pPr>
        <w:spacing w:line="480" w:lineRule="auto"/>
        <w:contextualSpacing/>
        <w:rPr>
          <w:szCs w:val="28"/>
        </w:rPr>
      </w:pPr>
      <w:r w:rsidRPr="00B45864">
        <w:br w:type="page"/>
      </w:r>
    </w:p>
    <w:p w14:paraId="2F3CD3F2" w14:textId="77777777" w:rsidR="00455EF2" w:rsidRPr="00B45864" w:rsidRDefault="00455EF2"/>
    <w:p w14:paraId="4B9BA6C8" w14:textId="14C107AB" w:rsidR="00B42CEA" w:rsidRPr="00B45864" w:rsidRDefault="00522279" w:rsidP="00455EF2">
      <w:pPr>
        <w:pStyle w:val="Caption"/>
        <w:outlineLvl w:val="0"/>
        <w:rPr>
          <w:lang w:val="en-GB" w:eastAsia="ko-KR"/>
        </w:rPr>
      </w:pPr>
      <w:bookmarkStart w:id="4" w:name="_Toc71282193"/>
      <w:r w:rsidRPr="00B45864">
        <w:t xml:space="preserve">Supplement Section </w:t>
      </w:r>
      <w:r w:rsidR="00000000">
        <w:fldChar w:fldCharType="begin"/>
      </w:r>
      <w:r w:rsidR="00000000">
        <w:instrText xml:space="preserve"> SEQ Supplemental_Section \* ARABIC </w:instrText>
      </w:r>
      <w:r w:rsidR="00000000">
        <w:fldChar w:fldCharType="separate"/>
      </w:r>
      <w:r w:rsidR="00867354">
        <w:rPr>
          <w:noProof/>
        </w:rPr>
        <w:t>1</w:t>
      </w:r>
      <w:r w:rsidR="00000000">
        <w:rPr>
          <w:noProof/>
        </w:rPr>
        <w:fldChar w:fldCharType="end"/>
      </w:r>
      <w:r w:rsidRPr="00B45864">
        <w:rPr>
          <w:lang w:val="en-GB"/>
        </w:rPr>
        <w:t>. Korea Drug Code Medicine</w:t>
      </w:r>
      <w:bookmarkEnd w:id="4"/>
    </w:p>
    <w:p w14:paraId="2D5A2584" w14:textId="77777777" w:rsidR="00455EF2" w:rsidRPr="00B45864" w:rsidRDefault="00455EF2" w:rsidP="00455EF2">
      <w:pPr>
        <w:rPr>
          <w:lang w:val="en-GB" w:eastAsia="ko-KR"/>
        </w:rPr>
      </w:pPr>
    </w:p>
    <w:p w14:paraId="765E1124" w14:textId="7578BA6C" w:rsidR="005A6064" w:rsidRPr="00B45864" w:rsidRDefault="00522279" w:rsidP="00A006E7">
      <w:pPr>
        <w:pStyle w:val="SMHeading"/>
        <w:spacing w:before="0" w:after="0" w:line="480" w:lineRule="auto"/>
        <w:contextualSpacing/>
        <w:outlineLvl w:val="9"/>
        <w:rPr>
          <w:b w:val="0"/>
          <w:lang w:val="en-GB"/>
        </w:rPr>
      </w:pPr>
      <w:r w:rsidRPr="00B45864">
        <w:rPr>
          <w:b w:val="0"/>
          <w:lang w:val="en-GB"/>
        </w:rPr>
        <w:t>Korean Standard Classification of Diseases (KCD) code</w:t>
      </w:r>
      <w:r w:rsidR="00434381" w:rsidRPr="00B45864">
        <w:rPr>
          <w:b w:val="0"/>
          <w:lang w:val="en-GB"/>
        </w:rPr>
        <w:t xml:space="preserve"> (ICD-10)</w:t>
      </w:r>
      <w:r w:rsidRPr="00B45864">
        <w:rPr>
          <w:b w:val="0"/>
          <w:lang w:val="en-GB"/>
        </w:rPr>
        <w:t xml:space="preserve"> for "Alzheimer's disease."</w:t>
      </w:r>
    </w:p>
    <w:p w14:paraId="11C48A44" w14:textId="631AD781" w:rsidR="00AE0A46" w:rsidRPr="00B45864" w:rsidRDefault="00522279" w:rsidP="00A006E7">
      <w:pPr>
        <w:pStyle w:val="SMText"/>
        <w:spacing w:line="480" w:lineRule="auto"/>
        <w:ind w:firstLine="0"/>
        <w:contextualSpacing/>
        <w:rPr>
          <w:lang w:val="en-GB" w:eastAsia="ko-KR"/>
        </w:rPr>
      </w:pPr>
      <w:r w:rsidRPr="00B45864">
        <w:rPr>
          <w:lang w:val="en-GB" w:eastAsia="ko-KR"/>
        </w:rPr>
        <w:t xml:space="preserve">(1) </w:t>
      </w:r>
      <w:r w:rsidR="00434381" w:rsidRPr="00B45864">
        <w:rPr>
          <w:lang w:val="en-GB" w:eastAsia="ko-KR"/>
        </w:rPr>
        <w:t>ICD-10</w:t>
      </w:r>
      <w:r w:rsidRPr="00B45864">
        <w:rPr>
          <w:lang w:val="en-GB" w:eastAsia="ko-KR"/>
        </w:rPr>
        <w:t xml:space="preserve"> code for Alzheimer's disease.</w:t>
      </w:r>
    </w:p>
    <w:p w14:paraId="3BF913AB" w14:textId="7369A587" w:rsidR="00AE0A46" w:rsidRPr="00B45864" w:rsidRDefault="00522279" w:rsidP="00EA3442">
      <w:pPr>
        <w:pStyle w:val="Caption"/>
        <w:outlineLvl w:val="2"/>
        <w:rPr>
          <w:lang w:val="en-GB" w:eastAsia="ko-KR"/>
        </w:rPr>
      </w:pPr>
      <w:bookmarkStart w:id="5" w:name="_Toc157771932"/>
      <w:r w:rsidRPr="00B45864">
        <w:t>Table S</w:t>
      </w:r>
      <w:r w:rsidR="00000000">
        <w:fldChar w:fldCharType="begin"/>
      </w:r>
      <w:r w:rsidR="00000000">
        <w:instrText xml:space="preserve"> SEQ Supplementary_Table \* ARABIC </w:instrText>
      </w:r>
      <w:r w:rsidR="00000000">
        <w:fldChar w:fldCharType="separate"/>
      </w:r>
      <w:r w:rsidR="00867354">
        <w:rPr>
          <w:noProof/>
        </w:rPr>
        <w:t>1</w:t>
      </w:r>
      <w:r w:rsidR="00000000">
        <w:rPr>
          <w:noProof/>
        </w:rPr>
        <w:fldChar w:fldCharType="end"/>
      </w:r>
      <w:r w:rsidRPr="00B45864">
        <w:rPr>
          <w:lang w:val="en-GB" w:eastAsia="ko-KR"/>
        </w:rPr>
        <w:t xml:space="preserve">. </w:t>
      </w:r>
      <w:bookmarkStart w:id="6" w:name="_Hlk119486176"/>
      <w:r w:rsidRPr="00B45864">
        <w:rPr>
          <w:lang w:val="en-GB" w:eastAsia="ko-KR"/>
        </w:rPr>
        <w:t xml:space="preserve">Mental and </w:t>
      </w:r>
      <w:proofErr w:type="spellStart"/>
      <w:r w:rsidRPr="00B45864">
        <w:rPr>
          <w:rFonts w:eastAsia="Malgun Gothic"/>
          <w:lang w:val="en-GB" w:eastAsia="ko-KR"/>
        </w:rPr>
        <w:t>Behavioral</w:t>
      </w:r>
      <w:proofErr w:type="spellEnd"/>
      <w:r w:rsidRPr="00B45864">
        <w:rPr>
          <w:lang w:val="en-GB" w:eastAsia="ko-KR"/>
        </w:rPr>
        <w:t xml:space="preserve"> Disorders, F00-F09, G30</w:t>
      </w:r>
      <w:bookmarkEnd w:id="5"/>
    </w:p>
    <w:tbl>
      <w:tblPr>
        <w:tblStyle w:val="TableGrid"/>
        <w:tblW w:w="0" w:type="auto"/>
        <w:tblLook w:val="04A0" w:firstRow="1" w:lastRow="0" w:firstColumn="1" w:lastColumn="0" w:noHBand="0" w:noVBand="1"/>
      </w:tblPr>
      <w:tblGrid>
        <w:gridCol w:w="1696"/>
        <w:gridCol w:w="7654"/>
      </w:tblGrid>
      <w:tr w:rsidR="00667421" w:rsidRPr="00B45864" w14:paraId="2070AF00" w14:textId="77777777" w:rsidTr="004B6BD2">
        <w:tc>
          <w:tcPr>
            <w:tcW w:w="1696" w:type="dxa"/>
          </w:tcPr>
          <w:p w14:paraId="5D744D1A" w14:textId="77777777" w:rsidR="00AE0A46" w:rsidRPr="00B45864" w:rsidRDefault="00522279" w:rsidP="00C7386F">
            <w:pPr>
              <w:pStyle w:val="SMcaption"/>
              <w:jc w:val="center"/>
              <w:rPr>
                <w:rFonts w:ascii="Times New Roman" w:hAnsi="Times New Roman" w:cs="Times New Roman"/>
                <w:sz w:val="22"/>
                <w:szCs w:val="22"/>
                <w:lang w:val="en-GB"/>
              </w:rPr>
            </w:pPr>
            <w:bookmarkStart w:id="7" w:name="_Hlk114570156"/>
            <w:bookmarkEnd w:id="6"/>
            <w:r w:rsidRPr="00B45864">
              <w:rPr>
                <w:rFonts w:ascii="Times New Roman" w:hAnsi="Times New Roman" w:cs="Times New Roman"/>
                <w:sz w:val="22"/>
                <w:szCs w:val="22"/>
                <w:lang w:val="en-GB"/>
              </w:rPr>
              <w:t>F00 code</w:t>
            </w:r>
          </w:p>
        </w:tc>
        <w:tc>
          <w:tcPr>
            <w:tcW w:w="7654" w:type="dxa"/>
          </w:tcPr>
          <w:p w14:paraId="51BED14F" w14:textId="77777777" w:rsidR="00AE0A46" w:rsidRPr="00B45864" w:rsidRDefault="00522279" w:rsidP="00775233">
            <w:pPr>
              <w:pStyle w:val="SMcaption"/>
              <w:rPr>
                <w:rFonts w:ascii="Times New Roman" w:hAnsi="Times New Roman" w:cs="Times New Roman"/>
                <w:sz w:val="22"/>
                <w:szCs w:val="22"/>
                <w:lang w:val="en-GB"/>
              </w:rPr>
            </w:pPr>
            <w:r w:rsidRPr="00B45864">
              <w:rPr>
                <w:rFonts w:ascii="Times New Roman" w:hAnsi="Times New Roman" w:cs="Times New Roman"/>
                <w:sz w:val="22"/>
                <w:szCs w:val="22"/>
                <w:lang w:val="en-GB"/>
              </w:rPr>
              <w:t>Dementia in Alzheimer's disease (G30.-+)</w:t>
            </w:r>
          </w:p>
        </w:tc>
      </w:tr>
      <w:tr w:rsidR="00667421" w:rsidRPr="00B45864" w14:paraId="44A71E8A" w14:textId="77777777" w:rsidTr="004B6BD2">
        <w:tc>
          <w:tcPr>
            <w:tcW w:w="1696" w:type="dxa"/>
          </w:tcPr>
          <w:p w14:paraId="1DF64AAD" w14:textId="77777777" w:rsidR="00AE0A46" w:rsidRPr="00B45864" w:rsidRDefault="00522279" w:rsidP="00C7386F">
            <w:pPr>
              <w:pStyle w:val="SMcaption"/>
              <w:jc w:val="center"/>
              <w:rPr>
                <w:rFonts w:ascii="Times New Roman" w:hAnsi="Times New Roman" w:cs="Times New Roman"/>
                <w:sz w:val="22"/>
                <w:szCs w:val="22"/>
                <w:lang w:val="en-GB"/>
              </w:rPr>
            </w:pPr>
            <w:r w:rsidRPr="00B45864">
              <w:rPr>
                <w:rFonts w:ascii="Times New Roman" w:hAnsi="Times New Roman" w:cs="Times New Roman"/>
                <w:sz w:val="22"/>
                <w:szCs w:val="22"/>
                <w:lang w:val="en-GB"/>
              </w:rPr>
              <w:t>F01 code</w:t>
            </w:r>
          </w:p>
        </w:tc>
        <w:tc>
          <w:tcPr>
            <w:tcW w:w="7654" w:type="dxa"/>
          </w:tcPr>
          <w:p w14:paraId="0C9B80C1" w14:textId="77777777" w:rsidR="00AE0A46" w:rsidRPr="00B45864" w:rsidRDefault="00522279" w:rsidP="00775233">
            <w:pPr>
              <w:pStyle w:val="SMcaption"/>
              <w:rPr>
                <w:rFonts w:ascii="Times New Roman" w:hAnsi="Times New Roman" w:cs="Times New Roman"/>
                <w:sz w:val="22"/>
                <w:szCs w:val="22"/>
                <w:lang w:val="en-GB"/>
              </w:rPr>
            </w:pPr>
            <w:r w:rsidRPr="00B45864">
              <w:rPr>
                <w:rFonts w:ascii="Times New Roman" w:hAnsi="Times New Roman" w:cs="Times New Roman"/>
                <w:sz w:val="22"/>
                <w:szCs w:val="22"/>
                <w:lang w:val="en-GB"/>
              </w:rPr>
              <w:t>Vascular dementia</w:t>
            </w:r>
          </w:p>
        </w:tc>
      </w:tr>
      <w:tr w:rsidR="00667421" w:rsidRPr="00B45864" w14:paraId="2D676EB6" w14:textId="77777777" w:rsidTr="004B6BD2">
        <w:tc>
          <w:tcPr>
            <w:tcW w:w="1696" w:type="dxa"/>
          </w:tcPr>
          <w:p w14:paraId="5A4B7756" w14:textId="77777777" w:rsidR="00AE0A46" w:rsidRPr="00B45864" w:rsidRDefault="00522279" w:rsidP="00C7386F">
            <w:pPr>
              <w:pStyle w:val="SMcaption"/>
              <w:jc w:val="center"/>
              <w:rPr>
                <w:rFonts w:ascii="Times New Roman" w:hAnsi="Times New Roman" w:cs="Times New Roman"/>
                <w:sz w:val="22"/>
                <w:szCs w:val="22"/>
                <w:lang w:val="en-GB"/>
              </w:rPr>
            </w:pPr>
            <w:r w:rsidRPr="00B45864">
              <w:rPr>
                <w:rFonts w:ascii="Times New Roman" w:hAnsi="Times New Roman" w:cs="Times New Roman"/>
                <w:sz w:val="22"/>
                <w:szCs w:val="22"/>
                <w:lang w:val="en-GB"/>
              </w:rPr>
              <w:t>F02 code</w:t>
            </w:r>
          </w:p>
        </w:tc>
        <w:tc>
          <w:tcPr>
            <w:tcW w:w="7654" w:type="dxa"/>
          </w:tcPr>
          <w:p w14:paraId="1C2E0AF7" w14:textId="77777777" w:rsidR="00AE0A46" w:rsidRPr="00B45864" w:rsidRDefault="00522279" w:rsidP="00775233">
            <w:pPr>
              <w:pStyle w:val="SMcaption"/>
              <w:rPr>
                <w:rFonts w:ascii="Times New Roman" w:hAnsi="Times New Roman" w:cs="Times New Roman"/>
                <w:sz w:val="22"/>
                <w:szCs w:val="22"/>
                <w:lang w:val="en-GB"/>
              </w:rPr>
            </w:pPr>
            <w:r w:rsidRPr="00B45864">
              <w:rPr>
                <w:rFonts w:ascii="Times New Roman" w:hAnsi="Times New Roman" w:cs="Times New Roman"/>
                <w:sz w:val="22"/>
                <w:szCs w:val="22"/>
                <w:lang w:val="en-GB"/>
              </w:rPr>
              <w:t>Dementia in other diseases classified elsewhere</w:t>
            </w:r>
          </w:p>
        </w:tc>
      </w:tr>
      <w:tr w:rsidR="00667421" w:rsidRPr="00B45864" w14:paraId="2C204BD5" w14:textId="77777777" w:rsidTr="004B6BD2">
        <w:tc>
          <w:tcPr>
            <w:tcW w:w="1696" w:type="dxa"/>
          </w:tcPr>
          <w:p w14:paraId="740F12CE" w14:textId="77777777" w:rsidR="00AE0A46" w:rsidRPr="00B45864" w:rsidRDefault="00522279" w:rsidP="00C7386F">
            <w:pPr>
              <w:pStyle w:val="SMcaption"/>
              <w:jc w:val="center"/>
              <w:rPr>
                <w:rFonts w:ascii="Times New Roman" w:hAnsi="Times New Roman" w:cs="Times New Roman"/>
                <w:sz w:val="22"/>
                <w:szCs w:val="22"/>
                <w:lang w:val="en-GB"/>
              </w:rPr>
            </w:pPr>
            <w:r w:rsidRPr="00B45864">
              <w:rPr>
                <w:rFonts w:ascii="Times New Roman" w:hAnsi="Times New Roman" w:cs="Times New Roman"/>
                <w:sz w:val="22"/>
                <w:szCs w:val="22"/>
                <w:lang w:val="en-GB"/>
              </w:rPr>
              <w:t>F03 code</w:t>
            </w:r>
          </w:p>
        </w:tc>
        <w:tc>
          <w:tcPr>
            <w:tcW w:w="7654" w:type="dxa"/>
          </w:tcPr>
          <w:p w14:paraId="01516F1D" w14:textId="77777777" w:rsidR="00AE0A46" w:rsidRPr="00B45864" w:rsidRDefault="00522279" w:rsidP="00775233">
            <w:pPr>
              <w:pStyle w:val="SMcaption"/>
              <w:rPr>
                <w:rFonts w:ascii="Times New Roman" w:hAnsi="Times New Roman" w:cs="Times New Roman"/>
                <w:sz w:val="22"/>
                <w:szCs w:val="22"/>
                <w:lang w:val="en-GB"/>
              </w:rPr>
            </w:pPr>
            <w:r w:rsidRPr="00B45864">
              <w:rPr>
                <w:rFonts w:ascii="Times New Roman" w:hAnsi="Times New Roman" w:cs="Times New Roman"/>
                <w:sz w:val="22"/>
                <w:szCs w:val="22"/>
                <w:lang w:val="en-GB"/>
              </w:rPr>
              <w:t>Unspecified dementia</w:t>
            </w:r>
          </w:p>
        </w:tc>
      </w:tr>
      <w:tr w:rsidR="00667421" w:rsidRPr="00B45864" w14:paraId="25EB7703" w14:textId="77777777" w:rsidTr="004B6BD2">
        <w:tc>
          <w:tcPr>
            <w:tcW w:w="1696" w:type="dxa"/>
          </w:tcPr>
          <w:p w14:paraId="6E09E8DE" w14:textId="77777777" w:rsidR="00AE0A46" w:rsidRPr="00B45864" w:rsidRDefault="00522279" w:rsidP="00C7386F">
            <w:pPr>
              <w:pStyle w:val="SMcaption"/>
              <w:jc w:val="center"/>
              <w:rPr>
                <w:rFonts w:ascii="Times New Roman" w:hAnsi="Times New Roman" w:cs="Times New Roman"/>
                <w:sz w:val="22"/>
                <w:szCs w:val="22"/>
                <w:lang w:val="en-GB"/>
              </w:rPr>
            </w:pPr>
            <w:r w:rsidRPr="00B45864">
              <w:rPr>
                <w:rFonts w:ascii="Times New Roman" w:hAnsi="Times New Roman" w:cs="Times New Roman"/>
                <w:sz w:val="22"/>
                <w:szCs w:val="22"/>
                <w:lang w:val="en-GB"/>
              </w:rPr>
              <w:t>F04 code</w:t>
            </w:r>
          </w:p>
        </w:tc>
        <w:tc>
          <w:tcPr>
            <w:tcW w:w="7654" w:type="dxa"/>
          </w:tcPr>
          <w:p w14:paraId="0D3784B9" w14:textId="77777777" w:rsidR="00AE0A46" w:rsidRPr="00B45864" w:rsidRDefault="00522279" w:rsidP="00775233">
            <w:pPr>
              <w:pStyle w:val="SMcaption"/>
              <w:rPr>
                <w:rFonts w:ascii="Times New Roman" w:hAnsi="Times New Roman" w:cs="Times New Roman"/>
                <w:sz w:val="22"/>
                <w:szCs w:val="22"/>
                <w:lang w:val="en-GB"/>
              </w:rPr>
            </w:pPr>
            <w:r w:rsidRPr="00B45864">
              <w:rPr>
                <w:rFonts w:ascii="Times New Roman" w:hAnsi="Times New Roman" w:cs="Times New Roman"/>
                <w:sz w:val="22"/>
                <w:szCs w:val="22"/>
                <w:lang w:val="en-GB"/>
              </w:rPr>
              <w:t>Organic amnesic syndrome, not induced by alcohol and other psychoactive substances</w:t>
            </w:r>
          </w:p>
        </w:tc>
      </w:tr>
      <w:tr w:rsidR="00667421" w:rsidRPr="00B45864" w14:paraId="32613372" w14:textId="77777777" w:rsidTr="004B6BD2">
        <w:tc>
          <w:tcPr>
            <w:tcW w:w="1696" w:type="dxa"/>
          </w:tcPr>
          <w:p w14:paraId="554184B5" w14:textId="77777777" w:rsidR="00AE0A46" w:rsidRPr="00B45864" w:rsidRDefault="00522279" w:rsidP="00C7386F">
            <w:pPr>
              <w:pStyle w:val="SMcaption"/>
              <w:jc w:val="center"/>
              <w:rPr>
                <w:rFonts w:ascii="Times New Roman" w:hAnsi="Times New Roman" w:cs="Times New Roman"/>
                <w:sz w:val="22"/>
                <w:szCs w:val="22"/>
                <w:lang w:val="en-GB"/>
              </w:rPr>
            </w:pPr>
            <w:r w:rsidRPr="00B45864">
              <w:rPr>
                <w:rFonts w:ascii="Times New Roman" w:hAnsi="Times New Roman" w:cs="Times New Roman"/>
                <w:sz w:val="22"/>
                <w:szCs w:val="22"/>
                <w:lang w:val="en-GB"/>
              </w:rPr>
              <w:t>F05 code</w:t>
            </w:r>
          </w:p>
        </w:tc>
        <w:tc>
          <w:tcPr>
            <w:tcW w:w="7654" w:type="dxa"/>
          </w:tcPr>
          <w:p w14:paraId="4D8CECB1" w14:textId="77777777" w:rsidR="00AE0A46" w:rsidRPr="00B45864" w:rsidRDefault="00522279" w:rsidP="00775233">
            <w:pPr>
              <w:pStyle w:val="SMcaption"/>
              <w:rPr>
                <w:rFonts w:ascii="Times New Roman" w:hAnsi="Times New Roman" w:cs="Times New Roman"/>
                <w:sz w:val="22"/>
                <w:szCs w:val="22"/>
                <w:lang w:val="en-GB"/>
              </w:rPr>
            </w:pPr>
            <w:r w:rsidRPr="00B45864">
              <w:rPr>
                <w:rFonts w:ascii="Times New Roman" w:hAnsi="Times New Roman" w:cs="Times New Roman"/>
                <w:sz w:val="22"/>
                <w:szCs w:val="22"/>
                <w:lang w:val="en-GB"/>
              </w:rPr>
              <w:t>Delirium, not induced by alcohol and other psychoactive substances</w:t>
            </w:r>
          </w:p>
        </w:tc>
      </w:tr>
      <w:tr w:rsidR="00667421" w:rsidRPr="00B45864" w14:paraId="1370575E" w14:textId="77777777" w:rsidTr="004B6BD2">
        <w:tc>
          <w:tcPr>
            <w:tcW w:w="1696" w:type="dxa"/>
          </w:tcPr>
          <w:p w14:paraId="55FF5A87" w14:textId="77777777" w:rsidR="00AE0A46" w:rsidRPr="00B45864" w:rsidRDefault="00522279" w:rsidP="00C7386F">
            <w:pPr>
              <w:pStyle w:val="SMcaption"/>
              <w:jc w:val="center"/>
              <w:rPr>
                <w:rFonts w:ascii="Times New Roman" w:hAnsi="Times New Roman" w:cs="Times New Roman"/>
                <w:sz w:val="22"/>
                <w:szCs w:val="22"/>
                <w:lang w:val="en-GB"/>
              </w:rPr>
            </w:pPr>
            <w:r w:rsidRPr="00B45864">
              <w:rPr>
                <w:rFonts w:ascii="Times New Roman" w:hAnsi="Times New Roman" w:cs="Times New Roman"/>
                <w:sz w:val="22"/>
                <w:szCs w:val="22"/>
                <w:lang w:val="en-GB"/>
              </w:rPr>
              <w:t>F06 code</w:t>
            </w:r>
          </w:p>
        </w:tc>
        <w:tc>
          <w:tcPr>
            <w:tcW w:w="7654" w:type="dxa"/>
          </w:tcPr>
          <w:p w14:paraId="4040DD23" w14:textId="37E4835B" w:rsidR="00AE0A46" w:rsidRPr="00B45864" w:rsidRDefault="00522279" w:rsidP="00775233">
            <w:pPr>
              <w:pStyle w:val="SMcaption"/>
              <w:rPr>
                <w:rFonts w:ascii="Times New Roman" w:hAnsi="Times New Roman" w:cs="Times New Roman"/>
                <w:sz w:val="22"/>
                <w:szCs w:val="22"/>
                <w:lang w:val="en-GB"/>
              </w:rPr>
            </w:pPr>
            <w:r w:rsidRPr="00B45864">
              <w:rPr>
                <w:rFonts w:ascii="Times New Roman" w:hAnsi="Times New Roman" w:cs="Times New Roman"/>
                <w:sz w:val="22"/>
                <w:szCs w:val="22"/>
                <w:lang w:val="en-GB"/>
              </w:rPr>
              <w:t>Other mental disorders due to brain damage and dysfunction and physical disease</w:t>
            </w:r>
          </w:p>
        </w:tc>
      </w:tr>
      <w:tr w:rsidR="00667421" w:rsidRPr="00B45864" w14:paraId="531577CC" w14:textId="77777777" w:rsidTr="004B6BD2">
        <w:tc>
          <w:tcPr>
            <w:tcW w:w="1696" w:type="dxa"/>
          </w:tcPr>
          <w:p w14:paraId="57D467D8" w14:textId="77777777" w:rsidR="00AE0A46" w:rsidRPr="00B45864" w:rsidRDefault="00522279" w:rsidP="00C7386F">
            <w:pPr>
              <w:pStyle w:val="SMcaption"/>
              <w:jc w:val="center"/>
              <w:rPr>
                <w:rFonts w:ascii="Times New Roman" w:hAnsi="Times New Roman" w:cs="Times New Roman"/>
                <w:sz w:val="22"/>
                <w:szCs w:val="22"/>
                <w:lang w:val="en-GB"/>
              </w:rPr>
            </w:pPr>
            <w:r w:rsidRPr="00B45864">
              <w:rPr>
                <w:rFonts w:ascii="Times New Roman" w:hAnsi="Times New Roman" w:cs="Times New Roman"/>
                <w:sz w:val="22"/>
                <w:szCs w:val="22"/>
                <w:lang w:val="en-GB"/>
              </w:rPr>
              <w:t>F07 code</w:t>
            </w:r>
          </w:p>
        </w:tc>
        <w:tc>
          <w:tcPr>
            <w:tcW w:w="7654" w:type="dxa"/>
          </w:tcPr>
          <w:p w14:paraId="0AA0BA3D" w14:textId="08EFE9EA" w:rsidR="00AE0A46" w:rsidRPr="00B45864" w:rsidRDefault="00522279" w:rsidP="00775233">
            <w:pPr>
              <w:pStyle w:val="SMcaption"/>
              <w:rPr>
                <w:rFonts w:ascii="Times New Roman" w:hAnsi="Times New Roman" w:cs="Times New Roman"/>
                <w:sz w:val="22"/>
                <w:szCs w:val="22"/>
                <w:lang w:val="en-GB"/>
              </w:rPr>
            </w:pPr>
            <w:r w:rsidRPr="00B45864">
              <w:rPr>
                <w:rFonts w:ascii="Times New Roman" w:hAnsi="Times New Roman" w:cs="Times New Roman"/>
                <w:sz w:val="22"/>
                <w:szCs w:val="22"/>
                <w:lang w:val="en-GB"/>
              </w:rPr>
              <w:t xml:space="preserve">Personality and </w:t>
            </w:r>
            <w:proofErr w:type="spellStart"/>
            <w:r w:rsidRPr="00B45864">
              <w:rPr>
                <w:rFonts w:ascii="Times New Roman" w:eastAsia="Malgun Gothic" w:hAnsi="Times New Roman" w:cs="Times New Roman"/>
                <w:sz w:val="22"/>
                <w:szCs w:val="22"/>
                <w:lang w:val="en-GB"/>
              </w:rPr>
              <w:t>behavioral</w:t>
            </w:r>
            <w:proofErr w:type="spellEnd"/>
            <w:r w:rsidRPr="00B45864">
              <w:rPr>
                <w:rFonts w:ascii="Times New Roman" w:hAnsi="Times New Roman" w:cs="Times New Roman"/>
                <w:sz w:val="22"/>
                <w:szCs w:val="22"/>
                <w:lang w:val="en-GB"/>
              </w:rPr>
              <w:t xml:space="preserve"> disorders due to brain disease, damage</w:t>
            </w:r>
            <w:r w:rsidR="00434381" w:rsidRPr="00B45864">
              <w:rPr>
                <w:rFonts w:ascii="Times New Roman" w:hAnsi="Times New Roman" w:cs="Times New Roman"/>
                <w:sz w:val="22"/>
                <w:szCs w:val="22"/>
                <w:lang w:val="en-GB"/>
              </w:rPr>
              <w:t>,</w:t>
            </w:r>
            <w:r w:rsidRPr="00B45864">
              <w:rPr>
                <w:rFonts w:ascii="Times New Roman" w:hAnsi="Times New Roman" w:cs="Times New Roman"/>
                <w:sz w:val="22"/>
                <w:szCs w:val="22"/>
                <w:lang w:val="en-GB"/>
              </w:rPr>
              <w:t xml:space="preserve"> and dysfunction</w:t>
            </w:r>
          </w:p>
        </w:tc>
      </w:tr>
      <w:tr w:rsidR="00667421" w:rsidRPr="00B45864" w14:paraId="54CFDA41" w14:textId="77777777" w:rsidTr="004B6BD2">
        <w:tc>
          <w:tcPr>
            <w:tcW w:w="1696" w:type="dxa"/>
          </w:tcPr>
          <w:p w14:paraId="79A1AB71" w14:textId="77777777" w:rsidR="00AE0A46" w:rsidRPr="00B45864" w:rsidRDefault="00522279" w:rsidP="00C7386F">
            <w:pPr>
              <w:pStyle w:val="SMcaption"/>
              <w:jc w:val="center"/>
              <w:rPr>
                <w:rFonts w:ascii="Times New Roman" w:hAnsi="Times New Roman" w:cs="Times New Roman"/>
                <w:sz w:val="22"/>
                <w:szCs w:val="22"/>
                <w:lang w:val="en-GB"/>
              </w:rPr>
            </w:pPr>
            <w:r w:rsidRPr="00B45864">
              <w:rPr>
                <w:rFonts w:ascii="Times New Roman" w:hAnsi="Times New Roman" w:cs="Times New Roman"/>
                <w:sz w:val="22"/>
                <w:szCs w:val="22"/>
                <w:lang w:val="en-GB"/>
              </w:rPr>
              <w:t>F09 code</w:t>
            </w:r>
          </w:p>
        </w:tc>
        <w:tc>
          <w:tcPr>
            <w:tcW w:w="7654" w:type="dxa"/>
          </w:tcPr>
          <w:p w14:paraId="4A3B0230" w14:textId="77777777" w:rsidR="00AE0A46" w:rsidRPr="00B45864" w:rsidRDefault="00522279" w:rsidP="00775233">
            <w:pPr>
              <w:pStyle w:val="SMcaption"/>
              <w:rPr>
                <w:rFonts w:ascii="Times New Roman" w:hAnsi="Times New Roman" w:cs="Times New Roman"/>
                <w:sz w:val="22"/>
                <w:szCs w:val="22"/>
                <w:lang w:val="en-GB"/>
              </w:rPr>
            </w:pPr>
            <w:r w:rsidRPr="00B45864">
              <w:rPr>
                <w:rFonts w:ascii="Times New Roman" w:hAnsi="Times New Roman" w:cs="Times New Roman"/>
                <w:sz w:val="22"/>
                <w:szCs w:val="22"/>
                <w:lang w:val="en-GB"/>
              </w:rPr>
              <w:t>Unspecified organic or symptomatic mental disorder</w:t>
            </w:r>
          </w:p>
        </w:tc>
      </w:tr>
      <w:tr w:rsidR="00667421" w:rsidRPr="00B45864" w14:paraId="595846C3" w14:textId="77777777" w:rsidTr="004B6BD2">
        <w:tc>
          <w:tcPr>
            <w:tcW w:w="1696" w:type="dxa"/>
          </w:tcPr>
          <w:p w14:paraId="44F4E241" w14:textId="77777777" w:rsidR="00AE0A46" w:rsidRPr="00B45864" w:rsidRDefault="00522279" w:rsidP="00C7386F">
            <w:pPr>
              <w:pStyle w:val="SMcaption"/>
              <w:jc w:val="center"/>
              <w:rPr>
                <w:rFonts w:ascii="Times New Roman" w:hAnsi="Times New Roman" w:cs="Times New Roman"/>
                <w:sz w:val="22"/>
                <w:szCs w:val="22"/>
                <w:lang w:val="en-GB"/>
              </w:rPr>
            </w:pPr>
            <w:r w:rsidRPr="00B45864">
              <w:rPr>
                <w:rFonts w:ascii="Times New Roman" w:hAnsi="Times New Roman" w:cs="Times New Roman"/>
                <w:sz w:val="22"/>
                <w:szCs w:val="22"/>
                <w:lang w:val="en-GB"/>
              </w:rPr>
              <w:t>G30 code</w:t>
            </w:r>
          </w:p>
        </w:tc>
        <w:tc>
          <w:tcPr>
            <w:tcW w:w="7654" w:type="dxa"/>
          </w:tcPr>
          <w:p w14:paraId="0198AE02" w14:textId="77777777" w:rsidR="00AE0A46" w:rsidRPr="00B45864" w:rsidRDefault="00522279" w:rsidP="00775233">
            <w:pPr>
              <w:pStyle w:val="SMcaption"/>
              <w:rPr>
                <w:rFonts w:ascii="Times New Roman" w:hAnsi="Times New Roman" w:cs="Times New Roman"/>
                <w:sz w:val="22"/>
                <w:szCs w:val="22"/>
                <w:lang w:val="en-GB"/>
              </w:rPr>
            </w:pPr>
            <w:r w:rsidRPr="00B45864">
              <w:rPr>
                <w:rFonts w:ascii="Times New Roman" w:hAnsi="Times New Roman" w:cs="Times New Roman"/>
                <w:sz w:val="22"/>
                <w:szCs w:val="22"/>
                <w:lang w:val="en-GB"/>
              </w:rPr>
              <w:t>Alzheimer's disease</w:t>
            </w:r>
          </w:p>
        </w:tc>
      </w:tr>
      <w:bookmarkEnd w:id="7"/>
    </w:tbl>
    <w:p w14:paraId="2A9F7DFC" w14:textId="77777777" w:rsidR="009E612D" w:rsidRPr="00B45864" w:rsidRDefault="009E612D" w:rsidP="00FC5F6B">
      <w:pPr>
        <w:pStyle w:val="SMText"/>
        <w:spacing w:line="480" w:lineRule="auto"/>
        <w:ind w:firstLine="0"/>
        <w:rPr>
          <w:lang w:val="en-GB" w:eastAsia="ko-KR"/>
        </w:rPr>
      </w:pPr>
    </w:p>
    <w:p w14:paraId="43B0F501" w14:textId="77777777" w:rsidR="009E612D" w:rsidRPr="00B45864" w:rsidRDefault="00522279" w:rsidP="00FC5F6B">
      <w:pPr>
        <w:pStyle w:val="SMText"/>
        <w:spacing w:line="480" w:lineRule="auto"/>
        <w:ind w:firstLine="0"/>
        <w:rPr>
          <w:lang w:val="en-GB" w:eastAsia="ko-KR"/>
        </w:rPr>
      </w:pPr>
      <w:r w:rsidRPr="00B45864">
        <w:rPr>
          <w:lang w:val="en-GB" w:eastAsia="ko-KR"/>
        </w:rPr>
        <w:t>(2) For symptomatic relief of Alzheimer's disease</w:t>
      </w:r>
    </w:p>
    <w:p w14:paraId="76B3F3A3" w14:textId="7CC39047" w:rsidR="009E612D" w:rsidRPr="00B45864" w:rsidRDefault="00522279" w:rsidP="000C0076">
      <w:pPr>
        <w:pStyle w:val="Caption"/>
        <w:outlineLvl w:val="2"/>
        <w:rPr>
          <w:lang w:val="en-GB" w:eastAsia="ko-KR"/>
        </w:rPr>
      </w:pPr>
      <w:bookmarkStart w:id="8" w:name="_Toc157771933"/>
      <w:bookmarkStart w:id="9" w:name="_Hlk152172042"/>
      <w:r w:rsidRPr="00B45864">
        <w:t>Table S</w:t>
      </w:r>
      <w:r w:rsidR="00000000">
        <w:fldChar w:fldCharType="begin"/>
      </w:r>
      <w:r w:rsidR="00000000">
        <w:instrText xml:space="preserve"> SEQ Supplementary_Table \* ARABIC </w:instrText>
      </w:r>
      <w:r w:rsidR="00000000">
        <w:fldChar w:fldCharType="separate"/>
      </w:r>
      <w:r w:rsidR="00867354">
        <w:rPr>
          <w:noProof/>
        </w:rPr>
        <w:t>2</w:t>
      </w:r>
      <w:r w:rsidR="00000000">
        <w:rPr>
          <w:noProof/>
        </w:rPr>
        <w:fldChar w:fldCharType="end"/>
      </w:r>
      <w:r w:rsidRPr="00B45864">
        <w:rPr>
          <w:lang w:val="en-GB" w:eastAsia="ko-KR"/>
        </w:rPr>
        <w:t>. Symptomatic Relief of Alzheimer’s Disease</w:t>
      </w:r>
      <w:bookmarkEnd w:id="8"/>
    </w:p>
    <w:tbl>
      <w:tblPr>
        <w:tblStyle w:val="PlainTable2"/>
        <w:tblW w:w="0" w:type="auto"/>
        <w:tblLook w:val="04A0" w:firstRow="1" w:lastRow="0" w:firstColumn="1" w:lastColumn="0" w:noHBand="0" w:noVBand="1"/>
      </w:tblPr>
      <w:tblGrid>
        <w:gridCol w:w="1609"/>
        <w:gridCol w:w="7741"/>
      </w:tblGrid>
      <w:tr w:rsidR="004B6BD2" w:rsidRPr="00B45864" w14:paraId="618C0CDC" w14:textId="77777777" w:rsidTr="0085180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9" w:type="dxa"/>
            <w:vMerge w:val="restart"/>
          </w:tcPr>
          <w:p w14:paraId="22AB2FE8" w14:textId="2E49A4DA" w:rsidR="004B6BD2" w:rsidRPr="00B45864" w:rsidRDefault="00C77F4A" w:rsidP="00C7386F">
            <w:pPr>
              <w:pStyle w:val="SMcaption"/>
              <w:jc w:val="center"/>
              <w:rPr>
                <w:sz w:val="22"/>
                <w:szCs w:val="22"/>
                <w:lang w:val="en-GB"/>
              </w:rPr>
            </w:pPr>
            <w:r w:rsidRPr="00B45864">
              <w:rPr>
                <w:sz w:val="22"/>
                <w:szCs w:val="22"/>
                <w:lang w:val="en-GB"/>
              </w:rPr>
              <w:t>D</w:t>
            </w:r>
            <w:r w:rsidR="004B6BD2" w:rsidRPr="00B45864">
              <w:rPr>
                <w:sz w:val="22"/>
                <w:szCs w:val="22"/>
                <w:lang w:val="en-GB"/>
              </w:rPr>
              <w:t xml:space="preserve">onepezil </w:t>
            </w:r>
          </w:p>
          <w:p w14:paraId="0C9D1120" w14:textId="77777777" w:rsidR="004B6BD2" w:rsidRPr="00B45864" w:rsidRDefault="004B6BD2" w:rsidP="00C7386F">
            <w:pPr>
              <w:pStyle w:val="SMcaption"/>
              <w:jc w:val="center"/>
              <w:rPr>
                <w:sz w:val="22"/>
                <w:szCs w:val="22"/>
                <w:lang w:val="en-GB"/>
              </w:rPr>
            </w:pPr>
          </w:p>
          <w:p w14:paraId="1C599B65" w14:textId="4C0D9908" w:rsidR="004B6BD2" w:rsidRPr="00B45864" w:rsidRDefault="00C77F4A" w:rsidP="00C7386F">
            <w:pPr>
              <w:pStyle w:val="SMcaption"/>
              <w:jc w:val="center"/>
              <w:rPr>
                <w:sz w:val="22"/>
                <w:szCs w:val="22"/>
                <w:lang w:val="en-GB"/>
              </w:rPr>
            </w:pPr>
            <w:r w:rsidRPr="00B45864">
              <w:rPr>
                <w:sz w:val="22"/>
                <w:szCs w:val="22"/>
                <w:lang w:val="en-GB"/>
              </w:rPr>
              <w:t>R</w:t>
            </w:r>
            <w:r w:rsidR="004B6BD2" w:rsidRPr="00B45864">
              <w:rPr>
                <w:sz w:val="22"/>
                <w:szCs w:val="22"/>
                <w:lang w:val="en-GB"/>
              </w:rPr>
              <w:t>ivastigmine</w:t>
            </w:r>
          </w:p>
          <w:p w14:paraId="3AE88A9A" w14:textId="77777777" w:rsidR="004B6BD2" w:rsidRPr="00B45864" w:rsidRDefault="004B6BD2" w:rsidP="00C7386F">
            <w:pPr>
              <w:pStyle w:val="SMcaption"/>
              <w:jc w:val="center"/>
              <w:rPr>
                <w:sz w:val="22"/>
                <w:szCs w:val="22"/>
                <w:lang w:val="en-GB"/>
              </w:rPr>
            </w:pPr>
          </w:p>
          <w:p w14:paraId="34AB2970" w14:textId="6BB0F970" w:rsidR="004B6BD2" w:rsidRPr="00B45864" w:rsidRDefault="00C77F4A" w:rsidP="00C7386F">
            <w:pPr>
              <w:pStyle w:val="SMcaption"/>
              <w:jc w:val="center"/>
              <w:rPr>
                <w:sz w:val="22"/>
                <w:szCs w:val="22"/>
                <w:lang w:val="en-GB"/>
              </w:rPr>
            </w:pPr>
            <w:r w:rsidRPr="00B45864">
              <w:rPr>
                <w:sz w:val="22"/>
                <w:szCs w:val="22"/>
                <w:lang w:val="en-GB"/>
              </w:rPr>
              <w:t>G</w:t>
            </w:r>
            <w:r w:rsidR="004B6BD2" w:rsidRPr="00B45864">
              <w:rPr>
                <w:sz w:val="22"/>
                <w:szCs w:val="22"/>
                <w:lang w:val="en-GB"/>
              </w:rPr>
              <w:t>alantamine</w:t>
            </w:r>
          </w:p>
          <w:p w14:paraId="7096B0F8" w14:textId="3FDACB31" w:rsidR="004B6BD2" w:rsidRPr="00B45864" w:rsidRDefault="004B6BD2" w:rsidP="00C7386F">
            <w:pPr>
              <w:pStyle w:val="SMcaption"/>
              <w:jc w:val="center"/>
              <w:rPr>
                <w:sz w:val="22"/>
                <w:szCs w:val="22"/>
                <w:lang w:val="en-GB"/>
              </w:rPr>
            </w:pPr>
            <w:r w:rsidRPr="00B45864">
              <w:rPr>
                <w:sz w:val="22"/>
                <w:szCs w:val="22"/>
                <w:lang w:val="en-GB"/>
              </w:rPr>
              <w:t>Memantine</w:t>
            </w:r>
          </w:p>
        </w:tc>
        <w:tc>
          <w:tcPr>
            <w:tcW w:w="7741" w:type="dxa"/>
          </w:tcPr>
          <w:p w14:paraId="60100491" w14:textId="77777777" w:rsidR="004B6BD2" w:rsidRPr="00B45864" w:rsidRDefault="004B6BD2" w:rsidP="00775233">
            <w:pPr>
              <w:pStyle w:val="SMcaption"/>
              <w:cnfStyle w:val="100000000000" w:firstRow="1" w:lastRow="0" w:firstColumn="0" w:lastColumn="0" w:oddVBand="0" w:evenVBand="0" w:oddHBand="0" w:evenHBand="0" w:firstRowFirstColumn="0" w:firstRowLastColumn="0" w:lastRowFirstColumn="0" w:lastRowLastColumn="0"/>
              <w:rPr>
                <w:b w:val="0"/>
                <w:bCs w:val="0"/>
                <w:sz w:val="22"/>
                <w:szCs w:val="22"/>
                <w:lang w:val="en-GB"/>
              </w:rPr>
            </w:pPr>
            <w:r w:rsidRPr="00B45864">
              <w:rPr>
                <w:b w:val="0"/>
                <w:bCs w:val="0"/>
                <w:sz w:val="22"/>
                <w:szCs w:val="22"/>
                <w:lang w:val="en-GB"/>
              </w:rPr>
              <w:t>148603ATB 148602ATD</w:t>
            </w:r>
            <w:r w:rsidRPr="00B45864">
              <w:rPr>
                <w:rFonts w:eastAsia="Malgun Gothic"/>
                <w:b w:val="0"/>
                <w:bCs w:val="0"/>
                <w:sz w:val="22"/>
                <w:szCs w:val="22"/>
                <w:lang w:val="en-GB"/>
              </w:rPr>
              <w:t xml:space="preserve"> </w:t>
            </w:r>
            <w:r w:rsidRPr="00B45864">
              <w:rPr>
                <w:b w:val="0"/>
                <w:bCs w:val="0"/>
                <w:sz w:val="22"/>
                <w:szCs w:val="22"/>
                <w:lang w:val="en-GB"/>
              </w:rPr>
              <w:t>148602ATB</w:t>
            </w:r>
            <w:r w:rsidRPr="00B45864">
              <w:rPr>
                <w:rFonts w:eastAsia="Malgun Gothic"/>
                <w:b w:val="0"/>
                <w:bCs w:val="0"/>
                <w:sz w:val="22"/>
                <w:szCs w:val="22"/>
                <w:lang w:val="en-GB"/>
              </w:rPr>
              <w:t xml:space="preserve"> </w:t>
            </w:r>
            <w:r w:rsidRPr="00B45864">
              <w:rPr>
                <w:b w:val="0"/>
                <w:bCs w:val="0"/>
                <w:sz w:val="22"/>
                <w:szCs w:val="22"/>
                <w:lang w:val="en-GB"/>
              </w:rPr>
              <w:t>148601ATD</w:t>
            </w:r>
            <w:r w:rsidRPr="00B45864">
              <w:rPr>
                <w:rFonts w:eastAsia="Malgun Gothic"/>
                <w:b w:val="0"/>
                <w:bCs w:val="0"/>
                <w:sz w:val="22"/>
                <w:szCs w:val="22"/>
                <w:lang w:val="en-GB"/>
              </w:rPr>
              <w:t xml:space="preserve"> </w:t>
            </w:r>
            <w:r w:rsidRPr="00B45864">
              <w:rPr>
                <w:b w:val="0"/>
                <w:bCs w:val="0"/>
                <w:sz w:val="22"/>
                <w:szCs w:val="22"/>
                <w:lang w:val="en-GB"/>
              </w:rPr>
              <w:t>148601ATB</w:t>
            </w:r>
            <w:r w:rsidRPr="00B45864">
              <w:rPr>
                <w:rFonts w:eastAsia="Malgun Gothic"/>
                <w:b w:val="0"/>
                <w:bCs w:val="0"/>
                <w:sz w:val="22"/>
                <w:szCs w:val="22"/>
                <w:lang w:val="en-GB"/>
              </w:rPr>
              <w:t xml:space="preserve"> </w:t>
            </w:r>
            <w:r w:rsidRPr="00B45864">
              <w:rPr>
                <w:b w:val="0"/>
                <w:bCs w:val="0"/>
                <w:sz w:val="22"/>
                <w:szCs w:val="22"/>
                <w:lang w:val="en-GB"/>
              </w:rPr>
              <w:t>643401ATD</w:t>
            </w:r>
            <w:r w:rsidRPr="00B45864">
              <w:rPr>
                <w:rFonts w:eastAsia="Malgun Gothic"/>
                <w:b w:val="0"/>
                <w:bCs w:val="0"/>
                <w:sz w:val="22"/>
                <w:szCs w:val="22"/>
                <w:lang w:val="en-GB"/>
              </w:rPr>
              <w:t xml:space="preserve"> </w:t>
            </w:r>
            <w:r w:rsidRPr="00B45864">
              <w:rPr>
                <w:b w:val="0"/>
                <w:bCs w:val="0"/>
                <w:sz w:val="22"/>
                <w:szCs w:val="22"/>
                <w:lang w:val="en-GB"/>
              </w:rPr>
              <w:t>643402ATD</w:t>
            </w:r>
          </w:p>
        </w:tc>
      </w:tr>
      <w:tr w:rsidR="004B6BD2" w:rsidRPr="00B45864" w14:paraId="18A6B1F1" w14:textId="77777777" w:rsidTr="008518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9" w:type="dxa"/>
            <w:vMerge/>
          </w:tcPr>
          <w:p w14:paraId="54D63A20" w14:textId="461EB24E" w:rsidR="004B6BD2" w:rsidRPr="00B45864" w:rsidRDefault="004B6BD2" w:rsidP="00C7386F">
            <w:pPr>
              <w:pStyle w:val="SMcaption"/>
              <w:jc w:val="center"/>
              <w:rPr>
                <w:sz w:val="22"/>
                <w:szCs w:val="22"/>
                <w:lang w:val="en-GB"/>
              </w:rPr>
            </w:pPr>
          </w:p>
        </w:tc>
        <w:tc>
          <w:tcPr>
            <w:tcW w:w="7741" w:type="dxa"/>
          </w:tcPr>
          <w:p w14:paraId="3980AE2C" w14:textId="77777777" w:rsidR="004B6BD2" w:rsidRPr="00B45864" w:rsidRDefault="004B6BD2" w:rsidP="00775233">
            <w:pPr>
              <w:pStyle w:val="SMcaption"/>
              <w:cnfStyle w:val="000000100000" w:firstRow="0" w:lastRow="0" w:firstColumn="0" w:lastColumn="0" w:oddVBand="0" w:evenVBand="0" w:oddHBand="1" w:evenHBand="0" w:firstRowFirstColumn="0" w:firstRowLastColumn="0" w:lastRowFirstColumn="0" w:lastRowLastColumn="0"/>
              <w:rPr>
                <w:sz w:val="22"/>
                <w:szCs w:val="22"/>
                <w:lang w:val="en-GB"/>
              </w:rPr>
            </w:pPr>
            <w:r w:rsidRPr="00B45864">
              <w:rPr>
                <w:sz w:val="22"/>
                <w:szCs w:val="22"/>
                <w:lang w:val="en-GB"/>
              </w:rPr>
              <w:t>224501ACH</w:t>
            </w:r>
            <w:r w:rsidRPr="00B45864">
              <w:rPr>
                <w:rFonts w:eastAsia="Malgun Gothic"/>
                <w:sz w:val="22"/>
                <w:szCs w:val="22"/>
                <w:lang w:val="en-GB"/>
              </w:rPr>
              <w:t xml:space="preserve"> </w:t>
            </w:r>
            <w:r w:rsidRPr="00B45864">
              <w:rPr>
                <w:sz w:val="22"/>
                <w:szCs w:val="22"/>
                <w:lang w:val="en-GB"/>
              </w:rPr>
              <w:t>224503ACH</w:t>
            </w:r>
            <w:r w:rsidRPr="00B45864">
              <w:rPr>
                <w:rFonts w:eastAsia="Malgun Gothic"/>
                <w:sz w:val="22"/>
                <w:szCs w:val="22"/>
                <w:lang w:val="en-GB"/>
              </w:rPr>
              <w:t xml:space="preserve"> </w:t>
            </w:r>
            <w:r w:rsidRPr="00B45864">
              <w:rPr>
                <w:sz w:val="22"/>
                <w:szCs w:val="22"/>
                <w:lang w:val="en-GB"/>
              </w:rPr>
              <w:t>224504ACH</w:t>
            </w:r>
            <w:r w:rsidRPr="00B45864">
              <w:rPr>
                <w:rFonts w:eastAsia="Malgun Gothic"/>
                <w:sz w:val="22"/>
                <w:szCs w:val="22"/>
                <w:lang w:val="en-GB"/>
              </w:rPr>
              <w:t xml:space="preserve"> </w:t>
            </w:r>
            <w:r w:rsidRPr="00B45864">
              <w:rPr>
                <w:sz w:val="22"/>
                <w:szCs w:val="22"/>
                <w:lang w:val="en-GB"/>
              </w:rPr>
              <w:t>224505ACH</w:t>
            </w:r>
            <w:r w:rsidRPr="00B45864">
              <w:rPr>
                <w:rFonts w:eastAsia="Malgun Gothic"/>
                <w:sz w:val="22"/>
                <w:szCs w:val="22"/>
                <w:lang w:val="en-GB"/>
              </w:rPr>
              <w:t xml:space="preserve"> </w:t>
            </w:r>
            <w:r w:rsidRPr="00B45864">
              <w:rPr>
                <w:sz w:val="22"/>
                <w:szCs w:val="22"/>
                <w:lang w:val="en-GB"/>
              </w:rPr>
              <w:t>224506CPC</w:t>
            </w:r>
            <w:r w:rsidRPr="00B45864">
              <w:rPr>
                <w:rFonts w:eastAsia="Malgun Gothic"/>
                <w:sz w:val="22"/>
                <w:szCs w:val="22"/>
                <w:lang w:val="en-GB"/>
              </w:rPr>
              <w:t xml:space="preserve"> </w:t>
            </w:r>
            <w:r w:rsidRPr="00B45864">
              <w:rPr>
                <w:sz w:val="22"/>
                <w:szCs w:val="22"/>
                <w:lang w:val="en-GB"/>
              </w:rPr>
              <w:t>224507CPC</w:t>
            </w:r>
            <w:r w:rsidRPr="00B45864">
              <w:rPr>
                <w:rFonts w:eastAsia="Malgun Gothic"/>
                <w:sz w:val="22"/>
                <w:szCs w:val="22"/>
                <w:lang w:val="en-GB"/>
              </w:rPr>
              <w:t xml:space="preserve"> </w:t>
            </w:r>
            <w:r w:rsidRPr="00B45864">
              <w:rPr>
                <w:sz w:val="22"/>
                <w:szCs w:val="22"/>
                <w:lang w:val="en-GB"/>
              </w:rPr>
              <w:t>224508CPC</w:t>
            </w:r>
          </w:p>
        </w:tc>
      </w:tr>
      <w:tr w:rsidR="004B6BD2" w:rsidRPr="00B45864" w14:paraId="78B2A617" w14:textId="77777777" w:rsidTr="00851801">
        <w:tc>
          <w:tcPr>
            <w:cnfStyle w:val="001000000000" w:firstRow="0" w:lastRow="0" w:firstColumn="1" w:lastColumn="0" w:oddVBand="0" w:evenVBand="0" w:oddHBand="0" w:evenHBand="0" w:firstRowFirstColumn="0" w:firstRowLastColumn="0" w:lastRowFirstColumn="0" w:lastRowLastColumn="0"/>
            <w:tcW w:w="1609" w:type="dxa"/>
            <w:vMerge/>
          </w:tcPr>
          <w:p w14:paraId="4E0529DD" w14:textId="69F6B45D" w:rsidR="004B6BD2" w:rsidRPr="00B45864" w:rsidRDefault="004B6BD2" w:rsidP="00C7386F">
            <w:pPr>
              <w:pStyle w:val="SMcaption"/>
              <w:jc w:val="center"/>
              <w:rPr>
                <w:sz w:val="22"/>
                <w:szCs w:val="22"/>
                <w:lang w:val="en-GB"/>
              </w:rPr>
            </w:pPr>
          </w:p>
        </w:tc>
        <w:tc>
          <w:tcPr>
            <w:tcW w:w="7741" w:type="dxa"/>
          </w:tcPr>
          <w:p w14:paraId="3723EFC8" w14:textId="77777777" w:rsidR="004B6BD2" w:rsidRPr="00B45864" w:rsidRDefault="004B6BD2" w:rsidP="00775233">
            <w:pPr>
              <w:pStyle w:val="SMcaption"/>
              <w:cnfStyle w:val="000000000000" w:firstRow="0" w:lastRow="0" w:firstColumn="0" w:lastColumn="0" w:oddVBand="0" w:evenVBand="0" w:oddHBand="0" w:evenHBand="0" w:firstRowFirstColumn="0" w:firstRowLastColumn="0" w:lastRowFirstColumn="0" w:lastRowLastColumn="0"/>
              <w:rPr>
                <w:sz w:val="22"/>
                <w:szCs w:val="22"/>
                <w:lang w:val="en-GB"/>
              </w:rPr>
            </w:pPr>
            <w:r w:rsidRPr="00B45864">
              <w:rPr>
                <w:sz w:val="22"/>
                <w:szCs w:val="22"/>
                <w:lang w:val="en-GB"/>
              </w:rPr>
              <w:t>385203ACR</w:t>
            </w:r>
            <w:r w:rsidRPr="00B45864">
              <w:rPr>
                <w:rFonts w:eastAsia="Malgun Gothic"/>
                <w:sz w:val="22"/>
                <w:szCs w:val="22"/>
                <w:lang w:val="en-GB"/>
              </w:rPr>
              <w:t xml:space="preserve"> </w:t>
            </w:r>
            <w:r w:rsidRPr="00B45864">
              <w:rPr>
                <w:sz w:val="22"/>
                <w:szCs w:val="22"/>
                <w:lang w:val="en-GB"/>
              </w:rPr>
              <w:t>385203ATR</w:t>
            </w:r>
            <w:r w:rsidRPr="00B45864">
              <w:rPr>
                <w:rFonts w:eastAsia="Malgun Gothic"/>
                <w:sz w:val="22"/>
                <w:szCs w:val="22"/>
                <w:lang w:val="en-GB"/>
              </w:rPr>
              <w:t xml:space="preserve"> </w:t>
            </w:r>
            <w:r w:rsidRPr="00B45864">
              <w:rPr>
                <w:sz w:val="22"/>
                <w:szCs w:val="22"/>
                <w:lang w:val="en-GB"/>
              </w:rPr>
              <w:t>385204ACR</w:t>
            </w:r>
            <w:r w:rsidRPr="00B45864">
              <w:rPr>
                <w:rFonts w:eastAsia="Malgun Gothic"/>
                <w:sz w:val="22"/>
                <w:szCs w:val="22"/>
                <w:lang w:val="en-GB"/>
              </w:rPr>
              <w:t xml:space="preserve"> </w:t>
            </w:r>
            <w:r w:rsidRPr="00B45864">
              <w:rPr>
                <w:sz w:val="22"/>
                <w:szCs w:val="22"/>
                <w:lang w:val="en-GB"/>
              </w:rPr>
              <w:t>385204ATR</w:t>
            </w:r>
            <w:r w:rsidRPr="00B45864">
              <w:rPr>
                <w:rFonts w:eastAsia="Malgun Gothic"/>
                <w:sz w:val="22"/>
                <w:szCs w:val="22"/>
                <w:lang w:val="en-GB"/>
              </w:rPr>
              <w:t xml:space="preserve"> </w:t>
            </w:r>
            <w:r w:rsidRPr="00B45864">
              <w:rPr>
                <w:sz w:val="22"/>
                <w:szCs w:val="22"/>
                <w:lang w:val="en-GB"/>
              </w:rPr>
              <w:t>385205ACR</w:t>
            </w:r>
            <w:r w:rsidRPr="00B45864">
              <w:rPr>
                <w:rFonts w:eastAsia="Malgun Gothic"/>
                <w:sz w:val="22"/>
                <w:szCs w:val="22"/>
                <w:lang w:val="en-GB"/>
              </w:rPr>
              <w:t xml:space="preserve"> </w:t>
            </w:r>
            <w:r w:rsidRPr="00B45864">
              <w:rPr>
                <w:sz w:val="22"/>
                <w:szCs w:val="22"/>
                <w:lang w:val="en-GB"/>
              </w:rPr>
              <w:t>385205ATR</w:t>
            </w:r>
          </w:p>
        </w:tc>
      </w:tr>
      <w:tr w:rsidR="004B6BD2" w:rsidRPr="00B45864" w14:paraId="390AF085" w14:textId="77777777" w:rsidTr="008518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9" w:type="dxa"/>
            <w:vMerge/>
          </w:tcPr>
          <w:p w14:paraId="789AC9C5" w14:textId="5A97756B" w:rsidR="004B6BD2" w:rsidRPr="00B45864" w:rsidRDefault="004B6BD2" w:rsidP="00C7386F">
            <w:pPr>
              <w:pStyle w:val="SMcaption"/>
              <w:jc w:val="center"/>
              <w:rPr>
                <w:sz w:val="22"/>
                <w:szCs w:val="22"/>
                <w:lang w:val="en-GB"/>
              </w:rPr>
            </w:pPr>
          </w:p>
        </w:tc>
        <w:tc>
          <w:tcPr>
            <w:tcW w:w="7741" w:type="dxa"/>
          </w:tcPr>
          <w:p w14:paraId="653B8FDD" w14:textId="77777777" w:rsidR="004B6BD2" w:rsidRPr="00B45864" w:rsidRDefault="004B6BD2" w:rsidP="00775233">
            <w:pPr>
              <w:pStyle w:val="SMcaption"/>
              <w:cnfStyle w:val="000000100000" w:firstRow="0" w:lastRow="0" w:firstColumn="0" w:lastColumn="0" w:oddVBand="0" w:evenVBand="0" w:oddHBand="1" w:evenHBand="0" w:firstRowFirstColumn="0" w:firstRowLastColumn="0" w:lastRowFirstColumn="0" w:lastRowLastColumn="0"/>
              <w:rPr>
                <w:sz w:val="22"/>
                <w:szCs w:val="22"/>
                <w:lang w:val="en-GB"/>
              </w:rPr>
            </w:pPr>
            <w:r w:rsidRPr="00B45864">
              <w:rPr>
                <w:sz w:val="22"/>
                <w:szCs w:val="22"/>
                <w:lang w:val="en-GB"/>
              </w:rPr>
              <w:t>190031ALQ 190001ATB</w:t>
            </w:r>
            <w:r w:rsidRPr="00B45864">
              <w:rPr>
                <w:rFonts w:eastAsia="Malgun Gothic"/>
                <w:sz w:val="22"/>
                <w:szCs w:val="22"/>
                <w:lang w:val="en-GB"/>
              </w:rPr>
              <w:t xml:space="preserve"> </w:t>
            </w:r>
            <w:r w:rsidRPr="00B45864">
              <w:rPr>
                <w:sz w:val="22"/>
                <w:szCs w:val="22"/>
                <w:lang w:val="en-GB"/>
              </w:rPr>
              <w:t>190003ATD</w:t>
            </w:r>
            <w:r w:rsidRPr="00B45864">
              <w:rPr>
                <w:rFonts w:eastAsia="Malgun Gothic"/>
                <w:sz w:val="22"/>
                <w:szCs w:val="22"/>
                <w:lang w:val="en-GB"/>
              </w:rPr>
              <w:t xml:space="preserve"> </w:t>
            </w:r>
            <w:r w:rsidRPr="00B45864">
              <w:rPr>
                <w:sz w:val="22"/>
                <w:szCs w:val="22"/>
                <w:lang w:val="en-GB"/>
              </w:rPr>
              <w:t>190004ATB</w:t>
            </w:r>
            <w:r w:rsidRPr="00B45864">
              <w:rPr>
                <w:rFonts w:eastAsia="Malgun Gothic"/>
                <w:sz w:val="22"/>
                <w:szCs w:val="22"/>
                <w:lang w:val="en-GB"/>
              </w:rPr>
              <w:t xml:space="preserve"> </w:t>
            </w:r>
            <w:r w:rsidRPr="00B45864">
              <w:rPr>
                <w:sz w:val="22"/>
                <w:szCs w:val="22"/>
                <w:lang w:val="en-GB"/>
              </w:rPr>
              <w:t>190004ATD</w:t>
            </w:r>
          </w:p>
        </w:tc>
      </w:tr>
    </w:tbl>
    <w:p w14:paraId="023DF778" w14:textId="77777777" w:rsidR="00C77F4A" w:rsidRPr="00B45864" w:rsidRDefault="00C77F4A" w:rsidP="00A006E7">
      <w:pPr>
        <w:pStyle w:val="SMText"/>
        <w:spacing w:line="480" w:lineRule="auto"/>
        <w:ind w:firstLine="0"/>
        <w:contextualSpacing/>
        <w:rPr>
          <w:lang w:val="en-GB" w:eastAsia="ko-KR"/>
        </w:rPr>
      </w:pPr>
    </w:p>
    <w:p w14:paraId="3FAB9120" w14:textId="47A4FCAB" w:rsidR="009E612D" w:rsidRPr="00B45864" w:rsidRDefault="00522279" w:rsidP="000C0076">
      <w:pPr>
        <w:pStyle w:val="Caption"/>
        <w:outlineLvl w:val="2"/>
        <w:rPr>
          <w:lang w:val="en-GB" w:eastAsia="ko-KR"/>
        </w:rPr>
      </w:pPr>
      <w:bookmarkStart w:id="10" w:name="_Toc157771934"/>
      <w:r w:rsidRPr="00B45864">
        <w:t>Table S</w:t>
      </w:r>
      <w:r w:rsidR="00000000">
        <w:fldChar w:fldCharType="begin"/>
      </w:r>
      <w:r w:rsidR="00000000">
        <w:instrText xml:space="preserve"> SEQ Supplementary_Table \* ARABIC </w:instrText>
      </w:r>
      <w:r w:rsidR="00000000">
        <w:fldChar w:fldCharType="separate"/>
      </w:r>
      <w:r w:rsidR="00867354">
        <w:rPr>
          <w:noProof/>
        </w:rPr>
        <w:t>3</w:t>
      </w:r>
      <w:r w:rsidR="00000000">
        <w:rPr>
          <w:noProof/>
        </w:rPr>
        <w:fldChar w:fldCharType="end"/>
      </w:r>
      <w:r w:rsidRPr="00B45864">
        <w:rPr>
          <w:lang w:val="en-GB" w:eastAsia="ko-KR"/>
        </w:rPr>
        <w:t>. Psychologic Symptoms of Alzheimer’s Disease</w:t>
      </w:r>
      <w:bookmarkEnd w:id="10"/>
    </w:p>
    <w:tbl>
      <w:tblPr>
        <w:tblStyle w:val="PlainTable2"/>
        <w:tblW w:w="9505" w:type="dxa"/>
        <w:tblLook w:val="04A0" w:firstRow="1" w:lastRow="0" w:firstColumn="1" w:lastColumn="0" w:noHBand="0" w:noVBand="1"/>
      </w:tblPr>
      <w:tblGrid>
        <w:gridCol w:w="1701"/>
        <w:gridCol w:w="7804"/>
      </w:tblGrid>
      <w:tr w:rsidR="004B6BD2" w:rsidRPr="00B45864" w14:paraId="6BEC5CC8" w14:textId="77777777" w:rsidTr="00851801">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1701" w:type="dxa"/>
            <w:vMerge w:val="restart"/>
          </w:tcPr>
          <w:p w14:paraId="31C73B1C" w14:textId="177C80BA" w:rsidR="004B6BD2" w:rsidRPr="00B45864" w:rsidRDefault="004B6BD2" w:rsidP="00851801">
            <w:pPr>
              <w:pStyle w:val="SMcaption"/>
              <w:spacing w:line="276" w:lineRule="auto"/>
              <w:jc w:val="center"/>
              <w:rPr>
                <w:sz w:val="20"/>
                <w:lang w:val="en-GB"/>
              </w:rPr>
            </w:pPr>
            <w:r w:rsidRPr="00B45864">
              <w:rPr>
                <w:sz w:val="20"/>
                <w:lang w:val="en-GB"/>
              </w:rPr>
              <w:t>Haloperidol</w:t>
            </w:r>
          </w:p>
          <w:p w14:paraId="141DA80C" w14:textId="77777777" w:rsidR="00851801" w:rsidRPr="00B45864" w:rsidRDefault="00851801" w:rsidP="00851801">
            <w:pPr>
              <w:pStyle w:val="SMcaption"/>
              <w:spacing w:line="276" w:lineRule="auto"/>
              <w:jc w:val="center"/>
              <w:rPr>
                <w:sz w:val="20"/>
                <w:lang w:val="en-GB"/>
              </w:rPr>
            </w:pPr>
          </w:p>
          <w:p w14:paraId="43336249" w14:textId="2BDB38C5" w:rsidR="004B6BD2" w:rsidRPr="00B45864" w:rsidRDefault="004B6BD2" w:rsidP="00851801">
            <w:pPr>
              <w:pStyle w:val="SMcaption"/>
              <w:spacing w:line="276" w:lineRule="auto"/>
              <w:jc w:val="center"/>
              <w:rPr>
                <w:sz w:val="20"/>
                <w:lang w:val="en-GB"/>
              </w:rPr>
            </w:pPr>
            <w:r w:rsidRPr="00B45864">
              <w:rPr>
                <w:sz w:val="20"/>
                <w:lang w:val="en-GB"/>
              </w:rPr>
              <w:t>Risperidone</w:t>
            </w:r>
          </w:p>
          <w:p w14:paraId="5D0360D2" w14:textId="77777777" w:rsidR="004B6BD2" w:rsidRPr="00B45864" w:rsidRDefault="004B6BD2" w:rsidP="00851801">
            <w:pPr>
              <w:pStyle w:val="SMcaption"/>
              <w:spacing w:line="276" w:lineRule="auto"/>
              <w:jc w:val="center"/>
              <w:rPr>
                <w:sz w:val="20"/>
                <w:lang w:val="en-GB"/>
              </w:rPr>
            </w:pPr>
          </w:p>
          <w:p w14:paraId="254E5E71" w14:textId="40F5DC43" w:rsidR="004B6BD2" w:rsidRPr="00B45864" w:rsidRDefault="004B6BD2" w:rsidP="00851801">
            <w:pPr>
              <w:pStyle w:val="SMcaption"/>
              <w:spacing w:line="276" w:lineRule="auto"/>
              <w:jc w:val="center"/>
              <w:rPr>
                <w:sz w:val="20"/>
                <w:lang w:val="en-GB"/>
              </w:rPr>
            </w:pPr>
            <w:r w:rsidRPr="00B45864">
              <w:rPr>
                <w:sz w:val="20"/>
                <w:lang w:val="en-GB"/>
              </w:rPr>
              <w:t>Quetiapine</w:t>
            </w:r>
          </w:p>
          <w:p w14:paraId="21C689F2" w14:textId="77777777" w:rsidR="00851801" w:rsidRPr="00B45864" w:rsidRDefault="00851801" w:rsidP="00851801">
            <w:pPr>
              <w:pStyle w:val="SMcaption"/>
              <w:spacing w:line="276" w:lineRule="auto"/>
              <w:jc w:val="center"/>
              <w:rPr>
                <w:sz w:val="20"/>
                <w:lang w:val="en-GB"/>
              </w:rPr>
            </w:pPr>
          </w:p>
          <w:p w14:paraId="3359B39C" w14:textId="50C49CF7" w:rsidR="004B6BD2" w:rsidRPr="00B45864" w:rsidRDefault="004B6BD2" w:rsidP="00851801">
            <w:pPr>
              <w:pStyle w:val="SMcaption"/>
              <w:spacing w:line="276" w:lineRule="auto"/>
              <w:jc w:val="center"/>
              <w:rPr>
                <w:sz w:val="20"/>
                <w:lang w:val="en-GB"/>
              </w:rPr>
            </w:pPr>
            <w:r w:rsidRPr="00B45864">
              <w:rPr>
                <w:sz w:val="20"/>
                <w:lang w:val="en-GB"/>
              </w:rPr>
              <w:t>Olanzapine</w:t>
            </w:r>
          </w:p>
          <w:p w14:paraId="256297BF" w14:textId="134C3ED1" w:rsidR="004B6BD2" w:rsidRPr="00B45864" w:rsidRDefault="004B6BD2" w:rsidP="00851801">
            <w:pPr>
              <w:pStyle w:val="SMcaption"/>
              <w:spacing w:line="276" w:lineRule="auto"/>
              <w:jc w:val="center"/>
              <w:rPr>
                <w:sz w:val="20"/>
                <w:lang w:val="en-GB"/>
              </w:rPr>
            </w:pPr>
            <w:r w:rsidRPr="00B45864">
              <w:rPr>
                <w:sz w:val="20"/>
                <w:lang w:val="en-GB"/>
              </w:rPr>
              <w:t>Aripiprazole</w:t>
            </w:r>
          </w:p>
          <w:p w14:paraId="6F1294EA" w14:textId="77777777" w:rsidR="004B6BD2" w:rsidRPr="00B45864" w:rsidRDefault="004B6BD2" w:rsidP="00851801">
            <w:pPr>
              <w:pStyle w:val="SMcaption"/>
              <w:spacing w:line="276" w:lineRule="auto"/>
              <w:jc w:val="center"/>
              <w:rPr>
                <w:sz w:val="16"/>
                <w:szCs w:val="16"/>
                <w:lang w:val="en-GB"/>
              </w:rPr>
            </w:pPr>
          </w:p>
          <w:p w14:paraId="52645161" w14:textId="77777777" w:rsidR="004B6BD2" w:rsidRPr="00B45864" w:rsidRDefault="004B6BD2" w:rsidP="00851801">
            <w:pPr>
              <w:pStyle w:val="SMcaption"/>
              <w:spacing w:line="276" w:lineRule="auto"/>
              <w:jc w:val="center"/>
              <w:rPr>
                <w:sz w:val="20"/>
                <w:lang w:val="en-GB"/>
              </w:rPr>
            </w:pPr>
            <w:r w:rsidRPr="00B45864">
              <w:rPr>
                <w:sz w:val="20"/>
                <w:lang w:val="en-GB"/>
              </w:rPr>
              <w:t>Oxcarbazepine</w:t>
            </w:r>
          </w:p>
          <w:p w14:paraId="6D92CBA7" w14:textId="5A430A90" w:rsidR="004B6BD2" w:rsidRPr="00B45864" w:rsidRDefault="00C77F4A" w:rsidP="00851801">
            <w:pPr>
              <w:pStyle w:val="SMcaption"/>
              <w:spacing w:line="276" w:lineRule="auto"/>
              <w:jc w:val="center"/>
              <w:rPr>
                <w:sz w:val="20"/>
                <w:lang w:val="en-GB"/>
              </w:rPr>
            </w:pPr>
            <w:r w:rsidRPr="00B45864">
              <w:rPr>
                <w:sz w:val="20"/>
                <w:lang w:val="en-GB"/>
              </w:rPr>
              <w:t>F</w:t>
            </w:r>
            <w:r w:rsidR="004B6BD2" w:rsidRPr="00B45864">
              <w:rPr>
                <w:sz w:val="20"/>
                <w:lang w:val="en-GB"/>
              </w:rPr>
              <w:t>luvoxamine</w:t>
            </w:r>
          </w:p>
          <w:p w14:paraId="339BC892" w14:textId="77777777" w:rsidR="004B6BD2" w:rsidRPr="00B45864" w:rsidRDefault="004B6BD2" w:rsidP="00851801">
            <w:pPr>
              <w:pStyle w:val="SMcaption"/>
              <w:spacing w:line="276" w:lineRule="auto"/>
              <w:jc w:val="center"/>
              <w:rPr>
                <w:sz w:val="20"/>
                <w:lang w:val="en-GB"/>
              </w:rPr>
            </w:pPr>
            <w:r w:rsidRPr="00B45864">
              <w:rPr>
                <w:sz w:val="20"/>
                <w:lang w:val="en-GB"/>
              </w:rPr>
              <w:t>Escitalopram</w:t>
            </w:r>
          </w:p>
          <w:p w14:paraId="7A6A4919" w14:textId="77777777" w:rsidR="004B6BD2" w:rsidRPr="00B45864" w:rsidRDefault="004B6BD2" w:rsidP="00851801">
            <w:pPr>
              <w:pStyle w:val="SMcaption"/>
              <w:spacing w:line="276" w:lineRule="auto"/>
              <w:jc w:val="center"/>
              <w:rPr>
                <w:sz w:val="20"/>
                <w:lang w:val="en-GB"/>
              </w:rPr>
            </w:pPr>
            <w:r w:rsidRPr="00B45864">
              <w:rPr>
                <w:sz w:val="20"/>
                <w:lang w:val="en-GB"/>
              </w:rPr>
              <w:t>Trazodone</w:t>
            </w:r>
          </w:p>
          <w:p w14:paraId="5A834FE6" w14:textId="77777777" w:rsidR="004B6BD2" w:rsidRPr="00B45864" w:rsidRDefault="004B6BD2" w:rsidP="00851801">
            <w:pPr>
              <w:pStyle w:val="SMcaption"/>
              <w:spacing w:line="276" w:lineRule="auto"/>
              <w:jc w:val="center"/>
              <w:rPr>
                <w:sz w:val="20"/>
                <w:lang w:val="en-GB"/>
              </w:rPr>
            </w:pPr>
            <w:r w:rsidRPr="00B45864">
              <w:rPr>
                <w:sz w:val="20"/>
                <w:lang w:val="en-GB"/>
              </w:rPr>
              <w:t>Sertraline</w:t>
            </w:r>
          </w:p>
          <w:p w14:paraId="33EB61E6" w14:textId="746DEBFB" w:rsidR="004B6BD2" w:rsidRPr="00B45864" w:rsidRDefault="004B6BD2" w:rsidP="00851801">
            <w:pPr>
              <w:pStyle w:val="SMcaption"/>
              <w:spacing w:line="276" w:lineRule="auto"/>
              <w:jc w:val="center"/>
              <w:rPr>
                <w:sz w:val="20"/>
                <w:lang w:val="en-GB"/>
              </w:rPr>
            </w:pPr>
            <w:r w:rsidRPr="00B45864">
              <w:rPr>
                <w:sz w:val="20"/>
                <w:lang w:val="en-GB"/>
              </w:rPr>
              <w:t>Fluoxetine</w:t>
            </w:r>
          </w:p>
        </w:tc>
        <w:tc>
          <w:tcPr>
            <w:tcW w:w="7804" w:type="dxa"/>
          </w:tcPr>
          <w:p w14:paraId="68179642" w14:textId="77777777" w:rsidR="004B6BD2" w:rsidRPr="00B45864" w:rsidRDefault="004B6BD2" w:rsidP="00775233">
            <w:pPr>
              <w:pStyle w:val="SMcaption"/>
              <w:cnfStyle w:val="100000000000" w:firstRow="1" w:lastRow="0" w:firstColumn="0" w:lastColumn="0" w:oddVBand="0" w:evenVBand="0" w:oddHBand="0" w:evenHBand="0" w:firstRowFirstColumn="0" w:firstRowLastColumn="0" w:lastRowFirstColumn="0" w:lastRowLastColumn="0"/>
              <w:rPr>
                <w:b w:val="0"/>
                <w:bCs w:val="0"/>
                <w:sz w:val="22"/>
                <w:szCs w:val="22"/>
                <w:lang w:val="en-GB"/>
              </w:rPr>
            </w:pPr>
            <w:r w:rsidRPr="00B45864">
              <w:rPr>
                <w:b w:val="0"/>
                <w:bCs w:val="0"/>
                <w:sz w:val="22"/>
                <w:szCs w:val="22"/>
                <w:lang w:val="en-GB"/>
              </w:rPr>
              <w:t>167903ATB 167904ATB 167905ATB</w:t>
            </w:r>
            <w:r w:rsidRPr="00B45864">
              <w:rPr>
                <w:rFonts w:eastAsia="Malgun Gothic"/>
                <w:b w:val="0"/>
                <w:bCs w:val="0"/>
                <w:sz w:val="22"/>
                <w:szCs w:val="22"/>
                <w:lang w:val="en-GB"/>
              </w:rPr>
              <w:t xml:space="preserve"> </w:t>
            </w:r>
            <w:r w:rsidRPr="00B45864">
              <w:rPr>
                <w:b w:val="0"/>
                <w:bCs w:val="0"/>
                <w:sz w:val="22"/>
                <w:szCs w:val="22"/>
                <w:lang w:val="en-GB"/>
              </w:rPr>
              <w:t>167906ATB</w:t>
            </w:r>
            <w:r w:rsidRPr="00B45864">
              <w:rPr>
                <w:rFonts w:eastAsia="Malgun Gothic"/>
                <w:b w:val="0"/>
                <w:bCs w:val="0"/>
                <w:sz w:val="22"/>
                <w:szCs w:val="22"/>
                <w:lang w:val="en-GB"/>
              </w:rPr>
              <w:t xml:space="preserve"> </w:t>
            </w:r>
            <w:r w:rsidRPr="00B45864">
              <w:rPr>
                <w:b w:val="0"/>
                <w:bCs w:val="0"/>
                <w:sz w:val="22"/>
                <w:szCs w:val="22"/>
                <w:lang w:val="en-GB"/>
              </w:rPr>
              <w:t>167908ATB</w:t>
            </w:r>
            <w:r w:rsidRPr="00B45864">
              <w:rPr>
                <w:rFonts w:eastAsia="Malgun Gothic"/>
                <w:b w:val="0"/>
                <w:bCs w:val="0"/>
                <w:sz w:val="22"/>
                <w:szCs w:val="22"/>
                <w:lang w:val="en-GB"/>
              </w:rPr>
              <w:t xml:space="preserve"> </w:t>
            </w:r>
            <w:proofErr w:type="spellStart"/>
            <w:r w:rsidRPr="00B45864">
              <w:rPr>
                <w:b w:val="0"/>
                <w:bCs w:val="0"/>
                <w:sz w:val="22"/>
                <w:szCs w:val="22"/>
                <w:lang w:val="en-GB"/>
              </w:rPr>
              <w:t>167908ATB</w:t>
            </w:r>
            <w:proofErr w:type="spellEnd"/>
            <w:r w:rsidRPr="00B45864">
              <w:rPr>
                <w:rFonts w:eastAsia="Malgun Gothic"/>
                <w:b w:val="0"/>
                <w:bCs w:val="0"/>
                <w:sz w:val="22"/>
                <w:szCs w:val="22"/>
                <w:lang w:val="en-GB"/>
              </w:rPr>
              <w:t xml:space="preserve"> </w:t>
            </w:r>
            <w:r w:rsidRPr="00B45864">
              <w:rPr>
                <w:b w:val="0"/>
                <w:bCs w:val="0"/>
                <w:sz w:val="22"/>
                <w:szCs w:val="22"/>
                <w:lang w:val="en-GB"/>
              </w:rPr>
              <w:t>168030BIJ</w:t>
            </w:r>
          </w:p>
        </w:tc>
      </w:tr>
      <w:tr w:rsidR="004B6BD2" w:rsidRPr="00B45864" w14:paraId="44F847A4" w14:textId="77777777" w:rsidTr="00851801">
        <w:trPr>
          <w:cnfStyle w:val="000000100000" w:firstRow="0" w:lastRow="0" w:firstColumn="0" w:lastColumn="0" w:oddVBand="0" w:evenVBand="0" w:oddHBand="1" w:evenHBand="0" w:firstRowFirstColumn="0" w:firstRowLastColumn="0" w:lastRowFirstColumn="0" w:lastRowLastColumn="0"/>
          <w:trHeight w:val="137"/>
        </w:trPr>
        <w:tc>
          <w:tcPr>
            <w:cnfStyle w:val="001000000000" w:firstRow="0" w:lastRow="0" w:firstColumn="1" w:lastColumn="0" w:oddVBand="0" w:evenVBand="0" w:oddHBand="0" w:evenHBand="0" w:firstRowFirstColumn="0" w:firstRowLastColumn="0" w:lastRowFirstColumn="0" w:lastRowLastColumn="0"/>
            <w:tcW w:w="1701" w:type="dxa"/>
            <w:vMerge/>
          </w:tcPr>
          <w:p w14:paraId="65B059B1" w14:textId="27C7A9BB" w:rsidR="004B6BD2" w:rsidRPr="00B45864" w:rsidRDefault="004B6BD2" w:rsidP="00C7386F">
            <w:pPr>
              <w:pStyle w:val="SMcaption"/>
              <w:jc w:val="center"/>
              <w:rPr>
                <w:sz w:val="20"/>
                <w:lang w:val="en-GB"/>
              </w:rPr>
            </w:pPr>
          </w:p>
        </w:tc>
        <w:tc>
          <w:tcPr>
            <w:tcW w:w="7804" w:type="dxa"/>
          </w:tcPr>
          <w:p w14:paraId="396DD104" w14:textId="77777777" w:rsidR="004B6BD2" w:rsidRPr="00B45864" w:rsidRDefault="004B6BD2" w:rsidP="00775233">
            <w:pPr>
              <w:pStyle w:val="SMcaption"/>
              <w:cnfStyle w:val="000000100000" w:firstRow="0" w:lastRow="0" w:firstColumn="0" w:lastColumn="0" w:oddVBand="0" w:evenVBand="0" w:oddHBand="1" w:evenHBand="0" w:firstRowFirstColumn="0" w:firstRowLastColumn="0" w:lastRowFirstColumn="0" w:lastRowLastColumn="0"/>
              <w:rPr>
                <w:sz w:val="22"/>
                <w:szCs w:val="22"/>
                <w:lang w:val="en-GB"/>
              </w:rPr>
            </w:pPr>
            <w:r w:rsidRPr="00B45864">
              <w:rPr>
                <w:sz w:val="22"/>
                <w:szCs w:val="22"/>
                <w:lang w:val="en-GB"/>
              </w:rPr>
              <w:t>224201ATB 224201ATD</w:t>
            </w:r>
            <w:r w:rsidRPr="00B45864">
              <w:rPr>
                <w:rFonts w:eastAsia="Malgun Gothic"/>
                <w:sz w:val="22"/>
                <w:szCs w:val="22"/>
                <w:lang w:val="en-GB"/>
              </w:rPr>
              <w:t xml:space="preserve"> </w:t>
            </w:r>
            <w:r w:rsidRPr="00B45864">
              <w:rPr>
                <w:sz w:val="22"/>
                <w:szCs w:val="22"/>
                <w:lang w:val="en-GB"/>
              </w:rPr>
              <w:t>224202ATB</w:t>
            </w:r>
            <w:r w:rsidRPr="00B45864">
              <w:rPr>
                <w:rFonts w:eastAsia="Malgun Gothic"/>
                <w:sz w:val="22"/>
                <w:szCs w:val="22"/>
                <w:lang w:val="en-GB"/>
              </w:rPr>
              <w:t xml:space="preserve"> </w:t>
            </w:r>
            <w:r w:rsidRPr="00B45864">
              <w:rPr>
                <w:sz w:val="22"/>
                <w:szCs w:val="22"/>
                <w:lang w:val="en-GB"/>
              </w:rPr>
              <w:t>224202ATD</w:t>
            </w:r>
            <w:r w:rsidRPr="00B45864">
              <w:rPr>
                <w:rFonts w:eastAsia="Malgun Gothic"/>
                <w:sz w:val="22"/>
                <w:szCs w:val="22"/>
                <w:lang w:val="en-GB"/>
              </w:rPr>
              <w:t xml:space="preserve"> </w:t>
            </w:r>
            <w:r w:rsidRPr="00B45864">
              <w:rPr>
                <w:sz w:val="22"/>
                <w:szCs w:val="22"/>
                <w:lang w:val="en-GB"/>
              </w:rPr>
              <w:t>224203ATB</w:t>
            </w:r>
            <w:r w:rsidRPr="00B45864">
              <w:rPr>
                <w:rFonts w:eastAsia="Malgun Gothic"/>
                <w:sz w:val="22"/>
                <w:szCs w:val="22"/>
                <w:lang w:val="en-GB"/>
              </w:rPr>
              <w:t xml:space="preserve"> </w:t>
            </w:r>
            <w:r w:rsidRPr="00B45864">
              <w:rPr>
                <w:sz w:val="22"/>
                <w:szCs w:val="22"/>
                <w:lang w:val="en-GB"/>
              </w:rPr>
              <w:t>224204ATB</w:t>
            </w:r>
            <w:r w:rsidRPr="00B45864">
              <w:rPr>
                <w:rFonts w:eastAsia="Malgun Gothic"/>
                <w:sz w:val="22"/>
                <w:szCs w:val="22"/>
                <w:lang w:val="en-GB"/>
              </w:rPr>
              <w:t xml:space="preserve"> </w:t>
            </w:r>
            <w:r w:rsidRPr="00B45864">
              <w:rPr>
                <w:sz w:val="22"/>
                <w:szCs w:val="22"/>
                <w:lang w:val="en-GB"/>
              </w:rPr>
              <w:t>224205BIJ</w:t>
            </w:r>
            <w:r w:rsidRPr="00B45864">
              <w:rPr>
                <w:rFonts w:eastAsia="Malgun Gothic"/>
                <w:sz w:val="22"/>
                <w:szCs w:val="22"/>
                <w:lang w:val="en-GB"/>
              </w:rPr>
              <w:t xml:space="preserve"> </w:t>
            </w:r>
            <w:r w:rsidRPr="00B45864">
              <w:rPr>
                <w:sz w:val="22"/>
                <w:szCs w:val="22"/>
                <w:lang w:val="en-GB"/>
              </w:rPr>
              <w:t>224206BIJ</w:t>
            </w:r>
          </w:p>
        </w:tc>
      </w:tr>
      <w:tr w:rsidR="004B6BD2" w:rsidRPr="00B45864" w14:paraId="5EFFA25A" w14:textId="77777777" w:rsidTr="00851801">
        <w:trPr>
          <w:trHeight w:val="137"/>
        </w:trPr>
        <w:tc>
          <w:tcPr>
            <w:cnfStyle w:val="001000000000" w:firstRow="0" w:lastRow="0" w:firstColumn="1" w:lastColumn="0" w:oddVBand="0" w:evenVBand="0" w:oddHBand="0" w:evenHBand="0" w:firstRowFirstColumn="0" w:firstRowLastColumn="0" w:lastRowFirstColumn="0" w:lastRowLastColumn="0"/>
            <w:tcW w:w="1701" w:type="dxa"/>
            <w:vMerge/>
          </w:tcPr>
          <w:p w14:paraId="03E13978" w14:textId="67764609" w:rsidR="004B6BD2" w:rsidRPr="00B45864" w:rsidRDefault="004B6BD2" w:rsidP="00C7386F">
            <w:pPr>
              <w:pStyle w:val="SMcaption"/>
              <w:jc w:val="center"/>
              <w:rPr>
                <w:sz w:val="20"/>
                <w:lang w:val="en-GB"/>
              </w:rPr>
            </w:pPr>
          </w:p>
        </w:tc>
        <w:tc>
          <w:tcPr>
            <w:tcW w:w="7804" w:type="dxa"/>
          </w:tcPr>
          <w:p w14:paraId="726670BB" w14:textId="77777777" w:rsidR="004B6BD2" w:rsidRPr="00B45864" w:rsidRDefault="004B6BD2" w:rsidP="00775233">
            <w:pPr>
              <w:pStyle w:val="SMcaption"/>
              <w:cnfStyle w:val="000000000000" w:firstRow="0" w:lastRow="0" w:firstColumn="0" w:lastColumn="0" w:oddVBand="0" w:evenVBand="0" w:oddHBand="0" w:evenHBand="0" w:firstRowFirstColumn="0" w:firstRowLastColumn="0" w:lastRowFirstColumn="0" w:lastRowLastColumn="0"/>
              <w:rPr>
                <w:sz w:val="22"/>
                <w:szCs w:val="22"/>
                <w:lang w:val="en-GB"/>
              </w:rPr>
            </w:pPr>
            <w:r w:rsidRPr="00B45864">
              <w:rPr>
                <w:sz w:val="22"/>
                <w:szCs w:val="22"/>
                <w:lang w:val="en-GB"/>
              </w:rPr>
              <w:t>378601ATB</w:t>
            </w:r>
            <w:r w:rsidRPr="00B45864">
              <w:rPr>
                <w:rFonts w:eastAsia="Malgun Gothic"/>
                <w:sz w:val="22"/>
                <w:szCs w:val="22"/>
                <w:lang w:val="en-GB"/>
              </w:rPr>
              <w:t xml:space="preserve"> </w:t>
            </w:r>
            <w:r w:rsidRPr="00B45864">
              <w:rPr>
                <w:sz w:val="22"/>
                <w:szCs w:val="22"/>
                <w:lang w:val="en-GB"/>
              </w:rPr>
              <w:t>378602ATB</w:t>
            </w:r>
            <w:r w:rsidRPr="00B45864">
              <w:rPr>
                <w:rFonts w:eastAsia="Malgun Gothic"/>
                <w:sz w:val="22"/>
                <w:szCs w:val="22"/>
                <w:lang w:val="en-GB"/>
              </w:rPr>
              <w:t xml:space="preserve"> </w:t>
            </w:r>
            <w:r w:rsidRPr="00B45864">
              <w:rPr>
                <w:sz w:val="22"/>
                <w:szCs w:val="22"/>
                <w:lang w:val="en-GB"/>
              </w:rPr>
              <w:t>378603ATB</w:t>
            </w:r>
            <w:r w:rsidRPr="00B45864">
              <w:rPr>
                <w:rFonts w:eastAsia="Malgun Gothic"/>
                <w:sz w:val="22"/>
                <w:szCs w:val="22"/>
                <w:lang w:val="en-GB"/>
              </w:rPr>
              <w:t xml:space="preserve"> </w:t>
            </w:r>
            <w:r w:rsidRPr="00B45864">
              <w:rPr>
                <w:sz w:val="22"/>
                <w:szCs w:val="22"/>
                <w:lang w:val="en-GB"/>
              </w:rPr>
              <w:t>378604ATB</w:t>
            </w:r>
            <w:r w:rsidRPr="00B45864">
              <w:rPr>
                <w:rFonts w:eastAsia="Malgun Gothic"/>
                <w:sz w:val="22"/>
                <w:szCs w:val="22"/>
                <w:lang w:val="en-GB"/>
              </w:rPr>
              <w:t xml:space="preserve"> </w:t>
            </w:r>
            <w:r w:rsidRPr="00B45864">
              <w:rPr>
                <w:sz w:val="22"/>
                <w:szCs w:val="22"/>
                <w:lang w:val="en-GB"/>
              </w:rPr>
              <w:t>378605ATB</w:t>
            </w:r>
            <w:r w:rsidRPr="00B45864">
              <w:rPr>
                <w:rFonts w:eastAsia="Malgun Gothic"/>
                <w:sz w:val="22"/>
                <w:szCs w:val="22"/>
                <w:lang w:val="en-GB"/>
              </w:rPr>
              <w:t xml:space="preserve"> </w:t>
            </w:r>
            <w:r w:rsidRPr="00B45864">
              <w:rPr>
                <w:sz w:val="22"/>
                <w:szCs w:val="22"/>
                <w:lang w:val="en-GB"/>
              </w:rPr>
              <w:t>378605ATR</w:t>
            </w:r>
            <w:r w:rsidRPr="00B45864">
              <w:rPr>
                <w:rFonts w:eastAsia="Malgun Gothic"/>
                <w:sz w:val="22"/>
                <w:szCs w:val="22"/>
                <w:lang w:val="en-GB"/>
              </w:rPr>
              <w:t xml:space="preserve"> </w:t>
            </w:r>
            <w:r w:rsidRPr="00B45864">
              <w:rPr>
                <w:sz w:val="22"/>
                <w:szCs w:val="22"/>
                <w:lang w:val="en-GB"/>
              </w:rPr>
              <w:t>378606ATR</w:t>
            </w:r>
            <w:r w:rsidRPr="00B45864">
              <w:rPr>
                <w:rFonts w:eastAsia="Malgun Gothic"/>
                <w:sz w:val="22"/>
                <w:szCs w:val="22"/>
                <w:lang w:val="en-GB"/>
              </w:rPr>
              <w:t xml:space="preserve"> </w:t>
            </w:r>
            <w:r w:rsidRPr="00B45864">
              <w:rPr>
                <w:sz w:val="22"/>
                <w:szCs w:val="22"/>
                <w:lang w:val="en-GB"/>
              </w:rPr>
              <w:t>378607ATR</w:t>
            </w:r>
            <w:r w:rsidRPr="00B45864">
              <w:rPr>
                <w:rFonts w:eastAsia="Malgun Gothic"/>
                <w:sz w:val="22"/>
                <w:szCs w:val="22"/>
                <w:lang w:val="en-GB"/>
              </w:rPr>
              <w:t xml:space="preserve"> </w:t>
            </w:r>
            <w:r w:rsidRPr="00B45864">
              <w:rPr>
                <w:sz w:val="22"/>
                <w:szCs w:val="22"/>
                <w:lang w:val="en-GB"/>
              </w:rPr>
              <w:t>378608ATR</w:t>
            </w:r>
            <w:r w:rsidRPr="00B45864">
              <w:rPr>
                <w:rFonts w:eastAsia="Malgun Gothic"/>
                <w:sz w:val="22"/>
                <w:szCs w:val="22"/>
                <w:lang w:val="en-GB"/>
              </w:rPr>
              <w:t xml:space="preserve"> </w:t>
            </w:r>
            <w:proofErr w:type="spellStart"/>
            <w:r w:rsidRPr="00B45864">
              <w:rPr>
                <w:sz w:val="22"/>
                <w:szCs w:val="22"/>
                <w:lang w:val="en-GB"/>
              </w:rPr>
              <w:t>378608ATR</w:t>
            </w:r>
            <w:proofErr w:type="spellEnd"/>
            <w:r w:rsidRPr="00B45864">
              <w:rPr>
                <w:rFonts w:eastAsia="Malgun Gothic"/>
                <w:sz w:val="22"/>
                <w:szCs w:val="22"/>
                <w:lang w:val="en-GB"/>
              </w:rPr>
              <w:t xml:space="preserve"> </w:t>
            </w:r>
            <w:r w:rsidRPr="00B45864">
              <w:rPr>
                <w:sz w:val="22"/>
                <w:szCs w:val="22"/>
                <w:lang w:val="en-GB"/>
              </w:rPr>
              <w:t>378610ATB</w:t>
            </w:r>
          </w:p>
        </w:tc>
      </w:tr>
      <w:tr w:rsidR="004B6BD2" w:rsidRPr="00B45864" w14:paraId="41E3D6A5" w14:textId="77777777" w:rsidTr="00851801">
        <w:trPr>
          <w:cnfStyle w:val="000000100000" w:firstRow="0" w:lastRow="0" w:firstColumn="0" w:lastColumn="0" w:oddVBand="0" w:evenVBand="0" w:oddHBand="1" w:evenHBand="0" w:firstRowFirstColumn="0" w:firstRowLastColumn="0" w:lastRowFirstColumn="0" w:lastRowLastColumn="0"/>
          <w:trHeight w:val="137"/>
        </w:trPr>
        <w:tc>
          <w:tcPr>
            <w:cnfStyle w:val="001000000000" w:firstRow="0" w:lastRow="0" w:firstColumn="1" w:lastColumn="0" w:oddVBand="0" w:evenVBand="0" w:oddHBand="0" w:evenHBand="0" w:firstRowFirstColumn="0" w:firstRowLastColumn="0" w:lastRowFirstColumn="0" w:lastRowLastColumn="0"/>
            <w:tcW w:w="1701" w:type="dxa"/>
            <w:vMerge/>
          </w:tcPr>
          <w:p w14:paraId="1004509B" w14:textId="4054FD06" w:rsidR="004B6BD2" w:rsidRPr="00B45864" w:rsidRDefault="004B6BD2" w:rsidP="00C7386F">
            <w:pPr>
              <w:pStyle w:val="SMcaption"/>
              <w:jc w:val="center"/>
              <w:rPr>
                <w:sz w:val="20"/>
                <w:lang w:val="en-GB"/>
              </w:rPr>
            </w:pPr>
          </w:p>
        </w:tc>
        <w:tc>
          <w:tcPr>
            <w:tcW w:w="7804" w:type="dxa"/>
          </w:tcPr>
          <w:p w14:paraId="10951218" w14:textId="77777777" w:rsidR="004B6BD2" w:rsidRPr="00B45864" w:rsidRDefault="004B6BD2" w:rsidP="00775233">
            <w:pPr>
              <w:pStyle w:val="SMcaption"/>
              <w:cnfStyle w:val="000000100000" w:firstRow="0" w:lastRow="0" w:firstColumn="0" w:lastColumn="0" w:oddVBand="0" w:evenVBand="0" w:oddHBand="1" w:evenHBand="0" w:firstRowFirstColumn="0" w:firstRowLastColumn="0" w:lastRowFirstColumn="0" w:lastRowLastColumn="0"/>
              <w:rPr>
                <w:sz w:val="22"/>
                <w:szCs w:val="22"/>
                <w:lang w:val="en-GB"/>
              </w:rPr>
            </w:pPr>
            <w:r w:rsidRPr="00B45864">
              <w:rPr>
                <w:sz w:val="22"/>
                <w:szCs w:val="22"/>
                <w:lang w:val="en-GB"/>
              </w:rPr>
              <w:t>204001ATB</w:t>
            </w:r>
            <w:r w:rsidRPr="00B45864">
              <w:rPr>
                <w:rFonts w:eastAsia="Malgun Gothic"/>
                <w:sz w:val="22"/>
                <w:szCs w:val="22"/>
                <w:lang w:val="en-GB"/>
              </w:rPr>
              <w:t xml:space="preserve"> </w:t>
            </w:r>
            <w:r w:rsidRPr="00B45864">
              <w:rPr>
                <w:sz w:val="22"/>
                <w:szCs w:val="22"/>
                <w:lang w:val="en-GB"/>
              </w:rPr>
              <w:t>204001ATD</w:t>
            </w:r>
            <w:r w:rsidRPr="00B45864">
              <w:rPr>
                <w:rFonts w:eastAsia="Malgun Gothic"/>
                <w:sz w:val="22"/>
                <w:szCs w:val="22"/>
                <w:lang w:val="en-GB"/>
              </w:rPr>
              <w:t xml:space="preserve"> </w:t>
            </w:r>
            <w:r w:rsidRPr="00B45864">
              <w:rPr>
                <w:sz w:val="22"/>
                <w:szCs w:val="22"/>
                <w:lang w:val="en-GB"/>
              </w:rPr>
              <w:t>204002ATB</w:t>
            </w:r>
            <w:r w:rsidRPr="00B45864">
              <w:rPr>
                <w:rFonts w:eastAsia="Malgun Gothic"/>
                <w:sz w:val="22"/>
                <w:szCs w:val="22"/>
                <w:lang w:val="en-GB"/>
              </w:rPr>
              <w:t xml:space="preserve"> </w:t>
            </w:r>
            <w:r w:rsidRPr="00B45864">
              <w:rPr>
                <w:sz w:val="22"/>
                <w:szCs w:val="22"/>
                <w:lang w:val="en-GB"/>
              </w:rPr>
              <w:t>204002ATD</w:t>
            </w:r>
            <w:r w:rsidRPr="00B45864">
              <w:rPr>
                <w:rFonts w:eastAsia="Malgun Gothic"/>
                <w:sz w:val="22"/>
                <w:szCs w:val="22"/>
                <w:lang w:val="en-GB"/>
              </w:rPr>
              <w:t xml:space="preserve"> </w:t>
            </w:r>
            <w:r w:rsidRPr="00B45864">
              <w:rPr>
                <w:sz w:val="22"/>
                <w:szCs w:val="22"/>
                <w:lang w:val="en-GB"/>
              </w:rPr>
              <w:t>204004ATB</w:t>
            </w:r>
            <w:r w:rsidRPr="00B45864">
              <w:rPr>
                <w:rFonts w:eastAsia="Malgun Gothic"/>
                <w:sz w:val="22"/>
                <w:szCs w:val="22"/>
                <w:lang w:val="en-GB"/>
              </w:rPr>
              <w:t xml:space="preserve"> </w:t>
            </w:r>
            <w:r w:rsidRPr="00B45864">
              <w:rPr>
                <w:sz w:val="22"/>
                <w:szCs w:val="22"/>
                <w:lang w:val="en-GB"/>
              </w:rPr>
              <w:t>204005ATB</w:t>
            </w:r>
          </w:p>
        </w:tc>
      </w:tr>
      <w:tr w:rsidR="004B6BD2" w:rsidRPr="00B45864" w14:paraId="15F75BCC" w14:textId="77777777" w:rsidTr="00851801">
        <w:trPr>
          <w:trHeight w:val="137"/>
        </w:trPr>
        <w:tc>
          <w:tcPr>
            <w:cnfStyle w:val="001000000000" w:firstRow="0" w:lastRow="0" w:firstColumn="1" w:lastColumn="0" w:oddVBand="0" w:evenVBand="0" w:oddHBand="0" w:evenHBand="0" w:firstRowFirstColumn="0" w:firstRowLastColumn="0" w:lastRowFirstColumn="0" w:lastRowLastColumn="0"/>
            <w:tcW w:w="1701" w:type="dxa"/>
            <w:vMerge/>
          </w:tcPr>
          <w:p w14:paraId="5CAE4D0F" w14:textId="22E9DFD2" w:rsidR="004B6BD2" w:rsidRPr="00B45864" w:rsidRDefault="004B6BD2" w:rsidP="00C7386F">
            <w:pPr>
              <w:pStyle w:val="SMcaption"/>
              <w:jc w:val="center"/>
              <w:rPr>
                <w:sz w:val="20"/>
                <w:lang w:val="en-GB"/>
              </w:rPr>
            </w:pPr>
          </w:p>
        </w:tc>
        <w:tc>
          <w:tcPr>
            <w:tcW w:w="7804" w:type="dxa"/>
          </w:tcPr>
          <w:p w14:paraId="25CF1F7A" w14:textId="77777777" w:rsidR="004B6BD2" w:rsidRPr="00B45864" w:rsidRDefault="004B6BD2" w:rsidP="00775233">
            <w:pPr>
              <w:pStyle w:val="SMcaption"/>
              <w:cnfStyle w:val="000000000000" w:firstRow="0" w:lastRow="0" w:firstColumn="0" w:lastColumn="0" w:oddVBand="0" w:evenVBand="0" w:oddHBand="0" w:evenHBand="0" w:firstRowFirstColumn="0" w:firstRowLastColumn="0" w:lastRowFirstColumn="0" w:lastRowLastColumn="0"/>
              <w:rPr>
                <w:sz w:val="22"/>
                <w:szCs w:val="22"/>
                <w:lang w:val="en-GB"/>
              </w:rPr>
            </w:pPr>
            <w:r w:rsidRPr="00B45864">
              <w:rPr>
                <w:sz w:val="22"/>
                <w:szCs w:val="22"/>
                <w:lang w:val="en-GB"/>
              </w:rPr>
              <w:t>451501ATB</w:t>
            </w:r>
            <w:r w:rsidRPr="00B45864">
              <w:rPr>
                <w:rFonts w:eastAsia="Malgun Gothic"/>
                <w:sz w:val="22"/>
                <w:szCs w:val="22"/>
                <w:lang w:val="en-GB"/>
              </w:rPr>
              <w:t xml:space="preserve"> </w:t>
            </w:r>
            <w:r w:rsidRPr="00B45864">
              <w:rPr>
                <w:sz w:val="22"/>
                <w:szCs w:val="22"/>
                <w:lang w:val="en-GB"/>
              </w:rPr>
              <w:t>451501ATD</w:t>
            </w:r>
            <w:r w:rsidRPr="00B45864">
              <w:rPr>
                <w:rFonts w:eastAsia="Malgun Gothic"/>
                <w:sz w:val="22"/>
                <w:szCs w:val="22"/>
                <w:lang w:val="en-GB"/>
              </w:rPr>
              <w:t xml:space="preserve"> </w:t>
            </w:r>
            <w:r w:rsidRPr="00B45864">
              <w:rPr>
                <w:sz w:val="22"/>
                <w:szCs w:val="22"/>
                <w:lang w:val="en-GB"/>
              </w:rPr>
              <w:t>451502ATB</w:t>
            </w:r>
            <w:r w:rsidRPr="00B45864">
              <w:rPr>
                <w:rFonts w:eastAsia="Malgun Gothic"/>
                <w:sz w:val="22"/>
                <w:szCs w:val="22"/>
                <w:lang w:val="en-GB"/>
              </w:rPr>
              <w:t xml:space="preserve"> </w:t>
            </w:r>
            <w:r w:rsidRPr="00B45864">
              <w:rPr>
                <w:sz w:val="22"/>
                <w:szCs w:val="22"/>
                <w:lang w:val="en-GB"/>
              </w:rPr>
              <w:t>451502ATD</w:t>
            </w:r>
            <w:r w:rsidRPr="00B45864">
              <w:rPr>
                <w:rFonts w:eastAsia="Malgun Gothic"/>
                <w:sz w:val="22"/>
                <w:szCs w:val="22"/>
                <w:lang w:val="en-GB"/>
              </w:rPr>
              <w:t xml:space="preserve"> </w:t>
            </w:r>
            <w:r w:rsidRPr="00B45864">
              <w:rPr>
                <w:sz w:val="22"/>
                <w:szCs w:val="22"/>
                <w:lang w:val="en-GB"/>
              </w:rPr>
              <w:t>451503ATB</w:t>
            </w:r>
            <w:r w:rsidRPr="00B45864">
              <w:rPr>
                <w:rFonts w:eastAsia="Malgun Gothic"/>
                <w:sz w:val="22"/>
                <w:szCs w:val="22"/>
                <w:lang w:val="en-GB"/>
              </w:rPr>
              <w:t xml:space="preserve"> </w:t>
            </w:r>
            <w:r w:rsidRPr="00B45864">
              <w:rPr>
                <w:sz w:val="22"/>
                <w:szCs w:val="22"/>
                <w:lang w:val="en-GB"/>
              </w:rPr>
              <w:t>451504ATB</w:t>
            </w:r>
            <w:r w:rsidRPr="00B45864">
              <w:rPr>
                <w:rFonts w:eastAsia="Malgun Gothic"/>
                <w:sz w:val="22"/>
                <w:szCs w:val="22"/>
                <w:lang w:val="en-GB"/>
              </w:rPr>
              <w:t xml:space="preserve"> </w:t>
            </w:r>
            <w:r w:rsidRPr="00B45864">
              <w:rPr>
                <w:sz w:val="22"/>
                <w:szCs w:val="22"/>
                <w:lang w:val="en-GB"/>
              </w:rPr>
              <w:t>451505ATB</w:t>
            </w:r>
            <w:r w:rsidRPr="00B45864">
              <w:rPr>
                <w:rFonts w:eastAsia="Malgun Gothic"/>
                <w:sz w:val="22"/>
                <w:szCs w:val="22"/>
                <w:lang w:val="en-GB"/>
              </w:rPr>
              <w:t xml:space="preserve"> </w:t>
            </w:r>
            <w:r w:rsidRPr="00B45864">
              <w:rPr>
                <w:sz w:val="22"/>
                <w:szCs w:val="22"/>
                <w:lang w:val="en-GB"/>
              </w:rPr>
              <w:t>451506BIJ</w:t>
            </w:r>
            <w:r w:rsidRPr="00B45864">
              <w:rPr>
                <w:rFonts w:eastAsia="Malgun Gothic"/>
                <w:sz w:val="22"/>
                <w:szCs w:val="22"/>
                <w:lang w:val="en-GB"/>
              </w:rPr>
              <w:t xml:space="preserve"> </w:t>
            </w:r>
            <w:r w:rsidRPr="00B45864">
              <w:rPr>
                <w:sz w:val="22"/>
                <w:szCs w:val="22"/>
                <w:lang w:val="en-GB"/>
              </w:rPr>
              <w:t>451507BIJ</w:t>
            </w:r>
          </w:p>
        </w:tc>
      </w:tr>
      <w:tr w:rsidR="004B6BD2" w:rsidRPr="00B45864" w14:paraId="3B92140E" w14:textId="77777777" w:rsidTr="00851801">
        <w:trPr>
          <w:cnfStyle w:val="000000100000" w:firstRow="0" w:lastRow="0" w:firstColumn="0" w:lastColumn="0" w:oddVBand="0" w:evenVBand="0" w:oddHBand="1" w:evenHBand="0" w:firstRowFirstColumn="0" w:firstRowLastColumn="0" w:lastRowFirstColumn="0" w:lastRowLastColumn="0"/>
          <w:trHeight w:val="137"/>
        </w:trPr>
        <w:tc>
          <w:tcPr>
            <w:cnfStyle w:val="001000000000" w:firstRow="0" w:lastRow="0" w:firstColumn="1" w:lastColumn="0" w:oddVBand="0" w:evenVBand="0" w:oddHBand="0" w:evenHBand="0" w:firstRowFirstColumn="0" w:firstRowLastColumn="0" w:lastRowFirstColumn="0" w:lastRowLastColumn="0"/>
            <w:tcW w:w="1701" w:type="dxa"/>
            <w:vMerge/>
          </w:tcPr>
          <w:p w14:paraId="4D8957BB" w14:textId="70EBD886" w:rsidR="004B6BD2" w:rsidRPr="00B45864" w:rsidRDefault="004B6BD2" w:rsidP="00C7386F">
            <w:pPr>
              <w:pStyle w:val="SMcaption"/>
              <w:jc w:val="center"/>
              <w:rPr>
                <w:sz w:val="20"/>
                <w:lang w:val="en-GB"/>
              </w:rPr>
            </w:pPr>
          </w:p>
        </w:tc>
        <w:tc>
          <w:tcPr>
            <w:tcW w:w="7804" w:type="dxa"/>
          </w:tcPr>
          <w:p w14:paraId="28F78ABC" w14:textId="77777777" w:rsidR="004B6BD2" w:rsidRPr="00B45864" w:rsidRDefault="004B6BD2" w:rsidP="00775233">
            <w:pPr>
              <w:pStyle w:val="SMcaption"/>
              <w:cnfStyle w:val="000000100000" w:firstRow="0" w:lastRow="0" w:firstColumn="0" w:lastColumn="0" w:oddVBand="0" w:evenVBand="0" w:oddHBand="1" w:evenHBand="0" w:firstRowFirstColumn="0" w:firstRowLastColumn="0" w:lastRowFirstColumn="0" w:lastRowLastColumn="0"/>
              <w:rPr>
                <w:sz w:val="22"/>
                <w:szCs w:val="22"/>
                <w:lang w:val="en-GB"/>
              </w:rPr>
            </w:pPr>
            <w:r w:rsidRPr="00B45864">
              <w:rPr>
                <w:sz w:val="22"/>
                <w:szCs w:val="22"/>
                <w:lang w:val="en-GB"/>
              </w:rPr>
              <w:t>206330ASS</w:t>
            </w:r>
            <w:r w:rsidRPr="00B45864">
              <w:rPr>
                <w:rFonts w:eastAsia="Malgun Gothic"/>
                <w:sz w:val="22"/>
                <w:szCs w:val="22"/>
                <w:lang w:val="en-GB"/>
              </w:rPr>
              <w:t xml:space="preserve"> </w:t>
            </w:r>
            <w:r w:rsidRPr="00B45864">
              <w:rPr>
                <w:sz w:val="22"/>
                <w:szCs w:val="22"/>
                <w:lang w:val="en-GB"/>
              </w:rPr>
              <w:t>206301ATB</w:t>
            </w:r>
            <w:r w:rsidRPr="00B45864">
              <w:rPr>
                <w:rFonts w:eastAsia="Malgun Gothic"/>
                <w:sz w:val="22"/>
                <w:szCs w:val="22"/>
                <w:lang w:val="en-GB"/>
              </w:rPr>
              <w:t xml:space="preserve"> </w:t>
            </w:r>
            <w:r w:rsidRPr="00B45864">
              <w:rPr>
                <w:sz w:val="22"/>
                <w:szCs w:val="22"/>
                <w:lang w:val="en-GB"/>
              </w:rPr>
              <w:t>206302ATB</w:t>
            </w:r>
            <w:r w:rsidRPr="00B45864">
              <w:rPr>
                <w:rFonts w:eastAsia="Malgun Gothic"/>
                <w:sz w:val="22"/>
                <w:szCs w:val="22"/>
                <w:lang w:val="en-GB"/>
              </w:rPr>
              <w:t xml:space="preserve"> </w:t>
            </w:r>
            <w:r w:rsidRPr="00B45864">
              <w:rPr>
                <w:sz w:val="22"/>
                <w:szCs w:val="22"/>
                <w:lang w:val="en-GB"/>
              </w:rPr>
              <w:t>206303ATB</w:t>
            </w:r>
          </w:p>
        </w:tc>
      </w:tr>
      <w:tr w:rsidR="004B6BD2" w:rsidRPr="00B45864" w14:paraId="74586604" w14:textId="77777777" w:rsidTr="00851801">
        <w:trPr>
          <w:trHeight w:val="137"/>
        </w:trPr>
        <w:tc>
          <w:tcPr>
            <w:cnfStyle w:val="001000000000" w:firstRow="0" w:lastRow="0" w:firstColumn="1" w:lastColumn="0" w:oddVBand="0" w:evenVBand="0" w:oddHBand="0" w:evenHBand="0" w:firstRowFirstColumn="0" w:firstRowLastColumn="0" w:lastRowFirstColumn="0" w:lastRowLastColumn="0"/>
            <w:tcW w:w="1701" w:type="dxa"/>
            <w:vMerge/>
          </w:tcPr>
          <w:p w14:paraId="6E183B0B" w14:textId="0F982647" w:rsidR="004B6BD2" w:rsidRPr="00B45864" w:rsidRDefault="004B6BD2" w:rsidP="00C7386F">
            <w:pPr>
              <w:pStyle w:val="SMcaption"/>
              <w:jc w:val="center"/>
              <w:rPr>
                <w:sz w:val="20"/>
                <w:lang w:val="en-GB"/>
              </w:rPr>
            </w:pPr>
          </w:p>
        </w:tc>
        <w:tc>
          <w:tcPr>
            <w:tcW w:w="7804" w:type="dxa"/>
          </w:tcPr>
          <w:p w14:paraId="329E0CA8" w14:textId="77777777" w:rsidR="004B6BD2" w:rsidRPr="00B45864" w:rsidRDefault="004B6BD2" w:rsidP="00775233">
            <w:pPr>
              <w:pStyle w:val="SMcaption"/>
              <w:cnfStyle w:val="000000000000" w:firstRow="0" w:lastRow="0" w:firstColumn="0" w:lastColumn="0" w:oddVBand="0" w:evenVBand="0" w:oddHBand="0" w:evenHBand="0" w:firstRowFirstColumn="0" w:firstRowLastColumn="0" w:lastRowFirstColumn="0" w:lastRowLastColumn="0"/>
              <w:rPr>
                <w:sz w:val="22"/>
                <w:szCs w:val="22"/>
                <w:lang w:val="en-GB"/>
              </w:rPr>
            </w:pPr>
            <w:r w:rsidRPr="00B45864">
              <w:rPr>
                <w:sz w:val="22"/>
                <w:szCs w:val="22"/>
                <w:lang w:val="en-GB"/>
              </w:rPr>
              <w:t>162501ATB</w:t>
            </w:r>
            <w:r w:rsidRPr="00B45864">
              <w:rPr>
                <w:rFonts w:eastAsia="Malgun Gothic"/>
                <w:sz w:val="22"/>
                <w:szCs w:val="22"/>
                <w:lang w:val="en-GB"/>
              </w:rPr>
              <w:t xml:space="preserve"> </w:t>
            </w:r>
            <w:r w:rsidRPr="00B45864">
              <w:rPr>
                <w:sz w:val="22"/>
                <w:szCs w:val="22"/>
                <w:lang w:val="en-GB"/>
              </w:rPr>
              <w:t>162502ATB</w:t>
            </w:r>
          </w:p>
        </w:tc>
      </w:tr>
      <w:tr w:rsidR="004B6BD2" w:rsidRPr="00B45864" w14:paraId="25778A8C" w14:textId="77777777" w:rsidTr="00851801">
        <w:trPr>
          <w:cnfStyle w:val="000000100000" w:firstRow="0" w:lastRow="0" w:firstColumn="0" w:lastColumn="0" w:oddVBand="0" w:evenVBand="0" w:oddHBand="1" w:evenHBand="0" w:firstRowFirstColumn="0" w:firstRowLastColumn="0" w:lastRowFirstColumn="0" w:lastRowLastColumn="0"/>
          <w:trHeight w:val="137"/>
        </w:trPr>
        <w:tc>
          <w:tcPr>
            <w:cnfStyle w:val="001000000000" w:firstRow="0" w:lastRow="0" w:firstColumn="1" w:lastColumn="0" w:oddVBand="0" w:evenVBand="0" w:oddHBand="0" w:evenHBand="0" w:firstRowFirstColumn="0" w:firstRowLastColumn="0" w:lastRowFirstColumn="0" w:lastRowLastColumn="0"/>
            <w:tcW w:w="1701" w:type="dxa"/>
            <w:vMerge/>
          </w:tcPr>
          <w:p w14:paraId="7E4E9140" w14:textId="4134CDBC" w:rsidR="004B6BD2" w:rsidRPr="00B45864" w:rsidRDefault="004B6BD2" w:rsidP="00C7386F">
            <w:pPr>
              <w:pStyle w:val="SMcaption"/>
              <w:jc w:val="center"/>
              <w:rPr>
                <w:sz w:val="20"/>
                <w:lang w:val="en-GB"/>
              </w:rPr>
            </w:pPr>
          </w:p>
        </w:tc>
        <w:tc>
          <w:tcPr>
            <w:tcW w:w="7804" w:type="dxa"/>
          </w:tcPr>
          <w:p w14:paraId="27273060" w14:textId="77777777" w:rsidR="004B6BD2" w:rsidRPr="00B45864" w:rsidRDefault="004B6BD2" w:rsidP="00775233">
            <w:pPr>
              <w:pStyle w:val="SMcaption"/>
              <w:cnfStyle w:val="000000100000" w:firstRow="0" w:lastRow="0" w:firstColumn="0" w:lastColumn="0" w:oddVBand="0" w:evenVBand="0" w:oddHBand="1" w:evenHBand="0" w:firstRowFirstColumn="0" w:firstRowLastColumn="0" w:lastRowFirstColumn="0" w:lastRowLastColumn="0"/>
              <w:rPr>
                <w:sz w:val="22"/>
                <w:szCs w:val="22"/>
                <w:lang w:val="en-GB"/>
              </w:rPr>
            </w:pPr>
            <w:r w:rsidRPr="00B45864">
              <w:rPr>
                <w:sz w:val="22"/>
                <w:szCs w:val="22"/>
                <w:lang w:val="en-GB"/>
              </w:rPr>
              <w:t>474801ATB</w:t>
            </w:r>
            <w:r w:rsidRPr="00B45864">
              <w:rPr>
                <w:rFonts w:eastAsia="Malgun Gothic"/>
                <w:sz w:val="22"/>
                <w:szCs w:val="22"/>
                <w:lang w:val="en-GB"/>
              </w:rPr>
              <w:t xml:space="preserve"> </w:t>
            </w:r>
            <w:r w:rsidRPr="00B45864">
              <w:rPr>
                <w:sz w:val="22"/>
                <w:szCs w:val="22"/>
                <w:lang w:val="en-GB"/>
              </w:rPr>
              <w:t>474802ATB</w:t>
            </w:r>
            <w:r w:rsidRPr="00B45864">
              <w:rPr>
                <w:rFonts w:eastAsia="Malgun Gothic"/>
                <w:sz w:val="22"/>
                <w:szCs w:val="22"/>
                <w:lang w:val="en-GB"/>
              </w:rPr>
              <w:t xml:space="preserve"> </w:t>
            </w:r>
            <w:r w:rsidRPr="00B45864">
              <w:rPr>
                <w:sz w:val="22"/>
                <w:szCs w:val="22"/>
                <w:lang w:val="en-GB"/>
              </w:rPr>
              <w:t>474803ATB</w:t>
            </w:r>
            <w:r w:rsidRPr="00B45864">
              <w:rPr>
                <w:rFonts w:eastAsia="Malgun Gothic"/>
                <w:sz w:val="22"/>
                <w:szCs w:val="22"/>
                <w:lang w:val="en-GB"/>
              </w:rPr>
              <w:t xml:space="preserve"> </w:t>
            </w:r>
            <w:r w:rsidRPr="00B45864">
              <w:rPr>
                <w:sz w:val="22"/>
                <w:szCs w:val="22"/>
                <w:lang w:val="en-GB"/>
              </w:rPr>
              <w:t>474804ATB</w:t>
            </w:r>
          </w:p>
        </w:tc>
      </w:tr>
      <w:tr w:rsidR="004B6BD2" w:rsidRPr="00B45864" w14:paraId="1F58B6CA" w14:textId="77777777" w:rsidTr="00851801">
        <w:trPr>
          <w:trHeight w:val="137"/>
        </w:trPr>
        <w:tc>
          <w:tcPr>
            <w:cnfStyle w:val="001000000000" w:firstRow="0" w:lastRow="0" w:firstColumn="1" w:lastColumn="0" w:oddVBand="0" w:evenVBand="0" w:oddHBand="0" w:evenHBand="0" w:firstRowFirstColumn="0" w:firstRowLastColumn="0" w:lastRowFirstColumn="0" w:lastRowLastColumn="0"/>
            <w:tcW w:w="1701" w:type="dxa"/>
            <w:vMerge/>
          </w:tcPr>
          <w:p w14:paraId="760AF51F" w14:textId="038530E5" w:rsidR="004B6BD2" w:rsidRPr="00B45864" w:rsidRDefault="004B6BD2" w:rsidP="00C7386F">
            <w:pPr>
              <w:pStyle w:val="SMcaption"/>
              <w:jc w:val="center"/>
              <w:rPr>
                <w:sz w:val="20"/>
                <w:lang w:val="en-GB"/>
              </w:rPr>
            </w:pPr>
          </w:p>
        </w:tc>
        <w:tc>
          <w:tcPr>
            <w:tcW w:w="7804" w:type="dxa"/>
          </w:tcPr>
          <w:p w14:paraId="1D6AA56B" w14:textId="77777777" w:rsidR="004B6BD2" w:rsidRPr="00B45864" w:rsidRDefault="004B6BD2" w:rsidP="00775233">
            <w:pPr>
              <w:pStyle w:val="SMcaption"/>
              <w:cnfStyle w:val="000000000000" w:firstRow="0" w:lastRow="0" w:firstColumn="0" w:lastColumn="0" w:oddVBand="0" w:evenVBand="0" w:oddHBand="0" w:evenHBand="0" w:firstRowFirstColumn="0" w:firstRowLastColumn="0" w:lastRowFirstColumn="0" w:lastRowLastColumn="0"/>
              <w:rPr>
                <w:sz w:val="22"/>
                <w:szCs w:val="22"/>
                <w:lang w:val="en-GB"/>
              </w:rPr>
            </w:pPr>
            <w:r w:rsidRPr="00B45864">
              <w:rPr>
                <w:sz w:val="22"/>
                <w:szCs w:val="22"/>
                <w:lang w:val="en-GB"/>
              </w:rPr>
              <w:t>242901ACH</w:t>
            </w:r>
            <w:r w:rsidRPr="00B45864">
              <w:rPr>
                <w:rFonts w:eastAsia="Malgun Gothic"/>
                <w:sz w:val="22"/>
                <w:szCs w:val="22"/>
                <w:lang w:val="en-GB"/>
              </w:rPr>
              <w:t xml:space="preserve"> </w:t>
            </w:r>
            <w:r w:rsidRPr="00B45864">
              <w:rPr>
                <w:sz w:val="22"/>
                <w:szCs w:val="22"/>
                <w:lang w:val="en-GB"/>
              </w:rPr>
              <w:t>242901ATB</w:t>
            </w:r>
            <w:r w:rsidRPr="00B45864">
              <w:rPr>
                <w:rFonts w:eastAsia="Malgun Gothic"/>
                <w:sz w:val="22"/>
                <w:szCs w:val="22"/>
                <w:lang w:val="en-GB"/>
              </w:rPr>
              <w:t xml:space="preserve"> </w:t>
            </w:r>
            <w:r w:rsidRPr="00B45864">
              <w:rPr>
                <w:sz w:val="22"/>
                <w:szCs w:val="22"/>
                <w:lang w:val="en-GB"/>
              </w:rPr>
              <w:t>242902ATB</w:t>
            </w:r>
            <w:r w:rsidRPr="00B45864">
              <w:rPr>
                <w:rFonts w:eastAsia="Malgun Gothic"/>
                <w:sz w:val="22"/>
                <w:szCs w:val="22"/>
                <w:lang w:val="en-GB"/>
              </w:rPr>
              <w:t xml:space="preserve"> </w:t>
            </w:r>
            <w:r w:rsidRPr="00B45864">
              <w:rPr>
                <w:sz w:val="22"/>
                <w:szCs w:val="22"/>
                <w:lang w:val="en-GB"/>
              </w:rPr>
              <w:t>242903ATR</w:t>
            </w:r>
          </w:p>
        </w:tc>
      </w:tr>
      <w:tr w:rsidR="004B6BD2" w:rsidRPr="00B45864" w14:paraId="66409FE3" w14:textId="77777777" w:rsidTr="00851801">
        <w:trPr>
          <w:cnfStyle w:val="000000100000" w:firstRow="0" w:lastRow="0" w:firstColumn="0" w:lastColumn="0" w:oddVBand="0" w:evenVBand="0" w:oddHBand="1" w:evenHBand="0" w:firstRowFirstColumn="0" w:firstRowLastColumn="0" w:lastRowFirstColumn="0" w:lastRowLastColumn="0"/>
          <w:trHeight w:val="137"/>
        </w:trPr>
        <w:tc>
          <w:tcPr>
            <w:cnfStyle w:val="001000000000" w:firstRow="0" w:lastRow="0" w:firstColumn="1" w:lastColumn="0" w:oddVBand="0" w:evenVBand="0" w:oddHBand="0" w:evenHBand="0" w:firstRowFirstColumn="0" w:firstRowLastColumn="0" w:lastRowFirstColumn="0" w:lastRowLastColumn="0"/>
            <w:tcW w:w="1701" w:type="dxa"/>
            <w:vMerge/>
          </w:tcPr>
          <w:p w14:paraId="296930B6" w14:textId="709EA281" w:rsidR="004B6BD2" w:rsidRPr="00B45864" w:rsidRDefault="004B6BD2" w:rsidP="00C7386F">
            <w:pPr>
              <w:pStyle w:val="SMcaption"/>
              <w:jc w:val="center"/>
              <w:rPr>
                <w:sz w:val="20"/>
                <w:lang w:val="en-GB"/>
              </w:rPr>
            </w:pPr>
          </w:p>
        </w:tc>
        <w:tc>
          <w:tcPr>
            <w:tcW w:w="7804" w:type="dxa"/>
          </w:tcPr>
          <w:p w14:paraId="437E7AFA" w14:textId="77777777" w:rsidR="004B6BD2" w:rsidRPr="00B45864" w:rsidRDefault="004B6BD2" w:rsidP="00775233">
            <w:pPr>
              <w:pStyle w:val="SMcaption"/>
              <w:cnfStyle w:val="000000100000" w:firstRow="0" w:lastRow="0" w:firstColumn="0" w:lastColumn="0" w:oddVBand="0" w:evenVBand="0" w:oddHBand="1" w:evenHBand="0" w:firstRowFirstColumn="0" w:firstRowLastColumn="0" w:lastRowFirstColumn="0" w:lastRowLastColumn="0"/>
              <w:rPr>
                <w:sz w:val="22"/>
                <w:szCs w:val="22"/>
                <w:lang w:val="en-GB"/>
              </w:rPr>
            </w:pPr>
            <w:r w:rsidRPr="00B45864">
              <w:rPr>
                <w:sz w:val="22"/>
                <w:szCs w:val="22"/>
                <w:lang w:val="en-GB"/>
              </w:rPr>
              <w:t>227001ATB</w:t>
            </w:r>
            <w:r w:rsidRPr="00B45864">
              <w:rPr>
                <w:rFonts w:eastAsia="Malgun Gothic"/>
                <w:sz w:val="22"/>
                <w:szCs w:val="22"/>
                <w:lang w:val="en-GB"/>
              </w:rPr>
              <w:t xml:space="preserve"> </w:t>
            </w:r>
            <w:r w:rsidRPr="00B45864">
              <w:rPr>
                <w:sz w:val="22"/>
                <w:szCs w:val="22"/>
                <w:lang w:val="en-GB"/>
              </w:rPr>
              <w:t>227002ATB</w:t>
            </w:r>
            <w:r w:rsidRPr="00B45864">
              <w:rPr>
                <w:rFonts w:eastAsia="Malgun Gothic"/>
                <w:sz w:val="22"/>
                <w:szCs w:val="22"/>
                <w:lang w:val="en-GB"/>
              </w:rPr>
              <w:t xml:space="preserve"> </w:t>
            </w:r>
            <w:r w:rsidRPr="00B45864">
              <w:rPr>
                <w:sz w:val="22"/>
                <w:szCs w:val="22"/>
                <w:lang w:val="en-GB"/>
              </w:rPr>
              <w:t>227003ATB</w:t>
            </w:r>
          </w:p>
        </w:tc>
      </w:tr>
      <w:bookmarkEnd w:id="9"/>
      <w:tr w:rsidR="00851801" w:rsidRPr="00B45864" w14:paraId="57C7D966" w14:textId="77777777" w:rsidTr="00851801">
        <w:trPr>
          <w:trHeight w:val="449"/>
        </w:trPr>
        <w:tc>
          <w:tcPr>
            <w:cnfStyle w:val="001000000000" w:firstRow="0" w:lastRow="0" w:firstColumn="1" w:lastColumn="0" w:oddVBand="0" w:evenVBand="0" w:oddHBand="0" w:evenHBand="0" w:firstRowFirstColumn="0" w:firstRowLastColumn="0" w:lastRowFirstColumn="0" w:lastRowLastColumn="0"/>
            <w:tcW w:w="1701" w:type="dxa"/>
            <w:vMerge/>
          </w:tcPr>
          <w:p w14:paraId="5842A3DA" w14:textId="090B0AD7" w:rsidR="00851801" w:rsidRPr="00B45864" w:rsidRDefault="00851801" w:rsidP="00C7386F">
            <w:pPr>
              <w:pStyle w:val="SMcaption"/>
              <w:jc w:val="center"/>
              <w:rPr>
                <w:sz w:val="20"/>
                <w:lang w:val="en-GB"/>
              </w:rPr>
            </w:pPr>
          </w:p>
        </w:tc>
        <w:tc>
          <w:tcPr>
            <w:tcW w:w="7804" w:type="dxa"/>
          </w:tcPr>
          <w:p w14:paraId="0F94BA9D" w14:textId="3D61491A" w:rsidR="00851801" w:rsidRPr="00B45864" w:rsidRDefault="00851801" w:rsidP="00775233">
            <w:pPr>
              <w:pStyle w:val="SMcaption"/>
              <w:cnfStyle w:val="000000000000" w:firstRow="0" w:lastRow="0" w:firstColumn="0" w:lastColumn="0" w:oddVBand="0" w:evenVBand="0" w:oddHBand="0" w:evenHBand="0" w:firstRowFirstColumn="0" w:firstRowLastColumn="0" w:lastRowFirstColumn="0" w:lastRowLastColumn="0"/>
              <w:rPr>
                <w:sz w:val="22"/>
                <w:szCs w:val="22"/>
                <w:lang w:val="en-GB"/>
              </w:rPr>
            </w:pPr>
            <w:r w:rsidRPr="00B45864">
              <w:rPr>
                <w:sz w:val="22"/>
                <w:szCs w:val="22"/>
                <w:lang w:val="en-GB"/>
              </w:rPr>
              <w:t>161501ACH</w:t>
            </w:r>
            <w:r w:rsidRPr="00B45864">
              <w:rPr>
                <w:rFonts w:eastAsia="Malgun Gothic"/>
                <w:sz w:val="22"/>
                <w:szCs w:val="22"/>
                <w:lang w:val="en-GB"/>
              </w:rPr>
              <w:t xml:space="preserve"> </w:t>
            </w:r>
            <w:r w:rsidRPr="00B45864">
              <w:rPr>
                <w:sz w:val="22"/>
                <w:szCs w:val="22"/>
                <w:lang w:val="en-GB"/>
              </w:rPr>
              <w:t>161501ATB</w:t>
            </w:r>
            <w:r w:rsidRPr="00B45864">
              <w:rPr>
                <w:rFonts w:eastAsia="Malgun Gothic"/>
                <w:sz w:val="22"/>
                <w:szCs w:val="22"/>
                <w:lang w:val="en-GB"/>
              </w:rPr>
              <w:t xml:space="preserve"> </w:t>
            </w:r>
            <w:r w:rsidRPr="00B45864">
              <w:rPr>
                <w:sz w:val="22"/>
                <w:szCs w:val="22"/>
                <w:lang w:val="en-GB"/>
              </w:rPr>
              <w:t>161502ACH</w:t>
            </w:r>
            <w:r w:rsidRPr="00B45864">
              <w:rPr>
                <w:rFonts w:eastAsia="Malgun Gothic"/>
                <w:sz w:val="22"/>
                <w:szCs w:val="22"/>
                <w:lang w:val="en-GB"/>
              </w:rPr>
              <w:t xml:space="preserve"> </w:t>
            </w:r>
            <w:r w:rsidRPr="00B45864">
              <w:rPr>
                <w:sz w:val="22"/>
                <w:szCs w:val="22"/>
                <w:lang w:val="en-GB"/>
              </w:rPr>
              <w:t>161502ATB</w:t>
            </w:r>
            <w:r w:rsidRPr="00B45864">
              <w:rPr>
                <w:rFonts w:eastAsia="Malgun Gothic"/>
                <w:sz w:val="22"/>
                <w:szCs w:val="22"/>
                <w:lang w:val="en-GB"/>
              </w:rPr>
              <w:t xml:space="preserve"> </w:t>
            </w:r>
            <w:r w:rsidRPr="00B45864">
              <w:rPr>
                <w:sz w:val="22"/>
                <w:szCs w:val="22"/>
                <w:lang w:val="en-GB"/>
              </w:rPr>
              <w:t>161502ATD</w:t>
            </w:r>
          </w:p>
        </w:tc>
      </w:tr>
    </w:tbl>
    <w:p w14:paraId="44437231" w14:textId="3E771ADC" w:rsidR="00483AEE" w:rsidRPr="00B45864" w:rsidRDefault="00522279" w:rsidP="00BE2D20">
      <w:pPr>
        <w:rPr>
          <w:bCs/>
          <w:lang w:val="en-GB" w:eastAsia="ko-KR"/>
        </w:rPr>
      </w:pPr>
      <w:r w:rsidRPr="00B45864">
        <w:rPr>
          <w:lang w:val="en-GB" w:eastAsia="ko-KR"/>
        </w:rPr>
        <w:lastRenderedPageBreak/>
        <w:t xml:space="preserve">(3) </w:t>
      </w:r>
      <w:r w:rsidRPr="00B45864">
        <w:rPr>
          <w:rFonts w:eastAsia="Malgun Gothic"/>
          <w:bCs/>
          <w:szCs w:val="24"/>
          <w:lang w:val="en-GB" w:eastAsia="ko-KR"/>
        </w:rPr>
        <w:t xml:space="preserve">The </w:t>
      </w:r>
      <w:r w:rsidRPr="00B45864">
        <w:rPr>
          <w:bCs/>
          <w:lang w:val="en-GB" w:eastAsia="ko-KR"/>
        </w:rPr>
        <w:t xml:space="preserve">NHIS refused to provide information according to </w:t>
      </w:r>
      <w:r w:rsidR="00434381" w:rsidRPr="00B45864">
        <w:rPr>
          <w:bCs/>
          <w:lang w:val="en-GB" w:eastAsia="ko-KR"/>
        </w:rPr>
        <w:t>Korea's Official Information Disclosure Act</w:t>
      </w:r>
      <w:r w:rsidRPr="00B45864">
        <w:rPr>
          <w:bCs/>
          <w:lang w:val="en-GB" w:eastAsia="ko-KR"/>
        </w:rPr>
        <w:t>.</w:t>
      </w:r>
    </w:p>
    <w:p w14:paraId="0C36500B" w14:textId="77777777" w:rsidR="00F60E28" w:rsidRPr="00B45864" w:rsidRDefault="00F60E28" w:rsidP="00A006E7">
      <w:pPr>
        <w:pStyle w:val="SMText"/>
        <w:spacing w:line="480" w:lineRule="auto"/>
        <w:ind w:firstLine="0"/>
        <w:contextualSpacing/>
        <w:rPr>
          <w:bCs/>
          <w:lang w:val="en-GB" w:eastAsia="ko-KR"/>
        </w:rPr>
      </w:pPr>
    </w:p>
    <w:p w14:paraId="1AA95A6A" w14:textId="27F49E75" w:rsidR="00844713" w:rsidRPr="00B45864" w:rsidRDefault="00522279" w:rsidP="000C0076">
      <w:pPr>
        <w:pStyle w:val="Caption"/>
        <w:outlineLvl w:val="2"/>
        <w:rPr>
          <w:bCs w:val="0"/>
          <w:lang w:val="en-GB" w:eastAsia="ko-KR"/>
        </w:rPr>
      </w:pPr>
      <w:bookmarkStart w:id="11" w:name="_Toc157771935"/>
      <w:r w:rsidRPr="00B45864">
        <w:t>Table S</w:t>
      </w:r>
      <w:r w:rsidR="00000000">
        <w:fldChar w:fldCharType="begin"/>
      </w:r>
      <w:r w:rsidR="00000000">
        <w:instrText xml:space="preserve"> SEQ Supplementary_Table \* ARABIC </w:instrText>
      </w:r>
      <w:r w:rsidR="00000000">
        <w:fldChar w:fldCharType="separate"/>
      </w:r>
      <w:r w:rsidR="00867354">
        <w:rPr>
          <w:noProof/>
        </w:rPr>
        <w:t>4</w:t>
      </w:r>
      <w:r w:rsidR="00000000">
        <w:rPr>
          <w:noProof/>
        </w:rPr>
        <w:fldChar w:fldCharType="end"/>
      </w:r>
      <w:r w:rsidR="002C5171" w:rsidRPr="00B45864">
        <w:rPr>
          <w:lang w:val="en-GB" w:eastAsia="ko-KR"/>
        </w:rPr>
        <w:t>. NHIS Masked Code and ICD-10 Code</w:t>
      </w:r>
      <w:bookmarkEnd w:id="11"/>
    </w:p>
    <w:tbl>
      <w:tblPr>
        <w:tblStyle w:val="PlainTable2"/>
        <w:tblW w:w="0" w:type="auto"/>
        <w:tblLook w:val="04A0" w:firstRow="1" w:lastRow="0" w:firstColumn="1" w:lastColumn="0" w:noHBand="0" w:noVBand="1"/>
      </w:tblPr>
      <w:tblGrid>
        <w:gridCol w:w="1301"/>
        <w:gridCol w:w="5018"/>
        <w:gridCol w:w="3031"/>
      </w:tblGrid>
      <w:tr w:rsidR="00667421" w:rsidRPr="00B45864" w14:paraId="1D6A0051" w14:textId="77777777" w:rsidTr="0085180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1" w:type="dxa"/>
          </w:tcPr>
          <w:p w14:paraId="6DFE529F" w14:textId="77777777" w:rsidR="00BE1862" w:rsidRPr="00B45864" w:rsidRDefault="00522279" w:rsidP="00851801">
            <w:pPr>
              <w:pStyle w:val="SMcaption"/>
              <w:jc w:val="center"/>
              <w:rPr>
                <w:sz w:val="20"/>
                <w:lang w:val="en-GB"/>
              </w:rPr>
            </w:pPr>
            <w:r w:rsidRPr="00B45864">
              <w:rPr>
                <w:sz w:val="20"/>
                <w:lang w:val="en-GB"/>
              </w:rPr>
              <w:t>Masked code</w:t>
            </w:r>
          </w:p>
        </w:tc>
        <w:tc>
          <w:tcPr>
            <w:tcW w:w="5018" w:type="dxa"/>
          </w:tcPr>
          <w:p w14:paraId="50B48DDB" w14:textId="67C3AE57" w:rsidR="00BE1862" w:rsidRPr="00B45864" w:rsidRDefault="00522279" w:rsidP="00851801">
            <w:pPr>
              <w:pStyle w:val="SMcaption"/>
              <w:jc w:val="center"/>
              <w:cnfStyle w:val="100000000000" w:firstRow="1" w:lastRow="0" w:firstColumn="0" w:lastColumn="0" w:oddVBand="0" w:evenVBand="0" w:oddHBand="0" w:evenHBand="0" w:firstRowFirstColumn="0" w:firstRowLastColumn="0" w:lastRowFirstColumn="0" w:lastRowLastColumn="0"/>
              <w:rPr>
                <w:sz w:val="20"/>
                <w:lang w:val="en-GB"/>
              </w:rPr>
            </w:pPr>
            <w:r w:rsidRPr="00B45864">
              <w:rPr>
                <w:sz w:val="20"/>
                <w:lang w:val="en-GB"/>
              </w:rPr>
              <w:t>ICD 10 code</w:t>
            </w:r>
          </w:p>
        </w:tc>
        <w:tc>
          <w:tcPr>
            <w:tcW w:w="3031" w:type="dxa"/>
          </w:tcPr>
          <w:p w14:paraId="39B2DA35" w14:textId="77777777" w:rsidR="00BE1862" w:rsidRPr="00B45864" w:rsidRDefault="00522279" w:rsidP="00851801">
            <w:pPr>
              <w:pStyle w:val="SMcaption"/>
              <w:jc w:val="center"/>
              <w:cnfStyle w:val="100000000000" w:firstRow="1" w:lastRow="0" w:firstColumn="0" w:lastColumn="0" w:oddVBand="0" w:evenVBand="0" w:oddHBand="0" w:evenHBand="0" w:firstRowFirstColumn="0" w:firstRowLastColumn="0" w:lastRowFirstColumn="0" w:lastRowLastColumn="0"/>
              <w:rPr>
                <w:sz w:val="20"/>
                <w:lang w:val="en-GB"/>
              </w:rPr>
            </w:pPr>
            <w:r w:rsidRPr="00B45864">
              <w:rPr>
                <w:sz w:val="20"/>
                <w:lang w:val="en-GB"/>
              </w:rPr>
              <w:t>Drug</w:t>
            </w:r>
          </w:p>
        </w:tc>
      </w:tr>
      <w:tr w:rsidR="00667421" w:rsidRPr="00B45864" w14:paraId="54B4C429" w14:textId="77777777" w:rsidTr="008518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1" w:type="dxa"/>
          </w:tcPr>
          <w:p w14:paraId="069AEDD5" w14:textId="77777777" w:rsidR="00BE1862" w:rsidRPr="00B45864" w:rsidRDefault="00522279" w:rsidP="00851801">
            <w:pPr>
              <w:pStyle w:val="SMcaption"/>
              <w:jc w:val="center"/>
              <w:rPr>
                <w:sz w:val="20"/>
                <w:lang w:val="en-GB"/>
              </w:rPr>
            </w:pPr>
            <w:r w:rsidRPr="00B45864">
              <w:rPr>
                <w:sz w:val="20"/>
                <w:lang w:val="en-GB"/>
              </w:rPr>
              <w:t>1486</w:t>
            </w:r>
          </w:p>
        </w:tc>
        <w:tc>
          <w:tcPr>
            <w:tcW w:w="5018" w:type="dxa"/>
          </w:tcPr>
          <w:p w14:paraId="00A2C605" w14:textId="77777777" w:rsidR="00BE1862" w:rsidRPr="00B45864" w:rsidRDefault="00522279" w:rsidP="00851801">
            <w:pPr>
              <w:pStyle w:val="SMcaption"/>
              <w:jc w:val="center"/>
              <w:cnfStyle w:val="000000100000" w:firstRow="0" w:lastRow="0" w:firstColumn="0" w:lastColumn="0" w:oddVBand="0" w:evenVBand="0" w:oddHBand="1" w:evenHBand="0" w:firstRowFirstColumn="0" w:firstRowLastColumn="0" w:lastRowFirstColumn="0" w:lastRowLastColumn="0"/>
              <w:rPr>
                <w:sz w:val="20"/>
                <w:lang w:val="en-GB"/>
              </w:rPr>
            </w:pPr>
            <w:r w:rsidRPr="00B45864">
              <w:rPr>
                <w:sz w:val="20"/>
                <w:lang w:val="en-GB"/>
              </w:rPr>
              <w:t>148603ATB 148602ATD</w:t>
            </w:r>
            <w:r w:rsidRPr="00B45864">
              <w:rPr>
                <w:rFonts w:eastAsia="Malgun Gothic"/>
                <w:sz w:val="20"/>
                <w:lang w:val="en-GB"/>
              </w:rPr>
              <w:t xml:space="preserve"> </w:t>
            </w:r>
            <w:r w:rsidRPr="00B45864">
              <w:rPr>
                <w:sz w:val="20"/>
                <w:lang w:val="en-GB"/>
              </w:rPr>
              <w:t>148602ATB</w:t>
            </w:r>
            <w:r w:rsidRPr="00B45864">
              <w:rPr>
                <w:rFonts w:eastAsia="Malgun Gothic"/>
                <w:sz w:val="20"/>
                <w:lang w:val="en-GB"/>
              </w:rPr>
              <w:t xml:space="preserve"> </w:t>
            </w:r>
            <w:r w:rsidRPr="00B45864">
              <w:rPr>
                <w:sz w:val="20"/>
                <w:lang w:val="en-GB"/>
              </w:rPr>
              <w:t>148601ATD</w:t>
            </w:r>
            <w:r w:rsidRPr="00B45864">
              <w:rPr>
                <w:rFonts w:eastAsia="Malgun Gothic"/>
                <w:sz w:val="20"/>
                <w:lang w:val="en-GB"/>
              </w:rPr>
              <w:t xml:space="preserve"> </w:t>
            </w:r>
            <w:r w:rsidRPr="00B45864">
              <w:rPr>
                <w:sz w:val="20"/>
                <w:lang w:val="en-GB"/>
              </w:rPr>
              <w:t>148601ATB</w:t>
            </w:r>
            <w:r w:rsidRPr="00B45864">
              <w:rPr>
                <w:rFonts w:eastAsia="Malgun Gothic"/>
                <w:sz w:val="20"/>
                <w:lang w:val="en-GB"/>
              </w:rPr>
              <w:t xml:space="preserve"> </w:t>
            </w:r>
            <w:r w:rsidRPr="00B45864">
              <w:rPr>
                <w:sz w:val="20"/>
                <w:lang w:val="en-GB"/>
              </w:rPr>
              <w:t>643401ATD</w:t>
            </w:r>
            <w:r w:rsidRPr="00B45864">
              <w:rPr>
                <w:rFonts w:eastAsia="Malgun Gothic"/>
                <w:sz w:val="20"/>
                <w:lang w:val="en-GB"/>
              </w:rPr>
              <w:t xml:space="preserve"> </w:t>
            </w:r>
            <w:r w:rsidRPr="00B45864">
              <w:rPr>
                <w:sz w:val="20"/>
                <w:lang w:val="en-GB"/>
              </w:rPr>
              <w:t>643402ATD</w:t>
            </w:r>
          </w:p>
        </w:tc>
        <w:tc>
          <w:tcPr>
            <w:tcW w:w="3031" w:type="dxa"/>
          </w:tcPr>
          <w:p w14:paraId="7F9365C9" w14:textId="1F8DB067" w:rsidR="00BE1862" w:rsidRPr="00B45864" w:rsidRDefault="00C77F4A" w:rsidP="00851801">
            <w:pPr>
              <w:pStyle w:val="SMcaption"/>
              <w:jc w:val="center"/>
              <w:cnfStyle w:val="000000100000" w:firstRow="0" w:lastRow="0" w:firstColumn="0" w:lastColumn="0" w:oddVBand="0" w:evenVBand="0" w:oddHBand="1" w:evenHBand="0" w:firstRowFirstColumn="0" w:firstRowLastColumn="0" w:lastRowFirstColumn="0" w:lastRowLastColumn="0"/>
              <w:rPr>
                <w:sz w:val="20"/>
                <w:lang w:val="en-GB"/>
              </w:rPr>
            </w:pPr>
            <w:r w:rsidRPr="00B45864">
              <w:rPr>
                <w:sz w:val="20"/>
                <w:lang w:val="en-GB"/>
              </w:rPr>
              <w:t>Donepezil</w:t>
            </w:r>
          </w:p>
        </w:tc>
      </w:tr>
      <w:tr w:rsidR="00667421" w:rsidRPr="00B45864" w14:paraId="541A0920" w14:textId="77777777" w:rsidTr="00851801">
        <w:tc>
          <w:tcPr>
            <w:cnfStyle w:val="001000000000" w:firstRow="0" w:lastRow="0" w:firstColumn="1" w:lastColumn="0" w:oddVBand="0" w:evenVBand="0" w:oddHBand="0" w:evenHBand="0" w:firstRowFirstColumn="0" w:firstRowLastColumn="0" w:lastRowFirstColumn="0" w:lastRowLastColumn="0"/>
            <w:tcW w:w="1301" w:type="dxa"/>
          </w:tcPr>
          <w:p w14:paraId="35D62CBE" w14:textId="77777777" w:rsidR="00DC17E0" w:rsidRPr="00B45864" w:rsidRDefault="00522279" w:rsidP="00851801">
            <w:pPr>
              <w:pStyle w:val="SMcaption"/>
              <w:jc w:val="center"/>
              <w:rPr>
                <w:sz w:val="20"/>
                <w:lang w:val="en-GB"/>
              </w:rPr>
            </w:pPr>
            <w:r w:rsidRPr="00B45864">
              <w:rPr>
                <w:sz w:val="20"/>
                <w:lang w:val="en-GB"/>
              </w:rPr>
              <w:t>2245</w:t>
            </w:r>
          </w:p>
        </w:tc>
        <w:tc>
          <w:tcPr>
            <w:tcW w:w="5018" w:type="dxa"/>
          </w:tcPr>
          <w:p w14:paraId="747F3250" w14:textId="77777777" w:rsidR="00DC17E0" w:rsidRPr="00B45864" w:rsidRDefault="00522279" w:rsidP="00851801">
            <w:pPr>
              <w:pStyle w:val="SMcaption"/>
              <w:jc w:val="center"/>
              <w:cnfStyle w:val="000000000000" w:firstRow="0" w:lastRow="0" w:firstColumn="0" w:lastColumn="0" w:oddVBand="0" w:evenVBand="0" w:oddHBand="0" w:evenHBand="0" w:firstRowFirstColumn="0" w:firstRowLastColumn="0" w:lastRowFirstColumn="0" w:lastRowLastColumn="0"/>
              <w:rPr>
                <w:sz w:val="20"/>
                <w:lang w:val="en-GB"/>
              </w:rPr>
            </w:pPr>
            <w:r w:rsidRPr="00B45864">
              <w:rPr>
                <w:sz w:val="20"/>
                <w:lang w:val="en-GB"/>
              </w:rPr>
              <w:t>224501ACH</w:t>
            </w:r>
            <w:r w:rsidRPr="00B45864">
              <w:rPr>
                <w:rFonts w:eastAsia="Malgun Gothic"/>
                <w:sz w:val="20"/>
                <w:lang w:val="en-GB"/>
              </w:rPr>
              <w:t xml:space="preserve"> </w:t>
            </w:r>
            <w:r w:rsidRPr="00B45864">
              <w:rPr>
                <w:sz w:val="20"/>
                <w:lang w:val="en-GB"/>
              </w:rPr>
              <w:t>224503ACH</w:t>
            </w:r>
            <w:r w:rsidRPr="00B45864">
              <w:rPr>
                <w:rFonts w:eastAsia="Malgun Gothic"/>
                <w:sz w:val="20"/>
                <w:lang w:val="en-GB"/>
              </w:rPr>
              <w:t xml:space="preserve"> </w:t>
            </w:r>
            <w:r w:rsidRPr="00B45864">
              <w:rPr>
                <w:sz w:val="20"/>
                <w:lang w:val="en-GB"/>
              </w:rPr>
              <w:t>224504ACH</w:t>
            </w:r>
            <w:r w:rsidRPr="00B45864">
              <w:rPr>
                <w:rFonts w:eastAsia="Malgun Gothic"/>
                <w:sz w:val="20"/>
                <w:lang w:val="en-GB"/>
              </w:rPr>
              <w:t xml:space="preserve"> </w:t>
            </w:r>
            <w:r w:rsidRPr="00B45864">
              <w:rPr>
                <w:sz w:val="20"/>
                <w:lang w:val="en-GB"/>
              </w:rPr>
              <w:t>224505ACH</w:t>
            </w:r>
            <w:r w:rsidRPr="00B45864">
              <w:rPr>
                <w:rFonts w:eastAsia="Malgun Gothic"/>
                <w:sz w:val="20"/>
                <w:lang w:val="en-GB"/>
              </w:rPr>
              <w:t xml:space="preserve"> </w:t>
            </w:r>
            <w:r w:rsidRPr="00B45864">
              <w:rPr>
                <w:sz w:val="20"/>
                <w:lang w:val="en-GB"/>
              </w:rPr>
              <w:t>224506CPC</w:t>
            </w:r>
            <w:r w:rsidRPr="00B45864">
              <w:rPr>
                <w:rFonts w:eastAsia="Malgun Gothic"/>
                <w:sz w:val="20"/>
                <w:lang w:val="en-GB"/>
              </w:rPr>
              <w:t xml:space="preserve"> </w:t>
            </w:r>
            <w:r w:rsidRPr="00B45864">
              <w:rPr>
                <w:sz w:val="20"/>
                <w:lang w:val="en-GB"/>
              </w:rPr>
              <w:t>224507CPC</w:t>
            </w:r>
            <w:r w:rsidRPr="00B45864">
              <w:rPr>
                <w:rFonts w:eastAsia="Malgun Gothic"/>
                <w:sz w:val="20"/>
                <w:lang w:val="en-GB"/>
              </w:rPr>
              <w:t xml:space="preserve"> </w:t>
            </w:r>
            <w:r w:rsidRPr="00B45864">
              <w:rPr>
                <w:sz w:val="20"/>
                <w:lang w:val="en-GB"/>
              </w:rPr>
              <w:t>224508CPC</w:t>
            </w:r>
          </w:p>
        </w:tc>
        <w:tc>
          <w:tcPr>
            <w:tcW w:w="3031" w:type="dxa"/>
          </w:tcPr>
          <w:p w14:paraId="4EBA173B" w14:textId="77777777" w:rsidR="00DC17E0" w:rsidRPr="00B45864" w:rsidRDefault="00522279" w:rsidP="00851801">
            <w:pPr>
              <w:pStyle w:val="SMcaption"/>
              <w:jc w:val="center"/>
              <w:cnfStyle w:val="000000000000" w:firstRow="0" w:lastRow="0" w:firstColumn="0" w:lastColumn="0" w:oddVBand="0" w:evenVBand="0" w:oddHBand="0" w:evenHBand="0" w:firstRowFirstColumn="0" w:firstRowLastColumn="0" w:lastRowFirstColumn="0" w:lastRowLastColumn="0"/>
              <w:rPr>
                <w:sz w:val="20"/>
                <w:lang w:val="en-GB"/>
              </w:rPr>
            </w:pPr>
            <w:r w:rsidRPr="00B45864">
              <w:rPr>
                <w:sz w:val="20"/>
                <w:lang w:val="en-GB"/>
              </w:rPr>
              <w:t>Rivastigmine</w:t>
            </w:r>
          </w:p>
        </w:tc>
      </w:tr>
      <w:tr w:rsidR="00667421" w:rsidRPr="00B45864" w14:paraId="69E52859" w14:textId="77777777" w:rsidTr="008518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1" w:type="dxa"/>
          </w:tcPr>
          <w:p w14:paraId="05DCF089" w14:textId="77777777" w:rsidR="00DC17E0" w:rsidRPr="00B45864" w:rsidRDefault="00522279" w:rsidP="00851801">
            <w:pPr>
              <w:pStyle w:val="SMcaption"/>
              <w:jc w:val="center"/>
              <w:rPr>
                <w:sz w:val="20"/>
                <w:lang w:val="en-GB"/>
              </w:rPr>
            </w:pPr>
            <w:r w:rsidRPr="00B45864">
              <w:rPr>
                <w:sz w:val="20"/>
                <w:lang w:val="en-GB"/>
              </w:rPr>
              <w:t>1900</w:t>
            </w:r>
          </w:p>
        </w:tc>
        <w:tc>
          <w:tcPr>
            <w:tcW w:w="5018" w:type="dxa"/>
          </w:tcPr>
          <w:p w14:paraId="08047E6E" w14:textId="77777777" w:rsidR="00DC17E0" w:rsidRPr="00B45864" w:rsidRDefault="00522279" w:rsidP="00851801">
            <w:pPr>
              <w:pStyle w:val="SMcaption"/>
              <w:jc w:val="center"/>
              <w:cnfStyle w:val="000000100000" w:firstRow="0" w:lastRow="0" w:firstColumn="0" w:lastColumn="0" w:oddVBand="0" w:evenVBand="0" w:oddHBand="1" w:evenHBand="0" w:firstRowFirstColumn="0" w:firstRowLastColumn="0" w:lastRowFirstColumn="0" w:lastRowLastColumn="0"/>
              <w:rPr>
                <w:sz w:val="20"/>
                <w:lang w:val="en-GB"/>
              </w:rPr>
            </w:pPr>
            <w:r w:rsidRPr="00B45864">
              <w:rPr>
                <w:sz w:val="20"/>
                <w:lang w:val="en-GB"/>
              </w:rPr>
              <w:t>190031ALQ 190001ATB</w:t>
            </w:r>
            <w:r w:rsidRPr="00B45864">
              <w:rPr>
                <w:rFonts w:eastAsia="Malgun Gothic"/>
                <w:sz w:val="20"/>
                <w:lang w:val="en-GB"/>
              </w:rPr>
              <w:t xml:space="preserve"> </w:t>
            </w:r>
            <w:r w:rsidRPr="00B45864">
              <w:rPr>
                <w:sz w:val="20"/>
                <w:lang w:val="en-GB"/>
              </w:rPr>
              <w:t>190003ATD</w:t>
            </w:r>
            <w:r w:rsidRPr="00B45864">
              <w:rPr>
                <w:rFonts w:eastAsia="Malgun Gothic"/>
                <w:sz w:val="20"/>
                <w:lang w:val="en-GB"/>
              </w:rPr>
              <w:t xml:space="preserve"> </w:t>
            </w:r>
            <w:r w:rsidRPr="00B45864">
              <w:rPr>
                <w:sz w:val="20"/>
                <w:lang w:val="en-GB"/>
              </w:rPr>
              <w:t>190004ATB</w:t>
            </w:r>
            <w:r w:rsidRPr="00B45864">
              <w:rPr>
                <w:rFonts w:eastAsia="Malgun Gothic"/>
                <w:sz w:val="20"/>
                <w:lang w:val="en-GB"/>
              </w:rPr>
              <w:t xml:space="preserve"> </w:t>
            </w:r>
            <w:r w:rsidRPr="00B45864">
              <w:rPr>
                <w:sz w:val="20"/>
                <w:lang w:val="en-GB"/>
              </w:rPr>
              <w:t>190004ATD</w:t>
            </w:r>
          </w:p>
        </w:tc>
        <w:tc>
          <w:tcPr>
            <w:tcW w:w="3031" w:type="dxa"/>
          </w:tcPr>
          <w:p w14:paraId="2F730074" w14:textId="2528458A" w:rsidR="00DC17E0" w:rsidRPr="00B45864" w:rsidRDefault="00C77F4A" w:rsidP="00851801">
            <w:pPr>
              <w:pStyle w:val="SMcaption"/>
              <w:jc w:val="center"/>
              <w:cnfStyle w:val="000000100000" w:firstRow="0" w:lastRow="0" w:firstColumn="0" w:lastColumn="0" w:oddVBand="0" w:evenVBand="0" w:oddHBand="1" w:evenHBand="0" w:firstRowFirstColumn="0" w:firstRowLastColumn="0" w:lastRowFirstColumn="0" w:lastRowLastColumn="0"/>
              <w:rPr>
                <w:sz w:val="20"/>
                <w:lang w:val="en-GB"/>
              </w:rPr>
            </w:pPr>
            <w:r w:rsidRPr="00B45864">
              <w:rPr>
                <w:sz w:val="20"/>
              </w:rPr>
              <w:t>Memantine</w:t>
            </w:r>
          </w:p>
        </w:tc>
      </w:tr>
      <w:tr w:rsidR="00667421" w:rsidRPr="00B45864" w14:paraId="0BDFD8F2" w14:textId="77777777" w:rsidTr="00851801">
        <w:tc>
          <w:tcPr>
            <w:cnfStyle w:val="001000000000" w:firstRow="0" w:lastRow="0" w:firstColumn="1" w:lastColumn="0" w:oddVBand="0" w:evenVBand="0" w:oddHBand="0" w:evenHBand="0" w:firstRowFirstColumn="0" w:firstRowLastColumn="0" w:lastRowFirstColumn="0" w:lastRowLastColumn="0"/>
            <w:tcW w:w="1301" w:type="dxa"/>
          </w:tcPr>
          <w:p w14:paraId="1749BFBE" w14:textId="77777777" w:rsidR="00DC17E0" w:rsidRPr="00B45864" w:rsidRDefault="00522279" w:rsidP="00851801">
            <w:pPr>
              <w:pStyle w:val="SMcaption"/>
              <w:jc w:val="center"/>
              <w:rPr>
                <w:sz w:val="20"/>
                <w:lang w:val="en-GB"/>
              </w:rPr>
            </w:pPr>
            <w:r w:rsidRPr="00B45864">
              <w:rPr>
                <w:sz w:val="20"/>
                <w:lang w:val="en-GB"/>
              </w:rPr>
              <w:t>2040</w:t>
            </w:r>
          </w:p>
        </w:tc>
        <w:tc>
          <w:tcPr>
            <w:tcW w:w="5018" w:type="dxa"/>
          </w:tcPr>
          <w:p w14:paraId="034D9499" w14:textId="77777777" w:rsidR="00DC17E0" w:rsidRPr="00B45864" w:rsidRDefault="00522279" w:rsidP="00851801">
            <w:pPr>
              <w:pStyle w:val="SMcaption"/>
              <w:jc w:val="center"/>
              <w:cnfStyle w:val="000000000000" w:firstRow="0" w:lastRow="0" w:firstColumn="0" w:lastColumn="0" w:oddVBand="0" w:evenVBand="0" w:oddHBand="0" w:evenHBand="0" w:firstRowFirstColumn="0" w:firstRowLastColumn="0" w:lastRowFirstColumn="0" w:lastRowLastColumn="0"/>
              <w:rPr>
                <w:sz w:val="20"/>
                <w:lang w:val="en-GB"/>
              </w:rPr>
            </w:pPr>
            <w:r w:rsidRPr="00B45864">
              <w:rPr>
                <w:sz w:val="20"/>
                <w:lang w:val="en-GB"/>
              </w:rPr>
              <w:t>204001ATB</w:t>
            </w:r>
            <w:r w:rsidRPr="00B45864">
              <w:rPr>
                <w:rFonts w:eastAsia="Malgun Gothic"/>
                <w:sz w:val="20"/>
                <w:lang w:val="en-GB"/>
              </w:rPr>
              <w:t xml:space="preserve"> </w:t>
            </w:r>
            <w:r w:rsidRPr="00B45864">
              <w:rPr>
                <w:sz w:val="20"/>
                <w:lang w:val="en-GB"/>
              </w:rPr>
              <w:t>204001ATD</w:t>
            </w:r>
            <w:r w:rsidRPr="00B45864">
              <w:rPr>
                <w:rFonts w:eastAsia="Malgun Gothic"/>
                <w:sz w:val="20"/>
                <w:lang w:val="en-GB"/>
              </w:rPr>
              <w:t xml:space="preserve"> </w:t>
            </w:r>
            <w:r w:rsidRPr="00B45864">
              <w:rPr>
                <w:sz w:val="20"/>
                <w:lang w:val="en-GB"/>
              </w:rPr>
              <w:t>204002ATB</w:t>
            </w:r>
            <w:r w:rsidRPr="00B45864">
              <w:rPr>
                <w:rFonts w:eastAsia="Malgun Gothic"/>
                <w:sz w:val="20"/>
                <w:lang w:val="en-GB"/>
              </w:rPr>
              <w:t xml:space="preserve"> </w:t>
            </w:r>
            <w:r w:rsidRPr="00B45864">
              <w:rPr>
                <w:sz w:val="20"/>
                <w:lang w:val="en-GB"/>
              </w:rPr>
              <w:t>204002ATD</w:t>
            </w:r>
            <w:r w:rsidRPr="00B45864">
              <w:rPr>
                <w:rFonts w:eastAsia="Malgun Gothic"/>
                <w:sz w:val="20"/>
                <w:lang w:val="en-GB"/>
              </w:rPr>
              <w:t xml:space="preserve"> </w:t>
            </w:r>
            <w:r w:rsidRPr="00B45864">
              <w:rPr>
                <w:sz w:val="20"/>
                <w:lang w:val="en-GB"/>
              </w:rPr>
              <w:t>204004ATB</w:t>
            </w:r>
            <w:r w:rsidRPr="00B45864">
              <w:rPr>
                <w:rFonts w:eastAsia="Malgun Gothic"/>
                <w:sz w:val="20"/>
                <w:lang w:val="en-GB"/>
              </w:rPr>
              <w:t xml:space="preserve"> </w:t>
            </w:r>
            <w:r w:rsidRPr="00B45864">
              <w:rPr>
                <w:sz w:val="20"/>
                <w:lang w:val="en-GB"/>
              </w:rPr>
              <w:t>204005ATB</w:t>
            </w:r>
          </w:p>
        </w:tc>
        <w:tc>
          <w:tcPr>
            <w:tcW w:w="3031" w:type="dxa"/>
          </w:tcPr>
          <w:p w14:paraId="524A6A60" w14:textId="77777777" w:rsidR="00DC17E0" w:rsidRPr="00B45864" w:rsidRDefault="00522279" w:rsidP="00851801">
            <w:pPr>
              <w:pStyle w:val="SMcaption"/>
              <w:jc w:val="center"/>
              <w:cnfStyle w:val="000000000000" w:firstRow="0" w:lastRow="0" w:firstColumn="0" w:lastColumn="0" w:oddVBand="0" w:evenVBand="0" w:oddHBand="0" w:evenHBand="0" w:firstRowFirstColumn="0" w:firstRowLastColumn="0" w:lastRowFirstColumn="0" w:lastRowLastColumn="0"/>
              <w:rPr>
                <w:sz w:val="20"/>
                <w:lang w:val="en-GB"/>
              </w:rPr>
            </w:pPr>
            <w:r w:rsidRPr="00B45864">
              <w:rPr>
                <w:sz w:val="20"/>
                <w:lang w:val="en-GB"/>
              </w:rPr>
              <w:t>Olanzapine</w:t>
            </w:r>
          </w:p>
        </w:tc>
      </w:tr>
      <w:tr w:rsidR="00667421" w:rsidRPr="00B45864" w14:paraId="36854493" w14:textId="77777777" w:rsidTr="008518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1" w:type="dxa"/>
          </w:tcPr>
          <w:p w14:paraId="25926DE5" w14:textId="77777777" w:rsidR="00DC17E0" w:rsidRPr="00B45864" w:rsidRDefault="00522279" w:rsidP="00851801">
            <w:pPr>
              <w:pStyle w:val="SMcaption"/>
              <w:jc w:val="center"/>
              <w:rPr>
                <w:sz w:val="20"/>
                <w:lang w:val="en-GB"/>
              </w:rPr>
            </w:pPr>
            <w:r w:rsidRPr="00B45864">
              <w:rPr>
                <w:sz w:val="20"/>
                <w:lang w:val="en-GB"/>
              </w:rPr>
              <w:t>2242</w:t>
            </w:r>
          </w:p>
        </w:tc>
        <w:tc>
          <w:tcPr>
            <w:tcW w:w="5018" w:type="dxa"/>
          </w:tcPr>
          <w:p w14:paraId="7D8EA395" w14:textId="77777777" w:rsidR="00DC17E0" w:rsidRPr="00B45864" w:rsidRDefault="00522279" w:rsidP="00851801">
            <w:pPr>
              <w:pStyle w:val="SMcaption"/>
              <w:jc w:val="center"/>
              <w:cnfStyle w:val="000000100000" w:firstRow="0" w:lastRow="0" w:firstColumn="0" w:lastColumn="0" w:oddVBand="0" w:evenVBand="0" w:oddHBand="1" w:evenHBand="0" w:firstRowFirstColumn="0" w:firstRowLastColumn="0" w:lastRowFirstColumn="0" w:lastRowLastColumn="0"/>
              <w:rPr>
                <w:sz w:val="20"/>
                <w:lang w:val="en-GB"/>
              </w:rPr>
            </w:pPr>
            <w:r w:rsidRPr="00B45864">
              <w:rPr>
                <w:sz w:val="20"/>
                <w:lang w:val="en-GB"/>
              </w:rPr>
              <w:t>224201ATB 224201ATD</w:t>
            </w:r>
            <w:r w:rsidRPr="00B45864">
              <w:rPr>
                <w:rFonts w:eastAsia="Malgun Gothic"/>
                <w:sz w:val="20"/>
                <w:lang w:val="en-GB"/>
              </w:rPr>
              <w:t xml:space="preserve"> </w:t>
            </w:r>
            <w:r w:rsidRPr="00B45864">
              <w:rPr>
                <w:sz w:val="20"/>
                <w:lang w:val="en-GB"/>
              </w:rPr>
              <w:t>224202ATB</w:t>
            </w:r>
            <w:r w:rsidRPr="00B45864">
              <w:rPr>
                <w:rFonts w:eastAsia="Malgun Gothic"/>
                <w:sz w:val="20"/>
                <w:lang w:val="en-GB"/>
              </w:rPr>
              <w:t xml:space="preserve"> </w:t>
            </w:r>
            <w:r w:rsidRPr="00B45864">
              <w:rPr>
                <w:sz w:val="20"/>
                <w:lang w:val="en-GB"/>
              </w:rPr>
              <w:t>224202ATD</w:t>
            </w:r>
            <w:r w:rsidRPr="00B45864">
              <w:rPr>
                <w:rFonts w:eastAsia="Malgun Gothic"/>
                <w:sz w:val="20"/>
                <w:lang w:val="en-GB"/>
              </w:rPr>
              <w:t xml:space="preserve"> </w:t>
            </w:r>
            <w:r w:rsidRPr="00B45864">
              <w:rPr>
                <w:sz w:val="20"/>
                <w:lang w:val="en-GB"/>
              </w:rPr>
              <w:t>224203ATB</w:t>
            </w:r>
            <w:r w:rsidRPr="00B45864">
              <w:rPr>
                <w:rFonts w:eastAsia="Malgun Gothic"/>
                <w:sz w:val="20"/>
                <w:lang w:val="en-GB"/>
              </w:rPr>
              <w:t xml:space="preserve"> </w:t>
            </w:r>
            <w:r w:rsidRPr="00B45864">
              <w:rPr>
                <w:sz w:val="20"/>
                <w:lang w:val="en-GB"/>
              </w:rPr>
              <w:t>224204ATB</w:t>
            </w:r>
            <w:r w:rsidRPr="00B45864">
              <w:rPr>
                <w:rFonts w:eastAsia="Malgun Gothic"/>
                <w:sz w:val="20"/>
                <w:lang w:val="en-GB"/>
              </w:rPr>
              <w:t xml:space="preserve"> </w:t>
            </w:r>
            <w:r w:rsidRPr="00B45864">
              <w:rPr>
                <w:sz w:val="20"/>
                <w:lang w:val="en-GB"/>
              </w:rPr>
              <w:t>224205BIJ</w:t>
            </w:r>
            <w:r w:rsidRPr="00B45864">
              <w:rPr>
                <w:rFonts w:eastAsia="Malgun Gothic"/>
                <w:sz w:val="20"/>
                <w:lang w:val="en-GB"/>
              </w:rPr>
              <w:t xml:space="preserve"> </w:t>
            </w:r>
            <w:r w:rsidRPr="00B45864">
              <w:rPr>
                <w:sz w:val="20"/>
                <w:lang w:val="en-GB"/>
              </w:rPr>
              <w:t>224206BIJ</w:t>
            </w:r>
          </w:p>
        </w:tc>
        <w:tc>
          <w:tcPr>
            <w:tcW w:w="3031" w:type="dxa"/>
          </w:tcPr>
          <w:p w14:paraId="64269093" w14:textId="77777777" w:rsidR="00DC17E0" w:rsidRPr="00B45864" w:rsidRDefault="00522279" w:rsidP="00851801">
            <w:pPr>
              <w:pStyle w:val="SMcaption"/>
              <w:jc w:val="center"/>
              <w:cnfStyle w:val="000000100000" w:firstRow="0" w:lastRow="0" w:firstColumn="0" w:lastColumn="0" w:oddVBand="0" w:evenVBand="0" w:oddHBand="1" w:evenHBand="0" w:firstRowFirstColumn="0" w:firstRowLastColumn="0" w:lastRowFirstColumn="0" w:lastRowLastColumn="0"/>
              <w:rPr>
                <w:sz w:val="20"/>
                <w:lang w:val="en-GB"/>
              </w:rPr>
            </w:pPr>
            <w:r w:rsidRPr="00B45864">
              <w:rPr>
                <w:sz w:val="20"/>
                <w:lang w:val="en-GB"/>
              </w:rPr>
              <w:t>Risperidone</w:t>
            </w:r>
          </w:p>
        </w:tc>
      </w:tr>
      <w:tr w:rsidR="00667421" w:rsidRPr="00B45864" w14:paraId="7EBA8183" w14:textId="77777777" w:rsidTr="00851801">
        <w:tc>
          <w:tcPr>
            <w:cnfStyle w:val="001000000000" w:firstRow="0" w:lastRow="0" w:firstColumn="1" w:lastColumn="0" w:oddVBand="0" w:evenVBand="0" w:oddHBand="0" w:evenHBand="0" w:firstRowFirstColumn="0" w:firstRowLastColumn="0" w:lastRowFirstColumn="0" w:lastRowLastColumn="0"/>
            <w:tcW w:w="1301" w:type="dxa"/>
          </w:tcPr>
          <w:p w14:paraId="31A487D5" w14:textId="77777777" w:rsidR="00DC17E0" w:rsidRPr="00B45864" w:rsidRDefault="00522279" w:rsidP="00851801">
            <w:pPr>
              <w:pStyle w:val="SMcaption"/>
              <w:jc w:val="center"/>
              <w:rPr>
                <w:sz w:val="20"/>
                <w:lang w:val="en-GB"/>
              </w:rPr>
            </w:pPr>
            <w:r w:rsidRPr="00B45864">
              <w:rPr>
                <w:sz w:val="20"/>
                <w:lang w:val="en-GB"/>
              </w:rPr>
              <w:t>1615</w:t>
            </w:r>
          </w:p>
        </w:tc>
        <w:tc>
          <w:tcPr>
            <w:tcW w:w="5018" w:type="dxa"/>
          </w:tcPr>
          <w:p w14:paraId="0FFBB459" w14:textId="77777777" w:rsidR="00DC17E0" w:rsidRPr="00B45864" w:rsidRDefault="00522279" w:rsidP="00851801">
            <w:pPr>
              <w:pStyle w:val="SMcaption"/>
              <w:jc w:val="center"/>
              <w:cnfStyle w:val="000000000000" w:firstRow="0" w:lastRow="0" w:firstColumn="0" w:lastColumn="0" w:oddVBand="0" w:evenVBand="0" w:oddHBand="0" w:evenHBand="0" w:firstRowFirstColumn="0" w:firstRowLastColumn="0" w:lastRowFirstColumn="0" w:lastRowLastColumn="0"/>
              <w:rPr>
                <w:sz w:val="20"/>
                <w:lang w:val="en-GB"/>
              </w:rPr>
            </w:pPr>
            <w:r w:rsidRPr="00B45864">
              <w:rPr>
                <w:sz w:val="20"/>
                <w:lang w:val="en-GB"/>
              </w:rPr>
              <w:t>161501ACH</w:t>
            </w:r>
            <w:r w:rsidRPr="00B45864">
              <w:rPr>
                <w:rFonts w:eastAsia="Malgun Gothic"/>
                <w:sz w:val="20"/>
                <w:lang w:val="en-GB"/>
              </w:rPr>
              <w:t xml:space="preserve"> </w:t>
            </w:r>
            <w:r w:rsidRPr="00B45864">
              <w:rPr>
                <w:sz w:val="20"/>
                <w:lang w:val="en-GB"/>
              </w:rPr>
              <w:t>161501ATB</w:t>
            </w:r>
            <w:r w:rsidRPr="00B45864">
              <w:rPr>
                <w:rFonts w:eastAsia="Malgun Gothic"/>
                <w:sz w:val="20"/>
                <w:lang w:val="en-GB"/>
              </w:rPr>
              <w:t xml:space="preserve"> </w:t>
            </w:r>
            <w:r w:rsidRPr="00B45864">
              <w:rPr>
                <w:sz w:val="20"/>
                <w:lang w:val="en-GB"/>
              </w:rPr>
              <w:t>161502ACH</w:t>
            </w:r>
            <w:r w:rsidRPr="00B45864">
              <w:rPr>
                <w:rFonts w:eastAsia="Malgun Gothic"/>
                <w:sz w:val="20"/>
                <w:lang w:val="en-GB"/>
              </w:rPr>
              <w:t xml:space="preserve"> </w:t>
            </w:r>
            <w:r w:rsidRPr="00B45864">
              <w:rPr>
                <w:sz w:val="20"/>
                <w:lang w:val="en-GB"/>
              </w:rPr>
              <w:t>161502ATB</w:t>
            </w:r>
            <w:r w:rsidRPr="00B45864">
              <w:rPr>
                <w:rFonts w:eastAsia="Malgun Gothic"/>
                <w:sz w:val="20"/>
                <w:lang w:val="en-GB"/>
              </w:rPr>
              <w:t xml:space="preserve"> </w:t>
            </w:r>
            <w:r w:rsidRPr="00B45864">
              <w:rPr>
                <w:sz w:val="20"/>
                <w:lang w:val="en-GB"/>
              </w:rPr>
              <w:t>161502ATD</w:t>
            </w:r>
          </w:p>
        </w:tc>
        <w:tc>
          <w:tcPr>
            <w:tcW w:w="3031" w:type="dxa"/>
          </w:tcPr>
          <w:p w14:paraId="46427620" w14:textId="77777777" w:rsidR="00DC17E0" w:rsidRPr="00B45864" w:rsidRDefault="00522279" w:rsidP="00851801">
            <w:pPr>
              <w:pStyle w:val="SMcaption"/>
              <w:jc w:val="center"/>
              <w:cnfStyle w:val="000000000000" w:firstRow="0" w:lastRow="0" w:firstColumn="0" w:lastColumn="0" w:oddVBand="0" w:evenVBand="0" w:oddHBand="0" w:evenHBand="0" w:firstRowFirstColumn="0" w:firstRowLastColumn="0" w:lastRowFirstColumn="0" w:lastRowLastColumn="0"/>
              <w:rPr>
                <w:sz w:val="20"/>
                <w:lang w:val="en-GB"/>
              </w:rPr>
            </w:pPr>
            <w:r w:rsidRPr="00B45864">
              <w:rPr>
                <w:sz w:val="20"/>
                <w:lang w:val="en-GB"/>
              </w:rPr>
              <w:t>Fluoxetine</w:t>
            </w:r>
          </w:p>
        </w:tc>
      </w:tr>
      <w:tr w:rsidR="00667421" w:rsidRPr="00B45864" w14:paraId="4788A442" w14:textId="77777777" w:rsidTr="008518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1" w:type="dxa"/>
          </w:tcPr>
          <w:p w14:paraId="54078144" w14:textId="77777777" w:rsidR="00DC17E0" w:rsidRPr="00B45864" w:rsidRDefault="00522279" w:rsidP="00851801">
            <w:pPr>
              <w:pStyle w:val="SMcaption"/>
              <w:jc w:val="center"/>
              <w:rPr>
                <w:sz w:val="20"/>
                <w:lang w:val="en-GB"/>
              </w:rPr>
            </w:pPr>
            <w:r w:rsidRPr="00B45864">
              <w:rPr>
                <w:sz w:val="20"/>
                <w:lang w:val="en-GB"/>
              </w:rPr>
              <w:t>2270</w:t>
            </w:r>
          </w:p>
        </w:tc>
        <w:tc>
          <w:tcPr>
            <w:tcW w:w="5018" w:type="dxa"/>
          </w:tcPr>
          <w:p w14:paraId="3EF6DF27" w14:textId="77777777" w:rsidR="00DC17E0" w:rsidRPr="00B45864" w:rsidRDefault="00522279" w:rsidP="00851801">
            <w:pPr>
              <w:pStyle w:val="SMcaption"/>
              <w:jc w:val="center"/>
              <w:cnfStyle w:val="000000100000" w:firstRow="0" w:lastRow="0" w:firstColumn="0" w:lastColumn="0" w:oddVBand="0" w:evenVBand="0" w:oddHBand="1" w:evenHBand="0" w:firstRowFirstColumn="0" w:firstRowLastColumn="0" w:lastRowFirstColumn="0" w:lastRowLastColumn="0"/>
              <w:rPr>
                <w:sz w:val="20"/>
                <w:lang w:val="en-GB"/>
              </w:rPr>
            </w:pPr>
            <w:r w:rsidRPr="00B45864">
              <w:rPr>
                <w:sz w:val="20"/>
                <w:lang w:val="en-GB"/>
              </w:rPr>
              <w:t>227001ATB</w:t>
            </w:r>
            <w:r w:rsidRPr="00B45864">
              <w:rPr>
                <w:rFonts w:eastAsia="Malgun Gothic"/>
                <w:sz w:val="20"/>
                <w:lang w:val="en-GB"/>
              </w:rPr>
              <w:t xml:space="preserve"> </w:t>
            </w:r>
            <w:r w:rsidRPr="00B45864">
              <w:rPr>
                <w:sz w:val="20"/>
                <w:lang w:val="en-GB"/>
              </w:rPr>
              <w:t>227002ATB</w:t>
            </w:r>
            <w:r w:rsidRPr="00B45864">
              <w:rPr>
                <w:rFonts w:eastAsia="Malgun Gothic"/>
                <w:sz w:val="20"/>
                <w:lang w:val="en-GB"/>
              </w:rPr>
              <w:t xml:space="preserve"> </w:t>
            </w:r>
            <w:r w:rsidRPr="00B45864">
              <w:rPr>
                <w:sz w:val="20"/>
                <w:lang w:val="en-GB"/>
              </w:rPr>
              <w:t>227003ATB</w:t>
            </w:r>
          </w:p>
        </w:tc>
        <w:tc>
          <w:tcPr>
            <w:tcW w:w="3031" w:type="dxa"/>
          </w:tcPr>
          <w:p w14:paraId="1FDB9FA8" w14:textId="77777777" w:rsidR="00DC17E0" w:rsidRPr="00B45864" w:rsidRDefault="00522279" w:rsidP="00851801">
            <w:pPr>
              <w:pStyle w:val="SMcaption"/>
              <w:jc w:val="center"/>
              <w:cnfStyle w:val="000000100000" w:firstRow="0" w:lastRow="0" w:firstColumn="0" w:lastColumn="0" w:oddVBand="0" w:evenVBand="0" w:oddHBand="1" w:evenHBand="0" w:firstRowFirstColumn="0" w:firstRowLastColumn="0" w:lastRowFirstColumn="0" w:lastRowLastColumn="0"/>
              <w:rPr>
                <w:sz w:val="20"/>
                <w:lang w:val="en-GB"/>
              </w:rPr>
            </w:pPr>
            <w:r w:rsidRPr="00B45864">
              <w:rPr>
                <w:sz w:val="20"/>
                <w:lang w:val="en-GB"/>
              </w:rPr>
              <w:t>Sertraline</w:t>
            </w:r>
          </w:p>
        </w:tc>
      </w:tr>
      <w:tr w:rsidR="00667421" w:rsidRPr="00B45864" w14:paraId="24338386" w14:textId="77777777" w:rsidTr="00851801">
        <w:tc>
          <w:tcPr>
            <w:cnfStyle w:val="001000000000" w:firstRow="0" w:lastRow="0" w:firstColumn="1" w:lastColumn="0" w:oddVBand="0" w:evenVBand="0" w:oddHBand="0" w:evenHBand="0" w:firstRowFirstColumn="0" w:firstRowLastColumn="0" w:lastRowFirstColumn="0" w:lastRowLastColumn="0"/>
            <w:tcW w:w="1301" w:type="dxa"/>
          </w:tcPr>
          <w:p w14:paraId="6012429A" w14:textId="77777777" w:rsidR="00DC17E0" w:rsidRPr="00B45864" w:rsidRDefault="00522279" w:rsidP="00851801">
            <w:pPr>
              <w:pStyle w:val="SMcaption"/>
              <w:jc w:val="center"/>
              <w:rPr>
                <w:sz w:val="20"/>
                <w:lang w:val="en-GB"/>
              </w:rPr>
            </w:pPr>
            <w:r w:rsidRPr="00B45864">
              <w:rPr>
                <w:sz w:val="20"/>
                <w:lang w:val="en-GB"/>
              </w:rPr>
              <w:t>3786</w:t>
            </w:r>
          </w:p>
        </w:tc>
        <w:tc>
          <w:tcPr>
            <w:tcW w:w="5018" w:type="dxa"/>
          </w:tcPr>
          <w:p w14:paraId="37920ADA" w14:textId="77777777" w:rsidR="00DC17E0" w:rsidRPr="00B45864" w:rsidRDefault="00522279" w:rsidP="00851801">
            <w:pPr>
              <w:pStyle w:val="SMcaption"/>
              <w:jc w:val="center"/>
              <w:cnfStyle w:val="000000000000" w:firstRow="0" w:lastRow="0" w:firstColumn="0" w:lastColumn="0" w:oddVBand="0" w:evenVBand="0" w:oddHBand="0" w:evenHBand="0" w:firstRowFirstColumn="0" w:firstRowLastColumn="0" w:lastRowFirstColumn="0" w:lastRowLastColumn="0"/>
              <w:rPr>
                <w:sz w:val="20"/>
                <w:lang w:val="en-GB"/>
              </w:rPr>
            </w:pPr>
            <w:r w:rsidRPr="00B45864">
              <w:rPr>
                <w:sz w:val="20"/>
                <w:lang w:val="en-GB"/>
              </w:rPr>
              <w:t>378601ATB</w:t>
            </w:r>
            <w:r w:rsidRPr="00B45864">
              <w:rPr>
                <w:rFonts w:eastAsia="Malgun Gothic"/>
                <w:sz w:val="20"/>
                <w:lang w:val="en-GB"/>
              </w:rPr>
              <w:t xml:space="preserve"> </w:t>
            </w:r>
            <w:r w:rsidRPr="00B45864">
              <w:rPr>
                <w:sz w:val="20"/>
                <w:lang w:val="en-GB"/>
              </w:rPr>
              <w:t>378602ATB</w:t>
            </w:r>
            <w:r w:rsidRPr="00B45864">
              <w:rPr>
                <w:rFonts w:eastAsia="Malgun Gothic"/>
                <w:sz w:val="20"/>
                <w:lang w:val="en-GB"/>
              </w:rPr>
              <w:t xml:space="preserve"> </w:t>
            </w:r>
            <w:r w:rsidRPr="00B45864">
              <w:rPr>
                <w:sz w:val="20"/>
                <w:lang w:val="en-GB"/>
              </w:rPr>
              <w:t>378603ATB</w:t>
            </w:r>
            <w:r w:rsidRPr="00B45864">
              <w:rPr>
                <w:rFonts w:eastAsia="Malgun Gothic"/>
                <w:sz w:val="20"/>
                <w:lang w:val="en-GB"/>
              </w:rPr>
              <w:t xml:space="preserve"> </w:t>
            </w:r>
            <w:r w:rsidRPr="00B45864">
              <w:rPr>
                <w:sz w:val="20"/>
                <w:lang w:val="en-GB"/>
              </w:rPr>
              <w:t>378604ATB</w:t>
            </w:r>
            <w:r w:rsidRPr="00B45864">
              <w:rPr>
                <w:rFonts w:eastAsia="Malgun Gothic"/>
                <w:sz w:val="20"/>
                <w:lang w:val="en-GB"/>
              </w:rPr>
              <w:t xml:space="preserve"> </w:t>
            </w:r>
            <w:r w:rsidRPr="00B45864">
              <w:rPr>
                <w:sz w:val="20"/>
                <w:lang w:val="en-GB"/>
              </w:rPr>
              <w:t>378605ATB</w:t>
            </w:r>
            <w:r w:rsidRPr="00B45864">
              <w:rPr>
                <w:rFonts w:eastAsia="Malgun Gothic"/>
                <w:sz w:val="20"/>
                <w:lang w:val="en-GB"/>
              </w:rPr>
              <w:t xml:space="preserve"> </w:t>
            </w:r>
            <w:r w:rsidRPr="00B45864">
              <w:rPr>
                <w:sz w:val="20"/>
                <w:lang w:val="en-GB"/>
              </w:rPr>
              <w:t>378605ATR</w:t>
            </w:r>
            <w:r w:rsidRPr="00B45864">
              <w:rPr>
                <w:rFonts w:eastAsia="Malgun Gothic"/>
                <w:sz w:val="20"/>
                <w:lang w:val="en-GB"/>
              </w:rPr>
              <w:t xml:space="preserve"> </w:t>
            </w:r>
            <w:r w:rsidRPr="00B45864">
              <w:rPr>
                <w:sz w:val="20"/>
                <w:lang w:val="en-GB"/>
              </w:rPr>
              <w:t>378606ATR</w:t>
            </w:r>
            <w:r w:rsidRPr="00B45864">
              <w:rPr>
                <w:rFonts w:eastAsia="Malgun Gothic"/>
                <w:sz w:val="20"/>
                <w:lang w:val="en-GB"/>
              </w:rPr>
              <w:t xml:space="preserve"> </w:t>
            </w:r>
            <w:r w:rsidRPr="00B45864">
              <w:rPr>
                <w:sz w:val="20"/>
                <w:lang w:val="en-GB"/>
              </w:rPr>
              <w:t>378607ATR</w:t>
            </w:r>
            <w:r w:rsidRPr="00B45864">
              <w:rPr>
                <w:rFonts w:eastAsia="Malgun Gothic"/>
                <w:sz w:val="20"/>
                <w:lang w:val="en-GB"/>
              </w:rPr>
              <w:t xml:space="preserve"> </w:t>
            </w:r>
            <w:r w:rsidRPr="00B45864">
              <w:rPr>
                <w:sz w:val="20"/>
                <w:lang w:val="en-GB"/>
              </w:rPr>
              <w:t>378608ATR</w:t>
            </w:r>
            <w:r w:rsidRPr="00B45864">
              <w:rPr>
                <w:rFonts w:eastAsia="Malgun Gothic"/>
                <w:sz w:val="20"/>
                <w:lang w:val="en-GB"/>
              </w:rPr>
              <w:t xml:space="preserve"> </w:t>
            </w:r>
            <w:proofErr w:type="spellStart"/>
            <w:r w:rsidRPr="00B45864">
              <w:rPr>
                <w:sz w:val="20"/>
                <w:lang w:val="en-GB"/>
              </w:rPr>
              <w:t>378608ATR</w:t>
            </w:r>
            <w:proofErr w:type="spellEnd"/>
            <w:r w:rsidRPr="00B45864">
              <w:rPr>
                <w:rFonts w:eastAsia="Malgun Gothic"/>
                <w:sz w:val="20"/>
                <w:lang w:val="en-GB"/>
              </w:rPr>
              <w:t xml:space="preserve"> </w:t>
            </w:r>
            <w:r w:rsidRPr="00B45864">
              <w:rPr>
                <w:sz w:val="20"/>
                <w:lang w:val="en-GB"/>
              </w:rPr>
              <w:t>378610ATB</w:t>
            </w:r>
          </w:p>
        </w:tc>
        <w:tc>
          <w:tcPr>
            <w:tcW w:w="3031" w:type="dxa"/>
          </w:tcPr>
          <w:p w14:paraId="78B71F2A" w14:textId="77777777" w:rsidR="00DC17E0" w:rsidRPr="00B45864" w:rsidRDefault="00522279" w:rsidP="00851801">
            <w:pPr>
              <w:pStyle w:val="SMcaption"/>
              <w:jc w:val="center"/>
              <w:cnfStyle w:val="000000000000" w:firstRow="0" w:lastRow="0" w:firstColumn="0" w:lastColumn="0" w:oddVBand="0" w:evenVBand="0" w:oddHBand="0" w:evenHBand="0" w:firstRowFirstColumn="0" w:firstRowLastColumn="0" w:lastRowFirstColumn="0" w:lastRowLastColumn="0"/>
              <w:rPr>
                <w:sz w:val="20"/>
                <w:lang w:val="en-GB"/>
              </w:rPr>
            </w:pPr>
            <w:r w:rsidRPr="00B45864">
              <w:rPr>
                <w:sz w:val="20"/>
                <w:lang w:val="en-GB"/>
              </w:rPr>
              <w:t>Quetiapine</w:t>
            </w:r>
          </w:p>
        </w:tc>
      </w:tr>
      <w:tr w:rsidR="00667421" w:rsidRPr="00B45864" w14:paraId="420E935D" w14:textId="77777777" w:rsidTr="008518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1" w:type="dxa"/>
          </w:tcPr>
          <w:p w14:paraId="6749697E" w14:textId="77777777" w:rsidR="00DC17E0" w:rsidRPr="00B45864" w:rsidRDefault="00522279" w:rsidP="00851801">
            <w:pPr>
              <w:pStyle w:val="SMcaption"/>
              <w:jc w:val="center"/>
              <w:rPr>
                <w:sz w:val="20"/>
                <w:lang w:val="en-GB"/>
              </w:rPr>
            </w:pPr>
            <w:r w:rsidRPr="00B45864">
              <w:rPr>
                <w:sz w:val="20"/>
                <w:lang w:val="en-GB"/>
              </w:rPr>
              <w:t>4515</w:t>
            </w:r>
          </w:p>
        </w:tc>
        <w:tc>
          <w:tcPr>
            <w:tcW w:w="5018" w:type="dxa"/>
          </w:tcPr>
          <w:p w14:paraId="0661015C" w14:textId="77777777" w:rsidR="00DC17E0" w:rsidRPr="00B45864" w:rsidRDefault="00522279" w:rsidP="00851801">
            <w:pPr>
              <w:pStyle w:val="SMcaption"/>
              <w:jc w:val="center"/>
              <w:cnfStyle w:val="000000100000" w:firstRow="0" w:lastRow="0" w:firstColumn="0" w:lastColumn="0" w:oddVBand="0" w:evenVBand="0" w:oddHBand="1" w:evenHBand="0" w:firstRowFirstColumn="0" w:firstRowLastColumn="0" w:lastRowFirstColumn="0" w:lastRowLastColumn="0"/>
              <w:rPr>
                <w:sz w:val="20"/>
                <w:lang w:val="en-GB"/>
              </w:rPr>
            </w:pPr>
            <w:r w:rsidRPr="00B45864">
              <w:rPr>
                <w:sz w:val="20"/>
                <w:lang w:val="en-GB"/>
              </w:rPr>
              <w:t>451501ATB</w:t>
            </w:r>
            <w:r w:rsidRPr="00B45864">
              <w:rPr>
                <w:rFonts w:eastAsia="Malgun Gothic"/>
                <w:sz w:val="20"/>
                <w:lang w:val="en-GB"/>
              </w:rPr>
              <w:t xml:space="preserve"> </w:t>
            </w:r>
            <w:r w:rsidRPr="00B45864">
              <w:rPr>
                <w:sz w:val="20"/>
                <w:lang w:val="en-GB"/>
              </w:rPr>
              <w:t>451501ATD</w:t>
            </w:r>
            <w:r w:rsidRPr="00B45864">
              <w:rPr>
                <w:rFonts w:eastAsia="Malgun Gothic"/>
                <w:sz w:val="20"/>
                <w:lang w:val="en-GB"/>
              </w:rPr>
              <w:t xml:space="preserve"> </w:t>
            </w:r>
            <w:r w:rsidRPr="00B45864">
              <w:rPr>
                <w:sz w:val="20"/>
                <w:lang w:val="en-GB"/>
              </w:rPr>
              <w:t>451502ATB</w:t>
            </w:r>
            <w:r w:rsidRPr="00B45864">
              <w:rPr>
                <w:rFonts w:eastAsia="Malgun Gothic"/>
                <w:sz w:val="20"/>
                <w:lang w:val="en-GB"/>
              </w:rPr>
              <w:t xml:space="preserve"> </w:t>
            </w:r>
            <w:r w:rsidRPr="00B45864">
              <w:rPr>
                <w:sz w:val="20"/>
                <w:lang w:val="en-GB"/>
              </w:rPr>
              <w:t>451502ATD</w:t>
            </w:r>
            <w:r w:rsidRPr="00B45864">
              <w:rPr>
                <w:rFonts w:eastAsia="Malgun Gothic"/>
                <w:sz w:val="20"/>
                <w:lang w:val="en-GB"/>
              </w:rPr>
              <w:t xml:space="preserve"> </w:t>
            </w:r>
            <w:r w:rsidRPr="00B45864">
              <w:rPr>
                <w:sz w:val="20"/>
                <w:lang w:val="en-GB"/>
              </w:rPr>
              <w:t>451503ATB</w:t>
            </w:r>
            <w:r w:rsidRPr="00B45864">
              <w:rPr>
                <w:rFonts w:eastAsia="Malgun Gothic"/>
                <w:sz w:val="20"/>
                <w:lang w:val="en-GB"/>
              </w:rPr>
              <w:t xml:space="preserve"> </w:t>
            </w:r>
            <w:r w:rsidRPr="00B45864">
              <w:rPr>
                <w:sz w:val="20"/>
                <w:lang w:val="en-GB"/>
              </w:rPr>
              <w:t>451504ATB</w:t>
            </w:r>
            <w:r w:rsidRPr="00B45864">
              <w:rPr>
                <w:rFonts w:eastAsia="Malgun Gothic"/>
                <w:sz w:val="20"/>
                <w:lang w:val="en-GB"/>
              </w:rPr>
              <w:t xml:space="preserve"> </w:t>
            </w:r>
            <w:r w:rsidRPr="00B45864">
              <w:rPr>
                <w:sz w:val="20"/>
                <w:lang w:val="en-GB"/>
              </w:rPr>
              <w:t>451505ATB</w:t>
            </w:r>
            <w:r w:rsidRPr="00B45864">
              <w:rPr>
                <w:rFonts w:eastAsia="Malgun Gothic"/>
                <w:sz w:val="20"/>
                <w:lang w:val="en-GB"/>
              </w:rPr>
              <w:t xml:space="preserve"> </w:t>
            </w:r>
            <w:r w:rsidRPr="00B45864">
              <w:rPr>
                <w:sz w:val="20"/>
                <w:lang w:val="en-GB"/>
              </w:rPr>
              <w:t>451506BIJ</w:t>
            </w:r>
            <w:r w:rsidRPr="00B45864">
              <w:rPr>
                <w:rFonts w:eastAsia="Malgun Gothic"/>
                <w:sz w:val="20"/>
                <w:lang w:val="en-GB"/>
              </w:rPr>
              <w:t xml:space="preserve"> </w:t>
            </w:r>
            <w:r w:rsidRPr="00B45864">
              <w:rPr>
                <w:sz w:val="20"/>
                <w:lang w:val="en-GB"/>
              </w:rPr>
              <w:t>451507BIJ</w:t>
            </w:r>
          </w:p>
        </w:tc>
        <w:tc>
          <w:tcPr>
            <w:tcW w:w="3031" w:type="dxa"/>
          </w:tcPr>
          <w:p w14:paraId="527DE031" w14:textId="77777777" w:rsidR="00DC17E0" w:rsidRPr="00B45864" w:rsidRDefault="00522279" w:rsidP="00851801">
            <w:pPr>
              <w:pStyle w:val="SMcaption"/>
              <w:jc w:val="center"/>
              <w:cnfStyle w:val="000000100000" w:firstRow="0" w:lastRow="0" w:firstColumn="0" w:lastColumn="0" w:oddVBand="0" w:evenVBand="0" w:oddHBand="1" w:evenHBand="0" w:firstRowFirstColumn="0" w:firstRowLastColumn="0" w:lastRowFirstColumn="0" w:lastRowLastColumn="0"/>
              <w:rPr>
                <w:sz w:val="20"/>
                <w:lang w:val="en-GB"/>
              </w:rPr>
            </w:pPr>
            <w:r w:rsidRPr="00B45864">
              <w:rPr>
                <w:sz w:val="20"/>
                <w:lang w:val="en-GB"/>
              </w:rPr>
              <w:t>Aripiprazole</w:t>
            </w:r>
          </w:p>
        </w:tc>
      </w:tr>
      <w:tr w:rsidR="00667421" w:rsidRPr="00B45864" w14:paraId="69C58B13" w14:textId="77777777" w:rsidTr="00851801">
        <w:tc>
          <w:tcPr>
            <w:cnfStyle w:val="001000000000" w:firstRow="0" w:lastRow="0" w:firstColumn="1" w:lastColumn="0" w:oddVBand="0" w:evenVBand="0" w:oddHBand="0" w:evenHBand="0" w:firstRowFirstColumn="0" w:firstRowLastColumn="0" w:lastRowFirstColumn="0" w:lastRowLastColumn="0"/>
            <w:tcW w:w="1301" w:type="dxa"/>
          </w:tcPr>
          <w:p w14:paraId="44382F47" w14:textId="77777777" w:rsidR="00DC17E0" w:rsidRPr="00B45864" w:rsidRDefault="00522279" w:rsidP="00851801">
            <w:pPr>
              <w:pStyle w:val="SMcaption"/>
              <w:jc w:val="center"/>
              <w:rPr>
                <w:sz w:val="20"/>
                <w:lang w:val="en-GB"/>
              </w:rPr>
            </w:pPr>
            <w:r w:rsidRPr="00B45864">
              <w:rPr>
                <w:sz w:val="20"/>
                <w:lang w:val="en-GB"/>
              </w:rPr>
              <w:t>4748</w:t>
            </w:r>
          </w:p>
        </w:tc>
        <w:tc>
          <w:tcPr>
            <w:tcW w:w="5018" w:type="dxa"/>
          </w:tcPr>
          <w:p w14:paraId="3A7A7E20" w14:textId="77777777" w:rsidR="00DC17E0" w:rsidRPr="00B45864" w:rsidRDefault="00522279" w:rsidP="00851801">
            <w:pPr>
              <w:pStyle w:val="SMcaption"/>
              <w:jc w:val="center"/>
              <w:cnfStyle w:val="000000000000" w:firstRow="0" w:lastRow="0" w:firstColumn="0" w:lastColumn="0" w:oddVBand="0" w:evenVBand="0" w:oddHBand="0" w:evenHBand="0" w:firstRowFirstColumn="0" w:firstRowLastColumn="0" w:lastRowFirstColumn="0" w:lastRowLastColumn="0"/>
              <w:rPr>
                <w:sz w:val="20"/>
                <w:lang w:val="en-GB"/>
              </w:rPr>
            </w:pPr>
            <w:r w:rsidRPr="00B45864">
              <w:rPr>
                <w:sz w:val="20"/>
                <w:lang w:val="en-GB"/>
              </w:rPr>
              <w:t>474801ATB</w:t>
            </w:r>
            <w:r w:rsidRPr="00B45864">
              <w:rPr>
                <w:rFonts w:eastAsia="Malgun Gothic"/>
                <w:sz w:val="20"/>
                <w:lang w:val="en-GB"/>
              </w:rPr>
              <w:t xml:space="preserve"> </w:t>
            </w:r>
            <w:r w:rsidRPr="00B45864">
              <w:rPr>
                <w:sz w:val="20"/>
                <w:lang w:val="en-GB"/>
              </w:rPr>
              <w:t>474802ATB</w:t>
            </w:r>
            <w:r w:rsidRPr="00B45864">
              <w:rPr>
                <w:rFonts w:eastAsia="Malgun Gothic"/>
                <w:sz w:val="20"/>
                <w:lang w:val="en-GB"/>
              </w:rPr>
              <w:t xml:space="preserve"> </w:t>
            </w:r>
            <w:r w:rsidRPr="00B45864">
              <w:rPr>
                <w:sz w:val="20"/>
                <w:lang w:val="en-GB"/>
              </w:rPr>
              <w:t>474803ATB</w:t>
            </w:r>
            <w:r w:rsidRPr="00B45864">
              <w:rPr>
                <w:rFonts w:eastAsia="Malgun Gothic"/>
                <w:sz w:val="20"/>
                <w:lang w:val="en-GB"/>
              </w:rPr>
              <w:t xml:space="preserve"> </w:t>
            </w:r>
            <w:r w:rsidRPr="00B45864">
              <w:rPr>
                <w:sz w:val="20"/>
                <w:lang w:val="en-GB"/>
              </w:rPr>
              <w:t>474804ATB</w:t>
            </w:r>
          </w:p>
        </w:tc>
        <w:tc>
          <w:tcPr>
            <w:tcW w:w="3031" w:type="dxa"/>
          </w:tcPr>
          <w:p w14:paraId="08456878" w14:textId="77777777" w:rsidR="00DC17E0" w:rsidRPr="00B45864" w:rsidRDefault="00522279" w:rsidP="00851801">
            <w:pPr>
              <w:pStyle w:val="SMcaption"/>
              <w:jc w:val="center"/>
              <w:cnfStyle w:val="000000000000" w:firstRow="0" w:lastRow="0" w:firstColumn="0" w:lastColumn="0" w:oddVBand="0" w:evenVBand="0" w:oddHBand="0" w:evenHBand="0" w:firstRowFirstColumn="0" w:firstRowLastColumn="0" w:lastRowFirstColumn="0" w:lastRowLastColumn="0"/>
              <w:rPr>
                <w:sz w:val="20"/>
                <w:lang w:val="en-GB"/>
              </w:rPr>
            </w:pPr>
            <w:r w:rsidRPr="00B45864">
              <w:rPr>
                <w:sz w:val="20"/>
                <w:lang w:val="en-GB"/>
              </w:rPr>
              <w:t>Escitalopram</w:t>
            </w:r>
          </w:p>
        </w:tc>
      </w:tr>
      <w:tr w:rsidR="00CD3434" w:rsidRPr="00B45864" w14:paraId="690CBB9A" w14:textId="77777777" w:rsidTr="00851801">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1301" w:type="dxa"/>
            <w:vMerge w:val="restart"/>
          </w:tcPr>
          <w:p w14:paraId="14F5B750" w14:textId="77777777" w:rsidR="00BA4A2E" w:rsidRPr="00B45864" w:rsidRDefault="00BA4A2E" w:rsidP="00851801">
            <w:pPr>
              <w:pStyle w:val="SMcaption"/>
              <w:jc w:val="center"/>
              <w:rPr>
                <w:sz w:val="20"/>
                <w:lang w:val="en-GB"/>
              </w:rPr>
            </w:pPr>
            <w:r w:rsidRPr="00B45864">
              <w:rPr>
                <w:sz w:val="20"/>
                <w:lang w:val="en-GB"/>
              </w:rPr>
              <w:t>9999</w:t>
            </w:r>
          </w:p>
          <w:p w14:paraId="5A753CAE" w14:textId="64B03914" w:rsidR="00D9691A" w:rsidRPr="00B45864" w:rsidRDefault="00EB280F" w:rsidP="00851801">
            <w:pPr>
              <w:pStyle w:val="SMcaption"/>
              <w:jc w:val="center"/>
              <w:rPr>
                <w:sz w:val="20"/>
                <w:lang w:val="en-GB"/>
              </w:rPr>
            </w:pPr>
            <w:r w:rsidRPr="00B45864">
              <w:rPr>
                <w:sz w:val="20"/>
                <w:lang w:val="en-GB"/>
              </w:rPr>
              <w:t>The</w:t>
            </w:r>
            <w:r w:rsidR="00851801" w:rsidRPr="00B45864">
              <w:rPr>
                <w:sz w:val="20"/>
                <w:lang w:val="en-GB"/>
              </w:rPr>
              <w:t xml:space="preserve"> previous</w:t>
            </w:r>
            <w:r w:rsidRPr="00B45864">
              <w:rPr>
                <w:sz w:val="20"/>
                <w:lang w:val="en-GB"/>
              </w:rPr>
              <w:t xml:space="preserve"> others</w:t>
            </w:r>
          </w:p>
        </w:tc>
        <w:tc>
          <w:tcPr>
            <w:tcW w:w="8049" w:type="dxa"/>
            <w:gridSpan w:val="2"/>
          </w:tcPr>
          <w:p w14:paraId="7A1DECA7" w14:textId="69C17DD7" w:rsidR="00CD3434" w:rsidRPr="00B45864" w:rsidRDefault="00851801" w:rsidP="00851801">
            <w:pPr>
              <w:pStyle w:val="SMcaption"/>
              <w:jc w:val="center"/>
              <w:cnfStyle w:val="000000100000" w:firstRow="0" w:lastRow="0" w:firstColumn="0" w:lastColumn="0" w:oddVBand="0" w:evenVBand="0" w:oddHBand="1" w:evenHBand="0" w:firstRowFirstColumn="0" w:firstRowLastColumn="0" w:lastRowFirstColumn="0" w:lastRowLastColumn="0"/>
              <w:rPr>
                <w:sz w:val="20"/>
                <w:lang w:val="en-GB"/>
              </w:rPr>
            </w:pPr>
            <w:r w:rsidRPr="00B45864">
              <w:rPr>
                <w:sz w:val="20"/>
                <w:lang w:val="en-GB"/>
              </w:rPr>
              <w:t>From the decision of t</w:t>
            </w:r>
            <w:r w:rsidR="00CD3434" w:rsidRPr="00B45864">
              <w:rPr>
                <w:sz w:val="20"/>
                <w:lang w:val="en-GB"/>
              </w:rPr>
              <w:t>he Open Data Mediation Committee (Case number: 2022-015)</w:t>
            </w:r>
          </w:p>
        </w:tc>
      </w:tr>
      <w:tr w:rsidR="003607F7" w:rsidRPr="00B45864" w14:paraId="3B5A1BAB" w14:textId="77777777" w:rsidTr="00851801">
        <w:trPr>
          <w:trHeight w:val="273"/>
        </w:trPr>
        <w:tc>
          <w:tcPr>
            <w:cnfStyle w:val="001000000000" w:firstRow="0" w:lastRow="0" w:firstColumn="1" w:lastColumn="0" w:oddVBand="0" w:evenVBand="0" w:oddHBand="0" w:evenHBand="0" w:firstRowFirstColumn="0" w:firstRowLastColumn="0" w:lastRowFirstColumn="0" w:lastRowLastColumn="0"/>
            <w:tcW w:w="1301" w:type="dxa"/>
            <w:vMerge/>
          </w:tcPr>
          <w:p w14:paraId="10D62E8C" w14:textId="77777777" w:rsidR="003607F7" w:rsidRPr="00B45864" w:rsidRDefault="003607F7" w:rsidP="00851801">
            <w:pPr>
              <w:pStyle w:val="SMcaption"/>
              <w:jc w:val="center"/>
              <w:rPr>
                <w:sz w:val="20"/>
                <w:lang w:val="en-GB"/>
              </w:rPr>
            </w:pPr>
            <w:bookmarkStart w:id="12" w:name="_Hlk119490927"/>
          </w:p>
        </w:tc>
        <w:tc>
          <w:tcPr>
            <w:tcW w:w="5018" w:type="dxa"/>
          </w:tcPr>
          <w:p w14:paraId="03C46FCE" w14:textId="7CEF2CF9" w:rsidR="003607F7" w:rsidRPr="00B45864" w:rsidRDefault="003607F7" w:rsidP="00851801">
            <w:pPr>
              <w:pStyle w:val="SMcaption"/>
              <w:jc w:val="center"/>
              <w:cnfStyle w:val="000000000000" w:firstRow="0" w:lastRow="0" w:firstColumn="0" w:lastColumn="0" w:oddVBand="0" w:evenVBand="0" w:oddHBand="0" w:evenHBand="0" w:firstRowFirstColumn="0" w:firstRowLastColumn="0" w:lastRowFirstColumn="0" w:lastRowLastColumn="0"/>
              <w:rPr>
                <w:sz w:val="20"/>
                <w:lang w:val="en-GB"/>
              </w:rPr>
            </w:pPr>
            <w:r w:rsidRPr="00B45864">
              <w:rPr>
                <w:sz w:val="20"/>
                <w:lang w:val="en-GB"/>
              </w:rPr>
              <w:t>242901ACH</w:t>
            </w:r>
            <w:r w:rsidRPr="00B45864">
              <w:rPr>
                <w:rFonts w:eastAsia="Malgun Gothic"/>
                <w:sz w:val="20"/>
                <w:lang w:val="en-GB"/>
              </w:rPr>
              <w:t xml:space="preserve"> </w:t>
            </w:r>
            <w:r w:rsidRPr="00B45864">
              <w:rPr>
                <w:sz w:val="20"/>
                <w:lang w:val="en-GB"/>
              </w:rPr>
              <w:t>242901ATB</w:t>
            </w:r>
            <w:r w:rsidRPr="00B45864">
              <w:rPr>
                <w:rFonts w:eastAsia="Malgun Gothic"/>
                <w:sz w:val="20"/>
                <w:lang w:val="en-GB"/>
              </w:rPr>
              <w:t xml:space="preserve"> </w:t>
            </w:r>
            <w:r w:rsidRPr="00B45864">
              <w:rPr>
                <w:sz w:val="20"/>
                <w:lang w:val="en-GB"/>
              </w:rPr>
              <w:t>242902ATB</w:t>
            </w:r>
            <w:r w:rsidRPr="00B45864">
              <w:rPr>
                <w:rFonts w:eastAsia="Malgun Gothic"/>
                <w:sz w:val="20"/>
                <w:lang w:val="en-GB"/>
              </w:rPr>
              <w:t xml:space="preserve"> </w:t>
            </w:r>
            <w:r w:rsidRPr="00B45864">
              <w:rPr>
                <w:sz w:val="20"/>
                <w:lang w:val="en-GB"/>
              </w:rPr>
              <w:t>242903ATR</w:t>
            </w:r>
          </w:p>
        </w:tc>
        <w:tc>
          <w:tcPr>
            <w:tcW w:w="3031" w:type="dxa"/>
          </w:tcPr>
          <w:p w14:paraId="2201D521" w14:textId="7E9D374D" w:rsidR="003607F7" w:rsidRPr="00B45864" w:rsidRDefault="003607F7" w:rsidP="00851801">
            <w:pPr>
              <w:pStyle w:val="SMcaption"/>
              <w:jc w:val="center"/>
              <w:cnfStyle w:val="000000000000" w:firstRow="0" w:lastRow="0" w:firstColumn="0" w:lastColumn="0" w:oddVBand="0" w:evenVBand="0" w:oddHBand="0" w:evenHBand="0" w:firstRowFirstColumn="0" w:firstRowLastColumn="0" w:lastRowFirstColumn="0" w:lastRowLastColumn="0"/>
              <w:rPr>
                <w:sz w:val="20"/>
                <w:lang w:val="en-GB"/>
              </w:rPr>
            </w:pPr>
            <w:r w:rsidRPr="00B45864">
              <w:rPr>
                <w:sz w:val="20"/>
                <w:lang w:val="en-GB"/>
              </w:rPr>
              <w:t>Fluvoxamine</w:t>
            </w:r>
          </w:p>
        </w:tc>
      </w:tr>
      <w:tr w:rsidR="003607F7" w:rsidRPr="00B45864" w14:paraId="539B8C5A" w14:textId="77777777" w:rsidTr="00851801">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301" w:type="dxa"/>
            <w:vMerge/>
          </w:tcPr>
          <w:p w14:paraId="0AE4504F" w14:textId="77777777" w:rsidR="003607F7" w:rsidRPr="00B45864" w:rsidRDefault="003607F7" w:rsidP="00851801">
            <w:pPr>
              <w:pStyle w:val="SMcaption"/>
              <w:jc w:val="center"/>
              <w:rPr>
                <w:sz w:val="20"/>
                <w:lang w:val="en-GB"/>
              </w:rPr>
            </w:pPr>
          </w:p>
        </w:tc>
        <w:tc>
          <w:tcPr>
            <w:tcW w:w="5018" w:type="dxa"/>
          </w:tcPr>
          <w:p w14:paraId="73E98A5D" w14:textId="705F8612" w:rsidR="003607F7" w:rsidRPr="00B45864" w:rsidRDefault="003607F7" w:rsidP="00851801">
            <w:pPr>
              <w:pStyle w:val="SMcaption"/>
              <w:jc w:val="center"/>
              <w:cnfStyle w:val="000000100000" w:firstRow="0" w:lastRow="0" w:firstColumn="0" w:lastColumn="0" w:oddVBand="0" w:evenVBand="0" w:oddHBand="1" w:evenHBand="0" w:firstRowFirstColumn="0" w:firstRowLastColumn="0" w:lastRowFirstColumn="0" w:lastRowLastColumn="0"/>
              <w:rPr>
                <w:sz w:val="20"/>
                <w:lang w:val="en-GB"/>
              </w:rPr>
            </w:pPr>
            <w:r w:rsidRPr="00B45864">
              <w:rPr>
                <w:sz w:val="20"/>
                <w:lang w:val="en-GB"/>
              </w:rPr>
              <w:t>385203ACR</w:t>
            </w:r>
            <w:r w:rsidRPr="00B45864">
              <w:rPr>
                <w:rFonts w:eastAsia="Malgun Gothic"/>
                <w:sz w:val="20"/>
                <w:lang w:val="en-GB"/>
              </w:rPr>
              <w:t xml:space="preserve"> </w:t>
            </w:r>
            <w:r w:rsidRPr="00B45864">
              <w:rPr>
                <w:sz w:val="20"/>
                <w:lang w:val="en-GB"/>
              </w:rPr>
              <w:t>385203ATR</w:t>
            </w:r>
            <w:r w:rsidRPr="00B45864">
              <w:rPr>
                <w:rFonts w:eastAsia="Malgun Gothic"/>
                <w:sz w:val="20"/>
                <w:lang w:val="en-GB"/>
              </w:rPr>
              <w:t xml:space="preserve"> </w:t>
            </w:r>
            <w:r w:rsidRPr="00B45864">
              <w:rPr>
                <w:sz w:val="20"/>
                <w:lang w:val="en-GB"/>
              </w:rPr>
              <w:t>385204ACR</w:t>
            </w:r>
            <w:r w:rsidRPr="00B45864">
              <w:rPr>
                <w:rFonts w:eastAsia="Malgun Gothic"/>
                <w:sz w:val="20"/>
                <w:lang w:val="en-GB"/>
              </w:rPr>
              <w:t xml:space="preserve"> </w:t>
            </w:r>
            <w:r w:rsidRPr="00B45864">
              <w:rPr>
                <w:sz w:val="20"/>
                <w:lang w:val="en-GB"/>
              </w:rPr>
              <w:t>385204ATR</w:t>
            </w:r>
            <w:r w:rsidRPr="00B45864">
              <w:rPr>
                <w:rFonts w:eastAsia="Malgun Gothic"/>
                <w:sz w:val="20"/>
                <w:lang w:val="en-GB"/>
              </w:rPr>
              <w:t xml:space="preserve"> </w:t>
            </w:r>
            <w:r w:rsidRPr="00B45864">
              <w:rPr>
                <w:sz w:val="20"/>
                <w:lang w:val="en-GB"/>
              </w:rPr>
              <w:t>385205ACR</w:t>
            </w:r>
            <w:r w:rsidRPr="00B45864">
              <w:rPr>
                <w:rFonts w:eastAsia="Malgun Gothic"/>
                <w:sz w:val="20"/>
                <w:lang w:val="en-GB"/>
              </w:rPr>
              <w:t xml:space="preserve"> </w:t>
            </w:r>
            <w:r w:rsidRPr="00B45864">
              <w:rPr>
                <w:sz w:val="20"/>
                <w:lang w:val="en-GB"/>
              </w:rPr>
              <w:t>385205ATR</w:t>
            </w:r>
          </w:p>
        </w:tc>
        <w:tc>
          <w:tcPr>
            <w:tcW w:w="3031" w:type="dxa"/>
          </w:tcPr>
          <w:p w14:paraId="616DFD4E" w14:textId="1BA75F8C" w:rsidR="003607F7" w:rsidRPr="00B45864" w:rsidRDefault="003607F7" w:rsidP="00851801">
            <w:pPr>
              <w:pStyle w:val="SMcaption"/>
              <w:jc w:val="center"/>
              <w:cnfStyle w:val="000000100000" w:firstRow="0" w:lastRow="0" w:firstColumn="0" w:lastColumn="0" w:oddVBand="0" w:evenVBand="0" w:oddHBand="1" w:evenHBand="0" w:firstRowFirstColumn="0" w:firstRowLastColumn="0" w:lastRowFirstColumn="0" w:lastRowLastColumn="0"/>
              <w:rPr>
                <w:sz w:val="20"/>
                <w:lang w:val="en-GB"/>
              </w:rPr>
            </w:pPr>
            <w:r w:rsidRPr="00B45864">
              <w:rPr>
                <w:sz w:val="20"/>
                <w:lang w:val="en-GB"/>
              </w:rPr>
              <w:t>Galantamine</w:t>
            </w:r>
          </w:p>
        </w:tc>
      </w:tr>
      <w:tr w:rsidR="003607F7" w:rsidRPr="00B45864" w14:paraId="54CF1D6B" w14:textId="77777777" w:rsidTr="00851801">
        <w:trPr>
          <w:trHeight w:val="369"/>
        </w:trPr>
        <w:tc>
          <w:tcPr>
            <w:cnfStyle w:val="001000000000" w:firstRow="0" w:lastRow="0" w:firstColumn="1" w:lastColumn="0" w:oddVBand="0" w:evenVBand="0" w:oddHBand="0" w:evenHBand="0" w:firstRowFirstColumn="0" w:firstRowLastColumn="0" w:lastRowFirstColumn="0" w:lastRowLastColumn="0"/>
            <w:tcW w:w="1301" w:type="dxa"/>
            <w:vMerge/>
          </w:tcPr>
          <w:p w14:paraId="11642B92" w14:textId="77777777" w:rsidR="003607F7" w:rsidRPr="00B45864" w:rsidRDefault="003607F7" w:rsidP="00851801">
            <w:pPr>
              <w:pStyle w:val="SMcaption"/>
              <w:jc w:val="center"/>
              <w:rPr>
                <w:sz w:val="20"/>
                <w:lang w:val="en-GB"/>
              </w:rPr>
            </w:pPr>
          </w:p>
        </w:tc>
        <w:tc>
          <w:tcPr>
            <w:tcW w:w="5018" w:type="dxa"/>
          </w:tcPr>
          <w:p w14:paraId="4AE82F78" w14:textId="7F092CD6" w:rsidR="003607F7" w:rsidRPr="00B45864" w:rsidRDefault="003607F7" w:rsidP="00851801">
            <w:pPr>
              <w:pStyle w:val="SMcaption"/>
              <w:jc w:val="center"/>
              <w:cnfStyle w:val="000000000000" w:firstRow="0" w:lastRow="0" w:firstColumn="0" w:lastColumn="0" w:oddVBand="0" w:evenVBand="0" w:oddHBand="0" w:evenHBand="0" w:firstRowFirstColumn="0" w:firstRowLastColumn="0" w:lastRowFirstColumn="0" w:lastRowLastColumn="0"/>
              <w:rPr>
                <w:sz w:val="20"/>
                <w:lang w:val="en-GB"/>
              </w:rPr>
            </w:pPr>
            <w:r w:rsidRPr="00B45864">
              <w:rPr>
                <w:sz w:val="20"/>
                <w:lang w:val="en-GB"/>
              </w:rPr>
              <w:t>167903ATB 167904ATB 167905ATB</w:t>
            </w:r>
            <w:r w:rsidRPr="00B45864">
              <w:rPr>
                <w:rFonts w:eastAsia="Malgun Gothic"/>
                <w:sz w:val="20"/>
                <w:lang w:val="en-GB"/>
              </w:rPr>
              <w:t xml:space="preserve"> </w:t>
            </w:r>
            <w:r w:rsidRPr="00B45864">
              <w:rPr>
                <w:sz w:val="20"/>
                <w:lang w:val="en-GB"/>
              </w:rPr>
              <w:t>167906ATB</w:t>
            </w:r>
            <w:r w:rsidRPr="00B45864">
              <w:rPr>
                <w:rFonts w:eastAsia="Malgun Gothic"/>
                <w:sz w:val="20"/>
                <w:lang w:val="en-GB"/>
              </w:rPr>
              <w:t xml:space="preserve"> </w:t>
            </w:r>
            <w:r w:rsidRPr="00B45864">
              <w:rPr>
                <w:sz w:val="20"/>
                <w:lang w:val="en-GB"/>
              </w:rPr>
              <w:t>167908ATB</w:t>
            </w:r>
            <w:r w:rsidRPr="00B45864">
              <w:rPr>
                <w:rFonts w:eastAsia="Malgun Gothic"/>
                <w:sz w:val="20"/>
                <w:lang w:val="en-GB"/>
              </w:rPr>
              <w:t xml:space="preserve"> </w:t>
            </w:r>
            <w:proofErr w:type="spellStart"/>
            <w:r w:rsidRPr="00B45864">
              <w:rPr>
                <w:sz w:val="20"/>
                <w:lang w:val="en-GB"/>
              </w:rPr>
              <w:t>167908ATB</w:t>
            </w:r>
            <w:proofErr w:type="spellEnd"/>
            <w:r w:rsidRPr="00B45864">
              <w:rPr>
                <w:rFonts w:eastAsia="Malgun Gothic"/>
                <w:sz w:val="20"/>
                <w:lang w:val="en-GB"/>
              </w:rPr>
              <w:t xml:space="preserve"> </w:t>
            </w:r>
            <w:r w:rsidRPr="00B45864">
              <w:rPr>
                <w:sz w:val="20"/>
                <w:lang w:val="en-GB"/>
              </w:rPr>
              <w:t>168030BIJ</w:t>
            </w:r>
          </w:p>
        </w:tc>
        <w:tc>
          <w:tcPr>
            <w:tcW w:w="3031" w:type="dxa"/>
          </w:tcPr>
          <w:p w14:paraId="4871E79C" w14:textId="1E0A09AD" w:rsidR="003607F7" w:rsidRPr="00B45864" w:rsidRDefault="003607F7" w:rsidP="00851801">
            <w:pPr>
              <w:pStyle w:val="SMcaption"/>
              <w:jc w:val="center"/>
              <w:cnfStyle w:val="000000000000" w:firstRow="0" w:lastRow="0" w:firstColumn="0" w:lastColumn="0" w:oddVBand="0" w:evenVBand="0" w:oddHBand="0" w:evenHBand="0" w:firstRowFirstColumn="0" w:firstRowLastColumn="0" w:lastRowFirstColumn="0" w:lastRowLastColumn="0"/>
              <w:rPr>
                <w:sz w:val="20"/>
                <w:lang w:val="en-GB"/>
              </w:rPr>
            </w:pPr>
            <w:r w:rsidRPr="00B45864">
              <w:rPr>
                <w:sz w:val="20"/>
                <w:lang w:val="en-GB"/>
              </w:rPr>
              <w:t>Haloperidol</w:t>
            </w:r>
          </w:p>
        </w:tc>
      </w:tr>
      <w:tr w:rsidR="003607F7" w:rsidRPr="00B45864" w14:paraId="238EC7CC" w14:textId="77777777" w:rsidTr="00851801">
        <w:trPr>
          <w:cnfStyle w:val="000000100000" w:firstRow="0" w:lastRow="0" w:firstColumn="0" w:lastColumn="0" w:oddVBand="0" w:evenVBand="0" w:oddHBand="1" w:evenHBand="0" w:firstRowFirstColumn="0" w:firstRowLastColumn="0" w:lastRowFirstColumn="0" w:lastRowLastColumn="0"/>
          <w:trHeight w:val="191"/>
        </w:trPr>
        <w:tc>
          <w:tcPr>
            <w:cnfStyle w:val="001000000000" w:firstRow="0" w:lastRow="0" w:firstColumn="1" w:lastColumn="0" w:oddVBand="0" w:evenVBand="0" w:oddHBand="0" w:evenHBand="0" w:firstRowFirstColumn="0" w:firstRowLastColumn="0" w:lastRowFirstColumn="0" w:lastRowLastColumn="0"/>
            <w:tcW w:w="1301" w:type="dxa"/>
            <w:vMerge/>
          </w:tcPr>
          <w:p w14:paraId="28A8723B" w14:textId="77777777" w:rsidR="003607F7" w:rsidRPr="00B45864" w:rsidRDefault="003607F7" w:rsidP="00851801">
            <w:pPr>
              <w:pStyle w:val="SMcaption"/>
              <w:jc w:val="center"/>
              <w:rPr>
                <w:sz w:val="20"/>
                <w:lang w:val="en-GB"/>
              </w:rPr>
            </w:pPr>
          </w:p>
        </w:tc>
        <w:tc>
          <w:tcPr>
            <w:tcW w:w="5018" w:type="dxa"/>
          </w:tcPr>
          <w:p w14:paraId="61330B89" w14:textId="0221F61D" w:rsidR="003607F7" w:rsidRPr="00B45864" w:rsidRDefault="003607F7" w:rsidP="00851801">
            <w:pPr>
              <w:pStyle w:val="SMcaption"/>
              <w:jc w:val="center"/>
              <w:cnfStyle w:val="000000100000" w:firstRow="0" w:lastRow="0" w:firstColumn="0" w:lastColumn="0" w:oddVBand="0" w:evenVBand="0" w:oddHBand="1" w:evenHBand="0" w:firstRowFirstColumn="0" w:firstRowLastColumn="0" w:lastRowFirstColumn="0" w:lastRowLastColumn="0"/>
              <w:rPr>
                <w:sz w:val="20"/>
                <w:lang w:val="en-GB"/>
              </w:rPr>
            </w:pPr>
            <w:r w:rsidRPr="00B45864">
              <w:rPr>
                <w:sz w:val="20"/>
                <w:lang w:val="en-GB"/>
              </w:rPr>
              <w:t>206330ASS 206301ATB 206302ATB 206303ATB</w:t>
            </w:r>
          </w:p>
        </w:tc>
        <w:tc>
          <w:tcPr>
            <w:tcW w:w="3031" w:type="dxa"/>
          </w:tcPr>
          <w:p w14:paraId="7E4E7942" w14:textId="6BEB55DA" w:rsidR="003607F7" w:rsidRPr="00B45864" w:rsidRDefault="003607F7" w:rsidP="00851801">
            <w:pPr>
              <w:pStyle w:val="SMcaption"/>
              <w:jc w:val="center"/>
              <w:cnfStyle w:val="000000100000" w:firstRow="0" w:lastRow="0" w:firstColumn="0" w:lastColumn="0" w:oddVBand="0" w:evenVBand="0" w:oddHBand="1" w:evenHBand="0" w:firstRowFirstColumn="0" w:firstRowLastColumn="0" w:lastRowFirstColumn="0" w:lastRowLastColumn="0"/>
              <w:rPr>
                <w:sz w:val="20"/>
                <w:lang w:val="en-GB"/>
              </w:rPr>
            </w:pPr>
            <w:r w:rsidRPr="00B45864">
              <w:rPr>
                <w:sz w:val="20"/>
                <w:lang w:val="en-GB"/>
              </w:rPr>
              <w:t>Oxcarbazepine</w:t>
            </w:r>
          </w:p>
        </w:tc>
      </w:tr>
      <w:tr w:rsidR="003607F7" w:rsidRPr="00B45864" w14:paraId="2F9E41D9" w14:textId="77777777" w:rsidTr="00851801">
        <w:trPr>
          <w:trHeight w:val="237"/>
        </w:trPr>
        <w:tc>
          <w:tcPr>
            <w:cnfStyle w:val="001000000000" w:firstRow="0" w:lastRow="0" w:firstColumn="1" w:lastColumn="0" w:oddVBand="0" w:evenVBand="0" w:oddHBand="0" w:evenHBand="0" w:firstRowFirstColumn="0" w:firstRowLastColumn="0" w:lastRowFirstColumn="0" w:lastRowLastColumn="0"/>
            <w:tcW w:w="1301" w:type="dxa"/>
            <w:vMerge/>
          </w:tcPr>
          <w:p w14:paraId="3793A976" w14:textId="77777777" w:rsidR="003607F7" w:rsidRPr="00B45864" w:rsidRDefault="003607F7" w:rsidP="00851801">
            <w:pPr>
              <w:pStyle w:val="SMcaption"/>
              <w:jc w:val="center"/>
              <w:rPr>
                <w:sz w:val="20"/>
                <w:lang w:val="en-GB"/>
              </w:rPr>
            </w:pPr>
          </w:p>
        </w:tc>
        <w:tc>
          <w:tcPr>
            <w:tcW w:w="5018" w:type="dxa"/>
          </w:tcPr>
          <w:p w14:paraId="36D8F13B" w14:textId="3E49898E" w:rsidR="003607F7" w:rsidRPr="00B45864" w:rsidRDefault="003607F7" w:rsidP="00851801">
            <w:pPr>
              <w:pStyle w:val="SMcaption"/>
              <w:jc w:val="center"/>
              <w:cnfStyle w:val="000000000000" w:firstRow="0" w:lastRow="0" w:firstColumn="0" w:lastColumn="0" w:oddVBand="0" w:evenVBand="0" w:oddHBand="0" w:evenHBand="0" w:firstRowFirstColumn="0" w:firstRowLastColumn="0" w:lastRowFirstColumn="0" w:lastRowLastColumn="0"/>
              <w:rPr>
                <w:sz w:val="20"/>
                <w:lang w:val="en-GB"/>
              </w:rPr>
            </w:pPr>
            <w:r w:rsidRPr="00B45864">
              <w:rPr>
                <w:sz w:val="20"/>
                <w:lang w:val="en-GB"/>
              </w:rPr>
              <w:t>162501ATB</w:t>
            </w:r>
            <w:r w:rsidRPr="00B45864">
              <w:rPr>
                <w:rFonts w:eastAsia="Malgun Gothic"/>
                <w:sz w:val="20"/>
                <w:lang w:val="en-GB"/>
              </w:rPr>
              <w:t xml:space="preserve"> </w:t>
            </w:r>
            <w:r w:rsidRPr="00B45864">
              <w:rPr>
                <w:sz w:val="20"/>
                <w:lang w:val="en-GB"/>
              </w:rPr>
              <w:t>162502ATB</w:t>
            </w:r>
          </w:p>
        </w:tc>
        <w:tc>
          <w:tcPr>
            <w:tcW w:w="3031" w:type="dxa"/>
          </w:tcPr>
          <w:p w14:paraId="3BAB2459" w14:textId="262ED2A5" w:rsidR="003607F7" w:rsidRPr="00B45864" w:rsidRDefault="003607F7" w:rsidP="00851801">
            <w:pPr>
              <w:pStyle w:val="SMcaption"/>
              <w:jc w:val="center"/>
              <w:cnfStyle w:val="000000000000" w:firstRow="0" w:lastRow="0" w:firstColumn="0" w:lastColumn="0" w:oddVBand="0" w:evenVBand="0" w:oddHBand="0" w:evenHBand="0" w:firstRowFirstColumn="0" w:firstRowLastColumn="0" w:lastRowFirstColumn="0" w:lastRowLastColumn="0"/>
              <w:rPr>
                <w:sz w:val="20"/>
                <w:lang w:val="en-GB"/>
              </w:rPr>
            </w:pPr>
            <w:r w:rsidRPr="00B45864">
              <w:rPr>
                <w:sz w:val="20"/>
                <w:lang w:val="en-GB"/>
              </w:rPr>
              <w:t>Trazodone</w:t>
            </w:r>
          </w:p>
        </w:tc>
      </w:tr>
      <w:bookmarkEnd w:id="12"/>
    </w:tbl>
    <w:p w14:paraId="7596F569" w14:textId="40462A9F" w:rsidR="00C77F4A" w:rsidRPr="00B45864" w:rsidRDefault="00C77F4A">
      <w:pPr>
        <w:rPr>
          <w:bCs/>
          <w:lang w:val="en-GB" w:eastAsia="ko-KR"/>
        </w:rPr>
      </w:pPr>
    </w:p>
    <w:p w14:paraId="4E2282CC" w14:textId="77777777" w:rsidR="00744A02" w:rsidRPr="00B45864" w:rsidRDefault="00744A02">
      <w:pPr>
        <w:rPr>
          <w:bCs/>
          <w:lang w:val="en-GB" w:eastAsia="ko-KR"/>
        </w:rPr>
      </w:pPr>
      <w:r w:rsidRPr="00B45864">
        <w:rPr>
          <w:bCs/>
          <w:lang w:val="en-GB" w:eastAsia="ko-KR"/>
        </w:rPr>
        <w:br w:type="page"/>
      </w:r>
    </w:p>
    <w:p w14:paraId="1DEB0585" w14:textId="5ECF1ABD" w:rsidR="00754EA1" w:rsidRDefault="00744A02" w:rsidP="00754EA1">
      <w:pPr>
        <w:pStyle w:val="Heading3"/>
        <w:rPr>
          <w:lang w:eastAsia="ko-KR"/>
        </w:rPr>
      </w:pPr>
      <w:bookmarkStart w:id="13" w:name="_Hlk153351526"/>
      <w:bookmarkStart w:id="14" w:name="_Toc84936255"/>
      <w:bookmarkStart w:id="15" w:name="_Toc157771936"/>
      <w:bookmarkStart w:id="16" w:name="_Hlk153360475"/>
      <w:r w:rsidRPr="00B45864">
        <w:rPr>
          <w:lang w:eastAsia="ko-KR"/>
        </w:rPr>
        <w:lastRenderedPageBreak/>
        <w:t>Table S</w:t>
      </w:r>
      <w:r w:rsidRPr="00B45864">
        <w:rPr>
          <w:lang w:eastAsia="ko-KR"/>
        </w:rPr>
        <w:fldChar w:fldCharType="begin"/>
      </w:r>
      <w:r w:rsidRPr="00B45864">
        <w:rPr>
          <w:lang w:eastAsia="ko-KR"/>
        </w:rPr>
        <w:instrText xml:space="preserve"> SEQ Supplementary_Table \* ARABIC </w:instrText>
      </w:r>
      <w:r w:rsidRPr="00B45864">
        <w:rPr>
          <w:lang w:eastAsia="ko-KR"/>
        </w:rPr>
        <w:fldChar w:fldCharType="separate"/>
      </w:r>
      <w:r w:rsidR="00867354">
        <w:rPr>
          <w:noProof/>
          <w:lang w:eastAsia="ko-KR"/>
        </w:rPr>
        <w:t>5</w:t>
      </w:r>
      <w:r w:rsidRPr="00B45864">
        <w:rPr>
          <w:lang w:val="en-GB" w:eastAsia="ko-KR"/>
        </w:rPr>
        <w:fldChar w:fldCharType="end"/>
      </w:r>
      <w:r w:rsidRPr="00B45864">
        <w:rPr>
          <w:lang w:val="en-GB" w:eastAsia="ko-KR"/>
        </w:rPr>
        <w:t xml:space="preserve">. </w:t>
      </w:r>
      <w:bookmarkEnd w:id="13"/>
      <w:r w:rsidRPr="00B45864">
        <w:rPr>
          <w:lang w:val="en-GB" w:eastAsia="ko-KR"/>
        </w:rPr>
        <w:t>The life expectancy of leprosy patients in the Sorokdo National Hospital</w:t>
      </w:r>
      <w:bookmarkEnd w:id="14"/>
      <w:bookmarkEnd w:id="15"/>
      <w:r w:rsidR="00754EA1" w:rsidRPr="00754EA1">
        <w:rPr>
          <w:lang w:eastAsia="ko-KR"/>
        </w:rPr>
        <w:t xml:space="preserve"> </w:t>
      </w:r>
    </w:p>
    <w:p w14:paraId="55D0CEBE" w14:textId="5C3F768A" w:rsidR="00744A02" w:rsidRPr="00B45864" w:rsidRDefault="00754EA1" w:rsidP="00754EA1">
      <w:pPr>
        <w:rPr>
          <w:lang w:val="en-GB" w:eastAsia="ko-KR"/>
        </w:rPr>
      </w:pPr>
      <w:r w:rsidRPr="00B45864">
        <w:rPr>
          <w:lang w:eastAsia="ko-KR"/>
        </w:rPr>
        <w:t>Population demography of Sorok Island.</w:t>
      </w:r>
      <w:r>
        <w:rPr>
          <w:lang w:eastAsia="ko-KR"/>
        </w:rPr>
        <w:t xml:space="preserve"> - </w:t>
      </w:r>
      <w:r w:rsidRPr="00B45864">
        <w:rPr>
          <w:bCs/>
          <w:lang w:val="en-GB" w:eastAsia="ko-KR"/>
        </w:rPr>
        <w:t xml:space="preserve">Leprosy patients have lived </w:t>
      </w:r>
      <w:proofErr w:type="gramStart"/>
      <w:r w:rsidRPr="00B45864">
        <w:rPr>
          <w:bCs/>
          <w:lang w:val="en-GB" w:eastAsia="ko-KR"/>
        </w:rPr>
        <w:t>in</w:t>
      </w:r>
      <w:proofErr w:type="gramEnd"/>
      <w:r w:rsidRPr="00B45864">
        <w:rPr>
          <w:bCs/>
          <w:lang w:val="en-GB" w:eastAsia="ko-KR"/>
        </w:rPr>
        <w:t xml:space="preserve"> Sorok Island for a lifetime. According to the request for disclosure of health checkup information from 2005 to 2020 on October 27, 2020, a total of 1321 people (694 males, 627 females) reside there, and the average age is 84.3 years (M 84.3, SD 17.1, 95% CI: 83.6 – 85.0).</w:t>
      </w:r>
    </w:p>
    <w:tbl>
      <w:tblPr>
        <w:tblStyle w:val="TableGrid2"/>
        <w:tblW w:w="5000" w:type="pct"/>
        <w:tblLook w:val="04A0" w:firstRow="1" w:lastRow="0" w:firstColumn="1" w:lastColumn="0" w:noHBand="0" w:noVBand="1"/>
      </w:tblPr>
      <w:tblGrid>
        <w:gridCol w:w="1372"/>
        <w:gridCol w:w="2660"/>
        <w:gridCol w:w="2659"/>
        <w:gridCol w:w="2659"/>
      </w:tblGrid>
      <w:tr w:rsidR="00744A02" w:rsidRPr="00B45864" w14:paraId="134985ED" w14:textId="77777777" w:rsidTr="006504F3">
        <w:trPr>
          <w:trHeight w:val="315"/>
        </w:trPr>
        <w:tc>
          <w:tcPr>
            <w:tcW w:w="733" w:type="pct"/>
            <w:hideMark/>
          </w:tcPr>
          <w:p w14:paraId="469829D6" w14:textId="77777777" w:rsidR="00744A02" w:rsidRPr="00B45864" w:rsidRDefault="00744A02" w:rsidP="00744A02">
            <w:pPr>
              <w:jc w:val="center"/>
              <w:rPr>
                <w:bCs/>
                <w:sz w:val="20"/>
                <w:lang w:eastAsia="ko-KR"/>
              </w:rPr>
            </w:pPr>
            <w:bookmarkStart w:id="17" w:name="_Hlk153351570"/>
            <w:r w:rsidRPr="00B45864">
              <w:rPr>
                <w:bCs/>
                <w:sz w:val="20"/>
                <w:lang w:eastAsia="ko-KR"/>
              </w:rPr>
              <w:t>year</w:t>
            </w:r>
          </w:p>
        </w:tc>
        <w:tc>
          <w:tcPr>
            <w:tcW w:w="1422" w:type="pct"/>
            <w:hideMark/>
          </w:tcPr>
          <w:p w14:paraId="5689D646" w14:textId="4025AE22" w:rsidR="00744A02" w:rsidRPr="00B45864" w:rsidRDefault="00744A02" w:rsidP="00744A02">
            <w:pPr>
              <w:jc w:val="center"/>
              <w:rPr>
                <w:bCs/>
                <w:sz w:val="20"/>
                <w:vertAlign w:val="superscript"/>
                <w:lang w:eastAsia="ko-KR"/>
              </w:rPr>
            </w:pPr>
            <w:r w:rsidRPr="00B45864">
              <w:rPr>
                <w:bCs/>
                <w:sz w:val="20"/>
                <w:lang w:eastAsia="ko-KR"/>
              </w:rPr>
              <w:t>AD First group</w:t>
            </w:r>
            <w:r w:rsidR="005616B6" w:rsidRPr="00B45864">
              <w:rPr>
                <w:bCs/>
                <w:sz w:val="20"/>
                <w:vertAlign w:val="superscript"/>
                <w:lang w:eastAsia="ko-KR"/>
              </w:rPr>
              <w:t>1</w:t>
            </w:r>
          </w:p>
        </w:tc>
        <w:tc>
          <w:tcPr>
            <w:tcW w:w="1422" w:type="pct"/>
            <w:hideMark/>
          </w:tcPr>
          <w:p w14:paraId="00EE2BFA" w14:textId="3CD9C268" w:rsidR="00744A02" w:rsidRPr="00B45864" w:rsidRDefault="00744A02" w:rsidP="00744A02">
            <w:pPr>
              <w:jc w:val="center"/>
              <w:rPr>
                <w:bCs/>
                <w:sz w:val="20"/>
                <w:vertAlign w:val="superscript"/>
                <w:lang w:eastAsia="ko-KR"/>
              </w:rPr>
            </w:pPr>
            <w:r w:rsidRPr="00B45864">
              <w:rPr>
                <w:bCs/>
                <w:sz w:val="20"/>
                <w:lang w:eastAsia="ko-KR"/>
              </w:rPr>
              <w:t>AD First &amp; Second group</w:t>
            </w:r>
            <w:r w:rsidR="005616B6" w:rsidRPr="00B45864">
              <w:rPr>
                <w:bCs/>
                <w:sz w:val="20"/>
                <w:vertAlign w:val="superscript"/>
                <w:lang w:eastAsia="ko-KR"/>
              </w:rPr>
              <w:t>2</w:t>
            </w:r>
          </w:p>
        </w:tc>
        <w:tc>
          <w:tcPr>
            <w:tcW w:w="1422" w:type="pct"/>
          </w:tcPr>
          <w:p w14:paraId="4C19C28D" w14:textId="77777777" w:rsidR="00744A02" w:rsidRPr="00B45864" w:rsidRDefault="00744A02" w:rsidP="00744A02">
            <w:pPr>
              <w:jc w:val="center"/>
              <w:rPr>
                <w:bCs/>
                <w:sz w:val="20"/>
                <w:lang w:eastAsia="ko-KR"/>
              </w:rPr>
            </w:pPr>
            <w:r w:rsidRPr="00B45864">
              <w:rPr>
                <w:bCs/>
                <w:sz w:val="20"/>
                <w:lang w:eastAsia="ko-KR"/>
              </w:rPr>
              <w:t>The life expectancy of Korean</w:t>
            </w:r>
          </w:p>
        </w:tc>
      </w:tr>
      <w:tr w:rsidR="00744A02" w:rsidRPr="00B45864" w14:paraId="63369A39" w14:textId="77777777" w:rsidTr="006504F3">
        <w:trPr>
          <w:trHeight w:val="315"/>
        </w:trPr>
        <w:tc>
          <w:tcPr>
            <w:tcW w:w="733" w:type="pct"/>
          </w:tcPr>
          <w:p w14:paraId="06A386DB" w14:textId="77777777" w:rsidR="00744A02" w:rsidRPr="00B45864" w:rsidRDefault="00744A02" w:rsidP="00744A02">
            <w:pPr>
              <w:jc w:val="center"/>
              <w:rPr>
                <w:bCs/>
                <w:sz w:val="20"/>
                <w:lang w:eastAsia="ko-KR"/>
              </w:rPr>
            </w:pPr>
            <w:r w:rsidRPr="00B45864">
              <w:rPr>
                <w:bCs/>
                <w:sz w:val="20"/>
                <w:lang w:eastAsia="ko-KR"/>
              </w:rPr>
              <w:t>2005</w:t>
            </w:r>
          </w:p>
        </w:tc>
        <w:tc>
          <w:tcPr>
            <w:tcW w:w="1422" w:type="pct"/>
          </w:tcPr>
          <w:p w14:paraId="4A79240C" w14:textId="77777777" w:rsidR="00744A02" w:rsidRPr="00B45864" w:rsidRDefault="00744A02" w:rsidP="00744A02">
            <w:pPr>
              <w:jc w:val="center"/>
              <w:rPr>
                <w:bCs/>
                <w:sz w:val="20"/>
                <w:lang w:eastAsia="ko-KR"/>
              </w:rPr>
            </w:pPr>
            <w:r w:rsidRPr="00B45864">
              <w:rPr>
                <w:bCs/>
                <w:sz w:val="20"/>
                <w:lang w:eastAsia="ko-KR"/>
              </w:rPr>
              <w:t>90.4</w:t>
            </w:r>
          </w:p>
        </w:tc>
        <w:tc>
          <w:tcPr>
            <w:tcW w:w="1422" w:type="pct"/>
          </w:tcPr>
          <w:p w14:paraId="2468CBCF" w14:textId="77777777" w:rsidR="00744A02" w:rsidRPr="00B45864" w:rsidRDefault="00744A02" w:rsidP="00744A02">
            <w:pPr>
              <w:jc w:val="center"/>
              <w:rPr>
                <w:bCs/>
                <w:sz w:val="20"/>
                <w:lang w:eastAsia="ko-KR"/>
              </w:rPr>
            </w:pPr>
            <w:r w:rsidRPr="00B45864">
              <w:rPr>
                <w:bCs/>
                <w:sz w:val="20"/>
                <w:lang w:eastAsia="ko-KR"/>
              </w:rPr>
              <w:t>93.98</w:t>
            </w:r>
          </w:p>
        </w:tc>
        <w:tc>
          <w:tcPr>
            <w:tcW w:w="1422" w:type="pct"/>
          </w:tcPr>
          <w:p w14:paraId="635F89CE" w14:textId="77777777" w:rsidR="00744A02" w:rsidRPr="00B45864" w:rsidRDefault="00744A02" w:rsidP="00744A02">
            <w:pPr>
              <w:jc w:val="center"/>
              <w:rPr>
                <w:bCs/>
                <w:sz w:val="20"/>
                <w:lang w:eastAsia="ko-KR"/>
              </w:rPr>
            </w:pPr>
            <w:r w:rsidRPr="00B45864">
              <w:rPr>
                <w:bCs/>
                <w:sz w:val="20"/>
                <w:lang w:eastAsia="ko-KR"/>
              </w:rPr>
              <w:t>78.24</w:t>
            </w:r>
          </w:p>
        </w:tc>
      </w:tr>
      <w:tr w:rsidR="00744A02" w:rsidRPr="00B45864" w14:paraId="53E0ED85" w14:textId="77777777" w:rsidTr="006504F3">
        <w:trPr>
          <w:trHeight w:val="315"/>
        </w:trPr>
        <w:tc>
          <w:tcPr>
            <w:tcW w:w="733" w:type="pct"/>
            <w:hideMark/>
          </w:tcPr>
          <w:p w14:paraId="40C7563F" w14:textId="77777777" w:rsidR="00744A02" w:rsidRPr="00B45864" w:rsidRDefault="00744A02" w:rsidP="00744A02">
            <w:pPr>
              <w:jc w:val="center"/>
              <w:rPr>
                <w:bCs/>
                <w:sz w:val="20"/>
                <w:lang w:eastAsia="ko-KR"/>
              </w:rPr>
            </w:pPr>
            <w:r w:rsidRPr="00B45864">
              <w:rPr>
                <w:bCs/>
                <w:sz w:val="20"/>
                <w:lang w:eastAsia="ko-KR"/>
              </w:rPr>
              <w:t>2006</w:t>
            </w:r>
          </w:p>
        </w:tc>
        <w:tc>
          <w:tcPr>
            <w:tcW w:w="1422" w:type="pct"/>
            <w:hideMark/>
          </w:tcPr>
          <w:p w14:paraId="3A448B0D" w14:textId="77777777" w:rsidR="00744A02" w:rsidRPr="00B45864" w:rsidRDefault="00744A02" w:rsidP="00744A02">
            <w:pPr>
              <w:jc w:val="center"/>
              <w:rPr>
                <w:bCs/>
                <w:sz w:val="20"/>
                <w:lang w:eastAsia="ko-KR"/>
              </w:rPr>
            </w:pPr>
            <w:r w:rsidRPr="00B45864">
              <w:rPr>
                <w:bCs/>
                <w:sz w:val="20"/>
                <w:lang w:eastAsia="ko-KR"/>
              </w:rPr>
              <w:t>82.5</w:t>
            </w:r>
          </w:p>
        </w:tc>
        <w:tc>
          <w:tcPr>
            <w:tcW w:w="1422" w:type="pct"/>
            <w:hideMark/>
          </w:tcPr>
          <w:p w14:paraId="7297353B" w14:textId="77777777" w:rsidR="00744A02" w:rsidRPr="00B45864" w:rsidRDefault="00744A02" w:rsidP="00744A02">
            <w:pPr>
              <w:jc w:val="center"/>
              <w:rPr>
                <w:bCs/>
                <w:sz w:val="20"/>
                <w:lang w:eastAsia="ko-KR"/>
              </w:rPr>
            </w:pPr>
            <w:r w:rsidRPr="00B45864">
              <w:rPr>
                <w:bCs/>
                <w:sz w:val="20"/>
                <w:lang w:eastAsia="ko-KR"/>
              </w:rPr>
              <w:t>93.49</w:t>
            </w:r>
          </w:p>
        </w:tc>
        <w:tc>
          <w:tcPr>
            <w:tcW w:w="1422" w:type="pct"/>
          </w:tcPr>
          <w:p w14:paraId="2DE20B86" w14:textId="77777777" w:rsidR="00744A02" w:rsidRPr="00B45864" w:rsidRDefault="00744A02" w:rsidP="00744A02">
            <w:pPr>
              <w:jc w:val="center"/>
              <w:rPr>
                <w:bCs/>
                <w:sz w:val="20"/>
                <w:lang w:eastAsia="ko-KR"/>
              </w:rPr>
            </w:pPr>
            <w:r w:rsidRPr="00B45864">
              <w:rPr>
                <w:bCs/>
                <w:sz w:val="20"/>
                <w:lang w:eastAsia="ko-KR"/>
              </w:rPr>
              <w:t>78.78</w:t>
            </w:r>
          </w:p>
        </w:tc>
      </w:tr>
      <w:tr w:rsidR="00744A02" w:rsidRPr="00B45864" w14:paraId="56B1EF06" w14:textId="77777777" w:rsidTr="006504F3">
        <w:trPr>
          <w:trHeight w:val="315"/>
        </w:trPr>
        <w:tc>
          <w:tcPr>
            <w:tcW w:w="733" w:type="pct"/>
            <w:hideMark/>
          </w:tcPr>
          <w:p w14:paraId="7704D8FC" w14:textId="77777777" w:rsidR="00744A02" w:rsidRPr="00B45864" w:rsidRDefault="00744A02" w:rsidP="00744A02">
            <w:pPr>
              <w:jc w:val="center"/>
              <w:rPr>
                <w:bCs/>
                <w:sz w:val="20"/>
                <w:lang w:eastAsia="ko-KR"/>
              </w:rPr>
            </w:pPr>
            <w:r w:rsidRPr="00B45864">
              <w:rPr>
                <w:bCs/>
                <w:sz w:val="20"/>
                <w:lang w:eastAsia="ko-KR"/>
              </w:rPr>
              <w:t>2007</w:t>
            </w:r>
          </w:p>
        </w:tc>
        <w:tc>
          <w:tcPr>
            <w:tcW w:w="1422" w:type="pct"/>
            <w:hideMark/>
          </w:tcPr>
          <w:p w14:paraId="10053B4E" w14:textId="77777777" w:rsidR="00744A02" w:rsidRPr="00B45864" w:rsidRDefault="00744A02" w:rsidP="00744A02">
            <w:pPr>
              <w:jc w:val="center"/>
              <w:rPr>
                <w:bCs/>
                <w:sz w:val="20"/>
                <w:lang w:eastAsia="ko-KR"/>
              </w:rPr>
            </w:pPr>
            <w:r w:rsidRPr="00B45864">
              <w:rPr>
                <w:bCs/>
                <w:sz w:val="20"/>
                <w:lang w:eastAsia="ko-KR"/>
              </w:rPr>
              <w:t>92.38</w:t>
            </w:r>
          </w:p>
        </w:tc>
        <w:tc>
          <w:tcPr>
            <w:tcW w:w="1422" w:type="pct"/>
            <w:hideMark/>
          </w:tcPr>
          <w:p w14:paraId="33C0C746" w14:textId="77777777" w:rsidR="00744A02" w:rsidRPr="00B45864" w:rsidRDefault="00744A02" w:rsidP="00744A02">
            <w:pPr>
              <w:jc w:val="center"/>
              <w:rPr>
                <w:bCs/>
                <w:sz w:val="20"/>
                <w:lang w:eastAsia="ko-KR"/>
              </w:rPr>
            </w:pPr>
            <w:r w:rsidRPr="00B45864">
              <w:rPr>
                <w:bCs/>
                <w:sz w:val="20"/>
                <w:lang w:eastAsia="ko-KR"/>
              </w:rPr>
              <w:t>92.2</w:t>
            </w:r>
          </w:p>
        </w:tc>
        <w:tc>
          <w:tcPr>
            <w:tcW w:w="1422" w:type="pct"/>
          </w:tcPr>
          <w:p w14:paraId="05A99B28" w14:textId="77777777" w:rsidR="00744A02" w:rsidRPr="00B45864" w:rsidRDefault="00744A02" w:rsidP="00744A02">
            <w:pPr>
              <w:jc w:val="center"/>
              <w:rPr>
                <w:bCs/>
                <w:sz w:val="20"/>
                <w:lang w:eastAsia="ko-KR"/>
              </w:rPr>
            </w:pPr>
            <w:r w:rsidRPr="00B45864">
              <w:rPr>
                <w:bCs/>
                <w:sz w:val="20"/>
                <w:lang w:eastAsia="ko-KR"/>
              </w:rPr>
              <w:t>79.16</w:t>
            </w:r>
          </w:p>
        </w:tc>
      </w:tr>
      <w:tr w:rsidR="00744A02" w:rsidRPr="00B45864" w14:paraId="2DD41AC2" w14:textId="77777777" w:rsidTr="006504F3">
        <w:trPr>
          <w:trHeight w:val="315"/>
        </w:trPr>
        <w:tc>
          <w:tcPr>
            <w:tcW w:w="733" w:type="pct"/>
            <w:hideMark/>
          </w:tcPr>
          <w:p w14:paraId="032B9A71" w14:textId="77777777" w:rsidR="00744A02" w:rsidRPr="00B45864" w:rsidRDefault="00744A02" w:rsidP="00744A02">
            <w:pPr>
              <w:jc w:val="center"/>
              <w:rPr>
                <w:bCs/>
                <w:sz w:val="20"/>
                <w:lang w:eastAsia="ko-KR"/>
              </w:rPr>
            </w:pPr>
            <w:r w:rsidRPr="00B45864">
              <w:rPr>
                <w:bCs/>
                <w:sz w:val="20"/>
                <w:lang w:eastAsia="ko-KR"/>
              </w:rPr>
              <w:t>2008</w:t>
            </w:r>
          </w:p>
        </w:tc>
        <w:tc>
          <w:tcPr>
            <w:tcW w:w="1422" w:type="pct"/>
            <w:hideMark/>
          </w:tcPr>
          <w:p w14:paraId="3AD08BB0" w14:textId="77777777" w:rsidR="00744A02" w:rsidRPr="00B45864" w:rsidRDefault="00744A02" w:rsidP="00744A02">
            <w:pPr>
              <w:jc w:val="center"/>
              <w:rPr>
                <w:bCs/>
                <w:sz w:val="20"/>
                <w:lang w:eastAsia="ko-KR"/>
              </w:rPr>
            </w:pPr>
            <w:r w:rsidRPr="00B45864">
              <w:rPr>
                <w:bCs/>
                <w:sz w:val="20"/>
                <w:lang w:eastAsia="ko-KR"/>
              </w:rPr>
              <w:t>96.25</w:t>
            </w:r>
          </w:p>
        </w:tc>
        <w:tc>
          <w:tcPr>
            <w:tcW w:w="1422" w:type="pct"/>
            <w:hideMark/>
          </w:tcPr>
          <w:p w14:paraId="6D8B9FFA" w14:textId="77777777" w:rsidR="00744A02" w:rsidRPr="00B45864" w:rsidRDefault="00744A02" w:rsidP="00744A02">
            <w:pPr>
              <w:jc w:val="center"/>
              <w:rPr>
                <w:bCs/>
                <w:sz w:val="20"/>
                <w:lang w:eastAsia="ko-KR"/>
              </w:rPr>
            </w:pPr>
            <w:r w:rsidRPr="00B45864">
              <w:rPr>
                <w:bCs/>
                <w:sz w:val="20"/>
                <w:lang w:eastAsia="ko-KR"/>
              </w:rPr>
              <w:t>92.87</w:t>
            </w:r>
          </w:p>
        </w:tc>
        <w:tc>
          <w:tcPr>
            <w:tcW w:w="1422" w:type="pct"/>
          </w:tcPr>
          <w:p w14:paraId="20851DC7" w14:textId="77777777" w:rsidR="00744A02" w:rsidRPr="00B45864" w:rsidRDefault="00744A02" w:rsidP="00744A02">
            <w:pPr>
              <w:jc w:val="center"/>
              <w:rPr>
                <w:bCs/>
                <w:sz w:val="20"/>
                <w:lang w:eastAsia="ko-KR"/>
              </w:rPr>
            </w:pPr>
            <w:r w:rsidRPr="00B45864">
              <w:rPr>
                <w:bCs/>
                <w:sz w:val="20"/>
                <w:lang w:eastAsia="ko-KR"/>
              </w:rPr>
              <w:t>79.6</w:t>
            </w:r>
          </w:p>
        </w:tc>
      </w:tr>
      <w:tr w:rsidR="00744A02" w:rsidRPr="00B45864" w14:paraId="54561E6A" w14:textId="77777777" w:rsidTr="006504F3">
        <w:trPr>
          <w:trHeight w:val="315"/>
        </w:trPr>
        <w:tc>
          <w:tcPr>
            <w:tcW w:w="733" w:type="pct"/>
            <w:hideMark/>
          </w:tcPr>
          <w:p w14:paraId="3D13588C" w14:textId="77777777" w:rsidR="00744A02" w:rsidRPr="00B45864" w:rsidRDefault="00744A02" w:rsidP="00744A02">
            <w:pPr>
              <w:jc w:val="center"/>
              <w:rPr>
                <w:bCs/>
                <w:sz w:val="20"/>
                <w:lang w:eastAsia="ko-KR"/>
              </w:rPr>
            </w:pPr>
            <w:r w:rsidRPr="00B45864">
              <w:rPr>
                <w:bCs/>
                <w:sz w:val="20"/>
                <w:lang w:eastAsia="ko-KR"/>
              </w:rPr>
              <w:t>2009</w:t>
            </w:r>
          </w:p>
        </w:tc>
        <w:tc>
          <w:tcPr>
            <w:tcW w:w="1422" w:type="pct"/>
            <w:hideMark/>
          </w:tcPr>
          <w:p w14:paraId="2A38C50F" w14:textId="77777777" w:rsidR="00744A02" w:rsidRPr="00B45864" w:rsidRDefault="00744A02" w:rsidP="00744A02">
            <w:pPr>
              <w:jc w:val="center"/>
              <w:rPr>
                <w:bCs/>
                <w:sz w:val="20"/>
                <w:lang w:eastAsia="ko-KR"/>
              </w:rPr>
            </w:pPr>
            <w:r w:rsidRPr="00B45864">
              <w:rPr>
                <w:bCs/>
                <w:sz w:val="20"/>
                <w:lang w:eastAsia="ko-KR"/>
              </w:rPr>
              <w:t>94.74</w:t>
            </w:r>
          </w:p>
        </w:tc>
        <w:tc>
          <w:tcPr>
            <w:tcW w:w="1422" w:type="pct"/>
            <w:hideMark/>
          </w:tcPr>
          <w:p w14:paraId="5EEC8DE4" w14:textId="77777777" w:rsidR="00744A02" w:rsidRPr="00B45864" w:rsidRDefault="00744A02" w:rsidP="00744A02">
            <w:pPr>
              <w:jc w:val="center"/>
              <w:rPr>
                <w:bCs/>
                <w:sz w:val="20"/>
                <w:lang w:eastAsia="ko-KR"/>
              </w:rPr>
            </w:pPr>
            <w:r w:rsidRPr="00B45864">
              <w:rPr>
                <w:bCs/>
                <w:sz w:val="20"/>
                <w:lang w:eastAsia="ko-KR"/>
              </w:rPr>
              <w:t>93.09</w:t>
            </w:r>
          </w:p>
        </w:tc>
        <w:tc>
          <w:tcPr>
            <w:tcW w:w="1422" w:type="pct"/>
          </w:tcPr>
          <w:p w14:paraId="340C3B92" w14:textId="77777777" w:rsidR="00744A02" w:rsidRPr="00B45864" w:rsidRDefault="00744A02" w:rsidP="00744A02">
            <w:pPr>
              <w:jc w:val="center"/>
              <w:rPr>
                <w:bCs/>
                <w:sz w:val="20"/>
                <w:lang w:eastAsia="ko-KR"/>
              </w:rPr>
            </w:pPr>
            <w:r w:rsidRPr="00B45864">
              <w:rPr>
                <w:bCs/>
                <w:sz w:val="20"/>
                <w:lang w:eastAsia="ko-KR"/>
              </w:rPr>
              <w:t>80.04</w:t>
            </w:r>
          </w:p>
        </w:tc>
      </w:tr>
      <w:tr w:rsidR="00744A02" w:rsidRPr="00B45864" w14:paraId="0AB1F9A0" w14:textId="77777777" w:rsidTr="006504F3">
        <w:trPr>
          <w:trHeight w:val="315"/>
        </w:trPr>
        <w:tc>
          <w:tcPr>
            <w:tcW w:w="733" w:type="pct"/>
            <w:hideMark/>
          </w:tcPr>
          <w:p w14:paraId="06D9A233" w14:textId="77777777" w:rsidR="00744A02" w:rsidRPr="00B45864" w:rsidRDefault="00744A02" w:rsidP="00744A02">
            <w:pPr>
              <w:jc w:val="center"/>
              <w:rPr>
                <w:bCs/>
                <w:sz w:val="20"/>
                <w:lang w:eastAsia="ko-KR"/>
              </w:rPr>
            </w:pPr>
            <w:r w:rsidRPr="00B45864">
              <w:rPr>
                <w:bCs/>
                <w:sz w:val="20"/>
                <w:lang w:eastAsia="ko-KR"/>
              </w:rPr>
              <w:t>2010</w:t>
            </w:r>
          </w:p>
        </w:tc>
        <w:tc>
          <w:tcPr>
            <w:tcW w:w="1422" w:type="pct"/>
            <w:hideMark/>
          </w:tcPr>
          <w:p w14:paraId="66304243" w14:textId="77777777" w:rsidR="00744A02" w:rsidRPr="00B45864" w:rsidRDefault="00744A02" w:rsidP="00744A02">
            <w:pPr>
              <w:jc w:val="center"/>
              <w:rPr>
                <w:bCs/>
                <w:sz w:val="20"/>
                <w:lang w:eastAsia="ko-KR"/>
              </w:rPr>
            </w:pPr>
            <w:r w:rsidRPr="00B45864">
              <w:rPr>
                <w:bCs/>
                <w:sz w:val="20"/>
                <w:lang w:eastAsia="ko-KR"/>
              </w:rPr>
              <w:t>92.14</w:t>
            </w:r>
          </w:p>
        </w:tc>
        <w:tc>
          <w:tcPr>
            <w:tcW w:w="1422" w:type="pct"/>
            <w:hideMark/>
          </w:tcPr>
          <w:p w14:paraId="646AE5F8" w14:textId="77777777" w:rsidR="00744A02" w:rsidRPr="00B45864" w:rsidRDefault="00744A02" w:rsidP="00744A02">
            <w:pPr>
              <w:jc w:val="center"/>
              <w:rPr>
                <w:bCs/>
                <w:sz w:val="20"/>
                <w:lang w:eastAsia="ko-KR"/>
              </w:rPr>
            </w:pPr>
            <w:r w:rsidRPr="00B45864">
              <w:rPr>
                <w:bCs/>
                <w:sz w:val="20"/>
                <w:lang w:eastAsia="ko-KR"/>
              </w:rPr>
              <w:t>90.24</w:t>
            </w:r>
          </w:p>
        </w:tc>
        <w:tc>
          <w:tcPr>
            <w:tcW w:w="1422" w:type="pct"/>
          </w:tcPr>
          <w:p w14:paraId="74054EEE" w14:textId="77777777" w:rsidR="00744A02" w:rsidRPr="00B45864" w:rsidRDefault="00744A02" w:rsidP="00744A02">
            <w:pPr>
              <w:jc w:val="center"/>
              <w:rPr>
                <w:bCs/>
                <w:sz w:val="20"/>
                <w:lang w:eastAsia="ko-KR"/>
              </w:rPr>
            </w:pPr>
            <w:r w:rsidRPr="00B45864">
              <w:rPr>
                <w:bCs/>
                <w:sz w:val="20"/>
                <w:lang w:eastAsia="ko-KR"/>
              </w:rPr>
              <w:t>80.24</w:t>
            </w:r>
          </w:p>
        </w:tc>
      </w:tr>
      <w:tr w:rsidR="00744A02" w:rsidRPr="00B45864" w14:paraId="0B46906D" w14:textId="77777777" w:rsidTr="006504F3">
        <w:trPr>
          <w:trHeight w:val="315"/>
        </w:trPr>
        <w:tc>
          <w:tcPr>
            <w:tcW w:w="733" w:type="pct"/>
            <w:hideMark/>
          </w:tcPr>
          <w:p w14:paraId="68C217A9" w14:textId="77777777" w:rsidR="00744A02" w:rsidRPr="00B45864" w:rsidRDefault="00744A02" w:rsidP="00744A02">
            <w:pPr>
              <w:jc w:val="center"/>
              <w:rPr>
                <w:bCs/>
                <w:sz w:val="20"/>
                <w:lang w:eastAsia="ko-KR"/>
              </w:rPr>
            </w:pPr>
            <w:r w:rsidRPr="00B45864">
              <w:rPr>
                <w:bCs/>
                <w:sz w:val="20"/>
                <w:lang w:eastAsia="ko-KR"/>
              </w:rPr>
              <w:t>2011</w:t>
            </w:r>
          </w:p>
        </w:tc>
        <w:tc>
          <w:tcPr>
            <w:tcW w:w="1422" w:type="pct"/>
            <w:hideMark/>
          </w:tcPr>
          <w:p w14:paraId="7912927F" w14:textId="77777777" w:rsidR="00744A02" w:rsidRPr="00B45864" w:rsidRDefault="00744A02" w:rsidP="00744A02">
            <w:pPr>
              <w:jc w:val="center"/>
              <w:rPr>
                <w:bCs/>
                <w:sz w:val="20"/>
                <w:lang w:eastAsia="ko-KR"/>
              </w:rPr>
            </w:pPr>
            <w:r w:rsidRPr="00B45864">
              <w:rPr>
                <w:bCs/>
                <w:sz w:val="20"/>
                <w:lang w:eastAsia="ko-KR"/>
              </w:rPr>
              <w:t>91.25</w:t>
            </w:r>
          </w:p>
        </w:tc>
        <w:tc>
          <w:tcPr>
            <w:tcW w:w="1422" w:type="pct"/>
            <w:hideMark/>
          </w:tcPr>
          <w:p w14:paraId="588B05C0" w14:textId="77777777" w:rsidR="00744A02" w:rsidRPr="00B45864" w:rsidRDefault="00744A02" w:rsidP="00744A02">
            <w:pPr>
              <w:jc w:val="center"/>
              <w:rPr>
                <w:bCs/>
                <w:sz w:val="20"/>
                <w:lang w:eastAsia="ko-KR"/>
              </w:rPr>
            </w:pPr>
            <w:r w:rsidRPr="00B45864">
              <w:rPr>
                <w:bCs/>
                <w:sz w:val="20"/>
                <w:lang w:eastAsia="ko-KR"/>
              </w:rPr>
              <w:t>90.22</w:t>
            </w:r>
          </w:p>
        </w:tc>
        <w:tc>
          <w:tcPr>
            <w:tcW w:w="1422" w:type="pct"/>
          </w:tcPr>
          <w:p w14:paraId="68687B14" w14:textId="77777777" w:rsidR="00744A02" w:rsidRPr="00B45864" w:rsidRDefault="00744A02" w:rsidP="00744A02">
            <w:pPr>
              <w:jc w:val="center"/>
              <w:rPr>
                <w:bCs/>
                <w:sz w:val="20"/>
                <w:lang w:eastAsia="ko-KR"/>
              </w:rPr>
            </w:pPr>
            <w:r w:rsidRPr="00B45864">
              <w:rPr>
                <w:bCs/>
                <w:sz w:val="20"/>
                <w:lang w:eastAsia="ko-KR"/>
              </w:rPr>
              <w:t>80.62</w:t>
            </w:r>
          </w:p>
        </w:tc>
      </w:tr>
      <w:tr w:rsidR="00744A02" w:rsidRPr="00B45864" w14:paraId="5B4CCC9D" w14:textId="77777777" w:rsidTr="006504F3">
        <w:trPr>
          <w:trHeight w:val="315"/>
        </w:trPr>
        <w:tc>
          <w:tcPr>
            <w:tcW w:w="733" w:type="pct"/>
            <w:hideMark/>
          </w:tcPr>
          <w:p w14:paraId="2D1F5720" w14:textId="77777777" w:rsidR="00744A02" w:rsidRPr="00B45864" w:rsidRDefault="00744A02" w:rsidP="00744A02">
            <w:pPr>
              <w:jc w:val="center"/>
              <w:rPr>
                <w:bCs/>
                <w:sz w:val="20"/>
                <w:lang w:eastAsia="ko-KR"/>
              </w:rPr>
            </w:pPr>
            <w:r w:rsidRPr="00B45864">
              <w:rPr>
                <w:bCs/>
                <w:sz w:val="20"/>
                <w:lang w:eastAsia="ko-KR"/>
              </w:rPr>
              <w:t>2012</w:t>
            </w:r>
          </w:p>
        </w:tc>
        <w:tc>
          <w:tcPr>
            <w:tcW w:w="1422" w:type="pct"/>
            <w:hideMark/>
          </w:tcPr>
          <w:p w14:paraId="265E42F0" w14:textId="77777777" w:rsidR="00744A02" w:rsidRPr="00B45864" w:rsidRDefault="00744A02" w:rsidP="00744A02">
            <w:pPr>
              <w:jc w:val="center"/>
              <w:rPr>
                <w:bCs/>
                <w:sz w:val="20"/>
                <w:lang w:eastAsia="ko-KR"/>
              </w:rPr>
            </w:pPr>
            <w:r w:rsidRPr="00B45864">
              <w:rPr>
                <w:bCs/>
                <w:sz w:val="20"/>
                <w:lang w:eastAsia="ko-KR"/>
              </w:rPr>
              <w:t>90.16</w:t>
            </w:r>
          </w:p>
        </w:tc>
        <w:tc>
          <w:tcPr>
            <w:tcW w:w="1422" w:type="pct"/>
            <w:hideMark/>
          </w:tcPr>
          <w:p w14:paraId="093AC2A3" w14:textId="77777777" w:rsidR="00744A02" w:rsidRPr="00B45864" w:rsidRDefault="00744A02" w:rsidP="00744A02">
            <w:pPr>
              <w:jc w:val="center"/>
              <w:rPr>
                <w:bCs/>
                <w:sz w:val="20"/>
                <w:lang w:eastAsia="ko-KR"/>
              </w:rPr>
            </w:pPr>
            <w:r w:rsidRPr="00B45864">
              <w:rPr>
                <w:bCs/>
                <w:sz w:val="20"/>
                <w:lang w:eastAsia="ko-KR"/>
              </w:rPr>
              <w:t>89.28</w:t>
            </w:r>
          </w:p>
        </w:tc>
        <w:tc>
          <w:tcPr>
            <w:tcW w:w="1422" w:type="pct"/>
          </w:tcPr>
          <w:p w14:paraId="2E49ABB3" w14:textId="77777777" w:rsidR="00744A02" w:rsidRPr="00B45864" w:rsidRDefault="00744A02" w:rsidP="00744A02">
            <w:pPr>
              <w:jc w:val="center"/>
              <w:rPr>
                <w:bCs/>
                <w:sz w:val="20"/>
                <w:lang w:eastAsia="ko-KR"/>
              </w:rPr>
            </w:pPr>
            <w:r w:rsidRPr="00B45864">
              <w:rPr>
                <w:bCs/>
                <w:sz w:val="20"/>
                <w:lang w:eastAsia="ko-KR"/>
              </w:rPr>
              <w:t>80.87</w:t>
            </w:r>
          </w:p>
        </w:tc>
      </w:tr>
      <w:tr w:rsidR="00744A02" w:rsidRPr="00B45864" w14:paraId="0C141656" w14:textId="77777777" w:rsidTr="006504F3">
        <w:trPr>
          <w:trHeight w:val="315"/>
        </w:trPr>
        <w:tc>
          <w:tcPr>
            <w:tcW w:w="733" w:type="pct"/>
            <w:hideMark/>
          </w:tcPr>
          <w:p w14:paraId="2C529407" w14:textId="77777777" w:rsidR="00744A02" w:rsidRPr="00B45864" w:rsidRDefault="00744A02" w:rsidP="00744A02">
            <w:pPr>
              <w:jc w:val="center"/>
              <w:rPr>
                <w:bCs/>
                <w:sz w:val="20"/>
                <w:lang w:eastAsia="ko-KR"/>
              </w:rPr>
            </w:pPr>
            <w:r w:rsidRPr="00B45864">
              <w:rPr>
                <w:bCs/>
                <w:sz w:val="20"/>
                <w:lang w:eastAsia="ko-KR"/>
              </w:rPr>
              <w:t>2013</w:t>
            </w:r>
          </w:p>
        </w:tc>
        <w:tc>
          <w:tcPr>
            <w:tcW w:w="1422" w:type="pct"/>
            <w:hideMark/>
          </w:tcPr>
          <w:p w14:paraId="7705A715" w14:textId="77777777" w:rsidR="00744A02" w:rsidRPr="00B45864" w:rsidRDefault="00744A02" w:rsidP="00744A02">
            <w:pPr>
              <w:jc w:val="center"/>
              <w:rPr>
                <w:bCs/>
                <w:sz w:val="20"/>
                <w:lang w:eastAsia="ko-KR"/>
              </w:rPr>
            </w:pPr>
            <w:r w:rsidRPr="00B45864">
              <w:rPr>
                <w:bCs/>
                <w:sz w:val="20"/>
                <w:lang w:eastAsia="ko-KR"/>
              </w:rPr>
              <w:t>90.6</w:t>
            </w:r>
          </w:p>
        </w:tc>
        <w:tc>
          <w:tcPr>
            <w:tcW w:w="1422" w:type="pct"/>
            <w:hideMark/>
          </w:tcPr>
          <w:p w14:paraId="2EE7C8F7" w14:textId="77777777" w:rsidR="00744A02" w:rsidRPr="00B45864" w:rsidRDefault="00744A02" w:rsidP="00744A02">
            <w:pPr>
              <w:jc w:val="center"/>
              <w:rPr>
                <w:bCs/>
                <w:sz w:val="20"/>
                <w:lang w:eastAsia="ko-KR"/>
              </w:rPr>
            </w:pPr>
            <w:r w:rsidRPr="00B45864">
              <w:rPr>
                <w:bCs/>
                <w:sz w:val="20"/>
                <w:lang w:eastAsia="ko-KR"/>
              </w:rPr>
              <w:t>89.07</w:t>
            </w:r>
          </w:p>
        </w:tc>
        <w:tc>
          <w:tcPr>
            <w:tcW w:w="1422" w:type="pct"/>
          </w:tcPr>
          <w:p w14:paraId="0D157AC9" w14:textId="77777777" w:rsidR="00744A02" w:rsidRPr="00B45864" w:rsidRDefault="00744A02" w:rsidP="00744A02">
            <w:pPr>
              <w:jc w:val="center"/>
              <w:rPr>
                <w:bCs/>
                <w:sz w:val="20"/>
                <w:lang w:eastAsia="ko-KR"/>
              </w:rPr>
            </w:pPr>
            <w:r w:rsidRPr="00B45864">
              <w:rPr>
                <w:bCs/>
                <w:sz w:val="20"/>
                <w:lang w:eastAsia="ko-KR"/>
              </w:rPr>
              <w:t>81.36</w:t>
            </w:r>
          </w:p>
        </w:tc>
      </w:tr>
      <w:tr w:rsidR="00744A02" w:rsidRPr="00B45864" w14:paraId="70A47D21" w14:textId="77777777" w:rsidTr="006504F3">
        <w:trPr>
          <w:trHeight w:val="315"/>
        </w:trPr>
        <w:tc>
          <w:tcPr>
            <w:tcW w:w="733" w:type="pct"/>
            <w:hideMark/>
          </w:tcPr>
          <w:p w14:paraId="79A9A63F" w14:textId="77777777" w:rsidR="00744A02" w:rsidRPr="00B45864" w:rsidRDefault="00744A02" w:rsidP="00744A02">
            <w:pPr>
              <w:jc w:val="center"/>
              <w:rPr>
                <w:bCs/>
                <w:sz w:val="20"/>
                <w:lang w:eastAsia="ko-KR"/>
              </w:rPr>
            </w:pPr>
            <w:r w:rsidRPr="00B45864">
              <w:rPr>
                <w:bCs/>
                <w:sz w:val="20"/>
                <w:lang w:eastAsia="ko-KR"/>
              </w:rPr>
              <w:t>2014</w:t>
            </w:r>
          </w:p>
        </w:tc>
        <w:tc>
          <w:tcPr>
            <w:tcW w:w="1422" w:type="pct"/>
            <w:hideMark/>
          </w:tcPr>
          <w:p w14:paraId="7C5BCA40" w14:textId="77777777" w:rsidR="00744A02" w:rsidRPr="00B45864" w:rsidRDefault="00744A02" w:rsidP="00744A02">
            <w:pPr>
              <w:jc w:val="center"/>
              <w:rPr>
                <w:bCs/>
                <w:sz w:val="20"/>
                <w:lang w:eastAsia="ko-KR"/>
              </w:rPr>
            </w:pPr>
            <w:r w:rsidRPr="00B45864">
              <w:rPr>
                <w:bCs/>
                <w:sz w:val="20"/>
                <w:lang w:eastAsia="ko-KR"/>
              </w:rPr>
              <w:t>92.27</w:t>
            </w:r>
          </w:p>
        </w:tc>
        <w:tc>
          <w:tcPr>
            <w:tcW w:w="1422" w:type="pct"/>
            <w:hideMark/>
          </w:tcPr>
          <w:p w14:paraId="686AF3C1" w14:textId="77777777" w:rsidR="00744A02" w:rsidRPr="00B45864" w:rsidRDefault="00744A02" w:rsidP="00744A02">
            <w:pPr>
              <w:jc w:val="center"/>
              <w:rPr>
                <w:bCs/>
                <w:sz w:val="20"/>
                <w:lang w:eastAsia="ko-KR"/>
              </w:rPr>
            </w:pPr>
            <w:r w:rsidRPr="00B45864">
              <w:rPr>
                <w:bCs/>
                <w:sz w:val="20"/>
                <w:lang w:eastAsia="ko-KR"/>
              </w:rPr>
              <w:t>90.94</w:t>
            </w:r>
          </w:p>
        </w:tc>
        <w:tc>
          <w:tcPr>
            <w:tcW w:w="1422" w:type="pct"/>
          </w:tcPr>
          <w:p w14:paraId="6A1632B7" w14:textId="77777777" w:rsidR="00744A02" w:rsidRPr="00B45864" w:rsidRDefault="00744A02" w:rsidP="00744A02">
            <w:pPr>
              <w:jc w:val="center"/>
              <w:rPr>
                <w:bCs/>
                <w:sz w:val="20"/>
                <w:lang w:eastAsia="ko-KR"/>
              </w:rPr>
            </w:pPr>
            <w:r w:rsidRPr="00B45864">
              <w:rPr>
                <w:bCs/>
                <w:sz w:val="20"/>
                <w:lang w:eastAsia="ko-KR"/>
              </w:rPr>
              <w:t>81.8</w:t>
            </w:r>
          </w:p>
        </w:tc>
      </w:tr>
      <w:tr w:rsidR="00744A02" w:rsidRPr="00B45864" w14:paraId="5FB19403" w14:textId="77777777" w:rsidTr="006504F3">
        <w:trPr>
          <w:trHeight w:val="315"/>
        </w:trPr>
        <w:tc>
          <w:tcPr>
            <w:tcW w:w="733" w:type="pct"/>
            <w:hideMark/>
          </w:tcPr>
          <w:p w14:paraId="71615558" w14:textId="77777777" w:rsidR="00744A02" w:rsidRPr="00B45864" w:rsidRDefault="00744A02" w:rsidP="00744A02">
            <w:pPr>
              <w:jc w:val="center"/>
              <w:rPr>
                <w:bCs/>
                <w:sz w:val="20"/>
                <w:lang w:eastAsia="ko-KR"/>
              </w:rPr>
            </w:pPr>
            <w:r w:rsidRPr="00B45864">
              <w:rPr>
                <w:bCs/>
                <w:sz w:val="20"/>
                <w:lang w:eastAsia="ko-KR"/>
              </w:rPr>
              <w:t>2015</w:t>
            </w:r>
          </w:p>
        </w:tc>
        <w:tc>
          <w:tcPr>
            <w:tcW w:w="1422" w:type="pct"/>
            <w:hideMark/>
          </w:tcPr>
          <w:p w14:paraId="3E1402A3" w14:textId="77777777" w:rsidR="00744A02" w:rsidRPr="00B45864" w:rsidRDefault="00744A02" w:rsidP="00744A02">
            <w:pPr>
              <w:jc w:val="center"/>
              <w:rPr>
                <w:bCs/>
                <w:sz w:val="20"/>
                <w:lang w:eastAsia="ko-KR"/>
              </w:rPr>
            </w:pPr>
            <w:r w:rsidRPr="00B45864">
              <w:rPr>
                <w:bCs/>
                <w:sz w:val="20"/>
                <w:lang w:eastAsia="ko-KR"/>
              </w:rPr>
              <w:t>85.56</w:t>
            </w:r>
          </w:p>
        </w:tc>
        <w:tc>
          <w:tcPr>
            <w:tcW w:w="1422" w:type="pct"/>
            <w:hideMark/>
          </w:tcPr>
          <w:p w14:paraId="20B5EFD3" w14:textId="77777777" w:rsidR="00744A02" w:rsidRPr="00B45864" w:rsidRDefault="00744A02" w:rsidP="00744A02">
            <w:pPr>
              <w:jc w:val="center"/>
              <w:rPr>
                <w:bCs/>
                <w:sz w:val="20"/>
                <w:lang w:eastAsia="ko-KR"/>
              </w:rPr>
            </w:pPr>
            <w:r w:rsidRPr="00B45864">
              <w:rPr>
                <w:bCs/>
                <w:sz w:val="20"/>
                <w:lang w:eastAsia="ko-KR"/>
              </w:rPr>
              <w:t>84.88</w:t>
            </w:r>
          </w:p>
        </w:tc>
        <w:tc>
          <w:tcPr>
            <w:tcW w:w="1422" w:type="pct"/>
          </w:tcPr>
          <w:p w14:paraId="7EBE2580" w14:textId="77777777" w:rsidR="00744A02" w:rsidRPr="00B45864" w:rsidRDefault="00744A02" w:rsidP="00744A02">
            <w:pPr>
              <w:jc w:val="center"/>
              <w:rPr>
                <w:bCs/>
                <w:sz w:val="20"/>
                <w:lang w:eastAsia="ko-KR"/>
              </w:rPr>
            </w:pPr>
            <w:r w:rsidRPr="00B45864">
              <w:rPr>
                <w:bCs/>
                <w:sz w:val="20"/>
                <w:lang w:eastAsia="ko-KR"/>
              </w:rPr>
              <w:t>82.06</w:t>
            </w:r>
          </w:p>
        </w:tc>
      </w:tr>
      <w:tr w:rsidR="00744A02" w:rsidRPr="00B45864" w14:paraId="0EBD109D" w14:textId="77777777" w:rsidTr="006504F3">
        <w:trPr>
          <w:trHeight w:val="330"/>
        </w:trPr>
        <w:tc>
          <w:tcPr>
            <w:tcW w:w="733" w:type="pct"/>
            <w:hideMark/>
          </w:tcPr>
          <w:p w14:paraId="3A882250" w14:textId="77777777" w:rsidR="00744A02" w:rsidRPr="00B45864" w:rsidRDefault="00744A02" w:rsidP="00744A02">
            <w:pPr>
              <w:jc w:val="center"/>
              <w:rPr>
                <w:bCs/>
                <w:sz w:val="20"/>
                <w:lang w:eastAsia="ko-KR"/>
              </w:rPr>
            </w:pPr>
            <w:r w:rsidRPr="00B45864">
              <w:rPr>
                <w:bCs/>
                <w:sz w:val="20"/>
                <w:lang w:eastAsia="ko-KR"/>
              </w:rPr>
              <w:t>2016</w:t>
            </w:r>
          </w:p>
        </w:tc>
        <w:tc>
          <w:tcPr>
            <w:tcW w:w="1422" w:type="pct"/>
            <w:hideMark/>
          </w:tcPr>
          <w:p w14:paraId="13992E22" w14:textId="77777777" w:rsidR="00744A02" w:rsidRPr="00B45864" w:rsidRDefault="00744A02" w:rsidP="00744A02">
            <w:pPr>
              <w:jc w:val="center"/>
              <w:rPr>
                <w:bCs/>
                <w:sz w:val="20"/>
                <w:lang w:eastAsia="ko-KR"/>
              </w:rPr>
            </w:pPr>
            <w:r w:rsidRPr="00B45864">
              <w:rPr>
                <w:bCs/>
                <w:sz w:val="20"/>
                <w:lang w:eastAsia="ko-KR"/>
              </w:rPr>
              <w:t>87.22</w:t>
            </w:r>
          </w:p>
        </w:tc>
        <w:tc>
          <w:tcPr>
            <w:tcW w:w="1422" w:type="pct"/>
            <w:hideMark/>
          </w:tcPr>
          <w:p w14:paraId="768B845F" w14:textId="77777777" w:rsidR="00744A02" w:rsidRPr="00B45864" w:rsidRDefault="00744A02" w:rsidP="00744A02">
            <w:pPr>
              <w:jc w:val="center"/>
              <w:rPr>
                <w:bCs/>
                <w:sz w:val="20"/>
                <w:lang w:eastAsia="ko-KR"/>
              </w:rPr>
            </w:pPr>
            <w:r w:rsidRPr="00B45864">
              <w:rPr>
                <w:bCs/>
                <w:sz w:val="20"/>
                <w:lang w:eastAsia="ko-KR"/>
              </w:rPr>
              <w:t>87.88</w:t>
            </w:r>
          </w:p>
        </w:tc>
        <w:tc>
          <w:tcPr>
            <w:tcW w:w="1422" w:type="pct"/>
          </w:tcPr>
          <w:p w14:paraId="61622F4A" w14:textId="77777777" w:rsidR="00744A02" w:rsidRPr="00B45864" w:rsidRDefault="00744A02" w:rsidP="00744A02">
            <w:pPr>
              <w:jc w:val="center"/>
              <w:rPr>
                <w:bCs/>
                <w:sz w:val="20"/>
                <w:lang w:eastAsia="ko-KR"/>
              </w:rPr>
            </w:pPr>
            <w:r w:rsidRPr="00B45864">
              <w:rPr>
                <w:bCs/>
                <w:sz w:val="20"/>
                <w:lang w:eastAsia="ko-KR"/>
              </w:rPr>
              <w:t>82.4</w:t>
            </w:r>
          </w:p>
        </w:tc>
      </w:tr>
      <w:tr w:rsidR="00744A02" w:rsidRPr="00B45864" w14:paraId="7687372E" w14:textId="77777777" w:rsidTr="006504F3">
        <w:trPr>
          <w:trHeight w:val="315"/>
        </w:trPr>
        <w:tc>
          <w:tcPr>
            <w:tcW w:w="733" w:type="pct"/>
            <w:hideMark/>
          </w:tcPr>
          <w:p w14:paraId="06330BA4" w14:textId="77777777" w:rsidR="00744A02" w:rsidRPr="00B45864" w:rsidRDefault="00744A02" w:rsidP="00744A02">
            <w:pPr>
              <w:jc w:val="center"/>
              <w:rPr>
                <w:bCs/>
                <w:sz w:val="20"/>
                <w:lang w:eastAsia="ko-KR"/>
              </w:rPr>
            </w:pPr>
            <w:r w:rsidRPr="00B45864">
              <w:rPr>
                <w:bCs/>
                <w:sz w:val="20"/>
                <w:lang w:eastAsia="ko-KR"/>
              </w:rPr>
              <w:t>2017</w:t>
            </w:r>
          </w:p>
        </w:tc>
        <w:tc>
          <w:tcPr>
            <w:tcW w:w="1422" w:type="pct"/>
            <w:hideMark/>
          </w:tcPr>
          <w:p w14:paraId="6F523352" w14:textId="77777777" w:rsidR="00744A02" w:rsidRPr="00B45864" w:rsidRDefault="00744A02" w:rsidP="00744A02">
            <w:pPr>
              <w:jc w:val="center"/>
              <w:rPr>
                <w:bCs/>
                <w:sz w:val="20"/>
                <w:lang w:eastAsia="ko-KR"/>
              </w:rPr>
            </w:pPr>
            <w:r w:rsidRPr="00B45864">
              <w:rPr>
                <w:bCs/>
                <w:sz w:val="20"/>
                <w:lang w:eastAsia="ko-KR"/>
              </w:rPr>
              <w:t>88.45</w:t>
            </w:r>
          </w:p>
        </w:tc>
        <w:tc>
          <w:tcPr>
            <w:tcW w:w="1422" w:type="pct"/>
            <w:hideMark/>
          </w:tcPr>
          <w:p w14:paraId="3F87B917" w14:textId="77777777" w:rsidR="00744A02" w:rsidRPr="00B45864" w:rsidRDefault="00744A02" w:rsidP="00744A02">
            <w:pPr>
              <w:jc w:val="center"/>
              <w:rPr>
                <w:bCs/>
                <w:sz w:val="20"/>
                <w:lang w:eastAsia="ko-KR"/>
              </w:rPr>
            </w:pPr>
            <w:r w:rsidRPr="00B45864">
              <w:rPr>
                <w:bCs/>
                <w:sz w:val="20"/>
                <w:lang w:eastAsia="ko-KR"/>
              </w:rPr>
              <w:t>86.67</w:t>
            </w:r>
          </w:p>
        </w:tc>
        <w:tc>
          <w:tcPr>
            <w:tcW w:w="1422" w:type="pct"/>
          </w:tcPr>
          <w:p w14:paraId="54D47B33" w14:textId="77777777" w:rsidR="00744A02" w:rsidRPr="00B45864" w:rsidRDefault="00744A02" w:rsidP="00744A02">
            <w:pPr>
              <w:jc w:val="center"/>
              <w:rPr>
                <w:bCs/>
                <w:sz w:val="20"/>
                <w:lang w:eastAsia="ko-KR"/>
              </w:rPr>
            </w:pPr>
            <w:r w:rsidRPr="00B45864">
              <w:rPr>
                <w:bCs/>
                <w:sz w:val="20"/>
                <w:lang w:eastAsia="ko-KR"/>
              </w:rPr>
              <w:t>82.7</w:t>
            </w:r>
          </w:p>
        </w:tc>
      </w:tr>
      <w:tr w:rsidR="00744A02" w:rsidRPr="00B45864" w14:paraId="215689FA" w14:textId="77777777" w:rsidTr="006504F3">
        <w:trPr>
          <w:trHeight w:val="315"/>
        </w:trPr>
        <w:tc>
          <w:tcPr>
            <w:tcW w:w="733" w:type="pct"/>
            <w:hideMark/>
          </w:tcPr>
          <w:p w14:paraId="3C5CCFE1" w14:textId="77777777" w:rsidR="00744A02" w:rsidRPr="00B45864" w:rsidRDefault="00744A02" w:rsidP="00744A02">
            <w:pPr>
              <w:jc w:val="center"/>
              <w:rPr>
                <w:bCs/>
                <w:sz w:val="20"/>
                <w:lang w:eastAsia="ko-KR"/>
              </w:rPr>
            </w:pPr>
            <w:r w:rsidRPr="00B45864">
              <w:rPr>
                <w:bCs/>
                <w:sz w:val="20"/>
                <w:lang w:eastAsia="ko-KR"/>
              </w:rPr>
              <w:t>2018</w:t>
            </w:r>
          </w:p>
        </w:tc>
        <w:tc>
          <w:tcPr>
            <w:tcW w:w="1422" w:type="pct"/>
            <w:hideMark/>
          </w:tcPr>
          <w:p w14:paraId="4F9FC16E" w14:textId="77777777" w:rsidR="00744A02" w:rsidRPr="00B45864" w:rsidRDefault="00744A02" w:rsidP="00744A02">
            <w:pPr>
              <w:jc w:val="center"/>
              <w:rPr>
                <w:bCs/>
                <w:sz w:val="20"/>
                <w:lang w:eastAsia="ko-KR"/>
              </w:rPr>
            </w:pPr>
            <w:r w:rsidRPr="00B45864">
              <w:rPr>
                <w:bCs/>
                <w:sz w:val="20"/>
                <w:lang w:eastAsia="ko-KR"/>
              </w:rPr>
              <w:t>88.2</w:t>
            </w:r>
          </w:p>
        </w:tc>
        <w:tc>
          <w:tcPr>
            <w:tcW w:w="1422" w:type="pct"/>
            <w:hideMark/>
          </w:tcPr>
          <w:p w14:paraId="3ECC78DF" w14:textId="77777777" w:rsidR="00744A02" w:rsidRPr="00B45864" w:rsidRDefault="00744A02" w:rsidP="00744A02">
            <w:pPr>
              <w:jc w:val="center"/>
              <w:rPr>
                <w:bCs/>
                <w:sz w:val="20"/>
                <w:lang w:eastAsia="ko-KR"/>
              </w:rPr>
            </w:pPr>
            <w:r w:rsidRPr="00B45864">
              <w:rPr>
                <w:bCs/>
                <w:sz w:val="20"/>
                <w:lang w:eastAsia="ko-KR"/>
              </w:rPr>
              <w:t>72.1</w:t>
            </w:r>
          </w:p>
        </w:tc>
        <w:tc>
          <w:tcPr>
            <w:tcW w:w="1422" w:type="pct"/>
          </w:tcPr>
          <w:p w14:paraId="4545C9AB" w14:textId="77777777" w:rsidR="00744A02" w:rsidRPr="00B45864" w:rsidRDefault="00744A02" w:rsidP="00744A02">
            <w:pPr>
              <w:jc w:val="center"/>
              <w:rPr>
                <w:bCs/>
                <w:sz w:val="20"/>
                <w:lang w:eastAsia="ko-KR"/>
              </w:rPr>
            </w:pPr>
            <w:r w:rsidRPr="00B45864">
              <w:rPr>
                <w:bCs/>
                <w:sz w:val="20"/>
                <w:lang w:eastAsia="ko-KR"/>
              </w:rPr>
              <w:t>82.7</w:t>
            </w:r>
          </w:p>
        </w:tc>
      </w:tr>
      <w:tr w:rsidR="00744A02" w:rsidRPr="00B45864" w14:paraId="139891FF" w14:textId="77777777" w:rsidTr="006504F3">
        <w:trPr>
          <w:trHeight w:val="315"/>
        </w:trPr>
        <w:tc>
          <w:tcPr>
            <w:tcW w:w="733" w:type="pct"/>
            <w:hideMark/>
          </w:tcPr>
          <w:p w14:paraId="0FF80208" w14:textId="77777777" w:rsidR="00744A02" w:rsidRPr="00B45864" w:rsidRDefault="00744A02" w:rsidP="00744A02">
            <w:pPr>
              <w:jc w:val="center"/>
              <w:rPr>
                <w:bCs/>
                <w:sz w:val="20"/>
                <w:lang w:eastAsia="ko-KR"/>
              </w:rPr>
            </w:pPr>
            <w:r w:rsidRPr="00B45864">
              <w:rPr>
                <w:bCs/>
                <w:sz w:val="20"/>
                <w:lang w:eastAsia="ko-KR"/>
              </w:rPr>
              <w:t>2019</w:t>
            </w:r>
          </w:p>
        </w:tc>
        <w:tc>
          <w:tcPr>
            <w:tcW w:w="1422" w:type="pct"/>
            <w:hideMark/>
          </w:tcPr>
          <w:p w14:paraId="3872A7F3" w14:textId="77777777" w:rsidR="00744A02" w:rsidRPr="00B45864" w:rsidRDefault="00744A02" w:rsidP="00744A02">
            <w:pPr>
              <w:jc w:val="center"/>
              <w:rPr>
                <w:bCs/>
                <w:sz w:val="20"/>
                <w:lang w:eastAsia="ko-KR"/>
              </w:rPr>
            </w:pPr>
            <w:r w:rsidRPr="00B45864">
              <w:rPr>
                <w:bCs/>
                <w:sz w:val="20"/>
                <w:lang w:eastAsia="ko-KR"/>
              </w:rPr>
              <w:t>88.2</w:t>
            </w:r>
          </w:p>
        </w:tc>
        <w:tc>
          <w:tcPr>
            <w:tcW w:w="1422" w:type="pct"/>
            <w:hideMark/>
          </w:tcPr>
          <w:p w14:paraId="21A1F437" w14:textId="77777777" w:rsidR="00744A02" w:rsidRPr="00B45864" w:rsidRDefault="00744A02" w:rsidP="00744A02">
            <w:pPr>
              <w:jc w:val="center"/>
              <w:rPr>
                <w:bCs/>
                <w:sz w:val="20"/>
                <w:lang w:eastAsia="ko-KR"/>
              </w:rPr>
            </w:pPr>
            <w:r w:rsidRPr="00B45864">
              <w:rPr>
                <w:bCs/>
                <w:sz w:val="20"/>
                <w:lang w:eastAsia="ko-KR"/>
              </w:rPr>
              <w:t>72.1</w:t>
            </w:r>
          </w:p>
        </w:tc>
        <w:tc>
          <w:tcPr>
            <w:tcW w:w="1422" w:type="pct"/>
          </w:tcPr>
          <w:p w14:paraId="5D229AC6" w14:textId="77777777" w:rsidR="00744A02" w:rsidRPr="00B45864" w:rsidRDefault="00744A02" w:rsidP="00744A02">
            <w:pPr>
              <w:jc w:val="center"/>
              <w:rPr>
                <w:bCs/>
                <w:sz w:val="20"/>
                <w:lang w:eastAsia="ko-KR"/>
              </w:rPr>
            </w:pPr>
            <w:r w:rsidRPr="00B45864">
              <w:rPr>
                <w:bCs/>
                <w:sz w:val="20"/>
                <w:lang w:eastAsia="ko-KR"/>
              </w:rPr>
              <w:t>83.3</w:t>
            </w:r>
          </w:p>
        </w:tc>
      </w:tr>
      <w:tr w:rsidR="00161CD5" w:rsidRPr="00B45864" w14:paraId="3B51D792" w14:textId="77777777" w:rsidTr="006504F3">
        <w:trPr>
          <w:trHeight w:val="315"/>
        </w:trPr>
        <w:tc>
          <w:tcPr>
            <w:tcW w:w="733" w:type="pct"/>
            <w:hideMark/>
          </w:tcPr>
          <w:p w14:paraId="668D17ED" w14:textId="77777777" w:rsidR="009820E7" w:rsidRPr="00B45864" w:rsidRDefault="009820E7" w:rsidP="009820E7">
            <w:pPr>
              <w:jc w:val="center"/>
              <w:rPr>
                <w:rFonts w:eastAsia="Times New Roman"/>
                <w:sz w:val="20"/>
                <w:lang w:eastAsia="ko-KR"/>
              </w:rPr>
            </w:pPr>
            <w:r w:rsidRPr="00B45864">
              <w:rPr>
                <w:rFonts w:eastAsia="Times New Roman"/>
                <w:sz w:val="20"/>
                <w:lang w:eastAsia="ko-KR"/>
              </w:rPr>
              <w:t>Sum</w:t>
            </w:r>
          </w:p>
        </w:tc>
        <w:tc>
          <w:tcPr>
            <w:tcW w:w="1422" w:type="pct"/>
            <w:hideMark/>
          </w:tcPr>
          <w:p w14:paraId="4DDBD63C" w14:textId="77777777" w:rsidR="009820E7" w:rsidRPr="00B45864" w:rsidRDefault="009820E7" w:rsidP="009820E7">
            <w:pPr>
              <w:jc w:val="center"/>
              <w:rPr>
                <w:rFonts w:eastAsia="Times New Roman"/>
                <w:sz w:val="20"/>
                <w:lang w:eastAsia="ko-KR"/>
              </w:rPr>
            </w:pPr>
            <w:r w:rsidRPr="00B45864">
              <w:rPr>
                <w:rFonts w:eastAsia="Times New Roman"/>
                <w:sz w:val="20"/>
                <w:lang w:eastAsia="ko-KR"/>
              </w:rPr>
              <w:t>1350</w:t>
            </w:r>
          </w:p>
        </w:tc>
        <w:tc>
          <w:tcPr>
            <w:tcW w:w="1422" w:type="pct"/>
            <w:hideMark/>
          </w:tcPr>
          <w:p w14:paraId="05B68E4C" w14:textId="77777777" w:rsidR="009820E7" w:rsidRPr="00B45864" w:rsidRDefault="009820E7" w:rsidP="009820E7">
            <w:pPr>
              <w:jc w:val="center"/>
              <w:rPr>
                <w:rFonts w:eastAsia="Times New Roman"/>
                <w:sz w:val="20"/>
                <w:lang w:eastAsia="ko-KR"/>
              </w:rPr>
            </w:pPr>
            <w:r w:rsidRPr="00B45864">
              <w:rPr>
                <w:rFonts w:eastAsia="Times New Roman"/>
                <w:sz w:val="20"/>
                <w:lang w:eastAsia="ko-KR"/>
              </w:rPr>
              <w:t>1319</w:t>
            </w:r>
          </w:p>
        </w:tc>
        <w:tc>
          <w:tcPr>
            <w:tcW w:w="1422" w:type="pct"/>
            <w:hideMark/>
          </w:tcPr>
          <w:p w14:paraId="477DAC8F" w14:textId="77777777" w:rsidR="009820E7" w:rsidRPr="00B45864" w:rsidRDefault="009820E7" w:rsidP="009820E7">
            <w:pPr>
              <w:jc w:val="center"/>
              <w:rPr>
                <w:rFonts w:eastAsia="Times New Roman"/>
                <w:sz w:val="20"/>
                <w:lang w:eastAsia="ko-KR"/>
              </w:rPr>
            </w:pPr>
            <w:r w:rsidRPr="00B45864">
              <w:rPr>
                <w:rFonts w:eastAsia="Times New Roman"/>
                <w:sz w:val="20"/>
                <w:lang w:eastAsia="ko-KR"/>
              </w:rPr>
              <w:t>1213.87</w:t>
            </w:r>
          </w:p>
        </w:tc>
      </w:tr>
      <w:tr w:rsidR="00161CD5" w:rsidRPr="00B45864" w14:paraId="5A978E50" w14:textId="77777777" w:rsidTr="006504F3">
        <w:trPr>
          <w:trHeight w:val="315"/>
        </w:trPr>
        <w:tc>
          <w:tcPr>
            <w:tcW w:w="733" w:type="pct"/>
            <w:hideMark/>
          </w:tcPr>
          <w:p w14:paraId="4DC7CBE9" w14:textId="77777777" w:rsidR="009820E7" w:rsidRPr="00B45864" w:rsidRDefault="009820E7" w:rsidP="009820E7">
            <w:pPr>
              <w:jc w:val="center"/>
              <w:rPr>
                <w:rFonts w:eastAsia="Times New Roman"/>
                <w:sz w:val="20"/>
                <w:lang w:eastAsia="ko-KR"/>
              </w:rPr>
            </w:pPr>
            <w:r w:rsidRPr="00B45864">
              <w:rPr>
                <w:rFonts w:eastAsia="Times New Roman"/>
                <w:sz w:val="20"/>
                <w:lang w:eastAsia="ko-KR"/>
              </w:rPr>
              <w:t>Mean</w:t>
            </w:r>
          </w:p>
        </w:tc>
        <w:tc>
          <w:tcPr>
            <w:tcW w:w="1422" w:type="pct"/>
            <w:hideMark/>
          </w:tcPr>
          <w:p w14:paraId="04E69B9D" w14:textId="77777777" w:rsidR="009820E7" w:rsidRPr="00B45864" w:rsidRDefault="009820E7" w:rsidP="009820E7">
            <w:pPr>
              <w:jc w:val="center"/>
              <w:rPr>
                <w:rFonts w:eastAsia="Times New Roman"/>
                <w:sz w:val="20"/>
                <w:lang w:eastAsia="ko-KR"/>
              </w:rPr>
            </w:pPr>
            <w:r w:rsidRPr="00B45864">
              <w:rPr>
                <w:rFonts w:eastAsia="Times New Roman"/>
                <w:sz w:val="20"/>
                <w:lang w:eastAsia="ko-KR"/>
              </w:rPr>
              <w:t>90</w:t>
            </w:r>
          </w:p>
        </w:tc>
        <w:tc>
          <w:tcPr>
            <w:tcW w:w="1422" w:type="pct"/>
            <w:hideMark/>
          </w:tcPr>
          <w:p w14:paraId="1DEC9414" w14:textId="77777777" w:rsidR="009820E7" w:rsidRPr="00B45864" w:rsidRDefault="009820E7" w:rsidP="009820E7">
            <w:pPr>
              <w:jc w:val="center"/>
              <w:rPr>
                <w:rFonts w:eastAsia="Times New Roman"/>
                <w:sz w:val="20"/>
                <w:lang w:eastAsia="ko-KR"/>
              </w:rPr>
            </w:pPr>
            <w:r w:rsidRPr="00B45864">
              <w:rPr>
                <w:rFonts w:eastAsia="Times New Roman"/>
                <w:sz w:val="20"/>
                <w:lang w:eastAsia="ko-KR"/>
              </w:rPr>
              <w:t>88</w:t>
            </w:r>
          </w:p>
        </w:tc>
        <w:tc>
          <w:tcPr>
            <w:tcW w:w="1422" w:type="pct"/>
            <w:hideMark/>
          </w:tcPr>
          <w:p w14:paraId="17F98608" w14:textId="77777777" w:rsidR="009820E7" w:rsidRPr="00B45864" w:rsidRDefault="009820E7" w:rsidP="009820E7">
            <w:pPr>
              <w:jc w:val="center"/>
              <w:rPr>
                <w:rFonts w:eastAsia="Times New Roman"/>
                <w:sz w:val="20"/>
                <w:lang w:eastAsia="ko-KR"/>
              </w:rPr>
            </w:pPr>
            <w:r w:rsidRPr="00B45864">
              <w:rPr>
                <w:rFonts w:eastAsia="Times New Roman"/>
                <w:sz w:val="20"/>
                <w:lang w:eastAsia="ko-KR"/>
              </w:rPr>
              <w:t>81</w:t>
            </w:r>
          </w:p>
        </w:tc>
      </w:tr>
      <w:tr w:rsidR="00161CD5" w:rsidRPr="00B45864" w14:paraId="645B989B" w14:textId="77777777" w:rsidTr="006504F3">
        <w:trPr>
          <w:trHeight w:val="315"/>
        </w:trPr>
        <w:tc>
          <w:tcPr>
            <w:tcW w:w="733" w:type="pct"/>
            <w:hideMark/>
          </w:tcPr>
          <w:p w14:paraId="033B6FC1" w14:textId="77777777" w:rsidR="009820E7" w:rsidRPr="00B45864" w:rsidRDefault="009820E7" w:rsidP="009820E7">
            <w:pPr>
              <w:jc w:val="center"/>
              <w:rPr>
                <w:rFonts w:eastAsia="Times New Roman"/>
                <w:sz w:val="20"/>
                <w:lang w:eastAsia="ko-KR"/>
              </w:rPr>
            </w:pPr>
            <w:r w:rsidRPr="00B45864">
              <w:rPr>
                <w:rFonts w:eastAsia="Times New Roman"/>
                <w:sz w:val="20"/>
                <w:lang w:eastAsia="ko-KR"/>
              </w:rPr>
              <w:t>SD</w:t>
            </w:r>
          </w:p>
        </w:tc>
        <w:tc>
          <w:tcPr>
            <w:tcW w:w="1422" w:type="pct"/>
            <w:hideMark/>
          </w:tcPr>
          <w:p w14:paraId="1A3AE6AE" w14:textId="77777777" w:rsidR="009820E7" w:rsidRPr="00B45864" w:rsidRDefault="009820E7" w:rsidP="009820E7">
            <w:pPr>
              <w:jc w:val="center"/>
              <w:rPr>
                <w:rFonts w:eastAsia="Times New Roman"/>
                <w:sz w:val="20"/>
                <w:lang w:eastAsia="ko-KR"/>
              </w:rPr>
            </w:pPr>
            <w:r w:rsidRPr="00B45864">
              <w:rPr>
                <w:rFonts w:eastAsia="Times New Roman"/>
                <w:sz w:val="20"/>
                <w:lang w:eastAsia="ko-KR"/>
              </w:rPr>
              <w:t>4</w:t>
            </w:r>
          </w:p>
        </w:tc>
        <w:tc>
          <w:tcPr>
            <w:tcW w:w="1422" w:type="pct"/>
            <w:hideMark/>
          </w:tcPr>
          <w:p w14:paraId="60B05117" w14:textId="77777777" w:rsidR="009820E7" w:rsidRPr="00B45864" w:rsidRDefault="009820E7" w:rsidP="009820E7">
            <w:pPr>
              <w:jc w:val="center"/>
              <w:rPr>
                <w:rFonts w:eastAsia="Times New Roman"/>
                <w:sz w:val="20"/>
                <w:lang w:eastAsia="ko-KR"/>
              </w:rPr>
            </w:pPr>
            <w:r w:rsidRPr="00B45864">
              <w:rPr>
                <w:rFonts w:eastAsia="Times New Roman"/>
                <w:sz w:val="20"/>
                <w:lang w:eastAsia="ko-KR"/>
              </w:rPr>
              <w:t>7</w:t>
            </w:r>
          </w:p>
        </w:tc>
        <w:tc>
          <w:tcPr>
            <w:tcW w:w="1422" w:type="pct"/>
            <w:hideMark/>
          </w:tcPr>
          <w:p w14:paraId="6723D2D1" w14:textId="77777777" w:rsidR="009820E7" w:rsidRPr="00B45864" w:rsidRDefault="009820E7" w:rsidP="009820E7">
            <w:pPr>
              <w:jc w:val="center"/>
              <w:rPr>
                <w:rFonts w:eastAsia="Times New Roman"/>
                <w:sz w:val="20"/>
                <w:lang w:eastAsia="ko-KR"/>
              </w:rPr>
            </w:pPr>
            <w:r w:rsidRPr="00B45864">
              <w:rPr>
                <w:rFonts w:eastAsia="Times New Roman"/>
                <w:sz w:val="20"/>
                <w:lang w:eastAsia="ko-KR"/>
              </w:rPr>
              <w:t>2</w:t>
            </w:r>
          </w:p>
        </w:tc>
      </w:tr>
      <w:tr w:rsidR="00161CD5" w:rsidRPr="00B45864" w14:paraId="417B72F4" w14:textId="77777777" w:rsidTr="006504F3">
        <w:trPr>
          <w:trHeight w:val="315"/>
        </w:trPr>
        <w:tc>
          <w:tcPr>
            <w:tcW w:w="733" w:type="pct"/>
            <w:hideMark/>
          </w:tcPr>
          <w:p w14:paraId="28FA55BD" w14:textId="77777777" w:rsidR="009820E7" w:rsidRPr="00B45864" w:rsidRDefault="009820E7" w:rsidP="009820E7">
            <w:pPr>
              <w:jc w:val="center"/>
              <w:rPr>
                <w:rFonts w:eastAsia="Times New Roman"/>
                <w:sz w:val="20"/>
                <w:lang w:eastAsia="ko-KR"/>
              </w:rPr>
            </w:pPr>
            <w:r w:rsidRPr="00B45864">
              <w:rPr>
                <w:rFonts w:eastAsia="Times New Roman"/>
                <w:sz w:val="20"/>
                <w:lang w:eastAsia="ko-KR"/>
              </w:rPr>
              <w:t>95% CI</w:t>
            </w:r>
          </w:p>
        </w:tc>
        <w:tc>
          <w:tcPr>
            <w:tcW w:w="1422" w:type="pct"/>
            <w:hideMark/>
          </w:tcPr>
          <w:p w14:paraId="26B80EED" w14:textId="77777777" w:rsidR="009820E7" w:rsidRPr="00B45864" w:rsidRDefault="009820E7" w:rsidP="009820E7">
            <w:pPr>
              <w:jc w:val="center"/>
              <w:rPr>
                <w:rFonts w:eastAsia="Times New Roman"/>
                <w:sz w:val="20"/>
                <w:lang w:eastAsia="ko-KR"/>
              </w:rPr>
            </w:pPr>
            <w:r w:rsidRPr="00B45864">
              <w:rPr>
                <w:rFonts w:eastAsia="Times New Roman"/>
                <w:sz w:val="20"/>
                <w:lang w:eastAsia="ko-KR"/>
              </w:rPr>
              <w:t>0</w:t>
            </w:r>
          </w:p>
        </w:tc>
        <w:tc>
          <w:tcPr>
            <w:tcW w:w="1422" w:type="pct"/>
            <w:hideMark/>
          </w:tcPr>
          <w:p w14:paraId="7E2156B6" w14:textId="77777777" w:rsidR="009820E7" w:rsidRPr="00B45864" w:rsidRDefault="009820E7" w:rsidP="009820E7">
            <w:pPr>
              <w:jc w:val="center"/>
              <w:rPr>
                <w:rFonts w:eastAsia="Times New Roman"/>
                <w:sz w:val="20"/>
                <w:lang w:eastAsia="ko-KR"/>
              </w:rPr>
            </w:pPr>
            <w:r w:rsidRPr="00B45864">
              <w:rPr>
                <w:rFonts w:eastAsia="Times New Roman"/>
                <w:sz w:val="20"/>
                <w:lang w:eastAsia="ko-KR"/>
              </w:rPr>
              <w:t>0</w:t>
            </w:r>
          </w:p>
        </w:tc>
        <w:tc>
          <w:tcPr>
            <w:tcW w:w="1422" w:type="pct"/>
            <w:hideMark/>
          </w:tcPr>
          <w:p w14:paraId="6008824B" w14:textId="77777777" w:rsidR="009820E7" w:rsidRPr="00B45864" w:rsidRDefault="009820E7" w:rsidP="009820E7">
            <w:pPr>
              <w:jc w:val="center"/>
              <w:rPr>
                <w:rFonts w:eastAsia="Times New Roman"/>
                <w:sz w:val="20"/>
                <w:lang w:eastAsia="ko-KR"/>
              </w:rPr>
            </w:pPr>
            <w:r w:rsidRPr="00B45864">
              <w:rPr>
                <w:rFonts w:eastAsia="Times New Roman"/>
                <w:sz w:val="20"/>
                <w:lang w:eastAsia="ko-KR"/>
              </w:rPr>
              <w:t>0</w:t>
            </w:r>
          </w:p>
        </w:tc>
      </w:tr>
      <w:tr w:rsidR="00161CD5" w:rsidRPr="00B45864" w14:paraId="13945016" w14:textId="77777777" w:rsidTr="006504F3">
        <w:trPr>
          <w:trHeight w:val="315"/>
        </w:trPr>
        <w:tc>
          <w:tcPr>
            <w:tcW w:w="733" w:type="pct"/>
            <w:hideMark/>
          </w:tcPr>
          <w:p w14:paraId="37F5D036" w14:textId="77777777" w:rsidR="009820E7" w:rsidRPr="00B45864" w:rsidRDefault="009820E7" w:rsidP="009820E7">
            <w:pPr>
              <w:jc w:val="center"/>
              <w:rPr>
                <w:rFonts w:eastAsia="Times New Roman"/>
                <w:sz w:val="20"/>
                <w:lang w:eastAsia="ko-KR"/>
              </w:rPr>
            </w:pPr>
          </w:p>
        </w:tc>
        <w:tc>
          <w:tcPr>
            <w:tcW w:w="1422" w:type="pct"/>
            <w:hideMark/>
          </w:tcPr>
          <w:p w14:paraId="6C416BBA" w14:textId="77777777" w:rsidR="009820E7" w:rsidRPr="00B45864" w:rsidRDefault="009820E7" w:rsidP="009820E7">
            <w:pPr>
              <w:jc w:val="center"/>
              <w:rPr>
                <w:rFonts w:eastAsia="Times New Roman"/>
                <w:sz w:val="20"/>
                <w:lang w:eastAsia="ko-KR"/>
              </w:rPr>
            </w:pPr>
            <w:r w:rsidRPr="00B45864">
              <w:rPr>
                <w:rFonts w:eastAsia="Times New Roman"/>
                <w:sz w:val="20"/>
                <w:lang w:eastAsia="ko-KR"/>
              </w:rPr>
              <w:t>90</w:t>
            </w:r>
          </w:p>
        </w:tc>
        <w:tc>
          <w:tcPr>
            <w:tcW w:w="1422" w:type="pct"/>
            <w:hideMark/>
          </w:tcPr>
          <w:p w14:paraId="24CE9CAF" w14:textId="77777777" w:rsidR="009820E7" w:rsidRPr="00B45864" w:rsidRDefault="009820E7" w:rsidP="009820E7">
            <w:pPr>
              <w:jc w:val="center"/>
              <w:rPr>
                <w:rFonts w:eastAsia="Times New Roman"/>
                <w:sz w:val="20"/>
                <w:lang w:eastAsia="ko-KR"/>
              </w:rPr>
            </w:pPr>
            <w:r w:rsidRPr="00B45864">
              <w:rPr>
                <w:rFonts w:eastAsia="Times New Roman"/>
                <w:sz w:val="20"/>
                <w:lang w:eastAsia="ko-KR"/>
              </w:rPr>
              <w:t>88</w:t>
            </w:r>
          </w:p>
        </w:tc>
        <w:tc>
          <w:tcPr>
            <w:tcW w:w="1422" w:type="pct"/>
            <w:hideMark/>
          </w:tcPr>
          <w:p w14:paraId="255D9E72" w14:textId="77777777" w:rsidR="009820E7" w:rsidRPr="00B45864" w:rsidRDefault="009820E7" w:rsidP="009820E7">
            <w:pPr>
              <w:jc w:val="center"/>
              <w:rPr>
                <w:rFonts w:eastAsia="Times New Roman"/>
                <w:sz w:val="20"/>
                <w:lang w:eastAsia="ko-KR"/>
              </w:rPr>
            </w:pPr>
            <w:r w:rsidRPr="00B45864">
              <w:rPr>
                <w:rFonts w:eastAsia="Times New Roman"/>
                <w:sz w:val="20"/>
                <w:lang w:eastAsia="ko-KR"/>
              </w:rPr>
              <w:t>81</w:t>
            </w:r>
          </w:p>
        </w:tc>
      </w:tr>
      <w:tr w:rsidR="00161CD5" w:rsidRPr="00B45864" w14:paraId="5BE895A2" w14:textId="77777777" w:rsidTr="006504F3">
        <w:trPr>
          <w:trHeight w:val="315"/>
        </w:trPr>
        <w:tc>
          <w:tcPr>
            <w:tcW w:w="733" w:type="pct"/>
            <w:hideMark/>
          </w:tcPr>
          <w:p w14:paraId="3BD11936" w14:textId="77777777" w:rsidR="009820E7" w:rsidRPr="00B45864" w:rsidRDefault="009820E7" w:rsidP="009820E7">
            <w:pPr>
              <w:jc w:val="center"/>
              <w:rPr>
                <w:rFonts w:eastAsia="Times New Roman"/>
                <w:sz w:val="20"/>
                <w:lang w:eastAsia="ko-KR"/>
              </w:rPr>
            </w:pPr>
          </w:p>
        </w:tc>
        <w:tc>
          <w:tcPr>
            <w:tcW w:w="1422" w:type="pct"/>
            <w:hideMark/>
          </w:tcPr>
          <w:p w14:paraId="5FC0EF74" w14:textId="77777777" w:rsidR="009820E7" w:rsidRPr="00B45864" w:rsidRDefault="009820E7" w:rsidP="009820E7">
            <w:pPr>
              <w:jc w:val="center"/>
              <w:rPr>
                <w:rFonts w:eastAsia="Times New Roman"/>
                <w:sz w:val="20"/>
                <w:lang w:eastAsia="ko-KR"/>
              </w:rPr>
            </w:pPr>
            <w:r w:rsidRPr="00B45864">
              <w:rPr>
                <w:rFonts w:eastAsia="Times New Roman"/>
                <w:sz w:val="20"/>
                <w:lang w:eastAsia="ko-KR"/>
              </w:rPr>
              <w:t>90</w:t>
            </w:r>
          </w:p>
        </w:tc>
        <w:tc>
          <w:tcPr>
            <w:tcW w:w="1422" w:type="pct"/>
            <w:hideMark/>
          </w:tcPr>
          <w:p w14:paraId="07AF0FE2" w14:textId="77777777" w:rsidR="009820E7" w:rsidRPr="00B45864" w:rsidRDefault="009820E7" w:rsidP="009820E7">
            <w:pPr>
              <w:jc w:val="center"/>
              <w:rPr>
                <w:rFonts w:eastAsia="Times New Roman"/>
                <w:sz w:val="20"/>
                <w:lang w:eastAsia="ko-KR"/>
              </w:rPr>
            </w:pPr>
            <w:r w:rsidRPr="00B45864">
              <w:rPr>
                <w:rFonts w:eastAsia="Times New Roman"/>
                <w:sz w:val="20"/>
                <w:lang w:eastAsia="ko-KR"/>
              </w:rPr>
              <w:t>88</w:t>
            </w:r>
          </w:p>
        </w:tc>
        <w:tc>
          <w:tcPr>
            <w:tcW w:w="1422" w:type="pct"/>
            <w:hideMark/>
          </w:tcPr>
          <w:p w14:paraId="6201034D" w14:textId="77777777" w:rsidR="009820E7" w:rsidRPr="00B45864" w:rsidRDefault="009820E7" w:rsidP="009820E7">
            <w:pPr>
              <w:jc w:val="center"/>
              <w:rPr>
                <w:rFonts w:eastAsia="Times New Roman"/>
                <w:sz w:val="20"/>
                <w:lang w:eastAsia="ko-KR"/>
              </w:rPr>
            </w:pPr>
            <w:r w:rsidRPr="00B45864">
              <w:rPr>
                <w:rFonts w:eastAsia="Times New Roman"/>
                <w:sz w:val="20"/>
                <w:lang w:eastAsia="ko-KR"/>
              </w:rPr>
              <w:t>81</w:t>
            </w:r>
          </w:p>
        </w:tc>
      </w:tr>
      <w:tr w:rsidR="00161CD5" w:rsidRPr="00B45864" w14:paraId="52198C91" w14:textId="77777777" w:rsidTr="006504F3">
        <w:trPr>
          <w:trHeight w:val="315"/>
        </w:trPr>
        <w:tc>
          <w:tcPr>
            <w:tcW w:w="733" w:type="pct"/>
          </w:tcPr>
          <w:p w14:paraId="528016C8" w14:textId="04E9530D" w:rsidR="00161CD5" w:rsidRPr="00B45864" w:rsidRDefault="00161CD5" w:rsidP="00161CD5">
            <w:pPr>
              <w:jc w:val="center"/>
              <w:rPr>
                <w:rFonts w:eastAsia="Times New Roman"/>
                <w:sz w:val="20"/>
                <w:lang w:eastAsia="ko-KR"/>
              </w:rPr>
            </w:pPr>
            <w:r w:rsidRPr="00B45864">
              <w:rPr>
                <w:sz w:val="20"/>
                <w:vertAlign w:val="superscript"/>
              </w:rPr>
              <w:t>3</w:t>
            </w:r>
            <w:r w:rsidRPr="00B45864">
              <w:rPr>
                <w:sz w:val="20"/>
              </w:rPr>
              <w:t>p-value</w:t>
            </w:r>
          </w:p>
        </w:tc>
        <w:tc>
          <w:tcPr>
            <w:tcW w:w="1422" w:type="pct"/>
          </w:tcPr>
          <w:p w14:paraId="16F6D2E5" w14:textId="1B3DD08A" w:rsidR="00161CD5" w:rsidRPr="00B45864" w:rsidRDefault="00161CD5" w:rsidP="00161CD5">
            <w:pPr>
              <w:jc w:val="center"/>
              <w:rPr>
                <w:rFonts w:eastAsia="Times New Roman"/>
                <w:sz w:val="20"/>
                <w:lang w:eastAsia="ko-KR"/>
              </w:rPr>
            </w:pPr>
            <w:r w:rsidRPr="00B45864">
              <w:rPr>
                <w:sz w:val="20"/>
              </w:rPr>
              <w:t>0.97266</w:t>
            </w:r>
          </w:p>
        </w:tc>
        <w:tc>
          <w:tcPr>
            <w:tcW w:w="1422" w:type="pct"/>
          </w:tcPr>
          <w:p w14:paraId="160565AC" w14:textId="2D7608D6" w:rsidR="00161CD5" w:rsidRPr="00B45864" w:rsidRDefault="00161CD5" w:rsidP="00161CD5">
            <w:pPr>
              <w:jc w:val="center"/>
              <w:rPr>
                <w:rFonts w:eastAsia="Times New Roman"/>
                <w:sz w:val="20"/>
                <w:lang w:eastAsia="ko-KR"/>
              </w:rPr>
            </w:pPr>
            <w:r w:rsidRPr="00B45864">
              <w:rPr>
                <w:sz w:val="20"/>
              </w:rPr>
              <w:t>0.33047</w:t>
            </w:r>
          </w:p>
        </w:tc>
        <w:tc>
          <w:tcPr>
            <w:tcW w:w="1422" w:type="pct"/>
          </w:tcPr>
          <w:p w14:paraId="681A4016" w14:textId="243DD741" w:rsidR="00161CD5" w:rsidRPr="00B45864" w:rsidRDefault="00161CD5" w:rsidP="00161CD5">
            <w:pPr>
              <w:jc w:val="center"/>
              <w:rPr>
                <w:rFonts w:eastAsia="Times New Roman"/>
                <w:sz w:val="20"/>
                <w:lang w:eastAsia="ko-KR"/>
              </w:rPr>
            </w:pPr>
            <w:r w:rsidRPr="00B45864">
              <w:rPr>
                <w:sz w:val="20"/>
              </w:rPr>
              <w:t>0.96806</w:t>
            </w:r>
          </w:p>
        </w:tc>
      </w:tr>
      <w:tr w:rsidR="00161CD5" w:rsidRPr="00B45864" w14:paraId="70C67777" w14:textId="77777777" w:rsidTr="006504F3">
        <w:trPr>
          <w:trHeight w:val="315"/>
        </w:trPr>
        <w:tc>
          <w:tcPr>
            <w:tcW w:w="733" w:type="pct"/>
          </w:tcPr>
          <w:p w14:paraId="07F2C5D4" w14:textId="42719AE5" w:rsidR="00161CD5" w:rsidRPr="00B45864" w:rsidRDefault="00BF239B" w:rsidP="00161CD5">
            <w:pPr>
              <w:jc w:val="center"/>
              <w:rPr>
                <w:rFonts w:eastAsia="Times New Roman"/>
                <w:sz w:val="20"/>
                <w:lang w:eastAsia="ko-KR"/>
              </w:rPr>
            </w:pPr>
            <w:bookmarkStart w:id="18" w:name="_Hlk153358087"/>
            <w:r w:rsidRPr="00B45864">
              <w:rPr>
                <w:sz w:val="20"/>
                <w:vertAlign w:val="superscript"/>
              </w:rPr>
              <w:t>4</w:t>
            </w:r>
            <w:bookmarkStart w:id="19" w:name="_Hlk153357213"/>
            <w:r w:rsidR="00161CD5" w:rsidRPr="00B45864">
              <w:rPr>
                <w:sz w:val="20"/>
              </w:rPr>
              <w:t xml:space="preserve">Kolmogorov-Smirnov Test </w:t>
            </w:r>
            <w:bookmarkEnd w:id="19"/>
            <w:r w:rsidR="00161CD5" w:rsidRPr="00B45864">
              <w:rPr>
                <w:sz w:val="20"/>
              </w:rPr>
              <w:t>(D)</w:t>
            </w:r>
            <w:bookmarkEnd w:id="18"/>
          </w:p>
        </w:tc>
        <w:tc>
          <w:tcPr>
            <w:tcW w:w="1422" w:type="pct"/>
          </w:tcPr>
          <w:p w14:paraId="079C19E8" w14:textId="533D2DEE" w:rsidR="00161CD5" w:rsidRPr="00B45864" w:rsidRDefault="00161CD5" w:rsidP="00161CD5">
            <w:pPr>
              <w:jc w:val="center"/>
              <w:rPr>
                <w:rFonts w:eastAsia="Times New Roman"/>
                <w:sz w:val="20"/>
                <w:lang w:eastAsia="ko-KR"/>
              </w:rPr>
            </w:pPr>
            <w:r w:rsidRPr="00B45864">
              <w:rPr>
                <w:sz w:val="20"/>
              </w:rPr>
              <w:t>0.11635</w:t>
            </w:r>
          </w:p>
        </w:tc>
        <w:tc>
          <w:tcPr>
            <w:tcW w:w="1422" w:type="pct"/>
          </w:tcPr>
          <w:p w14:paraId="0A9A7C20" w14:textId="6D17F31A" w:rsidR="00161CD5" w:rsidRPr="00B45864" w:rsidRDefault="00161CD5" w:rsidP="00161CD5">
            <w:pPr>
              <w:jc w:val="center"/>
              <w:rPr>
                <w:rFonts w:eastAsia="Times New Roman"/>
                <w:sz w:val="20"/>
                <w:lang w:eastAsia="ko-KR"/>
              </w:rPr>
            </w:pPr>
            <w:r w:rsidRPr="00B45864">
              <w:rPr>
                <w:sz w:val="20"/>
              </w:rPr>
              <w:t>0.23407</w:t>
            </w:r>
          </w:p>
        </w:tc>
        <w:tc>
          <w:tcPr>
            <w:tcW w:w="1422" w:type="pct"/>
          </w:tcPr>
          <w:p w14:paraId="63989CDB" w14:textId="4AD61F03" w:rsidR="00161CD5" w:rsidRPr="00B45864" w:rsidRDefault="00161CD5" w:rsidP="00161CD5">
            <w:pPr>
              <w:jc w:val="center"/>
              <w:rPr>
                <w:rFonts w:eastAsia="Times New Roman"/>
                <w:sz w:val="20"/>
                <w:lang w:eastAsia="ko-KR"/>
              </w:rPr>
            </w:pPr>
            <w:r w:rsidRPr="00B45864">
              <w:rPr>
                <w:sz w:val="20"/>
              </w:rPr>
              <w:t>0.11840</w:t>
            </w:r>
          </w:p>
        </w:tc>
      </w:tr>
      <w:tr w:rsidR="00161CD5" w:rsidRPr="00B45864" w14:paraId="1056C6CE" w14:textId="77777777" w:rsidTr="006504F3">
        <w:trPr>
          <w:trHeight w:val="315"/>
        </w:trPr>
        <w:tc>
          <w:tcPr>
            <w:tcW w:w="733" w:type="pct"/>
          </w:tcPr>
          <w:p w14:paraId="680AF4E8" w14:textId="656155E1" w:rsidR="00BF239B" w:rsidRPr="00B45864" w:rsidRDefault="00BF239B" w:rsidP="00161CD5">
            <w:pPr>
              <w:jc w:val="center"/>
              <w:rPr>
                <w:sz w:val="20"/>
              </w:rPr>
            </w:pPr>
            <w:r w:rsidRPr="00B45864">
              <w:rPr>
                <w:sz w:val="20"/>
                <w:vertAlign w:val="superscript"/>
              </w:rPr>
              <w:t>5</w:t>
            </w:r>
            <w:r w:rsidRPr="00B45864">
              <w:rPr>
                <w:sz w:val="20"/>
              </w:rPr>
              <w:t>Skewness</w:t>
            </w:r>
          </w:p>
          <w:p w14:paraId="4C0E42CC" w14:textId="190EBC7A" w:rsidR="00161CD5" w:rsidRPr="00B45864" w:rsidRDefault="00BF239B" w:rsidP="00161CD5">
            <w:pPr>
              <w:jc w:val="center"/>
              <w:rPr>
                <w:rFonts w:eastAsia="Times New Roman"/>
                <w:sz w:val="20"/>
                <w:lang w:eastAsia="ko-KR"/>
              </w:rPr>
            </w:pPr>
            <w:r w:rsidRPr="00B45864">
              <w:rPr>
                <w:sz w:val="20"/>
              </w:rPr>
              <w:t>Kurtosis Normality</w:t>
            </w:r>
          </w:p>
        </w:tc>
        <w:tc>
          <w:tcPr>
            <w:tcW w:w="1422" w:type="pct"/>
          </w:tcPr>
          <w:p w14:paraId="4A214B7D" w14:textId="3D9EDFC2" w:rsidR="00BF239B" w:rsidRPr="00B45864" w:rsidRDefault="00BF239B" w:rsidP="00161CD5">
            <w:pPr>
              <w:jc w:val="center"/>
              <w:rPr>
                <w:rFonts w:eastAsia="Times New Roman"/>
                <w:sz w:val="20"/>
                <w:lang w:eastAsia="ko-KR"/>
              </w:rPr>
            </w:pPr>
            <w:r w:rsidRPr="00B45864">
              <w:rPr>
                <w:rFonts w:eastAsia="Times New Roman"/>
                <w:sz w:val="20"/>
                <w:lang w:eastAsia="ko-KR"/>
              </w:rPr>
              <w:t>-0.325353</w:t>
            </w:r>
          </w:p>
          <w:p w14:paraId="6641299D" w14:textId="2CF60313" w:rsidR="00BF239B" w:rsidRPr="00B45864" w:rsidRDefault="00BF239B" w:rsidP="00161CD5">
            <w:pPr>
              <w:jc w:val="center"/>
              <w:rPr>
                <w:rFonts w:eastAsia="Times New Roman"/>
                <w:sz w:val="20"/>
                <w:lang w:eastAsia="ko-KR"/>
              </w:rPr>
            </w:pPr>
            <w:r w:rsidRPr="00B45864">
              <w:rPr>
                <w:rFonts w:eastAsia="Times New Roman"/>
                <w:sz w:val="20"/>
                <w:lang w:eastAsia="ko-KR"/>
              </w:rPr>
              <w:t>0.448167</w:t>
            </w:r>
          </w:p>
          <w:p w14:paraId="5A25620D" w14:textId="7A59E8B4" w:rsidR="00161CD5" w:rsidRPr="00B45864" w:rsidRDefault="00161CD5" w:rsidP="00161CD5">
            <w:pPr>
              <w:jc w:val="center"/>
              <w:rPr>
                <w:rFonts w:eastAsia="Times New Roman"/>
                <w:sz w:val="20"/>
                <w:lang w:eastAsia="ko-KR"/>
              </w:rPr>
            </w:pPr>
            <w:r w:rsidRPr="00B45864">
              <w:rPr>
                <w:rFonts w:eastAsia="Times New Roman"/>
                <w:sz w:val="20"/>
                <w:lang w:eastAsia="ko-KR"/>
              </w:rPr>
              <w:t xml:space="preserve">Your data does not differ significantly from that which is normally distributed. </w:t>
            </w:r>
          </w:p>
        </w:tc>
        <w:tc>
          <w:tcPr>
            <w:tcW w:w="1422" w:type="pct"/>
          </w:tcPr>
          <w:p w14:paraId="6E019732" w14:textId="65EFE1E4" w:rsidR="00BF239B" w:rsidRPr="00B45864" w:rsidRDefault="00BF239B" w:rsidP="00161CD5">
            <w:pPr>
              <w:jc w:val="center"/>
              <w:rPr>
                <w:rFonts w:eastAsia="Times New Roman"/>
                <w:sz w:val="20"/>
                <w:lang w:eastAsia="ko-KR"/>
              </w:rPr>
            </w:pPr>
            <w:r w:rsidRPr="00B45864">
              <w:rPr>
                <w:rFonts w:eastAsia="Times New Roman"/>
                <w:sz w:val="20"/>
                <w:lang w:eastAsia="ko-KR"/>
              </w:rPr>
              <w:t>-1.782821</w:t>
            </w:r>
          </w:p>
          <w:p w14:paraId="2C7D70A1" w14:textId="1E1FDE9D" w:rsidR="00BF239B" w:rsidRPr="00B45864" w:rsidRDefault="00BF239B" w:rsidP="00161CD5">
            <w:pPr>
              <w:jc w:val="center"/>
              <w:rPr>
                <w:rFonts w:eastAsia="Times New Roman"/>
                <w:sz w:val="20"/>
                <w:lang w:eastAsia="ko-KR"/>
              </w:rPr>
            </w:pPr>
            <w:r w:rsidRPr="00B45864">
              <w:rPr>
                <w:rFonts w:eastAsia="Times New Roman"/>
                <w:sz w:val="20"/>
                <w:lang w:eastAsia="ko-KR"/>
              </w:rPr>
              <w:t>2.432097</w:t>
            </w:r>
          </w:p>
          <w:p w14:paraId="672F73AC" w14:textId="4E123B65" w:rsidR="00161CD5" w:rsidRPr="00B45864" w:rsidRDefault="00161CD5" w:rsidP="00161CD5">
            <w:pPr>
              <w:jc w:val="center"/>
              <w:rPr>
                <w:rFonts w:eastAsia="Times New Roman"/>
                <w:sz w:val="20"/>
                <w:lang w:eastAsia="ko-KR"/>
              </w:rPr>
            </w:pPr>
            <w:r w:rsidRPr="00B45864">
              <w:rPr>
                <w:rFonts w:eastAsia="Times New Roman"/>
                <w:sz w:val="20"/>
                <w:lang w:eastAsia="ko-KR"/>
              </w:rPr>
              <w:t xml:space="preserve">Your data </w:t>
            </w:r>
            <w:bookmarkStart w:id="20" w:name="_Hlk153358143"/>
            <w:r w:rsidRPr="00B45864">
              <w:rPr>
                <w:rFonts w:eastAsia="Times New Roman"/>
                <w:sz w:val="20"/>
                <w:lang w:eastAsia="ko-KR"/>
              </w:rPr>
              <w:t>does not differ significantly from that which is normally distributed</w:t>
            </w:r>
            <w:bookmarkEnd w:id="20"/>
            <w:r w:rsidRPr="00B45864">
              <w:rPr>
                <w:rFonts w:eastAsia="Times New Roman"/>
                <w:sz w:val="20"/>
                <w:lang w:eastAsia="ko-KR"/>
              </w:rPr>
              <w:t xml:space="preserve">.  </w:t>
            </w:r>
          </w:p>
        </w:tc>
        <w:tc>
          <w:tcPr>
            <w:tcW w:w="1422" w:type="pct"/>
          </w:tcPr>
          <w:p w14:paraId="29CABC81" w14:textId="10D813F6" w:rsidR="00BF239B" w:rsidRPr="00B45864" w:rsidRDefault="00BF239B" w:rsidP="00161CD5">
            <w:pPr>
              <w:jc w:val="center"/>
              <w:rPr>
                <w:rFonts w:eastAsia="Times New Roman"/>
                <w:sz w:val="20"/>
                <w:lang w:eastAsia="ko-KR"/>
              </w:rPr>
            </w:pPr>
            <w:r w:rsidRPr="00B45864">
              <w:rPr>
                <w:rFonts w:eastAsia="Times New Roman"/>
                <w:sz w:val="20"/>
                <w:lang w:eastAsia="ko-KR"/>
              </w:rPr>
              <w:t>-0.172428</w:t>
            </w:r>
          </w:p>
          <w:p w14:paraId="785F19D8" w14:textId="0EEF0316" w:rsidR="00BF239B" w:rsidRPr="00B45864" w:rsidRDefault="00BF239B" w:rsidP="00161CD5">
            <w:pPr>
              <w:jc w:val="center"/>
              <w:rPr>
                <w:rFonts w:eastAsia="Times New Roman"/>
                <w:sz w:val="20"/>
                <w:lang w:eastAsia="ko-KR"/>
              </w:rPr>
            </w:pPr>
            <w:r w:rsidRPr="00B45864">
              <w:rPr>
                <w:rFonts w:eastAsia="Times New Roman"/>
                <w:sz w:val="20"/>
                <w:lang w:eastAsia="ko-KR"/>
              </w:rPr>
              <w:t>-1.120456</w:t>
            </w:r>
          </w:p>
          <w:p w14:paraId="22757D5B" w14:textId="61AE577C" w:rsidR="00161CD5" w:rsidRPr="00B45864" w:rsidRDefault="00161CD5" w:rsidP="00161CD5">
            <w:pPr>
              <w:jc w:val="center"/>
              <w:rPr>
                <w:rFonts w:eastAsia="Times New Roman"/>
                <w:sz w:val="20"/>
                <w:lang w:eastAsia="ko-KR"/>
              </w:rPr>
            </w:pPr>
            <w:r w:rsidRPr="00B45864">
              <w:rPr>
                <w:rFonts w:eastAsia="Times New Roman"/>
                <w:sz w:val="20"/>
                <w:lang w:eastAsia="ko-KR"/>
              </w:rPr>
              <w:t>Your data does not differ significantly from that which is normally distributed.</w:t>
            </w:r>
          </w:p>
        </w:tc>
      </w:tr>
    </w:tbl>
    <w:p w14:paraId="52920B7B" w14:textId="02561473" w:rsidR="005616B6" w:rsidRPr="00B45864" w:rsidRDefault="005616B6" w:rsidP="00744A02">
      <w:pPr>
        <w:rPr>
          <w:bCs/>
          <w:sz w:val="18"/>
          <w:szCs w:val="18"/>
          <w:lang w:val="en-GB" w:eastAsia="ko-KR"/>
        </w:rPr>
      </w:pPr>
      <w:bookmarkStart w:id="21" w:name="_Hlk153352114"/>
      <w:bookmarkEnd w:id="17"/>
      <w:r w:rsidRPr="00B45864">
        <w:rPr>
          <w:bCs/>
          <w:sz w:val="18"/>
          <w:szCs w:val="18"/>
          <w:vertAlign w:val="superscript"/>
          <w:lang w:val="en-GB" w:eastAsia="ko-KR"/>
        </w:rPr>
        <w:t>1</w:t>
      </w:r>
      <w:r w:rsidRPr="00B45864">
        <w:rPr>
          <w:bCs/>
          <w:sz w:val="18"/>
          <w:szCs w:val="18"/>
          <w:lang w:val="en-GB" w:eastAsia="ko-KR"/>
        </w:rPr>
        <w:t xml:space="preserve">First Group: Group taking Symptomatic Relief of Alzheimer’s Disease of Table S2, </w:t>
      </w:r>
      <w:r w:rsidRPr="00B45864">
        <w:rPr>
          <w:bCs/>
          <w:sz w:val="18"/>
          <w:szCs w:val="18"/>
          <w:vertAlign w:val="superscript"/>
          <w:lang w:val="en-GB" w:eastAsia="ko-KR"/>
        </w:rPr>
        <w:t>2</w:t>
      </w:r>
      <w:r w:rsidRPr="00B45864">
        <w:rPr>
          <w:bCs/>
          <w:sz w:val="18"/>
          <w:szCs w:val="18"/>
          <w:lang w:val="en-GB" w:eastAsia="ko-KR"/>
        </w:rPr>
        <w:t>Second Group: Group taking both Symptomatic &amp; Psychologic Relief of Alzheimer’s Disease (Table S2 &amp; Table S3).</w:t>
      </w:r>
      <w:r w:rsidR="00161CD5" w:rsidRPr="00B45864">
        <w:rPr>
          <w:bCs/>
          <w:sz w:val="18"/>
          <w:szCs w:val="18"/>
          <w:lang w:val="en-GB" w:eastAsia="ko-KR"/>
        </w:rPr>
        <w:t xml:space="preserve"> </w:t>
      </w:r>
      <w:r w:rsidR="00161CD5" w:rsidRPr="00B45864">
        <w:rPr>
          <w:bCs/>
          <w:sz w:val="18"/>
          <w:szCs w:val="18"/>
          <w:vertAlign w:val="superscript"/>
          <w:lang w:val="en-GB" w:eastAsia="ko-KR"/>
        </w:rPr>
        <w:t>3</w:t>
      </w:r>
      <w:r w:rsidR="00BF239B" w:rsidRPr="00B45864">
        <w:rPr>
          <w:bCs/>
          <w:sz w:val="18"/>
          <w:szCs w:val="18"/>
          <w:lang w:val="en-GB" w:eastAsia="ko-KR"/>
        </w:rPr>
        <w:t xml:space="preserve">The p-value quantifies this probability, with a low probability indicating that your sample diverges from a normal distribution to an extent unlikely to arise merely by chance. </w:t>
      </w:r>
      <w:bookmarkStart w:id="22" w:name="_Hlk153358070"/>
      <w:r w:rsidR="00161CD5" w:rsidRPr="00B45864">
        <w:rPr>
          <w:bCs/>
          <w:sz w:val="18"/>
          <w:szCs w:val="18"/>
          <w:vertAlign w:val="superscript"/>
          <w:lang w:val="en-GB" w:eastAsia="ko-KR"/>
        </w:rPr>
        <w:t>4</w:t>
      </w:r>
      <w:r w:rsidR="00161CD5" w:rsidRPr="00B45864">
        <w:rPr>
          <w:bCs/>
          <w:sz w:val="18"/>
          <w:szCs w:val="18"/>
          <w:lang w:val="en-GB" w:eastAsia="ko-KR"/>
        </w:rPr>
        <w:t xml:space="preserve">The test statistic (D) provides </w:t>
      </w:r>
      <w:bookmarkStart w:id="23" w:name="_Hlk153357343"/>
      <w:r w:rsidR="00161CD5" w:rsidRPr="00B45864">
        <w:rPr>
          <w:bCs/>
          <w:sz w:val="18"/>
          <w:szCs w:val="18"/>
          <w:lang w:val="en-GB" w:eastAsia="ko-KR"/>
        </w:rPr>
        <w:t>a measurement of the divergence of your sample distribution from the normal distribution</w:t>
      </w:r>
      <w:bookmarkEnd w:id="23"/>
      <w:r w:rsidR="00161CD5" w:rsidRPr="00B45864">
        <w:rPr>
          <w:bCs/>
          <w:sz w:val="18"/>
          <w:szCs w:val="18"/>
          <w:lang w:val="en-GB" w:eastAsia="ko-KR"/>
        </w:rPr>
        <w:t xml:space="preserve">. </w:t>
      </w:r>
      <w:bookmarkEnd w:id="22"/>
      <w:r w:rsidR="00161CD5" w:rsidRPr="00B45864">
        <w:rPr>
          <w:bCs/>
          <w:sz w:val="18"/>
          <w:szCs w:val="18"/>
          <w:lang w:val="en-GB" w:eastAsia="ko-KR"/>
        </w:rPr>
        <w:t>The higher the value of D, the less probable it is that your data is normally distributed.</w:t>
      </w:r>
      <w:r w:rsidR="00BF239B" w:rsidRPr="00B45864">
        <w:rPr>
          <w:bCs/>
          <w:sz w:val="18"/>
          <w:szCs w:val="18"/>
          <w:lang w:val="en-GB" w:eastAsia="ko-KR"/>
        </w:rPr>
        <w:t xml:space="preserve"> </w:t>
      </w:r>
      <w:r w:rsidR="00BF239B" w:rsidRPr="00B45864">
        <w:rPr>
          <w:bCs/>
          <w:sz w:val="18"/>
          <w:szCs w:val="18"/>
          <w:vertAlign w:val="superscript"/>
          <w:lang w:val="en-GB" w:eastAsia="ko-KR"/>
        </w:rPr>
        <w:t>5</w:t>
      </w:r>
      <w:r w:rsidR="00BF239B" w:rsidRPr="00B45864">
        <w:rPr>
          <w:bCs/>
          <w:sz w:val="18"/>
          <w:szCs w:val="18"/>
          <w:lang w:val="en-GB" w:eastAsia="ko-KR"/>
        </w:rPr>
        <w:t xml:space="preserve">The nearer both these are to zero, the more likely it is that your distribution is normal. </w:t>
      </w:r>
    </w:p>
    <w:bookmarkEnd w:id="16"/>
    <w:bookmarkEnd w:id="21"/>
    <w:p w14:paraId="4A7D61E0" w14:textId="77777777" w:rsidR="005616B6" w:rsidRPr="00B45864" w:rsidRDefault="005616B6" w:rsidP="00744A02">
      <w:pPr>
        <w:rPr>
          <w:lang w:eastAsia="ko-KR"/>
        </w:rPr>
      </w:pPr>
    </w:p>
    <w:p w14:paraId="788DB5B3" w14:textId="77777777" w:rsidR="006504F3" w:rsidRPr="00B45864" w:rsidRDefault="006504F3" w:rsidP="006504F3">
      <w:pPr>
        <w:rPr>
          <w:bCs/>
          <w:lang w:val="en-GB" w:eastAsia="ko-KR"/>
        </w:rPr>
      </w:pPr>
      <w:bookmarkStart w:id="24" w:name="_Hlk153367446"/>
    </w:p>
    <w:p w14:paraId="6919C15A" w14:textId="77777777" w:rsidR="005616B6" w:rsidRPr="00B45864" w:rsidRDefault="005616B6">
      <w:pPr>
        <w:rPr>
          <w:bCs/>
          <w:lang w:val="en-GB" w:eastAsia="ko-KR"/>
        </w:rPr>
      </w:pPr>
    </w:p>
    <w:p w14:paraId="6FADE870" w14:textId="1912EAC7" w:rsidR="00893423" w:rsidRPr="00B45864" w:rsidRDefault="00893423" w:rsidP="006504F3">
      <w:pPr>
        <w:pStyle w:val="Heading3"/>
        <w:rPr>
          <w:bCs/>
          <w:lang w:val="en-GB" w:eastAsia="ko-KR"/>
        </w:rPr>
      </w:pPr>
      <w:bookmarkStart w:id="25" w:name="_Toc157771937"/>
      <w:r w:rsidRPr="00B45864">
        <w:rPr>
          <w:bCs/>
          <w:lang w:eastAsia="ko-KR"/>
        </w:rPr>
        <w:t>Table S</w:t>
      </w:r>
      <w:r w:rsidRPr="00B45864">
        <w:rPr>
          <w:bCs/>
          <w:lang w:eastAsia="ko-KR"/>
        </w:rPr>
        <w:fldChar w:fldCharType="begin"/>
      </w:r>
      <w:r w:rsidRPr="00B45864">
        <w:rPr>
          <w:bCs/>
          <w:lang w:eastAsia="ko-KR"/>
        </w:rPr>
        <w:instrText xml:space="preserve"> SEQ Supplementary_Table \* ARABIC </w:instrText>
      </w:r>
      <w:r w:rsidRPr="00B45864">
        <w:rPr>
          <w:bCs/>
          <w:lang w:eastAsia="ko-KR"/>
        </w:rPr>
        <w:fldChar w:fldCharType="separate"/>
      </w:r>
      <w:r w:rsidR="00867354">
        <w:rPr>
          <w:bCs/>
          <w:noProof/>
          <w:lang w:eastAsia="ko-KR"/>
        </w:rPr>
        <w:t>6</w:t>
      </w:r>
      <w:r w:rsidRPr="00B45864">
        <w:rPr>
          <w:bCs/>
          <w:lang w:val="en-GB" w:eastAsia="ko-KR"/>
        </w:rPr>
        <w:fldChar w:fldCharType="end"/>
      </w:r>
      <w:r w:rsidRPr="00B45864">
        <w:rPr>
          <w:bCs/>
          <w:lang w:val="en-GB" w:eastAsia="ko-KR"/>
        </w:rPr>
        <w:t xml:space="preserve">. </w:t>
      </w:r>
      <w:bookmarkStart w:id="26" w:name="_Hlk153352283"/>
      <w:r w:rsidRPr="00B45864">
        <w:rPr>
          <w:bCs/>
          <w:lang w:val="en-GB" w:eastAsia="ko-KR"/>
        </w:rPr>
        <w:t>The Friedman Test</w:t>
      </w:r>
      <w:r w:rsidR="005A6D2F" w:rsidRPr="00B45864">
        <w:rPr>
          <w:bCs/>
          <w:vertAlign w:val="superscript"/>
          <w:lang w:val="en-GB" w:eastAsia="ko-KR"/>
        </w:rPr>
        <w:t>1</w:t>
      </w:r>
      <w:r w:rsidRPr="00B45864">
        <w:rPr>
          <w:bCs/>
          <w:lang w:val="en-GB" w:eastAsia="ko-KR"/>
        </w:rPr>
        <w:t xml:space="preserve"> for Repeated-Measures </w:t>
      </w:r>
      <w:bookmarkEnd w:id="26"/>
      <w:r w:rsidRPr="00B45864">
        <w:rPr>
          <w:lang w:val="en-GB" w:eastAsia="ko-KR"/>
        </w:rPr>
        <w:t>of the Table S5 life expectancy</w:t>
      </w:r>
      <w:bookmarkEnd w:id="25"/>
    </w:p>
    <w:p w14:paraId="0BDA3422" w14:textId="77777777" w:rsidR="00893423" w:rsidRPr="00B45864" w:rsidRDefault="00893423">
      <w:pPr>
        <w:rPr>
          <w:bCs/>
          <w:lang w:val="en-GB" w:eastAsia="ko-KR"/>
        </w:rPr>
      </w:pPr>
    </w:p>
    <w:tbl>
      <w:tblPr>
        <w:tblStyle w:val="TableGrid2"/>
        <w:tblW w:w="5000" w:type="pct"/>
        <w:tblLook w:val="04A0" w:firstRow="1" w:lastRow="0" w:firstColumn="1" w:lastColumn="0" w:noHBand="0" w:noVBand="1"/>
      </w:tblPr>
      <w:tblGrid>
        <w:gridCol w:w="697"/>
        <w:gridCol w:w="2199"/>
        <w:gridCol w:w="3172"/>
        <w:gridCol w:w="3282"/>
      </w:tblGrid>
      <w:tr w:rsidR="00893423" w:rsidRPr="00B45864" w14:paraId="418F1602" w14:textId="77777777" w:rsidTr="00893423">
        <w:trPr>
          <w:trHeight w:val="315"/>
        </w:trPr>
        <w:tc>
          <w:tcPr>
            <w:tcW w:w="373" w:type="pct"/>
            <w:hideMark/>
          </w:tcPr>
          <w:p w14:paraId="4B56780C" w14:textId="77777777" w:rsidR="00893423" w:rsidRPr="00B45864" w:rsidRDefault="00893423" w:rsidP="00893423">
            <w:pPr>
              <w:rPr>
                <w:bCs/>
                <w:lang w:eastAsia="ko-KR"/>
              </w:rPr>
            </w:pPr>
            <w:r w:rsidRPr="00B45864">
              <w:rPr>
                <w:bCs/>
                <w:lang w:eastAsia="ko-KR"/>
              </w:rPr>
              <w:t>year</w:t>
            </w:r>
          </w:p>
        </w:tc>
        <w:tc>
          <w:tcPr>
            <w:tcW w:w="1176" w:type="pct"/>
            <w:hideMark/>
          </w:tcPr>
          <w:p w14:paraId="4F485427" w14:textId="2B9F833A" w:rsidR="00893423" w:rsidRPr="00B45864" w:rsidRDefault="00893423" w:rsidP="008F560A">
            <w:pPr>
              <w:jc w:val="center"/>
              <w:rPr>
                <w:bCs/>
                <w:vertAlign w:val="superscript"/>
                <w:lang w:eastAsia="ko-KR"/>
              </w:rPr>
            </w:pPr>
            <w:r w:rsidRPr="00B45864">
              <w:rPr>
                <w:bCs/>
                <w:lang w:eastAsia="ko-KR"/>
              </w:rPr>
              <w:t>AD First group</w:t>
            </w:r>
            <w:r w:rsidR="005A6D2F" w:rsidRPr="00B45864">
              <w:rPr>
                <w:bCs/>
                <w:vertAlign w:val="superscript"/>
                <w:lang w:eastAsia="ko-KR"/>
              </w:rPr>
              <w:t>2</w:t>
            </w:r>
          </w:p>
        </w:tc>
        <w:tc>
          <w:tcPr>
            <w:tcW w:w="1696" w:type="pct"/>
            <w:hideMark/>
          </w:tcPr>
          <w:p w14:paraId="24D1364F" w14:textId="6088B1F6" w:rsidR="00893423" w:rsidRPr="00B45864" w:rsidRDefault="00893423" w:rsidP="008F560A">
            <w:pPr>
              <w:jc w:val="center"/>
              <w:rPr>
                <w:bCs/>
                <w:vertAlign w:val="superscript"/>
                <w:lang w:eastAsia="ko-KR"/>
              </w:rPr>
            </w:pPr>
            <w:r w:rsidRPr="00B45864">
              <w:rPr>
                <w:bCs/>
                <w:lang w:eastAsia="ko-KR"/>
              </w:rPr>
              <w:t>AD First &amp; Second group</w:t>
            </w:r>
            <w:r w:rsidR="005A6D2F" w:rsidRPr="00B45864">
              <w:rPr>
                <w:bCs/>
                <w:vertAlign w:val="superscript"/>
                <w:lang w:eastAsia="ko-KR"/>
              </w:rPr>
              <w:t>3</w:t>
            </w:r>
          </w:p>
        </w:tc>
        <w:tc>
          <w:tcPr>
            <w:tcW w:w="1755" w:type="pct"/>
          </w:tcPr>
          <w:p w14:paraId="091D3BE3" w14:textId="77777777" w:rsidR="00893423" w:rsidRPr="00B45864" w:rsidRDefault="00893423" w:rsidP="008F560A">
            <w:pPr>
              <w:jc w:val="center"/>
              <w:rPr>
                <w:bCs/>
                <w:lang w:eastAsia="ko-KR"/>
              </w:rPr>
            </w:pPr>
            <w:r w:rsidRPr="00B45864">
              <w:rPr>
                <w:bCs/>
                <w:lang w:eastAsia="ko-KR"/>
              </w:rPr>
              <w:t>The life expectancy of Korean</w:t>
            </w:r>
          </w:p>
        </w:tc>
      </w:tr>
      <w:tr w:rsidR="00893423" w:rsidRPr="00B45864" w14:paraId="6E02ED56" w14:textId="77777777" w:rsidTr="00893423">
        <w:trPr>
          <w:trHeight w:val="4310"/>
        </w:trPr>
        <w:tc>
          <w:tcPr>
            <w:tcW w:w="373" w:type="pct"/>
          </w:tcPr>
          <w:p w14:paraId="1EFA267A" w14:textId="77777777" w:rsidR="00893423" w:rsidRPr="00B45864" w:rsidRDefault="00893423" w:rsidP="00893423">
            <w:pPr>
              <w:rPr>
                <w:bCs/>
                <w:lang w:eastAsia="ko-KR"/>
              </w:rPr>
            </w:pPr>
            <w:r w:rsidRPr="00B45864">
              <w:rPr>
                <w:bCs/>
                <w:lang w:eastAsia="ko-KR"/>
              </w:rPr>
              <w:t>2005</w:t>
            </w:r>
          </w:p>
          <w:p w14:paraId="7DA2E105" w14:textId="77777777" w:rsidR="00893423" w:rsidRPr="00B45864" w:rsidRDefault="00893423" w:rsidP="00893423">
            <w:pPr>
              <w:rPr>
                <w:bCs/>
                <w:lang w:eastAsia="ko-KR"/>
              </w:rPr>
            </w:pPr>
            <w:r w:rsidRPr="00B45864">
              <w:rPr>
                <w:bCs/>
                <w:lang w:eastAsia="ko-KR"/>
              </w:rPr>
              <w:t>2006</w:t>
            </w:r>
          </w:p>
          <w:p w14:paraId="6C9F80B0" w14:textId="77777777" w:rsidR="00893423" w:rsidRPr="00B45864" w:rsidRDefault="00893423" w:rsidP="00893423">
            <w:pPr>
              <w:rPr>
                <w:bCs/>
                <w:lang w:eastAsia="ko-KR"/>
              </w:rPr>
            </w:pPr>
            <w:r w:rsidRPr="00B45864">
              <w:rPr>
                <w:bCs/>
                <w:lang w:eastAsia="ko-KR"/>
              </w:rPr>
              <w:t>2007</w:t>
            </w:r>
          </w:p>
          <w:p w14:paraId="3E18D427" w14:textId="77777777" w:rsidR="00893423" w:rsidRPr="00B45864" w:rsidRDefault="00893423" w:rsidP="00893423">
            <w:pPr>
              <w:rPr>
                <w:bCs/>
                <w:lang w:eastAsia="ko-KR"/>
              </w:rPr>
            </w:pPr>
            <w:r w:rsidRPr="00B45864">
              <w:rPr>
                <w:bCs/>
                <w:lang w:eastAsia="ko-KR"/>
              </w:rPr>
              <w:t>2008</w:t>
            </w:r>
          </w:p>
          <w:p w14:paraId="598FAB84" w14:textId="77777777" w:rsidR="00893423" w:rsidRPr="00B45864" w:rsidRDefault="00893423" w:rsidP="00893423">
            <w:pPr>
              <w:rPr>
                <w:bCs/>
                <w:lang w:eastAsia="ko-KR"/>
              </w:rPr>
            </w:pPr>
            <w:r w:rsidRPr="00B45864">
              <w:rPr>
                <w:bCs/>
                <w:lang w:eastAsia="ko-KR"/>
              </w:rPr>
              <w:t>2009</w:t>
            </w:r>
          </w:p>
          <w:p w14:paraId="77B3CE80" w14:textId="77777777" w:rsidR="00893423" w:rsidRPr="00B45864" w:rsidRDefault="00893423" w:rsidP="00893423">
            <w:pPr>
              <w:rPr>
                <w:bCs/>
                <w:lang w:eastAsia="ko-KR"/>
              </w:rPr>
            </w:pPr>
            <w:r w:rsidRPr="00B45864">
              <w:rPr>
                <w:bCs/>
                <w:lang w:eastAsia="ko-KR"/>
              </w:rPr>
              <w:t>2010</w:t>
            </w:r>
          </w:p>
          <w:p w14:paraId="480605C0" w14:textId="77777777" w:rsidR="00893423" w:rsidRPr="00B45864" w:rsidRDefault="00893423" w:rsidP="00893423">
            <w:pPr>
              <w:rPr>
                <w:bCs/>
                <w:lang w:eastAsia="ko-KR"/>
              </w:rPr>
            </w:pPr>
            <w:r w:rsidRPr="00B45864">
              <w:rPr>
                <w:bCs/>
                <w:lang w:eastAsia="ko-KR"/>
              </w:rPr>
              <w:t>2011</w:t>
            </w:r>
          </w:p>
          <w:p w14:paraId="2A177D54" w14:textId="77777777" w:rsidR="00893423" w:rsidRPr="00B45864" w:rsidRDefault="00893423" w:rsidP="00893423">
            <w:pPr>
              <w:rPr>
                <w:bCs/>
                <w:lang w:eastAsia="ko-KR"/>
              </w:rPr>
            </w:pPr>
            <w:r w:rsidRPr="00B45864">
              <w:rPr>
                <w:bCs/>
                <w:lang w:eastAsia="ko-KR"/>
              </w:rPr>
              <w:t>2012</w:t>
            </w:r>
          </w:p>
          <w:p w14:paraId="622FCC8A" w14:textId="77777777" w:rsidR="00893423" w:rsidRPr="00B45864" w:rsidRDefault="00893423" w:rsidP="00893423">
            <w:pPr>
              <w:rPr>
                <w:bCs/>
                <w:lang w:eastAsia="ko-KR"/>
              </w:rPr>
            </w:pPr>
            <w:r w:rsidRPr="00B45864">
              <w:rPr>
                <w:bCs/>
                <w:lang w:eastAsia="ko-KR"/>
              </w:rPr>
              <w:t>2013</w:t>
            </w:r>
          </w:p>
          <w:p w14:paraId="5EC6BFD8" w14:textId="77777777" w:rsidR="00893423" w:rsidRPr="00B45864" w:rsidRDefault="00893423" w:rsidP="00893423">
            <w:pPr>
              <w:rPr>
                <w:bCs/>
                <w:lang w:eastAsia="ko-KR"/>
              </w:rPr>
            </w:pPr>
            <w:r w:rsidRPr="00B45864">
              <w:rPr>
                <w:bCs/>
                <w:lang w:eastAsia="ko-KR"/>
              </w:rPr>
              <w:t>2014</w:t>
            </w:r>
          </w:p>
          <w:p w14:paraId="09BAA906" w14:textId="77777777" w:rsidR="00893423" w:rsidRPr="00B45864" w:rsidRDefault="00893423" w:rsidP="00893423">
            <w:pPr>
              <w:rPr>
                <w:bCs/>
                <w:lang w:eastAsia="ko-KR"/>
              </w:rPr>
            </w:pPr>
            <w:r w:rsidRPr="00B45864">
              <w:rPr>
                <w:bCs/>
                <w:lang w:eastAsia="ko-KR"/>
              </w:rPr>
              <w:t>2015</w:t>
            </w:r>
          </w:p>
          <w:p w14:paraId="58F2FFB4" w14:textId="77777777" w:rsidR="00893423" w:rsidRPr="00B45864" w:rsidRDefault="00893423" w:rsidP="00893423">
            <w:pPr>
              <w:rPr>
                <w:bCs/>
                <w:lang w:eastAsia="ko-KR"/>
              </w:rPr>
            </w:pPr>
            <w:r w:rsidRPr="00B45864">
              <w:rPr>
                <w:bCs/>
                <w:lang w:eastAsia="ko-KR"/>
              </w:rPr>
              <w:t>2016</w:t>
            </w:r>
          </w:p>
          <w:p w14:paraId="7D4882E4" w14:textId="77777777" w:rsidR="00893423" w:rsidRPr="00B45864" w:rsidRDefault="00893423" w:rsidP="00893423">
            <w:pPr>
              <w:rPr>
                <w:bCs/>
                <w:lang w:eastAsia="ko-KR"/>
              </w:rPr>
            </w:pPr>
            <w:r w:rsidRPr="00B45864">
              <w:rPr>
                <w:bCs/>
                <w:lang w:eastAsia="ko-KR"/>
              </w:rPr>
              <w:t>2017</w:t>
            </w:r>
          </w:p>
          <w:p w14:paraId="61D2513F" w14:textId="77777777" w:rsidR="00893423" w:rsidRPr="00B45864" w:rsidRDefault="00893423" w:rsidP="00893423">
            <w:pPr>
              <w:rPr>
                <w:bCs/>
                <w:lang w:eastAsia="ko-KR"/>
              </w:rPr>
            </w:pPr>
            <w:r w:rsidRPr="00B45864">
              <w:rPr>
                <w:bCs/>
                <w:lang w:eastAsia="ko-KR"/>
              </w:rPr>
              <w:t>2018</w:t>
            </w:r>
          </w:p>
          <w:p w14:paraId="294C1A74" w14:textId="5C83D7CB" w:rsidR="00893423" w:rsidRPr="00B45864" w:rsidRDefault="00893423" w:rsidP="00893423">
            <w:pPr>
              <w:rPr>
                <w:bCs/>
                <w:lang w:eastAsia="ko-KR"/>
              </w:rPr>
            </w:pPr>
            <w:r w:rsidRPr="00B45864">
              <w:rPr>
                <w:bCs/>
                <w:lang w:eastAsia="ko-KR"/>
              </w:rPr>
              <w:t>2019</w:t>
            </w:r>
          </w:p>
        </w:tc>
        <w:tc>
          <w:tcPr>
            <w:tcW w:w="1176" w:type="pct"/>
          </w:tcPr>
          <w:p w14:paraId="2E010E68" w14:textId="77777777" w:rsidR="00893423" w:rsidRPr="00B45864" w:rsidRDefault="00893423" w:rsidP="008F560A">
            <w:pPr>
              <w:jc w:val="center"/>
              <w:rPr>
                <w:bCs/>
                <w:lang w:eastAsia="ko-KR"/>
              </w:rPr>
            </w:pPr>
            <w:r w:rsidRPr="00B45864">
              <w:rPr>
                <w:bCs/>
                <w:lang w:eastAsia="ko-KR"/>
              </w:rPr>
              <w:t>2</w:t>
            </w:r>
          </w:p>
          <w:p w14:paraId="7992773B" w14:textId="77777777" w:rsidR="00893423" w:rsidRPr="00B45864" w:rsidRDefault="00893423" w:rsidP="008F560A">
            <w:pPr>
              <w:jc w:val="center"/>
              <w:rPr>
                <w:bCs/>
                <w:lang w:eastAsia="ko-KR"/>
              </w:rPr>
            </w:pPr>
            <w:r w:rsidRPr="00B45864">
              <w:rPr>
                <w:bCs/>
                <w:lang w:eastAsia="ko-KR"/>
              </w:rPr>
              <w:t>2</w:t>
            </w:r>
          </w:p>
          <w:p w14:paraId="02F50F45" w14:textId="77777777" w:rsidR="00893423" w:rsidRPr="00B45864" w:rsidRDefault="00893423" w:rsidP="008F560A">
            <w:pPr>
              <w:jc w:val="center"/>
              <w:rPr>
                <w:bCs/>
                <w:lang w:eastAsia="ko-KR"/>
              </w:rPr>
            </w:pPr>
            <w:r w:rsidRPr="00B45864">
              <w:rPr>
                <w:bCs/>
                <w:lang w:eastAsia="ko-KR"/>
              </w:rPr>
              <w:t>3</w:t>
            </w:r>
          </w:p>
          <w:p w14:paraId="0E576EDC" w14:textId="77777777" w:rsidR="00893423" w:rsidRPr="00B45864" w:rsidRDefault="00893423" w:rsidP="008F560A">
            <w:pPr>
              <w:jc w:val="center"/>
              <w:rPr>
                <w:bCs/>
                <w:lang w:eastAsia="ko-KR"/>
              </w:rPr>
            </w:pPr>
            <w:r w:rsidRPr="00B45864">
              <w:rPr>
                <w:bCs/>
                <w:lang w:eastAsia="ko-KR"/>
              </w:rPr>
              <w:t>3</w:t>
            </w:r>
          </w:p>
          <w:p w14:paraId="4B44A885" w14:textId="77777777" w:rsidR="00893423" w:rsidRPr="00B45864" w:rsidRDefault="00893423" w:rsidP="008F560A">
            <w:pPr>
              <w:jc w:val="center"/>
              <w:rPr>
                <w:bCs/>
                <w:lang w:eastAsia="ko-KR"/>
              </w:rPr>
            </w:pPr>
            <w:r w:rsidRPr="00B45864">
              <w:rPr>
                <w:bCs/>
                <w:lang w:eastAsia="ko-KR"/>
              </w:rPr>
              <w:t>3</w:t>
            </w:r>
          </w:p>
          <w:p w14:paraId="2401C272" w14:textId="77777777" w:rsidR="00893423" w:rsidRPr="00B45864" w:rsidRDefault="00893423" w:rsidP="008F560A">
            <w:pPr>
              <w:jc w:val="center"/>
              <w:rPr>
                <w:bCs/>
                <w:lang w:eastAsia="ko-KR"/>
              </w:rPr>
            </w:pPr>
            <w:r w:rsidRPr="00B45864">
              <w:rPr>
                <w:bCs/>
                <w:lang w:eastAsia="ko-KR"/>
              </w:rPr>
              <w:t>3</w:t>
            </w:r>
          </w:p>
          <w:p w14:paraId="728D57DE" w14:textId="77777777" w:rsidR="00893423" w:rsidRPr="00B45864" w:rsidRDefault="00893423" w:rsidP="008F560A">
            <w:pPr>
              <w:jc w:val="center"/>
              <w:rPr>
                <w:bCs/>
                <w:lang w:eastAsia="ko-KR"/>
              </w:rPr>
            </w:pPr>
            <w:r w:rsidRPr="00B45864">
              <w:rPr>
                <w:bCs/>
                <w:lang w:eastAsia="ko-KR"/>
              </w:rPr>
              <w:t>3</w:t>
            </w:r>
          </w:p>
          <w:p w14:paraId="3370D24A" w14:textId="77777777" w:rsidR="00893423" w:rsidRPr="00B45864" w:rsidRDefault="00893423" w:rsidP="008F560A">
            <w:pPr>
              <w:jc w:val="center"/>
              <w:rPr>
                <w:bCs/>
                <w:lang w:eastAsia="ko-KR"/>
              </w:rPr>
            </w:pPr>
            <w:r w:rsidRPr="00B45864">
              <w:rPr>
                <w:bCs/>
                <w:lang w:eastAsia="ko-KR"/>
              </w:rPr>
              <w:t>3</w:t>
            </w:r>
          </w:p>
          <w:p w14:paraId="0A40376E" w14:textId="77777777" w:rsidR="00893423" w:rsidRPr="00B45864" w:rsidRDefault="00893423" w:rsidP="008F560A">
            <w:pPr>
              <w:jc w:val="center"/>
              <w:rPr>
                <w:bCs/>
                <w:lang w:eastAsia="ko-KR"/>
              </w:rPr>
            </w:pPr>
            <w:r w:rsidRPr="00B45864">
              <w:rPr>
                <w:bCs/>
                <w:lang w:eastAsia="ko-KR"/>
              </w:rPr>
              <w:t>3</w:t>
            </w:r>
          </w:p>
          <w:p w14:paraId="5C9B2291" w14:textId="77777777" w:rsidR="00893423" w:rsidRPr="00B45864" w:rsidRDefault="00893423" w:rsidP="008F560A">
            <w:pPr>
              <w:jc w:val="center"/>
              <w:rPr>
                <w:bCs/>
                <w:lang w:eastAsia="ko-KR"/>
              </w:rPr>
            </w:pPr>
            <w:r w:rsidRPr="00B45864">
              <w:rPr>
                <w:bCs/>
                <w:lang w:eastAsia="ko-KR"/>
              </w:rPr>
              <w:t>3</w:t>
            </w:r>
          </w:p>
          <w:p w14:paraId="468A09F0" w14:textId="77777777" w:rsidR="00893423" w:rsidRPr="00B45864" w:rsidRDefault="00893423" w:rsidP="008F560A">
            <w:pPr>
              <w:jc w:val="center"/>
              <w:rPr>
                <w:bCs/>
                <w:lang w:eastAsia="ko-KR"/>
              </w:rPr>
            </w:pPr>
            <w:r w:rsidRPr="00B45864">
              <w:rPr>
                <w:bCs/>
                <w:lang w:eastAsia="ko-KR"/>
              </w:rPr>
              <w:t>3</w:t>
            </w:r>
          </w:p>
          <w:p w14:paraId="38AC204B" w14:textId="77777777" w:rsidR="00893423" w:rsidRPr="00B45864" w:rsidRDefault="00893423" w:rsidP="008F560A">
            <w:pPr>
              <w:jc w:val="center"/>
              <w:rPr>
                <w:bCs/>
                <w:lang w:eastAsia="ko-KR"/>
              </w:rPr>
            </w:pPr>
            <w:r w:rsidRPr="00B45864">
              <w:rPr>
                <w:bCs/>
                <w:lang w:eastAsia="ko-KR"/>
              </w:rPr>
              <w:t>2</w:t>
            </w:r>
          </w:p>
          <w:p w14:paraId="3E5FAA7F" w14:textId="77777777" w:rsidR="00893423" w:rsidRPr="00B45864" w:rsidRDefault="00893423" w:rsidP="008F560A">
            <w:pPr>
              <w:jc w:val="center"/>
              <w:rPr>
                <w:bCs/>
                <w:lang w:eastAsia="ko-KR"/>
              </w:rPr>
            </w:pPr>
            <w:r w:rsidRPr="00B45864">
              <w:rPr>
                <w:bCs/>
                <w:lang w:eastAsia="ko-KR"/>
              </w:rPr>
              <w:t>3</w:t>
            </w:r>
          </w:p>
          <w:p w14:paraId="771CAE63" w14:textId="77777777" w:rsidR="00893423" w:rsidRPr="00B45864" w:rsidRDefault="00893423" w:rsidP="008F560A">
            <w:pPr>
              <w:jc w:val="center"/>
              <w:rPr>
                <w:bCs/>
                <w:lang w:eastAsia="ko-KR"/>
              </w:rPr>
            </w:pPr>
            <w:r w:rsidRPr="00B45864">
              <w:rPr>
                <w:bCs/>
                <w:lang w:eastAsia="ko-KR"/>
              </w:rPr>
              <w:t>3</w:t>
            </w:r>
          </w:p>
          <w:p w14:paraId="5AA920F5" w14:textId="77777777" w:rsidR="00893423" w:rsidRPr="00B45864" w:rsidRDefault="00893423" w:rsidP="008F560A">
            <w:pPr>
              <w:jc w:val="center"/>
              <w:rPr>
                <w:bCs/>
                <w:lang w:eastAsia="ko-KR"/>
              </w:rPr>
            </w:pPr>
            <w:r w:rsidRPr="00B45864">
              <w:rPr>
                <w:bCs/>
                <w:lang w:eastAsia="ko-KR"/>
              </w:rPr>
              <w:t>3</w:t>
            </w:r>
          </w:p>
          <w:p w14:paraId="679F91CE" w14:textId="4CD507DC" w:rsidR="00392EB5" w:rsidRPr="00B45864" w:rsidRDefault="00392EB5" w:rsidP="008F560A">
            <w:pPr>
              <w:jc w:val="center"/>
              <w:rPr>
                <w:bCs/>
                <w:lang w:eastAsia="ko-KR"/>
              </w:rPr>
            </w:pPr>
            <w:r w:rsidRPr="00B45864">
              <w:rPr>
                <w:bCs/>
                <w:lang w:eastAsia="ko-KR"/>
              </w:rPr>
              <w:t>Sum: 42</w:t>
            </w:r>
          </w:p>
        </w:tc>
        <w:tc>
          <w:tcPr>
            <w:tcW w:w="1696" w:type="pct"/>
          </w:tcPr>
          <w:p w14:paraId="2DFA8D52" w14:textId="77777777" w:rsidR="00893423" w:rsidRPr="00B45864" w:rsidRDefault="00893423" w:rsidP="008F560A">
            <w:pPr>
              <w:jc w:val="center"/>
              <w:rPr>
                <w:bCs/>
                <w:lang w:eastAsia="ko-KR"/>
              </w:rPr>
            </w:pPr>
            <w:r w:rsidRPr="00B45864">
              <w:rPr>
                <w:bCs/>
                <w:lang w:eastAsia="ko-KR"/>
              </w:rPr>
              <w:t>3</w:t>
            </w:r>
          </w:p>
          <w:p w14:paraId="000C41A8" w14:textId="77777777" w:rsidR="00893423" w:rsidRPr="00B45864" w:rsidRDefault="00893423" w:rsidP="008F560A">
            <w:pPr>
              <w:jc w:val="center"/>
              <w:rPr>
                <w:bCs/>
                <w:lang w:eastAsia="ko-KR"/>
              </w:rPr>
            </w:pPr>
            <w:r w:rsidRPr="00B45864">
              <w:rPr>
                <w:bCs/>
                <w:lang w:eastAsia="ko-KR"/>
              </w:rPr>
              <w:t>3</w:t>
            </w:r>
          </w:p>
          <w:p w14:paraId="713F8CB7" w14:textId="77777777" w:rsidR="00893423" w:rsidRPr="00B45864" w:rsidRDefault="00893423" w:rsidP="008F560A">
            <w:pPr>
              <w:jc w:val="center"/>
              <w:rPr>
                <w:bCs/>
                <w:lang w:eastAsia="ko-KR"/>
              </w:rPr>
            </w:pPr>
            <w:r w:rsidRPr="00B45864">
              <w:rPr>
                <w:bCs/>
                <w:lang w:eastAsia="ko-KR"/>
              </w:rPr>
              <w:t>2</w:t>
            </w:r>
          </w:p>
          <w:p w14:paraId="2E063BA6" w14:textId="77777777" w:rsidR="00893423" w:rsidRPr="00B45864" w:rsidRDefault="00893423" w:rsidP="008F560A">
            <w:pPr>
              <w:jc w:val="center"/>
              <w:rPr>
                <w:bCs/>
                <w:lang w:eastAsia="ko-KR"/>
              </w:rPr>
            </w:pPr>
            <w:r w:rsidRPr="00B45864">
              <w:rPr>
                <w:bCs/>
                <w:lang w:eastAsia="ko-KR"/>
              </w:rPr>
              <w:t>2</w:t>
            </w:r>
          </w:p>
          <w:p w14:paraId="402B1776" w14:textId="77777777" w:rsidR="00893423" w:rsidRPr="00B45864" w:rsidRDefault="00893423" w:rsidP="008F560A">
            <w:pPr>
              <w:jc w:val="center"/>
              <w:rPr>
                <w:bCs/>
                <w:lang w:eastAsia="ko-KR"/>
              </w:rPr>
            </w:pPr>
            <w:r w:rsidRPr="00B45864">
              <w:rPr>
                <w:bCs/>
                <w:lang w:eastAsia="ko-KR"/>
              </w:rPr>
              <w:t>2</w:t>
            </w:r>
          </w:p>
          <w:p w14:paraId="502FE0A2" w14:textId="77777777" w:rsidR="00893423" w:rsidRPr="00B45864" w:rsidRDefault="00893423" w:rsidP="008F560A">
            <w:pPr>
              <w:jc w:val="center"/>
              <w:rPr>
                <w:bCs/>
                <w:lang w:eastAsia="ko-KR"/>
              </w:rPr>
            </w:pPr>
            <w:r w:rsidRPr="00B45864">
              <w:rPr>
                <w:bCs/>
                <w:lang w:eastAsia="ko-KR"/>
              </w:rPr>
              <w:t>2</w:t>
            </w:r>
          </w:p>
          <w:p w14:paraId="57C98DBA" w14:textId="77777777" w:rsidR="00893423" w:rsidRPr="00B45864" w:rsidRDefault="00893423" w:rsidP="008F560A">
            <w:pPr>
              <w:jc w:val="center"/>
              <w:rPr>
                <w:bCs/>
                <w:lang w:eastAsia="ko-KR"/>
              </w:rPr>
            </w:pPr>
            <w:r w:rsidRPr="00B45864">
              <w:rPr>
                <w:bCs/>
                <w:lang w:eastAsia="ko-KR"/>
              </w:rPr>
              <w:t>2</w:t>
            </w:r>
          </w:p>
          <w:p w14:paraId="6A4F0178" w14:textId="77777777" w:rsidR="00893423" w:rsidRPr="00B45864" w:rsidRDefault="00893423" w:rsidP="008F560A">
            <w:pPr>
              <w:jc w:val="center"/>
              <w:rPr>
                <w:bCs/>
                <w:lang w:eastAsia="ko-KR"/>
              </w:rPr>
            </w:pPr>
            <w:r w:rsidRPr="00B45864">
              <w:rPr>
                <w:bCs/>
                <w:lang w:eastAsia="ko-KR"/>
              </w:rPr>
              <w:t>2</w:t>
            </w:r>
          </w:p>
          <w:p w14:paraId="73F83DD2" w14:textId="77777777" w:rsidR="00893423" w:rsidRPr="00B45864" w:rsidRDefault="00893423" w:rsidP="008F560A">
            <w:pPr>
              <w:jc w:val="center"/>
              <w:rPr>
                <w:bCs/>
                <w:lang w:eastAsia="ko-KR"/>
              </w:rPr>
            </w:pPr>
            <w:r w:rsidRPr="00B45864">
              <w:rPr>
                <w:bCs/>
                <w:lang w:eastAsia="ko-KR"/>
              </w:rPr>
              <w:t>2</w:t>
            </w:r>
          </w:p>
          <w:p w14:paraId="15688A57" w14:textId="77777777" w:rsidR="00893423" w:rsidRPr="00B45864" w:rsidRDefault="00893423" w:rsidP="008F560A">
            <w:pPr>
              <w:jc w:val="center"/>
              <w:rPr>
                <w:bCs/>
                <w:lang w:eastAsia="ko-KR"/>
              </w:rPr>
            </w:pPr>
            <w:r w:rsidRPr="00B45864">
              <w:rPr>
                <w:bCs/>
                <w:lang w:eastAsia="ko-KR"/>
              </w:rPr>
              <w:t>2</w:t>
            </w:r>
          </w:p>
          <w:p w14:paraId="668FF88E" w14:textId="77777777" w:rsidR="00893423" w:rsidRPr="00B45864" w:rsidRDefault="00893423" w:rsidP="008F560A">
            <w:pPr>
              <w:jc w:val="center"/>
              <w:rPr>
                <w:bCs/>
                <w:lang w:eastAsia="ko-KR"/>
              </w:rPr>
            </w:pPr>
            <w:r w:rsidRPr="00B45864">
              <w:rPr>
                <w:bCs/>
                <w:lang w:eastAsia="ko-KR"/>
              </w:rPr>
              <w:t>2</w:t>
            </w:r>
          </w:p>
          <w:p w14:paraId="3C3F4E55" w14:textId="77777777" w:rsidR="00893423" w:rsidRPr="00B45864" w:rsidRDefault="00893423" w:rsidP="008F560A">
            <w:pPr>
              <w:jc w:val="center"/>
              <w:rPr>
                <w:bCs/>
                <w:lang w:eastAsia="ko-KR"/>
              </w:rPr>
            </w:pPr>
            <w:r w:rsidRPr="00B45864">
              <w:rPr>
                <w:bCs/>
                <w:lang w:eastAsia="ko-KR"/>
              </w:rPr>
              <w:t>3</w:t>
            </w:r>
          </w:p>
          <w:p w14:paraId="63ACD830" w14:textId="77777777" w:rsidR="00893423" w:rsidRPr="00B45864" w:rsidRDefault="00893423" w:rsidP="008F560A">
            <w:pPr>
              <w:jc w:val="center"/>
              <w:rPr>
                <w:bCs/>
                <w:lang w:eastAsia="ko-KR"/>
              </w:rPr>
            </w:pPr>
            <w:r w:rsidRPr="00B45864">
              <w:rPr>
                <w:bCs/>
                <w:lang w:eastAsia="ko-KR"/>
              </w:rPr>
              <w:t>2</w:t>
            </w:r>
          </w:p>
          <w:p w14:paraId="78EE83F3" w14:textId="77777777" w:rsidR="00893423" w:rsidRPr="00B45864" w:rsidRDefault="00893423" w:rsidP="008F560A">
            <w:pPr>
              <w:jc w:val="center"/>
              <w:rPr>
                <w:bCs/>
                <w:lang w:eastAsia="ko-KR"/>
              </w:rPr>
            </w:pPr>
            <w:r w:rsidRPr="00B45864">
              <w:rPr>
                <w:bCs/>
                <w:lang w:eastAsia="ko-KR"/>
              </w:rPr>
              <w:t>1</w:t>
            </w:r>
          </w:p>
          <w:p w14:paraId="1B8A27C5" w14:textId="77777777" w:rsidR="00893423" w:rsidRPr="00B45864" w:rsidRDefault="00893423" w:rsidP="008F560A">
            <w:pPr>
              <w:jc w:val="center"/>
              <w:rPr>
                <w:bCs/>
                <w:lang w:eastAsia="ko-KR"/>
              </w:rPr>
            </w:pPr>
            <w:r w:rsidRPr="00B45864">
              <w:rPr>
                <w:bCs/>
                <w:lang w:eastAsia="ko-KR"/>
              </w:rPr>
              <w:t>1</w:t>
            </w:r>
          </w:p>
          <w:p w14:paraId="6FA9787B" w14:textId="04EE1133" w:rsidR="00392EB5" w:rsidRPr="00B45864" w:rsidRDefault="00392EB5" w:rsidP="008F560A">
            <w:pPr>
              <w:jc w:val="center"/>
              <w:rPr>
                <w:bCs/>
                <w:lang w:eastAsia="ko-KR"/>
              </w:rPr>
            </w:pPr>
            <w:r w:rsidRPr="00B45864">
              <w:rPr>
                <w:bCs/>
                <w:lang w:eastAsia="ko-KR"/>
              </w:rPr>
              <w:t>Sum: 31</w:t>
            </w:r>
          </w:p>
        </w:tc>
        <w:tc>
          <w:tcPr>
            <w:tcW w:w="1755" w:type="pct"/>
          </w:tcPr>
          <w:p w14:paraId="720619F1" w14:textId="77777777" w:rsidR="00893423" w:rsidRPr="00B45864" w:rsidRDefault="00893423" w:rsidP="008F560A">
            <w:pPr>
              <w:jc w:val="center"/>
              <w:rPr>
                <w:bCs/>
                <w:lang w:eastAsia="ko-KR"/>
              </w:rPr>
            </w:pPr>
            <w:r w:rsidRPr="00B45864">
              <w:rPr>
                <w:bCs/>
                <w:lang w:eastAsia="ko-KR"/>
              </w:rPr>
              <w:t>1</w:t>
            </w:r>
          </w:p>
          <w:p w14:paraId="6F1E1D65" w14:textId="77777777" w:rsidR="00893423" w:rsidRPr="00B45864" w:rsidRDefault="00893423" w:rsidP="008F560A">
            <w:pPr>
              <w:jc w:val="center"/>
              <w:rPr>
                <w:bCs/>
                <w:lang w:eastAsia="ko-KR"/>
              </w:rPr>
            </w:pPr>
            <w:r w:rsidRPr="00B45864">
              <w:rPr>
                <w:bCs/>
                <w:lang w:eastAsia="ko-KR"/>
              </w:rPr>
              <w:t>1</w:t>
            </w:r>
          </w:p>
          <w:p w14:paraId="715AACCA" w14:textId="77777777" w:rsidR="00893423" w:rsidRPr="00B45864" w:rsidRDefault="00893423" w:rsidP="008F560A">
            <w:pPr>
              <w:jc w:val="center"/>
              <w:rPr>
                <w:bCs/>
                <w:lang w:eastAsia="ko-KR"/>
              </w:rPr>
            </w:pPr>
            <w:r w:rsidRPr="00B45864">
              <w:rPr>
                <w:bCs/>
                <w:lang w:eastAsia="ko-KR"/>
              </w:rPr>
              <w:t>1</w:t>
            </w:r>
          </w:p>
          <w:p w14:paraId="3EA3C063" w14:textId="77777777" w:rsidR="00893423" w:rsidRPr="00B45864" w:rsidRDefault="00893423" w:rsidP="008F560A">
            <w:pPr>
              <w:jc w:val="center"/>
              <w:rPr>
                <w:bCs/>
                <w:lang w:eastAsia="ko-KR"/>
              </w:rPr>
            </w:pPr>
            <w:r w:rsidRPr="00B45864">
              <w:rPr>
                <w:bCs/>
                <w:lang w:eastAsia="ko-KR"/>
              </w:rPr>
              <w:t>1</w:t>
            </w:r>
          </w:p>
          <w:p w14:paraId="2B186B4F" w14:textId="77777777" w:rsidR="00893423" w:rsidRPr="00B45864" w:rsidRDefault="00893423" w:rsidP="008F560A">
            <w:pPr>
              <w:jc w:val="center"/>
              <w:rPr>
                <w:bCs/>
                <w:lang w:eastAsia="ko-KR"/>
              </w:rPr>
            </w:pPr>
            <w:r w:rsidRPr="00B45864">
              <w:rPr>
                <w:bCs/>
                <w:lang w:eastAsia="ko-KR"/>
              </w:rPr>
              <w:t>1</w:t>
            </w:r>
          </w:p>
          <w:p w14:paraId="62D98B44" w14:textId="77777777" w:rsidR="00893423" w:rsidRPr="00B45864" w:rsidRDefault="00893423" w:rsidP="008F560A">
            <w:pPr>
              <w:jc w:val="center"/>
              <w:rPr>
                <w:bCs/>
                <w:lang w:eastAsia="ko-KR"/>
              </w:rPr>
            </w:pPr>
            <w:r w:rsidRPr="00B45864">
              <w:rPr>
                <w:bCs/>
                <w:lang w:eastAsia="ko-KR"/>
              </w:rPr>
              <w:t>1</w:t>
            </w:r>
          </w:p>
          <w:p w14:paraId="4EC09A2D" w14:textId="77777777" w:rsidR="00893423" w:rsidRPr="00B45864" w:rsidRDefault="00893423" w:rsidP="008F560A">
            <w:pPr>
              <w:jc w:val="center"/>
              <w:rPr>
                <w:bCs/>
                <w:lang w:eastAsia="ko-KR"/>
              </w:rPr>
            </w:pPr>
            <w:r w:rsidRPr="00B45864">
              <w:rPr>
                <w:bCs/>
                <w:lang w:eastAsia="ko-KR"/>
              </w:rPr>
              <w:t>1</w:t>
            </w:r>
          </w:p>
          <w:p w14:paraId="4DE78E75" w14:textId="77777777" w:rsidR="00893423" w:rsidRPr="00B45864" w:rsidRDefault="00893423" w:rsidP="008F560A">
            <w:pPr>
              <w:jc w:val="center"/>
              <w:rPr>
                <w:bCs/>
                <w:lang w:eastAsia="ko-KR"/>
              </w:rPr>
            </w:pPr>
            <w:r w:rsidRPr="00B45864">
              <w:rPr>
                <w:bCs/>
                <w:lang w:eastAsia="ko-KR"/>
              </w:rPr>
              <w:t>1</w:t>
            </w:r>
          </w:p>
          <w:p w14:paraId="4750FDBD" w14:textId="77777777" w:rsidR="00893423" w:rsidRPr="00B45864" w:rsidRDefault="00893423" w:rsidP="008F560A">
            <w:pPr>
              <w:jc w:val="center"/>
              <w:rPr>
                <w:bCs/>
                <w:lang w:eastAsia="ko-KR"/>
              </w:rPr>
            </w:pPr>
            <w:r w:rsidRPr="00B45864">
              <w:rPr>
                <w:bCs/>
                <w:lang w:eastAsia="ko-KR"/>
              </w:rPr>
              <w:t>1</w:t>
            </w:r>
          </w:p>
          <w:p w14:paraId="09231055" w14:textId="77777777" w:rsidR="00893423" w:rsidRPr="00B45864" w:rsidRDefault="00893423" w:rsidP="008F560A">
            <w:pPr>
              <w:jc w:val="center"/>
              <w:rPr>
                <w:bCs/>
                <w:lang w:eastAsia="ko-KR"/>
              </w:rPr>
            </w:pPr>
            <w:r w:rsidRPr="00B45864">
              <w:rPr>
                <w:bCs/>
                <w:lang w:eastAsia="ko-KR"/>
              </w:rPr>
              <w:t>1</w:t>
            </w:r>
          </w:p>
          <w:p w14:paraId="21364A19" w14:textId="77777777" w:rsidR="00893423" w:rsidRPr="00B45864" w:rsidRDefault="00893423" w:rsidP="008F560A">
            <w:pPr>
              <w:jc w:val="center"/>
              <w:rPr>
                <w:bCs/>
                <w:lang w:eastAsia="ko-KR"/>
              </w:rPr>
            </w:pPr>
            <w:r w:rsidRPr="00B45864">
              <w:rPr>
                <w:bCs/>
                <w:lang w:eastAsia="ko-KR"/>
              </w:rPr>
              <w:t>1</w:t>
            </w:r>
          </w:p>
          <w:p w14:paraId="3AC563EB" w14:textId="77777777" w:rsidR="00893423" w:rsidRPr="00B45864" w:rsidRDefault="00893423" w:rsidP="008F560A">
            <w:pPr>
              <w:jc w:val="center"/>
              <w:rPr>
                <w:bCs/>
                <w:lang w:eastAsia="ko-KR"/>
              </w:rPr>
            </w:pPr>
            <w:r w:rsidRPr="00B45864">
              <w:rPr>
                <w:bCs/>
                <w:lang w:eastAsia="ko-KR"/>
              </w:rPr>
              <w:t>1</w:t>
            </w:r>
          </w:p>
          <w:p w14:paraId="4197091C" w14:textId="77777777" w:rsidR="00893423" w:rsidRPr="00B45864" w:rsidRDefault="00893423" w:rsidP="008F560A">
            <w:pPr>
              <w:jc w:val="center"/>
              <w:rPr>
                <w:bCs/>
                <w:lang w:eastAsia="ko-KR"/>
              </w:rPr>
            </w:pPr>
            <w:r w:rsidRPr="00B45864">
              <w:rPr>
                <w:bCs/>
                <w:lang w:eastAsia="ko-KR"/>
              </w:rPr>
              <w:t>1</w:t>
            </w:r>
          </w:p>
          <w:p w14:paraId="5A454FBC" w14:textId="77777777" w:rsidR="00893423" w:rsidRPr="00B45864" w:rsidRDefault="00893423" w:rsidP="008F560A">
            <w:pPr>
              <w:jc w:val="center"/>
              <w:rPr>
                <w:bCs/>
                <w:lang w:eastAsia="ko-KR"/>
              </w:rPr>
            </w:pPr>
            <w:r w:rsidRPr="00B45864">
              <w:rPr>
                <w:bCs/>
                <w:lang w:eastAsia="ko-KR"/>
              </w:rPr>
              <w:t>2</w:t>
            </w:r>
          </w:p>
          <w:p w14:paraId="4647110E" w14:textId="77777777" w:rsidR="00893423" w:rsidRPr="00B45864" w:rsidRDefault="00893423" w:rsidP="008F560A">
            <w:pPr>
              <w:jc w:val="center"/>
              <w:rPr>
                <w:bCs/>
                <w:lang w:eastAsia="ko-KR"/>
              </w:rPr>
            </w:pPr>
            <w:r w:rsidRPr="00B45864">
              <w:rPr>
                <w:bCs/>
                <w:lang w:eastAsia="ko-KR"/>
              </w:rPr>
              <w:t>2</w:t>
            </w:r>
          </w:p>
          <w:p w14:paraId="537FEF0F" w14:textId="6E0E3258" w:rsidR="00392EB5" w:rsidRPr="00B45864" w:rsidRDefault="00392EB5" w:rsidP="008F560A">
            <w:pPr>
              <w:jc w:val="center"/>
              <w:rPr>
                <w:bCs/>
                <w:lang w:eastAsia="ko-KR"/>
              </w:rPr>
            </w:pPr>
            <w:r w:rsidRPr="00B45864">
              <w:rPr>
                <w:bCs/>
                <w:lang w:eastAsia="ko-KR"/>
              </w:rPr>
              <w:t>Sum: 17</w:t>
            </w:r>
          </w:p>
        </w:tc>
      </w:tr>
      <w:tr w:rsidR="005A6D2F" w:rsidRPr="00B45864" w14:paraId="0461D420" w14:textId="77777777" w:rsidTr="005A6D2F">
        <w:trPr>
          <w:trHeight w:val="315"/>
        </w:trPr>
        <w:tc>
          <w:tcPr>
            <w:tcW w:w="5000" w:type="pct"/>
            <w:gridSpan w:val="4"/>
          </w:tcPr>
          <w:p w14:paraId="0A222405" w14:textId="77777777" w:rsidR="005A6D2F" w:rsidRPr="00B45864" w:rsidRDefault="005A6D2F" w:rsidP="005A6D2F">
            <w:pPr>
              <w:rPr>
                <w:lang w:eastAsia="ko-KR"/>
              </w:rPr>
            </w:pPr>
            <w:r w:rsidRPr="00B45864">
              <w:rPr>
                <w:lang w:eastAsia="ko-KR"/>
              </w:rPr>
              <w:t>Calculation Summary</w:t>
            </w:r>
          </w:p>
          <w:p w14:paraId="37DF1628" w14:textId="5ACC8A37" w:rsidR="005A6D2F" w:rsidRPr="00B45864" w:rsidRDefault="005A6D2F" w:rsidP="005A6D2F">
            <w:pPr>
              <w:rPr>
                <w:bCs/>
                <w:lang w:eastAsia="ko-KR"/>
              </w:rPr>
            </w:pPr>
            <w:r w:rsidRPr="00B45864">
              <w:rPr>
                <w:bCs/>
                <w:i/>
                <w:iCs/>
                <w:lang w:eastAsia="ko-KR"/>
              </w:rPr>
              <w:t>X</w:t>
            </w:r>
            <w:r w:rsidRPr="00B45864">
              <w:rPr>
                <w:bCs/>
                <w:vertAlign w:val="superscript"/>
                <w:lang w:eastAsia="ko-KR"/>
              </w:rPr>
              <w:t>2</w:t>
            </w:r>
            <w:r w:rsidRPr="00B45864">
              <w:rPr>
                <w:bCs/>
                <w:i/>
                <w:iCs/>
                <w:vertAlign w:val="subscript"/>
                <w:lang w:eastAsia="ko-KR"/>
              </w:rPr>
              <w:t>r</w:t>
            </w:r>
            <w:r w:rsidRPr="00B45864">
              <w:rPr>
                <w:bCs/>
                <w:lang w:eastAsia="ko-KR"/>
              </w:rPr>
              <w:t> = (12/(</w:t>
            </w:r>
            <w:proofErr w:type="spellStart"/>
            <w:r w:rsidRPr="00B45864">
              <w:rPr>
                <w:bCs/>
                <w:i/>
                <w:iCs/>
                <w:lang w:eastAsia="ko-KR"/>
              </w:rPr>
              <w:t>nk</w:t>
            </w:r>
            <w:proofErr w:type="spellEnd"/>
            <w:r w:rsidRPr="00B45864">
              <w:rPr>
                <w:bCs/>
                <w:lang w:eastAsia="ko-KR"/>
              </w:rPr>
              <w:t>(</w:t>
            </w:r>
            <w:r w:rsidRPr="00B45864">
              <w:rPr>
                <w:bCs/>
                <w:i/>
                <w:iCs/>
                <w:lang w:eastAsia="ko-KR"/>
              </w:rPr>
              <w:t>k</w:t>
            </w:r>
            <w:r w:rsidRPr="00B45864">
              <w:rPr>
                <w:bCs/>
                <w:lang w:eastAsia="ko-KR"/>
              </w:rPr>
              <w:t>+1)) * (∑</w:t>
            </w:r>
            <w:r w:rsidRPr="00B45864">
              <w:rPr>
                <w:bCs/>
                <w:i/>
                <w:iCs/>
                <w:lang w:eastAsia="ko-KR"/>
              </w:rPr>
              <w:t>R</w:t>
            </w:r>
            <w:r w:rsidRPr="00B45864">
              <w:rPr>
                <w:bCs/>
                <w:vertAlign w:val="superscript"/>
                <w:lang w:eastAsia="ko-KR"/>
              </w:rPr>
              <w:t>2</w:t>
            </w:r>
            <w:r w:rsidRPr="00B45864">
              <w:rPr>
                <w:bCs/>
                <w:lang w:eastAsia="ko-KR"/>
              </w:rPr>
              <w:t>) - 3</w:t>
            </w:r>
            <w:r w:rsidRPr="00B45864">
              <w:rPr>
                <w:bCs/>
                <w:i/>
                <w:iCs/>
                <w:lang w:eastAsia="ko-KR"/>
              </w:rPr>
              <w:t>n</w:t>
            </w:r>
            <w:r w:rsidRPr="00B45864">
              <w:rPr>
                <w:bCs/>
                <w:lang w:eastAsia="ko-KR"/>
              </w:rPr>
              <w:t>(</w:t>
            </w:r>
            <w:r w:rsidRPr="00B45864">
              <w:rPr>
                <w:bCs/>
                <w:i/>
                <w:iCs/>
                <w:lang w:eastAsia="ko-KR"/>
              </w:rPr>
              <w:t>k</w:t>
            </w:r>
            <w:r w:rsidRPr="00B45864">
              <w:rPr>
                <w:bCs/>
                <w:lang w:eastAsia="ko-KR"/>
              </w:rPr>
              <w:t>+1)</w:t>
            </w:r>
            <w:r w:rsidRPr="00B45864">
              <w:rPr>
                <w:bCs/>
                <w:lang w:eastAsia="ko-KR"/>
              </w:rPr>
              <w:br/>
            </w:r>
            <w:r w:rsidRPr="00B45864">
              <w:rPr>
                <w:bCs/>
                <w:lang w:eastAsia="ko-KR"/>
              </w:rPr>
              <w:br/>
            </w:r>
            <w:r w:rsidRPr="00B45864">
              <w:rPr>
                <w:bCs/>
                <w:i/>
                <w:iCs/>
                <w:lang w:eastAsia="ko-KR"/>
              </w:rPr>
              <w:t>X</w:t>
            </w:r>
            <w:r w:rsidRPr="00B45864">
              <w:rPr>
                <w:bCs/>
                <w:vertAlign w:val="superscript"/>
                <w:lang w:eastAsia="ko-KR"/>
              </w:rPr>
              <w:t>2</w:t>
            </w:r>
            <w:r w:rsidRPr="00B45864">
              <w:rPr>
                <w:bCs/>
                <w:i/>
                <w:iCs/>
                <w:vertAlign w:val="subscript"/>
                <w:lang w:eastAsia="ko-KR"/>
              </w:rPr>
              <w:t>r</w:t>
            </w:r>
            <w:r w:rsidRPr="00B45864">
              <w:rPr>
                <w:bCs/>
                <w:lang w:eastAsia="ko-KR"/>
              </w:rPr>
              <w:t> = 0.067 * 3014 - 180</w:t>
            </w:r>
            <w:r w:rsidRPr="00B45864">
              <w:rPr>
                <w:bCs/>
                <w:lang w:eastAsia="ko-KR"/>
              </w:rPr>
              <w:br/>
            </w:r>
            <w:r w:rsidRPr="00B45864">
              <w:rPr>
                <w:bCs/>
                <w:lang w:eastAsia="ko-KR"/>
              </w:rPr>
              <w:br/>
            </w:r>
            <w:r w:rsidRPr="00B45864">
              <w:rPr>
                <w:bCs/>
                <w:i/>
                <w:iCs/>
                <w:lang w:eastAsia="ko-KR"/>
              </w:rPr>
              <w:t>X</w:t>
            </w:r>
            <w:r w:rsidRPr="00B45864">
              <w:rPr>
                <w:bCs/>
                <w:vertAlign w:val="superscript"/>
                <w:lang w:eastAsia="ko-KR"/>
              </w:rPr>
              <w:t>2</w:t>
            </w:r>
            <w:r w:rsidRPr="00B45864">
              <w:rPr>
                <w:bCs/>
                <w:i/>
                <w:iCs/>
                <w:vertAlign w:val="subscript"/>
                <w:lang w:eastAsia="ko-KR"/>
              </w:rPr>
              <w:t>r</w:t>
            </w:r>
            <w:r w:rsidRPr="00B45864">
              <w:rPr>
                <w:bCs/>
                <w:lang w:eastAsia="ko-KR"/>
              </w:rPr>
              <w:t> = 20.9333</w:t>
            </w:r>
          </w:p>
        </w:tc>
      </w:tr>
      <w:tr w:rsidR="005A6D2F" w:rsidRPr="00B45864" w14:paraId="1CF357C3" w14:textId="77777777" w:rsidTr="005A6D2F">
        <w:trPr>
          <w:trHeight w:val="315"/>
        </w:trPr>
        <w:tc>
          <w:tcPr>
            <w:tcW w:w="5000" w:type="pct"/>
            <w:gridSpan w:val="4"/>
          </w:tcPr>
          <w:p w14:paraId="2DFB4E30" w14:textId="32ECEB34" w:rsidR="005A6D2F" w:rsidRPr="00B45864" w:rsidRDefault="005A6D2F" w:rsidP="005A6D2F">
            <w:pPr>
              <w:rPr>
                <w:bCs/>
                <w:lang w:eastAsia="ko-KR"/>
              </w:rPr>
            </w:pPr>
            <w:r w:rsidRPr="00B45864">
              <w:rPr>
                <w:bCs/>
                <w:lang w:eastAsia="ko-KR"/>
              </w:rPr>
              <w:t>The </w:t>
            </w:r>
            <w:r w:rsidRPr="00B45864">
              <w:rPr>
                <w:bCs/>
                <w:i/>
                <w:iCs/>
                <w:lang w:eastAsia="ko-KR"/>
              </w:rPr>
              <w:t>X</w:t>
            </w:r>
            <w:r w:rsidRPr="00B45864">
              <w:rPr>
                <w:bCs/>
                <w:vertAlign w:val="superscript"/>
                <w:lang w:eastAsia="ko-KR"/>
              </w:rPr>
              <w:t>2</w:t>
            </w:r>
            <w:r w:rsidRPr="00B45864">
              <w:rPr>
                <w:bCs/>
                <w:i/>
                <w:iCs/>
                <w:vertAlign w:val="subscript"/>
                <w:lang w:eastAsia="ko-KR"/>
              </w:rPr>
              <w:t>r</w:t>
            </w:r>
            <w:r w:rsidRPr="00B45864">
              <w:rPr>
                <w:bCs/>
                <w:lang w:eastAsia="ko-KR"/>
              </w:rPr>
              <w:t> statistic is 20.9333 (2, </w:t>
            </w:r>
            <w:r w:rsidRPr="00B45864">
              <w:rPr>
                <w:bCs/>
                <w:i/>
                <w:iCs/>
                <w:lang w:eastAsia="ko-KR"/>
              </w:rPr>
              <w:t>N</w:t>
            </w:r>
            <w:r w:rsidRPr="00B45864">
              <w:rPr>
                <w:bCs/>
                <w:lang w:eastAsia="ko-KR"/>
              </w:rPr>
              <w:t> = 15).</w:t>
            </w:r>
            <w:r w:rsidRPr="00B45864">
              <w:rPr>
                <w:bCs/>
                <w:lang w:eastAsia="ko-KR"/>
              </w:rPr>
              <w:br/>
            </w:r>
            <w:r w:rsidRPr="00B45864">
              <w:rPr>
                <w:bCs/>
                <w:lang w:eastAsia="ko-KR"/>
              </w:rPr>
              <w:br/>
              <w:t>The </w:t>
            </w:r>
            <w:r w:rsidRPr="00B45864">
              <w:rPr>
                <w:bCs/>
                <w:i/>
                <w:iCs/>
                <w:lang w:eastAsia="ko-KR"/>
              </w:rPr>
              <w:t>p</w:t>
            </w:r>
            <w:r w:rsidRPr="00B45864">
              <w:rPr>
                <w:bCs/>
                <w:lang w:eastAsia="ko-KR"/>
              </w:rPr>
              <w:t>-value is .00003.</w:t>
            </w:r>
            <w:r w:rsidRPr="00B45864">
              <w:rPr>
                <w:bCs/>
                <w:lang w:eastAsia="ko-KR"/>
              </w:rPr>
              <w:br/>
            </w:r>
            <w:r w:rsidRPr="00B45864">
              <w:rPr>
                <w:bCs/>
                <w:lang w:eastAsia="ko-KR"/>
              </w:rPr>
              <w:br/>
              <w:t>The result is significant at </w:t>
            </w:r>
            <w:r w:rsidRPr="00B45864">
              <w:rPr>
                <w:bCs/>
                <w:i/>
                <w:iCs/>
                <w:lang w:eastAsia="ko-KR"/>
              </w:rPr>
              <w:t>p</w:t>
            </w:r>
            <w:r w:rsidRPr="00B45864">
              <w:rPr>
                <w:bCs/>
                <w:lang w:eastAsia="ko-KR"/>
              </w:rPr>
              <w:t> &lt; .01.</w:t>
            </w:r>
          </w:p>
        </w:tc>
      </w:tr>
      <w:tr w:rsidR="005A6D2F" w:rsidRPr="00B45864" w14:paraId="20A40D9F" w14:textId="77777777" w:rsidTr="005A6D2F">
        <w:trPr>
          <w:trHeight w:val="315"/>
        </w:trPr>
        <w:tc>
          <w:tcPr>
            <w:tcW w:w="5000" w:type="pct"/>
            <w:gridSpan w:val="4"/>
          </w:tcPr>
          <w:p w14:paraId="59BF72CD" w14:textId="77777777" w:rsidR="005A6D2F" w:rsidRPr="00B45864" w:rsidRDefault="005A6D2F" w:rsidP="00893423">
            <w:pPr>
              <w:rPr>
                <w:bCs/>
                <w:lang w:eastAsia="ko-KR"/>
              </w:rPr>
            </w:pPr>
          </w:p>
        </w:tc>
      </w:tr>
    </w:tbl>
    <w:p w14:paraId="74C958E4" w14:textId="03512A52" w:rsidR="005A6D2F" w:rsidRPr="00B45864" w:rsidRDefault="005A6D2F" w:rsidP="005A6D2F">
      <w:pPr>
        <w:rPr>
          <w:bCs/>
          <w:sz w:val="18"/>
          <w:szCs w:val="18"/>
          <w:lang w:val="en-GB" w:eastAsia="ko-KR"/>
        </w:rPr>
      </w:pPr>
      <w:bookmarkStart w:id="27" w:name="_Hlk153360745"/>
      <w:r w:rsidRPr="00B45864">
        <w:rPr>
          <w:bCs/>
          <w:sz w:val="18"/>
          <w:szCs w:val="18"/>
          <w:vertAlign w:val="superscript"/>
          <w:lang w:val="en-GB" w:eastAsia="ko-KR"/>
        </w:rPr>
        <w:t>1</w:t>
      </w:r>
      <w:r w:rsidRPr="00B45864">
        <w:rPr>
          <w:bCs/>
          <w:sz w:val="18"/>
          <w:szCs w:val="18"/>
          <w:lang w:val="en-GB" w:eastAsia="ko-KR"/>
        </w:rPr>
        <w:t xml:space="preserve">The Friedman test is the non-parametric alternative to the one-way ANOVA with repeated measures. </w:t>
      </w:r>
      <w:bookmarkStart w:id="28" w:name="_Hlk153358517"/>
      <w:bookmarkEnd w:id="27"/>
      <w:r w:rsidRPr="00B45864">
        <w:rPr>
          <w:bCs/>
          <w:sz w:val="18"/>
          <w:szCs w:val="18"/>
          <w:lang w:val="en-GB" w:eastAsia="ko-KR"/>
        </w:rPr>
        <w:t xml:space="preserve">It </w:t>
      </w:r>
      <w:bookmarkStart w:id="29" w:name="_Hlk153352326"/>
      <w:r w:rsidRPr="00B45864">
        <w:rPr>
          <w:bCs/>
          <w:sz w:val="18"/>
          <w:szCs w:val="18"/>
          <w:lang w:val="en-GB" w:eastAsia="ko-KR"/>
        </w:rPr>
        <w:t>is used to test for differences between groups when the dependent variable being measured is ordinal</w:t>
      </w:r>
      <w:bookmarkEnd w:id="28"/>
      <w:bookmarkEnd w:id="29"/>
      <w:r w:rsidRPr="00B45864">
        <w:rPr>
          <w:bCs/>
          <w:sz w:val="18"/>
          <w:szCs w:val="18"/>
          <w:vertAlign w:val="superscript"/>
          <w:lang w:val="en-GB" w:eastAsia="ko-KR"/>
        </w:rPr>
        <w:t>. 2</w:t>
      </w:r>
      <w:r w:rsidRPr="00B45864">
        <w:rPr>
          <w:bCs/>
          <w:sz w:val="18"/>
          <w:szCs w:val="18"/>
          <w:lang w:val="en-GB" w:eastAsia="ko-KR"/>
        </w:rPr>
        <w:t xml:space="preserve">First Group: Group </w:t>
      </w:r>
      <w:bookmarkStart w:id="30" w:name="_Hlk153352424"/>
      <w:r w:rsidRPr="00B45864">
        <w:rPr>
          <w:bCs/>
          <w:sz w:val="18"/>
          <w:szCs w:val="18"/>
          <w:lang w:val="en-GB" w:eastAsia="ko-KR"/>
        </w:rPr>
        <w:t>taking Symptomatic Relief of Alzheimer’s Disease of Table S2</w:t>
      </w:r>
      <w:bookmarkEnd w:id="30"/>
      <w:r w:rsidRPr="00B45864">
        <w:rPr>
          <w:bCs/>
          <w:sz w:val="18"/>
          <w:szCs w:val="18"/>
          <w:lang w:val="en-GB" w:eastAsia="ko-KR"/>
        </w:rPr>
        <w:t xml:space="preserve">, </w:t>
      </w:r>
      <w:r w:rsidRPr="00B45864">
        <w:rPr>
          <w:bCs/>
          <w:sz w:val="18"/>
          <w:szCs w:val="18"/>
          <w:vertAlign w:val="superscript"/>
          <w:lang w:val="en-GB" w:eastAsia="ko-KR"/>
        </w:rPr>
        <w:t>3</w:t>
      </w:r>
      <w:r w:rsidRPr="00B45864">
        <w:rPr>
          <w:bCs/>
          <w:sz w:val="18"/>
          <w:szCs w:val="18"/>
          <w:lang w:val="en-GB" w:eastAsia="ko-KR"/>
        </w:rPr>
        <w:t>Second Group: Group taking both Symptomatic &amp; Psychologic Relief of Alzheimer’s Disease (Table S2 &amp; Table S3).</w:t>
      </w:r>
    </w:p>
    <w:p w14:paraId="785150E7" w14:textId="6B641BAF" w:rsidR="006211B3" w:rsidRPr="00B45864" w:rsidRDefault="006211B3">
      <w:pPr>
        <w:rPr>
          <w:bCs/>
          <w:lang w:val="en-GB" w:eastAsia="ko-KR"/>
        </w:rPr>
      </w:pPr>
      <w:r w:rsidRPr="00B45864">
        <w:rPr>
          <w:bCs/>
          <w:lang w:val="en-GB" w:eastAsia="ko-KR"/>
        </w:rPr>
        <w:br w:type="page"/>
      </w:r>
    </w:p>
    <w:p w14:paraId="0E48458E" w14:textId="4B37D0CE" w:rsidR="00C77F4A" w:rsidRPr="00B45864" w:rsidRDefault="00C77F4A" w:rsidP="00C77F4A">
      <w:pPr>
        <w:pStyle w:val="Heading1"/>
        <w:rPr>
          <w:lang w:val="en-GB" w:eastAsia="ko-KR"/>
        </w:rPr>
      </w:pPr>
      <w:bookmarkStart w:id="31" w:name="_Toc84936181"/>
      <w:bookmarkStart w:id="32" w:name="_Hlk118903300"/>
      <w:bookmarkEnd w:id="24"/>
      <w:r w:rsidRPr="00B45864">
        <w:rPr>
          <w:lang w:val="en-GB" w:eastAsia="ko-KR"/>
        </w:rPr>
        <w:lastRenderedPageBreak/>
        <w:t xml:space="preserve">Supplement Section </w:t>
      </w:r>
      <w:r w:rsidRPr="00B45864">
        <w:rPr>
          <w:b w:val="0"/>
          <w:bCs w:val="0"/>
          <w:lang w:val="en-GB" w:eastAsia="ko-KR"/>
        </w:rPr>
        <w:t>2</w:t>
      </w:r>
      <w:r w:rsidRPr="00B45864">
        <w:rPr>
          <w:lang w:val="en-GB" w:eastAsia="ko-KR"/>
        </w:rPr>
        <w:t>. Analysis</w:t>
      </w:r>
      <w:bookmarkEnd w:id="31"/>
      <w:r w:rsidR="000C0076" w:rsidRPr="00B45864">
        <w:rPr>
          <w:lang w:val="en-GB" w:eastAsia="ko-KR"/>
        </w:rPr>
        <w:t xml:space="preserve"> of AAD and Deaths</w:t>
      </w:r>
    </w:p>
    <w:bookmarkEnd w:id="32"/>
    <w:p w14:paraId="4B176690" w14:textId="64CB2FFA" w:rsidR="00C77F4A" w:rsidRPr="00B45864" w:rsidRDefault="00C77F4A" w:rsidP="00C77F4A">
      <w:pPr>
        <w:rPr>
          <w:lang w:eastAsia="ko-KR"/>
        </w:rPr>
      </w:pPr>
    </w:p>
    <w:p w14:paraId="6BC7914E" w14:textId="77777777" w:rsidR="008168DB" w:rsidRPr="00B45864" w:rsidRDefault="008168DB" w:rsidP="00C77F4A">
      <w:pPr>
        <w:rPr>
          <w:b/>
          <w:bCs/>
          <w:lang w:eastAsia="ko-KR"/>
        </w:rPr>
      </w:pPr>
    </w:p>
    <w:p w14:paraId="5BC68597" w14:textId="746A9B71" w:rsidR="00C77F4A" w:rsidRPr="00B45864" w:rsidRDefault="00C77F4A" w:rsidP="000C0076">
      <w:pPr>
        <w:pStyle w:val="Heading3"/>
        <w:rPr>
          <w:rFonts w:ascii="Times New Roman" w:hAnsi="Times New Roman"/>
          <w:b w:val="0"/>
          <w:bCs/>
          <w:lang w:val="en-GB" w:eastAsia="ko-KR"/>
        </w:rPr>
      </w:pPr>
      <w:bookmarkStart w:id="33" w:name="_Toc93246206"/>
      <w:bookmarkStart w:id="34" w:name="_Toc157771938"/>
      <w:bookmarkStart w:id="35" w:name="_Hlk152348451"/>
      <w:r w:rsidRPr="00B45864">
        <w:rPr>
          <w:rFonts w:ascii="Times New Roman" w:hAnsi="Times New Roman"/>
          <w:bCs/>
          <w:lang w:eastAsia="ko-KR"/>
        </w:rPr>
        <w:t>Table S</w:t>
      </w:r>
      <w:r w:rsidRPr="00B45864">
        <w:rPr>
          <w:rFonts w:ascii="Times New Roman" w:hAnsi="Times New Roman"/>
          <w:bCs/>
          <w:lang w:eastAsia="ko-KR"/>
        </w:rPr>
        <w:fldChar w:fldCharType="begin"/>
      </w:r>
      <w:r w:rsidRPr="00B45864">
        <w:rPr>
          <w:rFonts w:ascii="Times New Roman" w:hAnsi="Times New Roman"/>
          <w:bCs/>
          <w:lang w:eastAsia="ko-KR"/>
        </w:rPr>
        <w:instrText xml:space="preserve"> SEQ Supplementary_Table \* ARABIC </w:instrText>
      </w:r>
      <w:r w:rsidRPr="00B45864">
        <w:rPr>
          <w:rFonts w:ascii="Times New Roman" w:hAnsi="Times New Roman"/>
          <w:bCs/>
          <w:lang w:eastAsia="ko-KR"/>
        </w:rPr>
        <w:fldChar w:fldCharType="separate"/>
      </w:r>
      <w:r w:rsidR="00867354">
        <w:rPr>
          <w:rFonts w:ascii="Times New Roman" w:hAnsi="Times New Roman"/>
          <w:bCs/>
          <w:noProof/>
          <w:lang w:eastAsia="ko-KR"/>
        </w:rPr>
        <w:t>7</w:t>
      </w:r>
      <w:r w:rsidRPr="00B45864">
        <w:rPr>
          <w:rFonts w:ascii="Times New Roman" w:hAnsi="Times New Roman"/>
          <w:bCs/>
          <w:lang w:val="en-GB" w:eastAsia="ko-KR"/>
        </w:rPr>
        <w:fldChar w:fldCharType="end"/>
      </w:r>
      <w:r w:rsidRPr="00B45864">
        <w:rPr>
          <w:rFonts w:ascii="Times New Roman" w:hAnsi="Times New Roman"/>
          <w:bCs/>
          <w:lang w:val="en-GB" w:eastAsia="ko-KR"/>
        </w:rPr>
        <w:t>. Donepezil code and User and the Death Toll</w:t>
      </w:r>
      <w:bookmarkEnd w:id="33"/>
      <w:bookmarkEnd w:id="34"/>
    </w:p>
    <w:tbl>
      <w:tblPr>
        <w:tblStyle w:val="1"/>
        <w:tblW w:w="5000" w:type="pct"/>
        <w:tblLook w:val="04A0" w:firstRow="1" w:lastRow="0" w:firstColumn="1" w:lastColumn="0" w:noHBand="0" w:noVBand="1"/>
      </w:tblPr>
      <w:tblGrid>
        <w:gridCol w:w="1095"/>
        <w:gridCol w:w="2751"/>
        <w:gridCol w:w="2753"/>
        <w:gridCol w:w="2751"/>
      </w:tblGrid>
      <w:tr w:rsidR="00C77F4A" w:rsidRPr="00B45864" w14:paraId="03207767" w14:textId="77777777" w:rsidTr="00476F49">
        <w:trPr>
          <w:trHeight w:val="330"/>
        </w:trPr>
        <w:tc>
          <w:tcPr>
            <w:tcW w:w="586" w:type="pct"/>
            <w:hideMark/>
          </w:tcPr>
          <w:p w14:paraId="69FFE58B"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Year</w:t>
            </w:r>
          </w:p>
        </w:tc>
        <w:tc>
          <w:tcPr>
            <w:tcW w:w="1471" w:type="pct"/>
            <w:hideMark/>
          </w:tcPr>
          <w:p w14:paraId="1915F0B9"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Donepezil</w:t>
            </w:r>
          </w:p>
        </w:tc>
        <w:tc>
          <w:tcPr>
            <w:tcW w:w="1472" w:type="pct"/>
            <w:hideMark/>
          </w:tcPr>
          <w:p w14:paraId="79C099E8"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Donepezil Users</w:t>
            </w:r>
          </w:p>
        </w:tc>
        <w:tc>
          <w:tcPr>
            <w:tcW w:w="1472" w:type="pct"/>
            <w:hideMark/>
          </w:tcPr>
          <w:p w14:paraId="6CDD5C07"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Death</w:t>
            </w:r>
          </w:p>
        </w:tc>
      </w:tr>
      <w:tr w:rsidR="00C77F4A" w:rsidRPr="00B45864" w14:paraId="59CB2164" w14:textId="77777777" w:rsidTr="00476F49">
        <w:trPr>
          <w:trHeight w:val="330"/>
        </w:trPr>
        <w:tc>
          <w:tcPr>
            <w:tcW w:w="586" w:type="pct"/>
            <w:hideMark/>
          </w:tcPr>
          <w:p w14:paraId="0F914B77"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2010</w:t>
            </w:r>
          </w:p>
        </w:tc>
        <w:tc>
          <w:tcPr>
            <w:tcW w:w="1471" w:type="pct"/>
            <w:hideMark/>
          </w:tcPr>
          <w:p w14:paraId="5408CBAE"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1486</w:t>
            </w:r>
          </w:p>
        </w:tc>
        <w:tc>
          <w:tcPr>
            <w:tcW w:w="1472" w:type="pct"/>
            <w:hideMark/>
          </w:tcPr>
          <w:p w14:paraId="707AAC92"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96,820</w:t>
            </w:r>
          </w:p>
        </w:tc>
        <w:tc>
          <w:tcPr>
            <w:tcW w:w="1472" w:type="pct"/>
            <w:hideMark/>
          </w:tcPr>
          <w:p w14:paraId="2D3B5F7E"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12,575</w:t>
            </w:r>
          </w:p>
        </w:tc>
      </w:tr>
      <w:tr w:rsidR="00C77F4A" w:rsidRPr="00B45864" w14:paraId="606C4AD7" w14:textId="77777777" w:rsidTr="00476F49">
        <w:trPr>
          <w:trHeight w:val="330"/>
        </w:trPr>
        <w:tc>
          <w:tcPr>
            <w:tcW w:w="586" w:type="pct"/>
            <w:hideMark/>
          </w:tcPr>
          <w:p w14:paraId="60CCD124"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2011</w:t>
            </w:r>
          </w:p>
        </w:tc>
        <w:tc>
          <w:tcPr>
            <w:tcW w:w="1471" w:type="pct"/>
            <w:hideMark/>
          </w:tcPr>
          <w:p w14:paraId="2C804DC9"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1486</w:t>
            </w:r>
          </w:p>
        </w:tc>
        <w:tc>
          <w:tcPr>
            <w:tcW w:w="1472" w:type="pct"/>
            <w:hideMark/>
          </w:tcPr>
          <w:p w14:paraId="5134ED96"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123,101</w:t>
            </w:r>
          </w:p>
        </w:tc>
        <w:tc>
          <w:tcPr>
            <w:tcW w:w="1472" w:type="pct"/>
            <w:hideMark/>
          </w:tcPr>
          <w:p w14:paraId="768B7DF6"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15,797</w:t>
            </w:r>
          </w:p>
        </w:tc>
      </w:tr>
      <w:tr w:rsidR="00C77F4A" w:rsidRPr="00B45864" w14:paraId="4D6D67D6" w14:textId="77777777" w:rsidTr="00476F49">
        <w:trPr>
          <w:trHeight w:val="330"/>
        </w:trPr>
        <w:tc>
          <w:tcPr>
            <w:tcW w:w="586" w:type="pct"/>
            <w:hideMark/>
          </w:tcPr>
          <w:p w14:paraId="357FF957"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2012</w:t>
            </w:r>
          </w:p>
        </w:tc>
        <w:tc>
          <w:tcPr>
            <w:tcW w:w="1471" w:type="pct"/>
            <w:hideMark/>
          </w:tcPr>
          <w:p w14:paraId="098D5347"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1486</w:t>
            </w:r>
          </w:p>
        </w:tc>
        <w:tc>
          <w:tcPr>
            <w:tcW w:w="1472" w:type="pct"/>
            <w:hideMark/>
          </w:tcPr>
          <w:p w14:paraId="0DC08803"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150,128</w:t>
            </w:r>
          </w:p>
        </w:tc>
        <w:tc>
          <w:tcPr>
            <w:tcW w:w="1472" w:type="pct"/>
            <w:hideMark/>
          </w:tcPr>
          <w:p w14:paraId="2E2E9DED"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19,604</w:t>
            </w:r>
          </w:p>
        </w:tc>
      </w:tr>
      <w:tr w:rsidR="00C77F4A" w:rsidRPr="00B45864" w14:paraId="1D6E0DF6" w14:textId="77777777" w:rsidTr="00476F49">
        <w:trPr>
          <w:trHeight w:val="330"/>
        </w:trPr>
        <w:tc>
          <w:tcPr>
            <w:tcW w:w="586" w:type="pct"/>
            <w:hideMark/>
          </w:tcPr>
          <w:p w14:paraId="7935554E"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2013</w:t>
            </w:r>
          </w:p>
        </w:tc>
        <w:tc>
          <w:tcPr>
            <w:tcW w:w="1471" w:type="pct"/>
            <w:hideMark/>
          </w:tcPr>
          <w:p w14:paraId="0E168601"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1486</w:t>
            </w:r>
          </w:p>
        </w:tc>
        <w:tc>
          <w:tcPr>
            <w:tcW w:w="1472" w:type="pct"/>
            <w:hideMark/>
          </w:tcPr>
          <w:p w14:paraId="111F80CD"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176,440</w:t>
            </w:r>
          </w:p>
        </w:tc>
        <w:tc>
          <w:tcPr>
            <w:tcW w:w="1472" w:type="pct"/>
            <w:hideMark/>
          </w:tcPr>
          <w:p w14:paraId="009CE0F0"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22,941</w:t>
            </w:r>
          </w:p>
        </w:tc>
      </w:tr>
      <w:tr w:rsidR="00C77F4A" w:rsidRPr="00B45864" w14:paraId="0170D377" w14:textId="77777777" w:rsidTr="00476F49">
        <w:trPr>
          <w:trHeight w:val="330"/>
        </w:trPr>
        <w:tc>
          <w:tcPr>
            <w:tcW w:w="586" w:type="pct"/>
            <w:hideMark/>
          </w:tcPr>
          <w:p w14:paraId="221A67BE"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2014</w:t>
            </w:r>
          </w:p>
        </w:tc>
        <w:tc>
          <w:tcPr>
            <w:tcW w:w="1471" w:type="pct"/>
            <w:hideMark/>
          </w:tcPr>
          <w:p w14:paraId="6A0AAD0A"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1486</w:t>
            </w:r>
          </w:p>
        </w:tc>
        <w:tc>
          <w:tcPr>
            <w:tcW w:w="1472" w:type="pct"/>
            <w:hideMark/>
          </w:tcPr>
          <w:p w14:paraId="369D45FE"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204,724</w:t>
            </w:r>
          </w:p>
        </w:tc>
        <w:tc>
          <w:tcPr>
            <w:tcW w:w="1472" w:type="pct"/>
            <w:hideMark/>
          </w:tcPr>
          <w:p w14:paraId="4A92EBE7"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26,636</w:t>
            </w:r>
          </w:p>
        </w:tc>
      </w:tr>
      <w:tr w:rsidR="00C77F4A" w:rsidRPr="00B45864" w14:paraId="40E707FF" w14:textId="77777777" w:rsidTr="00476F49">
        <w:trPr>
          <w:trHeight w:val="330"/>
        </w:trPr>
        <w:tc>
          <w:tcPr>
            <w:tcW w:w="586" w:type="pct"/>
            <w:hideMark/>
          </w:tcPr>
          <w:p w14:paraId="606D27D6"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2015</w:t>
            </w:r>
          </w:p>
        </w:tc>
        <w:tc>
          <w:tcPr>
            <w:tcW w:w="1471" w:type="pct"/>
            <w:hideMark/>
          </w:tcPr>
          <w:p w14:paraId="569E3201"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1486</w:t>
            </w:r>
          </w:p>
        </w:tc>
        <w:tc>
          <w:tcPr>
            <w:tcW w:w="1472" w:type="pct"/>
            <w:hideMark/>
          </w:tcPr>
          <w:p w14:paraId="0DF13FEF"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236,834</w:t>
            </w:r>
          </w:p>
        </w:tc>
        <w:tc>
          <w:tcPr>
            <w:tcW w:w="1472" w:type="pct"/>
            <w:hideMark/>
          </w:tcPr>
          <w:p w14:paraId="7B2E790E"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32,084</w:t>
            </w:r>
          </w:p>
        </w:tc>
      </w:tr>
      <w:tr w:rsidR="00C77F4A" w:rsidRPr="00B45864" w14:paraId="43AE3E86" w14:textId="77777777" w:rsidTr="00476F49">
        <w:trPr>
          <w:trHeight w:val="330"/>
        </w:trPr>
        <w:tc>
          <w:tcPr>
            <w:tcW w:w="586" w:type="pct"/>
            <w:hideMark/>
          </w:tcPr>
          <w:p w14:paraId="7A2A897D"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2016</w:t>
            </w:r>
          </w:p>
        </w:tc>
        <w:tc>
          <w:tcPr>
            <w:tcW w:w="1471" w:type="pct"/>
            <w:hideMark/>
          </w:tcPr>
          <w:p w14:paraId="4CE98808"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1486</w:t>
            </w:r>
          </w:p>
        </w:tc>
        <w:tc>
          <w:tcPr>
            <w:tcW w:w="1472" w:type="pct"/>
            <w:hideMark/>
          </w:tcPr>
          <w:p w14:paraId="36146C0E"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267,241</w:t>
            </w:r>
          </w:p>
        </w:tc>
        <w:tc>
          <w:tcPr>
            <w:tcW w:w="1472" w:type="pct"/>
            <w:hideMark/>
          </w:tcPr>
          <w:p w14:paraId="4882240F"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36,375</w:t>
            </w:r>
          </w:p>
        </w:tc>
      </w:tr>
      <w:tr w:rsidR="00C77F4A" w:rsidRPr="00B45864" w14:paraId="0D0A5712" w14:textId="77777777" w:rsidTr="00476F49">
        <w:trPr>
          <w:trHeight w:val="330"/>
        </w:trPr>
        <w:tc>
          <w:tcPr>
            <w:tcW w:w="586" w:type="pct"/>
            <w:hideMark/>
          </w:tcPr>
          <w:p w14:paraId="0EA163D0"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2017</w:t>
            </w:r>
          </w:p>
        </w:tc>
        <w:tc>
          <w:tcPr>
            <w:tcW w:w="1471" w:type="pct"/>
            <w:hideMark/>
          </w:tcPr>
          <w:p w14:paraId="607EE0D4"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1486</w:t>
            </w:r>
          </w:p>
        </w:tc>
        <w:tc>
          <w:tcPr>
            <w:tcW w:w="1472" w:type="pct"/>
            <w:hideMark/>
          </w:tcPr>
          <w:p w14:paraId="7E83FCAE"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294,203</w:t>
            </w:r>
          </w:p>
        </w:tc>
        <w:tc>
          <w:tcPr>
            <w:tcW w:w="1472" w:type="pct"/>
            <w:hideMark/>
          </w:tcPr>
          <w:p w14:paraId="28818CFC"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42,187</w:t>
            </w:r>
          </w:p>
        </w:tc>
      </w:tr>
      <w:tr w:rsidR="00C77F4A" w:rsidRPr="00B45864" w14:paraId="3E895682" w14:textId="77777777" w:rsidTr="00476F49">
        <w:trPr>
          <w:trHeight w:val="330"/>
        </w:trPr>
        <w:tc>
          <w:tcPr>
            <w:tcW w:w="586" w:type="pct"/>
            <w:hideMark/>
          </w:tcPr>
          <w:p w14:paraId="60BB17DE"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2018</w:t>
            </w:r>
          </w:p>
        </w:tc>
        <w:tc>
          <w:tcPr>
            <w:tcW w:w="1471" w:type="pct"/>
            <w:hideMark/>
          </w:tcPr>
          <w:p w14:paraId="048F80AF"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1486</w:t>
            </w:r>
          </w:p>
        </w:tc>
        <w:tc>
          <w:tcPr>
            <w:tcW w:w="1472" w:type="pct"/>
            <w:hideMark/>
          </w:tcPr>
          <w:p w14:paraId="104875AC"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319,751</w:t>
            </w:r>
          </w:p>
        </w:tc>
        <w:tc>
          <w:tcPr>
            <w:tcW w:w="1472" w:type="pct"/>
            <w:hideMark/>
          </w:tcPr>
          <w:p w14:paraId="46D6EE86"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47,487</w:t>
            </w:r>
          </w:p>
        </w:tc>
      </w:tr>
      <w:tr w:rsidR="00C77F4A" w:rsidRPr="00B45864" w14:paraId="5D12D0A1" w14:textId="77777777" w:rsidTr="00476F49">
        <w:trPr>
          <w:trHeight w:val="330"/>
        </w:trPr>
        <w:tc>
          <w:tcPr>
            <w:tcW w:w="586" w:type="pct"/>
            <w:hideMark/>
          </w:tcPr>
          <w:p w14:paraId="35C88C2C"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2019</w:t>
            </w:r>
          </w:p>
        </w:tc>
        <w:tc>
          <w:tcPr>
            <w:tcW w:w="1471" w:type="pct"/>
            <w:hideMark/>
          </w:tcPr>
          <w:p w14:paraId="69B650BE"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1486</w:t>
            </w:r>
          </w:p>
        </w:tc>
        <w:tc>
          <w:tcPr>
            <w:tcW w:w="1472" w:type="pct"/>
            <w:hideMark/>
          </w:tcPr>
          <w:p w14:paraId="12448449"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336,683</w:t>
            </w:r>
          </w:p>
        </w:tc>
        <w:tc>
          <w:tcPr>
            <w:tcW w:w="1472" w:type="pct"/>
            <w:hideMark/>
          </w:tcPr>
          <w:p w14:paraId="69939047"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48,830</w:t>
            </w:r>
          </w:p>
        </w:tc>
      </w:tr>
      <w:tr w:rsidR="00FC3F92" w:rsidRPr="00B45864" w14:paraId="397BC8ED" w14:textId="77777777" w:rsidTr="00476F49">
        <w:trPr>
          <w:trHeight w:val="330"/>
        </w:trPr>
        <w:tc>
          <w:tcPr>
            <w:tcW w:w="586" w:type="pct"/>
          </w:tcPr>
          <w:p w14:paraId="6D4F5843" w14:textId="0C899748" w:rsidR="00FC3F92" w:rsidRPr="00B45864" w:rsidRDefault="00FC3F92" w:rsidP="00583720">
            <w:pPr>
              <w:jc w:val="center"/>
              <w:rPr>
                <w:rFonts w:ascii="Times New Roman" w:hAnsi="Times New Roman"/>
                <w:bCs/>
              </w:rPr>
            </w:pPr>
            <w:r w:rsidRPr="00B45864">
              <w:rPr>
                <w:rFonts w:ascii="Times New Roman" w:hAnsi="Times New Roman"/>
                <w:bCs/>
              </w:rPr>
              <w:t>2020</w:t>
            </w:r>
          </w:p>
        </w:tc>
        <w:tc>
          <w:tcPr>
            <w:tcW w:w="1471" w:type="pct"/>
          </w:tcPr>
          <w:p w14:paraId="17F9F3EF" w14:textId="7BAD11D7" w:rsidR="00FC3F92" w:rsidRPr="00B45864" w:rsidRDefault="00FC3F92" w:rsidP="00583720">
            <w:pPr>
              <w:jc w:val="center"/>
              <w:rPr>
                <w:rFonts w:ascii="Times New Roman" w:hAnsi="Times New Roman"/>
                <w:bCs/>
              </w:rPr>
            </w:pPr>
            <w:r w:rsidRPr="00B45864">
              <w:rPr>
                <w:rFonts w:ascii="Times New Roman" w:hAnsi="Times New Roman"/>
                <w:bCs/>
              </w:rPr>
              <w:t>1486</w:t>
            </w:r>
          </w:p>
        </w:tc>
        <w:tc>
          <w:tcPr>
            <w:tcW w:w="1472" w:type="pct"/>
          </w:tcPr>
          <w:p w14:paraId="6B0FD962" w14:textId="37AEEF1F" w:rsidR="00FC3F92" w:rsidRPr="00B45864" w:rsidRDefault="00FC3F92" w:rsidP="00583720">
            <w:pPr>
              <w:jc w:val="center"/>
              <w:rPr>
                <w:rFonts w:ascii="Times New Roman" w:hAnsi="Times New Roman"/>
                <w:bCs/>
              </w:rPr>
            </w:pPr>
            <w:r w:rsidRPr="00B45864">
              <w:rPr>
                <w:rFonts w:ascii="Times New Roman" w:hAnsi="Times New Roman"/>
                <w:bCs/>
              </w:rPr>
              <w:t>325,157</w:t>
            </w:r>
          </w:p>
        </w:tc>
        <w:tc>
          <w:tcPr>
            <w:tcW w:w="1472" w:type="pct"/>
          </w:tcPr>
          <w:p w14:paraId="5A138254" w14:textId="0C9BC72D" w:rsidR="00FC3F92" w:rsidRPr="00B45864" w:rsidRDefault="00FC3F92" w:rsidP="00583720">
            <w:pPr>
              <w:jc w:val="center"/>
              <w:rPr>
                <w:rFonts w:ascii="Times New Roman" w:hAnsi="Times New Roman"/>
                <w:bCs/>
              </w:rPr>
            </w:pPr>
            <w:r w:rsidRPr="00B45864">
              <w:rPr>
                <w:rFonts w:ascii="Times New Roman" w:hAnsi="Times New Roman"/>
                <w:bCs/>
              </w:rPr>
              <w:t>52,546</w:t>
            </w:r>
          </w:p>
        </w:tc>
      </w:tr>
      <w:tr w:rsidR="00FC3F92" w:rsidRPr="00B45864" w14:paraId="24BC3BF9" w14:textId="77777777" w:rsidTr="00476F49">
        <w:trPr>
          <w:trHeight w:val="330"/>
        </w:trPr>
        <w:tc>
          <w:tcPr>
            <w:tcW w:w="586" w:type="pct"/>
          </w:tcPr>
          <w:p w14:paraId="2DC82115" w14:textId="6B7AB82E" w:rsidR="00FC3F92" w:rsidRPr="00B45864" w:rsidRDefault="00FC3F92" w:rsidP="00583720">
            <w:pPr>
              <w:jc w:val="center"/>
              <w:rPr>
                <w:rFonts w:ascii="Times New Roman" w:hAnsi="Times New Roman"/>
                <w:bCs/>
              </w:rPr>
            </w:pPr>
            <w:r w:rsidRPr="00B45864">
              <w:rPr>
                <w:rFonts w:ascii="Times New Roman" w:hAnsi="Times New Roman"/>
                <w:bCs/>
              </w:rPr>
              <w:t>2021</w:t>
            </w:r>
          </w:p>
        </w:tc>
        <w:tc>
          <w:tcPr>
            <w:tcW w:w="1471" w:type="pct"/>
          </w:tcPr>
          <w:p w14:paraId="71A9E59D" w14:textId="6E75E8D7" w:rsidR="00FC3F92" w:rsidRPr="00B45864" w:rsidRDefault="00FC3F92" w:rsidP="00583720">
            <w:pPr>
              <w:jc w:val="center"/>
              <w:rPr>
                <w:rFonts w:ascii="Times New Roman" w:hAnsi="Times New Roman"/>
                <w:bCs/>
              </w:rPr>
            </w:pPr>
            <w:r w:rsidRPr="00B45864">
              <w:rPr>
                <w:rFonts w:ascii="Times New Roman" w:hAnsi="Times New Roman"/>
                <w:bCs/>
              </w:rPr>
              <w:t>1486</w:t>
            </w:r>
          </w:p>
        </w:tc>
        <w:tc>
          <w:tcPr>
            <w:tcW w:w="1472" w:type="pct"/>
          </w:tcPr>
          <w:p w14:paraId="1DDAA0B6" w14:textId="444989F2" w:rsidR="00FC3F92" w:rsidRPr="00B45864" w:rsidRDefault="00FC3F92" w:rsidP="00583720">
            <w:pPr>
              <w:jc w:val="center"/>
              <w:rPr>
                <w:rFonts w:ascii="Times New Roman" w:hAnsi="Times New Roman"/>
                <w:bCs/>
              </w:rPr>
            </w:pPr>
            <w:r w:rsidRPr="00B45864">
              <w:rPr>
                <w:rFonts w:ascii="Times New Roman" w:hAnsi="Times New Roman"/>
                <w:bCs/>
              </w:rPr>
              <w:t>327,531</w:t>
            </w:r>
          </w:p>
        </w:tc>
        <w:tc>
          <w:tcPr>
            <w:tcW w:w="1472" w:type="pct"/>
          </w:tcPr>
          <w:p w14:paraId="67543683" w14:textId="24B25832" w:rsidR="00FC3F92" w:rsidRPr="00B45864" w:rsidRDefault="00FC3F92" w:rsidP="00583720">
            <w:pPr>
              <w:jc w:val="center"/>
              <w:rPr>
                <w:rFonts w:ascii="Times New Roman" w:hAnsi="Times New Roman"/>
                <w:bCs/>
              </w:rPr>
            </w:pPr>
            <w:r w:rsidRPr="00B45864">
              <w:rPr>
                <w:rFonts w:ascii="Times New Roman" w:hAnsi="Times New Roman"/>
                <w:bCs/>
              </w:rPr>
              <w:t>55,294</w:t>
            </w:r>
          </w:p>
        </w:tc>
      </w:tr>
    </w:tbl>
    <w:p w14:paraId="35DA8C5A" w14:textId="77777777" w:rsidR="00C77F4A" w:rsidRPr="00B45864" w:rsidRDefault="00C77F4A" w:rsidP="00C77F4A">
      <w:pPr>
        <w:rPr>
          <w:bCs/>
          <w:lang w:val="en-GB" w:eastAsia="ko-KR"/>
        </w:rPr>
      </w:pPr>
    </w:p>
    <w:tbl>
      <w:tblPr>
        <w:tblStyle w:val="1"/>
        <w:tblW w:w="5000" w:type="pct"/>
        <w:tblLook w:val="04A0" w:firstRow="1" w:lastRow="0" w:firstColumn="1" w:lastColumn="0" w:noHBand="0" w:noVBand="1"/>
      </w:tblPr>
      <w:tblGrid>
        <w:gridCol w:w="1095"/>
        <w:gridCol w:w="2751"/>
        <w:gridCol w:w="2753"/>
        <w:gridCol w:w="2751"/>
      </w:tblGrid>
      <w:tr w:rsidR="00C77F4A" w:rsidRPr="00B45864" w14:paraId="3227A331" w14:textId="77777777" w:rsidTr="00476F49">
        <w:trPr>
          <w:trHeight w:val="330"/>
        </w:trPr>
        <w:tc>
          <w:tcPr>
            <w:tcW w:w="586" w:type="pct"/>
            <w:hideMark/>
          </w:tcPr>
          <w:p w14:paraId="1C4726B3"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Year</w:t>
            </w:r>
          </w:p>
        </w:tc>
        <w:tc>
          <w:tcPr>
            <w:tcW w:w="1471" w:type="pct"/>
            <w:hideMark/>
          </w:tcPr>
          <w:p w14:paraId="70A457DF"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Donepezil</w:t>
            </w:r>
          </w:p>
        </w:tc>
        <w:tc>
          <w:tcPr>
            <w:tcW w:w="1472" w:type="pct"/>
            <w:hideMark/>
          </w:tcPr>
          <w:p w14:paraId="6BCC04B7"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Donepezil Users</w:t>
            </w:r>
          </w:p>
        </w:tc>
        <w:tc>
          <w:tcPr>
            <w:tcW w:w="1471" w:type="pct"/>
            <w:hideMark/>
          </w:tcPr>
          <w:p w14:paraId="0CDDC051" w14:textId="1B8DDF85" w:rsidR="00C77F4A" w:rsidRPr="00B45864" w:rsidRDefault="00B14566" w:rsidP="00583720">
            <w:pPr>
              <w:jc w:val="center"/>
              <w:rPr>
                <w:rFonts w:ascii="Times New Roman" w:hAnsi="Times New Roman"/>
                <w:bCs/>
                <w:kern w:val="0"/>
                <w:szCs w:val="20"/>
              </w:rPr>
            </w:pPr>
            <w:r w:rsidRPr="00B45864">
              <w:rPr>
                <w:rFonts w:ascii="Times New Roman" w:hAnsi="Times New Roman"/>
                <w:bCs/>
              </w:rPr>
              <w:t>*</w:t>
            </w:r>
            <w:r w:rsidR="00C77F4A" w:rsidRPr="00B45864">
              <w:rPr>
                <w:rFonts w:ascii="Times New Roman" w:hAnsi="Times New Roman"/>
                <w:bCs/>
                <w:kern w:val="0"/>
                <w:szCs w:val="20"/>
              </w:rPr>
              <w:t>Death</w:t>
            </w:r>
          </w:p>
        </w:tc>
      </w:tr>
      <w:tr w:rsidR="00C77F4A" w:rsidRPr="00B45864" w14:paraId="78592983" w14:textId="77777777" w:rsidTr="00CD40F2">
        <w:trPr>
          <w:trHeight w:val="330"/>
        </w:trPr>
        <w:tc>
          <w:tcPr>
            <w:tcW w:w="586" w:type="pct"/>
          </w:tcPr>
          <w:p w14:paraId="35AC5862" w14:textId="0C0974BB" w:rsidR="00C77F4A" w:rsidRPr="00B45864" w:rsidRDefault="00C77F4A" w:rsidP="00583720">
            <w:pPr>
              <w:jc w:val="center"/>
              <w:rPr>
                <w:rFonts w:ascii="Times New Roman" w:hAnsi="Times New Roman"/>
                <w:bCs/>
                <w:kern w:val="0"/>
                <w:szCs w:val="20"/>
              </w:rPr>
            </w:pPr>
          </w:p>
        </w:tc>
        <w:tc>
          <w:tcPr>
            <w:tcW w:w="1471" w:type="pct"/>
          </w:tcPr>
          <w:p w14:paraId="2FC76951" w14:textId="778D8A8F" w:rsidR="00C77F4A" w:rsidRPr="00B45864" w:rsidRDefault="00C77F4A" w:rsidP="00583720">
            <w:pPr>
              <w:jc w:val="center"/>
              <w:rPr>
                <w:rFonts w:ascii="Times New Roman" w:hAnsi="Times New Roman"/>
                <w:bCs/>
                <w:kern w:val="0"/>
                <w:szCs w:val="20"/>
              </w:rPr>
            </w:pPr>
          </w:p>
        </w:tc>
        <w:tc>
          <w:tcPr>
            <w:tcW w:w="1472" w:type="pct"/>
          </w:tcPr>
          <w:p w14:paraId="1020075E" w14:textId="7D0D0534" w:rsidR="00C77F4A" w:rsidRPr="00B45864" w:rsidRDefault="00C77F4A" w:rsidP="00583720">
            <w:pPr>
              <w:jc w:val="center"/>
              <w:rPr>
                <w:rFonts w:ascii="Times New Roman" w:hAnsi="Times New Roman"/>
                <w:bCs/>
                <w:kern w:val="0"/>
                <w:szCs w:val="20"/>
              </w:rPr>
            </w:pPr>
          </w:p>
        </w:tc>
        <w:tc>
          <w:tcPr>
            <w:tcW w:w="1471" w:type="pct"/>
          </w:tcPr>
          <w:p w14:paraId="37C76ACE" w14:textId="5BBD0245" w:rsidR="00C77F4A" w:rsidRPr="00B45864" w:rsidRDefault="00C77F4A" w:rsidP="00583720">
            <w:pPr>
              <w:jc w:val="center"/>
              <w:rPr>
                <w:rFonts w:ascii="Times New Roman" w:hAnsi="Times New Roman"/>
                <w:bCs/>
                <w:kern w:val="0"/>
                <w:szCs w:val="20"/>
              </w:rPr>
            </w:pPr>
          </w:p>
        </w:tc>
      </w:tr>
      <w:tr w:rsidR="00C77F4A" w:rsidRPr="00B45864" w14:paraId="5D76C9DE" w14:textId="77777777" w:rsidTr="00CD40F2">
        <w:trPr>
          <w:trHeight w:val="330"/>
        </w:trPr>
        <w:tc>
          <w:tcPr>
            <w:tcW w:w="586" w:type="pct"/>
          </w:tcPr>
          <w:p w14:paraId="0F9A8E23" w14:textId="16DB16B1" w:rsidR="00C77F4A" w:rsidRPr="00B45864" w:rsidRDefault="00C77F4A" w:rsidP="00583720">
            <w:pPr>
              <w:jc w:val="center"/>
              <w:rPr>
                <w:rFonts w:ascii="Times New Roman" w:hAnsi="Times New Roman"/>
                <w:bCs/>
                <w:kern w:val="0"/>
                <w:szCs w:val="20"/>
              </w:rPr>
            </w:pPr>
          </w:p>
        </w:tc>
        <w:tc>
          <w:tcPr>
            <w:tcW w:w="1471" w:type="pct"/>
          </w:tcPr>
          <w:p w14:paraId="374B9ED2" w14:textId="664C440A" w:rsidR="00C77F4A" w:rsidRPr="00B45864" w:rsidRDefault="00C77F4A" w:rsidP="00583720">
            <w:pPr>
              <w:jc w:val="center"/>
              <w:rPr>
                <w:rFonts w:ascii="Times New Roman" w:hAnsi="Times New Roman"/>
                <w:bCs/>
                <w:kern w:val="0"/>
                <w:szCs w:val="20"/>
              </w:rPr>
            </w:pPr>
          </w:p>
        </w:tc>
        <w:tc>
          <w:tcPr>
            <w:tcW w:w="1472" w:type="pct"/>
          </w:tcPr>
          <w:p w14:paraId="6B18AA6A" w14:textId="00340263" w:rsidR="00C77F4A" w:rsidRPr="00B45864" w:rsidRDefault="00C77F4A" w:rsidP="00583720">
            <w:pPr>
              <w:jc w:val="center"/>
              <w:rPr>
                <w:rFonts w:ascii="Times New Roman" w:hAnsi="Times New Roman"/>
                <w:bCs/>
                <w:kern w:val="0"/>
                <w:szCs w:val="20"/>
              </w:rPr>
            </w:pPr>
          </w:p>
        </w:tc>
        <w:tc>
          <w:tcPr>
            <w:tcW w:w="1471" w:type="pct"/>
          </w:tcPr>
          <w:p w14:paraId="2C4E9354" w14:textId="61CFE93F" w:rsidR="00C77F4A" w:rsidRPr="00B45864" w:rsidRDefault="00C77F4A" w:rsidP="00583720">
            <w:pPr>
              <w:jc w:val="center"/>
              <w:rPr>
                <w:rFonts w:ascii="Times New Roman" w:hAnsi="Times New Roman"/>
                <w:bCs/>
                <w:kern w:val="0"/>
                <w:szCs w:val="20"/>
              </w:rPr>
            </w:pPr>
          </w:p>
        </w:tc>
      </w:tr>
      <w:tr w:rsidR="00C77F4A" w:rsidRPr="00B45864" w14:paraId="3D7B1D2B" w14:textId="77777777" w:rsidTr="00E42F18">
        <w:trPr>
          <w:trHeight w:val="330"/>
        </w:trPr>
        <w:tc>
          <w:tcPr>
            <w:tcW w:w="586" w:type="pct"/>
            <w:hideMark/>
          </w:tcPr>
          <w:p w14:paraId="312B2703"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2012</w:t>
            </w:r>
          </w:p>
        </w:tc>
        <w:tc>
          <w:tcPr>
            <w:tcW w:w="1471" w:type="pct"/>
            <w:hideMark/>
          </w:tcPr>
          <w:p w14:paraId="5F845E01"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1486</w:t>
            </w:r>
          </w:p>
        </w:tc>
        <w:tc>
          <w:tcPr>
            <w:tcW w:w="1472" w:type="pct"/>
            <w:hideMark/>
          </w:tcPr>
          <w:p w14:paraId="741723E0"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471" w:type="pct"/>
            <w:hideMark/>
          </w:tcPr>
          <w:p w14:paraId="36C84E93"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13058.2</w:t>
            </w:r>
          </w:p>
        </w:tc>
      </w:tr>
      <w:tr w:rsidR="00C77F4A" w:rsidRPr="00B45864" w14:paraId="2420ADF7" w14:textId="77777777" w:rsidTr="00E42F18">
        <w:trPr>
          <w:trHeight w:val="330"/>
        </w:trPr>
        <w:tc>
          <w:tcPr>
            <w:tcW w:w="586" w:type="pct"/>
            <w:hideMark/>
          </w:tcPr>
          <w:p w14:paraId="371AC434"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2013</w:t>
            </w:r>
          </w:p>
        </w:tc>
        <w:tc>
          <w:tcPr>
            <w:tcW w:w="1471" w:type="pct"/>
            <w:hideMark/>
          </w:tcPr>
          <w:p w14:paraId="18E5C09B"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1486</w:t>
            </w:r>
          </w:p>
        </w:tc>
        <w:tc>
          <w:tcPr>
            <w:tcW w:w="1472" w:type="pct"/>
            <w:hideMark/>
          </w:tcPr>
          <w:p w14:paraId="411AB940"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471" w:type="pct"/>
            <w:hideMark/>
          </w:tcPr>
          <w:p w14:paraId="394195E8"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13002.2</w:t>
            </w:r>
          </w:p>
        </w:tc>
      </w:tr>
      <w:tr w:rsidR="00C77F4A" w:rsidRPr="00B45864" w14:paraId="5EA2AF00" w14:textId="77777777" w:rsidTr="00E42F18">
        <w:trPr>
          <w:trHeight w:val="330"/>
        </w:trPr>
        <w:tc>
          <w:tcPr>
            <w:tcW w:w="586" w:type="pct"/>
            <w:hideMark/>
          </w:tcPr>
          <w:p w14:paraId="14BE978D"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2014</w:t>
            </w:r>
          </w:p>
        </w:tc>
        <w:tc>
          <w:tcPr>
            <w:tcW w:w="1471" w:type="pct"/>
            <w:hideMark/>
          </w:tcPr>
          <w:p w14:paraId="6EC8C640"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1486</w:t>
            </w:r>
          </w:p>
        </w:tc>
        <w:tc>
          <w:tcPr>
            <w:tcW w:w="1472" w:type="pct"/>
            <w:hideMark/>
          </w:tcPr>
          <w:p w14:paraId="276A70C6"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471" w:type="pct"/>
            <w:hideMark/>
          </w:tcPr>
          <w:p w14:paraId="39752895"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13010.7</w:t>
            </w:r>
          </w:p>
        </w:tc>
      </w:tr>
      <w:tr w:rsidR="00C77F4A" w:rsidRPr="00B45864" w14:paraId="510A3D4C" w14:textId="77777777" w:rsidTr="00E42F18">
        <w:trPr>
          <w:trHeight w:val="330"/>
        </w:trPr>
        <w:tc>
          <w:tcPr>
            <w:tcW w:w="586" w:type="pct"/>
            <w:hideMark/>
          </w:tcPr>
          <w:p w14:paraId="222068CC"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2015</w:t>
            </w:r>
          </w:p>
        </w:tc>
        <w:tc>
          <w:tcPr>
            <w:tcW w:w="1471" w:type="pct"/>
            <w:hideMark/>
          </w:tcPr>
          <w:p w14:paraId="50610CC3"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1486</w:t>
            </w:r>
          </w:p>
        </w:tc>
        <w:tc>
          <w:tcPr>
            <w:tcW w:w="1472" w:type="pct"/>
            <w:hideMark/>
          </w:tcPr>
          <w:p w14:paraId="36336696"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471" w:type="pct"/>
            <w:hideMark/>
          </w:tcPr>
          <w:p w14:paraId="6CF368D9"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13547.0</w:t>
            </w:r>
          </w:p>
        </w:tc>
      </w:tr>
      <w:tr w:rsidR="00C77F4A" w:rsidRPr="00B45864" w14:paraId="3C53D75B" w14:textId="77777777" w:rsidTr="00E42F18">
        <w:trPr>
          <w:trHeight w:val="330"/>
        </w:trPr>
        <w:tc>
          <w:tcPr>
            <w:tcW w:w="586" w:type="pct"/>
            <w:hideMark/>
          </w:tcPr>
          <w:p w14:paraId="10DE7F2E"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2016</w:t>
            </w:r>
          </w:p>
        </w:tc>
        <w:tc>
          <w:tcPr>
            <w:tcW w:w="1471" w:type="pct"/>
            <w:hideMark/>
          </w:tcPr>
          <w:p w14:paraId="42C1B0C6"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1486</w:t>
            </w:r>
          </w:p>
        </w:tc>
        <w:tc>
          <w:tcPr>
            <w:tcW w:w="1472" w:type="pct"/>
            <w:hideMark/>
          </w:tcPr>
          <w:p w14:paraId="1BA76417"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471" w:type="pct"/>
            <w:hideMark/>
          </w:tcPr>
          <w:p w14:paraId="7FB776C1"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13611.3</w:t>
            </w:r>
          </w:p>
        </w:tc>
      </w:tr>
      <w:tr w:rsidR="00C77F4A" w:rsidRPr="00B45864" w14:paraId="0FB20F16" w14:textId="77777777" w:rsidTr="00E42F18">
        <w:trPr>
          <w:trHeight w:val="330"/>
        </w:trPr>
        <w:tc>
          <w:tcPr>
            <w:tcW w:w="586" w:type="pct"/>
            <w:hideMark/>
          </w:tcPr>
          <w:p w14:paraId="777980AB"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2017</w:t>
            </w:r>
          </w:p>
        </w:tc>
        <w:tc>
          <w:tcPr>
            <w:tcW w:w="1471" w:type="pct"/>
            <w:hideMark/>
          </w:tcPr>
          <w:p w14:paraId="0B4A0C52"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1486</w:t>
            </w:r>
          </w:p>
        </w:tc>
        <w:tc>
          <w:tcPr>
            <w:tcW w:w="1472" w:type="pct"/>
            <w:hideMark/>
          </w:tcPr>
          <w:p w14:paraId="32C7645B"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471" w:type="pct"/>
            <w:hideMark/>
          </w:tcPr>
          <w:p w14:paraId="2661C43D"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14339.4</w:t>
            </w:r>
          </w:p>
        </w:tc>
      </w:tr>
      <w:tr w:rsidR="00C77F4A" w:rsidRPr="00B45864" w14:paraId="73E6749A" w14:textId="77777777" w:rsidTr="00E42F18">
        <w:trPr>
          <w:trHeight w:val="330"/>
        </w:trPr>
        <w:tc>
          <w:tcPr>
            <w:tcW w:w="586" w:type="pct"/>
            <w:hideMark/>
          </w:tcPr>
          <w:p w14:paraId="3CF977F0"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2018</w:t>
            </w:r>
          </w:p>
        </w:tc>
        <w:tc>
          <w:tcPr>
            <w:tcW w:w="1471" w:type="pct"/>
            <w:hideMark/>
          </w:tcPr>
          <w:p w14:paraId="497B0DD3"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1486</w:t>
            </w:r>
          </w:p>
        </w:tc>
        <w:tc>
          <w:tcPr>
            <w:tcW w:w="1472" w:type="pct"/>
            <w:hideMark/>
          </w:tcPr>
          <w:p w14:paraId="10CE371D"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471" w:type="pct"/>
            <w:hideMark/>
          </w:tcPr>
          <w:p w14:paraId="522516BF"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14851.2</w:t>
            </w:r>
          </w:p>
        </w:tc>
      </w:tr>
      <w:tr w:rsidR="00C77F4A" w:rsidRPr="00B45864" w14:paraId="384D61F0" w14:textId="77777777" w:rsidTr="00CD40F2">
        <w:trPr>
          <w:trHeight w:val="330"/>
        </w:trPr>
        <w:tc>
          <w:tcPr>
            <w:tcW w:w="586" w:type="pct"/>
          </w:tcPr>
          <w:p w14:paraId="6B142244" w14:textId="0BCD440A" w:rsidR="00C77F4A" w:rsidRPr="000B45F3" w:rsidRDefault="000B45F3" w:rsidP="00583720">
            <w:pPr>
              <w:jc w:val="center"/>
              <w:rPr>
                <w:rFonts w:ascii="Times New Roman" w:hAnsi="Times New Roman"/>
                <w:bCs/>
                <w:i/>
                <w:iCs/>
                <w:kern w:val="0"/>
                <w:szCs w:val="24"/>
              </w:rPr>
            </w:pPr>
            <w:r w:rsidRPr="000B45F3">
              <w:rPr>
                <w:rFonts w:ascii="Times New Roman" w:hAnsi="Times New Roman"/>
                <w:bCs/>
                <w:i/>
                <w:iCs/>
                <w:kern w:val="0"/>
                <w:szCs w:val="24"/>
              </w:rPr>
              <w:t>2019</w:t>
            </w:r>
          </w:p>
        </w:tc>
        <w:tc>
          <w:tcPr>
            <w:tcW w:w="1471" w:type="pct"/>
          </w:tcPr>
          <w:p w14:paraId="7E738150" w14:textId="76D2DCB6" w:rsidR="00C77F4A" w:rsidRPr="000B45F3" w:rsidRDefault="000B45F3" w:rsidP="00583720">
            <w:pPr>
              <w:jc w:val="center"/>
              <w:rPr>
                <w:rFonts w:ascii="Times New Roman" w:hAnsi="Times New Roman"/>
                <w:bCs/>
                <w:i/>
                <w:iCs/>
                <w:kern w:val="0"/>
                <w:szCs w:val="20"/>
              </w:rPr>
            </w:pPr>
            <w:r w:rsidRPr="000B45F3">
              <w:rPr>
                <w:rFonts w:ascii="Times New Roman" w:hAnsi="Times New Roman"/>
                <w:bCs/>
                <w:i/>
                <w:iCs/>
                <w:kern w:val="0"/>
                <w:szCs w:val="20"/>
              </w:rPr>
              <w:t>1486</w:t>
            </w:r>
          </w:p>
        </w:tc>
        <w:tc>
          <w:tcPr>
            <w:tcW w:w="1472" w:type="pct"/>
          </w:tcPr>
          <w:p w14:paraId="3034C895" w14:textId="7CAA0F02" w:rsidR="00C77F4A" w:rsidRPr="000B45F3" w:rsidRDefault="000B45F3" w:rsidP="00583720">
            <w:pPr>
              <w:jc w:val="center"/>
              <w:rPr>
                <w:rFonts w:ascii="Times New Roman" w:hAnsi="Times New Roman"/>
                <w:bCs/>
                <w:i/>
                <w:iCs/>
                <w:kern w:val="0"/>
                <w:szCs w:val="20"/>
              </w:rPr>
            </w:pPr>
            <w:r w:rsidRPr="000B45F3">
              <w:rPr>
                <w:rFonts w:ascii="Times New Roman" w:hAnsi="Times New Roman"/>
                <w:bCs/>
                <w:i/>
                <w:iCs/>
                <w:kern w:val="0"/>
                <w:szCs w:val="20"/>
              </w:rPr>
              <w:t>100000</w:t>
            </w:r>
          </w:p>
        </w:tc>
        <w:tc>
          <w:tcPr>
            <w:tcW w:w="1471" w:type="pct"/>
          </w:tcPr>
          <w:p w14:paraId="73FFD2F8" w14:textId="74E5ECC3" w:rsidR="00C77F4A" w:rsidRPr="000B45F3" w:rsidRDefault="000B45F3" w:rsidP="00583720">
            <w:pPr>
              <w:jc w:val="center"/>
              <w:rPr>
                <w:rFonts w:ascii="Times New Roman" w:hAnsi="Times New Roman"/>
                <w:bCs/>
                <w:i/>
                <w:iCs/>
                <w:kern w:val="0"/>
                <w:szCs w:val="20"/>
              </w:rPr>
            </w:pPr>
            <w:r w:rsidRPr="000B45F3">
              <w:rPr>
                <w:rFonts w:ascii="Times New Roman" w:hAnsi="Times New Roman"/>
                <w:bCs/>
                <w:i/>
                <w:iCs/>
                <w:kern w:val="0"/>
                <w:szCs w:val="20"/>
              </w:rPr>
              <w:t>14503.3</w:t>
            </w:r>
          </w:p>
        </w:tc>
      </w:tr>
      <w:tr w:rsidR="00E42F18" w:rsidRPr="00B45864" w14:paraId="5785A753" w14:textId="77777777" w:rsidTr="00E42F18">
        <w:trPr>
          <w:trHeight w:val="330"/>
        </w:trPr>
        <w:tc>
          <w:tcPr>
            <w:tcW w:w="586" w:type="pct"/>
            <w:vAlign w:val="bottom"/>
          </w:tcPr>
          <w:p w14:paraId="479A8497" w14:textId="7E3A104B" w:rsidR="00E42F18" w:rsidRPr="00B45864" w:rsidRDefault="00E42F18" w:rsidP="00583720">
            <w:pPr>
              <w:jc w:val="center"/>
              <w:rPr>
                <w:rFonts w:ascii="Times New Roman" w:hAnsi="Times New Roman"/>
                <w:bCs/>
                <w:szCs w:val="24"/>
              </w:rPr>
            </w:pPr>
          </w:p>
        </w:tc>
        <w:tc>
          <w:tcPr>
            <w:tcW w:w="1471" w:type="pct"/>
          </w:tcPr>
          <w:p w14:paraId="0DDD7571" w14:textId="2D35A650" w:rsidR="00E42F18" w:rsidRPr="00B45864" w:rsidRDefault="00E42F18" w:rsidP="00583720">
            <w:pPr>
              <w:jc w:val="center"/>
              <w:rPr>
                <w:rFonts w:ascii="Times New Roman" w:hAnsi="Times New Roman"/>
                <w:bCs/>
              </w:rPr>
            </w:pPr>
          </w:p>
        </w:tc>
        <w:tc>
          <w:tcPr>
            <w:tcW w:w="1472" w:type="pct"/>
          </w:tcPr>
          <w:p w14:paraId="03EF28B3" w14:textId="3DB6E9D7" w:rsidR="00E42F18" w:rsidRPr="00B45864" w:rsidRDefault="00E42F18" w:rsidP="00583720">
            <w:pPr>
              <w:jc w:val="center"/>
              <w:rPr>
                <w:rFonts w:ascii="Times New Roman" w:hAnsi="Times New Roman"/>
                <w:bCs/>
              </w:rPr>
            </w:pPr>
          </w:p>
        </w:tc>
        <w:tc>
          <w:tcPr>
            <w:tcW w:w="1471" w:type="pct"/>
            <w:vAlign w:val="bottom"/>
          </w:tcPr>
          <w:p w14:paraId="08F91ACC" w14:textId="070DF684" w:rsidR="00E42F18" w:rsidRPr="00B45864" w:rsidRDefault="00E42F18" w:rsidP="00583720">
            <w:pPr>
              <w:jc w:val="center"/>
              <w:rPr>
                <w:rFonts w:ascii="Times New Roman" w:hAnsi="Times New Roman"/>
                <w:bCs/>
              </w:rPr>
            </w:pPr>
          </w:p>
        </w:tc>
      </w:tr>
      <w:tr w:rsidR="00E42F18" w:rsidRPr="00B45864" w14:paraId="640E95B3" w14:textId="77777777" w:rsidTr="00E42F18">
        <w:trPr>
          <w:trHeight w:val="330"/>
        </w:trPr>
        <w:tc>
          <w:tcPr>
            <w:tcW w:w="586" w:type="pct"/>
            <w:vAlign w:val="bottom"/>
          </w:tcPr>
          <w:p w14:paraId="163E5C2D" w14:textId="1A846FDB" w:rsidR="00E42F18" w:rsidRPr="00B45864" w:rsidRDefault="00E42F18" w:rsidP="00583720">
            <w:pPr>
              <w:jc w:val="center"/>
              <w:rPr>
                <w:rFonts w:ascii="Times New Roman" w:hAnsi="Times New Roman"/>
                <w:bCs/>
                <w:szCs w:val="24"/>
              </w:rPr>
            </w:pPr>
          </w:p>
        </w:tc>
        <w:tc>
          <w:tcPr>
            <w:tcW w:w="1471" w:type="pct"/>
          </w:tcPr>
          <w:p w14:paraId="7162F460" w14:textId="6D922438" w:rsidR="00E42F18" w:rsidRPr="00B45864" w:rsidRDefault="00E42F18" w:rsidP="00583720">
            <w:pPr>
              <w:jc w:val="center"/>
              <w:rPr>
                <w:rFonts w:ascii="Times New Roman" w:hAnsi="Times New Roman"/>
                <w:bCs/>
              </w:rPr>
            </w:pPr>
          </w:p>
        </w:tc>
        <w:tc>
          <w:tcPr>
            <w:tcW w:w="1472" w:type="pct"/>
          </w:tcPr>
          <w:p w14:paraId="7C45F265" w14:textId="746F5162" w:rsidR="00E42F18" w:rsidRPr="00B45864" w:rsidRDefault="00E42F18" w:rsidP="00583720">
            <w:pPr>
              <w:jc w:val="center"/>
              <w:rPr>
                <w:rFonts w:ascii="Times New Roman" w:hAnsi="Times New Roman"/>
                <w:bCs/>
              </w:rPr>
            </w:pPr>
          </w:p>
        </w:tc>
        <w:tc>
          <w:tcPr>
            <w:tcW w:w="1471" w:type="pct"/>
            <w:vAlign w:val="bottom"/>
          </w:tcPr>
          <w:p w14:paraId="2270FFB5" w14:textId="14900728" w:rsidR="00E42F18" w:rsidRPr="00B45864" w:rsidRDefault="00E42F18" w:rsidP="00583720">
            <w:pPr>
              <w:jc w:val="center"/>
              <w:rPr>
                <w:rFonts w:ascii="Times New Roman" w:hAnsi="Times New Roman"/>
                <w:bCs/>
              </w:rPr>
            </w:pPr>
          </w:p>
        </w:tc>
      </w:tr>
    </w:tbl>
    <w:p w14:paraId="0BB3191F" w14:textId="2DF59A70" w:rsidR="00C77F4A" w:rsidRPr="00B45864" w:rsidRDefault="00C77F4A" w:rsidP="00C77F4A">
      <w:pPr>
        <w:rPr>
          <w:bCs/>
          <w:lang w:val="en-GB" w:eastAsia="ko-KR"/>
        </w:rPr>
      </w:pPr>
      <w:r w:rsidRPr="00B45864">
        <w:rPr>
          <w:bCs/>
          <w:lang w:eastAsia="ko-KR"/>
        </w:rPr>
        <w:t>(</w:t>
      </w:r>
      <w:r w:rsidR="00B14566" w:rsidRPr="00B45864">
        <w:rPr>
          <w:bCs/>
        </w:rPr>
        <w:t>*</w:t>
      </w:r>
      <w:r w:rsidRPr="00B45864">
        <w:rPr>
          <w:bCs/>
          <w:lang w:eastAsia="ko-KR"/>
        </w:rPr>
        <w:t>Deaths per 100,000 population)</w:t>
      </w:r>
    </w:p>
    <w:p w14:paraId="70D76112" w14:textId="5719EA6D" w:rsidR="00C77F4A" w:rsidRPr="00B45864" w:rsidRDefault="00C77F4A" w:rsidP="00C77F4A">
      <w:pPr>
        <w:rPr>
          <w:bCs/>
          <w:lang w:val="en-GB" w:eastAsia="ko-KR"/>
        </w:rPr>
      </w:pPr>
    </w:p>
    <w:p w14:paraId="57777A26" w14:textId="77777777" w:rsidR="00522279" w:rsidRPr="00B45864" w:rsidRDefault="00522279" w:rsidP="00C77F4A">
      <w:pPr>
        <w:rPr>
          <w:bCs/>
          <w:lang w:val="en-GB" w:eastAsia="ko-KR"/>
        </w:rPr>
      </w:pPr>
    </w:p>
    <w:p w14:paraId="11B3F331" w14:textId="796F7C77" w:rsidR="00C77F4A" w:rsidRPr="00B45864" w:rsidRDefault="00E42F18" w:rsidP="00C77F4A">
      <w:pPr>
        <w:rPr>
          <w:b/>
          <w:bCs/>
          <w:lang w:eastAsia="ko-KR"/>
        </w:rPr>
      </w:pPr>
      <w:bookmarkStart w:id="36" w:name="_Toc71283340"/>
      <w:r w:rsidRPr="00B45864">
        <w:rPr>
          <w:b/>
          <w:bCs/>
          <w:noProof/>
        </w:rPr>
        <w:lastRenderedPageBreak/>
        <w:drawing>
          <wp:inline distT="0" distB="0" distL="0" distR="0" wp14:anchorId="3739328B" wp14:editId="1F54E49C">
            <wp:extent cx="5943600" cy="3682365"/>
            <wp:effectExtent l="0" t="0" r="0" b="0"/>
            <wp:docPr id="37" name="Picture 37"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Chart, bar chart&#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3682365"/>
                    </a:xfrm>
                    <a:prstGeom prst="rect">
                      <a:avLst/>
                    </a:prstGeom>
                    <a:noFill/>
                    <a:ln>
                      <a:noFill/>
                    </a:ln>
                  </pic:spPr>
                </pic:pic>
              </a:graphicData>
            </a:graphic>
          </wp:inline>
        </w:drawing>
      </w:r>
      <w:r w:rsidRPr="00B45864">
        <w:rPr>
          <w:b/>
          <w:bCs/>
          <w:noProof/>
          <w:lang w:eastAsia="ko-KR"/>
        </w:rPr>
        <w:drawing>
          <wp:inline distT="0" distB="0" distL="0" distR="0" wp14:anchorId="2F89253A" wp14:editId="340708B5">
            <wp:extent cx="5936104" cy="3682365"/>
            <wp:effectExtent l="0" t="0" r="762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5936104" cy="3682365"/>
                    </a:xfrm>
                    <a:prstGeom prst="rect">
                      <a:avLst/>
                    </a:prstGeom>
                    <a:noFill/>
                    <a:ln>
                      <a:noFill/>
                    </a:ln>
                  </pic:spPr>
                </pic:pic>
              </a:graphicData>
            </a:graphic>
          </wp:inline>
        </w:drawing>
      </w:r>
    </w:p>
    <w:p w14:paraId="4073C56A" w14:textId="79E1298D" w:rsidR="00E42F18" w:rsidRPr="00B45864" w:rsidRDefault="00C77F4A" w:rsidP="000C0076">
      <w:pPr>
        <w:pStyle w:val="Heading3"/>
        <w:rPr>
          <w:rFonts w:ascii="Times New Roman" w:hAnsi="Times New Roman"/>
          <w:b w:val="0"/>
          <w:bCs/>
          <w:lang w:val="en-GB" w:eastAsia="ko-KR"/>
        </w:rPr>
      </w:pPr>
      <w:bookmarkStart w:id="37" w:name="_Toc93246221"/>
      <w:bookmarkStart w:id="38" w:name="_Toc157771968"/>
      <w:r w:rsidRPr="00B45864">
        <w:rPr>
          <w:rFonts w:ascii="Times New Roman" w:hAnsi="Times New Roman"/>
          <w:bCs/>
          <w:lang w:eastAsia="ko-KR"/>
        </w:rPr>
        <w:t>Fig. S</w:t>
      </w:r>
      <w:r w:rsidRPr="00B45864">
        <w:rPr>
          <w:rFonts w:ascii="Times New Roman" w:hAnsi="Times New Roman"/>
          <w:bCs/>
          <w:lang w:eastAsia="ko-KR"/>
        </w:rPr>
        <w:fldChar w:fldCharType="begin"/>
      </w:r>
      <w:r w:rsidRPr="00B45864">
        <w:rPr>
          <w:rFonts w:ascii="Times New Roman" w:hAnsi="Times New Roman"/>
          <w:bCs/>
          <w:lang w:eastAsia="ko-KR"/>
        </w:rPr>
        <w:instrText xml:space="preserve"> SEQ Supplementary_Fig. \* ARABIC </w:instrText>
      </w:r>
      <w:r w:rsidRPr="00B45864">
        <w:rPr>
          <w:rFonts w:ascii="Times New Roman" w:hAnsi="Times New Roman"/>
          <w:bCs/>
          <w:lang w:eastAsia="ko-KR"/>
        </w:rPr>
        <w:fldChar w:fldCharType="separate"/>
      </w:r>
      <w:r w:rsidR="00867354">
        <w:rPr>
          <w:rFonts w:ascii="Times New Roman" w:hAnsi="Times New Roman"/>
          <w:bCs/>
          <w:noProof/>
          <w:lang w:eastAsia="ko-KR"/>
        </w:rPr>
        <w:t>1</w:t>
      </w:r>
      <w:r w:rsidRPr="00B45864">
        <w:rPr>
          <w:rFonts w:ascii="Times New Roman" w:hAnsi="Times New Roman"/>
          <w:bCs/>
          <w:lang w:val="en-GB" w:eastAsia="ko-KR"/>
        </w:rPr>
        <w:fldChar w:fldCharType="end"/>
      </w:r>
      <w:r w:rsidRPr="00B45864">
        <w:rPr>
          <w:rFonts w:ascii="Times New Roman" w:hAnsi="Times New Roman"/>
          <w:bCs/>
          <w:lang w:val="en-GB" w:eastAsia="ko-KR"/>
        </w:rPr>
        <w:t>. Donepezil Trend line.</w:t>
      </w:r>
      <w:bookmarkEnd w:id="37"/>
      <w:r w:rsidRPr="00B45864">
        <w:rPr>
          <w:rFonts w:ascii="Times New Roman" w:hAnsi="Times New Roman"/>
          <w:bCs/>
          <w:lang w:val="en-GB" w:eastAsia="ko-KR"/>
        </w:rPr>
        <w:t xml:space="preserve"> </w:t>
      </w:r>
      <w:bookmarkStart w:id="39" w:name="_Hlk154586760"/>
      <w:bookmarkEnd w:id="36"/>
      <w:r w:rsidR="00501483" w:rsidRPr="00501483">
        <w:rPr>
          <w:rFonts w:ascii="Times New Roman" w:hAnsi="Times New Roman"/>
          <w:bCs/>
          <w:lang w:val="en-GB" w:eastAsia="ko-KR"/>
        </w:rPr>
        <w:t>309*x + 12704</w:t>
      </w:r>
      <w:r w:rsidR="00E42F18" w:rsidRPr="00B45864">
        <w:rPr>
          <w:rFonts w:ascii="Times New Roman" w:hAnsi="Times New Roman"/>
          <w:bCs/>
          <w:lang w:val="en-GB" w:eastAsia="ko-KR"/>
        </w:rPr>
        <w:t xml:space="preserve"> </w:t>
      </w:r>
      <w:bookmarkEnd w:id="39"/>
      <w:r w:rsidR="00E42F18" w:rsidRPr="00B45864">
        <w:rPr>
          <w:rFonts w:ascii="Times New Roman" w:hAnsi="Times New Roman"/>
          <w:bCs/>
          <w:lang w:val="en-GB" w:eastAsia="ko-KR"/>
        </w:rPr>
        <w:t>R</w:t>
      </w:r>
      <w:r w:rsidR="00E42F18" w:rsidRPr="00B45864">
        <w:rPr>
          <w:rFonts w:ascii="Times New Roman" w:hAnsi="Times New Roman"/>
          <w:bCs/>
          <w:vertAlign w:val="superscript"/>
          <w:lang w:val="en-GB" w:eastAsia="ko-KR"/>
        </w:rPr>
        <w:t xml:space="preserve">2 </w:t>
      </w:r>
      <w:r w:rsidR="00E42F18" w:rsidRPr="00B45864">
        <w:rPr>
          <w:rFonts w:ascii="Times New Roman" w:hAnsi="Times New Roman"/>
          <w:bCs/>
          <w:lang w:val="en-GB" w:eastAsia="ko-KR"/>
        </w:rPr>
        <w:t>= 0.8</w:t>
      </w:r>
      <w:r w:rsidR="00501483">
        <w:rPr>
          <w:rFonts w:ascii="Times New Roman" w:hAnsi="Times New Roman"/>
          <w:bCs/>
          <w:lang w:val="en-GB" w:eastAsia="ko-KR"/>
        </w:rPr>
        <w:t>61</w:t>
      </w:r>
      <w:bookmarkEnd w:id="38"/>
    </w:p>
    <w:p w14:paraId="54A37E11" w14:textId="77777777" w:rsidR="00C77F4A" w:rsidRPr="00B45864" w:rsidRDefault="00C77F4A" w:rsidP="00C77F4A">
      <w:pPr>
        <w:rPr>
          <w:bCs/>
          <w:lang w:val="en-GB" w:eastAsia="ko-KR"/>
        </w:rPr>
      </w:pPr>
      <w:r w:rsidRPr="00B45864">
        <w:rPr>
          <w:bCs/>
          <w:lang w:val="en-GB" w:eastAsia="ko-KR"/>
        </w:rPr>
        <w:br w:type="page"/>
      </w:r>
    </w:p>
    <w:p w14:paraId="1F282CD7" w14:textId="43C0DA59" w:rsidR="00C77F4A" w:rsidRPr="00B45864" w:rsidRDefault="00C77F4A" w:rsidP="000C0076">
      <w:pPr>
        <w:pStyle w:val="Heading3"/>
        <w:rPr>
          <w:rFonts w:ascii="Times New Roman" w:hAnsi="Times New Roman"/>
          <w:b w:val="0"/>
          <w:bCs/>
          <w:lang w:val="en-GB" w:eastAsia="ko-KR"/>
        </w:rPr>
      </w:pPr>
      <w:bookmarkStart w:id="40" w:name="_Toc93246207"/>
      <w:bookmarkStart w:id="41" w:name="_Toc157771939"/>
      <w:r w:rsidRPr="00B45864">
        <w:rPr>
          <w:rFonts w:ascii="Times New Roman" w:hAnsi="Times New Roman"/>
          <w:bCs/>
          <w:lang w:eastAsia="ko-KR"/>
        </w:rPr>
        <w:lastRenderedPageBreak/>
        <w:t>Table S</w:t>
      </w:r>
      <w:r w:rsidRPr="00B45864">
        <w:rPr>
          <w:rFonts w:ascii="Times New Roman" w:hAnsi="Times New Roman"/>
          <w:bCs/>
          <w:lang w:eastAsia="ko-KR"/>
        </w:rPr>
        <w:fldChar w:fldCharType="begin"/>
      </w:r>
      <w:r w:rsidRPr="00B45864">
        <w:rPr>
          <w:rFonts w:ascii="Times New Roman" w:hAnsi="Times New Roman"/>
          <w:bCs/>
          <w:lang w:eastAsia="ko-KR"/>
        </w:rPr>
        <w:instrText xml:space="preserve"> SEQ Supplementary_Table \* ARABIC </w:instrText>
      </w:r>
      <w:r w:rsidRPr="00B45864">
        <w:rPr>
          <w:rFonts w:ascii="Times New Roman" w:hAnsi="Times New Roman"/>
          <w:bCs/>
          <w:lang w:eastAsia="ko-KR"/>
        </w:rPr>
        <w:fldChar w:fldCharType="separate"/>
      </w:r>
      <w:r w:rsidR="00867354">
        <w:rPr>
          <w:rFonts w:ascii="Times New Roman" w:hAnsi="Times New Roman"/>
          <w:bCs/>
          <w:noProof/>
          <w:lang w:eastAsia="ko-KR"/>
        </w:rPr>
        <w:t>8</w:t>
      </w:r>
      <w:r w:rsidRPr="00B45864">
        <w:rPr>
          <w:rFonts w:ascii="Times New Roman" w:hAnsi="Times New Roman"/>
          <w:bCs/>
          <w:lang w:val="en-GB" w:eastAsia="ko-KR"/>
        </w:rPr>
        <w:fldChar w:fldCharType="end"/>
      </w:r>
      <w:r w:rsidRPr="00B45864">
        <w:rPr>
          <w:rFonts w:ascii="Times New Roman" w:hAnsi="Times New Roman"/>
          <w:bCs/>
          <w:lang w:val="en-GB" w:eastAsia="ko-KR"/>
        </w:rPr>
        <w:t>. Rivastigmine and User and Death Toll</w:t>
      </w:r>
      <w:bookmarkEnd w:id="40"/>
      <w:bookmarkEnd w:id="41"/>
    </w:p>
    <w:tbl>
      <w:tblPr>
        <w:tblStyle w:val="1"/>
        <w:tblW w:w="5000" w:type="pct"/>
        <w:tblLook w:val="04A0" w:firstRow="1" w:lastRow="0" w:firstColumn="1" w:lastColumn="0" w:noHBand="0" w:noVBand="1"/>
      </w:tblPr>
      <w:tblGrid>
        <w:gridCol w:w="1556"/>
        <w:gridCol w:w="1597"/>
        <w:gridCol w:w="4381"/>
        <w:gridCol w:w="1816"/>
      </w:tblGrid>
      <w:tr w:rsidR="00C77F4A" w:rsidRPr="00B45864" w14:paraId="40FC84D4" w14:textId="77777777" w:rsidTr="00476F49">
        <w:trPr>
          <w:trHeight w:val="315"/>
        </w:trPr>
        <w:tc>
          <w:tcPr>
            <w:tcW w:w="832" w:type="pct"/>
            <w:hideMark/>
          </w:tcPr>
          <w:p w14:paraId="634D05B3" w14:textId="77777777" w:rsidR="00C77F4A" w:rsidRPr="00B45864" w:rsidRDefault="00C77F4A" w:rsidP="00583720">
            <w:pPr>
              <w:jc w:val="center"/>
              <w:rPr>
                <w:rFonts w:ascii="Times New Roman" w:hAnsi="Times New Roman"/>
                <w:bCs/>
                <w:kern w:val="0"/>
                <w:szCs w:val="20"/>
              </w:rPr>
            </w:pPr>
            <w:bookmarkStart w:id="42" w:name="_Hlk130630194"/>
            <w:r w:rsidRPr="00B45864">
              <w:rPr>
                <w:rFonts w:ascii="Times New Roman" w:hAnsi="Times New Roman"/>
                <w:bCs/>
                <w:kern w:val="0"/>
                <w:szCs w:val="20"/>
              </w:rPr>
              <w:t>year</w:t>
            </w:r>
          </w:p>
        </w:tc>
        <w:tc>
          <w:tcPr>
            <w:tcW w:w="854" w:type="pct"/>
            <w:hideMark/>
          </w:tcPr>
          <w:p w14:paraId="1CE09CD0"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code</w:t>
            </w:r>
          </w:p>
        </w:tc>
        <w:tc>
          <w:tcPr>
            <w:tcW w:w="2343" w:type="pct"/>
            <w:hideMark/>
          </w:tcPr>
          <w:p w14:paraId="6FECA9E8"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Rivastigmine user</w:t>
            </w:r>
          </w:p>
        </w:tc>
        <w:tc>
          <w:tcPr>
            <w:tcW w:w="971" w:type="pct"/>
            <w:hideMark/>
          </w:tcPr>
          <w:p w14:paraId="653F1B05"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death</w:t>
            </w:r>
          </w:p>
        </w:tc>
      </w:tr>
      <w:tr w:rsidR="00C77F4A" w:rsidRPr="00B45864" w14:paraId="04467D5D" w14:textId="77777777" w:rsidTr="00476F49">
        <w:trPr>
          <w:trHeight w:val="315"/>
        </w:trPr>
        <w:tc>
          <w:tcPr>
            <w:tcW w:w="832" w:type="pct"/>
            <w:hideMark/>
          </w:tcPr>
          <w:p w14:paraId="32809614"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2010</w:t>
            </w:r>
          </w:p>
        </w:tc>
        <w:tc>
          <w:tcPr>
            <w:tcW w:w="854" w:type="pct"/>
            <w:hideMark/>
          </w:tcPr>
          <w:p w14:paraId="0A0A47AC"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2245</w:t>
            </w:r>
          </w:p>
        </w:tc>
        <w:tc>
          <w:tcPr>
            <w:tcW w:w="2343" w:type="pct"/>
            <w:hideMark/>
          </w:tcPr>
          <w:p w14:paraId="476C531F"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8,070</w:t>
            </w:r>
          </w:p>
        </w:tc>
        <w:tc>
          <w:tcPr>
            <w:tcW w:w="971" w:type="pct"/>
            <w:hideMark/>
          </w:tcPr>
          <w:p w14:paraId="21BDAA99"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780</w:t>
            </w:r>
          </w:p>
        </w:tc>
      </w:tr>
      <w:tr w:rsidR="00C77F4A" w:rsidRPr="00B45864" w14:paraId="6AAC6A0D" w14:textId="77777777" w:rsidTr="00476F49">
        <w:trPr>
          <w:trHeight w:val="315"/>
        </w:trPr>
        <w:tc>
          <w:tcPr>
            <w:tcW w:w="832" w:type="pct"/>
            <w:hideMark/>
          </w:tcPr>
          <w:p w14:paraId="1F43FABB"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2011</w:t>
            </w:r>
          </w:p>
        </w:tc>
        <w:tc>
          <w:tcPr>
            <w:tcW w:w="854" w:type="pct"/>
            <w:hideMark/>
          </w:tcPr>
          <w:p w14:paraId="0DF69647"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2245</w:t>
            </w:r>
          </w:p>
        </w:tc>
        <w:tc>
          <w:tcPr>
            <w:tcW w:w="2343" w:type="pct"/>
            <w:hideMark/>
          </w:tcPr>
          <w:p w14:paraId="47EFDA10"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9,788</w:t>
            </w:r>
          </w:p>
        </w:tc>
        <w:tc>
          <w:tcPr>
            <w:tcW w:w="971" w:type="pct"/>
            <w:hideMark/>
          </w:tcPr>
          <w:p w14:paraId="578D8176"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850</w:t>
            </w:r>
          </w:p>
        </w:tc>
      </w:tr>
      <w:tr w:rsidR="00C77F4A" w:rsidRPr="00B45864" w14:paraId="251E9C0A" w14:textId="77777777" w:rsidTr="00476F49">
        <w:trPr>
          <w:trHeight w:val="315"/>
        </w:trPr>
        <w:tc>
          <w:tcPr>
            <w:tcW w:w="832" w:type="pct"/>
            <w:hideMark/>
          </w:tcPr>
          <w:p w14:paraId="736D5AEC"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2012</w:t>
            </w:r>
          </w:p>
        </w:tc>
        <w:tc>
          <w:tcPr>
            <w:tcW w:w="854" w:type="pct"/>
            <w:hideMark/>
          </w:tcPr>
          <w:p w14:paraId="454606A5"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2245</w:t>
            </w:r>
          </w:p>
        </w:tc>
        <w:tc>
          <w:tcPr>
            <w:tcW w:w="2343" w:type="pct"/>
            <w:hideMark/>
          </w:tcPr>
          <w:p w14:paraId="2A79CBF9"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11,218</w:t>
            </w:r>
          </w:p>
        </w:tc>
        <w:tc>
          <w:tcPr>
            <w:tcW w:w="971" w:type="pct"/>
            <w:hideMark/>
          </w:tcPr>
          <w:p w14:paraId="1D92D5BE"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1,103</w:t>
            </w:r>
          </w:p>
        </w:tc>
      </w:tr>
      <w:tr w:rsidR="00C77F4A" w:rsidRPr="00B45864" w14:paraId="350DA85B" w14:textId="77777777" w:rsidTr="00476F49">
        <w:trPr>
          <w:trHeight w:val="315"/>
        </w:trPr>
        <w:tc>
          <w:tcPr>
            <w:tcW w:w="832" w:type="pct"/>
            <w:hideMark/>
          </w:tcPr>
          <w:p w14:paraId="2254E016"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2013</w:t>
            </w:r>
          </w:p>
        </w:tc>
        <w:tc>
          <w:tcPr>
            <w:tcW w:w="854" w:type="pct"/>
            <w:hideMark/>
          </w:tcPr>
          <w:p w14:paraId="2D25652A"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2245</w:t>
            </w:r>
          </w:p>
        </w:tc>
        <w:tc>
          <w:tcPr>
            <w:tcW w:w="2343" w:type="pct"/>
            <w:hideMark/>
          </w:tcPr>
          <w:p w14:paraId="0EA6C671"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11,935</w:t>
            </w:r>
          </w:p>
        </w:tc>
        <w:tc>
          <w:tcPr>
            <w:tcW w:w="971" w:type="pct"/>
            <w:hideMark/>
          </w:tcPr>
          <w:p w14:paraId="2F1789C9"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1,170</w:t>
            </w:r>
          </w:p>
        </w:tc>
      </w:tr>
      <w:tr w:rsidR="00C77F4A" w:rsidRPr="00B45864" w14:paraId="4F682766" w14:textId="77777777" w:rsidTr="00476F49">
        <w:trPr>
          <w:trHeight w:val="315"/>
        </w:trPr>
        <w:tc>
          <w:tcPr>
            <w:tcW w:w="832" w:type="pct"/>
            <w:hideMark/>
          </w:tcPr>
          <w:p w14:paraId="680077B5"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2014</w:t>
            </w:r>
          </w:p>
        </w:tc>
        <w:tc>
          <w:tcPr>
            <w:tcW w:w="854" w:type="pct"/>
            <w:hideMark/>
          </w:tcPr>
          <w:p w14:paraId="74FD53FC"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2245</w:t>
            </w:r>
          </w:p>
        </w:tc>
        <w:tc>
          <w:tcPr>
            <w:tcW w:w="2343" w:type="pct"/>
            <w:hideMark/>
          </w:tcPr>
          <w:p w14:paraId="358BE6B4"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13,705</w:t>
            </w:r>
          </w:p>
        </w:tc>
        <w:tc>
          <w:tcPr>
            <w:tcW w:w="971" w:type="pct"/>
            <w:hideMark/>
          </w:tcPr>
          <w:p w14:paraId="531E607B"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1,291</w:t>
            </w:r>
          </w:p>
        </w:tc>
      </w:tr>
      <w:tr w:rsidR="00C77F4A" w:rsidRPr="00B45864" w14:paraId="31A4D556" w14:textId="77777777" w:rsidTr="00476F49">
        <w:trPr>
          <w:trHeight w:val="315"/>
        </w:trPr>
        <w:tc>
          <w:tcPr>
            <w:tcW w:w="832" w:type="pct"/>
            <w:hideMark/>
          </w:tcPr>
          <w:p w14:paraId="69BC504A"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2015</w:t>
            </w:r>
          </w:p>
        </w:tc>
        <w:tc>
          <w:tcPr>
            <w:tcW w:w="854" w:type="pct"/>
            <w:hideMark/>
          </w:tcPr>
          <w:p w14:paraId="786117B9"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2245</w:t>
            </w:r>
          </w:p>
        </w:tc>
        <w:tc>
          <w:tcPr>
            <w:tcW w:w="2343" w:type="pct"/>
            <w:hideMark/>
          </w:tcPr>
          <w:p w14:paraId="3FD8032D"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15,542</w:t>
            </w:r>
          </w:p>
        </w:tc>
        <w:tc>
          <w:tcPr>
            <w:tcW w:w="971" w:type="pct"/>
            <w:hideMark/>
          </w:tcPr>
          <w:p w14:paraId="5CFEAFA3"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1,847</w:t>
            </w:r>
          </w:p>
        </w:tc>
      </w:tr>
      <w:tr w:rsidR="00C77F4A" w:rsidRPr="00B45864" w14:paraId="5575A4DC" w14:textId="77777777" w:rsidTr="00476F49">
        <w:trPr>
          <w:trHeight w:val="315"/>
        </w:trPr>
        <w:tc>
          <w:tcPr>
            <w:tcW w:w="832" w:type="pct"/>
            <w:hideMark/>
          </w:tcPr>
          <w:p w14:paraId="1B9904E8"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2016</w:t>
            </w:r>
          </w:p>
        </w:tc>
        <w:tc>
          <w:tcPr>
            <w:tcW w:w="854" w:type="pct"/>
            <w:hideMark/>
          </w:tcPr>
          <w:p w14:paraId="585E08C1"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2245</w:t>
            </w:r>
          </w:p>
        </w:tc>
        <w:tc>
          <w:tcPr>
            <w:tcW w:w="2343" w:type="pct"/>
            <w:hideMark/>
          </w:tcPr>
          <w:p w14:paraId="2A82B11A"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15,103</w:t>
            </w:r>
          </w:p>
        </w:tc>
        <w:tc>
          <w:tcPr>
            <w:tcW w:w="971" w:type="pct"/>
            <w:hideMark/>
          </w:tcPr>
          <w:p w14:paraId="72D0F5E1"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1,682</w:t>
            </w:r>
          </w:p>
        </w:tc>
      </w:tr>
      <w:tr w:rsidR="00C77F4A" w:rsidRPr="00B45864" w14:paraId="0F89F490" w14:textId="77777777" w:rsidTr="00476F49">
        <w:trPr>
          <w:trHeight w:val="315"/>
        </w:trPr>
        <w:tc>
          <w:tcPr>
            <w:tcW w:w="832" w:type="pct"/>
            <w:hideMark/>
          </w:tcPr>
          <w:p w14:paraId="1D4269F6"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2017</w:t>
            </w:r>
          </w:p>
        </w:tc>
        <w:tc>
          <w:tcPr>
            <w:tcW w:w="854" w:type="pct"/>
            <w:hideMark/>
          </w:tcPr>
          <w:p w14:paraId="17E7B446"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2245</w:t>
            </w:r>
          </w:p>
        </w:tc>
        <w:tc>
          <w:tcPr>
            <w:tcW w:w="2343" w:type="pct"/>
            <w:hideMark/>
          </w:tcPr>
          <w:p w14:paraId="2EFB93DC"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14,443</w:t>
            </w:r>
          </w:p>
        </w:tc>
        <w:tc>
          <w:tcPr>
            <w:tcW w:w="971" w:type="pct"/>
            <w:hideMark/>
          </w:tcPr>
          <w:p w14:paraId="04641BC5"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1,716</w:t>
            </w:r>
          </w:p>
        </w:tc>
      </w:tr>
      <w:tr w:rsidR="00C77F4A" w:rsidRPr="00B45864" w14:paraId="58AB8783" w14:textId="77777777" w:rsidTr="00476F49">
        <w:trPr>
          <w:trHeight w:val="315"/>
        </w:trPr>
        <w:tc>
          <w:tcPr>
            <w:tcW w:w="832" w:type="pct"/>
            <w:hideMark/>
          </w:tcPr>
          <w:p w14:paraId="3A78014B"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2018</w:t>
            </w:r>
          </w:p>
        </w:tc>
        <w:tc>
          <w:tcPr>
            <w:tcW w:w="854" w:type="pct"/>
            <w:hideMark/>
          </w:tcPr>
          <w:p w14:paraId="28D670F1"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2245</w:t>
            </w:r>
          </w:p>
        </w:tc>
        <w:tc>
          <w:tcPr>
            <w:tcW w:w="2343" w:type="pct"/>
            <w:hideMark/>
          </w:tcPr>
          <w:p w14:paraId="45B78718"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14,777</w:t>
            </w:r>
          </w:p>
        </w:tc>
        <w:tc>
          <w:tcPr>
            <w:tcW w:w="971" w:type="pct"/>
            <w:hideMark/>
          </w:tcPr>
          <w:p w14:paraId="2CC690BE"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1,839</w:t>
            </w:r>
          </w:p>
        </w:tc>
      </w:tr>
      <w:tr w:rsidR="00C77F4A" w:rsidRPr="00B45864" w14:paraId="1544A2C1" w14:textId="77777777" w:rsidTr="00476F49">
        <w:trPr>
          <w:trHeight w:val="315"/>
        </w:trPr>
        <w:tc>
          <w:tcPr>
            <w:tcW w:w="832" w:type="pct"/>
            <w:hideMark/>
          </w:tcPr>
          <w:p w14:paraId="477A9929"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2019</w:t>
            </w:r>
          </w:p>
        </w:tc>
        <w:tc>
          <w:tcPr>
            <w:tcW w:w="854" w:type="pct"/>
            <w:hideMark/>
          </w:tcPr>
          <w:p w14:paraId="45529B4D"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2245</w:t>
            </w:r>
          </w:p>
        </w:tc>
        <w:tc>
          <w:tcPr>
            <w:tcW w:w="2343" w:type="pct"/>
            <w:hideMark/>
          </w:tcPr>
          <w:p w14:paraId="0D1CB7E9"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14,964</w:t>
            </w:r>
          </w:p>
        </w:tc>
        <w:tc>
          <w:tcPr>
            <w:tcW w:w="971" w:type="pct"/>
            <w:hideMark/>
          </w:tcPr>
          <w:p w14:paraId="21C81E71"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1,840</w:t>
            </w:r>
          </w:p>
        </w:tc>
      </w:tr>
      <w:tr w:rsidR="00E42F18" w:rsidRPr="00B45864" w14:paraId="3023D433" w14:textId="77777777" w:rsidTr="00476F49">
        <w:trPr>
          <w:trHeight w:val="315"/>
        </w:trPr>
        <w:tc>
          <w:tcPr>
            <w:tcW w:w="832" w:type="pct"/>
          </w:tcPr>
          <w:p w14:paraId="382D1EAA" w14:textId="30AFAAC3" w:rsidR="00E42F18" w:rsidRPr="00B45864" w:rsidRDefault="00E42F18" w:rsidP="00583720">
            <w:pPr>
              <w:jc w:val="center"/>
              <w:rPr>
                <w:rFonts w:ascii="Times New Roman" w:hAnsi="Times New Roman"/>
                <w:bCs/>
              </w:rPr>
            </w:pPr>
            <w:r w:rsidRPr="00B45864">
              <w:rPr>
                <w:rFonts w:ascii="Times New Roman" w:hAnsi="Times New Roman"/>
                <w:bCs/>
                <w:kern w:val="0"/>
                <w:szCs w:val="20"/>
              </w:rPr>
              <w:t>2020</w:t>
            </w:r>
          </w:p>
        </w:tc>
        <w:tc>
          <w:tcPr>
            <w:tcW w:w="854" w:type="pct"/>
          </w:tcPr>
          <w:p w14:paraId="35FE39D3" w14:textId="6F63997F" w:rsidR="00E42F18" w:rsidRPr="00B45864" w:rsidRDefault="00E42F18" w:rsidP="00583720">
            <w:pPr>
              <w:jc w:val="center"/>
              <w:rPr>
                <w:rFonts w:ascii="Times New Roman" w:hAnsi="Times New Roman"/>
                <w:bCs/>
              </w:rPr>
            </w:pPr>
            <w:r w:rsidRPr="00B45864">
              <w:rPr>
                <w:rFonts w:ascii="Times New Roman" w:hAnsi="Times New Roman"/>
                <w:bCs/>
                <w:kern w:val="0"/>
                <w:szCs w:val="20"/>
              </w:rPr>
              <w:t>2245</w:t>
            </w:r>
          </w:p>
        </w:tc>
        <w:tc>
          <w:tcPr>
            <w:tcW w:w="2343" w:type="pct"/>
          </w:tcPr>
          <w:p w14:paraId="74FD13DD" w14:textId="270B3E88" w:rsidR="00E42F18" w:rsidRPr="00B45864" w:rsidRDefault="00E42F18" w:rsidP="00583720">
            <w:pPr>
              <w:jc w:val="center"/>
              <w:rPr>
                <w:rFonts w:ascii="Times New Roman" w:hAnsi="Times New Roman"/>
                <w:bCs/>
              </w:rPr>
            </w:pPr>
            <w:r w:rsidRPr="00B45864">
              <w:rPr>
                <w:rFonts w:ascii="Times New Roman" w:hAnsi="Times New Roman"/>
                <w:bCs/>
              </w:rPr>
              <w:t>14,684</w:t>
            </w:r>
          </w:p>
        </w:tc>
        <w:tc>
          <w:tcPr>
            <w:tcW w:w="971" w:type="pct"/>
          </w:tcPr>
          <w:p w14:paraId="2BEFF8AD" w14:textId="04770675" w:rsidR="00E42F18" w:rsidRPr="00B45864" w:rsidRDefault="00E42F18" w:rsidP="00583720">
            <w:pPr>
              <w:jc w:val="center"/>
              <w:rPr>
                <w:rFonts w:ascii="Times New Roman" w:hAnsi="Times New Roman"/>
                <w:bCs/>
              </w:rPr>
            </w:pPr>
            <w:r w:rsidRPr="00B45864">
              <w:rPr>
                <w:rFonts w:ascii="Times New Roman" w:hAnsi="Times New Roman"/>
                <w:bCs/>
              </w:rPr>
              <w:t>1,843</w:t>
            </w:r>
          </w:p>
        </w:tc>
      </w:tr>
      <w:tr w:rsidR="00E42F18" w:rsidRPr="00B45864" w14:paraId="0D1A2885" w14:textId="77777777" w:rsidTr="00476F49">
        <w:trPr>
          <w:trHeight w:val="315"/>
        </w:trPr>
        <w:tc>
          <w:tcPr>
            <w:tcW w:w="832" w:type="pct"/>
          </w:tcPr>
          <w:p w14:paraId="5930CDD1" w14:textId="754E4DAD" w:rsidR="00E42F18" w:rsidRPr="00B45864" w:rsidRDefault="00E42F18" w:rsidP="00583720">
            <w:pPr>
              <w:jc w:val="center"/>
              <w:rPr>
                <w:rFonts w:ascii="Times New Roman" w:hAnsi="Times New Roman"/>
                <w:bCs/>
              </w:rPr>
            </w:pPr>
            <w:r w:rsidRPr="00B45864">
              <w:rPr>
                <w:rFonts w:ascii="Times New Roman" w:hAnsi="Times New Roman"/>
                <w:bCs/>
                <w:kern w:val="0"/>
                <w:szCs w:val="20"/>
              </w:rPr>
              <w:t>2021</w:t>
            </w:r>
          </w:p>
        </w:tc>
        <w:tc>
          <w:tcPr>
            <w:tcW w:w="854" w:type="pct"/>
          </w:tcPr>
          <w:p w14:paraId="4054AC8F" w14:textId="40C23DE7" w:rsidR="00E42F18" w:rsidRPr="00B45864" w:rsidRDefault="00E42F18" w:rsidP="00583720">
            <w:pPr>
              <w:jc w:val="center"/>
              <w:rPr>
                <w:rFonts w:ascii="Times New Roman" w:hAnsi="Times New Roman"/>
                <w:bCs/>
              </w:rPr>
            </w:pPr>
            <w:r w:rsidRPr="00B45864">
              <w:rPr>
                <w:rFonts w:ascii="Times New Roman" w:hAnsi="Times New Roman"/>
                <w:bCs/>
                <w:kern w:val="0"/>
                <w:szCs w:val="20"/>
              </w:rPr>
              <w:t>2245</w:t>
            </w:r>
          </w:p>
        </w:tc>
        <w:tc>
          <w:tcPr>
            <w:tcW w:w="2343" w:type="pct"/>
          </w:tcPr>
          <w:p w14:paraId="0B6CB76E" w14:textId="67E622B7" w:rsidR="00E42F18" w:rsidRPr="00B45864" w:rsidRDefault="00E42F18" w:rsidP="00583720">
            <w:pPr>
              <w:jc w:val="center"/>
              <w:rPr>
                <w:rFonts w:ascii="Times New Roman" w:hAnsi="Times New Roman"/>
                <w:bCs/>
              </w:rPr>
            </w:pPr>
            <w:r w:rsidRPr="00B45864">
              <w:rPr>
                <w:rFonts w:ascii="Times New Roman" w:hAnsi="Times New Roman"/>
                <w:bCs/>
              </w:rPr>
              <w:t>16,031</w:t>
            </w:r>
          </w:p>
        </w:tc>
        <w:tc>
          <w:tcPr>
            <w:tcW w:w="971" w:type="pct"/>
          </w:tcPr>
          <w:p w14:paraId="64C5A364" w14:textId="6E089BF8" w:rsidR="00E42F18" w:rsidRPr="00B45864" w:rsidRDefault="00E42F18" w:rsidP="00583720">
            <w:pPr>
              <w:jc w:val="center"/>
              <w:rPr>
                <w:rFonts w:ascii="Times New Roman" w:hAnsi="Times New Roman"/>
                <w:bCs/>
              </w:rPr>
            </w:pPr>
            <w:r w:rsidRPr="00B45864">
              <w:rPr>
                <w:rFonts w:ascii="Times New Roman" w:hAnsi="Times New Roman"/>
                <w:bCs/>
              </w:rPr>
              <w:t>2,038</w:t>
            </w:r>
          </w:p>
        </w:tc>
      </w:tr>
    </w:tbl>
    <w:p w14:paraId="05248774" w14:textId="77777777" w:rsidR="00C77F4A" w:rsidRPr="00B45864" w:rsidRDefault="00C77F4A" w:rsidP="00C77F4A">
      <w:pPr>
        <w:rPr>
          <w:bCs/>
          <w:lang w:val="en-GB" w:eastAsia="ko-KR"/>
        </w:rPr>
      </w:pPr>
    </w:p>
    <w:tbl>
      <w:tblPr>
        <w:tblStyle w:val="1"/>
        <w:tblW w:w="5000" w:type="pct"/>
        <w:tblLook w:val="04A0" w:firstRow="1" w:lastRow="0" w:firstColumn="1" w:lastColumn="0" w:noHBand="0" w:noVBand="1"/>
      </w:tblPr>
      <w:tblGrid>
        <w:gridCol w:w="1556"/>
        <w:gridCol w:w="1597"/>
        <w:gridCol w:w="4381"/>
        <w:gridCol w:w="1816"/>
      </w:tblGrid>
      <w:tr w:rsidR="00C77F4A" w:rsidRPr="00B45864" w14:paraId="36F3C37D" w14:textId="77777777" w:rsidTr="00476F49">
        <w:trPr>
          <w:trHeight w:val="315"/>
        </w:trPr>
        <w:tc>
          <w:tcPr>
            <w:tcW w:w="832" w:type="pct"/>
            <w:hideMark/>
          </w:tcPr>
          <w:p w14:paraId="656D2F9A" w14:textId="20A2EA24" w:rsidR="00C77F4A" w:rsidRPr="00B45864" w:rsidRDefault="00E42F18" w:rsidP="00583720">
            <w:pPr>
              <w:jc w:val="center"/>
              <w:rPr>
                <w:rFonts w:ascii="Times New Roman" w:hAnsi="Times New Roman"/>
                <w:bCs/>
                <w:kern w:val="0"/>
                <w:szCs w:val="20"/>
              </w:rPr>
            </w:pPr>
            <w:r w:rsidRPr="00B45864">
              <w:rPr>
                <w:rFonts w:ascii="Times New Roman" w:hAnsi="Times New Roman"/>
                <w:bCs/>
                <w:kern w:val="0"/>
                <w:szCs w:val="20"/>
              </w:rPr>
              <w:t>Y</w:t>
            </w:r>
            <w:r w:rsidR="00C77F4A" w:rsidRPr="00B45864">
              <w:rPr>
                <w:rFonts w:ascii="Times New Roman" w:hAnsi="Times New Roman"/>
                <w:bCs/>
                <w:kern w:val="0"/>
                <w:szCs w:val="20"/>
              </w:rPr>
              <w:t>ear</w:t>
            </w:r>
          </w:p>
        </w:tc>
        <w:tc>
          <w:tcPr>
            <w:tcW w:w="854" w:type="pct"/>
            <w:hideMark/>
          </w:tcPr>
          <w:p w14:paraId="28C80535"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code</w:t>
            </w:r>
          </w:p>
        </w:tc>
        <w:tc>
          <w:tcPr>
            <w:tcW w:w="2343" w:type="pct"/>
            <w:hideMark/>
          </w:tcPr>
          <w:p w14:paraId="1C7C8910"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Rivastigmine user</w:t>
            </w:r>
          </w:p>
        </w:tc>
        <w:tc>
          <w:tcPr>
            <w:tcW w:w="971" w:type="pct"/>
            <w:hideMark/>
          </w:tcPr>
          <w:p w14:paraId="70A2F73D" w14:textId="7B367AA4" w:rsidR="00C77F4A" w:rsidRPr="00B45864" w:rsidRDefault="00B14566" w:rsidP="00583720">
            <w:pPr>
              <w:jc w:val="center"/>
              <w:rPr>
                <w:rFonts w:ascii="Times New Roman" w:hAnsi="Times New Roman"/>
                <w:bCs/>
                <w:kern w:val="0"/>
                <w:szCs w:val="20"/>
              </w:rPr>
            </w:pPr>
            <w:r w:rsidRPr="00B45864">
              <w:rPr>
                <w:rFonts w:ascii="Times New Roman" w:hAnsi="Times New Roman"/>
                <w:bCs/>
              </w:rPr>
              <w:t>*</w:t>
            </w:r>
            <w:proofErr w:type="gramStart"/>
            <w:r w:rsidR="00C77F4A" w:rsidRPr="00B45864">
              <w:rPr>
                <w:rFonts w:ascii="Times New Roman" w:hAnsi="Times New Roman"/>
                <w:bCs/>
                <w:kern w:val="0"/>
                <w:szCs w:val="20"/>
              </w:rPr>
              <w:t>death</w:t>
            </w:r>
            <w:proofErr w:type="gramEnd"/>
          </w:p>
        </w:tc>
      </w:tr>
      <w:tr w:rsidR="00C77F4A" w:rsidRPr="00B45864" w14:paraId="1567A847" w14:textId="77777777" w:rsidTr="00CD40F2">
        <w:trPr>
          <w:trHeight w:val="315"/>
        </w:trPr>
        <w:tc>
          <w:tcPr>
            <w:tcW w:w="832" w:type="pct"/>
          </w:tcPr>
          <w:p w14:paraId="409F74A4" w14:textId="11FBA9F8" w:rsidR="00C77F4A" w:rsidRPr="00B45864" w:rsidRDefault="00C77F4A" w:rsidP="00583720">
            <w:pPr>
              <w:jc w:val="center"/>
              <w:rPr>
                <w:rFonts w:ascii="Times New Roman" w:hAnsi="Times New Roman"/>
                <w:bCs/>
                <w:kern w:val="0"/>
                <w:szCs w:val="20"/>
              </w:rPr>
            </w:pPr>
          </w:p>
        </w:tc>
        <w:tc>
          <w:tcPr>
            <w:tcW w:w="854" w:type="pct"/>
          </w:tcPr>
          <w:p w14:paraId="404A9670" w14:textId="186FBEE9" w:rsidR="00C77F4A" w:rsidRPr="00B45864" w:rsidRDefault="00C77F4A" w:rsidP="00583720">
            <w:pPr>
              <w:jc w:val="center"/>
              <w:rPr>
                <w:rFonts w:ascii="Times New Roman" w:hAnsi="Times New Roman"/>
                <w:bCs/>
                <w:kern w:val="0"/>
                <w:szCs w:val="20"/>
              </w:rPr>
            </w:pPr>
          </w:p>
        </w:tc>
        <w:tc>
          <w:tcPr>
            <w:tcW w:w="2343" w:type="pct"/>
            <w:tcBorders>
              <w:top w:val="single" w:sz="6" w:space="0" w:color="000000"/>
              <w:left w:val="single" w:sz="6" w:space="0" w:color="000000"/>
              <w:bottom w:val="single" w:sz="6" w:space="0" w:color="000000"/>
              <w:right w:val="single" w:sz="6" w:space="0" w:color="000000"/>
            </w:tcBorders>
          </w:tcPr>
          <w:p w14:paraId="087A1EE2" w14:textId="65F8E4D5" w:rsidR="00C77F4A" w:rsidRPr="00B45864" w:rsidRDefault="00C77F4A" w:rsidP="00583720">
            <w:pPr>
              <w:jc w:val="center"/>
              <w:rPr>
                <w:rFonts w:ascii="Times New Roman" w:hAnsi="Times New Roman"/>
                <w:bCs/>
                <w:kern w:val="0"/>
                <w:szCs w:val="20"/>
              </w:rPr>
            </w:pPr>
          </w:p>
        </w:tc>
        <w:tc>
          <w:tcPr>
            <w:tcW w:w="971" w:type="pct"/>
            <w:tcBorders>
              <w:top w:val="single" w:sz="6" w:space="0" w:color="000000"/>
              <w:left w:val="single" w:sz="6" w:space="0" w:color="CCCCCC"/>
              <w:bottom w:val="single" w:sz="6" w:space="0" w:color="000000"/>
              <w:right w:val="single" w:sz="6" w:space="0" w:color="000000"/>
            </w:tcBorders>
          </w:tcPr>
          <w:p w14:paraId="4FFF6F8F" w14:textId="0CE5C666" w:rsidR="00C77F4A" w:rsidRPr="00B45864" w:rsidRDefault="00C77F4A" w:rsidP="00583720">
            <w:pPr>
              <w:jc w:val="center"/>
              <w:rPr>
                <w:rFonts w:ascii="Times New Roman" w:hAnsi="Times New Roman"/>
                <w:bCs/>
                <w:kern w:val="0"/>
                <w:szCs w:val="20"/>
              </w:rPr>
            </w:pPr>
          </w:p>
        </w:tc>
      </w:tr>
      <w:tr w:rsidR="00C77F4A" w:rsidRPr="00B45864" w14:paraId="2B25A52C" w14:textId="77777777" w:rsidTr="00CD40F2">
        <w:trPr>
          <w:trHeight w:val="315"/>
        </w:trPr>
        <w:tc>
          <w:tcPr>
            <w:tcW w:w="832" w:type="pct"/>
          </w:tcPr>
          <w:p w14:paraId="44AF71C7" w14:textId="0E3243AA" w:rsidR="00C77F4A" w:rsidRPr="00B45864" w:rsidRDefault="00C77F4A" w:rsidP="00583720">
            <w:pPr>
              <w:jc w:val="center"/>
              <w:rPr>
                <w:rFonts w:ascii="Times New Roman" w:hAnsi="Times New Roman"/>
                <w:bCs/>
                <w:kern w:val="0"/>
                <w:szCs w:val="20"/>
              </w:rPr>
            </w:pPr>
          </w:p>
        </w:tc>
        <w:tc>
          <w:tcPr>
            <w:tcW w:w="854" w:type="pct"/>
          </w:tcPr>
          <w:p w14:paraId="19ACABCC" w14:textId="031D181A" w:rsidR="00C77F4A" w:rsidRPr="00B45864" w:rsidRDefault="00C77F4A" w:rsidP="00583720">
            <w:pPr>
              <w:jc w:val="center"/>
              <w:rPr>
                <w:rFonts w:ascii="Times New Roman" w:hAnsi="Times New Roman"/>
                <w:bCs/>
                <w:kern w:val="0"/>
                <w:szCs w:val="20"/>
              </w:rPr>
            </w:pPr>
          </w:p>
        </w:tc>
        <w:tc>
          <w:tcPr>
            <w:tcW w:w="2343" w:type="pct"/>
            <w:tcBorders>
              <w:top w:val="single" w:sz="6" w:space="0" w:color="CCCCCC"/>
              <w:left w:val="single" w:sz="6" w:space="0" w:color="000000"/>
              <w:bottom w:val="single" w:sz="6" w:space="0" w:color="000000"/>
              <w:right w:val="single" w:sz="6" w:space="0" w:color="000000"/>
            </w:tcBorders>
          </w:tcPr>
          <w:p w14:paraId="1047760C" w14:textId="64288FAF" w:rsidR="00C77F4A" w:rsidRPr="00B45864" w:rsidRDefault="00C77F4A" w:rsidP="00583720">
            <w:pPr>
              <w:jc w:val="center"/>
              <w:rPr>
                <w:rFonts w:ascii="Times New Roman" w:hAnsi="Times New Roman"/>
                <w:bCs/>
                <w:kern w:val="0"/>
                <w:szCs w:val="20"/>
              </w:rPr>
            </w:pPr>
          </w:p>
        </w:tc>
        <w:tc>
          <w:tcPr>
            <w:tcW w:w="971" w:type="pct"/>
            <w:tcBorders>
              <w:top w:val="single" w:sz="6" w:space="0" w:color="CCCCCC"/>
              <w:left w:val="single" w:sz="6" w:space="0" w:color="CCCCCC"/>
              <w:bottom w:val="single" w:sz="6" w:space="0" w:color="000000"/>
              <w:right w:val="single" w:sz="6" w:space="0" w:color="000000"/>
            </w:tcBorders>
          </w:tcPr>
          <w:p w14:paraId="20886209" w14:textId="7EB440D8" w:rsidR="00C77F4A" w:rsidRPr="00B45864" w:rsidRDefault="00C77F4A" w:rsidP="00583720">
            <w:pPr>
              <w:jc w:val="center"/>
              <w:rPr>
                <w:rFonts w:ascii="Times New Roman" w:hAnsi="Times New Roman"/>
                <w:bCs/>
                <w:kern w:val="0"/>
                <w:szCs w:val="20"/>
              </w:rPr>
            </w:pPr>
          </w:p>
        </w:tc>
      </w:tr>
      <w:tr w:rsidR="00C77F4A" w:rsidRPr="00B45864" w14:paraId="5A1A1ACB" w14:textId="77777777" w:rsidTr="00476F49">
        <w:trPr>
          <w:trHeight w:val="315"/>
        </w:trPr>
        <w:tc>
          <w:tcPr>
            <w:tcW w:w="832" w:type="pct"/>
            <w:hideMark/>
          </w:tcPr>
          <w:p w14:paraId="5E3E61C6"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2012</w:t>
            </w:r>
          </w:p>
        </w:tc>
        <w:tc>
          <w:tcPr>
            <w:tcW w:w="854" w:type="pct"/>
            <w:hideMark/>
          </w:tcPr>
          <w:p w14:paraId="1A39CC23"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2245</w:t>
            </w:r>
          </w:p>
        </w:tc>
        <w:tc>
          <w:tcPr>
            <w:tcW w:w="2343" w:type="pct"/>
            <w:tcBorders>
              <w:top w:val="single" w:sz="6" w:space="0" w:color="CCCCCC"/>
              <w:left w:val="single" w:sz="6" w:space="0" w:color="000000"/>
              <w:bottom w:val="single" w:sz="6" w:space="0" w:color="000000"/>
              <w:right w:val="single" w:sz="6" w:space="0" w:color="000000"/>
            </w:tcBorders>
            <w:hideMark/>
          </w:tcPr>
          <w:p w14:paraId="36592113"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971" w:type="pct"/>
            <w:tcBorders>
              <w:top w:val="single" w:sz="6" w:space="0" w:color="CCCCCC"/>
              <w:left w:val="single" w:sz="6" w:space="0" w:color="CCCCCC"/>
              <w:bottom w:val="single" w:sz="6" w:space="0" w:color="000000"/>
              <w:right w:val="single" w:sz="6" w:space="0" w:color="000000"/>
            </w:tcBorders>
            <w:hideMark/>
          </w:tcPr>
          <w:p w14:paraId="14569EE3"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9832.4</w:t>
            </w:r>
          </w:p>
        </w:tc>
      </w:tr>
      <w:tr w:rsidR="00C77F4A" w:rsidRPr="00B45864" w14:paraId="1F8DAF20" w14:textId="77777777" w:rsidTr="00476F49">
        <w:trPr>
          <w:trHeight w:val="315"/>
        </w:trPr>
        <w:tc>
          <w:tcPr>
            <w:tcW w:w="832" w:type="pct"/>
            <w:hideMark/>
          </w:tcPr>
          <w:p w14:paraId="3682BDA8"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2013</w:t>
            </w:r>
          </w:p>
        </w:tc>
        <w:tc>
          <w:tcPr>
            <w:tcW w:w="854" w:type="pct"/>
            <w:hideMark/>
          </w:tcPr>
          <w:p w14:paraId="50B29CB0"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2245</w:t>
            </w:r>
          </w:p>
        </w:tc>
        <w:tc>
          <w:tcPr>
            <w:tcW w:w="2343" w:type="pct"/>
            <w:tcBorders>
              <w:top w:val="single" w:sz="6" w:space="0" w:color="CCCCCC"/>
              <w:left w:val="single" w:sz="6" w:space="0" w:color="000000"/>
              <w:bottom w:val="single" w:sz="6" w:space="0" w:color="000000"/>
              <w:right w:val="single" w:sz="6" w:space="0" w:color="000000"/>
            </w:tcBorders>
            <w:hideMark/>
          </w:tcPr>
          <w:p w14:paraId="6F31F0CA"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971" w:type="pct"/>
            <w:tcBorders>
              <w:top w:val="single" w:sz="6" w:space="0" w:color="CCCCCC"/>
              <w:left w:val="single" w:sz="6" w:space="0" w:color="CCCCCC"/>
              <w:bottom w:val="single" w:sz="6" w:space="0" w:color="000000"/>
              <w:right w:val="single" w:sz="6" w:space="0" w:color="000000"/>
            </w:tcBorders>
            <w:hideMark/>
          </w:tcPr>
          <w:p w14:paraId="69EF61F4"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9803.1</w:t>
            </w:r>
          </w:p>
        </w:tc>
      </w:tr>
      <w:tr w:rsidR="00C77F4A" w:rsidRPr="00B45864" w14:paraId="03DCBE14" w14:textId="77777777" w:rsidTr="00476F49">
        <w:trPr>
          <w:trHeight w:val="315"/>
        </w:trPr>
        <w:tc>
          <w:tcPr>
            <w:tcW w:w="832" w:type="pct"/>
            <w:hideMark/>
          </w:tcPr>
          <w:p w14:paraId="19841E2B"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2014</w:t>
            </w:r>
          </w:p>
        </w:tc>
        <w:tc>
          <w:tcPr>
            <w:tcW w:w="854" w:type="pct"/>
            <w:hideMark/>
          </w:tcPr>
          <w:p w14:paraId="7C860C4B"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2245</w:t>
            </w:r>
          </w:p>
        </w:tc>
        <w:tc>
          <w:tcPr>
            <w:tcW w:w="2343" w:type="pct"/>
            <w:tcBorders>
              <w:top w:val="single" w:sz="6" w:space="0" w:color="CCCCCC"/>
              <w:left w:val="single" w:sz="6" w:space="0" w:color="000000"/>
              <w:bottom w:val="single" w:sz="6" w:space="0" w:color="000000"/>
              <w:right w:val="single" w:sz="6" w:space="0" w:color="000000"/>
            </w:tcBorders>
            <w:hideMark/>
          </w:tcPr>
          <w:p w14:paraId="3D928DAF"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971" w:type="pct"/>
            <w:tcBorders>
              <w:top w:val="single" w:sz="6" w:space="0" w:color="CCCCCC"/>
              <w:left w:val="single" w:sz="6" w:space="0" w:color="CCCCCC"/>
              <w:bottom w:val="single" w:sz="6" w:space="0" w:color="000000"/>
              <w:right w:val="single" w:sz="6" w:space="0" w:color="000000"/>
            </w:tcBorders>
            <w:hideMark/>
          </w:tcPr>
          <w:p w14:paraId="3A5256E7"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9419.9</w:t>
            </w:r>
          </w:p>
        </w:tc>
      </w:tr>
      <w:tr w:rsidR="00C77F4A" w:rsidRPr="00B45864" w14:paraId="365DB439" w14:textId="77777777" w:rsidTr="00476F49">
        <w:trPr>
          <w:trHeight w:val="315"/>
        </w:trPr>
        <w:tc>
          <w:tcPr>
            <w:tcW w:w="832" w:type="pct"/>
            <w:hideMark/>
          </w:tcPr>
          <w:p w14:paraId="4674B6CB"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2015</w:t>
            </w:r>
          </w:p>
        </w:tc>
        <w:tc>
          <w:tcPr>
            <w:tcW w:w="854" w:type="pct"/>
            <w:hideMark/>
          </w:tcPr>
          <w:p w14:paraId="06956610"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2245</w:t>
            </w:r>
          </w:p>
        </w:tc>
        <w:tc>
          <w:tcPr>
            <w:tcW w:w="2343" w:type="pct"/>
            <w:tcBorders>
              <w:top w:val="single" w:sz="6" w:space="0" w:color="CCCCCC"/>
              <w:left w:val="single" w:sz="6" w:space="0" w:color="000000"/>
              <w:bottom w:val="single" w:sz="6" w:space="0" w:color="000000"/>
              <w:right w:val="single" w:sz="6" w:space="0" w:color="000000"/>
            </w:tcBorders>
            <w:hideMark/>
          </w:tcPr>
          <w:p w14:paraId="2C791EE6"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971" w:type="pct"/>
            <w:tcBorders>
              <w:top w:val="single" w:sz="6" w:space="0" w:color="CCCCCC"/>
              <w:left w:val="single" w:sz="6" w:space="0" w:color="CCCCCC"/>
              <w:bottom w:val="single" w:sz="6" w:space="0" w:color="000000"/>
              <w:right w:val="single" w:sz="6" w:space="0" w:color="000000"/>
            </w:tcBorders>
            <w:hideMark/>
          </w:tcPr>
          <w:p w14:paraId="3DA3220A"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11883.9</w:t>
            </w:r>
          </w:p>
        </w:tc>
      </w:tr>
      <w:tr w:rsidR="00C77F4A" w:rsidRPr="00B45864" w14:paraId="0B249518" w14:textId="77777777" w:rsidTr="00476F49">
        <w:trPr>
          <w:trHeight w:val="315"/>
        </w:trPr>
        <w:tc>
          <w:tcPr>
            <w:tcW w:w="832" w:type="pct"/>
            <w:hideMark/>
          </w:tcPr>
          <w:p w14:paraId="43D7B956"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2016</w:t>
            </w:r>
          </w:p>
        </w:tc>
        <w:tc>
          <w:tcPr>
            <w:tcW w:w="854" w:type="pct"/>
            <w:hideMark/>
          </w:tcPr>
          <w:p w14:paraId="45EDEEC9"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2245</w:t>
            </w:r>
          </w:p>
        </w:tc>
        <w:tc>
          <w:tcPr>
            <w:tcW w:w="2343" w:type="pct"/>
            <w:tcBorders>
              <w:top w:val="single" w:sz="6" w:space="0" w:color="CCCCCC"/>
              <w:left w:val="single" w:sz="6" w:space="0" w:color="000000"/>
              <w:bottom w:val="single" w:sz="6" w:space="0" w:color="000000"/>
              <w:right w:val="single" w:sz="6" w:space="0" w:color="000000"/>
            </w:tcBorders>
            <w:hideMark/>
          </w:tcPr>
          <w:p w14:paraId="53EE66FD"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971" w:type="pct"/>
            <w:tcBorders>
              <w:top w:val="single" w:sz="6" w:space="0" w:color="CCCCCC"/>
              <w:left w:val="single" w:sz="6" w:space="0" w:color="CCCCCC"/>
              <w:bottom w:val="single" w:sz="6" w:space="0" w:color="000000"/>
              <w:right w:val="single" w:sz="6" w:space="0" w:color="000000"/>
            </w:tcBorders>
            <w:hideMark/>
          </w:tcPr>
          <w:p w14:paraId="7BF1ED2B"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11136.9</w:t>
            </w:r>
          </w:p>
        </w:tc>
      </w:tr>
      <w:tr w:rsidR="00C77F4A" w:rsidRPr="00B45864" w14:paraId="31473C87" w14:textId="77777777" w:rsidTr="00476F49">
        <w:trPr>
          <w:trHeight w:val="315"/>
        </w:trPr>
        <w:tc>
          <w:tcPr>
            <w:tcW w:w="832" w:type="pct"/>
            <w:hideMark/>
          </w:tcPr>
          <w:p w14:paraId="1578609C"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2017</w:t>
            </w:r>
          </w:p>
        </w:tc>
        <w:tc>
          <w:tcPr>
            <w:tcW w:w="854" w:type="pct"/>
            <w:hideMark/>
          </w:tcPr>
          <w:p w14:paraId="461EFE90"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2245</w:t>
            </w:r>
          </w:p>
        </w:tc>
        <w:tc>
          <w:tcPr>
            <w:tcW w:w="2343" w:type="pct"/>
            <w:tcBorders>
              <w:top w:val="single" w:sz="6" w:space="0" w:color="CCCCCC"/>
              <w:left w:val="single" w:sz="6" w:space="0" w:color="000000"/>
              <w:bottom w:val="single" w:sz="6" w:space="0" w:color="000000"/>
              <w:right w:val="single" w:sz="6" w:space="0" w:color="000000"/>
            </w:tcBorders>
            <w:hideMark/>
          </w:tcPr>
          <w:p w14:paraId="2E18B580"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971" w:type="pct"/>
            <w:tcBorders>
              <w:top w:val="single" w:sz="6" w:space="0" w:color="CCCCCC"/>
              <w:left w:val="single" w:sz="6" w:space="0" w:color="CCCCCC"/>
              <w:bottom w:val="single" w:sz="6" w:space="0" w:color="000000"/>
              <w:right w:val="single" w:sz="6" w:space="0" w:color="000000"/>
            </w:tcBorders>
            <w:hideMark/>
          </w:tcPr>
          <w:p w14:paraId="04F7CB84"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11881.2</w:t>
            </w:r>
          </w:p>
        </w:tc>
      </w:tr>
      <w:tr w:rsidR="00C77F4A" w:rsidRPr="00B45864" w14:paraId="5B292638" w14:textId="77777777" w:rsidTr="00476F49">
        <w:trPr>
          <w:trHeight w:val="315"/>
        </w:trPr>
        <w:tc>
          <w:tcPr>
            <w:tcW w:w="832" w:type="pct"/>
            <w:hideMark/>
          </w:tcPr>
          <w:p w14:paraId="14E9DC04"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2018</w:t>
            </w:r>
          </w:p>
        </w:tc>
        <w:tc>
          <w:tcPr>
            <w:tcW w:w="854" w:type="pct"/>
            <w:hideMark/>
          </w:tcPr>
          <w:p w14:paraId="6AAA382D"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2245</w:t>
            </w:r>
          </w:p>
        </w:tc>
        <w:tc>
          <w:tcPr>
            <w:tcW w:w="2343" w:type="pct"/>
            <w:tcBorders>
              <w:top w:val="single" w:sz="6" w:space="0" w:color="CCCCCC"/>
              <w:left w:val="single" w:sz="6" w:space="0" w:color="000000"/>
              <w:bottom w:val="single" w:sz="6" w:space="0" w:color="000000"/>
              <w:right w:val="single" w:sz="6" w:space="0" w:color="000000"/>
            </w:tcBorders>
            <w:hideMark/>
          </w:tcPr>
          <w:p w14:paraId="1F3A156E"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971" w:type="pct"/>
            <w:tcBorders>
              <w:top w:val="single" w:sz="6" w:space="0" w:color="CCCCCC"/>
              <w:left w:val="single" w:sz="6" w:space="0" w:color="CCCCCC"/>
              <w:bottom w:val="single" w:sz="6" w:space="0" w:color="000000"/>
              <w:right w:val="single" w:sz="6" w:space="0" w:color="000000"/>
            </w:tcBorders>
            <w:hideMark/>
          </w:tcPr>
          <w:p w14:paraId="1254D2D6"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12445.0</w:t>
            </w:r>
          </w:p>
        </w:tc>
      </w:tr>
      <w:tr w:rsidR="00C77F4A" w:rsidRPr="00B45864" w14:paraId="4C3E6820" w14:textId="77777777" w:rsidTr="00CD40F2">
        <w:trPr>
          <w:trHeight w:val="315"/>
        </w:trPr>
        <w:tc>
          <w:tcPr>
            <w:tcW w:w="832" w:type="pct"/>
          </w:tcPr>
          <w:p w14:paraId="54AC2150" w14:textId="3D1D4BAF" w:rsidR="00C77F4A" w:rsidRPr="000B45F3" w:rsidRDefault="000B45F3" w:rsidP="00583720">
            <w:pPr>
              <w:jc w:val="center"/>
              <w:rPr>
                <w:rFonts w:ascii="Times New Roman" w:hAnsi="Times New Roman"/>
                <w:bCs/>
                <w:i/>
                <w:iCs/>
                <w:kern w:val="0"/>
                <w:szCs w:val="20"/>
              </w:rPr>
            </w:pPr>
            <w:r w:rsidRPr="000B45F3">
              <w:rPr>
                <w:rFonts w:ascii="Times New Roman" w:hAnsi="Times New Roman"/>
                <w:bCs/>
                <w:i/>
                <w:iCs/>
                <w:kern w:val="0"/>
                <w:szCs w:val="20"/>
              </w:rPr>
              <w:t>2019</w:t>
            </w:r>
          </w:p>
        </w:tc>
        <w:tc>
          <w:tcPr>
            <w:tcW w:w="854" w:type="pct"/>
          </w:tcPr>
          <w:p w14:paraId="6A86D446" w14:textId="3D390C2B" w:rsidR="00C77F4A" w:rsidRPr="000B45F3" w:rsidRDefault="000B45F3" w:rsidP="00583720">
            <w:pPr>
              <w:jc w:val="center"/>
              <w:rPr>
                <w:rFonts w:ascii="Times New Roman" w:hAnsi="Times New Roman"/>
                <w:bCs/>
                <w:i/>
                <w:iCs/>
                <w:kern w:val="0"/>
                <w:szCs w:val="20"/>
              </w:rPr>
            </w:pPr>
            <w:r w:rsidRPr="000B45F3">
              <w:rPr>
                <w:rFonts w:ascii="Times New Roman" w:hAnsi="Times New Roman"/>
                <w:bCs/>
                <w:i/>
                <w:iCs/>
                <w:kern w:val="0"/>
                <w:szCs w:val="20"/>
              </w:rPr>
              <w:t>2245</w:t>
            </w:r>
          </w:p>
        </w:tc>
        <w:tc>
          <w:tcPr>
            <w:tcW w:w="2343" w:type="pct"/>
            <w:tcBorders>
              <w:top w:val="single" w:sz="6" w:space="0" w:color="CCCCCC"/>
              <w:left w:val="single" w:sz="6" w:space="0" w:color="000000"/>
              <w:bottom w:val="single" w:sz="6" w:space="0" w:color="CCCCCC"/>
              <w:right w:val="single" w:sz="6" w:space="0" w:color="000000"/>
            </w:tcBorders>
          </w:tcPr>
          <w:p w14:paraId="518A75F1" w14:textId="2ECEB1E6" w:rsidR="00C77F4A" w:rsidRPr="000B45F3" w:rsidRDefault="000B45F3" w:rsidP="00583720">
            <w:pPr>
              <w:jc w:val="center"/>
              <w:rPr>
                <w:rFonts w:ascii="Times New Roman" w:hAnsi="Times New Roman"/>
                <w:bCs/>
                <w:i/>
                <w:iCs/>
                <w:kern w:val="0"/>
                <w:szCs w:val="20"/>
              </w:rPr>
            </w:pPr>
            <w:r w:rsidRPr="000B45F3">
              <w:rPr>
                <w:rFonts w:ascii="Times New Roman" w:hAnsi="Times New Roman"/>
                <w:bCs/>
                <w:i/>
                <w:iCs/>
                <w:kern w:val="0"/>
                <w:szCs w:val="20"/>
              </w:rPr>
              <w:t>100000</w:t>
            </w:r>
          </w:p>
        </w:tc>
        <w:tc>
          <w:tcPr>
            <w:tcW w:w="971" w:type="pct"/>
            <w:tcBorders>
              <w:top w:val="single" w:sz="6" w:space="0" w:color="CCCCCC"/>
              <w:left w:val="single" w:sz="6" w:space="0" w:color="CCCCCC"/>
              <w:bottom w:val="single" w:sz="6" w:space="0" w:color="CCCCCC"/>
              <w:right w:val="single" w:sz="6" w:space="0" w:color="000000"/>
            </w:tcBorders>
          </w:tcPr>
          <w:p w14:paraId="47DB89B3" w14:textId="60A0CA64" w:rsidR="00C77F4A" w:rsidRPr="000B45F3" w:rsidRDefault="000B45F3" w:rsidP="00583720">
            <w:pPr>
              <w:jc w:val="center"/>
              <w:rPr>
                <w:rFonts w:ascii="Times New Roman" w:hAnsi="Times New Roman"/>
                <w:bCs/>
                <w:i/>
                <w:iCs/>
                <w:kern w:val="0"/>
                <w:szCs w:val="20"/>
              </w:rPr>
            </w:pPr>
            <w:r w:rsidRPr="000B45F3">
              <w:rPr>
                <w:rFonts w:ascii="Times New Roman" w:hAnsi="Times New Roman"/>
                <w:bCs/>
                <w:i/>
                <w:iCs/>
                <w:kern w:val="0"/>
                <w:szCs w:val="20"/>
              </w:rPr>
              <w:t>12296.2</w:t>
            </w:r>
          </w:p>
        </w:tc>
      </w:tr>
      <w:tr w:rsidR="00E42F18" w:rsidRPr="00B45864" w14:paraId="2536BE0F" w14:textId="77777777" w:rsidTr="00E42F18">
        <w:trPr>
          <w:trHeight w:val="315"/>
        </w:trPr>
        <w:tc>
          <w:tcPr>
            <w:tcW w:w="832" w:type="pct"/>
          </w:tcPr>
          <w:p w14:paraId="39CDC70B" w14:textId="47AA560C" w:rsidR="00E42F18" w:rsidRPr="00B45864" w:rsidRDefault="00E42F18" w:rsidP="00583720">
            <w:pPr>
              <w:jc w:val="center"/>
              <w:rPr>
                <w:rFonts w:ascii="Times New Roman" w:hAnsi="Times New Roman"/>
                <w:bCs/>
              </w:rPr>
            </w:pPr>
          </w:p>
        </w:tc>
        <w:tc>
          <w:tcPr>
            <w:tcW w:w="854" w:type="pct"/>
          </w:tcPr>
          <w:p w14:paraId="2659B1D0" w14:textId="39D551A7" w:rsidR="00E42F18" w:rsidRPr="00B45864" w:rsidRDefault="00E42F18" w:rsidP="00583720">
            <w:pPr>
              <w:jc w:val="center"/>
              <w:rPr>
                <w:rFonts w:ascii="Times New Roman" w:hAnsi="Times New Roman"/>
                <w:bCs/>
              </w:rPr>
            </w:pPr>
          </w:p>
        </w:tc>
        <w:tc>
          <w:tcPr>
            <w:tcW w:w="2343" w:type="pct"/>
            <w:tcBorders>
              <w:top w:val="single" w:sz="6" w:space="0" w:color="CCCCCC"/>
              <w:left w:val="single" w:sz="6" w:space="0" w:color="000000"/>
              <w:bottom w:val="single" w:sz="6" w:space="0" w:color="CCCCCC"/>
              <w:right w:val="single" w:sz="6" w:space="0" w:color="000000"/>
            </w:tcBorders>
          </w:tcPr>
          <w:p w14:paraId="5A07309C" w14:textId="64A21A3C" w:rsidR="00E42F18" w:rsidRPr="00B45864" w:rsidRDefault="00E42F18" w:rsidP="00583720">
            <w:pPr>
              <w:jc w:val="center"/>
              <w:rPr>
                <w:rFonts w:ascii="Times New Roman" w:hAnsi="Times New Roman"/>
                <w:bCs/>
              </w:rPr>
            </w:pPr>
          </w:p>
        </w:tc>
        <w:tc>
          <w:tcPr>
            <w:tcW w:w="971" w:type="pct"/>
            <w:tcBorders>
              <w:top w:val="single" w:sz="6" w:space="0" w:color="CCCCCC"/>
              <w:left w:val="single" w:sz="6" w:space="0" w:color="CCCCCC"/>
              <w:bottom w:val="single" w:sz="6" w:space="0" w:color="CCCCCC"/>
              <w:right w:val="single" w:sz="6" w:space="0" w:color="000000"/>
            </w:tcBorders>
          </w:tcPr>
          <w:p w14:paraId="60E0A56A" w14:textId="47961B4C" w:rsidR="00E42F18" w:rsidRPr="00B45864" w:rsidRDefault="00E42F18" w:rsidP="00583720">
            <w:pPr>
              <w:jc w:val="center"/>
              <w:rPr>
                <w:rFonts w:ascii="Times New Roman" w:hAnsi="Times New Roman"/>
                <w:bCs/>
              </w:rPr>
            </w:pPr>
          </w:p>
        </w:tc>
      </w:tr>
      <w:tr w:rsidR="00E42F18" w:rsidRPr="00B45864" w14:paraId="455D891D" w14:textId="77777777" w:rsidTr="00476F49">
        <w:trPr>
          <w:trHeight w:val="315"/>
        </w:trPr>
        <w:tc>
          <w:tcPr>
            <w:tcW w:w="832" w:type="pct"/>
          </w:tcPr>
          <w:p w14:paraId="74DA1488" w14:textId="3C6FABC4" w:rsidR="00E42F18" w:rsidRPr="00B45864" w:rsidRDefault="00E42F18" w:rsidP="00583720">
            <w:pPr>
              <w:jc w:val="center"/>
              <w:rPr>
                <w:rFonts w:ascii="Times New Roman" w:hAnsi="Times New Roman"/>
                <w:bCs/>
              </w:rPr>
            </w:pPr>
          </w:p>
        </w:tc>
        <w:tc>
          <w:tcPr>
            <w:tcW w:w="854" w:type="pct"/>
          </w:tcPr>
          <w:p w14:paraId="6D52A874" w14:textId="3B300655" w:rsidR="00E42F18" w:rsidRPr="00B45864" w:rsidRDefault="00E42F18" w:rsidP="00583720">
            <w:pPr>
              <w:jc w:val="center"/>
              <w:rPr>
                <w:rFonts w:ascii="Times New Roman" w:hAnsi="Times New Roman"/>
                <w:bCs/>
              </w:rPr>
            </w:pPr>
          </w:p>
        </w:tc>
        <w:tc>
          <w:tcPr>
            <w:tcW w:w="2343" w:type="pct"/>
            <w:tcBorders>
              <w:top w:val="single" w:sz="6" w:space="0" w:color="CCCCCC"/>
              <w:left w:val="single" w:sz="6" w:space="0" w:color="000000"/>
              <w:bottom w:val="single" w:sz="6" w:space="0" w:color="000000"/>
              <w:right w:val="single" w:sz="6" w:space="0" w:color="000000"/>
            </w:tcBorders>
          </w:tcPr>
          <w:p w14:paraId="17155E82" w14:textId="4F1D897B" w:rsidR="00E42F18" w:rsidRPr="00B45864" w:rsidRDefault="00E42F18" w:rsidP="00583720">
            <w:pPr>
              <w:jc w:val="center"/>
              <w:rPr>
                <w:rFonts w:ascii="Times New Roman" w:hAnsi="Times New Roman"/>
                <w:bCs/>
              </w:rPr>
            </w:pPr>
          </w:p>
        </w:tc>
        <w:tc>
          <w:tcPr>
            <w:tcW w:w="971" w:type="pct"/>
            <w:tcBorders>
              <w:top w:val="single" w:sz="6" w:space="0" w:color="CCCCCC"/>
              <w:left w:val="single" w:sz="6" w:space="0" w:color="CCCCCC"/>
              <w:bottom w:val="single" w:sz="6" w:space="0" w:color="000000"/>
              <w:right w:val="single" w:sz="6" w:space="0" w:color="000000"/>
            </w:tcBorders>
          </w:tcPr>
          <w:p w14:paraId="29D75827" w14:textId="6CB3F727" w:rsidR="00E42F18" w:rsidRPr="00B45864" w:rsidRDefault="00E42F18" w:rsidP="00583720">
            <w:pPr>
              <w:jc w:val="center"/>
              <w:rPr>
                <w:rFonts w:ascii="Times New Roman" w:hAnsi="Times New Roman"/>
                <w:bCs/>
              </w:rPr>
            </w:pPr>
          </w:p>
        </w:tc>
      </w:tr>
    </w:tbl>
    <w:p w14:paraId="112D7423" w14:textId="4AC42AB5" w:rsidR="00C77F4A" w:rsidRPr="00B45864" w:rsidRDefault="00C77F4A" w:rsidP="00C77F4A">
      <w:pPr>
        <w:rPr>
          <w:bCs/>
          <w:lang w:val="en-GB" w:eastAsia="ko-KR"/>
        </w:rPr>
      </w:pPr>
      <w:r w:rsidRPr="00B45864">
        <w:rPr>
          <w:bCs/>
          <w:lang w:eastAsia="ko-KR"/>
        </w:rPr>
        <w:t>(</w:t>
      </w:r>
      <w:r w:rsidR="00B14566" w:rsidRPr="00B45864">
        <w:rPr>
          <w:bCs/>
        </w:rPr>
        <w:t>*</w:t>
      </w:r>
      <w:r w:rsidRPr="00B45864">
        <w:rPr>
          <w:bCs/>
          <w:lang w:eastAsia="ko-KR"/>
        </w:rPr>
        <w:t>Deaths per 100,000 population)</w:t>
      </w:r>
    </w:p>
    <w:bookmarkEnd w:id="42"/>
    <w:p w14:paraId="17CD1465" w14:textId="70535E15" w:rsidR="00C77F4A" w:rsidRPr="00B45864" w:rsidRDefault="00E42F18" w:rsidP="00C77F4A">
      <w:pPr>
        <w:rPr>
          <w:bCs/>
          <w:lang w:val="en-GB" w:eastAsia="ko-KR"/>
        </w:rPr>
      </w:pPr>
      <w:r w:rsidRPr="00B45864">
        <w:rPr>
          <w:bCs/>
          <w:noProof/>
          <w:lang w:val="en-GB"/>
        </w:rPr>
        <w:lastRenderedPageBreak/>
        <w:drawing>
          <wp:inline distT="0" distB="0" distL="0" distR="0" wp14:anchorId="6F62B3C7" wp14:editId="4AB1FDD5">
            <wp:extent cx="5943600" cy="3682365"/>
            <wp:effectExtent l="0" t="0" r="0" b="0"/>
            <wp:docPr id="38" name="Picture 38"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Chart, bar chart&#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3682365"/>
                    </a:xfrm>
                    <a:prstGeom prst="rect">
                      <a:avLst/>
                    </a:prstGeom>
                    <a:noFill/>
                    <a:ln>
                      <a:noFill/>
                    </a:ln>
                  </pic:spPr>
                </pic:pic>
              </a:graphicData>
            </a:graphic>
          </wp:inline>
        </w:drawing>
      </w:r>
      <w:r w:rsidRPr="00B45864">
        <w:rPr>
          <w:bCs/>
          <w:noProof/>
          <w:lang w:val="en-GB"/>
        </w:rPr>
        <w:drawing>
          <wp:inline distT="0" distB="0" distL="0" distR="0" wp14:anchorId="4D853659" wp14:editId="4F6F7FAC">
            <wp:extent cx="5936104" cy="3682365"/>
            <wp:effectExtent l="0" t="0" r="762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5936104" cy="3682365"/>
                    </a:xfrm>
                    <a:prstGeom prst="rect">
                      <a:avLst/>
                    </a:prstGeom>
                    <a:noFill/>
                    <a:ln>
                      <a:noFill/>
                    </a:ln>
                  </pic:spPr>
                </pic:pic>
              </a:graphicData>
            </a:graphic>
          </wp:inline>
        </w:drawing>
      </w:r>
    </w:p>
    <w:p w14:paraId="1C3238F9" w14:textId="2F6C2E1C" w:rsidR="00C77F4A" w:rsidRPr="00B45864" w:rsidRDefault="00C77F4A" w:rsidP="000C0076">
      <w:pPr>
        <w:pStyle w:val="Heading3"/>
        <w:rPr>
          <w:rFonts w:ascii="Times New Roman" w:hAnsi="Times New Roman"/>
          <w:b w:val="0"/>
          <w:bCs/>
          <w:lang w:val="en-GB" w:eastAsia="ko-KR"/>
        </w:rPr>
      </w:pPr>
      <w:bookmarkStart w:id="43" w:name="_Toc71283341"/>
      <w:bookmarkStart w:id="44" w:name="_Toc93246222"/>
      <w:bookmarkStart w:id="45" w:name="_Toc157771969"/>
      <w:r w:rsidRPr="00B45864">
        <w:rPr>
          <w:rFonts w:ascii="Times New Roman" w:hAnsi="Times New Roman"/>
          <w:bCs/>
          <w:lang w:eastAsia="ko-KR"/>
        </w:rPr>
        <w:t>Fig. S</w:t>
      </w:r>
      <w:r w:rsidRPr="00B45864">
        <w:rPr>
          <w:rFonts w:ascii="Times New Roman" w:hAnsi="Times New Roman"/>
          <w:bCs/>
          <w:lang w:eastAsia="ko-KR"/>
        </w:rPr>
        <w:fldChar w:fldCharType="begin"/>
      </w:r>
      <w:r w:rsidRPr="00B45864">
        <w:rPr>
          <w:rFonts w:ascii="Times New Roman" w:hAnsi="Times New Roman"/>
          <w:bCs/>
          <w:lang w:eastAsia="ko-KR"/>
        </w:rPr>
        <w:instrText xml:space="preserve"> SEQ Supplementary_Fig. \* ARABIC </w:instrText>
      </w:r>
      <w:r w:rsidRPr="00B45864">
        <w:rPr>
          <w:rFonts w:ascii="Times New Roman" w:hAnsi="Times New Roman"/>
          <w:bCs/>
          <w:lang w:eastAsia="ko-KR"/>
        </w:rPr>
        <w:fldChar w:fldCharType="separate"/>
      </w:r>
      <w:r w:rsidR="00867354">
        <w:rPr>
          <w:rFonts w:ascii="Times New Roman" w:hAnsi="Times New Roman"/>
          <w:bCs/>
          <w:noProof/>
          <w:lang w:eastAsia="ko-KR"/>
        </w:rPr>
        <w:t>2</w:t>
      </w:r>
      <w:r w:rsidRPr="00B45864">
        <w:rPr>
          <w:rFonts w:ascii="Times New Roman" w:hAnsi="Times New Roman"/>
          <w:bCs/>
          <w:lang w:val="en-GB" w:eastAsia="ko-KR"/>
        </w:rPr>
        <w:fldChar w:fldCharType="end"/>
      </w:r>
      <w:r w:rsidRPr="00B45864">
        <w:rPr>
          <w:rFonts w:ascii="Times New Roman" w:hAnsi="Times New Roman"/>
          <w:bCs/>
          <w:lang w:val="en-GB" w:eastAsia="ko-KR"/>
        </w:rPr>
        <w:t xml:space="preserve">. Rivastigmine Trend line. </w:t>
      </w:r>
      <w:bookmarkStart w:id="46" w:name="_Hlk154586855"/>
      <w:r w:rsidR="00501483" w:rsidRPr="00501483">
        <w:rPr>
          <w:rFonts w:ascii="Times New Roman" w:hAnsi="Times New Roman"/>
          <w:bCs/>
          <w:lang w:val="en-GB" w:eastAsia="ko-KR"/>
        </w:rPr>
        <w:t>490*x + 9446</w:t>
      </w:r>
      <w:r w:rsidRPr="00B45864">
        <w:rPr>
          <w:rFonts w:ascii="Times New Roman" w:hAnsi="Times New Roman"/>
          <w:bCs/>
          <w:lang w:val="en-GB" w:eastAsia="ko-KR"/>
        </w:rPr>
        <w:t xml:space="preserve"> R</w:t>
      </w:r>
      <w:r w:rsidRPr="00B45864">
        <w:rPr>
          <w:rFonts w:ascii="Times New Roman" w:hAnsi="Times New Roman"/>
          <w:bCs/>
          <w:vertAlign w:val="superscript"/>
          <w:lang w:val="en-GB" w:eastAsia="ko-KR"/>
        </w:rPr>
        <w:t xml:space="preserve">2 </w:t>
      </w:r>
      <w:r w:rsidRPr="00B45864">
        <w:rPr>
          <w:rFonts w:ascii="Times New Roman" w:hAnsi="Times New Roman"/>
          <w:bCs/>
          <w:lang w:val="en-GB" w:eastAsia="ko-KR"/>
        </w:rPr>
        <w:t>= 0.</w:t>
      </w:r>
      <w:bookmarkEnd w:id="43"/>
      <w:bookmarkEnd w:id="44"/>
      <w:r w:rsidR="00501483">
        <w:rPr>
          <w:rFonts w:ascii="Times New Roman" w:hAnsi="Times New Roman"/>
          <w:bCs/>
          <w:lang w:val="en-GB" w:eastAsia="ko-KR"/>
        </w:rPr>
        <w:t>754</w:t>
      </w:r>
      <w:bookmarkEnd w:id="45"/>
      <w:bookmarkEnd w:id="46"/>
    </w:p>
    <w:p w14:paraId="4DC06DB1" w14:textId="2EA368B5" w:rsidR="00C77F4A" w:rsidRPr="00B45864" w:rsidRDefault="00C77F4A" w:rsidP="00C77F4A">
      <w:pPr>
        <w:rPr>
          <w:bCs/>
          <w:lang w:val="en-GB" w:eastAsia="ko-KR"/>
        </w:rPr>
      </w:pPr>
    </w:p>
    <w:p w14:paraId="42A07862" w14:textId="77777777" w:rsidR="00C7668E" w:rsidRPr="00B45864" w:rsidRDefault="00C7668E">
      <w:pPr>
        <w:rPr>
          <w:bCs/>
          <w:lang w:val="en-GB" w:eastAsia="ko-KR"/>
        </w:rPr>
      </w:pPr>
      <w:r w:rsidRPr="00B45864">
        <w:rPr>
          <w:bCs/>
          <w:lang w:val="en-GB" w:eastAsia="ko-KR"/>
        </w:rPr>
        <w:br w:type="page"/>
      </w:r>
    </w:p>
    <w:p w14:paraId="11F634AE" w14:textId="0EFD6352" w:rsidR="00172250" w:rsidRPr="00B45864" w:rsidRDefault="00172250" w:rsidP="00172250">
      <w:pPr>
        <w:pStyle w:val="Heading3"/>
        <w:rPr>
          <w:rFonts w:ascii="Times New Roman" w:hAnsi="Times New Roman"/>
          <w:b w:val="0"/>
          <w:bCs/>
          <w:lang w:val="en-GB" w:eastAsia="ko-KR"/>
        </w:rPr>
      </w:pPr>
      <w:bookmarkStart w:id="47" w:name="_Toc157771940"/>
      <w:r w:rsidRPr="00B45864">
        <w:rPr>
          <w:rFonts w:ascii="Times New Roman" w:hAnsi="Times New Roman"/>
          <w:bCs/>
          <w:lang w:eastAsia="ko-KR"/>
        </w:rPr>
        <w:lastRenderedPageBreak/>
        <w:t>Table S</w:t>
      </w:r>
      <w:r w:rsidRPr="00B45864">
        <w:rPr>
          <w:rFonts w:ascii="Times New Roman" w:hAnsi="Times New Roman"/>
          <w:bCs/>
          <w:lang w:eastAsia="ko-KR"/>
        </w:rPr>
        <w:fldChar w:fldCharType="begin"/>
      </w:r>
      <w:r w:rsidRPr="00B45864">
        <w:rPr>
          <w:rFonts w:ascii="Times New Roman" w:hAnsi="Times New Roman"/>
          <w:bCs/>
          <w:lang w:eastAsia="ko-KR"/>
        </w:rPr>
        <w:instrText xml:space="preserve"> SEQ Supplementary_Table \* ARABIC </w:instrText>
      </w:r>
      <w:r w:rsidRPr="00B45864">
        <w:rPr>
          <w:rFonts w:ascii="Times New Roman" w:hAnsi="Times New Roman"/>
          <w:bCs/>
          <w:lang w:eastAsia="ko-KR"/>
        </w:rPr>
        <w:fldChar w:fldCharType="separate"/>
      </w:r>
      <w:r w:rsidR="00867354">
        <w:rPr>
          <w:rFonts w:ascii="Times New Roman" w:hAnsi="Times New Roman"/>
          <w:bCs/>
          <w:noProof/>
          <w:lang w:eastAsia="ko-KR"/>
        </w:rPr>
        <w:t>9</w:t>
      </w:r>
      <w:r w:rsidRPr="00B45864">
        <w:rPr>
          <w:rFonts w:ascii="Times New Roman" w:hAnsi="Times New Roman"/>
          <w:bCs/>
          <w:lang w:val="en-GB" w:eastAsia="ko-KR"/>
        </w:rPr>
        <w:fldChar w:fldCharType="end"/>
      </w:r>
      <w:r w:rsidRPr="00B45864">
        <w:rPr>
          <w:rFonts w:ascii="Times New Roman" w:hAnsi="Times New Roman"/>
          <w:bCs/>
          <w:lang w:val="en-GB" w:eastAsia="ko-KR"/>
        </w:rPr>
        <w:t>. Galantamine and User and Death Toll</w:t>
      </w:r>
      <w:bookmarkEnd w:id="47"/>
    </w:p>
    <w:tbl>
      <w:tblPr>
        <w:tblStyle w:val="TableGrid2"/>
        <w:tblW w:w="5000" w:type="pct"/>
        <w:tblLook w:val="04A0" w:firstRow="1" w:lastRow="0" w:firstColumn="1" w:lastColumn="0" w:noHBand="0" w:noVBand="1"/>
      </w:tblPr>
      <w:tblGrid>
        <w:gridCol w:w="1556"/>
        <w:gridCol w:w="1597"/>
        <w:gridCol w:w="4381"/>
        <w:gridCol w:w="1816"/>
      </w:tblGrid>
      <w:tr w:rsidR="00172250" w:rsidRPr="00B45864" w14:paraId="7C6F4A3A" w14:textId="77777777" w:rsidTr="00AB019C">
        <w:trPr>
          <w:trHeight w:val="315"/>
        </w:trPr>
        <w:tc>
          <w:tcPr>
            <w:tcW w:w="832" w:type="pct"/>
            <w:hideMark/>
          </w:tcPr>
          <w:p w14:paraId="03665B79" w14:textId="77777777" w:rsidR="00172250" w:rsidRPr="00B45864" w:rsidRDefault="00172250" w:rsidP="00583720">
            <w:pPr>
              <w:jc w:val="center"/>
              <w:rPr>
                <w:bCs/>
              </w:rPr>
            </w:pPr>
            <w:r w:rsidRPr="00B45864">
              <w:rPr>
                <w:bCs/>
              </w:rPr>
              <w:t>year</w:t>
            </w:r>
          </w:p>
        </w:tc>
        <w:tc>
          <w:tcPr>
            <w:tcW w:w="854" w:type="pct"/>
            <w:hideMark/>
          </w:tcPr>
          <w:p w14:paraId="08CFF658" w14:textId="77777777" w:rsidR="00172250" w:rsidRPr="00B45864" w:rsidRDefault="00172250" w:rsidP="00583720">
            <w:pPr>
              <w:jc w:val="center"/>
              <w:rPr>
                <w:bCs/>
              </w:rPr>
            </w:pPr>
            <w:r w:rsidRPr="00B45864">
              <w:rPr>
                <w:bCs/>
              </w:rPr>
              <w:t>code</w:t>
            </w:r>
          </w:p>
        </w:tc>
        <w:tc>
          <w:tcPr>
            <w:tcW w:w="2343" w:type="pct"/>
            <w:hideMark/>
          </w:tcPr>
          <w:p w14:paraId="2D2A4917" w14:textId="0FA9628E" w:rsidR="00172250" w:rsidRPr="00B45864" w:rsidRDefault="00172250" w:rsidP="00583720">
            <w:pPr>
              <w:jc w:val="center"/>
              <w:rPr>
                <w:bCs/>
              </w:rPr>
            </w:pPr>
            <w:r w:rsidRPr="00B45864">
              <w:rPr>
                <w:bCs/>
              </w:rPr>
              <w:t>Galantamine user</w:t>
            </w:r>
          </w:p>
        </w:tc>
        <w:tc>
          <w:tcPr>
            <w:tcW w:w="971" w:type="pct"/>
            <w:hideMark/>
          </w:tcPr>
          <w:p w14:paraId="4A42B6E5" w14:textId="77777777" w:rsidR="00172250" w:rsidRPr="00B45864" w:rsidRDefault="00172250" w:rsidP="00583720">
            <w:pPr>
              <w:jc w:val="center"/>
              <w:rPr>
                <w:bCs/>
              </w:rPr>
            </w:pPr>
            <w:r w:rsidRPr="00B45864">
              <w:rPr>
                <w:bCs/>
              </w:rPr>
              <w:t>death</w:t>
            </w:r>
          </w:p>
        </w:tc>
      </w:tr>
      <w:tr w:rsidR="00172250" w:rsidRPr="00B45864" w14:paraId="02714066" w14:textId="77777777" w:rsidTr="00AB019C">
        <w:trPr>
          <w:trHeight w:val="315"/>
        </w:trPr>
        <w:tc>
          <w:tcPr>
            <w:tcW w:w="832" w:type="pct"/>
            <w:hideMark/>
          </w:tcPr>
          <w:p w14:paraId="547F8782" w14:textId="77777777" w:rsidR="00172250" w:rsidRPr="00B45864" w:rsidRDefault="00172250" w:rsidP="00583720">
            <w:pPr>
              <w:jc w:val="center"/>
              <w:rPr>
                <w:bCs/>
              </w:rPr>
            </w:pPr>
            <w:r w:rsidRPr="00B45864">
              <w:rPr>
                <w:bCs/>
              </w:rPr>
              <w:t>2010</w:t>
            </w:r>
          </w:p>
        </w:tc>
        <w:tc>
          <w:tcPr>
            <w:tcW w:w="854" w:type="pct"/>
          </w:tcPr>
          <w:p w14:paraId="3B7E6A8E" w14:textId="283AAA73" w:rsidR="00172250" w:rsidRPr="00B45864" w:rsidRDefault="003C7834" w:rsidP="00583720">
            <w:pPr>
              <w:jc w:val="center"/>
              <w:rPr>
                <w:bCs/>
              </w:rPr>
            </w:pPr>
            <w:r w:rsidRPr="00B45864">
              <w:rPr>
                <w:bCs/>
              </w:rPr>
              <w:t>3852</w:t>
            </w:r>
          </w:p>
        </w:tc>
        <w:tc>
          <w:tcPr>
            <w:tcW w:w="2343" w:type="pct"/>
            <w:hideMark/>
          </w:tcPr>
          <w:p w14:paraId="7BCAABBD" w14:textId="4F586E7F" w:rsidR="00172250" w:rsidRPr="00B45864" w:rsidRDefault="00172250" w:rsidP="00583720">
            <w:pPr>
              <w:jc w:val="center"/>
              <w:rPr>
                <w:bCs/>
                <w:szCs w:val="24"/>
              </w:rPr>
            </w:pPr>
            <w:r w:rsidRPr="00B45864">
              <w:rPr>
                <w:szCs w:val="24"/>
              </w:rPr>
              <w:t>13,061</w:t>
            </w:r>
          </w:p>
        </w:tc>
        <w:tc>
          <w:tcPr>
            <w:tcW w:w="971" w:type="pct"/>
            <w:hideMark/>
          </w:tcPr>
          <w:p w14:paraId="292B6FEB" w14:textId="5BBCC1DE" w:rsidR="00172250" w:rsidRPr="00B45864" w:rsidRDefault="00172250" w:rsidP="00583720">
            <w:pPr>
              <w:jc w:val="center"/>
              <w:rPr>
                <w:bCs/>
                <w:szCs w:val="24"/>
              </w:rPr>
            </w:pPr>
            <w:r w:rsidRPr="00B45864">
              <w:rPr>
                <w:szCs w:val="24"/>
              </w:rPr>
              <w:t>1,199</w:t>
            </w:r>
          </w:p>
        </w:tc>
      </w:tr>
      <w:tr w:rsidR="003C7834" w:rsidRPr="00B45864" w14:paraId="48217227" w14:textId="77777777" w:rsidTr="00AB019C">
        <w:trPr>
          <w:trHeight w:val="315"/>
        </w:trPr>
        <w:tc>
          <w:tcPr>
            <w:tcW w:w="832" w:type="pct"/>
            <w:hideMark/>
          </w:tcPr>
          <w:p w14:paraId="4DC03B1B" w14:textId="77777777" w:rsidR="003C7834" w:rsidRPr="00B45864" w:rsidRDefault="003C7834" w:rsidP="003C7834">
            <w:pPr>
              <w:jc w:val="center"/>
              <w:rPr>
                <w:bCs/>
              </w:rPr>
            </w:pPr>
            <w:r w:rsidRPr="00B45864">
              <w:rPr>
                <w:bCs/>
              </w:rPr>
              <w:t>2011</w:t>
            </w:r>
          </w:p>
        </w:tc>
        <w:tc>
          <w:tcPr>
            <w:tcW w:w="854" w:type="pct"/>
          </w:tcPr>
          <w:p w14:paraId="62A86189" w14:textId="5E6D37D2" w:rsidR="003C7834" w:rsidRPr="00B45864" w:rsidRDefault="003C7834" w:rsidP="003C7834">
            <w:pPr>
              <w:jc w:val="center"/>
              <w:rPr>
                <w:bCs/>
              </w:rPr>
            </w:pPr>
            <w:r w:rsidRPr="00B45864">
              <w:rPr>
                <w:bCs/>
              </w:rPr>
              <w:t>3852</w:t>
            </w:r>
          </w:p>
        </w:tc>
        <w:tc>
          <w:tcPr>
            <w:tcW w:w="2343" w:type="pct"/>
            <w:hideMark/>
          </w:tcPr>
          <w:p w14:paraId="70B2B6BC" w14:textId="345B3834" w:rsidR="003C7834" w:rsidRPr="00B45864" w:rsidRDefault="003C7834" w:rsidP="003C7834">
            <w:pPr>
              <w:jc w:val="center"/>
              <w:rPr>
                <w:bCs/>
                <w:szCs w:val="24"/>
              </w:rPr>
            </w:pPr>
            <w:r w:rsidRPr="00B45864">
              <w:rPr>
                <w:szCs w:val="24"/>
              </w:rPr>
              <w:t>12,578</w:t>
            </w:r>
          </w:p>
        </w:tc>
        <w:tc>
          <w:tcPr>
            <w:tcW w:w="971" w:type="pct"/>
            <w:hideMark/>
          </w:tcPr>
          <w:p w14:paraId="13192EB4" w14:textId="3C9E7320" w:rsidR="003C7834" w:rsidRPr="00B45864" w:rsidRDefault="003C7834" w:rsidP="003C7834">
            <w:pPr>
              <w:jc w:val="center"/>
              <w:rPr>
                <w:bCs/>
                <w:szCs w:val="24"/>
              </w:rPr>
            </w:pPr>
            <w:r w:rsidRPr="00B45864">
              <w:rPr>
                <w:szCs w:val="24"/>
              </w:rPr>
              <w:t>1,209</w:t>
            </w:r>
          </w:p>
        </w:tc>
      </w:tr>
      <w:tr w:rsidR="003C7834" w:rsidRPr="00B45864" w14:paraId="6B40D571" w14:textId="77777777" w:rsidTr="00AB019C">
        <w:trPr>
          <w:trHeight w:val="315"/>
        </w:trPr>
        <w:tc>
          <w:tcPr>
            <w:tcW w:w="832" w:type="pct"/>
            <w:hideMark/>
          </w:tcPr>
          <w:p w14:paraId="462515F0" w14:textId="77777777" w:rsidR="003C7834" w:rsidRPr="00B45864" w:rsidRDefault="003C7834" w:rsidP="003C7834">
            <w:pPr>
              <w:jc w:val="center"/>
              <w:rPr>
                <w:bCs/>
              </w:rPr>
            </w:pPr>
            <w:r w:rsidRPr="00B45864">
              <w:rPr>
                <w:bCs/>
              </w:rPr>
              <w:t>2012</w:t>
            </w:r>
          </w:p>
        </w:tc>
        <w:tc>
          <w:tcPr>
            <w:tcW w:w="854" w:type="pct"/>
          </w:tcPr>
          <w:p w14:paraId="17C774E0" w14:textId="1F035A3E" w:rsidR="003C7834" w:rsidRPr="00B45864" w:rsidRDefault="003C7834" w:rsidP="003C7834">
            <w:pPr>
              <w:jc w:val="center"/>
              <w:rPr>
                <w:bCs/>
              </w:rPr>
            </w:pPr>
            <w:r w:rsidRPr="00B45864">
              <w:rPr>
                <w:bCs/>
              </w:rPr>
              <w:t>3852</w:t>
            </w:r>
          </w:p>
        </w:tc>
        <w:tc>
          <w:tcPr>
            <w:tcW w:w="2343" w:type="pct"/>
            <w:hideMark/>
          </w:tcPr>
          <w:p w14:paraId="59DB834D" w14:textId="6EA2AAEB" w:rsidR="003C7834" w:rsidRPr="00B45864" w:rsidRDefault="003C7834" w:rsidP="003C7834">
            <w:pPr>
              <w:jc w:val="center"/>
              <w:rPr>
                <w:bCs/>
                <w:szCs w:val="24"/>
              </w:rPr>
            </w:pPr>
            <w:r w:rsidRPr="00B45864">
              <w:rPr>
                <w:szCs w:val="24"/>
              </w:rPr>
              <w:t>11,007</w:t>
            </w:r>
          </w:p>
        </w:tc>
        <w:tc>
          <w:tcPr>
            <w:tcW w:w="971" w:type="pct"/>
            <w:hideMark/>
          </w:tcPr>
          <w:p w14:paraId="5548F737" w14:textId="6D04E56D" w:rsidR="003C7834" w:rsidRPr="00B45864" w:rsidRDefault="003C7834" w:rsidP="003C7834">
            <w:pPr>
              <w:jc w:val="center"/>
              <w:rPr>
                <w:bCs/>
                <w:szCs w:val="24"/>
              </w:rPr>
            </w:pPr>
            <w:r w:rsidRPr="00B45864">
              <w:rPr>
                <w:szCs w:val="24"/>
              </w:rPr>
              <w:t>1,041</w:t>
            </w:r>
          </w:p>
        </w:tc>
      </w:tr>
      <w:tr w:rsidR="003C7834" w:rsidRPr="00B45864" w14:paraId="4934CF59" w14:textId="77777777" w:rsidTr="00AB019C">
        <w:trPr>
          <w:trHeight w:val="315"/>
        </w:trPr>
        <w:tc>
          <w:tcPr>
            <w:tcW w:w="832" w:type="pct"/>
            <w:hideMark/>
          </w:tcPr>
          <w:p w14:paraId="31492F70" w14:textId="77777777" w:rsidR="003C7834" w:rsidRPr="00B45864" w:rsidRDefault="003C7834" w:rsidP="003C7834">
            <w:pPr>
              <w:jc w:val="center"/>
              <w:rPr>
                <w:bCs/>
              </w:rPr>
            </w:pPr>
            <w:r w:rsidRPr="00B45864">
              <w:rPr>
                <w:bCs/>
              </w:rPr>
              <w:t>2013</w:t>
            </w:r>
          </w:p>
        </w:tc>
        <w:tc>
          <w:tcPr>
            <w:tcW w:w="854" w:type="pct"/>
          </w:tcPr>
          <w:p w14:paraId="5FAD9801" w14:textId="5EA9C607" w:rsidR="003C7834" w:rsidRPr="00B45864" w:rsidRDefault="003C7834" w:rsidP="003C7834">
            <w:pPr>
              <w:jc w:val="center"/>
              <w:rPr>
                <w:bCs/>
              </w:rPr>
            </w:pPr>
            <w:r w:rsidRPr="00B45864">
              <w:rPr>
                <w:bCs/>
              </w:rPr>
              <w:t>3852</w:t>
            </w:r>
          </w:p>
        </w:tc>
        <w:tc>
          <w:tcPr>
            <w:tcW w:w="2343" w:type="pct"/>
            <w:hideMark/>
          </w:tcPr>
          <w:p w14:paraId="21AD40AC" w14:textId="5D85D8CF" w:rsidR="003C7834" w:rsidRPr="00B45864" w:rsidRDefault="003C7834" w:rsidP="003C7834">
            <w:pPr>
              <w:jc w:val="center"/>
              <w:rPr>
                <w:bCs/>
                <w:szCs w:val="24"/>
              </w:rPr>
            </w:pPr>
            <w:r w:rsidRPr="00B45864">
              <w:rPr>
                <w:szCs w:val="24"/>
              </w:rPr>
              <w:t>8,960</w:t>
            </w:r>
          </w:p>
        </w:tc>
        <w:tc>
          <w:tcPr>
            <w:tcW w:w="971" w:type="pct"/>
            <w:hideMark/>
          </w:tcPr>
          <w:p w14:paraId="0E96C5F4" w14:textId="650B5C44" w:rsidR="003C7834" w:rsidRPr="00B45864" w:rsidRDefault="003C7834" w:rsidP="003C7834">
            <w:pPr>
              <w:jc w:val="center"/>
              <w:rPr>
                <w:bCs/>
                <w:szCs w:val="24"/>
              </w:rPr>
            </w:pPr>
            <w:r w:rsidRPr="00B45864">
              <w:rPr>
                <w:szCs w:val="24"/>
              </w:rPr>
              <w:t>783</w:t>
            </w:r>
          </w:p>
        </w:tc>
      </w:tr>
      <w:tr w:rsidR="003C7834" w:rsidRPr="00B45864" w14:paraId="216929FC" w14:textId="77777777" w:rsidTr="00AB019C">
        <w:trPr>
          <w:trHeight w:val="315"/>
        </w:trPr>
        <w:tc>
          <w:tcPr>
            <w:tcW w:w="832" w:type="pct"/>
            <w:hideMark/>
          </w:tcPr>
          <w:p w14:paraId="0A035B88" w14:textId="77777777" w:rsidR="003C7834" w:rsidRPr="00B45864" w:rsidRDefault="003C7834" w:rsidP="003C7834">
            <w:pPr>
              <w:jc w:val="center"/>
              <w:rPr>
                <w:bCs/>
              </w:rPr>
            </w:pPr>
            <w:r w:rsidRPr="00B45864">
              <w:rPr>
                <w:bCs/>
              </w:rPr>
              <w:t>2014</w:t>
            </w:r>
          </w:p>
        </w:tc>
        <w:tc>
          <w:tcPr>
            <w:tcW w:w="854" w:type="pct"/>
          </w:tcPr>
          <w:p w14:paraId="3DDB2DD9" w14:textId="321EDBA7" w:rsidR="003C7834" w:rsidRPr="00B45864" w:rsidRDefault="003C7834" w:rsidP="003C7834">
            <w:pPr>
              <w:jc w:val="center"/>
              <w:rPr>
                <w:bCs/>
              </w:rPr>
            </w:pPr>
            <w:r w:rsidRPr="00B45864">
              <w:rPr>
                <w:bCs/>
              </w:rPr>
              <w:t>3852</w:t>
            </w:r>
          </w:p>
        </w:tc>
        <w:tc>
          <w:tcPr>
            <w:tcW w:w="2343" w:type="pct"/>
            <w:hideMark/>
          </w:tcPr>
          <w:p w14:paraId="1C7AB593" w14:textId="3EB057AE" w:rsidR="003C7834" w:rsidRPr="00B45864" w:rsidRDefault="003C7834" w:rsidP="003C7834">
            <w:pPr>
              <w:jc w:val="center"/>
              <w:rPr>
                <w:bCs/>
                <w:szCs w:val="24"/>
              </w:rPr>
            </w:pPr>
            <w:r w:rsidRPr="00B45864">
              <w:rPr>
                <w:szCs w:val="24"/>
              </w:rPr>
              <w:t>8,334</w:t>
            </w:r>
          </w:p>
        </w:tc>
        <w:tc>
          <w:tcPr>
            <w:tcW w:w="971" w:type="pct"/>
            <w:hideMark/>
          </w:tcPr>
          <w:p w14:paraId="2A9496C7" w14:textId="1149A9D0" w:rsidR="003C7834" w:rsidRPr="00B45864" w:rsidRDefault="003C7834" w:rsidP="003C7834">
            <w:pPr>
              <w:jc w:val="center"/>
              <w:rPr>
                <w:bCs/>
                <w:szCs w:val="24"/>
              </w:rPr>
            </w:pPr>
            <w:r w:rsidRPr="00B45864">
              <w:rPr>
                <w:szCs w:val="24"/>
              </w:rPr>
              <w:t>739</w:t>
            </w:r>
          </w:p>
        </w:tc>
      </w:tr>
      <w:tr w:rsidR="003C7834" w:rsidRPr="00B45864" w14:paraId="3AFE287C" w14:textId="77777777" w:rsidTr="00AB019C">
        <w:trPr>
          <w:trHeight w:val="315"/>
        </w:trPr>
        <w:tc>
          <w:tcPr>
            <w:tcW w:w="832" w:type="pct"/>
            <w:hideMark/>
          </w:tcPr>
          <w:p w14:paraId="5A7C6C48" w14:textId="77777777" w:rsidR="003C7834" w:rsidRPr="00B45864" w:rsidRDefault="003C7834" w:rsidP="003C7834">
            <w:pPr>
              <w:jc w:val="center"/>
              <w:rPr>
                <w:bCs/>
              </w:rPr>
            </w:pPr>
            <w:r w:rsidRPr="00B45864">
              <w:rPr>
                <w:bCs/>
              </w:rPr>
              <w:t>2015</w:t>
            </w:r>
          </w:p>
        </w:tc>
        <w:tc>
          <w:tcPr>
            <w:tcW w:w="854" w:type="pct"/>
          </w:tcPr>
          <w:p w14:paraId="7252E7C9" w14:textId="64DD58BA" w:rsidR="003C7834" w:rsidRPr="00B45864" w:rsidRDefault="003C7834" w:rsidP="003C7834">
            <w:pPr>
              <w:jc w:val="center"/>
              <w:rPr>
                <w:bCs/>
              </w:rPr>
            </w:pPr>
            <w:r w:rsidRPr="00B45864">
              <w:rPr>
                <w:bCs/>
              </w:rPr>
              <w:t>3852</w:t>
            </w:r>
          </w:p>
        </w:tc>
        <w:tc>
          <w:tcPr>
            <w:tcW w:w="2343" w:type="pct"/>
            <w:hideMark/>
          </w:tcPr>
          <w:p w14:paraId="7192FDDB" w14:textId="07C74FEA" w:rsidR="003C7834" w:rsidRPr="00B45864" w:rsidRDefault="003C7834" w:rsidP="003C7834">
            <w:pPr>
              <w:jc w:val="center"/>
              <w:rPr>
                <w:bCs/>
                <w:szCs w:val="24"/>
              </w:rPr>
            </w:pPr>
            <w:r w:rsidRPr="00B45864">
              <w:rPr>
                <w:szCs w:val="24"/>
              </w:rPr>
              <w:t>8,080</w:t>
            </w:r>
          </w:p>
        </w:tc>
        <w:tc>
          <w:tcPr>
            <w:tcW w:w="971" w:type="pct"/>
            <w:hideMark/>
          </w:tcPr>
          <w:p w14:paraId="2F21B3DE" w14:textId="4336AF2B" w:rsidR="003C7834" w:rsidRPr="00B45864" w:rsidRDefault="003C7834" w:rsidP="003C7834">
            <w:pPr>
              <w:jc w:val="center"/>
              <w:rPr>
                <w:bCs/>
                <w:szCs w:val="24"/>
              </w:rPr>
            </w:pPr>
            <w:r w:rsidRPr="00B45864">
              <w:rPr>
                <w:szCs w:val="24"/>
              </w:rPr>
              <w:t>677</w:t>
            </w:r>
          </w:p>
        </w:tc>
      </w:tr>
      <w:tr w:rsidR="003C7834" w:rsidRPr="00B45864" w14:paraId="261CE9FD" w14:textId="77777777" w:rsidTr="00AB019C">
        <w:trPr>
          <w:trHeight w:val="315"/>
        </w:trPr>
        <w:tc>
          <w:tcPr>
            <w:tcW w:w="832" w:type="pct"/>
            <w:hideMark/>
          </w:tcPr>
          <w:p w14:paraId="4363F8E9" w14:textId="77777777" w:rsidR="003C7834" w:rsidRPr="00B45864" w:rsidRDefault="003C7834" w:rsidP="003C7834">
            <w:pPr>
              <w:jc w:val="center"/>
              <w:rPr>
                <w:bCs/>
              </w:rPr>
            </w:pPr>
            <w:r w:rsidRPr="00B45864">
              <w:rPr>
                <w:bCs/>
              </w:rPr>
              <w:t>2016</w:t>
            </w:r>
          </w:p>
        </w:tc>
        <w:tc>
          <w:tcPr>
            <w:tcW w:w="854" w:type="pct"/>
          </w:tcPr>
          <w:p w14:paraId="6D50D0A4" w14:textId="1AA1C737" w:rsidR="003C7834" w:rsidRPr="00B45864" w:rsidRDefault="003C7834" w:rsidP="003C7834">
            <w:pPr>
              <w:jc w:val="center"/>
              <w:rPr>
                <w:bCs/>
              </w:rPr>
            </w:pPr>
            <w:r w:rsidRPr="00B45864">
              <w:rPr>
                <w:bCs/>
              </w:rPr>
              <w:t>3852</w:t>
            </w:r>
          </w:p>
        </w:tc>
        <w:tc>
          <w:tcPr>
            <w:tcW w:w="2343" w:type="pct"/>
            <w:hideMark/>
          </w:tcPr>
          <w:p w14:paraId="50612727" w14:textId="0550DBF0" w:rsidR="003C7834" w:rsidRPr="00B45864" w:rsidRDefault="003C7834" w:rsidP="003C7834">
            <w:pPr>
              <w:jc w:val="center"/>
              <w:rPr>
                <w:bCs/>
                <w:szCs w:val="24"/>
              </w:rPr>
            </w:pPr>
            <w:r w:rsidRPr="00B45864">
              <w:rPr>
                <w:szCs w:val="24"/>
              </w:rPr>
              <w:t>8,406</w:t>
            </w:r>
          </w:p>
        </w:tc>
        <w:tc>
          <w:tcPr>
            <w:tcW w:w="971" w:type="pct"/>
            <w:hideMark/>
          </w:tcPr>
          <w:p w14:paraId="3A27DB82" w14:textId="79437487" w:rsidR="003C7834" w:rsidRPr="00B45864" w:rsidRDefault="003C7834" w:rsidP="003C7834">
            <w:pPr>
              <w:jc w:val="center"/>
              <w:rPr>
                <w:bCs/>
                <w:szCs w:val="24"/>
              </w:rPr>
            </w:pPr>
            <w:r w:rsidRPr="00B45864">
              <w:rPr>
                <w:szCs w:val="24"/>
              </w:rPr>
              <w:t>585</w:t>
            </w:r>
          </w:p>
        </w:tc>
      </w:tr>
      <w:tr w:rsidR="003C7834" w:rsidRPr="00B45864" w14:paraId="09B43A81" w14:textId="77777777" w:rsidTr="00AB019C">
        <w:trPr>
          <w:trHeight w:val="315"/>
        </w:trPr>
        <w:tc>
          <w:tcPr>
            <w:tcW w:w="832" w:type="pct"/>
            <w:hideMark/>
          </w:tcPr>
          <w:p w14:paraId="3E4947A2" w14:textId="77777777" w:rsidR="003C7834" w:rsidRPr="00B45864" w:rsidRDefault="003C7834" w:rsidP="003C7834">
            <w:pPr>
              <w:jc w:val="center"/>
              <w:rPr>
                <w:bCs/>
              </w:rPr>
            </w:pPr>
            <w:r w:rsidRPr="00B45864">
              <w:rPr>
                <w:bCs/>
              </w:rPr>
              <w:t>2017</w:t>
            </w:r>
          </w:p>
        </w:tc>
        <w:tc>
          <w:tcPr>
            <w:tcW w:w="854" w:type="pct"/>
          </w:tcPr>
          <w:p w14:paraId="1C4DD896" w14:textId="4B64552F" w:rsidR="003C7834" w:rsidRPr="00B45864" w:rsidRDefault="003C7834" w:rsidP="003C7834">
            <w:pPr>
              <w:jc w:val="center"/>
              <w:rPr>
                <w:bCs/>
              </w:rPr>
            </w:pPr>
            <w:r w:rsidRPr="00B45864">
              <w:rPr>
                <w:bCs/>
              </w:rPr>
              <w:t>3852</w:t>
            </w:r>
          </w:p>
        </w:tc>
        <w:tc>
          <w:tcPr>
            <w:tcW w:w="2343" w:type="pct"/>
            <w:hideMark/>
          </w:tcPr>
          <w:p w14:paraId="717AB7F3" w14:textId="741FFEA6" w:rsidR="003C7834" w:rsidRPr="00B45864" w:rsidRDefault="003C7834" w:rsidP="003C7834">
            <w:pPr>
              <w:jc w:val="center"/>
              <w:rPr>
                <w:bCs/>
                <w:szCs w:val="24"/>
              </w:rPr>
            </w:pPr>
            <w:r w:rsidRPr="00B45864">
              <w:rPr>
                <w:szCs w:val="24"/>
              </w:rPr>
              <w:t>8,610</w:t>
            </w:r>
          </w:p>
        </w:tc>
        <w:tc>
          <w:tcPr>
            <w:tcW w:w="971" w:type="pct"/>
            <w:hideMark/>
          </w:tcPr>
          <w:p w14:paraId="0BEFCDBB" w14:textId="6126A4AB" w:rsidR="003C7834" w:rsidRPr="00B45864" w:rsidRDefault="003C7834" w:rsidP="003C7834">
            <w:pPr>
              <w:jc w:val="center"/>
              <w:rPr>
                <w:bCs/>
                <w:szCs w:val="24"/>
              </w:rPr>
            </w:pPr>
            <w:r w:rsidRPr="00B45864">
              <w:rPr>
                <w:szCs w:val="24"/>
              </w:rPr>
              <w:t>626</w:t>
            </w:r>
          </w:p>
        </w:tc>
      </w:tr>
      <w:tr w:rsidR="003C7834" w:rsidRPr="00B45864" w14:paraId="25B5F61C" w14:textId="77777777" w:rsidTr="00AB019C">
        <w:trPr>
          <w:trHeight w:val="315"/>
        </w:trPr>
        <w:tc>
          <w:tcPr>
            <w:tcW w:w="832" w:type="pct"/>
            <w:hideMark/>
          </w:tcPr>
          <w:p w14:paraId="623529D9" w14:textId="77777777" w:rsidR="003C7834" w:rsidRPr="00B45864" w:rsidRDefault="003C7834" w:rsidP="003C7834">
            <w:pPr>
              <w:jc w:val="center"/>
              <w:rPr>
                <w:bCs/>
              </w:rPr>
            </w:pPr>
            <w:r w:rsidRPr="00B45864">
              <w:rPr>
                <w:bCs/>
              </w:rPr>
              <w:t>2018</w:t>
            </w:r>
          </w:p>
        </w:tc>
        <w:tc>
          <w:tcPr>
            <w:tcW w:w="854" w:type="pct"/>
          </w:tcPr>
          <w:p w14:paraId="2C935282" w14:textId="6324BB7F" w:rsidR="003C7834" w:rsidRPr="00B45864" w:rsidRDefault="003C7834" w:rsidP="003C7834">
            <w:pPr>
              <w:jc w:val="center"/>
              <w:rPr>
                <w:bCs/>
              </w:rPr>
            </w:pPr>
            <w:r w:rsidRPr="00B45864">
              <w:rPr>
                <w:bCs/>
              </w:rPr>
              <w:t>3852</w:t>
            </w:r>
          </w:p>
        </w:tc>
        <w:tc>
          <w:tcPr>
            <w:tcW w:w="2343" w:type="pct"/>
            <w:hideMark/>
          </w:tcPr>
          <w:p w14:paraId="2AD1158D" w14:textId="5C7D5AA5" w:rsidR="003C7834" w:rsidRPr="00B45864" w:rsidRDefault="003C7834" w:rsidP="003C7834">
            <w:pPr>
              <w:jc w:val="center"/>
              <w:rPr>
                <w:bCs/>
                <w:szCs w:val="24"/>
              </w:rPr>
            </w:pPr>
            <w:r w:rsidRPr="00B45864">
              <w:rPr>
                <w:szCs w:val="24"/>
              </w:rPr>
              <w:t>8,184</w:t>
            </w:r>
          </w:p>
        </w:tc>
        <w:tc>
          <w:tcPr>
            <w:tcW w:w="971" w:type="pct"/>
            <w:hideMark/>
          </w:tcPr>
          <w:p w14:paraId="32349146" w14:textId="5D21A893" w:rsidR="003C7834" w:rsidRPr="00B45864" w:rsidRDefault="003C7834" w:rsidP="003C7834">
            <w:pPr>
              <w:jc w:val="center"/>
              <w:rPr>
                <w:bCs/>
                <w:szCs w:val="24"/>
              </w:rPr>
            </w:pPr>
            <w:r w:rsidRPr="00B45864">
              <w:rPr>
                <w:szCs w:val="24"/>
              </w:rPr>
              <w:t>598</w:t>
            </w:r>
          </w:p>
        </w:tc>
      </w:tr>
      <w:tr w:rsidR="003C7834" w:rsidRPr="00B45864" w14:paraId="6A6A0F6F" w14:textId="77777777" w:rsidTr="00AB019C">
        <w:trPr>
          <w:trHeight w:val="315"/>
        </w:trPr>
        <w:tc>
          <w:tcPr>
            <w:tcW w:w="832" w:type="pct"/>
            <w:hideMark/>
          </w:tcPr>
          <w:p w14:paraId="50AF552E" w14:textId="77777777" w:rsidR="003C7834" w:rsidRPr="00B45864" w:rsidRDefault="003C7834" w:rsidP="003C7834">
            <w:pPr>
              <w:jc w:val="center"/>
              <w:rPr>
                <w:bCs/>
              </w:rPr>
            </w:pPr>
            <w:r w:rsidRPr="00B45864">
              <w:rPr>
                <w:bCs/>
              </w:rPr>
              <w:t>2019</w:t>
            </w:r>
          </w:p>
        </w:tc>
        <w:tc>
          <w:tcPr>
            <w:tcW w:w="854" w:type="pct"/>
          </w:tcPr>
          <w:p w14:paraId="7163AAB6" w14:textId="1339E5A9" w:rsidR="003C7834" w:rsidRPr="00B45864" w:rsidRDefault="003C7834" w:rsidP="003C7834">
            <w:pPr>
              <w:jc w:val="center"/>
              <w:rPr>
                <w:bCs/>
              </w:rPr>
            </w:pPr>
            <w:r w:rsidRPr="00B45864">
              <w:rPr>
                <w:bCs/>
              </w:rPr>
              <w:t>3852</w:t>
            </w:r>
          </w:p>
        </w:tc>
        <w:tc>
          <w:tcPr>
            <w:tcW w:w="2343" w:type="pct"/>
            <w:hideMark/>
          </w:tcPr>
          <w:p w14:paraId="179902A1" w14:textId="76FB45E8" w:rsidR="003C7834" w:rsidRPr="00B45864" w:rsidRDefault="003C7834" w:rsidP="003C7834">
            <w:pPr>
              <w:jc w:val="center"/>
              <w:rPr>
                <w:bCs/>
                <w:szCs w:val="24"/>
              </w:rPr>
            </w:pPr>
            <w:r w:rsidRPr="00B45864">
              <w:rPr>
                <w:szCs w:val="24"/>
              </w:rPr>
              <w:t>8,905</w:t>
            </w:r>
          </w:p>
        </w:tc>
        <w:tc>
          <w:tcPr>
            <w:tcW w:w="971" w:type="pct"/>
            <w:hideMark/>
          </w:tcPr>
          <w:p w14:paraId="64068D5D" w14:textId="76E9348A" w:rsidR="003C7834" w:rsidRPr="00B45864" w:rsidRDefault="003C7834" w:rsidP="003C7834">
            <w:pPr>
              <w:jc w:val="center"/>
              <w:rPr>
                <w:bCs/>
                <w:szCs w:val="24"/>
              </w:rPr>
            </w:pPr>
            <w:r w:rsidRPr="00B45864">
              <w:rPr>
                <w:szCs w:val="24"/>
              </w:rPr>
              <w:t>590</w:t>
            </w:r>
          </w:p>
        </w:tc>
      </w:tr>
      <w:tr w:rsidR="003C7834" w:rsidRPr="00B45864" w14:paraId="03EF0C6F" w14:textId="77777777" w:rsidTr="00AB019C">
        <w:trPr>
          <w:trHeight w:val="315"/>
        </w:trPr>
        <w:tc>
          <w:tcPr>
            <w:tcW w:w="832" w:type="pct"/>
          </w:tcPr>
          <w:p w14:paraId="01DF0FB0" w14:textId="77777777" w:rsidR="003C7834" w:rsidRPr="00B45864" w:rsidRDefault="003C7834" w:rsidP="003C7834">
            <w:pPr>
              <w:jc w:val="center"/>
              <w:rPr>
                <w:bCs/>
              </w:rPr>
            </w:pPr>
            <w:r w:rsidRPr="00B45864">
              <w:rPr>
                <w:bCs/>
              </w:rPr>
              <w:t>2020</w:t>
            </w:r>
          </w:p>
        </w:tc>
        <w:tc>
          <w:tcPr>
            <w:tcW w:w="854" w:type="pct"/>
          </w:tcPr>
          <w:p w14:paraId="656977CD" w14:textId="2F2C34CD" w:rsidR="003C7834" w:rsidRPr="00B45864" w:rsidRDefault="003C7834" w:rsidP="003C7834">
            <w:pPr>
              <w:jc w:val="center"/>
              <w:rPr>
                <w:bCs/>
              </w:rPr>
            </w:pPr>
            <w:r w:rsidRPr="00B45864">
              <w:rPr>
                <w:bCs/>
              </w:rPr>
              <w:t>3852</w:t>
            </w:r>
          </w:p>
        </w:tc>
        <w:tc>
          <w:tcPr>
            <w:tcW w:w="2343" w:type="pct"/>
          </w:tcPr>
          <w:p w14:paraId="1A25DB67" w14:textId="46D94AC1" w:rsidR="003C7834" w:rsidRPr="00B45864" w:rsidRDefault="003C7834" w:rsidP="003C7834">
            <w:pPr>
              <w:jc w:val="center"/>
              <w:rPr>
                <w:bCs/>
                <w:szCs w:val="24"/>
              </w:rPr>
            </w:pPr>
            <w:r w:rsidRPr="00B45864">
              <w:rPr>
                <w:szCs w:val="24"/>
              </w:rPr>
              <w:t>8,541</w:t>
            </w:r>
          </w:p>
        </w:tc>
        <w:tc>
          <w:tcPr>
            <w:tcW w:w="971" w:type="pct"/>
          </w:tcPr>
          <w:p w14:paraId="395EC66D" w14:textId="712EF269" w:rsidR="003C7834" w:rsidRPr="00B45864" w:rsidRDefault="003C7834" w:rsidP="003C7834">
            <w:pPr>
              <w:jc w:val="center"/>
              <w:rPr>
                <w:bCs/>
                <w:szCs w:val="24"/>
              </w:rPr>
            </w:pPr>
            <w:r w:rsidRPr="00B45864">
              <w:rPr>
                <w:szCs w:val="24"/>
              </w:rPr>
              <w:t>627</w:t>
            </w:r>
          </w:p>
        </w:tc>
      </w:tr>
      <w:tr w:rsidR="003C7834" w:rsidRPr="00B45864" w14:paraId="5ACB21EE" w14:textId="77777777" w:rsidTr="00AB019C">
        <w:trPr>
          <w:trHeight w:val="315"/>
        </w:trPr>
        <w:tc>
          <w:tcPr>
            <w:tcW w:w="832" w:type="pct"/>
          </w:tcPr>
          <w:p w14:paraId="04BCA0B8" w14:textId="77777777" w:rsidR="003C7834" w:rsidRPr="00B45864" w:rsidRDefault="003C7834" w:rsidP="003C7834">
            <w:pPr>
              <w:jc w:val="center"/>
              <w:rPr>
                <w:bCs/>
              </w:rPr>
            </w:pPr>
            <w:r w:rsidRPr="00B45864">
              <w:rPr>
                <w:bCs/>
              </w:rPr>
              <w:t>2021</w:t>
            </w:r>
          </w:p>
        </w:tc>
        <w:tc>
          <w:tcPr>
            <w:tcW w:w="854" w:type="pct"/>
          </w:tcPr>
          <w:p w14:paraId="536E74A1" w14:textId="4DF25CFC" w:rsidR="003C7834" w:rsidRPr="00B45864" w:rsidRDefault="003C7834" w:rsidP="003C7834">
            <w:pPr>
              <w:jc w:val="center"/>
              <w:rPr>
                <w:bCs/>
              </w:rPr>
            </w:pPr>
            <w:r w:rsidRPr="00B45864">
              <w:rPr>
                <w:bCs/>
              </w:rPr>
              <w:t>3852</w:t>
            </w:r>
          </w:p>
        </w:tc>
        <w:tc>
          <w:tcPr>
            <w:tcW w:w="2343" w:type="pct"/>
          </w:tcPr>
          <w:p w14:paraId="4F7D30C2" w14:textId="4AED4D9E" w:rsidR="003C7834" w:rsidRPr="00B45864" w:rsidRDefault="003C7834" w:rsidP="003C7834">
            <w:pPr>
              <w:jc w:val="center"/>
              <w:rPr>
                <w:bCs/>
                <w:szCs w:val="24"/>
              </w:rPr>
            </w:pPr>
            <w:r w:rsidRPr="00B45864">
              <w:rPr>
                <w:szCs w:val="24"/>
              </w:rPr>
              <w:t>8,474</w:t>
            </w:r>
          </w:p>
        </w:tc>
        <w:tc>
          <w:tcPr>
            <w:tcW w:w="971" w:type="pct"/>
          </w:tcPr>
          <w:p w14:paraId="10C46E60" w14:textId="5AF46853" w:rsidR="003C7834" w:rsidRPr="00B45864" w:rsidRDefault="003C7834" w:rsidP="003C7834">
            <w:pPr>
              <w:jc w:val="center"/>
              <w:rPr>
                <w:bCs/>
                <w:szCs w:val="24"/>
              </w:rPr>
            </w:pPr>
            <w:r w:rsidRPr="00B45864">
              <w:rPr>
                <w:szCs w:val="24"/>
              </w:rPr>
              <w:t>587</w:t>
            </w:r>
          </w:p>
        </w:tc>
      </w:tr>
    </w:tbl>
    <w:p w14:paraId="3DE1851F" w14:textId="77777777" w:rsidR="00172250" w:rsidRPr="00B45864" w:rsidRDefault="00172250" w:rsidP="00172250">
      <w:pPr>
        <w:rPr>
          <w:bCs/>
          <w:lang w:val="en-GB" w:eastAsia="ko-KR"/>
        </w:rPr>
      </w:pPr>
    </w:p>
    <w:tbl>
      <w:tblPr>
        <w:tblStyle w:val="1"/>
        <w:tblW w:w="5000" w:type="pct"/>
        <w:tblLook w:val="04A0" w:firstRow="1" w:lastRow="0" w:firstColumn="1" w:lastColumn="0" w:noHBand="0" w:noVBand="1"/>
      </w:tblPr>
      <w:tblGrid>
        <w:gridCol w:w="1556"/>
        <w:gridCol w:w="1597"/>
        <w:gridCol w:w="4381"/>
        <w:gridCol w:w="1816"/>
      </w:tblGrid>
      <w:tr w:rsidR="00172250" w:rsidRPr="00B45864" w14:paraId="1DCA8985" w14:textId="77777777" w:rsidTr="007236F6">
        <w:trPr>
          <w:trHeight w:val="315"/>
        </w:trPr>
        <w:tc>
          <w:tcPr>
            <w:tcW w:w="832" w:type="pct"/>
            <w:hideMark/>
          </w:tcPr>
          <w:p w14:paraId="0FBCD20D" w14:textId="77777777" w:rsidR="00172250" w:rsidRPr="00B45864" w:rsidRDefault="00172250" w:rsidP="00583720">
            <w:pPr>
              <w:jc w:val="center"/>
              <w:rPr>
                <w:rFonts w:ascii="Times New Roman" w:hAnsi="Times New Roman"/>
                <w:bCs/>
                <w:kern w:val="0"/>
                <w:szCs w:val="20"/>
              </w:rPr>
            </w:pPr>
            <w:r w:rsidRPr="00B45864">
              <w:rPr>
                <w:rFonts w:ascii="Times New Roman" w:hAnsi="Times New Roman"/>
                <w:bCs/>
                <w:kern w:val="0"/>
                <w:szCs w:val="20"/>
              </w:rPr>
              <w:t>Year</w:t>
            </w:r>
          </w:p>
        </w:tc>
        <w:tc>
          <w:tcPr>
            <w:tcW w:w="854" w:type="pct"/>
            <w:hideMark/>
          </w:tcPr>
          <w:p w14:paraId="59D303C1" w14:textId="77777777" w:rsidR="00172250" w:rsidRPr="00B45864" w:rsidRDefault="00172250" w:rsidP="00583720">
            <w:pPr>
              <w:jc w:val="center"/>
              <w:rPr>
                <w:rFonts w:ascii="Times New Roman" w:hAnsi="Times New Roman"/>
                <w:bCs/>
                <w:kern w:val="0"/>
                <w:szCs w:val="20"/>
              </w:rPr>
            </w:pPr>
            <w:r w:rsidRPr="00B45864">
              <w:rPr>
                <w:rFonts w:ascii="Times New Roman" w:hAnsi="Times New Roman"/>
                <w:bCs/>
                <w:kern w:val="0"/>
                <w:szCs w:val="20"/>
              </w:rPr>
              <w:t>code</w:t>
            </w:r>
          </w:p>
        </w:tc>
        <w:tc>
          <w:tcPr>
            <w:tcW w:w="2343" w:type="pct"/>
            <w:hideMark/>
          </w:tcPr>
          <w:p w14:paraId="0F43E473" w14:textId="2AF02968" w:rsidR="00172250" w:rsidRPr="00B45864" w:rsidRDefault="00BD0DF2" w:rsidP="00583720">
            <w:pPr>
              <w:jc w:val="center"/>
              <w:rPr>
                <w:rFonts w:ascii="Times New Roman" w:hAnsi="Times New Roman"/>
                <w:bCs/>
                <w:kern w:val="0"/>
                <w:szCs w:val="20"/>
              </w:rPr>
            </w:pPr>
            <w:r w:rsidRPr="00B45864">
              <w:rPr>
                <w:rFonts w:ascii="Times New Roman" w:hAnsi="Times New Roman"/>
                <w:bCs/>
                <w:kern w:val="0"/>
                <w:szCs w:val="20"/>
              </w:rPr>
              <w:t>Galantamine</w:t>
            </w:r>
            <w:r w:rsidR="00172250" w:rsidRPr="00B45864">
              <w:rPr>
                <w:rFonts w:ascii="Times New Roman" w:hAnsi="Times New Roman"/>
                <w:bCs/>
                <w:kern w:val="0"/>
                <w:szCs w:val="20"/>
              </w:rPr>
              <w:t xml:space="preserve"> user</w:t>
            </w:r>
          </w:p>
        </w:tc>
        <w:tc>
          <w:tcPr>
            <w:tcW w:w="971" w:type="pct"/>
            <w:hideMark/>
          </w:tcPr>
          <w:p w14:paraId="3A9FC161" w14:textId="245D322A" w:rsidR="00172250" w:rsidRPr="00B45864" w:rsidRDefault="00B14566" w:rsidP="00583720">
            <w:pPr>
              <w:jc w:val="center"/>
              <w:rPr>
                <w:rFonts w:ascii="Times New Roman" w:hAnsi="Times New Roman"/>
                <w:bCs/>
                <w:kern w:val="0"/>
                <w:szCs w:val="20"/>
              </w:rPr>
            </w:pPr>
            <w:r w:rsidRPr="00B45864">
              <w:rPr>
                <w:rFonts w:ascii="Times New Roman" w:hAnsi="Times New Roman"/>
                <w:bCs/>
              </w:rPr>
              <w:t>*</w:t>
            </w:r>
            <w:proofErr w:type="gramStart"/>
            <w:r w:rsidR="00172250" w:rsidRPr="00B45864">
              <w:rPr>
                <w:rFonts w:ascii="Times New Roman" w:hAnsi="Times New Roman"/>
                <w:bCs/>
                <w:kern w:val="0"/>
                <w:szCs w:val="20"/>
              </w:rPr>
              <w:t>death</w:t>
            </w:r>
            <w:proofErr w:type="gramEnd"/>
          </w:p>
        </w:tc>
      </w:tr>
      <w:tr w:rsidR="003C7834" w:rsidRPr="00B45864" w14:paraId="5A196F7E" w14:textId="77777777" w:rsidTr="00CD40F2">
        <w:trPr>
          <w:trHeight w:val="315"/>
        </w:trPr>
        <w:tc>
          <w:tcPr>
            <w:tcW w:w="832" w:type="pct"/>
          </w:tcPr>
          <w:p w14:paraId="7E0A80A4" w14:textId="7D6C291A" w:rsidR="003C7834" w:rsidRPr="00B45864" w:rsidRDefault="003C7834" w:rsidP="003C7834">
            <w:pPr>
              <w:jc w:val="center"/>
              <w:rPr>
                <w:rFonts w:ascii="Times New Roman" w:hAnsi="Times New Roman"/>
                <w:bCs/>
                <w:kern w:val="0"/>
                <w:szCs w:val="20"/>
              </w:rPr>
            </w:pPr>
          </w:p>
        </w:tc>
        <w:tc>
          <w:tcPr>
            <w:tcW w:w="854" w:type="pct"/>
          </w:tcPr>
          <w:p w14:paraId="73F5FECC" w14:textId="1C2CCAC8" w:rsidR="003C7834" w:rsidRPr="00B45864" w:rsidRDefault="003C7834" w:rsidP="003C7834">
            <w:pPr>
              <w:jc w:val="center"/>
              <w:rPr>
                <w:rFonts w:ascii="Times New Roman" w:hAnsi="Times New Roman"/>
                <w:bCs/>
                <w:kern w:val="0"/>
                <w:szCs w:val="20"/>
              </w:rPr>
            </w:pPr>
          </w:p>
        </w:tc>
        <w:tc>
          <w:tcPr>
            <w:tcW w:w="2343" w:type="pct"/>
            <w:tcBorders>
              <w:top w:val="single" w:sz="6" w:space="0" w:color="000000"/>
              <w:left w:val="single" w:sz="6" w:space="0" w:color="000000"/>
              <w:bottom w:val="single" w:sz="6" w:space="0" w:color="000000"/>
              <w:right w:val="single" w:sz="6" w:space="0" w:color="000000"/>
            </w:tcBorders>
          </w:tcPr>
          <w:p w14:paraId="3F3CD59D" w14:textId="25572B81" w:rsidR="003C7834" w:rsidRPr="00B45864" w:rsidRDefault="003C7834" w:rsidP="003C7834">
            <w:pPr>
              <w:jc w:val="center"/>
              <w:rPr>
                <w:rFonts w:ascii="Times New Roman" w:hAnsi="Times New Roman"/>
                <w:bCs/>
                <w:kern w:val="0"/>
                <w:szCs w:val="20"/>
              </w:rPr>
            </w:pPr>
          </w:p>
        </w:tc>
        <w:tc>
          <w:tcPr>
            <w:tcW w:w="971" w:type="pct"/>
            <w:tcBorders>
              <w:top w:val="single" w:sz="6" w:space="0" w:color="000000"/>
              <w:left w:val="single" w:sz="6" w:space="0" w:color="000000"/>
              <w:bottom w:val="single" w:sz="6" w:space="0" w:color="000000"/>
              <w:right w:val="single" w:sz="6" w:space="0" w:color="000000"/>
            </w:tcBorders>
            <w:vAlign w:val="bottom"/>
          </w:tcPr>
          <w:p w14:paraId="1BDBCB78" w14:textId="0381CB0C" w:rsidR="003C7834" w:rsidRPr="00B45864" w:rsidRDefault="003C7834" w:rsidP="003C7834">
            <w:pPr>
              <w:jc w:val="center"/>
              <w:rPr>
                <w:rFonts w:ascii="Times New Roman" w:hAnsi="Times New Roman"/>
                <w:bCs/>
                <w:kern w:val="0"/>
                <w:szCs w:val="20"/>
              </w:rPr>
            </w:pPr>
          </w:p>
        </w:tc>
      </w:tr>
      <w:tr w:rsidR="003C7834" w:rsidRPr="00B45864" w14:paraId="358F21E5" w14:textId="77777777" w:rsidTr="00CD40F2">
        <w:trPr>
          <w:trHeight w:val="315"/>
        </w:trPr>
        <w:tc>
          <w:tcPr>
            <w:tcW w:w="832" w:type="pct"/>
          </w:tcPr>
          <w:p w14:paraId="1CD717C2" w14:textId="33373714" w:rsidR="003C7834" w:rsidRPr="00B45864" w:rsidRDefault="003C7834" w:rsidP="003C7834">
            <w:pPr>
              <w:jc w:val="center"/>
              <w:rPr>
                <w:rFonts w:ascii="Times New Roman" w:hAnsi="Times New Roman"/>
                <w:bCs/>
                <w:kern w:val="0"/>
                <w:szCs w:val="20"/>
              </w:rPr>
            </w:pPr>
          </w:p>
        </w:tc>
        <w:tc>
          <w:tcPr>
            <w:tcW w:w="854" w:type="pct"/>
          </w:tcPr>
          <w:p w14:paraId="02B71EEF" w14:textId="15B09B01" w:rsidR="003C7834" w:rsidRPr="00B45864" w:rsidRDefault="003C7834" w:rsidP="003C7834">
            <w:pPr>
              <w:jc w:val="center"/>
              <w:rPr>
                <w:rFonts w:ascii="Times New Roman" w:hAnsi="Times New Roman"/>
                <w:bCs/>
                <w:kern w:val="0"/>
                <w:szCs w:val="20"/>
              </w:rPr>
            </w:pPr>
          </w:p>
        </w:tc>
        <w:tc>
          <w:tcPr>
            <w:tcW w:w="2343" w:type="pct"/>
            <w:tcBorders>
              <w:top w:val="single" w:sz="6" w:space="0" w:color="CCCCCC"/>
              <w:left w:val="single" w:sz="6" w:space="0" w:color="000000"/>
              <w:bottom w:val="single" w:sz="6" w:space="0" w:color="000000"/>
              <w:right w:val="single" w:sz="6" w:space="0" w:color="000000"/>
            </w:tcBorders>
          </w:tcPr>
          <w:p w14:paraId="462A65CE" w14:textId="5E7DA85B" w:rsidR="003C7834" w:rsidRPr="00B45864" w:rsidRDefault="003C7834" w:rsidP="003C7834">
            <w:pPr>
              <w:jc w:val="center"/>
              <w:rPr>
                <w:rFonts w:ascii="Times New Roman" w:hAnsi="Times New Roman"/>
                <w:bCs/>
                <w:kern w:val="0"/>
                <w:szCs w:val="20"/>
              </w:rPr>
            </w:pPr>
          </w:p>
        </w:tc>
        <w:tc>
          <w:tcPr>
            <w:tcW w:w="971" w:type="pct"/>
            <w:tcBorders>
              <w:top w:val="single" w:sz="6" w:space="0" w:color="CCCCCC"/>
              <w:left w:val="single" w:sz="6" w:space="0" w:color="000000"/>
              <w:bottom w:val="single" w:sz="6" w:space="0" w:color="000000"/>
              <w:right w:val="single" w:sz="6" w:space="0" w:color="000000"/>
            </w:tcBorders>
            <w:vAlign w:val="bottom"/>
          </w:tcPr>
          <w:p w14:paraId="63906568" w14:textId="3971D178" w:rsidR="003C7834" w:rsidRPr="00B45864" w:rsidRDefault="003C7834" w:rsidP="003C7834">
            <w:pPr>
              <w:jc w:val="center"/>
              <w:rPr>
                <w:rFonts w:ascii="Times New Roman" w:hAnsi="Times New Roman"/>
                <w:bCs/>
                <w:kern w:val="0"/>
                <w:szCs w:val="20"/>
              </w:rPr>
            </w:pPr>
          </w:p>
        </w:tc>
      </w:tr>
      <w:tr w:rsidR="003C7834" w:rsidRPr="00B45864" w14:paraId="68AE5D9C" w14:textId="77777777" w:rsidTr="00B32A25">
        <w:trPr>
          <w:trHeight w:val="315"/>
        </w:trPr>
        <w:tc>
          <w:tcPr>
            <w:tcW w:w="832" w:type="pct"/>
            <w:hideMark/>
          </w:tcPr>
          <w:p w14:paraId="4F14233C" w14:textId="77777777" w:rsidR="003C7834" w:rsidRPr="00B45864" w:rsidRDefault="003C7834" w:rsidP="003C7834">
            <w:pPr>
              <w:jc w:val="center"/>
              <w:rPr>
                <w:rFonts w:ascii="Times New Roman" w:hAnsi="Times New Roman"/>
                <w:bCs/>
                <w:kern w:val="0"/>
                <w:szCs w:val="20"/>
              </w:rPr>
            </w:pPr>
            <w:r w:rsidRPr="00B45864">
              <w:rPr>
                <w:rFonts w:ascii="Times New Roman" w:hAnsi="Times New Roman"/>
                <w:bCs/>
                <w:kern w:val="0"/>
                <w:szCs w:val="20"/>
              </w:rPr>
              <w:t>2012</w:t>
            </w:r>
          </w:p>
        </w:tc>
        <w:tc>
          <w:tcPr>
            <w:tcW w:w="854" w:type="pct"/>
          </w:tcPr>
          <w:p w14:paraId="529894DB" w14:textId="38F536A2" w:rsidR="003C7834" w:rsidRPr="00B45864" w:rsidRDefault="003C7834" w:rsidP="003C7834">
            <w:pPr>
              <w:jc w:val="center"/>
              <w:rPr>
                <w:rFonts w:ascii="Times New Roman" w:hAnsi="Times New Roman"/>
                <w:bCs/>
                <w:kern w:val="0"/>
                <w:szCs w:val="20"/>
              </w:rPr>
            </w:pPr>
            <w:r w:rsidRPr="00B45864">
              <w:rPr>
                <w:rFonts w:ascii="Times New Roman" w:hAnsi="Times New Roman"/>
                <w:bCs/>
              </w:rPr>
              <w:t>3852</w:t>
            </w:r>
          </w:p>
        </w:tc>
        <w:tc>
          <w:tcPr>
            <w:tcW w:w="2343" w:type="pct"/>
            <w:tcBorders>
              <w:top w:val="single" w:sz="6" w:space="0" w:color="CCCCCC"/>
              <w:left w:val="single" w:sz="6" w:space="0" w:color="000000"/>
              <w:bottom w:val="single" w:sz="6" w:space="0" w:color="000000"/>
              <w:right w:val="single" w:sz="6" w:space="0" w:color="000000"/>
            </w:tcBorders>
            <w:hideMark/>
          </w:tcPr>
          <w:p w14:paraId="42936A27" w14:textId="77777777" w:rsidR="003C7834" w:rsidRPr="00B45864" w:rsidRDefault="003C7834" w:rsidP="003C7834">
            <w:pPr>
              <w:jc w:val="center"/>
              <w:rPr>
                <w:rFonts w:ascii="Times New Roman" w:hAnsi="Times New Roman"/>
                <w:bCs/>
                <w:kern w:val="0"/>
                <w:szCs w:val="20"/>
              </w:rPr>
            </w:pPr>
            <w:r w:rsidRPr="00B45864">
              <w:rPr>
                <w:rFonts w:ascii="Times New Roman" w:hAnsi="Times New Roman"/>
                <w:bCs/>
                <w:kern w:val="0"/>
                <w:szCs w:val="20"/>
              </w:rPr>
              <w:t>100000</w:t>
            </w:r>
          </w:p>
        </w:tc>
        <w:tc>
          <w:tcPr>
            <w:tcW w:w="971" w:type="pct"/>
            <w:tcBorders>
              <w:top w:val="single" w:sz="6" w:space="0" w:color="CCCCCC"/>
              <w:left w:val="single" w:sz="6" w:space="0" w:color="000000"/>
              <w:bottom w:val="single" w:sz="6" w:space="0" w:color="000000"/>
              <w:right w:val="single" w:sz="6" w:space="0" w:color="000000"/>
            </w:tcBorders>
            <w:vAlign w:val="bottom"/>
            <w:hideMark/>
          </w:tcPr>
          <w:p w14:paraId="2C5C36C8" w14:textId="4F9B4C61" w:rsidR="003C7834" w:rsidRPr="00B45864" w:rsidRDefault="003C7834" w:rsidP="003C7834">
            <w:pPr>
              <w:jc w:val="center"/>
              <w:rPr>
                <w:rFonts w:ascii="Times New Roman" w:hAnsi="Times New Roman"/>
                <w:bCs/>
                <w:kern w:val="0"/>
                <w:szCs w:val="20"/>
              </w:rPr>
            </w:pPr>
            <w:r w:rsidRPr="00B45864">
              <w:rPr>
                <w:rFonts w:ascii="Times New Roman" w:hAnsi="Times New Roman"/>
              </w:rPr>
              <w:t>9457.6</w:t>
            </w:r>
          </w:p>
        </w:tc>
      </w:tr>
      <w:tr w:rsidR="003C7834" w:rsidRPr="00B45864" w14:paraId="521F8228" w14:textId="77777777" w:rsidTr="00B32A25">
        <w:trPr>
          <w:trHeight w:val="315"/>
        </w:trPr>
        <w:tc>
          <w:tcPr>
            <w:tcW w:w="832" w:type="pct"/>
            <w:hideMark/>
          </w:tcPr>
          <w:p w14:paraId="044A2A67" w14:textId="77777777" w:rsidR="003C7834" w:rsidRPr="00B45864" w:rsidRDefault="003C7834" w:rsidP="003C7834">
            <w:pPr>
              <w:jc w:val="center"/>
              <w:rPr>
                <w:rFonts w:ascii="Times New Roman" w:hAnsi="Times New Roman"/>
                <w:bCs/>
                <w:kern w:val="0"/>
                <w:szCs w:val="20"/>
              </w:rPr>
            </w:pPr>
            <w:r w:rsidRPr="00B45864">
              <w:rPr>
                <w:rFonts w:ascii="Times New Roman" w:hAnsi="Times New Roman"/>
                <w:bCs/>
                <w:kern w:val="0"/>
                <w:szCs w:val="20"/>
              </w:rPr>
              <w:t>2013</w:t>
            </w:r>
          </w:p>
        </w:tc>
        <w:tc>
          <w:tcPr>
            <w:tcW w:w="854" w:type="pct"/>
          </w:tcPr>
          <w:p w14:paraId="2C496725" w14:textId="323DC2F6" w:rsidR="003C7834" w:rsidRPr="00B45864" w:rsidRDefault="003C7834" w:rsidP="003C7834">
            <w:pPr>
              <w:jc w:val="center"/>
              <w:rPr>
                <w:rFonts w:ascii="Times New Roman" w:hAnsi="Times New Roman"/>
                <w:bCs/>
                <w:kern w:val="0"/>
                <w:szCs w:val="20"/>
              </w:rPr>
            </w:pPr>
            <w:r w:rsidRPr="00B45864">
              <w:rPr>
                <w:rFonts w:ascii="Times New Roman" w:hAnsi="Times New Roman"/>
                <w:bCs/>
              </w:rPr>
              <w:t>3852</w:t>
            </w:r>
          </w:p>
        </w:tc>
        <w:tc>
          <w:tcPr>
            <w:tcW w:w="2343" w:type="pct"/>
            <w:tcBorders>
              <w:top w:val="single" w:sz="6" w:space="0" w:color="CCCCCC"/>
              <w:left w:val="single" w:sz="6" w:space="0" w:color="000000"/>
              <w:bottom w:val="single" w:sz="6" w:space="0" w:color="000000"/>
              <w:right w:val="single" w:sz="6" w:space="0" w:color="000000"/>
            </w:tcBorders>
            <w:hideMark/>
          </w:tcPr>
          <w:p w14:paraId="1706B2FC" w14:textId="77777777" w:rsidR="003C7834" w:rsidRPr="00B45864" w:rsidRDefault="003C7834" w:rsidP="003C7834">
            <w:pPr>
              <w:jc w:val="center"/>
              <w:rPr>
                <w:rFonts w:ascii="Times New Roman" w:hAnsi="Times New Roman"/>
                <w:bCs/>
                <w:kern w:val="0"/>
                <w:szCs w:val="20"/>
              </w:rPr>
            </w:pPr>
            <w:r w:rsidRPr="00B45864">
              <w:rPr>
                <w:rFonts w:ascii="Times New Roman" w:hAnsi="Times New Roman"/>
                <w:bCs/>
                <w:kern w:val="0"/>
                <w:szCs w:val="20"/>
              </w:rPr>
              <w:t>100000</w:t>
            </w:r>
          </w:p>
        </w:tc>
        <w:tc>
          <w:tcPr>
            <w:tcW w:w="971" w:type="pct"/>
            <w:tcBorders>
              <w:top w:val="single" w:sz="6" w:space="0" w:color="CCCCCC"/>
              <w:left w:val="single" w:sz="6" w:space="0" w:color="000000"/>
              <w:bottom w:val="single" w:sz="6" w:space="0" w:color="000000"/>
              <w:right w:val="single" w:sz="6" w:space="0" w:color="000000"/>
            </w:tcBorders>
            <w:vAlign w:val="bottom"/>
            <w:hideMark/>
          </w:tcPr>
          <w:p w14:paraId="770D3E64" w14:textId="6171ABEB" w:rsidR="003C7834" w:rsidRPr="00B45864" w:rsidRDefault="003C7834" w:rsidP="003C7834">
            <w:pPr>
              <w:jc w:val="center"/>
              <w:rPr>
                <w:rFonts w:ascii="Times New Roman" w:hAnsi="Times New Roman"/>
                <w:bCs/>
                <w:kern w:val="0"/>
                <w:szCs w:val="20"/>
              </w:rPr>
            </w:pPr>
            <w:r w:rsidRPr="00B45864">
              <w:rPr>
                <w:rFonts w:ascii="Times New Roman" w:hAnsi="Times New Roman"/>
              </w:rPr>
              <w:t>8738.8</w:t>
            </w:r>
          </w:p>
        </w:tc>
      </w:tr>
      <w:tr w:rsidR="003C7834" w:rsidRPr="00B45864" w14:paraId="6C18ECFC" w14:textId="77777777" w:rsidTr="00B32A25">
        <w:trPr>
          <w:trHeight w:val="315"/>
        </w:trPr>
        <w:tc>
          <w:tcPr>
            <w:tcW w:w="832" w:type="pct"/>
            <w:hideMark/>
          </w:tcPr>
          <w:p w14:paraId="1DD10DE1" w14:textId="77777777" w:rsidR="003C7834" w:rsidRPr="00B45864" w:rsidRDefault="003C7834" w:rsidP="003C7834">
            <w:pPr>
              <w:jc w:val="center"/>
              <w:rPr>
                <w:rFonts w:ascii="Times New Roman" w:hAnsi="Times New Roman"/>
                <w:bCs/>
                <w:kern w:val="0"/>
                <w:szCs w:val="20"/>
              </w:rPr>
            </w:pPr>
            <w:r w:rsidRPr="00B45864">
              <w:rPr>
                <w:rFonts w:ascii="Times New Roman" w:hAnsi="Times New Roman"/>
                <w:bCs/>
                <w:kern w:val="0"/>
                <w:szCs w:val="20"/>
              </w:rPr>
              <w:t>2014</w:t>
            </w:r>
          </w:p>
        </w:tc>
        <w:tc>
          <w:tcPr>
            <w:tcW w:w="854" w:type="pct"/>
          </w:tcPr>
          <w:p w14:paraId="780E1FF1" w14:textId="066D369B" w:rsidR="003C7834" w:rsidRPr="00B45864" w:rsidRDefault="003C7834" w:rsidP="003C7834">
            <w:pPr>
              <w:jc w:val="center"/>
              <w:rPr>
                <w:rFonts w:ascii="Times New Roman" w:hAnsi="Times New Roman"/>
                <w:bCs/>
                <w:kern w:val="0"/>
                <w:szCs w:val="20"/>
              </w:rPr>
            </w:pPr>
            <w:r w:rsidRPr="00B45864">
              <w:rPr>
                <w:rFonts w:ascii="Times New Roman" w:hAnsi="Times New Roman"/>
                <w:bCs/>
              </w:rPr>
              <w:t>3852</w:t>
            </w:r>
          </w:p>
        </w:tc>
        <w:tc>
          <w:tcPr>
            <w:tcW w:w="2343" w:type="pct"/>
            <w:tcBorders>
              <w:top w:val="single" w:sz="6" w:space="0" w:color="CCCCCC"/>
              <w:left w:val="single" w:sz="6" w:space="0" w:color="000000"/>
              <w:bottom w:val="single" w:sz="6" w:space="0" w:color="000000"/>
              <w:right w:val="single" w:sz="6" w:space="0" w:color="000000"/>
            </w:tcBorders>
            <w:hideMark/>
          </w:tcPr>
          <w:p w14:paraId="50EC4B06" w14:textId="77777777" w:rsidR="003C7834" w:rsidRPr="00B45864" w:rsidRDefault="003C7834" w:rsidP="003C7834">
            <w:pPr>
              <w:jc w:val="center"/>
              <w:rPr>
                <w:rFonts w:ascii="Times New Roman" w:hAnsi="Times New Roman"/>
                <w:bCs/>
                <w:kern w:val="0"/>
                <w:szCs w:val="20"/>
              </w:rPr>
            </w:pPr>
            <w:r w:rsidRPr="00B45864">
              <w:rPr>
                <w:rFonts w:ascii="Times New Roman" w:hAnsi="Times New Roman"/>
                <w:bCs/>
                <w:kern w:val="0"/>
                <w:szCs w:val="20"/>
              </w:rPr>
              <w:t>100000</w:t>
            </w:r>
          </w:p>
        </w:tc>
        <w:tc>
          <w:tcPr>
            <w:tcW w:w="971" w:type="pct"/>
            <w:tcBorders>
              <w:top w:val="single" w:sz="6" w:space="0" w:color="CCCCCC"/>
              <w:left w:val="single" w:sz="6" w:space="0" w:color="000000"/>
              <w:bottom w:val="single" w:sz="6" w:space="0" w:color="000000"/>
              <w:right w:val="single" w:sz="6" w:space="0" w:color="000000"/>
            </w:tcBorders>
            <w:vAlign w:val="bottom"/>
            <w:hideMark/>
          </w:tcPr>
          <w:p w14:paraId="1407035E" w14:textId="22724390" w:rsidR="003C7834" w:rsidRPr="00B45864" w:rsidRDefault="003C7834" w:rsidP="003C7834">
            <w:pPr>
              <w:jc w:val="center"/>
              <w:rPr>
                <w:rFonts w:ascii="Times New Roman" w:hAnsi="Times New Roman"/>
                <w:bCs/>
                <w:kern w:val="0"/>
                <w:szCs w:val="20"/>
              </w:rPr>
            </w:pPr>
            <w:r w:rsidRPr="00B45864">
              <w:rPr>
                <w:rFonts w:ascii="Times New Roman" w:hAnsi="Times New Roman"/>
              </w:rPr>
              <w:t>8867.3</w:t>
            </w:r>
          </w:p>
        </w:tc>
      </w:tr>
      <w:tr w:rsidR="003C7834" w:rsidRPr="00B45864" w14:paraId="2F4ED8E5" w14:textId="77777777" w:rsidTr="00B32A25">
        <w:trPr>
          <w:trHeight w:val="315"/>
        </w:trPr>
        <w:tc>
          <w:tcPr>
            <w:tcW w:w="832" w:type="pct"/>
            <w:hideMark/>
          </w:tcPr>
          <w:p w14:paraId="13487676" w14:textId="77777777" w:rsidR="003C7834" w:rsidRPr="00B45864" w:rsidRDefault="003C7834" w:rsidP="003C7834">
            <w:pPr>
              <w:jc w:val="center"/>
              <w:rPr>
                <w:rFonts w:ascii="Times New Roman" w:hAnsi="Times New Roman"/>
                <w:bCs/>
                <w:kern w:val="0"/>
                <w:szCs w:val="20"/>
              </w:rPr>
            </w:pPr>
            <w:r w:rsidRPr="00B45864">
              <w:rPr>
                <w:rFonts w:ascii="Times New Roman" w:hAnsi="Times New Roman"/>
                <w:bCs/>
                <w:kern w:val="0"/>
                <w:szCs w:val="20"/>
              </w:rPr>
              <w:t>2015</w:t>
            </w:r>
          </w:p>
        </w:tc>
        <w:tc>
          <w:tcPr>
            <w:tcW w:w="854" w:type="pct"/>
          </w:tcPr>
          <w:p w14:paraId="5DF54A88" w14:textId="26D4869E" w:rsidR="003C7834" w:rsidRPr="00B45864" w:rsidRDefault="003C7834" w:rsidP="003C7834">
            <w:pPr>
              <w:jc w:val="center"/>
              <w:rPr>
                <w:rFonts w:ascii="Times New Roman" w:hAnsi="Times New Roman"/>
                <w:bCs/>
                <w:kern w:val="0"/>
                <w:szCs w:val="20"/>
              </w:rPr>
            </w:pPr>
            <w:r w:rsidRPr="00B45864">
              <w:rPr>
                <w:rFonts w:ascii="Times New Roman" w:hAnsi="Times New Roman"/>
                <w:bCs/>
              </w:rPr>
              <w:t>3852</w:t>
            </w:r>
          </w:p>
        </w:tc>
        <w:tc>
          <w:tcPr>
            <w:tcW w:w="2343" w:type="pct"/>
            <w:tcBorders>
              <w:top w:val="single" w:sz="6" w:space="0" w:color="CCCCCC"/>
              <w:left w:val="single" w:sz="6" w:space="0" w:color="000000"/>
              <w:bottom w:val="single" w:sz="6" w:space="0" w:color="000000"/>
              <w:right w:val="single" w:sz="6" w:space="0" w:color="000000"/>
            </w:tcBorders>
            <w:hideMark/>
          </w:tcPr>
          <w:p w14:paraId="2639300E" w14:textId="77777777" w:rsidR="003C7834" w:rsidRPr="00B45864" w:rsidRDefault="003C7834" w:rsidP="003C7834">
            <w:pPr>
              <w:jc w:val="center"/>
              <w:rPr>
                <w:rFonts w:ascii="Times New Roman" w:hAnsi="Times New Roman"/>
                <w:bCs/>
                <w:kern w:val="0"/>
                <w:szCs w:val="20"/>
              </w:rPr>
            </w:pPr>
            <w:r w:rsidRPr="00B45864">
              <w:rPr>
                <w:rFonts w:ascii="Times New Roman" w:hAnsi="Times New Roman"/>
                <w:bCs/>
                <w:kern w:val="0"/>
                <w:szCs w:val="20"/>
              </w:rPr>
              <w:t>100000</w:t>
            </w:r>
          </w:p>
        </w:tc>
        <w:tc>
          <w:tcPr>
            <w:tcW w:w="971" w:type="pct"/>
            <w:tcBorders>
              <w:top w:val="single" w:sz="6" w:space="0" w:color="CCCCCC"/>
              <w:left w:val="single" w:sz="6" w:space="0" w:color="000000"/>
              <w:bottom w:val="single" w:sz="6" w:space="0" w:color="000000"/>
              <w:right w:val="single" w:sz="6" w:space="0" w:color="000000"/>
            </w:tcBorders>
            <w:vAlign w:val="bottom"/>
            <w:hideMark/>
          </w:tcPr>
          <w:p w14:paraId="7AF54B18" w14:textId="76BFFEB7" w:rsidR="003C7834" w:rsidRPr="00B45864" w:rsidRDefault="003C7834" w:rsidP="003C7834">
            <w:pPr>
              <w:jc w:val="center"/>
              <w:rPr>
                <w:rFonts w:ascii="Times New Roman" w:hAnsi="Times New Roman"/>
                <w:bCs/>
                <w:kern w:val="0"/>
                <w:szCs w:val="20"/>
              </w:rPr>
            </w:pPr>
            <w:r w:rsidRPr="00B45864">
              <w:rPr>
                <w:rFonts w:ascii="Times New Roman" w:hAnsi="Times New Roman"/>
              </w:rPr>
              <w:t>8378.7</w:t>
            </w:r>
          </w:p>
        </w:tc>
      </w:tr>
      <w:tr w:rsidR="003C7834" w:rsidRPr="00B45864" w14:paraId="481443ED" w14:textId="77777777" w:rsidTr="00B32A25">
        <w:trPr>
          <w:trHeight w:val="315"/>
        </w:trPr>
        <w:tc>
          <w:tcPr>
            <w:tcW w:w="832" w:type="pct"/>
            <w:hideMark/>
          </w:tcPr>
          <w:p w14:paraId="7EE3A8B9" w14:textId="77777777" w:rsidR="003C7834" w:rsidRPr="00B45864" w:rsidRDefault="003C7834" w:rsidP="003C7834">
            <w:pPr>
              <w:jc w:val="center"/>
              <w:rPr>
                <w:rFonts w:ascii="Times New Roman" w:hAnsi="Times New Roman"/>
                <w:bCs/>
                <w:kern w:val="0"/>
                <w:szCs w:val="20"/>
              </w:rPr>
            </w:pPr>
            <w:r w:rsidRPr="00B45864">
              <w:rPr>
                <w:rFonts w:ascii="Times New Roman" w:hAnsi="Times New Roman"/>
                <w:bCs/>
                <w:kern w:val="0"/>
                <w:szCs w:val="20"/>
              </w:rPr>
              <w:t>2016</w:t>
            </w:r>
          </w:p>
        </w:tc>
        <w:tc>
          <w:tcPr>
            <w:tcW w:w="854" w:type="pct"/>
          </w:tcPr>
          <w:p w14:paraId="7ECCB1BF" w14:textId="423D189D" w:rsidR="003C7834" w:rsidRPr="00B45864" w:rsidRDefault="003C7834" w:rsidP="003C7834">
            <w:pPr>
              <w:jc w:val="center"/>
              <w:rPr>
                <w:rFonts w:ascii="Times New Roman" w:hAnsi="Times New Roman"/>
                <w:bCs/>
                <w:kern w:val="0"/>
                <w:szCs w:val="20"/>
              </w:rPr>
            </w:pPr>
            <w:r w:rsidRPr="00B45864">
              <w:rPr>
                <w:rFonts w:ascii="Times New Roman" w:hAnsi="Times New Roman"/>
                <w:bCs/>
              </w:rPr>
              <w:t>3852</w:t>
            </w:r>
          </w:p>
        </w:tc>
        <w:tc>
          <w:tcPr>
            <w:tcW w:w="2343" w:type="pct"/>
            <w:tcBorders>
              <w:top w:val="single" w:sz="6" w:space="0" w:color="CCCCCC"/>
              <w:left w:val="single" w:sz="6" w:space="0" w:color="000000"/>
              <w:bottom w:val="single" w:sz="6" w:space="0" w:color="000000"/>
              <w:right w:val="single" w:sz="6" w:space="0" w:color="000000"/>
            </w:tcBorders>
            <w:hideMark/>
          </w:tcPr>
          <w:p w14:paraId="0DCBE600" w14:textId="77777777" w:rsidR="003C7834" w:rsidRPr="00B45864" w:rsidRDefault="003C7834" w:rsidP="003C7834">
            <w:pPr>
              <w:jc w:val="center"/>
              <w:rPr>
                <w:rFonts w:ascii="Times New Roman" w:hAnsi="Times New Roman"/>
                <w:bCs/>
                <w:kern w:val="0"/>
                <w:szCs w:val="20"/>
              </w:rPr>
            </w:pPr>
            <w:r w:rsidRPr="00B45864">
              <w:rPr>
                <w:rFonts w:ascii="Times New Roman" w:hAnsi="Times New Roman"/>
                <w:bCs/>
                <w:kern w:val="0"/>
                <w:szCs w:val="20"/>
              </w:rPr>
              <w:t>100000</w:t>
            </w:r>
          </w:p>
        </w:tc>
        <w:tc>
          <w:tcPr>
            <w:tcW w:w="971" w:type="pct"/>
            <w:tcBorders>
              <w:top w:val="single" w:sz="6" w:space="0" w:color="CCCCCC"/>
              <w:left w:val="single" w:sz="6" w:space="0" w:color="000000"/>
              <w:bottom w:val="single" w:sz="6" w:space="0" w:color="000000"/>
              <w:right w:val="single" w:sz="6" w:space="0" w:color="000000"/>
            </w:tcBorders>
            <w:vAlign w:val="bottom"/>
            <w:hideMark/>
          </w:tcPr>
          <w:p w14:paraId="624339FB" w14:textId="7759275A" w:rsidR="003C7834" w:rsidRPr="00B45864" w:rsidRDefault="003C7834" w:rsidP="003C7834">
            <w:pPr>
              <w:jc w:val="center"/>
              <w:rPr>
                <w:rFonts w:ascii="Times New Roman" w:hAnsi="Times New Roman"/>
                <w:bCs/>
                <w:kern w:val="0"/>
                <w:szCs w:val="20"/>
              </w:rPr>
            </w:pPr>
            <w:r w:rsidRPr="00B45864">
              <w:rPr>
                <w:rFonts w:ascii="Times New Roman" w:hAnsi="Times New Roman"/>
              </w:rPr>
              <w:t>6959.3</w:t>
            </w:r>
          </w:p>
        </w:tc>
      </w:tr>
      <w:tr w:rsidR="003C7834" w:rsidRPr="00B45864" w14:paraId="11DE7DB8" w14:textId="77777777" w:rsidTr="00B32A25">
        <w:trPr>
          <w:trHeight w:val="315"/>
        </w:trPr>
        <w:tc>
          <w:tcPr>
            <w:tcW w:w="832" w:type="pct"/>
            <w:hideMark/>
          </w:tcPr>
          <w:p w14:paraId="4C7EAA99" w14:textId="77777777" w:rsidR="003C7834" w:rsidRPr="00B45864" w:rsidRDefault="003C7834" w:rsidP="003C7834">
            <w:pPr>
              <w:jc w:val="center"/>
              <w:rPr>
                <w:rFonts w:ascii="Times New Roman" w:hAnsi="Times New Roman"/>
                <w:bCs/>
                <w:kern w:val="0"/>
                <w:szCs w:val="20"/>
              </w:rPr>
            </w:pPr>
            <w:r w:rsidRPr="00B45864">
              <w:rPr>
                <w:rFonts w:ascii="Times New Roman" w:hAnsi="Times New Roman"/>
                <w:bCs/>
                <w:kern w:val="0"/>
                <w:szCs w:val="20"/>
              </w:rPr>
              <w:t>2017</w:t>
            </w:r>
          </w:p>
        </w:tc>
        <w:tc>
          <w:tcPr>
            <w:tcW w:w="854" w:type="pct"/>
          </w:tcPr>
          <w:p w14:paraId="32637EB5" w14:textId="3CE6283C" w:rsidR="003C7834" w:rsidRPr="00B45864" w:rsidRDefault="003C7834" w:rsidP="003C7834">
            <w:pPr>
              <w:jc w:val="center"/>
              <w:rPr>
                <w:rFonts w:ascii="Times New Roman" w:hAnsi="Times New Roman"/>
                <w:bCs/>
                <w:kern w:val="0"/>
                <w:szCs w:val="20"/>
              </w:rPr>
            </w:pPr>
            <w:r w:rsidRPr="00B45864">
              <w:rPr>
                <w:rFonts w:ascii="Times New Roman" w:hAnsi="Times New Roman"/>
                <w:bCs/>
              </w:rPr>
              <w:t>3852</w:t>
            </w:r>
          </w:p>
        </w:tc>
        <w:tc>
          <w:tcPr>
            <w:tcW w:w="2343" w:type="pct"/>
            <w:tcBorders>
              <w:top w:val="single" w:sz="6" w:space="0" w:color="CCCCCC"/>
              <w:left w:val="single" w:sz="6" w:space="0" w:color="000000"/>
              <w:bottom w:val="single" w:sz="6" w:space="0" w:color="000000"/>
              <w:right w:val="single" w:sz="6" w:space="0" w:color="000000"/>
            </w:tcBorders>
            <w:hideMark/>
          </w:tcPr>
          <w:p w14:paraId="2E00B867" w14:textId="77777777" w:rsidR="003C7834" w:rsidRPr="00B45864" w:rsidRDefault="003C7834" w:rsidP="003C7834">
            <w:pPr>
              <w:jc w:val="center"/>
              <w:rPr>
                <w:rFonts w:ascii="Times New Roman" w:hAnsi="Times New Roman"/>
                <w:bCs/>
                <w:kern w:val="0"/>
                <w:szCs w:val="20"/>
              </w:rPr>
            </w:pPr>
            <w:r w:rsidRPr="00B45864">
              <w:rPr>
                <w:rFonts w:ascii="Times New Roman" w:hAnsi="Times New Roman"/>
                <w:bCs/>
                <w:kern w:val="0"/>
                <w:szCs w:val="20"/>
              </w:rPr>
              <w:t>100000</w:t>
            </w:r>
          </w:p>
        </w:tc>
        <w:tc>
          <w:tcPr>
            <w:tcW w:w="971" w:type="pct"/>
            <w:tcBorders>
              <w:top w:val="single" w:sz="6" w:space="0" w:color="CCCCCC"/>
              <w:left w:val="single" w:sz="6" w:space="0" w:color="000000"/>
              <w:bottom w:val="single" w:sz="6" w:space="0" w:color="000000"/>
              <w:right w:val="single" w:sz="6" w:space="0" w:color="000000"/>
            </w:tcBorders>
            <w:vAlign w:val="bottom"/>
            <w:hideMark/>
          </w:tcPr>
          <w:p w14:paraId="6CAF084E" w14:textId="7F85B0F4" w:rsidR="003C7834" w:rsidRPr="00B45864" w:rsidRDefault="003C7834" w:rsidP="003C7834">
            <w:pPr>
              <w:jc w:val="center"/>
              <w:rPr>
                <w:rFonts w:ascii="Times New Roman" w:hAnsi="Times New Roman"/>
                <w:bCs/>
                <w:kern w:val="0"/>
                <w:szCs w:val="20"/>
              </w:rPr>
            </w:pPr>
            <w:r w:rsidRPr="00B45864">
              <w:rPr>
                <w:rFonts w:ascii="Times New Roman" w:hAnsi="Times New Roman"/>
              </w:rPr>
              <w:t>7270.6</w:t>
            </w:r>
          </w:p>
        </w:tc>
      </w:tr>
      <w:tr w:rsidR="003C7834" w:rsidRPr="00B45864" w14:paraId="5FE2AB7F" w14:textId="77777777" w:rsidTr="00B32A25">
        <w:trPr>
          <w:trHeight w:val="315"/>
        </w:trPr>
        <w:tc>
          <w:tcPr>
            <w:tcW w:w="832" w:type="pct"/>
            <w:hideMark/>
          </w:tcPr>
          <w:p w14:paraId="1F89A62E" w14:textId="77777777" w:rsidR="003C7834" w:rsidRPr="00B45864" w:rsidRDefault="003C7834" w:rsidP="003C7834">
            <w:pPr>
              <w:jc w:val="center"/>
              <w:rPr>
                <w:rFonts w:ascii="Times New Roman" w:hAnsi="Times New Roman"/>
                <w:bCs/>
                <w:kern w:val="0"/>
                <w:szCs w:val="20"/>
              </w:rPr>
            </w:pPr>
            <w:r w:rsidRPr="00B45864">
              <w:rPr>
                <w:rFonts w:ascii="Times New Roman" w:hAnsi="Times New Roman"/>
                <w:bCs/>
                <w:kern w:val="0"/>
                <w:szCs w:val="20"/>
              </w:rPr>
              <w:t>2018</w:t>
            </w:r>
          </w:p>
        </w:tc>
        <w:tc>
          <w:tcPr>
            <w:tcW w:w="854" w:type="pct"/>
          </w:tcPr>
          <w:p w14:paraId="7EB8FE3C" w14:textId="64A26088" w:rsidR="003C7834" w:rsidRPr="00B45864" w:rsidRDefault="003C7834" w:rsidP="003C7834">
            <w:pPr>
              <w:jc w:val="center"/>
              <w:rPr>
                <w:rFonts w:ascii="Times New Roman" w:hAnsi="Times New Roman"/>
                <w:bCs/>
                <w:kern w:val="0"/>
                <w:szCs w:val="20"/>
              </w:rPr>
            </w:pPr>
            <w:r w:rsidRPr="00B45864">
              <w:rPr>
                <w:rFonts w:ascii="Times New Roman" w:hAnsi="Times New Roman"/>
                <w:bCs/>
              </w:rPr>
              <w:t>3852</w:t>
            </w:r>
          </w:p>
        </w:tc>
        <w:tc>
          <w:tcPr>
            <w:tcW w:w="2343" w:type="pct"/>
            <w:tcBorders>
              <w:top w:val="single" w:sz="6" w:space="0" w:color="CCCCCC"/>
              <w:left w:val="single" w:sz="6" w:space="0" w:color="000000"/>
              <w:bottom w:val="single" w:sz="6" w:space="0" w:color="000000"/>
              <w:right w:val="single" w:sz="6" w:space="0" w:color="000000"/>
            </w:tcBorders>
            <w:hideMark/>
          </w:tcPr>
          <w:p w14:paraId="19FE4799" w14:textId="77777777" w:rsidR="003C7834" w:rsidRPr="00B45864" w:rsidRDefault="003C7834" w:rsidP="003C7834">
            <w:pPr>
              <w:jc w:val="center"/>
              <w:rPr>
                <w:rFonts w:ascii="Times New Roman" w:hAnsi="Times New Roman"/>
                <w:bCs/>
                <w:kern w:val="0"/>
                <w:szCs w:val="20"/>
              </w:rPr>
            </w:pPr>
            <w:r w:rsidRPr="00B45864">
              <w:rPr>
                <w:rFonts w:ascii="Times New Roman" w:hAnsi="Times New Roman"/>
                <w:bCs/>
                <w:kern w:val="0"/>
                <w:szCs w:val="20"/>
              </w:rPr>
              <w:t>100000</w:t>
            </w:r>
          </w:p>
        </w:tc>
        <w:tc>
          <w:tcPr>
            <w:tcW w:w="971" w:type="pct"/>
            <w:tcBorders>
              <w:top w:val="single" w:sz="6" w:space="0" w:color="CCCCCC"/>
              <w:left w:val="single" w:sz="6" w:space="0" w:color="000000"/>
              <w:bottom w:val="single" w:sz="6" w:space="0" w:color="000000"/>
              <w:right w:val="single" w:sz="6" w:space="0" w:color="000000"/>
            </w:tcBorders>
            <w:vAlign w:val="bottom"/>
            <w:hideMark/>
          </w:tcPr>
          <w:p w14:paraId="4B0D7F8A" w14:textId="7AFCCA35" w:rsidR="003C7834" w:rsidRPr="00B45864" w:rsidRDefault="003C7834" w:rsidP="003C7834">
            <w:pPr>
              <w:jc w:val="center"/>
              <w:rPr>
                <w:rFonts w:ascii="Times New Roman" w:hAnsi="Times New Roman"/>
                <w:bCs/>
                <w:kern w:val="0"/>
                <w:szCs w:val="20"/>
              </w:rPr>
            </w:pPr>
            <w:r w:rsidRPr="00B45864">
              <w:rPr>
                <w:rFonts w:ascii="Times New Roman" w:hAnsi="Times New Roman"/>
              </w:rPr>
              <w:t>7306.9</w:t>
            </w:r>
          </w:p>
        </w:tc>
      </w:tr>
      <w:tr w:rsidR="003C7834" w:rsidRPr="00B45864" w14:paraId="00CCEE06" w14:textId="77777777" w:rsidTr="00CD40F2">
        <w:trPr>
          <w:trHeight w:val="315"/>
        </w:trPr>
        <w:tc>
          <w:tcPr>
            <w:tcW w:w="832" w:type="pct"/>
          </w:tcPr>
          <w:p w14:paraId="15DA033A" w14:textId="4EAC0837" w:rsidR="003C7834" w:rsidRPr="000B45F3" w:rsidRDefault="000B45F3" w:rsidP="003C7834">
            <w:pPr>
              <w:jc w:val="center"/>
              <w:rPr>
                <w:rFonts w:ascii="Times New Roman" w:hAnsi="Times New Roman"/>
                <w:bCs/>
                <w:i/>
                <w:iCs/>
                <w:kern w:val="0"/>
                <w:szCs w:val="20"/>
              </w:rPr>
            </w:pPr>
            <w:r w:rsidRPr="000B45F3">
              <w:rPr>
                <w:rFonts w:ascii="Times New Roman" w:hAnsi="Times New Roman"/>
                <w:bCs/>
                <w:i/>
                <w:iCs/>
                <w:kern w:val="0"/>
                <w:szCs w:val="20"/>
              </w:rPr>
              <w:t>2019</w:t>
            </w:r>
          </w:p>
        </w:tc>
        <w:tc>
          <w:tcPr>
            <w:tcW w:w="854" w:type="pct"/>
          </w:tcPr>
          <w:p w14:paraId="67BA849C" w14:textId="4183C8B0" w:rsidR="003C7834" w:rsidRPr="000B45F3" w:rsidRDefault="000B45F3" w:rsidP="003C7834">
            <w:pPr>
              <w:jc w:val="center"/>
              <w:rPr>
                <w:rFonts w:ascii="Times New Roman" w:hAnsi="Times New Roman"/>
                <w:bCs/>
                <w:i/>
                <w:iCs/>
                <w:kern w:val="0"/>
                <w:szCs w:val="20"/>
              </w:rPr>
            </w:pPr>
            <w:r w:rsidRPr="000B45F3">
              <w:rPr>
                <w:rFonts w:ascii="Times New Roman" w:hAnsi="Times New Roman"/>
                <w:bCs/>
                <w:i/>
                <w:iCs/>
              </w:rPr>
              <w:t>3852</w:t>
            </w:r>
          </w:p>
        </w:tc>
        <w:tc>
          <w:tcPr>
            <w:tcW w:w="2343" w:type="pct"/>
            <w:tcBorders>
              <w:top w:val="single" w:sz="6" w:space="0" w:color="CCCCCC"/>
              <w:left w:val="single" w:sz="6" w:space="0" w:color="000000"/>
              <w:bottom w:val="single" w:sz="6" w:space="0" w:color="CCCCCC"/>
              <w:right w:val="single" w:sz="6" w:space="0" w:color="000000"/>
            </w:tcBorders>
          </w:tcPr>
          <w:p w14:paraId="797E4BE1" w14:textId="54C38FBB" w:rsidR="003C7834" w:rsidRPr="000B45F3" w:rsidRDefault="000B45F3" w:rsidP="003C7834">
            <w:pPr>
              <w:jc w:val="center"/>
              <w:rPr>
                <w:rFonts w:ascii="Times New Roman" w:hAnsi="Times New Roman"/>
                <w:bCs/>
                <w:i/>
                <w:iCs/>
                <w:kern w:val="0"/>
                <w:szCs w:val="20"/>
              </w:rPr>
            </w:pPr>
            <w:r w:rsidRPr="000B45F3">
              <w:rPr>
                <w:rFonts w:ascii="Times New Roman" w:hAnsi="Times New Roman"/>
                <w:bCs/>
                <w:i/>
                <w:iCs/>
                <w:kern w:val="0"/>
                <w:szCs w:val="20"/>
              </w:rPr>
              <w:t>100000</w:t>
            </w:r>
          </w:p>
        </w:tc>
        <w:tc>
          <w:tcPr>
            <w:tcW w:w="971" w:type="pct"/>
            <w:tcBorders>
              <w:top w:val="single" w:sz="6" w:space="0" w:color="CCCCCC"/>
              <w:left w:val="single" w:sz="6" w:space="0" w:color="000000"/>
              <w:bottom w:val="single" w:sz="6" w:space="0" w:color="000000"/>
              <w:right w:val="single" w:sz="6" w:space="0" w:color="000000"/>
            </w:tcBorders>
            <w:vAlign w:val="bottom"/>
          </w:tcPr>
          <w:p w14:paraId="7D31F690" w14:textId="4855F1F2" w:rsidR="003C7834" w:rsidRPr="000B45F3" w:rsidRDefault="000B45F3" w:rsidP="003C7834">
            <w:pPr>
              <w:jc w:val="center"/>
              <w:rPr>
                <w:rFonts w:ascii="Times New Roman" w:hAnsi="Times New Roman"/>
                <w:bCs/>
                <w:i/>
                <w:iCs/>
                <w:kern w:val="0"/>
                <w:szCs w:val="20"/>
              </w:rPr>
            </w:pPr>
            <w:r w:rsidRPr="000B45F3">
              <w:rPr>
                <w:rFonts w:ascii="Times New Roman" w:hAnsi="Times New Roman"/>
                <w:bCs/>
                <w:i/>
                <w:iCs/>
                <w:kern w:val="0"/>
                <w:szCs w:val="20"/>
              </w:rPr>
              <w:t>6625.5</w:t>
            </w:r>
          </w:p>
        </w:tc>
      </w:tr>
      <w:tr w:rsidR="003C7834" w:rsidRPr="00B45864" w14:paraId="6DAD9B33" w14:textId="77777777" w:rsidTr="00B32A25">
        <w:trPr>
          <w:trHeight w:val="315"/>
        </w:trPr>
        <w:tc>
          <w:tcPr>
            <w:tcW w:w="832" w:type="pct"/>
          </w:tcPr>
          <w:p w14:paraId="50D40B75" w14:textId="7EE26939" w:rsidR="003C7834" w:rsidRPr="00B45864" w:rsidRDefault="003C7834" w:rsidP="003C7834">
            <w:pPr>
              <w:jc w:val="center"/>
              <w:rPr>
                <w:rFonts w:ascii="Times New Roman" w:hAnsi="Times New Roman"/>
                <w:bCs/>
              </w:rPr>
            </w:pPr>
          </w:p>
        </w:tc>
        <w:tc>
          <w:tcPr>
            <w:tcW w:w="854" w:type="pct"/>
          </w:tcPr>
          <w:p w14:paraId="71C878F2" w14:textId="2333376F" w:rsidR="003C7834" w:rsidRPr="00B45864" w:rsidRDefault="003C7834" w:rsidP="003C7834">
            <w:pPr>
              <w:jc w:val="center"/>
              <w:rPr>
                <w:rFonts w:ascii="Times New Roman" w:hAnsi="Times New Roman"/>
                <w:bCs/>
              </w:rPr>
            </w:pPr>
          </w:p>
        </w:tc>
        <w:tc>
          <w:tcPr>
            <w:tcW w:w="2343" w:type="pct"/>
            <w:tcBorders>
              <w:top w:val="single" w:sz="6" w:space="0" w:color="CCCCCC"/>
              <w:left w:val="single" w:sz="6" w:space="0" w:color="000000"/>
              <w:bottom w:val="single" w:sz="6" w:space="0" w:color="CCCCCC"/>
              <w:right w:val="single" w:sz="6" w:space="0" w:color="000000"/>
            </w:tcBorders>
          </w:tcPr>
          <w:p w14:paraId="32D4C15E" w14:textId="627E5296" w:rsidR="003C7834" w:rsidRPr="00B45864" w:rsidRDefault="003C7834" w:rsidP="003C7834">
            <w:pPr>
              <w:jc w:val="center"/>
              <w:rPr>
                <w:rFonts w:ascii="Times New Roman" w:hAnsi="Times New Roman"/>
                <w:bCs/>
              </w:rPr>
            </w:pPr>
          </w:p>
        </w:tc>
        <w:tc>
          <w:tcPr>
            <w:tcW w:w="971" w:type="pct"/>
            <w:tcBorders>
              <w:top w:val="single" w:sz="6" w:space="0" w:color="CCCCCC"/>
              <w:left w:val="single" w:sz="6" w:space="0" w:color="000000"/>
              <w:bottom w:val="single" w:sz="6" w:space="0" w:color="000000"/>
              <w:right w:val="single" w:sz="6" w:space="0" w:color="000000"/>
            </w:tcBorders>
            <w:vAlign w:val="bottom"/>
          </w:tcPr>
          <w:p w14:paraId="270B0AE4" w14:textId="5E725045" w:rsidR="003C7834" w:rsidRPr="00B45864" w:rsidRDefault="003C7834" w:rsidP="003C7834">
            <w:pPr>
              <w:jc w:val="center"/>
              <w:rPr>
                <w:rFonts w:ascii="Times New Roman" w:hAnsi="Times New Roman"/>
                <w:bCs/>
              </w:rPr>
            </w:pPr>
          </w:p>
        </w:tc>
      </w:tr>
      <w:tr w:rsidR="003C7834" w:rsidRPr="00B45864" w14:paraId="5EED28D4" w14:textId="77777777" w:rsidTr="00B32A25">
        <w:trPr>
          <w:trHeight w:val="315"/>
        </w:trPr>
        <w:tc>
          <w:tcPr>
            <w:tcW w:w="832" w:type="pct"/>
          </w:tcPr>
          <w:p w14:paraId="3827F395" w14:textId="6E8D035A" w:rsidR="003C7834" w:rsidRPr="00B45864" w:rsidRDefault="003C7834" w:rsidP="003C7834">
            <w:pPr>
              <w:jc w:val="center"/>
              <w:rPr>
                <w:rFonts w:ascii="Times New Roman" w:hAnsi="Times New Roman"/>
                <w:bCs/>
              </w:rPr>
            </w:pPr>
          </w:p>
        </w:tc>
        <w:tc>
          <w:tcPr>
            <w:tcW w:w="854" w:type="pct"/>
          </w:tcPr>
          <w:p w14:paraId="6FB85EF0" w14:textId="07DE19B6" w:rsidR="003C7834" w:rsidRPr="00B45864" w:rsidRDefault="003C7834" w:rsidP="003C7834">
            <w:pPr>
              <w:jc w:val="center"/>
              <w:rPr>
                <w:rFonts w:ascii="Times New Roman" w:hAnsi="Times New Roman"/>
                <w:bCs/>
              </w:rPr>
            </w:pPr>
          </w:p>
        </w:tc>
        <w:tc>
          <w:tcPr>
            <w:tcW w:w="2343" w:type="pct"/>
            <w:tcBorders>
              <w:top w:val="single" w:sz="6" w:space="0" w:color="CCCCCC"/>
              <w:left w:val="single" w:sz="6" w:space="0" w:color="000000"/>
              <w:bottom w:val="single" w:sz="6" w:space="0" w:color="000000"/>
              <w:right w:val="single" w:sz="6" w:space="0" w:color="000000"/>
            </w:tcBorders>
          </w:tcPr>
          <w:p w14:paraId="0F1F05CA" w14:textId="42CB2F30" w:rsidR="003C7834" w:rsidRPr="00B45864" w:rsidRDefault="003C7834" w:rsidP="003C7834">
            <w:pPr>
              <w:jc w:val="center"/>
              <w:rPr>
                <w:rFonts w:ascii="Times New Roman" w:hAnsi="Times New Roman"/>
                <w:bCs/>
              </w:rPr>
            </w:pPr>
          </w:p>
        </w:tc>
        <w:tc>
          <w:tcPr>
            <w:tcW w:w="971" w:type="pct"/>
            <w:tcBorders>
              <w:top w:val="single" w:sz="6" w:space="0" w:color="CCCCCC"/>
              <w:left w:val="single" w:sz="6" w:space="0" w:color="000000"/>
              <w:bottom w:val="single" w:sz="6" w:space="0" w:color="000000"/>
              <w:right w:val="single" w:sz="6" w:space="0" w:color="000000"/>
            </w:tcBorders>
            <w:vAlign w:val="bottom"/>
          </w:tcPr>
          <w:p w14:paraId="342DDFBD" w14:textId="4EEBAFFC" w:rsidR="003C7834" w:rsidRPr="00B45864" w:rsidRDefault="003C7834" w:rsidP="003C7834">
            <w:pPr>
              <w:jc w:val="center"/>
              <w:rPr>
                <w:rFonts w:ascii="Times New Roman" w:hAnsi="Times New Roman"/>
                <w:bCs/>
              </w:rPr>
            </w:pPr>
          </w:p>
        </w:tc>
      </w:tr>
    </w:tbl>
    <w:p w14:paraId="4B443EAE" w14:textId="53EA1F48" w:rsidR="00172250" w:rsidRPr="00B45864" w:rsidRDefault="00172250" w:rsidP="00172250">
      <w:pPr>
        <w:rPr>
          <w:bCs/>
          <w:lang w:val="en-GB" w:eastAsia="ko-KR"/>
        </w:rPr>
      </w:pPr>
      <w:r w:rsidRPr="00B45864">
        <w:rPr>
          <w:bCs/>
          <w:lang w:eastAsia="ko-KR"/>
        </w:rPr>
        <w:t>(</w:t>
      </w:r>
      <w:r w:rsidR="00B14566" w:rsidRPr="00B45864">
        <w:rPr>
          <w:bCs/>
        </w:rPr>
        <w:t>*</w:t>
      </w:r>
      <w:r w:rsidRPr="00B45864">
        <w:rPr>
          <w:bCs/>
          <w:lang w:eastAsia="ko-KR"/>
        </w:rPr>
        <w:t>Deaths per 100,000 population)</w:t>
      </w:r>
    </w:p>
    <w:p w14:paraId="3BCA6A76" w14:textId="77777777" w:rsidR="00BD0DF2" w:rsidRPr="00B45864" w:rsidRDefault="00BD0DF2">
      <w:pPr>
        <w:rPr>
          <w:bCs/>
          <w:noProof/>
          <w:lang w:val="en-GB"/>
        </w:rPr>
      </w:pPr>
      <w:r w:rsidRPr="00B45864">
        <w:rPr>
          <w:bCs/>
          <w:noProof/>
          <w:lang w:val="en-GB"/>
        </w:rPr>
        <w:lastRenderedPageBreak/>
        <w:drawing>
          <wp:inline distT="0" distB="0" distL="0" distR="0" wp14:anchorId="61DD44D4" wp14:editId="3F784DE1">
            <wp:extent cx="5943600" cy="3682246"/>
            <wp:effectExtent l="0" t="0" r="0" b="0"/>
            <wp:docPr id="1544644652" name="Picture 1544644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3682246"/>
                    </a:xfrm>
                    <a:prstGeom prst="rect">
                      <a:avLst/>
                    </a:prstGeom>
                    <a:noFill/>
                    <a:ln>
                      <a:noFill/>
                    </a:ln>
                  </pic:spPr>
                </pic:pic>
              </a:graphicData>
            </a:graphic>
          </wp:inline>
        </w:drawing>
      </w:r>
      <w:r w:rsidRPr="00B45864">
        <w:rPr>
          <w:bCs/>
          <w:noProof/>
          <w:lang w:val="en-GB"/>
        </w:rPr>
        <w:t xml:space="preserve"> </w:t>
      </w:r>
      <w:r w:rsidRPr="00B45864">
        <w:rPr>
          <w:bCs/>
          <w:noProof/>
          <w:lang w:val="en-GB"/>
        </w:rPr>
        <w:drawing>
          <wp:inline distT="0" distB="0" distL="0" distR="0" wp14:anchorId="2E4F483F" wp14:editId="04812E9F">
            <wp:extent cx="5894742" cy="3656707"/>
            <wp:effectExtent l="0" t="0" r="0" b="127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pic:cNvPicPr>
                      <a:picLocks noChangeAspect="1" noChangeArrowheads="1"/>
                    </pic:cNvPicPr>
                  </pic:nvPicPr>
                  <pic:blipFill>
                    <a:blip r:embed="rId15">
                      <a:extLst>
                        <a:ext uri="{28A0092B-C50C-407E-A947-70E740481C1C}">
                          <a14:useLocalDpi xmlns:a14="http://schemas.microsoft.com/office/drawing/2010/main" val="0"/>
                        </a:ext>
                      </a:extLst>
                    </a:blip>
                    <a:stretch>
                      <a:fillRect/>
                    </a:stretch>
                  </pic:blipFill>
                  <pic:spPr bwMode="auto">
                    <a:xfrm>
                      <a:off x="0" y="0"/>
                      <a:ext cx="5894742" cy="3656707"/>
                    </a:xfrm>
                    <a:prstGeom prst="rect">
                      <a:avLst/>
                    </a:prstGeom>
                    <a:noFill/>
                    <a:ln>
                      <a:noFill/>
                    </a:ln>
                  </pic:spPr>
                </pic:pic>
              </a:graphicData>
            </a:graphic>
          </wp:inline>
        </w:drawing>
      </w:r>
    </w:p>
    <w:p w14:paraId="74FD9AAA" w14:textId="77777777" w:rsidR="00BD0DF2" w:rsidRPr="00B45864" w:rsidRDefault="00BD0DF2">
      <w:pPr>
        <w:rPr>
          <w:bCs/>
          <w:noProof/>
          <w:lang w:val="en-GB"/>
        </w:rPr>
      </w:pPr>
    </w:p>
    <w:p w14:paraId="27D5BC50" w14:textId="75449192" w:rsidR="00BD0DF2" w:rsidRPr="00B45864" w:rsidRDefault="00BD0DF2" w:rsidP="00BD0DF2">
      <w:pPr>
        <w:pStyle w:val="Heading3"/>
        <w:rPr>
          <w:rFonts w:ascii="Times New Roman" w:hAnsi="Times New Roman"/>
          <w:b w:val="0"/>
          <w:bCs/>
          <w:lang w:val="en-GB" w:eastAsia="ko-KR"/>
        </w:rPr>
      </w:pPr>
      <w:bookmarkStart w:id="48" w:name="_Toc157771970"/>
      <w:r w:rsidRPr="00B45864">
        <w:rPr>
          <w:rFonts w:ascii="Times New Roman" w:hAnsi="Times New Roman"/>
          <w:bCs/>
          <w:lang w:eastAsia="ko-KR"/>
        </w:rPr>
        <w:t>Fig</w:t>
      </w:r>
      <w:bookmarkStart w:id="49" w:name="_Hlk154511914"/>
      <w:r w:rsidRPr="00B45864">
        <w:rPr>
          <w:rFonts w:ascii="Times New Roman" w:hAnsi="Times New Roman"/>
          <w:bCs/>
          <w:lang w:eastAsia="ko-KR"/>
        </w:rPr>
        <w:t>. S</w:t>
      </w:r>
      <w:r w:rsidRPr="00B45864">
        <w:rPr>
          <w:rFonts w:ascii="Times New Roman" w:hAnsi="Times New Roman"/>
          <w:bCs/>
          <w:lang w:eastAsia="ko-KR"/>
        </w:rPr>
        <w:fldChar w:fldCharType="begin"/>
      </w:r>
      <w:r w:rsidRPr="00B45864">
        <w:rPr>
          <w:rFonts w:ascii="Times New Roman" w:hAnsi="Times New Roman"/>
          <w:bCs/>
          <w:lang w:eastAsia="ko-KR"/>
        </w:rPr>
        <w:instrText xml:space="preserve"> SEQ Supplementary_Fig. \* ARABIC </w:instrText>
      </w:r>
      <w:r w:rsidRPr="00B45864">
        <w:rPr>
          <w:rFonts w:ascii="Times New Roman" w:hAnsi="Times New Roman"/>
          <w:bCs/>
          <w:lang w:eastAsia="ko-KR"/>
        </w:rPr>
        <w:fldChar w:fldCharType="separate"/>
      </w:r>
      <w:r w:rsidR="00867354">
        <w:rPr>
          <w:rFonts w:ascii="Times New Roman" w:hAnsi="Times New Roman"/>
          <w:bCs/>
          <w:noProof/>
          <w:lang w:eastAsia="ko-KR"/>
        </w:rPr>
        <w:t>3</w:t>
      </w:r>
      <w:r w:rsidRPr="00B45864">
        <w:rPr>
          <w:rFonts w:ascii="Times New Roman" w:hAnsi="Times New Roman"/>
          <w:bCs/>
          <w:lang w:val="en-GB" w:eastAsia="ko-KR"/>
        </w:rPr>
        <w:fldChar w:fldCharType="end"/>
      </w:r>
      <w:bookmarkEnd w:id="49"/>
      <w:r w:rsidRPr="00B45864">
        <w:rPr>
          <w:rFonts w:ascii="Times New Roman" w:hAnsi="Times New Roman"/>
          <w:bCs/>
          <w:lang w:val="en-GB" w:eastAsia="ko-KR"/>
        </w:rPr>
        <w:t xml:space="preserve">. Galantamine Trend line. </w:t>
      </w:r>
      <w:bookmarkStart w:id="50" w:name="_Hlk154587012"/>
      <w:r w:rsidR="00501483" w:rsidRPr="00501483">
        <w:rPr>
          <w:rFonts w:ascii="Times New Roman" w:hAnsi="Times New Roman"/>
          <w:bCs/>
          <w:lang w:val="en-GB" w:eastAsia="ko-KR"/>
        </w:rPr>
        <w:t>-403*x + 9350</w:t>
      </w:r>
      <w:r w:rsidRPr="00B45864">
        <w:rPr>
          <w:rFonts w:ascii="Times New Roman" w:hAnsi="Times New Roman"/>
          <w:bCs/>
          <w:lang w:val="en-GB" w:eastAsia="ko-KR"/>
        </w:rPr>
        <w:t xml:space="preserve"> R</w:t>
      </w:r>
      <w:r w:rsidRPr="00B45864">
        <w:rPr>
          <w:rFonts w:ascii="Times New Roman" w:hAnsi="Times New Roman"/>
          <w:bCs/>
          <w:vertAlign w:val="superscript"/>
          <w:lang w:val="en-GB" w:eastAsia="ko-KR"/>
        </w:rPr>
        <w:t xml:space="preserve">2 </w:t>
      </w:r>
      <w:r w:rsidRPr="00B45864">
        <w:rPr>
          <w:rFonts w:ascii="Times New Roman" w:hAnsi="Times New Roman"/>
          <w:bCs/>
          <w:lang w:val="en-GB" w:eastAsia="ko-KR"/>
        </w:rPr>
        <w:t>= 0.82</w:t>
      </w:r>
      <w:r w:rsidR="00501483">
        <w:rPr>
          <w:rFonts w:ascii="Times New Roman" w:hAnsi="Times New Roman"/>
          <w:bCs/>
          <w:lang w:val="en-GB" w:eastAsia="ko-KR"/>
        </w:rPr>
        <w:t>5</w:t>
      </w:r>
      <w:bookmarkEnd w:id="48"/>
      <w:bookmarkEnd w:id="50"/>
    </w:p>
    <w:p w14:paraId="3A40E39E" w14:textId="5F630682" w:rsidR="00172250" w:rsidRPr="00B45864" w:rsidRDefault="00172250">
      <w:pPr>
        <w:rPr>
          <w:bCs/>
          <w:lang w:val="en-GB" w:eastAsia="ko-KR"/>
        </w:rPr>
      </w:pPr>
      <w:r w:rsidRPr="00B45864">
        <w:rPr>
          <w:bCs/>
          <w:lang w:val="en-GB" w:eastAsia="ko-KR"/>
        </w:rPr>
        <w:br w:type="page"/>
      </w:r>
    </w:p>
    <w:p w14:paraId="6264990F" w14:textId="77777777" w:rsidR="00C77F4A" w:rsidRPr="00B45864" w:rsidRDefault="00C77F4A" w:rsidP="00C77F4A">
      <w:pPr>
        <w:rPr>
          <w:bCs/>
          <w:lang w:val="en-GB" w:eastAsia="ko-KR"/>
        </w:rPr>
      </w:pPr>
    </w:p>
    <w:p w14:paraId="3F3D369D" w14:textId="27E3F39B" w:rsidR="00C77F4A" w:rsidRPr="00B45864" w:rsidRDefault="00C77F4A" w:rsidP="000C0076">
      <w:pPr>
        <w:pStyle w:val="Heading3"/>
        <w:rPr>
          <w:rFonts w:ascii="Times New Roman" w:hAnsi="Times New Roman"/>
          <w:b w:val="0"/>
          <w:bCs/>
          <w:lang w:val="en-GB" w:eastAsia="ko-KR"/>
        </w:rPr>
      </w:pPr>
      <w:bookmarkStart w:id="51" w:name="_Toc93246208"/>
      <w:bookmarkStart w:id="52" w:name="_Toc157771941"/>
      <w:r w:rsidRPr="00B45864">
        <w:rPr>
          <w:rFonts w:ascii="Times New Roman" w:hAnsi="Times New Roman"/>
          <w:bCs/>
          <w:lang w:eastAsia="ko-KR"/>
        </w:rPr>
        <w:t>Table S</w:t>
      </w:r>
      <w:r w:rsidRPr="00B45864">
        <w:rPr>
          <w:rFonts w:ascii="Times New Roman" w:hAnsi="Times New Roman"/>
          <w:bCs/>
          <w:lang w:eastAsia="ko-KR"/>
        </w:rPr>
        <w:fldChar w:fldCharType="begin"/>
      </w:r>
      <w:r w:rsidRPr="00B45864">
        <w:rPr>
          <w:rFonts w:ascii="Times New Roman" w:hAnsi="Times New Roman"/>
          <w:bCs/>
          <w:lang w:eastAsia="ko-KR"/>
        </w:rPr>
        <w:instrText xml:space="preserve"> SEQ Supplementary_Table \* ARABIC </w:instrText>
      </w:r>
      <w:r w:rsidRPr="00B45864">
        <w:rPr>
          <w:rFonts w:ascii="Times New Roman" w:hAnsi="Times New Roman"/>
          <w:bCs/>
          <w:lang w:eastAsia="ko-KR"/>
        </w:rPr>
        <w:fldChar w:fldCharType="separate"/>
      </w:r>
      <w:r w:rsidR="00867354">
        <w:rPr>
          <w:rFonts w:ascii="Times New Roman" w:hAnsi="Times New Roman"/>
          <w:bCs/>
          <w:noProof/>
          <w:lang w:eastAsia="ko-KR"/>
        </w:rPr>
        <w:t>10</w:t>
      </w:r>
      <w:r w:rsidRPr="00B45864">
        <w:rPr>
          <w:rFonts w:ascii="Times New Roman" w:hAnsi="Times New Roman"/>
          <w:bCs/>
          <w:lang w:val="en-GB" w:eastAsia="ko-KR"/>
        </w:rPr>
        <w:fldChar w:fldCharType="end"/>
      </w:r>
      <w:r w:rsidRPr="00B45864">
        <w:rPr>
          <w:rFonts w:ascii="Times New Roman" w:hAnsi="Times New Roman"/>
          <w:bCs/>
          <w:lang w:val="en-GB" w:eastAsia="ko-KR"/>
        </w:rPr>
        <w:t>. Memantine and User and the Death Toll</w:t>
      </w:r>
      <w:bookmarkEnd w:id="51"/>
      <w:bookmarkEnd w:id="52"/>
    </w:p>
    <w:tbl>
      <w:tblPr>
        <w:tblStyle w:val="1"/>
        <w:tblW w:w="5000" w:type="pct"/>
        <w:tblLook w:val="04A0" w:firstRow="1" w:lastRow="0" w:firstColumn="1" w:lastColumn="0" w:noHBand="0" w:noVBand="1"/>
      </w:tblPr>
      <w:tblGrid>
        <w:gridCol w:w="1626"/>
        <w:gridCol w:w="1670"/>
        <w:gridCol w:w="4019"/>
        <w:gridCol w:w="2035"/>
      </w:tblGrid>
      <w:tr w:rsidR="00C77F4A" w:rsidRPr="00B45864" w14:paraId="531C6FA8" w14:textId="77777777" w:rsidTr="00476F49">
        <w:trPr>
          <w:trHeight w:val="315"/>
        </w:trPr>
        <w:tc>
          <w:tcPr>
            <w:tcW w:w="869" w:type="pct"/>
            <w:hideMark/>
          </w:tcPr>
          <w:p w14:paraId="2A64FF53"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year</w:t>
            </w:r>
          </w:p>
        </w:tc>
        <w:tc>
          <w:tcPr>
            <w:tcW w:w="893" w:type="pct"/>
            <w:hideMark/>
          </w:tcPr>
          <w:p w14:paraId="7FA3E844"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code</w:t>
            </w:r>
          </w:p>
        </w:tc>
        <w:tc>
          <w:tcPr>
            <w:tcW w:w="2149" w:type="pct"/>
            <w:hideMark/>
          </w:tcPr>
          <w:p w14:paraId="4E128618"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Memantine user</w:t>
            </w:r>
          </w:p>
        </w:tc>
        <w:tc>
          <w:tcPr>
            <w:tcW w:w="1088" w:type="pct"/>
            <w:hideMark/>
          </w:tcPr>
          <w:p w14:paraId="37AF1744"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death</w:t>
            </w:r>
          </w:p>
        </w:tc>
      </w:tr>
      <w:tr w:rsidR="00C77F4A" w:rsidRPr="00B45864" w14:paraId="269F530F" w14:textId="77777777" w:rsidTr="00476F49">
        <w:trPr>
          <w:trHeight w:val="315"/>
        </w:trPr>
        <w:tc>
          <w:tcPr>
            <w:tcW w:w="869" w:type="pct"/>
            <w:hideMark/>
          </w:tcPr>
          <w:p w14:paraId="04F465B6"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2010</w:t>
            </w:r>
          </w:p>
        </w:tc>
        <w:tc>
          <w:tcPr>
            <w:tcW w:w="893" w:type="pct"/>
            <w:hideMark/>
          </w:tcPr>
          <w:p w14:paraId="2EEEBD40"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1900</w:t>
            </w:r>
          </w:p>
        </w:tc>
        <w:tc>
          <w:tcPr>
            <w:tcW w:w="2149" w:type="pct"/>
            <w:hideMark/>
          </w:tcPr>
          <w:p w14:paraId="17DF1AB1"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31,965</w:t>
            </w:r>
          </w:p>
        </w:tc>
        <w:tc>
          <w:tcPr>
            <w:tcW w:w="1088" w:type="pct"/>
            <w:hideMark/>
          </w:tcPr>
          <w:p w14:paraId="650FB4FE"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5,559</w:t>
            </w:r>
          </w:p>
        </w:tc>
      </w:tr>
      <w:tr w:rsidR="00C77F4A" w:rsidRPr="00B45864" w14:paraId="3B47D1AE" w14:textId="77777777" w:rsidTr="00476F49">
        <w:trPr>
          <w:trHeight w:val="315"/>
        </w:trPr>
        <w:tc>
          <w:tcPr>
            <w:tcW w:w="869" w:type="pct"/>
            <w:hideMark/>
          </w:tcPr>
          <w:p w14:paraId="494237AC"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2011</w:t>
            </w:r>
          </w:p>
        </w:tc>
        <w:tc>
          <w:tcPr>
            <w:tcW w:w="893" w:type="pct"/>
            <w:hideMark/>
          </w:tcPr>
          <w:p w14:paraId="0C5E976E"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1900</w:t>
            </w:r>
          </w:p>
        </w:tc>
        <w:tc>
          <w:tcPr>
            <w:tcW w:w="2149" w:type="pct"/>
            <w:hideMark/>
          </w:tcPr>
          <w:p w14:paraId="23E4178D"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35,315</w:t>
            </w:r>
          </w:p>
        </w:tc>
        <w:tc>
          <w:tcPr>
            <w:tcW w:w="1088" w:type="pct"/>
            <w:hideMark/>
          </w:tcPr>
          <w:p w14:paraId="006845BB"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5,945</w:t>
            </w:r>
          </w:p>
        </w:tc>
      </w:tr>
      <w:tr w:rsidR="00C77F4A" w:rsidRPr="00B45864" w14:paraId="1BD0F512" w14:textId="77777777" w:rsidTr="00476F49">
        <w:trPr>
          <w:trHeight w:val="315"/>
        </w:trPr>
        <w:tc>
          <w:tcPr>
            <w:tcW w:w="869" w:type="pct"/>
            <w:hideMark/>
          </w:tcPr>
          <w:p w14:paraId="4D43C346"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2012</w:t>
            </w:r>
          </w:p>
        </w:tc>
        <w:tc>
          <w:tcPr>
            <w:tcW w:w="893" w:type="pct"/>
            <w:hideMark/>
          </w:tcPr>
          <w:p w14:paraId="3BA72C19"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1900</w:t>
            </w:r>
          </w:p>
        </w:tc>
        <w:tc>
          <w:tcPr>
            <w:tcW w:w="2149" w:type="pct"/>
            <w:hideMark/>
          </w:tcPr>
          <w:p w14:paraId="1753827E"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37,138</w:t>
            </w:r>
          </w:p>
        </w:tc>
        <w:tc>
          <w:tcPr>
            <w:tcW w:w="1088" w:type="pct"/>
            <w:hideMark/>
          </w:tcPr>
          <w:p w14:paraId="79C1D338"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6,419</w:t>
            </w:r>
          </w:p>
        </w:tc>
      </w:tr>
      <w:tr w:rsidR="00C77F4A" w:rsidRPr="00B45864" w14:paraId="3650E50D" w14:textId="77777777" w:rsidTr="00476F49">
        <w:trPr>
          <w:trHeight w:val="315"/>
        </w:trPr>
        <w:tc>
          <w:tcPr>
            <w:tcW w:w="869" w:type="pct"/>
            <w:hideMark/>
          </w:tcPr>
          <w:p w14:paraId="3A567268"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2013</w:t>
            </w:r>
          </w:p>
        </w:tc>
        <w:tc>
          <w:tcPr>
            <w:tcW w:w="893" w:type="pct"/>
            <w:hideMark/>
          </w:tcPr>
          <w:p w14:paraId="216FC278"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1900</w:t>
            </w:r>
          </w:p>
        </w:tc>
        <w:tc>
          <w:tcPr>
            <w:tcW w:w="2149" w:type="pct"/>
            <w:hideMark/>
          </w:tcPr>
          <w:p w14:paraId="57844265"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38,391</w:t>
            </w:r>
          </w:p>
        </w:tc>
        <w:tc>
          <w:tcPr>
            <w:tcW w:w="1088" w:type="pct"/>
            <w:hideMark/>
          </w:tcPr>
          <w:p w14:paraId="07F3FD81"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6,403</w:t>
            </w:r>
          </w:p>
        </w:tc>
      </w:tr>
      <w:tr w:rsidR="00C77F4A" w:rsidRPr="00B45864" w14:paraId="562669E4" w14:textId="77777777" w:rsidTr="00476F49">
        <w:trPr>
          <w:trHeight w:val="315"/>
        </w:trPr>
        <w:tc>
          <w:tcPr>
            <w:tcW w:w="869" w:type="pct"/>
            <w:hideMark/>
          </w:tcPr>
          <w:p w14:paraId="586FFD7C"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2014</w:t>
            </w:r>
          </w:p>
        </w:tc>
        <w:tc>
          <w:tcPr>
            <w:tcW w:w="893" w:type="pct"/>
            <w:hideMark/>
          </w:tcPr>
          <w:p w14:paraId="5B5C6F1D"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1900</w:t>
            </w:r>
          </w:p>
        </w:tc>
        <w:tc>
          <w:tcPr>
            <w:tcW w:w="2149" w:type="pct"/>
            <w:hideMark/>
          </w:tcPr>
          <w:p w14:paraId="041F890D"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43,165</w:t>
            </w:r>
          </w:p>
        </w:tc>
        <w:tc>
          <w:tcPr>
            <w:tcW w:w="1088" w:type="pct"/>
            <w:hideMark/>
          </w:tcPr>
          <w:p w14:paraId="48D95F36"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6,568</w:t>
            </w:r>
          </w:p>
        </w:tc>
      </w:tr>
      <w:tr w:rsidR="00C77F4A" w:rsidRPr="00B45864" w14:paraId="58AED783" w14:textId="77777777" w:rsidTr="00476F49">
        <w:trPr>
          <w:trHeight w:val="315"/>
        </w:trPr>
        <w:tc>
          <w:tcPr>
            <w:tcW w:w="869" w:type="pct"/>
            <w:hideMark/>
          </w:tcPr>
          <w:p w14:paraId="1AB9306A"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2015</w:t>
            </w:r>
          </w:p>
        </w:tc>
        <w:tc>
          <w:tcPr>
            <w:tcW w:w="893" w:type="pct"/>
            <w:hideMark/>
          </w:tcPr>
          <w:p w14:paraId="4D830B27"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1900</w:t>
            </w:r>
          </w:p>
        </w:tc>
        <w:tc>
          <w:tcPr>
            <w:tcW w:w="2149" w:type="pct"/>
            <w:hideMark/>
          </w:tcPr>
          <w:p w14:paraId="374FBD4C"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52,358</w:t>
            </w:r>
          </w:p>
        </w:tc>
        <w:tc>
          <w:tcPr>
            <w:tcW w:w="1088" w:type="pct"/>
            <w:hideMark/>
          </w:tcPr>
          <w:p w14:paraId="091DD631"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8,134</w:t>
            </w:r>
          </w:p>
        </w:tc>
      </w:tr>
      <w:tr w:rsidR="00C77F4A" w:rsidRPr="00B45864" w14:paraId="642417F5" w14:textId="77777777" w:rsidTr="00476F49">
        <w:trPr>
          <w:trHeight w:val="315"/>
        </w:trPr>
        <w:tc>
          <w:tcPr>
            <w:tcW w:w="869" w:type="pct"/>
            <w:hideMark/>
          </w:tcPr>
          <w:p w14:paraId="468EA1E5"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2016</w:t>
            </w:r>
          </w:p>
        </w:tc>
        <w:tc>
          <w:tcPr>
            <w:tcW w:w="893" w:type="pct"/>
            <w:hideMark/>
          </w:tcPr>
          <w:p w14:paraId="68E597D8"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1900</w:t>
            </w:r>
          </w:p>
        </w:tc>
        <w:tc>
          <w:tcPr>
            <w:tcW w:w="2149" w:type="pct"/>
            <w:hideMark/>
          </w:tcPr>
          <w:p w14:paraId="4AFF2883"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58,626</w:t>
            </w:r>
          </w:p>
        </w:tc>
        <w:tc>
          <w:tcPr>
            <w:tcW w:w="1088" w:type="pct"/>
            <w:hideMark/>
          </w:tcPr>
          <w:p w14:paraId="39C20AC6"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9,080</w:t>
            </w:r>
          </w:p>
        </w:tc>
      </w:tr>
      <w:tr w:rsidR="00C77F4A" w:rsidRPr="00B45864" w14:paraId="00A64D21" w14:textId="77777777" w:rsidTr="00476F49">
        <w:trPr>
          <w:trHeight w:val="315"/>
        </w:trPr>
        <w:tc>
          <w:tcPr>
            <w:tcW w:w="869" w:type="pct"/>
            <w:hideMark/>
          </w:tcPr>
          <w:p w14:paraId="57B7FD86"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2017</w:t>
            </w:r>
          </w:p>
        </w:tc>
        <w:tc>
          <w:tcPr>
            <w:tcW w:w="893" w:type="pct"/>
            <w:hideMark/>
          </w:tcPr>
          <w:p w14:paraId="4885F09F"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1900</w:t>
            </w:r>
          </w:p>
        </w:tc>
        <w:tc>
          <w:tcPr>
            <w:tcW w:w="2149" w:type="pct"/>
            <w:hideMark/>
          </w:tcPr>
          <w:p w14:paraId="556CCFAA"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65,605</w:t>
            </w:r>
          </w:p>
        </w:tc>
        <w:tc>
          <w:tcPr>
            <w:tcW w:w="1088" w:type="pct"/>
            <w:hideMark/>
          </w:tcPr>
          <w:p w14:paraId="4A6786AC"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10,718</w:t>
            </w:r>
          </w:p>
        </w:tc>
      </w:tr>
      <w:tr w:rsidR="00C77F4A" w:rsidRPr="00B45864" w14:paraId="01144BA1" w14:textId="77777777" w:rsidTr="00476F49">
        <w:trPr>
          <w:trHeight w:val="315"/>
        </w:trPr>
        <w:tc>
          <w:tcPr>
            <w:tcW w:w="869" w:type="pct"/>
            <w:hideMark/>
          </w:tcPr>
          <w:p w14:paraId="06E999E6"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2018</w:t>
            </w:r>
          </w:p>
        </w:tc>
        <w:tc>
          <w:tcPr>
            <w:tcW w:w="893" w:type="pct"/>
            <w:hideMark/>
          </w:tcPr>
          <w:p w14:paraId="4AC1B4CB"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1900</w:t>
            </w:r>
          </w:p>
        </w:tc>
        <w:tc>
          <w:tcPr>
            <w:tcW w:w="2149" w:type="pct"/>
            <w:hideMark/>
          </w:tcPr>
          <w:p w14:paraId="0441A37C"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70,873</w:t>
            </w:r>
          </w:p>
        </w:tc>
        <w:tc>
          <w:tcPr>
            <w:tcW w:w="1088" w:type="pct"/>
            <w:hideMark/>
          </w:tcPr>
          <w:p w14:paraId="65296BAA"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11,597</w:t>
            </w:r>
          </w:p>
        </w:tc>
      </w:tr>
      <w:tr w:rsidR="00C77F4A" w:rsidRPr="00B45864" w14:paraId="00667949" w14:textId="77777777" w:rsidTr="00476F49">
        <w:trPr>
          <w:trHeight w:val="315"/>
        </w:trPr>
        <w:tc>
          <w:tcPr>
            <w:tcW w:w="869" w:type="pct"/>
            <w:hideMark/>
          </w:tcPr>
          <w:p w14:paraId="02A5FE10"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2019</w:t>
            </w:r>
          </w:p>
        </w:tc>
        <w:tc>
          <w:tcPr>
            <w:tcW w:w="893" w:type="pct"/>
            <w:hideMark/>
          </w:tcPr>
          <w:p w14:paraId="3510637D"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1900</w:t>
            </w:r>
          </w:p>
        </w:tc>
        <w:tc>
          <w:tcPr>
            <w:tcW w:w="2149" w:type="pct"/>
            <w:hideMark/>
          </w:tcPr>
          <w:p w14:paraId="50C56FD0"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79,770</w:t>
            </w:r>
          </w:p>
        </w:tc>
        <w:tc>
          <w:tcPr>
            <w:tcW w:w="1088" w:type="pct"/>
            <w:hideMark/>
          </w:tcPr>
          <w:p w14:paraId="415F4F00"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12,714</w:t>
            </w:r>
          </w:p>
        </w:tc>
      </w:tr>
      <w:tr w:rsidR="00E42F18" w:rsidRPr="00B45864" w14:paraId="3E7FA8D9" w14:textId="77777777" w:rsidTr="00476F49">
        <w:trPr>
          <w:trHeight w:val="315"/>
        </w:trPr>
        <w:tc>
          <w:tcPr>
            <w:tcW w:w="869" w:type="pct"/>
          </w:tcPr>
          <w:p w14:paraId="315B9392" w14:textId="306E49A5" w:rsidR="00E42F18" w:rsidRPr="00B45864" w:rsidRDefault="00E42F18" w:rsidP="00583720">
            <w:pPr>
              <w:jc w:val="center"/>
              <w:rPr>
                <w:rFonts w:ascii="Times New Roman" w:hAnsi="Times New Roman"/>
                <w:bCs/>
              </w:rPr>
            </w:pPr>
            <w:r w:rsidRPr="00B45864">
              <w:rPr>
                <w:rFonts w:ascii="Times New Roman" w:hAnsi="Times New Roman"/>
                <w:bCs/>
              </w:rPr>
              <w:t>2020</w:t>
            </w:r>
          </w:p>
        </w:tc>
        <w:tc>
          <w:tcPr>
            <w:tcW w:w="893" w:type="pct"/>
          </w:tcPr>
          <w:p w14:paraId="213902C9" w14:textId="7A739AEA" w:rsidR="00E42F18" w:rsidRPr="00B45864" w:rsidRDefault="00E42F18" w:rsidP="00583720">
            <w:pPr>
              <w:jc w:val="center"/>
              <w:rPr>
                <w:rFonts w:ascii="Times New Roman" w:hAnsi="Times New Roman"/>
                <w:bCs/>
              </w:rPr>
            </w:pPr>
            <w:r w:rsidRPr="00B45864">
              <w:rPr>
                <w:rFonts w:ascii="Times New Roman" w:hAnsi="Times New Roman"/>
                <w:bCs/>
              </w:rPr>
              <w:t>1900</w:t>
            </w:r>
          </w:p>
        </w:tc>
        <w:tc>
          <w:tcPr>
            <w:tcW w:w="2149" w:type="pct"/>
          </w:tcPr>
          <w:p w14:paraId="232C9C15" w14:textId="1355DA38" w:rsidR="00E42F18" w:rsidRPr="00B45864" w:rsidRDefault="00E42F18" w:rsidP="00583720">
            <w:pPr>
              <w:jc w:val="center"/>
              <w:rPr>
                <w:rFonts w:ascii="Times New Roman" w:hAnsi="Times New Roman"/>
                <w:bCs/>
              </w:rPr>
            </w:pPr>
            <w:r w:rsidRPr="00B45864">
              <w:rPr>
                <w:rFonts w:ascii="Times New Roman" w:hAnsi="Times New Roman"/>
                <w:bCs/>
              </w:rPr>
              <w:t>83,169</w:t>
            </w:r>
          </w:p>
        </w:tc>
        <w:tc>
          <w:tcPr>
            <w:tcW w:w="1088" w:type="pct"/>
          </w:tcPr>
          <w:p w14:paraId="016C9AEA" w14:textId="6093BB77" w:rsidR="00E42F18" w:rsidRPr="00B45864" w:rsidRDefault="00E42F18" w:rsidP="00583720">
            <w:pPr>
              <w:jc w:val="center"/>
              <w:rPr>
                <w:rFonts w:ascii="Times New Roman" w:hAnsi="Times New Roman"/>
                <w:bCs/>
              </w:rPr>
            </w:pPr>
            <w:r w:rsidRPr="00B45864">
              <w:rPr>
                <w:rFonts w:ascii="Times New Roman" w:hAnsi="Times New Roman"/>
                <w:bCs/>
              </w:rPr>
              <w:t>14,693</w:t>
            </w:r>
          </w:p>
        </w:tc>
      </w:tr>
      <w:tr w:rsidR="00E42F18" w:rsidRPr="00B45864" w14:paraId="354309EF" w14:textId="77777777" w:rsidTr="00476F49">
        <w:trPr>
          <w:trHeight w:val="315"/>
        </w:trPr>
        <w:tc>
          <w:tcPr>
            <w:tcW w:w="869" w:type="pct"/>
          </w:tcPr>
          <w:p w14:paraId="07CB53DB" w14:textId="40D5AE0C" w:rsidR="00E42F18" w:rsidRPr="00B45864" w:rsidRDefault="00E42F18" w:rsidP="00583720">
            <w:pPr>
              <w:jc w:val="center"/>
              <w:rPr>
                <w:rFonts w:ascii="Times New Roman" w:hAnsi="Times New Roman"/>
                <w:bCs/>
              </w:rPr>
            </w:pPr>
            <w:r w:rsidRPr="00B45864">
              <w:rPr>
                <w:rFonts w:ascii="Times New Roman" w:hAnsi="Times New Roman"/>
                <w:bCs/>
              </w:rPr>
              <w:t>2021`</w:t>
            </w:r>
          </w:p>
        </w:tc>
        <w:tc>
          <w:tcPr>
            <w:tcW w:w="893" w:type="pct"/>
          </w:tcPr>
          <w:p w14:paraId="1E5CB5B4" w14:textId="23AF7AA3" w:rsidR="00E42F18" w:rsidRPr="00B45864" w:rsidRDefault="00E42F18" w:rsidP="00583720">
            <w:pPr>
              <w:jc w:val="center"/>
              <w:rPr>
                <w:rFonts w:ascii="Times New Roman" w:hAnsi="Times New Roman"/>
                <w:bCs/>
              </w:rPr>
            </w:pPr>
            <w:r w:rsidRPr="00B45864">
              <w:rPr>
                <w:rFonts w:ascii="Times New Roman" w:hAnsi="Times New Roman"/>
                <w:bCs/>
              </w:rPr>
              <w:t>1900</w:t>
            </w:r>
          </w:p>
        </w:tc>
        <w:tc>
          <w:tcPr>
            <w:tcW w:w="2149" w:type="pct"/>
          </w:tcPr>
          <w:p w14:paraId="65B37642" w14:textId="2B9D9CD1" w:rsidR="00E42F18" w:rsidRPr="00B45864" w:rsidRDefault="00E42F18" w:rsidP="00583720">
            <w:pPr>
              <w:jc w:val="center"/>
              <w:rPr>
                <w:rFonts w:ascii="Times New Roman" w:hAnsi="Times New Roman"/>
                <w:bCs/>
              </w:rPr>
            </w:pPr>
            <w:r w:rsidRPr="00B45864">
              <w:rPr>
                <w:rFonts w:ascii="Times New Roman" w:hAnsi="Times New Roman"/>
                <w:bCs/>
              </w:rPr>
              <w:t>87,985</w:t>
            </w:r>
          </w:p>
        </w:tc>
        <w:tc>
          <w:tcPr>
            <w:tcW w:w="1088" w:type="pct"/>
          </w:tcPr>
          <w:p w14:paraId="30CCA0D6" w14:textId="1BC9C28B" w:rsidR="00E42F18" w:rsidRPr="00B45864" w:rsidRDefault="00E42F18" w:rsidP="00583720">
            <w:pPr>
              <w:jc w:val="center"/>
              <w:rPr>
                <w:rFonts w:ascii="Times New Roman" w:hAnsi="Times New Roman"/>
                <w:bCs/>
              </w:rPr>
            </w:pPr>
            <w:r w:rsidRPr="00B45864">
              <w:rPr>
                <w:rFonts w:ascii="Times New Roman" w:hAnsi="Times New Roman"/>
                <w:bCs/>
              </w:rPr>
              <w:t>15,852</w:t>
            </w:r>
          </w:p>
        </w:tc>
      </w:tr>
    </w:tbl>
    <w:p w14:paraId="7647A787" w14:textId="77777777" w:rsidR="00C77F4A" w:rsidRPr="00B45864" w:rsidRDefault="00C77F4A" w:rsidP="00C77F4A">
      <w:pPr>
        <w:rPr>
          <w:bCs/>
          <w:lang w:val="en-GB" w:eastAsia="ko-KR"/>
        </w:rPr>
      </w:pPr>
    </w:p>
    <w:tbl>
      <w:tblPr>
        <w:tblStyle w:val="1"/>
        <w:tblW w:w="5000" w:type="pct"/>
        <w:tblLook w:val="04A0" w:firstRow="1" w:lastRow="0" w:firstColumn="1" w:lastColumn="0" w:noHBand="0" w:noVBand="1"/>
      </w:tblPr>
      <w:tblGrid>
        <w:gridCol w:w="1626"/>
        <w:gridCol w:w="1670"/>
        <w:gridCol w:w="4019"/>
        <w:gridCol w:w="2035"/>
      </w:tblGrid>
      <w:tr w:rsidR="00C77F4A" w:rsidRPr="00B45864" w14:paraId="050CB7DD" w14:textId="77777777" w:rsidTr="00476F49">
        <w:trPr>
          <w:trHeight w:val="315"/>
        </w:trPr>
        <w:tc>
          <w:tcPr>
            <w:tcW w:w="869" w:type="pct"/>
            <w:hideMark/>
          </w:tcPr>
          <w:p w14:paraId="35F2E739" w14:textId="77777777" w:rsidR="00C77F4A" w:rsidRPr="00B45864" w:rsidRDefault="00C77F4A" w:rsidP="00583720">
            <w:pPr>
              <w:jc w:val="center"/>
              <w:rPr>
                <w:rFonts w:ascii="Times New Roman" w:hAnsi="Times New Roman"/>
                <w:bCs/>
                <w:kern w:val="0"/>
                <w:szCs w:val="20"/>
              </w:rPr>
            </w:pPr>
            <w:bookmarkStart w:id="53" w:name="_Hlk153361207"/>
            <w:r w:rsidRPr="00B45864">
              <w:rPr>
                <w:rFonts w:ascii="Times New Roman" w:hAnsi="Times New Roman"/>
                <w:bCs/>
                <w:kern w:val="0"/>
                <w:szCs w:val="20"/>
              </w:rPr>
              <w:t>year</w:t>
            </w:r>
          </w:p>
        </w:tc>
        <w:tc>
          <w:tcPr>
            <w:tcW w:w="893" w:type="pct"/>
            <w:hideMark/>
          </w:tcPr>
          <w:p w14:paraId="429D3D44"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code</w:t>
            </w:r>
          </w:p>
        </w:tc>
        <w:tc>
          <w:tcPr>
            <w:tcW w:w="2149" w:type="pct"/>
            <w:hideMark/>
          </w:tcPr>
          <w:p w14:paraId="25441F17"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Memantine user</w:t>
            </w:r>
          </w:p>
        </w:tc>
        <w:tc>
          <w:tcPr>
            <w:tcW w:w="1088" w:type="pct"/>
            <w:hideMark/>
          </w:tcPr>
          <w:p w14:paraId="41697079" w14:textId="1DCEB550" w:rsidR="00C77F4A" w:rsidRPr="00B45864" w:rsidRDefault="00B14566" w:rsidP="00583720">
            <w:pPr>
              <w:jc w:val="center"/>
              <w:rPr>
                <w:rFonts w:ascii="Times New Roman" w:hAnsi="Times New Roman"/>
                <w:bCs/>
                <w:kern w:val="0"/>
                <w:szCs w:val="20"/>
              </w:rPr>
            </w:pPr>
            <w:r w:rsidRPr="00B45864">
              <w:rPr>
                <w:rFonts w:ascii="Times New Roman" w:hAnsi="Times New Roman"/>
                <w:bCs/>
              </w:rPr>
              <w:t>*</w:t>
            </w:r>
            <w:proofErr w:type="gramStart"/>
            <w:r w:rsidR="00C77F4A" w:rsidRPr="00B45864">
              <w:rPr>
                <w:rFonts w:ascii="Times New Roman" w:hAnsi="Times New Roman"/>
                <w:bCs/>
                <w:kern w:val="0"/>
                <w:szCs w:val="20"/>
              </w:rPr>
              <w:t>death</w:t>
            </w:r>
            <w:proofErr w:type="gramEnd"/>
          </w:p>
        </w:tc>
      </w:tr>
      <w:tr w:rsidR="00C77F4A" w:rsidRPr="00B45864" w14:paraId="7138E4CC" w14:textId="77777777" w:rsidTr="00CD40F2">
        <w:trPr>
          <w:trHeight w:val="315"/>
        </w:trPr>
        <w:tc>
          <w:tcPr>
            <w:tcW w:w="869" w:type="pct"/>
          </w:tcPr>
          <w:p w14:paraId="53F64DF5" w14:textId="2A473DCB" w:rsidR="00C77F4A" w:rsidRPr="00B45864" w:rsidRDefault="00C77F4A" w:rsidP="00583720">
            <w:pPr>
              <w:jc w:val="center"/>
              <w:rPr>
                <w:rFonts w:ascii="Times New Roman" w:hAnsi="Times New Roman"/>
                <w:bCs/>
                <w:kern w:val="0"/>
                <w:szCs w:val="20"/>
              </w:rPr>
            </w:pPr>
          </w:p>
        </w:tc>
        <w:tc>
          <w:tcPr>
            <w:tcW w:w="893" w:type="pct"/>
          </w:tcPr>
          <w:p w14:paraId="2B19A472" w14:textId="640EE3D5" w:rsidR="00C77F4A" w:rsidRPr="00B45864" w:rsidRDefault="00C77F4A" w:rsidP="00583720">
            <w:pPr>
              <w:jc w:val="center"/>
              <w:rPr>
                <w:rFonts w:ascii="Times New Roman" w:hAnsi="Times New Roman"/>
                <w:bCs/>
                <w:kern w:val="0"/>
                <w:szCs w:val="20"/>
              </w:rPr>
            </w:pPr>
          </w:p>
        </w:tc>
        <w:tc>
          <w:tcPr>
            <w:tcW w:w="2149" w:type="pct"/>
            <w:tcBorders>
              <w:top w:val="single" w:sz="6" w:space="0" w:color="000000"/>
              <w:left w:val="single" w:sz="6" w:space="0" w:color="000000"/>
              <w:bottom w:val="single" w:sz="6" w:space="0" w:color="000000"/>
              <w:right w:val="single" w:sz="6" w:space="0" w:color="000000"/>
            </w:tcBorders>
          </w:tcPr>
          <w:p w14:paraId="11C6673C" w14:textId="1F1E2F72" w:rsidR="00C77F4A" w:rsidRPr="00B45864" w:rsidRDefault="00C77F4A" w:rsidP="00583720">
            <w:pPr>
              <w:jc w:val="center"/>
              <w:rPr>
                <w:rFonts w:ascii="Times New Roman" w:hAnsi="Times New Roman"/>
                <w:bCs/>
                <w:kern w:val="0"/>
                <w:szCs w:val="20"/>
              </w:rPr>
            </w:pPr>
          </w:p>
        </w:tc>
        <w:tc>
          <w:tcPr>
            <w:tcW w:w="1088" w:type="pct"/>
            <w:tcBorders>
              <w:top w:val="single" w:sz="6" w:space="0" w:color="000000"/>
              <w:left w:val="single" w:sz="6" w:space="0" w:color="CCCCCC"/>
              <w:bottom w:val="single" w:sz="6" w:space="0" w:color="000000"/>
              <w:right w:val="single" w:sz="6" w:space="0" w:color="000000"/>
            </w:tcBorders>
          </w:tcPr>
          <w:p w14:paraId="037316A8" w14:textId="6AE64627" w:rsidR="00C77F4A" w:rsidRPr="00B45864" w:rsidRDefault="00C77F4A" w:rsidP="00583720">
            <w:pPr>
              <w:jc w:val="center"/>
              <w:rPr>
                <w:rFonts w:ascii="Times New Roman" w:hAnsi="Times New Roman"/>
                <w:bCs/>
                <w:kern w:val="0"/>
                <w:szCs w:val="20"/>
              </w:rPr>
            </w:pPr>
          </w:p>
        </w:tc>
      </w:tr>
      <w:tr w:rsidR="00C77F4A" w:rsidRPr="00B45864" w14:paraId="78F1BFA4" w14:textId="77777777" w:rsidTr="00CD40F2">
        <w:trPr>
          <w:trHeight w:val="315"/>
        </w:trPr>
        <w:tc>
          <w:tcPr>
            <w:tcW w:w="869" w:type="pct"/>
          </w:tcPr>
          <w:p w14:paraId="2EAE6809" w14:textId="3BE8AB2B" w:rsidR="00C77F4A" w:rsidRPr="00B45864" w:rsidRDefault="00C77F4A" w:rsidP="00583720">
            <w:pPr>
              <w:jc w:val="center"/>
              <w:rPr>
                <w:rFonts w:ascii="Times New Roman" w:hAnsi="Times New Roman"/>
                <w:bCs/>
                <w:kern w:val="0"/>
                <w:szCs w:val="20"/>
              </w:rPr>
            </w:pPr>
          </w:p>
        </w:tc>
        <w:tc>
          <w:tcPr>
            <w:tcW w:w="893" w:type="pct"/>
          </w:tcPr>
          <w:p w14:paraId="73D9F9E8" w14:textId="5807BCF3" w:rsidR="00C77F4A" w:rsidRPr="00B45864" w:rsidRDefault="00C77F4A" w:rsidP="00583720">
            <w:pPr>
              <w:jc w:val="center"/>
              <w:rPr>
                <w:rFonts w:ascii="Times New Roman" w:hAnsi="Times New Roman"/>
                <w:bCs/>
                <w:kern w:val="0"/>
                <w:szCs w:val="20"/>
              </w:rPr>
            </w:pPr>
          </w:p>
        </w:tc>
        <w:tc>
          <w:tcPr>
            <w:tcW w:w="2149" w:type="pct"/>
            <w:tcBorders>
              <w:top w:val="single" w:sz="6" w:space="0" w:color="CCCCCC"/>
              <w:left w:val="single" w:sz="6" w:space="0" w:color="000000"/>
              <w:bottom w:val="single" w:sz="6" w:space="0" w:color="000000"/>
              <w:right w:val="single" w:sz="6" w:space="0" w:color="000000"/>
            </w:tcBorders>
          </w:tcPr>
          <w:p w14:paraId="0C5534EB" w14:textId="30C6DC8C" w:rsidR="00C77F4A" w:rsidRPr="00B45864" w:rsidRDefault="00C77F4A" w:rsidP="00583720">
            <w:pPr>
              <w:jc w:val="center"/>
              <w:rPr>
                <w:rFonts w:ascii="Times New Roman" w:hAnsi="Times New Roman"/>
                <w:bCs/>
                <w:kern w:val="0"/>
                <w:szCs w:val="20"/>
              </w:rPr>
            </w:pPr>
          </w:p>
        </w:tc>
        <w:tc>
          <w:tcPr>
            <w:tcW w:w="1088" w:type="pct"/>
            <w:tcBorders>
              <w:top w:val="single" w:sz="6" w:space="0" w:color="CCCCCC"/>
              <w:left w:val="single" w:sz="6" w:space="0" w:color="CCCCCC"/>
              <w:bottom w:val="single" w:sz="6" w:space="0" w:color="000000"/>
              <w:right w:val="single" w:sz="6" w:space="0" w:color="000000"/>
            </w:tcBorders>
          </w:tcPr>
          <w:p w14:paraId="3BDBC3C2" w14:textId="0A1A5F4E" w:rsidR="00C77F4A" w:rsidRPr="00B45864" w:rsidRDefault="00C77F4A" w:rsidP="00583720">
            <w:pPr>
              <w:jc w:val="center"/>
              <w:rPr>
                <w:rFonts w:ascii="Times New Roman" w:hAnsi="Times New Roman"/>
                <w:bCs/>
                <w:kern w:val="0"/>
                <w:szCs w:val="20"/>
              </w:rPr>
            </w:pPr>
          </w:p>
        </w:tc>
      </w:tr>
      <w:tr w:rsidR="00C77F4A" w:rsidRPr="00B45864" w14:paraId="48AE0E8B" w14:textId="77777777" w:rsidTr="00476F49">
        <w:trPr>
          <w:trHeight w:val="315"/>
        </w:trPr>
        <w:tc>
          <w:tcPr>
            <w:tcW w:w="869" w:type="pct"/>
            <w:hideMark/>
          </w:tcPr>
          <w:p w14:paraId="6D51F26F"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2012</w:t>
            </w:r>
          </w:p>
        </w:tc>
        <w:tc>
          <w:tcPr>
            <w:tcW w:w="893" w:type="pct"/>
            <w:hideMark/>
          </w:tcPr>
          <w:p w14:paraId="7BCE6FE7"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1900</w:t>
            </w:r>
          </w:p>
        </w:tc>
        <w:tc>
          <w:tcPr>
            <w:tcW w:w="2149" w:type="pct"/>
            <w:tcBorders>
              <w:top w:val="single" w:sz="6" w:space="0" w:color="CCCCCC"/>
              <w:left w:val="single" w:sz="6" w:space="0" w:color="000000"/>
              <w:bottom w:val="single" w:sz="6" w:space="0" w:color="000000"/>
              <w:right w:val="single" w:sz="6" w:space="0" w:color="000000"/>
            </w:tcBorders>
            <w:hideMark/>
          </w:tcPr>
          <w:p w14:paraId="39A7DA31"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88" w:type="pct"/>
            <w:tcBorders>
              <w:top w:val="single" w:sz="6" w:space="0" w:color="CCCCCC"/>
              <w:left w:val="single" w:sz="6" w:space="0" w:color="CCCCCC"/>
              <w:bottom w:val="single" w:sz="6" w:space="0" w:color="000000"/>
              <w:right w:val="single" w:sz="6" w:space="0" w:color="000000"/>
            </w:tcBorders>
            <w:hideMark/>
          </w:tcPr>
          <w:p w14:paraId="776A6B94"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17284.2</w:t>
            </w:r>
          </w:p>
        </w:tc>
      </w:tr>
      <w:tr w:rsidR="00C77F4A" w:rsidRPr="00B45864" w14:paraId="30FA7381" w14:textId="77777777" w:rsidTr="00476F49">
        <w:trPr>
          <w:trHeight w:val="315"/>
        </w:trPr>
        <w:tc>
          <w:tcPr>
            <w:tcW w:w="869" w:type="pct"/>
            <w:hideMark/>
          </w:tcPr>
          <w:p w14:paraId="5870B50C"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2013</w:t>
            </w:r>
          </w:p>
        </w:tc>
        <w:tc>
          <w:tcPr>
            <w:tcW w:w="893" w:type="pct"/>
            <w:hideMark/>
          </w:tcPr>
          <w:p w14:paraId="76DE834B"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1900</w:t>
            </w:r>
          </w:p>
        </w:tc>
        <w:tc>
          <w:tcPr>
            <w:tcW w:w="2149" w:type="pct"/>
            <w:tcBorders>
              <w:top w:val="single" w:sz="6" w:space="0" w:color="CCCCCC"/>
              <w:left w:val="single" w:sz="6" w:space="0" w:color="000000"/>
              <w:bottom w:val="single" w:sz="6" w:space="0" w:color="000000"/>
              <w:right w:val="single" w:sz="6" w:space="0" w:color="000000"/>
            </w:tcBorders>
            <w:hideMark/>
          </w:tcPr>
          <w:p w14:paraId="515FD0B4"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88" w:type="pct"/>
            <w:tcBorders>
              <w:top w:val="single" w:sz="6" w:space="0" w:color="CCCCCC"/>
              <w:left w:val="single" w:sz="6" w:space="0" w:color="CCCCCC"/>
              <w:bottom w:val="single" w:sz="6" w:space="0" w:color="000000"/>
              <w:right w:val="single" w:sz="6" w:space="0" w:color="000000"/>
            </w:tcBorders>
            <w:hideMark/>
          </w:tcPr>
          <w:p w14:paraId="63D657FD"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16678.4</w:t>
            </w:r>
          </w:p>
        </w:tc>
      </w:tr>
      <w:tr w:rsidR="00C77F4A" w:rsidRPr="00B45864" w14:paraId="0FE111D8" w14:textId="77777777" w:rsidTr="00476F49">
        <w:trPr>
          <w:trHeight w:val="315"/>
        </w:trPr>
        <w:tc>
          <w:tcPr>
            <w:tcW w:w="869" w:type="pct"/>
            <w:hideMark/>
          </w:tcPr>
          <w:p w14:paraId="132DF99A"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2014</w:t>
            </w:r>
          </w:p>
        </w:tc>
        <w:tc>
          <w:tcPr>
            <w:tcW w:w="893" w:type="pct"/>
            <w:hideMark/>
          </w:tcPr>
          <w:p w14:paraId="65CD4556"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1900</w:t>
            </w:r>
          </w:p>
        </w:tc>
        <w:tc>
          <w:tcPr>
            <w:tcW w:w="2149" w:type="pct"/>
            <w:tcBorders>
              <w:top w:val="single" w:sz="6" w:space="0" w:color="CCCCCC"/>
              <w:left w:val="single" w:sz="6" w:space="0" w:color="000000"/>
              <w:bottom w:val="single" w:sz="6" w:space="0" w:color="000000"/>
              <w:right w:val="single" w:sz="6" w:space="0" w:color="000000"/>
            </w:tcBorders>
            <w:hideMark/>
          </w:tcPr>
          <w:p w14:paraId="0EE9DD85"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88" w:type="pct"/>
            <w:tcBorders>
              <w:top w:val="single" w:sz="6" w:space="0" w:color="CCCCCC"/>
              <w:left w:val="single" w:sz="6" w:space="0" w:color="CCCCCC"/>
              <w:bottom w:val="single" w:sz="6" w:space="0" w:color="000000"/>
              <w:right w:val="single" w:sz="6" w:space="0" w:color="000000"/>
            </w:tcBorders>
            <w:hideMark/>
          </w:tcPr>
          <w:p w14:paraId="3CE3F2A9"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15216.0</w:t>
            </w:r>
          </w:p>
        </w:tc>
      </w:tr>
      <w:tr w:rsidR="00C77F4A" w:rsidRPr="00B45864" w14:paraId="07D3B64B" w14:textId="77777777" w:rsidTr="00476F49">
        <w:trPr>
          <w:trHeight w:val="315"/>
        </w:trPr>
        <w:tc>
          <w:tcPr>
            <w:tcW w:w="869" w:type="pct"/>
            <w:hideMark/>
          </w:tcPr>
          <w:p w14:paraId="487633C8"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2015</w:t>
            </w:r>
          </w:p>
        </w:tc>
        <w:tc>
          <w:tcPr>
            <w:tcW w:w="893" w:type="pct"/>
            <w:hideMark/>
          </w:tcPr>
          <w:p w14:paraId="79AD4EDA"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1900</w:t>
            </w:r>
          </w:p>
        </w:tc>
        <w:tc>
          <w:tcPr>
            <w:tcW w:w="2149" w:type="pct"/>
            <w:tcBorders>
              <w:top w:val="single" w:sz="6" w:space="0" w:color="CCCCCC"/>
              <w:left w:val="single" w:sz="6" w:space="0" w:color="000000"/>
              <w:bottom w:val="single" w:sz="6" w:space="0" w:color="000000"/>
              <w:right w:val="single" w:sz="6" w:space="0" w:color="000000"/>
            </w:tcBorders>
            <w:hideMark/>
          </w:tcPr>
          <w:p w14:paraId="08B7012D"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88" w:type="pct"/>
            <w:tcBorders>
              <w:top w:val="single" w:sz="6" w:space="0" w:color="CCCCCC"/>
              <w:left w:val="single" w:sz="6" w:space="0" w:color="CCCCCC"/>
              <w:bottom w:val="single" w:sz="6" w:space="0" w:color="000000"/>
              <w:right w:val="single" w:sz="6" w:space="0" w:color="000000"/>
            </w:tcBorders>
            <w:hideMark/>
          </w:tcPr>
          <w:p w14:paraId="6FB4D81D"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15535.4</w:t>
            </w:r>
          </w:p>
        </w:tc>
      </w:tr>
      <w:tr w:rsidR="00C77F4A" w:rsidRPr="00B45864" w14:paraId="3F746CBE" w14:textId="77777777" w:rsidTr="00476F49">
        <w:trPr>
          <w:trHeight w:val="315"/>
        </w:trPr>
        <w:tc>
          <w:tcPr>
            <w:tcW w:w="869" w:type="pct"/>
            <w:hideMark/>
          </w:tcPr>
          <w:p w14:paraId="60050222"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2016</w:t>
            </w:r>
          </w:p>
        </w:tc>
        <w:tc>
          <w:tcPr>
            <w:tcW w:w="893" w:type="pct"/>
            <w:hideMark/>
          </w:tcPr>
          <w:p w14:paraId="3B2FB69B"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1900</w:t>
            </w:r>
          </w:p>
        </w:tc>
        <w:tc>
          <w:tcPr>
            <w:tcW w:w="2149" w:type="pct"/>
            <w:tcBorders>
              <w:top w:val="single" w:sz="6" w:space="0" w:color="CCCCCC"/>
              <w:left w:val="single" w:sz="6" w:space="0" w:color="000000"/>
              <w:bottom w:val="single" w:sz="6" w:space="0" w:color="000000"/>
              <w:right w:val="single" w:sz="6" w:space="0" w:color="000000"/>
            </w:tcBorders>
            <w:hideMark/>
          </w:tcPr>
          <w:p w14:paraId="307D337F"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88" w:type="pct"/>
            <w:tcBorders>
              <w:top w:val="single" w:sz="6" w:space="0" w:color="CCCCCC"/>
              <w:left w:val="single" w:sz="6" w:space="0" w:color="CCCCCC"/>
              <w:bottom w:val="single" w:sz="6" w:space="0" w:color="000000"/>
              <w:right w:val="single" w:sz="6" w:space="0" w:color="000000"/>
            </w:tcBorders>
            <w:hideMark/>
          </w:tcPr>
          <w:p w14:paraId="4E2D6B26"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15488.0</w:t>
            </w:r>
          </w:p>
        </w:tc>
      </w:tr>
      <w:tr w:rsidR="00C77F4A" w:rsidRPr="00B45864" w14:paraId="551276E6" w14:textId="77777777" w:rsidTr="00476F49">
        <w:trPr>
          <w:trHeight w:val="315"/>
        </w:trPr>
        <w:tc>
          <w:tcPr>
            <w:tcW w:w="869" w:type="pct"/>
            <w:hideMark/>
          </w:tcPr>
          <w:p w14:paraId="707C89FD"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2017</w:t>
            </w:r>
          </w:p>
        </w:tc>
        <w:tc>
          <w:tcPr>
            <w:tcW w:w="893" w:type="pct"/>
            <w:hideMark/>
          </w:tcPr>
          <w:p w14:paraId="74C6AE5C"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1900</w:t>
            </w:r>
          </w:p>
        </w:tc>
        <w:tc>
          <w:tcPr>
            <w:tcW w:w="2149" w:type="pct"/>
            <w:tcBorders>
              <w:top w:val="single" w:sz="6" w:space="0" w:color="CCCCCC"/>
              <w:left w:val="single" w:sz="6" w:space="0" w:color="000000"/>
              <w:bottom w:val="single" w:sz="6" w:space="0" w:color="000000"/>
              <w:right w:val="single" w:sz="6" w:space="0" w:color="000000"/>
            </w:tcBorders>
            <w:hideMark/>
          </w:tcPr>
          <w:p w14:paraId="051BFE94"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88" w:type="pct"/>
            <w:tcBorders>
              <w:top w:val="single" w:sz="6" w:space="0" w:color="CCCCCC"/>
              <w:left w:val="single" w:sz="6" w:space="0" w:color="CCCCCC"/>
              <w:bottom w:val="single" w:sz="6" w:space="0" w:color="000000"/>
              <w:right w:val="single" w:sz="6" w:space="0" w:color="000000"/>
            </w:tcBorders>
            <w:hideMark/>
          </w:tcPr>
          <w:p w14:paraId="1E0230AF"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16337.2</w:t>
            </w:r>
          </w:p>
        </w:tc>
      </w:tr>
      <w:tr w:rsidR="00C77F4A" w:rsidRPr="00B45864" w14:paraId="395AB0A2" w14:textId="77777777" w:rsidTr="00476F49">
        <w:trPr>
          <w:trHeight w:val="315"/>
        </w:trPr>
        <w:tc>
          <w:tcPr>
            <w:tcW w:w="869" w:type="pct"/>
            <w:hideMark/>
          </w:tcPr>
          <w:p w14:paraId="406840C7"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2018</w:t>
            </w:r>
          </w:p>
        </w:tc>
        <w:tc>
          <w:tcPr>
            <w:tcW w:w="893" w:type="pct"/>
            <w:hideMark/>
          </w:tcPr>
          <w:p w14:paraId="7A89E95B"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1900</w:t>
            </w:r>
          </w:p>
        </w:tc>
        <w:tc>
          <w:tcPr>
            <w:tcW w:w="2149" w:type="pct"/>
            <w:tcBorders>
              <w:top w:val="single" w:sz="6" w:space="0" w:color="CCCCCC"/>
              <w:left w:val="single" w:sz="6" w:space="0" w:color="000000"/>
              <w:bottom w:val="single" w:sz="6" w:space="0" w:color="000000"/>
              <w:right w:val="single" w:sz="6" w:space="0" w:color="000000"/>
            </w:tcBorders>
            <w:hideMark/>
          </w:tcPr>
          <w:p w14:paraId="17CA4AD0"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88" w:type="pct"/>
            <w:tcBorders>
              <w:top w:val="single" w:sz="6" w:space="0" w:color="CCCCCC"/>
              <w:left w:val="single" w:sz="6" w:space="0" w:color="CCCCCC"/>
              <w:bottom w:val="single" w:sz="6" w:space="0" w:color="000000"/>
              <w:right w:val="single" w:sz="6" w:space="0" w:color="000000"/>
            </w:tcBorders>
            <w:hideMark/>
          </w:tcPr>
          <w:p w14:paraId="46A4BFB0"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16363.1</w:t>
            </w:r>
          </w:p>
        </w:tc>
      </w:tr>
      <w:tr w:rsidR="00C77F4A" w:rsidRPr="00B45864" w14:paraId="097E7F72" w14:textId="77777777" w:rsidTr="00CD40F2">
        <w:trPr>
          <w:trHeight w:val="315"/>
        </w:trPr>
        <w:tc>
          <w:tcPr>
            <w:tcW w:w="869" w:type="pct"/>
          </w:tcPr>
          <w:p w14:paraId="67370DB1" w14:textId="56BDBD65" w:rsidR="00C77F4A" w:rsidRPr="00B45864" w:rsidRDefault="00C77F4A" w:rsidP="00583720">
            <w:pPr>
              <w:jc w:val="center"/>
              <w:rPr>
                <w:rFonts w:ascii="Times New Roman" w:hAnsi="Times New Roman"/>
                <w:bCs/>
                <w:kern w:val="0"/>
                <w:szCs w:val="20"/>
              </w:rPr>
            </w:pPr>
          </w:p>
        </w:tc>
        <w:tc>
          <w:tcPr>
            <w:tcW w:w="893" w:type="pct"/>
          </w:tcPr>
          <w:p w14:paraId="46152D25" w14:textId="09A69563" w:rsidR="00C77F4A" w:rsidRPr="00B45864" w:rsidRDefault="00C77F4A" w:rsidP="00583720">
            <w:pPr>
              <w:jc w:val="center"/>
              <w:rPr>
                <w:rFonts w:ascii="Times New Roman" w:hAnsi="Times New Roman"/>
                <w:bCs/>
                <w:kern w:val="0"/>
                <w:szCs w:val="20"/>
              </w:rPr>
            </w:pPr>
          </w:p>
        </w:tc>
        <w:tc>
          <w:tcPr>
            <w:tcW w:w="2149" w:type="pct"/>
            <w:tcBorders>
              <w:top w:val="single" w:sz="6" w:space="0" w:color="CCCCCC"/>
              <w:left w:val="single" w:sz="6" w:space="0" w:color="000000"/>
              <w:bottom w:val="single" w:sz="6" w:space="0" w:color="CCCCCC"/>
              <w:right w:val="single" w:sz="6" w:space="0" w:color="000000"/>
            </w:tcBorders>
          </w:tcPr>
          <w:p w14:paraId="3571C939" w14:textId="2F812CF6" w:rsidR="00C77F4A" w:rsidRPr="00B45864" w:rsidRDefault="00C77F4A" w:rsidP="00583720">
            <w:pPr>
              <w:jc w:val="center"/>
              <w:rPr>
                <w:rFonts w:ascii="Times New Roman" w:hAnsi="Times New Roman"/>
                <w:bCs/>
                <w:kern w:val="0"/>
                <w:szCs w:val="20"/>
              </w:rPr>
            </w:pPr>
          </w:p>
        </w:tc>
        <w:tc>
          <w:tcPr>
            <w:tcW w:w="1088" w:type="pct"/>
            <w:tcBorders>
              <w:top w:val="single" w:sz="6" w:space="0" w:color="CCCCCC"/>
              <w:left w:val="single" w:sz="6" w:space="0" w:color="CCCCCC"/>
              <w:bottom w:val="single" w:sz="6" w:space="0" w:color="CCCCCC"/>
              <w:right w:val="single" w:sz="6" w:space="0" w:color="000000"/>
            </w:tcBorders>
          </w:tcPr>
          <w:p w14:paraId="69414EF2" w14:textId="67FB51E2" w:rsidR="00C77F4A" w:rsidRPr="00B45864" w:rsidRDefault="00C77F4A" w:rsidP="00583720">
            <w:pPr>
              <w:jc w:val="center"/>
              <w:rPr>
                <w:rFonts w:ascii="Times New Roman" w:hAnsi="Times New Roman"/>
                <w:bCs/>
                <w:kern w:val="0"/>
                <w:szCs w:val="20"/>
              </w:rPr>
            </w:pPr>
          </w:p>
        </w:tc>
      </w:tr>
      <w:tr w:rsidR="00E42F18" w:rsidRPr="00B45864" w14:paraId="3E9AD0FF" w14:textId="77777777" w:rsidTr="00E42F18">
        <w:trPr>
          <w:trHeight w:val="315"/>
        </w:trPr>
        <w:tc>
          <w:tcPr>
            <w:tcW w:w="869" w:type="pct"/>
          </w:tcPr>
          <w:p w14:paraId="646B5A01" w14:textId="6C54C44E" w:rsidR="00E42F18" w:rsidRPr="00B45864" w:rsidRDefault="00E42F18" w:rsidP="00583720">
            <w:pPr>
              <w:jc w:val="center"/>
              <w:rPr>
                <w:rFonts w:ascii="Times New Roman" w:hAnsi="Times New Roman"/>
                <w:bCs/>
              </w:rPr>
            </w:pPr>
          </w:p>
        </w:tc>
        <w:tc>
          <w:tcPr>
            <w:tcW w:w="893" w:type="pct"/>
          </w:tcPr>
          <w:p w14:paraId="0568C1DE" w14:textId="3E981B1C" w:rsidR="00E42F18" w:rsidRPr="00B45864" w:rsidRDefault="00E42F18" w:rsidP="00583720">
            <w:pPr>
              <w:jc w:val="center"/>
              <w:rPr>
                <w:rFonts w:ascii="Times New Roman" w:hAnsi="Times New Roman"/>
                <w:bCs/>
              </w:rPr>
            </w:pPr>
          </w:p>
        </w:tc>
        <w:tc>
          <w:tcPr>
            <w:tcW w:w="2149" w:type="pct"/>
            <w:tcBorders>
              <w:top w:val="single" w:sz="6" w:space="0" w:color="CCCCCC"/>
              <w:left w:val="single" w:sz="6" w:space="0" w:color="000000"/>
              <w:bottom w:val="single" w:sz="6" w:space="0" w:color="CCCCCC"/>
              <w:right w:val="single" w:sz="6" w:space="0" w:color="000000"/>
            </w:tcBorders>
          </w:tcPr>
          <w:p w14:paraId="1EE20B89" w14:textId="527A72EF" w:rsidR="00E42F18" w:rsidRPr="00B45864" w:rsidRDefault="00E42F18" w:rsidP="00583720">
            <w:pPr>
              <w:jc w:val="center"/>
              <w:rPr>
                <w:rFonts w:ascii="Times New Roman" w:hAnsi="Times New Roman"/>
                <w:bCs/>
              </w:rPr>
            </w:pPr>
          </w:p>
        </w:tc>
        <w:tc>
          <w:tcPr>
            <w:tcW w:w="1088" w:type="pct"/>
            <w:tcBorders>
              <w:top w:val="single" w:sz="6" w:space="0" w:color="CCCCCC"/>
              <w:left w:val="single" w:sz="6" w:space="0" w:color="CCCCCC"/>
              <w:bottom w:val="single" w:sz="6" w:space="0" w:color="CCCCCC"/>
              <w:right w:val="single" w:sz="6" w:space="0" w:color="000000"/>
            </w:tcBorders>
          </w:tcPr>
          <w:p w14:paraId="60E14ED9" w14:textId="4817C201" w:rsidR="00E42F18" w:rsidRPr="00B45864" w:rsidRDefault="00E42F18" w:rsidP="00583720">
            <w:pPr>
              <w:jc w:val="center"/>
              <w:rPr>
                <w:rFonts w:ascii="Times New Roman" w:hAnsi="Times New Roman"/>
                <w:bCs/>
              </w:rPr>
            </w:pPr>
          </w:p>
        </w:tc>
      </w:tr>
      <w:tr w:rsidR="00E42F18" w:rsidRPr="00B45864" w14:paraId="1DDE9871" w14:textId="77777777" w:rsidTr="00476F49">
        <w:trPr>
          <w:trHeight w:val="315"/>
        </w:trPr>
        <w:tc>
          <w:tcPr>
            <w:tcW w:w="869" w:type="pct"/>
          </w:tcPr>
          <w:p w14:paraId="4F2A52DF" w14:textId="7580D261" w:rsidR="00E42F18" w:rsidRPr="00B45864" w:rsidRDefault="00E42F18" w:rsidP="00583720">
            <w:pPr>
              <w:jc w:val="center"/>
              <w:rPr>
                <w:rFonts w:ascii="Times New Roman" w:hAnsi="Times New Roman"/>
                <w:bCs/>
              </w:rPr>
            </w:pPr>
          </w:p>
        </w:tc>
        <w:tc>
          <w:tcPr>
            <w:tcW w:w="893" w:type="pct"/>
          </w:tcPr>
          <w:p w14:paraId="25BA276E" w14:textId="7F18CD16" w:rsidR="00E42F18" w:rsidRPr="00B45864" w:rsidRDefault="00E42F18" w:rsidP="00583720">
            <w:pPr>
              <w:jc w:val="center"/>
              <w:rPr>
                <w:rFonts w:ascii="Times New Roman" w:hAnsi="Times New Roman"/>
                <w:bCs/>
              </w:rPr>
            </w:pPr>
          </w:p>
        </w:tc>
        <w:tc>
          <w:tcPr>
            <w:tcW w:w="2149" w:type="pct"/>
            <w:tcBorders>
              <w:top w:val="single" w:sz="6" w:space="0" w:color="CCCCCC"/>
              <w:left w:val="single" w:sz="6" w:space="0" w:color="000000"/>
              <w:bottom w:val="single" w:sz="6" w:space="0" w:color="000000"/>
              <w:right w:val="single" w:sz="6" w:space="0" w:color="000000"/>
            </w:tcBorders>
          </w:tcPr>
          <w:p w14:paraId="71876872" w14:textId="7B0B646E" w:rsidR="00E42F18" w:rsidRPr="00B45864" w:rsidRDefault="00E42F18" w:rsidP="00583720">
            <w:pPr>
              <w:jc w:val="center"/>
              <w:rPr>
                <w:rFonts w:ascii="Times New Roman" w:hAnsi="Times New Roman"/>
                <w:bCs/>
              </w:rPr>
            </w:pPr>
          </w:p>
        </w:tc>
        <w:tc>
          <w:tcPr>
            <w:tcW w:w="1088" w:type="pct"/>
            <w:tcBorders>
              <w:top w:val="single" w:sz="6" w:space="0" w:color="CCCCCC"/>
              <w:left w:val="single" w:sz="6" w:space="0" w:color="CCCCCC"/>
              <w:bottom w:val="single" w:sz="6" w:space="0" w:color="000000"/>
              <w:right w:val="single" w:sz="6" w:space="0" w:color="000000"/>
            </w:tcBorders>
          </w:tcPr>
          <w:p w14:paraId="72BED42C" w14:textId="0AFBDAF3" w:rsidR="00E42F18" w:rsidRPr="00B45864" w:rsidRDefault="00E42F18" w:rsidP="00583720">
            <w:pPr>
              <w:jc w:val="center"/>
              <w:rPr>
                <w:rFonts w:ascii="Times New Roman" w:hAnsi="Times New Roman"/>
                <w:bCs/>
              </w:rPr>
            </w:pPr>
          </w:p>
        </w:tc>
      </w:tr>
    </w:tbl>
    <w:p w14:paraId="54EBF09C" w14:textId="039AAFB4" w:rsidR="00C77F4A" w:rsidRPr="00B45864" w:rsidRDefault="00C77F4A" w:rsidP="00C77F4A">
      <w:pPr>
        <w:rPr>
          <w:bCs/>
          <w:lang w:val="en-GB" w:eastAsia="ko-KR"/>
        </w:rPr>
      </w:pPr>
      <w:r w:rsidRPr="00B45864">
        <w:rPr>
          <w:bCs/>
          <w:lang w:eastAsia="ko-KR"/>
        </w:rPr>
        <w:t>(</w:t>
      </w:r>
      <w:r w:rsidR="00B14566" w:rsidRPr="00B45864">
        <w:rPr>
          <w:bCs/>
        </w:rPr>
        <w:t>*</w:t>
      </w:r>
      <w:r w:rsidRPr="00B45864">
        <w:rPr>
          <w:bCs/>
          <w:lang w:eastAsia="ko-KR"/>
        </w:rPr>
        <w:t>Deaths per 100,000 population)</w:t>
      </w:r>
    </w:p>
    <w:bookmarkEnd w:id="53"/>
    <w:p w14:paraId="7A7A7359" w14:textId="77777777" w:rsidR="00C77F4A" w:rsidRPr="00B45864" w:rsidRDefault="00C77F4A" w:rsidP="00C77F4A">
      <w:pPr>
        <w:rPr>
          <w:bCs/>
          <w:lang w:val="en-GB" w:eastAsia="ko-KR"/>
        </w:rPr>
      </w:pPr>
    </w:p>
    <w:p w14:paraId="46A82600" w14:textId="68DC1E5A" w:rsidR="00C77F4A" w:rsidRPr="00B45864" w:rsidRDefault="00E42F18" w:rsidP="008B1CF9">
      <w:pPr>
        <w:rPr>
          <w:bCs/>
          <w:lang w:val="en-GB" w:eastAsia="ko-KR"/>
        </w:rPr>
      </w:pPr>
      <w:r w:rsidRPr="00B45864">
        <w:rPr>
          <w:bCs/>
          <w:noProof/>
          <w:lang w:val="en-GB"/>
        </w:rPr>
        <w:lastRenderedPageBreak/>
        <w:drawing>
          <wp:inline distT="0" distB="0" distL="0" distR="0" wp14:anchorId="739DF7B6" wp14:editId="33AE6AD2">
            <wp:extent cx="5943600" cy="3682365"/>
            <wp:effectExtent l="0" t="0" r="0" b="0"/>
            <wp:docPr id="40" name="Picture 40"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Chart, bar chart&#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3600" cy="3682365"/>
                    </a:xfrm>
                    <a:prstGeom prst="rect">
                      <a:avLst/>
                    </a:prstGeom>
                    <a:noFill/>
                    <a:ln>
                      <a:noFill/>
                    </a:ln>
                  </pic:spPr>
                </pic:pic>
              </a:graphicData>
            </a:graphic>
          </wp:inline>
        </w:drawing>
      </w:r>
      <w:r w:rsidRPr="00B45864">
        <w:rPr>
          <w:bCs/>
          <w:noProof/>
          <w:lang w:val="en-GB"/>
        </w:rPr>
        <w:drawing>
          <wp:inline distT="0" distB="0" distL="0" distR="0" wp14:anchorId="1A32B2EE" wp14:editId="4EB69306">
            <wp:extent cx="5936104" cy="3682365"/>
            <wp:effectExtent l="0" t="0" r="762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bwMode="auto">
                    <a:xfrm>
                      <a:off x="0" y="0"/>
                      <a:ext cx="5936104" cy="3682365"/>
                    </a:xfrm>
                    <a:prstGeom prst="rect">
                      <a:avLst/>
                    </a:prstGeom>
                    <a:noFill/>
                    <a:ln>
                      <a:noFill/>
                    </a:ln>
                  </pic:spPr>
                </pic:pic>
              </a:graphicData>
            </a:graphic>
          </wp:inline>
        </w:drawing>
      </w:r>
    </w:p>
    <w:p w14:paraId="62C2F3DE" w14:textId="77777777" w:rsidR="008B1CF9" w:rsidRPr="00B45864" w:rsidRDefault="008B1CF9" w:rsidP="008B1CF9">
      <w:pPr>
        <w:rPr>
          <w:bCs/>
          <w:lang w:val="en-GB" w:eastAsia="ko-KR"/>
        </w:rPr>
      </w:pPr>
    </w:p>
    <w:p w14:paraId="317B10AE" w14:textId="6A313121" w:rsidR="00E42F18" w:rsidRPr="00B45864" w:rsidRDefault="00C77F4A" w:rsidP="008B7051">
      <w:pPr>
        <w:pStyle w:val="Heading3"/>
        <w:rPr>
          <w:b w:val="0"/>
          <w:bCs/>
          <w:lang w:val="en-GB" w:eastAsia="ko-KR"/>
        </w:rPr>
      </w:pPr>
      <w:bookmarkStart w:id="54" w:name="_Toc93246223"/>
      <w:bookmarkStart w:id="55" w:name="_Toc71283342"/>
      <w:bookmarkStart w:id="56" w:name="_Toc157771971"/>
      <w:bookmarkStart w:id="57" w:name="_Hlk130630488"/>
      <w:r w:rsidRPr="00B45864">
        <w:rPr>
          <w:bCs/>
          <w:lang w:eastAsia="ko-KR"/>
        </w:rPr>
        <w:t>Fig. S</w:t>
      </w:r>
      <w:r w:rsidRPr="00B45864">
        <w:rPr>
          <w:bCs/>
          <w:lang w:eastAsia="ko-KR"/>
        </w:rPr>
        <w:fldChar w:fldCharType="begin"/>
      </w:r>
      <w:r w:rsidRPr="00B45864">
        <w:rPr>
          <w:bCs/>
          <w:lang w:eastAsia="ko-KR"/>
        </w:rPr>
        <w:instrText xml:space="preserve"> SEQ Supplementary_Fig. \* ARABIC </w:instrText>
      </w:r>
      <w:r w:rsidRPr="00B45864">
        <w:rPr>
          <w:bCs/>
          <w:lang w:eastAsia="ko-KR"/>
        </w:rPr>
        <w:fldChar w:fldCharType="separate"/>
      </w:r>
      <w:r w:rsidR="00867354">
        <w:rPr>
          <w:bCs/>
          <w:noProof/>
          <w:lang w:eastAsia="ko-KR"/>
        </w:rPr>
        <w:t>4</w:t>
      </w:r>
      <w:r w:rsidRPr="00B45864">
        <w:rPr>
          <w:bCs/>
          <w:lang w:val="en-GB" w:eastAsia="ko-KR"/>
        </w:rPr>
        <w:fldChar w:fldCharType="end"/>
      </w:r>
      <w:r w:rsidRPr="00B45864">
        <w:rPr>
          <w:bCs/>
          <w:lang w:val="en-GB" w:eastAsia="ko-KR"/>
        </w:rPr>
        <w:t xml:space="preserve">. Memantine </w:t>
      </w:r>
      <w:bookmarkStart w:id="58" w:name="_Hlk124613810"/>
      <w:r w:rsidRPr="00B45864">
        <w:rPr>
          <w:bCs/>
          <w:lang w:val="en-GB" w:eastAsia="ko-KR"/>
        </w:rPr>
        <w:t>Trend line.</w:t>
      </w:r>
      <w:bookmarkEnd w:id="54"/>
      <w:r w:rsidRPr="00B45864">
        <w:rPr>
          <w:bCs/>
          <w:lang w:val="en-GB" w:eastAsia="ko-KR"/>
        </w:rPr>
        <w:t xml:space="preserve"> </w:t>
      </w:r>
      <w:bookmarkStart w:id="59" w:name="_Hlk154587083"/>
      <w:bookmarkEnd w:id="55"/>
      <w:r w:rsidR="00501483" w:rsidRPr="00501483">
        <w:rPr>
          <w:bCs/>
          <w:lang w:val="en-GB" w:eastAsia="ko-KR"/>
        </w:rPr>
        <w:t>-113*x + 16469</w:t>
      </w:r>
      <w:r w:rsidR="00E42F18" w:rsidRPr="00B45864">
        <w:rPr>
          <w:bCs/>
          <w:lang w:val="en-GB" w:eastAsia="ko-KR"/>
        </w:rPr>
        <w:t xml:space="preserve"> R</w:t>
      </w:r>
      <w:r w:rsidR="00E42F18" w:rsidRPr="00B45864">
        <w:rPr>
          <w:bCs/>
          <w:vertAlign w:val="superscript"/>
          <w:lang w:val="en-GB" w:eastAsia="ko-KR"/>
        </w:rPr>
        <w:t xml:space="preserve">2 </w:t>
      </w:r>
      <w:r w:rsidR="00E42F18" w:rsidRPr="00B45864">
        <w:rPr>
          <w:bCs/>
          <w:lang w:val="en-GB" w:eastAsia="ko-KR"/>
        </w:rPr>
        <w:t>= 0.</w:t>
      </w:r>
      <w:bookmarkEnd w:id="58"/>
      <w:r w:rsidR="00501483">
        <w:rPr>
          <w:bCs/>
          <w:lang w:val="en-GB" w:eastAsia="ko-KR"/>
        </w:rPr>
        <w:t>108</w:t>
      </w:r>
      <w:bookmarkEnd w:id="56"/>
      <w:bookmarkEnd w:id="59"/>
    </w:p>
    <w:bookmarkEnd w:id="57"/>
    <w:p w14:paraId="79B66C32" w14:textId="77777777" w:rsidR="00C7668E" w:rsidRPr="00B45864" w:rsidRDefault="00C7668E">
      <w:pPr>
        <w:rPr>
          <w:b/>
          <w:bCs/>
          <w:lang w:eastAsia="ko-KR"/>
        </w:rPr>
      </w:pPr>
      <w:r w:rsidRPr="00B45864">
        <w:rPr>
          <w:b/>
          <w:bCs/>
          <w:lang w:eastAsia="ko-KR"/>
        </w:rPr>
        <w:br w:type="page"/>
      </w:r>
    </w:p>
    <w:p w14:paraId="2BA35741" w14:textId="21C7CC6D" w:rsidR="00360AC5" w:rsidRDefault="00C7668E" w:rsidP="006412EF">
      <w:pPr>
        <w:pStyle w:val="Heading3"/>
        <w:rPr>
          <w:rFonts w:eastAsia="Malgun Gothic"/>
          <w:lang w:eastAsia="ko-KR"/>
        </w:rPr>
      </w:pPr>
      <w:bookmarkStart w:id="60" w:name="_Hlk153369946"/>
      <w:bookmarkStart w:id="61" w:name="_Toc157771942"/>
      <w:r w:rsidRPr="00B45864">
        <w:rPr>
          <w:bCs/>
          <w:lang w:eastAsia="ko-KR"/>
        </w:rPr>
        <w:lastRenderedPageBreak/>
        <w:t>Table S</w:t>
      </w:r>
      <w:r w:rsidRPr="00B45864">
        <w:rPr>
          <w:bCs/>
          <w:lang w:eastAsia="ko-KR"/>
        </w:rPr>
        <w:fldChar w:fldCharType="begin"/>
      </w:r>
      <w:r w:rsidRPr="00B45864">
        <w:rPr>
          <w:bCs/>
          <w:lang w:eastAsia="ko-KR"/>
        </w:rPr>
        <w:instrText xml:space="preserve"> SEQ Supplementary_Table \* ARABIC </w:instrText>
      </w:r>
      <w:r w:rsidRPr="00B45864">
        <w:rPr>
          <w:bCs/>
          <w:lang w:eastAsia="ko-KR"/>
        </w:rPr>
        <w:fldChar w:fldCharType="separate"/>
      </w:r>
      <w:r w:rsidR="00867354">
        <w:rPr>
          <w:bCs/>
          <w:noProof/>
          <w:lang w:eastAsia="ko-KR"/>
        </w:rPr>
        <w:t>11</w:t>
      </w:r>
      <w:r w:rsidRPr="00B45864">
        <w:rPr>
          <w:bCs/>
          <w:lang w:val="en-GB" w:eastAsia="ko-KR"/>
        </w:rPr>
        <w:fldChar w:fldCharType="end"/>
      </w:r>
      <w:r w:rsidRPr="00B45864">
        <w:rPr>
          <w:bCs/>
          <w:lang w:val="en-GB" w:eastAsia="ko-KR"/>
        </w:rPr>
        <w:t xml:space="preserve">. </w:t>
      </w:r>
      <w:bookmarkEnd w:id="60"/>
      <w:r w:rsidR="00360AC5">
        <w:rPr>
          <w:rFonts w:eastAsia="Malgun Gothic"/>
          <w:lang w:eastAsia="ko-KR"/>
        </w:rPr>
        <w:t xml:space="preserve">Nationwide </w:t>
      </w:r>
      <w:r w:rsidR="00360AC5" w:rsidRPr="00D42ABF">
        <w:rPr>
          <w:rFonts w:eastAsia="Malgun Gothic"/>
          <w:lang w:eastAsia="ko-KR"/>
        </w:rPr>
        <w:t xml:space="preserve">Alzheimer disease (AD) drugs: </w:t>
      </w:r>
      <w:r w:rsidR="00360AC5">
        <w:rPr>
          <w:rFonts w:eastAsia="Malgun Gothic"/>
          <w:lang w:eastAsia="ko-KR"/>
        </w:rPr>
        <w:t>Number of users and deaths</w:t>
      </w:r>
      <w:bookmarkEnd w:id="61"/>
    </w:p>
    <w:tbl>
      <w:tblPr>
        <w:tblStyle w:val="1"/>
        <w:tblW w:w="5919" w:type="pct"/>
        <w:jc w:val="center"/>
        <w:tblLook w:val="04A0" w:firstRow="1" w:lastRow="0" w:firstColumn="1" w:lastColumn="0" w:noHBand="0" w:noVBand="1"/>
      </w:tblPr>
      <w:tblGrid>
        <w:gridCol w:w="2211"/>
        <w:gridCol w:w="2216"/>
        <w:gridCol w:w="2212"/>
        <w:gridCol w:w="2216"/>
        <w:gridCol w:w="2214"/>
      </w:tblGrid>
      <w:tr w:rsidR="00360AC5" w:rsidRPr="00360AC5" w14:paraId="1B573B2F" w14:textId="77777777" w:rsidTr="004D627E">
        <w:trPr>
          <w:trHeight w:val="312"/>
          <w:jc w:val="center"/>
        </w:trPr>
        <w:tc>
          <w:tcPr>
            <w:tcW w:w="999" w:type="pct"/>
            <w:hideMark/>
          </w:tcPr>
          <w:p w14:paraId="34571C33" w14:textId="77777777" w:rsidR="00360AC5" w:rsidRPr="00360AC5" w:rsidRDefault="00360AC5" w:rsidP="004D627E">
            <w:pPr>
              <w:jc w:val="center"/>
              <w:rPr>
                <w:rFonts w:ascii="Times New Roman" w:eastAsia="Malgun Gothic" w:hAnsi="Times New Roman"/>
                <w:bCs/>
                <w:sz w:val="22"/>
              </w:rPr>
            </w:pPr>
            <w:bookmarkStart w:id="62" w:name="_Hlk153368511"/>
            <w:bookmarkStart w:id="63" w:name="_Hlk153369638"/>
            <w:r w:rsidRPr="00360AC5">
              <w:rPr>
                <w:rFonts w:ascii="Times New Roman" w:eastAsia="Malgun Gothic" w:hAnsi="Times New Roman"/>
                <w:bCs/>
                <w:sz w:val="22"/>
              </w:rPr>
              <w:t>year</w:t>
            </w:r>
          </w:p>
        </w:tc>
        <w:tc>
          <w:tcPr>
            <w:tcW w:w="1001" w:type="pct"/>
          </w:tcPr>
          <w:p w14:paraId="0CE1A43A"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Donepezil*</w:t>
            </w:r>
          </w:p>
        </w:tc>
        <w:tc>
          <w:tcPr>
            <w:tcW w:w="999" w:type="pct"/>
          </w:tcPr>
          <w:p w14:paraId="4765F46D"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Rivastigmine*</w:t>
            </w:r>
          </w:p>
        </w:tc>
        <w:tc>
          <w:tcPr>
            <w:tcW w:w="1001" w:type="pct"/>
          </w:tcPr>
          <w:p w14:paraId="2D5ECBA5"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Galantamine*</w:t>
            </w:r>
          </w:p>
        </w:tc>
        <w:tc>
          <w:tcPr>
            <w:tcW w:w="1000" w:type="pct"/>
          </w:tcPr>
          <w:p w14:paraId="28B74ED0"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Memantine*</w:t>
            </w:r>
          </w:p>
        </w:tc>
      </w:tr>
      <w:tr w:rsidR="00360AC5" w:rsidRPr="00360AC5" w14:paraId="28933318" w14:textId="77777777" w:rsidTr="004D627E">
        <w:trPr>
          <w:trHeight w:val="312"/>
          <w:jc w:val="center"/>
        </w:trPr>
        <w:tc>
          <w:tcPr>
            <w:tcW w:w="999" w:type="pct"/>
            <w:hideMark/>
          </w:tcPr>
          <w:p w14:paraId="7C8647B2"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2010</w:t>
            </w:r>
          </w:p>
        </w:tc>
        <w:tc>
          <w:tcPr>
            <w:tcW w:w="1001" w:type="pct"/>
          </w:tcPr>
          <w:p w14:paraId="46797EC2"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12988.0</w:t>
            </w:r>
          </w:p>
        </w:tc>
        <w:tc>
          <w:tcPr>
            <w:tcW w:w="999" w:type="pct"/>
          </w:tcPr>
          <w:p w14:paraId="3E00C57F"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9665.4</w:t>
            </w:r>
          </w:p>
        </w:tc>
        <w:tc>
          <w:tcPr>
            <w:tcW w:w="1001" w:type="pct"/>
            <w:vAlign w:val="bottom"/>
          </w:tcPr>
          <w:p w14:paraId="3EA57DFE"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9180.0</w:t>
            </w:r>
          </w:p>
        </w:tc>
        <w:tc>
          <w:tcPr>
            <w:tcW w:w="1000" w:type="pct"/>
          </w:tcPr>
          <w:p w14:paraId="6DDF3F7B"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17390.9</w:t>
            </w:r>
          </w:p>
        </w:tc>
      </w:tr>
      <w:tr w:rsidR="00360AC5" w:rsidRPr="00360AC5" w14:paraId="17A361D3" w14:textId="77777777" w:rsidTr="004D627E">
        <w:trPr>
          <w:trHeight w:val="312"/>
          <w:jc w:val="center"/>
        </w:trPr>
        <w:tc>
          <w:tcPr>
            <w:tcW w:w="999" w:type="pct"/>
            <w:hideMark/>
          </w:tcPr>
          <w:p w14:paraId="321BD84A"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2011</w:t>
            </w:r>
          </w:p>
        </w:tc>
        <w:tc>
          <w:tcPr>
            <w:tcW w:w="1001" w:type="pct"/>
          </w:tcPr>
          <w:p w14:paraId="71456E0A"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12832.6</w:t>
            </w:r>
          </w:p>
        </w:tc>
        <w:tc>
          <w:tcPr>
            <w:tcW w:w="999" w:type="pct"/>
          </w:tcPr>
          <w:p w14:paraId="0F9B69B3"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8684.1</w:t>
            </w:r>
          </w:p>
        </w:tc>
        <w:tc>
          <w:tcPr>
            <w:tcW w:w="1001" w:type="pct"/>
            <w:vAlign w:val="bottom"/>
          </w:tcPr>
          <w:p w14:paraId="5832B970"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9612.0</w:t>
            </w:r>
          </w:p>
        </w:tc>
        <w:tc>
          <w:tcPr>
            <w:tcW w:w="1000" w:type="pct"/>
          </w:tcPr>
          <w:p w14:paraId="2D00ED7B"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16834.2</w:t>
            </w:r>
          </w:p>
        </w:tc>
      </w:tr>
      <w:tr w:rsidR="00360AC5" w:rsidRPr="00360AC5" w14:paraId="1C41BF28" w14:textId="77777777" w:rsidTr="004D627E">
        <w:trPr>
          <w:trHeight w:val="312"/>
          <w:jc w:val="center"/>
        </w:trPr>
        <w:tc>
          <w:tcPr>
            <w:tcW w:w="999" w:type="pct"/>
            <w:hideMark/>
          </w:tcPr>
          <w:p w14:paraId="71ECA2D5"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2012</w:t>
            </w:r>
          </w:p>
        </w:tc>
        <w:tc>
          <w:tcPr>
            <w:tcW w:w="1001" w:type="pct"/>
          </w:tcPr>
          <w:p w14:paraId="1E2FB4A6"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13058.2</w:t>
            </w:r>
          </w:p>
        </w:tc>
        <w:tc>
          <w:tcPr>
            <w:tcW w:w="999" w:type="pct"/>
          </w:tcPr>
          <w:p w14:paraId="2732141B"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9832.4</w:t>
            </w:r>
          </w:p>
        </w:tc>
        <w:tc>
          <w:tcPr>
            <w:tcW w:w="1001" w:type="pct"/>
            <w:vAlign w:val="bottom"/>
          </w:tcPr>
          <w:p w14:paraId="473A1471"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9457.6</w:t>
            </w:r>
          </w:p>
        </w:tc>
        <w:tc>
          <w:tcPr>
            <w:tcW w:w="1000" w:type="pct"/>
          </w:tcPr>
          <w:p w14:paraId="1A2F1B94"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17284.2</w:t>
            </w:r>
          </w:p>
        </w:tc>
      </w:tr>
      <w:tr w:rsidR="00360AC5" w:rsidRPr="00360AC5" w14:paraId="611046CC" w14:textId="77777777" w:rsidTr="004D627E">
        <w:trPr>
          <w:trHeight w:val="312"/>
          <w:jc w:val="center"/>
        </w:trPr>
        <w:tc>
          <w:tcPr>
            <w:tcW w:w="999" w:type="pct"/>
            <w:hideMark/>
          </w:tcPr>
          <w:p w14:paraId="214F1276"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2013</w:t>
            </w:r>
          </w:p>
        </w:tc>
        <w:tc>
          <w:tcPr>
            <w:tcW w:w="1001" w:type="pct"/>
          </w:tcPr>
          <w:p w14:paraId="718403CB"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13002.2</w:t>
            </w:r>
          </w:p>
        </w:tc>
        <w:tc>
          <w:tcPr>
            <w:tcW w:w="999" w:type="pct"/>
          </w:tcPr>
          <w:p w14:paraId="70927529"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9803.1</w:t>
            </w:r>
          </w:p>
        </w:tc>
        <w:tc>
          <w:tcPr>
            <w:tcW w:w="1001" w:type="pct"/>
            <w:vAlign w:val="bottom"/>
          </w:tcPr>
          <w:p w14:paraId="3DA58DD2"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8738.8</w:t>
            </w:r>
          </w:p>
        </w:tc>
        <w:tc>
          <w:tcPr>
            <w:tcW w:w="1000" w:type="pct"/>
          </w:tcPr>
          <w:p w14:paraId="133E88BC"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16678.4</w:t>
            </w:r>
          </w:p>
        </w:tc>
      </w:tr>
      <w:tr w:rsidR="00360AC5" w:rsidRPr="00360AC5" w14:paraId="328B2893" w14:textId="77777777" w:rsidTr="004D627E">
        <w:trPr>
          <w:trHeight w:val="312"/>
          <w:jc w:val="center"/>
        </w:trPr>
        <w:tc>
          <w:tcPr>
            <w:tcW w:w="999" w:type="pct"/>
            <w:hideMark/>
          </w:tcPr>
          <w:p w14:paraId="4878EA48"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2014</w:t>
            </w:r>
          </w:p>
        </w:tc>
        <w:tc>
          <w:tcPr>
            <w:tcW w:w="1001" w:type="pct"/>
          </w:tcPr>
          <w:p w14:paraId="61C0B4C1"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13010.7</w:t>
            </w:r>
          </w:p>
        </w:tc>
        <w:tc>
          <w:tcPr>
            <w:tcW w:w="999" w:type="pct"/>
          </w:tcPr>
          <w:p w14:paraId="38E33FD5"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9419.9</w:t>
            </w:r>
          </w:p>
        </w:tc>
        <w:tc>
          <w:tcPr>
            <w:tcW w:w="1001" w:type="pct"/>
            <w:vAlign w:val="bottom"/>
          </w:tcPr>
          <w:p w14:paraId="0114A18E"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8867.3</w:t>
            </w:r>
          </w:p>
        </w:tc>
        <w:tc>
          <w:tcPr>
            <w:tcW w:w="1000" w:type="pct"/>
          </w:tcPr>
          <w:p w14:paraId="0F866987"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15216.0</w:t>
            </w:r>
          </w:p>
        </w:tc>
      </w:tr>
      <w:tr w:rsidR="00360AC5" w:rsidRPr="00360AC5" w14:paraId="75983EB8" w14:textId="77777777" w:rsidTr="004D627E">
        <w:trPr>
          <w:trHeight w:val="312"/>
          <w:jc w:val="center"/>
        </w:trPr>
        <w:tc>
          <w:tcPr>
            <w:tcW w:w="999" w:type="pct"/>
            <w:hideMark/>
          </w:tcPr>
          <w:p w14:paraId="1FA06E27"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2015</w:t>
            </w:r>
          </w:p>
        </w:tc>
        <w:tc>
          <w:tcPr>
            <w:tcW w:w="1001" w:type="pct"/>
          </w:tcPr>
          <w:p w14:paraId="68AE88B9"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13547.0</w:t>
            </w:r>
          </w:p>
        </w:tc>
        <w:tc>
          <w:tcPr>
            <w:tcW w:w="999" w:type="pct"/>
          </w:tcPr>
          <w:p w14:paraId="0AC00C65"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11883.9</w:t>
            </w:r>
          </w:p>
        </w:tc>
        <w:tc>
          <w:tcPr>
            <w:tcW w:w="1001" w:type="pct"/>
            <w:vAlign w:val="bottom"/>
          </w:tcPr>
          <w:p w14:paraId="04A83F22"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8378.7</w:t>
            </w:r>
          </w:p>
        </w:tc>
        <w:tc>
          <w:tcPr>
            <w:tcW w:w="1000" w:type="pct"/>
          </w:tcPr>
          <w:p w14:paraId="458AB6EB"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15535.4</w:t>
            </w:r>
          </w:p>
        </w:tc>
      </w:tr>
      <w:tr w:rsidR="00360AC5" w:rsidRPr="00360AC5" w14:paraId="5B1475F4" w14:textId="77777777" w:rsidTr="004D627E">
        <w:trPr>
          <w:trHeight w:val="312"/>
          <w:jc w:val="center"/>
        </w:trPr>
        <w:tc>
          <w:tcPr>
            <w:tcW w:w="999" w:type="pct"/>
            <w:hideMark/>
          </w:tcPr>
          <w:p w14:paraId="6CAB0184"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2016</w:t>
            </w:r>
          </w:p>
        </w:tc>
        <w:tc>
          <w:tcPr>
            <w:tcW w:w="1001" w:type="pct"/>
          </w:tcPr>
          <w:p w14:paraId="77661BB6"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13611.3</w:t>
            </w:r>
          </w:p>
        </w:tc>
        <w:tc>
          <w:tcPr>
            <w:tcW w:w="999" w:type="pct"/>
          </w:tcPr>
          <w:p w14:paraId="23421193"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11136.9</w:t>
            </w:r>
          </w:p>
        </w:tc>
        <w:tc>
          <w:tcPr>
            <w:tcW w:w="1001" w:type="pct"/>
            <w:vAlign w:val="bottom"/>
          </w:tcPr>
          <w:p w14:paraId="38A90301"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6959.3</w:t>
            </w:r>
          </w:p>
        </w:tc>
        <w:tc>
          <w:tcPr>
            <w:tcW w:w="1000" w:type="pct"/>
          </w:tcPr>
          <w:p w14:paraId="46E50598"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15488.0</w:t>
            </w:r>
          </w:p>
        </w:tc>
      </w:tr>
      <w:tr w:rsidR="00360AC5" w:rsidRPr="00360AC5" w14:paraId="6383439C" w14:textId="77777777" w:rsidTr="004D627E">
        <w:trPr>
          <w:trHeight w:val="312"/>
          <w:jc w:val="center"/>
        </w:trPr>
        <w:tc>
          <w:tcPr>
            <w:tcW w:w="999" w:type="pct"/>
            <w:hideMark/>
          </w:tcPr>
          <w:p w14:paraId="3AFDF466"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2017</w:t>
            </w:r>
          </w:p>
        </w:tc>
        <w:tc>
          <w:tcPr>
            <w:tcW w:w="1001" w:type="pct"/>
          </w:tcPr>
          <w:p w14:paraId="3B95AFF7"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14339.4</w:t>
            </w:r>
          </w:p>
        </w:tc>
        <w:tc>
          <w:tcPr>
            <w:tcW w:w="999" w:type="pct"/>
          </w:tcPr>
          <w:p w14:paraId="788C786F"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11881.2</w:t>
            </w:r>
          </w:p>
        </w:tc>
        <w:tc>
          <w:tcPr>
            <w:tcW w:w="1001" w:type="pct"/>
            <w:vAlign w:val="bottom"/>
          </w:tcPr>
          <w:p w14:paraId="3FF53522"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7270.6</w:t>
            </w:r>
          </w:p>
        </w:tc>
        <w:tc>
          <w:tcPr>
            <w:tcW w:w="1000" w:type="pct"/>
          </w:tcPr>
          <w:p w14:paraId="3D04281A"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16337.2</w:t>
            </w:r>
          </w:p>
        </w:tc>
      </w:tr>
      <w:tr w:rsidR="00360AC5" w:rsidRPr="00360AC5" w14:paraId="338486CF" w14:textId="77777777" w:rsidTr="004D627E">
        <w:trPr>
          <w:trHeight w:val="312"/>
          <w:jc w:val="center"/>
        </w:trPr>
        <w:tc>
          <w:tcPr>
            <w:tcW w:w="999" w:type="pct"/>
            <w:hideMark/>
          </w:tcPr>
          <w:p w14:paraId="3DC5B387"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2018</w:t>
            </w:r>
          </w:p>
        </w:tc>
        <w:tc>
          <w:tcPr>
            <w:tcW w:w="1001" w:type="pct"/>
          </w:tcPr>
          <w:p w14:paraId="6485258C"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14851.2</w:t>
            </w:r>
          </w:p>
        </w:tc>
        <w:tc>
          <w:tcPr>
            <w:tcW w:w="999" w:type="pct"/>
          </w:tcPr>
          <w:p w14:paraId="62FE4E17"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12445.0</w:t>
            </w:r>
          </w:p>
        </w:tc>
        <w:tc>
          <w:tcPr>
            <w:tcW w:w="1001" w:type="pct"/>
            <w:vAlign w:val="bottom"/>
          </w:tcPr>
          <w:p w14:paraId="5106A737"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7306.9</w:t>
            </w:r>
          </w:p>
        </w:tc>
        <w:tc>
          <w:tcPr>
            <w:tcW w:w="1000" w:type="pct"/>
          </w:tcPr>
          <w:p w14:paraId="0749C12D"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16363.1</w:t>
            </w:r>
          </w:p>
        </w:tc>
      </w:tr>
      <w:tr w:rsidR="00360AC5" w:rsidRPr="00360AC5" w14:paraId="545BBABB" w14:textId="77777777" w:rsidTr="004D627E">
        <w:trPr>
          <w:trHeight w:val="312"/>
          <w:jc w:val="center"/>
        </w:trPr>
        <w:tc>
          <w:tcPr>
            <w:tcW w:w="999" w:type="pct"/>
            <w:hideMark/>
          </w:tcPr>
          <w:p w14:paraId="7E347429" w14:textId="77777777" w:rsidR="00360AC5" w:rsidRPr="000B45F3" w:rsidRDefault="00360AC5" w:rsidP="004D627E">
            <w:pPr>
              <w:jc w:val="center"/>
              <w:rPr>
                <w:rFonts w:ascii="Times New Roman" w:eastAsia="Malgun Gothic" w:hAnsi="Times New Roman"/>
                <w:bCs/>
                <w:i/>
                <w:iCs/>
                <w:sz w:val="22"/>
              </w:rPr>
            </w:pPr>
            <w:r w:rsidRPr="000B45F3">
              <w:rPr>
                <w:rFonts w:ascii="Times New Roman" w:eastAsia="Malgun Gothic" w:hAnsi="Times New Roman"/>
                <w:bCs/>
                <w:i/>
                <w:iCs/>
                <w:sz w:val="22"/>
              </w:rPr>
              <w:t>2019</w:t>
            </w:r>
          </w:p>
        </w:tc>
        <w:tc>
          <w:tcPr>
            <w:tcW w:w="1001" w:type="pct"/>
          </w:tcPr>
          <w:p w14:paraId="3D59353E" w14:textId="77777777" w:rsidR="00360AC5" w:rsidRPr="000B45F3" w:rsidRDefault="00360AC5" w:rsidP="004D627E">
            <w:pPr>
              <w:jc w:val="center"/>
              <w:rPr>
                <w:rFonts w:ascii="Times New Roman" w:eastAsia="Malgun Gothic" w:hAnsi="Times New Roman"/>
                <w:bCs/>
                <w:i/>
                <w:iCs/>
                <w:sz w:val="22"/>
              </w:rPr>
            </w:pPr>
            <w:r w:rsidRPr="000B45F3">
              <w:rPr>
                <w:rFonts w:ascii="Times New Roman" w:eastAsia="Malgun Gothic" w:hAnsi="Times New Roman"/>
                <w:bCs/>
                <w:i/>
                <w:iCs/>
                <w:sz w:val="22"/>
              </w:rPr>
              <w:t>14503.3</w:t>
            </w:r>
          </w:p>
        </w:tc>
        <w:tc>
          <w:tcPr>
            <w:tcW w:w="999" w:type="pct"/>
          </w:tcPr>
          <w:p w14:paraId="225C582D" w14:textId="77777777" w:rsidR="00360AC5" w:rsidRPr="000B45F3" w:rsidRDefault="00360AC5" w:rsidP="004D627E">
            <w:pPr>
              <w:jc w:val="center"/>
              <w:rPr>
                <w:rFonts w:ascii="Times New Roman" w:eastAsia="Malgun Gothic" w:hAnsi="Times New Roman"/>
                <w:bCs/>
                <w:i/>
                <w:iCs/>
                <w:sz w:val="22"/>
              </w:rPr>
            </w:pPr>
            <w:r w:rsidRPr="000B45F3">
              <w:rPr>
                <w:rFonts w:ascii="Times New Roman" w:eastAsia="Malgun Gothic" w:hAnsi="Times New Roman"/>
                <w:bCs/>
                <w:i/>
                <w:iCs/>
                <w:sz w:val="22"/>
              </w:rPr>
              <w:t>12296.2</w:t>
            </w:r>
          </w:p>
        </w:tc>
        <w:tc>
          <w:tcPr>
            <w:tcW w:w="1001" w:type="pct"/>
            <w:vAlign w:val="bottom"/>
          </w:tcPr>
          <w:p w14:paraId="4BAF8938" w14:textId="77777777" w:rsidR="00360AC5" w:rsidRPr="000B45F3" w:rsidRDefault="00360AC5" w:rsidP="004D627E">
            <w:pPr>
              <w:jc w:val="center"/>
              <w:rPr>
                <w:rFonts w:ascii="Times New Roman" w:eastAsia="Malgun Gothic" w:hAnsi="Times New Roman"/>
                <w:bCs/>
                <w:i/>
                <w:iCs/>
                <w:sz w:val="22"/>
              </w:rPr>
            </w:pPr>
            <w:r w:rsidRPr="000B45F3">
              <w:rPr>
                <w:rFonts w:ascii="Times New Roman" w:eastAsia="Malgun Gothic" w:hAnsi="Times New Roman"/>
                <w:bCs/>
                <w:i/>
                <w:iCs/>
                <w:sz w:val="22"/>
              </w:rPr>
              <w:t>6625.5</w:t>
            </w:r>
          </w:p>
        </w:tc>
        <w:tc>
          <w:tcPr>
            <w:tcW w:w="1000" w:type="pct"/>
          </w:tcPr>
          <w:p w14:paraId="282FFF23" w14:textId="77777777" w:rsidR="00360AC5" w:rsidRPr="000B45F3" w:rsidRDefault="00360AC5" w:rsidP="004D627E">
            <w:pPr>
              <w:jc w:val="center"/>
              <w:rPr>
                <w:rFonts w:ascii="Times New Roman" w:eastAsia="Malgun Gothic" w:hAnsi="Times New Roman"/>
                <w:bCs/>
                <w:i/>
                <w:iCs/>
                <w:sz w:val="22"/>
              </w:rPr>
            </w:pPr>
            <w:r w:rsidRPr="000B45F3">
              <w:rPr>
                <w:rFonts w:ascii="Times New Roman" w:eastAsia="Malgun Gothic" w:hAnsi="Times New Roman"/>
                <w:bCs/>
                <w:i/>
                <w:iCs/>
                <w:sz w:val="22"/>
              </w:rPr>
              <w:t>15938.3</w:t>
            </w:r>
          </w:p>
        </w:tc>
      </w:tr>
      <w:tr w:rsidR="00360AC5" w:rsidRPr="00360AC5" w14:paraId="400D776A" w14:textId="77777777" w:rsidTr="004D627E">
        <w:trPr>
          <w:trHeight w:val="312"/>
          <w:jc w:val="center"/>
        </w:trPr>
        <w:tc>
          <w:tcPr>
            <w:tcW w:w="999" w:type="pct"/>
          </w:tcPr>
          <w:p w14:paraId="5E1769AE"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2020</w:t>
            </w:r>
          </w:p>
        </w:tc>
        <w:tc>
          <w:tcPr>
            <w:tcW w:w="1001" w:type="pct"/>
            <w:vAlign w:val="bottom"/>
          </w:tcPr>
          <w:p w14:paraId="433E1892"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16160.2</w:t>
            </w:r>
          </w:p>
        </w:tc>
        <w:tc>
          <w:tcPr>
            <w:tcW w:w="999" w:type="pct"/>
          </w:tcPr>
          <w:p w14:paraId="40416325"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12551.1</w:t>
            </w:r>
          </w:p>
        </w:tc>
        <w:tc>
          <w:tcPr>
            <w:tcW w:w="1001" w:type="pct"/>
            <w:vAlign w:val="bottom"/>
          </w:tcPr>
          <w:p w14:paraId="27854E92"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7341.1</w:t>
            </w:r>
          </w:p>
        </w:tc>
        <w:tc>
          <w:tcPr>
            <w:tcW w:w="1000" w:type="pct"/>
          </w:tcPr>
          <w:p w14:paraId="4023FF7F"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17666.4</w:t>
            </w:r>
          </w:p>
        </w:tc>
      </w:tr>
      <w:tr w:rsidR="00360AC5" w:rsidRPr="00360AC5" w14:paraId="316648B4" w14:textId="77777777" w:rsidTr="004D627E">
        <w:trPr>
          <w:trHeight w:val="312"/>
          <w:jc w:val="center"/>
        </w:trPr>
        <w:tc>
          <w:tcPr>
            <w:tcW w:w="999" w:type="pct"/>
          </w:tcPr>
          <w:p w14:paraId="5FAAF3E6"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2021</w:t>
            </w:r>
          </w:p>
        </w:tc>
        <w:tc>
          <w:tcPr>
            <w:tcW w:w="1001" w:type="pct"/>
            <w:vAlign w:val="bottom"/>
          </w:tcPr>
          <w:p w14:paraId="3C5BA8F4"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16882.1</w:t>
            </w:r>
          </w:p>
        </w:tc>
        <w:tc>
          <w:tcPr>
            <w:tcW w:w="999" w:type="pct"/>
          </w:tcPr>
          <w:p w14:paraId="236D6FC9"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12712.9</w:t>
            </w:r>
          </w:p>
        </w:tc>
        <w:tc>
          <w:tcPr>
            <w:tcW w:w="1001" w:type="pct"/>
            <w:vAlign w:val="bottom"/>
          </w:tcPr>
          <w:p w14:paraId="38662F03"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6927.1</w:t>
            </w:r>
          </w:p>
        </w:tc>
        <w:tc>
          <w:tcPr>
            <w:tcW w:w="1000" w:type="pct"/>
          </w:tcPr>
          <w:p w14:paraId="43265A62"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18016.7</w:t>
            </w:r>
          </w:p>
        </w:tc>
      </w:tr>
      <w:bookmarkEnd w:id="62"/>
      <w:tr w:rsidR="00360AC5" w:rsidRPr="00360AC5" w14:paraId="1628819F" w14:textId="77777777" w:rsidTr="004D627E">
        <w:trPr>
          <w:trHeight w:val="312"/>
          <w:jc w:val="center"/>
        </w:trPr>
        <w:tc>
          <w:tcPr>
            <w:tcW w:w="999" w:type="pct"/>
          </w:tcPr>
          <w:p w14:paraId="3BFFF8D5" w14:textId="77777777" w:rsidR="00360AC5" w:rsidRPr="00360AC5" w:rsidRDefault="00360AC5" w:rsidP="004D627E">
            <w:pPr>
              <w:jc w:val="center"/>
              <w:rPr>
                <w:rFonts w:ascii="Times New Roman" w:eastAsia="Malgun Gothic" w:hAnsi="Times New Roman"/>
                <w:bCs/>
                <w:sz w:val="22"/>
              </w:rPr>
            </w:pPr>
            <w:r w:rsidRPr="00360AC5">
              <w:rPr>
                <w:rFonts w:ascii="Times New Roman" w:eastAsia="Times New Roman" w:hAnsi="Times New Roman"/>
                <w:sz w:val="22"/>
              </w:rPr>
              <w:t>Sum</w:t>
            </w:r>
          </w:p>
        </w:tc>
        <w:tc>
          <w:tcPr>
            <w:tcW w:w="1001" w:type="pct"/>
            <w:vAlign w:val="bottom"/>
          </w:tcPr>
          <w:p w14:paraId="65F9DC3E"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0"/>
              </w:rPr>
              <w:t>168786.20</w:t>
            </w:r>
          </w:p>
        </w:tc>
        <w:tc>
          <w:tcPr>
            <w:tcW w:w="999" w:type="pct"/>
            <w:vAlign w:val="bottom"/>
          </w:tcPr>
          <w:p w14:paraId="3D8320B3"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0"/>
              </w:rPr>
              <w:t>132312.10</w:t>
            </w:r>
          </w:p>
        </w:tc>
        <w:tc>
          <w:tcPr>
            <w:tcW w:w="1001" w:type="pct"/>
            <w:vAlign w:val="bottom"/>
          </w:tcPr>
          <w:p w14:paraId="6A8A3543"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0"/>
              </w:rPr>
              <w:t>96664.90</w:t>
            </w:r>
          </w:p>
        </w:tc>
        <w:tc>
          <w:tcPr>
            <w:tcW w:w="1000" w:type="pct"/>
            <w:vAlign w:val="bottom"/>
          </w:tcPr>
          <w:p w14:paraId="532A3B0F"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0"/>
              </w:rPr>
              <w:t>198748.80</w:t>
            </w:r>
          </w:p>
        </w:tc>
      </w:tr>
      <w:tr w:rsidR="00360AC5" w:rsidRPr="00360AC5" w14:paraId="2F06139E" w14:textId="77777777" w:rsidTr="004D627E">
        <w:trPr>
          <w:trHeight w:val="312"/>
          <w:jc w:val="center"/>
        </w:trPr>
        <w:tc>
          <w:tcPr>
            <w:tcW w:w="999" w:type="pct"/>
          </w:tcPr>
          <w:p w14:paraId="2B017C11" w14:textId="77777777" w:rsidR="00360AC5" w:rsidRPr="00360AC5" w:rsidRDefault="00360AC5" w:rsidP="004D627E">
            <w:pPr>
              <w:jc w:val="center"/>
              <w:rPr>
                <w:rFonts w:ascii="Times New Roman" w:eastAsia="Malgun Gothic" w:hAnsi="Times New Roman"/>
                <w:bCs/>
                <w:sz w:val="22"/>
              </w:rPr>
            </w:pPr>
            <w:r w:rsidRPr="00360AC5">
              <w:rPr>
                <w:rFonts w:ascii="Times New Roman" w:eastAsia="Times New Roman" w:hAnsi="Times New Roman"/>
                <w:sz w:val="22"/>
              </w:rPr>
              <w:t>Mean</w:t>
            </w:r>
          </w:p>
        </w:tc>
        <w:tc>
          <w:tcPr>
            <w:tcW w:w="1001" w:type="pct"/>
            <w:vAlign w:val="bottom"/>
          </w:tcPr>
          <w:p w14:paraId="730160B4"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0"/>
              </w:rPr>
              <w:t>14065.52</w:t>
            </w:r>
          </w:p>
        </w:tc>
        <w:tc>
          <w:tcPr>
            <w:tcW w:w="999" w:type="pct"/>
            <w:vAlign w:val="bottom"/>
          </w:tcPr>
          <w:p w14:paraId="16E7D301"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0"/>
              </w:rPr>
              <w:t>11026.01</w:t>
            </w:r>
          </w:p>
        </w:tc>
        <w:tc>
          <w:tcPr>
            <w:tcW w:w="1001" w:type="pct"/>
            <w:vAlign w:val="bottom"/>
          </w:tcPr>
          <w:p w14:paraId="56967958"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0"/>
              </w:rPr>
              <w:t>8055.41</w:t>
            </w:r>
          </w:p>
        </w:tc>
        <w:tc>
          <w:tcPr>
            <w:tcW w:w="1000" w:type="pct"/>
            <w:vAlign w:val="bottom"/>
          </w:tcPr>
          <w:p w14:paraId="65BA16B5"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0"/>
              </w:rPr>
              <w:t>16562.40</w:t>
            </w:r>
          </w:p>
        </w:tc>
      </w:tr>
      <w:tr w:rsidR="00360AC5" w:rsidRPr="00360AC5" w14:paraId="0B6C2383" w14:textId="77777777" w:rsidTr="004D627E">
        <w:trPr>
          <w:trHeight w:val="312"/>
          <w:jc w:val="center"/>
        </w:trPr>
        <w:tc>
          <w:tcPr>
            <w:tcW w:w="999" w:type="pct"/>
          </w:tcPr>
          <w:p w14:paraId="172B6387" w14:textId="77777777" w:rsidR="00360AC5" w:rsidRPr="00360AC5" w:rsidRDefault="00360AC5" w:rsidP="004D627E">
            <w:pPr>
              <w:jc w:val="center"/>
              <w:rPr>
                <w:rFonts w:ascii="Times New Roman" w:eastAsia="Malgun Gothic" w:hAnsi="Times New Roman"/>
                <w:bCs/>
                <w:sz w:val="22"/>
              </w:rPr>
            </w:pPr>
            <w:r w:rsidRPr="00360AC5">
              <w:rPr>
                <w:rFonts w:ascii="Times New Roman" w:eastAsia="Times New Roman" w:hAnsi="Times New Roman"/>
                <w:sz w:val="22"/>
              </w:rPr>
              <w:t>SD</w:t>
            </w:r>
          </w:p>
        </w:tc>
        <w:tc>
          <w:tcPr>
            <w:tcW w:w="1001" w:type="pct"/>
            <w:vAlign w:val="bottom"/>
          </w:tcPr>
          <w:p w14:paraId="7695DE53"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0"/>
              </w:rPr>
              <w:t>1335.50</w:t>
            </w:r>
          </w:p>
        </w:tc>
        <w:tc>
          <w:tcPr>
            <w:tcW w:w="999" w:type="pct"/>
            <w:vAlign w:val="bottom"/>
          </w:tcPr>
          <w:p w14:paraId="6E7EFD67"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0"/>
              </w:rPr>
              <w:t>1449.57</w:t>
            </w:r>
          </w:p>
        </w:tc>
        <w:tc>
          <w:tcPr>
            <w:tcW w:w="1001" w:type="pct"/>
            <w:vAlign w:val="bottom"/>
          </w:tcPr>
          <w:p w14:paraId="18CC3DF3"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0"/>
              </w:rPr>
              <w:t>1090.88</w:t>
            </w:r>
          </w:p>
        </w:tc>
        <w:tc>
          <w:tcPr>
            <w:tcW w:w="1000" w:type="pct"/>
            <w:vAlign w:val="bottom"/>
          </w:tcPr>
          <w:p w14:paraId="6E714B8C"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0"/>
              </w:rPr>
              <w:t>911.06</w:t>
            </w:r>
          </w:p>
        </w:tc>
      </w:tr>
      <w:tr w:rsidR="00360AC5" w:rsidRPr="00360AC5" w14:paraId="7C484B20" w14:textId="77777777" w:rsidTr="004D627E">
        <w:trPr>
          <w:trHeight w:val="312"/>
          <w:jc w:val="center"/>
        </w:trPr>
        <w:tc>
          <w:tcPr>
            <w:tcW w:w="999" w:type="pct"/>
          </w:tcPr>
          <w:p w14:paraId="4E9B1090" w14:textId="77777777" w:rsidR="00360AC5" w:rsidRPr="00360AC5" w:rsidRDefault="00360AC5" w:rsidP="004D627E">
            <w:pPr>
              <w:jc w:val="center"/>
              <w:rPr>
                <w:rFonts w:ascii="Times New Roman" w:eastAsia="Malgun Gothic" w:hAnsi="Times New Roman"/>
                <w:bCs/>
                <w:sz w:val="22"/>
              </w:rPr>
            </w:pPr>
            <w:r w:rsidRPr="00360AC5">
              <w:rPr>
                <w:rFonts w:ascii="Times New Roman" w:eastAsia="Times New Roman" w:hAnsi="Times New Roman"/>
                <w:sz w:val="22"/>
              </w:rPr>
              <w:t>95% CI</w:t>
            </w:r>
          </w:p>
        </w:tc>
        <w:tc>
          <w:tcPr>
            <w:tcW w:w="1001" w:type="pct"/>
            <w:vAlign w:val="bottom"/>
          </w:tcPr>
          <w:p w14:paraId="2DD73217"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0"/>
              </w:rPr>
              <w:t>6.37</w:t>
            </w:r>
          </w:p>
        </w:tc>
        <w:tc>
          <w:tcPr>
            <w:tcW w:w="999" w:type="pct"/>
            <w:vAlign w:val="bottom"/>
          </w:tcPr>
          <w:p w14:paraId="33A964AA"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0"/>
              </w:rPr>
              <w:t>7.81</w:t>
            </w:r>
          </w:p>
        </w:tc>
        <w:tc>
          <w:tcPr>
            <w:tcW w:w="1001" w:type="pct"/>
            <w:vAlign w:val="bottom"/>
          </w:tcPr>
          <w:p w14:paraId="04878C1A"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0"/>
              </w:rPr>
              <w:t>6.88</w:t>
            </w:r>
          </w:p>
        </w:tc>
        <w:tc>
          <w:tcPr>
            <w:tcW w:w="1000" w:type="pct"/>
            <w:vAlign w:val="bottom"/>
          </w:tcPr>
          <w:p w14:paraId="5F1679B7"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0"/>
              </w:rPr>
              <w:t>4.01</w:t>
            </w:r>
          </w:p>
        </w:tc>
      </w:tr>
      <w:tr w:rsidR="00360AC5" w:rsidRPr="00360AC5" w14:paraId="12FB654F" w14:textId="77777777" w:rsidTr="004D627E">
        <w:trPr>
          <w:trHeight w:val="312"/>
          <w:jc w:val="center"/>
        </w:trPr>
        <w:tc>
          <w:tcPr>
            <w:tcW w:w="999" w:type="pct"/>
            <w:vAlign w:val="bottom"/>
          </w:tcPr>
          <w:p w14:paraId="7C770F2B"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0"/>
              </w:rPr>
              <w:t>(</w:t>
            </w:r>
          </w:p>
        </w:tc>
        <w:tc>
          <w:tcPr>
            <w:tcW w:w="1001" w:type="pct"/>
            <w:vAlign w:val="bottom"/>
          </w:tcPr>
          <w:p w14:paraId="7E8DF142"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0"/>
              </w:rPr>
              <w:t>14059.15</w:t>
            </w:r>
          </w:p>
        </w:tc>
        <w:tc>
          <w:tcPr>
            <w:tcW w:w="999" w:type="pct"/>
            <w:vAlign w:val="bottom"/>
          </w:tcPr>
          <w:p w14:paraId="266D6EEF"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0"/>
              </w:rPr>
              <w:t>11018.20</w:t>
            </w:r>
          </w:p>
        </w:tc>
        <w:tc>
          <w:tcPr>
            <w:tcW w:w="1001" w:type="pct"/>
            <w:vAlign w:val="bottom"/>
          </w:tcPr>
          <w:p w14:paraId="4F458756"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0"/>
              </w:rPr>
              <w:t>8048.53</w:t>
            </w:r>
          </w:p>
        </w:tc>
        <w:tc>
          <w:tcPr>
            <w:tcW w:w="1000" w:type="pct"/>
            <w:vAlign w:val="bottom"/>
          </w:tcPr>
          <w:p w14:paraId="3965D724"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0"/>
              </w:rPr>
              <w:t>16558.39</w:t>
            </w:r>
          </w:p>
        </w:tc>
      </w:tr>
      <w:tr w:rsidR="00360AC5" w:rsidRPr="00360AC5" w14:paraId="4ED6D7D2" w14:textId="77777777" w:rsidTr="004D627E">
        <w:trPr>
          <w:trHeight w:val="312"/>
          <w:jc w:val="center"/>
        </w:trPr>
        <w:tc>
          <w:tcPr>
            <w:tcW w:w="999" w:type="pct"/>
            <w:vAlign w:val="bottom"/>
          </w:tcPr>
          <w:p w14:paraId="516A4A62"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0"/>
              </w:rPr>
              <w:t>)</w:t>
            </w:r>
          </w:p>
        </w:tc>
        <w:tc>
          <w:tcPr>
            <w:tcW w:w="1001" w:type="pct"/>
            <w:vAlign w:val="bottom"/>
          </w:tcPr>
          <w:p w14:paraId="75B484C3" w14:textId="77777777" w:rsidR="00360AC5" w:rsidRPr="00360AC5" w:rsidRDefault="00360AC5" w:rsidP="004D627E">
            <w:pPr>
              <w:jc w:val="center"/>
              <w:rPr>
                <w:rFonts w:ascii="Times New Roman" w:eastAsia="Malgun Gothic" w:hAnsi="Times New Roman"/>
                <w:sz w:val="22"/>
              </w:rPr>
            </w:pPr>
            <w:r w:rsidRPr="00360AC5">
              <w:rPr>
                <w:rFonts w:ascii="Times New Roman" w:hAnsi="Times New Roman"/>
                <w:sz w:val="20"/>
              </w:rPr>
              <w:t>14071.89</w:t>
            </w:r>
          </w:p>
        </w:tc>
        <w:tc>
          <w:tcPr>
            <w:tcW w:w="999" w:type="pct"/>
            <w:vAlign w:val="bottom"/>
          </w:tcPr>
          <w:p w14:paraId="29563403" w14:textId="77777777" w:rsidR="00360AC5" w:rsidRPr="00360AC5" w:rsidRDefault="00360AC5" w:rsidP="004D627E">
            <w:pPr>
              <w:jc w:val="center"/>
              <w:rPr>
                <w:rFonts w:ascii="Times New Roman" w:eastAsia="Malgun Gothic" w:hAnsi="Times New Roman"/>
                <w:sz w:val="22"/>
              </w:rPr>
            </w:pPr>
            <w:r w:rsidRPr="00360AC5">
              <w:rPr>
                <w:rFonts w:ascii="Times New Roman" w:hAnsi="Times New Roman"/>
                <w:sz w:val="20"/>
              </w:rPr>
              <w:t>11033.82</w:t>
            </w:r>
          </w:p>
        </w:tc>
        <w:tc>
          <w:tcPr>
            <w:tcW w:w="1001" w:type="pct"/>
            <w:vAlign w:val="bottom"/>
          </w:tcPr>
          <w:p w14:paraId="6B1624A3" w14:textId="77777777" w:rsidR="00360AC5" w:rsidRPr="00360AC5" w:rsidRDefault="00360AC5" w:rsidP="004D627E">
            <w:pPr>
              <w:jc w:val="center"/>
              <w:rPr>
                <w:rFonts w:ascii="Times New Roman" w:eastAsia="Malgun Gothic" w:hAnsi="Times New Roman"/>
                <w:sz w:val="22"/>
              </w:rPr>
            </w:pPr>
            <w:r w:rsidRPr="00360AC5">
              <w:rPr>
                <w:rFonts w:ascii="Times New Roman" w:hAnsi="Times New Roman"/>
                <w:sz w:val="20"/>
              </w:rPr>
              <w:t>8062.29</w:t>
            </w:r>
          </w:p>
        </w:tc>
        <w:tc>
          <w:tcPr>
            <w:tcW w:w="1000" w:type="pct"/>
            <w:vAlign w:val="bottom"/>
          </w:tcPr>
          <w:p w14:paraId="4B888158" w14:textId="77777777" w:rsidR="00360AC5" w:rsidRPr="00360AC5" w:rsidRDefault="00360AC5" w:rsidP="004D627E">
            <w:pPr>
              <w:jc w:val="center"/>
              <w:rPr>
                <w:rFonts w:ascii="Times New Roman" w:eastAsia="Malgun Gothic" w:hAnsi="Times New Roman"/>
                <w:sz w:val="22"/>
              </w:rPr>
            </w:pPr>
            <w:r w:rsidRPr="00360AC5">
              <w:rPr>
                <w:rFonts w:ascii="Times New Roman" w:hAnsi="Times New Roman"/>
                <w:sz w:val="20"/>
              </w:rPr>
              <w:t>16566.41</w:t>
            </w:r>
          </w:p>
        </w:tc>
      </w:tr>
      <w:tr w:rsidR="00360AC5" w:rsidRPr="00360AC5" w14:paraId="2FACA3B8" w14:textId="77777777" w:rsidTr="004D627E">
        <w:trPr>
          <w:trHeight w:val="312"/>
          <w:jc w:val="center"/>
        </w:trPr>
        <w:tc>
          <w:tcPr>
            <w:tcW w:w="999" w:type="pct"/>
          </w:tcPr>
          <w:p w14:paraId="23227EBD"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sz w:val="22"/>
                <w:vertAlign w:val="superscript"/>
              </w:rPr>
              <w:t>1</w:t>
            </w:r>
            <w:r w:rsidRPr="00360AC5">
              <w:rPr>
                <w:rFonts w:ascii="Times New Roman" w:eastAsia="Malgun Gothic" w:hAnsi="Times New Roman"/>
                <w:sz w:val="22"/>
              </w:rPr>
              <w:t>p-value</w:t>
            </w:r>
          </w:p>
        </w:tc>
        <w:tc>
          <w:tcPr>
            <w:tcW w:w="1001" w:type="pct"/>
            <w:vAlign w:val="bottom"/>
          </w:tcPr>
          <w:p w14:paraId="7D64DE44"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0.52348</w:t>
            </w:r>
          </w:p>
        </w:tc>
        <w:tc>
          <w:tcPr>
            <w:tcW w:w="999" w:type="pct"/>
          </w:tcPr>
          <w:p w14:paraId="21AFCD18"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0.47369</w:t>
            </w:r>
          </w:p>
        </w:tc>
        <w:tc>
          <w:tcPr>
            <w:tcW w:w="1001" w:type="pct"/>
            <w:vAlign w:val="bottom"/>
          </w:tcPr>
          <w:p w14:paraId="705BC4E4"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0.36391</w:t>
            </w:r>
          </w:p>
        </w:tc>
        <w:tc>
          <w:tcPr>
            <w:tcW w:w="1000" w:type="pct"/>
          </w:tcPr>
          <w:p w14:paraId="0B9D615B"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0.97046</w:t>
            </w:r>
          </w:p>
        </w:tc>
      </w:tr>
      <w:tr w:rsidR="00360AC5" w:rsidRPr="00360AC5" w14:paraId="373BE1FD" w14:textId="77777777" w:rsidTr="004D627E">
        <w:trPr>
          <w:trHeight w:val="312"/>
          <w:jc w:val="center"/>
        </w:trPr>
        <w:tc>
          <w:tcPr>
            <w:tcW w:w="999" w:type="pct"/>
          </w:tcPr>
          <w:p w14:paraId="0D11A483"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sz w:val="22"/>
                <w:vertAlign w:val="superscript"/>
              </w:rPr>
              <w:t>2</w:t>
            </w:r>
            <w:r w:rsidRPr="00360AC5">
              <w:rPr>
                <w:rFonts w:ascii="Times New Roman" w:eastAsia="Malgun Gothic" w:hAnsi="Times New Roman"/>
                <w:sz w:val="22"/>
              </w:rPr>
              <w:t>Kolmogorov-Smirnov Test (D)</w:t>
            </w:r>
          </w:p>
        </w:tc>
        <w:tc>
          <w:tcPr>
            <w:tcW w:w="1001" w:type="pct"/>
            <w:vAlign w:val="bottom"/>
          </w:tcPr>
          <w:p w14:paraId="78E0E0D2"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0.22213</w:t>
            </w:r>
          </w:p>
        </w:tc>
        <w:tc>
          <w:tcPr>
            <w:tcW w:w="999" w:type="pct"/>
          </w:tcPr>
          <w:p w14:paraId="661DD112"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0.23112</w:t>
            </w:r>
          </w:p>
        </w:tc>
        <w:tc>
          <w:tcPr>
            <w:tcW w:w="1001" w:type="pct"/>
            <w:vAlign w:val="bottom"/>
          </w:tcPr>
          <w:p w14:paraId="20EA9840"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0.25299</w:t>
            </w:r>
          </w:p>
        </w:tc>
        <w:tc>
          <w:tcPr>
            <w:tcW w:w="1000" w:type="pct"/>
          </w:tcPr>
          <w:p w14:paraId="62DF9AA0"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0.13048</w:t>
            </w:r>
          </w:p>
        </w:tc>
      </w:tr>
      <w:tr w:rsidR="00360AC5" w:rsidRPr="00360AC5" w14:paraId="1C799A25" w14:textId="77777777" w:rsidTr="004D627E">
        <w:trPr>
          <w:trHeight w:val="312"/>
          <w:jc w:val="center"/>
        </w:trPr>
        <w:tc>
          <w:tcPr>
            <w:tcW w:w="999" w:type="pct"/>
          </w:tcPr>
          <w:p w14:paraId="0F59760A" w14:textId="77777777" w:rsidR="00360AC5" w:rsidRPr="00360AC5" w:rsidRDefault="00360AC5" w:rsidP="004D627E">
            <w:pPr>
              <w:jc w:val="center"/>
              <w:rPr>
                <w:rFonts w:ascii="Times New Roman" w:eastAsia="Malgun Gothic" w:hAnsi="Times New Roman"/>
                <w:sz w:val="22"/>
              </w:rPr>
            </w:pPr>
            <w:r w:rsidRPr="00360AC5">
              <w:rPr>
                <w:rFonts w:ascii="Times New Roman" w:eastAsia="Malgun Gothic" w:hAnsi="Times New Roman"/>
                <w:sz w:val="22"/>
                <w:vertAlign w:val="superscript"/>
              </w:rPr>
              <w:t>3</w:t>
            </w:r>
            <w:r w:rsidRPr="00360AC5">
              <w:rPr>
                <w:rFonts w:ascii="Times New Roman" w:eastAsia="Malgun Gothic" w:hAnsi="Times New Roman"/>
                <w:sz w:val="22"/>
              </w:rPr>
              <w:t>Skewness</w:t>
            </w:r>
          </w:p>
          <w:p w14:paraId="761209EA"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sz w:val="22"/>
              </w:rPr>
              <w:t>Kurtosis Normality</w:t>
            </w:r>
          </w:p>
        </w:tc>
        <w:tc>
          <w:tcPr>
            <w:tcW w:w="1001" w:type="pct"/>
            <w:vAlign w:val="bottom"/>
          </w:tcPr>
          <w:p w14:paraId="2D133D43"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1.161857</w:t>
            </w:r>
          </w:p>
          <w:p w14:paraId="5621F281"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0.421383</w:t>
            </w:r>
          </w:p>
          <w:p w14:paraId="6F611D6C"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significantly from that which is normally distributed.</w:t>
            </w:r>
          </w:p>
        </w:tc>
        <w:tc>
          <w:tcPr>
            <w:tcW w:w="999" w:type="pct"/>
          </w:tcPr>
          <w:p w14:paraId="7BB29AE9"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-0.305275</w:t>
            </w:r>
          </w:p>
          <w:p w14:paraId="0DEDE564"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-1.689647</w:t>
            </w:r>
          </w:p>
          <w:p w14:paraId="7A85F3D5"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 xml:space="preserve">significantly from that which is normally distributed. </w:t>
            </w:r>
          </w:p>
        </w:tc>
        <w:tc>
          <w:tcPr>
            <w:tcW w:w="1001" w:type="pct"/>
            <w:vAlign w:val="bottom"/>
          </w:tcPr>
          <w:p w14:paraId="7FE82FA8"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0.159221</w:t>
            </w:r>
          </w:p>
          <w:p w14:paraId="097934D9"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-1.785866</w:t>
            </w:r>
          </w:p>
          <w:p w14:paraId="09ED2334"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significantly from that which is normally distributed.</w:t>
            </w:r>
          </w:p>
        </w:tc>
        <w:tc>
          <w:tcPr>
            <w:tcW w:w="1000" w:type="pct"/>
          </w:tcPr>
          <w:p w14:paraId="696C4879"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0.052106</w:t>
            </w:r>
          </w:p>
          <w:p w14:paraId="7A2527D7"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-1.152865</w:t>
            </w:r>
          </w:p>
          <w:p w14:paraId="7E7653CB"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significantly from that which is normally distributed.</w:t>
            </w:r>
          </w:p>
        </w:tc>
      </w:tr>
      <w:tr w:rsidR="00360AC5" w:rsidRPr="00360AC5" w14:paraId="69322E18" w14:textId="77777777" w:rsidTr="004D627E">
        <w:trPr>
          <w:trHeight w:val="312"/>
          <w:jc w:val="center"/>
        </w:trPr>
        <w:tc>
          <w:tcPr>
            <w:tcW w:w="999" w:type="pct"/>
          </w:tcPr>
          <w:p w14:paraId="001B399D" w14:textId="77777777" w:rsidR="00360AC5" w:rsidRPr="00360AC5" w:rsidRDefault="00360AC5" w:rsidP="004D627E">
            <w:pPr>
              <w:jc w:val="center"/>
              <w:rPr>
                <w:rFonts w:ascii="Times New Roman" w:eastAsia="Malgun Gothic" w:hAnsi="Times New Roman"/>
                <w:sz w:val="22"/>
              </w:rPr>
            </w:pPr>
            <w:r w:rsidRPr="00360AC5">
              <w:rPr>
                <w:rFonts w:ascii="Times New Roman" w:eastAsia="Malgun Gothic" w:hAnsi="Times New Roman"/>
                <w:bCs/>
                <w:sz w:val="22"/>
                <w:vertAlign w:val="superscript"/>
                <w:lang w:val="en-GB"/>
              </w:rPr>
              <w:t>4</w:t>
            </w:r>
            <w:r w:rsidRPr="00360AC5">
              <w:rPr>
                <w:rFonts w:ascii="Times New Roman" w:eastAsia="Malgun Gothic" w:hAnsi="Times New Roman"/>
                <w:bCs/>
                <w:sz w:val="22"/>
                <w:lang w:val="en-GB"/>
              </w:rPr>
              <w:t>The Friedman Test between four groups</w:t>
            </w:r>
          </w:p>
        </w:tc>
        <w:tc>
          <w:tcPr>
            <w:tcW w:w="4001" w:type="pct"/>
            <w:gridSpan w:val="4"/>
            <w:vAlign w:val="bottom"/>
          </w:tcPr>
          <w:p w14:paraId="2F7DEA0B" w14:textId="77777777" w:rsidR="00360AC5" w:rsidRPr="00360AC5" w:rsidRDefault="00360AC5" w:rsidP="004D627E">
            <w:pPr>
              <w:jc w:val="center"/>
              <w:rPr>
                <w:rFonts w:ascii="Times New Roman" w:eastAsia="Malgun Gothic" w:hAnsi="Times New Roman"/>
                <w:bCs/>
                <w:sz w:val="20"/>
              </w:rPr>
            </w:pPr>
            <w:r w:rsidRPr="00360AC5">
              <w:rPr>
                <w:rFonts w:ascii="Times New Roman" w:eastAsia="Malgun Gothic" w:hAnsi="Times New Roman"/>
                <w:bCs/>
                <w:sz w:val="20"/>
              </w:rPr>
              <w:t>The </w:t>
            </w:r>
            <w:r w:rsidRPr="00360AC5">
              <w:rPr>
                <w:rFonts w:ascii="Times New Roman" w:eastAsia="Malgun Gothic" w:hAnsi="Times New Roman"/>
                <w:bCs/>
                <w:i/>
                <w:iCs/>
                <w:sz w:val="20"/>
              </w:rPr>
              <w:t>X</w:t>
            </w:r>
            <w:r w:rsidRPr="00360AC5">
              <w:rPr>
                <w:rFonts w:ascii="Times New Roman" w:eastAsia="Malgun Gothic" w:hAnsi="Times New Roman"/>
                <w:bCs/>
                <w:sz w:val="20"/>
                <w:vertAlign w:val="superscript"/>
              </w:rPr>
              <w:t>2</w:t>
            </w:r>
            <w:r w:rsidRPr="00360AC5">
              <w:rPr>
                <w:rFonts w:ascii="Times New Roman" w:eastAsia="Malgun Gothic" w:hAnsi="Times New Roman"/>
                <w:bCs/>
                <w:i/>
                <w:iCs/>
                <w:sz w:val="20"/>
                <w:vertAlign w:val="subscript"/>
              </w:rPr>
              <w:t>r</w:t>
            </w:r>
            <w:r w:rsidRPr="00360AC5">
              <w:rPr>
                <w:rFonts w:ascii="Times New Roman" w:eastAsia="Malgun Gothic" w:hAnsi="Times New Roman"/>
                <w:bCs/>
                <w:sz w:val="20"/>
              </w:rPr>
              <w:t> statistic is 34.9 (3, </w:t>
            </w:r>
            <w:r w:rsidRPr="00360AC5">
              <w:rPr>
                <w:rFonts w:ascii="Times New Roman" w:eastAsia="Malgun Gothic" w:hAnsi="Times New Roman"/>
                <w:bCs/>
                <w:i/>
                <w:iCs/>
                <w:sz w:val="20"/>
              </w:rPr>
              <w:t>N</w:t>
            </w:r>
            <w:r w:rsidRPr="00360AC5">
              <w:rPr>
                <w:rFonts w:ascii="Times New Roman" w:eastAsia="Malgun Gothic" w:hAnsi="Times New Roman"/>
                <w:bCs/>
                <w:sz w:val="20"/>
              </w:rPr>
              <w:t xml:space="preserve"> = 12). </w:t>
            </w:r>
          </w:p>
          <w:p w14:paraId="0C886FB5"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0"/>
              </w:rPr>
              <w:t>The </w:t>
            </w:r>
            <w:r w:rsidRPr="00360AC5">
              <w:rPr>
                <w:rFonts w:ascii="Times New Roman" w:eastAsia="Malgun Gothic" w:hAnsi="Times New Roman"/>
                <w:bCs/>
                <w:i/>
                <w:iCs/>
                <w:sz w:val="20"/>
              </w:rPr>
              <w:t>p</w:t>
            </w:r>
            <w:r w:rsidRPr="00360AC5">
              <w:rPr>
                <w:rFonts w:ascii="Times New Roman" w:eastAsia="Malgun Gothic" w:hAnsi="Times New Roman"/>
                <w:bCs/>
                <w:sz w:val="20"/>
              </w:rPr>
              <w:t>-value is &lt; .00001. The result is significant at </w:t>
            </w:r>
            <w:r w:rsidRPr="00360AC5">
              <w:rPr>
                <w:rFonts w:ascii="Times New Roman" w:eastAsia="Malgun Gothic" w:hAnsi="Times New Roman"/>
                <w:bCs/>
                <w:i/>
                <w:iCs/>
                <w:sz w:val="20"/>
              </w:rPr>
              <w:t>p</w:t>
            </w:r>
            <w:r w:rsidRPr="00360AC5">
              <w:rPr>
                <w:rFonts w:ascii="Times New Roman" w:eastAsia="Malgun Gothic" w:hAnsi="Times New Roman"/>
                <w:bCs/>
                <w:sz w:val="20"/>
              </w:rPr>
              <w:t> &lt; .01.</w:t>
            </w:r>
          </w:p>
        </w:tc>
      </w:tr>
    </w:tbl>
    <w:p w14:paraId="451F4987" w14:textId="33613FE4" w:rsidR="00360AC5" w:rsidRPr="00514D90" w:rsidRDefault="00360AC5" w:rsidP="00360AC5">
      <w:pPr>
        <w:rPr>
          <w:rFonts w:eastAsia="Malgun Gothic"/>
          <w:bCs/>
          <w:sz w:val="18"/>
          <w:szCs w:val="18"/>
          <w:lang w:val="en-GB" w:eastAsia="ko-KR"/>
        </w:rPr>
      </w:pPr>
      <w:bookmarkStart w:id="64" w:name="_Hlk153377570"/>
      <w:bookmarkEnd w:id="63"/>
      <w:r w:rsidRPr="00D04F7A">
        <w:rPr>
          <w:rFonts w:eastAsia="Malgun Gothic"/>
          <w:bCs/>
          <w:sz w:val="18"/>
          <w:szCs w:val="18"/>
        </w:rPr>
        <w:t>*</w:t>
      </w:r>
      <w:r w:rsidRPr="00D04F7A">
        <w:rPr>
          <w:rFonts w:eastAsia="Malgun Gothic"/>
          <w:bCs/>
          <w:sz w:val="18"/>
          <w:szCs w:val="18"/>
          <w:lang w:eastAsia="ko-KR"/>
        </w:rPr>
        <w:t>Deaths per 100,000 population</w:t>
      </w:r>
      <w:r w:rsidR="006412EF">
        <w:rPr>
          <w:rFonts w:eastAsia="Malgun Gothic"/>
          <w:bCs/>
          <w:sz w:val="18"/>
          <w:szCs w:val="18"/>
          <w:lang w:eastAsia="ko-KR"/>
        </w:rPr>
        <w:t>.</w:t>
      </w:r>
      <w:r w:rsidRPr="00D04F7A">
        <w:rPr>
          <w:rFonts w:eastAsia="Malgun Gothic"/>
          <w:bCs/>
          <w:sz w:val="18"/>
          <w:szCs w:val="18"/>
          <w:lang w:eastAsia="ko-KR"/>
        </w:rPr>
        <w:t xml:space="preserve"> </w:t>
      </w:r>
      <w:r w:rsidRPr="00D04F7A">
        <w:rPr>
          <w:rFonts w:eastAsia="Malgun Gothic"/>
          <w:bCs/>
          <w:sz w:val="18"/>
          <w:szCs w:val="18"/>
          <w:vertAlign w:val="superscript"/>
          <w:lang w:val="en-GB" w:eastAsia="ko-KR"/>
        </w:rPr>
        <w:t>1</w:t>
      </w:r>
      <w:r w:rsidRPr="00D04F7A">
        <w:rPr>
          <w:rFonts w:eastAsia="Malgun Gothic"/>
          <w:bCs/>
          <w:sz w:val="18"/>
          <w:szCs w:val="18"/>
          <w:lang w:val="en-GB" w:eastAsia="ko-KR"/>
        </w:rPr>
        <w:t xml:space="preserve">The p-value quantifies this probability, with a low probability indicating that your sample diverges from a normal distribution to an extent unlikely to arise merely by chance. </w:t>
      </w:r>
      <w:r w:rsidRPr="00D04F7A">
        <w:rPr>
          <w:rFonts w:eastAsia="Malgun Gothic"/>
          <w:bCs/>
          <w:sz w:val="18"/>
          <w:szCs w:val="18"/>
          <w:vertAlign w:val="superscript"/>
          <w:lang w:val="en-GB" w:eastAsia="ko-KR"/>
        </w:rPr>
        <w:t>2</w:t>
      </w:r>
      <w:r w:rsidRPr="00D04F7A">
        <w:rPr>
          <w:rFonts w:eastAsia="Malgun Gothic"/>
          <w:bCs/>
          <w:sz w:val="18"/>
          <w:szCs w:val="18"/>
          <w:lang w:val="en-GB" w:eastAsia="ko-KR"/>
        </w:rPr>
        <w:t xml:space="preserve">The test statistic (D) provides a measurement of the divergence of your sample distribution from the normal distribution. The higher the value of D, the less probable it is that your data is normally distributed. </w:t>
      </w:r>
      <w:r w:rsidRPr="00D04F7A">
        <w:rPr>
          <w:rFonts w:eastAsia="Malgun Gothic"/>
          <w:bCs/>
          <w:sz w:val="18"/>
          <w:szCs w:val="18"/>
          <w:vertAlign w:val="superscript"/>
          <w:lang w:val="en-GB" w:eastAsia="ko-KR"/>
        </w:rPr>
        <w:t>3</w:t>
      </w:r>
      <w:r w:rsidRPr="00D04F7A">
        <w:rPr>
          <w:rFonts w:eastAsia="Malgun Gothic"/>
          <w:bCs/>
          <w:sz w:val="18"/>
          <w:szCs w:val="18"/>
          <w:lang w:val="en-GB" w:eastAsia="ko-KR"/>
        </w:rPr>
        <w:t xml:space="preserve">The nearer both these are to zero, the more likely it is that your distribution is normal. </w:t>
      </w:r>
      <w:r>
        <w:rPr>
          <w:rFonts w:eastAsia="Malgun Gothic"/>
          <w:bCs/>
          <w:sz w:val="18"/>
          <w:szCs w:val="18"/>
          <w:vertAlign w:val="superscript"/>
          <w:lang w:val="en-GB" w:eastAsia="ko-KR"/>
        </w:rPr>
        <w:t>4</w:t>
      </w:r>
      <w:r w:rsidRPr="00D04F7A">
        <w:rPr>
          <w:rFonts w:eastAsia="Malgun Gothic"/>
          <w:bCs/>
          <w:sz w:val="18"/>
          <w:szCs w:val="18"/>
          <w:lang w:val="en-GB" w:eastAsia="ko-KR"/>
        </w:rPr>
        <w:t>The Friedman test is the non-parametric alternative to the one-way ANOVA with repeated measures.</w:t>
      </w:r>
    </w:p>
    <w:bookmarkEnd w:id="64"/>
    <w:p w14:paraId="6469A9EB" w14:textId="5C548EB7" w:rsidR="00C7668E" w:rsidRPr="00B45864" w:rsidRDefault="00C7668E" w:rsidP="00360AC5">
      <w:pPr>
        <w:spacing w:line="480" w:lineRule="auto"/>
        <w:rPr>
          <w:b/>
          <w:bCs/>
          <w:lang w:eastAsia="ko-KR"/>
        </w:rPr>
      </w:pPr>
    </w:p>
    <w:p w14:paraId="4BCA95D4" w14:textId="4C293882" w:rsidR="00C7668E" w:rsidRPr="00B45864" w:rsidRDefault="00C7668E">
      <w:pPr>
        <w:rPr>
          <w:b/>
          <w:bCs/>
          <w:lang w:eastAsia="ko-KR"/>
        </w:rPr>
      </w:pPr>
      <w:r w:rsidRPr="00B45864">
        <w:rPr>
          <w:b/>
          <w:bCs/>
          <w:lang w:eastAsia="ko-KR"/>
        </w:rPr>
        <w:br w:type="page"/>
      </w:r>
    </w:p>
    <w:p w14:paraId="4BD3CDCB" w14:textId="29D308F5" w:rsidR="008168DB" w:rsidRPr="00B45864" w:rsidRDefault="008168DB" w:rsidP="006412EF">
      <w:pPr>
        <w:pStyle w:val="Heading3"/>
        <w:rPr>
          <w:bCs/>
          <w:lang w:val="en-GB" w:eastAsia="ko-KR"/>
        </w:rPr>
      </w:pPr>
      <w:bookmarkStart w:id="65" w:name="_Toc157771943"/>
      <w:bookmarkStart w:id="66" w:name="_Hlk153370571"/>
      <w:r w:rsidRPr="00B45864">
        <w:rPr>
          <w:bCs/>
          <w:lang w:eastAsia="ko-KR"/>
        </w:rPr>
        <w:lastRenderedPageBreak/>
        <w:t>Table S</w:t>
      </w:r>
      <w:r w:rsidRPr="00B45864">
        <w:rPr>
          <w:bCs/>
          <w:lang w:eastAsia="ko-KR"/>
        </w:rPr>
        <w:fldChar w:fldCharType="begin"/>
      </w:r>
      <w:r w:rsidRPr="00B45864">
        <w:rPr>
          <w:bCs/>
          <w:lang w:eastAsia="ko-KR"/>
        </w:rPr>
        <w:instrText xml:space="preserve"> SEQ Supplementary_Table \* ARABIC </w:instrText>
      </w:r>
      <w:r w:rsidRPr="00B45864">
        <w:rPr>
          <w:bCs/>
          <w:lang w:eastAsia="ko-KR"/>
        </w:rPr>
        <w:fldChar w:fldCharType="separate"/>
      </w:r>
      <w:r w:rsidR="00867354">
        <w:rPr>
          <w:bCs/>
          <w:noProof/>
          <w:lang w:eastAsia="ko-KR"/>
        </w:rPr>
        <w:t>12</w:t>
      </w:r>
      <w:r w:rsidRPr="00B45864">
        <w:rPr>
          <w:bCs/>
          <w:lang w:val="en-GB" w:eastAsia="ko-KR"/>
        </w:rPr>
        <w:fldChar w:fldCharType="end"/>
      </w:r>
      <w:r w:rsidRPr="00B45864">
        <w:rPr>
          <w:bCs/>
          <w:lang w:val="en-GB" w:eastAsia="ko-KR"/>
        </w:rPr>
        <w:t>. The Friedman Test</w:t>
      </w:r>
      <w:r w:rsidRPr="00B45864">
        <w:rPr>
          <w:bCs/>
          <w:vertAlign w:val="superscript"/>
          <w:lang w:val="en-GB" w:eastAsia="ko-KR"/>
        </w:rPr>
        <w:t>1</w:t>
      </w:r>
      <w:r w:rsidRPr="00B45864">
        <w:rPr>
          <w:bCs/>
          <w:lang w:val="en-GB" w:eastAsia="ko-KR"/>
        </w:rPr>
        <w:t xml:space="preserve"> for Repeated-Measures</w:t>
      </w:r>
      <w:bookmarkEnd w:id="65"/>
      <w:r w:rsidRPr="00B45864">
        <w:rPr>
          <w:bCs/>
          <w:lang w:val="en-GB" w:eastAsia="ko-KR"/>
        </w:rPr>
        <w:t xml:space="preserve"> </w:t>
      </w:r>
    </w:p>
    <w:tbl>
      <w:tblPr>
        <w:tblStyle w:val="1"/>
        <w:tblW w:w="5918" w:type="pct"/>
        <w:jc w:val="center"/>
        <w:tblLook w:val="04A0" w:firstRow="1" w:lastRow="0" w:firstColumn="1" w:lastColumn="0" w:noHBand="0" w:noVBand="1"/>
      </w:tblPr>
      <w:tblGrid>
        <w:gridCol w:w="2212"/>
        <w:gridCol w:w="2218"/>
        <w:gridCol w:w="2213"/>
        <w:gridCol w:w="2213"/>
        <w:gridCol w:w="2211"/>
      </w:tblGrid>
      <w:tr w:rsidR="00FD047C" w:rsidRPr="00B45864" w14:paraId="42D08F42" w14:textId="77777777" w:rsidTr="00FD047C">
        <w:trPr>
          <w:trHeight w:val="312"/>
          <w:jc w:val="center"/>
        </w:trPr>
        <w:tc>
          <w:tcPr>
            <w:tcW w:w="999" w:type="pct"/>
            <w:hideMark/>
          </w:tcPr>
          <w:p w14:paraId="198D7694" w14:textId="77777777" w:rsidR="00FD047C" w:rsidRPr="00B45864" w:rsidRDefault="00FD047C" w:rsidP="00C04F43">
            <w:pPr>
              <w:jc w:val="center"/>
              <w:rPr>
                <w:rFonts w:ascii="Times New Roman" w:hAnsi="Times New Roman"/>
                <w:bCs/>
                <w:kern w:val="0"/>
                <w:sz w:val="20"/>
                <w:szCs w:val="20"/>
              </w:rPr>
            </w:pPr>
            <w:r w:rsidRPr="00B45864">
              <w:rPr>
                <w:rFonts w:ascii="Times New Roman" w:hAnsi="Times New Roman"/>
                <w:bCs/>
                <w:kern w:val="0"/>
                <w:sz w:val="20"/>
                <w:szCs w:val="20"/>
              </w:rPr>
              <w:t>year</w:t>
            </w:r>
          </w:p>
        </w:tc>
        <w:tc>
          <w:tcPr>
            <w:tcW w:w="1002" w:type="pct"/>
          </w:tcPr>
          <w:p w14:paraId="630AC276" w14:textId="77777777" w:rsidR="00FD047C" w:rsidRPr="00B45864" w:rsidRDefault="00FD047C" w:rsidP="00C04F43">
            <w:pPr>
              <w:jc w:val="center"/>
              <w:rPr>
                <w:rFonts w:ascii="Times New Roman" w:hAnsi="Times New Roman"/>
                <w:bCs/>
                <w:kern w:val="0"/>
                <w:sz w:val="20"/>
                <w:szCs w:val="20"/>
              </w:rPr>
            </w:pPr>
            <w:r w:rsidRPr="00B45864">
              <w:rPr>
                <w:rFonts w:ascii="Times New Roman" w:eastAsia="Malgun Gothic" w:hAnsi="Times New Roman"/>
                <w:bCs/>
                <w:sz w:val="20"/>
                <w:szCs w:val="20"/>
              </w:rPr>
              <w:t>Donepezil</w:t>
            </w:r>
            <w:r w:rsidRPr="00B45864">
              <w:rPr>
                <w:rFonts w:ascii="Times New Roman" w:hAnsi="Times New Roman"/>
                <w:bCs/>
                <w:sz w:val="20"/>
                <w:szCs w:val="20"/>
              </w:rPr>
              <w:t>*</w:t>
            </w:r>
          </w:p>
        </w:tc>
        <w:tc>
          <w:tcPr>
            <w:tcW w:w="1000" w:type="pct"/>
          </w:tcPr>
          <w:p w14:paraId="2ED319A3" w14:textId="77777777" w:rsidR="00FD047C" w:rsidRPr="00B45864" w:rsidRDefault="00FD047C" w:rsidP="00C04F43">
            <w:pPr>
              <w:jc w:val="center"/>
              <w:rPr>
                <w:rFonts w:ascii="Times New Roman" w:hAnsi="Times New Roman"/>
                <w:bCs/>
                <w:sz w:val="20"/>
                <w:szCs w:val="20"/>
              </w:rPr>
            </w:pPr>
            <w:r w:rsidRPr="00B45864">
              <w:rPr>
                <w:rFonts w:ascii="Times New Roman" w:eastAsia="Malgun Gothic" w:hAnsi="Times New Roman"/>
                <w:bCs/>
                <w:sz w:val="20"/>
                <w:szCs w:val="20"/>
              </w:rPr>
              <w:t>Rivastigmine</w:t>
            </w:r>
            <w:r w:rsidRPr="00B45864">
              <w:rPr>
                <w:rFonts w:ascii="Times New Roman" w:hAnsi="Times New Roman"/>
                <w:bCs/>
                <w:sz w:val="20"/>
                <w:szCs w:val="20"/>
              </w:rPr>
              <w:t>*</w:t>
            </w:r>
          </w:p>
        </w:tc>
        <w:tc>
          <w:tcPr>
            <w:tcW w:w="1000" w:type="pct"/>
          </w:tcPr>
          <w:p w14:paraId="02170F9A" w14:textId="2672980F" w:rsidR="00FD047C" w:rsidRPr="00B45864" w:rsidRDefault="00FD047C" w:rsidP="00C04F43">
            <w:pPr>
              <w:jc w:val="center"/>
              <w:rPr>
                <w:rFonts w:ascii="Times New Roman" w:hAnsi="Times New Roman"/>
                <w:bCs/>
                <w:sz w:val="20"/>
                <w:szCs w:val="20"/>
              </w:rPr>
            </w:pPr>
            <w:r w:rsidRPr="00B45864">
              <w:rPr>
                <w:rFonts w:ascii="Times New Roman" w:eastAsia="Malgun Gothic" w:hAnsi="Times New Roman"/>
                <w:bCs/>
                <w:sz w:val="20"/>
                <w:szCs w:val="20"/>
              </w:rPr>
              <w:t>Galantamine</w:t>
            </w:r>
            <w:r w:rsidRPr="00B45864">
              <w:rPr>
                <w:rFonts w:ascii="Times New Roman" w:hAnsi="Times New Roman"/>
                <w:bCs/>
                <w:sz w:val="20"/>
                <w:szCs w:val="20"/>
              </w:rPr>
              <w:t>*</w:t>
            </w:r>
          </w:p>
        </w:tc>
        <w:tc>
          <w:tcPr>
            <w:tcW w:w="999" w:type="pct"/>
          </w:tcPr>
          <w:p w14:paraId="40B6E088" w14:textId="3B5D3716" w:rsidR="00FD047C" w:rsidRPr="00B45864" w:rsidRDefault="00FD047C" w:rsidP="00C04F43">
            <w:pPr>
              <w:jc w:val="center"/>
              <w:rPr>
                <w:rFonts w:ascii="Times New Roman" w:hAnsi="Times New Roman"/>
                <w:bCs/>
                <w:sz w:val="20"/>
                <w:szCs w:val="20"/>
              </w:rPr>
            </w:pPr>
            <w:r w:rsidRPr="00B45864">
              <w:rPr>
                <w:rFonts w:ascii="Times New Roman" w:hAnsi="Times New Roman"/>
                <w:bCs/>
                <w:kern w:val="0"/>
                <w:sz w:val="20"/>
                <w:szCs w:val="20"/>
              </w:rPr>
              <w:t>Memantine</w:t>
            </w:r>
            <w:r w:rsidRPr="00B45864">
              <w:rPr>
                <w:rFonts w:ascii="Times New Roman" w:hAnsi="Times New Roman"/>
                <w:bCs/>
                <w:sz w:val="20"/>
                <w:szCs w:val="20"/>
              </w:rPr>
              <w:t>*</w:t>
            </w:r>
          </w:p>
        </w:tc>
      </w:tr>
      <w:tr w:rsidR="00FD047C" w:rsidRPr="00B45864" w14:paraId="1F1B288F" w14:textId="77777777" w:rsidTr="00FD047C">
        <w:trPr>
          <w:trHeight w:val="3854"/>
          <w:jc w:val="center"/>
        </w:trPr>
        <w:tc>
          <w:tcPr>
            <w:tcW w:w="999" w:type="pct"/>
            <w:hideMark/>
          </w:tcPr>
          <w:p w14:paraId="22D38A9A" w14:textId="77777777" w:rsidR="00FD047C" w:rsidRPr="00B45864" w:rsidRDefault="00FD047C" w:rsidP="004F04DF">
            <w:pPr>
              <w:spacing w:line="360" w:lineRule="auto"/>
              <w:jc w:val="center"/>
              <w:rPr>
                <w:rFonts w:ascii="Times New Roman" w:hAnsi="Times New Roman"/>
                <w:bCs/>
                <w:kern w:val="0"/>
                <w:sz w:val="20"/>
                <w:szCs w:val="20"/>
              </w:rPr>
            </w:pPr>
            <w:r w:rsidRPr="00B45864">
              <w:rPr>
                <w:rFonts w:ascii="Times New Roman" w:hAnsi="Times New Roman"/>
                <w:bCs/>
                <w:kern w:val="0"/>
                <w:sz w:val="20"/>
                <w:szCs w:val="20"/>
              </w:rPr>
              <w:t>2010</w:t>
            </w:r>
          </w:p>
          <w:p w14:paraId="2878EFF1" w14:textId="77777777" w:rsidR="00FD047C" w:rsidRPr="00B45864" w:rsidRDefault="00FD047C" w:rsidP="004F04DF">
            <w:pPr>
              <w:spacing w:line="360" w:lineRule="auto"/>
              <w:jc w:val="center"/>
              <w:rPr>
                <w:rFonts w:ascii="Times New Roman" w:hAnsi="Times New Roman"/>
                <w:bCs/>
                <w:kern w:val="0"/>
                <w:sz w:val="20"/>
                <w:szCs w:val="20"/>
              </w:rPr>
            </w:pPr>
            <w:r w:rsidRPr="00B45864">
              <w:rPr>
                <w:rFonts w:ascii="Times New Roman" w:hAnsi="Times New Roman"/>
                <w:bCs/>
                <w:kern w:val="0"/>
                <w:sz w:val="20"/>
                <w:szCs w:val="20"/>
              </w:rPr>
              <w:t>2011</w:t>
            </w:r>
          </w:p>
          <w:p w14:paraId="4299BAA8" w14:textId="77777777" w:rsidR="00FD047C" w:rsidRPr="00B45864" w:rsidRDefault="00FD047C" w:rsidP="004F04DF">
            <w:pPr>
              <w:spacing w:line="360" w:lineRule="auto"/>
              <w:jc w:val="center"/>
              <w:rPr>
                <w:rFonts w:ascii="Times New Roman" w:hAnsi="Times New Roman"/>
                <w:bCs/>
                <w:kern w:val="0"/>
                <w:sz w:val="20"/>
                <w:szCs w:val="20"/>
              </w:rPr>
            </w:pPr>
            <w:r w:rsidRPr="00B45864">
              <w:rPr>
                <w:rFonts w:ascii="Times New Roman" w:hAnsi="Times New Roman"/>
                <w:bCs/>
                <w:kern w:val="0"/>
                <w:sz w:val="20"/>
                <w:szCs w:val="20"/>
              </w:rPr>
              <w:t>2012</w:t>
            </w:r>
          </w:p>
          <w:p w14:paraId="1E9A8B29" w14:textId="77777777" w:rsidR="00FD047C" w:rsidRPr="00B45864" w:rsidRDefault="00FD047C" w:rsidP="004F04DF">
            <w:pPr>
              <w:spacing w:line="360" w:lineRule="auto"/>
              <w:jc w:val="center"/>
              <w:rPr>
                <w:rFonts w:ascii="Times New Roman" w:hAnsi="Times New Roman"/>
                <w:bCs/>
                <w:kern w:val="0"/>
                <w:sz w:val="20"/>
                <w:szCs w:val="20"/>
              </w:rPr>
            </w:pPr>
            <w:r w:rsidRPr="00B45864">
              <w:rPr>
                <w:rFonts w:ascii="Times New Roman" w:hAnsi="Times New Roman"/>
                <w:bCs/>
                <w:kern w:val="0"/>
                <w:sz w:val="20"/>
                <w:szCs w:val="20"/>
              </w:rPr>
              <w:t>2013</w:t>
            </w:r>
          </w:p>
          <w:p w14:paraId="29D96C5A" w14:textId="77777777" w:rsidR="00FD047C" w:rsidRPr="00B45864" w:rsidRDefault="00FD047C" w:rsidP="004F04DF">
            <w:pPr>
              <w:spacing w:line="360" w:lineRule="auto"/>
              <w:jc w:val="center"/>
              <w:rPr>
                <w:rFonts w:ascii="Times New Roman" w:hAnsi="Times New Roman"/>
                <w:bCs/>
                <w:kern w:val="0"/>
                <w:sz w:val="20"/>
                <w:szCs w:val="20"/>
              </w:rPr>
            </w:pPr>
            <w:r w:rsidRPr="00B45864">
              <w:rPr>
                <w:rFonts w:ascii="Times New Roman" w:hAnsi="Times New Roman"/>
                <w:bCs/>
                <w:kern w:val="0"/>
                <w:sz w:val="20"/>
                <w:szCs w:val="20"/>
              </w:rPr>
              <w:t>2014</w:t>
            </w:r>
          </w:p>
          <w:p w14:paraId="151E84FA" w14:textId="77777777" w:rsidR="00FD047C" w:rsidRPr="00B45864" w:rsidRDefault="00FD047C" w:rsidP="004F04DF">
            <w:pPr>
              <w:spacing w:line="360" w:lineRule="auto"/>
              <w:jc w:val="center"/>
              <w:rPr>
                <w:rFonts w:ascii="Times New Roman" w:hAnsi="Times New Roman"/>
                <w:bCs/>
                <w:kern w:val="0"/>
                <w:sz w:val="20"/>
                <w:szCs w:val="20"/>
              </w:rPr>
            </w:pPr>
            <w:r w:rsidRPr="00B45864">
              <w:rPr>
                <w:rFonts w:ascii="Times New Roman" w:hAnsi="Times New Roman"/>
                <w:bCs/>
                <w:kern w:val="0"/>
                <w:sz w:val="20"/>
                <w:szCs w:val="20"/>
              </w:rPr>
              <w:t>2015</w:t>
            </w:r>
          </w:p>
          <w:p w14:paraId="4EE01AD9" w14:textId="77777777" w:rsidR="00FD047C" w:rsidRPr="00B45864" w:rsidRDefault="00FD047C" w:rsidP="004F04DF">
            <w:pPr>
              <w:spacing w:line="360" w:lineRule="auto"/>
              <w:jc w:val="center"/>
              <w:rPr>
                <w:rFonts w:ascii="Times New Roman" w:hAnsi="Times New Roman"/>
                <w:bCs/>
                <w:kern w:val="0"/>
                <w:sz w:val="20"/>
                <w:szCs w:val="20"/>
              </w:rPr>
            </w:pPr>
            <w:r w:rsidRPr="00B45864">
              <w:rPr>
                <w:rFonts w:ascii="Times New Roman" w:hAnsi="Times New Roman"/>
                <w:bCs/>
                <w:kern w:val="0"/>
                <w:sz w:val="20"/>
                <w:szCs w:val="20"/>
              </w:rPr>
              <w:t>2016</w:t>
            </w:r>
          </w:p>
          <w:p w14:paraId="0672E13C" w14:textId="77777777" w:rsidR="00FD047C" w:rsidRPr="00B45864" w:rsidRDefault="00FD047C" w:rsidP="004F04DF">
            <w:pPr>
              <w:spacing w:line="360" w:lineRule="auto"/>
              <w:jc w:val="center"/>
              <w:rPr>
                <w:rFonts w:ascii="Times New Roman" w:hAnsi="Times New Roman"/>
                <w:bCs/>
                <w:kern w:val="0"/>
                <w:sz w:val="20"/>
                <w:szCs w:val="20"/>
              </w:rPr>
            </w:pPr>
            <w:r w:rsidRPr="00B45864">
              <w:rPr>
                <w:rFonts w:ascii="Times New Roman" w:hAnsi="Times New Roman"/>
                <w:bCs/>
                <w:kern w:val="0"/>
                <w:sz w:val="20"/>
                <w:szCs w:val="20"/>
              </w:rPr>
              <w:t>2017</w:t>
            </w:r>
          </w:p>
          <w:p w14:paraId="00376B94" w14:textId="77777777" w:rsidR="00FD047C" w:rsidRPr="00B45864" w:rsidRDefault="00FD047C" w:rsidP="004F04DF">
            <w:pPr>
              <w:spacing w:line="360" w:lineRule="auto"/>
              <w:jc w:val="center"/>
              <w:rPr>
                <w:rFonts w:ascii="Times New Roman" w:hAnsi="Times New Roman"/>
                <w:bCs/>
                <w:kern w:val="0"/>
                <w:sz w:val="20"/>
                <w:szCs w:val="20"/>
              </w:rPr>
            </w:pPr>
            <w:r w:rsidRPr="00B45864">
              <w:rPr>
                <w:rFonts w:ascii="Times New Roman" w:hAnsi="Times New Roman"/>
                <w:bCs/>
                <w:kern w:val="0"/>
                <w:sz w:val="20"/>
                <w:szCs w:val="20"/>
              </w:rPr>
              <w:t>2018</w:t>
            </w:r>
          </w:p>
          <w:p w14:paraId="6926C9C1" w14:textId="77777777" w:rsidR="00FD047C" w:rsidRPr="00B45864" w:rsidRDefault="00FD047C" w:rsidP="004F04DF">
            <w:pPr>
              <w:spacing w:line="360" w:lineRule="auto"/>
              <w:jc w:val="center"/>
              <w:rPr>
                <w:rFonts w:ascii="Times New Roman" w:hAnsi="Times New Roman"/>
                <w:bCs/>
                <w:kern w:val="0"/>
                <w:sz w:val="20"/>
                <w:szCs w:val="20"/>
              </w:rPr>
            </w:pPr>
            <w:r w:rsidRPr="00B45864">
              <w:rPr>
                <w:rFonts w:ascii="Times New Roman" w:hAnsi="Times New Roman"/>
                <w:bCs/>
                <w:kern w:val="0"/>
                <w:sz w:val="20"/>
                <w:szCs w:val="20"/>
              </w:rPr>
              <w:t>2019</w:t>
            </w:r>
          </w:p>
          <w:p w14:paraId="1016EBC7" w14:textId="77777777" w:rsidR="00FD047C" w:rsidRPr="00B45864" w:rsidRDefault="00FD047C" w:rsidP="004F04DF">
            <w:pPr>
              <w:spacing w:line="360" w:lineRule="auto"/>
              <w:jc w:val="center"/>
              <w:rPr>
                <w:rFonts w:ascii="Times New Roman" w:hAnsi="Times New Roman"/>
                <w:bCs/>
                <w:sz w:val="20"/>
                <w:szCs w:val="20"/>
              </w:rPr>
            </w:pPr>
            <w:r w:rsidRPr="00B45864">
              <w:rPr>
                <w:rFonts w:ascii="Times New Roman" w:hAnsi="Times New Roman"/>
                <w:bCs/>
                <w:sz w:val="20"/>
                <w:szCs w:val="20"/>
              </w:rPr>
              <w:t>2020</w:t>
            </w:r>
          </w:p>
          <w:p w14:paraId="5614A640" w14:textId="5A5FDA0D" w:rsidR="00FD047C" w:rsidRPr="00B45864" w:rsidRDefault="00FD047C" w:rsidP="004F04DF">
            <w:pPr>
              <w:spacing w:line="360" w:lineRule="auto"/>
              <w:jc w:val="center"/>
              <w:rPr>
                <w:rFonts w:ascii="Times New Roman" w:hAnsi="Times New Roman"/>
                <w:bCs/>
                <w:kern w:val="0"/>
                <w:sz w:val="20"/>
                <w:szCs w:val="20"/>
              </w:rPr>
            </w:pPr>
            <w:r w:rsidRPr="00B45864">
              <w:rPr>
                <w:rFonts w:ascii="Times New Roman" w:hAnsi="Times New Roman"/>
                <w:bCs/>
                <w:sz w:val="20"/>
                <w:szCs w:val="20"/>
              </w:rPr>
              <w:t>2021</w:t>
            </w:r>
          </w:p>
        </w:tc>
        <w:tc>
          <w:tcPr>
            <w:tcW w:w="1002" w:type="pct"/>
          </w:tcPr>
          <w:p w14:paraId="369DC200"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3</w:t>
            </w:r>
          </w:p>
          <w:p w14:paraId="5D2848AC"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3</w:t>
            </w:r>
          </w:p>
          <w:p w14:paraId="6D78E40B"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3</w:t>
            </w:r>
          </w:p>
          <w:p w14:paraId="51D179F9"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3</w:t>
            </w:r>
          </w:p>
          <w:p w14:paraId="6C412896"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3</w:t>
            </w:r>
          </w:p>
          <w:p w14:paraId="1ABEE83F"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3</w:t>
            </w:r>
          </w:p>
          <w:p w14:paraId="28E08624"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3</w:t>
            </w:r>
          </w:p>
          <w:p w14:paraId="4886D0F8"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3</w:t>
            </w:r>
          </w:p>
          <w:p w14:paraId="770B9547"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3</w:t>
            </w:r>
          </w:p>
          <w:p w14:paraId="126AC72C"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3</w:t>
            </w:r>
          </w:p>
          <w:p w14:paraId="2567988F"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3</w:t>
            </w:r>
          </w:p>
          <w:p w14:paraId="12547AEC"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3</w:t>
            </w:r>
          </w:p>
          <w:p w14:paraId="4DFC6276" w14:textId="77777777" w:rsidR="00FD047C" w:rsidRPr="00B45864" w:rsidRDefault="00FD047C" w:rsidP="00FD047C">
            <w:pPr>
              <w:jc w:val="center"/>
              <w:rPr>
                <w:rFonts w:ascii="Times New Roman" w:hAnsi="Times New Roman"/>
                <w:bCs/>
                <w:sz w:val="20"/>
              </w:rPr>
            </w:pPr>
          </w:p>
          <w:p w14:paraId="665A2195" w14:textId="77777777" w:rsidR="00FD047C" w:rsidRPr="00B45864" w:rsidRDefault="00FD047C" w:rsidP="00FD047C">
            <w:pPr>
              <w:jc w:val="center"/>
              <w:rPr>
                <w:rFonts w:ascii="Times New Roman" w:hAnsi="Times New Roman"/>
                <w:bCs/>
                <w:sz w:val="20"/>
              </w:rPr>
            </w:pPr>
          </w:p>
          <w:p w14:paraId="713AC5D4" w14:textId="2AC72D5E" w:rsidR="00FD047C" w:rsidRPr="00B45864" w:rsidRDefault="00FD047C" w:rsidP="00FD047C">
            <w:pPr>
              <w:jc w:val="center"/>
              <w:rPr>
                <w:rFonts w:ascii="Times New Roman" w:hAnsi="Times New Roman"/>
                <w:bCs/>
                <w:kern w:val="0"/>
                <w:sz w:val="20"/>
                <w:szCs w:val="20"/>
              </w:rPr>
            </w:pPr>
            <w:r w:rsidRPr="00B45864">
              <w:rPr>
                <w:rFonts w:ascii="Times New Roman" w:hAnsi="Times New Roman"/>
                <w:bCs/>
                <w:sz w:val="20"/>
                <w:szCs w:val="20"/>
              </w:rPr>
              <w:t>Sum: 36</w:t>
            </w:r>
          </w:p>
        </w:tc>
        <w:tc>
          <w:tcPr>
            <w:tcW w:w="1000" w:type="pct"/>
          </w:tcPr>
          <w:p w14:paraId="732D0BF7"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2</w:t>
            </w:r>
          </w:p>
          <w:p w14:paraId="2230FBD1"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1</w:t>
            </w:r>
          </w:p>
          <w:p w14:paraId="4C3948C8"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2</w:t>
            </w:r>
          </w:p>
          <w:p w14:paraId="4CAA01EA"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2</w:t>
            </w:r>
          </w:p>
          <w:p w14:paraId="31183F02"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2</w:t>
            </w:r>
          </w:p>
          <w:p w14:paraId="0A35F0C5"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2</w:t>
            </w:r>
          </w:p>
          <w:p w14:paraId="52625C27"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2</w:t>
            </w:r>
          </w:p>
          <w:p w14:paraId="227632EA"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2</w:t>
            </w:r>
          </w:p>
          <w:p w14:paraId="2B8C0051"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2</w:t>
            </w:r>
          </w:p>
          <w:p w14:paraId="34F4FDF1"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2</w:t>
            </w:r>
          </w:p>
          <w:p w14:paraId="35BECA36"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2</w:t>
            </w:r>
          </w:p>
          <w:p w14:paraId="73605447"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2</w:t>
            </w:r>
          </w:p>
          <w:p w14:paraId="518E1FC1" w14:textId="77777777" w:rsidR="00FD047C" w:rsidRPr="00B45864" w:rsidRDefault="00FD047C" w:rsidP="00FD047C">
            <w:pPr>
              <w:jc w:val="center"/>
              <w:rPr>
                <w:rFonts w:ascii="Times New Roman" w:hAnsi="Times New Roman"/>
                <w:bCs/>
                <w:sz w:val="20"/>
              </w:rPr>
            </w:pPr>
          </w:p>
          <w:p w14:paraId="5465019C" w14:textId="77777777" w:rsidR="00FD047C" w:rsidRPr="00B45864" w:rsidRDefault="00FD047C" w:rsidP="00FD047C">
            <w:pPr>
              <w:jc w:val="center"/>
              <w:rPr>
                <w:rFonts w:ascii="Times New Roman" w:hAnsi="Times New Roman"/>
                <w:bCs/>
                <w:sz w:val="20"/>
              </w:rPr>
            </w:pPr>
          </w:p>
          <w:p w14:paraId="76C45B63" w14:textId="41FB96FD" w:rsidR="00FD047C" w:rsidRPr="00B45864" w:rsidRDefault="00FD047C" w:rsidP="00FD047C">
            <w:pPr>
              <w:jc w:val="center"/>
              <w:rPr>
                <w:rFonts w:ascii="Times New Roman" w:hAnsi="Times New Roman"/>
                <w:bCs/>
                <w:sz w:val="20"/>
                <w:szCs w:val="20"/>
              </w:rPr>
            </w:pPr>
            <w:r w:rsidRPr="00B45864">
              <w:rPr>
                <w:rFonts w:ascii="Times New Roman" w:hAnsi="Times New Roman"/>
                <w:bCs/>
                <w:sz w:val="20"/>
                <w:szCs w:val="20"/>
              </w:rPr>
              <w:t>Sum: 23</w:t>
            </w:r>
          </w:p>
        </w:tc>
        <w:tc>
          <w:tcPr>
            <w:tcW w:w="1000" w:type="pct"/>
          </w:tcPr>
          <w:p w14:paraId="67B2982C"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1</w:t>
            </w:r>
          </w:p>
          <w:p w14:paraId="4984AC39"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2</w:t>
            </w:r>
          </w:p>
          <w:p w14:paraId="01CFD131"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1</w:t>
            </w:r>
          </w:p>
          <w:p w14:paraId="1C98E70C"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1</w:t>
            </w:r>
          </w:p>
          <w:p w14:paraId="30E46B37"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1</w:t>
            </w:r>
          </w:p>
          <w:p w14:paraId="45F1DBC5"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1</w:t>
            </w:r>
          </w:p>
          <w:p w14:paraId="6A88F6A5"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1</w:t>
            </w:r>
          </w:p>
          <w:p w14:paraId="236B0F3B"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1</w:t>
            </w:r>
          </w:p>
          <w:p w14:paraId="5D340480"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1</w:t>
            </w:r>
          </w:p>
          <w:p w14:paraId="2F9D99F0"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1</w:t>
            </w:r>
          </w:p>
          <w:p w14:paraId="4C275431"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1</w:t>
            </w:r>
          </w:p>
          <w:p w14:paraId="1BD5CAFF"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1</w:t>
            </w:r>
          </w:p>
          <w:p w14:paraId="73D96164" w14:textId="77777777" w:rsidR="00FD047C" w:rsidRPr="00B45864" w:rsidRDefault="00FD047C" w:rsidP="00FD047C">
            <w:pPr>
              <w:jc w:val="center"/>
              <w:rPr>
                <w:rFonts w:ascii="Times New Roman" w:hAnsi="Times New Roman"/>
                <w:bCs/>
                <w:sz w:val="20"/>
              </w:rPr>
            </w:pPr>
          </w:p>
          <w:p w14:paraId="757A217A" w14:textId="77777777" w:rsidR="00FD047C" w:rsidRPr="00B45864" w:rsidRDefault="00FD047C" w:rsidP="00FD047C">
            <w:pPr>
              <w:jc w:val="center"/>
              <w:rPr>
                <w:rFonts w:ascii="Times New Roman" w:hAnsi="Times New Roman"/>
                <w:bCs/>
                <w:sz w:val="20"/>
              </w:rPr>
            </w:pPr>
          </w:p>
          <w:p w14:paraId="21E27244" w14:textId="696331BD" w:rsidR="00FD047C" w:rsidRPr="00B45864" w:rsidRDefault="00FD047C" w:rsidP="00FD047C">
            <w:pPr>
              <w:jc w:val="center"/>
              <w:rPr>
                <w:rFonts w:ascii="Times New Roman" w:hAnsi="Times New Roman"/>
                <w:bCs/>
                <w:sz w:val="20"/>
                <w:szCs w:val="20"/>
              </w:rPr>
            </w:pPr>
            <w:r w:rsidRPr="00B45864">
              <w:rPr>
                <w:rFonts w:ascii="Times New Roman" w:hAnsi="Times New Roman"/>
                <w:bCs/>
                <w:sz w:val="20"/>
              </w:rPr>
              <w:t>Sum: 13</w:t>
            </w:r>
          </w:p>
        </w:tc>
        <w:tc>
          <w:tcPr>
            <w:tcW w:w="999" w:type="pct"/>
          </w:tcPr>
          <w:p w14:paraId="57F5CC35"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4</w:t>
            </w:r>
          </w:p>
          <w:p w14:paraId="0BA7FB1A"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4</w:t>
            </w:r>
          </w:p>
          <w:p w14:paraId="4658D2DC"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4</w:t>
            </w:r>
          </w:p>
          <w:p w14:paraId="589E2786"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4</w:t>
            </w:r>
          </w:p>
          <w:p w14:paraId="465F2535"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4</w:t>
            </w:r>
          </w:p>
          <w:p w14:paraId="4B2340D0"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4</w:t>
            </w:r>
          </w:p>
          <w:p w14:paraId="227A4E3F"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4</w:t>
            </w:r>
          </w:p>
          <w:p w14:paraId="491882D4"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4</w:t>
            </w:r>
          </w:p>
          <w:p w14:paraId="4C5FE4D8"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4</w:t>
            </w:r>
          </w:p>
          <w:p w14:paraId="15DB068B"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4</w:t>
            </w:r>
          </w:p>
          <w:p w14:paraId="0E96AE55"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4</w:t>
            </w:r>
          </w:p>
          <w:p w14:paraId="45AAB052" w14:textId="77777777" w:rsidR="00FD047C" w:rsidRPr="00B45864" w:rsidRDefault="00FD047C" w:rsidP="00FD047C">
            <w:pPr>
              <w:jc w:val="center"/>
              <w:rPr>
                <w:rFonts w:ascii="Times New Roman" w:hAnsi="Times New Roman"/>
                <w:bCs/>
                <w:sz w:val="20"/>
              </w:rPr>
            </w:pPr>
            <w:r w:rsidRPr="00B45864">
              <w:rPr>
                <w:rFonts w:ascii="Times New Roman" w:hAnsi="Times New Roman"/>
                <w:bCs/>
                <w:sz w:val="20"/>
              </w:rPr>
              <w:t>4</w:t>
            </w:r>
          </w:p>
          <w:p w14:paraId="403B1188" w14:textId="77777777" w:rsidR="00FD047C" w:rsidRPr="00B45864" w:rsidRDefault="00FD047C" w:rsidP="00FD047C">
            <w:pPr>
              <w:jc w:val="center"/>
              <w:rPr>
                <w:rFonts w:ascii="Times New Roman" w:hAnsi="Times New Roman"/>
                <w:bCs/>
                <w:sz w:val="20"/>
              </w:rPr>
            </w:pPr>
          </w:p>
          <w:p w14:paraId="351C5CC8" w14:textId="77777777" w:rsidR="00FD047C" w:rsidRPr="00B45864" w:rsidRDefault="00FD047C" w:rsidP="00FD047C">
            <w:pPr>
              <w:jc w:val="center"/>
              <w:rPr>
                <w:rFonts w:ascii="Times New Roman" w:hAnsi="Times New Roman"/>
                <w:bCs/>
                <w:sz w:val="20"/>
              </w:rPr>
            </w:pPr>
          </w:p>
          <w:p w14:paraId="2E662160" w14:textId="1C203E59" w:rsidR="00FD047C" w:rsidRPr="00B45864" w:rsidRDefault="00FD047C" w:rsidP="00FD047C">
            <w:pPr>
              <w:jc w:val="center"/>
              <w:rPr>
                <w:rFonts w:ascii="Times New Roman" w:hAnsi="Times New Roman"/>
                <w:bCs/>
                <w:sz w:val="20"/>
                <w:szCs w:val="20"/>
              </w:rPr>
            </w:pPr>
            <w:r w:rsidRPr="00B45864">
              <w:rPr>
                <w:rFonts w:ascii="Times New Roman" w:hAnsi="Times New Roman"/>
                <w:bCs/>
                <w:sz w:val="20"/>
              </w:rPr>
              <w:t>Sum: 48</w:t>
            </w:r>
          </w:p>
        </w:tc>
      </w:tr>
      <w:tr w:rsidR="00FD047C" w:rsidRPr="00B45864" w14:paraId="1767BAC1" w14:textId="77777777" w:rsidTr="00FD047C">
        <w:trPr>
          <w:trHeight w:val="312"/>
          <w:jc w:val="center"/>
        </w:trPr>
        <w:tc>
          <w:tcPr>
            <w:tcW w:w="5000" w:type="pct"/>
            <w:gridSpan w:val="5"/>
          </w:tcPr>
          <w:p w14:paraId="376D74B3" w14:textId="77777777" w:rsidR="00392EB5" w:rsidRPr="00B45864" w:rsidRDefault="00FD047C" w:rsidP="00FD047C">
            <w:pPr>
              <w:jc w:val="center"/>
              <w:rPr>
                <w:rFonts w:ascii="Times New Roman" w:hAnsi="Times New Roman"/>
                <w:b/>
                <w:bCs/>
                <w:sz w:val="20"/>
              </w:rPr>
            </w:pPr>
            <w:r w:rsidRPr="00B45864">
              <w:rPr>
                <w:rFonts w:ascii="Times New Roman" w:hAnsi="Times New Roman"/>
                <w:b/>
                <w:bCs/>
                <w:sz w:val="20"/>
              </w:rPr>
              <w:t xml:space="preserve">Calculation Summary </w:t>
            </w:r>
          </w:p>
          <w:p w14:paraId="06A9B40C" w14:textId="76A1C773" w:rsidR="00392EB5" w:rsidRPr="00B45864" w:rsidRDefault="00FD047C" w:rsidP="00FD047C">
            <w:pPr>
              <w:jc w:val="center"/>
              <w:rPr>
                <w:rFonts w:ascii="Times New Roman" w:hAnsi="Times New Roman"/>
                <w:bCs/>
                <w:sz w:val="20"/>
              </w:rPr>
            </w:pPr>
            <w:r w:rsidRPr="00B45864">
              <w:rPr>
                <w:rFonts w:ascii="Times New Roman" w:hAnsi="Times New Roman"/>
                <w:bCs/>
                <w:i/>
                <w:iCs/>
                <w:sz w:val="20"/>
              </w:rPr>
              <w:t>X</w:t>
            </w:r>
            <w:r w:rsidRPr="00B45864">
              <w:rPr>
                <w:rFonts w:ascii="Times New Roman" w:hAnsi="Times New Roman"/>
                <w:bCs/>
                <w:sz w:val="20"/>
                <w:vertAlign w:val="superscript"/>
              </w:rPr>
              <w:t>2</w:t>
            </w:r>
            <w:r w:rsidRPr="00B45864">
              <w:rPr>
                <w:rFonts w:ascii="Times New Roman" w:hAnsi="Times New Roman"/>
                <w:bCs/>
                <w:i/>
                <w:iCs/>
                <w:sz w:val="20"/>
                <w:vertAlign w:val="subscript"/>
              </w:rPr>
              <w:t>r</w:t>
            </w:r>
            <w:r w:rsidRPr="00B45864">
              <w:rPr>
                <w:rFonts w:ascii="Times New Roman" w:hAnsi="Times New Roman"/>
                <w:bCs/>
                <w:sz w:val="20"/>
              </w:rPr>
              <w:t> = (12/(</w:t>
            </w:r>
            <w:proofErr w:type="spellStart"/>
            <w:r w:rsidRPr="00B45864">
              <w:rPr>
                <w:rFonts w:ascii="Times New Roman" w:hAnsi="Times New Roman"/>
                <w:bCs/>
                <w:i/>
                <w:iCs/>
                <w:sz w:val="20"/>
              </w:rPr>
              <w:t>nk</w:t>
            </w:r>
            <w:proofErr w:type="spellEnd"/>
            <w:r w:rsidRPr="00B45864">
              <w:rPr>
                <w:rFonts w:ascii="Times New Roman" w:hAnsi="Times New Roman"/>
                <w:bCs/>
                <w:sz w:val="20"/>
              </w:rPr>
              <w:t>(</w:t>
            </w:r>
            <w:r w:rsidRPr="00B45864">
              <w:rPr>
                <w:rFonts w:ascii="Times New Roman" w:hAnsi="Times New Roman"/>
                <w:bCs/>
                <w:i/>
                <w:iCs/>
                <w:sz w:val="20"/>
              </w:rPr>
              <w:t>k</w:t>
            </w:r>
            <w:r w:rsidRPr="00B45864">
              <w:rPr>
                <w:rFonts w:ascii="Times New Roman" w:hAnsi="Times New Roman"/>
                <w:bCs/>
                <w:sz w:val="20"/>
              </w:rPr>
              <w:t>+1)) * (∑</w:t>
            </w:r>
            <w:r w:rsidRPr="00B45864">
              <w:rPr>
                <w:rFonts w:ascii="Times New Roman" w:hAnsi="Times New Roman"/>
                <w:bCs/>
                <w:i/>
                <w:iCs/>
                <w:sz w:val="20"/>
              </w:rPr>
              <w:t>R</w:t>
            </w:r>
            <w:r w:rsidRPr="00B45864">
              <w:rPr>
                <w:rFonts w:ascii="Times New Roman" w:hAnsi="Times New Roman"/>
                <w:bCs/>
                <w:sz w:val="20"/>
                <w:vertAlign w:val="superscript"/>
              </w:rPr>
              <w:t>2</w:t>
            </w:r>
            <w:r w:rsidRPr="00B45864">
              <w:rPr>
                <w:rFonts w:ascii="Times New Roman" w:hAnsi="Times New Roman"/>
                <w:bCs/>
                <w:sz w:val="20"/>
              </w:rPr>
              <w:t>) - 3</w:t>
            </w:r>
            <w:r w:rsidRPr="00B45864">
              <w:rPr>
                <w:rFonts w:ascii="Times New Roman" w:hAnsi="Times New Roman"/>
                <w:bCs/>
                <w:i/>
                <w:iCs/>
                <w:sz w:val="20"/>
              </w:rPr>
              <w:t>n</w:t>
            </w:r>
            <w:r w:rsidRPr="00B45864">
              <w:rPr>
                <w:rFonts w:ascii="Times New Roman" w:hAnsi="Times New Roman"/>
                <w:bCs/>
                <w:sz w:val="20"/>
              </w:rPr>
              <w:t>(</w:t>
            </w:r>
            <w:r w:rsidRPr="00B45864">
              <w:rPr>
                <w:rFonts w:ascii="Times New Roman" w:hAnsi="Times New Roman"/>
                <w:bCs/>
                <w:i/>
                <w:iCs/>
                <w:sz w:val="20"/>
              </w:rPr>
              <w:t>k</w:t>
            </w:r>
            <w:r w:rsidRPr="00B45864">
              <w:rPr>
                <w:rFonts w:ascii="Times New Roman" w:hAnsi="Times New Roman"/>
                <w:bCs/>
                <w:sz w:val="20"/>
              </w:rPr>
              <w:t xml:space="preserve">+1)  </w:t>
            </w:r>
          </w:p>
          <w:p w14:paraId="6986E23A" w14:textId="77777777" w:rsidR="00392EB5" w:rsidRPr="00B45864" w:rsidRDefault="00FD047C" w:rsidP="00FD047C">
            <w:pPr>
              <w:jc w:val="center"/>
              <w:rPr>
                <w:rFonts w:ascii="Times New Roman" w:hAnsi="Times New Roman"/>
                <w:bCs/>
                <w:sz w:val="20"/>
              </w:rPr>
            </w:pPr>
            <w:r w:rsidRPr="00B45864">
              <w:rPr>
                <w:rFonts w:ascii="Times New Roman" w:hAnsi="Times New Roman"/>
                <w:bCs/>
                <w:i/>
                <w:iCs/>
                <w:sz w:val="20"/>
              </w:rPr>
              <w:t>X</w:t>
            </w:r>
            <w:r w:rsidRPr="00B45864">
              <w:rPr>
                <w:rFonts w:ascii="Times New Roman" w:hAnsi="Times New Roman"/>
                <w:bCs/>
                <w:sz w:val="20"/>
                <w:vertAlign w:val="superscript"/>
              </w:rPr>
              <w:t>2</w:t>
            </w:r>
            <w:r w:rsidRPr="00B45864">
              <w:rPr>
                <w:rFonts w:ascii="Times New Roman" w:hAnsi="Times New Roman"/>
                <w:bCs/>
                <w:i/>
                <w:iCs/>
                <w:sz w:val="20"/>
                <w:vertAlign w:val="subscript"/>
              </w:rPr>
              <w:t>r</w:t>
            </w:r>
            <w:r w:rsidRPr="00B45864">
              <w:rPr>
                <w:rFonts w:ascii="Times New Roman" w:hAnsi="Times New Roman"/>
                <w:bCs/>
                <w:sz w:val="20"/>
              </w:rPr>
              <w:t xml:space="preserve"> = 0.05 * 4298 – 180  </w:t>
            </w:r>
          </w:p>
          <w:p w14:paraId="0781BE21" w14:textId="376CF1D9" w:rsidR="00FD047C" w:rsidRPr="00B45864" w:rsidRDefault="00FD047C" w:rsidP="00FD047C">
            <w:pPr>
              <w:jc w:val="center"/>
              <w:rPr>
                <w:rFonts w:ascii="Times New Roman" w:hAnsi="Times New Roman"/>
                <w:bCs/>
                <w:sz w:val="20"/>
                <w:szCs w:val="20"/>
              </w:rPr>
            </w:pPr>
            <w:r w:rsidRPr="00B45864">
              <w:rPr>
                <w:rFonts w:ascii="Times New Roman" w:hAnsi="Times New Roman"/>
                <w:bCs/>
                <w:i/>
                <w:iCs/>
                <w:sz w:val="20"/>
              </w:rPr>
              <w:t>X</w:t>
            </w:r>
            <w:r w:rsidRPr="00B45864">
              <w:rPr>
                <w:rFonts w:ascii="Times New Roman" w:hAnsi="Times New Roman"/>
                <w:bCs/>
                <w:sz w:val="20"/>
                <w:vertAlign w:val="superscript"/>
              </w:rPr>
              <w:t>2</w:t>
            </w:r>
            <w:r w:rsidRPr="00B45864">
              <w:rPr>
                <w:rFonts w:ascii="Times New Roman" w:hAnsi="Times New Roman"/>
                <w:bCs/>
                <w:i/>
                <w:iCs/>
                <w:sz w:val="20"/>
                <w:vertAlign w:val="subscript"/>
              </w:rPr>
              <w:t>r</w:t>
            </w:r>
            <w:r w:rsidRPr="00B45864">
              <w:rPr>
                <w:rFonts w:ascii="Times New Roman" w:hAnsi="Times New Roman"/>
                <w:bCs/>
                <w:sz w:val="20"/>
              </w:rPr>
              <w:t> = 34.9</w:t>
            </w:r>
          </w:p>
        </w:tc>
      </w:tr>
      <w:tr w:rsidR="00FD047C" w:rsidRPr="00B45864" w14:paraId="63A654BE" w14:textId="77777777" w:rsidTr="00FD047C">
        <w:trPr>
          <w:trHeight w:val="312"/>
          <w:jc w:val="center"/>
        </w:trPr>
        <w:tc>
          <w:tcPr>
            <w:tcW w:w="5000" w:type="pct"/>
            <w:gridSpan w:val="5"/>
          </w:tcPr>
          <w:p w14:paraId="7D74A2CD" w14:textId="77777777" w:rsidR="00392EB5" w:rsidRPr="00B45864" w:rsidRDefault="00FD047C" w:rsidP="00FD047C">
            <w:pPr>
              <w:jc w:val="center"/>
              <w:rPr>
                <w:rFonts w:ascii="Times New Roman" w:hAnsi="Times New Roman"/>
                <w:bCs/>
                <w:sz w:val="20"/>
                <w:szCs w:val="20"/>
              </w:rPr>
            </w:pPr>
            <w:r w:rsidRPr="00B45864">
              <w:rPr>
                <w:rFonts w:ascii="Times New Roman" w:hAnsi="Times New Roman"/>
                <w:bCs/>
                <w:sz w:val="20"/>
              </w:rPr>
              <w:t>The </w:t>
            </w:r>
            <w:r w:rsidRPr="00B45864">
              <w:rPr>
                <w:rFonts w:ascii="Times New Roman" w:hAnsi="Times New Roman"/>
                <w:bCs/>
                <w:i/>
                <w:iCs/>
                <w:sz w:val="20"/>
              </w:rPr>
              <w:t>X</w:t>
            </w:r>
            <w:r w:rsidRPr="00B45864">
              <w:rPr>
                <w:rFonts w:ascii="Times New Roman" w:hAnsi="Times New Roman"/>
                <w:bCs/>
                <w:sz w:val="20"/>
                <w:vertAlign w:val="superscript"/>
              </w:rPr>
              <w:t>2</w:t>
            </w:r>
            <w:r w:rsidRPr="00B45864">
              <w:rPr>
                <w:rFonts w:ascii="Times New Roman" w:hAnsi="Times New Roman"/>
                <w:bCs/>
                <w:i/>
                <w:iCs/>
                <w:sz w:val="20"/>
                <w:vertAlign w:val="subscript"/>
              </w:rPr>
              <w:t>r</w:t>
            </w:r>
            <w:r w:rsidRPr="00B45864">
              <w:rPr>
                <w:rFonts w:ascii="Times New Roman" w:hAnsi="Times New Roman"/>
                <w:bCs/>
                <w:sz w:val="20"/>
              </w:rPr>
              <w:t> statistic is 34.9 (3, </w:t>
            </w:r>
            <w:r w:rsidRPr="00B45864">
              <w:rPr>
                <w:rFonts w:ascii="Times New Roman" w:hAnsi="Times New Roman"/>
                <w:bCs/>
                <w:i/>
                <w:iCs/>
                <w:sz w:val="20"/>
              </w:rPr>
              <w:t>N</w:t>
            </w:r>
            <w:r w:rsidRPr="00B45864">
              <w:rPr>
                <w:rFonts w:ascii="Times New Roman" w:hAnsi="Times New Roman"/>
                <w:bCs/>
                <w:sz w:val="20"/>
              </w:rPr>
              <w:t xml:space="preserve"> = 12). </w:t>
            </w:r>
          </w:p>
          <w:p w14:paraId="70C81121" w14:textId="77777777" w:rsidR="00392EB5" w:rsidRPr="00B45864" w:rsidRDefault="00FD047C" w:rsidP="00FD047C">
            <w:pPr>
              <w:jc w:val="center"/>
              <w:rPr>
                <w:rFonts w:ascii="Times New Roman" w:hAnsi="Times New Roman"/>
                <w:bCs/>
                <w:sz w:val="20"/>
                <w:szCs w:val="20"/>
              </w:rPr>
            </w:pPr>
            <w:r w:rsidRPr="00B45864">
              <w:rPr>
                <w:rFonts w:ascii="Times New Roman" w:hAnsi="Times New Roman"/>
                <w:bCs/>
                <w:sz w:val="20"/>
              </w:rPr>
              <w:t>The </w:t>
            </w:r>
            <w:r w:rsidRPr="00B45864">
              <w:rPr>
                <w:rFonts w:ascii="Times New Roman" w:hAnsi="Times New Roman"/>
                <w:bCs/>
                <w:i/>
                <w:iCs/>
                <w:sz w:val="20"/>
              </w:rPr>
              <w:t>p</w:t>
            </w:r>
            <w:r w:rsidRPr="00B45864">
              <w:rPr>
                <w:rFonts w:ascii="Times New Roman" w:hAnsi="Times New Roman"/>
                <w:bCs/>
                <w:sz w:val="20"/>
              </w:rPr>
              <w:t xml:space="preserve">-value is &lt; .00001. </w:t>
            </w:r>
          </w:p>
          <w:p w14:paraId="17C95E5F" w14:textId="7E968DBA" w:rsidR="00FD047C" w:rsidRPr="00B45864" w:rsidRDefault="00FD047C" w:rsidP="00FD047C">
            <w:pPr>
              <w:jc w:val="center"/>
              <w:rPr>
                <w:rFonts w:ascii="Times New Roman" w:hAnsi="Times New Roman"/>
                <w:bCs/>
                <w:sz w:val="20"/>
              </w:rPr>
            </w:pPr>
            <w:bookmarkStart w:id="67" w:name="_Hlk153384232"/>
            <w:r w:rsidRPr="00B45864">
              <w:rPr>
                <w:rFonts w:ascii="Times New Roman" w:hAnsi="Times New Roman"/>
                <w:bCs/>
                <w:sz w:val="20"/>
              </w:rPr>
              <w:t>The result is significant at </w:t>
            </w:r>
            <w:r w:rsidRPr="00B45864">
              <w:rPr>
                <w:rFonts w:ascii="Times New Roman" w:hAnsi="Times New Roman"/>
                <w:bCs/>
                <w:i/>
                <w:iCs/>
                <w:sz w:val="20"/>
              </w:rPr>
              <w:t>p</w:t>
            </w:r>
            <w:r w:rsidRPr="00B45864">
              <w:rPr>
                <w:rFonts w:ascii="Times New Roman" w:hAnsi="Times New Roman"/>
                <w:bCs/>
                <w:sz w:val="20"/>
              </w:rPr>
              <w:t> &lt; .01.</w:t>
            </w:r>
          </w:p>
          <w:bookmarkEnd w:id="67"/>
          <w:p w14:paraId="22BDBA71" w14:textId="6138A626" w:rsidR="00FD047C" w:rsidRPr="00B45864" w:rsidRDefault="00FD047C" w:rsidP="00C04F43">
            <w:pPr>
              <w:jc w:val="center"/>
              <w:rPr>
                <w:rFonts w:ascii="Times New Roman" w:hAnsi="Times New Roman"/>
                <w:bCs/>
                <w:sz w:val="20"/>
                <w:szCs w:val="20"/>
              </w:rPr>
            </w:pPr>
          </w:p>
        </w:tc>
      </w:tr>
    </w:tbl>
    <w:p w14:paraId="17B7F17D" w14:textId="06B810A5" w:rsidR="00FD047C" w:rsidRPr="00B45864" w:rsidRDefault="00FD047C" w:rsidP="00FD047C">
      <w:pPr>
        <w:rPr>
          <w:bCs/>
          <w:sz w:val="18"/>
          <w:szCs w:val="18"/>
          <w:lang w:val="en-GB" w:eastAsia="ko-KR"/>
        </w:rPr>
      </w:pPr>
      <w:r w:rsidRPr="00B45864">
        <w:rPr>
          <w:bCs/>
          <w:sz w:val="18"/>
          <w:szCs w:val="18"/>
          <w:vertAlign w:val="superscript"/>
          <w:lang w:val="en-GB" w:eastAsia="ko-KR"/>
        </w:rPr>
        <w:t>1</w:t>
      </w:r>
      <w:r w:rsidRPr="00B45864">
        <w:rPr>
          <w:bCs/>
          <w:sz w:val="18"/>
          <w:szCs w:val="18"/>
          <w:lang w:val="en-GB" w:eastAsia="ko-KR"/>
        </w:rPr>
        <w:t>The Friedman test is the non-parametric alternative to the one-way ANOVA with repeated measures. It is used to test for differences between groups when the dependent variable being measured is ordinal</w:t>
      </w:r>
      <w:r w:rsidRPr="00B45864">
        <w:rPr>
          <w:bCs/>
          <w:sz w:val="18"/>
          <w:szCs w:val="18"/>
          <w:vertAlign w:val="superscript"/>
          <w:lang w:val="en-GB" w:eastAsia="ko-KR"/>
        </w:rPr>
        <w:t xml:space="preserve">. </w:t>
      </w:r>
    </w:p>
    <w:p w14:paraId="5623103F" w14:textId="77777777" w:rsidR="005C7A7F" w:rsidRPr="00B45864" w:rsidRDefault="005C7A7F" w:rsidP="008168DB">
      <w:pPr>
        <w:rPr>
          <w:bCs/>
          <w:lang w:val="en-GB" w:eastAsia="ko-KR"/>
        </w:rPr>
      </w:pPr>
    </w:p>
    <w:bookmarkEnd w:id="66"/>
    <w:p w14:paraId="3863C2E9" w14:textId="77777777" w:rsidR="005C7A7F" w:rsidRPr="00B45864" w:rsidRDefault="005C7A7F" w:rsidP="008168DB">
      <w:pPr>
        <w:rPr>
          <w:bCs/>
          <w:lang w:val="en-GB" w:eastAsia="ko-KR"/>
        </w:rPr>
      </w:pPr>
    </w:p>
    <w:p w14:paraId="3DE263ED" w14:textId="77777777" w:rsidR="005C7A7F" w:rsidRPr="00B45864" w:rsidRDefault="005C7A7F" w:rsidP="008168DB">
      <w:pPr>
        <w:rPr>
          <w:bCs/>
          <w:lang w:val="en-GB" w:eastAsia="ko-KR"/>
        </w:rPr>
      </w:pPr>
    </w:p>
    <w:p w14:paraId="3E95A1CF" w14:textId="77777777" w:rsidR="005C7A7F" w:rsidRPr="00B45864" w:rsidRDefault="005C7A7F" w:rsidP="008168DB">
      <w:pPr>
        <w:rPr>
          <w:bCs/>
          <w:lang w:val="en-GB" w:eastAsia="ko-KR"/>
        </w:rPr>
      </w:pPr>
    </w:p>
    <w:p w14:paraId="065F55DB" w14:textId="77777777" w:rsidR="003E00BA" w:rsidRPr="00D42ABF" w:rsidRDefault="008168DB" w:rsidP="003E00BA">
      <w:pPr>
        <w:spacing w:line="480" w:lineRule="auto"/>
      </w:pPr>
      <w:r w:rsidRPr="00B45864">
        <w:rPr>
          <w:bCs/>
          <w:lang w:val="en-GB" w:eastAsia="ko-KR"/>
        </w:rPr>
        <w:br w:type="page"/>
      </w:r>
      <w:r w:rsidR="003E00BA" w:rsidRPr="00D42ABF">
        <w:rPr>
          <w:noProof/>
        </w:rPr>
        <w:lastRenderedPageBreak/>
        <w:drawing>
          <wp:inline distT="0" distB="0" distL="0" distR="0" wp14:anchorId="6974D12E" wp14:editId="4189D30A">
            <wp:extent cx="6029807" cy="4220864"/>
            <wp:effectExtent l="0" t="0" r="9525" b="8255"/>
            <wp:docPr id="537367213" name="Picture 1"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367213" name="Picture 1" descr="A graph of different colored lines&#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029807" cy="4220864"/>
                    </a:xfrm>
                    <a:prstGeom prst="rect">
                      <a:avLst/>
                    </a:prstGeom>
                  </pic:spPr>
                </pic:pic>
              </a:graphicData>
            </a:graphic>
          </wp:inline>
        </w:drawing>
      </w:r>
    </w:p>
    <w:p w14:paraId="126D6091" w14:textId="0D1B6398" w:rsidR="003E00BA" w:rsidRDefault="003E00BA" w:rsidP="00AE03C1">
      <w:pPr>
        <w:pStyle w:val="Heading3"/>
        <w:spacing w:after="240" w:line="240" w:lineRule="auto"/>
        <w:rPr>
          <w:lang w:eastAsia="ko-KR"/>
        </w:rPr>
      </w:pPr>
      <w:bookmarkStart w:id="68" w:name="_Toc157771972"/>
      <w:bookmarkStart w:id="69" w:name="_Hlk154512233"/>
      <w:r w:rsidRPr="00D42ABF">
        <w:rPr>
          <w:lang w:eastAsia="ko-KR"/>
        </w:rPr>
        <w:t>Fig</w:t>
      </w:r>
      <w:r w:rsidR="00053886">
        <w:rPr>
          <w:lang w:eastAsia="ko-KR"/>
        </w:rPr>
        <w:t>.</w:t>
      </w:r>
      <w:r w:rsidRPr="00B45864">
        <w:rPr>
          <w:rFonts w:ascii="Times New Roman" w:hAnsi="Times New Roman"/>
          <w:bCs/>
          <w:lang w:eastAsia="ko-KR"/>
        </w:rPr>
        <w:t xml:space="preserve"> S</w:t>
      </w:r>
      <w:r w:rsidRPr="00B45864">
        <w:rPr>
          <w:rFonts w:ascii="Times New Roman" w:hAnsi="Times New Roman"/>
          <w:bCs/>
          <w:lang w:eastAsia="ko-KR"/>
        </w:rPr>
        <w:fldChar w:fldCharType="begin"/>
      </w:r>
      <w:r w:rsidRPr="00B45864">
        <w:rPr>
          <w:rFonts w:ascii="Times New Roman" w:hAnsi="Times New Roman"/>
          <w:bCs/>
          <w:lang w:eastAsia="ko-KR"/>
        </w:rPr>
        <w:instrText xml:space="preserve"> SEQ Supplementary_Fig. \* ARABIC </w:instrText>
      </w:r>
      <w:r w:rsidRPr="00B45864">
        <w:rPr>
          <w:rFonts w:ascii="Times New Roman" w:hAnsi="Times New Roman"/>
          <w:bCs/>
          <w:lang w:eastAsia="ko-KR"/>
        </w:rPr>
        <w:fldChar w:fldCharType="separate"/>
      </w:r>
      <w:r w:rsidR="00867354">
        <w:rPr>
          <w:rFonts w:ascii="Times New Roman" w:hAnsi="Times New Roman"/>
          <w:bCs/>
          <w:noProof/>
          <w:lang w:eastAsia="ko-KR"/>
        </w:rPr>
        <w:t>5</w:t>
      </w:r>
      <w:r w:rsidRPr="00B45864">
        <w:rPr>
          <w:rFonts w:ascii="Times New Roman" w:hAnsi="Times New Roman"/>
          <w:bCs/>
          <w:lang w:val="en-GB" w:eastAsia="ko-KR"/>
        </w:rPr>
        <w:fldChar w:fldCharType="end"/>
      </w:r>
      <w:r w:rsidRPr="00D42ABF">
        <w:rPr>
          <w:lang w:eastAsia="ko-KR"/>
        </w:rPr>
        <w:t xml:space="preserve">. </w:t>
      </w:r>
      <w:bookmarkStart w:id="70" w:name="_Hlk153390107"/>
      <w:r>
        <w:rPr>
          <w:lang w:eastAsia="ko-KR"/>
        </w:rPr>
        <w:t xml:space="preserve">The trends of deaths with </w:t>
      </w:r>
      <w:r w:rsidRPr="00B465F9">
        <w:rPr>
          <w:lang w:eastAsia="ko-KR"/>
        </w:rPr>
        <w:t>donepezil</w:t>
      </w:r>
      <w:r>
        <w:rPr>
          <w:lang w:eastAsia="ko-KR"/>
        </w:rPr>
        <w:t>,</w:t>
      </w:r>
      <w:r w:rsidRPr="00B465F9">
        <w:rPr>
          <w:lang w:eastAsia="ko-KR"/>
        </w:rPr>
        <w:t xml:space="preserve"> rivastigmine</w:t>
      </w:r>
      <w:r>
        <w:rPr>
          <w:lang w:eastAsia="ko-KR"/>
        </w:rPr>
        <w:t>, galantamine, and memantine use.</w:t>
      </w:r>
      <w:bookmarkEnd w:id="68"/>
    </w:p>
    <w:p w14:paraId="6DB11CEB" w14:textId="77777777" w:rsidR="003E00BA" w:rsidRPr="00B465F9" w:rsidRDefault="003E00BA" w:rsidP="003E00BA">
      <w:pPr>
        <w:rPr>
          <w:lang w:eastAsia="ko-KR"/>
        </w:rPr>
      </w:pPr>
      <w:bookmarkStart w:id="71" w:name="_Hlk153390272"/>
      <w:bookmarkEnd w:id="69"/>
      <w:bookmarkEnd w:id="70"/>
      <w:r w:rsidRPr="00B465F9">
        <w:rPr>
          <w:lang w:eastAsia="ko-KR"/>
        </w:rPr>
        <w:t>The administration of donepezil</w:t>
      </w:r>
      <w:r>
        <w:rPr>
          <w:lang w:eastAsia="ko-KR"/>
        </w:rPr>
        <w:t xml:space="preserve"> (blue)</w:t>
      </w:r>
      <w:r w:rsidRPr="00B465F9">
        <w:rPr>
          <w:lang w:eastAsia="ko-KR"/>
        </w:rPr>
        <w:t xml:space="preserve"> and rivastigmine</w:t>
      </w:r>
      <w:r>
        <w:rPr>
          <w:lang w:eastAsia="ko-KR"/>
        </w:rPr>
        <w:t xml:space="preserve"> (red)</w:t>
      </w:r>
      <w:r w:rsidRPr="00B465F9">
        <w:rPr>
          <w:lang w:eastAsia="ko-KR"/>
        </w:rPr>
        <w:t xml:space="preserve"> increased (+) the number of deaths. Galantamine</w:t>
      </w:r>
      <w:r>
        <w:rPr>
          <w:lang w:eastAsia="ko-KR"/>
        </w:rPr>
        <w:t xml:space="preserve"> (yellow)</w:t>
      </w:r>
      <w:r w:rsidRPr="00B465F9">
        <w:rPr>
          <w:lang w:eastAsia="ko-KR"/>
        </w:rPr>
        <w:t xml:space="preserve"> reduced (-) the number of deaths, and memantine</w:t>
      </w:r>
      <w:r>
        <w:rPr>
          <w:lang w:eastAsia="ko-KR"/>
        </w:rPr>
        <w:t xml:space="preserve"> (green)</w:t>
      </w:r>
      <w:r w:rsidRPr="00B465F9">
        <w:rPr>
          <w:lang w:eastAsia="ko-KR"/>
        </w:rPr>
        <w:t xml:space="preserve"> had no relationship with the increase or decrease in the number of deaths. Memantine is administered to patients with moderate to severe AD and was not associated with an increase or decrease in the number of deaths.</w:t>
      </w:r>
    </w:p>
    <w:bookmarkEnd w:id="71"/>
    <w:p w14:paraId="3BC6B3D4" w14:textId="3EAF62F9" w:rsidR="003E00BA" w:rsidRDefault="003E00BA">
      <w:pPr>
        <w:rPr>
          <w:bCs/>
          <w:lang w:val="en-GB" w:eastAsia="ko-KR"/>
        </w:rPr>
      </w:pPr>
      <w:r>
        <w:rPr>
          <w:bCs/>
          <w:lang w:val="en-GB" w:eastAsia="ko-KR"/>
        </w:rPr>
        <w:br w:type="page"/>
      </w:r>
    </w:p>
    <w:p w14:paraId="65C47CB4" w14:textId="6E92107F" w:rsidR="007A7621" w:rsidRPr="00B45864" w:rsidRDefault="007A7621" w:rsidP="007A7621">
      <w:pPr>
        <w:pStyle w:val="Heading3"/>
        <w:rPr>
          <w:rFonts w:ascii="Times New Roman" w:hAnsi="Times New Roman"/>
          <w:b w:val="0"/>
          <w:bCs/>
          <w:lang w:val="en-GB" w:eastAsia="ko-KR"/>
        </w:rPr>
      </w:pPr>
      <w:bookmarkStart w:id="72" w:name="_Toc93246210"/>
      <w:bookmarkStart w:id="73" w:name="_Toc157771944"/>
      <w:r w:rsidRPr="00B45864">
        <w:rPr>
          <w:rFonts w:ascii="Times New Roman" w:hAnsi="Times New Roman"/>
          <w:bCs/>
          <w:lang w:eastAsia="ko-KR"/>
        </w:rPr>
        <w:lastRenderedPageBreak/>
        <w:t>Table S</w:t>
      </w:r>
      <w:r w:rsidRPr="00B45864">
        <w:rPr>
          <w:rFonts w:ascii="Times New Roman" w:hAnsi="Times New Roman"/>
          <w:bCs/>
          <w:lang w:eastAsia="ko-KR"/>
        </w:rPr>
        <w:fldChar w:fldCharType="begin"/>
      </w:r>
      <w:r w:rsidRPr="00B45864">
        <w:rPr>
          <w:rFonts w:ascii="Times New Roman" w:hAnsi="Times New Roman"/>
          <w:bCs/>
          <w:lang w:eastAsia="ko-KR"/>
        </w:rPr>
        <w:instrText xml:space="preserve"> SEQ Supplementary_Table \* ARABIC </w:instrText>
      </w:r>
      <w:r w:rsidRPr="00B45864">
        <w:rPr>
          <w:rFonts w:ascii="Times New Roman" w:hAnsi="Times New Roman"/>
          <w:bCs/>
          <w:lang w:eastAsia="ko-KR"/>
        </w:rPr>
        <w:fldChar w:fldCharType="separate"/>
      </w:r>
      <w:r w:rsidR="00867354">
        <w:rPr>
          <w:rFonts w:ascii="Times New Roman" w:hAnsi="Times New Roman"/>
          <w:bCs/>
          <w:noProof/>
          <w:lang w:eastAsia="ko-KR"/>
        </w:rPr>
        <w:t>13</w:t>
      </w:r>
      <w:r w:rsidRPr="00B45864">
        <w:rPr>
          <w:rFonts w:ascii="Times New Roman" w:hAnsi="Times New Roman"/>
          <w:bCs/>
          <w:lang w:val="en-GB" w:eastAsia="ko-KR"/>
        </w:rPr>
        <w:fldChar w:fldCharType="end"/>
      </w:r>
      <w:r w:rsidRPr="00B45864">
        <w:rPr>
          <w:rFonts w:ascii="Times New Roman" w:hAnsi="Times New Roman"/>
          <w:bCs/>
          <w:lang w:val="en-GB" w:eastAsia="ko-KR"/>
        </w:rPr>
        <w:t>. Fluoxetine and User and Death Toll</w:t>
      </w:r>
      <w:bookmarkEnd w:id="72"/>
      <w:bookmarkEnd w:id="73"/>
    </w:p>
    <w:tbl>
      <w:tblPr>
        <w:tblStyle w:val="1"/>
        <w:tblW w:w="5000" w:type="pct"/>
        <w:tblLook w:val="04A0" w:firstRow="1" w:lastRow="0" w:firstColumn="1" w:lastColumn="0" w:noHBand="0" w:noVBand="1"/>
      </w:tblPr>
      <w:tblGrid>
        <w:gridCol w:w="1611"/>
        <w:gridCol w:w="1653"/>
        <w:gridCol w:w="4209"/>
        <w:gridCol w:w="1877"/>
      </w:tblGrid>
      <w:tr w:rsidR="007A7621" w:rsidRPr="00B45864" w14:paraId="4C504F1A" w14:textId="77777777" w:rsidTr="007236F6">
        <w:trPr>
          <w:trHeight w:val="315"/>
        </w:trPr>
        <w:tc>
          <w:tcPr>
            <w:tcW w:w="861" w:type="pct"/>
            <w:hideMark/>
          </w:tcPr>
          <w:p w14:paraId="3DF0E287"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year</w:t>
            </w:r>
          </w:p>
        </w:tc>
        <w:tc>
          <w:tcPr>
            <w:tcW w:w="884" w:type="pct"/>
            <w:hideMark/>
          </w:tcPr>
          <w:p w14:paraId="5D2F266A"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code</w:t>
            </w:r>
          </w:p>
        </w:tc>
        <w:tc>
          <w:tcPr>
            <w:tcW w:w="2251" w:type="pct"/>
            <w:hideMark/>
          </w:tcPr>
          <w:p w14:paraId="74E19462"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Fluoxetine user</w:t>
            </w:r>
          </w:p>
        </w:tc>
        <w:tc>
          <w:tcPr>
            <w:tcW w:w="1004" w:type="pct"/>
            <w:hideMark/>
          </w:tcPr>
          <w:p w14:paraId="0D0678AD"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death</w:t>
            </w:r>
          </w:p>
        </w:tc>
      </w:tr>
      <w:tr w:rsidR="007A7621" w:rsidRPr="00B45864" w14:paraId="41D68167" w14:textId="77777777" w:rsidTr="007236F6">
        <w:trPr>
          <w:trHeight w:val="315"/>
        </w:trPr>
        <w:tc>
          <w:tcPr>
            <w:tcW w:w="861" w:type="pct"/>
            <w:hideMark/>
          </w:tcPr>
          <w:p w14:paraId="3FF77282"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2010</w:t>
            </w:r>
          </w:p>
        </w:tc>
        <w:tc>
          <w:tcPr>
            <w:tcW w:w="884" w:type="pct"/>
            <w:hideMark/>
          </w:tcPr>
          <w:p w14:paraId="12F0CBCE"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1615</w:t>
            </w:r>
          </w:p>
        </w:tc>
        <w:tc>
          <w:tcPr>
            <w:tcW w:w="2251" w:type="pct"/>
            <w:hideMark/>
          </w:tcPr>
          <w:p w14:paraId="3AC76ADD"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156,899</w:t>
            </w:r>
          </w:p>
        </w:tc>
        <w:tc>
          <w:tcPr>
            <w:tcW w:w="1004" w:type="pct"/>
            <w:hideMark/>
          </w:tcPr>
          <w:p w14:paraId="0F5B6FA3"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1,802</w:t>
            </w:r>
          </w:p>
        </w:tc>
      </w:tr>
      <w:tr w:rsidR="007A7621" w:rsidRPr="00B45864" w14:paraId="2245BF9F" w14:textId="77777777" w:rsidTr="007236F6">
        <w:trPr>
          <w:trHeight w:val="315"/>
        </w:trPr>
        <w:tc>
          <w:tcPr>
            <w:tcW w:w="861" w:type="pct"/>
            <w:hideMark/>
          </w:tcPr>
          <w:p w14:paraId="5D2F274E"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2011</w:t>
            </w:r>
          </w:p>
        </w:tc>
        <w:tc>
          <w:tcPr>
            <w:tcW w:w="884" w:type="pct"/>
            <w:hideMark/>
          </w:tcPr>
          <w:p w14:paraId="7503C1D6"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1615</w:t>
            </w:r>
          </w:p>
        </w:tc>
        <w:tc>
          <w:tcPr>
            <w:tcW w:w="2251" w:type="pct"/>
            <w:hideMark/>
          </w:tcPr>
          <w:p w14:paraId="2C301B2A"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151,252</w:t>
            </w:r>
          </w:p>
        </w:tc>
        <w:tc>
          <w:tcPr>
            <w:tcW w:w="1004" w:type="pct"/>
            <w:hideMark/>
          </w:tcPr>
          <w:p w14:paraId="4C8EEDCD"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1,580</w:t>
            </w:r>
          </w:p>
        </w:tc>
      </w:tr>
      <w:tr w:rsidR="007A7621" w:rsidRPr="00B45864" w14:paraId="264B21B7" w14:textId="77777777" w:rsidTr="007236F6">
        <w:trPr>
          <w:trHeight w:val="315"/>
        </w:trPr>
        <w:tc>
          <w:tcPr>
            <w:tcW w:w="861" w:type="pct"/>
            <w:hideMark/>
          </w:tcPr>
          <w:p w14:paraId="68D4EAAF"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2012</w:t>
            </w:r>
          </w:p>
        </w:tc>
        <w:tc>
          <w:tcPr>
            <w:tcW w:w="884" w:type="pct"/>
            <w:hideMark/>
          </w:tcPr>
          <w:p w14:paraId="4B3C370E"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1615</w:t>
            </w:r>
          </w:p>
        </w:tc>
        <w:tc>
          <w:tcPr>
            <w:tcW w:w="2251" w:type="pct"/>
            <w:hideMark/>
          </w:tcPr>
          <w:p w14:paraId="6018FB1C"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150,654</w:t>
            </w:r>
          </w:p>
        </w:tc>
        <w:tc>
          <w:tcPr>
            <w:tcW w:w="1004" w:type="pct"/>
            <w:hideMark/>
          </w:tcPr>
          <w:p w14:paraId="39665802"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1,582</w:t>
            </w:r>
          </w:p>
        </w:tc>
      </w:tr>
      <w:tr w:rsidR="007A7621" w:rsidRPr="00B45864" w14:paraId="73AEB750" w14:textId="77777777" w:rsidTr="007236F6">
        <w:trPr>
          <w:trHeight w:val="315"/>
        </w:trPr>
        <w:tc>
          <w:tcPr>
            <w:tcW w:w="861" w:type="pct"/>
            <w:hideMark/>
          </w:tcPr>
          <w:p w14:paraId="2B592CEB"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2013</w:t>
            </w:r>
          </w:p>
        </w:tc>
        <w:tc>
          <w:tcPr>
            <w:tcW w:w="884" w:type="pct"/>
            <w:hideMark/>
          </w:tcPr>
          <w:p w14:paraId="171CF922"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1615</w:t>
            </w:r>
          </w:p>
        </w:tc>
        <w:tc>
          <w:tcPr>
            <w:tcW w:w="2251" w:type="pct"/>
            <w:hideMark/>
          </w:tcPr>
          <w:p w14:paraId="4D8E44F3"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140,194</w:t>
            </w:r>
          </w:p>
        </w:tc>
        <w:tc>
          <w:tcPr>
            <w:tcW w:w="1004" w:type="pct"/>
            <w:hideMark/>
          </w:tcPr>
          <w:p w14:paraId="65F7EF93"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1,439</w:t>
            </w:r>
          </w:p>
        </w:tc>
      </w:tr>
      <w:tr w:rsidR="007A7621" w:rsidRPr="00B45864" w14:paraId="1E4D2183" w14:textId="77777777" w:rsidTr="007236F6">
        <w:trPr>
          <w:trHeight w:val="315"/>
        </w:trPr>
        <w:tc>
          <w:tcPr>
            <w:tcW w:w="861" w:type="pct"/>
            <w:hideMark/>
          </w:tcPr>
          <w:p w14:paraId="10BB5AE5"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2014</w:t>
            </w:r>
          </w:p>
        </w:tc>
        <w:tc>
          <w:tcPr>
            <w:tcW w:w="884" w:type="pct"/>
            <w:hideMark/>
          </w:tcPr>
          <w:p w14:paraId="7E9ACD24"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1615</w:t>
            </w:r>
          </w:p>
        </w:tc>
        <w:tc>
          <w:tcPr>
            <w:tcW w:w="2251" w:type="pct"/>
            <w:hideMark/>
          </w:tcPr>
          <w:p w14:paraId="13BCE900"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134,013</w:t>
            </w:r>
          </w:p>
        </w:tc>
        <w:tc>
          <w:tcPr>
            <w:tcW w:w="1004" w:type="pct"/>
            <w:hideMark/>
          </w:tcPr>
          <w:p w14:paraId="51434F7C"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1,395</w:t>
            </w:r>
          </w:p>
        </w:tc>
      </w:tr>
      <w:tr w:rsidR="007A7621" w:rsidRPr="00B45864" w14:paraId="50F1B9A0" w14:textId="77777777" w:rsidTr="007236F6">
        <w:trPr>
          <w:trHeight w:val="315"/>
        </w:trPr>
        <w:tc>
          <w:tcPr>
            <w:tcW w:w="861" w:type="pct"/>
            <w:hideMark/>
          </w:tcPr>
          <w:p w14:paraId="100B73C9"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2015</w:t>
            </w:r>
          </w:p>
        </w:tc>
        <w:tc>
          <w:tcPr>
            <w:tcW w:w="884" w:type="pct"/>
            <w:hideMark/>
          </w:tcPr>
          <w:p w14:paraId="2265ADA7"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1615</w:t>
            </w:r>
          </w:p>
        </w:tc>
        <w:tc>
          <w:tcPr>
            <w:tcW w:w="2251" w:type="pct"/>
            <w:hideMark/>
          </w:tcPr>
          <w:p w14:paraId="31C3AC05"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133,262</w:t>
            </w:r>
          </w:p>
        </w:tc>
        <w:tc>
          <w:tcPr>
            <w:tcW w:w="1004" w:type="pct"/>
            <w:hideMark/>
          </w:tcPr>
          <w:p w14:paraId="3AAB192D"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1,373</w:t>
            </w:r>
          </w:p>
        </w:tc>
      </w:tr>
      <w:tr w:rsidR="007A7621" w:rsidRPr="00B45864" w14:paraId="213DACA8" w14:textId="77777777" w:rsidTr="007236F6">
        <w:trPr>
          <w:trHeight w:val="315"/>
        </w:trPr>
        <w:tc>
          <w:tcPr>
            <w:tcW w:w="861" w:type="pct"/>
            <w:hideMark/>
          </w:tcPr>
          <w:p w14:paraId="646B06A4"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2016</w:t>
            </w:r>
          </w:p>
        </w:tc>
        <w:tc>
          <w:tcPr>
            <w:tcW w:w="884" w:type="pct"/>
            <w:hideMark/>
          </w:tcPr>
          <w:p w14:paraId="78EAA169"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1615</w:t>
            </w:r>
          </w:p>
        </w:tc>
        <w:tc>
          <w:tcPr>
            <w:tcW w:w="2251" w:type="pct"/>
            <w:hideMark/>
          </w:tcPr>
          <w:p w14:paraId="5C3F1F32"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137,846</w:t>
            </w:r>
          </w:p>
        </w:tc>
        <w:tc>
          <w:tcPr>
            <w:tcW w:w="1004" w:type="pct"/>
            <w:hideMark/>
          </w:tcPr>
          <w:p w14:paraId="7C9CAA49"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1,329</w:t>
            </w:r>
          </w:p>
        </w:tc>
      </w:tr>
      <w:tr w:rsidR="007A7621" w:rsidRPr="00B45864" w14:paraId="0A5EC998" w14:textId="77777777" w:rsidTr="007236F6">
        <w:trPr>
          <w:trHeight w:val="315"/>
        </w:trPr>
        <w:tc>
          <w:tcPr>
            <w:tcW w:w="861" w:type="pct"/>
            <w:hideMark/>
          </w:tcPr>
          <w:p w14:paraId="56155F81"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2017</w:t>
            </w:r>
          </w:p>
        </w:tc>
        <w:tc>
          <w:tcPr>
            <w:tcW w:w="884" w:type="pct"/>
            <w:hideMark/>
          </w:tcPr>
          <w:p w14:paraId="0CFDB3BB"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1615</w:t>
            </w:r>
          </w:p>
        </w:tc>
        <w:tc>
          <w:tcPr>
            <w:tcW w:w="2251" w:type="pct"/>
            <w:hideMark/>
          </w:tcPr>
          <w:p w14:paraId="7BE4B491"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144,496</w:t>
            </w:r>
          </w:p>
        </w:tc>
        <w:tc>
          <w:tcPr>
            <w:tcW w:w="1004" w:type="pct"/>
            <w:hideMark/>
          </w:tcPr>
          <w:p w14:paraId="0FF02241"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1,268</w:t>
            </w:r>
          </w:p>
        </w:tc>
      </w:tr>
      <w:tr w:rsidR="007A7621" w:rsidRPr="00B45864" w14:paraId="3B2E0D0F" w14:textId="77777777" w:rsidTr="007236F6">
        <w:trPr>
          <w:trHeight w:val="315"/>
        </w:trPr>
        <w:tc>
          <w:tcPr>
            <w:tcW w:w="861" w:type="pct"/>
            <w:hideMark/>
          </w:tcPr>
          <w:p w14:paraId="7168859C"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2018</w:t>
            </w:r>
          </w:p>
        </w:tc>
        <w:tc>
          <w:tcPr>
            <w:tcW w:w="884" w:type="pct"/>
            <w:hideMark/>
          </w:tcPr>
          <w:p w14:paraId="51DAB71E"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1615</w:t>
            </w:r>
          </w:p>
        </w:tc>
        <w:tc>
          <w:tcPr>
            <w:tcW w:w="2251" w:type="pct"/>
            <w:hideMark/>
          </w:tcPr>
          <w:p w14:paraId="4EAFE712"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157,170</w:t>
            </w:r>
          </w:p>
        </w:tc>
        <w:tc>
          <w:tcPr>
            <w:tcW w:w="1004" w:type="pct"/>
            <w:hideMark/>
          </w:tcPr>
          <w:p w14:paraId="4D4069F7"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1,369</w:t>
            </w:r>
          </w:p>
        </w:tc>
      </w:tr>
      <w:tr w:rsidR="007A7621" w:rsidRPr="00B45864" w14:paraId="48468EF6" w14:textId="77777777" w:rsidTr="007236F6">
        <w:trPr>
          <w:trHeight w:val="315"/>
        </w:trPr>
        <w:tc>
          <w:tcPr>
            <w:tcW w:w="861" w:type="pct"/>
            <w:hideMark/>
          </w:tcPr>
          <w:p w14:paraId="70B7DA9A"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2019</w:t>
            </w:r>
          </w:p>
        </w:tc>
        <w:tc>
          <w:tcPr>
            <w:tcW w:w="884" w:type="pct"/>
            <w:hideMark/>
          </w:tcPr>
          <w:p w14:paraId="584A4433"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1615</w:t>
            </w:r>
          </w:p>
        </w:tc>
        <w:tc>
          <w:tcPr>
            <w:tcW w:w="2251" w:type="pct"/>
            <w:hideMark/>
          </w:tcPr>
          <w:p w14:paraId="342734EA"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173,284</w:t>
            </w:r>
          </w:p>
        </w:tc>
        <w:tc>
          <w:tcPr>
            <w:tcW w:w="1004" w:type="pct"/>
            <w:hideMark/>
          </w:tcPr>
          <w:p w14:paraId="5F25CD6C"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1,405</w:t>
            </w:r>
          </w:p>
        </w:tc>
      </w:tr>
      <w:tr w:rsidR="007A7621" w:rsidRPr="00B45864" w14:paraId="6EC74880" w14:textId="77777777" w:rsidTr="007236F6">
        <w:trPr>
          <w:trHeight w:val="315"/>
        </w:trPr>
        <w:tc>
          <w:tcPr>
            <w:tcW w:w="861" w:type="pct"/>
          </w:tcPr>
          <w:p w14:paraId="55E74E54" w14:textId="77777777" w:rsidR="007A7621" w:rsidRPr="00B45864" w:rsidRDefault="007A7621" w:rsidP="00583720">
            <w:pPr>
              <w:jc w:val="center"/>
              <w:rPr>
                <w:rFonts w:ascii="Times New Roman" w:hAnsi="Times New Roman"/>
                <w:bCs/>
              </w:rPr>
            </w:pPr>
            <w:r w:rsidRPr="00B45864">
              <w:rPr>
                <w:rFonts w:ascii="Times New Roman" w:hAnsi="Times New Roman"/>
                <w:bCs/>
              </w:rPr>
              <w:t>2020</w:t>
            </w:r>
          </w:p>
        </w:tc>
        <w:tc>
          <w:tcPr>
            <w:tcW w:w="884" w:type="pct"/>
          </w:tcPr>
          <w:p w14:paraId="25B4D9FD" w14:textId="77777777" w:rsidR="007A7621" w:rsidRPr="00B45864" w:rsidRDefault="007A7621" w:rsidP="00583720">
            <w:pPr>
              <w:jc w:val="center"/>
              <w:rPr>
                <w:rFonts w:ascii="Times New Roman" w:hAnsi="Times New Roman"/>
                <w:bCs/>
              </w:rPr>
            </w:pPr>
            <w:r w:rsidRPr="00B45864">
              <w:rPr>
                <w:rFonts w:ascii="Times New Roman" w:hAnsi="Times New Roman"/>
                <w:bCs/>
                <w:kern w:val="0"/>
                <w:szCs w:val="20"/>
              </w:rPr>
              <w:t>1615</w:t>
            </w:r>
          </w:p>
        </w:tc>
        <w:tc>
          <w:tcPr>
            <w:tcW w:w="2251" w:type="pct"/>
          </w:tcPr>
          <w:p w14:paraId="261B80D9" w14:textId="77777777" w:rsidR="007A7621" w:rsidRPr="00B45864" w:rsidRDefault="007A7621" w:rsidP="00583720">
            <w:pPr>
              <w:jc w:val="center"/>
              <w:rPr>
                <w:rFonts w:ascii="Times New Roman" w:hAnsi="Times New Roman"/>
                <w:bCs/>
              </w:rPr>
            </w:pPr>
            <w:r w:rsidRPr="00B45864">
              <w:rPr>
                <w:rFonts w:ascii="Times New Roman" w:hAnsi="Times New Roman"/>
                <w:bCs/>
              </w:rPr>
              <w:t>191,492</w:t>
            </w:r>
          </w:p>
        </w:tc>
        <w:tc>
          <w:tcPr>
            <w:tcW w:w="1004" w:type="pct"/>
          </w:tcPr>
          <w:p w14:paraId="082AD8AE" w14:textId="77777777" w:rsidR="007A7621" w:rsidRPr="00B45864" w:rsidRDefault="007A7621" w:rsidP="00583720">
            <w:pPr>
              <w:jc w:val="center"/>
              <w:rPr>
                <w:rFonts w:ascii="Times New Roman" w:hAnsi="Times New Roman"/>
                <w:bCs/>
              </w:rPr>
            </w:pPr>
            <w:r w:rsidRPr="00B45864">
              <w:rPr>
                <w:rFonts w:ascii="Times New Roman" w:hAnsi="Times New Roman"/>
                <w:bCs/>
              </w:rPr>
              <w:t>1,908</w:t>
            </w:r>
          </w:p>
        </w:tc>
      </w:tr>
      <w:tr w:rsidR="007A7621" w:rsidRPr="00B45864" w14:paraId="076134C8" w14:textId="77777777" w:rsidTr="007236F6">
        <w:trPr>
          <w:trHeight w:val="315"/>
        </w:trPr>
        <w:tc>
          <w:tcPr>
            <w:tcW w:w="861" w:type="pct"/>
          </w:tcPr>
          <w:p w14:paraId="6E3546AA" w14:textId="77777777" w:rsidR="007A7621" w:rsidRPr="00B45864" w:rsidRDefault="007A7621" w:rsidP="00583720">
            <w:pPr>
              <w:jc w:val="center"/>
              <w:rPr>
                <w:rFonts w:ascii="Times New Roman" w:hAnsi="Times New Roman"/>
                <w:bCs/>
              </w:rPr>
            </w:pPr>
            <w:r w:rsidRPr="00B45864">
              <w:rPr>
                <w:rFonts w:ascii="Times New Roman" w:hAnsi="Times New Roman"/>
                <w:bCs/>
              </w:rPr>
              <w:t>2021</w:t>
            </w:r>
          </w:p>
        </w:tc>
        <w:tc>
          <w:tcPr>
            <w:tcW w:w="884" w:type="pct"/>
          </w:tcPr>
          <w:p w14:paraId="0CE4E4D1" w14:textId="77777777" w:rsidR="007A7621" w:rsidRPr="00B45864" w:rsidRDefault="007A7621" w:rsidP="00583720">
            <w:pPr>
              <w:jc w:val="center"/>
              <w:rPr>
                <w:rFonts w:ascii="Times New Roman" w:hAnsi="Times New Roman"/>
                <w:bCs/>
              </w:rPr>
            </w:pPr>
            <w:r w:rsidRPr="00B45864">
              <w:rPr>
                <w:rFonts w:ascii="Times New Roman" w:hAnsi="Times New Roman"/>
                <w:bCs/>
                <w:kern w:val="0"/>
                <w:szCs w:val="20"/>
              </w:rPr>
              <w:t>1615</w:t>
            </w:r>
          </w:p>
        </w:tc>
        <w:tc>
          <w:tcPr>
            <w:tcW w:w="2251" w:type="pct"/>
          </w:tcPr>
          <w:p w14:paraId="442ADF8C" w14:textId="77777777" w:rsidR="007A7621" w:rsidRPr="00B45864" w:rsidRDefault="007A7621" w:rsidP="00583720">
            <w:pPr>
              <w:jc w:val="center"/>
              <w:rPr>
                <w:rFonts w:ascii="Times New Roman" w:hAnsi="Times New Roman"/>
                <w:bCs/>
              </w:rPr>
            </w:pPr>
            <w:r w:rsidRPr="00B45864">
              <w:rPr>
                <w:rFonts w:ascii="Times New Roman" w:hAnsi="Times New Roman"/>
                <w:bCs/>
              </w:rPr>
              <w:t>225,458</w:t>
            </w:r>
          </w:p>
        </w:tc>
        <w:tc>
          <w:tcPr>
            <w:tcW w:w="1004" w:type="pct"/>
          </w:tcPr>
          <w:p w14:paraId="3BCECB7C" w14:textId="77777777" w:rsidR="007A7621" w:rsidRPr="00B45864" w:rsidRDefault="007A7621" w:rsidP="00583720">
            <w:pPr>
              <w:jc w:val="center"/>
              <w:rPr>
                <w:rFonts w:ascii="Times New Roman" w:hAnsi="Times New Roman"/>
                <w:bCs/>
              </w:rPr>
            </w:pPr>
            <w:r w:rsidRPr="00B45864">
              <w:rPr>
                <w:rFonts w:ascii="Times New Roman" w:hAnsi="Times New Roman"/>
                <w:bCs/>
              </w:rPr>
              <w:t>1,860</w:t>
            </w:r>
          </w:p>
        </w:tc>
      </w:tr>
    </w:tbl>
    <w:p w14:paraId="3732A33D" w14:textId="77777777" w:rsidR="007A7621" w:rsidRPr="00B45864" w:rsidRDefault="007A7621" w:rsidP="007A7621">
      <w:pPr>
        <w:rPr>
          <w:bCs/>
          <w:lang w:val="en-GB" w:eastAsia="ko-KR"/>
        </w:rPr>
      </w:pPr>
    </w:p>
    <w:tbl>
      <w:tblPr>
        <w:tblStyle w:val="1"/>
        <w:tblW w:w="5000" w:type="pct"/>
        <w:tblLook w:val="04A0" w:firstRow="1" w:lastRow="0" w:firstColumn="1" w:lastColumn="0" w:noHBand="0" w:noVBand="1"/>
      </w:tblPr>
      <w:tblGrid>
        <w:gridCol w:w="1611"/>
        <w:gridCol w:w="1653"/>
        <w:gridCol w:w="4209"/>
        <w:gridCol w:w="1877"/>
      </w:tblGrid>
      <w:tr w:rsidR="007A7621" w:rsidRPr="00B45864" w14:paraId="4FFD019F" w14:textId="77777777" w:rsidTr="007236F6">
        <w:trPr>
          <w:trHeight w:val="315"/>
        </w:trPr>
        <w:tc>
          <w:tcPr>
            <w:tcW w:w="861" w:type="pct"/>
            <w:hideMark/>
          </w:tcPr>
          <w:p w14:paraId="2CAD390C"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year</w:t>
            </w:r>
          </w:p>
        </w:tc>
        <w:tc>
          <w:tcPr>
            <w:tcW w:w="884" w:type="pct"/>
            <w:hideMark/>
          </w:tcPr>
          <w:p w14:paraId="0C724BB1"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code</w:t>
            </w:r>
          </w:p>
        </w:tc>
        <w:tc>
          <w:tcPr>
            <w:tcW w:w="2251" w:type="pct"/>
            <w:hideMark/>
          </w:tcPr>
          <w:p w14:paraId="17CE7FF9"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Fluoxetine user</w:t>
            </w:r>
          </w:p>
        </w:tc>
        <w:tc>
          <w:tcPr>
            <w:tcW w:w="1004" w:type="pct"/>
            <w:hideMark/>
          </w:tcPr>
          <w:p w14:paraId="68102F8C" w14:textId="062CE8DC" w:rsidR="007A7621" w:rsidRPr="00B45864" w:rsidRDefault="00B14566" w:rsidP="00583720">
            <w:pPr>
              <w:jc w:val="center"/>
              <w:rPr>
                <w:rFonts w:ascii="Times New Roman" w:hAnsi="Times New Roman"/>
                <w:bCs/>
                <w:kern w:val="0"/>
                <w:szCs w:val="20"/>
              </w:rPr>
            </w:pPr>
            <w:r w:rsidRPr="00B45864">
              <w:rPr>
                <w:rFonts w:ascii="Times New Roman" w:hAnsi="Times New Roman"/>
                <w:bCs/>
              </w:rPr>
              <w:t>*</w:t>
            </w:r>
            <w:proofErr w:type="gramStart"/>
            <w:r w:rsidR="007A7621" w:rsidRPr="00B45864">
              <w:rPr>
                <w:rFonts w:ascii="Times New Roman" w:hAnsi="Times New Roman"/>
                <w:bCs/>
                <w:kern w:val="0"/>
                <w:szCs w:val="20"/>
              </w:rPr>
              <w:t>death</w:t>
            </w:r>
            <w:proofErr w:type="gramEnd"/>
          </w:p>
        </w:tc>
      </w:tr>
      <w:tr w:rsidR="007A7621" w:rsidRPr="00B45864" w14:paraId="6D865758" w14:textId="77777777" w:rsidTr="00CD40F2">
        <w:trPr>
          <w:trHeight w:val="315"/>
        </w:trPr>
        <w:tc>
          <w:tcPr>
            <w:tcW w:w="861" w:type="pct"/>
          </w:tcPr>
          <w:p w14:paraId="383422F4" w14:textId="339CAE09" w:rsidR="007A7621" w:rsidRPr="00B45864" w:rsidRDefault="007A7621" w:rsidP="00583720">
            <w:pPr>
              <w:jc w:val="center"/>
              <w:rPr>
                <w:rFonts w:ascii="Times New Roman" w:hAnsi="Times New Roman"/>
                <w:bCs/>
                <w:kern w:val="0"/>
                <w:szCs w:val="20"/>
              </w:rPr>
            </w:pPr>
          </w:p>
        </w:tc>
        <w:tc>
          <w:tcPr>
            <w:tcW w:w="884" w:type="pct"/>
          </w:tcPr>
          <w:p w14:paraId="432DBD96" w14:textId="7DE41F96" w:rsidR="007A7621" w:rsidRPr="00B45864" w:rsidRDefault="007A7621" w:rsidP="00583720">
            <w:pPr>
              <w:jc w:val="center"/>
              <w:rPr>
                <w:rFonts w:ascii="Times New Roman" w:hAnsi="Times New Roman"/>
                <w:bCs/>
                <w:kern w:val="0"/>
                <w:szCs w:val="20"/>
              </w:rPr>
            </w:pPr>
          </w:p>
        </w:tc>
        <w:tc>
          <w:tcPr>
            <w:tcW w:w="2251" w:type="pct"/>
            <w:tcBorders>
              <w:top w:val="single" w:sz="6" w:space="0" w:color="000000"/>
              <w:left w:val="single" w:sz="6" w:space="0" w:color="000000"/>
              <w:bottom w:val="single" w:sz="6" w:space="0" w:color="000000"/>
              <w:right w:val="single" w:sz="6" w:space="0" w:color="000000"/>
            </w:tcBorders>
          </w:tcPr>
          <w:p w14:paraId="4CCF0041" w14:textId="409A6366" w:rsidR="007A7621" w:rsidRPr="00B45864" w:rsidRDefault="007A7621" w:rsidP="00583720">
            <w:pPr>
              <w:jc w:val="center"/>
              <w:rPr>
                <w:rFonts w:ascii="Times New Roman" w:hAnsi="Times New Roman"/>
                <w:bCs/>
                <w:kern w:val="0"/>
                <w:szCs w:val="20"/>
              </w:rPr>
            </w:pPr>
          </w:p>
        </w:tc>
        <w:tc>
          <w:tcPr>
            <w:tcW w:w="1004" w:type="pct"/>
            <w:tcBorders>
              <w:top w:val="single" w:sz="6" w:space="0" w:color="000000"/>
              <w:left w:val="single" w:sz="6" w:space="0" w:color="CCCCCC"/>
              <w:bottom w:val="single" w:sz="6" w:space="0" w:color="000000"/>
              <w:right w:val="single" w:sz="6" w:space="0" w:color="000000"/>
            </w:tcBorders>
          </w:tcPr>
          <w:p w14:paraId="3C499282" w14:textId="4D33358E" w:rsidR="007A7621" w:rsidRPr="00B45864" w:rsidRDefault="007A7621" w:rsidP="00583720">
            <w:pPr>
              <w:jc w:val="center"/>
              <w:rPr>
                <w:rFonts w:ascii="Times New Roman" w:hAnsi="Times New Roman"/>
                <w:bCs/>
                <w:kern w:val="0"/>
                <w:szCs w:val="20"/>
              </w:rPr>
            </w:pPr>
          </w:p>
        </w:tc>
      </w:tr>
      <w:tr w:rsidR="007A7621" w:rsidRPr="00B45864" w14:paraId="414D9853" w14:textId="77777777" w:rsidTr="00CD40F2">
        <w:trPr>
          <w:trHeight w:val="315"/>
        </w:trPr>
        <w:tc>
          <w:tcPr>
            <w:tcW w:w="861" w:type="pct"/>
          </w:tcPr>
          <w:p w14:paraId="55D1CE2B" w14:textId="3026974E" w:rsidR="007A7621" w:rsidRPr="00B45864" w:rsidRDefault="007A7621" w:rsidP="00583720">
            <w:pPr>
              <w:jc w:val="center"/>
              <w:rPr>
                <w:rFonts w:ascii="Times New Roman" w:hAnsi="Times New Roman"/>
                <w:bCs/>
                <w:kern w:val="0"/>
                <w:szCs w:val="20"/>
              </w:rPr>
            </w:pPr>
          </w:p>
        </w:tc>
        <w:tc>
          <w:tcPr>
            <w:tcW w:w="884" w:type="pct"/>
          </w:tcPr>
          <w:p w14:paraId="6CDF238E" w14:textId="2965597B" w:rsidR="007A7621" w:rsidRPr="00B45864" w:rsidRDefault="007A7621" w:rsidP="00583720">
            <w:pPr>
              <w:jc w:val="center"/>
              <w:rPr>
                <w:rFonts w:ascii="Times New Roman" w:hAnsi="Times New Roman"/>
                <w:bCs/>
                <w:kern w:val="0"/>
                <w:szCs w:val="20"/>
              </w:rPr>
            </w:pPr>
          </w:p>
        </w:tc>
        <w:tc>
          <w:tcPr>
            <w:tcW w:w="2251" w:type="pct"/>
            <w:tcBorders>
              <w:top w:val="single" w:sz="6" w:space="0" w:color="CCCCCC"/>
              <w:left w:val="single" w:sz="6" w:space="0" w:color="000000"/>
              <w:bottom w:val="single" w:sz="6" w:space="0" w:color="000000"/>
              <w:right w:val="single" w:sz="6" w:space="0" w:color="000000"/>
            </w:tcBorders>
          </w:tcPr>
          <w:p w14:paraId="4763F9EB" w14:textId="0E49343A" w:rsidR="007A7621" w:rsidRPr="00B45864" w:rsidRDefault="007A7621" w:rsidP="00583720">
            <w:pPr>
              <w:jc w:val="center"/>
              <w:rPr>
                <w:rFonts w:ascii="Times New Roman" w:hAnsi="Times New Roman"/>
                <w:bCs/>
                <w:kern w:val="0"/>
                <w:szCs w:val="20"/>
              </w:rPr>
            </w:pPr>
          </w:p>
        </w:tc>
        <w:tc>
          <w:tcPr>
            <w:tcW w:w="1004" w:type="pct"/>
            <w:tcBorders>
              <w:top w:val="single" w:sz="6" w:space="0" w:color="CCCCCC"/>
              <w:left w:val="single" w:sz="6" w:space="0" w:color="CCCCCC"/>
              <w:bottom w:val="single" w:sz="6" w:space="0" w:color="000000"/>
              <w:right w:val="single" w:sz="6" w:space="0" w:color="000000"/>
            </w:tcBorders>
          </w:tcPr>
          <w:p w14:paraId="6177859C" w14:textId="1CCD6284" w:rsidR="007A7621" w:rsidRPr="00B45864" w:rsidRDefault="007A7621" w:rsidP="00583720">
            <w:pPr>
              <w:jc w:val="center"/>
              <w:rPr>
                <w:rFonts w:ascii="Times New Roman" w:hAnsi="Times New Roman"/>
                <w:bCs/>
                <w:kern w:val="0"/>
                <w:szCs w:val="20"/>
              </w:rPr>
            </w:pPr>
          </w:p>
        </w:tc>
      </w:tr>
      <w:tr w:rsidR="00501483" w:rsidRPr="00B45864" w14:paraId="36F30249" w14:textId="77777777" w:rsidTr="00CD40F2">
        <w:trPr>
          <w:trHeight w:val="315"/>
        </w:trPr>
        <w:tc>
          <w:tcPr>
            <w:tcW w:w="861" w:type="pct"/>
          </w:tcPr>
          <w:p w14:paraId="58D97C25" w14:textId="34BEEF9F" w:rsidR="00501483" w:rsidRPr="00B45864" w:rsidRDefault="00501483" w:rsidP="00501483">
            <w:pPr>
              <w:jc w:val="center"/>
              <w:rPr>
                <w:rFonts w:ascii="Times New Roman" w:hAnsi="Times New Roman"/>
                <w:bCs/>
                <w:kern w:val="0"/>
                <w:szCs w:val="20"/>
              </w:rPr>
            </w:pPr>
            <w:r w:rsidRPr="00AD64C2">
              <w:rPr>
                <w:rFonts w:ascii="Palatino Linotype" w:hAnsi="Palatino Linotype"/>
                <w:sz w:val="22"/>
              </w:rPr>
              <w:t>2012</w:t>
            </w:r>
          </w:p>
        </w:tc>
        <w:tc>
          <w:tcPr>
            <w:tcW w:w="884" w:type="pct"/>
          </w:tcPr>
          <w:p w14:paraId="2A7C8909" w14:textId="1BFB8207" w:rsidR="00501483" w:rsidRPr="00B45864" w:rsidRDefault="00501483" w:rsidP="00501483">
            <w:pPr>
              <w:jc w:val="center"/>
              <w:rPr>
                <w:rFonts w:ascii="Times New Roman" w:hAnsi="Times New Roman"/>
                <w:bCs/>
                <w:kern w:val="0"/>
                <w:szCs w:val="20"/>
              </w:rPr>
            </w:pPr>
            <w:r w:rsidRPr="00AD64C2">
              <w:rPr>
                <w:rFonts w:ascii="Palatino Linotype" w:hAnsi="Palatino Linotype"/>
                <w:sz w:val="22"/>
              </w:rPr>
              <w:t>1802</w:t>
            </w:r>
          </w:p>
        </w:tc>
        <w:tc>
          <w:tcPr>
            <w:tcW w:w="2251" w:type="pct"/>
            <w:tcBorders>
              <w:top w:val="single" w:sz="6" w:space="0" w:color="CCCCCC"/>
              <w:left w:val="single" w:sz="6" w:space="0" w:color="000000"/>
              <w:bottom w:val="single" w:sz="6" w:space="0" w:color="000000"/>
              <w:right w:val="single" w:sz="6" w:space="0" w:color="000000"/>
            </w:tcBorders>
          </w:tcPr>
          <w:p w14:paraId="06A1DFD6" w14:textId="1AB8032A" w:rsidR="00501483" w:rsidRPr="00B45864" w:rsidRDefault="00501483" w:rsidP="00501483">
            <w:pPr>
              <w:jc w:val="center"/>
              <w:rPr>
                <w:rFonts w:ascii="Times New Roman" w:hAnsi="Times New Roman"/>
                <w:bCs/>
                <w:kern w:val="0"/>
                <w:szCs w:val="20"/>
              </w:rPr>
            </w:pPr>
            <w:r w:rsidRPr="00AD64C2">
              <w:rPr>
                <w:rFonts w:ascii="Palatino Linotype" w:hAnsi="Palatino Linotype" w:cs="Arial"/>
                <w:color w:val="000000"/>
                <w:sz w:val="22"/>
              </w:rPr>
              <w:t>100000</w:t>
            </w:r>
          </w:p>
        </w:tc>
        <w:tc>
          <w:tcPr>
            <w:tcW w:w="1004" w:type="pct"/>
            <w:tcBorders>
              <w:top w:val="single" w:sz="6" w:space="0" w:color="CCCCCC"/>
              <w:left w:val="single" w:sz="6" w:space="0" w:color="CCCCCC"/>
              <w:bottom w:val="single" w:sz="6" w:space="0" w:color="000000"/>
              <w:right w:val="single" w:sz="6" w:space="0" w:color="000000"/>
            </w:tcBorders>
          </w:tcPr>
          <w:p w14:paraId="0B14C5C0" w14:textId="205E13B6" w:rsidR="00501483" w:rsidRPr="00B45864" w:rsidRDefault="00501483" w:rsidP="00501483">
            <w:pPr>
              <w:jc w:val="center"/>
              <w:rPr>
                <w:rFonts w:ascii="Times New Roman" w:hAnsi="Times New Roman"/>
                <w:bCs/>
                <w:kern w:val="0"/>
                <w:szCs w:val="20"/>
              </w:rPr>
            </w:pPr>
            <w:r w:rsidRPr="00AD64C2">
              <w:rPr>
                <w:rFonts w:ascii="Palatino Linotype" w:hAnsi="Palatino Linotype" w:cs="Arial"/>
                <w:color w:val="000000"/>
                <w:sz w:val="22"/>
              </w:rPr>
              <w:t>1050.1</w:t>
            </w:r>
          </w:p>
        </w:tc>
      </w:tr>
      <w:tr w:rsidR="007A7621" w:rsidRPr="00B45864" w14:paraId="6AF3679E" w14:textId="77777777" w:rsidTr="007236F6">
        <w:trPr>
          <w:trHeight w:val="315"/>
        </w:trPr>
        <w:tc>
          <w:tcPr>
            <w:tcW w:w="861" w:type="pct"/>
            <w:hideMark/>
          </w:tcPr>
          <w:p w14:paraId="23AB7274"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2013</w:t>
            </w:r>
          </w:p>
        </w:tc>
        <w:tc>
          <w:tcPr>
            <w:tcW w:w="884" w:type="pct"/>
            <w:hideMark/>
          </w:tcPr>
          <w:p w14:paraId="03528E02"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1615</w:t>
            </w:r>
          </w:p>
        </w:tc>
        <w:tc>
          <w:tcPr>
            <w:tcW w:w="2251" w:type="pct"/>
            <w:tcBorders>
              <w:top w:val="single" w:sz="6" w:space="0" w:color="CCCCCC"/>
              <w:left w:val="single" w:sz="6" w:space="0" w:color="000000"/>
              <w:bottom w:val="single" w:sz="6" w:space="0" w:color="000000"/>
              <w:right w:val="single" w:sz="6" w:space="0" w:color="000000"/>
            </w:tcBorders>
            <w:hideMark/>
          </w:tcPr>
          <w:p w14:paraId="111E893E"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04" w:type="pct"/>
            <w:tcBorders>
              <w:top w:val="single" w:sz="6" w:space="0" w:color="CCCCCC"/>
              <w:left w:val="single" w:sz="6" w:space="0" w:color="CCCCCC"/>
              <w:bottom w:val="single" w:sz="6" w:space="0" w:color="000000"/>
              <w:right w:val="single" w:sz="6" w:space="0" w:color="000000"/>
            </w:tcBorders>
            <w:hideMark/>
          </w:tcPr>
          <w:p w14:paraId="5B83D0F0"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1026.4</w:t>
            </w:r>
          </w:p>
        </w:tc>
      </w:tr>
      <w:tr w:rsidR="007A7621" w:rsidRPr="00B45864" w14:paraId="3F754C79" w14:textId="77777777" w:rsidTr="007236F6">
        <w:trPr>
          <w:trHeight w:val="315"/>
        </w:trPr>
        <w:tc>
          <w:tcPr>
            <w:tcW w:w="861" w:type="pct"/>
            <w:hideMark/>
          </w:tcPr>
          <w:p w14:paraId="16DB0FD6"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2014</w:t>
            </w:r>
          </w:p>
        </w:tc>
        <w:tc>
          <w:tcPr>
            <w:tcW w:w="884" w:type="pct"/>
            <w:hideMark/>
          </w:tcPr>
          <w:p w14:paraId="6CFB4CE5"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1615</w:t>
            </w:r>
          </w:p>
        </w:tc>
        <w:tc>
          <w:tcPr>
            <w:tcW w:w="2251" w:type="pct"/>
            <w:tcBorders>
              <w:top w:val="single" w:sz="6" w:space="0" w:color="CCCCCC"/>
              <w:left w:val="single" w:sz="6" w:space="0" w:color="000000"/>
              <w:bottom w:val="single" w:sz="6" w:space="0" w:color="000000"/>
              <w:right w:val="single" w:sz="6" w:space="0" w:color="000000"/>
            </w:tcBorders>
            <w:hideMark/>
          </w:tcPr>
          <w:p w14:paraId="7FC1EA51"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04" w:type="pct"/>
            <w:tcBorders>
              <w:top w:val="single" w:sz="6" w:space="0" w:color="CCCCCC"/>
              <w:left w:val="single" w:sz="6" w:space="0" w:color="CCCCCC"/>
              <w:bottom w:val="single" w:sz="6" w:space="0" w:color="000000"/>
              <w:right w:val="single" w:sz="6" w:space="0" w:color="000000"/>
            </w:tcBorders>
            <w:hideMark/>
          </w:tcPr>
          <w:p w14:paraId="4D4732D1"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1040.9</w:t>
            </w:r>
          </w:p>
        </w:tc>
      </w:tr>
      <w:tr w:rsidR="007A7621" w:rsidRPr="00B45864" w14:paraId="45A7E30F" w14:textId="77777777" w:rsidTr="007236F6">
        <w:trPr>
          <w:trHeight w:val="315"/>
        </w:trPr>
        <w:tc>
          <w:tcPr>
            <w:tcW w:w="861" w:type="pct"/>
            <w:hideMark/>
          </w:tcPr>
          <w:p w14:paraId="1203A1EA"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2015</w:t>
            </w:r>
          </w:p>
        </w:tc>
        <w:tc>
          <w:tcPr>
            <w:tcW w:w="884" w:type="pct"/>
            <w:hideMark/>
          </w:tcPr>
          <w:p w14:paraId="30674D53"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1615</w:t>
            </w:r>
          </w:p>
        </w:tc>
        <w:tc>
          <w:tcPr>
            <w:tcW w:w="2251" w:type="pct"/>
            <w:tcBorders>
              <w:top w:val="single" w:sz="6" w:space="0" w:color="CCCCCC"/>
              <w:left w:val="single" w:sz="6" w:space="0" w:color="000000"/>
              <w:bottom w:val="single" w:sz="6" w:space="0" w:color="000000"/>
              <w:right w:val="single" w:sz="6" w:space="0" w:color="000000"/>
            </w:tcBorders>
            <w:hideMark/>
          </w:tcPr>
          <w:p w14:paraId="060E2F4A"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04" w:type="pct"/>
            <w:tcBorders>
              <w:top w:val="single" w:sz="6" w:space="0" w:color="CCCCCC"/>
              <w:left w:val="single" w:sz="6" w:space="0" w:color="CCCCCC"/>
              <w:bottom w:val="single" w:sz="6" w:space="0" w:color="000000"/>
              <w:right w:val="single" w:sz="6" w:space="0" w:color="000000"/>
            </w:tcBorders>
            <w:hideMark/>
          </w:tcPr>
          <w:p w14:paraId="6938DDF5"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1030.3</w:t>
            </w:r>
          </w:p>
        </w:tc>
      </w:tr>
      <w:tr w:rsidR="007A7621" w:rsidRPr="00B45864" w14:paraId="4FAD6777" w14:textId="77777777" w:rsidTr="007236F6">
        <w:trPr>
          <w:trHeight w:val="315"/>
        </w:trPr>
        <w:tc>
          <w:tcPr>
            <w:tcW w:w="861" w:type="pct"/>
            <w:hideMark/>
          </w:tcPr>
          <w:p w14:paraId="54BE953C"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2016</w:t>
            </w:r>
          </w:p>
        </w:tc>
        <w:tc>
          <w:tcPr>
            <w:tcW w:w="884" w:type="pct"/>
            <w:hideMark/>
          </w:tcPr>
          <w:p w14:paraId="2E6FF005"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1615</w:t>
            </w:r>
          </w:p>
        </w:tc>
        <w:tc>
          <w:tcPr>
            <w:tcW w:w="2251" w:type="pct"/>
            <w:tcBorders>
              <w:top w:val="single" w:sz="6" w:space="0" w:color="CCCCCC"/>
              <w:left w:val="single" w:sz="6" w:space="0" w:color="000000"/>
              <w:bottom w:val="single" w:sz="6" w:space="0" w:color="000000"/>
              <w:right w:val="single" w:sz="6" w:space="0" w:color="000000"/>
            </w:tcBorders>
            <w:hideMark/>
          </w:tcPr>
          <w:p w14:paraId="1757C5C3"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04" w:type="pct"/>
            <w:tcBorders>
              <w:top w:val="single" w:sz="6" w:space="0" w:color="CCCCCC"/>
              <w:left w:val="single" w:sz="6" w:space="0" w:color="CCCCCC"/>
              <w:bottom w:val="single" w:sz="6" w:space="0" w:color="000000"/>
              <w:right w:val="single" w:sz="6" w:space="0" w:color="000000"/>
            </w:tcBorders>
            <w:hideMark/>
          </w:tcPr>
          <w:p w14:paraId="1D4A8A6E"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964.1</w:t>
            </w:r>
          </w:p>
        </w:tc>
      </w:tr>
      <w:tr w:rsidR="007A7621" w:rsidRPr="00B45864" w14:paraId="58353000" w14:textId="77777777" w:rsidTr="007236F6">
        <w:trPr>
          <w:trHeight w:val="315"/>
        </w:trPr>
        <w:tc>
          <w:tcPr>
            <w:tcW w:w="861" w:type="pct"/>
            <w:hideMark/>
          </w:tcPr>
          <w:p w14:paraId="4A672156"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2017</w:t>
            </w:r>
          </w:p>
        </w:tc>
        <w:tc>
          <w:tcPr>
            <w:tcW w:w="884" w:type="pct"/>
            <w:hideMark/>
          </w:tcPr>
          <w:p w14:paraId="7176C9AA"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1615</w:t>
            </w:r>
          </w:p>
        </w:tc>
        <w:tc>
          <w:tcPr>
            <w:tcW w:w="2251" w:type="pct"/>
            <w:tcBorders>
              <w:top w:val="single" w:sz="6" w:space="0" w:color="CCCCCC"/>
              <w:left w:val="single" w:sz="6" w:space="0" w:color="000000"/>
              <w:bottom w:val="single" w:sz="6" w:space="0" w:color="000000"/>
              <w:right w:val="single" w:sz="6" w:space="0" w:color="000000"/>
            </w:tcBorders>
            <w:hideMark/>
          </w:tcPr>
          <w:p w14:paraId="75236E66"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04" w:type="pct"/>
            <w:tcBorders>
              <w:top w:val="single" w:sz="6" w:space="0" w:color="CCCCCC"/>
              <w:left w:val="single" w:sz="6" w:space="0" w:color="CCCCCC"/>
              <w:bottom w:val="single" w:sz="6" w:space="0" w:color="000000"/>
              <w:right w:val="single" w:sz="6" w:space="0" w:color="000000"/>
            </w:tcBorders>
            <w:hideMark/>
          </w:tcPr>
          <w:p w14:paraId="6B4F31C5"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877.5</w:t>
            </w:r>
          </w:p>
        </w:tc>
      </w:tr>
      <w:tr w:rsidR="007A7621" w:rsidRPr="00B45864" w14:paraId="43AFD42A" w14:textId="77777777" w:rsidTr="007236F6">
        <w:trPr>
          <w:trHeight w:val="315"/>
        </w:trPr>
        <w:tc>
          <w:tcPr>
            <w:tcW w:w="861" w:type="pct"/>
            <w:hideMark/>
          </w:tcPr>
          <w:p w14:paraId="0B7F5D53"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2018</w:t>
            </w:r>
          </w:p>
        </w:tc>
        <w:tc>
          <w:tcPr>
            <w:tcW w:w="884" w:type="pct"/>
            <w:hideMark/>
          </w:tcPr>
          <w:p w14:paraId="302BED27"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1615</w:t>
            </w:r>
          </w:p>
        </w:tc>
        <w:tc>
          <w:tcPr>
            <w:tcW w:w="2251" w:type="pct"/>
            <w:tcBorders>
              <w:top w:val="single" w:sz="6" w:space="0" w:color="CCCCCC"/>
              <w:left w:val="single" w:sz="6" w:space="0" w:color="000000"/>
              <w:bottom w:val="single" w:sz="6" w:space="0" w:color="000000"/>
              <w:right w:val="single" w:sz="6" w:space="0" w:color="000000"/>
            </w:tcBorders>
            <w:hideMark/>
          </w:tcPr>
          <w:p w14:paraId="2035CD42"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04" w:type="pct"/>
            <w:tcBorders>
              <w:top w:val="single" w:sz="6" w:space="0" w:color="CCCCCC"/>
              <w:left w:val="single" w:sz="6" w:space="0" w:color="CCCCCC"/>
              <w:bottom w:val="single" w:sz="6" w:space="0" w:color="000000"/>
              <w:right w:val="single" w:sz="6" w:space="0" w:color="000000"/>
            </w:tcBorders>
            <w:hideMark/>
          </w:tcPr>
          <w:p w14:paraId="4B101985"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871.0</w:t>
            </w:r>
          </w:p>
        </w:tc>
      </w:tr>
      <w:tr w:rsidR="007A7621" w:rsidRPr="00B45864" w14:paraId="36D5B644" w14:textId="77777777" w:rsidTr="00CD40F2">
        <w:trPr>
          <w:trHeight w:val="315"/>
        </w:trPr>
        <w:tc>
          <w:tcPr>
            <w:tcW w:w="861" w:type="pct"/>
          </w:tcPr>
          <w:p w14:paraId="4B6B28B9" w14:textId="62B4648D" w:rsidR="007A7621" w:rsidRPr="00B45864" w:rsidRDefault="007A7621" w:rsidP="00583720">
            <w:pPr>
              <w:jc w:val="center"/>
              <w:rPr>
                <w:rFonts w:ascii="Times New Roman" w:hAnsi="Times New Roman"/>
                <w:bCs/>
                <w:kern w:val="0"/>
                <w:szCs w:val="20"/>
              </w:rPr>
            </w:pPr>
          </w:p>
        </w:tc>
        <w:tc>
          <w:tcPr>
            <w:tcW w:w="884" w:type="pct"/>
          </w:tcPr>
          <w:p w14:paraId="69061666" w14:textId="1AA262C8" w:rsidR="007A7621" w:rsidRPr="00B45864" w:rsidRDefault="007A7621" w:rsidP="00583720">
            <w:pPr>
              <w:jc w:val="center"/>
              <w:rPr>
                <w:rFonts w:ascii="Times New Roman" w:hAnsi="Times New Roman"/>
                <w:bCs/>
                <w:kern w:val="0"/>
                <w:szCs w:val="20"/>
              </w:rPr>
            </w:pPr>
          </w:p>
        </w:tc>
        <w:tc>
          <w:tcPr>
            <w:tcW w:w="2251" w:type="pct"/>
            <w:tcBorders>
              <w:top w:val="single" w:sz="6" w:space="0" w:color="CCCCCC"/>
              <w:left w:val="single" w:sz="6" w:space="0" w:color="000000"/>
              <w:bottom w:val="single" w:sz="6" w:space="0" w:color="CCCCCC"/>
              <w:right w:val="single" w:sz="6" w:space="0" w:color="000000"/>
            </w:tcBorders>
          </w:tcPr>
          <w:p w14:paraId="2996350D" w14:textId="7678FD82" w:rsidR="007A7621" w:rsidRPr="00B45864" w:rsidRDefault="007A7621" w:rsidP="00583720">
            <w:pPr>
              <w:jc w:val="center"/>
              <w:rPr>
                <w:rFonts w:ascii="Times New Roman" w:hAnsi="Times New Roman"/>
                <w:bCs/>
                <w:kern w:val="0"/>
                <w:szCs w:val="20"/>
              </w:rPr>
            </w:pPr>
          </w:p>
        </w:tc>
        <w:tc>
          <w:tcPr>
            <w:tcW w:w="1004" w:type="pct"/>
            <w:tcBorders>
              <w:top w:val="single" w:sz="6" w:space="0" w:color="CCCCCC"/>
              <w:left w:val="single" w:sz="6" w:space="0" w:color="CCCCCC"/>
              <w:bottom w:val="single" w:sz="6" w:space="0" w:color="CCCCCC"/>
              <w:right w:val="single" w:sz="6" w:space="0" w:color="000000"/>
            </w:tcBorders>
          </w:tcPr>
          <w:p w14:paraId="027E0014" w14:textId="6AB680D3" w:rsidR="007A7621" w:rsidRPr="00B45864" w:rsidRDefault="007A7621" w:rsidP="00583720">
            <w:pPr>
              <w:jc w:val="center"/>
              <w:rPr>
                <w:rFonts w:ascii="Times New Roman" w:hAnsi="Times New Roman"/>
                <w:bCs/>
                <w:kern w:val="0"/>
                <w:szCs w:val="20"/>
              </w:rPr>
            </w:pPr>
          </w:p>
        </w:tc>
      </w:tr>
      <w:tr w:rsidR="007A7621" w:rsidRPr="00B45864" w14:paraId="0AEA2D80" w14:textId="77777777" w:rsidTr="007236F6">
        <w:trPr>
          <w:trHeight w:val="315"/>
        </w:trPr>
        <w:tc>
          <w:tcPr>
            <w:tcW w:w="861" w:type="pct"/>
          </w:tcPr>
          <w:p w14:paraId="3FBE0E9F" w14:textId="460ECE45" w:rsidR="007A7621" w:rsidRPr="00B45864" w:rsidRDefault="007A7621" w:rsidP="00583720">
            <w:pPr>
              <w:jc w:val="center"/>
              <w:rPr>
                <w:rFonts w:ascii="Times New Roman" w:hAnsi="Times New Roman"/>
                <w:bCs/>
              </w:rPr>
            </w:pPr>
          </w:p>
        </w:tc>
        <w:tc>
          <w:tcPr>
            <w:tcW w:w="884" w:type="pct"/>
          </w:tcPr>
          <w:p w14:paraId="7943B1EA" w14:textId="3B8A5C97" w:rsidR="007A7621" w:rsidRPr="00B45864" w:rsidRDefault="007A7621" w:rsidP="00583720">
            <w:pPr>
              <w:jc w:val="center"/>
              <w:rPr>
                <w:rFonts w:ascii="Times New Roman" w:hAnsi="Times New Roman"/>
                <w:bCs/>
              </w:rPr>
            </w:pPr>
          </w:p>
        </w:tc>
        <w:tc>
          <w:tcPr>
            <w:tcW w:w="2251" w:type="pct"/>
            <w:tcBorders>
              <w:top w:val="single" w:sz="6" w:space="0" w:color="CCCCCC"/>
              <w:left w:val="single" w:sz="6" w:space="0" w:color="000000"/>
              <w:bottom w:val="single" w:sz="6" w:space="0" w:color="CCCCCC"/>
              <w:right w:val="single" w:sz="6" w:space="0" w:color="000000"/>
            </w:tcBorders>
          </w:tcPr>
          <w:p w14:paraId="350D5B24" w14:textId="4E30A72E" w:rsidR="007A7621" w:rsidRPr="00B45864" w:rsidRDefault="007A7621" w:rsidP="00583720">
            <w:pPr>
              <w:jc w:val="center"/>
              <w:rPr>
                <w:rFonts w:ascii="Times New Roman" w:hAnsi="Times New Roman"/>
                <w:bCs/>
              </w:rPr>
            </w:pPr>
          </w:p>
        </w:tc>
        <w:tc>
          <w:tcPr>
            <w:tcW w:w="1004" w:type="pct"/>
            <w:tcBorders>
              <w:top w:val="single" w:sz="6" w:space="0" w:color="CCCCCC"/>
              <w:left w:val="single" w:sz="6" w:space="0" w:color="CCCCCC"/>
              <w:bottom w:val="single" w:sz="6" w:space="0" w:color="CCCCCC"/>
              <w:right w:val="single" w:sz="6" w:space="0" w:color="000000"/>
            </w:tcBorders>
          </w:tcPr>
          <w:p w14:paraId="5C6E34BD" w14:textId="3D826384" w:rsidR="007A7621" w:rsidRPr="00B45864" w:rsidRDefault="007A7621" w:rsidP="00583720">
            <w:pPr>
              <w:jc w:val="center"/>
              <w:rPr>
                <w:rFonts w:ascii="Times New Roman" w:hAnsi="Times New Roman"/>
                <w:bCs/>
              </w:rPr>
            </w:pPr>
          </w:p>
        </w:tc>
      </w:tr>
      <w:tr w:rsidR="007A7621" w:rsidRPr="00B45864" w14:paraId="05C26073" w14:textId="77777777" w:rsidTr="007236F6">
        <w:trPr>
          <w:trHeight w:val="315"/>
        </w:trPr>
        <w:tc>
          <w:tcPr>
            <w:tcW w:w="861" w:type="pct"/>
          </w:tcPr>
          <w:p w14:paraId="54E03E1F" w14:textId="3FBE01BA" w:rsidR="007A7621" w:rsidRPr="00B45864" w:rsidRDefault="007A7621" w:rsidP="00583720">
            <w:pPr>
              <w:jc w:val="center"/>
              <w:rPr>
                <w:rFonts w:ascii="Times New Roman" w:hAnsi="Times New Roman"/>
                <w:bCs/>
              </w:rPr>
            </w:pPr>
          </w:p>
        </w:tc>
        <w:tc>
          <w:tcPr>
            <w:tcW w:w="884" w:type="pct"/>
          </w:tcPr>
          <w:p w14:paraId="39BC1510" w14:textId="223AAAFA" w:rsidR="007A7621" w:rsidRPr="00B45864" w:rsidRDefault="007A7621" w:rsidP="00583720">
            <w:pPr>
              <w:jc w:val="center"/>
              <w:rPr>
                <w:rFonts w:ascii="Times New Roman" w:hAnsi="Times New Roman"/>
                <w:bCs/>
              </w:rPr>
            </w:pPr>
          </w:p>
        </w:tc>
        <w:tc>
          <w:tcPr>
            <w:tcW w:w="2251" w:type="pct"/>
            <w:tcBorders>
              <w:top w:val="single" w:sz="6" w:space="0" w:color="CCCCCC"/>
              <w:left w:val="single" w:sz="6" w:space="0" w:color="000000"/>
              <w:bottom w:val="single" w:sz="6" w:space="0" w:color="000000"/>
              <w:right w:val="single" w:sz="6" w:space="0" w:color="000000"/>
            </w:tcBorders>
          </w:tcPr>
          <w:p w14:paraId="7F80CC91" w14:textId="02FC4048" w:rsidR="007A7621" w:rsidRPr="00B45864" w:rsidRDefault="007A7621" w:rsidP="00583720">
            <w:pPr>
              <w:jc w:val="center"/>
              <w:rPr>
                <w:rFonts w:ascii="Times New Roman" w:hAnsi="Times New Roman"/>
                <w:bCs/>
              </w:rPr>
            </w:pPr>
          </w:p>
        </w:tc>
        <w:tc>
          <w:tcPr>
            <w:tcW w:w="1004" w:type="pct"/>
            <w:tcBorders>
              <w:top w:val="single" w:sz="6" w:space="0" w:color="CCCCCC"/>
              <w:left w:val="single" w:sz="6" w:space="0" w:color="CCCCCC"/>
              <w:bottom w:val="single" w:sz="6" w:space="0" w:color="000000"/>
              <w:right w:val="single" w:sz="6" w:space="0" w:color="000000"/>
            </w:tcBorders>
          </w:tcPr>
          <w:p w14:paraId="0B34DB01" w14:textId="410BF67F" w:rsidR="007A7621" w:rsidRPr="00B45864" w:rsidRDefault="007A7621" w:rsidP="00583720">
            <w:pPr>
              <w:jc w:val="center"/>
              <w:rPr>
                <w:rFonts w:ascii="Times New Roman" w:hAnsi="Times New Roman"/>
                <w:bCs/>
              </w:rPr>
            </w:pPr>
          </w:p>
        </w:tc>
      </w:tr>
    </w:tbl>
    <w:p w14:paraId="0CFAE044" w14:textId="09B0728B" w:rsidR="007A7621" w:rsidRPr="00B45864" w:rsidRDefault="007A7621" w:rsidP="007A7621">
      <w:pPr>
        <w:rPr>
          <w:bCs/>
          <w:lang w:val="en-GB" w:eastAsia="ko-KR"/>
        </w:rPr>
      </w:pPr>
      <w:r w:rsidRPr="00B45864">
        <w:rPr>
          <w:bCs/>
          <w:lang w:eastAsia="ko-KR"/>
        </w:rPr>
        <w:t>(</w:t>
      </w:r>
      <w:r w:rsidR="00B14566" w:rsidRPr="00B45864">
        <w:rPr>
          <w:bCs/>
        </w:rPr>
        <w:t>*</w:t>
      </w:r>
      <w:r w:rsidRPr="00B45864">
        <w:rPr>
          <w:bCs/>
          <w:lang w:eastAsia="ko-KR"/>
        </w:rPr>
        <w:t>Deaths per 100,000 population)</w:t>
      </w:r>
    </w:p>
    <w:p w14:paraId="0F7A44EE" w14:textId="77777777" w:rsidR="007A7621" w:rsidRPr="00B45864" w:rsidRDefault="007A7621" w:rsidP="007A7621">
      <w:pPr>
        <w:rPr>
          <w:bCs/>
          <w:lang w:val="en-GB" w:eastAsia="ko-KR"/>
        </w:rPr>
      </w:pPr>
    </w:p>
    <w:p w14:paraId="60B32916" w14:textId="77777777" w:rsidR="007A7621" w:rsidRPr="00B45864" w:rsidRDefault="007A7621" w:rsidP="007A7621">
      <w:pPr>
        <w:rPr>
          <w:bCs/>
          <w:lang w:val="en-GB" w:eastAsia="ko-KR"/>
        </w:rPr>
      </w:pPr>
      <w:r w:rsidRPr="00B45864">
        <w:rPr>
          <w:bCs/>
          <w:noProof/>
          <w:lang w:val="en-GB"/>
        </w:rPr>
        <w:lastRenderedPageBreak/>
        <w:drawing>
          <wp:inline distT="0" distB="0" distL="0" distR="0" wp14:anchorId="23B9A287" wp14:editId="239CE3F2">
            <wp:extent cx="5943600" cy="3682365"/>
            <wp:effectExtent l="0" t="0" r="0" b="0"/>
            <wp:docPr id="44" name="Picture 44"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descr="Chart, bar chart&#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43600" cy="3682365"/>
                    </a:xfrm>
                    <a:prstGeom prst="rect">
                      <a:avLst/>
                    </a:prstGeom>
                    <a:noFill/>
                    <a:ln>
                      <a:noFill/>
                    </a:ln>
                  </pic:spPr>
                </pic:pic>
              </a:graphicData>
            </a:graphic>
          </wp:inline>
        </w:drawing>
      </w:r>
      <w:r w:rsidRPr="00B45864">
        <w:rPr>
          <w:bCs/>
          <w:noProof/>
          <w:lang w:val="en-GB"/>
        </w:rPr>
        <w:drawing>
          <wp:inline distT="0" distB="0" distL="0" distR="0" wp14:anchorId="54E178A7" wp14:editId="35D4CFA9">
            <wp:extent cx="5936104" cy="3682365"/>
            <wp:effectExtent l="0" t="0" r="762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pic:cNvPicPr>
                      <a:picLocks noChangeAspect="1" noChangeArrowheads="1"/>
                    </pic:cNvPicPr>
                  </pic:nvPicPr>
                  <pic:blipFill>
                    <a:blip r:embed="rId20">
                      <a:extLst>
                        <a:ext uri="{28A0092B-C50C-407E-A947-70E740481C1C}">
                          <a14:useLocalDpi xmlns:a14="http://schemas.microsoft.com/office/drawing/2010/main" val="0"/>
                        </a:ext>
                      </a:extLst>
                    </a:blip>
                    <a:stretch>
                      <a:fillRect/>
                    </a:stretch>
                  </pic:blipFill>
                  <pic:spPr bwMode="auto">
                    <a:xfrm>
                      <a:off x="0" y="0"/>
                      <a:ext cx="5936104" cy="3682365"/>
                    </a:xfrm>
                    <a:prstGeom prst="rect">
                      <a:avLst/>
                    </a:prstGeom>
                    <a:noFill/>
                    <a:ln>
                      <a:noFill/>
                    </a:ln>
                  </pic:spPr>
                </pic:pic>
              </a:graphicData>
            </a:graphic>
          </wp:inline>
        </w:drawing>
      </w:r>
    </w:p>
    <w:p w14:paraId="543C2DE6" w14:textId="611C7FFB" w:rsidR="007A7621" w:rsidRPr="00B45864" w:rsidRDefault="007A7621" w:rsidP="007A7621">
      <w:pPr>
        <w:pStyle w:val="Heading3"/>
        <w:rPr>
          <w:rFonts w:ascii="Times New Roman" w:hAnsi="Times New Roman"/>
          <w:b w:val="0"/>
          <w:bCs/>
          <w:lang w:val="en-GB" w:eastAsia="ko-KR"/>
        </w:rPr>
      </w:pPr>
      <w:bookmarkStart w:id="74" w:name="_Toc93246225"/>
      <w:bookmarkStart w:id="75" w:name="_Toc71283344"/>
      <w:bookmarkStart w:id="76" w:name="_Toc157771973"/>
      <w:r w:rsidRPr="00B45864">
        <w:rPr>
          <w:rFonts w:ascii="Times New Roman" w:hAnsi="Times New Roman"/>
          <w:bCs/>
          <w:lang w:eastAsia="ko-KR"/>
        </w:rPr>
        <w:t>Fig. S</w:t>
      </w:r>
      <w:r w:rsidRPr="00B45864">
        <w:rPr>
          <w:rFonts w:ascii="Times New Roman" w:hAnsi="Times New Roman"/>
          <w:bCs/>
          <w:lang w:eastAsia="ko-KR"/>
        </w:rPr>
        <w:fldChar w:fldCharType="begin"/>
      </w:r>
      <w:r w:rsidRPr="00B45864">
        <w:rPr>
          <w:rFonts w:ascii="Times New Roman" w:hAnsi="Times New Roman"/>
          <w:bCs/>
          <w:lang w:eastAsia="ko-KR"/>
        </w:rPr>
        <w:instrText xml:space="preserve"> SEQ Supplementary_Fig. \* ARABIC </w:instrText>
      </w:r>
      <w:r w:rsidRPr="00B45864">
        <w:rPr>
          <w:rFonts w:ascii="Times New Roman" w:hAnsi="Times New Roman"/>
          <w:bCs/>
          <w:lang w:eastAsia="ko-KR"/>
        </w:rPr>
        <w:fldChar w:fldCharType="separate"/>
      </w:r>
      <w:r w:rsidR="00867354">
        <w:rPr>
          <w:rFonts w:ascii="Times New Roman" w:hAnsi="Times New Roman"/>
          <w:bCs/>
          <w:noProof/>
          <w:lang w:eastAsia="ko-KR"/>
        </w:rPr>
        <w:t>6</w:t>
      </w:r>
      <w:r w:rsidRPr="00B45864">
        <w:rPr>
          <w:rFonts w:ascii="Times New Roman" w:hAnsi="Times New Roman"/>
          <w:bCs/>
          <w:lang w:val="en-GB" w:eastAsia="ko-KR"/>
        </w:rPr>
        <w:fldChar w:fldCharType="end"/>
      </w:r>
      <w:r w:rsidRPr="00B45864">
        <w:rPr>
          <w:rFonts w:ascii="Times New Roman" w:hAnsi="Times New Roman"/>
          <w:bCs/>
          <w:lang w:val="en-GB" w:eastAsia="ko-KR"/>
        </w:rPr>
        <w:t xml:space="preserve">. Fluoxetine </w:t>
      </w:r>
      <w:bookmarkStart w:id="77" w:name="_Hlk124613944"/>
      <w:r w:rsidRPr="00B45864">
        <w:rPr>
          <w:rFonts w:ascii="Times New Roman" w:hAnsi="Times New Roman"/>
          <w:bCs/>
          <w:lang w:val="en-GB" w:eastAsia="ko-KR"/>
        </w:rPr>
        <w:t>Trend line.</w:t>
      </w:r>
      <w:bookmarkEnd w:id="74"/>
      <w:r w:rsidRPr="00B45864">
        <w:rPr>
          <w:rFonts w:ascii="Times New Roman" w:hAnsi="Times New Roman"/>
          <w:bCs/>
          <w:lang w:val="en-GB" w:eastAsia="ko-KR"/>
        </w:rPr>
        <w:t xml:space="preserve"> </w:t>
      </w:r>
      <w:bookmarkStart w:id="78" w:name="_Hlk154587172"/>
      <w:bookmarkEnd w:id="75"/>
      <w:r w:rsidR="00501483" w:rsidRPr="00501483">
        <w:rPr>
          <w:rFonts w:ascii="Times New Roman" w:hAnsi="Times New Roman"/>
          <w:bCs/>
          <w:lang w:val="en-GB" w:eastAsia="ko-KR"/>
        </w:rPr>
        <w:t>-32.6*x + 1078</w:t>
      </w:r>
      <w:r w:rsidRPr="00B45864">
        <w:rPr>
          <w:rFonts w:ascii="Times New Roman" w:hAnsi="Times New Roman"/>
          <w:bCs/>
          <w:lang w:val="en-GB" w:eastAsia="ko-KR"/>
        </w:rPr>
        <w:t xml:space="preserve"> R</w:t>
      </w:r>
      <w:r w:rsidRPr="00B45864">
        <w:rPr>
          <w:rFonts w:ascii="Times New Roman" w:hAnsi="Times New Roman"/>
          <w:bCs/>
          <w:vertAlign w:val="superscript"/>
          <w:lang w:val="en-GB" w:eastAsia="ko-KR"/>
        </w:rPr>
        <w:t xml:space="preserve">2 </w:t>
      </w:r>
      <w:r w:rsidRPr="00B45864">
        <w:rPr>
          <w:rFonts w:ascii="Times New Roman" w:hAnsi="Times New Roman"/>
          <w:bCs/>
          <w:lang w:val="en-GB" w:eastAsia="ko-KR"/>
        </w:rPr>
        <w:t>= 0.8</w:t>
      </w:r>
      <w:r w:rsidR="00501483">
        <w:rPr>
          <w:rFonts w:ascii="Times New Roman" w:hAnsi="Times New Roman"/>
          <w:bCs/>
          <w:lang w:val="en-GB" w:eastAsia="ko-KR"/>
        </w:rPr>
        <w:t>26</w:t>
      </w:r>
      <w:bookmarkEnd w:id="76"/>
      <w:bookmarkEnd w:id="78"/>
    </w:p>
    <w:bookmarkEnd w:id="77"/>
    <w:p w14:paraId="0174CBCF" w14:textId="1DADAFDF" w:rsidR="007A7621" w:rsidRPr="00B45864" w:rsidRDefault="007A7621">
      <w:pPr>
        <w:rPr>
          <w:b/>
          <w:bCs/>
          <w:lang w:eastAsia="ko-KR"/>
        </w:rPr>
      </w:pPr>
      <w:r w:rsidRPr="00B45864">
        <w:rPr>
          <w:b/>
          <w:bCs/>
          <w:lang w:eastAsia="ko-KR"/>
        </w:rPr>
        <w:br w:type="page"/>
      </w:r>
    </w:p>
    <w:p w14:paraId="40A546E2" w14:textId="122C8139" w:rsidR="007A7621" w:rsidRPr="00B45864" w:rsidRDefault="007A7621" w:rsidP="007A7621">
      <w:pPr>
        <w:pStyle w:val="Heading3"/>
        <w:rPr>
          <w:rFonts w:ascii="Times New Roman" w:hAnsi="Times New Roman"/>
          <w:b w:val="0"/>
          <w:bCs/>
          <w:lang w:val="en-GB" w:eastAsia="ko-KR"/>
        </w:rPr>
      </w:pPr>
      <w:bookmarkStart w:id="79" w:name="_Toc93246212"/>
      <w:bookmarkStart w:id="80" w:name="_Toc157771945"/>
      <w:r w:rsidRPr="00B45864">
        <w:rPr>
          <w:rFonts w:ascii="Times New Roman" w:hAnsi="Times New Roman"/>
          <w:bCs/>
          <w:lang w:eastAsia="ko-KR"/>
        </w:rPr>
        <w:lastRenderedPageBreak/>
        <w:t>Table S</w:t>
      </w:r>
      <w:r w:rsidRPr="00B45864">
        <w:rPr>
          <w:rFonts w:ascii="Times New Roman" w:hAnsi="Times New Roman"/>
          <w:bCs/>
          <w:lang w:eastAsia="ko-KR"/>
        </w:rPr>
        <w:fldChar w:fldCharType="begin"/>
      </w:r>
      <w:r w:rsidRPr="00B45864">
        <w:rPr>
          <w:rFonts w:ascii="Times New Roman" w:hAnsi="Times New Roman"/>
          <w:bCs/>
          <w:lang w:eastAsia="ko-KR"/>
        </w:rPr>
        <w:instrText xml:space="preserve"> SEQ Supplementary_Table \* ARABIC </w:instrText>
      </w:r>
      <w:r w:rsidRPr="00B45864">
        <w:rPr>
          <w:rFonts w:ascii="Times New Roman" w:hAnsi="Times New Roman"/>
          <w:bCs/>
          <w:lang w:eastAsia="ko-KR"/>
        </w:rPr>
        <w:fldChar w:fldCharType="separate"/>
      </w:r>
      <w:r w:rsidR="00867354">
        <w:rPr>
          <w:rFonts w:ascii="Times New Roman" w:hAnsi="Times New Roman"/>
          <w:bCs/>
          <w:noProof/>
          <w:lang w:eastAsia="ko-KR"/>
        </w:rPr>
        <w:t>14</w:t>
      </w:r>
      <w:r w:rsidRPr="00B45864">
        <w:rPr>
          <w:rFonts w:ascii="Times New Roman" w:hAnsi="Times New Roman"/>
          <w:bCs/>
          <w:lang w:val="en-GB" w:eastAsia="ko-KR"/>
        </w:rPr>
        <w:fldChar w:fldCharType="end"/>
      </w:r>
      <w:r w:rsidRPr="00B45864">
        <w:rPr>
          <w:rFonts w:ascii="Times New Roman" w:hAnsi="Times New Roman"/>
          <w:bCs/>
          <w:lang w:val="en-GB" w:eastAsia="ko-KR"/>
        </w:rPr>
        <w:t xml:space="preserve">. </w:t>
      </w:r>
      <w:r w:rsidR="00196583" w:rsidRPr="00B45864">
        <w:rPr>
          <w:rFonts w:ascii="Times New Roman" w:hAnsi="Times New Roman"/>
          <w:bCs/>
          <w:lang w:val="en-GB" w:eastAsia="ko-KR"/>
        </w:rPr>
        <w:t>Sertraline</w:t>
      </w:r>
      <w:r w:rsidRPr="00B45864">
        <w:rPr>
          <w:rFonts w:ascii="Times New Roman" w:hAnsi="Times New Roman"/>
          <w:bCs/>
          <w:lang w:val="en-GB" w:eastAsia="ko-KR"/>
        </w:rPr>
        <w:t xml:space="preserve"> and User and Death Toll</w:t>
      </w:r>
      <w:bookmarkEnd w:id="79"/>
      <w:bookmarkEnd w:id="80"/>
    </w:p>
    <w:tbl>
      <w:tblPr>
        <w:tblStyle w:val="1"/>
        <w:tblW w:w="5000" w:type="pct"/>
        <w:tblLook w:val="04A0" w:firstRow="1" w:lastRow="0" w:firstColumn="1" w:lastColumn="0" w:noHBand="0" w:noVBand="1"/>
      </w:tblPr>
      <w:tblGrid>
        <w:gridCol w:w="1727"/>
        <w:gridCol w:w="1773"/>
        <w:gridCol w:w="3834"/>
        <w:gridCol w:w="2016"/>
      </w:tblGrid>
      <w:tr w:rsidR="007A7621" w:rsidRPr="00B45864" w14:paraId="3F605C65" w14:textId="77777777" w:rsidTr="007236F6">
        <w:trPr>
          <w:trHeight w:val="315"/>
        </w:trPr>
        <w:tc>
          <w:tcPr>
            <w:tcW w:w="923" w:type="pct"/>
            <w:hideMark/>
          </w:tcPr>
          <w:p w14:paraId="1F9D2831" w14:textId="77777777" w:rsidR="007A7621" w:rsidRPr="00B45864" w:rsidRDefault="007A7621" w:rsidP="00583720">
            <w:pPr>
              <w:jc w:val="center"/>
              <w:rPr>
                <w:rFonts w:ascii="Times New Roman" w:hAnsi="Times New Roman"/>
                <w:bCs/>
                <w:kern w:val="0"/>
                <w:szCs w:val="20"/>
              </w:rPr>
            </w:pPr>
            <w:bookmarkStart w:id="81" w:name="_Hlk83111036"/>
            <w:r w:rsidRPr="00B45864">
              <w:rPr>
                <w:rFonts w:ascii="Times New Roman" w:hAnsi="Times New Roman"/>
                <w:bCs/>
                <w:kern w:val="0"/>
                <w:szCs w:val="20"/>
              </w:rPr>
              <w:t>year</w:t>
            </w:r>
          </w:p>
        </w:tc>
        <w:tc>
          <w:tcPr>
            <w:tcW w:w="948" w:type="pct"/>
            <w:hideMark/>
          </w:tcPr>
          <w:p w14:paraId="6B1B9C57"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code</w:t>
            </w:r>
          </w:p>
        </w:tc>
        <w:tc>
          <w:tcPr>
            <w:tcW w:w="2050" w:type="pct"/>
            <w:hideMark/>
          </w:tcPr>
          <w:p w14:paraId="1D49ACD2" w14:textId="40613BB7" w:rsidR="007A7621" w:rsidRPr="00B45864" w:rsidRDefault="006412EF" w:rsidP="00583720">
            <w:pPr>
              <w:jc w:val="center"/>
              <w:rPr>
                <w:rFonts w:ascii="Times New Roman" w:hAnsi="Times New Roman"/>
                <w:bCs/>
                <w:kern w:val="0"/>
                <w:szCs w:val="20"/>
              </w:rPr>
            </w:pPr>
            <w:r w:rsidRPr="00B45864">
              <w:rPr>
                <w:rFonts w:ascii="Times New Roman" w:hAnsi="Times New Roman"/>
                <w:bCs/>
                <w:kern w:val="0"/>
                <w:szCs w:val="20"/>
              </w:rPr>
              <w:t>Sertraline</w:t>
            </w:r>
            <w:r w:rsidR="007A7621" w:rsidRPr="00B45864">
              <w:rPr>
                <w:rFonts w:ascii="Times New Roman" w:hAnsi="Times New Roman"/>
                <w:bCs/>
                <w:kern w:val="0"/>
                <w:szCs w:val="20"/>
              </w:rPr>
              <w:t xml:space="preserve"> user</w:t>
            </w:r>
          </w:p>
        </w:tc>
        <w:tc>
          <w:tcPr>
            <w:tcW w:w="1078" w:type="pct"/>
            <w:hideMark/>
          </w:tcPr>
          <w:p w14:paraId="2E77A777"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death</w:t>
            </w:r>
          </w:p>
        </w:tc>
      </w:tr>
      <w:tr w:rsidR="007A7621" w:rsidRPr="00B45864" w14:paraId="5A52A9C4" w14:textId="77777777" w:rsidTr="007236F6">
        <w:trPr>
          <w:trHeight w:val="315"/>
        </w:trPr>
        <w:tc>
          <w:tcPr>
            <w:tcW w:w="923" w:type="pct"/>
            <w:hideMark/>
          </w:tcPr>
          <w:p w14:paraId="6EC55233"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2010</w:t>
            </w:r>
          </w:p>
        </w:tc>
        <w:tc>
          <w:tcPr>
            <w:tcW w:w="948" w:type="pct"/>
            <w:hideMark/>
          </w:tcPr>
          <w:p w14:paraId="22EF619F"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2270</w:t>
            </w:r>
          </w:p>
        </w:tc>
        <w:tc>
          <w:tcPr>
            <w:tcW w:w="2050" w:type="pct"/>
            <w:hideMark/>
          </w:tcPr>
          <w:p w14:paraId="5480C43D"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71,494</w:t>
            </w:r>
          </w:p>
        </w:tc>
        <w:tc>
          <w:tcPr>
            <w:tcW w:w="1078" w:type="pct"/>
            <w:hideMark/>
          </w:tcPr>
          <w:p w14:paraId="6AF529D4"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1,341</w:t>
            </w:r>
          </w:p>
        </w:tc>
      </w:tr>
      <w:tr w:rsidR="007A7621" w:rsidRPr="00B45864" w14:paraId="6F2FF0ED" w14:textId="77777777" w:rsidTr="007236F6">
        <w:trPr>
          <w:trHeight w:val="315"/>
        </w:trPr>
        <w:tc>
          <w:tcPr>
            <w:tcW w:w="923" w:type="pct"/>
            <w:hideMark/>
          </w:tcPr>
          <w:p w14:paraId="3047B8DE"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2011</w:t>
            </w:r>
          </w:p>
        </w:tc>
        <w:tc>
          <w:tcPr>
            <w:tcW w:w="948" w:type="pct"/>
            <w:hideMark/>
          </w:tcPr>
          <w:p w14:paraId="4A8BEF5E"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2270</w:t>
            </w:r>
          </w:p>
        </w:tc>
        <w:tc>
          <w:tcPr>
            <w:tcW w:w="2050" w:type="pct"/>
            <w:hideMark/>
          </w:tcPr>
          <w:p w14:paraId="756AD75D"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76,809</w:t>
            </w:r>
          </w:p>
        </w:tc>
        <w:tc>
          <w:tcPr>
            <w:tcW w:w="1078" w:type="pct"/>
            <w:hideMark/>
          </w:tcPr>
          <w:p w14:paraId="1ED51268"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1,319</w:t>
            </w:r>
          </w:p>
        </w:tc>
      </w:tr>
      <w:tr w:rsidR="007A7621" w:rsidRPr="00B45864" w14:paraId="4970E034" w14:textId="77777777" w:rsidTr="007236F6">
        <w:trPr>
          <w:trHeight w:val="315"/>
        </w:trPr>
        <w:tc>
          <w:tcPr>
            <w:tcW w:w="923" w:type="pct"/>
            <w:hideMark/>
          </w:tcPr>
          <w:p w14:paraId="1D3AA970"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2012</w:t>
            </w:r>
          </w:p>
        </w:tc>
        <w:tc>
          <w:tcPr>
            <w:tcW w:w="948" w:type="pct"/>
            <w:hideMark/>
          </w:tcPr>
          <w:p w14:paraId="6E82F28B"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2270</w:t>
            </w:r>
          </w:p>
        </w:tc>
        <w:tc>
          <w:tcPr>
            <w:tcW w:w="2050" w:type="pct"/>
            <w:hideMark/>
          </w:tcPr>
          <w:p w14:paraId="309FBBED"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85,193</w:t>
            </w:r>
          </w:p>
        </w:tc>
        <w:tc>
          <w:tcPr>
            <w:tcW w:w="1078" w:type="pct"/>
            <w:hideMark/>
          </w:tcPr>
          <w:p w14:paraId="7AF94FA1"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1,377</w:t>
            </w:r>
          </w:p>
        </w:tc>
      </w:tr>
      <w:tr w:rsidR="007A7621" w:rsidRPr="00B45864" w14:paraId="518B3FFB" w14:textId="77777777" w:rsidTr="007236F6">
        <w:trPr>
          <w:trHeight w:val="315"/>
        </w:trPr>
        <w:tc>
          <w:tcPr>
            <w:tcW w:w="923" w:type="pct"/>
            <w:hideMark/>
          </w:tcPr>
          <w:p w14:paraId="0A560987"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2013</w:t>
            </w:r>
          </w:p>
        </w:tc>
        <w:tc>
          <w:tcPr>
            <w:tcW w:w="948" w:type="pct"/>
            <w:hideMark/>
          </w:tcPr>
          <w:p w14:paraId="21B84355"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2270</w:t>
            </w:r>
          </w:p>
        </w:tc>
        <w:tc>
          <w:tcPr>
            <w:tcW w:w="2050" w:type="pct"/>
            <w:hideMark/>
          </w:tcPr>
          <w:p w14:paraId="34FBCBB4"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86,931</w:t>
            </w:r>
          </w:p>
        </w:tc>
        <w:tc>
          <w:tcPr>
            <w:tcW w:w="1078" w:type="pct"/>
            <w:hideMark/>
          </w:tcPr>
          <w:p w14:paraId="3AC2783B"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1,427</w:t>
            </w:r>
          </w:p>
        </w:tc>
      </w:tr>
      <w:tr w:rsidR="007A7621" w:rsidRPr="00B45864" w14:paraId="2729CA6A" w14:textId="77777777" w:rsidTr="007236F6">
        <w:trPr>
          <w:trHeight w:val="315"/>
        </w:trPr>
        <w:tc>
          <w:tcPr>
            <w:tcW w:w="923" w:type="pct"/>
            <w:hideMark/>
          </w:tcPr>
          <w:p w14:paraId="66226423"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2014</w:t>
            </w:r>
          </w:p>
        </w:tc>
        <w:tc>
          <w:tcPr>
            <w:tcW w:w="948" w:type="pct"/>
            <w:hideMark/>
          </w:tcPr>
          <w:p w14:paraId="50687864"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2270</w:t>
            </w:r>
          </w:p>
        </w:tc>
        <w:tc>
          <w:tcPr>
            <w:tcW w:w="2050" w:type="pct"/>
            <w:hideMark/>
          </w:tcPr>
          <w:p w14:paraId="52DF80D3"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89,114</w:t>
            </w:r>
          </w:p>
        </w:tc>
        <w:tc>
          <w:tcPr>
            <w:tcW w:w="1078" w:type="pct"/>
            <w:hideMark/>
          </w:tcPr>
          <w:p w14:paraId="635DF917"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1,565</w:t>
            </w:r>
          </w:p>
        </w:tc>
      </w:tr>
      <w:tr w:rsidR="007A7621" w:rsidRPr="00B45864" w14:paraId="1402ADCA" w14:textId="77777777" w:rsidTr="007236F6">
        <w:trPr>
          <w:trHeight w:val="315"/>
        </w:trPr>
        <w:tc>
          <w:tcPr>
            <w:tcW w:w="923" w:type="pct"/>
            <w:hideMark/>
          </w:tcPr>
          <w:p w14:paraId="0946FCEF"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2015</w:t>
            </w:r>
          </w:p>
        </w:tc>
        <w:tc>
          <w:tcPr>
            <w:tcW w:w="948" w:type="pct"/>
            <w:hideMark/>
          </w:tcPr>
          <w:p w14:paraId="036207B0"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2270</w:t>
            </w:r>
          </w:p>
        </w:tc>
        <w:tc>
          <w:tcPr>
            <w:tcW w:w="2050" w:type="pct"/>
            <w:hideMark/>
          </w:tcPr>
          <w:p w14:paraId="62CD9A84"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92,676</w:t>
            </w:r>
          </w:p>
        </w:tc>
        <w:tc>
          <w:tcPr>
            <w:tcW w:w="1078" w:type="pct"/>
            <w:hideMark/>
          </w:tcPr>
          <w:p w14:paraId="04ADA0E9"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1,522</w:t>
            </w:r>
          </w:p>
        </w:tc>
      </w:tr>
      <w:tr w:rsidR="007A7621" w:rsidRPr="00B45864" w14:paraId="5881C219" w14:textId="77777777" w:rsidTr="007236F6">
        <w:trPr>
          <w:trHeight w:val="315"/>
        </w:trPr>
        <w:tc>
          <w:tcPr>
            <w:tcW w:w="923" w:type="pct"/>
            <w:hideMark/>
          </w:tcPr>
          <w:p w14:paraId="45D1D920"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2016</w:t>
            </w:r>
          </w:p>
        </w:tc>
        <w:tc>
          <w:tcPr>
            <w:tcW w:w="948" w:type="pct"/>
            <w:hideMark/>
          </w:tcPr>
          <w:p w14:paraId="1E838A0D"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2270</w:t>
            </w:r>
          </w:p>
        </w:tc>
        <w:tc>
          <w:tcPr>
            <w:tcW w:w="2050" w:type="pct"/>
            <w:hideMark/>
          </w:tcPr>
          <w:p w14:paraId="3753DE01"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103,099</w:t>
            </w:r>
          </w:p>
        </w:tc>
        <w:tc>
          <w:tcPr>
            <w:tcW w:w="1078" w:type="pct"/>
            <w:hideMark/>
          </w:tcPr>
          <w:p w14:paraId="27789891"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1,684</w:t>
            </w:r>
          </w:p>
        </w:tc>
      </w:tr>
      <w:tr w:rsidR="007A7621" w:rsidRPr="00B45864" w14:paraId="55EBC728" w14:textId="77777777" w:rsidTr="007236F6">
        <w:trPr>
          <w:trHeight w:val="315"/>
        </w:trPr>
        <w:tc>
          <w:tcPr>
            <w:tcW w:w="923" w:type="pct"/>
            <w:hideMark/>
          </w:tcPr>
          <w:p w14:paraId="0500279B"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2017</w:t>
            </w:r>
          </w:p>
        </w:tc>
        <w:tc>
          <w:tcPr>
            <w:tcW w:w="948" w:type="pct"/>
            <w:hideMark/>
          </w:tcPr>
          <w:p w14:paraId="71FC15B6"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2270</w:t>
            </w:r>
          </w:p>
        </w:tc>
        <w:tc>
          <w:tcPr>
            <w:tcW w:w="2050" w:type="pct"/>
            <w:hideMark/>
          </w:tcPr>
          <w:p w14:paraId="6ED9CDFE"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115,370</w:t>
            </w:r>
          </w:p>
        </w:tc>
        <w:tc>
          <w:tcPr>
            <w:tcW w:w="1078" w:type="pct"/>
            <w:hideMark/>
          </w:tcPr>
          <w:p w14:paraId="34C07240"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1,853</w:t>
            </w:r>
          </w:p>
        </w:tc>
      </w:tr>
      <w:tr w:rsidR="007A7621" w:rsidRPr="00B45864" w14:paraId="23FB2830" w14:textId="77777777" w:rsidTr="007236F6">
        <w:trPr>
          <w:trHeight w:val="315"/>
        </w:trPr>
        <w:tc>
          <w:tcPr>
            <w:tcW w:w="923" w:type="pct"/>
            <w:hideMark/>
          </w:tcPr>
          <w:p w14:paraId="5144356D"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2018</w:t>
            </w:r>
          </w:p>
        </w:tc>
        <w:tc>
          <w:tcPr>
            <w:tcW w:w="948" w:type="pct"/>
            <w:hideMark/>
          </w:tcPr>
          <w:p w14:paraId="40C28604"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2270</w:t>
            </w:r>
          </w:p>
        </w:tc>
        <w:tc>
          <w:tcPr>
            <w:tcW w:w="2050" w:type="pct"/>
            <w:hideMark/>
          </w:tcPr>
          <w:p w14:paraId="019C251E"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129,710</w:t>
            </w:r>
          </w:p>
        </w:tc>
        <w:tc>
          <w:tcPr>
            <w:tcW w:w="1078" w:type="pct"/>
            <w:hideMark/>
          </w:tcPr>
          <w:p w14:paraId="5E48A552"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1,982</w:t>
            </w:r>
          </w:p>
        </w:tc>
      </w:tr>
      <w:tr w:rsidR="007A7621" w:rsidRPr="00B45864" w14:paraId="2B0E81DB" w14:textId="77777777" w:rsidTr="007236F6">
        <w:trPr>
          <w:trHeight w:val="315"/>
        </w:trPr>
        <w:tc>
          <w:tcPr>
            <w:tcW w:w="923" w:type="pct"/>
            <w:hideMark/>
          </w:tcPr>
          <w:p w14:paraId="75417FDE"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2019</w:t>
            </w:r>
          </w:p>
        </w:tc>
        <w:tc>
          <w:tcPr>
            <w:tcW w:w="948" w:type="pct"/>
            <w:hideMark/>
          </w:tcPr>
          <w:p w14:paraId="6CD35DF5"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2270</w:t>
            </w:r>
          </w:p>
        </w:tc>
        <w:tc>
          <w:tcPr>
            <w:tcW w:w="2050" w:type="pct"/>
            <w:hideMark/>
          </w:tcPr>
          <w:p w14:paraId="03C87904"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142,660</w:t>
            </w:r>
          </w:p>
        </w:tc>
        <w:tc>
          <w:tcPr>
            <w:tcW w:w="1078" w:type="pct"/>
            <w:hideMark/>
          </w:tcPr>
          <w:p w14:paraId="3CD74F6B"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2,005</w:t>
            </w:r>
          </w:p>
        </w:tc>
      </w:tr>
      <w:tr w:rsidR="007A7621" w:rsidRPr="00B45864" w14:paraId="75A70B4A" w14:textId="77777777" w:rsidTr="007236F6">
        <w:trPr>
          <w:trHeight w:val="315"/>
        </w:trPr>
        <w:tc>
          <w:tcPr>
            <w:tcW w:w="923" w:type="pct"/>
          </w:tcPr>
          <w:p w14:paraId="66987B0F" w14:textId="77777777" w:rsidR="007A7621" w:rsidRPr="00B45864" w:rsidRDefault="007A7621" w:rsidP="00583720">
            <w:pPr>
              <w:jc w:val="center"/>
              <w:rPr>
                <w:rFonts w:ascii="Times New Roman" w:hAnsi="Times New Roman"/>
                <w:bCs/>
              </w:rPr>
            </w:pPr>
            <w:r w:rsidRPr="00B45864">
              <w:rPr>
                <w:rFonts w:ascii="Times New Roman" w:hAnsi="Times New Roman"/>
                <w:bCs/>
              </w:rPr>
              <w:t>2020</w:t>
            </w:r>
          </w:p>
        </w:tc>
        <w:tc>
          <w:tcPr>
            <w:tcW w:w="948" w:type="pct"/>
          </w:tcPr>
          <w:p w14:paraId="02B5D9C0" w14:textId="77777777" w:rsidR="007A7621" w:rsidRPr="00B45864" w:rsidRDefault="007A7621" w:rsidP="00583720">
            <w:pPr>
              <w:jc w:val="center"/>
              <w:rPr>
                <w:rFonts w:ascii="Times New Roman" w:hAnsi="Times New Roman"/>
                <w:bCs/>
              </w:rPr>
            </w:pPr>
            <w:r w:rsidRPr="00B45864">
              <w:rPr>
                <w:rFonts w:ascii="Times New Roman" w:hAnsi="Times New Roman"/>
                <w:bCs/>
              </w:rPr>
              <w:t>2270</w:t>
            </w:r>
          </w:p>
        </w:tc>
        <w:tc>
          <w:tcPr>
            <w:tcW w:w="2050" w:type="pct"/>
          </w:tcPr>
          <w:p w14:paraId="156F526D" w14:textId="77777777" w:rsidR="007A7621" w:rsidRPr="00B45864" w:rsidRDefault="007A7621" w:rsidP="00583720">
            <w:pPr>
              <w:jc w:val="center"/>
              <w:rPr>
                <w:rFonts w:ascii="Times New Roman" w:hAnsi="Times New Roman"/>
                <w:bCs/>
              </w:rPr>
            </w:pPr>
            <w:r w:rsidRPr="00B45864">
              <w:rPr>
                <w:rFonts w:ascii="Times New Roman" w:hAnsi="Times New Roman"/>
                <w:bCs/>
              </w:rPr>
              <w:t>160,421</w:t>
            </w:r>
          </w:p>
        </w:tc>
        <w:tc>
          <w:tcPr>
            <w:tcW w:w="1078" w:type="pct"/>
          </w:tcPr>
          <w:p w14:paraId="6AB9D180" w14:textId="77777777" w:rsidR="007A7621" w:rsidRPr="00B45864" w:rsidRDefault="007A7621" w:rsidP="00583720">
            <w:pPr>
              <w:jc w:val="center"/>
              <w:rPr>
                <w:rFonts w:ascii="Times New Roman" w:hAnsi="Times New Roman"/>
                <w:bCs/>
              </w:rPr>
            </w:pPr>
            <w:r w:rsidRPr="00B45864">
              <w:rPr>
                <w:rFonts w:ascii="Times New Roman" w:hAnsi="Times New Roman"/>
                <w:bCs/>
              </w:rPr>
              <w:t>2,364</w:t>
            </w:r>
          </w:p>
        </w:tc>
      </w:tr>
      <w:tr w:rsidR="007A7621" w:rsidRPr="00B45864" w14:paraId="1D979E15" w14:textId="77777777" w:rsidTr="007236F6">
        <w:trPr>
          <w:trHeight w:val="315"/>
        </w:trPr>
        <w:tc>
          <w:tcPr>
            <w:tcW w:w="923" w:type="pct"/>
          </w:tcPr>
          <w:p w14:paraId="24691663" w14:textId="77777777" w:rsidR="007A7621" w:rsidRPr="00B45864" w:rsidRDefault="007A7621" w:rsidP="00583720">
            <w:pPr>
              <w:jc w:val="center"/>
              <w:rPr>
                <w:rFonts w:ascii="Times New Roman" w:hAnsi="Times New Roman"/>
                <w:bCs/>
              </w:rPr>
            </w:pPr>
            <w:r w:rsidRPr="00B45864">
              <w:rPr>
                <w:rFonts w:ascii="Times New Roman" w:hAnsi="Times New Roman"/>
                <w:bCs/>
              </w:rPr>
              <w:t>2021</w:t>
            </w:r>
          </w:p>
        </w:tc>
        <w:tc>
          <w:tcPr>
            <w:tcW w:w="948" w:type="pct"/>
          </w:tcPr>
          <w:p w14:paraId="6E8C9B38" w14:textId="77777777" w:rsidR="007A7621" w:rsidRPr="00B45864" w:rsidRDefault="007A7621" w:rsidP="00583720">
            <w:pPr>
              <w:jc w:val="center"/>
              <w:rPr>
                <w:rFonts w:ascii="Times New Roman" w:hAnsi="Times New Roman"/>
                <w:bCs/>
              </w:rPr>
            </w:pPr>
            <w:r w:rsidRPr="00B45864">
              <w:rPr>
                <w:rFonts w:ascii="Times New Roman" w:hAnsi="Times New Roman"/>
                <w:bCs/>
              </w:rPr>
              <w:t>2270</w:t>
            </w:r>
          </w:p>
        </w:tc>
        <w:tc>
          <w:tcPr>
            <w:tcW w:w="2050" w:type="pct"/>
          </w:tcPr>
          <w:p w14:paraId="232BA995" w14:textId="77777777" w:rsidR="007A7621" w:rsidRPr="00B45864" w:rsidRDefault="007A7621" w:rsidP="00583720">
            <w:pPr>
              <w:jc w:val="center"/>
              <w:rPr>
                <w:rFonts w:ascii="Times New Roman" w:hAnsi="Times New Roman"/>
                <w:bCs/>
              </w:rPr>
            </w:pPr>
            <w:r w:rsidRPr="00B45864">
              <w:rPr>
                <w:rFonts w:ascii="Times New Roman" w:hAnsi="Times New Roman"/>
                <w:bCs/>
              </w:rPr>
              <w:t>187,294</w:t>
            </w:r>
          </w:p>
        </w:tc>
        <w:tc>
          <w:tcPr>
            <w:tcW w:w="1078" w:type="pct"/>
          </w:tcPr>
          <w:p w14:paraId="5D1584E1" w14:textId="77777777" w:rsidR="007A7621" w:rsidRPr="00B45864" w:rsidRDefault="007A7621" w:rsidP="00583720">
            <w:pPr>
              <w:jc w:val="center"/>
              <w:rPr>
                <w:rFonts w:ascii="Times New Roman" w:hAnsi="Times New Roman"/>
                <w:bCs/>
              </w:rPr>
            </w:pPr>
            <w:r w:rsidRPr="00B45864">
              <w:rPr>
                <w:rFonts w:ascii="Times New Roman" w:hAnsi="Times New Roman"/>
                <w:bCs/>
              </w:rPr>
              <w:t>2,612</w:t>
            </w:r>
          </w:p>
        </w:tc>
      </w:tr>
      <w:bookmarkEnd w:id="81"/>
    </w:tbl>
    <w:p w14:paraId="5C984626" w14:textId="77777777" w:rsidR="007A7621" w:rsidRPr="00B45864" w:rsidRDefault="007A7621" w:rsidP="007A7621">
      <w:pPr>
        <w:rPr>
          <w:bCs/>
          <w:lang w:val="en-GB" w:eastAsia="ko-KR"/>
        </w:rPr>
      </w:pPr>
    </w:p>
    <w:tbl>
      <w:tblPr>
        <w:tblStyle w:val="1"/>
        <w:tblW w:w="5000" w:type="pct"/>
        <w:tblLook w:val="04A0" w:firstRow="1" w:lastRow="0" w:firstColumn="1" w:lastColumn="0" w:noHBand="0" w:noVBand="1"/>
      </w:tblPr>
      <w:tblGrid>
        <w:gridCol w:w="1727"/>
        <w:gridCol w:w="1773"/>
        <w:gridCol w:w="3834"/>
        <w:gridCol w:w="2016"/>
      </w:tblGrid>
      <w:tr w:rsidR="007A7621" w:rsidRPr="00B45864" w14:paraId="398CC635" w14:textId="77777777" w:rsidTr="007236F6">
        <w:trPr>
          <w:trHeight w:val="315"/>
        </w:trPr>
        <w:tc>
          <w:tcPr>
            <w:tcW w:w="924" w:type="pct"/>
            <w:hideMark/>
          </w:tcPr>
          <w:p w14:paraId="58C7F453"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year</w:t>
            </w:r>
          </w:p>
        </w:tc>
        <w:tc>
          <w:tcPr>
            <w:tcW w:w="948" w:type="pct"/>
            <w:hideMark/>
          </w:tcPr>
          <w:p w14:paraId="09F4E9CD"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code</w:t>
            </w:r>
          </w:p>
        </w:tc>
        <w:tc>
          <w:tcPr>
            <w:tcW w:w="2050" w:type="pct"/>
            <w:hideMark/>
          </w:tcPr>
          <w:p w14:paraId="13BA0231" w14:textId="1389E8C8" w:rsidR="007A7621" w:rsidRPr="00B45864" w:rsidRDefault="006412EF" w:rsidP="00583720">
            <w:pPr>
              <w:jc w:val="center"/>
              <w:rPr>
                <w:rFonts w:ascii="Times New Roman" w:hAnsi="Times New Roman"/>
                <w:bCs/>
                <w:kern w:val="0"/>
                <w:szCs w:val="20"/>
              </w:rPr>
            </w:pPr>
            <w:r w:rsidRPr="00B45864">
              <w:rPr>
                <w:rFonts w:ascii="Times New Roman" w:hAnsi="Times New Roman"/>
                <w:bCs/>
                <w:kern w:val="0"/>
                <w:szCs w:val="20"/>
              </w:rPr>
              <w:t>Sertraline</w:t>
            </w:r>
            <w:r w:rsidR="007A7621" w:rsidRPr="00B45864">
              <w:rPr>
                <w:rFonts w:ascii="Times New Roman" w:hAnsi="Times New Roman"/>
                <w:bCs/>
                <w:kern w:val="0"/>
                <w:szCs w:val="20"/>
              </w:rPr>
              <w:t xml:space="preserve"> user</w:t>
            </w:r>
          </w:p>
        </w:tc>
        <w:tc>
          <w:tcPr>
            <w:tcW w:w="1078" w:type="pct"/>
            <w:hideMark/>
          </w:tcPr>
          <w:p w14:paraId="61F2C56D" w14:textId="48B7609D" w:rsidR="007A7621" w:rsidRPr="00B45864" w:rsidRDefault="00B14566" w:rsidP="00583720">
            <w:pPr>
              <w:jc w:val="center"/>
              <w:rPr>
                <w:rFonts w:ascii="Times New Roman" w:hAnsi="Times New Roman"/>
                <w:bCs/>
                <w:kern w:val="0"/>
                <w:szCs w:val="20"/>
              </w:rPr>
            </w:pPr>
            <w:r w:rsidRPr="00B45864">
              <w:rPr>
                <w:rFonts w:ascii="Times New Roman" w:hAnsi="Times New Roman"/>
                <w:bCs/>
              </w:rPr>
              <w:t>*</w:t>
            </w:r>
            <w:proofErr w:type="gramStart"/>
            <w:r w:rsidR="007A7621" w:rsidRPr="00B45864">
              <w:rPr>
                <w:rFonts w:ascii="Times New Roman" w:hAnsi="Times New Roman"/>
                <w:bCs/>
                <w:kern w:val="0"/>
                <w:szCs w:val="20"/>
              </w:rPr>
              <w:t>death</w:t>
            </w:r>
            <w:proofErr w:type="gramEnd"/>
          </w:p>
        </w:tc>
      </w:tr>
      <w:tr w:rsidR="007A7621" w:rsidRPr="00B45864" w14:paraId="04DE7C7E" w14:textId="77777777" w:rsidTr="00CD40F2">
        <w:trPr>
          <w:trHeight w:val="315"/>
        </w:trPr>
        <w:tc>
          <w:tcPr>
            <w:tcW w:w="924" w:type="pct"/>
          </w:tcPr>
          <w:p w14:paraId="689CB066" w14:textId="051751CF" w:rsidR="007A7621" w:rsidRPr="00B45864" w:rsidRDefault="007A7621" w:rsidP="00583720">
            <w:pPr>
              <w:jc w:val="center"/>
              <w:rPr>
                <w:rFonts w:ascii="Times New Roman" w:hAnsi="Times New Roman"/>
                <w:bCs/>
                <w:kern w:val="0"/>
                <w:szCs w:val="20"/>
              </w:rPr>
            </w:pPr>
          </w:p>
        </w:tc>
        <w:tc>
          <w:tcPr>
            <w:tcW w:w="948" w:type="pct"/>
          </w:tcPr>
          <w:p w14:paraId="5E282E64" w14:textId="63426486" w:rsidR="007A7621" w:rsidRPr="00B45864" w:rsidRDefault="007A7621" w:rsidP="00583720">
            <w:pPr>
              <w:jc w:val="center"/>
              <w:rPr>
                <w:rFonts w:ascii="Times New Roman" w:hAnsi="Times New Roman"/>
                <w:bCs/>
                <w:kern w:val="0"/>
                <w:szCs w:val="20"/>
              </w:rPr>
            </w:pPr>
          </w:p>
        </w:tc>
        <w:tc>
          <w:tcPr>
            <w:tcW w:w="2050" w:type="pct"/>
            <w:tcBorders>
              <w:top w:val="single" w:sz="6" w:space="0" w:color="000000"/>
              <w:left w:val="single" w:sz="6" w:space="0" w:color="000000"/>
              <w:bottom w:val="single" w:sz="6" w:space="0" w:color="000000"/>
              <w:right w:val="single" w:sz="6" w:space="0" w:color="000000"/>
            </w:tcBorders>
          </w:tcPr>
          <w:p w14:paraId="46889D67" w14:textId="730D60AB" w:rsidR="007A7621" w:rsidRPr="00B45864" w:rsidRDefault="007A7621" w:rsidP="00583720">
            <w:pPr>
              <w:jc w:val="center"/>
              <w:rPr>
                <w:rFonts w:ascii="Times New Roman" w:hAnsi="Times New Roman"/>
                <w:bCs/>
                <w:kern w:val="0"/>
                <w:szCs w:val="20"/>
              </w:rPr>
            </w:pPr>
          </w:p>
        </w:tc>
        <w:tc>
          <w:tcPr>
            <w:tcW w:w="1078" w:type="pct"/>
            <w:tcBorders>
              <w:top w:val="single" w:sz="6" w:space="0" w:color="000000"/>
              <w:left w:val="single" w:sz="6" w:space="0" w:color="CCCCCC"/>
              <w:bottom w:val="single" w:sz="6" w:space="0" w:color="000000"/>
              <w:right w:val="single" w:sz="6" w:space="0" w:color="000000"/>
            </w:tcBorders>
          </w:tcPr>
          <w:p w14:paraId="020B418D" w14:textId="402F5645" w:rsidR="007A7621" w:rsidRPr="00B45864" w:rsidRDefault="007A7621" w:rsidP="00583720">
            <w:pPr>
              <w:jc w:val="center"/>
              <w:rPr>
                <w:rFonts w:ascii="Times New Roman" w:hAnsi="Times New Roman"/>
                <w:bCs/>
                <w:kern w:val="0"/>
                <w:szCs w:val="20"/>
              </w:rPr>
            </w:pPr>
          </w:p>
        </w:tc>
      </w:tr>
      <w:tr w:rsidR="007A7621" w:rsidRPr="00B45864" w14:paraId="29BA8AC3" w14:textId="77777777" w:rsidTr="00CD40F2">
        <w:trPr>
          <w:trHeight w:val="315"/>
        </w:trPr>
        <w:tc>
          <w:tcPr>
            <w:tcW w:w="924" w:type="pct"/>
          </w:tcPr>
          <w:p w14:paraId="665A9F14" w14:textId="7760BF8D" w:rsidR="007A7621" w:rsidRPr="00B45864" w:rsidRDefault="007A7621" w:rsidP="00583720">
            <w:pPr>
              <w:jc w:val="center"/>
              <w:rPr>
                <w:rFonts w:ascii="Times New Roman" w:hAnsi="Times New Roman"/>
                <w:bCs/>
                <w:kern w:val="0"/>
                <w:szCs w:val="20"/>
              </w:rPr>
            </w:pPr>
          </w:p>
        </w:tc>
        <w:tc>
          <w:tcPr>
            <w:tcW w:w="948" w:type="pct"/>
          </w:tcPr>
          <w:p w14:paraId="3D95A0AB" w14:textId="4C085990" w:rsidR="007A7621" w:rsidRPr="00B45864" w:rsidRDefault="007A7621" w:rsidP="00583720">
            <w:pPr>
              <w:jc w:val="center"/>
              <w:rPr>
                <w:rFonts w:ascii="Times New Roman" w:hAnsi="Times New Roman"/>
                <w:bCs/>
                <w:kern w:val="0"/>
                <w:szCs w:val="20"/>
              </w:rPr>
            </w:pPr>
          </w:p>
        </w:tc>
        <w:tc>
          <w:tcPr>
            <w:tcW w:w="2050" w:type="pct"/>
            <w:tcBorders>
              <w:top w:val="single" w:sz="6" w:space="0" w:color="CCCCCC"/>
              <w:left w:val="single" w:sz="6" w:space="0" w:color="000000"/>
              <w:bottom w:val="single" w:sz="6" w:space="0" w:color="000000"/>
              <w:right w:val="single" w:sz="6" w:space="0" w:color="000000"/>
            </w:tcBorders>
          </w:tcPr>
          <w:p w14:paraId="30418595" w14:textId="1B8B59FF" w:rsidR="007A7621" w:rsidRPr="00B45864" w:rsidRDefault="007A7621" w:rsidP="00583720">
            <w:pPr>
              <w:jc w:val="center"/>
              <w:rPr>
                <w:rFonts w:ascii="Times New Roman" w:hAnsi="Times New Roman"/>
                <w:bCs/>
                <w:kern w:val="0"/>
                <w:szCs w:val="20"/>
              </w:rPr>
            </w:pPr>
          </w:p>
        </w:tc>
        <w:tc>
          <w:tcPr>
            <w:tcW w:w="1078" w:type="pct"/>
            <w:tcBorders>
              <w:top w:val="single" w:sz="6" w:space="0" w:color="CCCCCC"/>
              <w:left w:val="single" w:sz="6" w:space="0" w:color="CCCCCC"/>
              <w:bottom w:val="single" w:sz="6" w:space="0" w:color="000000"/>
              <w:right w:val="single" w:sz="6" w:space="0" w:color="000000"/>
            </w:tcBorders>
          </w:tcPr>
          <w:p w14:paraId="5CAE6737" w14:textId="6AAA1F9A" w:rsidR="007A7621" w:rsidRPr="00B45864" w:rsidRDefault="007A7621" w:rsidP="00583720">
            <w:pPr>
              <w:jc w:val="center"/>
              <w:rPr>
                <w:rFonts w:ascii="Times New Roman" w:hAnsi="Times New Roman"/>
                <w:bCs/>
                <w:kern w:val="0"/>
                <w:szCs w:val="20"/>
              </w:rPr>
            </w:pPr>
          </w:p>
        </w:tc>
      </w:tr>
      <w:tr w:rsidR="007A7621" w:rsidRPr="00B45864" w14:paraId="1C736765" w14:textId="77777777" w:rsidTr="007236F6">
        <w:trPr>
          <w:trHeight w:val="315"/>
        </w:trPr>
        <w:tc>
          <w:tcPr>
            <w:tcW w:w="924" w:type="pct"/>
            <w:hideMark/>
          </w:tcPr>
          <w:p w14:paraId="746A3640"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2012</w:t>
            </w:r>
          </w:p>
        </w:tc>
        <w:tc>
          <w:tcPr>
            <w:tcW w:w="948" w:type="pct"/>
            <w:hideMark/>
          </w:tcPr>
          <w:p w14:paraId="29B0262B"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2270</w:t>
            </w:r>
          </w:p>
        </w:tc>
        <w:tc>
          <w:tcPr>
            <w:tcW w:w="2050" w:type="pct"/>
            <w:tcBorders>
              <w:top w:val="single" w:sz="6" w:space="0" w:color="CCCCCC"/>
              <w:left w:val="single" w:sz="6" w:space="0" w:color="000000"/>
              <w:bottom w:val="single" w:sz="6" w:space="0" w:color="000000"/>
              <w:right w:val="single" w:sz="6" w:space="0" w:color="000000"/>
            </w:tcBorders>
            <w:hideMark/>
          </w:tcPr>
          <w:p w14:paraId="65B50F45"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78" w:type="pct"/>
            <w:tcBorders>
              <w:top w:val="single" w:sz="6" w:space="0" w:color="CCCCCC"/>
              <w:left w:val="single" w:sz="6" w:space="0" w:color="CCCCCC"/>
              <w:bottom w:val="single" w:sz="6" w:space="0" w:color="000000"/>
              <w:right w:val="single" w:sz="6" w:space="0" w:color="000000"/>
            </w:tcBorders>
            <w:hideMark/>
          </w:tcPr>
          <w:p w14:paraId="6E17A720"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1616.3</w:t>
            </w:r>
          </w:p>
        </w:tc>
      </w:tr>
      <w:tr w:rsidR="007A7621" w:rsidRPr="00B45864" w14:paraId="5BF687C8" w14:textId="77777777" w:rsidTr="007236F6">
        <w:trPr>
          <w:trHeight w:val="315"/>
        </w:trPr>
        <w:tc>
          <w:tcPr>
            <w:tcW w:w="924" w:type="pct"/>
            <w:hideMark/>
          </w:tcPr>
          <w:p w14:paraId="12524F68"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2013</w:t>
            </w:r>
          </w:p>
        </w:tc>
        <w:tc>
          <w:tcPr>
            <w:tcW w:w="948" w:type="pct"/>
            <w:hideMark/>
          </w:tcPr>
          <w:p w14:paraId="7ABD07B8"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2270</w:t>
            </w:r>
          </w:p>
        </w:tc>
        <w:tc>
          <w:tcPr>
            <w:tcW w:w="2050" w:type="pct"/>
            <w:tcBorders>
              <w:top w:val="single" w:sz="6" w:space="0" w:color="CCCCCC"/>
              <w:left w:val="single" w:sz="6" w:space="0" w:color="000000"/>
              <w:bottom w:val="single" w:sz="6" w:space="0" w:color="000000"/>
              <w:right w:val="single" w:sz="6" w:space="0" w:color="000000"/>
            </w:tcBorders>
            <w:hideMark/>
          </w:tcPr>
          <w:p w14:paraId="40DE0DDD"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78" w:type="pct"/>
            <w:tcBorders>
              <w:top w:val="single" w:sz="6" w:space="0" w:color="CCCCCC"/>
              <w:left w:val="single" w:sz="6" w:space="0" w:color="CCCCCC"/>
              <w:bottom w:val="single" w:sz="6" w:space="0" w:color="000000"/>
              <w:right w:val="single" w:sz="6" w:space="0" w:color="000000"/>
            </w:tcBorders>
            <w:hideMark/>
          </w:tcPr>
          <w:p w14:paraId="21C6A00B"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1641.5</w:t>
            </w:r>
          </w:p>
        </w:tc>
      </w:tr>
      <w:tr w:rsidR="007A7621" w:rsidRPr="00B45864" w14:paraId="4F49314E" w14:textId="77777777" w:rsidTr="007236F6">
        <w:trPr>
          <w:trHeight w:val="315"/>
        </w:trPr>
        <w:tc>
          <w:tcPr>
            <w:tcW w:w="924" w:type="pct"/>
            <w:hideMark/>
          </w:tcPr>
          <w:p w14:paraId="1BC3EFEE"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2014</w:t>
            </w:r>
          </w:p>
        </w:tc>
        <w:tc>
          <w:tcPr>
            <w:tcW w:w="948" w:type="pct"/>
            <w:hideMark/>
          </w:tcPr>
          <w:p w14:paraId="46D842FF"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2270</w:t>
            </w:r>
          </w:p>
        </w:tc>
        <w:tc>
          <w:tcPr>
            <w:tcW w:w="2050" w:type="pct"/>
            <w:tcBorders>
              <w:top w:val="single" w:sz="6" w:space="0" w:color="CCCCCC"/>
              <w:left w:val="single" w:sz="6" w:space="0" w:color="000000"/>
              <w:bottom w:val="single" w:sz="6" w:space="0" w:color="000000"/>
              <w:right w:val="single" w:sz="6" w:space="0" w:color="000000"/>
            </w:tcBorders>
            <w:hideMark/>
          </w:tcPr>
          <w:p w14:paraId="718EF9B0"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78" w:type="pct"/>
            <w:tcBorders>
              <w:top w:val="single" w:sz="6" w:space="0" w:color="CCCCCC"/>
              <w:left w:val="single" w:sz="6" w:space="0" w:color="CCCCCC"/>
              <w:bottom w:val="single" w:sz="6" w:space="0" w:color="000000"/>
              <w:right w:val="single" w:sz="6" w:space="0" w:color="000000"/>
            </w:tcBorders>
            <w:hideMark/>
          </w:tcPr>
          <w:p w14:paraId="150DD8F7"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1756.2</w:t>
            </w:r>
          </w:p>
        </w:tc>
      </w:tr>
      <w:tr w:rsidR="007A7621" w:rsidRPr="00B45864" w14:paraId="78FCE673" w14:textId="77777777" w:rsidTr="007236F6">
        <w:trPr>
          <w:trHeight w:val="315"/>
        </w:trPr>
        <w:tc>
          <w:tcPr>
            <w:tcW w:w="924" w:type="pct"/>
            <w:hideMark/>
          </w:tcPr>
          <w:p w14:paraId="45F5524E"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2015</w:t>
            </w:r>
          </w:p>
        </w:tc>
        <w:tc>
          <w:tcPr>
            <w:tcW w:w="948" w:type="pct"/>
            <w:hideMark/>
          </w:tcPr>
          <w:p w14:paraId="6F63536C"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2270</w:t>
            </w:r>
          </w:p>
        </w:tc>
        <w:tc>
          <w:tcPr>
            <w:tcW w:w="2050" w:type="pct"/>
            <w:tcBorders>
              <w:top w:val="single" w:sz="6" w:space="0" w:color="CCCCCC"/>
              <w:left w:val="single" w:sz="6" w:space="0" w:color="000000"/>
              <w:bottom w:val="single" w:sz="6" w:space="0" w:color="000000"/>
              <w:right w:val="single" w:sz="6" w:space="0" w:color="000000"/>
            </w:tcBorders>
            <w:hideMark/>
          </w:tcPr>
          <w:p w14:paraId="50845550"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78" w:type="pct"/>
            <w:tcBorders>
              <w:top w:val="single" w:sz="6" w:space="0" w:color="CCCCCC"/>
              <w:left w:val="single" w:sz="6" w:space="0" w:color="CCCCCC"/>
              <w:bottom w:val="single" w:sz="6" w:space="0" w:color="000000"/>
              <w:right w:val="single" w:sz="6" w:space="0" w:color="000000"/>
            </w:tcBorders>
            <w:hideMark/>
          </w:tcPr>
          <w:p w14:paraId="7FC9BA4C"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1642.3</w:t>
            </w:r>
          </w:p>
        </w:tc>
      </w:tr>
      <w:tr w:rsidR="007A7621" w:rsidRPr="00B45864" w14:paraId="1E1AB1B1" w14:textId="77777777" w:rsidTr="007236F6">
        <w:trPr>
          <w:trHeight w:val="315"/>
        </w:trPr>
        <w:tc>
          <w:tcPr>
            <w:tcW w:w="924" w:type="pct"/>
            <w:hideMark/>
          </w:tcPr>
          <w:p w14:paraId="1921B8E6"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2016</w:t>
            </w:r>
          </w:p>
        </w:tc>
        <w:tc>
          <w:tcPr>
            <w:tcW w:w="948" w:type="pct"/>
            <w:hideMark/>
          </w:tcPr>
          <w:p w14:paraId="3DBF116B"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2270</w:t>
            </w:r>
          </w:p>
        </w:tc>
        <w:tc>
          <w:tcPr>
            <w:tcW w:w="2050" w:type="pct"/>
            <w:tcBorders>
              <w:top w:val="single" w:sz="6" w:space="0" w:color="CCCCCC"/>
              <w:left w:val="single" w:sz="6" w:space="0" w:color="000000"/>
              <w:bottom w:val="single" w:sz="6" w:space="0" w:color="000000"/>
              <w:right w:val="single" w:sz="6" w:space="0" w:color="000000"/>
            </w:tcBorders>
            <w:hideMark/>
          </w:tcPr>
          <w:p w14:paraId="660C02BF"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78" w:type="pct"/>
            <w:tcBorders>
              <w:top w:val="single" w:sz="6" w:space="0" w:color="CCCCCC"/>
              <w:left w:val="single" w:sz="6" w:space="0" w:color="CCCCCC"/>
              <w:bottom w:val="single" w:sz="6" w:space="0" w:color="000000"/>
              <w:right w:val="single" w:sz="6" w:space="0" w:color="000000"/>
            </w:tcBorders>
            <w:hideMark/>
          </w:tcPr>
          <w:p w14:paraId="75D24129"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1633.4</w:t>
            </w:r>
          </w:p>
        </w:tc>
      </w:tr>
      <w:tr w:rsidR="007A7621" w:rsidRPr="00B45864" w14:paraId="3AE801CA" w14:textId="77777777" w:rsidTr="007236F6">
        <w:trPr>
          <w:trHeight w:val="315"/>
        </w:trPr>
        <w:tc>
          <w:tcPr>
            <w:tcW w:w="924" w:type="pct"/>
            <w:hideMark/>
          </w:tcPr>
          <w:p w14:paraId="011F8715"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2017</w:t>
            </w:r>
          </w:p>
        </w:tc>
        <w:tc>
          <w:tcPr>
            <w:tcW w:w="948" w:type="pct"/>
            <w:hideMark/>
          </w:tcPr>
          <w:p w14:paraId="318DD173"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2270</w:t>
            </w:r>
          </w:p>
        </w:tc>
        <w:tc>
          <w:tcPr>
            <w:tcW w:w="2050" w:type="pct"/>
            <w:tcBorders>
              <w:top w:val="single" w:sz="6" w:space="0" w:color="CCCCCC"/>
              <w:left w:val="single" w:sz="6" w:space="0" w:color="000000"/>
              <w:bottom w:val="single" w:sz="6" w:space="0" w:color="000000"/>
              <w:right w:val="single" w:sz="6" w:space="0" w:color="000000"/>
            </w:tcBorders>
            <w:hideMark/>
          </w:tcPr>
          <w:p w14:paraId="28A8F1AF"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78" w:type="pct"/>
            <w:tcBorders>
              <w:top w:val="single" w:sz="6" w:space="0" w:color="CCCCCC"/>
              <w:left w:val="single" w:sz="6" w:space="0" w:color="CCCCCC"/>
              <w:bottom w:val="single" w:sz="6" w:space="0" w:color="000000"/>
              <w:right w:val="single" w:sz="6" w:space="0" w:color="000000"/>
            </w:tcBorders>
            <w:hideMark/>
          </w:tcPr>
          <w:p w14:paraId="744CA1CC"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1606.1</w:t>
            </w:r>
          </w:p>
        </w:tc>
      </w:tr>
      <w:tr w:rsidR="007A7621" w:rsidRPr="00B45864" w14:paraId="07A7F883" w14:textId="77777777" w:rsidTr="007236F6">
        <w:trPr>
          <w:trHeight w:val="315"/>
        </w:trPr>
        <w:tc>
          <w:tcPr>
            <w:tcW w:w="924" w:type="pct"/>
            <w:hideMark/>
          </w:tcPr>
          <w:p w14:paraId="71996930"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2018</w:t>
            </w:r>
          </w:p>
        </w:tc>
        <w:tc>
          <w:tcPr>
            <w:tcW w:w="948" w:type="pct"/>
            <w:hideMark/>
          </w:tcPr>
          <w:p w14:paraId="2565493B"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2270</w:t>
            </w:r>
          </w:p>
        </w:tc>
        <w:tc>
          <w:tcPr>
            <w:tcW w:w="2050" w:type="pct"/>
            <w:tcBorders>
              <w:top w:val="single" w:sz="6" w:space="0" w:color="CCCCCC"/>
              <w:left w:val="single" w:sz="6" w:space="0" w:color="000000"/>
              <w:bottom w:val="single" w:sz="6" w:space="0" w:color="000000"/>
              <w:right w:val="single" w:sz="6" w:space="0" w:color="000000"/>
            </w:tcBorders>
            <w:hideMark/>
          </w:tcPr>
          <w:p w14:paraId="39B71A66"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78" w:type="pct"/>
            <w:tcBorders>
              <w:top w:val="single" w:sz="6" w:space="0" w:color="CCCCCC"/>
              <w:left w:val="single" w:sz="6" w:space="0" w:color="CCCCCC"/>
              <w:bottom w:val="single" w:sz="6" w:space="0" w:color="000000"/>
              <w:right w:val="single" w:sz="6" w:space="0" w:color="000000"/>
            </w:tcBorders>
            <w:hideMark/>
          </w:tcPr>
          <w:p w14:paraId="407C9D36"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1528.0</w:t>
            </w:r>
          </w:p>
        </w:tc>
      </w:tr>
      <w:tr w:rsidR="007A7621" w:rsidRPr="00B45864" w14:paraId="65EFF3C0" w14:textId="77777777" w:rsidTr="00CD40F2">
        <w:trPr>
          <w:trHeight w:val="315"/>
        </w:trPr>
        <w:tc>
          <w:tcPr>
            <w:tcW w:w="924" w:type="pct"/>
          </w:tcPr>
          <w:p w14:paraId="51F56F8A" w14:textId="439CC49B" w:rsidR="007A7621" w:rsidRPr="00B45864" w:rsidRDefault="007A7621" w:rsidP="00583720">
            <w:pPr>
              <w:jc w:val="center"/>
              <w:rPr>
                <w:rFonts w:ascii="Times New Roman" w:hAnsi="Times New Roman"/>
                <w:bCs/>
                <w:kern w:val="0"/>
                <w:szCs w:val="20"/>
              </w:rPr>
            </w:pPr>
          </w:p>
        </w:tc>
        <w:tc>
          <w:tcPr>
            <w:tcW w:w="948" w:type="pct"/>
          </w:tcPr>
          <w:p w14:paraId="4FC4D294" w14:textId="5263395F" w:rsidR="007A7621" w:rsidRPr="00B45864" w:rsidRDefault="007A7621" w:rsidP="00583720">
            <w:pPr>
              <w:jc w:val="center"/>
              <w:rPr>
                <w:rFonts w:ascii="Times New Roman" w:hAnsi="Times New Roman"/>
                <w:bCs/>
                <w:kern w:val="0"/>
                <w:szCs w:val="20"/>
              </w:rPr>
            </w:pPr>
          </w:p>
        </w:tc>
        <w:tc>
          <w:tcPr>
            <w:tcW w:w="2050" w:type="pct"/>
            <w:tcBorders>
              <w:top w:val="single" w:sz="6" w:space="0" w:color="CCCCCC"/>
              <w:left w:val="single" w:sz="6" w:space="0" w:color="000000"/>
              <w:bottom w:val="single" w:sz="6" w:space="0" w:color="CCCCCC"/>
              <w:right w:val="single" w:sz="6" w:space="0" w:color="000000"/>
            </w:tcBorders>
          </w:tcPr>
          <w:p w14:paraId="4CCF629D" w14:textId="30C6B6E5" w:rsidR="007A7621" w:rsidRPr="00B45864" w:rsidRDefault="007A7621" w:rsidP="00583720">
            <w:pPr>
              <w:jc w:val="center"/>
              <w:rPr>
                <w:rFonts w:ascii="Times New Roman" w:hAnsi="Times New Roman"/>
                <w:bCs/>
                <w:kern w:val="0"/>
                <w:szCs w:val="20"/>
              </w:rPr>
            </w:pPr>
          </w:p>
        </w:tc>
        <w:tc>
          <w:tcPr>
            <w:tcW w:w="1078" w:type="pct"/>
            <w:tcBorders>
              <w:top w:val="single" w:sz="6" w:space="0" w:color="CCCCCC"/>
              <w:left w:val="single" w:sz="6" w:space="0" w:color="CCCCCC"/>
              <w:bottom w:val="single" w:sz="6" w:space="0" w:color="CCCCCC"/>
              <w:right w:val="single" w:sz="6" w:space="0" w:color="000000"/>
            </w:tcBorders>
          </w:tcPr>
          <w:p w14:paraId="4B06FBA0" w14:textId="55A1870C" w:rsidR="007A7621" w:rsidRPr="00B45864" w:rsidRDefault="007A7621" w:rsidP="00583720">
            <w:pPr>
              <w:jc w:val="center"/>
              <w:rPr>
                <w:rFonts w:ascii="Times New Roman" w:hAnsi="Times New Roman"/>
                <w:bCs/>
                <w:kern w:val="0"/>
                <w:szCs w:val="20"/>
              </w:rPr>
            </w:pPr>
          </w:p>
        </w:tc>
      </w:tr>
      <w:tr w:rsidR="007A7621" w:rsidRPr="00B45864" w14:paraId="508709AA" w14:textId="77777777" w:rsidTr="007236F6">
        <w:trPr>
          <w:trHeight w:val="315"/>
        </w:trPr>
        <w:tc>
          <w:tcPr>
            <w:tcW w:w="924" w:type="pct"/>
          </w:tcPr>
          <w:p w14:paraId="416709A8" w14:textId="1CDEB1D7" w:rsidR="007A7621" w:rsidRPr="00B45864" w:rsidRDefault="007A7621" w:rsidP="00583720">
            <w:pPr>
              <w:jc w:val="center"/>
              <w:rPr>
                <w:rFonts w:ascii="Times New Roman" w:hAnsi="Times New Roman"/>
                <w:bCs/>
              </w:rPr>
            </w:pPr>
          </w:p>
        </w:tc>
        <w:tc>
          <w:tcPr>
            <w:tcW w:w="948" w:type="pct"/>
          </w:tcPr>
          <w:p w14:paraId="28EA4401" w14:textId="5175522F" w:rsidR="007A7621" w:rsidRPr="00B45864" w:rsidRDefault="007A7621" w:rsidP="00583720">
            <w:pPr>
              <w:jc w:val="center"/>
              <w:rPr>
                <w:rFonts w:ascii="Times New Roman" w:hAnsi="Times New Roman"/>
                <w:bCs/>
              </w:rPr>
            </w:pPr>
          </w:p>
        </w:tc>
        <w:tc>
          <w:tcPr>
            <w:tcW w:w="2050" w:type="pct"/>
            <w:tcBorders>
              <w:top w:val="single" w:sz="6" w:space="0" w:color="CCCCCC"/>
              <w:left w:val="single" w:sz="6" w:space="0" w:color="000000"/>
              <w:bottom w:val="single" w:sz="6" w:space="0" w:color="CCCCCC"/>
              <w:right w:val="single" w:sz="6" w:space="0" w:color="000000"/>
            </w:tcBorders>
          </w:tcPr>
          <w:p w14:paraId="3E3FA943" w14:textId="63766E60" w:rsidR="007A7621" w:rsidRPr="00B45864" w:rsidRDefault="007A7621" w:rsidP="00583720">
            <w:pPr>
              <w:jc w:val="center"/>
              <w:rPr>
                <w:rFonts w:ascii="Times New Roman" w:hAnsi="Times New Roman"/>
                <w:bCs/>
              </w:rPr>
            </w:pPr>
          </w:p>
        </w:tc>
        <w:tc>
          <w:tcPr>
            <w:tcW w:w="1078" w:type="pct"/>
            <w:tcBorders>
              <w:top w:val="single" w:sz="6" w:space="0" w:color="CCCCCC"/>
              <w:left w:val="single" w:sz="6" w:space="0" w:color="CCCCCC"/>
              <w:bottom w:val="single" w:sz="6" w:space="0" w:color="CCCCCC"/>
              <w:right w:val="single" w:sz="6" w:space="0" w:color="000000"/>
            </w:tcBorders>
          </w:tcPr>
          <w:p w14:paraId="2B4D5372" w14:textId="702F5901" w:rsidR="007A7621" w:rsidRPr="00B45864" w:rsidRDefault="007A7621" w:rsidP="00583720">
            <w:pPr>
              <w:jc w:val="center"/>
              <w:rPr>
                <w:rFonts w:ascii="Times New Roman" w:hAnsi="Times New Roman"/>
                <w:bCs/>
              </w:rPr>
            </w:pPr>
          </w:p>
        </w:tc>
      </w:tr>
      <w:tr w:rsidR="007A7621" w:rsidRPr="00B45864" w14:paraId="3CD562E6" w14:textId="77777777" w:rsidTr="007236F6">
        <w:trPr>
          <w:trHeight w:val="315"/>
        </w:trPr>
        <w:tc>
          <w:tcPr>
            <w:tcW w:w="924" w:type="pct"/>
          </w:tcPr>
          <w:p w14:paraId="678AA303" w14:textId="0F421122" w:rsidR="007A7621" w:rsidRPr="00B45864" w:rsidRDefault="007A7621" w:rsidP="00583720">
            <w:pPr>
              <w:jc w:val="center"/>
              <w:rPr>
                <w:rFonts w:ascii="Times New Roman" w:hAnsi="Times New Roman"/>
                <w:bCs/>
              </w:rPr>
            </w:pPr>
          </w:p>
        </w:tc>
        <w:tc>
          <w:tcPr>
            <w:tcW w:w="948" w:type="pct"/>
          </w:tcPr>
          <w:p w14:paraId="4C9C8547" w14:textId="02ABAE15" w:rsidR="007A7621" w:rsidRPr="00B45864" w:rsidRDefault="007A7621" w:rsidP="00583720">
            <w:pPr>
              <w:jc w:val="center"/>
              <w:rPr>
                <w:rFonts w:ascii="Times New Roman" w:hAnsi="Times New Roman"/>
                <w:bCs/>
              </w:rPr>
            </w:pPr>
          </w:p>
        </w:tc>
        <w:tc>
          <w:tcPr>
            <w:tcW w:w="2050" w:type="pct"/>
            <w:tcBorders>
              <w:top w:val="single" w:sz="6" w:space="0" w:color="CCCCCC"/>
              <w:left w:val="single" w:sz="6" w:space="0" w:color="000000"/>
              <w:bottom w:val="single" w:sz="6" w:space="0" w:color="000000"/>
              <w:right w:val="single" w:sz="6" w:space="0" w:color="000000"/>
            </w:tcBorders>
          </w:tcPr>
          <w:p w14:paraId="2BB1D0CE" w14:textId="471EC656" w:rsidR="007A7621" w:rsidRPr="00B45864" w:rsidRDefault="007A7621" w:rsidP="00583720">
            <w:pPr>
              <w:jc w:val="center"/>
              <w:rPr>
                <w:rFonts w:ascii="Times New Roman" w:hAnsi="Times New Roman"/>
                <w:bCs/>
              </w:rPr>
            </w:pPr>
          </w:p>
        </w:tc>
        <w:tc>
          <w:tcPr>
            <w:tcW w:w="1078" w:type="pct"/>
            <w:tcBorders>
              <w:top w:val="single" w:sz="6" w:space="0" w:color="CCCCCC"/>
              <w:left w:val="single" w:sz="6" w:space="0" w:color="CCCCCC"/>
              <w:bottom w:val="single" w:sz="6" w:space="0" w:color="000000"/>
              <w:right w:val="single" w:sz="6" w:space="0" w:color="000000"/>
            </w:tcBorders>
          </w:tcPr>
          <w:p w14:paraId="5FA44AC5" w14:textId="265933A3" w:rsidR="007A7621" w:rsidRPr="00B45864" w:rsidRDefault="007A7621" w:rsidP="00583720">
            <w:pPr>
              <w:jc w:val="center"/>
              <w:rPr>
                <w:rFonts w:ascii="Times New Roman" w:hAnsi="Times New Roman"/>
                <w:bCs/>
              </w:rPr>
            </w:pPr>
          </w:p>
        </w:tc>
      </w:tr>
    </w:tbl>
    <w:p w14:paraId="613FEAA5" w14:textId="19C6F6AF" w:rsidR="007A7621" w:rsidRPr="00B45864" w:rsidRDefault="007A7621" w:rsidP="007A7621">
      <w:pPr>
        <w:rPr>
          <w:bCs/>
          <w:lang w:val="en-GB" w:eastAsia="ko-KR"/>
        </w:rPr>
      </w:pPr>
      <w:r w:rsidRPr="00B45864">
        <w:rPr>
          <w:bCs/>
          <w:lang w:eastAsia="ko-KR"/>
        </w:rPr>
        <w:t>(</w:t>
      </w:r>
      <w:r w:rsidR="00B14566" w:rsidRPr="00B45864">
        <w:rPr>
          <w:bCs/>
        </w:rPr>
        <w:t>*</w:t>
      </w:r>
      <w:r w:rsidRPr="00B45864">
        <w:rPr>
          <w:bCs/>
          <w:lang w:eastAsia="ko-KR"/>
        </w:rPr>
        <w:t>Deaths per 100,000 population)</w:t>
      </w:r>
    </w:p>
    <w:p w14:paraId="6C1994A7" w14:textId="77777777" w:rsidR="007A7621" w:rsidRPr="00B45864" w:rsidRDefault="007A7621" w:rsidP="007A7621">
      <w:pPr>
        <w:rPr>
          <w:bCs/>
          <w:lang w:val="en-GB" w:eastAsia="ko-KR"/>
        </w:rPr>
      </w:pPr>
    </w:p>
    <w:p w14:paraId="2C68CD45" w14:textId="77777777" w:rsidR="007A7621" w:rsidRPr="00B45864" w:rsidRDefault="007A7621" w:rsidP="007A7621">
      <w:pPr>
        <w:rPr>
          <w:bCs/>
          <w:lang w:val="en-GB" w:eastAsia="ko-KR"/>
        </w:rPr>
      </w:pPr>
      <w:r w:rsidRPr="00B45864">
        <w:rPr>
          <w:bCs/>
          <w:noProof/>
          <w:lang w:val="en-GB"/>
        </w:rPr>
        <w:lastRenderedPageBreak/>
        <w:drawing>
          <wp:inline distT="0" distB="0" distL="0" distR="0" wp14:anchorId="12139557" wp14:editId="1454DA56">
            <wp:extent cx="5943600" cy="3682365"/>
            <wp:effectExtent l="0" t="0" r="0" b="0"/>
            <wp:docPr id="49" name="Picture 49"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Chart, bar chart&#10;&#10;Description automatically generate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43600" cy="3682365"/>
                    </a:xfrm>
                    <a:prstGeom prst="rect">
                      <a:avLst/>
                    </a:prstGeom>
                    <a:noFill/>
                    <a:ln>
                      <a:noFill/>
                    </a:ln>
                  </pic:spPr>
                </pic:pic>
              </a:graphicData>
            </a:graphic>
          </wp:inline>
        </w:drawing>
      </w:r>
      <w:r w:rsidRPr="00B45864">
        <w:rPr>
          <w:bCs/>
          <w:noProof/>
          <w:lang w:val="en-GB"/>
        </w:rPr>
        <w:drawing>
          <wp:inline distT="0" distB="0" distL="0" distR="0" wp14:anchorId="1648E3C5" wp14:editId="52048CF9">
            <wp:extent cx="5936104" cy="3682365"/>
            <wp:effectExtent l="0" t="0" r="762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pic:cNvPicPr>
                      <a:picLocks noChangeAspect="1" noChangeArrowheads="1"/>
                    </pic:cNvPicPr>
                  </pic:nvPicPr>
                  <pic:blipFill>
                    <a:blip r:embed="rId22">
                      <a:extLst>
                        <a:ext uri="{28A0092B-C50C-407E-A947-70E740481C1C}">
                          <a14:useLocalDpi xmlns:a14="http://schemas.microsoft.com/office/drawing/2010/main" val="0"/>
                        </a:ext>
                      </a:extLst>
                    </a:blip>
                    <a:stretch>
                      <a:fillRect/>
                    </a:stretch>
                  </pic:blipFill>
                  <pic:spPr bwMode="auto">
                    <a:xfrm>
                      <a:off x="0" y="0"/>
                      <a:ext cx="5936104" cy="3682365"/>
                    </a:xfrm>
                    <a:prstGeom prst="rect">
                      <a:avLst/>
                    </a:prstGeom>
                    <a:noFill/>
                    <a:ln>
                      <a:noFill/>
                    </a:ln>
                  </pic:spPr>
                </pic:pic>
              </a:graphicData>
            </a:graphic>
          </wp:inline>
        </w:drawing>
      </w:r>
    </w:p>
    <w:p w14:paraId="4B979A9F" w14:textId="5F703C71" w:rsidR="007A7621" w:rsidRPr="00B45864" w:rsidRDefault="007A7621" w:rsidP="007A7621">
      <w:pPr>
        <w:pStyle w:val="Heading3"/>
        <w:rPr>
          <w:rFonts w:ascii="Times New Roman" w:hAnsi="Times New Roman"/>
          <w:b w:val="0"/>
          <w:bCs/>
          <w:lang w:val="en-GB" w:eastAsia="ko-KR"/>
        </w:rPr>
      </w:pPr>
      <w:bookmarkStart w:id="82" w:name="_Toc93246227"/>
      <w:bookmarkStart w:id="83" w:name="_Toc71283346"/>
      <w:bookmarkStart w:id="84" w:name="_Toc157771974"/>
      <w:r w:rsidRPr="00B45864">
        <w:rPr>
          <w:rFonts w:ascii="Times New Roman" w:hAnsi="Times New Roman"/>
          <w:bCs/>
          <w:lang w:eastAsia="ko-KR"/>
        </w:rPr>
        <w:t>Fig. S</w:t>
      </w:r>
      <w:r w:rsidRPr="00B45864">
        <w:rPr>
          <w:rFonts w:ascii="Times New Roman" w:hAnsi="Times New Roman"/>
          <w:bCs/>
          <w:lang w:eastAsia="ko-KR"/>
        </w:rPr>
        <w:fldChar w:fldCharType="begin"/>
      </w:r>
      <w:r w:rsidRPr="00B45864">
        <w:rPr>
          <w:rFonts w:ascii="Times New Roman" w:hAnsi="Times New Roman"/>
          <w:bCs/>
          <w:lang w:eastAsia="ko-KR"/>
        </w:rPr>
        <w:instrText xml:space="preserve"> SEQ Supplementary_Fig. \* ARABIC </w:instrText>
      </w:r>
      <w:r w:rsidRPr="00B45864">
        <w:rPr>
          <w:rFonts w:ascii="Times New Roman" w:hAnsi="Times New Roman"/>
          <w:bCs/>
          <w:lang w:eastAsia="ko-KR"/>
        </w:rPr>
        <w:fldChar w:fldCharType="separate"/>
      </w:r>
      <w:r w:rsidR="00867354">
        <w:rPr>
          <w:rFonts w:ascii="Times New Roman" w:hAnsi="Times New Roman"/>
          <w:bCs/>
          <w:noProof/>
          <w:lang w:eastAsia="ko-KR"/>
        </w:rPr>
        <w:t>7</w:t>
      </w:r>
      <w:r w:rsidRPr="00B45864">
        <w:rPr>
          <w:rFonts w:ascii="Times New Roman" w:hAnsi="Times New Roman"/>
          <w:bCs/>
          <w:lang w:val="en-GB" w:eastAsia="ko-KR"/>
        </w:rPr>
        <w:fldChar w:fldCharType="end"/>
      </w:r>
      <w:r w:rsidRPr="00B45864">
        <w:rPr>
          <w:rFonts w:ascii="Times New Roman" w:hAnsi="Times New Roman"/>
          <w:bCs/>
          <w:lang w:val="en-GB" w:eastAsia="ko-KR"/>
        </w:rPr>
        <w:t xml:space="preserve">. </w:t>
      </w:r>
      <w:r w:rsidR="00FB4C58" w:rsidRPr="00B45864">
        <w:rPr>
          <w:rFonts w:ascii="Times New Roman" w:hAnsi="Times New Roman"/>
          <w:bCs/>
          <w:lang w:val="en-GB" w:eastAsia="ko-KR"/>
        </w:rPr>
        <w:t>Sertraline</w:t>
      </w:r>
      <w:r w:rsidRPr="00B45864">
        <w:rPr>
          <w:rFonts w:ascii="Times New Roman" w:hAnsi="Times New Roman"/>
          <w:bCs/>
          <w:lang w:val="en-GB" w:eastAsia="ko-KR"/>
        </w:rPr>
        <w:t xml:space="preserve"> </w:t>
      </w:r>
      <w:bookmarkStart w:id="85" w:name="_Hlk124614041"/>
      <w:r w:rsidRPr="00B45864">
        <w:rPr>
          <w:rFonts w:ascii="Times New Roman" w:hAnsi="Times New Roman"/>
          <w:bCs/>
          <w:lang w:val="en-GB" w:eastAsia="ko-KR"/>
        </w:rPr>
        <w:t>Trend line.</w:t>
      </w:r>
      <w:bookmarkEnd w:id="82"/>
      <w:r w:rsidRPr="00B45864">
        <w:rPr>
          <w:rFonts w:ascii="Times New Roman" w:hAnsi="Times New Roman"/>
          <w:bCs/>
          <w:lang w:val="en-GB" w:eastAsia="ko-KR"/>
        </w:rPr>
        <w:t xml:space="preserve"> </w:t>
      </w:r>
      <w:bookmarkStart w:id="86" w:name="_Hlk154587274"/>
      <w:bookmarkEnd w:id="83"/>
      <w:r w:rsidR="00501483" w:rsidRPr="00501483">
        <w:rPr>
          <w:rFonts w:ascii="Times New Roman" w:hAnsi="Times New Roman"/>
          <w:bCs/>
          <w:lang w:val="en-GB" w:eastAsia="ko-KR"/>
        </w:rPr>
        <w:t>-16.4*x + 1681</w:t>
      </w:r>
      <w:r w:rsidRPr="00B45864">
        <w:rPr>
          <w:rFonts w:ascii="Times New Roman" w:hAnsi="Times New Roman"/>
          <w:bCs/>
          <w:lang w:val="en-GB" w:eastAsia="ko-KR"/>
        </w:rPr>
        <w:t xml:space="preserve"> R</w:t>
      </w:r>
      <w:r w:rsidRPr="00B45864">
        <w:rPr>
          <w:rFonts w:ascii="Times New Roman" w:hAnsi="Times New Roman"/>
          <w:bCs/>
          <w:vertAlign w:val="superscript"/>
          <w:lang w:val="en-GB" w:eastAsia="ko-KR"/>
        </w:rPr>
        <w:t xml:space="preserve">2 </w:t>
      </w:r>
      <w:r w:rsidRPr="00B45864">
        <w:rPr>
          <w:rFonts w:ascii="Times New Roman" w:hAnsi="Times New Roman"/>
          <w:bCs/>
          <w:lang w:val="en-GB" w:eastAsia="ko-KR"/>
        </w:rPr>
        <w:t>= 0.</w:t>
      </w:r>
      <w:r w:rsidR="00501483">
        <w:rPr>
          <w:rFonts w:ascii="Times New Roman" w:hAnsi="Times New Roman"/>
          <w:bCs/>
          <w:lang w:val="en-GB" w:eastAsia="ko-KR"/>
        </w:rPr>
        <w:t>274</w:t>
      </w:r>
      <w:bookmarkEnd w:id="84"/>
    </w:p>
    <w:bookmarkEnd w:id="85"/>
    <w:bookmarkEnd w:id="86"/>
    <w:p w14:paraId="2B40C1E6" w14:textId="3169F773" w:rsidR="007A7621" w:rsidRPr="00B45864" w:rsidRDefault="007A7621">
      <w:pPr>
        <w:rPr>
          <w:b/>
          <w:bCs/>
          <w:lang w:eastAsia="ko-KR"/>
        </w:rPr>
      </w:pPr>
      <w:r w:rsidRPr="00B45864">
        <w:rPr>
          <w:b/>
          <w:bCs/>
          <w:lang w:eastAsia="ko-KR"/>
        </w:rPr>
        <w:br w:type="page"/>
      </w:r>
    </w:p>
    <w:p w14:paraId="3A083CB6" w14:textId="19C30E1F" w:rsidR="007A7621" w:rsidRPr="00B45864" w:rsidRDefault="007A7621" w:rsidP="007A7621">
      <w:pPr>
        <w:pStyle w:val="Heading3"/>
        <w:rPr>
          <w:rFonts w:ascii="Times New Roman" w:hAnsi="Times New Roman"/>
          <w:b w:val="0"/>
          <w:bCs/>
          <w:lang w:val="en-GB" w:eastAsia="ko-KR"/>
        </w:rPr>
      </w:pPr>
      <w:bookmarkStart w:id="87" w:name="_Toc93246215"/>
      <w:bookmarkStart w:id="88" w:name="_Toc157771946"/>
      <w:r w:rsidRPr="00B45864">
        <w:rPr>
          <w:rFonts w:ascii="Times New Roman" w:hAnsi="Times New Roman"/>
          <w:bCs/>
          <w:lang w:eastAsia="ko-KR"/>
        </w:rPr>
        <w:lastRenderedPageBreak/>
        <w:t>Table S</w:t>
      </w:r>
      <w:r w:rsidRPr="00B45864">
        <w:rPr>
          <w:rFonts w:ascii="Times New Roman" w:hAnsi="Times New Roman"/>
          <w:bCs/>
          <w:lang w:eastAsia="ko-KR"/>
        </w:rPr>
        <w:fldChar w:fldCharType="begin"/>
      </w:r>
      <w:r w:rsidRPr="00B45864">
        <w:rPr>
          <w:rFonts w:ascii="Times New Roman" w:hAnsi="Times New Roman"/>
          <w:bCs/>
          <w:lang w:eastAsia="ko-KR"/>
        </w:rPr>
        <w:instrText xml:space="preserve"> SEQ Supplementary_Table \* ARABIC </w:instrText>
      </w:r>
      <w:r w:rsidRPr="00B45864">
        <w:rPr>
          <w:rFonts w:ascii="Times New Roman" w:hAnsi="Times New Roman"/>
          <w:bCs/>
          <w:lang w:eastAsia="ko-KR"/>
        </w:rPr>
        <w:fldChar w:fldCharType="separate"/>
      </w:r>
      <w:r w:rsidR="00867354">
        <w:rPr>
          <w:rFonts w:ascii="Times New Roman" w:hAnsi="Times New Roman"/>
          <w:bCs/>
          <w:noProof/>
          <w:lang w:eastAsia="ko-KR"/>
        </w:rPr>
        <w:t>15</w:t>
      </w:r>
      <w:r w:rsidRPr="00B45864">
        <w:rPr>
          <w:rFonts w:ascii="Times New Roman" w:hAnsi="Times New Roman"/>
          <w:bCs/>
          <w:lang w:val="en-GB" w:eastAsia="ko-KR"/>
        </w:rPr>
        <w:fldChar w:fldCharType="end"/>
      </w:r>
      <w:r w:rsidRPr="00B45864">
        <w:rPr>
          <w:rFonts w:ascii="Times New Roman" w:hAnsi="Times New Roman"/>
          <w:bCs/>
          <w:lang w:val="en-GB" w:eastAsia="ko-KR"/>
        </w:rPr>
        <w:t>. Escitalopram and User and the Death Toll</w:t>
      </w:r>
      <w:bookmarkEnd w:id="87"/>
      <w:bookmarkEnd w:id="88"/>
    </w:p>
    <w:tbl>
      <w:tblPr>
        <w:tblStyle w:val="1"/>
        <w:tblW w:w="5000" w:type="pct"/>
        <w:tblLook w:val="04A0" w:firstRow="1" w:lastRow="0" w:firstColumn="1" w:lastColumn="0" w:noHBand="0" w:noVBand="1"/>
      </w:tblPr>
      <w:tblGrid>
        <w:gridCol w:w="1645"/>
        <w:gridCol w:w="1702"/>
        <w:gridCol w:w="3746"/>
        <w:gridCol w:w="2257"/>
      </w:tblGrid>
      <w:tr w:rsidR="007A7621" w:rsidRPr="00B45864" w14:paraId="1074EE2A" w14:textId="77777777" w:rsidTr="007236F6">
        <w:trPr>
          <w:trHeight w:val="315"/>
        </w:trPr>
        <w:tc>
          <w:tcPr>
            <w:tcW w:w="879" w:type="pct"/>
            <w:hideMark/>
          </w:tcPr>
          <w:p w14:paraId="690DE7FC" w14:textId="77777777" w:rsidR="007A7621" w:rsidRPr="00B45864" w:rsidRDefault="007A7621" w:rsidP="00583720">
            <w:pPr>
              <w:jc w:val="center"/>
              <w:rPr>
                <w:rFonts w:ascii="Times New Roman" w:hAnsi="Times New Roman"/>
                <w:bCs/>
                <w:kern w:val="0"/>
                <w:szCs w:val="20"/>
              </w:rPr>
            </w:pPr>
            <w:bookmarkStart w:id="89" w:name="_Hlk83111395"/>
            <w:r w:rsidRPr="00B45864">
              <w:rPr>
                <w:rFonts w:ascii="Times New Roman" w:hAnsi="Times New Roman"/>
                <w:bCs/>
                <w:kern w:val="0"/>
                <w:szCs w:val="20"/>
              </w:rPr>
              <w:t>year</w:t>
            </w:r>
          </w:p>
        </w:tc>
        <w:tc>
          <w:tcPr>
            <w:tcW w:w="910" w:type="pct"/>
            <w:hideMark/>
          </w:tcPr>
          <w:p w14:paraId="55898E87"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code</w:t>
            </w:r>
          </w:p>
        </w:tc>
        <w:tc>
          <w:tcPr>
            <w:tcW w:w="2003" w:type="pct"/>
            <w:hideMark/>
          </w:tcPr>
          <w:p w14:paraId="192DC509" w14:textId="7FE028C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Escitalopram</w:t>
            </w:r>
            <w:r w:rsidR="00583720" w:rsidRPr="00B45864">
              <w:rPr>
                <w:rFonts w:ascii="Times New Roman" w:hAnsi="Times New Roman"/>
                <w:bCs/>
                <w:kern w:val="0"/>
                <w:szCs w:val="20"/>
              </w:rPr>
              <w:t xml:space="preserve"> User</w:t>
            </w:r>
          </w:p>
        </w:tc>
        <w:tc>
          <w:tcPr>
            <w:tcW w:w="1207" w:type="pct"/>
            <w:hideMark/>
          </w:tcPr>
          <w:p w14:paraId="0BECA4A4"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death</w:t>
            </w:r>
          </w:p>
        </w:tc>
      </w:tr>
      <w:tr w:rsidR="007A7621" w:rsidRPr="00B45864" w14:paraId="79C9AE41" w14:textId="77777777" w:rsidTr="007236F6">
        <w:trPr>
          <w:trHeight w:val="315"/>
        </w:trPr>
        <w:tc>
          <w:tcPr>
            <w:tcW w:w="879" w:type="pct"/>
            <w:hideMark/>
          </w:tcPr>
          <w:p w14:paraId="70E178C7"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2010</w:t>
            </w:r>
          </w:p>
        </w:tc>
        <w:tc>
          <w:tcPr>
            <w:tcW w:w="910" w:type="pct"/>
            <w:hideMark/>
          </w:tcPr>
          <w:p w14:paraId="14E35AFD"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4748</w:t>
            </w:r>
          </w:p>
        </w:tc>
        <w:tc>
          <w:tcPr>
            <w:tcW w:w="2003" w:type="pct"/>
            <w:hideMark/>
          </w:tcPr>
          <w:p w14:paraId="71265694"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227,186</w:t>
            </w:r>
          </w:p>
        </w:tc>
        <w:tc>
          <w:tcPr>
            <w:tcW w:w="1207" w:type="pct"/>
            <w:hideMark/>
          </w:tcPr>
          <w:p w14:paraId="66D44E38"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5,093</w:t>
            </w:r>
          </w:p>
        </w:tc>
      </w:tr>
      <w:tr w:rsidR="007A7621" w:rsidRPr="00B45864" w14:paraId="3E5A3C5D" w14:textId="77777777" w:rsidTr="007236F6">
        <w:trPr>
          <w:trHeight w:val="315"/>
        </w:trPr>
        <w:tc>
          <w:tcPr>
            <w:tcW w:w="879" w:type="pct"/>
            <w:hideMark/>
          </w:tcPr>
          <w:p w14:paraId="492EF3BE"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2011</w:t>
            </w:r>
          </w:p>
        </w:tc>
        <w:tc>
          <w:tcPr>
            <w:tcW w:w="910" w:type="pct"/>
            <w:hideMark/>
          </w:tcPr>
          <w:p w14:paraId="29498AE1"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4748</w:t>
            </w:r>
          </w:p>
        </w:tc>
        <w:tc>
          <w:tcPr>
            <w:tcW w:w="2003" w:type="pct"/>
            <w:hideMark/>
          </w:tcPr>
          <w:p w14:paraId="05619ED3"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258,981</w:t>
            </w:r>
          </w:p>
        </w:tc>
        <w:tc>
          <w:tcPr>
            <w:tcW w:w="1207" w:type="pct"/>
            <w:hideMark/>
          </w:tcPr>
          <w:p w14:paraId="0D16CA44"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5,949</w:t>
            </w:r>
          </w:p>
        </w:tc>
      </w:tr>
      <w:tr w:rsidR="007A7621" w:rsidRPr="00B45864" w14:paraId="376878D9" w14:textId="77777777" w:rsidTr="007236F6">
        <w:trPr>
          <w:trHeight w:val="315"/>
        </w:trPr>
        <w:tc>
          <w:tcPr>
            <w:tcW w:w="879" w:type="pct"/>
            <w:hideMark/>
          </w:tcPr>
          <w:p w14:paraId="26CA9554"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2012</w:t>
            </w:r>
          </w:p>
        </w:tc>
        <w:tc>
          <w:tcPr>
            <w:tcW w:w="910" w:type="pct"/>
            <w:hideMark/>
          </w:tcPr>
          <w:p w14:paraId="44CF6D50"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4748</w:t>
            </w:r>
          </w:p>
        </w:tc>
        <w:tc>
          <w:tcPr>
            <w:tcW w:w="2003" w:type="pct"/>
            <w:hideMark/>
          </w:tcPr>
          <w:p w14:paraId="64A17FEF"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303,698</w:t>
            </w:r>
          </w:p>
        </w:tc>
        <w:tc>
          <w:tcPr>
            <w:tcW w:w="1207" w:type="pct"/>
            <w:hideMark/>
          </w:tcPr>
          <w:p w14:paraId="22B5E6EB"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7,060</w:t>
            </w:r>
          </w:p>
        </w:tc>
      </w:tr>
      <w:tr w:rsidR="007A7621" w:rsidRPr="00B45864" w14:paraId="1E5131E7" w14:textId="77777777" w:rsidTr="007236F6">
        <w:trPr>
          <w:trHeight w:val="315"/>
        </w:trPr>
        <w:tc>
          <w:tcPr>
            <w:tcW w:w="879" w:type="pct"/>
            <w:hideMark/>
          </w:tcPr>
          <w:p w14:paraId="3DF0EE81"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2013</w:t>
            </w:r>
          </w:p>
        </w:tc>
        <w:tc>
          <w:tcPr>
            <w:tcW w:w="910" w:type="pct"/>
            <w:hideMark/>
          </w:tcPr>
          <w:p w14:paraId="5EFAA440"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4748</w:t>
            </w:r>
          </w:p>
        </w:tc>
        <w:tc>
          <w:tcPr>
            <w:tcW w:w="2003" w:type="pct"/>
            <w:hideMark/>
          </w:tcPr>
          <w:p w14:paraId="507C1FD6"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326,645</w:t>
            </w:r>
          </w:p>
        </w:tc>
        <w:tc>
          <w:tcPr>
            <w:tcW w:w="1207" w:type="pct"/>
            <w:hideMark/>
          </w:tcPr>
          <w:p w14:paraId="44DE46DC"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7,585</w:t>
            </w:r>
          </w:p>
        </w:tc>
      </w:tr>
      <w:tr w:rsidR="007A7621" w:rsidRPr="00B45864" w14:paraId="210AD6D8" w14:textId="77777777" w:rsidTr="007236F6">
        <w:trPr>
          <w:trHeight w:val="315"/>
        </w:trPr>
        <w:tc>
          <w:tcPr>
            <w:tcW w:w="879" w:type="pct"/>
            <w:hideMark/>
          </w:tcPr>
          <w:p w14:paraId="2BF42570"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2014</w:t>
            </w:r>
          </w:p>
        </w:tc>
        <w:tc>
          <w:tcPr>
            <w:tcW w:w="910" w:type="pct"/>
            <w:hideMark/>
          </w:tcPr>
          <w:p w14:paraId="504D0E35"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4748</w:t>
            </w:r>
          </w:p>
        </w:tc>
        <w:tc>
          <w:tcPr>
            <w:tcW w:w="2003" w:type="pct"/>
            <w:hideMark/>
          </w:tcPr>
          <w:p w14:paraId="3726DCE6"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359,582</w:t>
            </w:r>
          </w:p>
        </w:tc>
        <w:tc>
          <w:tcPr>
            <w:tcW w:w="1207" w:type="pct"/>
            <w:hideMark/>
          </w:tcPr>
          <w:p w14:paraId="68F52EA1"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8,118</w:t>
            </w:r>
          </w:p>
        </w:tc>
      </w:tr>
      <w:tr w:rsidR="007A7621" w:rsidRPr="00B45864" w14:paraId="582938AE" w14:textId="77777777" w:rsidTr="007236F6">
        <w:trPr>
          <w:trHeight w:val="315"/>
        </w:trPr>
        <w:tc>
          <w:tcPr>
            <w:tcW w:w="879" w:type="pct"/>
            <w:hideMark/>
          </w:tcPr>
          <w:p w14:paraId="37E0D5B7"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2015</w:t>
            </w:r>
          </w:p>
        </w:tc>
        <w:tc>
          <w:tcPr>
            <w:tcW w:w="910" w:type="pct"/>
            <w:hideMark/>
          </w:tcPr>
          <w:p w14:paraId="47739EA1"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4748</w:t>
            </w:r>
          </w:p>
        </w:tc>
        <w:tc>
          <w:tcPr>
            <w:tcW w:w="2003" w:type="pct"/>
            <w:hideMark/>
          </w:tcPr>
          <w:p w14:paraId="39995577"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391,772</w:t>
            </w:r>
          </w:p>
        </w:tc>
        <w:tc>
          <w:tcPr>
            <w:tcW w:w="1207" w:type="pct"/>
            <w:hideMark/>
          </w:tcPr>
          <w:p w14:paraId="4A707AF0"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8,726</w:t>
            </w:r>
          </w:p>
        </w:tc>
      </w:tr>
      <w:tr w:rsidR="007A7621" w:rsidRPr="00B45864" w14:paraId="025E0E73" w14:textId="77777777" w:rsidTr="007236F6">
        <w:trPr>
          <w:trHeight w:val="315"/>
        </w:trPr>
        <w:tc>
          <w:tcPr>
            <w:tcW w:w="879" w:type="pct"/>
            <w:hideMark/>
          </w:tcPr>
          <w:p w14:paraId="40704FD7"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2016</w:t>
            </w:r>
          </w:p>
        </w:tc>
        <w:tc>
          <w:tcPr>
            <w:tcW w:w="910" w:type="pct"/>
            <w:hideMark/>
          </w:tcPr>
          <w:p w14:paraId="2FB3C2C6"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4748</w:t>
            </w:r>
          </w:p>
        </w:tc>
        <w:tc>
          <w:tcPr>
            <w:tcW w:w="2003" w:type="pct"/>
            <w:hideMark/>
          </w:tcPr>
          <w:p w14:paraId="1E43ED57"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431,465</w:t>
            </w:r>
          </w:p>
        </w:tc>
        <w:tc>
          <w:tcPr>
            <w:tcW w:w="1207" w:type="pct"/>
            <w:hideMark/>
          </w:tcPr>
          <w:p w14:paraId="2EF4DA0E"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9,298</w:t>
            </w:r>
          </w:p>
        </w:tc>
      </w:tr>
      <w:tr w:rsidR="007A7621" w:rsidRPr="00B45864" w14:paraId="5E52C4EA" w14:textId="77777777" w:rsidTr="007236F6">
        <w:trPr>
          <w:trHeight w:val="315"/>
        </w:trPr>
        <w:tc>
          <w:tcPr>
            <w:tcW w:w="879" w:type="pct"/>
            <w:hideMark/>
          </w:tcPr>
          <w:p w14:paraId="6D5D1091"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2017</w:t>
            </w:r>
          </w:p>
        </w:tc>
        <w:tc>
          <w:tcPr>
            <w:tcW w:w="910" w:type="pct"/>
            <w:hideMark/>
          </w:tcPr>
          <w:p w14:paraId="26516CC3"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4748</w:t>
            </w:r>
          </w:p>
        </w:tc>
        <w:tc>
          <w:tcPr>
            <w:tcW w:w="2003" w:type="pct"/>
            <w:hideMark/>
          </w:tcPr>
          <w:p w14:paraId="1CC63668"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478,751</w:t>
            </w:r>
          </w:p>
        </w:tc>
        <w:tc>
          <w:tcPr>
            <w:tcW w:w="1207" w:type="pct"/>
            <w:hideMark/>
          </w:tcPr>
          <w:p w14:paraId="7B21E4C8"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10,365</w:t>
            </w:r>
          </w:p>
        </w:tc>
      </w:tr>
      <w:tr w:rsidR="007A7621" w:rsidRPr="00B45864" w14:paraId="24465B77" w14:textId="77777777" w:rsidTr="007236F6">
        <w:trPr>
          <w:trHeight w:val="315"/>
        </w:trPr>
        <w:tc>
          <w:tcPr>
            <w:tcW w:w="879" w:type="pct"/>
            <w:hideMark/>
          </w:tcPr>
          <w:p w14:paraId="28593361"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2018</w:t>
            </w:r>
          </w:p>
        </w:tc>
        <w:tc>
          <w:tcPr>
            <w:tcW w:w="910" w:type="pct"/>
            <w:hideMark/>
          </w:tcPr>
          <w:p w14:paraId="0114D913"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4748</w:t>
            </w:r>
          </w:p>
        </w:tc>
        <w:tc>
          <w:tcPr>
            <w:tcW w:w="2003" w:type="pct"/>
            <w:hideMark/>
          </w:tcPr>
          <w:p w14:paraId="17D8504C"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549,235</w:t>
            </w:r>
          </w:p>
        </w:tc>
        <w:tc>
          <w:tcPr>
            <w:tcW w:w="1207" w:type="pct"/>
            <w:hideMark/>
          </w:tcPr>
          <w:p w14:paraId="608D3565"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11,480</w:t>
            </w:r>
          </w:p>
        </w:tc>
      </w:tr>
      <w:tr w:rsidR="007A7621" w:rsidRPr="00B45864" w14:paraId="60E8A0B7" w14:textId="77777777" w:rsidTr="007236F6">
        <w:trPr>
          <w:trHeight w:val="315"/>
        </w:trPr>
        <w:tc>
          <w:tcPr>
            <w:tcW w:w="879" w:type="pct"/>
            <w:hideMark/>
          </w:tcPr>
          <w:p w14:paraId="3A2FB873"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2019</w:t>
            </w:r>
          </w:p>
        </w:tc>
        <w:tc>
          <w:tcPr>
            <w:tcW w:w="910" w:type="pct"/>
            <w:hideMark/>
          </w:tcPr>
          <w:p w14:paraId="53C3F3E9"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4748</w:t>
            </w:r>
          </w:p>
        </w:tc>
        <w:tc>
          <w:tcPr>
            <w:tcW w:w="2003" w:type="pct"/>
            <w:hideMark/>
          </w:tcPr>
          <w:p w14:paraId="1F710D36"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612,579</w:t>
            </w:r>
          </w:p>
        </w:tc>
        <w:tc>
          <w:tcPr>
            <w:tcW w:w="1207" w:type="pct"/>
            <w:hideMark/>
          </w:tcPr>
          <w:p w14:paraId="4F1482BE"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12,472</w:t>
            </w:r>
          </w:p>
        </w:tc>
      </w:tr>
      <w:tr w:rsidR="007A7621" w:rsidRPr="00B45864" w14:paraId="2929EBD0" w14:textId="77777777" w:rsidTr="007236F6">
        <w:trPr>
          <w:trHeight w:val="315"/>
        </w:trPr>
        <w:tc>
          <w:tcPr>
            <w:tcW w:w="879" w:type="pct"/>
          </w:tcPr>
          <w:p w14:paraId="576A89AF" w14:textId="77777777" w:rsidR="007A7621" w:rsidRPr="00B45864" w:rsidRDefault="007A7621" w:rsidP="00583720">
            <w:pPr>
              <w:jc w:val="center"/>
              <w:rPr>
                <w:rFonts w:ascii="Times New Roman" w:hAnsi="Times New Roman"/>
                <w:bCs/>
              </w:rPr>
            </w:pPr>
            <w:r w:rsidRPr="00B45864">
              <w:rPr>
                <w:rFonts w:ascii="Times New Roman" w:hAnsi="Times New Roman"/>
                <w:bCs/>
              </w:rPr>
              <w:t>2020</w:t>
            </w:r>
          </w:p>
        </w:tc>
        <w:tc>
          <w:tcPr>
            <w:tcW w:w="910" w:type="pct"/>
          </w:tcPr>
          <w:p w14:paraId="2D30EC6C" w14:textId="77777777" w:rsidR="007A7621" w:rsidRPr="00B45864" w:rsidRDefault="007A7621" w:rsidP="00583720">
            <w:pPr>
              <w:jc w:val="center"/>
              <w:rPr>
                <w:rFonts w:ascii="Times New Roman" w:hAnsi="Times New Roman"/>
                <w:bCs/>
              </w:rPr>
            </w:pPr>
            <w:r w:rsidRPr="00B45864">
              <w:rPr>
                <w:rFonts w:ascii="Times New Roman" w:hAnsi="Times New Roman"/>
                <w:bCs/>
              </w:rPr>
              <w:t>4748</w:t>
            </w:r>
          </w:p>
        </w:tc>
        <w:tc>
          <w:tcPr>
            <w:tcW w:w="2003" w:type="pct"/>
          </w:tcPr>
          <w:p w14:paraId="48EAA9A6" w14:textId="77777777" w:rsidR="007A7621" w:rsidRPr="00B45864" w:rsidRDefault="007A7621" w:rsidP="00583720">
            <w:pPr>
              <w:jc w:val="center"/>
              <w:rPr>
                <w:rFonts w:ascii="Times New Roman" w:hAnsi="Times New Roman"/>
                <w:bCs/>
              </w:rPr>
            </w:pPr>
            <w:r w:rsidRPr="00B45864">
              <w:rPr>
                <w:rFonts w:ascii="Times New Roman" w:hAnsi="Times New Roman"/>
                <w:bCs/>
              </w:rPr>
              <w:t>669,260</w:t>
            </w:r>
          </w:p>
        </w:tc>
        <w:tc>
          <w:tcPr>
            <w:tcW w:w="1207" w:type="pct"/>
          </w:tcPr>
          <w:p w14:paraId="6D7B2AE8" w14:textId="77777777" w:rsidR="007A7621" w:rsidRPr="00B45864" w:rsidRDefault="007A7621" w:rsidP="00583720">
            <w:pPr>
              <w:jc w:val="center"/>
              <w:rPr>
                <w:rFonts w:ascii="Times New Roman" w:hAnsi="Times New Roman"/>
                <w:bCs/>
              </w:rPr>
            </w:pPr>
            <w:r w:rsidRPr="00B45864">
              <w:rPr>
                <w:rFonts w:ascii="Times New Roman" w:hAnsi="Times New Roman"/>
                <w:bCs/>
              </w:rPr>
              <w:t>15,974</w:t>
            </w:r>
          </w:p>
        </w:tc>
      </w:tr>
      <w:tr w:rsidR="007A7621" w:rsidRPr="00B45864" w14:paraId="12BAD27B" w14:textId="77777777" w:rsidTr="007236F6">
        <w:trPr>
          <w:trHeight w:val="315"/>
        </w:trPr>
        <w:tc>
          <w:tcPr>
            <w:tcW w:w="879" w:type="pct"/>
          </w:tcPr>
          <w:p w14:paraId="484842D5" w14:textId="77777777" w:rsidR="007A7621" w:rsidRPr="00B45864" w:rsidRDefault="007A7621" w:rsidP="00583720">
            <w:pPr>
              <w:jc w:val="center"/>
              <w:rPr>
                <w:rFonts w:ascii="Times New Roman" w:hAnsi="Times New Roman"/>
                <w:bCs/>
              </w:rPr>
            </w:pPr>
            <w:r w:rsidRPr="00B45864">
              <w:rPr>
                <w:rFonts w:ascii="Times New Roman" w:hAnsi="Times New Roman"/>
                <w:bCs/>
              </w:rPr>
              <w:t>2021</w:t>
            </w:r>
          </w:p>
        </w:tc>
        <w:tc>
          <w:tcPr>
            <w:tcW w:w="910" w:type="pct"/>
          </w:tcPr>
          <w:p w14:paraId="1738CF08" w14:textId="77777777" w:rsidR="007A7621" w:rsidRPr="00B45864" w:rsidRDefault="007A7621" w:rsidP="00583720">
            <w:pPr>
              <w:jc w:val="center"/>
              <w:rPr>
                <w:rFonts w:ascii="Times New Roman" w:hAnsi="Times New Roman"/>
                <w:bCs/>
              </w:rPr>
            </w:pPr>
            <w:r w:rsidRPr="00B45864">
              <w:rPr>
                <w:rFonts w:ascii="Times New Roman" w:hAnsi="Times New Roman"/>
                <w:bCs/>
              </w:rPr>
              <w:t>4748</w:t>
            </w:r>
          </w:p>
        </w:tc>
        <w:tc>
          <w:tcPr>
            <w:tcW w:w="2003" w:type="pct"/>
          </w:tcPr>
          <w:p w14:paraId="796B1DBA" w14:textId="77777777" w:rsidR="007A7621" w:rsidRPr="00B45864" w:rsidRDefault="007A7621" w:rsidP="00583720">
            <w:pPr>
              <w:jc w:val="center"/>
              <w:rPr>
                <w:rFonts w:ascii="Times New Roman" w:hAnsi="Times New Roman"/>
                <w:bCs/>
              </w:rPr>
            </w:pPr>
            <w:r w:rsidRPr="00B45864">
              <w:rPr>
                <w:rFonts w:ascii="Times New Roman" w:hAnsi="Times New Roman"/>
                <w:bCs/>
              </w:rPr>
              <w:t>751,641</w:t>
            </w:r>
          </w:p>
        </w:tc>
        <w:tc>
          <w:tcPr>
            <w:tcW w:w="1207" w:type="pct"/>
          </w:tcPr>
          <w:p w14:paraId="1D604EC6" w14:textId="77777777" w:rsidR="007A7621" w:rsidRPr="00B45864" w:rsidRDefault="007A7621" w:rsidP="00583720">
            <w:pPr>
              <w:jc w:val="center"/>
              <w:rPr>
                <w:rFonts w:ascii="Times New Roman" w:hAnsi="Times New Roman"/>
                <w:bCs/>
              </w:rPr>
            </w:pPr>
            <w:r w:rsidRPr="00B45864">
              <w:rPr>
                <w:rFonts w:ascii="Times New Roman" w:hAnsi="Times New Roman"/>
                <w:bCs/>
              </w:rPr>
              <w:t>17,337</w:t>
            </w:r>
          </w:p>
        </w:tc>
      </w:tr>
      <w:bookmarkEnd w:id="89"/>
    </w:tbl>
    <w:p w14:paraId="24297647" w14:textId="77777777" w:rsidR="007A7621" w:rsidRPr="00B45864" w:rsidRDefault="007A7621" w:rsidP="007A7621">
      <w:pPr>
        <w:rPr>
          <w:bCs/>
          <w:lang w:val="en-GB" w:eastAsia="ko-KR"/>
        </w:rPr>
      </w:pPr>
    </w:p>
    <w:tbl>
      <w:tblPr>
        <w:tblStyle w:val="1"/>
        <w:tblW w:w="5000" w:type="pct"/>
        <w:tblLook w:val="04A0" w:firstRow="1" w:lastRow="0" w:firstColumn="1" w:lastColumn="0" w:noHBand="0" w:noVBand="1"/>
      </w:tblPr>
      <w:tblGrid>
        <w:gridCol w:w="1643"/>
        <w:gridCol w:w="1704"/>
        <w:gridCol w:w="3746"/>
        <w:gridCol w:w="2257"/>
      </w:tblGrid>
      <w:tr w:rsidR="007A7621" w:rsidRPr="00B45864" w14:paraId="5DF15B33" w14:textId="77777777" w:rsidTr="007236F6">
        <w:trPr>
          <w:trHeight w:val="315"/>
        </w:trPr>
        <w:tc>
          <w:tcPr>
            <w:tcW w:w="879" w:type="pct"/>
            <w:hideMark/>
          </w:tcPr>
          <w:p w14:paraId="65AB411B"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year</w:t>
            </w:r>
          </w:p>
        </w:tc>
        <w:tc>
          <w:tcPr>
            <w:tcW w:w="911" w:type="pct"/>
            <w:hideMark/>
          </w:tcPr>
          <w:p w14:paraId="75ED954D"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Code</w:t>
            </w:r>
          </w:p>
        </w:tc>
        <w:tc>
          <w:tcPr>
            <w:tcW w:w="2003" w:type="pct"/>
            <w:hideMark/>
          </w:tcPr>
          <w:p w14:paraId="3685ABC6" w14:textId="304E2869"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Escitalopram</w:t>
            </w:r>
            <w:r w:rsidR="00583720" w:rsidRPr="00B45864">
              <w:rPr>
                <w:rFonts w:ascii="Times New Roman" w:hAnsi="Times New Roman"/>
                <w:bCs/>
                <w:kern w:val="0"/>
                <w:szCs w:val="20"/>
              </w:rPr>
              <w:t xml:space="preserve"> User</w:t>
            </w:r>
          </w:p>
        </w:tc>
        <w:tc>
          <w:tcPr>
            <w:tcW w:w="1207" w:type="pct"/>
            <w:hideMark/>
          </w:tcPr>
          <w:p w14:paraId="411BAE0F" w14:textId="205E5F53" w:rsidR="007A7621" w:rsidRPr="00B45864" w:rsidRDefault="00B14566" w:rsidP="00583720">
            <w:pPr>
              <w:jc w:val="center"/>
              <w:rPr>
                <w:rFonts w:ascii="Times New Roman" w:hAnsi="Times New Roman"/>
                <w:bCs/>
                <w:kern w:val="0"/>
                <w:szCs w:val="20"/>
              </w:rPr>
            </w:pPr>
            <w:r w:rsidRPr="00B45864">
              <w:rPr>
                <w:rFonts w:ascii="Times New Roman" w:hAnsi="Times New Roman"/>
                <w:bCs/>
              </w:rPr>
              <w:t>*</w:t>
            </w:r>
            <w:proofErr w:type="gramStart"/>
            <w:r w:rsidR="007A7621" w:rsidRPr="00B45864">
              <w:rPr>
                <w:rFonts w:ascii="Times New Roman" w:hAnsi="Times New Roman"/>
                <w:bCs/>
                <w:kern w:val="0"/>
                <w:szCs w:val="20"/>
              </w:rPr>
              <w:t>death</w:t>
            </w:r>
            <w:proofErr w:type="gramEnd"/>
          </w:p>
        </w:tc>
      </w:tr>
      <w:tr w:rsidR="007A7621" w:rsidRPr="00B45864" w14:paraId="31CC42A3" w14:textId="77777777" w:rsidTr="00CD40F2">
        <w:trPr>
          <w:trHeight w:val="315"/>
        </w:trPr>
        <w:tc>
          <w:tcPr>
            <w:tcW w:w="879" w:type="pct"/>
          </w:tcPr>
          <w:p w14:paraId="0F44A6FF" w14:textId="216F1031" w:rsidR="007A7621" w:rsidRPr="00B45864" w:rsidRDefault="007A7621" w:rsidP="00583720">
            <w:pPr>
              <w:jc w:val="center"/>
              <w:rPr>
                <w:rFonts w:ascii="Times New Roman" w:hAnsi="Times New Roman"/>
                <w:bCs/>
                <w:kern w:val="0"/>
                <w:szCs w:val="20"/>
              </w:rPr>
            </w:pPr>
          </w:p>
        </w:tc>
        <w:tc>
          <w:tcPr>
            <w:tcW w:w="911" w:type="pct"/>
          </w:tcPr>
          <w:p w14:paraId="57C73497" w14:textId="23F24C8A" w:rsidR="007A7621" w:rsidRPr="00B45864" w:rsidRDefault="007A7621" w:rsidP="00583720">
            <w:pPr>
              <w:jc w:val="center"/>
              <w:rPr>
                <w:rFonts w:ascii="Times New Roman" w:hAnsi="Times New Roman"/>
                <w:bCs/>
                <w:kern w:val="0"/>
                <w:szCs w:val="20"/>
              </w:rPr>
            </w:pPr>
          </w:p>
        </w:tc>
        <w:tc>
          <w:tcPr>
            <w:tcW w:w="2003" w:type="pct"/>
            <w:tcBorders>
              <w:top w:val="single" w:sz="6" w:space="0" w:color="000000"/>
              <w:left w:val="single" w:sz="6" w:space="0" w:color="000000"/>
              <w:bottom w:val="single" w:sz="6" w:space="0" w:color="000000"/>
              <w:right w:val="single" w:sz="6" w:space="0" w:color="000000"/>
            </w:tcBorders>
          </w:tcPr>
          <w:p w14:paraId="1039684A" w14:textId="25896B9E" w:rsidR="007A7621" w:rsidRPr="00B45864" w:rsidRDefault="007A7621" w:rsidP="00583720">
            <w:pPr>
              <w:jc w:val="center"/>
              <w:rPr>
                <w:rFonts w:ascii="Times New Roman" w:hAnsi="Times New Roman"/>
                <w:bCs/>
                <w:kern w:val="0"/>
                <w:szCs w:val="20"/>
              </w:rPr>
            </w:pPr>
          </w:p>
        </w:tc>
        <w:tc>
          <w:tcPr>
            <w:tcW w:w="1207" w:type="pct"/>
            <w:tcBorders>
              <w:top w:val="single" w:sz="6" w:space="0" w:color="000000"/>
              <w:left w:val="single" w:sz="6" w:space="0" w:color="CCCCCC"/>
              <w:bottom w:val="single" w:sz="6" w:space="0" w:color="000000"/>
              <w:right w:val="single" w:sz="6" w:space="0" w:color="000000"/>
            </w:tcBorders>
          </w:tcPr>
          <w:p w14:paraId="056293C9" w14:textId="13A11403" w:rsidR="007A7621" w:rsidRPr="00B45864" w:rsidRDefault="007A7621" w:rsidP="00583720">
            <w:pPr>
              <w:jc w:val="center"/>
              <w:rPr>
                <w:rFonts w:ascii="Times New Roman" w:hAnsi="Times New Roman"/>
                <w:bCs/>
                <w:kern w:val="0"/>
                <w:szCs w:val="20"/>
              </w:rPr>
            </w:pPr>
          </w:p>
        </w:tc>
      </w:tr>
      <w:tr w:rsidR="007A7621" w:rsidRPr="00B45864" w14:paraId="45B4562A" w14:textId="77777777" w:rsidTr="00CD40F2">
        <w:trPr>
          <w:trHeight w:val="315"/>
        </w:trPr>
        <w:tc>
          <w:tcPr>
            <w:tcW w:w="879" w:type="pct"/>
          </w:tcPr>
          <w:p w14:paraId="04253F09" w14:textId="214BC292" w:rsidR="007A7621" w:rsidRPr="00B45864" w:rsidRDefault="007A7621" w:rsidP="00583720">
            <w:pPr>
              <w:jc w:val="center"/>
              <w:rPr>
                <w:rFonts w:ascii="Times New Roman" w:hAnsi="Times New Roman"/>
                <w:bCs/>
                <w:kern w:val="0"/>
                <w:szCs w:val="20"/>
              </w:rPr>
            </w:pPr>
          </w:p>
        </w:tc>
        <w:tc>
          <w:tcPr>
            <w:tcW w:w="911" w:type="pct"/>
          </w:tcPr>
          <w:p w14:paraId="23EFEB40" w14:textId="3CFBC1EF" w:rsidR="007A7621" w:rsidRPr="00B45864" w:rsidRDefault="007A7621" w:rsidP="00583720">
            <w:pPr>
              <w:jc w:val="center"/>
              <w:rPr>
                <w:rFonts w:ascii="Times New Roman" w:hAnsi="Times New Roman"/>
                <w:bCs/>
                <w:kern w:val="0"/>
                <w:szCs w:val="20"/>
              </w:rPr>
            </w:pPr>
          </w:p>
        </w:tc>
        <w:tc>
          <w:tcPr>
            <w:tcW w:w="2003" w:type="pct"/>
            <w:tcBorders>
              <w:top w:val="single" w:sz="6" w:space="0" w:color="CCCCCC"/>
              <w:left w:val="single" w:sz="6" w:space="0" w:color="000000"/>
              <w:bottom w:val="single" w:sz="6" w:space="0" w:color="000000"/>
              <w:right w:val="single" w:sz="6" w:space="0" w:color="000000"/>
            </w:tcBorders>
          </w:tcPr>
          <w:p w14:paraId="4620CBD1" w14:textId="1ED06D3F" w:rsidR="007A7621" w:rsidRPr="00B45864" w:rsidRDefault="007A7621" w:rsidP="00583720">
            <w:pPr>
              <w:jc w:val="center"/>
              <w:rPr>
                <w:rFonts w:ascii="Times New Roman" w:hAnsi="Times New Roman"/>
                <w:bCs/>
                <w:kern w:val="0"/>
                <w:szCs w:val="20"/>
              </w:rPr>
            </w:pPr>
          </w:p>
        </w:tc>
        <w:tc>
          <w:tcPr>
            <w:tcW w:w="1207" w:type="pct"/>
            <w:tcBorders>
              <w:top w:val="single" w:sz="6" w:space="0" w:color="CCCCCC"/>
              <w:left w:val="single" w:sz="6" w:space="0" w:color="CCCCCC"/>
              <w:bottom w:val="single" w:sz="6" w:space="0" w:color="000000"/>
              <w:right w:val="single" w:sz="6" w:space="0" w:color="000000"/>
            </w:tcBorders>
          </w:tcPr>
          <w:p w14:paraId="7337FB65" w14:textId="3CCCFB45" w:rsidR="007A7621" w:rsidRPr="00B45864" w:rsidRDefault="007A7621" w:rsidP="00583720">
            <w:pPr>
              <w:jc w:val="center"/>
              <w:rPr>
                <w:rFonts w:ascii="Times New Roman" w:hAnsi="Times New Roman"/>
                <w:bCs/>
                <w:kern w:val="0"/>
                <w:szCs w:val="20"/>
              </w:rPr>
            </w:pPr>
          </w:p>
        </w:tc>
      </w:tr>
      <w:tr w:rsidR="007A7621" w:rsidRPr="00B45864" w14:paraId="3EDAD7AD" w14:textId="77777777" w:rsidTr="007236F6">
        <w:trPr>
          <w:trHeight w:val="315"/>
        </w:trPr>
        <w:tc>
          <w:tcPr>
            <w:tcW w:w="879" w:type="pct"/>
            <w:hideMark/>
          </w:tcPr>
          <w:p w14:paraId="325A687E"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2012</w:t>
            </w:r>
          </w:p>
        </w:tc>
        <w:tc>
          <w:tcPr>
            <w:tcW w:w="911" w:type="pct"/>
            <w:hideMark/>
          </w:tcPr>
          <w:p w14:paraId="51677E71"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4748</w:t>
            </w:r>
          </w:p>
        </w:tc>
        <w:tc>
          <w:tcPr>
            <w:tcW w:w="2003" w:type="pct"/>
            <w:tcBorders>
              <w:top w:val="single" w:sz="6" w:space="0" w:color="CCCCCC"/>
              <w:left w:val="single" w:sz="6" w:space="0" w:color="000000"/>
              <w:bottom w:val="single" w:sz="6" w:space="0" w:color="000000"/>
              <w:right w:val="single" w:sz="6" w:space="0" w:color="000000"/>
            </w:tcBorders>
            <w:hideMark/>
          </w:tcPr>
          <w:p w14:paraId="0A6A98A2"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207" w:type="pct"/>
            <w:tcBorders>
              <w:top w:val="single" w:sz="6" w:space="0" w:color="CCCCCC"/>
              <w:left w:val="single" w:sz="6" w:space="0" w:color="CCCCCC"/>
              <w:bottom w:val="single" w:sz="6" w:space="0" w:color="000000"/>
              <w:right w:val="single" w:sz="6" w:space="0" w:color="000000"/>
            </w:tcBorders>
            <w:hideMark/>
          </w:tcPr>
          <w:p w14:paraId="366E41B0"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2324.7</w:t>
            </w:r>
          </w:p>
        </w:tc>
      </w:tr>
      <w:tr w:rsidR="007A7621" w:rsidRPr="00B45864" w14:paraId="19027C01" w14:textId="77777777" w:rsidTr="007236F6">
        <w:trPr>
          <w:trHeight w:val="315"/>
        </w:trPr>
        <w:tc>
          <w:tcPr>
            <w:tcW w:w="879" w:type="pct"/>
            <w:hideMark/>
          </w:tcPr>
          <w:p w14:paraId="6C90E069"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2013</w:t>
            </w:r>
          </w:p>
        </w:tc>
        <w:tc>
          <w:tcPr>
            <w:tcW w:w="911" w:type="pct"/>
            <w:hideMark/>
          </w:tcPr>
          <w:p w14:paraId="0CFE10D0"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4748</w:t>
            </w:r>
          </w:p>
        </w:tc>
        <w:tc>
          <w:tcPr>
            <w:tcW w:w="2003" w:type="pct"/>
            <w:tcBorders>
              <w:top w:val="single" w:sz="6" w:space="0" w:color="CCCCCC"/>
              <w:left w:val="single" w:sz="6" w:space="0" w:color="000000"/>
              <w:bottom w:val="single" w:sz="6" w:space="0" w:color="000000"/>
              <w:right w:val="single" w:sz="6" w:space="0" w:color="000000"/>
            </w:tcBorders>
            <w:hideMark/>
          </w:tcPr>
          <w:p w14:paraId="09D7A800"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207" w:type="pct"/>
            <w:tcBorders>
              <w:top w:val="single" w:sz="6" w:space="0" w:color="CCCCCC"/>
              <w:left w:val="single" w:sz="6" w:space="0" w:color="CCCCCC"/>
              <w:bottom w:val="single" w:sz="6" w:space="0" w:color="000000"/>
              <w:right w:val="single" w:sz="6" w:space="0" w:color="000000"/>
            </w:tcBorders>
            <w:hideMark/>
          </w:tcPr>
          <w:p w14:paraId="3154B076"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2322.1</w:t>
            </w:r>
          </w:p>
        </w:tc>
      </w:tr>
      <w:tr w:rsidR="007A7621" w:rsidRPr="00B45864" w14:paraId="46E42074" w14:textId="77777777" w:rsidTr="007236F6">
        <w:trPr>
          <w:trHeight w:val="315"/>
        </w:trPr>
        <w:tc>
          <w:tcPr>
            <w:tcW w:w="879" w:type="pct"/>
            <w:hideMark/>
          </w:tcPr>
          <w:p w14:paraId="0F5C03BD"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2014</w:t>
            </w:r>
          </w:p>
        </w:tc>
        <w:tc>
          <w:tcPr>
            <w:tcW w:w="911" w:type="pct"/>
            <w:hideMark/>
          </w:tcPr>
          <w:p w14:paraId="5808272D"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4748</w:t>
            </w:r>
          </w:p>
        </w:tc>
        <w:tc>
          <w:tcPr>
            <w:tcW w:w="2003" w:type="pct"/>
            <w:tcBorders>
              <w:top w:val="single" w:sz="6" w:space="0" w:color="CCCCCC"/>
              <w:left w:val="single" w:sz="6" w:space="0" w:color="000000"/>
              <w:bottom w:val="single" w:sz="6" w:space="0" w:color="000000"/>
              <w:right w:val="single" w:sz="6" w:space="0" w:color="000000"/>
            </w:tcBorders>
            <w:hideMark/>
          </w:tcPr>
          <w:p w14:paraId="4BD3C80E"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207" w:type="pct"/>
            <w:tcBorders>
              <w:top w:val="single" w:sz="6" w:space="0" w:color="CCCCCC"/>
              <w:left w:val="single" w:sz="6" w:space="0" w:color="CCCCCC"/>
              <w:bottom w:val="single" w:sz="6" w:space="0" w:color="000000"/>
              <w:right w:val="single" w:sz="6" w:space="0" w:color="000000"/>
            </w:tcBorders>
            <w:hideMark/>
          </w:tcPr>
          <w:p w14:paraId="16AEB1B5"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2257.6</w:t>
            </w:r>
          </w:p>
        </w:tc>
      </w:tr>
      <w:tr w:rsidR="007A7621" w:rsidRPr="00B45864" w14:paraId="4285E858" w14:textId="77777777" w:rsidTr="007236F6">
        <w:trPr>
          <w:trHeight w:val="315"/>
        </w:trPr>
        <w:tc>
          <w:tcPr>
            <w:tcW w:w="879" w:type="pct"/>
            <w:hideMark/>
          </w:tcPr>
          <w:p w14:paraId="38BDE8B8"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2015</w:t>
            </w:r>
          </w:p>
        </w:tc>
        <w:tc>
          <w:tcPr>
            <w:tcW w:w="911" w:type="pct"/>
            <w:hideMark/>
          </w:tcPr>
          <w:p w14:paraId="6895A7DE"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4748</w:t>
            </w:r>
          </w:p>
        </w:tc>
        <w:tc>
          <w:tcPr>
            <w:tcW w:w="2003" w:type="pct"/>
            <w:tcBorders>
              <w:top w:val="single" w:sz="6" w:space="0" w:color="CCCCCC"/>
              <w:left w:val="single" w:sz="6" w:space="0" w:color="000000"/>
              <w:bottom w:val="single" w:sz="6" w:space="0" w:color="000000"/>
              <w:right w:val="single" w:sz="6" w:space="0" w:color="000000"/>
            </w:tcBorders>
            <w:hideMark/>
          </w:tcPr>
          <w:p w14:paraId="5055E55C"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207" w:type="pct"/>
            <w:tcBorders>
              <w:top w:val="single" w:sz="6" w:space="0" w:color="CCCCCC"/>
              <w:left w:val="single" w:sz="6" w:space="0" w:color="CCCCCC"/>
              <w:bottom w:val="single" w:sz="6" w:space="0" w:color="000000"/>
              <w:right w:val="single" w:sz="6" w:space="0" w:color="000000"/>
            </w:tcBorders>
            <w:hideMark/>
          </w:tcPr>
          <w:p w14:paraId="0A4CE1FA"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2227.3</w:t>
            </w:r>
          </w:p>
        </w:tc>
      </w:tr>
      <w:tr w:rsidR="007A7621" w:rsidRPr="00B45864" w14:paraId="406EA60F" w14:textId="77777777" w:rsidTr="007236F6">
        <w:trPr>
          <w:trHeight w:val="315"/>
        </w:trPr>
        <w:tc>
          <w:tcPr>
            <w:tcW w:w="879" w:type="pct"/>
            <w:hideMark/>
          </w:tcPr>
          <w:p w14:paraId="262F5E79"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2016</w:t>
            </w:r>
          </w:p>
        </w:tc>
        <w:tc>
          <w:tcPr>
            <w:tcW w:w="911" w:type="pct"/>
            <w:hideMark/>
          </w:tcPr>
          <w:p w14:paraId="02480E05"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4748</w:t>
            </w:r>
          </w:p>
        </w:tc>
        <w:tc>
          <w:tcPr>
            <w:tcW w:w="2003" w:type="pct"/>
            <w:tcBorders>
              <w:top w:val="single" w:sz="6" w:space="0" w:color="CCCCCC"/>
              <w:left w:val="single" w:sz="6" w:space="0" w:color="000000"/>
              <w:bottom w:val="single" w:sz="6" w:space="0" w:color="000000"/>
              <w:right w:val="single" w:sz="6" w:space="0" w:color="000000"/>
            </w:tcBorders>
            <w:hideMark/>
          </w:tcPr>
          <w:p w14:paraId="214E82ED"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207" w:type="pct"/>
            <w:tcBorders>
              <w:top w:val="single" w:sz="6" w:space="0" w:color="CCCCCC"/>
              <w:left w:val="single" w:sz="6" w:space="0" w:color="CCCCCC"/>
              <w:bottom w:val="single" w:sz="6" w:space="0" w:color="000000"/>
              <w:right w:val="single" w:sz="6" w:space="0" w:color="000000"/>
            </w:tcBorders>
            <w:hideMark/>
          </w:tcPr>
          <w:p w14:paraId="5C017EE9"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2155.0</w:t>
            </w:r>
          </w:p>
        </w:tc>
      </w:tr>
      <w:tr w:rsidR="007A7621" w:rsidRPr="00B45864" w14:paraId="4EF3D143" w14:textId="77777777" w:rsidTr="007236F6">
        <w:trPr>
          <w:trHeight w:val="315"/>
        </w:trPr>
        <w:tc>
          <w:tcPr>
            <w:tcW w:w="879" w:type="pct"/>
            <w:hideMark/>
          </w:tcPr>
          <w:p w14:paraId="6FE55920"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2017</w:t>
            </w:r>
          </w:p>
        </w:tc>
        <w:tc>
          <w:tcPr>
            <w:tcW w:w="911" w:type="pct"/>
            <w:hideMark/>
          </w:tcPr>
          <w:p w14:paraId="4C990BFF"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4748</w:t>
            </w:r>
          </w:p>
        </w:tc>
        <w:tc>
          <w:tcPr>
            <w:tcW w:w="2003" w:type="pct"/>
            <w:tcBorders>
              <w:top w:val="single" w:sz="6" w:space="0" w:color="CCCCCC"/>
              <w:left w:val="single" w:sz="6" w:space="0" w:color="000000"/>
              <w:bottom w:val="single" w:sz="6" w:space="0" w:color="000000"/>
              <w:right w:val="single" w:sz="6" w:space="0" w:color="000000"/>
            </w:tcBorders>
            <w:hideMark/>
          </w:tcPr>
          <w:p w14:paraId="266E1AB8"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207" w:type="pct"/>
            <w:tcBorders>
              <w:top w:val="single" w:sz="6" w:space="0" w:color="CCCCCC"/>
              <w:left w:val="single" w:sz="6" w:space="0" w:color="CCCCCC"/>
              <w:bottom w:val="single" w:sz="6" w:space="0" w:color="000000"/>
              <w:right w:val="single" w:sz="6" w:space="0" w:color="000000"/>
            </w:tcBorders>
            <w:hideMark/>
          </w:tcPr>
          <w:p w14:paraId="6903B997"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2165.0</w:t>
            </w:r>
          </w:p>
        </w:tc>
      </w:tr>
      <w:tr w:rsidR="007A7621" w:rsidRPr="00B45864" w14:paraId="2833D4C6" w14:textId="77777777" w:rsidTr="007236F6">
        <w:trPr>
          <w:trHeight w:val="315"/>
        </w:trPr>
        <w:tc>
          <w:tcPr>
            <w:tcW w:w="879" w:type="pct"/>
            <w:hideMark/>
          </w:tcPr>
          <w:p w14:paraId="7AAFD765"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2018</w:t>
            </w:r>
          </w:p>
        </w:tc>
        <w:tc>
          <w:tcPr>
            <w:tcW w:w="911" w:type="pct"/>
            <w:hideMark/>
          </w:tcPr>
          <w:p w14:paraId="46E738A6"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4748</w:t>
            </w:r>
          </w:p>
        </w:tc>
        <w:tc>
          <w:tcPr>
            <w:tcW w:w="2003" w:type="pct"/>
            <w:tcBorders>
              <w:top w:val="single" w:sz="6" w:space="0" w:color="CCCCCC"/>
              <w:left w:val="single" w:sz="6" w:space="0" w:color="000000"/>
              <w:bottom w:val="single" w:sz="6" w:space="0" w:color="000000"/>
              <w:right w:val="single" w:sz="6" w:space="0" w:color="000000"/>
            </w:tcBorders>
            <w:hideMark/>
          </w:tcPr>
          <w:p w14:paraId="2F7514FE"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207" w:type="pct"/>
            <w:tcBorders>
              <w:top w:val="single" w:sz="6" w:space="0" w:color="CCCCCC"/>
              <w:left w:val="single" w:sz="6" w:space="0" w:color="CCCCCC"/>
              <w:bottom w:val="single" w:sz="6" w:space="0" w:color="000000"/>
              <w:right w:val="single" w:sz="6" w:space="0" w:color="000000"/>
            </w:tcBorders>
            <w:hideMark/>
          </w:tcPr>
          <w:p w14:paraId="39B32233"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2090.2</w:t>
            </w:r>
          </w:p>
        </w:tc>
      </w:tr>
      <w:tr w:rsidR="007A7621" w:rsidRPr="00B45864" w14:paraId="02F7C086" w14:textId="77777777" w:rsidTr="00CD40F2">
        <w:trPr>
          <w:trHeight w:val="315"/>
        </w:trPr>
        <w:tc>
          <w:tcPr>
            <w:tcW w:w="879" w:type="pct"/>
          </w:tcPr>
          <w:p w14:paraId="67766607" w14:textId="44116157" w:rsidR="007A7621" w:rsidRPr="00B45864" w:rsidRDefault="007A7621" w:rsidP="00583720">
            <w:pPr>
              <w:jc w:val="center"/>
              <w:rPr>
                <w:rFonts w:ascii="Times New Roman" w:hAnsi="Times New Roman"/>
                <w:bCs/>
                <w:kern w:val="0"/>
                <w:szCs w:val="20"/>
              </w:rPr>
            </w:pPr>
          </w:p>
        </w:tc>
        <w:tc>
          <w:tcPr>
            <w:tcW w:w="911" w:type="pct"/>
          </w:tcPr>
          <w:p w14:paraId="4434F9ED" w14:textId="597DA435" w:rsidR="007A7621" w:rsidRPr="00B45864" w:rsidRDefault="007A7621" w:rsidP="00583720">
            <w:pPr>
              <w:jc w:val="center"/>
              <w:rPr>
                <w:rFonts w:ascii="Times New Roman" w:hAnsi="Times New Roman"/>
                <w:bCs/>
                <w:kern w:val="0"/>
                <w:szCs w:val="20"/>
              </w:rPr>
            </w:pPr>
          </w:p>
        </w:tc>
        <w:tc>
          <w:tcPr>
            <w:tcW w:w="2003" w:type="pct"/>
            <w:tcBorders>
              <w:top w:val="single" w:sz="6" w:space="0" w:color="CCCCCC"/>
              <w:left w:val="single" w:sz="6" w:space="0" w:color="000000"/>
              <w:bottom w:val="single" w:sz="6" w:space="0" w:color="CCCCCC"/>
              <w:right w:val="single" w:sz="6" w:space="0" w:color="000000"/>
            </w:tcBorders>
          </w:tcPr>
          <w:p w14:paraId="3F64DBB4" w14:textId="6BDEB2C8" w:rsidR="007A7621" w:rsidRPr="00B45864" w:rsidRDefault="007A7621" w:rsidP="00583720">
            <w:pPr>
              <w:jc w:val="center"/>
              <w:rPr>
                <w:rFonts w:ascii="Times New Roman" w:hAnsi="Times New Roman"/>
                <w:bCs/>
                <w:kern w:val="0"/>
                <w:szCs w:val="20"/>
              </w:rPr>
            </w:pPr>
          </w:p>
        </w:tc>
        <w:tc>
          <w:tcPr>
            <w:tcW w:w="1207" w:type="pct"/>
            <w:tcBorders>
              <w:top w:val="single" w:sz="6" w:space="0" w:color="CCCCCC"/>
              <w:left w:val="single" w:sz="6" w:space="0" w:color="CCCCCC"/>
              <w:bottom w:val="single" w:sz="6" w:space="0" w:color="CCCCCC"/>
              <w:right w:val="single" w:sz="6" w:space="0" w:color="000000"/>
            </w:tcBorders>
          </w:tcPr>
          <w:p w14:paraId="1B4D63BB" w14:textId="72741F39" w:rsidR="007A7621" w:rsidRPr="00B45864" w:rsidRDefault="007A7621" w:rsidP="00583720">
            <w:pPr>
              <w:jc w:val="center"/>
              <w:rPr>
                <w:rFonts w:ascii="Times New Roman" w:hAnsi="Times New Roman"/>
                <w:bCs/>
                <w:kern w:val="0"/>
                <w:szCs w:val="20"/>
              </w:rPr>
            </w:pPr>
          </w:p>
        </w:tc>
      </w:tr>
      <w:tr w:rsidR="007A7621" w:rsidRPr="00B45864" w14:paraId="0D2EF993" w14:textId="77777777" w:rsidTr="007236F6">
        <w:trPr>
          <w:trHeight w:val="315"/>
        </w:trPr>
        <w:tc>
          <w:tcPr>
            <w:tcW w:w="879" w:type="pct"/>
          </w:tcPr>
          <w:p w14:paraId="75A18202" w14:textId="259ED683" w:rsidR="007A7621" w:rsidRPr="00B45864" w:rsidRDefault="007A7621" w:rsidP="00583720">
            <w:pPr>
              <w:jc w:val="center"/>
              <w:rPr>
                <w:rFonts w:ascii="Times New Roman" w:hAnsi="Times New Roman"/>
                <w:bCs/>
              </w:rPr>
            </w:pPr>
          </w:p>
        </w:tc>
        <w:tc>
          <w:tcPr>
            <w:tcW w:w="911" w:type="pct"/>
          </w:tcPr>
          <w:p w14:paraId="500582CF" w14:textId="20883D27" w:rsidR="007A7621" w:rsidRPr="00B45864" w:rsidRDefault="007A7621" w:rsidP="00583720">
            <w:pPr>
              <w:jc w:val="center"/>
              <w:rPr>
                <w:rFonts w:ascii="Times New Roman" w:hAnsi="Times New Roman"/>
                <w:bCs/>
              </w:rPr>
            </w:pPr>
          </w:p>
        </w:tc>
        <w:tc>
          <w:tcPr>
            <w:tcW w:w="2003" w:type="pct"/>
            <w:tcBorders>
              <w:top w:val="single" w:sz="6" w:space="0" w:color="CCCCCC"/>
              <w:left w:val="single" w:sz="6" w:space="0" w:color="000000"/>
              <w:bottom w:val="single" w:sz="6" w:space="0" w:color="CCCCCC"/>
              <w:right w:val="single" w:sz="6" w:space="0" w:color="000000"/>
            </w:tcBorders>
          </w:tcPr>
          <w:p w14:paraId="7E782852" w14:textId="71D5576F" w:rsidR="007A7621" w:rsidRPr="00B45864" w:rsidRDefault="007A7621" w:rsidP="00583720">
            <w:pPr>
              <w:jc w:val="center"/>
              <w:rPr>
                <w:rFonts w:ascii="Times New Roman" w:hAnsi="Times New Roman"/>
                <w:bCs/>
              </w:rPr>
            </w:pPr>
          </w:p>
        </w:tc>
        <w:tc>
          <w:tcPr>
            <w:tcW w:w="1207" w:type="pct"/>
            <w:tcBorders>
              <w:top w:val="single" w:sz="6" w:space="0" w:color="CCCCCC"/>
              <w:left w:val="single" w:sz="6" w:space="0" w:color="CCCCCC"/>
              <w:bottom w:val="single" w:sz="6" w:space="0" w:color="CCCCCC"/>
              <w:right w:val="single" w:sz="6" w:space="0" w:color="000000"/>
            </w:tcBorders>
          </w:tcPr>
          <w:p w14:paraId="62AFCBEC" w14:textId="69D02982" w:rsidR="007A7621" w:rsidRPr="00B45864" w:rsidRDefault="007A7621" w:rsidP="00583720">
            <w:pPr>
              <w:jc w:val="center"/>
              <w:rPr>
                <w:rFonts w:ascii="Times New Roman" w:hAnsi="Times New Roman"/>
                <w:bCs/>
              </w:rPr>
            </w:pPr>
          </w:p>
        </w:tc>
      </w:tr>
      <w:tr w:rsidR="007A7621" w:rsidRPr="00B45864" w14:paraId="49CEA36D" w14:textId="77777777" w:rsidTr="007236F6">
        <w:trPr>
          <w:trHeight w:val="315"/>
        </w:trPr>
        <w:tc>
          <w:tcPr>
            <w:tcW w:w="879" w:type="pct"/>
          </w:tcPr>
          <w:p w14:paraId="5E2931E6" w14:textId="44B06F31" w:rsidR="007A7621" w:rsidRPr="00B45864" w:rsidRDefault="007A7621" w:rsidP="00583720">
            <w:pPr>
              <w:jc w:val="center"/>
              <w:rPr>
                <w:rFonts w:ascii="Times New Roman" w:hAnsi="Times New Roman"/>
                <w:bCs/>
              </w:rPr>
            </w:pPr>
          </w:p>
        </w:tc>
        <w:tc>
          <w:tcPr>
            <w:tcW w:w="911" w:type="pct"/>
          </w:tcPr>
          <w:p w14:paraId="6D6C38EA" w14:textId="0224467A" w:rsidR="007A7621" w:rsidRPr="00B45864" w:rsidRDefault="007A7621" w:rsidP="00583720">
            <w:pPr>
              <w:jc w:val="center"/>
              <w:rPr>
                <w:rFonts w:ascii="Times New Roman" w:hAnsi="Times New Roman"/>
                <w:bCs/>
              </w:rPr>
            </w:pPr>
          </w:p>
        </w:tc>
        <w:tc>
          <w:tcPr>
            <w:tcW w:w="2003" w:type="pct"/>
            <w:tcBorders>
              <w:top w:val="single" w:sz="6" w:space="0" w:color="CCCCCC"/>
              <w:left w:val="single" w:sz="6" w:space="0" w:color="000000"/>
              <w:bottom w:val="single" w:sz="6" w:space="0" w:color="000000"/>
              <w:right w:val="single" w:sz="6" w:space="0" w:color="000000"/>
            </w:tcBorders>
          </w:tcPr>
          <w:p w14:paraId="6BD06C94" w14:textId="3F3C2A01" w:rsidR="007A7621" w:rsidRPr="00B45864" w:rsidRDefault="007A7621" w:rsidP="00583720">
            <w:pPr>
              <w:jc w:val="center"/>
              <w:rPr>
                <w:rFonts w:ascii="Times New Roman" w:hAnsi="Times New Roman"/>
                <w:bCs/>
              </w:rPr>
            </w:pPr>
          </w:p>
        </w:tc>
        <w:tc>
          <w:tcPr>
            <w:tcW w:w="1207" w:type="pct"/>
            <w:tcBorders>
              <w:top w:val="single" w:sz="6" w:space="0" w:color="CCCCCC"/>
              <w:left w:val="single" w:sz="6" w:space="0" w:color="CCCCCC"/>
              <w:bottom w:val="single" w:sz="6" w:space="0" w:color="000000"/>
              <w:right w:val="single" w:sz="6" w:space="0" w:color="000000"/>
            </w:tcBorders>
          </w:tcPr>
          <w:p w14:paraId="35E26878" w14:textId="59983528" w:rsidR="007A7621" w:rsidRPr="00B45864" w:rsidRDefault="007A7621" w:rsidP="00583720">
            <w:pPr>
              <w:jc w:val="center"/>
              <w:rPr>
                <w:rFonts w:ascii="Times New Roman" w:hAnsi="Times New Roman"/>
                <w:bCs/>
              </w:rPr>
            </w:pPr>
          </w:p>
        </w:tc>
      </w:tr>
    </w:tbl>
    <w:p w14:paraId="176072A7" w14:textId="46F17CE1" w:rsidR="007A7621" w:rsidRPr="00B45864" w:rsidRDefault="007A7621" w:rsidP="007A7621">
      <w:pPr>
        <w:rPr>
          <w:bCs/>
          <w:lang w:val="en-GB" w:eastAsia="ko-KR"/>
        </w:rPr>
      </w:pPr>
      <w:r w:rsidRPr="00B45864">
        <w:rPr>
          <w:bCs/>
          <w:lang w:eastAsia="ko-KR"/>
        </w:rPr>
        <w:t>(</w:t>
      </w:r>
      <w:r w:rsidR="00B14566" w:rsidRPr="00B45864">
        <w:rPr>
          <w:bCs/>
        </w:rPr>
        <w:t>*</w:t>
      </w:r>
      <w:r w:rsidRPr="00B45864">
        <w:rPr>
          <w:bCs/>
          <w:lang w:eastAsia="ko-KR"/>
        </w:rPr>
        <w:t>Deaths per 100,000 population)</w:t>
      </w:r>
    </w:p>
    <w:p w14:paraId="6A1B3347" w14:textId="77777777" w:rsidR="007A7621" w:rsidRPr="00B45864" w:rsidRDefault="007A7621" w:rsidP="007A7621">
      <w:pPr>
        <w:rPr>
          <w:bCs/>
          <w:lang w:val="en-GB" w:eastAsia="ko-KR"/>
        </w:rPr>
      </w:pPr>
    </w:p>
    <w:p w14:paraId="308B16FE" w14:textId="77777777" w:rsidR="007A7621" w:rsidRPr="00B45864" w:rsidRDefault="007A7621" w:rsidP="007A7621">
      <w:pPr>
        <w:rPr>
          <w:bCs/>
          <w:lang w:val="en-GB" w:eastAsia="ko-KR"/>
        </w:rPr>
      </w:pPr>
      <w:r w:rsidRPr="00B45864">
        <w:rPr>
          <w:bCs/>
          <w:noProof/>
          <w:lang w:val="en-GB" w:eastAsia="ko-KR"/>
        </w:rPr>
        <w:lastRenderedPageBreak/>
        <w:drawing>
          <wp:inline distT="0" distB="0" distL="0" distR="0" wp14:anchorId="3DA82148" wp14:editId="7611A470">
            <wp:extent cx="5943600" cy="3682365"/>
            <wp:effectExtent l="0" t="0" r="0" b="0"/>
            <wp:docPr id="55" name="Picture 5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descr="Chart&#10;&#10;Description automatically generated"/>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43600" cy="3682365"/>
                    </a:xfrm>
                    <a:prstGeom prst="rect">
                      <a:avLst/>
                    </a:prstGeom>
                    <a:noFill/>
                    <a:ln>
                      <a:noFill/>
                    </a:ln>
                  </pic:spPr>
                </pic:pic>
              </a:graphicData>
            </a:graphic>
          </wp:inline>
        </w:drawing>
      </w:r>
      <w:r w:rsidRPr="00B45864">
        <w:rPr>
          <w:bCs/>
          <w:noProof/>
          <w:lang w:val="en-GB" w:eastAsia="ko-KR"/>
        </w:rPr>
        <w:drawing>
          <wp:inline distT="0" distB="0" distL="0" distR="0" wp14:anchorId="1DDE625D" wp14:editId="3453B37B">
            <wp:extent cx="5936104" cy="3682365"/>
            <wp:effectExtent l="0" t="0" r="762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pic:cNvPicPr>
                      <a:picLocks noChangeAspect="1" noChangeArrowheads="1"/>
                    </pic:cNvPicPr>
                  </pic:nvPicPr>
                  <pic:blipFill>
                    <a:blip r:embed="rId24">
                      <a:extLst>
                        <a:ext uri="{28A0092B-C50C-407E-A947-70E740481C1C}">
                          <a14:useLocalDpi xmlns:a14="http://schemas.microsoft.com/office/drawing/2010/main" val="0"/>
                        </a:ext>
                      </a:extLst>
                    </a:blip>
                    <a:stretch>
                      <a:fillRect/>
                    </a:stretch>
                  </pic:blipFill>
                  <pic:spPr bwMode="auto">
                    <a:xfrm>
                      <a:off x="0" y="0"/>
                      <a:ext cx="5936104" cy="3682365"/>
                    </a:xfrm>
                    <a:prstGeom prst="rect">
                      <a:avLst/>
                    </a:prstGeom>
                    <a:noFill/>
                    <a:ln>
                      <a:noFill/>
                    </a:ln>
                  </pic:spPr>
                </pic:pic>
              </a:graphicData>
            </a:graphic>
          </wp:inline>
        </w:drawing>
      </w:r>
    </w:p>
    <w:p w14:paraId="62FDCCD6" w14:textId="202293D2" w:rsidR="007A7621" w:rsidRPr="00B45864" w:rsidRDefault="007A7621" w:rsidP="007A7621">
      <w:pPr>
        <w:pStyle w:val="Heading3"/>
        <w:rPr>
          <w:rFonts w:ascii="Times New Roman" w:hAnsi="Times New Roman"/>
          <w:b w:val="0"/>
          <w:bCs/>
          <w:lang w:val="en-GB" w:eastAsia="ko-KR"/>
        </w:rPr>
      </w:pPr>
      <w:bookmarkStart w:id="90" w:name="_Toc93246230"/>
      <w:bookmarkStart w:id="91" w:name="_Toc71283349"/>
      <w:bookmarkStart w:id="92" w:name="_Toc157771975"/>
      <w:r w:rsidRPr="00B45864">
        <w:rPr>
          <w:rFonts w:ascii="Times New Roman" w:hAnsi="Times New Roman"/>
          <w:bCs/>
          <w:lang w:eastAsia="ko-KR"/>
        </w:rPr>
        <w:t>Fig. S</w:t>
      </w:r>
      <w:r w:rsidRPr="00B45864">
        <w:rPr>
          <w:rFonts w:ascii="Times New Roman" w:hAnsi="Times New Roman"/>
          <w:bCs/>
          <w:lang w:eastAsia="ko-KR"/>
        </w:rPr>
        <w:fldChar w:fldCharType="begin"/>
      </w:r>
      <w:r w:rsidRPr="00B45864">
        <w:rPr>
          <w:rFonts w:ascii="Times New Roman" w:hAnsi="Times New Roman"/>
          <w:bCs/>
          <w:lang w:eastAsia="ko-KR"/>
        </w:rPr>
        <w:instrText xml:space="preserve"> SEQ Supplementary_Fig. \* ARABIC </w:instrText>
      </w:r>
      <w:r w:rsidRPr="00B45864">
        <w:rPr>
          <w:rFonts w:ascii="Times New Roman" w:hAnsi="Times New Roman"/>
          <w:bCs/>
          <w:lang w:eastAsia="ko-KR"/>
        </w:rPr>
        <w:fldChar w:fldCharType="separate"/>
      </w:r>
      <w:r w:rsidR="00867354">
        <w:rPr>
          <w:rFonts w:ascii="Times New Roman" w:hAnsi="Times New Roman"/>
          <w:bCs/>
          <w:noProof/>
          <w:lang w:eastAsia="ko-KR"/>
        </w:rPr>
        <w:t>8</w:t>
      </w:r>
      <w:r w:rsidRPr="00B45864">
        <w:rPr>
          <w:rFonts w:ascii="Times New Roman" w:hAnsi="Times New Roman"/>
          <w:bCs/>
          <w:lang w:val="en-GB" w:eastAsia="ko-KR"/>
        </w:rPr>
        <w:fldChar w:fldCharType="end"/>
      </w:r>
      <w:r w:rsidRPr="00B45864">
        <w:rPr>
          <w:rFonts w:ascii="Times New Roman" w:hAnsi="Times New Roman"/>
          <w:bCs/>
          <w:lang w:val="en-GB" w:eastAsia="ko-KR"/>
        </w:rPr>
        <w:t xml:space="preserve">. Escitalopram </w:t>
      </w:r>
      <w:bookmarkStart w:id="93" w:name="_Hlk124614177"/>
      <w:r w:rsidRPr="00B45864">
        <w:rPr>
          <w:rFonts w:ascii="Times New Roman" w:hAnsi="Times New Roman"/>
          <w:bCs/>
          <w:lang w:val="en-GB" w:eastAsia="ko-KR"/>
        </w:rPr>
        <w:t>Trend line.</w:t>
      </w:r>
      <w:bookmarkEnd w:id="90"/>
      <w:r w:rsidRPr="00B45864">
        <w:rPr>
          <w:rFonts w:ascii="Times New Roman" w:hAnsi="Times New Roman"/>
          <w:bCs/>
          <w:lang w:val="en-GB" w:eastAsia="ko-KR"/>
        </w:rPr>
        <w:t xml:space="preserve"> </w:t>
      </w:r>
      <w:bookmarkStart w:id="94" w:name="_Hlk154587430"/>
      <w:bookmarkEnd w:id="91"/>
      <w:r w:rsidRPr="00B45864">
        <w:rPr>
          <w:rFonts w:ascii="Times New Roman" w:hAnsi="Times New Roman"/>
          <w:bCs/>
          <w:lang w:val="en-GB" w:eastAsia="ko-KR"/>
        </w:rPr>
        <w:t>-</w:t>
      </w:r>
      <w:r w:rsidR="00501483" w:rsidRPr="00501483">
        <w:rPr>
          <w:rFonts w:ascii="Times New Roman" w:hAnsi="Times New Roman"/>
          <w:bCs/>
          <w:lang w:val="en-GB" w:eastAsia="ko-KR"/>
        </w:rPr>
        <w:t>-40*x + 2340</w:t>
      </w:r>
      <w:r w:rsidRPr="00B45864">
        <w:rPr>
          <w:rFonts w:ascii="Times New Roman" w:hAnsi="Times New Roman"/>
          <w:bCs/>
          <w:lang w:val="en-GB" w:eastAsia="ko-KR"/>
        </w:rPr>
        <w:t xml:space="preserve"> R</w:t>
      </w:r>
      <w:r w:rsidRPr="00B45864">
        <w:rPr>
          <w:rFonts w:ascii="Times New Roman" w:hAnsi="Times New Roman"/>
          <w:bCs/>
          <w:vertAlign w:val="superscript"/>
          <w:lang w:val="en-GB" w:eastAsia="ko-KR"/>
        </w:rPr>
        <w:t xml:space="preserve">2 </w:t>
      </w:r>
      <w:r w:rsidRPr="00B45864">
        <w:rPr>
          <w:rFonts w:ascii="Times New Roman" w:hAnsi="Times New Roman"/>
          <w:bCs/>
          <w:lang w:val="en-GB" w:eastAsia="ko-KR"/>
        </w:rPr>
        <w:t>= 0.</w:t>
      </w:r>
      <w:bookmarkEnd w:id="93"/>
      <w:r w:rsidR="00501483">
        <w:rPr>
          <w:rFonts w:ascii="Times New Roman" w:hAnsi="Times New Roman"/>
          <w:bCs/>
          <w:lang w:val="en-GB" w:eastAsia="ko-KR"/>
        </w:rPr>
        <w:t>955</w:t>
      </w:r>
      <w:bookmarkEnd w:id="92"/>
      <w:bookmarkEnd w:id="94"/>
    </w:p>
    <w:p w14:paraId="3F2E2EEB" w14:textId="77777777" w:rsidR="007A7621" w:rsidRPr="00B45864" w:rsidRDefault="007A7621">
      <w:pPr>
        <w:rPr>
          <w:b/>
          <w:bCs/>
          <w:lang w:eastAsia="ko-KR"/>
        </w:rPr>
      </w:pPr>
      <w:r w:rsidRPr="00B45864">
        <w:rPr>
          <w:b/>
          <w:bCs/>
          <w:lang w:eastAsia="ko-KR"/>
        </w:rPr>
        <w:br w:type="page"/>
      </w:r>
    </w:p>
    <w:p w14:paraId="62AA68EF" w14:textId="50F5743F" w:rsidR="007A7621" w:rsidRPr="00B45864" w:rsidRDefault="007A7621" w:rsidP="007A7621">
      <w:pPr>
        <w:rPr>
          <w:b/>
          <w:bCs/>
          <w:lang w:eastAsia="ko-KR"/>
        </w:rPr>
      </w:pPr>
    </w:p>
    <w:p w14:paraId="3E887450" w14:textId="6B5CED5F" w:rsidR="007A7621" w:rsidRPr="00B45864" w:rsidRDefault="007A7621" w:rsidP="007A7621">
      <w:pPr>
        <w:pStyle w:val="Heading3"/>
        <w:rPr>
          <w:rFonts w:ascii="Times New Roman" w:hAnsi="Times New Roman"/>
          <w:b w:val="0"/>
          <w:bCs/>
          <w:lang w:val="en-GB" w:eastAsia="ko-KR"/>
        </w:rPr>
      </w:pPr>
      <w:bookmarkStart w:id="95" w:name="_Toc93246216"/>
      <w:bookmarkStart w:id="96" w:name="_Toc157771947"/>
      <w:r w:rsidRPr="00B45864">
        <w:rPr>
          <w:rFonts w:ascii="Times New Roman" w:hAnsi="Times New Roman"/>
          <w:bCs/>
          <w:lang w:eastAsia="ko-KR"/>
        </w:rPr>
        <w:t>Table S</w:t>
      </w:r>
      <w:r w:rsidRPr="00B45864">
        <w:rPr>
          <w:rFonts w:ascii="Times New Roman" w:hAnsi="Times New Roman"/>
          <w:bCs/>
          <w:lang w:eastAsia="ko-KR"/>
        </w:rPr>
        <w:fldChar w:fldCharType="begin"/>
      </w:r>
      <w:r w:rsidRPr="00B45864">
        <w:rPr>
          <w:rFonts w:ascii="Times New Roman" w:hAnsi="Times New Roman"/>
          <w:bCs/>
          <w:lang w:eastAsia="ko-KR"/>
        </w:rPr>
        <w:instrText xml:space="preserve"> SEQ Supplementary_Table \* ARABIC </w:instrText>
      </w:r>
      <w:r w:rsidRPr="00B45864">
        <w:rPr>
          <w:rFonts w:ascii="Times New Roman" w:hAnsi="Times New Roman"/>
          <w:bCs/>
          <w:lang w:eastAsia="ko-KR"/>
        </w:rPr>
        <w:fldChar w:fldCharType="separate"/>
      </w:r>
      <w:r w:rsidR="00867354">
        <w:rPr>
          <w:rFonts w:ascii="Times New Roman" w:hAnsi="Times New Roman"/>
          <w:bCs/>
          <w:noProof/>
          <w:lang w:eastAsia="ko-KR"/>
        </w:rPr>
        <w:t>16</w:t>
      </w:r>
      <w:r w:rsidRPr="00B45864">
        <w:rPr>
          <w:rFonts w:ascii="Times New Roman" w:hAnsi="Times New Roman"/>
          <w:bCs/>
          <w:lang w:val="en-GB" w:eastAsia="ko-KR"/>
        </w:rPr>
        <w:fldChar w:fldCharType="end"/>
      </w:r>
      <w:r w:rsidRPr="00B45864">
        <w:rPr>
          <w:rFonts w:ascii="Times New Roman" w:hAnsi="Times New Roman"/>
          <w:bCs/>
          <w:lang w:val="en-GB" w:eastAsia="ko-KR"/>
        </w:rPr>
        <w:t>. Fluvoxamine and User and the Death Toll</w:t>
      </w:r>
      <w:bookmarkEnd w:id="95"/>
      <w:bookmarkEnd w:id="96"/>
    </w:p>
    <w:tbl>
      <w:tblPr>
        <w:tblStyle w:val="TableGrid1"/>
        <w:tblW w:w="5000" w:type="pct"/>
        <w:tblLook w:val="04A0" w:firstRow="1" w:lastRow="0" w:firstColumn="1" w:lastColumn="0" w:noHBand="0" w:noVBand="1"/>
      </w:tblPr>
      <w:tblGrid>
        <w:gridCol w:w="1644"/>
        <w:gridCol w:w="1771"/>
        <w:gridCol w:w="3807"/>
        <w:gridCol w:w="2128"/>
      </w:tblGrid>
      <w:tr w:rsidR="007A7621" w:rsidRPr="00B45864" w14:paraId="4838B467" w14:textId="77777777" w:rsidTr="00AB019C">
        <w:trPr>
          <w:trHeight w:val="315"/>
        </w:trPr>
        <w:tc>
          <w:tcPr>
            <w:tcW w:w="879" w:type="pct"/>
            <w:hideMark/>
          </w:tcPr>
          <w:p w14:paraId="13E2F296" w14:textId="77777777" w:rsidR="007A7621" w:rsidRPr="00B45864" w:rsidRDefault="007A7621" w:rsidP="00583720">
            <w:pPr>
              <w:jc w:val="center"/>
              <w:rPr>
                <w:rFonts w:ascii="Times New Roman" w:hAnsi="Times New Roman" w:cs="Times New Roman"/>
                <w:bCs/>
              </w:rPr>
            </w:pPr>
            <w:r w:rsidRPr="00B45864">
              <w:rPr>
                <w:rFonts w:ascii="Times New Roman" w:hAnsi="Times New Roman" w:cs="Times New Roman"/>
                <w:bCs/>
              </w:rPr>
              <w:t>year</w:t>
            </w:r>
          </w:p>
        </w:tc>
        <w:tc>
          <w:tcPr>
            <w:tcW w:w="947" w:type="pct"/>
            <w:hideMark/>
          </w:tcPr>
          <w:p w14:paraId="04812FF3" w14:textId="77777777" w:rsidR="007A7621" w:rsidRPr="00B45864" w:rsidRDefault="007A7621" w:rsidP="00583720">
            <w:pPr>
              <w:jc w:val="center"/>
              <w:rPr>
                <w:rFonts w:ascii="Times New Roman" w:hAnsi="Times New Roman" w:cs="Times New Roman"/>
                <w:bCs/>
              </w:rPr>
            </w:pPr>
            <w:r w:rsidRPr="00B45864">
              <w:rPr>
                <w:rFonts w:ascii="Times New Roman" w:hAnsi="Times New Roman" w:cs="Times New Roman"/>
                <w:bCs/>
              </w:rPr>
              <w:t>code</w:t>
            </w:r>
          </w:p>
        </w:tc>
        <w:tc>
          <w:tcPr>
            <w:tcW w:w="2036" w:type="pct"/>
            <w:hideMark/>
          </w:tcPr>
          <w:p w14:paraId="6B192D61" w14:textId="57C1B7E2" w:rsidR="007A7621" w:rsidRPr="00B45864" w:rsidRDefault="007A7621" w:rsidP="00583720">
            <w:pPr>
              <w:jc w:val="center"/>
              <w:rPr>
                <w:rFonts w:ascii="Times New Roman" w:hAnsi="Times New Roman" w:cs="Times New Roman"/>
                <w:bCs/>
              </w:rPr>
            </w:pPr>
            <w:r w:rsidRPr="00B45864">
              <w:rPr>
                <w:rFonts w:ascii="Times New Roman" w:hAnsi="Times New Roman" w:cs="Times New Roman"/>
                <w:bCs/>
              </w:rPr>
              <w:t>Fluvoxamine user</w:t>
            </w:r>
          </w:p>
        </w:tc>
        <w:tc>
          <w:tcPr>
            <w:tcW w:w="1138" w:type="pct"/>
            <w:hideMark/>
          </w:tcPr>
          <w:p w14:paraId="3FEED39B" w14:textId="77777777" w:rsidR="007A7621" w:rsidRPr="00B45864" w:rsidRDefault="007A7621" w:rsidP="00583720">
            <w:pPr>
              <w:jc w:val="center"/>
              <w:rPr>
                <w:rFonts w:ascii="Times New Roman" w:hAnsi="Times New Roman" w:cs="Times New Roman"/>
                <w:bCs/>
              </w:rPr>
            </w:pPr>
            <w:r w:rsidRPr="00B45864">
              <w:rPr>
                <w:rFonts w:ascii="Times New Roman" w:hAnsi="Times New Roman" w:cs="Times New Roman"/>
                <w:bCs/>
              </w:rPr>
              <w:t>death</w:t>
            </w:r>
          </w:p>
        </w:tc>
      </w:tr>
      <w:tr w:rsidR="007A7621" w:rsidRPr="00B45864" w14:paraId="493199AE" w14:textId="77777777" w:rsidTr="00AB019C">
        <w:trPr>
          <w:trHeight w:val="315"/>
        </w:trPr>
        <w:tc>
          <w:tcPr>
            <w:tcW w:w="879" w:type="pct"/>
            <w:hideMark/>
          </w:tcPr>
          <w:p w14:paraId="426DBE1E" w14:textId="77777777" w:rsidR="007A7621" w:rsidRPr="00B45864" w:rsidRDefault="007A7621" w:rsidP="00583720">
            <w:pPr>
              <w:jc w:val="center"/>
              <w:rPr>
                <w:rFonts w:ascii="Times New Roman" w:hAnsi="Times New Roman" w:cs="Times New Roman"/>
                <w:bCs/>
              </w:rPr>
            </w:pPr>
            <w:r w:rsidRPr="00B45864">
              <w:rPr>
                <w:rFonts w:ascii="Times New Roman" w:hAnsi="Times New Roman" w:cs="Times New Roman"/>
                <w:bCs/>
              </w:rPr>
              <w:t>2010</w:t>
            </w:r>
          </w:p>
        </w:tc>
        <w:tc>
          <w:tcPr>
            <w:tcW w:w="947" w:type="pct"/>
            <w:hideMark/>
          </w:tcPr>
          <w:p w14:paraId="0723518E" w14:textId="77777777" w:rsidR="007A7621" w:rsidRPr="00B45864" w:rsidRDefault="007A7621" w:rsidP="00583720">
            <w:pPr>
              <w:jc w:val="center"/>
              <w:rPr>
                <w:rFonts w:ascii="Times New Roman" w:hAnsi="Times New Roman" w:cs="Times New Roman"/>
                <w:bCs/>
              </w:rPr>
            </w:pPr>
            <w:r w:rsidRPr="00B45864">
              <w:rPr>
                <w:rFonts w:ascii="Times New Roman" w:hAnsi="Times New Roman" w:cs="Times New Roman"/>
                <w:bCs/>
              </w:rPr>
              <w:t>9999</w:t>
            </w:r>
          </w:p>
        </w:tc>
        <w:tc>
          <w:tcPr>
            <w:tcW w:w="2036" w:type="pct"/>
            <w:hideMark/>
          </w:tcPr>
          <w:p w14:paraId="70FC6117" w14:textId="2F7B2EF6" w:rsidR="007A7621" w:rsidRPr="00B45864" w:rsidRDefault="007A7621" w:rsidP="00583720">
            <w:pPr>
              <w:jc w:val="center"/>
              <w:rPr>
                <w:rFonts w:ascii="Times New Roman" w:hAnsi="Times New Roman" w:cs="Times New Roman"/>
                <w:bCs/>
              </w:rPr>
            </w:pPr>
            <w:r w:rsidRPr="00B45864">
              <w:rPr>
                <w:rFonts w:ascii="Times New Roman" w:eastAsia="Gulim" w:hAnsi="Times New Roman" w:cs="Times New Roman"/>
              </w:rPr>
              <w:t>20423</w:t>
            </w:r>
          </w:p>
        </w:tc>
        <w:tc>
          <w:tcPr>
            <w:tcW w:w="1138" w:type="pct"/>
            <w:hideMark/>
          </w:tcPr>
          <w:p w14:paraId="1D25AB84" w14:textId="65E793D9" w:rsidR="007A7621" w:rsidRPr="00B45864" w:rsidRDefault="007A7621" w:rsidP="00583720">
            <w:pPr>
              <w:jc w:val="center"/>
              <w:rPr>
                <w:rFonts w:ascii="Times New Roman" w:hAnsi="Times New Roman" w:cs="Times New Roman"/>
                <w:bCs/>
              </w:rPr>
            </w:pPr>
            <w:r w:rsidRPr="00B45864">
              <w:rPr>
                <w:rFonts w:ascii="Times New Roman" w:eastAsia="Gulim" w:hAnsi="Times New Roman" w:cs="Times New Roman"/>
              </w:rPr>
              <w:t>273</w:t>
            </w:r>
          </w:p>
        </w:tc>
      </w:tr>
      <w:tr w:rsidR="007A7621" w:rsidRPr="00B45864" w14:paraId="1E7BD785" w14:textId="77777777" w:rsidTr="00AB019C">
        <w:trPr>
          <w:trHeight w:val="315"/>
        </w:trPr>
        <w:tc>
          <w:tcPr>
            <w:tcW w:w="879" w:type="pct"/>
            <w:hideMark/>
          </w:tcPr>
          <w:p w14:paraId="0EE180EE" w14:textId="77777777" w:rsidR="007A7621" w:rsidRPr="00B45864" w:rsidRDefault="007A7621" w:rsidP="00583720">
            <w:pPr>
              <w:jc w:val="center"/>
              <w:rPr>
                <w:rFonts w:ascii="Times New Roman" w:hAnsi="Times New Roman" w:cs="Times New Roman"/>
                <w:bCs/>
              </w:rPr>
            </w:pPr>
            <w:r w:rsidRPr="00B45864">
              <w:rPr>
                <w:rFonts w:ascii="Times New Roman" w:hAnsi="Times New Roman" w:cs="Times New Roman"/>
                <w:bCs/>
              </w:rPr>
              <w:t>2011</w:t>
            </w:r>
          </w:p>
        </w:tc>
        <w:tc>
          <w:tcPr>
            <w:tcW w:w="947" w:type="pct"/>
            <w:hideMark/>
          </w:tcPr>
          <w:p w14:paraId="7C1BE055" w14:textId="77777777" w:rsidR="007A7621" w:rsidRPr="00B45864" w:rsidRDefault="007A7621" w:rsidP="00583720">
            <w:pPr>
              <w:jc w:val="center"/>
              <w:rPr>
                <w:rFonts w:ascii="Times New Roman" w:hAnsi="Times New Roman" w:cs="Times New Roman"/>
                <w:bCs/>
              </w:rPr>
            </w:pPr>
            <w:r w:rsidRPr="00B45864">
              <w:rPr>
                <w:rFonts w:ascii="Times New Roman" w:hAnsi="Times New Roman" w:cs="Times New Roman"/>
                <w:bCs/>
              </w:rPr>
              <w:t>9999</w:t>
            </w:r>
          </w:p>
        </w:tc>
        <w:tc>
          <w:tcPr>
            <w:tcW w:w="2036" w:type="pct"/>
            <w:hideMark/>
          </w:tcPr>
          <w:p w14:paraId="547A0DB8" w14:textId="62E2D01F" w:rsidR="007A7621" w:rsidRPr="00B45864" w:rsidRDefault="007A7621" w:rsidP="00583720">
            <w:pPr>
              <w:jc w:val="center"/>
              <w:rPr>
                <w:rFonts w:ascii="Times New Roman" w:hAnsi="Times New Roman" w:cs="Times New Roman"/>
                <w:bCs/>
              </w:rPr>
            </w:pPr>
            <w:r w:rsidRPr="00B45864">
              <w:rPr>
                <w:rFonts w:ascii="Times New Roman" w:eastAsia="Gulim" w:hAnsi="Times New Roman" w:cs="Times New Roman"/>
              </w:rPr>
              <w:t>17695</w:t>
            </w:r>
          </w:p>
        </w:tc>
        <w:tc>
          <w:tcPr>
            <w:tcW w:w="1138" w:type="pct"/>
            <w:hideMark/>
          </w:tcPr>
          <w:p w14:paraId="696D3AF6" w14:textId="5474AFC4" w:rsidR="007A7621" w:rsidRPr="00B45864" w:rsidRDefault="007A7621" w:rsidP="00583720">
            <w:pPr>
              <w:jc w:val="center"/>
              <w:rPr>
                <w:rFonts w:ascii="Times New Roman" w:hAnsi="Times New Roman" w:cs="Times New Roman"/>
                <w:bCs/>
              </w:rPr>
            </w:pPr>
            <w:r w:rsidRPr="00B45864">
              <w:rPr>
                <w:rFonts w:ascii="Times New Roman" w:eastAsia="Gulim" w:hAnsi="Times New Roman" w:cs="Times New Roman"/>
              </w:rPr>
              <w:t>255</w:t>
            </w:r>
          </w:p>
        </w:tc>
      </w:tr>
      <w:tr w:rsidR="007A7621" w:rsidRPr="00B45864" w14:paraId="390A125A" w14:textId="77777777" w:rsidTr="00AB019C">
        <w:trPr>
          <w:trHeight w:val="315"/>
        </w:trPr>
        <w:tc>
          <w:tcPr>
            <w:tcW w:w="879" w:type="pct"/>
            <w:hideMark/>
          </w:tcPr>
          <w:p w14:paraId="1007CF3A" w14:textId="77777777" w:rsidR="007A7621" w:rsidRPr="00B45864" w:rsidRDefault="007A7621" w:rsidP="00583720">
            <w:pPr>
              <w:jc w:val="center"/>
              <w:rPr>
                <w:rFonts w:ascii="Times New Roman" w:hAnsi="Times New Roman" w:cs="Times New Roman"/>
                <w:bCs/>
              </w:rPr>
            </w:pPr>
            <w:r w:rsidRPr="00B45864">
              <w:rPr>
                <w:rFonts w:ascii="Times New Roman" w:hAnsi="Times New Roman" w:cs="Times New Roman"/>
                <w:bCs/>
              </w:rPr>
              <w:t>2012</w:t>
            </w:r>
          </w:p>
        </w:tc>
        <w:tc>
          <w:tcPr>
            <w:tcW w:w="947" w:type="pct"/>
            <w:hideMark/>
          </w:tcPr>
          <w:p w14:paraId="16A5A99B" w14:textId="77777777" w:rsidR="007A7621" w:rsidRPr="00B45864" w:rsidRDefault="007A7621" w:rsidP="00583720">
            <w:pPr>
              <w:jc w:val="center"/>
              <w:rPr>
                <w:rFonts w:ascii="Times New Roman" w:hAnsi="Times New Roman" w:cs="Times New Roman"/>
                <w:bCs/>
              </w:rPr>
            </w:pPr>
            <w:r w:rsidRPr="00B45864">
              <w:rPr>
                <w:rFonts w:ascii="Times New Roman" w:hAnsi="Times New Roman" w:cs="Times New Roman"/>
                <w:bCs/>
              </w:rPr>
              <w:t>9999</w:t>
            </w:r>
          </w:p>
        </w:tc>
        <w:tc>
          <w:tcPr>
            <w:tcW w:w="2036" w:type="pct"/>
            <w:hideMark/>
          </w:tcPr>
          <w:p w14:paraId="6C68685C" w14:textId="43D0F1FD" w:rsidR="007A7621" w:rsidRPr="00B45864" w:rsidRDefault="007A7621" w:rsidP="00583720">
            <w:pPr>
              <w:jc w:val="center"/>
              <w:rPr>
                <w:rFonts w:ascii="Times New Roman" w:hAnsi="Times New Roman" w:cs="Times New Roman"/>
                <w:bCs/>
              </w:rPr>
            </w:pPr>
            <w:r w:rsidRPr="00B45864">
              <w:rPr>
                <w:rFonts w:ascii="Times New Roman" w:eastAsia="Gulim" w:hAnsi="Times New Roman" w:cs="Times New Roman"/>
              </w:rPr>
              <w:t>15921</w:t>
            </w:r>
          </w:p>
        </w:tc>
        <w:tc>
          <w:tcPr>
            <w:tcW w:w="1138" w:type="pct"/>
            <w:hideMark/>
          </w:tcPr>
          <w:p w14:paraId="7C789571" w14:textId="532DE273" w:rsidR="007A7621" w:rsidRPr="00B45864" w:rsidRDefault="007A7621" w:rsidP="00583720">
            <w:pPr>
              <w:jc w:val="center"/>
              <w:rPr>
                <w:rFonts w:ascii="Times New Roman" w:hAnsi="Times New Roman" w:cs="Times New Roman"/>
                <w:bCs/>
              </w:rPr>
            </w:pPr>
            <w:r w:rsidRPr="00B45864">
              <w:rPr>
                <w:rFonts w:ascii="Times New Roman" w:eastAsia="Gulim" w:hAnsi="Times New Roman" w:cs="Times New Roman"/>
              </w:rPr>
              <w:t>235</w:t>
            </w:r>
          </w:p>
        </w:tc>
      </w:tr>
      <w:tr w:rsidR="007A7621" w:rsidRPr="00B45864" w14:paraId="0E9AFCED" w14:textId="77777777" w:rsidTr="00AB019C">
        <w:trPr>
          <w:trHeight w:val="315"/>
        </w:trPr>
        <w:tc>
          <w:tcPr>
            <w:tcW w:w="879" w:type="pct"/>
            <w:hideMark/>
          </w:tcPr>
          <w:p w14:paraId="526EDBBD" w14:textId="77777777" w:rsidR="007A7621" w:rsidRPr="00B45864" w:rsidRDefault="007A7621" w:rsidP="00583720">
            <w:pPr>
              <w:jc w:val="center"/>
              <w:rPr>
                <w:rFonts w:ascii="Times New Roman" w:hAnsi="Times New Roman" w:cs="Times New Roman"/>
                <w:bCs/>
              </w:rPr>
            </w:pPr>
            <w:r w:rsidRPr="00B45864">
              <w:rPr>
                <w:rFonts w:ascii="Times New Roman" w:hAnsi="Times New Roman" w:cs="Times New Roman"/>
                <w:bCs/>
              </w:rPr>
              <w:t>2013</w:t>
            </w:r>
          </w:p>
        </w:tc>
        <w:tc>
          <w:tcPr>
            <w:tcW w:w="947" w:type="pct"/>
            <w:hideMark/>
          </w:tcPr>
          <w:p w14:paraId="01F0C1B9" w14:textId="77777777" w:rsidR="007A7621" w:rsidRPr="00B45864" w:rsidRDefault="007A7621" w:rsidP="00583720">
            <w:pPr>
              <w:jc w:val="center"/>
              <w:rPr>
                <w:rFonts w:ascii="Times New Roman" w:hAnsi="Times New Roman" w:cs="Times New Roman"/>
                <w:bCs/>
              </w:rPr>
            </w:pPr>
            <w:r w:rsidRPr="00B45864">
              <w:rPr>
                <w:rFonts w:ascii="Times New Roman" w:hAnsi="Times New Roman" w:cs="Times New Roman"/>
                <w:bCs/>
              </w:rPr>
              <w:t>9999</w:t>
            </w:r>
          </w:p>
        </w:tc>
        <w:tc>
          <w:tcPr>
            <w:tcW w:w="2036" w:type="pct"/>
            <w:hideMark/>
          </w:tcPr>
          <w:p w14:paraId="0C448471" w14:textId="3B9754F9" w:rsidR="007A7621" w:rsidRPr="00B45864" w:rsidRDefault="007A7621" w:rsidP="00583720">
            <w:pPr>
              <w:jc w:val="center"/>
              <w:rPr>
                <w:rFonts w:ascii="Times New Roman" w:hAnsi="Times New Roman" w:cs="Times New Roman"/>
                <w:bCs/>
              </w:rPr>
            </w:pPr>
            <w:r w:rsidRPr="00B45864">
              <w:rPr>
                <w:rFonts w:ascii="Times New Roman" w:eastAsia="Gulim" w:hAnsi="Times New Roman" w:cs="Times New Roman"/>
              </w:rPr>
              <w:t>14122</w:t>
            </w:r>
          </w:p>
        </w:tc>
        <w:tc>
          <w:tcPr>
            <w:tcW w:w="1138" w:type="pct"/>
            <w:hideMark/>
          </w:tcPr>
          <w:p w14:paraId="3B99994D" w14:textId="1C571750" w:rsidR="007A7621" w:rsidRPr="00B45864" w:rsidRDefault="007A7621" w:rsidP="00583720">
            <w:pPr>
              <w:jc w:val="center"/>
              <w:rPr>
                <w:rFonts w:ascii="Times New Roman" w:hAnsi="Times New Roman" w:cs="Times New Roman"/>
                <w:bCs/>
              </w:rPr>
            </w:pPr>
            <w:r w:rsidRPr="00B45864">
              <w:rPr>
                <w:rFonts w:ascii="Times New Roman" w:eastAsia="Gulim" w:hAnsi="Times New Roman" w:cs="Times New Roman"/>
              </w:rPr>
              <w:t>215</w:t>
            </w:r>
          </w:p>
        </w:tc>
      </w:tr>
      <w:tr w:rsidR="007A7621" w:rsidRPr="00B45864" w14:paraId="615C544B" w14:textId="77777777" w:rsidTr="00AB019C">
        <w:trPr>
          <w:trHeight w:val="315"/>
        </w:trPr>
        <w:tc>
          <w:tcPr>
            <w:tcW w:w="879" w:type="pct"/>
            <w:hideMark/>
          </w:tcPr>
          <w:p w14:paraId="6AE5D21B" w14:textId="77777777" w:rsidR="007A7621" w:rsidRPr="00B45864" w:rsidRDefault="007A7621" w:rsidP="00583720">
            <w:pPr>
              <w:jc w:val="center"/>
              <w:rPr>
                <w:rFonts w:ascii="Times New Roman" w:hAnsi="Times New Roman" w:cs="Times New Roman"/>
                <w:bCs/>
              </w:rPr>
            </w:pPr>
            <w:r w:rsidRPr="00B45864">
              <w:rPr>
                <w:rFonts w:ascii="Times New Roman" w:hAnsi="Times New Roman" w:cs="Times New Roman"/>
                <w:bCs/>
              </w:rPr>
              <w:t>2014</w:t>
            </w:r>
          </w:p>
        </w:tc>
        <w:tc>
          <w:tcPr>
            <w:tcW w:w="947" w:type="pct"/>
            <w:hideMark/>
          </w:tcPr>
          <w:p w14:paraId="0DBA56FD" w14:textId="77777777" w:rsidR="007A7621" w:rsidRPr="00B45864" w:rsidRDefault="007A7621" w:rsidP="00583720">
            <w:pPr>
              <w:jc w:val="center"/>
              <w:rPr>
                <w:rFonts w:ascii="Times New Roman" w:hAnsi="Times New Roman" w:cs="Times New Roman"/>
                <w:bCs/>
              </w:rPr>
            </w:pPr>
            <w:r w:rsidRPr="00B45864">
              <w:rPr>
                <w:rFonts w:ascii="Times New Roman" w:hAnsi="Times New Roman" w:cs="Times New Roman"/>
                <w:bCs/>
              </w:rPr>
              <w:t>9999</w:t>
            </w:r>
          </w:p>
        </w:tc>
        <w:tc>
          <w:tcPr>
            <w:tcW w:w="2036" w:type="pct"/>
            <w:hideMark/>
          </w:tcPr>
          <w:p w14:paraId="40A7E115" w14:textId="5275E03A" w:rsidR="007A7621" w:rsidRPr="00B45864" w:rsidRDefault="007A7621" w:rsidP="00583720">
            <w:pPr>
              <w:jc w:val="center"/>
              <w:rPr>
                <w:rFonts w:ascii="Times New Roman" w:hAnsi="Times New Roman" w:cs="Times New Roman"/>
                <w:bCs/>
              </w:rPr>
            </w:pPr>
            <w:r w:rsidRPr="00B45864">
              <w:rPr>
                <w:rFonts w:ascii="Times New Roman" w:eastAsia="Gulim" w:hAnsi="Times New Roman" w:cs="Times New Roman"/>
              </w:rPr>
              <w:t>12661</w:t>
            </w:r>
          </w:p>
        </w:tc>
        <w:tc>
          <w:tcPr>
            <w:tcW w:w="1138" w:type="pct"/>
            <w:hideMark/>
          </w:tcPr>
          <w:p w14:paraId="0372ACD0" w14:textId="0A65D312" w:rsidR="007A7621" w:rsidRPr="00B45864" w:rsidRDefault="007A7621" w:rsidP="00583720">
            <w:pPr>
              <w:jc w:val="center"/>
              <w:rPr>
                <w:rFonts w:ascii="Times New Roman" w:hAnsi="Times New Roman" w:cs="Times New Roman"/>
                <w:bCs/>
              </w:rPr>
            </w:pPr>
            <w:r w:rsidRPr="00B45864">
              <w:rPr>
                <w:rFonts w:ascii="Times New Roman" w:eastAsia="Gulim" w:hAnsi="Times New Roman" w:cs="Times New Roman"/>
              </w:rPr>
              <w:t>208</w:t>
            </w:r>
          </w:p>
        </w:tc>
      </w:tr>
      <w:tr w:rsidR="007A7621" w:rsidRPr="00B45864" w14:paraId="49900FAF" w14:textId="77777777" w:rsidTr="00AB019C">
        <w:trPr>
          <w:trHeight w:val="315"/>
        </w:trPr>
        <w:tc>
          <w:tcPr>
            <w:tcW w:w="879" w:type="pct"/>
            <w:hideMark/>
          </w:tcPr>
          <w:p w14:paraId="2E1AABF2" w14:textId="77777777" w:rsidR="007A7621" w:rsidRPr="00B45864" w:rsidRDefault="007A7621" w:rsidP="00583720">
            <w:pPr>
              <w:jc w:val="center"/>
              <w:rPr>
                <w:rFonts w:ascii="Times New Roman" w:hAnsi="Times New Roman" w:cs="Times New Roman"/>
                <w:bCs/>
              </w:rPr>
            </w:pPr>
            <w:r w:rsidRPr="00B45864">
              <w:rPr>
                <w:rFonts w:ascii="Times New Roman" w:hAnsi="Times New Roman" w:cs="Times New Roman"/>
                <w:bCs/>
              </w:rPr>
              <w:t>2015</w:t>
            </w:r>
          </w:p>
        </w:tc>
        <w:tc>
          <w:tcPr>
            <w:tcW w:w="947" w:type="pct"/>
            <w:hideMark/>
          </w:tcPr>
          <w:p w14:paraId="50432F91" w14:textId="77777777" w:rsidR="007A7621" w:rsidRPr="00B45864" w:rsidRDefault="007A7621" w:rsidP="00583720">
            <w:pPr>
              <w:jc w:val="center"/>
              <w:rPr>
                <w:rFonts w:ascii="Times New Roman" w:hAnsi="Times New Roman" w:cs="Times New Roman"/>
                <w:bCs/>
              </w:rPr>
            </w:pPr>
            <w:r w:rsidRPr="00B45864">
              <w:rPr>
                <w:rFonts w:ascii="Times New Roman" w:hAnsi="Times New Roman" w:cs="Times New Roman"/>
                <w:bCs/>
              </w:rPr>
              <w:t>9999</w:t>
            </w:r>
          </w:p>
        </w:tc>
        <w:tc>
          <w:tcPr>
            <w:tcW w:w="2036" w:type="pct"/>
            <w:hideMark/>
          </w:tcPr>
          <w:p w14:paraId="3C84A08C" w14:textId="7A751BCA" w:rsidR="007A7621" w:rsidRPr="00B45864" w:rsidRDefault="007A7621" w:rsidP="00583720">
            <w:pPr>
              <w:jc w:val="center"/>
              <w:rPr>
                <w:rFonts w:ascii="Times New Roman" w:hAnsi="Times New Roman" w:cs="Times New Roman"/>
                <w:bCs/>
              </w:rPr>
            </w:pPr>
            <w:r w:rsidRPr="00B45864">
              <w:rPr>
                <w:rFonts w:ascii="Times New Roman" w:eastAsia="Gulim" w:hAnsi="Times New Roman" w:cs="Times New Roman"/>
              </w:rPr>
              <w:t>12273</w:t>
            </w:r>
          </w:p>
        </w:tc>
        <w:tc>
          <w:tcPr>
            <w:tcW w:w="1138" w:type="pct"/>
            <w:hideMark/>
          </w:tcPr>
          <w:p w14:paraId="470FF0A7" w14:textId="23F52785" w:rsidR="007A7621" w:rsidRPr="00B45864" w:rsidRDefault="007A7621" w:rsidP="00583720">
            <w:pPr>
              <w:jc w:val="center"/>
              <w:rPr>
                <w:rFonts w:ascii="Times New Roman" w:hAnsi="Times New Roman" w:cs="Times New Roman"/>
                <w:bCs/>
              </w:rPr>
            </w:pPr>
            <w:r w:rsidRPr="00B45864">
              <w:rPr>
                <w:rFonts w:ascii="Times New Roman" w:eastAsia="Gulim" w:hAnsi="Times New Roman" w:cs="Times New Roman"/>
              </w:rPr>
              <w:t>174</w:t>
            </w:r>
          </w:p>
        </w:tc>
      </w:tr>
      <w:tr w:rsidR="007A7621" w:rsidRPr="00B45864" w14:paraId="61D1D562" w14:textId="77777777" w:rsidTr="00AB019C">
        <w:trPr>
          <w:trHeight w:val="315"/>
        </w:trPr>
        <w:tc>
          <w:tcPr>
            <w:tcW w:w="879" w:type="pct"/>
            <w:hideMark/>
          </w:tcPr>
          <w:p w14:paraId="36B67E52" w14:textId="77777777" w:rsidR="007A7621" w:rsidRPr="00B45864" w:rsidRDefault="007A7621" w:rsidP="00583720">
            <w:pPr>
              <w:jc w:val="center"/>
              <w:rPr>
                <w:rFonts w:ascii="Times New Roman" w:hAnsi="Times New Roman" w:cs="Times New Roman"/>
                <w:bCs/>
              </w:rPr>
            </w:pPr>
            <w:r w:rsidRPr="00B45864">
              <w:rPr>
                <w:rFonts w:ascii="Times New Roman" w:hAnsi="Times New Roman" w:cs="Times New Roman"/>
                <w:bCs/>
              </w:rPr>
              <w:t>2016</w:t>
            </w:r>
          </w:p>
        </w:tc>
        <w:tc>
          <w:tcPr>
            <w:tcW w:w="947" w:type="pct"/>
            <w:hideMark/>
          </w:tcPr>
          <w:p w14:paraId="1218F026" w14:textId="77777777" w:rsidR="007A7621" w:rsidRPr="00B45864" w:rsidRDefault="007A7621" w:rsidP="00583720">
            <w:pPr>
              <w:jc w:val="center"/>
              <w:rPr>
                <w:rFonts w:ascii="Times New Roman" w:hAnsi="Times New Roman" w:cs="Times New Roman"/>
                <w:bCs/>
              </w:rPr>
            </w:pPr>
            <w:r w:rsidRPr="00B45864">
              <w:rPr>
                <w:rFonts w:ascii="Times New Roman" w:hAnsi="Times New Roman" w:cs="Times New Roman"/>
                <w:bCs/>
              </w:rPr>
              <w:t>9999</w:t>
            </w:r>
          </w:p>
        </w:tc>
        <w:tc>
          <w:tcPr>
            <w:tcW w:w="2036" w:type="pct"/>
            <w:hideMark/>
          </w:tcPr>
          <w:p w14:paraId="61C1ABE8" w14:textId="231DB7CC" w:rsidR="007A7621" w:rsidRPr="00B45864" w:rsidRDefault="007A7621" w:rsidP="00583720">
            <w:pPr>
              <w:jc w:val="center"/>
              <w:rPr>
                <w:rFonts w:ascii="Times New Roman" w:hAnsi="Times New Roman" w:cs="Times New Roman"/>
                <w:bCs/>
              </w:rPr>
            </w:pPr>
            <w:r w:rsidRPr="00B45864">
              <w:rPr>
                <w:rFonts w:ascii="Times New Roman" w:eastAsia="Gulim" w:hAnsi="Times New Roman" w:cs="Times New Roman"/>
              </w:rPr>
              <w:t>12826</w:t>
            </w:r>
          </w:p>
        </w:tc>
        <w:tc>
          <w:tcPr>
            <w:tcW w:w="1138" w:type="pct"/>
            <w:hideMark/>
          </w:tcPr>
          <w:p w14:paraId="5DECD5C5" w14:textId="71DF4848" w:rsidR="007A7621" w:rsidRPr="00B45864" w:rsidRDefault="007A7621" w:rsidP="00583720">
            <w:pPr>
              <w:jc w:val="center"/>
              <w:rPr>
                <w:rFonts w:ascii="Times New Roman" w:hAnsi="Times New Roman" w:cs="Times New Roman"/>
                <w:bCs/>
              </w:rPr>
            </w:pPr>
            <w:r w:rsidRPr="00B45864">
              <w:rPr>
                <w:rFonts w:ascii="Times New Roman" w:eastAsia="Gulim" w:hAnsi="Times New Roman" w:cs="Times New Roman"/>
              </w:rPr>
              <w:t>235</w:t>
            </w:r>
          </w:p>
        </w:tc>
      </w:tr>
      <w:tr w:rsidR="007A7621" w:rsidRPr="00B45864" w14:paraId="5460A317" w14:textId="77777777" w:rsidTr="00AB019C">
        <w:trPr>
          <w:trHeight w:val="315"/>
        </w:trPr>
        <w:tc>
          <w:tcPr>
            <w:tcW w:w="879" w:type="pct"/>
            <w:hideMark/>
          </w:tcPr>
          <w:p w14:paraId="49F4033E" w14:textId="77777777" w:rsidR="007A7621" w:rsidRPr="00B45864" w:rsidRDefault="007A7621" w:rsidP="00583720">
            <w:pPr>
              <w:jc w:val="center"/>
              <w:rPr>
                <w:rFonts w:ascii="Times New Roman" w:hAnsi="Times New Roman" w:cs="Times New Roman"/>
                <w:bCs/>
              </w:rPr>
            </w:pPr>
            <w:r w:rsidRPr="00B45864">
              <w:rPr>
                <w:rFonts w:ascii="Times New Roman" w:hAnsi="Times New Roman" w:cs="Times New Roman"/>
                <w:bCs/>
              </w:rPr>
              <w:t>2017</w:t>
            </w:r>
          </w:p>
        </w:tc>
        <w:tc>
          <w:tcPr>
            <w:tcW w:w="947" w:type="pct"/>
            <w:hideMark/>
          </w:tcPr>
          <w:p w14:paraId="312D37EB" w14:textId="77777777" w:rsidR="007A7621" w:rsidRPr="00B45864" w:rsidRDefault="007A7621" w:rsidP="00583720">
            <w:pPr>
              <w:jc w:val="center"/>
              <w:rPr>
                <w:rFonts w:ascii="Times New Roman" w:hAnsi="Times New Roman" w:cs="Times New Roman"/>
                <w:bCs/>
              </w:rPr>
            </w:pPr>
            <w:r w:rsidRPr="00B45864">
              <w:rPr>
                <w:rFonts w:ascii="Times New Roman" w:hAnsi="Times New Roman" w:cs="Times New Roman"/>
                <w:bCs/>
              </w:rPr>
              <w:t>9999</w:t>
            </w:r>
          </w:p>
        </w:tc>
        <w:tc>
          <w:tcPr>
            <w:tcW w:w="2036" w:type="pct"/>
            <w:hideMark/>
          </w:tcPr>
          <w:p w14:paraId="2EC6F668" w14:textId="71D994AF" w:rsidR="007A7621" w:rsidRPr="00B45864" w:rsidRDefault="007A7621" w:rsidP="00583720">
            <w:pPr>
              <w:jc w:val="center"/>
              <w:rPr>
                <w:rFonts w:ascii="Times New Roman" w:hAnsi="Times New Roman" w:cs="Times New Roman"/>
                <w:bCs/>
              </w:rPr>
            </w:pPr>
            <w:r w:rsidRPr="00B45864">
              <w:rPr>
                <w:rFonts w:ascii="Times New Roman" w:eastAsia="Gulim" w:hAnsi="Times New Roman" w:cs="Times New Roman"/>
              </w:rPr>
              <w:t>12409</w:t>
            </w:r>
          </w:p>
        </w:tc>
        <w:tc>
          <w:tcPr>
            <w:tcW w:w="1138" w:type="pct"/>
            <w:hideMark/>
          </w:tcPr>
          <w:p w14:paraId="21E7CAED" w14:textId="3D52A91B" w:rsidR="007A7621" w:rsidRPr="00B45864" w:rsidRDefault="007A7621" w:rsidP="00583720">
            <w:pPr>
              <w:jc w:val="center"/>
              <w:rPr>
                <w:rFonts w:ascii="Times New Roman" w:hAnsi="Times New Roman" w:cs="Times New Roman"/>
                <w:bCs/>
              </w:rPr>
            </w:pPr>
            <w:r w:rsidRPr="00B45864">
              <w:rPr>
                <w:rFonts w:ascii="Times New Roman" w:eastAsia="Gulim" w:hAnsi="Times New Roman" w:cs="Times New Roman"/>
              </w:rPr>
              <w:t>202</w:t>
            </w:r>
          </w:p>
        </w:tc>
      </w:tr>
      <w:tr w:rsidR="007A7621" w:rsidRPr="00B45864" w14:paraId="0B374737" w14:textId="77777777" w:rsidTr="00AB019C">
        <w:trPr>
          <w:trHeight w:val="315"/>
        </w:trPr>
        <w:tc>
          <w:tcPr>
            <w:tcW w:w="879" w:type="pct"/>
            <w:hideMark/>
          </w:tcPr>
          <w:p w14:paraId="1A5D7DA7" w14:textId="77777777" w:rsidR="007A7621" w:rsidRPr="00B45864" w:rsidRDefault="007A7621" w:rsidP="00583720">
            <w:pPr>
              <w:jc w:val="center"/>
              <w:rPr>
                <w:rFonts w:ascii="Times New Roman" w:hAnsi="Times New Roman" w:cs="Times New Roman"/>
                <w:bCs/>
              </w:rPr>
            </w:pPr>
            <w:r w:rsidRPr="00B45864">
              <w:rPr>
                <w:rFonts w:ascii="Times New Roman" w:hAnsi="Times New Roman" w:cs="Times New Roman"/>
                <w:bCs/>
              </w:rPr>
              <w:t>2018</w:t>
            </w:r>
          </w:p>
        </w:tc>
        <w:tc>
          <w:tcPr>
            <w:tcW w:w="947" w:type="pct"/>
            <w:hideMark/>
          </w:tcPr>
          <w:p w14:paraId="0FAA3069" w14:textId="77777777" w:rsidR="007A7621" w:rsidRPr="00B45864" w:rsidRDefault="007A7621" w:rsidP="00583720">
            <w:pPr>
              <w:jc w:val="center"/>
              <w:rPr>
                <w:rFonts w:ascii="Times New Roman" w:hAnsi="Times New Roman" w:cs="Times New Roman"/>
                <w:bCs/>
              </w:rPr>
            </w:pPr>
            <w:r w:rsidRPr="00B45864">
              <w:rPr>
                <w:rFonts w:ascii="Times New Roman" w:hAnsi="Times New Roman" w:cs="Times New Roman"/>
                <w:bCs/>
              </w:rPr>
              <w:t>9999</w:t>
            </w:r>
          </w:p>
        </w:tc>
        <w:tc>
          <w:tcPr>
            <w:tcW w:w="2036" w:type="pct"/>
            <w:hideMark/>
          </w:tcPr>
          <w:p w14:paraId="0F0FDD3A" w14:textId="3612328E" w:rsidR="007A7621" w:rsidRPr="00B45864" w:rsidRDefault="007A7621" w:rsidP="00583720">
            <w:pPr>
              <w:jc w:val="center"/>
              <w:rPr>
                <w:rFonts w:ascii="Times New Roman" w:hAnsi="Times New Roman" w:cs="Times New Roman"/>
                <w:bCs/>
              </w:rPr>
            </w:pPr>
            <w:r w:rsidRPr="00B45864">
              <w:rPr>
                <w:rFonts w:ascii="Times New Roman" w:eastAsia="Gulim" w:hAnsi="Times New Roman" w:cs="Times New Roman"/>
              </w:rPr>
              <w:t>12381</w:t>
            </w:r>
          </w:p>
        </w:tc>
        <w:tc>
          <w:tcPr>
            <w:tcW w:w="1138" w:type="pct"/>
            <w:hideMark/>
          </w:tcPr>
          <w:p w14:paraId="6EA6AC92" w14:textId="377FD313" w:rsidR="007A7621" w:rsidRPr="00B45864" w:rsidRDefault="007A7621" w:rsidP="00583720">
            <w:pPr>
              <w:jc w:val="center"/>
              <w:rPr>
                <w:rFonts w:ascii="Times New Roman" w:hAnsi="Times New Roman" w:cs="Times New Roman"/>
                <w:bCs/>
              </w:rPr>
            </w:pPr>
            <w:r w:rsidRPr="00B45864">
              <w:rPr>
                <w:rFonts w:ascii="Times New Roman" w:eastAsia="Gulim" w:hAnsi="Times New Roman" w:cs="Times New Roman"/>
              </w:rPr>
              <w:t>169</w:t>
            </w:r>
          </w:p>
        </w:tc>
      </w:tr>
      <w:tr w:rsidR="007A7621" w:rsidRPr="00B45864" w14:paraId="676AD047" w14:textId="77777777" w:rsidTr="00AB019C">
        <w:trPr>
          <w:trHeight w:val="315"/>
        </w:trPr>
        <w:tc>
          <w:tcPr>
            <w:tcW w:w="879" w:type="pct"/>
            <w:hideMark/>
          </w:tcPr>
          <w:p w14:paraId="62B3CB4A" w14:textId="77777777" w:rsidR="007A7621" w:rsidRPr="00B45864" w:rsidRDefault="007A7621" w:rsidP="00583720">
            <w:pPr>
              <w:jc w:val="center"/>
              <w:rPr>
                <w:rFonts w:ascii="Times New Roman" w:hAnsi="Times New Roman" w:cs="Times New Roman"/>
                <w:bCs/>
              </w:rPr>
            </w:pPr>
            <w:r w:rsidRPr="00B45864">
              <w:rPr>
                <w:rFonts w:ascii="Times New Roman" w:hAnsi="Times New Roman" w:cs="Times New Roman"/>
                <w:bCs/>
              </w:rPr>
              <w:t>2019</w:t>
            </w:r>
          </w:p>
        </w:tc>
        <w:tc>
          <w:tcPr>
            <w:tcW w:w="947" w:type="pct"/>
            <w:hideMark/>
          </w:tcPr>
          <w:p w14:paraId="268ACC92" w14:textId="77777777" w:rsidR="007A7621" w:rsidRPr="00B45864" w:rsidRDefault="007A7621" w:rsidP="00583720">
            <w:pPr>
              <w:jc w:val="center"/>
              <w:rPr>
                <w:rFonts w:ascii="Times New Roman" w:hAnsi="Times New Roman" w:cs="Times New Roman"/>
                <w:bCs/>
              </w:rPr>
            </w:pPr>
            <w:r w:rsidRPr="00B45864">
              <w:rPr>
                <w:rFonts w:ascii="Times New Roman" w:hAnsi="Times New Roman" w:cs="Times New Roman"/>
                <w:bCs/>
              </w:rPr>
              <w:t>9999</w:t>
            </w:r>
          </w:p>
        </w:tc>
        <w:tc>
          <w:tcPr>
            <w:tcW w:w="2036" w:type="pct"/>
            <w:hideMark/>
          </w:tcPr>
          <w:p w14:paraId="35D6CC17" w14:textId="2144B887" w:rsidR="007A7621" w:rsidRPr="00B45864" w:rsidRDefault="007A7621" w:rsidP="00583720">
            <w:pPr>
              <w:jc w:val="center"/>
              <w:rPr>
                <w:rFonts w:ascii="Times New Roman" w:hAnsi="Times New Roman" w:cs="Times New Roman"/>
                <w:bCs/>
              </w:rPr>
            </w:pPr>
            <w:r w:rsidRPr="00B45864">
              <w:rPr>
                <w:rFonts w:ascii="Times New Roman" w:eastAsia="Gulim" w:hAnsi="Times New Roman" w:cs="Times New Roman"/>
              </w:rPr>
              <w:t>11845</w:t>
            </w:r>
          </w:p>
        </w:tc>
        <w:tc>
          <w:tcPr>
            <w:tcW w:w="1138" w:type="pct"/>
            <w:hideMark/>
          </w:tcPr>
          <w:p w14:paraId="0C605A09" w14:textId="7FBE4560" w:rsidR="007A7621" w:rsidRPr="00B45864" w:rsidRDefault="007A7621" w:rsidP="00583720">
            <w:pPr>
              <w:jc w:val="center"/>
              <w:rPr>
                <w:rFonts w:ascii="Times New Roman" w:hAnsi="Times New Roman" w:cs="Times New Roman"/>
                <w:bCs/>
              </w:rPr>
            </w:pPr>
            <w:r w:rsidRPr="00B45864">
              <w:rPr>
                <w:rFonts w:ascii="Times New Roman" w:eastAsia="Gulim" w:hAnsi="Times New Roman" w:cs="Times New Roman"/>
              </w:rPr>
              <w:t>192</w:t>
            </w:r>
          </w:p>
        </w:tc>
      </w:tr>
      <w:tr w:rsidR="007A7621" w:rsidRPr="00B45864" w14:paraId="518DF803" w14:textId="77777777" w:rsidTr="00AB019C">
        <w:trPr>
          <w:trHeight w:val="315"/>
        </w:trPr>
        <w:tc>
          <w:tcPr>
            <w:tcW w:w="879" w:type="pct"/>
          </w:tcPr>
          <w:p w14:paraId="07C518CD" w14:textId="77777777" w:rsidR="007A7621" w:rsidRPr="00B45864" w:rsidRDefault="007A7621" w:rsidP="00583720">
            <w:pPr>
              <w:jc w:val="center"/>
              <w:rPr>
                <w:rFonts w:ascii="Times New Roman" w:hAnsi="Times New Roman" w:cs="Times New Roman"/>
                <w:bCs/>
              </w:rPr>
            </w:pPr>
            <w:r w:rsidRPr="00B45864">
              <w:rPr>
                <w:rFonts w:ascii="Times New Roman" w:hAnsi="Times New Roman" w:cs="Times New Roman"/>
                <w:bCs/>
              </w:rPr>
              <w:t>2020</w:t>
            </w:r>
          </w:p>
        </w:tc>
        <w:tc>
          <w:tcPr>
            <w:tcW w:w="947" w:type="pct"/>
          </w:tcPr>
          <w:p w14:paraId="2F551E41" w14:textId="77777777" w:rsidR="007A7621" w:rsidRPr="00B45864" w:rsidRDefault="007A7621" w:rsidP="00583720">
            <w:pPr>
              <w:jc w:val="center"/>
              <w:rPr>
                <w:rFonts w:ascii="Times New Roman" w:hAnsi="Times New Roman" w:cs="Times New Roman"/>
                <w:bCs/>
              </w:rPr>
            </w:pPr>
            <w:r w:rsidRPr="00B45864">
              <w:rPr>
                <w:rFonts w:ascii="Times New Roman" w:hAnsi="Times New Roman" w:cs="Times New Roman"/>
                <w:bCs/>
              </w:rPr>
              <w:t>9999</w:t>
            </w:r>
          </w:p>
        </w:tc>
        <w:tc>
          <w:tcPr>
            <w:tcW w:w="2036" w:type="pct"/>
          </w:tcPr>
          <w:p w14:paraId="6F767CC6" w14:textId="468563F1" w:rsidR="007A7621" w:rsidRPr="00B45864" w:rsidRDefault="007A7621" w:rsidP="00583720">
            <w:pPr>
              <w:jc w:val="center"/>
              <w:rPr>
                <w:rFonts w:ascii="Times New Roman" w:hAnsi="Times New Roman" w:cs="Times New Roman"/>
                <w:bCs/>
              </w:rPr>
            </w:pPr>
            <w:r w:rsidRPr="00B45864">
              <w:rPr>
                <w:rFonts w:ascii="Times New Roman" w:eastAsia="Gulim" w:hAnsi="Times New Roman" w:cs="Times New Roman"/>
              </w:rPr>
              <w:t>11912</w:t>
            </w:r>
          </w:p>
        </w:tc>
        <w:tc>
          <w:tcPr>
            <w:tcW w:w="1138" w:type="pct"/>
          </w:tcPr>
          <w:p w14:paraId="2F9DBDFA" w14:textId="7652E4A5" w:rsidR="007A7621" w:rsidRPr="00B45864" w:rsidRDefault="007A7621" w:rsidP="00583720">
            <w:pPr>
              <w:jc w:val="center"/>
              <w:rPr>
                <w:rFonts w:ascii="Times New Roman" w:hAnsi="Times New Roman" w:cs="Times New Roman"/>
                <w:bCs/>
              </w:rPr>
            </w:pPr>
            <w:r w:rsidRPr="00B45864">
              <w:rPr>
                <w:rFonts w:ascii="Times New Roman" w:eastAsia="Gulim" w:hAnsi="Times New Roman" w:cs="Times New Roman"/>
              </w:rPr>
              <w:t>179</w:t>
            </w:r>
          </w:p>
        </w:tc>
      </w:tr>
      <w:tr w:rsidR="007A7621" w:rsidRPr="00B45864" w14:paraId="02387286" w14:textId="77777777" w:rsidTr="00AB019C">
        <w:trPr>
          <w:trHeight w:val="315"/>
        </w:trPr>
        <w:tc>
          <w:tcPr>
            <w:tcW w:w="879" w:type="pct"/>
          </w:tcPr>
          <w:p w14:paraId="4E705CE9" w14:textId="77777777" w:rsidR="007A7621" w:rsidRPr="00B45864" w:rsidRDefault="007A7621" w:rsidP="00583720">
            <w:pPr>
              <w:jc w:val="center"/>
              <w:rPr>
                <w:rFonts w:ascii="Times New Roman" w:hAnsi="Times New Roman" w:cs="Times New Roman"/>
                <w:bCs/>
              </w:rPr>
            </w:pPr>
            <w:r w:rsidRPr="00B45864">
              <w:rPr>
                <w:rFonts w:ascii="Times New Roman" w:hAnsi="Times New Roman" w:cs="Times New Roman"/>
                <w:bCs/>
              </w:rPr>
              <w:t>2021</w:t>
            </w:r>
          </w:p>
        </w:tc>
        <w:tc>
          <w:tcPr>
            <w:tcW w:w="947" w:type="pct"/>
          </w:tcPr>
          <w:p w14:paraId="47A93DF8" w14:textId="77777777" w:rsidR="007A7621" w:rsidRPr="00B45864" w:rsidRDefault="007A7621" w:rsidP="00583720">
            <w:pPr>
              <w:jc w:val="center"/>
              <w:rPr>
                <w:rFonts w:ascii="Times New Roman" w:hAnsi="Times New Roman" w:cs="Times New Roman"/>
                <w:bCs/>
              </w:rPr>
            </w:pPr>
            <w:r w:rsidRPr="00B45864">
              <w:rPr>
                <w:rFonts w:ascii="Times New Roman" w:hAnsi="Times New Roman" w:cs="Times New Roman"/>
                <w:bCs/>
              </w:rPr>
              <w:t>9999</w:t>
            </w:r>
          </w:p>
        </w:tc>
        <w:tc>
          <w:tcPr>
            <w:tcW w:w="2036" w:type="pct"/>
          </w:tcPr>
          <w:p w14:paraId="42BB3F71" w14:textId="4411728A" w:rsidR="007A7621" w:rsidRPr="00B45864" w:rsidRDefault="007A7621" w:rsidP="00583720">
            <w:pPr>
              <w:jc w:val="center"/>
              <w:rPr>
                <w:rFonts w:ascii="Times New Roman" w:hAnsi="Times New Roman" w:cs="Times New Roman"/>
                <w:bCs/>
              </w:rPr>
            </w:pPr>
            <w:r w:rsidRPr="00B45864">
              <w:rPr>
                <w:rFonts w:ascii="Times New Roman" w:eastAsia="Gulim" w:hAnsi="Times New Roman" w:cs="Times New Roman"/>
              </w:rPr>
              <w:t>12191</w:t>
            </w:r>
          </w:p>
        </w:tc>
        <w:tc>
          <w:tcPr>
            <w:tcW w:w="1138" w:type="pct"/>
          </w:tcPr>
          <w:p w14:paraId="247D9E8E" w14:textId="51CDC90D" w:rsidR="007A7621" w:rsidRPr="00B45864" w:rsidRDefault="007A7621" w:rsidP="00583720">
            <w:pPr>
              <w:jc w:val="center"/>
              <w:rPr>
                <w:rFonts w:ascii="Times New Roman" w:hAnsi="Times New Roman" w:cs="Times New Roman"/>
                <w:bCs/>
              </w:rPr>
            </w:pPr>
            <w:r w:rsidRPr="00B45864">
              <w:rPr>
                <w:rFonts w:ascii="Times New Roman" w:eastAsia="Gulim" w:hAnsi="Times New Roman" w:cs="Times New Roman"/>
              </w:rPr>
              <w:t>120</w:t>
            </w:r>
          </w:p>
        </w:tc>
      </w:tr>
    </w:tbl>
    <w:p w14:paraId="4A8E365A" w14:textId="77777777" w:rsidR="007A7621" w:rsidRPr="00B45864" w:rsidRDefault="007A7621" w:rsidP="007A7621">
      <w:pPr>
        <w:rPr>
          <w:bCs/>
          <w:lang w:val="en-GB" w:eastAsia="ko-KR"/>
        </w:rPr>
      </w:pPr>
    </w:p>
    <w:tbl>
      <w:tblPr>
        <w:tblStyle w:val="1"/>
        <w:tblW w:w="5000" w:type="pct"/>
        <w:tblLook w:val="04A0" w:firstRow="1" w:lastRow="0" w:firstColumn="1" w:lastColumn="0" w:noHBand="0" w:noVBand="1"/>
      </w:tblPr>
      <w:tblGrid>
        <w:gridCol w:w="1644"/>
        <w:gridCol w:w="1771"/>
        <w:gridCol w:w="3807"/>
        <w:gridCol w:w="2128"/>
      </w:tblGrid>
      <w:tr w:rsidR="007A7621" w:rsidRPr="00B45864" w14:paraId="59E8950B" w14:textId="77777777" w:rsidTr="007236F6">
        <w:trPr>
          <w:trHeight w:val="315"/>
        </w:trPr>
        <w:tc>
          <w:tcPr>
            <w:tcW w:w="879" w:type="pct"/>
            <w:hideMark/>
          </w:tcPr>
          <w:p w14:paraId="4CC7F2F6"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year</w:t>
            </w:r>
          </w:p>
        </w:tc>
        <w:tc>
          <w:tcPr>
            <w:tcW w:w="947" w:type="pct"/>
            <w:hideMark/>
          </w:tcPr>
          <w:p w14:paraId="2DC0B729"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Code</w:t>
            </w:r>
          </w:p>
        </w:tc>
        <w:tc>
          <w:tcPr>
            <w:tcW w:w="2036" w:type="pct"/>
            <w:hideMark/>
          </w:tcPr>
          <w:p w14:paraId="553F7A08" w14:textId="2E10B4CA"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Fluvoxamine user</w:t>
            </w:r>
          </w:p>
        </w:tc>
        <w:tc>
          <w:tcPr>
            <w:tcW w:w="1138" w:type="pct"/>
            <w:hideMark/>
          </w:tcPr>
          <w:p w14:paraId="7F397273" w14:textId="1E96BF4F" w:rsidR="007A7621" w:rsidRPr="00B45864" w:rsidRDefault="00B14566" w:rsidP="00583720">
            <w:pPr>
              <w:jc w:val="center"/>
              <w:rPr>
                <w:rFonts w:ascii="Times New Roman" w:hAnsi="Times New Roman"/>
                <w:bCs/>
                <w:kern w:val="0"/>
                <w:szCs w:val="20"/>
              </w:rPr>
            </w:pPr>
            <w:r w:rsidRPr="00B45864">
              <w:rPr>
                <w:rFonts w:ascii="Times New Roman" w:hAnsi="Times New Roman"/>
                <w:bCs/>
              </w:rPr>
              <w:t>*</w:t>
            </w:r>
            <w:proofErr w:type="gramStart"/>
            <w:r w:rsidR="007A7621" w:rsidRPr="00B45864">
              <w:rPr>
                <w:rFonts w:ascii="Times New Roman" w:hAnsi="Times New Roman"/>
                <w:bCs/>
                <w:kern w:val="0"/>
                <w:szCs w:val="20"/>
              </w:rPr>
              <w:t>death</w:t>
            </w:r>
            <w:proofErr w:type="gramEnd"/>
          </w:p>
        </w:tc>
      </w:tr>
      <w:tr w:rsidR="007A7621" w:rsidRPr="00B45864" w14:paraId="1B95B90B" w14:textId="77777777" w:rsidTr="00CD40F2">
        <w:trPr>
          <w:trHeight w:val="315"/>
        </w:trPr>
        <w:tc>
          <w:tcPr>
            <w:tcW w:w="879" w:type="pct"/>
          </w:tcPr>
          <w:p w14:paraId="4AAABD28" w14:textId="08543CD8" w:rsidR="007A7621" w:rsidRPr="00B45864" w:rsidRDefault="007A7621" w:rsidP="00583720">
            <w:pPr>
              <w:jc w:val="center"/>
              <w:rPr>
                <w:rFonts w:ascii="Times New Roman" w:hAnsi="Times New Roman"/>
                <w:bCs/>
                <w:kern w:val="0"/>
                <w:szCs w:val="20"/>
              </w:rPr>
            </w:pPr>
            <w:bookmarkStart w:id="97" w:name="_Hlk119494136"/>
          </w:p>
        </w:tc>
        <w:tc>
          <w:tcPr>
            <w:tcW w:w="947" w:type="pct"/>
          </w:tcPr>
          <w:p w14:paraId="13279288" w14:textId="618D6478" w:rsidR="007A7621" w:rsidRPr="00B45864" w:rsidRDefault="007A7621" w:rsidP="00583720">
            <w:pPr>
              <w:jc w:val="center"/>
              <w:rPr>
                <w:rFonts w:ascii="Times New Roman" w:hAnsi="Times New Roman"/>
                <w:bCs/>
                <w:kern w:val="0"/>
                <w:szCs w:val="20"/>
              </w:rPr>
            </w:pPr>
          </w:p>
        </w:tc>
        <w:tc>
          <w:tcPr>
            <w:tcW w:w="2036" w:type="pct"/>
            <w:tcBorders>
              <w:top w:val="single" w:sz="6" w:space="0" w:color="000000"/>
              <w:left w:val="single" w:sz="6" w:space="0" w:color="000000"/>
              <w:bottom w:val="single" w:sz="6" w:space="0" w:color="000000"/>
              <w:right w:val="single" w:sz="6" w:space="0" w:color="000000"/>
            </w:tcBorders>
          </w:tcPr>
          <w:p w14:paraId="702D2D91" w14:textId="077D009E" w:rsidR="007A7621" w:rsidRPr="00B45864" w:rsidRDefault="007A7621" w:rsidP="00583720">
            <w:pPr>
              <w:jc w:val="center"/>
              <w:rPr>
                <w:rFonts w:ascii="Times New Roman" w:hAnsi="Times New Roman"/>
                <w:bCs/>
                <w:kern w:val="0"/>
                <w:szCs w:val="20"/>
              </w:rPr>
            </w:pPr>
          </w:p>
        </w:tc>
        <w:tc>
          <w:tcPr>
            <w:tcW w:w="1138" w:type="pct"/>
            <w:tcBorders>
              <w:top w:val="single" w:sz="6" w:space="0" w:color="000000"/>
              <w:left w:val="single" w:sz="6" w:space="0" w:color="000000"/>
              <w:bottom w:val="single" w:sz="6" w:space="0" w:color="000000"/>
              <w:right w:val="single" w:sz="6" w:space="0" w:color="000000"/>
            </w:tcBorders>
            <w:vAlign w:val="bottom"/>
          </w:tcPr>
          <w:p w14:paraId="1039FC6E" w14:textId="6F8CCC0D" w:rsidR="007A7621" w:rsidRPr="00B45864" w:rsidRDefault="007A7621" w:rsidP="00583720">
            <w:pPr>
              <w:jc w:val="center"/>
              <w:rPr>
                <w:rFonts w:ascii="Times New Roman" w:hAnsi="Times New Roman"/>
                <w:bCs/>
                <w:kern w:val="0"/>
                <w:szCs w:val="20"/>
              </w:rPr>
            </w:pPr>
          </w:p>
        </w:tc>
      </w:tr>
      <w:bookmarkEnd w:id="97"/>
      <w:tr w:rsidR="007A7621" w:rsidRPr="00B45864" w14:paraId="25F85EB0" w14:textId="77777777" w:rsidTr="00CD40F2">
        <w:trPr>
          <w:trHeight w:val="315"/>
        </w:trPr>
        <w:tc>
          <w:tcPr>
            <w:tcW w:w="879" w:type="pct"/>
          </w:tcPr>
          <w:p w14:paraId="59E88D7F" w14:textId="4D899B87" w:rsidR="007A7621" w:rsidRPr="00B45864" w:rsidRDefault="007A7621" w:rsidP="00583720">
            <w:pPr>
              <w:jc w:val="center"/>
              <w:rPr>
                <w:rFonts w:ascii="Times New Roman" w:hAnsi="Times New Roman"/>
                <w:bCs/>
                <w:kern w:val="0"/>
                <w:szCs w:val="20"/>
              </w:rPr>
            </w:pPr>
          </w:p>
        </w:tc>
        <w:tc>
          <w:tcPr>
            <w:tcW w:w="947" w:type="pct"/>
          </w:tcPr>
          <w:p w14:paraId="49892B4F" w14:textId="5E646BD4" w:rsidR="007A7621" w:rsidRPr="00B45864" w:rsidRDefault="007A7621" w:rsidP="00583720">
            <w:pPr>
              <w:jc w:val="center"/>
              <w:rPr>
                <w:rFonts w:ascii="Times New Roman" w:hAnsi="Times New Roman"/>
                <w:bCs/>
                <w:kern w:val="0"/>
                <w:szCs w:val="20"/>
              </w:rPr>
            </w:pPr>
          </w:p>
        </w:tc>
        <w:tc>
          <w:tcPr>
            <w:tcW w:w="2036" w:type="pct"/>
            <w:tcBorders>
              <w:top w:val="single" w:sz="6" w:space="0" w:color="CCCCCC"/>
              <w:left w:val="single" w:sz="6" w:space="0" w:color="000000"/>
              <w:bottom w:val="single" w:sz="6" w:space="0" w:color="000000"/>
              <w:right w:val="single" w:sz="6" w:space="0" w:color="000000"/>
            </w:tcBorders>
          </w:tcPr>
          <w:p w14:paraId="2E4F5E4D" w14:textId="799B85AE" w:rsidR="007A7621" w:rsidRPr="00B45864" w:rsidRDefault="007A7621" w:rsidP="00583720">
            <w:pPr>
              <w:jc w:val="center"/>
              <w:rPr>
                <w:rFonts w:ascii="Times New Roman" w:hAnsi="Times New Roman"/>
                <w:bCs/>
                <w:kern w:val="0"/>
                <w:szCs w:val="20"/>
              </w:rPr>
            </w:pPr>
          </w:p>
        </w:tc>
        <w:tc>
          <w:tcPr>
            <w:tcW w:w="1138" w:type="pct"/>
            <w:tcBorders>
              <w:top w:val="single" w:sz="6" w:space="0" w:color="CCCCCC"/>
              <w:left w:val="single" w:sz="6" w:space="0" w:color="000000"/>
              <w:bottom w:val="single" w:sz="6" w:space="0" w:color="000000"/>
              <w:right w:val="single" w:sz="6" w:space="0" w:color="000000"/>
            </w:tcBorders>
            <w:vAlign w:val="bottom"/>
          </w:tcPr>
          <w:p w14:paraId="35E17954" w14:textId="4BCFAFE3" w:rsidR="007A7621" w:rsidRPr="00B45864" w:rsidRDefault="007A7621" w:rsidP="00583720">
            <w:pPr>
              <w:jc w:val="center"/>
              <w:rPr>
                <w:rFonts w:ascii="Times New Roman" w:hAnsi="Times New Roman"/>
                <w:bCs/>
                <w:kern w:val="0"/>
                <w:szCs w:val="20"/>
              </w:rPr>
            </w:pPr>
          </w:p>
        </w:tc>
      </w:tr>
      <w:tr w:rsidR="007A7621" w:rsidRPr="00B45864" w14:paraId="420D5B94" w14:textId="77777777" w:rsidTr="003130FE">
        <w:trPr>
          <w:trHeight w:val="315"/>
        </w:trPr>
        <w:tc>
          <w:tcPr>
            <w:tcW w:w="879" w:type="pct"/>
            <w:hideMark/>
          </w:tcPr>
          <w:p w14:paraId="4455513E"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2012</w:t>
            </w:r>
          </w:p>
        </w:tc>
        <w:tc>
          <w:tcPr>
            <w:tcW w:w="947" w:type="pct"/>
            <w:hideMark/>
          </w:tcPr>
          <w:p w14:paraId="181A800F"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9999</w:t>
            </w:r>
          </w:p>
        </w:tc>
        <w:tc>
          <w:tcPr>
            <w:tcW w:w="2036" w:type="pct"/>
            <w:tcBorders>
              <w:top w:val="single" w:sz="6" w:space="0" w:color="CCCCCC"/>
              <w:left w:val="single" w:sz="6" w:space="0" w:color="000000"/>
              <w:bottom w:val="single" w:sz="6" w:space="0" w:color="000000"/>
              <w:right w:val="single" w:sz="6" w:space="0" w:color="000000"/>
            </w:tcBorders>
            <w:hideMark/>
          </w:tcPr>
          <w:p w14:paraId="4BAF6C55"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138" w:type="pct"/>
            <w:tcBorders>
              <w:top w:val="single" w:sz="6" w:space="0" w:color="CCCCCC"/>
              <w:left w:val="single" w:sz="6" w:space="0" w:color="000000"/>
              <w:bottom w:val="single" w:sz="6" w:space="0" w:color="000000"/>
              <w:right w:val="single" w:sz="6" w:space="0" w:color="000000"/>
            </w:tcBorders>
            <w:vAlign w:val="bottom"/>
            <w:hideMark/>
          </w:tcPr>
          <w:p w14:paraId="23DBCB27" w14:textId="74C271C1" w:rsidR="007A7621" w:rsidRPr="00B45864" w:rsidRDefault="007A7621" w:rsidP="00583720">
            <w:pPr>
              <w:jc w:val="center"/>
              <w:rPr>
                <w:rFonts w:ascii="Times New Roman" w:hAnsi="Times New Roman"/>
                <w:bCs/>
                <w:kern w:val="0"/>
                <w:szCs w:val="20"/>
              </w:rPr>
            </w:pPr>
            <w:r w:rsidRPr="00B45864">
              <w:rPr>
                <w:rFonts w:ascii="Times New Roman" w:hAnsi="Times New Roman"/>
              </w:rPr>
              <w:t>1476.0</w:t>
            </w:r>
          </w:p>
        </w:tc>
      </w:tr>
      <w:tr w:rsidR="007A7621" w:rsidRPr="00B45864" w14:paraId="51E84C9D" w14:textId="77777777" w:rsidTr="003130FE">
        <w:trPr>
          <w:trHeight w:val="315"/>
        </w:trPr>
        <w:tc>
          <w:tcPr>
            <w:tcW w:w="879" w:type="pct"/>
            <w:hideMark/>
          </w:tcPr>
          <w:p w14:paraId="157F1063"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2013</w:t>
            </w:r>
          </w:p>
        </w:tc>
        <w:tc>
          <w:tcPr>
            <w:tcW w:w="947" w:type="pct"/>
            <w:hideMark/>
          </w:tcPr>
          <w:p w14:paraId="46A474B7"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9999</w:t>
            </w:r>
          </w:p>
        </w:tc>
        <w:tc>
          <w:tcPr>
            <w:tcW w:w="2036" w:type="pct"/>
            <w:tcBorders>
              <w:top w:val="single" w:sz="6" w:space="0" w:color="CCCCCC"/>
              <w:left w:val="single" w:sz="6" w:space="0" w:color="000000"/>
              <w:bottom w:val="single" w:sz="6" w:space="0" w:color="000000"/>
              <w:right w:val="single" w:sz="6" w:space="0" w:color="000000"/>
            </w:tcBorders>
            <w:hideMark/>
          </w:tcPr>
          <w:p w14:paraId="2E1E66A6"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138" w:type="pct"/>
            <w:tcBorders>
              <w:top w:val="single" w:sz="6" w:space="0" w:color="CCCCCC"/>
              <w:left w:val="single" w:sz="6" w:space="0" w:color="000000"/>
              <w:bottom w:val="single" w:sz="6" w:space="0" w:color="000000"/>
              <w:right w:val="single" w:sz="6" w:space="0" w:color="000000"/>
            </w:tcBorders>
            <w:vAlign w:val="bottom"/>
            <w:hideMark/>
          </w:tcPr>
          <w:p w14:paraId="5F54C3CC" w14:textId="3765B8EF" w:rsidR="007A7621" w:rsidRPr="00B45864" w:rsidRDefault="007A7621" w:rsidP="00583720">
            <w:pPr>
              <w:jc w:val="center"/>
              <w:rPr>
                <w:rFonts w:ascii="Times New Roman" w:hAnsi="Times New Roman"/>
                <w:bCs/>
                <w:kern w:val="0"/>
                <w:szCs w:val="20"/>
              </w:rPr>
            </w:pPr>
            <w:r w:rsidRPr="00B45864">
              <w:rPr>
                <w:rFonts w:ascii="Times New Roman" w:hAnsi="Times New Roman"/>
              </w:rPr>
              <w:t>1522.4</w:t>
            </w:r>
          </w:p>
        </w:tc>
      </w:tr>
      <w:tr w:rsidR="007A7621" w:rsidRPr="00B45864" w14:paraId="723E1AE6" w14:textId="77777777" w:rsidTr="003130FE">
        <w:trPr>
          <w:trHeight w:val="315"/>
        </w:trPr>
        <w:tc>
          <w:tcPr>
            <w:tcW w:w="879" w:type="pct"/>
            <w:hideMark/>
          </w:tcPr>
          <w:p w14:paraId="57D00544"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2014</w:t>
            </w:r>
          </w:p>
        </w:tc>
        <w:tc>
          <w:tcPr>
            <w:tcW w:w="947" w:type="pct"/>
            <w:hideMark/>
          </w:tcPr>
          <w:p w14:paraId="6266E090"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9999</w:t>
            </w:r>
          </w:p>
        </w:tc>
        <w:tc>
          <w:tcPr>
            <w:tcW w:w="2036" w:type="pct"/>
            <w:tcBorders>
              <w:top w:val="single" w:sz="6" w:space="0" w:color="CCCCCC"/>
              <w:left w:val="single" w:sz="6" w:space="0" w:color="000000"/>
              <w:bottom w:val="single" w:sz="6" w:space="0" w:color="000000"/>
              <w:right w:val="single" w:sz="6" w:space="0" w:color="000000"/>
            </w:tcBorders>
            <w:hideMark/>
          </w:tcPr>
          <w:p w14:paraId="1FC1CC81"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138" w:type="pct"/>
            <w:tcBorders>
              <w:top w:val="single" w:sz="6" w:space="0" w:color="CCCCCC"/>
              <w:left w:val="single" w:sz="6" w:space="0" w:color="000000"/>
              <w:bottom w:val="single" w:sz="6" w:space="0" w:color="000000"/>
              <w:right w:val="single" w:sz="6" w:space="0" w:color="000000"/>
            </w:tcBorders>
            <w:vAlign w:val="bottom"/>
            <w:hideMark/>
          </w:tcPr>
          <w:p w14:paraId="68CF42AF" w14:textId="15861CC5" w:rsidR="007A7621" w:rsidRPr="00B45864" w:rsidRDefault="007A7621" w:rsidP="00583720">
            <w:pPr>
              <w:jc w:val="center"/>
              <w:rPr>
                <w:rFonts w:ascii="Times New Roman" w:hAnsi="Times New Roman"/>
                <w:bCs/>
                <w:kern w:val="0"/>
                <w:szCs w:val="20"/>
              </w:rPr>
            </w:pPr>
            <w:r w:rsidRPr="00B45864">
              <w:rPr>
                <w:rFonts w:ascii="Times New Roman" w:hAnsi="Times New Roman"/>
              </w:rPr>
              <w:t>1642.8</w:t>
            </w:r>
          </w:p>
        </w:tc>
      </w:tr>
      <w:tr w:rsidR="007A7621" w:rsidRPr="00B45864" w14:paraId="2939A372" w14:textId="77777777" w:rsidTr="003130FE">
        <w:trPr>
          <w:trHeight w:val="315"/>
        </w:trPr>
        <w:tc>
          <w:tcPr>
            <w:tcW w:w="879" w:type="pct"/>
            <w:hideMark/>
          </w:tcPr>
          <w:p w14:paraId="539AD5E6"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2015</w:t>
            </w:r>
          </w:p>
        </w:tc>
        <w:tc>
          <w:tcPr>
            <w:tcW w:w="947" w:type="pct"/>
            <w:hideMark/>
          </w:tcPr>
          <w:p w14:paraId="760CCB91"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9999</w:t>
            </w:r>
          </w:p>
        </w:tc>
        <w:tc>
          <w:tcPr>
            <w:tcW w:w="2036" w:type="pct"/>
            <w:tcBorders>
              <w:top w:val="single" w:sz="6" w:space="0" w:color="CCCCCC"/>
              <w:left w:val="single" w:sz="6" w:space="0" w:color="000000"/>
              <w:bottom w:val="single" w:sz="6" w:space="0" w:color="000000"/>
              <w:right w:val="single" w:sz="6" w:space="0" w:color="000000"/>
            </w:tcBorders>
            <w:hideMark/>
          </w:tcPr>
          <w:p w14:paraId="63EA72E8"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138" w:type="pct"/>
            <w:tcBorders>
              <w:top w:val="single" w:sz="6" w:space="0" w:color="CCCCCC"/>
              <w:left w:val="single" w:sz="6" w:space="0" w:color="000000"/>
              <w:bottom w:val="single" w:sz="6" w:space="0" w:color="000000"/>
              <w:right w:val="single" w:sz="6" w:space="0" w:color="000000"/>
            </w:tcBorders>
            <w:vAlign w:val="bottom"/>
            <w:hideMark/>
          </w:tcPr>
          <w:p w14:paraId="34472A97" w14:textId="099F9682" w:rsidR="007A7621" w:rsidRPr="00B45864" w:rsidRDefault="007A7621" w:rsidP="00583720">
            <w:pPr>
              <w:jc w:val="center"/>
              <w:rPr>
                <w:rFonts w:ascii="Times New Roman" w:hAnsi="Times New Roman"/>
                <w:bCs/>
                <w:kern w:val="0"/>
                <w:szCs w:val="20"/>
              </w:rPr>
            </w:pPr>
            <w:r w:rsidRPr="00B45864">
              <w:rPr>
                <w:rFonts w:ascii="Times New Roman" w:hAnsi="Times New Roman"/>
              </w:rPr>
              <w:t>1417.7</w:t>
            </w:r>
          </w:p>
        </w:tc>
      </w:tr>
      <w:tr w:rsidR="007A7621" w:rsidRPr="00B45864" w14:paraId="12C32A32" w14:textId="77777777" w:rsidTr="003130FE">
        <w:trPr>
          <w:trHeight w:val="315"/>
        </w:trPr>
        <w:tc>
          <w:tcPr>
            <w:tcW w:w="879" w:type="pct"/>
            <w:hideMark/>
          </w:tcPr>
          <w:p w14:paraId="234015EC"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2016</w:t>
            </w:r>
          </w:p>
        </w:tc>
        <w:tc>
          <w:tcPr>
            <w:tcW w:w="947" w:type="pct"/>
            <w:hideMark/>
          </w:tcPr>
          <w:p w14:paraId="6C95B97A"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9999</w:t>
            </w:r>
          </w:p>
        </w:tc>
        <w:tc>
          <w:tcPr>
            <w:tcW w:w="2036" w:type="pct"/>
            <w:tcBorders>
              <w:top w:val="single" w:sz="6" w:space="0" w:color="CCCCCC"/>
              <w:left w:val="single" w:sz="6" w:space="0" w:color="000000"/>
              <w:bottom w:val="single" w:sz="6" w:space="0" w:color="000000"/>
              <w:right w:val="single" w:sz="6" w:space="0" w:color="000000"/>
            </w:tcBorders>
            <w:hideMark/>
          </w:tcPr>
          <w:p w14:paraId="46F966BF"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138" w:type="pct"/>
            <w:tcBorders>
              <w:top w:val="single" w:sz="6" w:space="0" w:color="CCCCCC"/>
              <w:left w:val="single" w:sz="6" w:space="0" w:color="000000"/>
              <w:bottom w:val="single" w:sz="6" w:space="0" w:color="000000"/>
              <w:right w:val="single" w:sz="6" w:space="0" w:color="000000"/>
            </w:tcBorders>
            <w:vAlign w:val="bottom"/>
            <w:hideMark/>
          </w:tcPr>
          <w:p w14:paraId="68E776BD" w14:textId="097D471F" w:rsidR="007A7621" w:rsidRPr="00B45864" w:rsidRDefault="007A7621" w:rsidP="00583720">
            <w:pPr>
              <w:jc w:val="center"/>
              <w:rPr>
                <w:rFonts w:ascii="Times New Roman" w:hAnsi="Times New Roman"/>
                <w:bCs/>
                <w:kern w:val="0"/>
                <w:szCs w:val="20"/>
              </w:rPr>
            </w:pPr>
            <w:r w:rsidRPr="00B45864">
              <w:rPr>
                <w:rFonts w:ascii="Times New Roman" w:hAnsi="Times New Roman"/>
              </w:rPr>
              <w:t>1832.2</w:t>
            </w:r>
          </w:p>
        </w:tc>
      </w:tr>
      <w:tr w:rsidR="007A7621" w:rsidRPr="00B45864" w14:paraId="3B9B3AEE" w14:textId="77777777" w:rsidTr="003130FE">
        <w:trPr>
          <w:trHeight w:val="315"/>
        </w:trPr>
        <w:tc>
          <w:tcPr>
            <w:tcW w:w="879" w:type="pct"/>
            <w:hideMark/>
          </w:tcPr>
          <w:p w14:paraId="64368B77"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2017</w:t>
            </w:r>
          </w:p>
        </w:tc>
        <w:tc>
          <w:tcPr>
            <w:tcW w:w="947" w:type="pct"/>
            <w:hideMark/>
          </w:tcPr>
          <w:p w14:paraId="1B914320"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9999</w:t>
            </w:r>
          </w:p>
        </w:tc>
        <w:tc>
          <w:tcPr>
            <w:tcW w:w="2036" w:type="pct"/>
            <w:tcBorders>
              <w:top w:val="single" w:sz="6" w:space="0" w:color="CCCCCC"/>
              <w:left w:val="single" w:sz="6" w:space="0" w:color="000000"/>
              <w:bottom w:val="single" w:sz="6" w:space="0" w:color="000000"/>
              <w:right w:val="single" w:sz="6" w:space="0" w:color="000000"/>
            </w:tcBorders>
            <w:hideMark/>
          </w:tcPr>
          <w:p w14:paraId="2EC8F5DF"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138" w:type="pct"/>
            <w:tcBorders>
              <w:top w:val="single" w:sz="6" w:space="0" w:color="CCCCCC"/>
              <w:left w:val="single" w:sz="6" w:space="0" w:color="000000"/>
              <w:bottom w:val="single" w:sz="6" w:space="0" w:color="000000"/>
              <w:right w:val="single" w:sz="6" w:space="0" w:color="000000"/>
            </w:tcBorders>
            <w:vAlign w:val="bottom"/>
            <w:hideMark/>
          </w:tcPr>
          <w:p w14:paraId="6E8D3E48" w14:textId="6FEB9D32" w:rsidR="007A7621" w:rsidRPr="00B45864" w:rsidRDefault="007A7621" w:rsidP="00583720">
            <w:pPr>
              <w:jc w:val="center"/>
              <w:rPr>
                <w:rFonts w:ascii="Times New Roman" w:hAnsi="Times New Roman"/>
                <w:bCs/>
                <w:kern w:val="0"/>
                <w:szCs w:val="20"/>
              </w:rPr>
            </w:pPr>
            <w:r w:rsidRPr="00B45864">
              <w:rPr>
                <w:rFonts w:ascii="Times New Roman" w:hAnsi="Times New Roman"/>
              </w:rPr>
              <w:t>1627.9</w:t>
            </w:r>
          </w:p>
        </w:tc>
      </w:tr>
      <w:tr w:rsidR="007A7621" w:rsidRPr="00B45864" w14:paraId="3A13024E" w14:textId="77777777" w:rsidTr="003130FE">
        <w:trPr>
          <w:trHeight w:val="315"/>
        </w:trPr>
        <w:tc>
          <w:tcPr>
            <w:tcW w:w="879" w:type="pct"/>
            <w:hideMark/>
          </w:tcPr>
          <w:p w14:paraId="4D309028"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2018</w:t>
            </w:r>
          </w:p>
        </w:tc>
        <w:tc>
          <w:tcPr>
            <w:tcW w:w="947" w:type="pct"/>
            <w:hideMark/>
          </w:tcPr>
          <w:p w14:paraId="5B17243F"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9999</w:t>
            </w:r>
          </w:p>
        </w:tc>
        <w:tc>
          <w:tcPr>
            <w:tcW w:w="2036" w:type="pct"/>
            <w:tcBorders>
              <w:top w:val="single" w:sz="6" w:space="0" w:color="CCCCCC"/>
              <w:left w:val="single" w:sz="6" w:space="0" w:color="000000"/>
              <w:bottom w:val="single" w:sz="6" w:space="0" w:color="000000"/>
              <w:right w:val="single" w:sz="6" w:space="0" w:color="000000"/>
            </w:tcBorders>
            <w:hideMark/>
          </w:tcPr>
          <w:p w14:paraId="21D67D4C" w14:textId="77777777" w:rsidR="007A7621" w:rsidRPr="00B45864" w:rsidRDefault="007A7621"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138" w:type="pct"/>
            <w:tcBorders>
              <w:top w:val="single" w:sz="6" w:space="0" w:color="CCCCCC"/>
              <w:left w:val="single" w:sz="6" w:space="0" w:color="000000"/>
              <w:bottom w:val="single" w:sz="6" w:space="0" w:color="000000"/>
              <w:right w:val="single" w:sz="6" w:space="0" w:color="000000"/>
            </w:tcBorders>
            <w:vAlign w:val="bottom"/>
            <w:hideMark/>
          </w:tcPr>
          <w:p w14:paraId="3C91A27A" w14:textId="71EB95AF" w:rsidR="007A7621" w:rsidRPr="00B45864" w:rsidRDefault="007A7621" w:rsidP="00583720">
            <w:pPr>
              <w:jc w:val="center"/>
              <w:rPr>
                <w:rFonts w:ascii="Times New Roman" w:hAnsi="Times New Roman"/>
                <w:bCs/>
                <w:kern w:val="0"/>
                <w:szCs w:val="20"/>
              </w:rPr>
            </w:pPr>
            <w:r w:rsidRPr="00B45864">
              <w:rPr>
                <w:rFonts w:ascii="Times New Roman" w:hAnsi="Times New Roman"/>
              </w:rPr>
              <w:t>1365.0</w:t>
            </w:r>
          </w:p>
        </w:tc>
      </w:tr>
      <w:tr w:rsidR="007A7621" w:rsidRPr="00B45864" w14:paraId="0FBCF14B" w14:textId="77777777" w:rsidTr="00CD40F2">
        <w:trPr>
          <w:trHeight w:val="315"/>
        </w:trPr>
        <w:tc>
          <w:tcPr>
            <w:tcW w:w="879" w:type="pct"/>
          </w:tcPr>
          <w:p w14:paraId="064C37F7" w14:textId="30E4519D" w:rsidR="007A7621" w:rsidRPr="00B45864" w:rsidRDefault="007A7621" w:rsidP="00583720">
            <w:pPr>
              <w:jc w:val="center"/>
              <w:rPr>
                <w:rFonts w:ascii="Times New Roman" w:hAnsi="Times New Roman"/>
                <w:bCs/>
                <w:kern w:val="0"/>
                <w:szCs w:val="20"/>
              </w:rPr>
            </w:pPr>
          </w:p>
        </w:tc>
        <w:tc>
          <w:tcPr>
            <w:tcW w:w="947" w:type="pct"/>
          </w:tcPr>
          <w:p w14:paraId="350BB91A" w14:textId="5DBCD92C" w:rsidR="007A7621" w:rsidRPr="00B45864" w:rsidRDefault="007A7621" w:rsidP="00583720">
            <w:pPr>
              <w:jc w:val="center"/>
              <w:rPr>
                <w:rFonts w:ascii="Times New Roman" w:hAnsi="Times New Roman"/>
                <w:bCs/>
                <w:kern w:val="0"/>
                <w:szCs w:val="20"/>
              </w:rPr>
            </w:pPr>
          </w:p>
        </w:tc>
        <w:tc>
          <w:tcPr>
            <w:tcW w:w="2036" w:type="pct"/>
            <w:tcBorders>
              <w:top w:val="single" w:sz="6" w:space="0" w:color="CCCCCC"/>
              <w:left w:val="single" w:sz="6" w:space="0" w:color="000000"/>
              <w:bottom w:val="single" w:sz="6" w:space="0" w:color="CCCCCC"/>
              <w:right w:val="single" w:sz="6" w:space="0" w:color="000000"/>
            </w:tcBorders>
          </w:tcPr>
          <w:p w14:paraId="1DC8E108" w14:textId="7B03D986" w:rsidR="007A7621" w:rsidRPr="00B45864" w:rsidRDefault="007A7621" w:rsidP="00583720">
            <w:pPr>
              <w:jc w:val="center"/>
              <w:rPr>
                <w:rFonts w:ascii="Times New Roman" w:hAnsi="Times New Roman"/>
                <w:bCs/>
                <w:kern w:val="0"/>
                <w:szCs w:val="20"/>
              </w:rPr>
            </w:pPr>
          </w:p>
        </w:tc>
        <w:tc>
          <w:tcPr>
            <w:tcW w:w="1138" w:type="pct"/>
            <w:tcBorders>
              <w:top w:val="single" w:sz="6" w:space="0" w:color="CCCCCC"/>
              <w:left w:val="single" w:sz="6" w:space="0" w:color="000000"/>
              <w:bottom w:val="single" w:sz="6" w:space="0" w:color="000000"/>
              <w:right w:val="single" w:sz="6" w:space="0" w:color="000000"/>
            </w:tcBorders>
            <w:vAlign w:val="bottom"/>
          </w:tcPr>
          <w:p w14:paraId="3E6DA76E" w14:textId="33205905" w:rsidR="007A7621" w:rsidRPr="00B45864" w:rsidRDefault="007A7621" w:rsidP="00583720">
            <w:pPr>
              <w:jc w:val="center"/>
              <w:rPr>
                <w:rFonts w:ascii="Times New Roman" w:hAnsi="Times New Roman"/>
                <w:bCs/>
                <w:kern w:val="0"/>
                <w:szCs w:val="20"/>
              </w:rPr>
            </w:pPr>
          </w:p>
        </w:tc>
      </w:tr>
      <w:tr w:rsidR="007A7621" w:rsidRPr="00B45864" w14:paraId="49922528" w14:textId="77777777" w:rsidTr="003130FE">
        <w:trPr>
          <w:trHeight w:val="315"/>
        </w:trPr>
        <w:tc>
          <w:tcPr>
            <w:tcW w:w="879" w:type="pct"/>
          </w:tcPr>
          <w:p w14:paraId="5E8184EA" w14:textId="298A2B19" w:rsidR="007A7621" w:rsidRPr="00B45864" w:rsidRDefault="007A7621" w:rsidP="00583720">
            <w:pPr>
              <w:jc w:val="center"/>
              <w:rPr>
                <w:rFonts w:ascii="Times New Roman" w:hAnsi="Times New Roman"/>
                <w:bCs/>
              </w:rPr>
            </w:pPr>
          </w:p>
        </w:tc>
        <w:tc>
          <w:tcPr>
            <w:tcW w:w="947" w:type="pct"/>
          </w:tcPr>
          <w:p w14:paraId="29D4E777" w14:textId="40CD92EB" w:rsidR="007A7621" w:rsidRPr="00B45864" w:rsidRDefault="007A7621" w:rsidP="00583720">
            <w:pPr>
              <w:jc w:val="center"/>
              <w:rPr>
                <w:rFonts w:ascii="Times New Roman" w:hAnsi="Times New Roman"/>
                <w:bCs/>
              </w:rPr>
            </w:pPr>
          </w:p>
        </w:tc>
        <w:tc>
          <w:tcPr>
            <w:tcW w:w="2036" w:type="pct"/>
            <w:tcBorders>
              <w:top w:val="single" w:sz="6" w:space="0" w:color="CCCCCC"/>
              <w:left w:val="single" w:sz="6" w:space="0" w:color="000000"/>
              <w:bottom w:val="single" w:sz="6" w:space="0" w:color="CCCCCC"/>
              <w:right w:val="single" w:sz="6" w:space="0" w:color="000000"/>
            </w:tcBorders>
          </w:tcPr>
          <w:p w14:paraId="67C08DA1" w14:textId="3F627FCC" w:rsidR="007A7621" w:rsidRPr="00B45864" w:rsidRDefault="007A7621" w:rsidP="00583720">
            <w:pPr>
              <w:jc w:val="center"/>
              <w:rPr>
                <w:rFonts w:ascii="Times New Roman" w:hAnsi="Times New Roman"/>
                <w:bCs/>
              </w:rPr>
            </w:pPr>
          </w:p>
        </w:tc>
        <w:tc>
          <w:tcPr>
            <w:tcW w:w="1138" w:type="pct"/>
            <w:tcBorders>
              <w:top w:val="single" w:sz="6" w:space="0" w:color="CCCCCC"/>
              <w:left w:val="single" w:sz="6" w:space="0" w:color="000000"/>
              <w:bottom w:val="single" w:sz="6" w:space="0" w:color="000000"/>
              <w:right w:val="single" w:sz="6" w:space="0" w:color="000000"/>
            </w:tcBorders>
            <w:vAlign w:val="bottom"/>
          </w:tcPr>
          <w:p w14:paraId="61064BAD" w14:textId="421BCBB4" w:rsidR="007A7621" w:rsidRPr="00B45864" w:rsidRDefault="007A7621" w:rsidP="00583720">
            <w:pPr>
              <w:jc w:val="center"/>
              <w:rPr>
                <w:rFonts w:ascii="Times New Roman" w:hAnsi="Times New Roman"/>
                <w:bCs/>
              </w:rPr>
            </w:pPr>
          </w:p>
        </w:tc>
      </w:tr>
      <w:tr w:rsidR="007A7621" w:rsidRPr="00B45864" w14:paraId="0B1E4927" w14:textId="77777777" w:rsidTr="003130FE">
        <w:trPr>
          <w:trHeight w:val="315"/>
        </w:trPr>
        <w:tc>
          <w:tcPr>
            <w:tcW w:w="879" w:type="pct"/>
          </w:tcPr>
          <w:p w14:paraId="06A84C4C" w14:textId="29F99A03" w:rsidR="007A7621" w:rsidRPr="00B45864" w:rsidRDefault="007A7621" w:rsidP="00583720">
            <w:pPr>
              <w:jc w:val="center"/>
              <w:rPr>
                <w:rFonts w:ascii="Times New Roman" w:hAnsi="Times New Roman"/>
                <w:bCs/>
              </w:rPr>
            </w:pPr>
          </w:p>
        </w:tc>
        <w:tc>
          <w:tcPr>
            <w:tcW w:w="947" w:type="pct"/>
          </w:tcPr>
          <w:p w14:paraId="0183AE25" w14:textId="3BD65EA4" w:rsidR="007A7621" w:rsidRPr="00B45864" w:rsidRDefault="007A7621" w:rsidP="00583720">
            <w:pPr>
              <w:jc w:val="center"/>
              <w:rPr>
                <w:rFonts w:ascii="Times New Roman" w:hAnsi="Times New Roman"/>
                <w:bCs/>
              </w:rPr>
            </w:pPr>
          </w:p>
        </w:tc>
        <w:tc>
          <w:tcPr>
            <w:tcW w:w="2036" w:type="pct"/>
            <w:tcBorders>
              <w:top w:val="single" w:sz="6" w:space="0" w:color="CCCCCC"/>
              <w:left w:val="single" w:sz="6" w:space="0" w:color="000000"/>
              <w:bottom w:val="single" w:sz="6" w:space="0" w:color="000000"/>
              <w:right w:val="single" w:sz="6" w:space="0" w:color="000000"/>
            </w:tcBorders>
          </w:tcPr>
          <w:p w14:paraId="33BC6D33" w14:textId="16F47918" w:rsidR="007A7621" w:rsidRPr="00B45864" w:rsidRDefault="007A7621" w:rsidP="00583720">
            <w:pPr>
              <w:jc w:val="center"/>
              <w:rPr>
                <w:rFonts w:ascii="Times New Roman" w:hAnsi="Times New Roman"/>
                <w:bCs/>
              </w:rPr>
            </w:pPr>
          </w:p>
        </w:tc>
        <w:tc>
          <w:tcPr>
            <w:tcW w:w="1138" w:type="pct"/>
            <w:tcBorders>
              <w:top w:val="single" w:sz="6" w:space="0" w:color="CCCCCC"/>
              <w:left w:val="single" w:sz="6" w:space="0" w:color="000000"/>
              <w:bottom w:val="single" w:sz="6" w:space="0" w:color="000000"/>
              <w:right w:val="single" w:sz="6" w:space="0" w:color="000000"/>
            </w:tcBorders>
            <w:vAlign w:val="bottom"/>
          </w:tcPr>
          <w:p w14:paraId="5EB61A5D" w14:textId="34A41CDF" w:rsidR="007A7621" w:rsidRPr="00B45864" w:rsidRDefault="007A7621" w:rsidP="00583720">
            <w:pPr>
              <w:jc w:val="center"/>
              <w:rPr>
                <w:rFonts w:ascii="Times New Roman" w:hAnsi="Times New Roman"/>
                <w:bCs/>
              </w:rPr>
            </w:pPr>
          </w:p>
        </w:tc>
      </w:tr>
    </w:tbl>
    <w:p w14:paraId="23E9136B" w14:textId="1CE012C1" w:rsidR="007A7621" w:rsidRPr="00B45864" w:rsidRDefault="007A7621" w:rsidP="007A7621">
      <w:pPr>
        <w:rPr>
          <w:bCs/>
          <w:lang w:val="en-GB" w:eastAsia="ko-KR"/>
        </w:rPr>
      </w:pPr>
      <w:r w:rsidRPr="00B45864">
        <w:rPr>
          <w:bCs/>
          <w:lang w:eastAsia="ko-KR"/>
        </w:rPr>
        <w:t>(</w:t>
      </w:r>
      <w:r w:rsidR="00B14566" w:rsidRPr="00B45864">
        <w:rPr>
          <w:bCs/>
        </w:rPr>
        <w:t>*</w:t>
      </w:r>
      <w:r w:rsidRPr="00B45864">
        <w:rPr>
          <w:bCs/>
          <w:lang w:eastAsia="ko-KR"/>
        </w:rPr>
        <w:t>Deaths per 100,000 population)</w:t>
      </w:r>
    </w:p>
    <w:p w14:paraId="2D64BD61" w14:textId="4B3487C3" w:rsidR="007A7621" w:rsidRPr="00B45864" w:rsidRDefault="007A7621" w:rsidP="003E67E5">
      <w:pPr>
        <w:rPr>
          <w:b/>
          <w:bCs/>
          <w:lang w:val="en-GB" w:eastAsia="ko-KR"/>
        </w:rPr>
      </w:pPr>
      <w:r w:rsidRPr="00B45864">
        <w:rPr>
          <w:bCs/>
          <w:noProof/>
          <w:lang w:val="en-GB"/>
        </w:rPr>
        <w:lastRenderedPageBreak/>
        <w:drawing>
          <wp:inline distT="0" distB="0" distL="0" distR="0" wp14:anchorId="0001EFEC" wp14:editId="7FF42991">
            <wp:extent cx="5943600" cy="3682246"/>
            <wp:effectExtent l="0" t="0" r="0" b="0"/>
            <wp:docPr id="1192661848" name="Picture 1192661848"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2661848" name="Picture 1192661848" descr="Chart, bar chart&#10;&#10;Description automatically generated"/>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43600" cy="3682246"/>
                    </a:xfrm>
                    <a:prstGeom prst="rect">
                      <a:avLst/>
                    </a:prstGeom>
                    <a:noFill/>
                    <a:ln>
                      <a:noFill/>
                    </a:ln>
                  </pic:spPr>
                </pic:pic>
              </a:graphicData>
            </a:graphic>
          </wp:inline>
        </w:drawing>
      </w:r>
      <w:bookmarkStart w:id="98" w:name="_Hlk124614221"/>
      <w:r w:rsidRPr="00B45864">
        <w:rPr>
          <w:b/>
          <w:bCs/>
          <w:noProof/>
          <w:lang w:val="en-GB"/>
        </w:rPr>
        <w:drawing>
          <wp:inline distT="0" distB="0" distL="0" distR="0" wp14:anchorId="43750215" wp14:editId="46741D17">
            <wp:extent cx="5894742" cy="3656707"/>
            <wp:effectExtent l="0" t="0" r="0" b="127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26">
                      <a:extLst>
                        <a:ext uri="{28A0092B-C50C-407E-A947-70E740481C1C}">
                          <a14:useLocalDpi xmlns:a14="http://schemas.microsoft.com/office/drawing/2010/main" val="0"/>
                        </a:ext>
                      </a:extLst>
                    </a:blip>
                    <a:stretch>
                      <a:fillRect/>
                    </a:stretch>
                  </pic:blipFill>
                  <pic:spPr bwMode="auto">
                    <a:xfrm>
                      <a:off x="0" y="0"/>
                      <a:ext cx="5894742" cy="3656707"/>
                    </a:xfrm>
                    <a:prstGeom prst="rect">
                      <a:avLst/>
                    </a:prstGeom>
                    <a:noFill/>
                    <a:ln>
                      <a:noFill/>
                    </a:ln>
                  </pic:spPr>
                </pic:pic>
              </a:graphicData>
            </a:graphic>
          </wp:inline>
        </w:drawing>
      </w:r>
    </w:p>
    <w:p w14:paraId="428D60BC" w14:textId="77777777" w:rsidR="003E67E5" w:rsidRPr="00B45864" w:rsidRDefault="003E67E5" w:rsidP="003E67E5">
      <w:pPr>
        <w:rPr>
          <w:lang w:val="en-GB" w:eastAsia="ko-KR"/>
        </w:rPr>
      </w:pPr>
    </w:p>
    <w:p w14:paraId="59F81FC7" w14:textId="1805911A" w:rsidR="00392EB5" w:rsidRPr="00B45864" w:rsidRDefault="007A7621" w:rsidP="00E013AB">
      <w:pPr>
        <w:pStyle w:val="Heading3"/>
        <w:rPr>
          <w:bCs/>
          <w:lang w:val="en-GB" w:eastAsia="ko-KR"/>
        </w:rPr>
      </w:pPr>
      <w:bookmarkStart w:id="99" w:name="_Toc93246231"/>
      <w:bookmarkStart w:id="100" w:name="_Toc157771976"/>
      <w:bookmarkEnd w:id="98"/>
      <w:r w:rsidRPr="00B45864">
        <w:rPr>
          <w:bCs/>
          <w:lang w:eastAsia="ko-KR"/>
        </w:rPr>
        <w:t>Fig. S</w:t>
      </w:r>
      <w:r w:rsidRPr="00B45864">
        <w:rPr>
          <w:bCs/>
          <w:lang w:eastAsia="ko-KR"/>
        </w:rPr>
        <w:fldChar w:fldCharType="begin"/>
      </w:r>
      <w:r w:rsidRPr="00B45864">
        <w:rPr>
          <w:bCs/>
          <w:lang w:eastAsia="ko-KR"/>
        </w:rPr>
        <w:instrText xml:space="preserve"> SEQ Supplementary_Fig. \* ARABIC </w:instrText>
      </w:r>
      <w:r w:rsidRPr="00B45864">
        <w:rPr>
          <w:bCs/>
          <w:lang w:eastAsia="ko-KR"/>
        </w:rPr>
        <w:fldChar w:fldCharType="separate"/>
      </w:r>
      <w:r w:rsidR="00867354">
        <w:rPr>
          <w:bCs/>
          <w:noProof/>
          <w:lang w:eastAsia="ko-KR"/>
        </w:rPr>
        <w:t>9</w:t>
      </w:r>
      <w:r w:rsidRPr="00B45864">
        <w:rPr>
          <w:bCs/>
          <w:lang w:val="en-GB" w:eastAsia="ko-KR"/>
        </w:rPr>
        <w:fldChar w:fldCharType="end"/>
      </w:r>
      <w:r w:rsidRPr="00B45864">
        <w:rPr>
          <w:bCs/>
          <w:lang w:val="en-GB" w:eastAsia="ko-KR"/>
        </w:rPr>
        <w:t xml:space="preserve">. </w:t>
      </w:r>
      <w:bookmarkStart w:id="101" w:name="_Hlk154587500"/>
      <w:r w:rsidR="00FB4C58" w:rsidRPr="00B45864">
        <w:rPr>
          <w:bCs/>
          <w:lang w:val="en-GB" w:eastAsia="ko-KR"/>
        </w:rPr>
        <w:t>Fluvoxamine</w:t>
      </w:r>
      <w:r w:rsidRPr="00B45864">
        <w:rPr>
          <w:bCs/>
          <w:lang w:val="en-GB" w:eastAsia="ko-KR"/>
        </w:rPr>
        <w:t xml:space="preserve"> line.</w:t>
      </w:r>
      <w:bookmarkEnd w:id="99"/>
      <w:r w:rsidRPr="00B45864">
        <w:rPr>
          <w:bCs/>
          <w:lang w:val="en-GB" w:eastAsia="ko-KR"/>
        </w:rPr>
        <w:t xml:space="preserve"> </w:t>
      </w:r>
      <w:r w:rsidR="00501483" w:rsidRPr="00501483">
        <w:rPr>
          <w:bCs/>
          <w:lang w:val="en-GB" w:eastAsia="ko-KR"/>
        </w:rPr>
        <w:t>2.41*x + 1548</w:t>
      </w:r>
      <w:r w:rsidRPr="00B45864">
        <w:rPr>
          <w:bCs/>
          <w:lang w:val="en-GB" w:eastAsia="ko-KR"/>
        </w:rPr>
        <w:t xml:space="preserve"> R</w:t>
      </w:r>
      <w:r w:rsidRPr="00B45864">
        <w:rPr>
          <w:bCs/>
          <w:vertAlign w:val="superscript"/>
          <w:lang w:val="en-GB" w:eastAsia="ko-KR"/>
        </w:rPr>
        <w:t xml:space="preserve">2 </w:t>
      </w:r>
      <w:r w:rsidRPr="00B45864">
        <w:rPr>
          <w:bCs/>
          <w:lang w:val="en-GB" w:eastAsia="ko-KR"/>
        </w:rPr>
        <w:t>= 0.</w:t>
      </w:r>
      <w:r w:rsidR="00FB4C58" w:rsidRPr="00B45864">
        <w:rPr>
          <w:bCs/>
          <w:lang w:val="en-GB" w:eastAsia="ko-KR"/>
        </w:rPr>
        <w:t>0</w:t>
      </w:r>
      <w:r w:rsidR="00501483">
        <w:rPr>
          <w:bCs/>
          <w:lang w:val="en-GB" w:eastAsia="ko-KR"/>
        </w:rPr>
        <w:t>01</w:t>
      </w:r>
      <w:bookmarkEnd w:id="100"/>
      <w:bookmarkEnd w:id="101"/>
    </w:p>
    <w:p w14:paraId="477C6718" w14:textId="77777777" w:rsidR="00392EB5" w:rsidRPr="00B45864" w:rsidRDefault="00392EB5">
      <w:pPr>
        <w:rPr>
          <w:bCs/>
          <w:lang w:val="en-GB" w:eastAsia="ko-KR"/>
        </w:rPr>
      </w:pPr>
      <w:r w:rsidRPr="00B45864">
        <w:rPr>
          <w:bCs/>
          <w:lang w:val="en-GB" w:eastAsia="ko-KR"/>
        </w:rPr>
        <w:br w:type="page"/>
      </w:r>
    </w:p>
    <w:p w14:paraId="16F558E2" w14:textId="29495CE1" w:rsidR="00392EB5" w:rsidRPr="00B45864" w:rsidRDefault="00392EB5" w:rsidP="0026279B">
      <w:pPr>
        <w:pStyle w:val="Heading3"/>
        <w:rPr>
          <w:bCs/>
          <w:lang w:val="en-GB" w:eastAsia="ko-KR"/>
        </w:rPr>
      </w:pPr>
      <w:bookmarkStart w:id="102" w:name="_Hlk153350808"/>
      <w:bookmarkStart w:id="103" w:name="_Toc93246214"/>
      <w:bookmarkStart w:id="104" w:name="_Toc157771948"/>
      <w:r w:rsidRPr="00B45864">
        <w:rPr>
          <w:bCs/>
          <w:lang w:eastAsia="ko-KR"/>
        </w:rPr>
        <w:lastRenderedPageBreak/>
        <w:t>Table S</w:t>
      </w:r>
      <w:r w:rsidRPr="00B45864">
        <w:rPr>
          <w:bCs/>
          <w:lang w:eastAsia="ko-KR"/>
        </w:rPr>
        <w:fldChar w:fldCharType="begin"/>
      </w:r>
      <w:r w:rsidRPr="00B45864">
        <w:rPr>
          <w:bCs/>
          <w:lang w:eastAsia="ko-KR"/>
        </w:rPr>
        <w:instrText xml:space="preserve"> SEQ Supplementary_Table \* ARABIC </w:instrText>
      </w:r>
      <w:r w:rsidRPr="00B45864">
        <w:rPr>
          <w:bCs/>
          <w:lang w:eastAsia="ko-KR"/>
        </w:rPr>
        <w:fldChar w:fldCharType="separate"/>
      </w:r>
      <w:r w:rsidR="00867354">
        <w:rPr>
          <w:bCs/>
          <w:noProof/>
          <w:lang w:eastAsia="ko-KR"/>
        </w:rPr>
        <w:t>17</w:t>
      </w:r>
      <w:r w:rsidRPr="00B45864">
        <w:rPr>
          <w:bCs/>
          <w:lang w:val="en-GB" w:eastAsia="ko-KR"/>
        </w:rPr>
        <w:fldChar w:fldCharType="end"/>
      </w:r>
      <w:r w:rsidRPr="00B45864">
        <w:rPr>
          <w:bCs/>
          <w:lang w:val="en-GB" w:eastAsia="ko-KR"/>
        </w:rPr>
        <w:t xml:space="preserve">. </w:t>
      </w:r>
      <w:bookmarkEnd w:id="102"/>
      <w:r w:rsidRPr="00B45864">
        <w:rPr>
          <w:bCs/>
          <w:lang w:val="en-GB" w:eastAsia="ko-KR"/>
        </w:rPr>
        <w:t>Aripiprazole and User and Death Toll</w:t>
      </w:r>
      <w:bookmarkEnd w:id="103"/>
      <w:bookmarkEnd w:id="104"/>
    </w:p>
    <w:tbl>
      <w:tblPr>
        <w:tblStyle w:val="TableGrid1"/>
        <w:tblW w:w="5000" w:type="pct"/>
        <w:tblLook w:val="04A0" w:firstRow="1" w:lastRow="0" w:firstColumn="1" w:lastColumn="0" w:noHBand="0" w:noVBand="1"/>
      </w:tblPr>
      <w:tblGrid>
        <w:gridCol w:w="1682"/>
        <w:gridCol w:w="1728"/>
        <w:gridCol w:w="3976"/>
        <w:gridCol w:w="1964"/>
      </w:tblGrid>
      <w:tr w:rsidR="00392EB5" w:rsidRPr="00B45864" w14:paraId="4EC4CBA1" w14:textId="77777777" w:rsidTr="00C04F43">
        <w:trPr>
          <w:trHeight w:val="315"/>
        </w:trPr>
        <w:tc>
          <w:tcPr>
            <w:tcW w:w="900" w:type="pct"/>
            <w:hideMark/>
          </w:tcPr>
          <w:p w14:paraId="5D5F9424"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year</w:t>
            </w:r>
          </w:p>
        </w:tc>
        <w:tc>
          <w:tcPr>
            <w:tcW w:w="924" w:type="pct"/>
            <w:hideMark/>
          </w:tcPr>
          <w:p w14:paraId="36C31234"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code</w:t>
            </w:r>
          </w:p>
        </w:tc>
        <w:tc>
          <w:tcPr>
            <w:tcW w:w="2126" w:type="pct"/>
            <w:hideMark/>
          </w:tcPr>
          <w:p w14:paraId="749E28A8"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Aripiprazole User</w:t>
            </w:r>
          </w:p>
        </w:tc>
        <w:tc>
          <w:tcPr>
            <w:tcW w:w="1050" w:type="pct"/>
            <w:hideMark/>
          </w:tcPr>
          <w:p w14:paraId="728AB814"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death</w:t>
            </w:r>
          </w:p>
        </w:tc>
      </w:tr>
      <w:tr w:rsidR="00392EB5" w:rsidRPr="00B45864" w14:paraId="1AE71B41" w14:textId="77777777" w:rsidTr="00C04F43">
        <w:trPr>
          <w:trHeight w:val="315"/>
        </w:trPr>
        <w:tc>
          <w:tcPr>
            <w:tcW w:w="900" w:type="pct"/>
            <w:hideMark/>
          </w:tcPr>
          <w:p w14:paraId="6EC4BCC5"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2010</w:t>
            </w:r>
          </w:p>
        </w:tc>
        <w:tc>
          <w:tcPr>
            <w:tcW w:w="924" w:type="pct"/>
            <w:hideMark/>
          </w:tcPr>
          <w:p w14:paraId="0C8AD73E"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4515</w:t>
            </w:r>
          </w:p>
        </w:tc>
        <w:tc>
          <w:tcPr>
            <w:tcW w:w="2126" w:type="pct"/>
            <w:hideMark/>
          </w:tcPr>
          <w:p w14:paraId="45701ACC"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25,155</w:t>
            </w:r>
          </w:p>
        </w:tc>
        <w:tc>
          <w:tcPr>
            <w:tcW w:w="1050" w:type="pct"/>
            <w:hideMark/>
          </w:tcPr>
          <w:p w14:paraId="78C0E391"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330</w:t>
            </w:r>
          </w:p>
        </w:tc>
      </w:tr>
      <w:tr w:rsidR="00392EB5" w:rsidRPr="00B45864" w14:paraId="33F247EE" w14:textId="77777777" w:rsidTr="00C04F43">
        <w:trPr>
          <w:trHeight w:val="315"/>
        </w:trPr>
        <w:tc>
          <w:tcPr>
            <w:tcW w:w="900" w:type="pct"/>
            <w:hideMark/>
          </w:tcPr>
          <w:p w14:paraId="2F0D3D8B"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2011</w:t>
            </w:r>
          </w:p>
        </w:tc>
        <w:tc>
          <w:tcPr>
            <w:tcW w:w="924" w:type="pct"/>
            <w:hideMark/>
          </w:tcPr>
          <w:p w14:paraId="29FEC86D"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4515</w:t>
            </w:r>
          </w:p>
        </w:tc>
        <w:tc>
          <w:tcPr>
            <w:tcW w:w="2126" w:type="pct"/>
            <w:hideMark/>
          </w:tcPr>
          <w:p w14:paraId="2E5BC9A7"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28,561</w:t>
            </w:r>
          </w:p>
        </w:tc>
        <w:tc>
          <w:tcPr>
            <w:tcW w:w="1050" w:type="pct"/>
            <w:hideMark/>
          </w:tcPr>
          <w:p w14:paraId="1253CD29"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382</w:t>
            </w:r>
          </w:p>
        </w:tc>
      </w:tr>
      <w:tr w:rsidR="00392EB5" w:rsidRPr="00B45864" w14:paraId="21F689A3" w14:textId="77777777" w:rsidTr="00C04F43">
        <w:trPr>
          <w:trHeight w:val="315"/>
        </w:trPr>
        <w:tc>
          <w:tcPr>
            <w:tcW w:w="900" w:type="pct"/>
            <w:hideMark/>
          </w:tcPr>
          <w:p w14:paraId="70BE4B7A"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2012</w:t>
            </w:r>
          </w:p>
        </w:tc>
        <w:tc>
          <w:tcPr>
            <w:tcW w:w="924" w:type="pct"/>
            <w:hideMark/>
          </w:tcPr>
          <w:p w14:paraId="4F62753D"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4515</w:t>
            </w:r>
          </w:p>
        </w:tc>
        <w:tc>
          <w:tcPr>
            <w:tcW w:w="2126" w:type="pct"/>
            <w:hideMark/>
          </w:tcPr>
          <w:p w14:paraId="0F3890FC"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37,290</w:t>
            </w:r>
          </w:p>
        </w:tc>
        <w:tc>
          <w:tcPr>
            <w:tcW w:w="1050" w:type="pct"/>
            <w:hideMark/>
          </w:tcPr>
          <w:p w14:paraId="081ED5A3"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466</w:t>
            </w:r>
          </w:p>
        </w:tc>
      </w:tr>
      <w:tr w:rsidR="00392EB5" w:rsidRPr="00B45864" w14:paraId="6775B5F3" w14:textId="77777777" w:rsidTr="00C04F43">
        <w:trPr>
          <w:trHeight w:val="315"/>
        </w:trPr>
        <w:tc>
          <w:tcPr>
            <w:tcW w:w="900" w:type="pct"/>
            <w:hideMark/>
          </w:tcPr>
          <w:p w14:paraId="0A0AE745"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2013</w:t>
            </w:r>
          </w:p>
        </w:tc>
        <w:tc>
          <w:tcPr>
            <w:tcW w:w="924" w:type="pct"/>
            <w:hideMark/>
          </w:tcPr>
          <w:p w14:paraId="5F56E641"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4515</w:t>
            </w:r>
          </w:p>
        </w:tc>
        <w:tc>
          <w:tcPr>
            <w:tcW w:w="2126" w:type="pct"/>
            <w:hideMark/>
          </w:tcPr>
          <w:p w14:paraId="23CC418D"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45,297</w:t>
            </w:r>
          </w:p>
        </w:tc>
        <w:tc>
          <w:tcPr>
            <w:tcW w:w="1050" w:type="pct"/>
            <w:hideMark/>
          </w:tcPr>
          <w:p w14:paraId="6DFB9450"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570</w:t>
            </w:r>
          </w:p>
        </w:tc>
      </w:tr>
      <w:tr w:rsidR="00392EB5" w:rsidRPr="00B45864" w14:paraId="0B3739F6" w14:textId="77777777" w:rsidTr="00C04F43">
        <w:trPr>
          <w:trHeight w:val="315"/>
        </w:trPr>
        <w:tc>
          <w:tcPr>
            <w:tcW w:w="900" w:type="pct"/>
            <w:hideMark/>
          </w:tcPr>
          <w:p w14:paraId="29D212E8"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2014</w:t>
            </w:r>
          </w:p>
        </w:tc>
        <w:tc>
          <w:tcPr>
            <w:tcW w:w="924" w:type="pct"/>
            <w:hideMark/>
          </w:tcPr>
          <w:p w14:paraId="7B2C09C5"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4515</w:t>
            </w:r>
          </w:p>
        </w:tc>
        <w:tc>
          <w:tcPr>
            <w:tcW w:w="2126" w:type="pct"/>
            <w:hideMark/>
          </w:tcPr>
          <w:p w14:paraId="637FD34F"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67,152</w:t>
            </w:r>
          </w:p>
        </w:tc>
        <w:tc>
          <w:tcPr>
            <w:tcW w:w="1050" w:type="pct"/>
            <w:hideMark/>
          </w:tcPr>
          <w:p w14:paraId="39DA6A92"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768</w:t>
            </w:r>
          </w:p>
        </w:tc>
      </w:tr>
      <w:tr w:rsidR="00392EB5" w:rsidRPr="00B45864" w14:paraId="4A913BE6" w14:textId="77777777" w:rsidTr="00C04F43">
        <w:trPr>
          <w:trHeight w:val="315"/>
        </w:trPr>
        <w:tc>
          <w:tcPr>
            <w:tcW w:w="900" w:type="pct"/>
            <w:hideMark/>
          </w:tcPr>
          <w:p w14:paraId="60B73A74"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2015</w:t>
            </w:r>
          </w:p>
        </w:tc>
        <w:tc>
          <w:tcPr>
            <w:tcW w:w="924" w:type="pct"/>
            <w:hideMark/>
          </w:tcPr>
          <w:p w14:paraId="704A54CC"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4515</w:t>
            </w:r>
          </w:p>
        </w:tc>
        <w:tc>
          <w:tcPr>
            <w:tcW w:w="2126" w:type="pct"/>
            <w:hideMark/>
          </w:tcPr>
          <w:p w14:paraId="6EA3FC16"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84,102</w:t>
            </w:r>
          </w:p>
        </w:tc>
        <w:tc>
          <w:tcPr>
            <w:tcW w:w="1050" w:type="pct"/>
            <w:hideMark/>
          </w:tcPr>
          <w:p w14:paraId="240ABA13"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1,086</w:t>
            </w:r>
          </w:p>
        </w:tc>
      </w:tr>
      <w:tr w:rsidR="00392EB5" w:rsidRPr="00B45864" w14:paraId="2C5549F2" w14:textId="77777777" w:rsidTr="00C04F43">
        <w:trPr>
          <w:trHeight w:val="315"/>
        </w:trPr>
        <w:tc>
          <w:tcPr>
            <w:tcW w:w="900" w:type="pct"/>
            <w:hideMark/>
          </w:tcPr>
          <w:p w14:paraId="40B3CDF5"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2016</w:t>
            </w:r>
          </w:p>
        </w:tc>
        <w:tc>
          <w:tcPr>
            <w:tcW w:w="924" w:type="pct"/>
            <w:hideMark/>
          </w:tcPr>
          <w:p w14:paraId="4CF0FCF4"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4515</w:t>
            </w:r>
          </w:p>
        </w:tc>
        <w:tc>
          <w:tcPr>
            <w:tcW w:w="2126" w:type="pct"/>
            <w:hideMark/>
          </w:tcPr>
          <w:p w14:paraId="54250B62"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102,241</w:t>
            </w:r>
          </w:p>
        </w:tc>
        <w:tc>
          <w:tcPr>
            <w:tcW w:w="1050" w:type="pct"/>
            <w:hideMark/>
          </w:tcPr>
          <w:p w14:paraId="2C329A46"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1,164</w:t>
            </w:r>
          </w:p>
        </w:tc>
      </w:tr>
      <w:tr w:rsidR="00392EB5" w:rsidRPr="00B45864" w14:paraId="67A0AFE9" w14:textId="77777777" w:rsidTr="00C04F43">
        <w:trPr>
          <w:trHeight w:val="315"/>
        </w:trPr>
        <w:tc>
          <w:tcPr>
            <w:tcW w:w="900" w:type="pct"/>
            <w:hideMark/>
          </w:tcPr>
          <w:p w14:paraId="5F028C93"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2017</w:t>
            </w:r>
          </w:p>
        </w:tc>
        <w:tc>
          <w:tcPr>
            <w:tcW w:w="924" w:type="pct"/>
            <w:hideMark/>
          </w:tcPr>
          <w:p w14:paraId="7FD7BE10"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4515</w:t>
            </w:r>
          </w:p>
        </w:tc>
        <w:tc>
          <w:tcPr>
            <w:tcW w:w="2126" w:type="pct"/>
            <w:hideMark/>
          </w:tcPr>
          <w:p w14:paraId="12A363C7"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133,075</w:t>
            </w:r>
          </w:p>
        </w:tc>
        <w:tc>
          <w:tcPr>
            <w:tcW w:w="1050" w:type="pct"/>
            <w:hideMark/>
          </w:tcPr>
          <w:p w14:paraId="2137756E"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1,448</w:t>
            </w:r>
          </w:p>
        </w:tc>
      </w:tr>
      <w:tr w:rsidR="00392EB5" w:rsidRPr="00B45864" w14:paraId="3005B859" w14:textId="77777777" w:rsidTr="00C04F43">
        <w:trPr>
          <w:trHeight w:val="315"/>
        </w:trPr>
        <w:tc>
          <w:tcPr>
            <w:tcW w:w="900" w:type="pct"/>
            <w:hideMark/>
          </w:tcPr>
          <w:p w14:paraId="1A896B44"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2018</w:t>
            </w:r>
          </w:p>
        </w:tc>
        <w:tc>
          <w:tcPr>
            <w:tcW w:w="924" w:type="pct"/>
            <w:hideMark/>
          </w:tcPr>
          <w:p w14:paraId="24E4DF94"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4515</w:t>
            </w:r>
          </w:p>
        </w:tc>
        <w:tc>
          <w:tcPr>
            <w:tcW w:w="2126" w:type="pct"/>
            <w:hideMark/>
          </w:tcPr>
          <w:p w14:paraId="7B61FC5D"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174,861</w:t>
            </w:r>
          </w:p>
        </w:tc>
        <w:tc>
          <w:tcPr>
            <w:tcW w:w="1050" w:type="pct"/>
            <w:hideMark/>
          </w:tcPr>
          <w:p w14:paraId="791B868D"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1,895</w:t>
            </w:r>
          </w:p>
        </w:tc>
      </w:tr>
      <w:tr w:rsidR="00392EB5" w:rsidRPr="00B45864" w14:paraId="2BBF611A" w14:textId="77777777" w:rsidTr="00C04F43">
        <w:trPr>
          <w:trHeight w:val="315"/>
        </w:trPr>
        <w:tc>
          <w:tcPr>
            <w:tcW w:w="900" w:type="pct"/>
            <w:hideMark/>
          </w:tcPr>
          <w:p w14:paraId="667E022D"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2019</w:t>
            </w:r>
          </w:p>
        </w:tc>
        <w:tc>
          <w:tcPr>
            <w:tcW w:w="924" w:type="pct"/>
            <w:hideMark/>
          </w:tcPr>
          <w:p w14:paraId="0B265C01"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4515</w:t>
            </w:r>
          </w:p>
        </w:tc>
        <w:tc>
          <w:tcPr>
            <w:tcW w:w="2126" w:type="pct"/>
            <w:hideMark/>
          </w:tcPr>
          <w:p w14:paraId="59A45C2B"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214,761</w:t>
            </w:r>
          </w:p>
        </w:tc>
        <w:tc>
          <w:tcPr>
            <w:tcW w:w="1050" w:type="pct"/>
            <w:hideMark/>
          </w:tcPr>
          <w:p w14:paraId="1170B43E"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2,211</w:t>
            </w:r>
          </w:p>
        </w:tc>
      </w:tr>
      <w:tr w:rsidR="00392EB5" w:rsidRPr="00B45864" w14:paraId="20B68C21" w14:textId="77777777" w:rsidTr="00C04F43">
        <w:trPr>
          <w:trHeight w:val="315"/>
        </w:trPr>
        <w:tc>
          <w:tcPr>
            <w:tcW w:w="900" w:type="pct"/>
          </w:tcPr>
          <w:p w14:paraId="67FCED39"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2020</w:t>
            </w:r>
          </w:p>
        </w:tc>
        <w:tc>
          <w:tcPr>
            <w:tcW w:w="924" w:type="pct"/>
          </w:tcPr>
          <w:p w14:paraId="6D25882F"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4515</w:t>
            </w:r>
          </w:p>
        </w:tc>
        <w:tc>
          <w:tcPr>
            <w:tcW w:w="2126" w:type="pct"/>
          </w:tcPr>
          <w:p w14:paraId="53E6632B"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248,825</w:t>
            </w:r>
          </w:p>
        </w:tc>
        <w:tc>
          <w:tcPr>
            <w:tcW w:w="1050" w:type="pct"/>
          </w:tcPr>
          <w:p w14:paraId="48773845"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2,848</w:t>
            </w:r>
          </w:p>
        </w:tc>
      </w:tr>
      <w:tr w:rsidR="00392EB5" w:rsidRPr="00B45864" w14:paraId="51C330A2" w14:textId="77777777" w:rsidTr="00C04F43">
        <w:trPr>
          <w:trHeight w:val="315"/>
        </w:trPr>
        <w:tc>
          <w:tcPr>
            <w:tcW w:w="900" w:type="pct"/>
          </w:tcPr>
          <w:p w14:paraId="162A9865"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2021</w:t>
            </w:r>
          </w:p>
        </w:tc>
        <w:tc>
          <w:tcPr>
            <w:tcW w:w="924" w:type="pct"/>
          </w:tcPr>
          <w:p w14:paraId="7B251C53"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4515</w:t>
            </w:r>
          </w:p>
        </w:tc>
        <w:tc>
          <w:tcPr>
            <w:tcW w:w="2126" w:type="pct"/>
          </w:tcPr>
          <w:p w14:paraId="59BCA0D9"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310,602</w:t>
            </w:r>
          </w:p>
        </w:tc>
        <w:tc>
          <w:tcPr>
            <w:tcW w:w="1050" w:type="pct"/>
          </w:tcPr>
          <w:p w14:paraId="3473990C"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3,371</w:t>
            </w:r>
          </w:p>
        </w:tc>
      </w:tr>
    </w:tbl>
    <w:p w14:paraId="482D976F" w14:textId="77777777" w:rsidR="00392EB5" w:rsidRPr="00B45864" w:rsidRDefault="00392EB5" w:rsidP="00392EB5">
      <w:pPr>
        <w:rPr>
          <w:bCs/>
          <w:lang w:val="en-GB" w:eastAsia="ko-KR"/>
        </w:rPr>
      </w:pPr>
    </w:p>
    <w:tbl>
      <w:tblPr>
        <w:tblStyle w:val="TableGrid1"/>
        <w:tblW w:w="5000" w:type="pct"/>
        <w:jc w:val="center"/>
        <w:tblLook w:val="04A0" w:firstRow="1" w:lastRow="0" w:firstColumn="1" w:lastColumn="0" w:noHBand="0" w:noVBand="1"/>
      </w:tblPr>
      <w:tblGrid>
        <w:gridCol w:w="1682"/>
        <w:gridCol w:w="1728"/>
        <w:gridCol w:w="3976"/>
        <w:gridCol w:w="1964"/>
      </w:tblGrid>
      <w:tr w:rsidR="00392EB5" w:rsidRPr="00B45864" w14:paraId="630E6A72" w14:textId="77777777" w:rsidTr="00C04F43">
        <w:trPr>
          <w:trHeight w:val="315"/>
          <w:jc w:val="center"/>
        </w:trPr>
        <w:tc>
          <w:tcPr>
            <w:tcW w:w="900" w:type="pct"/>
            <w:hideMark/>
          </w:tcPr>
          <w:p w14:paraId="18175C56"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year</w:t>
            </w:r>
          </w:p>
        </w:tc>
        <w:tc>
          <w:tcPr>
            <w:tcW w:w="924" w:type="pct"/>
            <w:hideMark/>
          </w:tcPr>
          <w:p w14:paraId="533E0F01"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code</w:t>
            </w:r>
          </w:p>
        </w:tc>
        <w:tc>
          <w:tcPr>
            <w:tcW w:w="2126" w:type="pct"/>
            <w:hideMark/>
          </w:tcPr>
          <w:p w14:paraId="0ED2894F"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Aripiprazole User</w:t>
            </w:r>
          </w:p>
        </w:tc>
        <w:tc>
          <w:tcPr>
            <w:tcW w:w="1050" w:type="pct"/>
            <w:hideMark/>
          </w:tcPr>
          <w:p w14:paraId="3DEA5D69"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w:t>
            </w:r>
            <w:proofErr w:type="gramStart"/>
            <w:r w:rsidRPr="00B45864">
              <w:rPr>
                <w:rFonts w:ascii="Times New Roman" w:hAnsi="Times New Roman" w:cs="Times New Roman"/>
                <w:bCs/>
                <w:szCs w:val="20"/>
              </w:rPr>
              <w:t>death</w:t>
            </w:r>
            <w:proofErr w:type="gramEnd"/>
          </w:p>
        </w:tc>
      </w:tr>
      <w:tr w:rsidR="00392EB5" w:rsidRPr="00B45864" w14:paraId="6FD0F0FC" w14:textId="77777777" w:rsidTr="00CD40F2">
        <w:trPr>
          <w:trHeight w:val="315"/>
          <w:jc w:val="center"/>
        </w:trPr>
        <w:tc>
          <w:tcPr>
            <w:tcW w:w="900" w:type="pct"/>
          </w:tcPr>
          <w:p w14:paraId="3B16876F" w14:textId="418FBE86" w:rsidR="00392EB5" w:rsidRPr="00B45864" w:rsidRDefault="00392EB5" w:rsidP="00C04F43">
            <w:pPr>
              <w:jc w:val="center"/>
              <w:rPr>
                <w:rFonts w:ascii="Times New Roman" w:hAnsi="Times New Roman" w:cs="Times New Roman"/>
                <w:bCs/>
                <w:szCs w:val="20"/>
              </w:rPr>
            </w:pPr>
          </w:p>
        </w:tc>
        <w:tc>
          <w:tcPr>
            <w:tcW w:w="924" w:type="pct"/>
          </w:tcPr>
          <w:p w14:paraId="6A567601" w14:textId="4AA54688" w:rsidR="00392EB5" w:rsidRPr="00B45864" w:rsidRDefault="00392EB5" w:rsidP="00C04F43">
            <w:pPr>
              <w:jc w:val="center"/>
              <w:rPr>
                <w:rFonts w:ascii="Times New Roman" w:hAnsi="Times New Roman" w:cs="Times New Roman"/>
                <w:bCs/>
                <w:szCs w:val="20"/>
              </w:rPr>
            </w:pPr>
          </w:p>
        </w:tc>
        <w:tc>
          <w:tcPr>
            <w:tcW w:w="2126" w:type="pct"/>
          </w:tcPr>
          <w:p w14:paraId="11F9E58C" w14:textId="08A8B145" w:rsidR="00392EB5" w:rsidRPr="00B45864" w:rsidRDefault="00392EB5" w:rsidP="00C04F43">
            <w:pPr>
              <w:jc w:val="center"/>
              <w:rPr>
                <w:rFonts w:ascii="Times New Roman" w:hAnsi="Times New Roman" w:cs="Times New Roman"/>
                <w:bCs/>
                <w:szCs w:val="20"/>
              </w:rPr>
            </w:pPr>
          </w:p>
        </w:tc>
        <w:tc>
          <w:tcPr>
            <w:tcW w:w="1050" w:type="pct"/>
          </w:tcPr>
          <w:p w14:paraId="3AE7F5E4" w14:textId="67963629" w:rsidR="00392EB5" w:rsidRPr="00B45864" w:rsidRDefault="00392EB5" w:rsidP="00C04F43">
            <w:pPr>
              <w:jc w:val="center"/>
              <w:rPr>
                <w:rFonts w:ascii="Times New Roman" w:hAnsi="Times New Roman" w:cs="Times New Roman"/>
                <w:bCs/>
                <w:szCs w:val="20"/>
              </w:rPr>
            </w:pPr>
          </w:p>
        </w:tc>
      </w:tr>
      <w:tr w:rsidR="00392EB5" w:rsidRPr="00B45864" w14:paraId="1F9A469E" w14:textId="77777777" w:rsidTr="00CD40F2">
        <w:trPr>
          <w:trHeight w:val="315"/>
          <w:jc w:val="center"/>
        </w:trPr>
        <w:tc>
          <w:tcPr>
            <w:tcW w:w="900" w:type="pct"/>
          </w:tcPr>
          <w:p w14:paraId="3DB9E67D" w14:textId="7D84C0EC" w:rsidR="00392EB5" w:rsidRPr="00B45864" w:rsidRDefault="00392EB5" w:rsidP="00C04F43">
            <w:pPr>
              <w:jc w:val="center"/>
              <w:rPr>
                <w:rFonts w:ascii="Times New Roman" w:hAnsi="Times New Roman" w:cs="Times New Roman"/>
                <w:bCs/>
                <w:szCs w:val="20"/>
              </w:rPr>
            </w:pPr>
          </w:p>
        </w:tc>
        <w:tc>
          <w:tcPr>
            <w:tcW w:w="924" w:type="pct"/>
          </w:tcPr>
          <w:p w14:paraId="1FCC1577" w14:textId="75CABB6A" w:rsidR="00392EB5" w:rsidRPr="00B45864" w:rsidRDefault="00392EB5" w:rsidP="00C04F43">
            <w:pPr>
              <w:jc w:val="center"/>
              <w:rPr>
                <w:rFonts w:ascii="Times New Roman" w:hAnsi="Times New Roman" w:cs="Times New Roman"/>
                <w:bCs/>
                <w:szCs w:val="20"/>
              </w:rPr>
            </w:pPr>
          </w:p>
        </w:tc>
        <w:tc>
          <w:tcPr>
            <w:tcW w:w="2126" w:type="pct"/>
          </w:tcPr>
          <w:p w14:paraId="736037B7" w14:textId="36B26B4A" w:rsidR="00392EB5" w:rsidRPr="00B45864" w:rsidRDefault="00392EB5" w:rsidP="00C04F43">
            <w:pPr>
              <w:jc w:val="center"/>
              <w:rPr>
                <w:rFonts w:ascii="Times New Roman" w:hAnsi="Times New Roman" w:cs="Times New Roman"/>
                <w:bCs/>
                <w:szCs w:val="20"/>
              </w:rPr>
            </w:pPr>
          </w:p>
        </w:tc>
        <w:tc>
          <w:tcPr>
            <w:tcW w:w="1050" w:type="pct"/>
          </w:tcPr>
          <w:p w14:paraId="4D465E3E" w14:textId="428D02D5" w:rsidR="00392EB5" w:rsidRPr="00B45864" w:rsidRDefault="00392EB5" w:rsidP="00C04F43">
            <w:pPr>
              <w:jc w:val="center"/>
              <w:rPr>
                <w:rFonts w:ascii="Times New Roman" w:hAnsi="Times New Roman" w:cs="Times New Roman"/>
                <w:bCs/>
                <w:szCs w:val="20"/>
              </w:rPr>
            </w:pPr>
          </w:p>
        </w:tc>
      </w:tr>
      <w:tr w:rsidR="00392EB5" w:rsidRPr="00B45864" w14:paraId="605271AC" w14:textId="77777777" w:rsidTr="00C04F43">
        <w:trPr>
          <w:trHeight w:val="315"/>
          <w:jc w:val="center"/>
        </w:trPr>
        <w:tc>
          <w:tcPr>
            <w:tcW w:w="900" w:type="pct"/>
            <w:hideMark/>
          </w:tcPr>
          <w:p w14:paraId="7C93E9EB"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2012</w:t>
            </w:r>
          </w:p>
        </w:tc>
        <w:tc>
          <w:tcPr>
            <w:tcW w:w="924" w:type="pct"/>
            <w:hideMark/>
          </w:tcPr>
          <w:p w14:paraId="5181EA5C"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4515</w:t>
            </w:r>
          </w:p>
        </w:tc>
        <w:tc>
          <w:tcPr>
            <w:tcW w:w="2126" w:type="pct"/>
            <w:hideMark/>
          </w:tcPr>
          <w:p w14:paraId="0008AD5B"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100000</w:t>
            </w:r>
          </w:p>
        </w:tc>
        <w:tc>
          <w:tcPr>
            <w:tcW w:w="1050" w:type="pct"/>
            <w:hideMark/>
          </w:tcPr>
          <w:p w14:paraId="67EF3F0B"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1249.7</w:t>
            </w:r>
          </w:p>
        </w:tc>
      </w:tr>
      <w:tr w:rsidR="00392EB5" w:rsidRPr="00B45864" w14:paraId="431B8540" w14:textId="77777777" w:rsidTr="00C04F43">
        <w:trPr>
          <w:trHeight w:val="315"/>
          <w:jc w:val="center"/>
        </w:trPr>
        <w:tc>
          <w:tcPr>
            <w:tcW w:w="900" w:type="pct"/>
            <w:hideMark/>
          </w:tcPr>
          <w:p w14:paraId="55DFB172"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2013</w:t>
            </w:r>
          </w:p>
        </w:tc>
        <w:tc>
          <w:tcPr>
            <w:tcW w:w="924" w:type="pct"/>
            <w:hideMark/>
          </w:tcPr>
          <w:p w14:paraId="01A733B7"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4515</w:t>
            </w:r>
          </w:p>
        </w:tc>
        <w:tc>
          <w:tcPr>
            <w:tcW w:w="2126" w:type="pct"/>
            <w:hideMark/>
          </w:tcPr>
          <w:p w14:paraId="0677AA08"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100000</w:t>
            </w:r>
          </w:p>
        </w:tc>
        <w:tc>
          <w:tcPr>
            <w:tcW w:w="1050" w:type="pct"/>
            <w:hideMark/>
          </w:tcPr>
          <w:p w14:paraId="37C2B160"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1258.4</w:t>
            </w:r>
          </w:p>
        </w:tc>
      </w:tr>
      <w:tr w:rsidR="00392EB5" w:rsidRPr="00B45864" w14:paraId="1226299D" w14:textId="77777777" w:rsidTr="00C04F43">
        <w:trPr>
          <w:trHeight w:val="315"/>
          <w:jc w:val="center"/>
        </w:trPr>
        <w:tc>
          <w:tcPr>
            <w:tcW w:w="900" w:type="pct"/>
            <w:hideMark/>
          </w:tcPr>
          <w:p w14:paraId="11D3CCE2"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2014</w:t>
            </w:r>
          </w:p>
        </w:tc>
        <w:tc>
          <w:tcPr>
            <w:tcW w:w="924" w:type="pct"/>
            <w:hideMark/>
          </w:tcPr>
          <w:p w14:paraId="0567AB69"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4515</w:t>
            </w:r>
          </w:p>
        </w:tc>
        <w:tc>
          <w:tcPr>
            <w:tcW w:w="2126" w:type="pct"/>
            <w:hideMark/>
          </w:tcPr>
          <w:p w14:paraId="75277C2F"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100000</w:t>
            </w:r>
          </w:p>
        </w:tc>
        <w:tc>
          <w:tcPr>
            <w:tcW w:w="1050" w:type="pct"/>
            <w:hideMark/>
          </w:tcPr>
          <w:p w14:paraId="06D41B40"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1143.7</w:t>
            </w:r>
          </w:p>
        </w:tc>
      </w:tr>
      <w:tr w:rsidR="00392EB5" w:rsidRPr="00B45864" w14:paraId="50A1C65D" w14:textId="77777777" w:rsidTr="00C04F43">
        <w:trPr>
          <w:trHeight w:val="315"/>
          <w:jc w:val="center"/>
        </w:trPr>
        <w:tc>
          <w:tcPr>
            <w:tcW w:w="900" w:type="pct"/>
            <w:hideMark/>
          </w:tcPr>
          <w:p w14:paraId="5D172AD3"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2015</w:t>
            </w:r>
          </w:p>
        </w:tc>
        <w:tc>
          <w:tcPr>
            <w:tcW w:w="924" w:type="pct"/>
            <w:hideMark/>
          </w:tcPr>
          <w:p w14:paraId="5CD2C2BB"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4515</w:t>
            </w:r>
          </w:p>
        </w:tc>
        <w:tc>
          <w:tcPr>
            <w:tcW w:w="2126" w:type="pct"/>
            <w:hideMark/>
          </w:tcPr>
          <w:p w14:paraId="1C857739"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100000</w:t>
            </w:r>
          </w:p>
        </w:tc>
        <w:tc>
          <w:tcPr>
            <w:tcW w:w="1050" w:type="pct"/>
            <w:hideMark/>
          </w:tcPr>
          <w:p w14:paraId="473B7FC7"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1291.3</w:t>
            </w:r>
          </w:p>
        </w:tc>
      </w:tr>
      <w:tr w:rsidR="00392EB5" w:rsidRPr="00B45864" w14:paraId="2BA51B6E" w14:textId="77777777" w:rsidTr="00C04F43">
        <w:trPr>
          <w:trHeight w:val="315"/>
          <w:jc w:val="center"/>
        </w:trPr>
        <w:tc>
          <w:tcPr>
            <w:tcW w:w="900" w:type="pct"/>
            <w:hideMark/>
          </w:tcPr>
          <w:p w14:paraId="6943CC27"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2016</w:t>
            </w:r>
          </w:p>
        </w:tc>
        <w:tc>
          <w:tcPr>
            <w:tcW w:w="924" w:type="pct"/>
            <w:hideMark/>
          </w:tcPr>
          <w:p w14:paraId="68FBE35C"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4515</w:t>
            </w:r>
          </w:p>
        </w:tc>
        <w:tc>
          <w:tcPr>
            <w:tcW w:w="2126" w:type="pct"/>
            <w:hideMark/>
          </w:tcPr>
          <w:p w14:paraId="224E2F8B"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100000</w:t>
            </w:r>
          </w:p>
        </w:tc>
        <w:tc>
          <w:tcPr>
            <w:tcW w:w="1050" w:type="pct"/>
            <w:hideMark/>
          </w:tcPr>
          <w:p w14:paraId="2C82A949"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1138.5</w:t>
            </w:r>
          </w:p>
        </w:tc>
      </w:tr>
      <w:tr w:rsidR="00392EB5" w:rsidRPr="00B45864" w14:paraId="549D41F4" w14:textId="77777777" w:rsidTr="00C04F43">
        <w:trPr>
          <w:trHeight w:val="315"/>
          <w:jc w:val="center"/>
        </w:trPr>
        <w:tc>
          <w:tcPr>
            <w:tcW w:w="900" w:type="pct"/>
            <w:hideMark/>
          </w:tcPr>
          <w:p w14:paraId="781A107E"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2017</w:t>
            </w:r>
          </w:p>
        </w:tc>
        <w:tc>
          <w:tcPr>
            <w:tcW w:w="924" w:type="pct"/>
            <w:hideMark/>
          </w:tcPr>
          <w:p w14:paraId="1AF7A132"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4515</w:t>
            </w:r>
          </w:p>
        </w:tc>
        <w:tc>
          <w:tcPr>
            <w:tcW w:w="2126" w:type="pct"/>
            <w:hideMark/>
          </w:tcPr>
          <w:p w14:paraId="28EFB28A"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100000</w:t>
            </w:r>
          </w:p>
        </w:tc>
        <w:tc>
          <w:tcPr>
            <w:tcW w:w="1050" w:type="pct"/>
            <w:hideMark/>
          </w:tcPr>
          <w:p w14:paraId="0EA11487"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1088.1</w:t>
            </w:r>
          </w:p>
        </w:tc>
      </w:tr>
      <w:tr w:rsidR="00392EB5" w:rsidRPr="00B45864" w14:paraId="01AD3CDD" w14:textId="77777777" w:rsidTr="00C04F43">
        <w:trPr>
          <w:trHeight w:val="315"/>
          <w:jc w:val="center"/>
        </w:trPr>
        <w:tc>
          <w:tcPr>
            <w:tcW w:w="900" w:type="pct"/>
            <w:hideMark/>
          </w:tcPr>
          <w:p w14:paraId="2FF80F59"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2018</w:t>
            </w:r>
          </w:p>
        </w:tc>
        <w:tc>
          <w:tcPr>
            <w:tcW w:w="924" w:type="pct"/>
            <w:hideMark/>
          </w:tcPr>
          <w:p w14:paraId="5A719DC6"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4515</w:t>
            </w:r>
          </w:p>
        </w:tc>
        <w:tc>
          <w:tcPr>
            <w:tcW w:w="2126" w:type="pct"/>
            <w:hideMark/>
          </w:tcPr>
          <w:p w14:paraId="53BEA9F8"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100000</w:t>
            </w:r>
          </w:p>
        </w:tc>
        <w:tc>
          <w:tcPr>
            <w:tcW w:w="1050" w:type="pct"/>
            <w:hideMark/>
          </w:tcPr>
          <w:p w14:paraId="548B5E4B" w14:textId="77777777" w:rsidR="00392EB5" w:rsidRPr="00B45864" w:rsidRDefault="00392EB5" w:rsidP="00C04F43">
            <w:pPr>
              <w:jc w:val="center"/>
              <w:rPr>
                <w:rFonts w:ascii="Times New Roman" w:hAnsi="Times New Roman" w:cs="Times New Roman"/>
                <w:bCs/>
                <w:szCs w:val="20"/>
              </w:rPr>
            </w:pPr>
            <w:r w:rsidRPr="00B45864">
              <w:rPr>
                <w:rFonts w:ascii="Times New Roman" w:hAnsi="Times New Roman" w:cs="Times New Roman"/>
                <w:bCs/>
                <w:szCs w:val="20"/>
              </w:rPr>
              <w:t>1083.7</w:t>
            </w:r>
          </w:p>
        </w:tc>
      </w:tr>
      <w:tr w:rsidR="00392EB5" w:rsidRPr="00B45864" w14:paraId="121247FB" w14:textId="77777777" w:rsidTr="00CD40F2">
        <w:trPr>
          <w:trHeight w:val="315"/>
          <w:jc w:val="center"/>
        </w:trPr>
        <w:tc>
          <w:tcPr>
            <w:tcW w:w="900" w:type="pct"/>
          </w:tcPr>
          <w:p w14:paraId="6E04A70D" w14:textId="50BA05DF" w:rsidR="00392EB5" w:rsidRPr="00B45864" w:rsidRDefault="00392EB5" w:rsidP="00C04F43">
            <w:pPr>
              <w:jc w:val="center"/>
              <w:rPr>
                <w:rFonts w:ascii="Times New Roman" w:hAnsi="Times New Roman" w:cs="Times New Roman"/>
                <w:bCs/>
                <w:szCs w:val="20"/>
              </w:rPr>
            </w:pPr>
          </w:p>
        </w:tc>
        <w:tc>
          <w:tcPr>
            <w:tcW w:w="924" w:type="pct"/>
          </w:tcPr>
          <w:p w14:paraId="4389837A" w14:textId="7A20A07E" w:rsidR="00392EB5" w:rsidRPr="00B45864" w:rsidRDefault="00392EB5" w:rsidP="00C04F43">
            <w:pPr>
              <w:jc w:val="center"/>
              <w:rPr>
                <w:rFonts w:ascii="Times New Roman" w:hAnsi="Times New Roman" w:cs="Times New Roman"/>
                <w:bCs/>
                <w:szCs w:val="20"/>
              </w:rPr>
            </w:pPr>
          </w:p>
        </w:tc>
        <w:tc>
          <w:tcPr>
            <w:tcW w:w="2126" w:type="pct"/>
          </w:tcPr>
          <w:p w14:paraId="0D85C381" w14:textId="7920CB35" w:rsidR="00392EB5" w:rsidRPr="00B45864" w:rsidRDefault="00392EB5" w:rsidP="00C04F43">
            <w:pPr>
              <w:jc w:val="center"/>
              <w:rPr>
                <w:rFonts w:ascii="Times New Roman" w:hAnsi="Times New Roman" w:cs="Times New Roman"/>
                <w:bCs/>
                <w:szCs w:val="20"/>
              </w:rPr>
            </w:pPr>
          </w:p>
        </w:tc>
        <w:tc>
          <w:tcPr>
            <w:tcW w:w="1050" w:type="pct"/>
          </w:tcPr>
          <w:p w14:paraId="5FA9D9B8" w14:textId="68EA21D5" w:rsidR="00392EB5" w:rsidRPr="00B45864" w:rsidRDefault="00392EB5" w:rsidP="00C04F43">
            <w:pPr>
              <w:jc w:val="center"/>
              <w:rPr>
                <w:rFonts w:ascii="Times New Roman" w:hAnsi="Times New Roman" w:cs="Times New Roman"/>
                <w:bCs/>
                <w:szCs w:val="20"/>
              </w:rPr>
            </w:pPr>
          </w:p>
        </w:tc>
      </w:tr>
      <w:tr w:rsidR="00392EB5" w:rsidRPr="00B45864" w14:paraId="55FF3C28" w14:textId="77777777" w:rsidTr="00C04F43">
        <w:trPr>
          <w:trHeight w:val="315"/>
          <w:jc w:val="center"/>
        </w:trPr>
        <w:tc>
          <w:tcPr>
            <w:tcW w:w="900" w:type="pct"/>
          </w:tcPr>
          <w:p w14:paraId="62601D62" w14:textId="67339130" w:rsidR="00392EB5" w:rsidRPr="00B45864" w:rsidRDefault="00392EB5" w:rsidP="00C04F43">
            <w:pPr>
              <w:jc w:val="center"/>
              <w:rPr>
                <w:rFonts w:ascii="Times New Roman" w:hAnsi="Times New Roman" w:cs="Times New Roman"/>
                <w:bCs/>
                <w:szCs w:val="20"/>
              </w:rPr>
            </w:pPr>
          </w:p>
        </w:tc>
        <w:tc>
          <w:tcPr>
            <w:tcW w:w="924" w:type="pct"/>
          </w:tcPr>
          <w:p w14:paraId="1C541118" w14:textId="2E2F49EB" w:rsidR="00392EB5" w:rsidRPr="00B45864" w:rsidRDefault="00392EB5" w:rsidP="00C04F43">
            <w:pPr>
              <w:jc w:val="center"/>
              <w:rPr>
                <w:rFonts w:ascii="Times New Roman" w:hAnsi="Times New Roman" w:cs="Times New Roman"/>
                <w:bCs/>
                <w:szCs w:val="20"/>
              </w:rPr>
            </w:pPr>
          </w:p>
        </w:tc>
        <w:tc>
          <w:tcPr>
            <w:tcW w:w="2126" w:type="pct"/>
          </w:tcPr>
          <w:p w14:paraId="60208D0D" w14:textId="4D2C0E59" w:rsidR="00392EB5" w:rsidRPr="00B45864" w:rsidRDefault="00392EB5" w:rsidP="00C04F43">
            <w:pPr>
              <w:jc w:val="center"/>
              <w:rPr>
                <w:rFonts w:ascii="Times New Roman" w:hAnsi="Times New Roman" w:cs="Times New Roman"/>
                <w:bCs/>
                <w:szCs w:val="20"/>
              </w:rPr>
            </w:pPr>
          </w:p>
        </w:tc>
        <w:tc>
          <w:tcPr>
            <w:tcW w:w="1050" w:type="pct"/>
          </w:tcPr>
          <w:p w14:paraId="5BD00290" w14:textId="0B801ED8" w:rsidR="00392EB5" w:rsidRPr="00B45864" w:rsidRDefault="00392EB5" w:rsidP="00C04F43">
            <w:pPr>
              <w:jc w:val="center"/>
              <w:rPr>
                <w:rFonts w:ascii="Times New Roman" w:hAnsi="Times New Roman" w:cs="Times New Roman"/>
                <w:bCs/>
                <w:szCs w:val="20"/>
              </w:rPr>
            </w:pPr>
          </w:p>
        </w:tc>
      </w:tr>
      <w:tr w:rsidR="00392EB5" w:rsidRPr="00B45864" w14:paraId="103D6D01" w14:textId="77777777" w:rsidTr="00C04F43">
        <w:trPr>
          <w:trHeight w:val="315"/>
          <w:jc w:val="center"/>
        </w:trPr>
        <w:tc>
          <w:tcPr>
            <w:tcW w:w="900" w:type="pct"/>
          </w:tcPr>
          <w:p w14:paraId="3BB3AF4F" w14:textId="58894D0F" w:rsidR="00392EB5" w:rsidRPr="00B45864" w:rsidRDefault="00392EB5" w:rsidP="00C04F43">
            <w:pPr>
              <w:jc w:val="center"/>
              <w:rPr>
                <w:rFonts w:ascii="Times New Roman" w:hAnsi="Times New Roman" w:cs="Times New Roman"/>
                <w:bCs/>
                <w:szCs w:val="20"/>
              </w:rPr>
            </w:pPr>
          </w:p>
        </w:tc>
        <w:tc>
          <w:tcPr>
            <w:tcW w:w="924" w:type="pct"/>
          </w:tcPr>
          <w:p w14:paraId="77594F4D" w14:textId="21125D12" w:rsidR="00392EB5" w:rsidRPr="00B45864" w:rsidRDefault="00392EB5" w:rsidP="00C04F43">
            <w:pPr>
              <w:jc w:val="center"/>
              <w:rPr>
                <w:rFonts w:ascii="Times New Roman" w:hAnsi="Times New Roman" w:cs="Times New Roman"/>
                <w:bCs/>
                <w:szCs w:val="20"/>
              </w:rPr>
            </w:pPr>
          </w:p>
        </w:tc>
        <w:tc>
          <w:tcPr>
            <w:tcW w:w="2126" w:type="pct"/>
          </w:tcPr>
          <w:p w14:paraId="38442280" w14:textId="3717A499" w:rsidR="00392EB5" w:rsidRPr="00B45864" w:rsidRDefault="00392EB5" w:rsidP="00C04F43">
            <w:pPr>
              <w:jc w:val="center"/>
              <w:rPr>
                <w:rFonts w:ascii="Times New Roman" w:hAnsi="Times New Roman" w:cs="Times New Roman"/>
                <w:bCs/>
                <w:szCs w:val="20"/>
              </w:rPr>
            </w:pPr>
          </w:p>
        </w:tc>
        <w:tc>
          <w:tcPr>
            <w:tcW w:w="1050" w:type="pct"/>
          </w:tcPr>
          <w:p w14:paraId="28EC6723" w14:textId="4055CFF4" w:rsidR="00392EB5" w:rsidRPr="00B45864" w:rsidRDefault="00392EB5" w:rsidP="00C04F43">
            <w:pPr>
              <w:jc w:val="center"/>
              <w:rPr>
                <w:rFonts w:ascii="Times New Roman" w:hAnsi="Times New Roman" w:cs="Times New Roman"/>
                <w:bCs/>
                <w:szCs w:val="20"/>
              </w:rPr>
            </w:pPr>
          </w:p>
        </w:tc>
      </w:tr>
    </w:tbl>
    <w:p w14:paraId="1F8B7730" w14:textId="77777777" w:rsidR="00392EB5" w:rsidRPr="00B45864" w:rsidRDefault="00392EB5" w:rsidP="00392EB5">
      <w:pPr>
        <w:rPr>
          <w:bCs/>
          <w:lang w:val="en-GB" w:eastAsia="ko-KR"/>
        </w:rPr>
      </w:pPr>
      <w:r w:rsidRPr="00B45864">
        <w:rPr>
          <w:bCs/>
          <w:lang w:eastAsia="ko-KR"/>
        </w:rPr>
        <w:t>(*Deaths per 100,000 population)</w:t>
      </w:r>
    </w:p>
    <w:p w14:paraId="44682C47" w14:textId="77777777" w:rsidR="00392EB5" w:rsidRPr="00B45864" w:rsidRDefault="00392EB5" w:rsidP="00392EB5">
      <w:pPr>
        <w:rPr>
          <w:bCs/>
          <w:lang w:val="en-GB" w:eastAsia="ko-KR"/>
        </w:rPr>
      </w:pPr>
    </w:p>
    <w:p w14:paraId="6B777057" w14:textId="77777777" w:rsidR="00392EB5" w:rsidRPr="00B45864" w:rsidRDefault="00392EB5" w:rsidP="00392EB5">
      <w:pPr>
        <w:rPr>
          <w:bCs/>
          <w:lang w:val="en-GB" w:eastAsia="ko-KR"/>
        </w:rPr>
      </w:pPr>
      <w:r w:rsidRPr="00B45864">
        <w:rPr>
          <w:bCs/>
          <w:noProof/>
          <w:lang w:val="en-GB" w:eastAsia="ko-KR"/>
        </w:rPr>
        <w:lastRenderedPageBreak/>
        <w:drawing>
          <wp:inline distT="0" distB="0" distL="0" distR="0" wp14:anchorId="061E125E" wp14:editId="4AB34C22">
            <wp:extent cx="5943600" cy="3682365"/>
            <wp:effectExtent l="0" t="0" r="0" b="0"/>
            <wp:docPr id="53" name="Picture 5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descr="Chart&#10;&#10;Description automatically generated"/>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943600" cy="3682365"/>
                    </a:xfrm>
                    <a:prstGeom prst="rect">
                      <a:avLst/>
                    </a:prstGeom>
                    <a:noFill/>
                    <a:ln>
                      <a:noFill/>
                    </a:ln>
                  </pic:spPr>
                </pic:pic>
              </a:graphicData>
            </a:graphic>
          </wp:inline>
        </w:drawing>
      </w:r>
      <w:r w:rsidRPr="00B45864">
        <w:rPr>
          <w:bCs/>
          <w:noProof/>
          <w:lang w:val="en-GB" w:eastAsia="ko-KR"/>
        </w:rPr>
        <w:drawing>
          <wp:inline distT="0" distB="0" distL="0" distR="0" wp14:anchorId="5B7C7FBA" wp14:editId="586BE7FD">
            <wp:extent cx="5936104" cy="3682365"/>
            <wp:effectExtent l="0" t="0" r="762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pic:cNvPicPr>
                      <a:picLocks noChangeAspect="1" noChangeArrowheads="1"/>
                    </pic:cNvPicPr>
                  </pic:nvPicPr>
                  <pic:blipFill>
                    <a:blip r:embed="rId28">
                      <a:extLst>
                        <a:ext uri="{28A0092B-C50C-407E-A947-70E740481C1C}">
                          <a14:useLocalDpi xmlns:a14="http://schemas.microsoft.com/office/drawing/2010/main" val="0"/>
                        </a:ext>
                      </a:extLst>
                    </a:blip>
                    <a:stretch>
                      <a:fillRect/>
                    </a:stretch>
                  </pic:blipFill>
                  <pic:spPr bwMode="auto">
                    <a:xfrm>
                      <a:off x="0" y="0"/>
                      <a:ext cx="5936104" cy="3682365"/>
                    </a:xfrm>
                    <a:prstGeom prst="rect">
                      <a:avLst/>
                    </a:prstGeom>
                    <a:noFill/>
                    <a:ln>
                      <a:noFill/>
                    </a:ln>
                  </pic:spPr>
                </pic:pic>
              </a:graphicData>
            </a:graphic>
          </wp:inline>
        </w:drawing>
      </w:r>
    </w:p>
    <w:p w14:paraId="601D9D8F" w14:textId="1B49232E" w:rsidR="00392EB5" w:rsidRPr="00B45864" w:rsidRDefault="00392EB5" w:rsidP="0026279B">
      <w:pPr>
        <w:pStyle w:val="Heading3"/>
        <w:rPr>
          <w:bCs/>
          <w:lang w:val="en-GB" w:eastAsia="ko-KR"/>
        </w:rPr>
      </w:pPr>
      <w:bookmarkStart w:id="105" w:name="_Toc93246229"/>
      <w:bookmarkStart w:id="106" w:name="_Toc71283348"/>
      <w:bookmarkStart w:id="107" w:name="_Toc157771977"/>
      <w:r w:rsidRPr="00B45864">
        <w:rPr>
          <w:bCs/>
          <w:lang w:eastAsia="ko-KR"/>
        </w:rPr>
        <w:t>Fig. S</w:t>
      </w:r>
      <w:r w:rsidRPr="00B45864">
        <w:rPr>
          <w:bCs/>
          <w:lang w:eastAsia="ko-KR"/>
        </w:rPr>
        <w:fldChar w:fldCharType="begin"/>
      </w:r>
      <w:r w:rsidRPr="00B45864">
        <w:rPr>
          <w:bCs/>
          <w:lang w:eastAsia="ko-KR"/>
        </w:rPr>
        <w:instrText xml:space="preserve"> SEQ Supplementary_Fig. \* ARABIC </w:instrText>
      </w:r>
      <w:r w:rsidRPr="00B45864">
        <w:rPr>
          <w:bCs/>
          <w:lang w:eastAsia="ko-KR"/>
        </w:rPr>
        <w:fldChar w:fldCharType="separate"/>
      </w:r>
      <w:r w:rsidR="00867354">
        <w:rPr>
          <w:bCs/>
          <w:noProof/>
          <w:lang w:eastAsia="ko-KR"/>
        </w:rPr>
        <w:t>10</w:t>
      </w:r>
      <w:r w:rsidRPr="00B45864">
        <w:rPr>
          <w:bCs/>
          <w:lang w:val="en-GB" w:eastAsia="ko-KR"/>
        </w:rPr>
        <w:fldChar w:fldCharType="end"/>
      </w:r>
      <w:r w:rsidRPr="00B45864">
        <w:rPr>
          <w:bCs/>
          <w:lang w:val="en-GB" w:eastAsia="ko-KR"/>
        </w:rPr>
        <w:t xml:space="preserve">. Aripiprazole </w:t>
      </w:r>
      <w:bookmarkStart w:id="108" w:name="_Hlk124614134"/>
      <w:r w:rsidRPr="00B45864">
        <w:rPr>
          <w:bCs/>
          <w:lang w:val="en-GB" w:eastAsia="ko-KR"/>
        </w:rPr>
        <w:t>Trend line.</w:t>
      </w:r>
      <w:bookmarkEnd w:id="105"/>
      <w:r w:rsidRPr="00B45864">
        <w:rPr>
          <w:bCs/>
          <w:lang w:val="en-GB" w:eastAsia="ko-KR"/>
        </w:rPr>
        <w:t xml:space="preserve"> </w:t>
      </w:r>
      <w:bookmarkStart w:id="109" w:name="_Hlk154587652"/>
      <w:bookmarkEnd w:id="106"/>
      <w:r w:rsidR="00501483" w:rsidRPr="00501483">
        <w:rPr>
          <w:bCs/>
          <w:lang w:val="en-GB" w:eastAsia="ko-KR"/>
        </w:rPr>
        <w:t>-30.1*x + 1269</w:t>
      </w:r>
      <w:r w:rsidRPr="00B45864">
        <w:rPr>
          <w:bCs/>
          <w:lang w:val="en-GB" w:eastAsia="ko-KR"/>
        </w:rPr>
        <w:t xml:space="preserve"> R</w:t>
      </w:r>
      <w:r w:rsidRPr="00B45864">
        <w:rPr>
          <w:bCs/>
          <w:vertAlign w:val="superscript"/>
          <w:lang w:val="en-GB" w:eastAsia="ko-KR"/>
        </w:rPr>
        <w:t xml:space="preserve">2 </w:t>
      </w:r>
      <w:r w:rsidRPr="00B45864">
        <w:rPr>
          <w:bCs/>
          <w:lang w:val="en-GB" w:eastAsia="ko-KR"/>
        </w:rPr>
        <w:t>= 0.</w:t>
      </w:r>
      <w:r w:rsidR="00501483">
        <w:rPr>
          <w:b w:val="0"/>
          <w:bCs/>
          <w:lang w:val="en-GB" w:eastAsia="ko-KR"/>
        </w:rPr>
        <w:t>576</w:t>
      </w:r>
      <w:bookmarkEnd w:id="107"/>
    </w:p>
    <w:bookmarkEnd w:id="108"/>
    <w:bookmarkEnd w:id="109"/>
    <w:p w14:paraId="6B325CC6" w14:textId="77777777" w:rsidR="00392EB5" w:rsidRPr="00B45864" w:rsidRDefault="00392EB5" w:rsidP="00392EB5">
      <w:pPr>
        <w:rPr>
          <w:bCs/>
          <w:lang w:val="en-GB" w:eastAsia="ko-KR"/>
        </w:rPr>
      </w:pPr>
      <w:r w:rsidRPr="00B45864">
        <w:rPr>
          <w:bCs/>
          <w:lang w:val="en-GB" w:eastAsia="ko-KR"/>
        </w:rPr>
        <w:br w:type="page"/>
      </w:r>
    </w:p>
    <w:p w14:paraId="49D420BF" w14:textId="51550524" w:rsidR="00360AC5" w:rsidRPr="00360AC5" w:rsidRDefault="00FB57C6" w:rsidP="00360AC5">
      <w:pPr>
        <w:pStyle w:val="Heading3"/>
        <w:rPr>
          <w:rFonts w:ascii="Times New Roman" w:eastAsia="Malgun Gothic" w:hAnsi="Times New Roman"/>
          <w:bCs/>
          <w:lang w:eastAsia="ko-KR"/>
        </w:rPr>
      </w:pPr>
      <w:bookmarkStart w:id="110" w:name="_Toc157771949"/>
      <w:bookmarkStart w:id="111" w:name="_Hlk153375246"/>
      <w:r w:rsidRPr="00360AC5">
        <w:rPr>
          <w:rFonts w:ascii="Times New Roman" w:hAnsi="Times New Roman"/>
          <w:bCs/>
          <w:lang w:eastAsia="ko-KR"/>
        </w:rPr>
        <w:lastRenderedPageBreak/>
        <w:t>Table S</w:t>
      </w:r>
      <w:r w:rsidRPr="00360AC5">
        <w:rPr>
          <w:rFonts w:ascii="Times New Roman" w:hAnsi="Times New Roman"/>
          <w:bCs/>
          <w:lang w:eastAsia="ko-KR"/>
        </w:rPr>
        <w:fldChar w:fldCharType="begin"/>
      </w:r>
      <w:r w:rsidRPr="00360AC5">
        <w:rPr>
          <w:rFonts w:ascii="Times New Roman" w:hAnsi="Times New Roman"/>
          <w:bCs/>
          <w:lang w:eastAsia="ko-KR"/>
        </w:rPr>
        <w:instrText xml:space="preserve"> SEQ Supplementary_Table \* ARABIC </w:instrText>
      </w:r>
      <w:r w:rsidRPr="00360AC5">
        <w:rPr>
          <w:rFonts w:ascii="Times New Roman" w:hAnsi="Times New Roman"/>
          <w:bCs/>
          <w:lang w:eastAsia="ko-KR"/>
        </w:rPr>
        <w:fldChar w:fldCharType="separate"/>
      </w:r>
      <w:r w:rsidR="00867354">
        <w:rPr>
          <w:rFonts w:ascii="Times New Roman" w:hAnsi="Times New Roman"/>
          <w:bCs/>
          <w:noProof/>
          <w:lang w:eastAsia="ko-KR"/>
        </w:rPr>
        <w:t>18</w:t>
      </w:r>
      <w:r w:rsidRPr="00360AC5">
        <w:rPr>
          <w:rFonts w:ascii="Times New Roman" w:hAnsi="Times New Roman"/>
          <w:bCs/>
          <w:lang w:val="en-GB" w:eastAsia="ko-KR"/>
        </w:rPr>
        <w:fldChar w:fldCharType="end"/>
      </w:r>
      <w:r w:rsidRPr="00360AC5">
        <w:rPr>
          <w:rFonts w:ascii="Times New Roman" w:hAnsi="Times New Roman"/>
          <w:bCs/>
          <w:lang w:val="en-GB" w:eastAsia="ko-KR"/>
        </w:rPr>
        <w:t xml:space="preserve">. </w:t>
      </w:r>
      <w:r w:rsidR="00360AC5" w:rsidRPr="00360AC5">
        <w:rPr>
          <w:rFonts w:ascii="Times New Roman" w:eastAsia="Malgun Gothic" w:hAnsi="Times New Roman"/>
          <w:lang w:eastAsia="ko-KR"/>
        </w:rPr>
        <w:t>Nationwide Selective serotonin reuptake inhibitors (SSRIs): Number of users and deaths</w:t>
      </w:r>
      <w:bookmarkEnd w:id="110"/>
    </w:p>
    <w:tbl>
      <w:tblPr>
        <w:tblStyle w:val="1"/>
        <w:tblW w:w="5552" w:type="pct"/>
        <w:jc w:val="center"/>
        <w:tblLook w:val="04A0" w:firstRow="1" w:lastRow="0" w:firstColumn="1" w:lastColumn="0" w:noHBand="0" w:noVBand="1"/>
      </w:tblPr>
      <w:tblGrid>
        <w:gridCol w:w="1729"/>
        <w:gridCol w:w="1731"/>
        <w:gridCol w:w="1730"/>
        <w:gridCol w:w="1732"/>
        <w:gridCol w:w="1730"/>
        <w:gridCol w:w="1730"/>
      </w:tblGrid>
      <w:tr w:rsidR="00360AC5" w:rsidRPr="00360AC5" w14:paraId="199843E2" w14:textId="77777777" w:rsidTr="004D627E">
        <w:trPr>
          <w:trHeight w:val="312"/>
          <w:jc w:val="center"/>
        </w:trPr>
        <w:tc>
          <w:tcPr>
            <w:tcW w:w="833" w:type="pct"/>
            <w:hideMark/>
          </w:tcPr>
          <w:p w14:paraId="69F90C1C"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year</w:t>
            </w:r>
          </w:p>
        </w:tc>
        <w:tc>
          <w:tcPr>
            <w:tcW w:w="834" w:type="pct"/>
          </w:tcPr>
          <w:p w14:paraId="12528E61" w14:textId="77777777" w:rsidR="00360AC5" w:rsidRPr="00360AC5" w:rsidRDefault="00360AC5" w:rsidP="004D627E">
            <w:pPr>
              <w:jc w:val="center"/>
              <w:rPr>
                <w:rFonts w:ascii="Times New Roman" w:eastAsia="Malgun Gothic" w:hAnsi="Times New Roman"/>
                <w:bCs/>
                <w:sz w:val="22"/>
              </w:rPr>
            </w:pPr>
            <w:r w:rsidRPr="00360AC5">
              <w:rPr>
                <w:rFonts w:ascii="Times New Roman" w:eastAsia="Gulim" w:hAnsi="Times New Roman"/>
                <w:bCs/>
                <w:sz w:val="22"/>
              </w:rPr>
              <w:t>Fluoxetine</w:t>
            </w:r>
            <w:r w:rsidRPr="00360AC5">
              <w:rPr>
                <w:rFonts w:ascii="Times New Roman" w:eastAsia="Malgun Gothic" w:hAnsi="Times New Roman"/>
                <w:bCs/>
                <w:sz w:val="22"/>
              </w:rPr>
              <w:t>*</w:t>
            </w:r>
          </w:p>
        </w:tc>
        <w:tc>
          <w:tcPr>
            <w:tcW w:w="833" w:type="pct"/>
          </w:tcPr>
          <w:p w14:paraId="042CCA8D" w14:textId="77777777" w:rsidR="00360AC5" w:rsidRPr="00360AC5" w:rsidRDefault="00360AC5" w:rsidP="004D627E">
            <w:pPr>
              <w:jc w:val="center"/>
              <w:rPr>
                <w:rFonts w:ascii="Times New Roman" w:eastAsia="Malgun Gothic" w:hAnsi="Times New Roman"/>
                <w:bCs/>
                <w:sz w:val="22"/>
              </w:rPr>
            </w:pPr>
            <w:r w:rsidRPr="00360AC5">
              <w:rPr>
                <w:rFonts w:ascii="Times New Roman" w:eastAsia="Gulim" w:hAnsi="Times New Roman"/>
                <w:bCs/>
                <w:sz w:val="22"/>
              </w:rPr>
              <w:t>Sertraline</w:t>
            </w:r>
            <w:r w:rsidRPr="00360AC5">
              <w:rPr>
                <w:rFonts w:ascii="Times New Roman" w:eastAsia="Malgun Gothic" w:hAnsi="Times New Roman"/>
                <w:bCs/>
                <w:sz w:val="22"/>
              </w:rPr>
              <w:t>*</w:t>
            </w:r>
          </w:p>
        </w:tc>
        <w:tc>
          <w:tcPr>
            <w:tcW w:w="834" w:type="pct"/>
          </w:tcPr>
          <w:p w14:paraId="45633640" w14:textId="77777777" w:rsidR="00360AC5" w:rsidRPr="00360AC5" w:rsidRDefault="00360AC5" w:rsidP="004D627E">
            <w:pPr>
              <w:jc w:val="center"/>
              <w:rPr>
                <w:rFonts w:ascii="Times New Roman" w:eastAsia="Malgun Gothic" w:hAnsi="Times New Roman"/>
                <w:bCs/>
                <w:sz w:val="22"/>
              </w:rPr>
            </w:pPr>
            <w:r w:rsidRPr="00360AC5">
              <w:rPr>
                <w:rFonts w:ascii="Times New Roman" w:eastAsia="Gulim" w:hAnsi="Times New Roman"/>
                <w:bCs/>
                <w:sz w:val="22"/>
              </w:rPr>
              <w:t>Escitalopram</w:t>
            </w:r>
            <w:r w:rsidRPr="00360AC5">
              <w:rPr>
                <w:rFonts w:ascii="Times New Roman" w:eastAsia="Malgun Gothic" w:hAnsi="Times New Roman"/>
                <w:bCs/>
                <w:sz w:val="22"/>
              </w:rPr>
              <w:t>*</w:t>
            </w:r>
          </w:p>
        </w:tc>
        <w:tc>
          <w:tcPr>
            <w:tcW w:w="833" w:type="pct"/>
          </w:tcPr>
          <w:p w14:paraId="0A25037B" w14:textId="77777777" w:rsidR="00360AC5" w:rsidRPr="00360AC5" w:rsidRDefault="00360AC5" w:rsidP="004D627E">
            <w:pPr>
              <w:jc w:val="center"/>
              <w:rPr>
                <w:rFonts w:ascii="Times New Roman" w:eastAsia="Malgun Gothic" w:hAnsi="Times New Roman"/>
                <w:bCs/>
                <w:sz w:val="22"/>
              </w:rPr>
            </w:pPr>
            <w:r w:rsidRPr="00360AC5">
              <w:rPr>
                <w:rFonts w:ascii="Times New Roman" w:eastAsia="Gulim" w:hAnsi="Times New Roman"/>
                <w:bCs/>
                <w:sz w:val="22"/>
              </w:rPr>
              <w:t>Fluvoxamine*</w:t>
            </w:r>
          </w:p>
        </w:tc>
        <w:tc>
          <w:tcPr>
            <w:tcW w:w="834" w:type="pct"/>
          </w:tcPr>
          <w:p w14:paraId="49032B13"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Aripiprazole*</w:t>
            </w:r>
          </w:p>
        </w:tc>
      </w:tr>
      <w:tr w:rsidR="00360AC5" w:rsidRPr="00360AC5" w14:paraId="7BF63BFB" w14:textId="77777777" w:rsidTr="004D627E">
        <w:trPr>
          <w:trHeight w:val="312"/>
          <w:jc w:val="center"/>
        </w:trPr>
        <w:tc>
          <w:tcPr>
            <w:tcW w:w="833" w:type="pct"/>
            <w:hideMark/>
          </w:tcPr>
          <w:p w14:paraId="0170EFA0"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2010</w:t>
            </w:r>
          </w:p>
        </w:tc>
        <w:tc>
          <w:tcPr>
            <w:tcW w:w="834" w:type="pct"/>
            <w:vAlign w:val="bottom"/>
          </w:tcPr>
          <w:p w14:paraId="64A57B47"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1148.50</w:t>
            </w:r>
          </w:p>
        </w:tc>
        <w:tc>
          <w:tcPr>
            <w:tcW w:w="833" w:type="pct"/>
          </w:tcPr>
          <w:p w14:paraId="3B774ECD"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1875.70</w:t>
            </w:r>
          </w:p>
        </w:tc>
        <w:tc>
          <w:tcPr>
            <w:tcW w:w="834" w:type="pct"/>
            <w:vAlign w:val="bottom"/>
          </w:tcPr>
          <w:p w14:paraId="6B16E503"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2241.80</w:t>
            </w:r>
          </w:p>
        </w:tc>
        <w:tc>
          <w:tcPr>
            <w:tcW w:w="833" w:type="pct"/>
          </w:tcPr>
          <w:p w14:paraId="685C9C6C"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1336.70</w:t>
            </w:r>
          </w:p>
        </w:tc>
        <w:tc>
          <w:tcPr>
            <w:tcW w:w="834" w:type="pct"/>
            <w:vAlign w:val="bottom"/>
          </w:tcPr>
          <w:p w14:paraId="43E9D0A6"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1311.90</w:t>
            </w:r>
          </w:p>
        </w:tc>
      </w:tr>
      <w:tr w:rsidR="00360AC5" w:rsidRPr="00360AC5" w14:paraId="635945E1" w14:textId="77777777" w:rsidTr="004D627E">
        <w:trPr>
          <w:trHeight w:val="312"/>
          <w:jc w:val="center"/>
        </w:trPr>
        <w:tc>
          <w:tcPr>
            <w:tcW w:w="833" w:type="pct"/>
            <w:hideMark/>
          </w:tcPr>
          <w:p w14:paraId="3067F78F"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2011</w:t>
            </w:r>
          </w:p>
        </w:tc>
        <w:tc>
          <w:tcPr>
            <w:tcW w:w="834" w:type="pct"/>
            <w:vAlign w:val="bottom"/>
          </w:tcPr>
          <w:p w14:paraId="1F90E7AB"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1044.60</w:t>
            </w:r>
          </w:p>
        </w:tc>
        <w:tc>
          <w:tcPr>
            <w:tcW w:w="833" w:type="pct"/>
          </w:tcPr>
          <w:p w14:paraId="15143FE0"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1717.20</w:t>
            </w:r>
          </w:p>
        </w:tc>
        <w:tc>
          <w:tcPr>
            <w:tcW w:w="834" w:type="pct"/>
            <w:vAlign w:val="bottom"/>
          </w:tcPr>
          <w:p w14:paraId="44E3230E"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2297.10</w:t>
            </w:r>
          </w:p>
        </w:tc>
        <w:tc>
          <w:tcPr>
            <w:tcW w:w="833" w:type="pct"/>
          </w:tcPr>
          <w:p w14:paraId="58C4B025"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1441.10</w:t>
            </w:r>
          </w:p>
        </w:tc>
        <w:tc>
          <w:tcPr>
            <w:tcW w:w="834" w:type="pct"/>
            <w:vAlign w:val="bottom"/>
          </w:tcPr>
          <w:p w14:paraId="0CA6500A"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1337.50</w:t>
            </w:r>
          </w:p>
        </w:tc>
      </w:tr>
      <w:tr w:rsidR="00360AC5" w:rsidRPr="00360AC5" w14:paraId="7C7DFF98" w14:textId="77777777" w:rsidTr="004D627E">
        <w:trPr>
          <w:trHeight w:val="312"/>
          <w:jc w:val="center"/>
        </w:trPr>
        <w:tc>
          <w:tcPr>
            <w:tcW w:w="833" w:type="pct"/>
            <w:hideMark/>
          </w:tcPr>
          <w:p w14:paraId="72DAB60E"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2012</w:t>
            </w:r>
          </w:p>
        </w:tc>
        <w:tc>
          <w:tcPr>
            <w:tcW w:w="834" w:type="pct"/>
            <w:vAlign w:val="bottom"/>
          </w:tcPr>
          <w:p w14:paraId="4B8737D0"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1050.10</w:t>
            </w:r>
          </w:p>
        </w:tc>
        <w:tc>
          <w:tcPr>
            <w:tcW w:w="833" w:type="pct"/>
          </w:tcPr>
          <w:p w14:paraId="1D7502CD"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1616.30</w:t>
            </w:r>
          </w:p>
        </w:tc>
        <w:tc>
          <w:tcPr>
            <w:tcW w:w="834" w:type="pct"/>
            <w:vAlign w:val="bottom"/>
          </w:tcPr>
          <w:p w14:paraId="2CF93CF4"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2324.70</w:t>
            </w:r>
          </w:p>
        </w:tc>
        <w:tc>
          <w:tcPr>
            <w:tcW w:w="833" w:type="pct"/>
          </w:tcPr>
          <w:p w14:paraId="70A4253E"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1476.00</w:t>
            </w:r>
          </w:p>
        </w:tc>
        <w:tc>
          <w:tcPr>
            <w:tcW w:w="834" w:type="pct"/>
            <w:vAlign w:val="bottom"/>
          </w:tcPr>
          <w:p w14:paraId="6435BC19"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1249.70</w:t>
            </w:r>
          </w:p>
        </w:tc>
      </w:tr>
      <w:tr w:rsidR="00360AC5" w:rsidRPr="00360AC5" w14:paraId="0CC83119" w14:textId="77777777" w:rsidTr="004D627E">
        <w:trPr>
          <w:trHeight w:val="312"/>
          <w:jc w:val="center"/>
        </w:trPr>
        <w:tc>
          <w:tcPr>
            <w:tcW w:w="833" w:type="pct"/>
            <w:hideMark/>
          </w:tcPr>
          <w:p w14:paraId="08C3555F"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2013</w:t>
            </w:r>
          </w:p>
        </w:tc>
        <w:tc>
          <w:tcPr>
            <w:tcW w:w="834" w:type="pct"/>
            <w:vAlign w:val="bottom"/>
          </w:tcPr>
          <w:p w14:paraId="48AEC765"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1026.40</w:t>
            </w:r>
          </w:p>
        </w:tc>
        <w:tc>
          <w:tcPr>
            <w:tcW w:w="833" w:type="pct"/>
          </w:tcPr>
          <w:p w14:paraId="74245C22"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1641.50</w:t>
            </w:r>
          </w:p>
        </w:tc>
        <w:tc>
          <w:tcPr>
            <w:tcW w:w="834" w:type="pct"/>
            <w:vAlign w:val="bottom"/>
          </w:tcPr>
          <w:p w14:paraId="31EF7A84"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2322.10</w:t>
            </w:r>
          </w:p>
        </w:tc>
        <w:tc>
          <w:tcPr>
            <w:tcW w:w="833" w:type="pct"/>
          </w:tcPr>
          <w:p w14:paraId="4B3BDEA9"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1522.40</w:t>
            </w:r>
          </w:p>
        </w:tc>
        <w:tc>
          <w:tcPr>
            <w:tcW w:w="834" w:type="pct"/>
            <w:vAlign w:val="bottom"/>
          </w:tcPr>
          <w:p w14:paraId="52D9E8E3"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1258.40</w:t>
            </w:r>
          </w:p>
        </w:tc>
      </w:tr>
      <w:tr w:rsidR="00360AC5" w:rsidRPr="00360AC5" w14:paraId="0E9F801A" w14:textId="77777777" w:rsidTr="004D627E">
        <w:trPr>
          <w:trHeight w:val="312"/>
          <w:jc w:val="center"/>
        </w:trPr>
        <w:tc>
          <w:tcPr>
            <w:tcW w:w="833" w:type="pct"/>
            <w:hideMark/>
          </w:tcPr>
          <w:p w14:paraId="77103D62"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2014</w:t>
            </w:r>
          </w:p>
        </w:tc>
        <w:tc>
          <w:tcPr>
            <w:tcW w:w="834" w:type="pct"/>
            <w:vAlign w:val="bottom"/>
          </w:tcPr>
          <w:p w14:paraId="450FC65F"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1040.90</w:t>
            </w:r>
          </w:p>
        </w:tc>
        <w:tc>
          <w:tcPr>
            <w:tcW w:w="833" w:type="pct"/>
          </w:tcPr>
          <w:p w14:paraId="093A0867"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1756.20</w:t>
            </w:r>
          </w:p>
        </w:tc>
        <w:tc>
          <w:tcPr>
            <w:tcW w:w="834" w:type="pct"/>
            <w:vAlign w:val="bottom"/>
          </w:tcPr>
          <w:p w14:paraId="1260FB63"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2257.60</w:t>
            </w:r>
          </w:p>
        </w:tc>
        <w:tc>
          <w:tcPr>
            <w:tcW w:w="833" w:type="pct"/>
          </w:tcPr>
          <w:p w14:paraId="2D98BFA3"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1642.80</w:t>
            </w:r>
          </w:p>
        </w:tc>
        <w:tc>
          <w:tcPr>
            <w:tcW w:w="834" w:type="pct"/>
            <w:vAlign w:val="bottom"/>
          </w:tcPr>
          <w:p w14:paraId="57FC8C4E"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1143.70</w:t>
            </w:r>
          </w:p>
        </w:tc>
      </w:tr>
      <w:tr w:rsidR="00360AC5" w:rsidRPr="00360AC5" w14:paraId="6A819361" w14:textId="77777777" w:rsidTr="004D627E">
        <w:trPr>
          <w:trHeight w:val="312"/>
          <w:jc w:val="center"/>
        </w:trPr>
        <w:tc>
          <w:tcPr>
            <w:tcW w:w="833" w:type="pct"/>
            <w:hideMark/>
          </w:tcPr>
          <w:p w14:paraId="18023147"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2015</w:t>
            </w:r>
          </w:p>
        </w:tc>
        <w:tc>
          <w:tcPr>
            <w:tcW w:w="834" w:type="pct"/>
            <w:vAlign w:val="bottom"/>
          </w:tcPr>
          <w:p w14:paraId="27291D61"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1030.30</w:t>
            </w:r>
          </w:p>
        </w:tc>
        <w:tc>
          <w:tcPr>
            <w:tcW w:w="833" w:type="pct"/>
          </w:tcPr>
          <w:p w14:paraId="6F58C8A2"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1642.30</w:t>
            </w:r>
          </w:p>
        </w:tc>
        <w:tc>
          <w:tcPr>
            <w:tcW w:w="834" w:type="pct"/>
            <w:vAlign w:val="bottom"/>
          </w:tcPr>
          <w:p w14:paraId="3C15EA1C"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2227.30</w:t>
            </w:r>
          </w:p>
        </w:tc>
        <w:tc>
          <w:tcPr>
            <w:tcW w:w="833" w:type="pct"/>
          </w:tcPr>
          <w:p w14:paraId="2FC3065F"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1417.70</w:t>
            </w:r>
          </w:p>
        </w:tc>
        <w:tc>
          <w:tcPr>
            <w:tcW w:w="834" w:type="pct"/>
            <w:vAlign w:val="bottom"/>
          </w:tcPr>
          <w:p w14:paraId="67D827F3"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1291.30</w:t>
            </w:r>
          </w:p>
        </w:tc>
      </w:tr>
      <w:tr w:rsidR="00360AC5" w:rsidRPr="00360AC5" w14:paraId="4E813B64" w14:textId="77777777" w:rsidTr="004D627E">
        <w:trPr>
          <w:trHeight w:val="312"/>
          <w:jc w:val="center"/>
        </w:trPr>
        <w:tc>
          <w:tcPr>
            <w:tcW w:w="833" w:type="pct"/>
            <w:hideMark/>
          </w:tcPr>
          <w:p w14:paraId="07FFE4FB"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2016</w:t>
            </w:r>
          </w:p>
        </w:tc>
        <w:tc>
          <w:tcPr>
            <w:tcW w:w="834" w:type="pct"/>
            <w:vAlign w:val="bottom"/>
          </w:tcPr>
          <w:p w14:paraId="7F002482"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964.10</w:t>
            </w:r>
          </w:p>
        </w:tc>
        <w:tc>
          <w:tcPr>
            <w:tcW w:w="833" w:type="pct"/>
          </w:tcPr>
          <w:p w14:paraId="43857953"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1633.40</w:t>
            </w:r>
          </w:p>
        </w:tc>
        <w:tc>
          <w:tcPr>
            <w:tcW w:w="834" w:type="pct"/>
            <w:vAlign w:val="bottom"/>
          </w:tcPr>
          <w:p w14:paraId="728C46C8"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2155.00</w:t>
            </w:r>
          </w:p>
        </w:tc>
        <w:tc>
          <w:tcPr>
            <w:tcW w:w="833" w:type="pct"/>
          </w:tcPr>
          <w:p w14:paraId="0A845A80"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1832.20</w:t>
            </w:r>
          </w:p>
        </w:tc>
        <w:tc>
          <w:tcPr>
            <w:tcW w:w="834" w:type="pct"/>
            <w:vAlign w:val="bottom"/>
          </w:tcPr>
          <w:p w14:paraId="12908D16"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1138.50</w:t>
            </w:r>
          </w:p>
        </w:tc>
      </w:tr>
      <w:tr w:rsidR="00360AC5" w:rsidRPr="00360AC5" w14:paraId="6AE70308" w14:textId="77777777" w:rsidTr="004D627E">
        <w:trPr>
          <w:trHeight w:val="312"/>
          <w:jc w:val="center"/>
        </w:trPr>
        <w:tc>
          <w:tcPr>
            <w:tcW w:w="833" w:type="pct"/>
            <w:hideMark/>
          </w:tcPr>
          <w:p w14:paraId="4ED04039"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2017</w:t>
            </w:r>
          </w:p>
        </w:tc>
        <w:tc>
          <w:tcPr>
            <w:tcW w:w="834" w:type="pct"/>
            <w:vAlign w:val="bottom"/>
          </w:tcPr>
          <w:p w14:paraId="263C9CD5"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877.50</w:t>
            </w:r>
          </w:p>
        </w:tc>
        <w:tc>
          <w:tcPr>
            <w:tcW w:w="833" w:type="pct"/>
          </w:tcPr>
          <w:p w14:paraId="7E594DD9"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1606.10</w:t>
            </w:r>
          </w:p>
        </w:tc>
        <w:tc>
          <w:tcPr>
            <w:tcW w:w="834" w:type="pct"/>
            <w:vAlign w:val="bottom"/>
          </w:tcPr>
          <w:p w14:paraId="430C800F"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2165.00</w:t>
            </w:r>
          </w:p>
        </w:tc>
        <w:tc>
          <w:tcPr>
            <w:tcW w:w="833" w:type="pct"/>
          </w:tcPr>
          <w:p w14:paraId="51998D99"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1627.90</w:t>
            </w:r>
          </w:p>
        </w:tc>
        <w:tc>
          <w:tcPr>
            <w:tcW w:w="834" w:type="pct"/>
            <w:vAlign w:val="bottom"/>
          </w:tcPr>
          <w:p w14:paraId="0ADA11BC"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1088.10</w:t>
            </w:r>
          </w:p>
        </w:tc>
      </w:tr>
      <w:tr w:rsidR="00360AC5" w:rsidRPr="00360AC5" w14:paraId="66DF83A4" w14:textId="77777777" w:rsidTr="004D627E">
        <w:trPr>
          <w:trHeight w:val="312"/>
          <w:jc w:val="center"/>
        </w:trPr>
        <w:tc>
          <w:tcPr>
            <w:tcW w:w="833" w:type="pct"/>
            <w:hideMark/>
          </w:tcPr>
          <w:p w14:paraId="3B6C2A6A"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2018</w:t>
            </w:r>
          </w:p>
        </w:tc>
        <w:tc>
          <w:tcPr>
            <w:tcW w:w="834" w:type="pct"/>
            <w:vAlign w:val="bottom"/>
          </w:tcPr>
          <w:p w14:paraId="3FA3FC8D"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871.00</w:t>
            </w:r>
          </w:p>
        </w:tc>
        <w:tc>
          <w:tcPr>
            <w:tcW w:w="833" w:type="pct"/>
          </w:tcPr>
          <w:p w14:paraId="111C711C"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1528.00</w:t>
            </w:r>
          </w:p>
        </w:tc>
        <w:tc>
          <w:tcPr>
            <w:tcW w:w="834" w:type="pct"/>
            <w:vAlign w:val="bottom"/>
          </w:tcPr>
          <w:p w14:paraId="0B2C0861"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2090.20</w:t>
            </w:r>
          </w:p>
        </w:tc>
        <w:tc>
          <w:tcPr>
            <w:tcW w:w="833" w:type="pct"/>
          </w:tcPr>
          <w:p w14:paraId="334A3679"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1365.00</w:t>
            </w:r>
          </w:p>
        </w:tc>
        <w:tc>
          <w:tcPr>
            <w:tcW w:w="834" w:type="pct"/>
            <w:vAlign w:val="bottom"/>
          </w:tcPr>
          <w:p w14:paraId="41189381"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1083.70</w:t>
            </w:r>
          </w:p>
        </w:tc>
      </w:tr>
      <w:tr w:rsidR="00360AC5" w:rsidRPr="00360AC5" w14:paraId="4DB836B4" w14:textId="77777777" w:rsidTr="004D627E">
        <w:trPr>
          <w:trHeight w:val="312"/>
          <w:jc w:val="center"/>
        </w:trPr>
        <w:tc>
          <w:tcPr>
            <w:tcW w:w="833" w:type="pct"/>
            <w:hideMark/>
          </w:tcPr>
          <w:p w14:paraId="27CA2B3B"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2019</w:t>
            </w:r>
          </w:p>
        </w:tc>
        <w:tc>
          <w:tcPr>
            <w:tcW w:w="834" w:type="pct"/>
            <w:vAlign w:val="bottom"/>
          </w:tcPr>
          <w:p w14:paraId="11E94B8E"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810.80</w:t>
            </w:r>
          </w:p>
        </w:tc>
        <w:tc>
          <w:tcPr>
            <w:tcW w:w="833" w:type="pct"/>
          </w:tcPr>
          <w:p w14:paraId="3E044740"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1405.40</w:t>
            </w:r>
          </w:p>
        </w:tc>
        <w:tc>
          <w:tcPr>
            <w:tcW w:w="834" w:type="pct"/>
            <w:vAlign w:val="bottom"/>
          </w:tcPr>
          <w:p w14:paraId="452E32B9"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2036.00</w:t>
            </w:r>
          </w:p>
        </w:tc>
        <w:tc>
          <w:tcPr>
            <w:tcW w:w="833" w:type="pct"/>
          </w:tcPr>
          <w:p w14:paraId="185CC032"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1620.90</w:t>
            </w:r>
          </w:p>
        </w:tc>
        <w:tc>
          <w:tcPr>
            <w:tcW w:w="834" w:type="pct"/>
            <w:vAlign w:val="bottom"/>
          </w:tcPr>
          <w:p w14:paraId="3946019A"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1029.50</w:t>
            </w:r>
          </w:p>
        </w:tc>
      </w:tr>
      <w:tr w:rsidR="00360AC5" w:rsidRPr="00360AC5" w14:paraId="087FB966" w14:textId="77777777" w:rsidTr="004D627E">
        <w:trPr>
          <w:trHeight w:val="312"/>
          <w:jc w:val="center"/>
        </w:trPr>
        <w:tc>
          <w:tcPr>
            <w:tcW w:w="833" w:type="pct"/>
          </w:tcPr>
          <w:p w14:paraId="2F17755A"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2020</w:t>
            </w:r>
          </w:p>
        </w:tc>
        <w:tc>
          <w:tcPr>
            <w:tcW w:w="834" w:type="pct"/>
            <w:vAlign w:val="bottom"/>
          </w:tcPr>
          <w:p w14:paraId="31FDCEFE"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996.40</w:t>
            </w:r>
          </w:p>
        </w:tc>
        <w:tc>
          <w:tcPr>
            <w:tcW w:w="833" w:type="pct"/>
          </w:tcPr>
          <w:p w14:paraId="70FAC32F"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1473.60</w:t>
            </w:r>
          </w:p>
        </w:tc>
        <w:tc>
          <w:tcPr>
            <w:tcW w:w="834" w:type="pct"/>
            <w:vAlign w:val="bottom"/>
          </w:tcPr>
          <w:p w14:paraId="5F1EC4E7"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2386.80</w:t>
            </w:r>
          </w:p>
        </w:tc>
        <w:tc>
          <w:tcPr>
            <w:tcW w:w="833" w:type="pct"/>
          </w:tcPr>
          <w:p w14:paraId="3A74C23C"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1502.70</w:t>
            </w:r>
          </w:p>
        </w:tc>
        <w:tc>
          <w:tcPr>
            <w:tcW w:w="834" w:type="pct"/>
            <w:vAlign w:val="bottom"/>
          </w:tcPr>
          <w:p w14:paraId="2C4C5C5A"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1144.60</w:t>
            </w:r>
          </w:p>
        </w:tc>
      </w:tr>
      <w:tr w:rsidR="00360AC5" w:rsidRPr="00360AC5" w14:paraId="6B32CD3D" w14:textId="77777777" w:rsidTr="004D627E">
        <w:trPr>
          <w:trHeight w:val="312"/>
          <w:jc w:val="center"/>
        </w:trPr>
        <w:tc>
          <w:tcPr>
            <w:tcW w:w="833" w:type="pct"/>
          </w:tcPr>
          <w:p w14:paraId="26F82339"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2021</w:t>
            </w:r>
          </w:p>
        </w:tc>
        <w:tc>
          <w:tcPr>
            <w:tcW w:w="834" w:type="pct"/>
            <w:vAlign w:val="bottom"/>
          </w:tcPr>
          <w:p w14:paraId="186BF8C8"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825.00</w:t>
            </w:r>
          </w:p>
        </w:tc>
        <w:tc>
          <w:tcPr>
            <w:tcW w:w="833" w:type="pct"/>
          </w:tcPr>
          <w:p w14:paraId="0133D78B"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1394.60</w:t>
            </w:r>
          </w:p>
        </w:tc>
        <w:tc>
          <w:tcPr>
            <w:tcW w:w="834" w:type="pct"/>
            <w:vAlign w:val="bottom"/>
          </w:tcPr>
          <w:p w14:paraId="3CE09C87"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2306.60</w:t>
            </w:r>
          </w:p>
        </w:tc>
        <w:tc>
          <w:tcPr>
            <w:tcW w:w="833" w:type="pct"/>
          </w:tcPr>
          <w:p w14:paraId="0FE1C741"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984.30</w:t>
            </w:r>
          </w:p>
        </w:tc>
        <w:tc>
          <w:tcPr>
            <w:tcW w:w="834" w:type="pct"/>
            <w:vAlign w:val="bottom"/>
          </w:tcPr>
          <w:p w14:paraId="63A5D03E"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1085.30</w:t>
            </w:r>
          </w:p>
        </w:tc>
      </w:tr>
      <w:tr w:rsidR="00360AC5" w:rsidRPr="00360AC5" w14:paraId="47627465" w14:textId="77777777" w:rsidTr="004D627E">
        <w:trPr>
          <w:trHeight w:val="312"/>
          <w:jc w:val="center"/>
        </w:trPr>
        <w:tc>
          <w:tcPr>
            <w:tcW w:w="833" w:type="pct"/>
          </w:tcPr>
          <w:p w14:paraId="16F87A86" w14:textId="77777777" w:rsidR="00360AC5" w:rsidRPr="00360AC5" w:rsidRDefault="00360AC5" w:rsidP="004D627E">
            <w:pPr>
              <w:jc w:val="center"/>
              <w:rPr>
                <w:rFonts w:ascii="Times New Roman" w:eastAsia="Malgun Gothic" w:hAnsi="Times New Roman"/>
                <w:bCs/>
                <w:sz w:val="22"/>
              </w:rPr>
            </w:pPr>
            <w:r w:rsidRPr="00360AC5">
              <w:rPr>
                <w:rFonts w:ascii="Times New Roman" w:eastAsia="Times New Roman" w:hAnsi="Times New Roman"/>
                <w:sz w:val="22"/>
              </w:rPr>
              <w:t>Sum</w:t>
            </w:r>
          </w:p>
        </w:tc>
        <w:tc>
          <w:tcPr>
            <w:tcW w:w="834" w:type="pct"/>
            <w:vAlign w:val="bottom"/>
          </w:tcPr>
          <w:p w14:paraId="558126BE"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2"/>
              </w:rPr>
              <w:t>11685.60</w:t>
            </w:r>
          </w:p>
        </w:tc>
        <w:tc>
          <w:tcPr>
            <w:tcW w:w="833" w:type="pct"/>
            <w:vAlign w:val="bottom"/>
          </w:tcPr>
          <w:p w14:paraId="56B82C7A"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2"/>
              </w:rPr>
              <w:t>19290.30</w:t>
            </w:r>
          </w:p>
        </w:tc>
        <w:tc>
          <w:tcPr>
            <w:tcW w:w="834" w:type="pct"/>
            <w:vAlign w:val="bottom"/>
          </w:tcPr>
          <w:p w14:paraId="728F1BE9"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2"/>
              </w:rPr>
              <w:t>26810.20</w:t>
            </w:r>
          </w:p>
        </w:tc>
        <w:tc>
          <w:tcPr>
            <w:tcW w:w="833" w:type="pct"/>
            <w:vAlign w:val="bottom"/>
          </w:tcPr>
          <w:p w14:paraId="772EA071"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2"/>
              </w:rPr>
              <w:t>17769.70</w:t>
            </w:r>
          </w:p>
        </w:tc>
        <w:tc>
          <w:tcPr>
            <w:tcW w:w="834" w:type="pct"/>
            <w:vAlign w:val="bottom"/>
          </w:tcPr>
          <w:p w14:paraId="52CE1758"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2"/>
              </w:rPr>
              <w:t>14162.20</w:t>
            </w:r>
          </w:p>
        </w:tc>
      </w:tr>
      <w:tr w:rsidR="00360AC5" w:rsidRPr="00360AC5" w14:paraId="1D5AD365" w14:textId="77777777" w:rsidTr="004D627E">
        <w:trPr>
          <w:trHeight w:val="312"/>
          <w:jc w:val="center"/>
        </w:trPr>
        <w:tc>
          <w:tcPr>
            <w:tcW w:w="833" w:type="pct"/>
          </w:tcPr>
          <w:p w14:paraId="27180FF9" w14:textId="77777777" w:rsidR="00360AC5" w:rsidRPr="00360AC5" w:rsidRDefault="00360AC5" w:rsidP="004D627E">
            <w:pPr>
              <w:jc w:val="center"/>
              <w:rPr>
                <w:rFonts w:ascii="Times New Roman" w:eastAsia="Malgun Gothic" w:hAnsi="Times New Roman"/>
                <w:bCs/>
                <w:sz w:val="22"/>
              </w:rPr>
            </w:pPr>
            <w:r w:rsidRPr="00360AC5">
              <w:rPr>
                <w:rFonts w:ascii="Times New Roman" w:eastAsia="Times New Roman" w:hAnsi="Times New Roman"/>
                <w:sz w:val="22"/>
              </w:rPr>
              <w:t>Mean</w:t>
            </w:r>
          </w:p>
        </w:tc>
        <w:tc>
          <w:tcPr>
            <w:tcW w:w="834" w:type="pct"/>
            <w:vAlign w:val="bottom"/>
          </w:tcPr>
          <w:p w14:paraId="61298FA8"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2"/>
              </w:rPr>
              <w:t>973.80</w:t>
            </w:r>
          </w:p>
        </w:tc>
        <w:tc>
          <w:tcPr>
            <w:tcW w:w="833" w:type="pct"/>
            <w:vAlign w:val="bottom"/>
          </w:tcPr>
          <w:p w14:paraId="127915D2"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2"/>
              </w:rPr>
              <w:t>1607.53</w:t>
            </w:r>
          </w:p>
        </w:tc>
        <w:tc>
          <w:tcPr>
            <w:tcW w:w="834" w:type="pct"/>
            <w:vAlign w:val="bottom"/>
          </w:tcPr>
          <w:p w14:paraId="4A46E172"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2"/>
              </w:rPr>
              <w:t>2234.18</w:t>
            </w:r>
          </w:p>
        </w:tc>
        <w:tc>
          <w:tcPr>
            <w:tcW w:w="833" w:type="pct"/>
            <w:vAlign w:val="bottom"/>
          </w:tcPr>
          <w:p w14:paraId="1C43A92F"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2"/>
              </w:rPr>
              <w:t>1480.81</w:t>
            </w:r>
          </w:p>
        </w:tc>
        <w:tc>
          <w:tcPr>
            <w:tcW w:w="834" w:type="pct"/>
            <w:vAlign w:val="bottom"/>
          </w:tcPr>
          <w:p w14:paraId="6ABE3096"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2"/>
              </w:rPr>
              <w:t>1180.18</w:t>
            </w:r>
          </w:p>
        </w:tc>
      </w:tr>
      <w:tr w:rsidR="00360AC5" w:rsidRPr="00360AC5" w14:paraId="7BCA28CA" w14:textId="77777777" w:rsidTr="004D627E">
        <w:trPr>
          <w:trHeight w:val="312"/>
          <w:jc w:val="center"/>
        </w:trPr>
        <w:tc>
          <w:tcPr>
            <w:tcW w:w="833" w:type="pct"/>
          </w:tcPr>
          <w:p w14:paraId="406C888E" w14:textId="77777777" w:rsidR="00360AC5" w:rsidRPr="00360AC5" w:rsidRDefault="00360AC5" w:rsidP="004D627E">
            <w:pPr>
              <w:jc w:val="center"/>
              <w:rPr>
                <w:rFonts w:ascii="Times New Roman" w:eastAsia="Malgun Gothic" w:hAnsi="Times New Roman"/>
                <w:bCs/>
                <w:sz w:val="22"/>
              </w:rPr>
            </w:pPr>
            <w:r w:rsidRPr="00360AC5">
              <w:rPr>
                <w:rFonts w:ascii="Times New Roman" w:eastAsia="Times New Roman" w:hAnsi="Times New Roman"/>
                <w:sz w:val="22"/>
              </w:rPr>
              <w:t>SD</w:t>
            </w:r>
          </w:p>
        </w:tc>
        <w:tc>
          <w:tcPr>
            <w:tcW w:w="834" w:type="pct"/>
            <w:vAlign w:val="bottom"/>
          </w:tcPr>
          <w:p w14:paraId="1EBF98A3"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2"/>
              </w:rPr>
              <w:t>104.87</w:t>
            </w:r>
          </w:p>
        </w:tc>
        <w:tc>
          <w:tcPr>
            <w:tcW w:w="833" w:type="pct"/>
            <w:vAlign w:val="bottom"/>
          </w:tcPr>
          <w:p w14:paraId="374F7204"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2"/>
              </w:rPr>
              <w:t>141.30</w:t>
            </w:r>
          </w:p>
        </w:tc>
        <w:tc>
          <w:tcPr>
            <w:tcW w:w="834" w:type="pct"/>
            <w:vAlign w:val="bottom"/>
          </w:tcPr>
          <w:p w14:paraId="7DD5E442"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2"/>
              </w:rPr>
              <w:t>104.51</w:t>
            </w:r>
          </w:p>
        </w:tc>
        <w:tc>
          <w:tcPr>
            <w:tcW w:w="833" w:type="pct"/>
            <w:vAlign w:val="bottom"/>
          </w:tcPr>
          <w:p w14:paraId="11A2ABE5"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2"/>
              </w:rPr>
              <w:t>208.78</w:t>
            </w:r>
          </w:p>
        </w:tc>
        <w:tc>
          <w:tcPr>
            <w:tcW w:w="834" w:type="pct"/>
            <w:vAlign w:val="bottom"/>
          </w:tcPr>
          <w:p w14:paraId="28A923AB"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2"/>
              </w:rPr>
              <w:t>104.11</w:t>
            </w:r>
          </w:p>
        </w:tc>
      </w:tr>
      <w:tr w:rsidR="00360AC5" w:rsidRPr="00360AC5" w14:paraId="1A5BBDE0" w14:textId="77777777" w:rsidTr="004D627E">
        <w:trPr>
          <w:trHeight w:val="312"/>
          <w:jc w:val="center"/>
        </w:trPr>
        <w:tc>
          <w:tcPr>
            <w:tcW w:w="833" w:type="pct"/>
          </w:tcPr>
          <w:p w14:paraId="158BCD23" w14:textId="77777777" w:rsidR="00360AC5" w:rsidRPr="00360AC5" w:rsidRDefault="00360AC5" w:rsidP="004D627E">
            <w:pPr>
              <w:jc w:val="center"/>
              <w:rPr>
                <w:rFonts w:ascii="Times New Roman" w:eastAsia="Malgun Gothic" w:hAnsi="Times New Roman"/>
                <w:bCs/>
                <w:sz w:val="22"/>
              </w:rPr>
            </w:pPr>
            <w:r w:rsidRPr="00360AC5">
              <w:rPr>
                <w:rFonts w:ascii="Times New Roman" w:eastAsia="Times New Roman" w:hAnsi="Times New Roman"/>
                <w:sz w:val="22"/>
              </w:rPr>
              <w:t>95% CI</w:t>
            </w:r>
          </w:p>
        </w:tc>
        <w:tc>
          <w:tcPr>
            <w:tcW w:w="834" w:type="pct"/>
            <w:vAlign w:val="bottom"/>
          </w:tcPr>
          <w:p w14:paraId="2F498604"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2"/>
              </w:rPr>
              <w:t>1.90</w:t>
            </w:r>
          </w:p>
        </w:tc>
        <w:tc>
          <w:tcPr>
            <w:tcW w:w="833" w:type="pct"/>
            <w:vAlign w:val="bottom"/>
          </w:tcPr>
          <w:p w14:paraId="32A71A2D"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2"/>
              </w:rPr>
              <w:t>1.99</w:t>
            </w:r>
          </w:p>
        </w:tc>
        <w:tc>
          <w:tcPr>
            <w:tcW w:w="834" w:type="pct"/>
            <w:vAlign w:val="bottom"/>
          </w:tcPr>
          <w:p w14:paraId="4FA3F834"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2"/>
              </w:rPr>
              <w:t>1.25</w:t>
            </w:r>
          </w:p>
        </w:tc>
        <w:tc>
          <w:tcPr>
            <w:tcW w:w="833" w:type="pct"/>
            <w:vAlign w:val="bottom"/>
          </w:tcPr>
          <w:p w14:paraId="6075C425"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2"/>
              </w:rPr>
              <w:t>3.07</w:t>
            </w:r>
          </w:p>
        </w:tc>
        <w:tc>
          <w:tcPr>
            <w:tcW w:w="834" w:type="pct"/>
            <w:vAlign w:val="bottom"/>
          </w:tcPr>
          <w:p w14:paraId="20F2B6CE"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2"/>
              </w:rPr>
              <w:t>1.71</w:t>
            </w:r>
          </w:p>
        </w:tc>
      </w:tr>
      <w:tr w:rsidR="00360AC5" w:rsidRPr="00360AC5" w14:paraId="58F676FF" w14:textId="77777777" w:rsidTr="004D627E">
        <w:trPr>
          <w:trHeight w:val="312"/>
          <w:jc w:val="center"/>
        </w:trPr>
        <w:tc>
          <w:tcPr>
            <w:tcW w:w="833" w:type="pct"/>
            <w:vAlign w:val="bottom"/>
          </w:tcPr>
          <w:p w14:paraId="4C900753"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w:t>
            </w:r>
          </w:p>
        </w:tc>
        <w:tc>
          <w:tcPr>
            <w:tcW w:w="834" w:type="pct"/>
            <w:vAlign w:val="bottom"/>
          </w:tcPr>
          <w:p w14:paraId="4C75E9E5"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2"/>
              </w:rPr>
              <w:t>971.90</w:t>
            </w:r>
          </w:p>
        </w:tc>
        <w:tc>
          <w:tcPr>
            <w:tcW w:w="833" w:type="pct"/>
            <w:vAlign w:val="bottom"/>
          </w:tcPr>
          <w:p w14:paraId="629AE1DD"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2"/>
              </w:rPr>
              <w:t>1605.53</w:t>
            </w:r>
          </w:p>
        </w:tc>
        <w:tc>
          <w:tcPr>
            <w:tcW w:w="834" w:type="pct"/>
            <w:vAlign w:val="bottom"/>
          </w:tcPr>
          <w:p w14:paraId="6AD7B5CC"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2"/>
              </w:rPr>
              <w:t>2232.93</w:t>
            </w:r>
          </w:p>
        </w:tc>
        <w:tc>
          <w:tcPr>
            <w:tcW w:w="833" w:type="pct"/>
            <w:vAlign w:val="bottom"/>
          </w:tcPr>
          <w:p w14:paraId="70663D21"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2"/>
              </w:rPr>
              <w:t>1477.74</w:t>
            </w:r>
          </w:p>
        </w:tc>
        <w:tc>
          <w:tcPr>
            <w:tcW w:w="834" w:type="pct"/>
            <w:vAlign w:val="bottom"/>
          </w:tcPr>
          <w:p w14:paraId="1D441C18"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2"/>
              </w:rPr>
              <w:t>1178.47</w:t>
            </w:r>
          </w:p>
        </w:tc>
      </w:tr>
      <w:tr w:rsidR="00360AC5" w:rsidRPr="00360AC5" w14:paraId="13C8D6FD" w14:textId="77777777" w:rsidTr="004D627E">
        <w:trPr>
          <w:trHeight w:val="312"/>
          <w:jc w:val="center"/>
        </w:trPr>
        <w:tc>
          <w:tcPr>
            <w:tcW w:w="833" w:type="pct"/>
            <w:vAlign w:val="bottom"/>
          </w:tcPr>
          <w:p w14:paraId="023FE9E9"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w:t>
            </w:r>
          </w:p>
        </w:tc>
        <w:tc>
          <w:tcPr>
            <w:tcW w:w="834" w:type="pct"/>
            <w:vAlign w:val="bottom"/>
          </w:tcPr>
          <w:p w14:paraId="68FD37E1"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2"/>
              </w:rPr>
              <w:t>975.70</w:t>
            </w:r>
          </w:p>
        </w:tc>
        <w:tc>
          <w:tcPr>
            <w:tcW w:w="833" w:type="pct"/>
            <w:vAlign w:val="bottom"/>
          </w:tcPr>
          <w:p w14:paraId="5555A155"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2"/>
              </w:rPr>
              <w:t>1609.52</w:t>
            </w:r>
          </w:p>
        </w:tc>
        <w:tc>
          <w:tcPr>
            <w:tcW w:w="834" w:type="pct"/>
            <w:vAlign w:val="bottom"/>
          </w:tcPr>
          <w:p w14:paraId="511B2E9E"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2"/>
              </w:rPr>
              <w:t>2235.43</w:t>
            </w:r>
          </w:p>
        </w:tc>
        <w:tc>
          <w:tcPr>
            <w:tcW w:w="833" w:type="pct"/>
            <w:vAlign w:val="bottom"/>
          </w:tcPr>
          <w:p w14:paraId="1AD83D17"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2"/>
              </w:rPr>
              <w:t>1483.88</w:t>
            </w:r>
          </w:p>
        </w:tc>
        <w:tc>
          <w:tcPr>
            <w:tcW w:w="834" w:type="pct"/>
            <w:vAlign w:val="bottom"/>
          </w:tcPr>
          <w:p w14:paraId="74AC5F16"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sz w:val="22"/>
              </w:rPr>
              <w:t>1181.90</w:t>
            </w:r>
          </w:p>
        </w:tc>
      </w:tr>
      <w:tr w:rsidR="00360AC5" w:rsidRPr="00360AC5" w14:paraId="776234A0" w14:textId="77777777" w:rsidTr="004D627E">
        <w:trPr>
          <w:trHeight w:val="312"/>
          <w:jc w:val="center"/>
        </w:trPr>
        <w:tc>
          <w:tcPr>
            <w:tcW w:w="833" w:type="pct"/>
          </w:tcPr>
          <w:p w14:paraId="1AEC7577"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vertAlign w:val="superscript"/>
              </w:rPr>
              <w:t>1</w:t>
            </w:r>
            <w:r w:rsidRPr="00360AC5">
              <w:rPr>
                <w:rFonts w:ascii="Times New Roman" w:eastAsia="Malgun Gothic" w:hAnsi="Times New Roman"/>
                <w:bCs/>
                <w:sz w:val="22"/>
              </w:rPr>
              <w:t>p-value</w:t>
            </w:r>
          </w:p>
        </w:tc>
        <w:tc>
          <w:tcPr>
            <w:tcW w:w="834" w:type="pct"/>
            <w:vAlign w:val="bottom"/>
          </w:tcPr>
          <w:p w14:paraId="7C6309A1"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0.65427</w:t>
            </w:r>
          </w:p>
        </w:tc>
        <w:tc>
          <w:tcPr>
            <w:tcW w:w="833" w:type="pct"/>
          </w:tcPr>
          <w:p w14:paraId="7E75568D"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0.8601</w:t>
            </w:r>
          </w:p>
        </w:tc>
        <w:tc>
          <w:tcPr>
            <w:tcW w:w="834" w:type="pct"/>
            <w:vAlign w:val="bottom"/>
          </w:tcPr>
          <w:p w14:paraId="7686632B"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 0.90611</w:t>
            </w:r>
          </w:p>
        </w:tc>
        <w:tc>
          <w:tcPr>
            <w:tcW w:w="833" w:type="pct"/>
          </w:tcPr>
          <w:p w14:paraId="1C9763E1"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0.90528</w:t>
            </w:r>
          </w:p>
        </w:tc>
        <w:tc>
          <w:tcPr>
            <w:tcW w:w="834" w:type="pct"/>
          </w:tcPr>
          <w:p w14:paraId="76DF80EE"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0.51977</w:t>
            </w:r>
          </w:p>
        </w:tc>
      </w:tr>
      <w:tr w:rsidR="00360AC5" w:rsidRPr="00360AC5" w14:paraId="4D4BDD6F" w14:textId="77777777" w:rsidTr="004D627E">
        <w:trPr>
          <w:trHeight w:val="312"/>
          <w:jc w:val="center"/>
        </w:trPr>
        <w:tc>
          <w:tcPr>
            <w:tcW w:w="833" w:type="pct"/>
          </w:tcPr>
          <w:p w14:paraId="0D89DC3C"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vertAlign w:val="superscript"/>
              </w:rPr>
              <w:t>2</w:t>
            </w:r>
            <w:r w:rsidRPr="00360AC5">
              <w:rPr>
                <w:rFonts w:ascii="Times New Roman" w:eastAsia="Malgun Gothic" w:hAnsi="Times New Roman"/>
                <w:bCs/>
                <w:sz w:val="22"/>
              </w:rPr>
              <w:t>Kolmogorov-Smirnov Test (D)</w:t>
            </w:r>
          </w:p>
        </w:tc>
        <w:tc>
          <w:tcPr>
            <w:tcW w:w="834" w:type="pct"/>
            <w:vAlign w:val="bottom"/>
          </w:tcPr>
          <w:p w14:paraId="7CD291E1"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0.19982</w:t>
            </w:r>
          </w:p>
        </w:tc>
        <w:tc>
          <w:tcPr>
            <w:tcW w:w="833" w:type="pct"/>
          </w:tcPr>
          <w:p w14:paraId="35336BC3"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0.16246</w:t>
            </w:r>
          </w:p>
        </w:tc>
        <w:tc>
          <w:tcPr>
            <w:tcW w:w="834" w:type="pct"/>
            <w:vAlign w:val="bottom"/>
          </w:tcPr>
          <w:p w14:paraId="10B9D79B"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0.15193</w:t>
            </w:r>
          </w:p>
        </w:tc>
        <w:tc>
          <w:tcPr>
            <w:tcW w:w="833" w:type="pct"/>
          </w:tcPr>
          <w:p w14:paraId="44911EE3"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0.15214</w:t>
            </w:r>
          </w:p>
        </w:tc>
        <w:tc>
          <w:tcPr>
            <w:tcW w:w="834" w:type="pct"/>
          </w:tcPr>
          <w:p w14:paraId="0E5AD28B"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0.22278</w:t>
            </w:r>
          </w:p>
        </w:tc>
      </w:tr>
      <w:tr w:rsidR="00360AC5" w:rsidRPr="00360AC5" w14:paraId="219A38CC" w14:textId="77777777" w:rsidTr="004D627E">
        <w:trPr>
          <w:trHeight w:val="312"/>
          <w:jc w:val="center"/>
        </w:trPr>
        <w:tc>
          <w:tcPr>
            <w:tcW w:w="833" w:type="pct"/>
          </w:tcPr>
          <w:p w14:paraId="727ADB57"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vertAlign w:val="superscript"/>
              </w:rPr>
              <w:t>3</w:t>
            </w:r>
            <w:r w:rsidRPr="00360AC5">
              <w:rPr>
                <w:rFonts w:ascii="Times New Roman" w:eastAsia="Malgun Gothic" w:hAnsi="Times New Roman"/>
                <w:bCs/>
                <w:sz w:val="22"/>
              </w:rPr>
              <w:t>Skewness</w:t>
            </w:r>
          </w:p>
          <w:p w14:paraId="6E3D87A6"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Kurtosis Normality</w:t>
            </w:r>
          </w:p>
        </w:tc>
        <w:tc>
          <w:tcPr>
            <w:tcW w:w="834" w:type="pct"/>
            <w:vAlign w:val="bottom"/>
          </w:tcPr>
          <w:p w14:paraId="4989CCA3"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-0.268186</w:t>
            </w:r>
          </w:p>
          <w:p w14:paraId="467C6141"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-0.876854</w:t>
            </w:r>
          </w:p>
          <w:p w14:paraId="2CABE4DD"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significantly from that which is normally distributed.</w:t>
            </w:r>
          </w:p>
        </w:tc>
        <w:tc>
          <w:tcPr>
            <w:tcW w:w="833" w:type="pct"/>
          </w:tcPr>
          <w:p w14:paraId="5977BB7D"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0.122792</w:t>
            </w:r>
          </w:p>
          <w:p w14:paraId="61609601"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 -0.121631</w:t>
            </w:r>
          </w:p>
          <w:p w14:paraId="51679E45"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 xml:space="preserve">significantly from that which is normally distributed. </w:t>
            </w:r>
          </w:p>
        </w:tc>
        <w:tc>
          <w:tcPr>
            <w:tcW w:w="834" w:type="pct"/>
            <w:vAlign w:val="bottom"/>
          </w:tcPr>
          <w:p w14:paraId="0F2FAB37"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 -0.571468</w:t>
            </w:r>
          </w:p>
          <w:p w14:paraId="32C810E8"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-0.403589</w:t>
            </w:r>
          </w:p>
          <w:p w14:paraId="403D6966"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significantly from that which is normally distributed.</w:t>
            </w:r>
          </w:p>
        </w:tc>
        <w:tc>
          <w:tcPr>
            <w:tcW w:w="833" w:type="pct"/>
          </w:tcPr>
          <w:p w14:paraId="0F015516"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-0.882363</w:t>
            </w:r>
          </w:p>
          <w:p w14:paraId="4129D71A"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2.45184</w:t>
            </w:r>
          </w:p>
          <w:p w14:paraId="7D2DDD6E"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significantly from that which is normally distributed</w:t>
            </w:r>
          </w:p>
        </w:tc>
        <w:tc>
          <w:tcPr>
            <w:tcW w:w="834" w:type="pct"/>
          </w:tcPr>
          <w:p w14:paraId="6394AEC2"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0.216978</w:t>
            </w:r>
          </w:p>
          <w:p w14:paraId="5A013499"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-1.500598</w:t>
            </w:r>
          </w:p>
          <w:p w14:paraId="7B4BAF8A"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rPr>
              <w:t>significantly from that which is normally distributed.</w:t>
            </w:r>
          </w:p>
        </w:tc>
      </w:tr>
      <w:tr w:rsidR="00360AC5" w:rsidRPr="00360AC5" w14:paraId="5968650E" w14:textId="77777777" w:rsidTr="004D627E">
        <w:trPr>
          <w:trHeight w:val="312"/>
          <w:jc w:val="center"/>
        </w:trPr>
        <w:tc>
          <w:tcPr>
            <w:tcW w:w="2500" w:type="pct"/>
            <w:gridSpan w:val="3"/>
          </w:tcPr>
          <w:p w14:paraId="3481A0BC" w14:textId="77777777" w:rsidR="00360AC5" w:rsidRPr="00360AC5" w:rsidRDefault="00360AC5" w:rsidP="004D627E">
            <w:pPr>
              <w:jc w:val="center"/>
              <w:rPr>
                <w:rFonts w:ascii="Times New Roman" w:eastAsia="Malgun Gothic" w:hAnsi="Times New Roman"/>
                <w:bCs/>
                <w:sz w:val="22"/>
              </w:rPr>
            </w:pPr>
            <w:bookmarkStart w:id="112" w:name="_Hlk153377665"/>
            <w:r w:rsidRPr="00360AC5">
              <w:rPr>
                <w:rFonts w:ascii="Times New Roman" w:eastAsia="Malgun Gothic" w:hAnsi="Times New Roman"/>
                <w:bCs/>
                <w:sz w:val="22"/>
                <w:vertAlign w:val="superscript"/>
                <w:lang w:val="en-GB"/>
              </w:rPr>
              <w:t>4</w:t>
            </w:r>
            <w:r w:rsidRPr="00360AC5">
              <w:rPr>
                <w:rFonts w:ascii="Times New Roman" w:eastAsia="Malgun Gothic" w:hAnsi="Times New Roman"/>
                <w:bCs/>
                <w:sz w:val="22"/>
                <w:lang w:val="en-GB"/>
              </w:rPr>
              <w:t>The Friedman Test between five groups</w:t>
            </w:r>
          </w:p>
        </w:tc>
        <w:tc>
          <w:tcPr>
            <w:tcW w:w="2500" w:type="pct"/>
            <w:gridSpan w:val="3"/>
          </w:tcPr>
          <w:p w14:paraId="6C000FBB" w14:textId="77777777" w:rsidR="00360AC5" w:rsidRPr="00360AC5" w:rsidRDefault="00360AC5" w:rsidP="004D627E">
            <w:pPr>
              <w:jc w:val="center"/>
              <w:rPr>
                <w:rFonts w:ascii="Times New Roman" w:eastAsia="Malgun Gothic" w:hAnsi="Times New Roman"/>
                <w:bCs/>
                <w:sz w:val="22"/>
              </w:rPr>
            </w:pPr>
            <w:r w:rsidRPr="00360AC5">
              <w:rPr>
                <w:rFonts w:ascii="Times New Roman" w:eastAsia="Malgun Gothic" w:hAnsi="Times New Roman"/>
                <w:bCs/>
                <w:sz w:val="22"/>
              </w:rPr>
              <w:t>The </w:t>
            </w:r>
            <w:r w:rsidRPr="00360AC5">
              <w:rPr>
                <w:rFonts w:ascii="Times New Roman" w:eastAsia="Malgun Gothic" w:hAnsi="Times New Roman"/>
                <w:bCs/>
                <w:i/>
                <w:iCs/>
                <w:sz w:val="22"/>
              </w:rPr>
              <w:t>X</w:t>
            </w:r>
            <w:r w:rsidRPr="00360AC5">
              <w:rPr>
                <w:rFonts w:ascii="Times New Roman" w:eastAsia="Malgun Gothic" w:hAnsi="Times New Roman"/>
                <w:bCs/>
                <w:sz w:val="22"/>
                <w:vertAlign w:val="superscript"/>
              </w:rPr>
              <w:t>2</w:t>
            </w:r>
            <w:r w:rsidRPr="00360AC5">
              <w:rPr>
                <w:rFonts w:ascii="Times New Roman" w:eastAsia="Malgun Gothic" w:hAnsi="Times New Roman"/>
                <w:bCs/>
                <w:i/>
                <w:iCs/>
                <w:sz w:val="22"/>
                <w:vertAlign w:val="subscript"/>
              </w:rPr>
              <w:t>r</w:t>
            </w:r>
            <w:r w:rsidRPr="00360AC5">
              <w:rPr>
                <w:rFonts w:ascii="Times New Roman" w:eastAsia="Malgun Gothic" w:hAnsi="Times New Roman"/>
                <w:bCs/>
                <w:sz w:val="22"/>
              </w:rPr>
              <w:t> statistic is 44.8667 (4, </w:t>
            </w:r>
            <w:r w:rsidRPr="00360AC5">
              <w:rPr>
                <w:rFonts w:ascii="Times New Roman" w:eastAsia="Malgun Gothic" w:hAnsi="Times New Roman"/>
                <w:bCs/>
                <w:i/>
                <w:iCs/>
                <w:sz w:val="22"/>
              </w:rPr>
              <w:t>N</w:t>
            </w:r>
            <w:r w:rsidRPr="00360AC5">
              <w:rPr>
                <w:rFonts w:ascii="Times New Roman" w:eastAsia="Malgun Gothic" w:hAnsi="Times New Roman"/>
                <w:bCs/>
                <w:sz w:val="22"/>
              </w:rPr>
              <w:t> = 12). The </w:t>
            </w:r>
            <w:r w:rsidRPr="00360AC5">
              <w:rPr>
                <w:rFonts w:ascii="Times New Roman" w:eastAsia="Malgun Gothic" w:hAnsi="Times New Roman"/>
                <w:bCs/>
                <w:i/>
                <w:iCs/>
                <w:sz w:val="22"/>
              </w:rPr>
              <w:t>p</w:t>
            </w:r>
            <w:r w:rsidRPr="00360AC5">
              <w:rPr>
                <w:rFonts w:ascii="Times New Roman" w:eastAsia="Malgun Gothic" w:hAnsi="Times New Roman"/>
                <w:bCs/>
                <w:sz w:val="22"/>
              </w:rPr>
              <w:t xml:space="preserve">-value is &lt; .00001. </w:t>
            </w:r>
            <w:r w:rsidRPr="00360AC5">
              <w:rPr>
                <w:rFonts w:ascii="Times New Roman" w:eastAsia="Malgun Gothic" w:hAnsi="Times New Roman"/>
                <w:bCs/>
                <w:sz w:val="22"/>
              </w:rPr>
              <w:br/>
              <w:t>The result is significant at </w:t>
            </w:r>
            <w:r w:rsidRPr="00360AC5">
              <w:rPr>
                <w:rFonts w:ascii="Times New Roman" w:eastAsia="Malgun Gothic" w:hAnsi="Times New Roman"/>
                <w:bCs/>
                <w:i/>
                <w:iCs/>
                <w:sz w:val="22"/>
              </w:rPr>
              <w:t>p</w:t>
            </w:r>
            <w:r w:rsidRPr="00360AC5">
              <w:rPr>
                <w:rFonts w:ascii="Times New Roman" w:eastAsia="Malgun Gothic" w:hAnsi="Times New Roman"/>
                <w:bCs/>
                <w:sz w:val="22"/>
              </w:rPr>
              <w:t> &lt; .01.</w:t>
            </w:r>
          </w:p>
        </w:tc>
      </w:tr>
    </w:tbl>
    <w:p w14:paraId="14F9A820" w14:textId="77777777" w:rsidR="00360AC5" w:rsidRPr="00514D90" w:rsidRDefault="00360AC5" w:rsidP="00360AC5">
      <w:pPr>
        <w:rPr>
          <w:rFonts w:eastAsia="Malgun Gothic"/>
          <w:bCs/>
          <w:sz w:val="18"/>
          <w:szCs w:val="18"/>
          <w:lang w:val="en-GB" w:eastAsia="ko-KR"/>
        </w:rPr>
      </w:pPr>
      <w:bookmarkStart w:id="113" w:name="_Hlk153377724"/>
      <w:bookmarkEnd w:id="112"/>
      <w:r w:rsidRPr="00360AC5">
        <w:rPr>
          <w:rFonts w:eastAsia="Malgun Gothic"/>
          <w:bCs/>
          <w:sz w:val="18"/>
          <w:szCs w:val="18"/>
        </w:rPr>
        <w:t>*</w:t>
      </w:r>
      <w:r w:rsidRPr="00360AC5">
        <w:rPr>
          <w:rFonts w:eastAsia="Malgun Gothic"/>
          <w:bCs/>
          <w:sz w:val="18"/>
          <w:szCs w:val="18"/>
          <w:lang w:eastAsia="ko-KR"/>
        </w:rPr>
        <w:t xml:space="preserve">Deaths per 100,000 </w:t>
      </w:r>
      <w:proofErr w:type="gramStart"/>
      <w:r w:rsidRPr="00360AC5">
        <w:rPr>
          <w:rFonts w:eastAsia="Malgun Gothic"/>
          <w:bCs/>
          <w:sz w:val="18"/>
          <w:szCs w:val="18"/>
          <w:lang w:eastAsia="ko-KR"/>
        </w:rPr>
        <w:t xml:space="preserve">population </w:t>
      </w:r>
      <w:r w:rsidRPr="00360AC5">
        <w:rPr>
          <w:rFonts w:eastAsia="Malgun Gothic"/>
          <w:bCs/>
          <w:sz w:val="18"/>
          <w:szCs w:val="18"/>
          <w:lang w:val="en-GB" w:eastAsia="ko-KR"/>
        </w:rPr>
        <w:t xml:space="preserve"> </w:t>
      </w:r>
      <w:r w:rsidRPr="00360AC5">
        <w:rPr>
          <w:rFonts w:eastAsia="Malgun Gothic"/>
          <w:bCs/>
          <w:sz w:val="18"/>
          <w:szCs w:val="18"/>
          <w:vertAlign w:val="superscript"/>
          <w:lang w:val="en-GB" w:eastAsia="ko-KR"/>
        </w:rPr>
        <w:t>1</w:t>
      </w:r>
      <w:proofErr w:type="gramEnd"/>
      <w:r w:rsidRPr="00360AC5">
        <w:rPr>
          <w:rFonts w:eastAsia="Malgun Gothic"/>
          <w:bCs/>
          <w:sz w:val="18"/>
          <w:szCs w:val="18"/>
          <w:lang w:val="en-GB" w:eastAsia="ko-KR"/>
        </w:rPr>
        <w:t xml:space="preserve">The p-value quantifies this probability, with a low probability indicating that your sample diverges from a normal distribution to an extent unlikely to arise merely by chance. </w:t>
      </w:r>
      <w:r w:rsidRPr="00360AC5">
        <w:rPr>
          <w:rFonts w:eastAsia="Malgun Gothic"/>
          <w:bCs/>
          <w:sz w:val="18"/>
          <w:szCs w:val="18"/>
          <w:vertAlign w:val="superscript"/>
          <w:lang w:val="en-GB" w:eastAsia="ko-KR"/>
        </w:rPr>
        <w:t>2</w:t>
      </w:r>
      <w:r w:rsidRPr="00360AC5">
        <w:rPr>
          <w:rFonts w:eastAsia="Malgun Gothic"/>
          <w:bCs/>
          <w:sz w:val="18"/>
          <w:szCs w:val="18"/>
          <w:lang w:val="en-GB" w:eastAsia="ko-KR"/>
        </w:rPr>
        <w:t xml:space="preserve">The test statistic (D) provides a measurement of the divergence of your sample distribution from the normal distribution. The higher the value of D, the less probable it is that your data is normally distributed. </w:t>
      </w:r>
      <w:r w:rsidRPr="00360AC5">
        <w:rPr>
          <w:rFonts w:eastAsia="Malgun Gothic"/>
          <w:bCs/>
          <w:sz w:val="18"/>
          <w:szCs w:val="18"/>
          <w:vertAlign w:val="superscript"/>
          <w:lang w:val="en-GB" w:eastAsia="ko-KR"/>
        </w:rPr>
        <w:t>3</w:t>
      </w:r>
      <w:r w:rsidRPr="00360AC5">
        <w:rPr>
          <w:rFonts w:eastAsia="Malgun Gothic"/>
          <w:bCs/>
          <w:sz w:val="18"/>
          <w:szCs w:val="18"/>
          <w:lang w:val="en-GB" w:eastAsia="ko-KR"/>
        </w:rPr>
        <w:t>The nearer both these are to zero, the more likely it is that your distribution</w:t>
      </w:r>
      <w:r w:rsidRPr="00D04F7A">
        <w:rPr>
          <w:rFonts w:eastAsia="Malgun Gothic"/>
          <w:bCs/>
          <w:sz w:val="18"/>
          <w:szCs w:val="18"/>
          <w:lang w:val="en-GB" w:eastAsia="ko-KR"/>
        </w:rPr>
        <w:t xml:space="preserve"> is normal. </w:t>
      </w:r>
      <w:r>
        <w:rPr>
          <w:rFonts w:eastAsia="Malgun Gothic"/>
          <w:bCs/>
          <w:sz w:val="18"/>
          <w:szCs w:val="18"/>
          <w:vertAlign w:val="superscript"/>
          <w:lang w:val="en-GB" w:eastAsia="ko-KR"/>
        </w:rPr>
        <w:t>4</w:t>
      </w:r>
      <w:r w:rsidRPr="00D04F7A">
        <w:rPr>
          <w:rFonts w:eastAsia="Malgun Gothic"/>
          <w:bCs/>
          <w:sz w:val="18"/>
          <w:szCs w:val="18"/>
          <w:lang w:val="en-GB" w:eastAsia="ko-KR"/>
        </w:rPr>
        <w:t>The Friedman test is the non-parametric alternative to the one-way ANOVA with repeated measures.</w:t>
      </w:r>
    </w:p>
    <w:bookmarkEnd w:id="113"/>
    <w:p w14:paraId="61184DA1" w14:textId="48B38587" w:rsidR="005C62C5" w:rsidRPr="00B45864" w:rsidRDefault="005C62C5" w:rsidP="00360AC5">
      <w:pPr>
        <w:rPr>
          <w:bCs/>
          <w:lang w:val="en-GB" w:eastAsia="ko-KR"/>
        </w:rPr>
      </w:pPr>
    </w:p>
    <w:p w14:paraId="670537E0" w14:textId="4592BB86" w:rsidR="005C62C5" w:rsidRPr="00B45864" w:rsidRDefault="005C62C5" w:rsidP="0026279B">
      <w:pPr>
        <w:pStyle w:val="Heading3"/>
        <w:rPr>
          <w:bCs/>
          <w:lang w:val="en-GB" w:eastAsia="ko-KR"/>
        </w:rPr>
      </w:pPr>
      <w:bookmarkStart w:id="114" w:name="_Toc157771950"/>
      <w:r w:rsidRPr="00B45864">
        <w:rPr>
          <w:bCs/>
          <w:lang w:eastAsia="ko-KR"/>
        </w:rPr>
        <w:t>Table S</w:t>
      </w:r>
      <w:r w:rsidRPr="00B45864">
        <w:rPr>
          <w:bCs/>
          <w:lang w:eastAsia="ko-KR"/>
        </w:rPr>
        <w:fldChar w:fldCharType="begin"/>
      </w:r>
      <w:r w:rsidRPr="00B45864">
        <w:rPr>
          <w:bCs/>
          <w:lang w:eastAsia="ko-KR"/>
        </w:rPr>
        <w:instrText xml:space="preserve"> SEQ Supplementary_Table \* ARABIC </w:instrText>
      </w:r>
      <w:r w:rsidRPr="00B45864">
        <w:rPr>
          <w:bCs/>
          <w:lang w:eastAsia="ko-KR"/>
        </w:rPr>
        <w:fldChar w:fldCharType="separate"/>
      </w:r>
      <w:r w:rsidR="00867354">
        <w:rPr>
          <w:bCs/>
          <w:noProof/>
          <w:lang w:eastAsia="ko-KR"/>
        </w:rPr>
        <w:t>19</w:t>
      </w:r>
      <w:r w:rsidRPr="00B45864">
        <w:rPr>
          <w:bCs/>
          <w:lang w:val="en-GB" w:eastAsia="ko-KR"/>
        </w:rPr>
        <w:fldChar w:fldCharType="end"/>
      </w:r>
      <w:r w:rsidRPr="00B45864">
        <w:rPr>
          <w:bCs/>
          <w:lang w:val="en-GB" w:eastAsia="ko-KR"/>
        </w:rPr>
        <w:t>. The Friedman Test</w:t>
      </w:r>
      <w:r w:rsidRPr="00B45864">
        <w:rPr>
          <w:bCs/>
          <w:vertAlign w:val="superscript"/>
          <w:lang w:val="en-GB" w:eastAsia="ko-KR"/>
        </w:rPr>
        <w:t>1</w:t>
      </w:r>
      <w:r w:rsidRPr="00B45864">
        <w:rPr>
          <w:bCs/>
          <w:lang w:val="en-GB" w:eastAsia="ko-KR"/>
        </w:rPr>
        <w:t xml:space="preserve"> for Repeated-Measures</w:t>
      </w:r>
      <w:bookmarkEnd w:id="114"/>
      <w:r w:rsidRPr="00B45864">
        <w:rPr>
          <w:bCs/>
          <w:lang w:val="en-GB" w:eastAsia="ko-KR"/>
        </w:rPr>
        <w:t xml:space="preserve"> </w:t>
      </w:r>
    </w:p>
    <w:p w14:paraId="4E3D7845" w14:textId="77777777" w:rsidR="005C62C5" w:rsidRPr="00B45864" w:rsidRDefault="005C62C5" w:rsidP="005C62C5">
      <w:pPr>
        <w:rPr>
          <w:bCs/>
          <w:lang w:val="en-GB" w:eastAsia="ko-KR"/>
        </w:rPr>
      </w:pPr>
    </w:p>
    <w:tbl>
      <w:tblPr>
        <w:tblStyle w:val="1"/>
        <w:tblW w:w="4964" w:type="pct"/>
        <w:jc w:val="center"/>
        <w:tblLook w:val="04A0" w:firstRow="1" w:lastRow="0" w:firstColumn="1" w:lastColumn="0" w:noHBand="0" w:noVBand="1"/>
      </w:tblPr>
      <w:tblGrid>
        <w:gridCol w:w="1544"/>
        <w:gridCol w:w="1550"/>
        <w:gridCol w:w="1545"/>
        <w:gridCol w:w="1545"/>
        <w:gridCol w:w="1545"/>
        <w:gridCol w:w="1554"/>
      </w:tblGrid>
      <w:tr w:rsidR="00772621" w:rsidRPr="00B45864" w14:paraId="7FFA98EA" w14:textId="77777777" w:rsidTr="00772621">
        <w:trPr>
          <w:trHeight w:val="147"/>
          <w:jc w:val="center"/>
        </w:trPr>
        <w:tc>
          <w:tcPr>
            <w:tcW w:w="832" w:type="pct"/>
            <w:hideMark/>
          </w:tcPr>
          <w:p w14:paraId="273BDE7D" w14:textId="77777777" w:rsidR="00982D49" w:rsidRPr="00B45864" w:rsidRDefault="00982D49" w:rsidP="00982D49">
            <w:pPr>
              <w:jc w:val="center"/>
              <w:rPr>
                <w:rFonts w:ascii="Times New Roman" w:hAnsi="Times New Roman"/>
                <w:bCs/>
                <w:kern w:val="0"/>
                <w:sz w:val="22"/>
              </w:rPr>
            </w:pPr>
            <w:r w:rsidRPr="00B45864">
              <w:rPr>
                <w:rFonts w:ascii="Times New Roman" w:hAnsi="Times New Roman"/>
                <w:bCs/>
                <w:kern w:val="0"/>
                <w:sz w:val="22"/>
              </w:rPr>
              <w:lastRenderedPageBreak/>
              <w:t>year</w:t>
            </w:r>
          </w:p>
        </w:tc>
        <w:tc>
          <w:tcPr>
            <w:tcW w:w="835" w:type="pct"/>
          </w:tcPr>
          <w:p w14:paraId="3ED318B5" w14:textId="03FA256F" w:rsidR="00982D49" w:rsidRPr="00B45864" w:rsidRDefault="00982D49" w:rsidP="00982D49">
            <w:pPr>
              <w:jc w:val="center"/>
              <w:rPr>
                <w:rFonts w:ascii="Times New Roman" w:hAnsi="Times New Roman"/>
                <w:bCs/>
                <w:kern w:val="0"/>
                <w:sz w:val="22"/>
              </w:rPr>
            </w:pPr>
            <w:r w:rsidRPr="00B45864">
              <w:rPr>
                <w:rFonts w:ascii="Times New Roman" w:eastAsia="Gulim" w:hAnsi="Times New Roman"/>
                <w:bCs/>
                <w:sz w:val="22"/>
              </w:rPr>
              <w:t>Fluoxetine</w:t>
            </w:r>
            <w:r w:rsidRPr="00B45864">
              <w:rPr>
                <w:rFonts w:ascii="Times New Roman" w:eastAsia="Malgun Gothic" w:hAnsi="Times New Roman"/>
                <w:bCs/>
                <w:sz w:val="22"/>
              </w:rPr>
              <w:t>*</w:t>
            </w:r>
          </w:p>
        </w:tc>
        <w:tc>
          <w:tcPr>
            <w:tcW w:w="832" w:type="pct"/>
          </w:tcPr>
          <w:p w14:paraId="4367B38B" w14:textId="399C1BF4" w:rsidR="00982D49" w:rsidRPr="00B45864" w:rsidRDefault="00982D49" w:rsidP="00982D49">
            <w:pPr>
              <w:jc w:val="center"/>
              <w:rPr>
                <w:rFonts w:ascii="Times New Roman" w:hAnsi="Times New Roman"/>
                <w:bCs/>
                <w:sz w:val="22"/>
              </w:rPr>
            </w:pPr>
            <w:r w:rsidRPr="00B45864">
              <w:rPr>
                <w:rFonts w:ascii="Times New Roman" w:eastAsia="Gulim" w:hAnsi="Times New Roman"/>
                <w:bCs/>
                <w:sz w:val="22"/>
              </w:rPr>
              <w:t>Sertraline</w:t>
            </w:r>
            <w:r w:rsidRPr="00B45864">
              <w:rPr>
                <w:rFonts w:ascii="Times New Roman" w:eastAsia="Malgun Gothic" w:hAnsi="Times New Roman"/>
                <w:bCs/>
                <w:sz w:val="22"/>
              </w:rPr>
              <w:t>*</w:t>
            </w:r>
          </w:p>
        </w:tc>
        <w:tc>
          <w:tcPr>
            <w:tcW w:w="832" w:type="pct"/>
          </w:tcPr>
          <w:p w14:paraId="7C5FA286" w14:textId="6FD691CE" w:rsidR="00982D49" w:rsidRPr="00B45864" w:rsidRDefault="00982D49" w:rsidP="00982D49">
            <w:pPr>
              <w:jc w:val="center"/>
              <w:rPr>
                <w:rFonts w:ascii="Times New Roman" w:hAnsi="Times New Roman"/>
                <w:bCs/>
                <w:sz w:val="22"/>
              </w:rPr>
            </w:pPr>
            <w:r w:rsidRPr="00B45864">
              <w:rPr>
                <w:rFonts w:ascii="Times New Roman" w:eastAsia="Gulim" w:hAnsi="Times New Roman"/>
                <w:bCs/>
                <w:sz w:val="22"/>
              </w:rPr>
              <w:t>Escitalopram</w:t>
            </w:r>
            <w:r w:rsidRPr="00B45864">
              <w:rPr>
                <w:rFonts w:ascii="Times New Roman" w:eastAsia="Malgun Gothic" w:hAnsi="Times New Roman"/>
                <w:bCs/>
                <w:sz w:val="22"/>
              </w:rPr>
              <w:t>*</w:t>
            </w:r>
          </w:p>
        </w:tc>
        <w:tc>
          <w:tcPr>
            <w:tcW w:w="832" w:type="pct"/>
          </w:tcPr>
          <w:p w14:paraId="11753D60" w14:textId="15A47D81" w:rsidR="00982D49" w:rsidRPr="00B45864" w:rsidRDefault="00982D49" w:rsidP="00982D49">
            <w:pPr>
              <w:jc w:val="center"/>
              <w:rPr>
                <w:rFonts w:ascii="Times New Roman" w:hAnsi="Times New Roman"/>
                <w:bCs/>
                <w:sz w:val="22"/>
              </w:rPr>
            </w:pPr>
            <w:r w:rsidRPr="00B45864">
              <w:rPr>
                <w:rFonts w:ascii="Times New Roman" w:eastAsia="Gulim" w:hAnsi="Times New Roman"/>
                <w:bCs/>
                <w:sz w:val="22"/>
              </w:rPr>
              <w:t>Fluvoxamine*</w:t>
            </w:r>
          </w:p>
        </w:tc>
        <w:tc>
          <w:tcPr>
            <w:tcW w:w="837" w:type="pct"/>
          </w:tcPr>
          <w:p w14:paraId="7BEAF65F" w14:textId="6B8683CE" w:rsidR="00982D49" w:rsidRPr="00B45864" w:rsidRDefault="00982D49" w:rsidP="00982D49">
            <w:pPr>
              <w:jc w:val="center"/>
              <w:rPr>
                <w:rFonts w:ascii="Times New Roman" w:hAnsi="Times New Roman"/>
                <w:bCs/>
                <w:sz w:val="22"/>
              </w:rPr>
            </w:pPr>
            <w:r w:rsidRPr="00B45864">
              <w:rPr>
                <w:rFonts w:ascii="Times New Roman" w:eastAsia="Malgun Gothic" w:hAnsi="Times New Roman"/>
                <w:bCs/>
                <w:sz w:val="22"/>
              </w:rPr>
              <w:t>Aripiprazole*</w:t>
            </w:r>
          </w:p>
        </w:tc>
      </w:tr>
      <w:tr w:rsidR="00772621" w:rsidRPr="00B45864" w14:paraId="285A4201" w14:textId="77777777" w:rsidTr="00772621">
        <w:trPr>
          <w:trHeight w:val="1841"/>
          <w:jc w:val="center"/>
        </w:trPr>
        <w:tc>
          <w:tcPr>
            <w:tcW w:w="832" w:type="pct"/>
            <w:hideMark/>
          </w:tcPr>
          <w:p w14:paraId="4BC93355" w14:textId="77777777" w:rsidR="005C62C5" w:rsidRPr="00B45864" w:rsidRDefault="005C62C5" w:rsidP="00C04F43">
            <w:pPr>
              <w:jc w:val="center"/>
              <w:rPr>
                <w:rFonts w:ascii="Times New Roman" w:hAnsi="Times New Roman"/>
                <w:bCs/>
                <w:kern w:val="0"/>
                <w:sz w:val="22"/>
              </w:rPr>
            </w:pPr>
            <w:r w:rsidRPr="00B45864">
              <w:rPr>
                <w:rFonts w:ascii="Times New Roman" w:hAnsi="Times New Roman"/>
                <w:bCs/>
                <w:kern w:val="0"/>
                <w:sz w:val="22"/>
              </w:rPr>
              <w:t>2010</w:t>
            </w:r>
          </w:p>
          <w:p w14:paraId="00C31422" w14:textId="77777777" w:rsidR="005C62C5" w:rsidRPr="00B45864" w:rsidRDefault="005C62C5" w:rsidP="00C04F43">
            <w:pPr>
              <w:jc w:val="center"/>
              <w:rPr>
                <w:rFonts w:ascii="Times New Roman" w:hAnsi="Times New Roman"/>
                <w:bCs/>
                <w:kern w:val="0"/>
                <w:sz w:val="22"/>
              </w:rPr>
            </w:pPr>
            <w:r w:rsidRPr="00B45864">
              <w:rPr>
                <w:rFonts w:ascii="Times New Roman" w:hAnsi="Times New Roman"/>
                <w:bCs/>
                <w:kern w:val="0"/>
                <w:sz w:val="22"/>
              </w:rPr>
              <w:t>2011</w:t>
            </w:r>
          </w:p>
          <w:p w14:paraId="56E7FE11" w14:textId="77777777" w:rsidR="005C62C5" w:rsidRPr="00B45864" w:rsidRDefault="005C62C5" w:rsidP="00C04F43">
            <w:pPr>
              <w:jc w:val="center"/>
              <w:rPr>
                <w:rFonts w:ascii="Times New Roman" w:hAnsi="Times New Roman"/>
                <w:bCs/>
                <w:kern w:val="0"/>
                <w:sz w:val="22"/>
              </w:rPr>
            </w:pPr>
            <w:r w:rsidRPr="00B45864">
              <w:rPr>
                <w:rFonts w:ascii="Times New Roman" w:hAnsi="Times New Roman"/>
                <w:bCs/>
                <w:kern w:val="0"/>
                <w:sz w:val="22"/>
              </w:rPr>
              <w:t>2012</w:t>
            </w:r>
          </w:p>
          <w:p w14:paraId="1D0AC857" w14:textId="77777777" w:rsidR="005C62C5" w:rsidRPr="00B45864" w:rsidRDefault="005C62C5" w:rsidP="00C04F43">
            <w:pPr>
              <w:jc w:val="center"/>
              <w:rPr>
                <w:rFonts w:ascii="Times New Roman" w:hAnsi="Times New Roman"/>
                <w:bCs/>
                <w:kern w:val="0"/>
                <w:sz w:val="22"/>
              </w:rPr>
            </w:pPr>
            <w:r w:rsidRPr="00B45864">
              <w:rPr>
                <w:rFonts w:ascii="Times New Roman" w:hAnsi="Times New Roman"/>
                <w:bCs/>
                <w:kern w:val="0"/>
                <w:sz w:val="22"/>
              </w:rPr>
              <w:t>2013</w:t>
            </w:r>
          </w:p>
          <w:p w14:paraId="41B481B4" w14:textId="77777777" w:rsidR="005C62C5" w:rsidRPr="00B45864" w:rsidRDefault="005C62C5" w:rsidP="00C04F43">
            <w:pPr>
              <w:jc w:val="center"/>
              <w:rPr>
                <w:rFonts w:ascii="Times New Roman" w:hAnsi="Times New Roman"/>
                <w:bCs/>
                <w:kern w:val="0"/>
                <w:sz w:val="22"/>
              </w:rPr>
            </w:pPr>
            <w:r w:rsidRPr="00B45864">
              <w:rPr>
                <w:rFonts w:ascii="Times New Roman" w:hAnsi="Times New Roman"/>
                <w:bCs/>
                <w:kern w:val="0"/>
                <w:sz w:val="22"/>
              </w:rPr>
              <w:t>2014</w:t>
            </w:r>
          </w:p>
          <w:p w14:paraId="44E0B6E6" w14:textId="77777777" w:rsidR="005C62C5" w:rsidRPr="00B45864" w:rsidRDefault="005C62C5" w:rsidP="00C04F43">
            <w:pPr>
              <w:jc w:val="center"/>
              <w:rPr>
                <w:rFonts w:ascii="Times New Roman" w:hAnsi="Times New Roman"/>
                <w:bCs/>
                <w:kern w:val="0"/>
                <w:sz w:val="22"/>
              </w:rPr>
            </w:pPr>
            <w:r w:rsidRPr="00B45864">
              <w:rPr>
                <w:rFonts w:ascii="Times New Roman" w:hAnsi="Times New Roman"/>
                <w:bCs/>
                <w:kern w:val="0"/>
                <w:sz w:val="22"/>
              </w:rPr>
              <w:t>2015</w:t>
            </w:r>
          </w:p>
          <w:p w14:paraId="7BD56D98" w14:textId="77777777" w:rsidR="005C62C5" w:rsidRPr="00B45864" w:rsidRDefault="005C62C5" w:rsidP="00C04F43">
            <w:pPr>
              <w:jc w:val="center"/>
              <w:rPr>
                <w:rFonts w:ascii="Times New Roman" w:hAnsi="Times New Roman"/>
                <w:bCs/>
                <w:kern w:val="0"/>
                <w:sz w:val="22"/>
              </w:rPr>
            </w:pPr>
            <w:r w:rsidRPr="00B45864">
              <w:rPr>
                <w:rFonts w:ascii="Times New Roman" w:hAnsi="Times New Roman"/>
                <w:bCs/>
                <w:kern w:val="0"/>
                <w:sz w:val="22"/>
              </w:rPr>
              <w:t>2016</w:t>
            </w:r>
          </w:p>
          <w:p w14:paraId="45DA4A78" w14:textId="77777777" w:rsidR="005C62C5" w:rsidRPr="00B45864" w:rsidRDefault="005C62C5" w:rsidP="00C04F43">
            <w:pPr>
              <w:jc w:val="center"/>
              <w:rPr>
                <w:rFonts w:ascii="Times New Roman" w:hAnsi="Times New Roman"/>
                <w:bCs/>
                <w:kern w:val="0"/>
                <w:sz w:val="22"/>
              </w:rPr>
            </w:pPr>
            <w:r w:rsidRPr="00B45864">
              <w:rPr>
                <w:rFonts w:ascii="Times New Roman" w:hAnsi="Times New Roman"/>
                <w:bCs/>
                <w:kern w:val="0"/>
                <w:sz w:val="22"/>
              </w:rPr>
              <w:t>2017</w:t>
            </w:r>
          </w:p>
          <w:p w14:paraId="6267A6F2" w14:textId="77777777" w:rsidR="005C62C5" w:rsidRPr="00B45864" w:rsidRDefault="005C62C5" w:rsidP="00C04F43">
            <w:pPr>
              <w:jc w:val="center"/>
              <w:rPr>
                <w:rFonts w:ascii="Times New Roman" w:hAnsi="Times New Roman"/>
                <w:bCs/>
                <w:kern w:val="0"/>
                <w:sz w:val="22"/>
              </w:rPr>
            </w:pPr>
            <w:r w:rsidRPr="00B45864">
              <w:rPr>
                <w:rFonts w:ascii="Times New Roman" w:hAnsi="Times New Roman"/>
                <w:bCs/>
                <w:kern w:val="0"/>
                <w:sz w:val="22"/>
              </w:rPr>
              <w:t>2018</w:t>
            </w:r>
          </w:p>
          <w:p w14:paraId="3D7C8B73" w14:textId="77777777" w:rsidR="005C62C5" w:rsidRPr="00B45864" w:rsidRDefault="005C62C5" w:rsidP="00C04F43">
            <w:pPr>
              <w:jc w:val="center"/>
              <w:rPr>
                <w:rFonts w:ascii="Times New Roman" w:hAnsi="Times New Roman"/>
                <w:bCs/>
                <w:kern w:val="0"/>
                <w:sz w:val="22"/>
              </w:rPr>
            </w:pPr>
            <w:r w:rsidRPr="00B45864">
              <w:rPr>
                <w:rFonts w:ascii="Times New Roman" w:hAnsi="Times New Roman"/>
                <w:bCs/>
                <w:kern w:val="0"/>
                <w:sz w:val="22"/>
              </w:rPr>
              <w:t>2019</w:t>
            </w:r>
          </w:p>
          <w:p w14:paraId="6DFE8614" w14:textId="77777777" w:rsidR="005C62C5" w:rsidRPr="00B45864" w:rsidRDefault="005C62C5" w:rsidP="00C04F43">
            <w:pPr>
              <w:jc w:val="center"/>
              <w:rPr>
                <w:rFonts w:ascii="Times New Roman" w:hAnsi="Times New Roman"/>
                <w:bCs/>
                <w:sz w:val="22"/>
              </w:rPr>
            </w:pPr>
            <w:r w:rsidRPr="00B45864">
              <w:rPr>
                <w:rFonts w:ascii="Times New Roman" w:hAnsi="Times New Roman"/>
                <w:bCs/>
                <w:sz w:val="22"/>
              </w:rPr>
              <w:t>2020</w:t>
            </w:r>
          </w:p>
          <w:p w14:paraId="586A9C29" w14:textId="77777777" w:rsidR="005C62C5" w:rsidRPr="00B45864" w:rsidRDefault="005C62C5" w:rsidP="00C04F43">
            <w:pPr>
              <w:jc w:val="center"/>
              <w:rPr>
                <w:rFonts w:ascii="Times New Roman" w:hAnsi="Times New Roman"/>
                <w:bCs/>
                <w:kern w:val="0"/>
                <w:sz w:val="22"/>
              </w:rPr>
            </w:pPr>
            <w:r w:rsidRPr="00B45864">
              <w:rPr>
                <w:rFonts w:ascii="Times New Roman" w:hAnsi="Times New Roman"/>
                <w:bCs/>
                <w:sz w:val="22"/>
              </w:rPr>
              <w:t>2021</w:t>
            </w:r>
          </w:p>
        </w:tc>
        <w:tc>
          <w:tcPr>
            <w:tcW w:w="835" w:type="pct"/>
          </w:tcPr>
          <w:p w14:paraId="4D2A0024"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1</w:t>
            </w:r>
          </w:p>
          <w:p w14:paraId="5F544C54"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1</w:t>
            </w:r>
          </w:p>
          <w:p w14:paraId="400117E5"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1</w:t>
            </w:r>
          </w:p>
          <w:p w14:paraId="04FE7CD1"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1</w:t>
            </w:r>
          </w:p>
          <w:p w14:paraId="3207227D"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1</w:t>
            </w:r>
          </w:p>
          <w:p w14:paraId="56C2D09A"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1</w:t>
            </w:r>
          </w:p>
          <w:p w14:paraId="0AC990D2"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1</w:t>
            </w:r>
          </w:p>
          <w:p w14:paraId="71C578D7"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1</w:t>
            </w:r>
          </w:p>
          <w:p w14:paraId="3FB9C4EB"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1</w:t>
            </w:r>
          </w:p>
          <w:p w14:paraId="54C44C1A"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1</w:t>
            </w:r>
          </w:p>
          <w:p w14:paraId="09A86E65"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1</w:t>
            </w:r>
          </w:p>
          <w:p w14:paraId="1D9FD037"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1</w:t>
            </w:r>
          </w:p>
          <w:p w14:paraId="17039850" w14:textId="77777777" w:rsidR="00982D49" w:rsidRPr="00B45864" w:rsidRDefault="00982D49" w:rsidP="00982D49">
            <w:pPr>
              <w:jc w:val="center"/>
              <w:rPr>
                <w:rFonts w:ascii="Times New Roman" w:hAnsi="Times New Roman"/>
                <w:bCs/>
                <w:sz w:val="22"/>
              </w:rPr>
            </w:pPr>
          </w:p>
          <w:p w14:paraId="7FF6EFBA" w14:textId="77777777" w:rsidR="00982D49" w:rsidRPr="00B45864" w:rsidRDefault="00982D49" w:rsidP="00982D49">
            <w:pPr>
              <w:jc w:val="center"/>
              <w:rPr>
                <w:rFonts w:ascii="Times New Roman" w:hAnsi="Times New Roman"/>
                <w:bCs/>
                <w:sz w:val="22"/>
              </w:rPr>
            </w:pPr>
          </w:p>
          <w:p w14:paraId="7FEBEF3E" w14:textId="3F57BB64" w:rsidR="005C62C5" w:rsidRPr="00B45864" w:rsidRDefault="00982D49" w:rsidP="00982D49">
            <w:pPr>
              <w:jc w:val="center"/>
              <w:rPr>
                <w:rFonts w:ascii="Times New Roman" w:hAnsi="Times New Roman"/>
                <w:bCs/>
                <w:kern w:val="0"/>
                <w:sz w:val="22"/>
              </w:rPr>
            </w:pPr>
            <w:r w:rsidRPr="00B45864">
              <w:rPr>
                <w:rFonts w:ascii="Times New Roman" w:hAnsi="Times New Roman"/>
                <w:bCs/>
                <w:sz w:val="22"/>
              </w:rPr>
              <w:t>Sum: 12</w:t>
            </w:r>
          </w:p>
        </w:tc>
        <w:tc>
          <w:tcPr>
            <w:tcW w:w="832" w:type="pct"/>
          </w:tcPr>
          <w:p w14:paraId="304BEF46"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4</w:t>
            </w:r>
          </w:p>
          <w:p w14:paraId="6C2723C9"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4</w:t>
            </w:r>
          </w:p>
          <w:p w14:paraId="3494C5ED"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4</w:t>
            </w:r>
          </w:p>
          <w:p w14:paraId="4A79E68B"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4</w:t>
            </w:r>
          </w:p>
          <w:p w14:paraId="418E4D58"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4</w:t>
            </w:r>
          </w:p>
          <w:p w14:paraId="0B3A0390"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4</w:t>
            </w:r>
          </w:p>
          <w:p w14:paraId="4BA74F94"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3</w:t>
            </w:r>
          </w:p>
          <w:p w14:paraId="6CA4B74E"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3</w:t>
            </w:r>
          </w:p>
          <w:p w14:paraId="061923AD"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4</w:t>
            </w:r>
          </w:p>
          <w:p w14:paraId="0D7A4C8A"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3</w:t>
            </w:r>
          </w:p>
          <w:p w14:paraId="27D6EF73"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3</w:t>
            </w:r>
          </w:p>
          <w:p w14:paraId="7BACD3C8"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4</w:t>
            </w:r>
          </w:p>
          <w:p w14:paraId="3045AB06" w14:textId="77777777" w:rsidR="00982D49" w:rsidRPr="00B45864" w:rsidRDefault="00982D49" w:rsidP="00982D49">
            <w:pPr>
              <w:jc w:val="center"/>
              <w:rPr>
                <w:rFonts w:ascii="Times New Roman" w:hAnsi="Times New Roman"/>
                <w:bCs/>
                <w:sz w:val="22"/>
              </w:rPr>
            </w:pPr>
          </w:p>
          <w:p w14:paraId="7BBED952" w14:textId="77777777" w:rsidR="00982D49" w:rsidRPr="00B45864" w:rsidRDefault="00982D49" w:rsidP="00982D49">
            <w:pPr>
              <w:jc w:val="center"/>
              <w:rPr>
                <w:rFonts w:ascii="Times New Roman" w:hAnsi="Times New Roman"/>
                <w:bCs/>
                <w:sz w:val="22"/>
              </w:rPr>
            </w:pPr>
          </w:p>
          <w:p w14:paraId="29E2B6F1" w14:textId="63A41E51" w:rsidR="005C62C5" w:rsidRPr="00B45864" w:rsidRDefault="00982D49" w:rsidP="00982D49">
            <w:pPr>
              <w:jc w:val="center"/>
              <w:rPr>
                <w:rFonts w:ascii="Times New Roman" w:hAnsi="Times New Roman"/>
                <w:bCs/>
                <w:sz w:val="22"/>
              </w:rPr>
            </w:pPr>
            <w:r w:rsidRPr="00B45864">
              <w:rPr>
                <w:rFonts w:ascii="Times New Roman" w:hAnsi="Times New Roman"/>
                <w:bCs/>
                <w:sz w:val="22"/>
              </w:rPr>
              <w:t>Sum: 44</w:t>
            </w:r>
          </w:p>
        </w:tc>
        <w:tc>
          <w:tcPr>
            <w:tcW w:w="832" w:type="pct"/>
          </w:tcPr>
          <w:p w14:paraId="5EEB410C"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5</w:t>
            </w:r>
          </w:p>
          <w:p w14:paraId="022B44DA"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5</w:t>
            </w:r>
          </w:p>
          <w:p w14:paraId="50FD0A5A"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5</w:t>
            </w:r>
          </w:p>
          <w:p w14:paraId="16831084"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5</w:t>
            </w:r>
          </w:p>
          <w:p w14:paraId="3D1D5F10"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5</w:t>
            </w:r>
          </w:p>
          <w:p w14:paraId="2AD4AAC0"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5</w:t>
            </w:r>
          </w:p>
          <w:p w14:paraId="3BA75B98"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5</w:t>
            </w:r>
          </w:p>
          <w:p w14:paraId="1E71B9E0"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5</w:t>
            </w:r>
          </w:p>
          <w:p w14:paraId="0BF4902F"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5</w:t>
            </w:r>
          </w:p>
          <w:p w14:paraId="404C0B54"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5</w:t>
            </w:r>
          </w:p>
          <w:p w14:paraId="405B6E75"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5</w:t>
            </w:r>
          </w:p>
          <w:p w14:paraId="0EA94949"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5</w:t>
            </w:r>
          </w:p>
          <w:p w14:paraId="0F6D33A3" w14:textId="77777777" w:rsidR="00982D49" w:rsidRPr="00B45864" w:rsidRDefault="00982D49" w:rsidP="00982D49">
            <w:pPr>
              <w:jc w:val="center"/>
              <w:rPr>
                <w:rFonts w:ascii="Times New Roman" w:hAnsi="Times New Roman"/>
                <w:bCs/>
                <w:sz w:val="22"/>
              </w:rPr>
            </w:pPr>
          </w:p>
          <w:p w14:paraId="6B62BDF1" w14:textId="77777777" w:rsidR="00982D49" w:rsidRPr="00B45864" w:rsidRDefault="00982D49" w:rsidP="00982D49">
            <w:pPr>
              <w:jc w:val="center"/>
              <w:rPr>
                <w:rFonts w:ascii="Times New Roman" w:hAnsi="Times New Roman"/>
                <w:bCs/>
                <w:sz w:val="22"/>
              </w:rPr>
            </w:pPr>
          </w:p>
          <w:p w14:paraId="534321AE" w14:textId="461DBC90" w:rsidR="005C62C5" w:rsidRPr="00B45864" w:rsidRDefault="00982D49" w:rsidP="00982D49">
            <w:pPr>
              <w:jc w:val="center"/>
              <w:rPr>
                <w:rFonts w:ascii="Times New Roman" w:hAnsi="Times New Roman"/>
                <w:bCs/>
                <w:sz w:val="22"/>
              </w:rPr>
            </w:pPr>
            <w:r w:rsidRPr="00B45864">
              <w:rPr>
                <w:rFonts w:ascii="Times New Roman" w:hAnsi="Times New Roman"/>
                <w:bCs/>
                <w:sz w:val="22"/>
              </w:rPr>
              <w:t>Sum: 60</w:t>
            </w:r>
          </w:p>
        </w:tc>
        <w:tc>
          <w:tcPr>
            <w:tcW w:w="832" w:type="pct"/>
          </w:tcPr>
          <w:p w14:paraId="164D8E21"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3</w:t>
            </w:r>
          </w:p>
          <w:p w14:paraId="38524BF3"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3</w:t>
            </w:r>
          </w:p>
          <w:p w14:paraId="48387973"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3</w:t>
            </w:r>
          </w:p>
          <w:p w14:paraId="39981841"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3</w:t>
            </w:r>
          </w:p>
          <w:p w14:paraId="1AE74989"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3</w:t>
            </w:r>
          </w:p>
          <w:p w14:paraId="35FCD108"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3</w:t>
            </w:r>
          </w:p>
          <w:p w14:paraId="3EEBE597"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4</w:t>
            </w:r>
          </w:p>
          <w:p w14:paraId="7AD3A8D8"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4</w:t>
            </w:r>
          </w:p>
          <w:p w14:paraId="25016241"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3</w:t>
            </w:r>
          </w:p>
          <w:p w14:paraId="41230DC9"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4</w:t>
            </w:r>
          </w:p>
          <w:p w14:paraId="78D4BE5E"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4</w:t>
            </w:r>
          </w:p>
          <w:p w14:paraId="14982100"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2</w:t>
            </w:r>
          </w:p>
          <w:p w14:paraId="2B36B26D" w14:textId="77777777" w:rsidR="00982D49" w:rsidRPr="00B45864" w:rsidRDefault="00982D49" w:rsidP="00982D49">
            <w:pPr>
              <w:jc w:val="center"/>
              <w:rPr>
                <w:rFonts w:ascii="Times New Roman" w:hAnsi="Times New Roman"/>
                <w:bCs/>
                <w:sz w:val="22"/>
              </w:rPr>
            </w:pPr>
          </w:p>
          <w:p w14:paraId="6C67C6A1" w14:textId="77777777" w:rsidR="00982D49" w:rsidRPr="00B45864" w:rsidRDefault="00982D49" w:rsidP="00982D49">
            <w:pPr>
              <w:jc w:val="center"/>
              <w:rPr>
                <w:rFonts w:ascii="Times New Roman" w:hAnsi="Times New Roman"/>
                <w:bCs/>
                <w:sz w:val="22"/>
              </w:rPr>
            </w:pPr>
          </w:p>
          <w:p w14:paraId="4098A25E" w14:textId="643BEFD1" w:rsidR="005C62C5" w:rsidRPr="00B45864" w:rsidRDefault="00982D49" w:rsidP="00982D49">
            <w:pPr>
              <w:jc w:val="center"/>
              <w:rPr>
                <w:rFonts w:ascii="Times New Roman" w:hAnsi="Times New Roman"/>
                <w:bCs/>
                <w:sz w:val="22"/>
              </w:rPr>
            </w:pPr>
            <w:r w:rsidRPr="00B45864">
              <w:rPr>
                <w:rFonts w:ascii="Times New Roman" w:hAnsi="Times New Roman"/>
                <w:bCs/>
                <w:sz w:val="22"/>
              </w:rPr>
              <w:t>Sum: 39</w:t>
            </w:r>
          </w:p>
        </w:tc>
        <w:tc>
          <w:tcPr>
            <w:tcW w:w="837" w:type="pct"/>
          </w:tcPr>
          <w:p w14:paraId="26952307"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2</w:t>
            </w:r>
          </w:p>
          <w:p w14:paraId="426D8E79"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2</w:t>
            </w:r>
          </w:p>
          <w:p w14:paraId="7FFF8401"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2</w:t>
            </w:r>
          </w:p>
          <w:p w14:paraId="08782895"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2</w:t>
            </w:r>
          </w:p>
          <w:p w14:paraId="04B98651"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2</w:t>
            </w:r>
          </w:p>
          <w:p w14:paraId="5C628F04"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2</w:t>
            </w:r>
          </w:p>
          <w:p w14:paraId="4C157221"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2</w:t>
            </w:r>
          </w:p>
          <w:p w14:paraId="6DC8487B"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2</w:t>
            </w:r>
          </w:p>
          <w:p w14:paraId="3791977C"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2</w:t>
            </w:r>
          </w:p>
          <w:p w14:paraId="676D532D"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2</w:t>
            </w:r>
          </w:p>
          <w:p w14:paraId="681CCB19"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2</w:t>
            </w:r>
          </w:p>
          <w:p w14:paraId="33A8718C" w14:textId="77777777" w:rsidR="00982D49" w:rsidRPr="00B45864" w:rsidRDefault="00982D49" w:rsidP="00982D49">
            <w:pPr>
              <w:jc w:val="center"/>
              <w:rPr>
                <w:rFonts w:ascii="Times New Roman" w:hAnsi="Times New Roman"/>
                <w:bCs/>
                <w:sz w:val="22"/>
              </w:rPr>
            </w:pPr>
            <w:r w:rsidRPr="00B45864">
              <w:rPr>
                <w:rFonts w:ascii="Times New Roman" w:hAnsi="Times New Roman"/>
                <w:bCs/>
                <w:sz w:val="22"/>
              </w:rPr>
              <w:t>3</w:t>
            </w:r>
          </w:p>
          <w:p w14:paraId="6018DE2D" w14:textId="77777777" w:rsidR="00982D49" w:rsidRPr="00B45864" w:rsidRDefault="00982D49" w:rsidP="00982D49">
            <w:pPr>
              <w:jc w:val="center"/>
              <w:rPr>
                <w:rFonts w:ascii="Times New Roman" w:hAnsi="Times New Roman"/>
                <w:bCs/>
                <w:sz w:val="22"/>
              </w:rPr>
            </w:pPr>
          </w:p>
          <w:p w14:paraId="351047C7" w14:textId="77777777" w:rsidR="00982D49" w:rsidRPr="00B45864" w:rsidRDefault="00982D49" w:rsidP="00982D49">
            <w:pPr>
              <w:jc w:val="center"/>
              <w:rPr>
                <w:rFonts w:ascii="Times New Roman" w:hAnsi="Times New Roman"/>
                <w:bCs/>
                <w:sz w:val="22"/>
              </w:rPr>
            </w:pPr>
          </w:p>
          <w:p w14:paraId="6368037A" w14:textId="4C9E788E" w:rsidR="005C62C5" w:rsidRPr="00B45864" w:rsidRDefault="00982D49" w:rsidP="00982D49">
            <w:pPr>
              <w:jc w:val="center"/>
              <w:rPr>
                <w:rFonts w:ascii="Times New Roman" w:hAnsi="Times New Roman"/>
                <w:bCs/>
                <w:sz w:val="22"/>
              </w:rPr>
            </w:pPr>
            <w:r w:rsidRPr="00B45864">
              <w:rPr>
                <w:rFonts w:ascii="Times New Roman" w:hAnsi="Times New Roman"/>
                <w:bCs/>
                <w:sz w:val="22"/>
              </w:rPr>
              <w:t>Sum: 25</w:t>
            </w:r>
          </w:p>
        </w:tc>
      </w:tr>
      <w:tr w:rsidR="00982D49" w:rsidRPr="00B45864" w14:paraId="1F19D387" w14:textId="77777777" w:rsidTr="00772621">
        <w:trPr>
          <w:trHeight w:val="652"/>
          <w:jc w:val="center"/>
        </w:trPr>
        <w:tc>
          <w:tcPr>
            <w:tcW w:w="832" w:type="pct"/>
          </w:tcPr>
          <w:p w14:paraId="0A768DCA" w14:textId="77777777" w:rsidR="00982D49" w:rsidRPr="00B45864" w:rsidRDefault="00982D49" w:rsidP="00C04F43">
            <w:pPr>
              <w:jc w:val="center"/>
              <w:rPr>
                <w:rFonts w:ascii="Times New Roman" w:hAnsi="Times New Roman"/>
                <w:bCs/>
                <w:sz w:val="22"/>
              </w:rPr>
            </w:pPr>
          </w:p>
        </w:tc>
        <w:tc>
          <w:tcPr>
            <w:tcW w:w="4168" w:type="pct"/>
            <w:gridSpan w:val="5"/>
          </w:tcPr>
          <w:p w14:paraId="373B609E" w14:textId="32D0AEDB" w:rsidR="00982D49" w:rsidRPr="00B45864" w:rsidRDefault="00982D49" w:rsidP="00982D49">
            <w:pPr>
              <w:jc w:val="center"/>
              <w:rPr>
                <w:rFonts w:ascii="Times New Roman" w:hAnsi="Times New Roman"/>
                <w:bCs/>
                <w:sz w:val="22"/>
              </w:rPr>
            </w:pPr>
            <w:r w:rsidRPr="00B45864">
              <w:rPr>
                <w:rFonts w:ascii="Times New Roman" w:hAnsi="Times New Roman"/>
                <w:b/>
                <w:bCs/>
                <w:sz w:val="22"/>
              </w:rPr>
              <w:t>Calculation Summary</w:t>
            </w:r>
          </w:p>
          <w:p w14:paraId="12248BF4" w14:textId="4B29FF59" w:rsidR="00982D49" w:rsidRPr="00B45864" w:rsidRDefault="00982D49" w:rsidP="00982D49">
            <w:pPr>
              <w:jc w:val="center"/>
              <w:rPr>
                <w:rFonts w:ascii="Times New Roman" w:hAnsi="Times New Roman"/>
                <w:bCs/>
                <w:sz w:val="22"/>
              </w:rPr>
            </w:pPr>
            <w:r w:rsidRPr="00B45864">
              <w:rPr>
                <w:rFonts w:ascii="Times New Roman" w:hAnsi="Times New Roman"/>
                <w:bCs/>
                <w:i/>
                <w:iCs/>
                <w:sz w:val="22"/>
              </w:rPr>
              <w:t>X</w:t>
            </w:r>
            <w:r w:rsidRPr="00B45864">
              <w:rPr>
                <w:rFonts w:ascii="Times New Roman" w:hAnsi="Times New Roman"/>
                <w:bCs/>
                <w:sz w:val="22"/>
                <w:vertAlign w:val="superscript"/>
              </w:rPr>
              <w:t>2</w:t>
            </w:r>
            <w:r w:rsidRPr="00B45864">
              <w:rPr>
                <w:rFonts w:ascii="Times New Roman" w:hAnsi="Times New Roman"/>
                <w:bCs/>
                <w:i/>
                <w:iCs/>
                <w:sz w:val="22"/>
                <w:vertAlign w:val="subscript"/>
              </w:rPr>
              <w:t>r</w:t>
            </w:r>
            <w:r w:rsidRPr="00B45864">
              <w:rPr>
                <w:rFonts w:ascii="Times New Roman" w:hAnsi="Times New Roman"/>
                <w:bCs/>
                <w:sz w:val="22"/>
              </w:rPr>
              <w:t> = (12/(</w:t>
            </w:r>
            <w:proofErr w:type="spellStart"/>
            <w:r w:rsidRPr="00B45864">
              <w:rPr>
                <w:rFonts w:ascii="Times New Roman" w:hAnsi="Times New Roman"/>
                <w:bCs/>
                <w:i/>
                <w:iCs/>
                <w:sz w:val="22"/>
              </w:rPr>
              <w:t>nk</w:t>
            </w:r>
            <w:proofErr w:type="spellEnd"/>
            <w:r w:rsidRPr="00B45864">
              <w:rPr>
                <w:rFonts w:ascii="Times New Roman" w:hAnsi="Times New Roman"/>
                <w:bCs/>
                <w:sz w:val="22"/>
              </w:rPr>
              <w:t>(</w:t>
            </w:r>
            <w:r w:rsidRPr="00B45864">
              <w:rPr>
                <w:rFonts w:ascii="Times New Roman" w:hAnsi="Times New Roman"/>
                <w:bCs/>
                <w:i/>
                <w:iCs/>
                <w:sz w:val="22"/>
              </w:rPr>
              <w:t>k</w:t>
            </w:r>
            <w:r w:rsidRPr="00B45864">
              <w:rPr>
                <w:rFonts w:ascii="Times New Roman" w:hAnsi="Times New Roman"/>
                <w:bCs/>
                <w:sz w:val="22"/>
              </w:rPr>
              <w:t>+1)) * (∑</w:t>
            </w:r>
            <w:r w:rsidRPr="00B45864">
              <w:rPr>
                <w:rFonts w:ascii="Times New Roman" w:hAnsi="Times New Roman"/>
                <w:bCs/>
                <w:i/>
                <w:iCs/>
                <w:sz w:val="22"/>
              </w:rPr>
              <w:t>R</w:t>
            </w:r>
            <w:r w:rsidRPr="00B45864">
              <w:rPr>
                <w:rFonts w:ascii="Times New Roman" w:hAnsi="Times New Roman"/>
                <w:bCs/>
                <w:sz w:val="22"/>
                <w:vertAlign w:val="superscript"/>
              </w:rPr>
              <w:t>2</w:t>
            </w:r>
            <w:r w:rsidRPr="00B45864">
              <w:rPr>
                <w:rFonts w:ascii="Times New Roman" w:hAnsi="Times New Roman"/>
                <w:bCs/>
                <w:sz w:val="22"/>
              </w:rPr>
              <w:t>) - 3</w:t>
            </w:r>
            <w:r w:rsidRPr="00B45864">
              <w:rPr>
                <w:rFonts w:ascii="Times New Roman" w:hAnsi="Times New Roman"/>
                <w:bCs/>
                <w:i/>
                <w:iCs/>
                <w:sz w:val="22"/>
              </w:rPr>
              <w:t>n</w:t>
            </w:r>
            <w:r w:rsidRPr="00B45864">
              <w:rPr>
                <w:rFonts w:ascii="Times New Roman" w:hAnsi="Times New Roman"/>
                <w:bCs/>
                <w:sz w:val="22"/>
              </w:rPr>
              <w:t>(</w:t>
            </w:r>
            <w:r w:rsidRPr="00B45864">
              <w:rPr>
                <w:rFonts w:ascii="Times New Roman" w:hAnsi="Times New Roman"/>
                <w:bCs/>
                <w:i/>
                <w:iCs/>
                <w:sz w:val="22"/>
              </w:rPr>
              <w:t>k</w:t>
            </w:r>
            <w:r w:rsidRPr="00B45864">
              <w:rPr>
                <w:rFonts w:ascii="Times New Roman" w:hAnsi="Times New Roman"/>
                <w:bCs/>
                <w:sz w:val="22"/>
              </w:rPr>
              <w:t xml:space="preserve">+1) </w:t>
            </w:r>
            <w:r w:rsidRPr="00B45864">
              <w:rPr>
                <w:rFonts w:ascii="Times New Roman" w:hAnsi="Times New Roman"/>
                <w:bCs/>
                <w:sz w:val="22"/>
              </w:rPr>
              <w:br/>
            </w:r>
            <w:r w:rsidRPr="00B45864">
              <w:rPr>
                <w:rFonts w:ascii="Times New Roman" w:hAnsi="Times New Roman"/>
                <w:bCs/>
                <w:i/>
                <w:iCs/>
                <w:sz w:val="22"/>
              </w:rPr>
              <w:t>X</w:t>
            </w:r>
            <w:r w:rsidRPr="00B45864">
              <w:rPr>
                <w:rFonts w:ascii="Times New Roman" w:hAnsi="Times New Roman"/>
                <w:bCs/>
                <w:sz w:val="22"/>
                <w:vertAlign w:val="superscript"/>
              </w:rPr>
              <w:t>2</w:t>
            </w:r>
            <w:r w:rsidRPr="00B45864">
              <w:rPr>
                <w:rFonts w:ascii="Times New Roman" w:hAnsi="Times New Roman"/>
                <w:bCs/>
                <w:i/>
                <w:iCs/>
                <w:sz w:val="22"/>
                <w:vertAlign w:val="subscript"/>
              </w:rPr>
              <w:t>r</w:t>
            </w:r>
            <w:r w:rsidRPr="00B45864">
              <w:rPr>
                <w:rFonts w:ascii="Times New Roman" w:hAnsi="Times New Roman"/>
                <w:bCs/>
                <w:sz w:val="22"/>
              </w:rPr>
              <w:t xml:space="preserve"> = 0.033 * 7826 – 216 </w:t>
            </w:r>
            <w:r w:rsidRPr="00B45864">
              <w:rPr>
                <w:rFonts w:ascii="Times New Roman" w:hAnsi="Times New Roman"/>
                <w:bCs/>
                <w:sz w:val="22"/>
              </w:rPr>
              <w:br/>
            </w:r>
            <w:r w:rsidRPr="00B45864">
              <w:rPr>
                <w:rFonts w:ascii="Times New Roman" w:hAnsi="Times New Roman"/>
                <w:bCs/>
                <w:i/>
                <w:iCs/>
                <w:sz w:val="22"/>
              </w:rPr>
              <w:t>X</w:t>
            </w:r>
            <w:r w:rsidRPr="00B45864">
              <w:rPr>
                <w:rFonts w:ascii="Times New Roman" w:hAnsi="Times New Roman"/>
                <w:bCs/>
                <w:sz w:val="22"/>
                <w:vertAlign w:val="superscript"/>
              </w:rPr>
              <w:t>2</w:t>
            </w:r>
            <w:r w:rsidRPr="00B45864">
              <w:rPr>
                <w:rFonts w:ascii="Times New Roman" w:hAnsi="Times New Roman"/>
                <w:bCs/>
                <w:i/>
                <w:iCs/>
                <w:sz w:val="22"/>
                <w:vertAlign w:val="subscript"/>
              </w:rPr>
              <w:t>r</w:t>
            </w:r>
            <w:r w:rsidRPr="00B45864">
              <w:rPr>
                <w:rFonts w:ascii="Times New Roman" w:hAnsi="Times New Roman"/>
                <w:bCs/>
                <w:sz w:val="22"/>
              </w:rPr>
              <w:t> = 44.8667</w:t>
            </w:r>
          </w:p>
        </w:tc>
      </w:tr>
      <w:tr w:rsidR="00982D49" w:rsidRPr="00B45864" w14:paraId="376F2C8E" w14:textId="77777777" w:rsidTr="00772621">
        <w:trPr>
          <w:trHeight w:val="928"/>
          <w:jc w:val="center"/>
        </w:trPr>
        <w:tc>
          <w:tcPr>
            <w:tcW w:w="832" w:type="pct"/>
          </w:tcPr>
          <w:p w14:paraId="4BDF1062" w14:textId="77777777" w:rsidR="00982D49" w:rsidRPr="00B45864" w:rsidRDefault="00982D49" w:rsidP="00C04F43">
            <w:pPr>
              <w:jc w:val="center"/>
              <w:rPr>
                <w:rFonts w:ascii="Times New Roman" w:hAnsi="Times New Roman"/>
                <w:bCs/>
                <w:sz w:val="22"/>
              </w:rPr>
            </w:pPr>
          </w:p>
        </w:tc>
        <w:tc>
          <w:tcPr>
            <w:tcW w:w="4168" w:type="pct"/>
            <w:gridSpan w:val="5"/>
          </w:tcPr>
          <w:p w14:paraId="7016D826" w14:textId="0C39D65E" w:rsidR="00982D49" w:rsidRPr="00B45864" w:rsidRDefault="00982D49" w:rsidP="00982D49">
            <w:pPr>
              <w:jc w:val="center"/>
              <w:rPr>
                <w:rFonts w:ascii="Times New Roman" w:hAnsi="Times New Roman"/>
                <w:bCs/>
                <w:sz w:val="22"/>
              </w:rPr>
            </w:pPr>
            <w:r w:rsidRPr="00B45864">
              <w:rPr>
                <w:rFonts w:ascii="Times New Roman" w:hAnsi="Times New Roman"/>
                <w:bCs/>
                <w:sz w:val="22"/>
              </w:rPr>
              <w:t>The </w:t>
            </w:r>
            <w:r w:rsidRPr="00B45864">
              <w:rPr>
                <w:rFonts w:ascii="Times New Roman" w:hAnsi="Times New Roman"/>
                <w:bCs/>
                <w:i/>
                <w:iCs/>
                <w:sz w:val="22"/>
              </w:rPr>
              <w:t>X</w:t>
            </w:r>
            <w:r w:rsidRPr="00B45864">
              <w:rPr>
                <w:rFonts w:ascii="Times New Roman" w:hAnsi="Times New Roman"/>
                <w:bCs/>
                <w:sz w:val="22"/>
                <w:vertAlign w:val="superscript"/>
              </w:rPr>
              <w:t>2</w:t>
            </w:r>
            <w:r w:rsidRPr="00B45864">
              <w:rPr>
                <w:rFonts w:ascii="Times New Roman" w:hAnsi="Times New Roman"/>
                <w:bCs/>
                <w:i/>
                <w:iCs/>
                <w:sz w:val="22"/>
                <w:vertAlign w:val="subscript"/>
              </w:rPr>
              <w:t>r</w:t>
            </w:r>
            <w:r w:rsidRPr="00B45864">
              <w:rPr>
                <w:rFonts w:ascii="Times New Roman" w:hAnsi="Times New Roman"/>
                <w:bCs/>
                <w:sz w:val="22"/>
              </w:rPr>
              <w:t> statistic is 44.8667 (4, </w:t>
            </w:r>
            <w:r w:rsidRPr="00B45864">
              <w:rPr>
                <w:rFonts w:ascii="Times New Roman" w:hAnsi="Times New Roman"/>
                <w:bCs/>
                <w:i/>
                <w:iCs/>
                <w:sz w:val="22"/>
              </w:rPr>
              <w:t>N</w:t>
            </w:r>
            <w:r w:rsidRPr="00B45864">
              <w:rPr>
                <w:rFonts w:ascii="Times New Roman" w:hAnsi="Times New Roman"/>
                <w:bCs/>
                <w:sz w:val="22"/>
              </w:rPr>
              <w:t xml:space="preserve"> = 12). </w:t>
            </w:r>
            <w:r w:rsidRPr="00B45864">
              <w:rPr>
                <w:rFonts w:ascii="Times New Roman" w:hAnsi="Times New Roman"/>
                <w:bCs/>
                <w:sz w:val="22"/>
              </w:rPr>
              <w:br/>
              <w:t>The </w:t>
            </w:r>
            <w:r w:rsidRPr="00B45864">
              <w:rPr>
                <w:rFonts w:ascii="Times New Roman" w:hAnsi="Times New Roman"/>
                <w:bCs/>
                <w:i/>
                <w:iCs/>
                <w:sz w:val="22"/>
              </w:rPr>
              <w:t>p</w:t>
            </w:r>
            <w:r w:rsidRPr="00B45864">
              <w:rPr>
                <w:rFonts w:ascii="Times New Roman" w:hAnsi="Times New Roman"/>
                <w:bCs/>
                <w:sz w:val="22"/>
              </w:rPr>
              <w:t xml:space="preserve">-value is &lt; .00001. </w:t>
            </w:r>
            <w:r w:rsidRPr="00B45864">
              <w:rPr>
                <w:rFonts w:ascii="Times New Roman" w:hAnsi="Times New Roman"/>
                <w:bCs/>
                <w:sz w:val="22"/>
              </w:rPr>
              <w:br/>
              <w:t>The result is significant at </w:t>
            </w:r>
            <w:r w:rsidRPr="00B45864">
              <w:rPr>
                <w:rFonts w:ascii="Times New Roman" w:hAnsi="Times New Roman"/>
                <w:bCs/>
                <w:i/>
                <w:iCs/>
                <w:sz w:val="22"/>
              </w:rPr>
              <w:t>p</w:t>
            </w:r>
            <w:r w:rsidRPr="00B45864">
              <w:rPr>
                <w:rFonts w:ascii="Times New Roman" w:hAnsi="Times New Roman"/>
                <w:bCs/>
                <w:sz w:val="22"/>
              </w:rPr>
              <w:t> &lt; .01.</w:t>
            </w:r>
          </w:p>
        </w:tc>
      </w:tr>
    </w:tbl>
    <w:p w14:paraId="45D39A6D" w14:textId="75DC6CCF" w:rsidR="005C62C5" w:rsidRPr="00B45864" w:rsidRDefault="0026194D" w:rsidP="005C62C5">
      <w:pPr>
        <w:rPr>
          <w:bCs/>
          <w:sz w:val="18"/>
          <w:szCs w:val="18"/>
          <w:lang w:val="en-GB" w:eastAsia="ko-KR"/>
        </w:rPr>
      </w:pPr>
      <w:r w:rsidRPr="00B45864">
        <w:rPr>
          <w:bCs/>
          <w:sz w:val="18"/>
          <w:szCs w:val="18"/>
        </w:rPr>
        <w:t>*</w:t>
      </w:r>
      <w:r w:rsidRPr="00B45864">
        <w:rPr>
          <w:bCs/>
          <w:sz w:val="18"/>
          <w:szCs w:val="18"/>
          <w:lang w:eastAsia="ko-KR"/>
        </w:rPr>
        <w:t xml:space="preserve">Deaths per 100,000 </w:t>
      </w:r>
      <w:proofErr w:type="gramStart"/>
      <w:r w:rsidRPr="00B45864">
        <w:rPr>
          <w:bCs/>
          <w:sz w:val="18"/>
          <w:szCs w:val="18"/>
          <w:lang w:eastAsia="ko-KR"/>
        </w:rPr>
        <w:t xml:space="preserve">population </w:t>
      </w:r>
      <w:r w:rsidRPr="00B45864">
        <w:rPr>
          <w:bCs/>
          <w:sz w:val="18"/>
          <w:szCs w:val="18"/>
          <w:lang w:val="en-GB" w:eastAsia="ko-KR"/>
        </w:rPr>
        <w:t xml:space="preserve"> </w:t>
      </w:r>
      <w:r w:rsidR="005C62C5" w:rsidRPr="00B45864">
        <w:rPr>
          <w:bCs/>
          <w:sz w:val="18"/>
          <w:szCs w:val="18"/>
          <w:vertAlign w:val="superscript"/>
          <w:lang w:val="en-GB" w:eastAsia="ko-KR"/>
        </w:rPr>
        <w:t>1</w:t>
      </w:r>
      <w:proofErr w:type="gramEnd"/>
      <w:r w:rsidR="005C62C5" w:rsidRPr="00B45864">
        <w:rPr>
          <w:bCs/>
          <w:sz w:val="18"/>
          <w:szCs w:val="18"/>
          <w:lang w:val="en-GB" w:eastAsia="ko-KR"/>
        </w:rPr>
        <w:t>The Friedman test is the non-parametric alternative to the one-way ANOVA with repeated measures. It is used to test for differences between groups when the dependent variable being measured is ordinal</w:t>
      </w:r>
      <w:r w:rsidR="005C62C5" w:rsidRPr="00B45864">
        <w:rPr>
          <w:bCs/>
          <w:sz w:val="18"/>
          <w:szCs w:val="18"/>
          <w:vertAlign w:val="superscript"/>
          <w:lang w:val="en-GB" w:eastAsia="ko-KR"/>
        </w:rPr>
        <w:t xml:space="preserve">. </w:t>
      </w:r>
    </w:p>
    <w:p w14:paraId="61D8239C" w14:textId="24472A67" w:rsidR="005C62C5" w:rsidRPr="00B45864" w:rsidRDefault="0026194D" w:rsidP="005C62C5">
      <w:pPr>
        <w:rPr>
          <w:bCs/>
          <w:lang w:val="en-GB" w:eastAsia="ko-KR"/>
        </w:rPr>
      </w:pPr>
      <w:r w:rsidRPr="00B45864">
        <w:rPr>
          <w:bCs/>
          <w:lang w:val="en-GB" w:eastAsia="ko-KR"/>
        </w:rPr>
        <w:t xml:space="preserve"> </w:t>
      </w:r>
    </w:p>
    <w:p w14:paraId="5380E88A" w14:textId="77777777" w:rsidR="003E00BA" w:rsidRDefault="003E00BA">
      <w:pPr>
        <w:rPr>
          <w:b/>
          <w:bCs/>
          <w:lang w:eastAsia="ko-KR"/>
        </w:rPr>
      </w:pPr>
      <w:r>
        <w:rPr>
          <w:b/>
          <w:bCs/>
          <w:lang w:eastAsia="ko-KR"/>
        </w:rPr>
        <w:br w:type="page"/>
      </w:r>
    </w:p>
    <w:p w14:paraId="23AFE7A1" w14:textId="77777777" w:rsidR="003E00BA" w:rsidRPr="00D42ABF" w:rsidRDefault="003E00BA" w:rsidP="003E00BA">
      <w:pPr>
        <w:spacing w:line="480" w:lineRule="auto"/>
        <w:rPr>
          <w:lang w:eastAsia="ko-KR"/>
        </w:rPr>
      </w:pPr>
      <w:r w:rsidRPr="00D42ABF">
        <w:rPr>
          <w:noProof/>
          <w:lang w:eastAsia="ko-KR"/>
        </w:rPr>
        <w:lastRenderedPageBreak/>
        <w:drawing>
          <wp:inline distT="0" distB="0" distL="0" distR="0" wp14:anchorId="7C636250" wp14:editId="0BBF7FAA">
            <wp:extent cx="6024566" cy="4217196"/>
            <wp:effectExtent l="0" t="0" r="0" b="0"/>
            <wp:docPr id="1766906102" name="Picture 2"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906102" name="Picture 2" descr="A graph of different colored lines&#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024566" cy="4217196"/>
                    </a:xfrm>
                    <a:prstGeom prst="rect">
                      <a:avLst/>
                    </a:prstGeom>
                  </pic:spPr>
                </pic:pic>
              </a:graphicData>
            </a:graphic>
          </wp:inline>
        </w:drawing>
      </w:r>
    </w:p>
    <w:p w14:paraId="2E55CC3A" w14:textId="0FE73DB5" w:rsidR="003E00BA" w:rsidRPr="00780932" w:rsidRDefault="003E00BA" w:rsidP="00053886">
      <w:pPr>
        <w:pStyle w:val="Heading3"/>
        <w:rPr>
          <w:lang w:eastAsia="ko-KR"/>
        </w:rPr>
      </w:pPr>
      <w:bookmarkStart w:id="115" w:name="_Toc157771978"/>
      <w:r w:rsidRPr="00D42ABF">
        <w:rPr>
          <w:lang w:eastAsia="ko-KR"/>
        </w:rPr>
        <w:t>Fig</w:t>
      </w:r>
      <w:r w:rsidR="00053886">
        <w:rPr>
          <w:lang w:eastAsia="ko-KR"/>
        </w:rPr>
        <w:t>.</w:t>
      </w:r>
      <w:r w:rsidRPr="00B45864">
        <w:rPr>
          <w:rFonts w:ascii="Times New Roman" w:hAnsi="Times New Roman"/>
          <w:bCs/>
          <w:lang w:eastAsia="ko-KR"/>
        </w:rPr>
        <w:t xml:space="preserve"> S</w:t>
      </w:r>
      <w:r w:rsidRPr="00B45864">
        <w:rPr>
          <w:rFonts w:ascii="Times New Roman" w:hAnsi="Times New Roman"/>
          <w:bCs/>
          <w:lang w:eastAsia="ko-KR"/>
        </w:rPr>
        <w:fldChar w:fldCharType="begin"/>
      </w:r>
      <w:r w:rsidRPr="00B45864">
        <w:rPr>
          <w:rFonts w:ascii="Times New Roman" w:hAnsi="Times New Roman"/>
          <w:bCs/>
          <w:lang w:eastAsia="ko-KR"/>
        </w:rPr>
        <w:instrText xml:space="preserve"> SEQ Supplementary_Fig. \* ARABIC </w:instrText>
      </w:r>
      <w:r w:rsidRPr="00B45864">
        <w:rPr>
          <w:rFonts w:ascii="Times New Roman" w:hAnsi="Times New Roman"/>
          <w:bCs/>
          <w:lang w:eastAsia="ko-KR"/>
        </w:rPr>
        <w:fldChar w:fldCharType="separate"/>
      </w:r>
      <w:r w:rsidR="00867354">
        <w:rPr>
          <w:rFonts w:ascii="Times New Roman" w:hAnsi="Times New Roman"/>
          <w:bCs/>
          <w:noProof/>
          <w:lang w:eastAsia="ko-KR"/>
        </w:rPr>
        <w:t>11</w:t>
      </w:r>
      <w:r w:rsidRPr="00B45864">
        <w:rPr>
          <w:rFonts w:ascii="Times New Roman" w:hAnsi="Times New Roman"/>
          <w:bCs/>
          <w:lang w:val="en-GB" w:eastAsia="ko-KR"/>
        </w:rPr>
        <w:fldChar w:fldCharType="end"/>
      </w:r>
      <w:r w:rsidRPr="00D42ABF">
        <w:rPr>
          <w:lang w:eastAsia="ko-KR"/>
        </w:rPr>
        <w:t xml:space="preserve">. </w:t>
      </w:r>
      <w:r>
        <w:rPr>
          <w:lang w:eastAsia="ko-KR"/>
        </w:rPr>
        <w:t>The trends of d</w:t>
      </w:r>
      <w:r w:rsidRPr="00780932">
        <w:rPr>
          <w:lang w:eastAsia="ko-KR"/>
        </w:rPr>
        <w:t xml:space="preserve">eaths </w:t>
      </w:r>
      <w:bookmarkStart w:id="116" w:name="_Hlk154512278"/>
      <w:r w:rsidRPr="00780932">
        <w:rPr>
          <w:lang w:eastAsia="ko-KR"/>
        </w:rPr>
        <w:t xml:space="preserve">with </w:t>
      </w:r>
      <w:r>
        <w:rPr>
          <w:lang w:eastAsia="ko-KR"/>
        </w:rPr>
        <w:t>fluoxetine</w:t>
      </w:r>
      <w:r w:rsidRPr="00780932">
        <w:rPr>
          <w:lang w:eastAsia="ko-KR"/>
        </w:rPr>
        <w:t xml:space="preserve">, </w:t>
      </w:r>
      <w:r>
        <w:rPr>
          <w:lang w:eastAsia="ko-KR"/>
        </w:rPr>
        <w:t>sertraline</w:t>
      </w:r>
      <w:r w:rsidRPr="00780932">
        <w:rPr>
          <w:lang w:eastAsia="ko-KR"/>
        </w:rPr>
        <w:t xml:space="preserve">, </w:t>
      </w:r>
      <w:r>
        <w:rPr>
          <w:lang w:eastAsia="ko-KR"/>
        </w:rPr>
        <w:t>escitalopram</w:t>
      </w:r>
      <w:r w:rsidRPr="00780932">
        <w:rPr>
          <w:lang w:eastAsia="ko-KR"/>
        </w:rPr>
        <w:t xml:space="preserve">, and </w:t>
      </w:r>
      <w:r>
        <w:rPr>
          <w:lang w:eastAsia="ko-KR"/>
        </w:rPr>
        <w:t>fluvoxamine</w:t>
      </w:r>
      <w:r w:rsidRPr="00780932">
        <w:rPr>
          <w:lang w:eastAsia="ko-KR"/>
        </w:rPr>
        <w:t xml:space="preserve"> use.</w:t>
      </w:r>
      <w:bookmarkEnd w:id="115"/>
    </w:p>
    <w:bookmarkEnd w:id="116"/>
    <w:p w14:paraId="2C88A483" w14:textId="77777777" w:rsidR="003E00BA" w:rsidRDefault="003E00BA" w:rsidP="003E00BA">
      <w:pPr>
        <w:rPr>
          <w:lang w:eastAsia="ko-KR"/>
        </w:rPr>
      </w:pPr>
    </w:p>
    <w:p w14:paraId="111C0E75" w14:textId="77777777" w:rsidR="003E00BA" w:rsidRPr="00780932" w:rsidRDefault="003E00BA" w:rsidP="003E00BA">
      <w:pPr>
        <w:rPr>
          <w:rFonts w:eastAsia="Malgun Gothic"/>
          <w:lang w:eastAsia="ko-KR"/>
        </w:rPr>
      </w:pPr>
      <w:r w:rsidRPr="00780932">
        <w:rPr>
          <w:rFonts w:eastAsia="Malgun Gothic"/>
          <w:lang w:eastAsia="ko-KR"/>
        </w:rPr>
        <w:t xml:space="preserve">The administration of </w:t>
      </w:r>
      <w:r>
        <w:rPr>
          <w:rFonts w:eastAsia="Malgun Gothic"/>
          <w:lang w:eastAsia="ko-KR"/>
        </w:rPr>
        <w:t>fluoxetine</w:t>
      </w:r>
      <w:r w:rsidRPr="00780932">
        <w:rPr>
          <w:rFonts w:eastAsia="Malgun Gothic"/>
          <w:lang w:eastAsia="ko-KR"/>
        </w:rPr>
        <w:t xml:space="preserve"> (</w:t>
      </w:r>
      <w:r>
        <w:rPr>
          <w:rFonts w:eastAsia="Malgun Gothic"/>
          <w:lang w:eastAsia="ko-KR"/>
        </w:rPr>
        <w:t>blue</w:t>
      </w:r>
      <w:r w:rsidRPr="00780932">
        <w:rPr>
          <w:rFonts w:eastAsia="Malgun Gothic"/>
          <w:lang w:eastAsia="ko-KR"/>
        </w:rPr>
        <w:t xml:space="preserve">) and </w:t>
      </w:r>
      <w:r>
        <w:rPr>
          <w:rFonts w:eastAsia="Malgun Gothic"/>
          <w:lang w:eastAsia="ko-KR"/>
        </w:rPr>
        <w:t>sertraline</w:t>
      </w:r>
      <w:r w:rsidRPr="00780932">
        <w:rPr>
          <w:rFonts w:eastAsia="Malgun Gothic"/>
          <w:lang w:eastAsia="ko-KR"/>
        </w:rPr>
        <w:t xml:space="preserve"> (</w:t>
      </w:r>
      <w:r>
        <w:rPr>
          <w:rFonts w:eastAsia="Malgun Gothic"/>
          <w:lang w:eastAsia="ko-KR"/>
        </w:rPr>
        <w:t>green</w:t>
      </w:r>
      <w:r w:rsidRPr="00780932">
        <w:rPr>
          <w:rFonts w:eastAsia="Malgun Gothic"/>
          <w:lang w:eastAsia="ko-KR"/>
        </w:rPr>
        <w:t xml:space="preserve">) </w:t>
      </w:r>
      <w:r>
        <w:rPr>
          <w:rFonts w:eastAsia="Malgun Gothic"/>
          <w:lang w:eastAsia="ko-KR"/>
        </w:rPr>
        <w:t>and escitalopram (yellow) and fluvoxamine (purple) and aripiprazole (black) reduced</w:t>
      </w:r>
      <w:r w:rsidRPr="00780932">
        <w:rPr>
          <w:rFonts w:eastAsia="Malgun Gothic"/>
          <w:lang w:eastAsia="ko-KR"/>
        </w:rPr>
        <w:t xml:space="preserve"> (</w:t>
      </w:r>
      <w:r>
        <w:rPr>
          <w:rFonts w:eastAsia="Malgun Gothic"/>
          <w:lang w:eastAsia="ko-KR"/>
        </w:rPr>
        <w:t>-</w:t>
      </w:r>
      <w:r w:rsidRPr="00780932">
        <w:rPr>
          <w:rFonts w:eastAsia="Malgun Gothic"/>
          <w:lang w:eastAsia="ko-KR"/>
        </w:rPr>
        <w:t>) the number of deaths. The R</w:t>
      </w:r>
      <w:r w:rsidRPr="00780932">
        <w:rPr>
          <w:rFonts w:eastAsia="Malgun Gothic"/>
          <w:vertAlign w:val="superscript"/>
          <w:lang w:eastAsia="ko-KR"/>
        </w:rPr>
        <w:t>2</w:t>
      </w:r>
      <w:r w:rsidRPr="00780932">
        <w:rPr>
          <w:rFonts w:eastAsia="Malgun Gothic"/>
          <w:lang w:eastAsia="ko-KR"/>
        </w:rPr>
        <w:t xml:space="preserve"> values of </w:t>
      </w:r>
      <w:r>
        <w:rPr>
          <w:rFonts w:eastAsia="Malgun Gothic"/>
          <w:lang w:eastAsia="ko-KR"/>
        </w:rPr>
        <w:t>fluoxetine</w:t>
      </w:r>
      <w:r w:rsidRPr="00780932">
        <w:rPr>
          <w:rFonts w:eastAsia="Malgun Gothic"/>
          <w:lang w:eastAsia="ko-KR"/>
        </w:rPr>
        <w:t xml:space="preserve"> and </w:t>
      </w:r>
      <w:r>
        <w:rPr>
          <w:rFonts w:eastAsia="Malgun Gothic"/>
          <w:lang w:eastAsia="ko-KR"/>
        </w:rPr>
        <w:t>sertraline and escitalopram and fluvoxamine</w:t>
      </w:r>
      <w:r w:rsidRPr="00780932">
        <w:rPr>
          <w:rFonts w:eastAsia="Malgun Gothic"/>
          <w:lang w:eastAsia="ko-KR"/>
        </w:rPr>
        <w:t xml:space="preserve"> were </w:t>
      </w:r>
      <w:r>
        <w:rPr>
          <w:rFonts w:eastAsia="Malgun Gothic"/>
          <w:lang w:eastAsia="ko-KR"/>
        </w:rPr>
        <w:t>-</w:t>
      </w:r>
      <w:r w:rsidRPr="00780932">
        <w:rPr>
          <w:rFonts w:eastAsia="Malgun Gothic"/>
          <w:lang w:eastAsia="ko-KR"/>
        </w:rPr>
        <w:t>0.</w:t>
      </w:r>
      <w:r>
        <w:rPr>
          <w:rFonts w:eastAsia="Malgun Gothic"/>
          <w:lang w:eastAsia="ko-KR"/>
        </w:rPr>
        <w:t>708</w:t>
      </w:r>
      <w:r w:rsidRPr="00780932">
        <w:rPr>
          <w:rFonts w:eastAsia="Malgun Gothic"/>
          <w:lang w:eastAsia="ko-KR"/>
        </w:rPr>
        <w:t xml:space="preserve"> and </w:t>
      </w:r>
      <w:r>
        <w:rPr>
          <w:rFonts w:eastAsia="Malgun Gothic"/>
          <w:lang w:eastAsia="ko-KR"/>
        </w:rPr>
        <w:t>-</w:t>
      </w:r>
      <w:r w:rsidRPr="00780932">
        <w:rPr>
          <w:rFonts w:eastAsia="Malgun Gothic"/>
          <w:lang w:eastAsia="ko-KR"/>
        </w:rPr>
        <w:t>0.</w:t>
      </w:r>
      <w:r>
        <w:rPr>
          <w:rFonts w:eastAsia="Malgun Gothic"/>
          <w:lang w:eastAsia="ko-KR"/>
        </w:rPr>
        <w:t>794 and -0.059 and –0.027 and -0.711</w:t>
      </w:r>
      <w:r w:rsidRPr="00780932">
        <w:rPr>
          <w:rFonts w:eastAsia="Malgun Gothic"/>
          <w:lang w:eastAsia="ko-KR"/>
        </w:rPr>
        <w:t>, respectively.</w:t>
      </w:r>
    </w:p>
    <w:p w14:paraId="18DE701A" w14:textId="2FF7E109" w:rsidR="000A4282" w:rsidRPr="00B45864" w:rsidRDefault="007A7621" w:rsidP="000A4282">
      <w:pPr>
        <w:rPr>
          <w:bCs/>
          <w:lang w:val="en-GB" w:eastAsia="ko-KR"/>
        </w:rPr>
      </w:pPr>
      <w:r w:rsidRPr="00B45864">
        <w:rPr>
          <w:b/>
          <w:bCs/>
          <w:lang w:eastAsia="ko-KR"/>
        </w:rPr>
        <w:br w:type="page"/>
      </w:r>
    </w:p>
    <w:p w14:paraId="45D8EA7B" w14:textId="6DE6AEFB" w:rsidR="00FB4C58" w:rsidRPr="00B45864" w:rsidRDefault="00FB4C58" w:rsidP="00FB4C58">
      <w:pPr>
        <w:pStyle w:val="Heading3"/>
        <w:rPr>
          <w:rFonts w:ascii="Times New Roman" w:hAnsi="Times New Roman"/>
          <w:b w:val="0"/>
          <w:bCs/>
          <w:lang w:val="en-GB" w:eastAsia="ko-KR"/>
        </w:rPr>
      </w:pPr>
      <w:bookmarkStart w:id="117" w:name="_Toc93246211"/>
      <w:bookmarkStart w:id="118" w:name="_Toc157771951"/>
      <w:bookmarkEnd w:id="111"/>
      <w:r w:rsidRPr="00B45864">
        <w:rPr>
          <w:rFonts w:ascii="Times New Roman" w:hAnsi="Times New Roman"/>
          <w:bCs/>
          <w:lang w:eastAsia="ko-KR"/>
        </w:rPr>
        <w:lastRenderedPageBreak/>
        <w:t>Table S</w:t>
      </w:r>
      <w:r w:rsidRPr="00B45864">
        <w:rPr>
          <w:rFonts w:ascii="Times New Roman" w:hAnsi="Times New Roman"/>
          <w:bCs/>
          <w:lang w:eastAsia="ko-KR"/>
        </w:rPr>
        <w:fldChar w:fldCharType="begin"/>
      </w:r>
      <w:r w:rsidRPr="00B45864">
        <w:rPr>
          <w:rFonts w:ascii="Times New Roman" w:hAnsi="Times New Roman"/>
          <w:bCs/>
          <w:lang w:eastAsia="ko-KR"/>
        </w:rPr>
        <w:instrText xml:space="preserve"> SEQ Supplementary_Table \* ARABIC </w:instrText>
      </w:r>
      <w:r w:rsidRPr="00B45864">
        <w:rPr>
          <w:rFonts w:ascii="Times New Roman" w:hAnsi="Times New Roman"/>
          <w:bCs/>
          <w:lang w:eastAsia="ko-KR"/>
        </w:rPr>
        <w:fldChar w:fldCharType="separate"/>
      </w:r>
      <w:r w:rsidR="00867354">
        <w:rPr>
          <w:rFonts w:ascii="Times New Roman" w:hAnsi="Times New Roman"/>
          <w:bCs/>
          <w:noProof/>
          <w:lang w:eastAsia="ko-KR"/>
        </w:rPr>
        <w:t>20</w:t>
      </w:r>
      <w:r w:rsidRPr="00B45864">
        <w:rPr>
          <w:rFonts w:ascii="Times New Roman" w:hAnsi="Times New Roman"/>
          <w:bCs/>
          <w:lang w:val="en-GB" w:eastAsia="ko-KR"/>
        </w:rPr>
        <w:fldChar w:fldCharType="end"/>
      </w:r>
      <w:r w:rsidRPr="00B45864">
        <w:rPr>
          <w:rFonts w:ascii="Times New Roman" w:hAnsi="Times New Roman"/>
          <w:bCs/>
          <w:lang w:val="en-GB" w:eastAsia="ko-KR"/>
        </w:rPr>
        <w:t>. Olanzapine and User and Death Toll</w:t>
      </w:r>
      <w:bookmarkEnd w:id="117"/>
      <w:bookmarkEnd w:id="118"/>
    </w:p>
    <w:tbl>
      <w:tblPr>
        <w:tblStyle w:val="1"/>
        <w:tblW w:w="5000" w:type="pct"/>
        <w:tblLook w:val="04A0" w:firstRow="1" w:lastRow="0" w:firstColumn="1" w:lastColumn="0" w:noHBand="0" w:noVBand="1"/>
      </w:tblPr>
      <w:tblGrid>
        <w:gridCol w:w="1627"/>
        <w:gridCol w:w="1672"/>
        <w:gridCol w:w="4155"/>
        <w:gridCol w:w="1896"/>
      </w:tblGrid>
      <w:tr w:rsidR="00FB4C58" w:rsidRPr="00B45864" w14:paraId="77FC9A70" w14:textId="77777777" w:rsidTr="008429B7">
        <w:trPr>
          <w:trHeight w:val="315"/>
        </w:trPr>
        <w:tc>
          <w:tcPr>
            <w:tcW w:w="870" w:type="pct"/>
            <w:hideMark/>
          </w:tcPr>
          <w:p w14:paraId="2DA84E0C"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year</w:t>
            </w:r>
          </w:p>
        </w:tc>
        <w:tc>
          <w:tcPr>
            <w:tcW w:w="894" w:type="pct"/>
            <w:hideMark/>
          </w:tcPr>
          <w:p w14:paraId="2CC6E246"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code</w:t>
            </w:r>
          </w:p>
        </w:tc>
        <w:tc>
          <w:tcPr>
            <w:tcW w:w="2222" w:type="pct"/>
            <w:hideMark/>
          </w:tcPr>
          <w:p w14:paraId="64E36EF2"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Olanzapine user</w:t>
            </w:r>
          </w:p>
        </w:tc>
        <w:tc>
          <w:tcPr>
            <w:tcW w:w="1015" w:type="pct"/>
            <w:hideMark/>
          </w:tcPr>
          <w:p w14:paraId="042419C0"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death</w:t>
            </w:r>
          </w:p>
        </w:tc>
      </w:tr>
      <w:tr w:rsidR="00FB4C58" w:rsidRPr="00B45864" w14:paraId="6C7322A6" w14:textId="77777777" w:rsidTr="008429B7">
        <w:trPr>
          <w:trHeight w:val="315"/>
        </w:trPr>
        <w:tc>
          <w:tcPr>
            <w:tcW w:w="870" w:type="pct"/>
            <w:hideMark/>
          </w:tcPr>
          <w:p w14:paraId="30BDA3AA"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2010</w:t>
            </w:r>
          </w:p>
        </w:tc>
        <w:tc>
          <w:tcPr>
            <w:tcW w:w="894" w:type="pct"/>
            <w:hideMark/>
          </w:tcPr>
          <w:p w14:paraId="763C76AA"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2040</w:t>
            </w:r>
          </w:p>
        </w:tc>
        <w:tc>
          <w:tcPr>
            <w:tcW w:w="2222" w:type="pct"/>
            <w:hideMark/>
          </w:tcPr>
          <w:p w14:paraId="08A143A9"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37,810</w:t>
            </w:r>
          </w:p>
        </w:tc>
        <w:tc>
          <w:tcPr>
            <w:tcW w:w="1015" w:type="pct"/>
            <w:hideMark/>
          </w:tcPr>
          <w:p w14:paraId="2DAD4D16"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1,654</w:t>
            </w:r>
          </w:p>
        </w:tc>
      </w:tr>
      <w:tr w:rsidR="00FB4C58" w:rsidRPr="00B45864" w14:paraId="480590B4" w14:textId="77777777" w:rsidTr="008429B7">
        <w:trPr>
          <w:trHeight w:val="315"/>
        </w:trPr>
        <w:tc>
          <w:tcPr>
            <w:tcW w:w="870" w:type="pct"/>
            <w:hideMark/>
          </w:tcPr>
          <w:p w14:paraId="18053C75"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2011</w:t>
            </w:r>
          </w:p>
        </w:tc>
        <w:tc>
          <w:tcPr>
            <w:tcW w:w="894" w:type="pct"/>
            <w:hideMark/>
          </w:tcPr>
          <w:p w14:paraId="1BED1B9D"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2040</w:t>
            </w:r>
          </w:p>
        </w:tc>
        <w:tc>
          <w:tcPr>
            <w:tcW w:w="2222" w:type="pct"/>
            <w:hideMark/>
          </w:tcPr>
          <w:p w14:paraId="724917F8"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45,177</w:t>
            </w:r>
          </w:p>
        </w:tc>
        <w:tc>
          <w:tcPr>
            <w:tcW w:w="1015" w:type="pct"/>
            <w:hideMark/>
          </w:tcPr>
          <w:p w14:paraId="79297F4C"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2,001</w:t>
            </w:r>
          </w:p>
        </w:tc>
      </w:tr>
      <w:tr w:rsidR="00FB4C58" w:rsidRPr="00B45864" w14:paraId="6638BA74" w14:textId="77777777" w:rsidTr="008429B7">
        <w:trPr>
          <w:trHeight w:val="315"/>
        </w:trPr>
        <w:tc>
          <w:tcPr>
            <w:tcW w:w="870" w:type="pct"/>
            <w:hideMark/>
          </w:tcPr>
          <w:p w14:paraId="188D1A3E"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2012</w:t>
            </w:r>
          </w:p>
        </w:tc>
        <w:tc>
          <w:tcPr>
            <w:tcW w:w="894" w:type="pct"/>
            <w:hideMark/>
          </w:tcPr>
          <w:p w14:paraId="78346F9F"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2040</w:t>
            </w:r>
          </w:p>
        </w:tc>
        <w:tc>
          <w:tcPr>
            <w:tcW w:w="2222" w:type="pct"/>
            <w:hideMark/>
          </w:tcPr>
          <w:p w14:paraId="0EAB2252"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54,344</w:t>
            </w:r>
          </w:p>
        </w:tc>
        <w:tc>
          <w:tcPr>
            <w:tcW w:w="1015" w:type="pct"/>
            <w:hideMark/>
          </w:tcPr>
          <w:p w14:paraId="56506B7F"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2,681</w:t>
            </w:r>
          </w:p>
        </w:tc>
      </w:tr>
      <w:tr w:rsidR="00FB4C58" w:rsidRPr="00B45864" w14:paraId="36C97797" w14:textId="77777777" w:rsidTr="008429B7">
        <w:trPr>
          <w:trHeight w:val="315"/>
        </w:trPr>
        <w:tc>
          <w:tcPr>
            <w:tcW w:w="870" w:type="pct"/>
            <w:hideMark/>
          </w:tcPr>
          <w:p w14:paraId="2955F3BF"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2013</w:t>
            </w:r>
          </w:p>
        </w:tc>
        <w:tc>
          <w:tcPr>
            <w:tcW w:w="894" w:type="pct"/>
            <w:hideMark/>
          </w:tcPr>
          <w:p w14:paraId="6174A6AC"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2040</w:t>
            </w:r>
          </w:p>
        </w:tc>
        <w:tc>
          <w:tcPr>
            <w:tcW w:w="2222" w:type="pct"/>
            <w:hideMark/>
          </w:tcPr>
          <w:p w14:paraId="532B0ED7"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59,184</w:t>
            </w:r>
          </w:p>
        </w:tc>
        <w:tc>
          <w:tcPr>
            <w:tcW w:w="1015" w:type="pct"/>
            <w:hideMark/>
          </w:tcPr>
          <w:p w14:paraId="35E53FB3"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3,112</w:t>
            </w:r>
          </w:p>
        </w:tc>
      </w:tr>
      <w:tr w:rsidR="00FB4C58" w:rsidRPr="00B45864" w14:paraId="21147FD8" w14:textId="77777777" w:rsidTr="008429B7">
        <w:trPr>
          <w:trHeight w:val="315"/>
        </w:trPr>
        <w:tc>
          <w:tcPr>
            <w:tcW w:w="870" w:type="pct"/>
            <w:hideMark/>
          </w:tcPr>
          <w:p w14:paraId="69FDB338"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2014</w:t>
            </w:r>
          </w:p>
        </w:tc>
        <w:tc>
          <w:tcPr>
            <w:tcW w:w="894" w:type="pct"/>
            <w:hideMark/>
          </w:tcPr>
          <w:p w14:paraId="44D1639B"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2040</w:t>
            </w:r>
          </w:p>
        </w:tc>
        <w:tc>
          <w:tcPr>
            <w:tcW w:w="2222" w:type="pct"/>
            <w:hideMark/>
          </w:tcPr>
          <w:p w14:paraId="2FE6F93E"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63,444</w:t>
            </w:r>
          </w:p>
        </w:tc>
        <w:tc>
          <w:tcPr>
            <w:tcW w:w="1015" w:type="pct"/>
            <w:hideMark/>
          </w:tcPr>
          <w:p w14:paraId="4AF48163"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3,276</w:t>
            </w:r>
          </w:p>
        </w:tc>
      </w:tr>
      <w:tr w:rsidR="00FB4C58" w:rsidRPr="00B45864" w14:paraId="29B260E7" w14:textId="77777777" w:rsidTr="008429B7">
        <w:trPr>
          <w:trHeight w:val="315"/>
        </w:trPr>
        <w:tc>
          <w:tcPr>
            <w:tcW w:w="870" w:type="pct"/>
            <w:hideMark/>
          </w:tcPr>
          <w:p w14:paraId="2A7942E2"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2015</w:t>
            </w:r>
          </w:p>
        </w:tc>
        <w:tc>
          <w:tcPr>
            <w:tcW w:w="894" w:type="pct"/>
            <w:hideMark/>
          </w:tcPr>
          <w:p w14:paraId="0907A189"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2040</w:t>
            </w:r>
          </w:p>
        </w:tc>
        <w:tc>
          <w:tcPr>
            <w:tcW w:w="2222" w:type="pct"/>
            <w:hideMark/>
          </w:tcPr>
          <w:p w14:paraId="04CCB88D"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64,123</w:t>
            </w:r>
          </w:p>
        </w:tc>
        <w:tc>
          <w:tcPr>
            <w:tcW w:w="1015" w:type="pct"/>
            <w:hideMark/>
          </w:tcPr>
          <w:p w14:paraId="3CD09A0B"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3,036</w:t>
            </w:r>
          </w:p>
        </w:tc>
      </w:tr>
      <w:tr w:rsidR="00FB4C58" w:rsidRPr="00B45864" w14:paraId="4E556F44" w14:textId="77777777" w:rsidTr="008429B7">
        <w:trPr>
          <w:trHeight w:val="315"/>
        </w:trPr>
        <w:tc>
          <w:tcPr>
            <w:tcW w:w="870" w:type="pct"/>
            <w:hideMark/>
          </w:tcPr>
          <w:p w14:paraId="3B3C4DA4"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2016</w:t>
            </w:r>
          </w:p>
        </w:tc>
        <w:tc>
          <w:tcPr>
            <w:tcW w:w="894" w:type="pct"/>
            <w:hideMark/>
          </w:tcPr>
          <w:p w14:paraId="137B709C"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2040</w:t>
            </w:r>
          </w:p>
        </w:tc>
        <w:tc>
          <w:tcPr>
            <w:tcW w:w="2222" w:type="pct"/>
            <w:hideMark/>
          </w:tcPr>
          <w:p w14:paraId="019BD6F5"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66,902</w:t>
            </w:r>
          </w:p>
        </w:tc>
        <w:tc>
          <w:tcPr>
            <w:tcW w:w="1015" w:type="pct"/>
            <w:hideMark/>
          </w:tcPr>
          <w:p w14:paraId="52923704"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3,368</w:t>
            </w:r>
          </w:p>
        </w:tc>
      </w:tr>
      <w:tr w:rsidR="00FB4C58" w:rsidRPr="00B45864" w14:paraId="44BE41AE" w14:textId="77777777" w:rsidTr="008429B7">
        <w:trPr>
          <w:trHeight w:val="315"/>
        </w:trPr>
        <w:tc>
          <w:tcPr>
            <w:tcW w:w="870" w:type="pct"/>
            <w:hideMark/>
          </w:tcPr>
          <w:p w14:paraId="3E9A6EB3"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2017</w:t>
            </w:r>
          </w:p>
        </w:tc>
        <w:tc>
          <w:tcPr>
            <w:tcW w:w="894" w:type="pct"/>
            <w:hideMark/>
          </w:tcPr>
          <w:p w14:paraId="4595B18D"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2040</w:t>
            </w:r>
          </w:p>
        </w:tc>
        <w:tc>
          <w:tcPr>
            <w:tcW w:w="2222" w:type="pct"/>
            <w:hideMark/>
          </w:tcPr>
          <w:p w14:paraId="1AC956FA"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75,153</w:t>
            </w:r>
          </w:p>
        </w:tc>
        <w:tc>
          <w:tcPr>
            <w:tcW w:w="1015" w:type="pct"/>
            <w:hideMark/>
          </w:tcPr>
          <w:p w14:paraId="391A65C0"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3,700</w:t>
            </w:r>
          </w:p>
        </w:tc>
      </w:tr>
      <w:tr w:rsidR="00FB4C58" w:rsidRPr="00B45864" w14:paraId="1ADF726B" w14:textId="77777777" w:rsidTr="008429B7">
        <w:trPr>
          <w:trHeight w:val="315"/>
        </w:trPr>
        <w:tc>
          <w:tcPr>
            <w:tcW w:w="870" w:type="pct"/>
            <w:hideMark/>
          </w:tcPr>
          <w:p w14:paraId="51EA7C43"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2018</w:t>
            </w:r>
          </w:p>
        </w:tc>
        <w:tc>
          <w:tcPr>
            <w:tcW w:w="894" w:type="pct"/>
            <w:hideMark/>
          </w:tcPr>
          <w:p w14:paraId="2BADFE31"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2040</w:t>
            </w:r>
          </w:p>
        </w:tc>
        <w:tc>
          <w:tcPr>
            <w:tcW w:w="2222" w:type="pct"/>
            <w:hideMark/>
          </w:tcPr>
          <w:p w14:paraId="4CFD6E33"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81,868</w:t>
            </w:r>
          </w:p>
        </w:tc>
        <w:tc>
          <w:tcPr>
            <w:tcW w:w="1015" w:type="pct"/>
            <w:hideMark/>
          </w:tcPr>
          <w:p w14:paraId="3179708C"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4,042</w:t>
            </w:r>
          </w:p>
        </w:tc>
      </w:tr>
      <w:tr w:rsidR="00FB4C58" w:rsidRPr="00B45864" w14:paraId="06EF7D8D" w14:textId="77777777" w:rsidTr="008429B7">
        <w:trPr>
          <w:trHeight w:val="315"/>
        </w:trPr>
        <w:tc>
          <w:tcPr>
            <w:tcW w:w="870" w:type="pct"/>
            <w:hideMark/>
          </w:tcPr>
          <w:p w14:paraId="09353842"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2019</w:t>
            </w:r>
          </w:p>
        </w:tc>
        <w:tc>
          <w:tcPr>
            <w:tcW w:w="894" w:type="pct"/>
            <w:hideMark/>
          </w:tcPr>
          <w:p w14:paraId="59BBF718"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2040</w:t>
            </w:r>
          </w:p>
        </w:tc>
        <w:tc>
          <w:tcPr>
            <w:tcW w:w="2222" w:type="pct"/>
            <w:hideMark/>
          </w:tcPr>
          <w:p w14:paraId="1B0339A0"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87,565</w:t>
            </w:r>
          </w:p>
        </w:tc>
        <w:tc>
          <w:tcPr>
            <w:tcW w:w="1015" w:type="pct"/>
            <w:hideMark/>
          </w:tcPr>
          <w:p w14:paraId="65C663CC"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4,359</w:t>
            </w:r>
          </w:p>
        </w:tc>
      </w:tr>
      <w:tr w:rsidR="00FB4C58" w:rsidRPr="00B45864" w14:paraId="6F9DE2C0" w14:textId="77777777" w:rsidTr="008429B7">
        <w:trPr>
          <w:trHeight w:val="315"/>
        </w:trPr>
        <w:tc>
          <w:tcPr>
            <w:tcW w:w="870" w:type="pct"/>
          </w:tcPr>
          <w:p w14:paraId="2CB0480A" w14:textId="77777777" w:rsidR="00FB4C58" w:rsidRPr="00B45864" w:rsidRDefault="00FB4C58" w:rsidP="00583720">
            <w:pPr>
              <w:jc w:val="center"/>
              <w:rPr>
                <w:rFonts w:ascii="Times New Roman" w:hAnsi="Times New Roman"/>
                <w:bCs/>
              </w:rPr>
            </w:pPr>
            <w:r w:rsidRPr="00B45864">
              <w:rPr>
                <w:rFonts w:ascii="Times New Roman" w:hAnsi="Times New Roman"/>
                <w:bCs/>
              </w:rPr>
              <w:t>2020</w:t>
            </w:r>
          </w:p>
        </w:tc>
        <w:tc>
          <w:tcPr>
            <w:tcW w:w="894" w:type="pct"/>
          </w:tcPr>
          <w:p w14:paraId="01C87BDB" w14:textId="77777777" w:rsidR="00FB4C58" w:rsidRPr="00B45864" w:rsidRDefault="00FB4C58" w:rsidP="00583720">
            <w:pPr>
              <w:jc w:val="center"/>
              <w:rPr>
                <w:rFonts w:ascii="Times New Roman" w:hAnsi="Times New Roman"/>
                <w:bCs/>
              </w:rPr>
            </w:pPr>
            <w:r w:rsidRPr="00B45864">
              <w:rPr>
                <w:rFonts w:ascii="Times New Roman" w:hAnsi="Times New Roman"/>
                <w:bCs/>
              </w:rPr>
              <w:t>2040</w:t>
            </w:r>
          </w:p>
        </w:tc>
        <w:tc>
          <w:tcPr>
            <w:tcW w:w="2222" w:type="pct"/>
          </w:tcPr>
          <w:p w14:paraId="03443A55" w14:textId="77777777" w:rsidR="00FB4C58" w:rsidRPr="00B45864" w:rsidRDefault="00FB4C58" w:rsidP="00583720">
            <w:pPr>
              <w:jc w:val="center"/>
              <w:rPr>
                <w:rFonts w:ascii="Times New Roman" w:hAnsi="Times New Roman"/>
                <w:bCs/>
              </w:rPr>
            </w:pPr>
            <w:r w:rsidRPr="00B45864">
              <w:rPr>
                <w:rFonts w:ascii="Times New Roman" w:hAnsi="Times New Roman"/>
                <w:bCs/>
              </w:rPr>
              <w:t>93,109</w:t>
            </w:r>
          </w:p>
        </w:tc>
        <w:tc>
          <w:tcPr>
            <w:tcW w:w="1015" w:type="pct"/>
          </w:tcPr>
          <w:p w14:paraId="6B7E8414" w14:textId="77777777" w:rsidR="00FB4C58" w:rsidRPr="00B45864" w:rsidRDefault="00FB4C58" w:rsidP="00583720">
            <w:pPr>
              <w:jc w:val="center"/>
              <w:rPr>
                <w:rFonts w:ascii="Times New Roman" w:hAnsi="Times New Roman"/>
                <w:bCs/>
              </w:rPr>
            </w:pPr>
            <w:r w:rsidRPr="00B45864">
              <w:rPr>
                <w:rFonts w:ascii="Times New Roman" w:hAnsi="Times New Roman"/>
                <w:bCs/>
              </w:rPr>
              <w:t>4,799</w:t>
            </w:r>
          </w:p>
        </w:tc>
      </w:tr>
      <w:tr w:rsidR="00FB4C58" w:rsidRPr="00B45864" w14:paraId="3EAD6515" w14:textId="77777777" w:rsidTr="008429B7">
        <w:trPr>
          <w:trHeight w:val="315"/>
        </w:trPr>
        <w:tc>
          <w:tcPr>
            <w:tcW w:w="870" w:type="pct"/>
          </w:tcPr>
          <w:p w14:paraId="1710E341" w14:textId="77777777" w:rsidR="00FB4C58" w:rsidRPr="00B45864" w:rsidRDefault="00FB4C58" w:rsidP="00583720">
            <w:pPr>
              <w:jc w:val="center"/>
              <w:rPr>
                <w:rFonts w:ascii="Times New Roman" w:hAnsi="Times New Roman"/>
                <w:bCs/>
              </w:rPr>
            </w:pPr>
            <w:r w:rsidRPr="00B45864">
              <w:rPr>
                <w:rFonts w:ascii="Times New Roman" w:hAnsi="Times New Roman"/>
                <w:bCs/>
              </w:rPr>
              <w:t>2021</w:t>
            </w:r>
          </w:p>
        </w:tc>
        <w:tc>
          <w:tcPr>
            <w:tcW w:w="894" w:type="pct"/>
          </w:tcPr>
          <w:p w14:paraId="7DEADFB2" w14:textId="77777777" w:rsidR="00FB4C58" w:rsidRPr="00B45864" w:rsidRDefault="00FB4C58" w:rsidP="00583720">
            <w:pPr>
              <w:jc w:val="center"/>
              <w:rPr>
                <w:rFonts w:ascii="Times New Roman" w:hAnsi="Times New Roman"/>
                <w:bCs/>
              </w:rPr>
            </w:pPr>
            <w:r w:rsidRPr="00B45864">
              <w:rPr>
                <w:rFonts w:ascii="Times New Roman" w:hAnsi="Times New Roman"/>
                <w:bCs/>
              </w:rPr>
              <w:t>2040</w:t>
            </w:r>
          </w:p>
        </w:tc>
        <w:tc>
          <w:tcPr>
            <w:tcW w:w="2222" w:type="pct"/>
          </w:tcPr>
          <w:p w14:paraId="36949A83" w14:textId="77777777" w:rsidR="00FB4C58" w:rsidRPr="00B45864" w:rsidRDefault="00FB4C58" w:rsidP="00583720">
            <w:pPr>
              <w:jc w:val="center"/>
              <w:rPr>
                <w:rFonts w:ascii="Times New Roman" w:hAnsi="Times New Roman"/>
                <w:bCs/>
              </w:rPr>
            </w:pPr>
            <w:r w:rsidRPr="00B45864">
              <w:rPr>
                <w:rFonts w:ascii="Times New Roman" w:hAnsi="Times New Roman"/>
                <w:bCs/>
              </w:rPr>
              <w:t>101,480</w:t>
            </w:r>
          </w:p>
        </w:tc>
        <w:tc>
          <w:tcPr>
            <w:tcW w:w="1015" w:type="pct"/>
          </w:tcPr>
          <w:p w14:paraId="7DF86E53" w14:textId="77777777" w:rsidR="00FB4C58" w:rsidRPr="00B45864" w:rsidRDefault="00FB4C58" w:rsidP="00583720">
            <w:pPr>
              <w:jc w:val="center"/>
              <w:rPr>
                <w:rFonts w:ascii="Times New Roman" w:hAnsi="Times New Roman"/>
                <w:bCs/>
              </w:rPr>
            </w:pPr>
            <w:r w:rsidRPr="00B45864">
              <w:rPr>
                <w:rFonts w:ascii="Times New Roman" w:hAnsi="Times New Roman"/>
                <w:bCs/>
              </w:rPr>
              <w:t>5,141</w:t>
            </w:r>
          </w:p>
        </w:tc>
      </w:tr>
    </w:tbl>
    <w:p w14:paraId="1D0BA515" w14:textId="77777777" w:rsidR="00FB4C58" w:rsidRPr="00B45864" w:rsidRDefault="00FB4C58" w:rsidP="00FB4C58">
      <w:pPr>
        <w:rPr>
          <w:bCs/>
          <w:lang w:val="en-GB" w:eastAsia="ko-KR"/>
        </w:rPr>
      </w:pPr>
    </w:p>
    <w:tbl>
      <w:tblPr>
        <w:tblStyle w:val="1"/>
        <w:tblW w:w="5000" w:type="pct"/>
        <w:tblLook w:val="04A0" w:firstRow="1" w:lastRow="0" w:firstColumn="1" w:lastColumn="0" w:noHBand="0" w:noVBand="1"/>
      </w:tblPr>
      <w:tblGrid>
        <w:gridCol w:w="1626"/>
        <w:gridCol w:w="1671"/>
        <w:gridCol w:w="4155"/>
        <w:gridCol w:w="1898"/>
      </w:tblGrid>
      <w:tr w:rsidR="00FB4C58" w:rsidRPr="00B45864" w14:paraId="439EBA52" w14:textId="77777777" w:rsidTr="008429B7">
        <w:trPr>
          <w:trHeight w:val="315"/>
        </w:trPr>
        <w:tc>
          <w:tcPr>
            <w:tcW w:w="869" w:type="pct"/>
            <w:hideMark/>
          </w:tcPr>
          <w:p w14:paraId="62C8D0EC"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year</w:t>
            </w:r>
          </w:p>
        </w:tc>
        <w:tc>
          <w:tcPr>
            <w:tcW w:w="893" w:type="pct"/>
            <w:hideMark/>
          </w:tcPr>
          <w:p w14:paraId="4D03D3B6"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Code</w:t>
            </w:r>
          </w:p>
        </w:tc>
        <w:tc>
          <w:tcPr>
            <w:tcW w:w="2222" w:type="pct"/>
            <w:hideMark/>
          </w:tcPr>
          <w:p w14:paraId="26DDCF20"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Olanzapine user</w:t>
            </w:r>
          </w:p>
        </w:tc>
        <w:tc>
          <w:tcPr>
            <w:tcW w:w="1015" w:type="pct"/>
            <w:hideMark/>
          </w:tcPr>
          <w:p w14:paraId="265FC895" w14:textId="2674591F" w:rsidR="00FB4C58" w:rsidRPr="00B45864" w:rsidRDefault="00B14566" w:rsidP="00583720">
            <w:pPr>
              <w:jc w:val="center"/>
              <w:rPr>
                <w:rFonts w:ascii="Times New Roman" w:hAnsi="Times New Roman"/>
                <w:bCs/>
                <w:kern w:val="0"/>
                <w:szCs w:val="20"/>
              </w:rPr>
            </w:pPr>
            <w:r w:rsidRPr="00B45864">
              <w:rPr>
                <w:rFonts w:ascii="Times New Roman" w:hAnsi="Times New Roman"/>
                <w:bCs/>
              </w:rPr>
              <w:t>*</w:t>
            </w:r>
            <w:proofErr w:type="gramStart"/>
            <w:r w:rsidR="00FB4C58" w:rsidRPr="00B45864">
              <w:rPr>
                <w:rFonts w:ascii="Times New Roman" w:hAnsi="Times New Roman"/>
                <w:bCs/>
                <w:kern w:val="0"/>
                <w:szCs w:val="20"/>
              </w:rPr>
              <w:t>death</w:t>
            </w:r>
            <w:proofErr w:type="gramEnd"/>
          </w:p>
        </w:tc>
      </w:tr>
      <w:tr w:rsidR="00FB4C58" w:rsidRPr="00B45864" w14:paraId="27B3BB46" w14:textId="77777777" w:rsidTr="000818EF">
        <w:trPr>
          <w:trHeight w:val="315"/>
        </w:trPr>
        <w:tc>
          <w:tcPr>
            <w:tcW w:w="869" w:type="pct"/>
          </w:tcPr>
          <w:p w14:paraId="3B5EAC7D" w14:textId="7E70EDF2" w:rsidR="00FB4C58" w:rsidRPr="00B45864" w:rsidRDefault="00FB4C58" w:rsidP="00583720">
            <w:pPr>
              <w:jc w:val="center"/>
              <w:rPr>
                <w:rFonts w:ascii="Times New Roman" w:hAnsi="Times New Roman"/>
                <w:bCs/>
                <w:kern w:val="0"/>
                <w:szCs w:val="20"/>
              </w:rPr>
            </w:pPr>
          </w:p>
        </w:tc>
        <w:tc>
          <w:tcPr>
            <w:tcW w:w="893" w:type="pct"/>
          </w:tcPr>
          <w:p w14:paraId="3A0C02F0" w14:textId="22F07979" w:rsidR="00FB4C58" w:rsidRPr="00B45864" w:rsidRDefault="00FB4C58" w:rsidP="00583720">
            <w:pPr>
              <w:jc w:val="center"/>
              <w:rPr>
                <w:rFonts w:ascii="Times New Roman" w:hAnsi="Times New Roman"/>
                <w:bCs/>
                <w:kern w:val="0"/>
                <w:szCs w:val="20"/>
              </w:rPr>
            </w:pPr>
          </w:p>
        </w:tc>
        <w:tc>
          <w:tcPr>
            <w:tcW w:w="2222" w:type="pct"/>
          </w:tcPr>
          <w:p w14:paraId="79D98E9F" w14:textId="7E808162" w:rsidR="00FB4C58" w:rsidRPr="00B45864" w:rsidRDefault="00FB4C58" w:rsidP="00583720">
            <w:pPr>
              <w:jc w:val="center"/>
              <w:rPr>
                <w:rFonts w:ascii="Times New Roman" w:hAnsi="Times New Roman"/>
                <w:bCs/>
                <w:kern w:val="0"/>
                <w:szCs w:val="20"/>
              </w:rPr>
            </w:pPr>
          </w:p>
        </w:tc>
        <w:tc>
          <w:tcPr>
            <w:tcW w:w="1015" w:type="pct"/>
          </w:tcPr>
          <w:p w14:paraId="2A415702" w14:textId="33F5F9E4" w:rsidR="00FB4C58" w:rsidRPr="00B45864" w:rsidRDefault="00FB4C58" w:rsidP="00583720">
            <w:pPr>
              <w:jc w:val="center"/>
              <w:rPr>
                <w:rFonts w:ascii="Times New Roman" w:hAnsi="Times New Roman"/>
                <w:bCs/>
                <w:kern w:val="0"/>
                <w:szCs w:val="20"/>
              </w:rPr>
            </w:pPr>
          </w:p>
        </w:tc>
      </w:tr>
      <w:tr w:rsidR="00FB4C58" w:rsidRPr="00B45864" w14:paraId="40ECB01A" w14:textId="77777777" w:rsidTr="000818EF">
        <w:trPr>
          <w:trHeight w:val="315"/>
        </w:trPr>
        <w:tc>
          <w:tcPr>
            <w:tcW w:w="869" w:type="pct"/>
          </w:tcPr>
          <w:p w14:paraId="35243436" w14:textId="6F0B0138" w:rsidR="00FB4C58" w:rsidRPr="00B45864" w:rsidRDefault="00FB4C58" w:rsidP="00583720">
            <w:pPr>
              <w:jc w:val="center"/>
              <w:rPr>
                <w:rFonts w:ascii="Times New Roman" w:hAnsi="Times New Roman"/>
                <w:bCs/>
                <w:kern w:val="0"/>
                <w:szCs w:val="20"/>
              </w:rPr>
            </w:pPr>
          </w:p>
        </w:tc>
        <w:tc>
          <w:tcPr>
            <w:tcW w:w="893" w:type="pct"/>
          </w:tcPr>
          <w:p w14:paraId="48F3D5E8" w14:textId="155167E2" w:rsidR="00FB4C58" w:rsidRPr="00B45864" w:rsidRDefault="00FB4C58" w:rsidP="00583720">
            <w:pPr>
              <w:jc w:val="center"/>
              <w:rPr>
                <w:rFonts w:ascii="Times New Roman" w:hAnsi="Times New Roman"/>
                <w:bCs/>
                <w:kern w:val="0"/>
                <w:szCs w:val="20"/>
              </w:rPr>
            </w:pPr>
          </w:p>
        </w:tc>
        <w:tc>
          <w:tcPr>
            <w:tcW w:w="2222" w:type="pct"/>
          </w:tcPr>
          <w:p w14:paraId="4D61FA66" w14:textId="44088133" w:rsidR="00FB4C58" w:rsidRPr="00B45864" w:rsidRDefault="00FB4C58" w:rsidP="00583720">
            <w:pPr>
              <w:jc w:val="center"/>
              <w:rPr>
                <w:rFonts w:ascii="Times New Roman" w:hAnsi="Times New Roman"/>
                <w:bCs/>
                <w:kern w:val="0"/>
                <w:szCs w:val="20"/>
              </w:rPr>
            </w:pPr>
          </w:p>
        </w:tc>
        <w:tc>
          <w:tcPr>
            <w:tcW w:w="1015" w:type="pct"/>
          </w:tcPr>
          <w:p w14:paraId="42D00215" w14:textId="4D6558B2" w:rsidR="00FB4C58" w:rsidRPr="00B45864" w:rsidRDefault="00FB4C58" w:rsidP="00583720">
            <w:pPr>
              <w:jc w:val="center"/>
              <w:rPr>
                <w:rFonts w:ascii="Times New Roman" w:hAnsi="Times New Roman"/>
                <w:bCs/>
                <w:kern w:val="0"/>
                <w:szCs w:val="20"/>
              </w:rPr>
            </w:pPr>
          </w:p>
        </w:tc>
      </w:tr>
      <w:tr w:rsidR="00FB4C58" w:rsidRPr="00B45864" w14:paraId="7E5BFDBC" w14:textId="77777777" w:rsidTr="002858BA">
        <w:trPr>
          <w:trHeight w:val="315"/>
        </w:trPr>
        <w:tc>
          <w:tcPr>
            <w:tcW w:w="869" w:type="pct"/>
            <w:hideMark/>
          </w:tcPr>
          <w:p w14:paraId="532CB26E"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2012</w:t>
            </w:r>
          </w:p>
        </w:tc>
        <w:tc>
          <w:tcPr>
            <w:tcW w:w="893" w:type="pct"/>
            <w:hideMark/>
          </w:tcPr>
          <w:p w14:paraId="74C60FC2"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2040</w:t>
            </w:r>
          </w:p>
        </w:tc>
        <w:tc>
          <w:tcPr>
            <w:tcW w:w="2222" w:type="pct"/>
            <w:hideMark/>
          </w:tcPr>
          <w:p w14:paraId="6D577198"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15" w:type="pct"/>
            <w:hideMark/>
          </w:tcPr>
          <w:p w14:paraId="4EADD89E"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4933.4</w:t>
            </w:r>
          </w:p>
        </w:tc>
      </w:tr>
      <w:tr w:rsidR="00FB4C58" w:rsidRPr="00B45864" w14:paraId="3F0F327F" w14:textId="77777777" w:rsidTr="002858BA">
        <w:trPr>
          <w:trHeight w:val="315"/>
        </w:trPr>
        <w:tc>
          <w:tcPr>
            <w:tcW w:w="869" w:type="pct"/>
            <w:hideMark/>
          </w:tcPr>
          <w:p w14:paraId="2A221B6C"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2013</w:t>
            </w:r>
          </w:p>
        </w:tc>
        <w:tc>
          <w:tcPr>
            <w:tcW w:w="893" w:type="pct"/>
            <w:hideMark/>
          </w:tcPr>
          <w:p w14:paraId="7982B71A"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2040</w:t>
            </w:r>
          </w:p>
        </w:tc>
        <w:tc>
          <w:tcPr>
            <w:tcW w:w="2222" w:type="pct"/>
            <w:hideMark/>
          </w:tcPr>
          <w:p w14:paraId="26B75B7B"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15" w:type="pct"/>
            <w:hideMark/>
          </w:tcPr>
          <w:p w14:paraId="633D3B0C"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5258.2</w:t>
            </w:r>
          </w:p>
        </w:tc>
      </w:tr>
      <w:tr w:rsidR="00FB4C58" w:rsidRPr="00B45864" w14:paraId="41BE39A3" w14:textId="77777777" w:rsidTr="002858BA">
        <w:trPr>
          <w:trHeight w:val="315"/>
        </w:trPr>
        <w:tc>
          <w:tcPr>
            <w:tcW w:w="869" w:type="pct"/>
            <w:hideMark/>
          </w:tcPr>
          <w:p w14:paraId="451104A2"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2014</w:t>
            </w:r>
          </w:p>
        </w:tc>
        <w:tc>
          <w:tcPr>
            <w:tcW w:w="893" w:type="pct"/>
            <w:hideMark/>
          </w:tcPr>
          <w:p w14:paraId="38EB942B"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2040</w:t>
            </w:r>
          </w:p>
        </w:tc>
        <w:tc>
          <w:tcPr>
            <w:tcW w:w="2222" w:type="pct"/>
            <w:hideMark/>
          </w:tcPr>
          <w:p w14:paraId="409FFCE1"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15" w:type="pct"/>
            <w:hideMark/>
          </w:tcPr>
          <w:p w14:paraId="54B5139C"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5163.6</w:t>
            </w:r>
          </w:p>
        </w:tc>
      </w:tr>
      <w:tr w:rsidR="00FB4C58" w:rsidRPr="00B45864" w14:paraId="75A75727" w14:textId="77777777" w:rsidTr="002858BA">
        <w:trPr>
          <w:trHeight w:val="315"/>
        </w:trPr>
        <w:tc>
          <w:tcPr>
            <w:tcW w:w="869" w:type="pct"/>
            <w:hideMark/>
          </w:tcPr>
          <w:p w14:paraId="39B6069F"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2015</w:t>
            </w:r>
          </w:p>
        </w:tc>
        <w:tc>
          <w:tcPr>
            <w:tcW w:w="893" w:type="pct"/>
            <w:hideMark/>
          </w:tcPr>
          <w:p w14:paraId="1728C487"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2040</w:t>
            </w:r>
          </w:p>
        </w:tc>
        <w:tc>
          <w:tcPr>
            <w:tcW w:w="2222" w:type="pct"/>
            <w:hideMark/>
          </w:tcPr>
          <w:p w14:paraId="12081C74"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15" w:type="pct"/>
            <w:hideMark/>
          </w:tcPr>
          <w:p w14:paraId="5C384476"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4734.7</w:t>
            </w:r>
          </w:p>
        </w:tc>
      </w:tr>
      <w:tr w:rsidR="00FB4C58" w:rsidRPr="00B45864" w14:paraId="2A18A6C0" w14:textId="77777777" w:rsidTr="002858BA">
        <w:trPr>
          <w:trHeight w:val="315"/>
        </w:trPr>
        <w:tc>
          <w:tcPr>
            <w:tcW w:w="869" w:type="pct"/>
            <w:hideMark/>
          </w:tcPr>
          <w:p w14:paraId="2FC76FC6"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2016</w:t>
            </w:r>
          </w:p>
        </w:tc>
        <w:tc>
          <w:tcPr>
            <w:tcW w:w="893" w:type="pct"/>
            <w:hideMark/>
          </w:tcPr>
          <w:p w14:paraId="1117DB78"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2040</w:t>
            </w:r>
          </w:p>
        </w:tc>
        <w:tc>
          <w:tcPr>
            <w:tcW w:w="2222" w:type="pct"/>
            <w:hideMark/>
          </w:tcPr>
          <w:p w14:paraId="5B4B4A95"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15" w:type="pct"/>
            <w:hideMark/>
          </w:tcPr>
          <w:p w14:paraId="7279149C"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5034.2</w:t>
            </w:r>
          </w:p>
        </w:tc>
      </w:tr>
      <w:tr w:rsidR="00FB4C58" w:rsidRPr="00B45864" w14:paraId="717DA10A" w14:textId="77777777" w:rsidTr="002858BA">
        <w:trPr>
          <w:trHeight w:val="315"/>
        </w:trPr>
        <w:tc>
          <w:tcPr>
            <w:tcW w:w="869" w:type="pct"/>
            <w:hideMark/>
          </w:tcPr>
          <w:p w14:paraId="0EC1D3D1"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2017</w:t>
            </w:r>
          </w:p>
        </w:tc>
        <w:tc>
          <w:tcPr>
            <w:tcW w:w="893" w:type="pct"/>
            <w:hideMark/>
          </w:tcPr>
          <w:p w14:paraId="3CE7B804"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2040</w:t>
            </w:r>
          </w:p>
        </w:tc>
        <w:tc>
          <w:tcPr>
            <w:tcW w:w="2222" w:type="pct"/>
            <w:hideMark/>
          </w:tcPr>
          <w:p w14:paraId="208B490C"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15" w:type="pct"/>
            <w:hideMark/>
          </w:tcPr>
          <w:p w14:paraId="1A7E11CD"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4923.3</w:t>
            </w:r>
          </w:p>
        </w:tc>
      </w:tr>
      <w:tr w:rsidR="00FB4C58" w:rsidRPr="00B45864" w14:paraId="53224629" w14:textId="77777777" w:rsidTr="002858BA">
        <w:trPr>
          <w:trHeight w:val="315"/>
        </w:trPr>
        <w:tc>
          <w:tcPr>
            <w:tcW w:w="869" w:type="pct"/>
            <w:hideMark/>
          </w:tcPr>
          <w:p w14:paraId="7B97E5FB"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2018</w:t>
            </w:r>
          </w:p>
        </w:tc>
        <w:tc>
          <w:tcPr>
            <w:tcW w:w="893" w:type="pct"/>
            <w:hideMark/>
          </w:tcPr>
          <w:p w14:paraId="0D5EB703"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2040</w:t>
            </w:r>
          </w:p>
        </w:tc>
        <w:tc>
          <w:tcPr>
            <w:tcW w:w="2222" w:type="pct"/>
            <w:hideMark/>
          </w:tcPr>
          <w:p w14:paraId="059FA611"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15" w:type="pct"/>
            <w:hideMark/>
          </w:tcPr>
          <w:p w14:paraId="58B28196"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4937.2</w:t>
            </w:r>
          </w:p>
        </w:tc>
      </w:tr>
      <w:tr w:rsidR="00FB4C58" w:rsidRPr="00B45864" w14:paraId="2C10B4B0" w14:textId="77777777" w:rsidTr="000818EF">
        <w:trPr>
          <w:trHeight w:val="315"/>
        </w:trPr>
        <w:tc>
          <w:tcPr>
            <w:tcW w:w="869" w:type="pct"/>
          </w:tcPr>
          <w:p w14:paraId="64EA7799" w14:textId="0B603868" w:rsidR="00FB4C58" w:rsidRPr="00B45864" w:rsidRDefault="00FB4C58" w:rsidP="00583720">
            <w:pPr>
              <w:jc w:val="center"/>
              <w:rPr>
                <w:rFonts w:ascii="Times New Roman" w:hAnsi="Times New Roman"/>
                <w:bCs/>
                <w:kern w:val="0"/>
                <w:szCs w:val="20"/>
              </w:rPr>
            </w:pPr>
          </w:p>
        </w:tc>
        <w:tc>
          <w:tcPr>
            <w:tcW w:w="893" w:type="pct"/>
          </w:tcPr>
          <w:p w14:paraId="11FB0738" w14:textId="012F3711" w:rsidR="00FB4C58" w:rsidRPr="00B45864" w:rsidRDefault="00FB4C58" w:rsidP="00583720">
            <w:pPr>
              <w:jc w:val="center"/>
              <w:rPr>
                <w:rFonts w:ascii="Times New Roman" w:hAnsi="Times New Roman"/>
                <w:bCs/>
                <w:kern w:val="0"/>
                <w:szCs w:val="20"/>
              </w:rPr>
            </w:pPr>
          </w:p>
        </w:tc>
        <w:tc>
          <w:tcPr>
            <w:tcW w:w="2222" w:type="pct"/>
          </w:tcPr>
          <w:p w14:paraId="6650B2A1" w14:textId="2D67C64D" w:rsidR="00FB4C58" w:rsidRPr="00B45864" w:rsidRDefault="00FB4C58" w:rsidP="00583720">
            <w:pPr>
              <w:jc w:val="center"/>
              <w:rPr>
                <w:rFonts w:ascii="Times New Roman" w:hAnsi="Times New Roman"/>
                <w:bCs/>
                <w:kern w:val="0"/>
                <w:szCs w:val="20"/>
              </w:rPr>
            </w:pPr>
          </w:p>
        </w:tc>
        <w:tc>
          <w:tcPr>
            <w:tcW w:w="1015" w:type="pct"/>
          </w:tcPr>
          <w:p w14:paraId="40E1A8AC" w14:textId="143AC36C" w:rsidR="00FB4C58" w:rsidRPr="00B45864" w:rsidRDefault="00FB4C58" w:rsidP="00583720">
            <w:pPr>
              <w:jc w:val="center"/>
              <w:rPr>
                <w:rFonts w:ascii="Times New Roman" w:hAnsi="Times New Roman"/>
                <w:bCs/>
                <w:kern w:val="0"/>
                <w:szCs w:val="20"/>
              </w:rPr>
            </w:pPr>
          </w:p>
        </w:tc>
      </w:tr>
      <w:tr w:rsidR="00FB4C58" w:rsidRPr="00B45864" w14:paraId="09B7DD69" w14:textId="77777777" w:rsidTr="002858BA">
        <w:trPr>
          <w:trHeight w:val="315"/>
        </w:trPr>
        <w:tc>
          <w:tcPr>
            <w:tcW w:w="869" w:type="pct"/>
          </w:tcPr>
          <w:p w14:paraId="17F0947D" w14:textId="4A3CA326" w:rsidR="00FB4C58" w:rsidRPr="00B45864" w:rsidRDefault="00FB4C58" w:rsidP="00583720">
            <w:pPr>
              <w:jc w:val="center"/>
              <w:rPr>
                <w:rFonts w:ascii="Times New Roman" w:hAnsi="Times New Roman"/>
                <w:bCs/>
              </w:rPr>
            </w:pPr>
          </w:p>
        </w:tc>
        <w:tc>
          <w:tcPr>
            <w:tcW w:w="893" w:type="pct"/>
          </w:tcPr>
          <w:p w14:paraId="037D3D01" w14:textId="074DAEEE" w:rsidR="00FB4C58" w:rsidRPr="00B45864" w:rsidRDefault="00FB4C58" w:rsidP="00583720">
            <w:pPr>
              <w:jc w:val="center"/>
              <w:rPr>
                <w:rFonts w:ascii="Times New Roman" w:hAnsi="Times New Roman"/>
                <w:bCs/>
              </w:rPr>
            </w:pPr>
          </w:p>
        </w:tc>
        <w:tc>
          <w:tcPr>
            <w:tcW w:w="2222" w:type="pct"/>
          </w:tcPr>
          <w:p w14:paraId="769A0EAD" w14:textId="690887C6" w:rsidR="00FB4C58" w:rsidRPr="00B45864" w:rsidRDefault="00FB4C58" w:rsidP="00583720">
            <w:pPr>
              <w:jc w:val="center"/>
              <w:rPr>
                <w:rFonts w:ascii="Times New Roman" w:hAnsi="Times New Roman"/>
                <w:bCs/>
              </w:rPr>
            </w:pPr>
          </w:p>
        </w:tc>
        <w:tc>
          <w:tcPr>
            <w:tcW w:w="1015" w:type="pct"/>
          </w:tcPr>
          <w:p w14:paraId="0F31EF59" w14:textId="0560AE3A" w:rsidR="00FB4C58" w:rsidRPr="00B45864" w:rsidRDefault="00FB4C58" w:rsidP="00583720">
            <w:pPr>
              <w:jc w:val="center"/>
              <w:rPr>
                <w:rFonts w:ascii="Times New Roman" w:hAnsi="Times New Roman"/>
                <w:bCs/>
              </w:rPr>
            </w:pPr>
          </w:p>
        </w:tc>
      </w:tr>
      <w:tr w:rsidR="00FB4C58" w:rsidRPr="00B45864" w14:paraId="37E8C5BB" w14:textId="77777777" w:rsidTr="002858BA">
        <w:trPr>
          <w:trHeight w:val="315"/>
        </w:trPr>
        <w:tc>
          <w:tcPr>
            <w:tcW w:w="869" w:type="pct"/>
          </w:tcPr>
          <w:p w14:paraId="6DB5C1D6" w14:textId="52D96D8A" w:rsidR="00FB4C58" w:rsidRPr="00B45864" w:rsidRDefault="00FB4C58" w:rsidP="00583720">
            <w:pPr>
              <w:jc w:val="center"/>
              <w:rPr>
                <w:rFonts w:ascii="Times New Roman" w:hAnsi="Times New Roman"/>
                <w:bCs/>
              </w:rPr>
            </w:pPr>
          </w:p>
        </w:tc>
        <w:tc>
          <w:tcPr>
            <w:tcW w:w="893" w:type="pct"/>
          </w:tcPr>
          <w:p w14:paraId="70DA0D86" w14:textId="69433872" w:rsidR="00FB4C58" w:rsidRPr="00B45864" w:rsidRDefault="00FB4C58" w:rsidP="00583720">
            <w:pPr>
              <w:jc w:val="center"/>
              <w:rPr>
                <w:rFonts w:ascii="Times New Roman" w:hAnsi="Times New Roman"/>
                <w:bCs/>
              </w:rPr>
            </w:pPr>
          </w:p>
        </w:tc>
        <w:tc>
          <w:tcPr>
            <w:tcW w:w="2222" w:type="pct"/>
          </w:tcPr>
          <w:p w14:paraId="7845C556" w14:textId="5A82DC1D" w:rsidR="00FB4C58" w:rsidRPr="00B45864" w:rsidRDefault="00FB4C58" w:rsidP="00583720">
            <w:pPr>
              <w:jc w:val="center"/>
              <w:rPr>
                <w:rFonts w:ascii="Times New Roman" w:hAnsi="Times New Roman"/>
                <w:bCs/>
              </w:rPr>
            </w:pPr>
          </w:p>
        </w:tc>
        <w:tc>
          <w:tcPr>
            <w:tcW w:w="1015" w:type="pct"/>
          </w:tcPr>
          <w:p w14:paraId="27B07798" w14:textId="134BB59C" w:rsidR="00FB4C58" w:rsidRPr="00B45864" w:rsidRDefault="00FB4C58" w:rsidP="00583720">
            <w:pPr>
              <w:jc w:val="center"/>
              <w:rPr>
                <w:rFonts w:ascii="Times New Roman" w:hAnsi="Times New Roman"/>
                <w:bCs/>
              </w:rPr>
            </w:pPr>
          </w:p>
        </w:tc>
      </w:tr>
    </w:tbl>
    <w:p w14:paraId="77F663A8" w14:textId="3E75A434" w:rsidR="00FB4C58" w:rsidRPr="00B45864" w:rsidRDefault="00FB4C58" w:rsidP="00FB4C58">
      <w:pPr>
        <w:rPr>
          <w:bCs/>
          <w:lang w:val="en-GB" w:eastAsia="ko-KR"/>
        </w:rPr>
      </w:pPr>
      <w:r w:rsidRPr="00B45864">
        <w:rPr>
          <w:bCs/>
          <w:lang w:eastAsia="ko-KR"/>
        </w:rPr>
        <w:t>(</w:t>
      </w:r>
      <w:r w:rsidR="00B14566" w:rsidRPr="00B45864">
        <w:rPr>
          <w:bCs/>
        </w:rPr>
        <w:t>*</w:t>
      </w:r>
      <w:r w:rsidRPr="00B45864">
        <w:rPr>
          <w:bCs/>
          <w:lang w:eastAsia="ko-KR"/>
        </w:rPr>
        <w:t>Deaths per 100,000 population)</w:t>
      </w:r>
    </w:p>
    <w:p w14:paraId="425A243C" w14:textId="77777777" w:rsidR="00FB4C58" w:rsidRPr="00B45864" w:rsidRDefault="00FB4C58" w:rsidP="00FB4C58">
      <w:pPr>
        <w:rPr>
          <w:bCs/>
          <w:lang w:val="en-GB" w:eastAsia="ko-KR"/>
        </w:rPr>
      </w:pPr>
    </w:p>
    <w:p w14:paraId="172CE38C" w14:textId="77777777" w:rsidR="00FB4C58" w:rsidRDefault="00FB4C58" w:rsidP="00FB4C58">
      <w:pPr>
        <w:rPr>
          <w:bCs/>
          <w:lang w:val="en-GB" w:eastAsia="ko-KR"/>
        </w:rPr>
      </w:pPr>
      <w:r w:rsidRPr="00B45864">
        <w:rPr>
          <w:bCs/>
          <w:noProof/>
          <w:lang w:val="en-GB"/>
        </w:rPr>
        <w:lastRenderedPageBreak/>
        <w:drawing>
          <wp:inline distT="0" distB="0" distL="0" distR="0" wp14:anchorId="29F93AAA" wp14:editId="594C57E2">
            <wp:extent cx="5943600" cy="3682365"/>
            <wp:effectExtent l="0" t="0" r="0" b="0"/>
            <wp:docPr id="48" name="Picture 48"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Chart, bar chart&#10;&#10;Description automatically generated"/>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943600" cy="3682365"/>
                    </a:xfrm>
                    <a:prstGeom prst="rect">
                      <a:avLst/>
                    </a:prstGeom>
                    <a:noFill/>
                    <a:ln>
                      <a:noFill/>
                    </a:ln>
                  </pic:spPr>
                </pic:pic>
              </a:graphicData>
            </a:graphic>
          </wp:inline>
        </w:drawing>
      </w:r>
      <w:r w:rsidRPr="00B45864">
        <w:rPr>
          <w:bCs/>
          <w:noProof/>
          <w:lang w:val="en-GB"/>
        </w:rPr>
        <w:drawing>
          <wp:inline distT="0" distB="0" distL="0" distR="0" wp14:anchorId="60D467EB" wp14:editId="0FFD7F7D">
            <wp:extent cx="5936104" cy="3682365"/>
            <wp:effectExtent l="0" t="0" r="762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pic:cNvPicPr>
                      <a:picLocks noChangeAspect="1" noChangeArrowheads="1"/>
                    </pic:cNvPicPr>
                  </pic:nvPicPr>
                  <pic:blipFill>
                    <a:blip r:embed="rId31">
                      <a:extLst>
                        <a:ext uri="{28A0092B-C50C-407E-A947-70E740481C1C}">
                          <a14:useLocalDpi xmlns:a14="http://schemas.microsoft.com/office/drawing/2010/main" val="0"/>
                        </a:ext>
                      </a:extLst>
                    </a:blip>
                    <a:stretch>
                      <a:fillRect/>
                    </a:stretch>
                  </pic:blipFill>
                  <pic:spPr bwMode="auto">
                    <a:xfrm>
                      <a:off x="0" y="0"/>
                      <a:ext cx="5936104" cy="3682365"/>
                    </a:xfrm>
                    <a:prstGeom prst="rect">
                      <a:avLst/>
                    </a:prstGeom>
                    <a:noFill/>
                    <a:ln>
                      <a:noFill/>
                    </a:ln>
                  </pic:spPr>
                </pic:pic>
              </a:graphicData>
            </a:graphic>
          </wp:inline>
        </w:drawing>
      </w:r>
    </w:p>
    <w:p w14:paraId="71455801" w14:textId="77777777" w:rsidR="006412EF" w:rsidRDefault="006412EF" w:rsidP="00FB4C58">
      <w:pPr>
        <w:rPr>
          <w:bCs/>
          <w:lang w:val="en-GB" w:eastAsia="ko-KR"/>
        </w:rPr>
      </w:pPr>
    </w:p>
    <w:p w14:paraId="30222BDB" w14:textId="08057F9C" w:rsidR="00FB4C58" w:rsidRPr="00B45864" w:rsidRDefault="00FB4C58" w:rsidP="006412EF">
      <w:pPr>
        <w:pStyle w:val="Heading3"/>
        <w:rPr>
          <w:rFonts w:ascii="Times New Roman" w:hAnsi="Times New Roman"/>
          <w:b w:val="0"/>
          <w:bCs/>
          <w:lang w:val="en-GB" w:eastAsia="ko-KR"/>
        </w:rPr>
      </w:pPr>
      <w:bookmarkStart w:id="119" w:name="_Toc93246226"/>
      <w:bookmarkStart w:id="120" w:name="_Toc71283345"/>
      <w:bookmarkStart w:id="121" w:name="_Toc157771979"/>
      <w:r w:rsidRPr="00B45864">
        <w:rPr>
          <w:rFonts w:ascii="Times New Roman" w:hAnsi="Times New Roman"/>
          <w:bCs/>
          <w:lang w:eastAsia="ko-KR"/>
        </w:rPr>
        <w:t>Fig. S</w:t>
      </w:r>
      <w:r w:rsidRPr="00B45864">
        <w:rPr>
          <w:rFonts w:ascii="Times New Roman" w:hAnsi="Times New Roman"/>
          <w:bCs/>
          <w:lang w:eastAsia="ko-KR"/>
        </w:rPr>
        <w:fldChar w:fldCharType="begin"/>
      </w:r>
      <w:r w:rsidRPr="00B45864">
        <w:rPr>
          <w:rFonts w:ascii="Times New Roman" w:hAnsi="Times New Roman"/>
          <w:bCs/>
          <w:lang w:eastAsia="ko-KR"/>
        </w:rPr>
        <w:instrText xml:space="preserve"> SEQ Supplementary_Fig. \* ARABIC </w:instrText>
      </w:r>
      <w:r w:rsidRPr="00B45864">
        <w:rPr>
          <w:rFonts w:ascii="Times New Roman" w:hAnsi="Times New Roman"/>
          <w:bCs/>
          <w:lang w:eastAsia="ko-KR"/>
        </w:rPr>
        <w:fldChar w:fldCharType="separate"/>
      </w:r>
      <w:r w:rsidR="00867354">
        <w:rPr>
          <w:rFonts w:ascii="Times New Roman" w:hAnsi="Times New Roman"/>
          <w:bCs/>
          <w:noProof/>
          <w:lang w:eastAsia="ko-KR"/>
        </w:rPr>
        <w:t>12</w:t>
      </w:r>
      <w:r w:rsidRPr="00B45864">
        <w:rPr>
          <w:rFonts w:ascii="Times New Roman" w:hAnsi="Times New Roman"/>
          <w:bCs/>
          <w:lang w:val="en-GB" w:eastAsia="ko-KR"/>
        </w:rPr>
        <w:fldChar w:fldCharType="end"/>
      </w:r>
      <w:r w:rsidRPr="00B45864">
        <w:rPr>
          <w:rFonts w:ascii="Times New Roman" w:hAnsi="Times New Roman"/>
          <w:bCs/>
          <w:lang w:val="en-GB" w:eastAsia="ko-KR"/>
        </w:rPr>
        <w:t xml:space="preserve">. </w:t>
      </w:r>
      <w:bookmarkStart w:id="122" w:name="_Hlk124613998"/>
      <w:r w:rsidRPr="00B45864">
        <w:rPr>
          <w:rFonts w:ascii="Times New Roman" w:hAnsi="Times New Roman"/>
          <w:bCs/>
          <w:lang w:val="en-GB" w:eastAsia="ko-KR"/>
        </w:rPr>
        <w:t>Olanzapine Trend line.</w:t>
      </w:r>
      <w:bookmarkEnd w:id="119"/>
      <w:r w:rsidRPr="00B45864">
        <w:rPr>
          <w:rFonts w:ascii="Times New Roman" w:hAnsi="Times New Roman"/>
          <w:bCs/>
          <w:lang w:val="en-GB" w:eastAsia="ko-KR"/>
        </w:rPr>
        <w:t xml:space="preserve"> </w:t>
      </w:r>
      <w:bookmarkStart w:id="123" w:name="_Hlk154587844"/>
      <w:bookmarkEnd w:id="120"/>
      <w:r w:rsidR="00501483" w:rsidRPr="00501483">
        <w:rPr>
          <w:rFonts w:ascii="Times New Roman" w:hAnsi="Times New Roman"/>
          <w:bCs/>
          <w:lang w:val="en-GB" w:eastAsia="ko-KR"/>
        </w:rPr>
        <w:t>-28.1*x + 5082</w:t>
      </w:r>
      <w:r w:rsidRPr="00B45864">
        <w:rPr>
          <w:rFonts w:ascii="Times New Roman" w:hAnsi="Times New Roman"/>
          <w:bCs/>
          <w:lang w:val="en-GB" w:eastAsia="ko-KR"/>
        </w:rPr>
        <w:t xml:space="preserve"> R</w:t>
      </w:r>
      <w:r w:rsidRPr="00B45864">
        <w:rPr>
          <w:rFonts w:ascii="Times New Roman" w:hAnsi="Times New Roman"/>
          <w:bCs/>
          <w:vertAlign w:val="superscript"/>
          <w:lang w:val="en-GB" w:eastAsia="ko-KR"/>
        </w:rPr>
        <w:t xml:space="preserve">2 </w:t>
      </w:r>
      <w:r w:rsidRPr="00B45864">
        <w:rPr>
          <w:rFonts w:ascii="Times New Roman" w:hAnsi="Times New Roman"/>
          <w:bCs/>
          <w:lang w:val="en-GB" w:eastAsia="ko-KR"/>
        </w:rPr>
        <w:t>= 0.</w:t>
      </w:r>
      <w:r w:rsidR="00501483">
        <w:rPr>
          <w:rFonts w:ascii="Times New Roman" w:hAnsi="Times New Roman"/>
          <w:bCs/>
          <w:lang w:val="en-GB" w:eastAsia="ko-KR"/>
        </w:rPr>
        <w:t>124</w:t>
      </w:r>
      <w:bookmarkEnd w:id="121"/>
      <w:bookmarkEnd w:id="123"/>
    </w:p>
    <w:bookmarkEnd w:id="122"/>
    <w:p w14:paraId="666971C3" w14:textId="77777777" w:rsidR="00C77F4A" w:rsidRPr="00B45864" w:rsidRDefault="00C77F4A" w:rsidP="00C77F4A">
      <w:pPr>
        <w:rPr>
          <w:b/>
          <w:bCs/>
          <w:lang w:eastAsia="ko-KR"/>
        </w:rPr>
      </w:pPr>
    </w:p>
    <w:p w14:paraId="02930C15" w14:textId="68D22584" w:rsidR="00C77F4A" w:rsidRPr="00B45864" w:rsidRDefault="00C77F4A" w:rsidP="000C0076">
      <w:pPr>
        <w:pStyle w:val="Heading3"/>
        <w:rPr>
          <w:rFonts w:ascii="Times New Roman" w:hAnsi="Times New Roman"/>
          <w:b w:val="0"/>
          <w:bCs/>
          <w:lang w:val="en-GB" w:eastAsia="ko-KR"/>
        </w:rPr>
      </w:pPr>
      <w:bookmarkStart w:id="124" w:name="_Toc93246209"/>
      <w:bookmarkStart w:id="125" w:name="_Toc157771952"/>
      <w:r w:rsidRPr="00B45864">
        <w:rPr>
          <w:rFonts w:ascii="Times New Roman" w:hAnsi="Times New Roman"/>
          <w:bCs/>
          <w:lang w:eastAsia="ko-KR"/>
        </w:rPr>
        <w:lastRenderedPageBreak/>
        <w:t>Table S</w:t>
      </w:r>
      <w:r w:rsidRPr="00B45864">
        <w:rPr>
          <w:rFonts w:ascii="Times New Roman" w:hAnsi="Times New Roman"/>
          <w:bCs/>
          <w:lang w:eastAsia="ko-KR"/>
        </w:rPr>
        <w:fldChar w:fldCharType="begin"/>
      </w:r>
      <w:r w:rsidRPr="00B45864">
        <w:rPr>
          <w:rFonts w:ascii="Times New Roman" w:hAnsi="Times New Roman"/>
          <w:bCs/>
          <w:lang w:eastAsia="ko-KR"/>
        </w:rPr>
        <w:instrText xml:space="preserve"> SEQ Supplementary_Table \* ARABIC </w:instrText>
      </w:r>
      <w:r w:rsidRPr="00B45864">
        <w:rPr>
          <w:rFonts w:ascii="Times New Roman" w:hAnsi="Times New Roman"/>
          <w:bCs/>
          <w:lang w:eastAsia="ko-KR"/>
        </w:rPr>
        <w:fldChar w:fldCharType="separate"/>
      </w:r>
      <w:r w:rsidR="00867354">
        <w:rPr>
          <w:rFonts w:ascii="Times New Roman" w:hAnsi="Times New Roman"/>
          <w:bCs/>
          <w:noProof/>
          <w:lang w:eastAsia="ko-KR"/>
        </w:rPr>
        <w:t>21</w:t>
      </w:r>
      <w:r w:rsidRPr="00B45864">
        <w:rPr>
          <w:rFonts w:ascii="Times New Roman" w:hAnsi="Times New Roman"/>
          <w:bCs/>
          <w:lang w:val="en-GB" w:eastAsia="ko-KR"/>
        </w:rPr>
        <w:fldChar w:fldCharType="end"/>
      </w:r>
      <w:r w:rsidRPr="00B45864">
        <w:rPr>
          <w:rFonts w:ascii="Times New Roman" w:hAnsi="Times New Roman"/>
          <w:bCs/>
          <w:lang w:val="en-GB" w:eastAsia="ko-KR"/>
        </w:rPr>
        <w:t>. Risperidone and User and Death Toll</w:t>
      </w:r>
      <w:bookmarkEnd w:id="124"/>
      <w:bookmarkEnd w:id="125"/>
    </w:p>
    <w:tbl>
      <w:tblPr>
        <w:tblStyle w:val="1"/>
        <w:tblW w:w="5000" w:type="pct"/>
        <w:tblLook w:val="04A0" w:firstRow="1" w:lastRow="0" w:firstColumn="1" w:lastColumn="0" w:noHBand="0" w:noVBand="1"/>
      </w:tblPr>
      <w:tblGrid>
        <w:gridCol w:w="1526"/>
        <w:gridCol w:w="1567"/>
        <w:gridCol w:w="4348"/>
        <w:gridCol w:w="1909"/>
      </w:tblGrid>
      <w:tr w:rsidR="00C77F4A" w:rsidRPr="00B45864" w14:paraId="099FD471" w14:textId="77777777" w:rsidTr="00476F49">
        <w:trPr>
          <w:trHeight w:val="315"/>
        </w:trPr>
        <w:tc>
          <w:tcPr>
            <w:tcW w:w="816" w:type="pct"/>
            <w:hideMark/>
          </w:tcPr>
          <w:p w14:paraId="5E4334F4"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year</w:t>
            </w:r>
          </w:p>
        </w:tc>
        <w:tc>
          <w:tcPr>
            <w:tcW w:w="838" w:type="pct"/>
            <w:hideMark/>
          </w:tcPr>
          <w:p w14:paraId="53535EBE"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code</w:t>
            </w:r>
          </w:p>
        </w:tc>
        <w:tc>
          <w:tcPr>
            <w:tcW w:w="2325" w:type="pct"/>
            <w:hideMark/>
          </w:tcPr>
          <w:p w14:paraId="4066714C"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Risperidone user</w:t>
            </w:r>
          </w:p>
        </w:tc>
        <w:tc>
          <w:tcPr>
            <w:tcW w:w="1021" w:type="pct"/>
            <w:hideMark/>
          </w:tcPr>
          <w:p w14:paraId="35153505"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death</w:t>
            </w:r>
          </w:p>
        </w:tc>
      </w:tr>
      <w:tr w:rsidR="00C77F4A" w:rsidRPr="00B45864" w14:paraId="77F5114C" w14:textId="77777777" w:rsidTr="00476F49">
        <w:trPr>
          <w:trHeight w:val="315"/>
        </w:trPr>
        <w:tc>
          <w:tcPr>
            <w:tcW w:w="816" w:type="pct"/>
            <w:hideMark/>
          </w:tcPr>
          <w:p w14:paraId="53A59B70"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2010</w:t>
            </w:r>
          </w:p>
        </w:tc>
        <w:tc>
          <w:tcPr>
            <w:tcW w:w="838" w:type="pct"/>
            <w:hideMark/>
          </w:tcPr>
          <w:p w14:paraId="1348EDDC"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2242</w:t>
            </w:r>
          </w:p>
        </w:tc>
        <w:tc>
          <w:tcPr>
            <w:tcW w:w="2325" w:type="pct"/>
            <w:hideMark/>
          </w:tcPr>
          <w:p w14:paraId="6FD9C00D"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181,728</w:t>
            </w:r>
          </w:p>
        </w:tc>
        <w:tc>
          <w:tcPr>
            <w:tcW w:w="1021" w:type="pct"/>
            <w:hideMark/>
          </w:tcPr>
          <w:p w14:paraId="0FA9963B"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8,945</w:t>
            </w:r>
          </w:p>
        </w:tc>
      </w:tr>
      <w:tr w:rsidR="00C77F4A" w:rsidRPr="00B45864" w14:paraId="487436A3" w14:textId="77777777" w:rsidTr="00476F49">
        <w:trPr>
          <w:trHeight w:val="315"/>
        </w:trPr>
        <w:tc>
          <w:tcPr>
            <w:tcW w:w="816" w:type="pct"/>
            <w:hideMark/>
          </w:tcPr>
          <w:p w14:paraId="0FA595D6"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2011</w:t>
            </w:r>
          </w:p>
        </w:tc>
        <w:tc>
          <w:tcPr>
            <w:tcW w:w="838" w:type="pct"/>
            <w:hideMark/>
          </w:tcPr>
          <w:p w14:paraId="5E71E4B8"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2242</w:t>
            </w:r>
          </w:p>
        </w:tc>
        <w:tc>
          <w:tcPr>
            <w:tcW w:w="2325" w:type="pct"/>
            <w:hideMark/>
          </w:tcPr>
          <w:p w14:paraId="5260469A"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186,077</w:t>
            </w:r>
          </w:p>
        </w:tc>
        <w:tc>
          <w:tcPr>
            <w:tcW w:w="1021" w:type="pct"/>
            <w:hideMark/>
          </w:tcPr>
          <w:p w14:paraId="52816107"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8,976</w:t>
            </w:r>
          </w:p>
        </w:tc>
      </w:tr>
      <w:tr w:rsidR="00C77F4A" w:rsidRPr="00B45864" w14:paraId="5824B98E" w14:textId="77777777" w:rsidTr="00476F49">
        <w:trPr>
          <w:trHeight w:val="315"/>
        </w:trPr>
        <w:tc>
          <w:tcPr>
            <w:tcW w:w="816" w:type="pct"/>
            <w:hideMark/>
          </w:tcPr>
          <w:p w14:paraId="2D60F70A"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2012</w:t>
            </w:r>
          </w:p>
        </w:tc>
        <w:tc>
          <w:tcPr>
            <w:tcW w:w="838" w:type="pct"/>
            <w:hideMark/>
          </w:tcPr>
          <w:p w14:paraId="7BF1FCB7"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2242</w:t>
            </w:r>
          </w:p>
        </w:tc>
        <w:tc>
          <w:tcPr>
            <w:tcW w:w="2325" w:type="pct"/>
            <w:hideMark/>
          </w:tcPr>
          <w:p w14:paraId="0D7900A1"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191,121</w:t>
            </w:r>
          </w:p>
        </w:tc>
        <w:tc>
          <w:tcPr>
            <w:tcW w:w="1021" w:type="pct"/>
            <w:hideMark/>
          </w:tcPr>
          <w:p w14:paraId="7619D59C"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9,519</w:t>
            </w:r>
          </w:p>
        </w:tc>
      </w:tr>
      <w:tr w:rsidR="00C77F4A" w:rsidRPr="00B45864" w14:paraId="37ACEEC4" w14:textId="77777777" w:rsidTr="00476F49">
        <w:trPr>
          <w:trHeight w:val="315"/>
        </w:trPr>
        <w:tc>
          <w:tcPr>
            <w:tcW w:w="816" w:type="pct"/>
            <w:hideMark/>
          </w:tcPr>
          <w:p w14:paraId="13EF6E68"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2013</w:t>
            </w:r>
          </w:p>
        </w:tc>
        <w:tc>
          <w:tcPr>
            <w:tcW w:w="838" w:type="pct"/>
            <w:hideMark/>
          </w:tcPr>
          <w:p w14:paraId="636B3BE2"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2242</w:t>
            </w:r>
          </w:p>
        </w:tc>
        <w:tc>
          <w:tcPr>
            <w:tcW w:w="2325" w:type="pct"/>
            <w:hideMark/>
          </w:tcPr>
          <w:p w14:paraId="23E53E78"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189,702</w:t>
            </w:r>
          </w:p>
        </w:tc>
        <w:tc>
          <w:tcPr>
            <w:tcW w:w="1021" w:type="pct"/>
            <w:hideMark/>
          </w:tcPr>
          <w:p w14:paraId="2C9A549E"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9,354</w:t>
            </w:r>
          </w:p>
        </w:tc>
      </w:tr>
      <w:tr w:rsidR="00C77F4A" w:rsidRPr="00B45864" w14:paraId="27A2BF33" w14:textId="77777777" w:rsidTr="00476F49">
        <w:trPr>
          <w:trHeight w:val="315"/>
        </w:trPr>
        <w:tc>
          <w:tcPr>
            <w:tcW w:w="816" w:type="pct"/>
            <w:hideMark/>
          </w:tcPr>
          <w:p w14:paraId="0050A5FB"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2014</w:t>
            </w:r>
          </w:p>
        </w:tc>
        <w:tc>
          <w:tcPr>
            <w:tcW w:w="838" w:type="pct"/>
            <w:hideMark/>
          </w:tcPr>
          <w:p w14:paraId="30FC3A51"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2242</w:t>
            </w:r>
          </w:p>
        </w:tc>
        <w:tc>
          <w:tcPr>
            <w:tcW w:w="2325" w:type="pct"/>
            <w:hideMark/>
          </w:tcPr>
          <w:p w14:paraId="57560EBE"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190,178</w:t>
            </w:r>
          </w:p>
        </w:tc>
        <w:tc>
          <w:tcPr>
            <w:tcW w:w="1021" w:type="pct"/>
            <w:hideMark/>
          </w:tcPr>
          <w:p w14:paraId="1B8064AB"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9,271</w:t>
            </w:r>
          </w:p>
        </w:tc>
      </w:tr>
      <w:tr w:rsidR="00C77F4A" w:rsidRPr="00B45864" w14:paraId="5AD7CD2D" w14:textId="77777777" w:rsidTr="00476F49">
        <w:trPr>
          <w:trHeight w:val="315"/>
        </w:trPr>
        <w:tc>
          <w:tcPr>
            <w:tcW w:w="816" w:type="pct"/>
            <w:hideMark/>
          </w:tcPr>
          <w:p w14:paraId="298DE185"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2015</w:t>
            </w:r>
          </w:p>
        </w:tc>
        <w:tc>
          <w:tcPr>
            <w:tcW w:w="838" w:type="pct"/>
            <w:hideMark/>
          </w:tcPr>
          <w:p w14:paraId="43116490"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2242</w:t>
            </w:r>
          </w:p>
        </w:tc>
        <w:tc>
          <w:tcPr>
            <w:tcW w:w="2325" w:type="pct"/>
            <w:hideMark/>
          </w:tcPr>
          <w:p w14:paraId="0D4BB977"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195,951</w:t>
            </w:r>
          </w:p>
        </w:tc>
        <w:tc>
          <w:tcPr>
            <w:tcW w:w="1021" w:type="pct"/>
            <w:hideMark/>
          </w:tcPr>
          <w:p w14:paraId="2D16B2D8"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10,052</w:t>
            </w:r>
          </w:p>
        </w:tc>
      </w:tr>
      <w:tr w:rsidR="00C77F4A" w:rsidRPr="00B45864" w14:paraId="217C8845" w14:textId="77777777" w:rsidTr="00476F49">
        <w:trPr>
          <w:trHeight w:val="315"/>
        </w:trPr>
        <w:tc>
          <w:tcPr>
            <w:tcW w:w="816" w:type="pct"/>
            <w:hideMark/>
          </w:tcPr>
          <w:p w14:paraId="23E726D8"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2016</w:t>
            </w:r>
          </w:p>
        </w:tc>
        <w:tc>
          <w:tcPr>
            <w:tcW w:w="838" w:type="pct"/>
            <w:hideMark/>
          </w:tcPr>
          <w:p w14:paraId="75C9EABB"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2242</w:t>
            </w:r>
          </w:p>
        </w:tc>
        <w:tc>
          <w:tcPr>
            <w:tcW w:w="2325" w:type="pct"/>
            <w:hideMark/>
          </w:tcPr>
          <w:p w14:paraId="5E3F05F6"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199,776</w:t>
            </w:r>
          </w:p>
        </w:tc>
        <w:tc>
          <w:tcPr>
            <w:tcW w:w="1021" w:type="pct"/>
            <w:hideMark/>
          </w:tcPr>
          <w:p w14:paraId="32D49C4A"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10,396</w:t>
            </w:r>
          </w:p>
        </w:tc>
      </w:tr>
      <w:tr w:rsidR="00C77F4A" w:rsidRPr="00B45864" w14:paraId="2A818ED1" w14:textId="77777777" w:rsidTr="00476F49">
        <w:trPr>
          <w:trHeight w:val="315"/>
        </w:trPr>
        <w:tc>
          <w:tcPr>
            <w:tcW w:w="816" w:type="pct"/>
            <w:hideMark/>
          </w:tcPr>
          <w:p w14:paraId="41847A2F"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2017</w:t>
            </w:r>
          </w:p>
        </w:tc>
        <w:tc>
          <w:tcPr>
            <w:tcW w:w="838" w:type="pct"/>
            <w:hideMark/>
          </w:tcPr>
          <w:p w14:paraId="125042FB"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2242</w:t>
            </w:r>
          </w:p>
        </w:tc>
        <w:tc>
          <w:tcPr>
            <w:tcW w:w="2325" w:type="pct"/>
            <w:hideMark/>
          </w:tcPr>
          <w:p w14:paraId="2C264BDC"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203,635</w:t>
            </w:r>
          </w:p>
        </w:tc>
        <w:tc>
          <w:tcPr>
            <w:tcW w:w="1021" w:type="pct"/>
            <w:hideMark/>
          </w:tcPr>
          <w:p w14:paraId="543904FF"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10,822</w:t>
            </w:r>
          </w:p>
        </w:tc>
      </w:tr>
      <w:tr w:rsidR="00C77F4A" w:rsidRPr="00B45864" w14:paraId="609F02C7" w14:textId="77777777" w:rsidTr="00476F49">
        <w:trPr>
          <w:trHeight w:val="315"/>
        </w:trPr>
        <w:tc>
          <w:tcPr>
            <w:tcW w:w="816" w:type="pct"/>
            <w:hideMark/>
          </w:tcPr>
          <w:p w14:paraId="4750BC25"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2018</w:t>
            </w:r>
          </w:p>
        </w:tc>
        <w:tc>
          <w:tcPr>
            <w:tcW w:w="838" w:type="pct"/>
            <w:hideMark/>
          </w:tcPr>
          <w:p w14:paraId="7F4EB792"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2242</w:t>
            </w:r>
          </w:p>
        </w:tc>
        <w:tc>
          <w:tcPr>
            <w:tcW w:w="2325" w:type="pct"/>
            <w:hideMark/>
          </w:tcPr>
          <w:p w14:paraId="09E55DF8"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208,994</w:t>
            </w:r>
          </w:p>
        </w:tc>
        <w:tc>
          <w:tcPr>
            <w:tcW w:w="1021" w:type="pct"/>
            <w:hideMark/>
          </w:tcPr>
          <w:p w14:paraId="3F52A55F"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11,179</w:t>
            </w:r>
          </w:p>
        </w:tc>
      </w:tr>
      <w:tr w:rsidR="00C77F4A" w:rsidRPr="00B45864" w14:paraId="32C9EA2F" w14:textId="77777777" w:rsidTr="00476F49">
        <w:trPr>
          <w:trHeight w:val="315"/>
        </w:trPr>
        <w:tc>
          <w:tcPr>
            <w:tcW w:w="816" w:type="pct"/>
            <w:hideMark/>
          </w:tcPr>
          <w:p w14:paraId="4F3A8141"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2019</w:t>
            </w:r>
          </w:p>
        </w:tc>
        <w:tc>
          <w:tcPr>
            <w:tcW w:w="838" w:type="pct"/>
            <w:hideMark/>
          </w:tcPr>
          <w:p w14:paraId="127D8936"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2242</w:t>
            </w:r>
          </w:p>
        </w:tc>
        <w:tc>
          <w:tcPr>
            <w:tcW w:w="2325" w:type="pct"/>
            <w:hideMark/>
          </w:tcPr>
          <w:p w14:paraId="750593FC"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228,123</w:t>
            </w:r>
          </w:p>
        </w:tc>
        <w:tc>
          <w:tcPr>
            <w:tcW w:w="1021" w:type="pct"/>
            <w:hideMark/>
          </w:tcPr>
          <w:p w14:paraId="720B33AA"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12,044</w:t>
            </w:r>
          </w:p>
        </w:tc>
      </w:tr>
      <w:tr w:rsidR="00E42F18" w:rsidRPr="00B45864" w14:paraId="216E011C" w14:textId="77777777" w:rsidTr="00476F49">
        <w:trPr>
          <w:trHeight w:val="315"/>
        </w:trPr>
        <w:tc>
          <w:tcPr>
            <w:tcW w:w="816" w:type="pct"/>
          </w:tcPr>
          <w:p w14:paraId="0FBA6091" w14:textId="145940C5" w:rsidR="00E42F18" w:rsidRPr="00B45864" w:rsidRDefault="00E42F18" w:rsidP="00583720">
            <w:pPr>
              <w:jc w:val="center"/>
              <w:rPr>
                <w:rFonts w:ascii="Times New Roman" w:hAnsi="Times New Roman"/>
                <w:bCs/>
              </w:rPr>
            </w:pPr>
            <w:r w:rsidRPr="00B45864">
              <w:rPr>
                <w:rFonts w:ascii="Times New Roman" w:hAnsi="Times New Roman"/>
                <w:bCs/>
              </w:rPr>
              <w:t>2020</w:t>
            </w:r>
          </w:p>
        </w:tc>
        <w:tc>
          <w:tcPr>
            <w:tcW w:w="838" w:type="pct"/>
          </w:tcPr>
          <w:p w14:paraId="7C174AC7" w14:textId="68DF68B9" w:rsidR="00E42F18" w:rsidRPr="00B45864" w:rsidRDefault="00E42F18" w:rsidP="00583720">
            <w:pPr>
              <w:jc w:val="center"/>
              <w:rPr>
                <w:rFonts w:ascii="Times New Roman" w:hAnsi="Times New Roman"/>
                <w:bCs/>
              </w:rPr>
            </w:pPr>
            <w:r w:rsidRPr="00B45864">
              <w:rPr>
                <w:rFonts w:ascii="Times New Roman" w:hAnsi="Times New Roman"/>
                <w:bCs/>
              </w:rPr>
              <w:t>2242</w:t>
            </w:r>
          </w:p>
        </w:tc>
        <w:tc>
          <w:tcPr>
            <w:tcW w:w="2325" w:type="pct"/>
          </w:tcPr>
          <w:p w14:paraId="249CA5A9" w14:textId="76DD4FFB" w:rsidR="00E42F18" w:rsidRPr="00B45864" w:rsidRDefault="00E42F18" w:rsidP="00583720">
            <w:pPr>
              <w:jc w:val="center"/>
              <w:rPr>
                <w:rFonts w:ascii="Times New Roman" w:hAnsi="Times New Roman"/>
                <w:bCs/>
              </w:rPr>
            </w:pPr>
            <w:r w:rsidRPr="00B45864">
              <w:rPr>
                <w:rFonts w:ascii="Times New Roman" w:hAnsi="Times New Roman"/>
                <w:bCs/>
              </w:rPr>
              <w:t>247,005</w:t>
            </w:r>
          </w:p>
        </w:tc>
        <w:tc>
          <w:tcPr>
            <w:tcW w:w="1021" w:type="pct"/>
          </w:tcPr>
          <w:p w14:paraId="288C177E" w14:textId="1214C00A" w:rsidR="00E42F18" w:rsidRPr="00B45864" w:rsidRDefault="00E42F18" w:rsidP="00583720">
            <w:pPr>
              <w:jc w:val="center"/>
              <w:rPr>
                <w:rFonts w:ascii="Times New Roman" w:hAnsi="Times New Roman"/>
                <w:bCs/>
              </w:rPr>
            </w:pPr>
            <w:r w:rsidRPr="00B45864">
              <w:rPr>
                <w:rFonts w:ascii="Times New Roman" w:hAnsi="Times New Roman"/>
                <w:bCs/>
              </w:rPr>
              <w:t>19,545</w:t>
            </w:r>
          </w:p>
        </w:tc>
      </w:tr>
      <w:tr w:rsidR="00E42F18" w:rsidRPr="00B45864" w14:paraId="0E615AE6" w14:textId="77777777" w:rsidTr="00476F49">
        <w:trPr>
          <w:trHeight w:val="315"/>
        </w:trPr>
        <w:tc>
          <w:tcPr>
            <w:tcW w:w="816" w:type="pct"/>
          </w:tcPr>
          <w:p w14:paraId="39F32E34" w14:textId="15D8E685" w:rsidR="00E42F18" w:rsidRPr="00B45864" w:rsidRDefault="00E42F18" w:rsidP="00583720">
            <w:pPr>
              <w:jc w:val="center"/>
              <w:rPr>
                <w:rFonts w:ascii="Times New Roman" w:hAnsi="Times New Roman"/>
                <w:bCs/>
              </w:rPr>
            </w:pPr>
            <w:r w:rsidRPr="00B45864">
              <w:rPr>
                <w:rFonts w:ascii="Times New Roman" w:hAnsi="Times New Roman"/>
                <w:bCs/>
              </w:rPr>
              <w:t>2021</w:t>
            </w:r>
          </w:p>
        </w:tc>
        <w:tc>
          <w:tcPr>
            <w:tcW w:w="838" w:type="pct"/>
          </w:tcPr>
          <w:p w14:paraId="41406140" w14:textId="2E05D850" w:rsidR="00E42F18" w:rsidRPr="00B45864" w:rsidRDefault="00E42F18" w:rsidP="00583720">
            <w:pPr>
              <w:jc w:val="center"/>
              <w:rPr>
                <w:rFonts w:ascii="Times New Roman" w:hAnsi="Times New Roman"/>
                <w:bCs/>
              </w:rPr>
            </w:pPr>
            <w:r w:rsidRPr="00B45864">
              <w:rPr>
                <w:rFonts w:ascii="Times New Roman" w:hAnsi="Times New Roman"/>
                <w:bCs/>
              </w:rPr>
              <w:t>2242</w:t>
            </w:r>
          </w:p>
        </w:tc>
        <w:tc>
          <w:tcPr>
            <w:tcW w:w="2325" w:type="pct"/>
          </w:tcPr>
          <w:p w14:paraId="5DDF9E5A" w14:textId="31AD46C4" w:rsidR="00E42F18" w:rsidRPr="00B45864" w:rsidRDefault="00E42F18" w:rsidP="00583720">
            <w:pPr>
              <w:jc w:val="center"/>
              <w:rPr>
                <w:rFonts w:ascii="Times New Roman" w:hAnsi="Times New Roman"/>
                <w:bCs/>
              </w:rPr>
            </w:pPr>
            <w:r w:rsidRPr="00B45864">
              <w:rPr>
                <w:rFonts w:ascii="Times New Roman" w:hAnsi="Times New Roman"/>
                <w:bCs/>
              </w:rPr>
              <w:t>246,629</w:t>
            </w:r>
          </w:p>
        </w:tc>
        <w:tc>
          <w:tcPr>
            <w:tcW w:w="1021" w:type="pct"/>
          </w:tcPr>
          <w:p w14:paraId="66CAD52F" w14:textId="5F80AA90" w:rsidR="00E42F18" w:rsidRPr="00B45864" w:rsidRDefault="00E42F18" w:rsidP="00583720">
            <w:pPr>
              <w:jc w:val="center"/>
              <w:rPr>
                <w:rFonts w:ascii="Times New Roman" w:hAnsi="Times New Roman"/>
                <w:bCs/>
              </w:rPr>
            </w:pPr>
            <w:r w:rsidRPr="00B45864">
              <w:rPr>
                <w:rFonts w:ascii="Times New Roman" w:hAnsi="Times New Roman"/>
                <w:bCs/>
              </w:rPr>
              <w:t>18,509</w:t>
            </w:r>
          </w:p>
        </w:tc>
      </w:tr>
    </w:tbl>
    <w:p w14:paraId="0729D66F" w14:textId="77777777" w:rsidR="00C77F4A" w:rsidRPr="00B45864" w:rsidRDefault="00C77F4A" w:rsidP="00C77F4A">
      <w:pPr>
        <w:rPr>
          <w:bCs/>
          <w:lang w:val="en-GB" w:eastAsia="ko-KR"/>
        </w:rPr>
      </w:pPr>
    </w:p>
    <w:tbl>
      <w:tblPr>
        <w:tblStyle w:val="1"/>
        <w:tblW w:w="5000" w:type="pct"/>
        <w:tblLook w:val="04A0" w:firstRow="1" w:lastRow="0" w:firstColumn="1" w:lastColumn="0" w:noHBand="0" w:noVBand="1"/>
      </w:tblPr>
      <w:tblGrid>
        <w:gridCol w:w="1526"/>
        <w:gridCol w:w="1567"/>
        <w:gridCol w:w="4348"/>
        <w:gridCol w:w="1909"/>
      </w:tblGrid>
      <w:tr w:rsidR="00C77F4A" w:rsidRPr="00B45864" w14:paraId="582E5DFB" w14:textId="77777777" w:rsidTr="00476F49">
        <w:trPr>
          <w:trHeight w:val="315"/>
        </w:trPr>
        <w:tc>
          <w:tcPr>
            <w:tcW w:w="816" w:type="pct"/>
            <w:hideMark/>
          </w:tcPr>
          <w:p w14:paraId="6B140D21" w14:textId="32AFBD47" w:rsidR="00C77F4A" w:rsidRPr="00B45864" w:rsidRDefault="00E42F18" w:rsidP="00583720">
            <w:pPr>
              <w:jc w:val="center"/>
              <w:rPr>
                <w:rFonts w:ascii="Times New Roman" w:hAnsi="Times New Roman"/>
                <w:bCs/>
                <w:kern w:val="0"/>
                <w:szCs w:val="20"/>
              </w:rPr>
            </w:pPr>
            <w:r w:rsidRPr="00B45864">
              <w:rPr>
                <w:rFonts w:ascii="Times New Roman" w:hAnsi="Times New Roman"/>
                <w:bCs/>
                <w:kern w:val="0"/>
                <w:szCs w:val="20"/>
              </w:rPr>
              <w:t>Y</w:t>
            </w:r>
            <w:r w:rsidR="00C77F4A" w:rsidRPr="00B45864">
              <w:rPr>
                <w:rFonts w:ascii="Times New Roman" w:hAnsi="Times New Roman"/>
                <w:bCs/>
                <w:kern w:val="0"/>
                <w:szCs w:val="20"/>
              </w:rPr>
              <w:t>ear</w:t>
            </w:r>
          </w:p>
        </w:tc>
        <w:tc>
          <w:tcPr>
            <w:tcW w:w="838" w:type="pct"/>
            <w:hideMark/>
          </w:tcPr>
          <w:p w14:paraId="7B489CA7"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code</w:t>
            </w:r>
          </w:p>
        </w:tc>
        <w:tc>
          <w:tcPr>
            <w:tcW w:w="2325" w:type="pct"/>
            <w:hideMark/>
          </w:tcPr>
          <w:p w14:paraId="2BAEA1A3"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Risperidone user</w:t>
            </w:r>
          </w:p>
        </w:tc>
        <w:tc>
          <w:tcPr>
            <w:tcW w:w="1021" w:type="pct"/>
            <w:hideMark/>
          </w:tcPr>
          <w:p w14:paraId="657BC480" w14:textId="4EE22050" w:rsidR="00C77F4A" w:rsidRPr="00B45864" w:rsidRDefault="00B14566" w:rsidP="00583720">
            <w:pPr>
              <w:jc w:val="center"/>
              <w:rPr>
                <w:rFonts w:ascii="Times New Roman" w:hAnsi="Times New Roman"/>
                <w:bCs/>
                <w:kern w:val="0"/>
                <w:szCs w:val="20"/>
              </w:rPr>
            </w:pPr>
            <w:r w:rsidRPr="00B45864">
              <w:rPr>
                <w:rFonts w:ascii="Times New Roman" w:hAnsi="Times New Roman"/>
                <w:bCs/>
              </w:rPr>
              <w:t>*</w:t>
            </w:r>
            <w:proofErr w:type="gramStart"/>
            <w:r w:rsidR="00C77F4A" w:rsidRPr="00B45864">
              <w:rPr>
                <w:rFonts w:ascii="Times New Roman" w:hAnsi="Times New Roman"/>
                <w:bCs/>
                <w:kern w:val="0"/>
                <w:szCs w:val="20"/>
              </w:rPr>
              <w:t>death</w:t>
            </w:r>
            <w:proofErr w:type="gramEnd"/>
          </w:p>
        </w:tc>
      </w:tr>
      <w:tr w:rsidR="00C77F4A" w:rsidRPr="00B45864" w14:paraId="09F70E8B" w14:textId="77777777" w:rsidTr="000818EF">
        <w:trPr>
          <w:trHeight w:val="315"/>
        </w:trPr>
        <w:tc>
          <w:tcPr>
            <w:tcW w:w="816" w:type="pct"/>
          </w:tcPr>
          <w:p w14:paraId="05D84D37" w14:textId="108A4072" w:rsidR="00C77F4A" w:rsidRPr="00B45864" w:rsidRDefault="00C77F4A" w:rsidP="00583720">
            <w:pPr>
              <w:jc w:val="center"/>
              <w:rPr>
                <w:rFonts w:ascii="Times New Roman" w:hAnsi="Times New Roman"/>
                <w:bCs/>
                <w:kern w:val="0"/>
                <w:szCs w:val="20"/>
              </w:rPr>
            </w:pPr>
          </w:p>
        </w:tc>
        <w:tc>
          <w:tcPr>
            <w:tcW w:w="838" w:type="pct"/>
          </w:tcPr>
          <w:p w14:paraId="5616E117" w14:textId="4C205C85" w:rsidR="00C77F4A" w:rsidRPr="00B45864" w:rsidRDefault="00C77F4A" w:rsidP="00583720">
            <w:pPr>
              <w:jc w:val="center"/>
              <w:rPr>
                <w:rFonts w:ascii="Times New Roman" w:hAnsi="Times New Roman"/>
                <w:bCs/>
                <w:kern w:val="0"/>
                <w:szCs w:val="20"/>
              </w:rPr>
            </w:pPr>
          </w:p>
        </w:tc>
        <w:tc>
          <w:tcPr>
            <w:tcW w:w="2325" w:type="pct"/>
            <w:tcBorders>
              <w:top w:val="single" w:sz="6" w:space="0" w:color="000000"/>
              <w:left w:val="single" w:sz="6" w:space="0" w:color="000000"/>
              <w:bottom w:val="single" w:sz="6" w:space="0" w:color="000000"/>
              <w:right w:val="single" w:sz="6" w:space="0" w:color="000000"/>
            </w:tcBorders>
          </w:tcPr>
          <w:p w14:paraId="46C60C57" w14:textId="14243560" w:rsidR="00C77F4A" w:rsidRPr="00B45864" w:rsidRDefault="00C77F4A" w:rsidP="00583720">
            <w:pPr>
              <w:jc w:val="center"/>
              <w:rPr>
                <w:rFonts w:ascii="Times New Roman" w:hAnsi="Times New Roman"/>
                <w:bCs/>
                <w:kern w:val="0"/>
                <w:szCs w:val="20"/>
              </w:rPr>
            </w:pPr>
          </w:p>
        </w:tc>
        <w:tc>
          <w:tcPr>
            <w:tcW w:w="1021" w:type="pct"/>
            <w:tcBorders>
              <w:top w:val="single" w:sz="6" w:space="0" w:color="000000"/>
              <w:left w:val="single" w:sz="6" w:space="0" w:color="CCCCCC"/>
              <w:bottom w:val="single" w:sz="6" w:space="0" w:color="000000"/>
              <w:right w:val="single" w:sz="6" w:space="0" w:color="000000"/>
            </w:tcBorders>
          </w:tcPr>
          <w:p w14:paraId="36D44F68" w14:textId="0B108753" w:rsidR="00C77F4A" w:rsidRPr="00B45864" w:rsidRDefault="00C77F4A" w:rsidP="00583720">
            <w:pPr>
              <w:jc w:val="center"/>
              <w:rPr>
                <w:rFonts w:ascii="Times New Roman" w:hAnsi="Times New Roman"/>
                <w:bCs/>
                <w:kern w:val="0"/>
                <w:szCs w:val="20"/>
              </w:rPr>
            </w:pPr>
          </w:p>
        </w:tc>
      </w:tr>
      <w:tr w:rsidR="00C77F4A" w:rsidRPr="00B45864" w14:paraId="3097BB47" w14:textId="77777777" w:rsidTr="000818EF">
        <w:trPr>
          <w:trHeight w:val="315"/>
        </w:trPr>
        <w:tc>
          <w:tcPr>
            <w:tcW w:w="816" w:type="pct"/>
          </w:tcPr>
          <w:p w14:paraId="65F5A217" w14:textId="542EF3DE" w:rsidR="00C77F4A" w:rsidRPr="00B45864" w:rsidRDefault="00C77F4A" w:rsidP="00583720">
            <w:pPr>
              <w:jc w:val="center"/>
              <w:rPr>
                <w:rFonts w:ascii="Times New Roman" w:hAnsi="Times New Roman"/>
                <w:bCs/>
                <w:kern w:val="0"/>
                <w:szCs w:val="20"/>
              </w:rPr>
            </w:pPr>
          </w:p>
        </w:tc>
        <w:tc>
          <w:tcPr>
            <w:tcW w:w="838" w:type="pct"/>
          </w:tcPr>
          <w:p w14:paraId="1B584405" w14:textId="1B7AE1A3" w:rsidR="00C77F4A" w:rsidRPr="00B45864" w:rsidRDefault="00C77F4A" w:rsidP="00583720">
            <w:pPr>
              <w:jc w:val="center"/>
              <w:rPr>
                <w:rFonts w:ascii="Times New Roman" w:hAnsi="Times New Roman"/>
                <w:bCs/>
                <w:kern w:val="0"/>
                <w:szCs w:val="20"/>
              </w:rPr>
            </w:pPr>
          </w:p>
        </w:tc>
        <w:tc>
          <w:tcPr>
            <w:tcW w:w="2325" w:type="pct"/>
            <w:tcBorders>
              <w:top w:val="single" w:sz="6" w:space="0" w:color="CCCCCC"/>
              <w:left w:val="single" w:sz="6" w:space="0" w:color="000000"/>
              <w:bottom w:val="single" w:sz="6" w:space="0" w:color="000000"/>
              <w:right w:val="single" w:sz="6" w:space="0" w:color="000000"/>
            </w:tcBorders>
          </w:tcPr>
          <w:p w14:paraId="24362A5E" w14:textId="31CCDE5A" w:rsidR="00C77F4A" w:rsidRPr="00B45864" w:rsidRDefault="00C77F4A" w:rsidP="00583720">
            <w:pPr>
              <w:jc w:val="center"/>
              <w:rPr>
                <w:rFonts w:ascii="Times New Roman" w:hAnsi="Times New Roman"/>
                <w:bCs/>
                <w:kern w:val="0"/>
                <w:szCs w:val="20"/>
              </w:rPr>
            </w:pPr>
          </w:p>
        </w:tc>
        <w:tc>
          <w:tcPr>
            <w:tcW w:w="1021" w:type="pct"/>
            <w:tcBorders>
              <w:top w:val="single" w:sz="6" w:space="0" w:color="CCCCCC"/>
              <w:left w:val="single" w:sz="6" w:space="0" w:color="CCCCCC"/>
              <w:bottom w:val="single" w:sz="6" w:space="0" w:color="000000"/>
              <w:right w:val="single" w:sz="6" w:space="0" w:color="000000"/>
            </w:tcBorders>
          </w:tcPr>
          <w:p w14:paraId="4D04149D" w14:textId="22D71EFF" w:rsidR="00C77F4A" w:rsidRPr="00B45864" w:rsidRDefault="00C77F4A" w:rsidP="00583720">
            <w:pPr>
              <w:jc w:val="center"/>
              <w:rPr>
                <w:rFonts w:ascii="Times New Roman" w:hAnsi="Times New Roman"/>
                <w:bCs/>
                <w:kern w:val="0"/>
                <w:szCs w:val="20"/>
              </w:rPr>
            </w:pPr>
          </w:p>
        </w:tc>
      </w:tr>
      <w:tr w:rsidR="00C77F4A" w:rsidRPr="00B45864" w14:paraId="36843D68" w14:textId="77777777" w:rsidTr="00476F49">
        <w:trPr>
          <w:trHeight w:val="315"/>
        </w:trPr>
        <w:tc>
          <w:tcPr>
            <w:tcW w:w="816" w:type="pct"/>
            <w:hideMark/>
          </w:tcPr>
          <w:p w14:paraId="47F87061"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2012</w:t>
            </w:r>
          </w:p>
        </w:tc>
        <w:tc>
          <w:tcPr>
            <w:tcW w:w="838" w:type="pct"/>
            <w:hideMark/>
          </w:tcPr>
          <w:p w14:paraId="20FC0E0F"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2242</w:t>
            </w:r>
          </w:p>
        </w:tc>
        <w:tc>
          <w:tcPr>
            <w:tcW w:w="2325" w:type="pct"/>
            <w:tcBorders>
              <w:top w:val="single" w:sz="6" w:space="0" w:color="CCCCCC"/>
              <w:left w:val="single" w:sz="6" w:space="0" w:color="000000"/>
              <w:bottom w:val="single" w:sz="6" w:space="0" w:color="000000"/>
              <w:right w:val="single" w:sz="6" w:space="0" w:color="000000"/>
            </w:tcBorders>
            <w:hideMark/>
          </w:tcPr>
          <w:p w14:paraId="00B4209B"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21" w:type="pct"/>
            <w:tcBorders>
              <w:top w:val="single" w:sz="6" w:space="0" w:color="CCCCCC"/>
              <w:left w:val="single" w:sz="6" w:space="0" w:color="CCCCCC"/>
              <w:bottom w:val="single" w:sz="6" w:space="0" w:color="000000"/>
              <w:right w:val="single" w:sz="6" w:space="0" w:color="000000"/>
            </w:tcBorders>
            <w:hideMark/>
          </w:tcPr>
          <w:p w14:paraId="195394E8"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4980.6</w:t>
            </w:r>
          </w:p>
        </w:tc>
      </w:tr>
      <w:tr w:rsidR="00C77F4A" w:rsidRPr="00B45864" w14:paraId="421A7A96" w14:textId="77777777" w:rsidTr="00476F49">
        <w:trPr>
          <w:trHeight w:val="315"/>
        </w:trPr>
        <w:tc>
          <w:tcPr>
            <w:tcW w:w="816" w:type="pct"/>
            <w:hideMark/>
          </w:tcPr>
          <w:p w14:paraId="0A349BCF"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2013</w:t>
            </w:r>
          </w:p>
        </w:tc>
        <w:tc>
          <w:tcPr>
            <w:tcW w:w="838" w:type="pct"/>
            <w:hideMark/>
          </w:tcPr>
          <w:p w14:paraId="1F4A07E7"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2242</w:t>
            </w:r>
          </w:p>
        </w:tc>
        <w:tc>
          <w:tcPr>
            <w:tcW w:w="2325" w:type="pct"/>
            <w:tcBorders>
              <w:top w:val="single" w:sz="6" w:space="0" w:color="CCCCCC"/>
              <w:left w:val="single" w:sz="6" w:space="0" w:color="000000"/>
              <w:bottom w:val="single" w:sz="6" w:space="0" w:color="000000"/>
              <w:right w:val="single" w:sz="6" w:space="0" w:color="000000"/>
            </w:tcBorders>
            <w:hideMark/>
          </w:tcPr>
          <w:p w14:paraId="761DE921"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21" w:type="pct"/>
            <w:tcBorders>
              <w:top w:val="single" w:sz="6" w:space="0" w:color="CCCCCC"/>
              <w:left w:val="single" w:sz="6" w:space="0" w:color="CCCCCC"/>
              <w:bottom w:val="single" w:sz="6" w:space="0" w:color="000000"/>
              <w:right w:val="single" w:sz="6" w:space="0" w:color="000000"/>
            </w:tcBorders>
            <w:hideMark/>
          </w:tcPr>
          <w:p w14:paraId="74858A60"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4930.9</w:t>
            </w:r>
          </w:p>
        </w:tc>
      </w:tr>
      <w:tr w:rsidR="00C77F4A" w:rsidRPr="00B45864" w14:paraId="7FF018FC" w14:textId="77777777" w:rsidTr="00476F49">
        <w:trPr>
          <w:trHeight w:val="315"/>
        </w:trPr>
        <w:tc>
          <w:tcPr>
            <w:tcW w:w="816" w:type="pct"/>
            <w:hideMark/>
          </w:tcPr>
          <w:p w14:paraId="0CDDB41F"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2014</w:t>
            </w:r>
          </w:p>
        </w:tc>
        <w:tc>
          <w:tcPr>
            <w:tcW w:w="838" w:type="pct"/>
            <w:hideMark/>
          </w:tcPr>
          <w:p w14:paraId="3053C4C2"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2242</w:t>
            </w:r>
          </w:p>
        </w:tc>
        <w:tc>
          <w:tcPr>
            <w:tcW w:w="2325" w:type="pct"/>
            <w:tcBorders>
              <w:top w:val="single" w:sz="6" w:space="0" w:color="CCCCCC"/>
              <w:left w:val="single" w:sz="6" w:space="0" w:color="000000"/>
              <w:bottom w:val="single" w:sz="6" w:space="0" w:color="000000"/>
              <w:right w:val="single" w:sz="6" w:space="0" w:color="000000"/>
            </w:tcBorders>
            <w:hideMark/>
          </w:tcPr>
          <w:p w14:paraId="18B0027F"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21" w:type="pct"/>
            <w:tcBorders>
              <w:top w:val="single" w:sz="6" w:space="0" w:color="CCCCCC"/>
              <w:left w:val="single" w:sz="6" w:space="0" w:color="CCCCCC"/>
              <w:bottom w:val="single" w:sz="6" w:space="0" w:color="000000"/>
              <w:right w:val="single" w:sz="6" w:space="0" w:color="000000"/>
            </w:tcBorders>
            <w:hideMark/>
          </w:tcPr>
          <w:p w14:paraId="335C8892"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4874.9</w:t>
            </w:r>
          </w:p>
        </w:tc>
      </w:tr>
      <w:tr w:rsidR="00C77F4A" w:rsidRPr="00B45864" w14:paraId="30159C10" w14:textId="77777777" w:rsidTr="00476F49">
        <w:trPr>
          <w:trHeight w:val="315"/>
        </w:trPr>
        <w:tc>
          <w:tcPr>
            <w:tcW w:w="816" w:type="pct"/>
            <w:hideMark/>
          </w:tcPr>
          <w:p w14:paraId="38FB747B"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2015</w:t>
            </w:r>
          </w:p>
        </w:tc>
        <w:tc>
          <w:tcPr>
            <w:tcW w:w="838" w:type="pct"/>
            <w:hideMark/>
          </w:tcPr>
          <w:p w14:paraId="21B0731E"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2242</w:t>
            </w:r>
          </w:p>
        </w:tc>
        <w:tc>
          <w:tcPr>
            <w:tcW w:w="2325" w:type="pct"/>
            <w:tcBorders>
              <w:top w:val="single" w:sz="6" w:space="0" w:color="CCCCCC"/>
              <w:left w:val="single" w:sz="6" w:space="0" w:color="000000"/>
              <w:bottom w:val="single" w:sz="6" w:space="0" w:color="000000"/>
              <w:right w:val="single" w:sz="6" w:space="0" w:color="000000"/>
            </w:tcBorders>
            <w:hideMark/>
          </w:tcPr>
          <w:p w14:paraId="093D16F9"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21" w:type="pct"/>
            <w:tcBorders>
              <w:top w:val="single" w:sz="6" w:space="0" w:color="CCCCCC"/>
              <w:left w:val="single" w:sz="6" w:space="0" w:color="CCCCCC"/>
              <w:bottom w:val="single" w:sz="6" w:space="0" w:color="000000"/>
              <w:right w:val="single" w:sz="6" w:space="0" w:color="000000"/>
            </w:tcBorders>
            <w:hideMark/>
          </w:tcPr>
          <w:p w14:paraId="07A71678"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5129.9</w:t>
            </w:r>
          </w:p>
        </w:tc>
      </w:tr>
      <w:tr w:rsidR="00C77F4A" w:rsidRPr="00B45864" w14:paraId="4E1512E8" w14:textId="77777777" w:rsidTr="00476F49">
        <w:trPr>
          <w:trHeight w:val="315"/>
        </w:trPr>
        <w:tc>
          <w:tcPr>
            <w:tcW w:w="816" w:type="pct"/>
            <w:hideMark/>
          </w:tcPr>
          <w:p w14:paraId="4810DA91"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2016</w:t>
            </w:r>
          </w:p>
        </w:tc>
        <w:tc>
          <w:tcPr>
            <w:tcW w:w="838" w:type="pct"/>
            <w:hideMark/>
          </w:tcPr>
          <w:p w14:paraId="499DD4D3"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2242</w:t>
            </w:r>
          </w:p>
        </w:tc>
        <w:tc>
          <w:tcPr>
            <w:tcW w:w="2325" w:type="pct"/>
            <w:tcBorders>
              <w:top w:val="single" w:sz="6" w:space="0" w:color="CCCCCC"/>
              <w:left w:val="single" w:sz="6" w:space="0" w:color="000000"/>
              <w:bottom w:val="single" w:sz="6" w:space="0" w:color="000000"/>
              <w:right w:val="single" w:sz="6" w:space="0" w:color="000000"/>
            </w:tcBorders>
            <w:hideMark/>
          </w:tcPr>
          <w:p w14:paraId="46FA8EEC"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21" w:type="pct"/>
            <w:tcBorders>
              <w:top w:val="single" w:sz="6" w:space="0" w:color="CCCCCC"/>
              <w:left w:val="single" w:sz="6" w:space="0" w:color="CCCCCC"/>
              <w:bottom w:val="single" w:sz="6" w:space="0" w:color="000000"/>
              <w:right w:val="single" w:sz="6" w:space="0" w:color="000000"/>
            </w:tcBorders>
            <w:hideMark/>
          </w:tcPr>
          <w:p w14:paraId="1549DFA2"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5203.8</w:t>
            </w:r>
          </w:p>
        </w:tc>
      </w:tr>
      <w:tr w:rsidR="00C77F4A" w:rsidRPr="00B45864" w14:paraId="06F770D4" w14:textId="77777777" w:rsidTr="00476F49">
        <w:trPr>
          <w:trHeight w:val="315"/>
        </w:trPr>
        <w:tc>
          <w:tcPr>
            <w:tcW w:w="816" w:type="pct"/>
            <w:hideMark/>
          </w:tcPr>
          <w:p w14:paraId="19832BF2"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2017</w:t>
            </w:r>
          </w:p>
        </w:tc>
        <w:tc>
          <w:tcPr>
            <w:tcW w:w="838" w:type="pct"/>
            <w:hideMark/>
          </w:tcPr>
          <w:p w14:paraId="58399856"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2242</w:t>
            </w:r>
          </w:p>
        </w:tc>
        <w:tc>
          <w:tcPr>
            <w:tcW w:w="2325" w:type="pct"/>
            <w:tcBorders>
              <w:top w:val="single" w:sz="6" w:space="0" w:color="CCCCCC"/>
              <w:left w:val="single" w:sz="6" w:space="0" w:color="000000"/>
              <w:bottom w:val="single" w:sz="6" w:space="0" w:color="000000"/>
              <w:right w:val="single" w:sz="6" w:space="0" w:color="000000"/>
            </w:tcBorders>
            <w:hideMark/>
          </w:tcPr>
          <w:p w14:paraId="349608A3"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21" w:type="pct"/>
            <w:tcBorders>
              <w:top w:val="single" w:sz="6" w:space="0" w:color="CCCCCC"/>
              <w:left w:val="single" w:sz="6" w:space="0" w:color="CCCCCC"/>
              <w:bottom w:val="single" w:sz="6" w:space="0" w:color="000000"/>
              <w:right w:val="single" w:sz="6" w:space="0" w:color="000000"/>
            </w:tcBorders>
            <w:hideMark/>
          </w:tcPr>
          <w:p w14:paraId="7AD6368B"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5314.4</w:t>
            </w:r>
          </w:p>
        </w:tc>
      </w:tr>
      <w:tr w:rsidR="00C77F4A" w:rsidRPr="00B45864" w14:paraId="6C9BBECB" w14:textId="77777777" w:rsidTr="00476F49">
        <w:trPr>
          <w:trHeight w:val="315"/>
        </w:trPr>
        <w:tc>
          <w:tcPr>
            <w:tcW w:w="816" w:type="pct"/>
            <w:hideMark/>
          </w:tcPr>
          <w:p w14:paraId="5DB03215"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2018</w:t>
            </w:r>
          </w:p>
        </w:tc>
        <w:tc>
          <w:tcPr>
            <w:tcW w:w="838" w:type="pct"/>
            <w:hideMark/>
          </w:tcPr>
          <w:p w14:paraId="4B7E2AE4"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2242</w:t>
            </w:r>
          </w:p>
        </w:tc>
        <w:tc>
          <w:tcPr>
            <w:tcW w:w="2325" w:type="pct"/>
            <w:tcBorders>
              <w:top w:val="single" w:sz="6" w:space="0" w:color="CCCCCC"/>
              <w:left w:val="single" w:sz="6" w:space="0" w:color="000000"/>
              <w:bottom w:val="single" w:sz="6" w:space="0" w:color="000000"/>
              <w:right w:val="single" w:sz="6" w:space="0" w:color="000000"/>
            </w:tcBorders>
            <w:hideMark/>
          </w:tcPr>
          <w:p w14:paraId="42404FCF"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21" w:type="pct"/>
            <w:tcBorders>
              <w:top w:val="single" w:sz="6" w:space="0" w:color="CCCCCC"/>
              <w:left w:val="single" w:sz="6" w:space="0" w:color="CCCCCC"/>
              <w:bottom w:val="single" w:sz="6" w:space="0" w:color="000000"/>
              <w:right w:val="single" w:sz="6" w:space="0" w:color="000000"/>
            </w:tcBorders>
            <w:hideMark/>
          </w:tcPr>
          <w:p w14:paraId="38429004" w14:textId="77777777" w:rsidR="00C77F4A" w:rsidRPr="00B45864" w:rsidRDefault="00C77F4A" w:rsidP="00583720">
            <w:pPr>
              <w:jc w:val="center"/>
              <w:rPr>
                <w:rFonts w:ascii="Times New Roman" w:hAnsi="Times New Roman"/>
                <w:bCs/>
                <w:kern w:val="0"/>
                <w:szCs w:val="20"/>
              </w:rPr>
            </w:pPr>
            <w:r w:rsidRPr="00B45864">
              <w:rPr>
                <w:rFonts w:ascii="Times New Roman" w:hAnsi="Times New Roman"/>
                <w:bCs/>
                <w:kern w:val="0"/>
                <w:szCs w:val="20"/>
              </w:rPr>
              <w:t>5349.0</w:t>
            </w:r>
          </w:p>
        </w:tc>
      </w:tr>
      <w:tr w:rsidR="00C77F4A" w:rsidRPr="00B45864" w14:paraId="239B8733" w14:textId="77777777" w:rsidTr="000818EF">
        <w:trPr>
          <w:trHeight w:val="315"/>
        </w:trPr>
        <w:tc>
          <w:tcPr>
            <w:tcW w:w="816" w:type="pct"/>
          </w:tcPr>
          <w:p w14:paraId="2DF36DAE" w14:textId="0662886E" w:rsidR="00C77F4A" w:rsidRPr="00B45864" w:rsidRDefault="00C77F4A" w:rsidP="00583720">
            <w:pPr>
              <w:jc w:val="center"/>
              <w:rPr>
                <w:rFonts w:ascii="Times New Roman" w:hAnsi="Times New Roman"/>
                <w:bCs/>
                <w:kern w:val="0"/>
                <w:szCs w:val="20"/>
              </w:rPr>
            </w:pPr>
          </w:p>
        </w:tc>
        <w:tc>
          <w:tcPr>
            <w:tcW w:w="838" w:type="pct"/>
          </w:tcPr>
          <w:p w14:paraId="6EC37078" w14:textId="6D699413" w:rsidR="00C77F4A" w:rsidRPr="00B45864" w:rsidRDefault="00C77F4A" w:rsidP="00583720">
            <w:pPr>
              <w:jc w:val="center"/>
              <w:rPr>
                <w:rFonts w:ascii="Times New Roman" w:hAnsi="Times New Roman"/>
                <w:bCs/>
                <w:kern w:val="0"/>
                <w:szCs w:val="20"/>
              </w:rPr>
            </w:pPr>
          </w:p>
        </w:tc>
        <w:tc>
          <w:tcPr>
            <w:tcW w:w="2325" w:type="pct"/>
            <w:tcBorders>
              <w:top w:val="single" w:sz="6" w:space="0" w:color="CCCCCC"/>
              <w:left w:val="single" w:sz="6" w:space="0" w:color="000000"/>
              <w:bottom w:val="single" w:sz="6" w:space="0" w:color="CCCCCC"/>
              <w:right w:val="single" w:sz="6" w:space="0" w:color="000000"/>
            </w:tcBorders>
          </w:tcPr>
          <w:p w14:paraId="5ABE97A4" w14:textId="65C5B97B" w:rsidR="00C77F4A" w:rsidRPr="00B45864" w:rsidRDefault="00C77F4A" w:rsidP="00583720">
            <w:pPr>
              <w:jc w:val="center"/>
              <w:rPr>
                <w:rFonts w:ascii="Times New Roman" w:hAnsi="Times New Roman"/>
                <w:bCs/>
                <w:kern w:val="0"/>
                <w:szCs w:val="20"/>
              </w:rPr>
            </w:pPr>
          </w:p>
        </w:tc>
        <w:tc>
          <w:tcPr>
            <w:tcW w:w="1021" w:type="pct"/>
            <w:tcBorders>
              <w:top w:val="single" w:sz="6" w:space="0" w:color="CCCCCC"/>
              <w:left w:val="single" w:sz="6" w:space="0" w:color="CCCCCC"/>
              <w:bottom w:val="single" w:sz="6" w:space="0" w:color="CCCCCC"/>
              <w:right w:val="single" w:sz="6" w:space="0" w:color="000000"/>
            </w:tcBorders>
          </w:tcPr>
          <w:p w14:paraId="5CCC45B8" w14:textId="284E7AB2" w:rsidR="00C77F4A" w:rsidRPr="00B45864" w:rsidRDefault="00C77F4A" w:rsidP="00583720">
            <w:pPr>
              <w:jc w:val="center"/>
              <w:rPr>
                <w:rFonts w:ascii="Times New Roman" w:hAnsi="Times New Roman"/>
                <w:bCs/>
                <w:kern w:val="0"/>
                <w:szCs w:val="20"/>
              </w:rPr>
            </w:pPr>
          </w:p>
        </w:tc>
      </w:tr>
      <w:tr w:rsidR="00E42F18" w:rsidRPr="00B45864" w14:paraId="013D8E5F" w14:textId="77777777" w:rsidTr="0000717E">
        <w:trPr>
          <w:trHeight w:val="315"/>
        </w:trPr>
        <w:tc>
          <w:tcPr>
            <w:tcW w:w="816" w:type="pct"/>
          </w:tcPr>
          <w:p w14:paraId="2D1CFAD4" w14:textId="1AD08D1B" w:rsidR="00E42F18" w:rsidRPr="00B45864" w:rsidRDefault="00E42F18" w:rsidP="00583720">
            <w:pPr>
              <w:jc w:val="center"/>
              <w:rPr>
                <w:rFonts w:ascii="Times New Roman" w:hAnsi="Times New Roman"/>
                <w:bCs/>
              </w:rPr>
            </w:pPr>
          </w:p>
        </w:tc>
        <w:tc>
          <w:tcPr>
            <w:tcW w:w="838" w:type="pct"/>
          </w:tcPr>
          <w:p w14:paraId="4BCF5B93" w14:textId="2218570F" w:rsidR="00E42F18" w:rsidRPr="00B45864" w:rsidRDefault="00E42F18" w:rsidP="00583720">
            <w:pPr>
              <w:jc w:val="center"/>
              <w:rPr>
                <w:rFonts w:ascii="Times New Roman" w:hAnsi="Times New Roman"/>
                <w:bCs/>
              </w:rPr>
            </w:pPr>
          </w:p>
        </w:tc>
        <w:tc>
          <w:tcPr>
            <w:tcW w:w="2325" w:type="pct"/>
            <w:tcBorders>
              <w:top w:val="single" w:sz="6" w:space="0" w:color="CCCCCC"/>
              <w:left w:val="single" w:sz="6" w:space="0" w:color="000000"/>
              <w:bottom w:val="single" w:sz="6" w:space="0" w:color="CCCCCC"/>
              <w:right w:val="single" w:sz="6" w:space="0" w:color="000000"/>
            </w:tcBorders>
          </w:tcPr>
          <w:p w14:paraId="6CF8F7F5" w14:textId="017C8C20" w:rsidR="00E42F18" w:rsidRPr="00B45864" w:rsidRDefault="00E42F18" w:rsidP="00583720">
            <w:pPr>
              <w:jc w:val="center"/>
              <w:rPr>
                <w:rFonts w:ascii="Times New Roman" w:hAnsi="Times New Roman"/>
                <w:bCs/>
              </w:rPr>
            </w:pPr>
          </w:p>
        </w:tc>
        <w:tc>
          <w:tcPr>
            <w:tcW w:w="1021" w:type="pct"/>
            <w:tcBorders>
              <w:top w:val="single" w:sz="6" w:space="0" w:color="CCCCCC"/>
              <w:left w:val="single" w:sz="6" w:space="0" w:color="CCCCCC"/>
              <w:bottom w:val="single" w:sz="6" w:space="0" w:color="CCCCCC"/>
              <w:right w:val="single" w:sz="6" w:space="0" w:color="000000"/>
            </w:tcBorders>
            <w:vAlign w:val="bottom"/>
          </w:tcPr>
          <w:p w14:paraId="264D5EE0" w14:textId="0D188A41" w:rsidR="00E42F18" w:rsidRPr="00B45864" w:rsidRDefault="00E42F18" w:rsidP="00583720">
            <w:pPr>
              <w:jc w:val="center"/>
              <w:rPr>
                <w:rFonts w:ascii="Times New Roman" w:hAnsi="Times New Roman"/>
                <w:bCs/>
              </w:rPr>
            </w:pPr>
          </w:p>
        </w:tc>
      </w:tr>
      <w:tr w:rsidR="00E42F18" w:rsidRPr="00B45864" w14:paraId="1321A0BA" w14:textId="77777777" w:rsidTr="0000717E">
        <w:trPr>
          <w:trHeight w:val="315"/>
        </w:trPr>
        <w:tc>
          <w:tcPr>
            <w:tcW w:w="816" w:type="pct"/>
          </w:tcPr>
          <w:p w14:paraId="446AE8C2" w14:textId="4B29EE51" w:rsidR="00E42F18" w:rsidRPr="00B45864" w:rsidRDefault="00E42F18" w:rsidP="00583720">
            <w:pPr>
              <w:jc w:val="center"/>
              <w:rPr>
                <w:rFonts w:ascii="Times New Roman" w:hAnsi="Times New Roman"/>
                <w:bCs/>
              </w:rPr>
            </w:pPr>
          </w:p>
        </w:tc>
        <w:tc>
          <w:tcPr>
            <w:tcW w:w="838" w:type="pct"/>
          </w:tcPr>
          <w:p w14:paraId="547042ED" w14:textId="5C69352D" w:rsidR="00E42F18" w:rsidRPr="00B45864" w:rsidRDefault="00E42F18" w:rsidP="00583720">
            <w:pPr>
              <w:jc w:val="center"/>
              <w:rPr>
                <w:rFonts w:ascii="Times New Roman" w:hAnsi="Times New Roman"/>
                <w:bCs/>
              </w:rPr>
            </w:pPr>
          </w:p>
        </w:tc>
        <w:tc>
          <w:tcPr>
            <w:tcW w:w="2325" w:type="pct"/>
            <w:tcBorders>
              <w:top w:val="single" w:sz="6" w:space="0" w:color="CCCCCC"/>
              <w:left w:val="single" w:sz="6" w:space="0" w:color="000000"/>
              <w:bottom w:val="single" w:sz="6" w:space="0" w:color="000000"/>
              <w:right w:val="single" w:sz="6" w:space="0" w:color="000000"/>
            </w:tcBorders>
          </w:tcPr>
          <w:p w14:paraId="71C45FE0" w14:textId="25E1A44F" w:rsidR="00E42F18" w:rsidRPr="00B45864" w:rsidRDefault="00E42F18" w:rsidP="00583720">
            <w:pPr>
              <w:jc w:val="center"/>
              <w:rPr>
                <w:rFonts w:ascii="Times New Roman" w:hAnsi="Times New Roman"/>
                <w:bCs/>
              </w:rPr>
            </w:pPr>
          </w:p>
        </w:tc>
        <w:tc>
          <w:tcPr>
            <w:tcW w:w="1021" w:type="pct"/>
            <w:tcBorders>
              <w:top w:val="single" w:sz="6" w:space="0" w:color="CCCCCC"/>
              <w:left w:val="single" w:sz="6" w:space="0" w:color="CCCCCC"/>
              <w:bottom w:val="single" w:sz="6" w:space="0" w:color="000000"/>
              <w:right w:val="single" w:sz="6" w:space="0" w:color="000000"/>
            </w:tcBorders>
            <w:vAlign w:val="bottom"/>
          </w:tcPr>
          <w:p w14:paraId="159F1627" w14:textId="4DC1FBB1" w:rsidR="00E42F18" w:rsidRPr="00B45864" w:rsidRDefault="00E42F18" w:rsidP="00583720">
            <w:pPr>
              <w:jc w:val="center"/>
              <w:rPr>
                <w:rFonts w:ascii="Times New Roman" w:hAnsi="Times New Roman"/>
                <w:bCs/>
              </w:rPr>
            </w:pPr>
          </w:p>
        </w:tc>
      </w:tr>
    </w:tbl>
    <w:p w14:paraId="209E83D3" w14:textId="5B98AD2C" w:rsidR="00C77F4A" w:rsidRPr="00B45864" w:rsidRDefault="00C77F4A" w:rsidP="00C77F4A">
      <w:pPr>
        <w:rPr>
          <w:bCs/>
          <w:lang w:val="en-GB" w:eastAsia="ko-KR"/>
        </w:rPr>
      </w:pPr>
      <w:r w:rsidRPr="00B45864">
        <w:rPr>
          <w:bCs/>
          <w:lang w:eastAsia="ko-KR"/>
        </w:rPr>
        <w:t>(</w:t>
      </w:r>
      <w:r w:rsidR="00B14566" w:rsidRPr="00B45864">
        <w:rPr>
          <w:bCs/>
        </w:rPr>
        <w:t>*</w:t>
      </w:r>
      <w:r w:rsidRPr="00B45864">
        <w:rPr>
          <w:bCs/>
          <w:lang w:eastAsia="ko-KR"/>
        </w:rPr>
        <w:t>Deaths per 100,000 population)</w:t>
      </w:r>
    </w:p>
    <w:p w14:paraId="7C33F663" w14:textId="77777777" w:rsidR="00C77F4A" w:rsidRPr="00B45864" w:rsidRDefault="00C77F4A" w:rsidP="00C77F4A">
      <w:pPr>
        <w:rPr>
          <w:bCs/>
          <w:lang w:val="en-GB" w:eastAsia="ko-KR"/>
        </w:rPr>
      </w:pPr>
    </w:p>
    <w:p w14:paraId="39A01BB7" w14:textId="104F492F" w:rsidR="00F2268E" w:rsidRPr="00B45864" w:rsidRDefault="00E42F18" w:rsidP="0026279B">
      <w:pPr>
        <w:pStyle w:val="Heading3"/>
        <w:rPr>
          <w:bCs/>
          <w:lang w:val="en-GB" w:eastAsia="ko-KR"/>
        </w:rPr>
      </w:pPr>
      <w:bookmarkStart w:id="126" w:name="_Toc157771980"/>
      <w:r w:rsidRPr="00B45864">
        <w:rPr>
          <w:bCs/>
          <w:noProof/>
          <w:lang w:val="en-GB"/>
        </w:rPr>
        <w:lastRenderedPageBreak/>
        <w:drawing>
          <wp:inline distT="0" distB="0" distL="0" distR="0" wp14:anchorId="6B4CD2F2" wp14:editId="5EADCD3C">
            <wp:extent cx="5765261" cy="3571875"/>
            <wp:effectExtent l="0" t="0" r="6985" b="0"/>
            <wp:docPr id="42" name="Picture 42"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Chart, bar char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6952" cy="3572923"/>
                    </a:xfrm>
                    <a:prstGeom prst="rect">
                      <a:avLst/>
                    </a:prstGeom>
                    <a:noFill/>
                    <a:ln>
                      <a:noFill/>
                    </a:ln>
                  </pic:spPr>
                </pic:pic>
              </a:graphicData>
            </a:graphic>
          </wp:inline>
        </w:drawing>
      </w:r>
      <w:r w:rsidRPr="00B45864">
        <w:rPr>
          <w:bCs/>
          <w:noProof/>
          <w:lang w:val="en-GB"/>
        </w:rPr>
        <w:drawing>
          <wp:inline distT="0" distB="0" distL="0" distR="0" wp14:anchorId="62872A37" wp14:editId="644C52B7">
            <wp:extent cx="5713222" cy="3544104"/>
            <wp:effectExtent l="0" t="0" r="190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5713222" cy="3544104"/>
                    </a:xfrm>
                    <a:prstGeom prst="rect">
                      <a:avLst/>
                    </a:prstGeom>
                    <a:noFill/>
                    <a:ln>
                      <a:noFill/>
                    </a:ln>
                  </pic:spPr>
                </pic:pic>
              </a:graphicData>
            </a:graphic>
          </wp:inline>
        </w:drawing>
      </w:r>
      <w:bookmarkStart w:id="127" w:name="_Toc93246224"/>
      <w:bookmarkStart w:id="128" w:name="_Toc71283343"/>
      <w:r w:rsidR="00C77F4A" w:rsidRPr="00B45864">
        <w:rPr>
          <w:bCs/>
          <w:lang w:eastAsia="ko-KR"/>
        </w:rPr>
        <w:t>Fig. S</w:t>
      </w:r>
      <w:r w:rsidR="00C77F4A" w:rsidRPr="00B45864">
        <w:rPr>
          <w:bCs/>
          <w:lang w:eastAsia="ko-KR"/>
        </w:rPr>
        <w:fldChar w:fldCharType="begin"/>
      </w:r>
      <w:r w:rsidR="00C77F4A" w:rsidRPr="00B45864">
        <w:rPr>
          <w:bCs/>
          <w:lang w:eastAsia="ko-KR"/>
        </w:rPr>
        <w:instrText xml:space="preserve"> SEQ Supplementary_Fig. \* ARABIC </w:instrText>
      </w:r>
      <w:r w:rsidR="00C77F4A" w:rsidRPr="00B45864">
        <w:rPr>
          <w:bCs/>
          <w:lang w:eastAsia="ko-KR"/>
        </w:rPr>
        <w:fldChar w:fldCharType="separate"/>
      </w:r>
      <w:r w:rsidR="00867354">
        <w:rPr>
          <w:bCs/>
          <w:noProof/>
          <w:lang w:eastAsia="ko-KR"/>
        </w:rPr>
        <w:t>13</w:t>
      </w:r>
      <w:r w:rsidR="00C77F4A" w:rsidRPr="00B45864">
        <w:rPr>
          <w:bCs/>
          <w:lang w:val="en-GB" w:eastAsia="ko-KR"/>
        </w:rPr>
        <w:fldChar w:fldCharType="end"/>
      </w:r>
      <w:r w:rsidR="00C77F4A" w:rsidRPr="00B45864">
        <w:rPr>
          <w:bCs/>
          <w:lang w:val="en-GB" w:eastAsia="ko-KR"/>
        </w:rPr>
        <w:t xml:space="preserve">. Risperidone </w:t>
      </w:r>
      <w:bookmarkStart w:id="129" w:name="_Hlk124613889"/>
      <w:r w:rsidR="00C77F4A" w:rsidRPr="00B45864">
        <w:rPr>
          <w:bCs/>
          <w:lang w:val="en-GB" w:eastAsia="ko-KR"/>
        </w:rPr>
        <w:t>Trend line.</w:t>
      </w:r>
      <w:bookmarkEnd w:id="127"/>
      <w:r w:rsidR="00C77F4A" w:rsidRPr="00B45864">
        <w:rPr>
          <w:bCs/>
          <w:lang w:val="en-GB" w:eastAsia="ko-KR"/>
        </w:rPr>
        <w:t xml:space="preserve"> </w:t>
      </w:r>
      <w:bookmarkStart w:id="130" w:name="_Hlk154587985"/>
      <w:bookmarkEnd w:id="128"/>
      <w:r w:rsidR="00501483" w:rsidRPr="00501483">
        <w:rPr>
          <w:bCs/>
          <w:lang w:val="en-GB" w:eastAsia="ko-KR"/>
        </w:rPr>
        <w:t>78.6*x + 4876</w:t>
      </w:r>
      <w:r w:rsidRPr="00B45864">
        <w:rPr>
          <w:bCs/>
          <w:lang w:val="en-GB" w:eastAsia="ko-KR"/>
        </w:rPr>
        <w:t xml:space="preserve"> R</w:t>
      </w:r>
      <w:r w:rsidRPr="00B45864">
        <w:rPr>
          <w:bCs/>
          <w:vertAlign w:val="superscript"/>
          <w:lang w:val="en-GB" w:eastAsia="ko-KR"/>
        </w:rPr>
        <w:t xml:space="preserve">2 </w:t>
      </w:r>
      <w:r w:rsidRPr="00B45864">
        <w:rPr>
          <w:bCs/>
          <w:lang w:val="en-GB" w:eastAsia="ko-KR"/>
        </w:rPr>
        <w:t>= 0.</w:t>
      </w:r>
      <w:r w:rsidR="00501483">
        <w:rPr>
          <w:bCs/>
          <w:lang w:val="en-GB" w:eastAsia="ko-KR"/>
        </w:rPr>
        <w:t>816</w:t>
      </w:r>
      <w:bookmarkEnd w:id="126"/>
      <w:bookmarkEnd w:id="130"/>
    </w:p>
    <w:p w14:paraId="379569AA" w14:textId="77777777" w:rsidR="00F2268E" w:rsidRPr="00B45864" w:rsidRDefault="00F2268E">
      <w:pPr>
        <w:rPr>
          <w:rFonts w:eastAsia="Times"/>
          <w:b/>
          <w:bCs/>
          <w:lang w:val="en-GB" w:eastAsia="ko-KR"/>
        </w:rPr>
      </w:pPr>
      <w:r w:rsidRPr="00B45864">
        <w:rPr>
          <w:bCs/>
          <w:lang w:val="en-GB" w:eastAsia="ko-KR"/>
        </w:rPr>
        <w:br w:type="page"/>
      </w:r>
    </w:p>
    <w:p w14:paraId="53C4C953" w14:textId="77777777" w:rsidR="00C77F4A" w:rsidRPr="00B45864" w:rsidRDefault="00C77F4A" w:rsidP="0005384B">
      <w:pPr>
        <w:rPr>
          <w:b/>
          <w:bCs/>
          <w:lang w:eastAsia="ko-KR"/>
        </w:rPr>
      </w:pPr>
    </w:p>
    <w:p w14:paraId="5A48054C" w14:textId="7AB688C3" w:rsidR="00FB4C58" w:rsidRPr="00B45864" w:rsidRDefault="00FB4C58" w:rsidP="00FB4C58">
      <w:pPr>
        <w:pStyle w:val="Heading3"/>
        <w:rPr>
          <w:rFonts w:ascii="Times New Roman" w:hAnsi="Times New Roman"/>
          <w:b w:val="0"/>
          <w:bCs/>
          <w:lang w:val="en-GB" w:eastAsia="ko-KR"/>
        </w:rPr>
      </w:pPr>
      <w:bookmarkStart w:id="131" w:name="_Toc157771953"/>
      <w:bookmarkEnd w:id="129"/>
      <w:r w:rsidRPr="00B45864">
        <w:rPr>
          <w:rFonts w:ascii="Times New Roman" w:hAnsi="Times New Roman"/>
          <w:bCs/>
          <w:lang w:eastAsia="ko-KR"/>
        </w:rPr>
        <w:t>Table S</w:t>
      </w:r>
      <w:r w:rsidRPr="00B45864">
        <w:rPr>
          <w:rFonts w:ascii="Times New Roman" w:hAnsi="Times New Roman"/>
          <w:bCs/>
          <w:lang w:eastAsia="ko-KR"/>
        </w:rPr>
        <w:fldChar w:fldCharType="begin"/>
      </w:r>
      <w:r w:rsidRPr="00B45864">
        <w:rPr>
          <w:rFonts w:ascii="Times New Roman" w:hAnsi="Times New Roman"/>
          <w:bCs/>
          <w:lang w:eastAsia="ko-KR"/>
        </w:rPr>
        <w:instrText xml:space="preserve"> SEQ Supplementary_Table \* ARABIC </w:instrText>
      </w:r>
      <w:r w:rsidRPr="00B45864">
        <w:rPr>
          <w:rFonts w:ascii="Times New Roman" w:hAnsi="Times New Roman"/>
          <w:bCs/>
          <w:lang w:eastAsia="ko-KR"/>
        </w:rPr>
        <w:fldChar w:fldCharType="separate"/>
      </w:r>
      <w:r w:rsidR="00867354">
        <w:rPr>
          <w:rFonts w:ascii="Times New Roman" w:hAnsi="Times New Roman"/>
          <w:bCs/>
          <w:noProof/>
          <w:lang w:eastAsia="ko-KR"/>
        </w:rPr>
        <w:t>22</w:t>
      </w:r>
      <w:r w:rsidRPr="00B45864">
        <w:rPr>
          <w:rFonts w:ascii="Times New Roman" w:hAnsi="Times New Roman"/>
          <w:bCs/>
          <w:lang w:val="en-GB" w:eastAsia="ko-KR"/>
        </w:rPr>
        <w:fldChar w:fldCharType="end"/>
      </w:r>
      <w:r w:rsidRPr="00B45864">
        <w:rPr>
          <w:rFonts w:ascii="Times New Roman" w:hAnsi="Times New Roman"/>
          <w:bCs/>
          <w:lang w:val="en-GB" w:eastAsia="ko-KR"/>
        </w:rPr>
        <w:t>. Quetiapine and User and Death Toll</w:t>
      </w:r>
      <w:bookmarkEnd w:id="131"/>
    </w:p>
    <w:tbl>
      <w:tblPr>
        <w:tblStyle w:val="1"/>
        <w:tblW w:w="5000" w:type="pct"/>
        <w:jc w:val="center"/>
        <w:tblLook w:val="04A0" w:firstRow="1" w:lastRow="0" w:firstColumn="1" w:lastColumn="0" w:noHBand="0" w:noVBand="1"/>
      </w:tblPr>
      <w:tblGrid>
        <w:gridCol w:w="1642"/>
        <w:gridCol w:w="1687"/>
        <w:gridCol w:w="3966"/>
        <w:gridCol w:w="2055"/>
      </w:tblGrid>
      <w:tr w:rsidR="00FB4C58" w:rsidRPr="00B45864" w14:paraId="16E52FF7" w14:textId="77777777" w:rsidTr="001376B1">
        <w:trPr>
          <w:trHeight w:val="315"/>
          <w:jc w:val="center"/>
        </w:trPr>
        <w:tc>
          <w:tcPr>
            <w:tcW w:w="878" w:type="pct"/>
            <w:hideMark/>
          </w:tcPr>
          <w:p w14:paraId="18002441"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year</w:t>
            </w:r>
          </w:p>
        </w:tc>
        <w:tc>
          <w:tcPr>
            <w:tcW w:w="902" w:type="pct"/>
            <w:hideMark/>
          </w:tcPr>
          <w:p w14:paraId="587B9DD0"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code</w:t>
            </w:r>
          </w:p>
        </w:tc>
        <w:tc>
          <w:tcPr>
            <w:tcW w:w="2121" w:type="pct"/>
            <w:hideMark/>
          </w:tcPr>
          <w:p w14:paraId="19622A5A" w14:textId="77777777" w:rsidR="00FB4C58" w:rsidRPr="00B45864" w:rsidRDefault="00FB4C58" w:rsidP="001376B1">
            <w:pPr>
              <w:jc w:val="center"/>
              <w:rPr>
                <w:rFonts w:ascii="Times New Roman" w:hAnsi="Times New Roman"/>
                <w:bCs/>
                <w:kern w:val="0"/>
                <w:szCs w:val="20"/>
              </w:rPr>
            </w:pPr>
            <w:bookmarkStart w:id="132" w:name="_Hlk130636030"/>
            <w:r w:rsidRPr="00B45864">
              <w:rPr>
                <w:rFonts w:ascii="Times New Roman" w:hAnsi="Times New Roman"/>
                <w:bCs/>
                <w:kern w:val="0"/>
                <w:szCs w:val="20"/>
              </w:rPr>
              <w:t>Quetiapine</w:t>
            </w:r>
            <w:bookmarkEnd w:id="132"/>
            <w:r w:rsidRPr="00B45864">
              <w:rPr>
                <w:rFonts w:ascii="Times New Roman" w:hAnsi="Times New Roman"/>
                <w:bCs/>
                <w:kern w:val="0"/>
                <w:szCs w:val="20"/>
              </w:rPr>
              <w:t xml:space="preserve"> user</w:t>
            </w:r>
          </w:p>
        </w:tc>
        <w:tc>
          <w:tcPr>
            <w:tcW w:w="1099" w:type="pct"/>
            <w:hideMark/>
          </w:tcPr>
          <w:p w14:paraId="65FF86D9"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death</w:t>
            </w:r>
          </w:p>
        </w:tc>
      </w:tr>
      <w:tr w:rsidR="00FB4C58" w:rsidRPr="00B45864" w14:paraId="41C4192C" w14:textId="77777777" w:rsidTr="001376B1">
        <w:trPr>
          <w:trHeight w:val="315"/>
          <w:jc w:val="center"/>
        </w:trPr>
        <w:tc>
          <w:tcPr>
            <w:tcW w:w="878" w:type="pct"/>
            <w:hideMark/>
          </w:tcPr>
          <w:p w14:paraId="716DD73E"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2010</w:t>
            </w:r>
          </w:p>
        </w:tc>
        <w:tc>
          <w:tcPr>
            <w:tcW w:w="902" w:type="pct"/>
            <w:hideMark/>
          </w:tcPr>
          <w:p w14:paraId="1DE74E6D"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hideMark/>
          </w:tcPr>
          <w:p w14:paraId="4DB86A76"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140,218</w:t>
            </w:r>
          </w:p>
        </w:tc>
        <w:tc>
          <w:tcPr>
            <w:tcW w:w="1099" w:type="pct"/>
            <w:hideMark/>
          </w:tcPr>
          <w:p w14:paraId="36D919EB"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10,654</w:t>
            </w:r>
          </w:p>
        </w:tc>
      </w:tr>
      <w:tr w:rsidR="00FB4C58" w:rsidRPr="00B45864" w14:paraId="45358347" w14:textId="77777777" w:rsidTr="001376B1">
        <w:trPr>
          <w:trHeight w:val="315"/>
          <w:jc w:val="center"/>
        </w:trPr>
        <w:tc>
          <w:tcPr>
            <w:tcW w:w="878" w:type="pct"/>
            <w:hideMark/>
          </w:tcPr>
          <w:p w14:paraId="1B068DCB"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2011</w:t>
            </w:r>
          </w:p>
        </w:tc>
        <w:tc>
          <w:tcPr>
            <w:tcW w:w="902" w:type="pct"/>
            <w:hideMark/>
          </w:tcPr>
          <w:p w14:paraId="657A724B"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hideMark/>
          </w:tcPr>
          <w:p w14:paraId="257FA760"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172,218</w:t>
            </w:r>
          </w:p>
        </w:tc>
        <w:tc>
          <w:tcPr>
            <w:tcW w:w="1099" w:type="pct"/>
            <w:hideMark/>
          </w:tcPr>
          <w:p w14:paraId="2D44D894"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13,466</w:t>
            </w:r>
          </w:p>
        </w:tc>
      </w:tr>
      <w:tr w:rsidR="00FB4C58" w:rsidRPr="00B45864" w14:paraId="2B85D0EC" w14:textId="77777777" w:rsidTr="001376B1">
        <w:trPr>
          <w:trHeight w:val="315"/>
          <w:jc w:val="center"/>
        </w:trPr>
        <w:tc>
          <w:tcPr>
            <w:tcW w:w="878" w:type="pct"/>
            <w:hideMark/>
          </w:tcPr>
          <w:p w14:paraId="30FA08A5"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2012</w:t>
            </w:r>
          </w:p>
        </w:tc>
        <w:tc>
          <w:tcPr>
            <w:tcW w:w="902" w:type="pct"/>
            <w:hideMark/>
          </w:tcPr>
          <w:p w14:paraId="032A7138"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hideMark/>
          </w:tcPr>
          <w:p w14:paraId="0E462B91"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202,486</w:t>
            </w:r>
          </w:p>
        </w:tc>
        <w:tc>
          <w:tcPr>
            <w:tcW w:w="1099" w:type="pct"/>
            <w:hideMark/>
          </w:tcPr>
          <w:p w14:paraId="35021253"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17,654</w:t>
            </w:r>
          </w:p>
        </w:tc>
      </w:tr>
      <w:tr w:rsidR="00FB4C58" w:rsidRPr="00B45864" w14:paraId="6C3307FD" w14:textId="77777777" w:rsidTr="001376B1">
        <w:trPr>
          <w:trHeight w:val="315"/>
          <w:jc w:val="center"/>
        </w:trPr>
        <w:tc>
          <w:tcPr>
            <w:tcW w:w="878" w:type="pct"/>
            <w:hideMark/>
          </w:tcPr>
          <w:p w14:paraId="47ACAE3F"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2013</w:t>
            </w:r>
          </w:p>
        </w:tc>
        <w:tc>
          <w:tcPr>
            <w:tcW w:w="902" w:type="pct"/>
            <w:hideMark/>
          </w:tcPr>
          <w:p w14:paraId="46A58FC9"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hideMark/>
          </w:tcPr>
          <w:p w14:paraId="5889F73F"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228,140</w:t>
            </w:r>
          </w:p>
        </w:tc>
        <w:tc>
          <w:tcPr>
            <w:tcW w:w="1099" w:type="pct"/>
            <w:hideMark/>
          </w:tcPr>
          <w:p w14:paraId="3FDF14F0"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21,117</w:t>
            </w:r>
          </w:p>
        </w:tc>
      </w:tr>
      <w:tr w:rsidR="00FB4C58" w:rsidRPr="00B45864" w14:paraId="569E80A7" w14:textId="77777777" w:rsidTr="001376B1">
        <w:trPr>
          <w:trHeight w:val="315"/>
          <w:jc w:val="center"/>
        </w:trPr>
        <w:tc>
          <w:tcPr>
            <w:tcW w:w="878" w:type="pct"/>
            <w:hideMark/>
          </w:tcPr>
          <w:p w14:paraId="7CC655B7"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2014</w:t>
            </w:r>
          </w:p>
        </w:tc>
        <w:tc>
          <w:tcPr>
            <w:tcW w:w="902" w:type="pct"/>
            <w:hideMark/>
          </w:tcPr>
          <w:p w14:paraId="5FD34165"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hideMark/>
          </w:tcPr>
          <w:p w14:paraId="46809988"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259,635</w:t>
            </w:r>
          </w:p>
        </w:tc>
        <w:tc>
          <w:tcPr>
            <w:tcW w:w="1099" w:type="pct"/>
            <w:hideMark/>
          </w:tcPr>
          <w:p w14:paraId="4E8EC814"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24,520</w:t>
            </w:r>
          </w:p>
        </w:tc>
      </w:tr>
      <w:tr w:rsidR="00FB4C58" w:rsidRPr="00B45864" w14:paraId="5DDDBDA3" w14:textId="77777777" w:rsidTr="001376B1">
        <w:trPr>
          <w:trHeight w:val="315"/>
          <w:jc w:val="center"/>
        </w:trPr>
        <w:tc>
          <w:tcPr>
            <w:tcW w:w="878" w:type="pct"/>
            <w:hideMark/>
          </w:tcPr>
          <w:p w14:paraId="19BA7B42"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2015</w:t>
            </w:r>
          </w:p>
        </w:tc>
        <w:tc>
          <w:tcPr>
            <w:tcW w:w="902" w:type="pct"/>
            <w:hideMark/>
          </w:tcPr>
          <w:p w14:paraId="22175EBB"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hideMark/>
          </w:tcPr>
          <w:p w14:paraId="7599F7E8"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290,105</w:t>
            </w:r>
          </w:p>
        </w:tc>
        <w:tc>
          <w:tcPr>
            <w:tcW w:w="1099" w:type="pct"/>
            <w:hideMark/>
          </w:tcPr>
          <w:p w14:paraId="2EC88687"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27,972</w:t>
            </w:r>
          </w:p>
        </w:tc>
      </w:tr>
      <w:tr w:rsidR="00FB4C58" w:rsidRPr="00B45864" w14:paraId="2A72CC86" w14:textId="77777777" w:rsidTr="001376B1">
        <w:trPr>
          <w:trHeight w:val="315"/>
          <w:jc w:val="center"/>
        </w:trPr>
        <w:tc>
          <w:tcPr>
            <w:tcW w:w="878" w:type="pct"/>
            <w:hideMark/>
          </w:tcPr>
          <w:p w14:paraId="1EC0F2D4"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2016</w:t>
            </w:r>
          </w:p>
        </w:tc>
        <w:tc>
          <w:tcPr>
            <w:tcW w:w="902" w:type="pct"/>
            <w:hideMark/>
          </w:tcPr>
          <w:p w14:paraId="6B3075F8"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hideMark/>
          </w:tcPr>
          <w:p w14:paraId="3D2AABD2"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331,811</w:t>
            </w:r>
          </w:p>
        </w:tc>
        <w:tc>
          <w:tcPr>
            <w:tcW w:w="1099" w:type="pct"/>
            <w:hideMark/>
          </w:tcPr>
          <w:p w14:paraId="290E7387"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32,972</w:t>
            </w:r>
          </w:p>
        </w:tc>
      </w:tr>
      <w:tr w:rsidR="00FB4C58" w:rsidRPr="00B45864" w14:paraId="5EE3E969" w14:textId="77777777" w:rsidTr="001376B1">
        <w:trPr>
          <w:trHeight w:val="315"/>
          <w:jc w:val="center"/>
        </w:trPr>
        <w:tc>
          <w:tcPr>
            <w:tcW w:w="878" w:type="pct"/>
            <w:hideMark/>
          </w:tcPr>
          <w:p w14:paraId="111CF94A"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2017</w:t>
            </w:r>
          </w:p>
        </w:tc>
        <w:tc>
          <w:tcPr>
            <w:tcW w:w="902" w:type="pct"/>
            <w:hideMark/>
          </w:tcPr>
          <w:p w14:paraId="1F943FBC"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hideMark/>
          </w:tcPr>
          <w:p w14:paraId="155DDD73"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384,209</w:t>
            </w:r>
          </w:p>
        </w:tc>
        <w:tc>
          <w:tcPr>
            <w:tcW w:w="1099" w:type="pct"/>
            <w:hideMark/>
          </w:tcPr>
          <w:p w14:paraId="4D054990"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39,984</w:t>
            </w:r>
          </w:p>
        </w:tc>
      </w:tr>
      <w:tr w:rsidR="00FB4C58" w:rsidRPr="00B45864" w14:paraId="0488BA47" w14:textId="77777777" w:rsidTr="001376B1">
        <w:trPr>
          <w:trHeight w:val="315"/>
          <w:jc w:val="center"/>
        </w:trPr>
        <w:tc>
          <w:tcPr>
            <w:tcW w:w="878" w:type="pct"/>
            <w:hideMark/>
          </w:tcPr>
          <w:p w14:paraId="687E41A6"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2018</w:t>
            </w:r>
          </w:p>
        </w:tc>
        <w:tc>
          <w:tcPr>
            <w:tcW w:w="902" w:type="pct"/>
            <w:hideMark/>
          </w:tcPr>
          <w:p w14:paraId="4EA97BB5"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hideMark/>
          </w:tcPr>
          <w:p w14:paraId="56FBB900"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439,704</w:t>
            </w:r>
          </w:p>
        </w:tc>
        <w:tc>
          <w:tcPr>
            <w:tcW w:w="1099" w:type="pct"/>
            <w:hideMark/>
          </w:tcPr>
          <w:p w14:paraId="11F52492"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46,257</w:t>
            </w:r>
          </w:p>
        </w:tc>
      </w:tr>
      <w:tr w:rsidR="00FB4C58" w:rsidRPr="00B45864" w14:paraId="0004D80A" w14:textId="77777777" w:rsidTr="001376B1">
        <w:trPr>
          <w:trHeight w:val="315"/>
          <w:jc w:val="center"/>
        </w:trPr>
        <w:tc>
          <w:tcPr>
            <w:tcW w:w="878" w:type="pct"/>
            <w:hideMark/>
          </w:tcPr>
          <w:p w14:paraId="0C5EE2FA"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2019</w:t>
            </w:r>
          </w:p>
        </w:tc>
        <w:tc>
          <w:tcPr>
            <w:tcW w:w="902" w:type="pct"/>
            <w:hideMark/>
          </w:tcPr>
          <w:p w14:paraId="2F36589A"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hideMark/>
          </w:tcPr>
          <w:p w14:paraId="52F1E63C"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540,397</w:t>
            </w:r>
          </w:p>
        </w:tc>
        <w:tc>
          <w:tcPr>
            <w:tcW w:w="1099" w:type="pct"/>
            <w:hideMark/>
          </w:tcPr>
          <w:p w14:paraId="251A60EB"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51,767</w:t>
            </w:r>
          </w:p>
        </w:tc>
      </w:tr>
      <w:tr w:rsidR="00FB4C58" w:rsidRPr="00B45864" w14:paraId="5671A134" w14:textId="77777777" w:rsidTr="001376B1">
        <w:trPr>
          <w:trHeight w:val="315"/>
          <w:jc w:val="center"/>
        </w:trPr>
        <w:tc>
          <w:tcPr>
            <w:tcW w:w="878" w:type="pct"/>
          </w:tcPr>
          <w:p w14:paraId="54E0A1BE" w14:textId="77777777" w:rsidR="00FB4C58" w:rsidRPr="00B45864" w:rsidRDefault="00FB4C58" w:rsidP="001376B1">
            <w:pPr>
              <w:jc w:val="center"/>
              <w:rPr>
                <w:rFonts w:ascii="Times New Roman" w:hAnsi="Times New Roman"/>
                <w:bCs/>
              </w:rPr>
            </w:pPr>
            <w:r w:rsidRPr="00B45864">
              <w:rPr>
                <w:rFonts w:ascii="Times New Roman" w:hAnsi="Times New Roman"/>
                <w:bCs/>
              </w:rPr>
              <w:t>2020</w:t>
            </w:r>
          </w:p>
        </w:tc>
        <w:tc>
          <w:tcPr>
            <w:tcW w:w="902" w:type="pct"/>
          </w:tcPr>
          <w:p w14:paraId="48A9D303" w14:textId="77777777" w:rsidR="00FB4C58" w:rsidRPr="00B45864" w:rsidRDefault="00FB4C58" w:rsidP="001376B1">
            <w:pPr>
              <w:jc w:val="center"/>
              <w:rPr>
                <w:rFonts w:ascii="Times New Roman" w:hAnsi="Times New Roman"/>
                <w:bCs/>
              </w:rPr>
            </w:pPr>
            <w:r w:rsidRPr="00B45864">
              <w:rPr>
                <w:rFonts w:ascii="Times New Roman" w:hAnsi="Times New Roman"/>
                <w:bCs/>
              </w:rPr>
              <w:t>3786</w:t>
            </w:r>
          </w:p>
        </w:tc>
        <w:tc>
          <w:tcPr>
            <w:tcW w:w="2121" w:type="pct"/>
          </w:tcPr>
          <w:p w14:paraId="3610EB63" w14:textId="77777777" w:rsidR="00FB4C58" w:rsidRPr="00B45864" w:rsidRDefault="00FB4C58" w:rsidP="001376B1">
            <w:pPr>
              <w:jc w:val="center"/>
              <w:rPr>
                <w:rFonts w:ascii="Times New Roman" w:hAnsi="Times New Roman"/>
                <w:bCs/>
              </w:rPr>
            </w:pPr>
            <w:r w:rsidRPr="00B45864">
              <w:rPr>
                <w:rFonts w:ascii="Times New Roman" w:hAnsi="Times New Roman"/>
                <w:bCs/>
              </w:rPr>
              <w:t>621,069</w:t>
            </w:r>
          </w:p>
        </w:tc>
        <w:tc>
          <w:tcPr>
            <w:tcW w:w="1099" w:type="pct"/>
          </w:tcPr>
          <w:p w14:paraId="422311E0" w14:textId="77777777" w:rsidR="00FB4C58" w:rsidRPr="00B45864" w:rsidRDefault="00FB4C58" w:rsidP="001376B1">
            <w:pPr>
              <w:jc w:val="center"/>
              <w:rPr>
                <w:rFonts w:ascii="Times New Roman" w:hAnsi="Times New Roman"/>
                <w:bCs/>
              </w:rPr>
            </w:pPr>
            <w:r w:rsidRPr="00B45864">
              <w:rPr>
                <w:rFonts w:ascii="Times New Roman" w:hAnsi="Times New Roman"/>
                <w:bCs/>
              </w:rPr>
              <w:t>72,887</w:t>
            </w:r>
          </w:p>
        </w:tc>
      </w:tr>
      <w:tr w:rsidR="00FB4C58" w:rsidRPr="00B45864" w14:paraId="2C9FA0B2" w14:textId="77777777" w:rsidTr="001376B1">
        <w:trPr>
          <w:trHeight w:val="315"/>
          <w:jc w:val="center"/>
        </w:trPr>
        <w:tc>
          <w:tcPr>
            <w:tcW w:w="878" w:type="pct"/>
          </w:tcPr>
          <w:p w14:paraId="60423822" w14:textId="77777777" w:rsidR="00FB4C58" w:rsidRPr="00B45864" w:rsidRDefault="00FB4C58" w:rsidP="001376B1">
            <w:pPr>
              <w:jc w:val="center"/>
              <w:rPr>
                <w:rFonts w:ascii="Times New Roman" w:hAnsi="Times New Roman"/>
                <w:bCs/>
              </w:rPr>
            </w:pPr>
            <w:r w:rsidRPr="00B45864">
              <w:rPr>
                <w:rFonts w:ascii="Times New Roman" w:hAnsi="Times New Roman"/>
                <w:bCs/>
              </w:rPr>
              <w:t>2021</w:t>
            </w:r>
          </w:p>
        </w:tc>
        <w:tc>
          <w:tcPr>
            <w:tcW w:w="902" w:type="pct"/>
          </w:tcPr>
          <w:p w14:paraId="67704DEF" w14:textId="77777777" w:rsidR="00FB4C58" w:rsidRPr="00B45864" w:rsidRDefault="00FB4C58" w:rsidP="001376B1">
            <w:pPr>
              <w:jc w:val="center"/>
              <w:rPr>
                <w:rFonts w:ascii="Times New Roman" w:hAnsi="Times New Roman"/>
                <w:bCs/>
              </w:rPr>
            </w:pPr>
            <w:r w:rsidRPr="00B45864">
              <w:rPr>
                <w:rFonts w:ascii="Times New Roman" w:hAnsi="Times New Roman"/>
                <w:bCs/>
              </w:rPr>
              <w:t>3786</w:t>
            </w:r>
          </w:p>
        </w:tc>
        <w:tc>
          <w:tcPr>
            <w:tcW w:w="2121" w:type="pct"/>
          </w:tcPr>
          <w:p w14:paraId="5A6AC501" w14:textId="77777777" w:rsidR="00FB4C58" w:rsidRPr="00B45864" w:rsidRDefault="00FB4C58" w:rsidP="001376B1">
            <w:pPr>
              <w:jc w:val="center"/>
              <w:rPr>
                <w:rFonts w:ascii="Times New Roman" w:hAnsi="Times New Roman"/>
                <w:bCs/>
              </w:rPr>
            </w:pPr>
            <w:r w:rsidRPr="00B45864">
              <w:rPr>
                <w:rFonts w:ascii="Times New Roman" w:hAnsi="Times New Roman"/>
                <w:bCs/>
              </w:rPr>
              <w:t>655,889</w:t>
            </w:r>
          </w:p>
        </w:tc>
        <w:tc>
          <w:tcPr>
            <w:tcW w:w="1099" w:type="pct"/>
          </w:tcPr>
          <w:p w14:paraId="4D14A8E1" w14:textId="77777777" w:rsidR="00FB4C58" w:rsidRPr="00B45864" w:rsidRDefault="00FB4C58" w:rsidP="001376B1">
            <w:pPr>
              <w:jc w:val="center"/>
              <w:rPr>
                <w:rFonts w:ascii="Times New Roman" w:hAnsi="Times New Roman"/>
                <w:bCs/>
              </w:rPr>
            </w:pPr>
            <w:r w:rsidRPr="00B45864">
              <w:rPr>
                <w:rFonts w:ascii="Times New Roman" w:hAnsi="Times New Roman"/>
                <w:bCs/>
              </w:rPr>
              <w:t>77,523</w:t>
            </w:r>
          </w:p>
        </w:tc>
      </w:tr>
    </w:tbl>
    <w:p w14:paraId="02E4A828" w14:textId="77777777" w:rsidR="00FB4C58" w:rsidRPr="00B45864" w:rsidRDefault="00FB4C58" w:rsidP="001376B1">
      <w:pPr>
        <w:jc w:val="center"/>
        <w:rPr>
          <w:bCs/>
          <w:lang w:val="en-GB" w:eastAsia="ko-KR"/>
        </w:rPr>
      </w:pPr>
    </w:p>
    <w:tbl>
      <w:tblPr>
        <w:tblStyle w:val="1"/>
        <w:tblW w:w="5000" w:type="pct"/>
        <w:tblLook w:val="04A0" w:firstRow="1" w:lastRow="0" w:firstColumn="1" w:lastColumn="0" w:noHBand="0" w:noVBand="1"/>
      </w:tblPr>
      <w:tblGrid>
        <w:gridCol w:w="1642"/>
        <w:gridCol w:w="1687"/>
        <w:gridCol w:w="3966"/>
        <w:gridCol w:w="2055"/>
      </w:tblGrid>
      <w:tr w:rsidR="00FB4C58" w:rsidRPr="00B45864" w14:paraId="593992CE" w14:textId="77777777" w:rsidTr="00975F39">
        <w:trPr>
          <w:trHeight w:val="315"/>
        </w:trPr>
        <w:tc>
          <w:tcPr>
            <w:tcW w:w="878" w:type="pct"/>
            <w:hideMark/>
          </w:tcPr>
          <w:p w14:paraId="1913B1B1"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Year</w:t>
            </w:r>
          </w:p>
        </w:tc>
        <w:tc>
          <w:tcPr>
            <w:tcW w:w="902" w:type="pct"/>
            <w:hideMark/>
          </w:tcPr>
          <w:p w14:paraId="23949EC2"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code</w:t>
            </w:r>
          </w:p>
        </w:tc>
        <w:tc>
          <w:tcPr>
            <w:tcW w:w="2121" w:type="pct"/>
            <w:hideMark/>
          </w:tcPr>
          <w:p w14:paraId="179B3F96"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Quetiapine user</w:t>
            </w:r>
          </w:p>
        </w:tc>
        <w:tc>
          <w:tcPr>
            <w:tcW w:w="1099" w:type="pct"/>
            <w:hideMark/>
          </w:tcPr>
          <w:p w14:paraId="39E31F6E" w14:textId="380C5692" w:rsidR="00FB4C58" w:rsidRPr="00B45864" w:rsidRDefault="00B14566" w:rsidP="001376B1">
            <w:pPr>
              <w:jc w:val="center"/>
              <w:rPr>
                <w:rFonts w:ascii="Times New Roman" w:hAnsi="Times New Roman"/>
                <w:bCs/>
                <w:kern w:val="0"/>
                <w:szCs w:val="20"/>
              </w:rPr>
            </w:pPr>
            <w:r w:rsidRPr="00B45864">
              <w:rPr>
                <w:rFonts w:ascii="Times New Roman" w:hAnsi="Times New Roman"/>
                <w:bCs/>
              </w:rPr>
              <w:t>*</w:t>
            </w:r>
            <w:proofErr w:type="gramStart"/>
            <w:r w:rsidR="00FB4C58" w:rsidRPr="00B45864">
              <w:rPr>
                <w:rFonts w:ascii="Times New Roman" w:hAnsi="Times New Roman"/>
                <w:bCs/>
                <w:kern w:val="0"/>
                <w:szCs w:val="20"/>
              </w:rPr>
              <w:t>death</w:t>
            </w:r>
            <w:proofErr w:type="gramEnd"/>
          </w:p>
        </w:tc>
      </w:tr>
      <w:tr w:rsidR="00FB4C58" w:rsidRPr="00B45864" w14:paraId="0C460E47" w14:textId="77777777" w:rsidTr="000818EF">
        <w:trPr>
          <w:trHeight w:val="315"/>
        </w:trPr>
        <w:tc>
          <w:tcPr>
            <w:tcW w:w="878" w:type="pct"/>
          </w:tcPr>
          <w:p w14:paraId="10C1CC7E" w14:textId="65A94AA8" w:rsidR="00FB4C58" w:rsidRPr="00B45864" w:rsidRDefault="00FB4C58" w:rsidP="001376B1">
            <w:pPr>
              <w:jc w:val="center"/>
              <w:rPr>
                <w:rFonts w:ascii="Times New Roman" w:hAnsi="Times New Roman"/>
                <w:bCs/>
                <w:kern w:val="0"/>
                <w:szCs w:val="20"/>
              </w:rPr>
            </w:pPr>
          </w:p>
        </w:tc>
        <w:tc>
          <w:tcPr>
            <w:tcW w:w="902" w:type="pct"/>
          </w:tcPr>
          <w:p w14:paraId="75CEC793" w14:textId="2E2BE97E" w:rsidR="00FB4C58" w:rsidRPr="00B45864" w:rsidRDefault="00FB4C58" w:rsidP="001376B1">
            <w:pPr>
              <w:jc w:val="center"/>
              <w:rPr>
                <w:rFonts w:ascii="Times New Roman" w:hAnsi="Times New Roman"/>
                <w:bCs/>
                <w:kern w:val="0"/>
                <w:szCs w:val="20"/>
              </w:rPr>
            </w:pPr>
          </w:p>
        </w:tc>
        <w:tc>
          <w:tcPr>
            <w:tcW w:w="2121" w:type="pct"/>
            <w:tcBorders>
              <w:top w:val="single" w:sz="6" w:space="0" w:color="000000"/>
              <w:left w:val="single" w:sz="6" w:space="0" w:color="000000"/>
              <w:bottom w:val="single" w:sz="6" w:space="0" w:color="000000"/>
              <w:right w:val="single" w:sz="6" w:space="0" w:color="000000"/>
            </w:tcBorders>
          </w:tcPr>
          <w:p w14:paraId="18CB4F63" w14:textId="3DDEFA0F" w:rsidR="00FB4C58" w:rsidRPr="00B45864" w:rsidRDefault="00FB4C58" w:rsidP="001376B1">
            <w:pPr>
              <w:jc w:val="center"/>
              <w:rPr>
                <w:rFonts w:ascii="Times New Roman" w:hAnsi="Times New Roman"/>
                <w:bCs/>
                <w:kern w:val="0"/>
                <w:szCs w:val="20"/>
              </w:rPr>
            </w:pPr>
          </w:p>
        </w:tc>
        <w:tc>
          <w:tcPr>
            <w:tcW w:w="1099" w:type="pct"/>
            <w:tcBorders>
              <w:top w:val="single" w:sz="6" w:space="0" w:color="000000"/>
              <w:left w:val="single" w:sz="6" w:space="0" w:color="CCCCCC"/>
              <w:bottom w:val="single" w:sz="6" w:space="0" w:color="000000"/>
              <w:right w:val="single" w:sz="6" w:space="0" w:color="000000"/>
            </w:tcBorders>
          </w:tcPr>
          <w:p w14:paraId="4AB13B8B" w14:textId="5F0E2CF1" w:rsidR="00FB4C58" w:rsidRPr="00B45864" w:rsidRDefault="00FB4C58" w:rsidP="001376B1">
            <w:pPr>
              <w:jc w:val="center"/>
              <w:rPr>
                <w:rFonts w:ascii="Times New Roman" w:hAnsi="Times New Roman"/>
                <w:bCs/>
                <w:kern w:val="0"/>
                <w:szCs w:val="20"/>
              </w:rPr>
            </w:pPr>
          </w:p>
        </w:tc>
      </w:tr>
      <w:tr w:rsidR="00FB4C58" w:rsidRPr="00B45864" w14:paraId="25F9BD94" w14:textId="77777777" w:rsidTr="000818EF">
        <w:trPr>
          <w:trHeight w:val="315"/>
        </w:trPr>
        <w:tc>
          <w:tcPr>
            <w:tcW w:w="878" w:type="pct"/>
          </w:tcPr>
          <w:p w14:paraId="769E77E8" w14:textId="4984DAC2" w:rsidR="00FB4C58" w:rsidRPr="00B45864" w:rsidRDefault="00FB4C58" w:rsidP="001376B1">
            <w:pPr>
              <w:jc w:val="center"/>
              <w:rPr>
                <w:rFonts w:ascii="Times New Roman" w:hAnsi="Times New Roman"/>
                <w:bCs/>
                <w:kern w:val="0"/>
                <w:szCs w:val="20"/>
              </w:rPr>
            </w:pPr>
          </w:p>
        </w:tc>
        <w:tc>
          <w:tcPr>
            <w:tcW w:w="902" w:type="pct"/>
          </w:tcPr>
          <w:p w14:paraId="386AEF60" w14:textId="5D05FB41" w:rsidR="00FB4C58" w:rsidRPr="00B45864" w:rsidRDefault="00FB4C58" w:rsidP="001376B1">
            <w:pPr>
              <w:jc w:val="center"/>
              <w:rPr>
                <w:rFonts w:ascii="Times New Roman" w:hAnsi="Times New Roman"/>
                <w:bCs/>
                <w:kern w:val="0"/>
                <w:szCs w:val="20"/>
              </w:rPr>
            </w:pPr>
          </w:p>
        </w:tc>
        <w:tc>
          <w:tcPr>
            <w:tcW w:w="2121" w:type="pct"/>
            <w:tcBorders>
              <w:top w:val="single" w:sz="6" w:space="0" w:color="CCCCCC"/>
              <w:left w:val="single" w:sz="6" w:space="0" w:color="000000"/>
              <w:bottom w:val="single" w:sz="6" w:space="0" w:color="000000"/>
              <w:right w:val="single" w:sz="6" w:space="0" w:color="000000"/>
            </w:tcBorders>
          </w:tcPr>
          <w:p w14:paraId="796E0585" w14:textId="23B11F2E" w:rsidR="00FB4C58" w:rsidRPr="00B45864" w:rsidRDefault="00FB4C58" w:rsidP="001376B1">
            <w:pPr>
              <w:jc w:val="center"/>
              <w:rPr>
                <w:rFonts w:ascii="Times New Roman" w:hAnsi="Times New Roman"/>
                <w:bCs/>
                <w:kern w:val="0"/>
                <w:szCs w:val="20"/>
              </w:rPr>
            </w:pPr>
          </w:p>
        </w:tc>
        <w:tc>
          <w:tcPr>
            <w:tcW w:w="1099" w:type="pct"/>
            <w:tcBorders>
              <w:top w:val="single" w:sz="6" w:space="0" w:color="CCCCCC"/>
              <w:left w:val="single" w:sz="6" w:space="0" w:color="CCCCCC"/>
              <w:bottom w:val="single" w:sz="6" w:space="0" w:color="000000"/>
              <w:right w:val="single" w:sz="6" w:space="0" w:color="000000"/>
            </w:tcBorders>
          </w:tcPr>
          <w:p w14:paraId="0CD6C2BE" w14:textId="2AA1FE9A" w:rsidR="00FB4C58" w:rsidRPr="00B45864" w:rsidRDefault="00FB4C58" w:rsidP="001376B1">
            <w:pPr>
              <w:jc w:val="center"/>
              <w:rPr>
                <w:rFonts w:ascii="Times New Roman" w:hAnsi="Times New Roman"/>
                <w:bCs/>
                <w:kern w:val="0"/>
                <w:szCs w:val="20"/>
              </w:rPr>
            </w:pPr>
          </w:p>
        </w:tc>
      </w:tr>
      <w:tr w:rsidR="00FB4C58" w:rsidRPr="00B45864" w14:paraId="10100295" w14:textId="77777777" w:rsidTr="00975F39">
        <w:trPr>
          <w:trHeight w:val="315"/>
        </w:trPr>
        <w:tc>
          <w:tcPr>
            <w:tcW w:w="878" w:type="pct"/>
            <w:hideMark/>
          </w:tcPr>
          <w:p w14:paraId="78EAA656"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2012</w:t>
            </w:r>
          </w:p>
        </w:tc>
        <w:tc>
          <w:tcPr>
            <w:tcW w:w="902" w:type="pct"/>
            <w:hideMark/>
          </w:tcPr>
          <w:p w14:paraId="5CFC2DB2"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tcBorders>
              <w:top w:val="single" w:sz="6" w:space="0" w:color="CCCCCC"/>
              <w:left w:val="single" w:sz="6" w:space="0" w:color="000000"/>
              <w:bottom w:val="single" w:sz="6" w:space="0" w:color="000000"/>
              <w:right w:val="single" w:sz="6" w:space="0" w:color="000000"/>
            </w:tcBorders>
            <w:hideMark/>
          </w:tcPr>
          <w:p w14:paraId="5171FAA0"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100000</w:t>
            </w:r>
          </w:p>
        </w:tc>
        <w:tc>
          <w:tcPr>
            <w:tcW w:w="1099" w:type="pct"/>
            <w:tcBorders>
              <w:top w:val="single" w:sz="6" w:space="0" w:color="CCCCCC"/>
              <w:left w:val="single" w:sz="6" w:space="0" w:color="CCCCCC"/>
              <w:bottom w:val="single" w:sz="6" w:space="0" w:color="000000"/>
              <w:right w:val="single" w:sz="6" w:space="0" w:color="000000"/>
            </w:tcBorders>
            <w:hideMark/>
          </w:tcPr>
          <w:p w14:paraId="1CA8BAB9"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8718.6</w:t>
            </w:r>
          </w:p>
        </w:tc>
      </w:tr>
      <w:tr w:rsidR="00FB4C58" w:rsidRPr="00B45864" w14:paraId="39EAD83A" w14:textId="77777777" w:rsidTr="00975F39">
        <w:trPr>
          <w:trHeight w:val="315"/>
        </w:trPr>
        <w:tc>
          <w:tcPr>
            <w:tcW w:w="878" w:type="pct"/>
            <w:hideMark/>
          </w:tcPr>
          <w:p w14:paraId="513FCA85"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2013</w:t>
            </w:r>
          </w:p>
        </w:tc>
        <w:tc>
          <w:tcPr>
            <w:tcW w:w="902" w:type="pct"/>
            <w:hideMark/>
          </w:tcPr>
          <w:p w14:paraId="17493998"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tcBorders>
              <w:top w:val="single" w:sz="6" w:space="0" w:color="CCCCCC"/>
              <w:left w:val="single" w:sz="6" w:space="0" w:color="000000"/>
              <w:bottom w:val="single" w:sz="6" w:space="0" w:color="000000"/>
              <w:right w:val="single" w:sz="6" w:space="0" w:color="000000"/>
            </w:tcBorders>
            <w:hideMark/>
          </w:tcPr>
          <w:p w14:paraId="6F33378F"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100000</w:t>
            </w:r>
          </w:p>
        </w:tc>
        <w:tc>
          <w:tcPr>
            <w:tcW w:w="1099" w:type="pct"/>
            <w:tcBorders>
              <w:top w:val="single" w:sz="6" w:space="0" w:color="CCCCCC"/>
              <w:left w:val="single" w:sz="6" w:space="0" w:color="CCCCCC"/>
              <w:bottom w:val="single" w:sz="6" w:space="0" w:color="000000"/>
              <w:right w:val="single" w:sz="6" w:space="0" w:color="000000"/>
            </w:tcBorders>
            <w:hideMark/>
          </w:tcPr>
          <w:p w14:paraId="1AE763C2"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9256.2</w:t>
            </w:r>
          </w:p>
        </w:tc>
      </w:tr>
      <w:tr w:rsidR="00FB4C58" w:rsidRPr="00B45864" w14:paraId="33687107" w14:textId="77777777" w:rsidTr="00975F39">
        <w:trPr>
          <w:trHeight w:val="315"/>
        </w:trPr>
        <w:tc>
          <w:tcPr>
            <w:tcW w:w="878" w:type="pct"/>
            <w:hideMark/>
          </w:tcPr>
          <w:p w14:paraId="0175FF3E"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2014</w:t>
            </w:r>
          </w:p>
        </w:tc>
        <w:tc>
          <w:tcPr>
            <w:tcW w:w="902" w:type="pct"/>
            <w:hideMark/>
          </w:tcPr>
          <w:p w14:paraId="26CD9CA8"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tcBorders>
              <w:top w:val="single" w:sz="6" w:space="0" w:color="CCCCCC"/>
              <w:left w:val="single" w:sz="6" w:space="0" w:color="000000"/>
              <w:bottom w:val="single" w:sz="6" w:space="0" w:color="000000"/>
              <w:right w:val="single" w:sz="6" w:space="0" w:color="000000"/>
            </w:tcBorders>
            <w:hideMark/>
          </w:tcPr>
          <w:p w14:paraId="38FF962D"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100000</w:t>
            </w:r>
          </w:p>
        </w:tc>
        <w:tc>
          <w:tcPr>
            <w:tcW w:w="1099" w:type="pct"/>
            <w:tcBorders>
              <w:top w:val="single" w:sz="6" w:space="0" w:color="CCCCCC"/>
              <w:left w:val="single" w:sz="6" w:space="0" w:color="CCCCCC"/>
              <w:bottom w:val="single" w:sz="6" w:space="0" w:color="000000"/>
              <w:right w:val="single" w:sz="6" w:space="0" w:color="000000"/>
            </w:tcBorders>
            <w:hideMark/>
          </w:tcPr>
          <w:p w14:paraId="403103B8"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9444.0</w:t>
            </w:r>
          </w:p>
        </w:tc>
      </w:tr>
      <w:tr w:rsidR="00FB4C58" w:rsidRPr="00B45864" w14:paraId="3A4D4E50" w14:textId="77777777" w:rsidTr="00975F39">
        <w:trPr>
          <w:trHeight w:val="315"/>
        </w:trPr>
        <w:tc>
          <w:tcPr>
            <w:tcW w:w="878" w:type="pct"/>
            <w:hideMark/>
          </w:tcPr>
          <w:p w14:paraId="48C4E273"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2015</w:t>
            </w:r>
          </w:p>
        </w:tc>
        <w:tc>
          <w:tcPr>
            <w:tcW w:w="902" w:type="pct"/>
            <w:hideMark/>
          </w:tcPr>
          <w:p w14:paraId="44302580"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tcBorders>
              <w:top w:val="single" w:sz="6" w:space="0" w:color="CCCCCC"/>
              <w:left w:val="single" w:sz="6" w:space="0" w:color="000000"/>
              <w:bottom w:val="single" w:sz="6" w:space="0" w:color="000000"/>
              <w:right w:val="single" w:sz="6" w:space="0" w:color="000000"/>
            </w:tcBorders>
            <w:hideMark/>
          </w:tcPr>
          <w:p w14:paraId="061B8388"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100000</w:t>
            </w:r>
          </w:p>
        </w:tc>
        <w:tc>
          <w:tcPr>
            <w:tcW w:w="1099" w:type="pct"/>
            <w:tcBorders>
              <w:top w:val="single" w:sz="6" w:space="0" w:color="CCCCCC"/>
              <w:left w:val="single" w:sz="6" w:space="0" w:color="CCCCCC"/>
              <w:bottom w:val="single" w:sz="6" w:space="0" w:color="000000"/>
              <w:right w:val="single" w:sz="6" w:space="0" w:color="000000"/>
            </w:tcBorders>
            <w:hideMark/>
          </w:tcPr>
          <w:p w14:paraId="6891BEB0"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9642.0</w:t>
            </w:r>
          </w:p>
        </w:tc>
      </w:tr>
      <w:tr w:rsidR="00FB4C58" w:rsidRPr="00B45864" w14:paraId="4F76D816" w14:textId="77777777" w:rsidTr="00975F39">
        <w:trPr>
          <w:trHeight w:val="315"/>
        </w:trPr>
        <w:tc>
          <w:tcPr>
            <w:tcW w:w="878" w:type="pct"/>
            <w:hideMark/>
          </w:tcPr>
          <w:p w14:paraId="42C22DE0"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2016</w:t>
            </w:r>
          </w:p>
        </w:tc>
        <w:tc>
          <w:tcPr>
            <w:tcW w:w="902" w:type="pct"/>
            <w:hideMark/>
          </w:tcPr>
          <w:p w14:paraId="2E66C9E9"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tcBorders>
              <w:top w:val="single" w:sz="6" w:space="0" w:color="CCCCCC"/>
              <w:left w:val="single" w:sz="6" w:space="0" w:color="000000"/>
              <w:bottom w:val="single" w:sz="6" w:space="0" w:color="000000"/>
              <w:right w:val="single" w:sz="6" w:space="0" w:color="000000"/>
            </w:tcBorders>
            <w:hideMark/>
          </w:tcPr>
          <w:p w14:paraId="385CB9D3"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100000</w:t>
            </w:r>
          </w:p>
        </w:tc>
        <w:tc>
          <w:tcPr>
            <w:tcW w:w="1099" w:type="pct"/>
            <w:tcBorders>
              <w:top w:val="single" w:sz="6" w:space="0" w:color="CCCCCC"/>
              <w:left w:val="single" w:sz="6" w:space="0" w:color="CCCCCC"/>
              <w:bottom w:val="single" w:sz="6" w:space="0" w:color="000000"/>
              <w:right w:val="single" w:sz="6" w:space="0" w:color="000000"/>
            </w:tcBorders>
            <w:hideMark/>
          </w:tcPr>
          <w:p w14:paraId="5851A6BF"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9937.0</w:t>
            </w:r>
          </w:p>
        </w:tc>
      </w:tr>
      <w:tr w:rsidR="00FB4C58" w:rsidRPr="00B45864" w14:paraId="6DEDCBA6" w14:textId="77777777" w:rsidTr="00975F39">
        <w:trPr>
          <w:trHeight w:val="315"/>
        </w:trPr>
        <w:tc>
          <w:tcPr>
            <w:tcW w:w="878" w:type="pct"/>
            <w:hideMark/>
          </w:tcPr>
          <w:p w14:paraId="1D4C90A5"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2017</w:t>
            </w:r>
          </w:p>
        </w:tc>
        <w:tc>
          <w:tcPr>
            <w:tcW w:w="902" w:type="pct"/>
            <w:hideMark/>
          </w:tcPr>
          <w:p w14:paraId="1D55DCD1"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tcBorders>
              <w:top w:val="single" w:sz="6" w:space="0" w:color="CCCCCC"/>
              <w:left w:val="single" w:sz="6" w:space="0" w:color="000000"/>
              <w:bottom w:val="single" w:sz="6" w:space="0" w:color="000000"/>
              <w:right w:val="single" w:sz="6" w:space="0" w:color="000000"/>
            </w:tcBorders>
            <w:hideMark/>
          </w:tcPr>
          <w:p w14:paraId="0204ED5C"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100000</w:t>
            </w:r>
          </w:p>
        </w:tc>
        <w:tc>
          <w:tcPr>
            <w:tcW w:w="1099" w:type="pct"/>
            <w:tcBorders>
              <w:top w:val="single" w:sz="6" w:space="0" w:color="CCCCCC"/>
              <w:left w:val="single" w:sz="6" w:space="0" w:color="CCCCCC"/>
              <w:bottom w:val="single" w:sz="6" w:space="0" w:color="000000"/>
              <w:right w:val="single" w:sz="6" w:space="0" w:color="000000"/>
            </w:tcBorders>
            <w:hideMark/>
          </w:tcPr>
          <w:p w14:paraId="12129514"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10406.8</w:t>
            </w:r>
          </w:p>
        </w:tc>
      </w:tr>
      <w:tr w:rsidR="00FB4C58" w:rsidRPr="00B45864" w14:paraId="5E36E07E" w14:textId="77777777" w:rsidTr="00975F39">
        <w:trPr>
          <w:trHeight w:val="315"/>
        </w:trPr>
        <w:tc>
          <w:tcPr>
            <w:tcW w:w="878" w:type="pct"/>
            <w:hideMark/>
          </w:tcPr>
          <w:p w14:paraId="56AA96AA"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2018</w:t>
            </w:r>
          </w:p>
        </w:tc>
        <w:tc>
          <w:tcPr>
            <w:tcW w:w="902" w:type="pct"/>
            <w:hideMark/>
          </w:tcPr>
          <w:p w14:paraId="6962DF3B"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tcBorders>
              <w:top w:val="single" w:sz="6" w:space="0" w:color="CCCCCC"/>
              <w:left w:val="single" w:sz="6" w:space="0" w:color="000000"/>
              <w:bottom w:val="single" w:sz="6" w:space="0" w:color="000000"/>
              <w:right w:val="single" w:sz="6" w:space="0" w:color="000000"/>
            </w:tcBorders>
            <w:hideMark/>
          </w:tcPr>
          <w:p w14:paraId="111AD4B8"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100000</w:t>
            </w:r>
          </w:p>
        </w:tc>
        <w:tc>
          <w:tcPr>
            <w:tcW w:w="1099" w:type="pct"/>
            <w:tcBorders>
              <w:top w:val="single" w:sz="6" w:space="0" w:color="CCCCCC"/>
              <w:left w:val="single" w:sz="6" w:space="0" w:color="CCCCCC"/>
              <w:bottom w:val="single" w:sz="6" w:space="0" w:color="000000"/>
              <w:right w:val="single" w:sz="6" w:space="0" w:color="000000"/>
            </w:tcBorders>
            <w:hideMark/>
          </w:tcPr>
          <w:p w14:paraId="4D5F5B1A" w14:textId="77777777" w:rsidR="00FB4C58" w:rsidRPr="00B45864" w:rsidRDefault="00FB4C58" w:rsidP="001376B1">
            <w:pPr>
              <w:jc w:val="center"/>
              <w:rPr>
                <w:rFonts w:ascii="Times New Roman" w:hAnsi="Times New Roman"/>
                <w:bCs/>
                <w:kern w:val="0"/>
                <w:szCs w:val="20"/>
              </w:rPr>
            </w:pPr>
            <w:r w:rsidRPr="00B45864">
              <w:rPr>
                <w:rFonts w:ascii="Times New Roman" w:hAnsi="Times New Roman"/>
                <w:bCs/>
                <w:kern w:val="0"/>
                <w:szCs w:val="20"/>
              </w:rPr>
              <w:t>10520.0</w:t>
            </w:r>
          </w:p>
        </w:tc>
      </w:tr>
      <w:tr w:rsidR="00FB4C58" w:rsidRPr="00B45864" w14:paraId="4D460CDA" w14:textId="77777777" w:rsidTr="000818EF">
        <w:trPr>
          <w:trHeight w:val="315"/>
        </w:trPr>
        <w:tc>
          <w:tcPr>
            <w:tcW w:w="878" w:type="pct"/>
          </w:tcPr>
          <w:p w14:paraId="7A4F18C3" w14:textId="7E56FC65" w:rsidR="00FB4C58" w:rsidRPr="00B45864" w:rsidRDefault="00FB4C58" w:rsidP="001376B1">
            <w:pPr>
              <w:jc w:val="center"/>
              <w:rPr>
                <w:rFonts w:ascii="Times New Roman" w:hAnsi="Times New Roman"/>
                <w:bCs/>
                <w:kern w:val="0"/>
                <w:szCs w:val="20"/>
              </w:rPr>
            </w:pPr>
          </w:p>
        </w:tc>
        <w:tc>
          <w:tcPr>
            <w:tcW w:w="902" w:type="pct"/>
          </w:tcPr>
          <w:p w14:paraId="4775EC9F" w14:textId="0034A2D2" w:rsidR="00FB4C58" w:rsidRPr="00B45864" w:rsidRDefault="00FB4C58" w:rsidP="001376B1">
            <w:pPr>
              <w:jc w:val="center"/>
              <w:rPr>
                <w:rFonts w:ascii="Times New Roman" w:hAnsi="Times New Roman"/>
                <w:bCs/>
                <w:kern w:val="0"/>
                <w:szCs w:val="20"/>
              </w:rPr>
            </w:pPr>
          </w:p>
        </w:tc>
        <w:tc>
          <w:tcPr>
            <w:tcW w:w="2121" w:type="pct"/>
            <w:tcBorders>
              <w:top w:val="single" w:sz="6" w:space="0" w:color="CCCCCC"/>
              <w:left w:val="single" w:sz="6" w:space="0" w:color="000000"/>
              <w:bottom w:val="single" w:sz="6" w:space="0" w:color="CCCCCC"/>
              <w:right w:val="single" w:sz="6" w:space="0" w:color="000000"/>
            </w:tcBorders>
          </w:tcPr>
          <w:p w14:paraId="12036C4D" w14:textId="26AE1A53" w:rsidR="00FB4C58" w:rsidRPr="00B45864" w:rsidRDefault="00FB4C58" w:rsidP="001376B1">
            <w:pPr>
              <w:jc w:val="center"/>
              <w:rPr>
                <w:rFonts w:ascii="Times New Roman" w:hAnsi="Times New Roman"/>
                <w:bCs/>
                <w:kern w:val="0"/>
                <w:szCs w:val="20"/>
              </w:rPr>
            </w:pPr>
          </w:p>
        </w:tc>
        <w:tc>
          <w:tcPr>
            <w:tcW w:w="1099" w:type="pct"/>
            <w:tcBorders>
              <w:top w:val="single" w:sz="6" w:space="0" w:color="CCCCCC"/>
              <w:left w:val="single" w:sz="6" w:space="0" w:color="CCCCCC"/>
              <w:bottom w:val="single" w:sz="6" w:space="0" w:color="CCCCCC"/>
              <w:right w:val="single" w:sz="6" w:space="0" w:color="000000"/>
            </w:tcBorders>
          </w:tcPr>
          <w:p w14:paraId="285E85F7" w14:textId="08C91EC5" w:rsidR="00FB4C58" w:rsidRPr="00B45864" w:rsidRDefault="00FB4C58" w:rsidP="001376B1">
            <w:pPr>
              <w:jc w:val="center"/>
              <w:rPr>
                <w:rFonts w:ascii="Times New Roman" w:hAnsi="Times New Roman"/>
                <w:bCs/>
                <w:kern w:val="0"/>
                <w:szCs w:val="20"/>
              </w:rPr>
            </w:pPr>
          </w:p>
        </w:tc>
      </w:tr>
      <w:tr w:rsidR="00FB4C58" w:rsidRPr="00B45864" w14:paraId="6702AE45" w14:textId="77777777" w:rsidTr="00975F39">
        <w:trPr>
          <w:trHeight w:val="315"/>
        </w:trPr>
        <w:tc>
          <w:tcPr>
            <w:tcW w:w="878" w:type="pct"/>
          </w:tcPr>
          <w:p w14:paraId="1367E2E9" w14:textId="29BE8B7D" w:rsidR="00FB4C58" w:rsidRPr="00B45864" w:rsidRDefault="00FB4C58" w:rsidP="001376B1">
            <w:pPr>
              <w:jc w:val="center"/>
              <w:rPr>
                <w:rFonts w:ascii="Times New Roman" w:hAnsi="Times New Roman"/>
                <w:bCs/>
              </w:rPr>
            </w:pPr>
          </w:p>
        </w:tc>
        <w:tc>
          <w:tcPr>
            <w:tcW w:w="902" w:type="pct"/>
          </w:tcPr>
          <w:p w14:paraId="1378C4B6" w14:textId="20D51620" w:rsidR="00FB4C58" w:rsidRPr="00B45864" w:rsidRDefault="00FB4C58" w:rsidP="001376B1">
            <w:pPr>
              <w:jc w:val="center"/>
              <w:rPr>
                <w:rFonts w:ascii="Times New Roman" w:hAnsi="Times New Roman"/>
                <w:bCs/>
              </w:rPr>
            </w:pPr>
          </w:p>
        </w:tc>
        <w:tc>
          <w:tcPr>
            <w:tcW w:w="2121" w:type="pct"/>
            <w:tcBorders>
              <w:top w:val="single" w:sz="6" w:space="0" w:color="CCCCCC"/>
              <w:left w:val="single" w:sz="6" w:space="0" w:color="000000"/>
              <w:bottom w:val="single" w:sz="6" w:space="0" w:color="CCCCCC"/>
              <w:right w:val="single" w:sz="6" w:space="0" w:color="000000"/>
            </w:tcBorders>
          </w:tcPr>
          <w:p w14:paraId="1B1F3936" w14:textId="104421E5" w:rsidR="00FB4C58" w:rsidRPr="00B45864" w:rsidRDefault="00FB4C58" w:rsidP="001376B1">
            <w:pPr>
              <w:jc w:val="center"/>
              <w:rPr>
                <w:rFonts w:ascii="Times New Roman" w:hAnsi="Times New Roman"/>
                <w:bCs/>
              </w:rPr>
            </w:pPr>
          </w:p>
        </w:tc>
        <w:tc>
          <w:tcPr>
            <w:tcW w:w="1099" w:type="pct"/>
            <w:tcBorders>
              <w:top w:val="single" w:sz="6" w:space="0" w:color="CCCCCC"/>
              <w:left w:val="single" w:sz="6" w:space="0" w:color="CCCCCC"/>
              <w:bottom w:val="single" w:sz="6" w:space="0" w:color="CCCCCC"/>
              <w:right w:val="single" w:sz="6" w:space="0" w:color="000000"/>
            </w:tcBorders>
          </w:tcPr>
          <w:p w14:paraId="17E27DD9" w14:textId="6A1DB20A" w:rsidR="00FB4C58" w:rsidRPr="00B45864" w:rsidRDefault="00FB4C58" w:rsidP="001376B1">
            <w:pPr>
              <w:jc w:val="center"/>
              <w:rPr>
                <w:rFonts w:ascii="Times New Roman" w:hAnsi="Times New Roman"/>
                <w:bCs/>
              </w:rPr>
            </w:pPr>
          </w:p>
        </w:tc>
      </w:tr>
      <w:tr w:rsidR="00FB4C58" w:rsidRPr="00B45864" w14:paraId="259B59BD" w14:textId="77777777" w:rsidTr="00975F39">
        <w:trPr>
          <w:trHeight w:val="315"/>
        </w:trPr>
        <w:tc>
          <w:tcPr>
            <w:tcW w:w="878" w:type="pct"/>
          </w:tcPr>
          <w:p w14:paraId="6CE46EFF" w14:textId="720F6DC5" w:rsidR="00FB4C58" w:rsidRPr="00B45864" w:rsidRDefault="00FB4C58" w:rsidP="001376B1">
            <w:pPr>
              <w:jc w:val="center"/>
              <w:rPr>
                <w:rFonts w:ascii="Times New Roman" w:hAnsi="Times New Roman"/>
                <w:bCs/>
              </w:rPr>
            </w:pPr>
          </w:p>
        </w:tc>
        <w:tc>
          <w:tcPr>
            <w:tcW w:w="902" w:type="pct"/>
          </w:tcPr>
          <w:p w14:paraId="128315FD" w14:textId="464C240A" w:rsidR="00FB4C58" w:rsidRPr="00B45864" w:rsidRDefault="00FB4C58" w:rsidP="001376B1">
            <w:pPr>
              <w:jc w:val="center"/>
              <w:rPr>
                <w:rFonts w:ascii="Times New Roman" w:hAnsi="Times New Roman"/>
                <w:bCs/>
              </w:rPr>
            </w:pPr>
          </w:p>
        </w:tc>
        <w:tc>
          <w:tcPr>
            <w:tcW w:w="2121" w:type="pct"/>
            <w:tcBorders>
              <w:top w:val="single" w:sz="6" w:space="0" w:color="CCCCCC"/>
              <w:left w:val="single" w:sz="6" w:space="0" w:color="000000"/>
              <w:bottom w:val="single" w:sz="6" w:space="0" w:color="000000"/>
              <w:right w:val="single" w:sz="6" w:space="0" w:color="000000"/>
            </w:tcBorders>
          </w:tcPr>
          <w:p w14:paraId="49EF4D5F" w14:textId="4BF6634B" w:rsidR="00FB4C58" w:rsidRPr="00B45864" w:rsidRDefault="00FB4C58" w:rsidP="001376B1">
            <w:pPr>
              <w:jc w:val="center"/>
              <w:rPr>
                <w:rFonts w:ascii="Times New Roman" w:hAnsi="Times New Roman"/>
                <w:bCs/>
              </w:rPr>
            </w:pPr>
          </w:p>
        </w:tc>
        <w:tc>
          <w:tcPr>
            <w:tcW w:w="1099" w:type="pct"/>
            <w:tcBorders>
              <w:top w:val="single" w:sz="6" w:space="0" w:color="CCCCCC"/>
              <w:left w:val="single" w:sz="6" w:space="0" w:color="CCCCCC"/>
              <w:bottom w:val="single" w:sz="6" w:space="0" w:color="000000"/>
              <w:right w:val="single" w:sz="6" w:space="0" w:color="000000"/>
            </w:tcBorders>
          </w:tcPr>
          <w:p w14:paraId="7C7813C5" w14:textId="0DFA074A" w:rsidR="00FB4C58" w:rsidRPr="00B45864" w:rsidRDefault="00FB4C58" w:rsidP="001376B1">
            <w:pPr>
              <w:jc w:val="center"/>
              <w:rPr>
                <w:rFonts w:ascii="Times New Roman" w:hAnsi="Times New Roman"/>
                <w:bCs/>
              </w:rPr>
            </w:pPr>
          </w:p>
        </w:tc>
      </w:tr>
    </w:tbl>
    <w:p w14:paraId="53CE7429" w14:textId="7F32D92D" w:rsidR="00FB4C58" w:rsidRPr="00B45864" w:rsidRDefault="00FB4C58" w:rsidP="00FB4C58">
      <w:pPr>
        <w:rPr>
          <w:bCs/>
          <w:lang w:val="en-GB" w:eastAsia="ko-KR"/>
        </w:rPr>
      </w:pPr>
      <w:r w:rsidRPr="00B45864">
        <w:rPr>
          <w:bCs/>
          <w:lang w:eastAsia="ko-KR"/>
        </w:rPr>
        <w:t>(</w:t>
      </w:r>
      <w:r w:rsidR="00B14566" w:rsidRPr="00B45864">
        <w:rPr>
          <w:bCs/>
        </w:rPr>
        <w:t>*</w:t>
      </w:r>
      <w:r w:rsidRPr="00B45864">
        <w:rPr>
          <w:bCs/>
          <w:lang w:eastAsia="ko-KR"/>
        </w:rPr>
        <w:t>Deaths per 100,000 population)</w:t>
      </w:r>
    </w:p>
    <w:p w14:paraId="324B3431" w14:textId="77777777" w:rsidR="00FB4C58" w:rsidRPr="00B45864" w:rsidRDefault="00FB4C58" w:rsidP="00FB4C58">
      <w:pPr>
        <w:rPr>
          <w:bCs/>
          <w:lang w:val="en-GB" w:eastAsia="ko-KR"/>
        </w:rPr>
      </w:pPr>
    </w:p>
    <w:p w14:paraId="0A1E19D7" w14:textId="77777777" w:rsidR="00FB4C58" w:rsidRPr="00B45864" w:rsidRDefault="00FB4C58" w:rsidP="00FB4C58">
      <w:pPr>
        <w:rPr>
          <w:bCs/>
          <w:lang w:val="en-GB" w:eastAsia="ko-KR"/>
        </w:rPr>
      </w:pPr>
      <w:r w:rsidRPr="00B45864">
        <w:rPr>
          <w:bCs/>
          <w:noProof/>
          <w:lang w:val="en-GB"/>
        </w:rPr>
        <w:lastRenderedPageBreak/>
        <w:drawing>
          <wp:inline distT="0" distB="0" distL="0" distR="0" wp14:anchorId="7630C883" wp14:editId="5DF6C343">
            <wp:extent cx="5715000" cy="3540736"/>
            <wp:effectExtent l="0" t="0" r="0" b="3175"/>
            <wp:docPr id="1905788458" name="Picture 1905788458"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Chart, bar chart&#10;&#10;Description automatically generated"/>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718182" cy="3542707"/>
                    </a:xfrm>
                    <a:prstGeom prst="rect">
                      <a:avLst/>
                    </a:prstGeom>
                    <a:noFill/>
                    <a:ln>
                      <a:noFill/>
                    </a:ln>
                  </pic:spPr>
                </pic:pic>
              </a:graphicData>
            </a:graphic>
          </wp:inline>
        </w:drawing>
      </w:r>
      <w:r w:rsidRPr="00B45864">
        <w:rPr>
          <w:bCs/>
          <w:noProof/>
          <w:lang w:val="en-GB"/>
        </w:rPr>
        <w:drawing>
          <wp:inline distT="0" distB="0" distL="0" distR="0" wp14:anchorId="57481240" wp14:editId="11F2E785">
            <wp:extent cx="5936104" cy="3682365"/>
            <wp:effectExtent l="0" t="0" r="7620" b="0"/>
            <wp:docPr id="818824581" name="Picture 818824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824581" name="Picture 818824581"/>
                    <pic:cNvPicPr>
                      <a:picLocks noChangeAspect="1" noChangeArrowheads="1"/>
                    </pic:cNvPicPr>
                  </pic:nvPicPr>
                  <pic:blipFill>
                    <a:blip r:embed="rId33">
                      <a:extLst>
                        <a:ext uri="{28A0092B-C50C-407E-A947-70E740481C1C}">
                          <a14:useLocalDpi xmlns:a14="http://schemas.microsoft.com/office/drawing/2010/main" val="0"/>
                        </a:ext>
                      </a:extLst>
                    </a:blip>
                    <a:stretch>
                      <a:fillRect/>
                    </a:stretch>
                  </pic:blipFill>
                  <pic:spPr bwMode="auto">
                    <a:xfrm>
                      <a:off x="0" y="0"/>
                      <a:ext cx="5936104" cy="3682365"/>
                    </a:xfrm>
                    <a:prstGeom prst="rect">
                      <a:avLst/>
                    </a:prstGeom>
                    <a:noFill/>
                    <a:ln>
                      <a:noFill/>
                    </a:ln>
                  </pic:spPr>
                </pic:pic>
              </a:graphicData>
            </a:graphic>
          </wp:inline>
        </w:drawing>
      </w:r>
    </w:p>
    <w:p w14:paraId="3FD1FF02" w14:textId="133BD099" w:rsidR="00FB4C58" w:rsidRPr="00B45864" w:rsidRDefault="00FB4C58" w:rsidP="00FB4C58">
      <w:pPr>
        <w:pStyle w:val="Heading3"/>
        <w:rPr>
          <w:rFonts w:ascii="Times New Roman" w:hAnsi="Times New Roman"/>
          <w:bCs/>
          <w:lang w:val="en-GB" w:eastAsia="ko-KR"/>
        </w:rPr>
      </w:pPr>
      <w:bookmarkStart w:id="133" w:name="_Toc157771981"/>
      <w:r w:rsidRPr="00B45864">
        <w:rPr>
          <w:rFonts w:ascii="Times New Roman" w:hAnsi="Times New Roman"/>
          <w:bCs/>
          <w:lang w:eastAsia="ko-KR"/>
        </w:rPr>
        <w:t>Fig. S</w:t>
      </w:r>
      <w:r w:rsidRPr="00B45864">
        <w:rPr>
          <w:rFonts w:ascii="Times New Roman" w:hAnsi="Times New Roman"/>
          <w:bCs/>
          <w:lang w:eastAsia="ko-KR"/>
        </w:rPr>
        <w:fldChar w:fldCharType="begin"/>
      </w:r>
      <w:r w:rsidRPr="00B45864">
        <w:rPr>
          <w:rFonts w:ascii="Times New Roman" w:hAnsi="Times New Roman"/>
          <w:bCs/>
          <w:lang w:eastAsia="ko-KR"/>
        </w:rPr>
        <w:instrText xml:space="preserve"> SEQ Supplementary_Fig. \* ARABIC </w:instrText>
      </w:r>
      <w:r w:rsidRPr="00B45864">
        <w:rPr>
          <w:rFonts w:ascii="Times New Roman" w:hAnsi="Times New Roman"/>
          <w:bCs/>
          <w:lang w:eastAsia="ko-KR"/>
        </w:rPr>
        <w:fldChar w:fldCharType="separate"/>
      </w:r>
      <w:r w:rsidR="00867354">
        <w:rPr>
          <w:rFonts w:ascii="Times New Roman" w:hAnsi="Times New Roman"/>
          <w:bCs/>
          <w:noProof/>
          <w:lang w:eastAsia="ko-KR"/>
        </w:rPr>
        <w:t>14</w:t>
      </w:r>
      <w:r w:rsidRPr="00B45864">
        <w:rPr>
          <w:rFonts w:ascii="Times New Roman" w:hAnsi="Times New Roman"/>
          <w:bCs/>
          <w:lang w:val="en-GB" w:eastAsia="ko-KR"/>
        </w:rPr>
        <w:fldChar w:fldCharType="end"/>
      </w:r>
      <w:r w:rsidRPr="00B45864">
        <w:rPr>
          <w:rFonts w:ascii="Times New Roman" w:hAnsi="Times New Roman"/>
          <w:bCs/>
          <w:lang w:val="en-GB" w:eastAsia="ko-KR"/>
        </w:rPr>
        <w:t xml:space="preserve">. Quetiapine Trend line. </w:t>
      </w:r>
      <w:bookmarkStart w:id="134" w:name="_Hlk154588662"/>
      <w:bookmarkStart w:id="135" w:name="_Hlk154588512"/>
      <w:r w:rsidR="007309E8" w:rsidRPr="007309E8">
        <w:rPr>
          <w:rFonts w:ascii="Times New Roman" w:hAnsi="Times New Roman"/>
          <w:bCs/>
          <w:lang w:val="en-GB" w:eastAsia="ko-KR"/>
        </w:rPr>
        <w:t>293*x + 8825</w:t>
      </w:r>
      <w:r w:rsidRPr="00B45864">
        <w:rPr>
          <w:rFonts w:ascii="Times New Roman" w:hAnsi="Times New Roman"/>
          <w:bCs/>
          <w:lang w:val="en-GB" w:eastAsia="ko-KR"/>
        </w:rPr>
        <w:t xml:space="preserve"> R</w:t>
      </w:r>
      <w:r w:rsidRPr="00B45864">
        <w:rPr>
          <w:rFonts w:ascii="Times New Roman" w:hAnsi="Times New Roman"/>
          <w:bCs/>
          <w:vertAlign w:val="superscript"/>
          <w:lang w:val="en-GB" w:eastAsia="ko-KR"/>
        </w:rPr>
        <w:t xml:space="preserve">2 </w:t>
      </w:r>
      <w:r w:rsidRPr="00B45864">
        <w:rPr>
          <w:rFonts w:ascii="Times New Roman" w:hAnsi="Times New Roman"/>
          <w:bCs/>
          <w:lang w:val="en-GB" w:eastAsia="ko-KR"/>
        </w:rPr>
        <w:t>= 0.</w:t>
      </w:r>
      <w:r w:rsidR="007309E8">
        <w:rPr>
          <w:rFonts w:ascii="Times New Roman" w:hAnsi="Times New Roman"/>
          <w:bCs/>
          <w:lang w:val="en-GB" w:eastAsia="ko-KR"/>
        </w:rPr>
        <w:t>977</w:t>
      </w:r>
      <w:bookmarkEnd w:id="133"/>
      <w:bookmarkEnd w:id="134"/>
    </w:p>
    <w:bookmarkEnd w:id="135"/>
    <w:p w14:paraId="11643209" w14:textId="77777777" w:rsidR="00FB4C58" w:rsidRPr="00B45864" w:rsidRDefault="00FB4C58">
      <w:pPr>
        <w:rPr>
          <w:rFonts w:eastAsia="Times"/>
          <w:b/>
          <w:bCs/>
          <w:lang w:val="en-GB" w:eastAsia="ko-KR"/>
        </w:rPr>
      </w:pPr>
      <w:r w:rsidRPr="00B45864">
        <w:rPr>
          <w:bCs/>
          <w:lang w:val="en-GB" w:eastAsia="ko-KR"/>
        </w:rPr>
        <w:br w:type="page"/>
      </w:r>
    </w:p>
    <w:p w14:paraId="180A6C8A" w14:textId="77777777" w:rsidR="00FB4C58" w:rsidRPr="00B45864" w:rsidRDefault="00FB4C58" w:rsidP="0005384B">
      <w:pPr>
        <w:rPr>
          <w:b/>
          <w:bCs/>
          <w:lang w:val="en-GB" w:eastAsia="ko-KR"/>
        </w:rPr>
      </w:pPr>
    </w:p>
    <w:p w14:paraId="75166DE8" w14:textId="31EF942D" w:rsidR="00FB4C58" w:rsidRPr="00B45864" w:rsidRDefault="00FB4C58" w:rsidP="00FB4C58">
      <w:pPr>
        <w:pStyle w:val="Heading3"/>
        <w:rPr>
          <w:rFonts w:ascii="Times New Roman" w:hAnsi="Times New Roman"/>
          <w:b w:val="0"/>
          <w:bCs/>
          <w:lang w:val="en-GB" w:eastAsia="ko-KR"/>
        </w:rPr>
      </w:pPr>
      <w:bookmarkStart w:id="136" w:name="_Toc157771954"/>
      <w:r w:rsidRPr="00B45864">
        <w:rPr>
          <w:rFonts w:ascii="Times New Roman" w:hAnsi="Times New Roman"/>
          <w:bCs/>
          <w:lang w:eastAsia="ko-KR"/>
        </w:rPr>
        <w:t>Table S</w:t>
      </w:r>
      <w:r w:rsidRPr="00B45864">
        <w:rPr>
          <w:rFonts w:ascii="Times New Roman" w:hAnsi="Times New Roman"/>
          <w:bCs/>
          <w:lang w:eastAsia="ko-KR"/>
        </w:rPr>
        <w:fldChar w:fldCharType="begin"/>
      </w:r>
      <w:r w:rsidRPr="00B45864">
        <w:rPr>
          <w:rFonts w:ascii="Times New Roman" w:hAnsi="Times New Roman"/>
          <w:bCs/>
          <w:lang w:eastAsia="ko-KR"/>
        </w:rPr>
        <w:instrText xml:space="preserve"> SEQ Supplementary_Table \* ARABIC </w:instrText>
      </w:r>
      <w:r w:rsidRPr="00B45864">
        <w:rPr>
          <w:rFonts w:ascii="Times New Roman" w:hAnsi="Times New Roman"/>
          <w:bCs/>
          <w:lang w:eastAsia="ko-KR"/>
        </w:rPr>
        <w:fldChar w:fldCharType="separate"/>
      </w:r>
      <w:r w:rsidR="00867354">
        <w:rPr>
          <w:rFonts w:ascii="Times New Roman" w:hAnsi="Times New Roman"/>
          <w:bCs/>
          <w:noProof/>
          <w:lang w:eastAsia="ko-KR"/>
        </w:rPr>
        <w:t>23</w:t>
      </w:r>
      <w:r w:rsidRPr="00B45864">
        <w:rPr>
          <w:rFonts w:ascii="Times New Roman" w:hAnsi="Times New Roman"/>
          <w:bCs/>
          <w:lang w:val="en-GB" w:eastAsia="ko-KR"/>
        </w:rPr>
        <w:fldChar w:fldCharType="end"/>
      </w:r>
      <w:r w:rsidRPr="00B45864">
        <w:rPr>
          <w:rFonts w:ascii="Times New Roman" w:hAnsi="Times New Roman"/>
          <w:bCs/>
          <w:lang w:val="en-GB" w:eastAsia="ko-KR"/>
        </w:rPr>
        <w:t>. Haloperidol and User and Death Toll</w:t>
      </w:r>
      <w:bookmarkEnd w:id="136"/>
    </w:p>
    <w:tbl>
      <w:tblPr>
        <w:tblStyle w:val="1"/>
        <w:tblW w:w="5000" w:type="pct"/>
        <w:tblLook w:val="04A0" w:firstRow="1" w:lastRow="0" w:firstColumn="1" w:lastColumn="0" w:noHBand="0" w:noVBand="1"/>
      </w:tblPr>
      <w:tblGrid>
        <w:gridCol w:w="1642"/>
        <w:gridCol w:w="1687"/>
        <w:gridCol w:w="3966"/>
        <w:gridCol w:w="2055"/>
      </w:tblGrid>
      <w:tr w:rsidR="00FB4C58" w:rsidRPr="00B45864" w14:paraId="6AAB9229" w14:textId="77777777" w:rsidTr="00975F39">
        <w:trPr>
          <w:trHeight w:val="315"/>
        </w:trPr>
        <w:tc>
          <w:tcPr>
            <w:tcW w:w="878" w:type="pct"/>
            <w:hideMark/>
          </w:tcPr>
          <w:p w14:paraId="7883638D"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year</w:t>
            </w:r>
          </w:p>
        </w:tc>
        <w:tc>
          <w:tcPr>
            <w:tcW w:w="902" w:type="pct"/>
            <w:hideMark/>
          </w:tcPr>
          <w:p w14:paraId="638F1C52"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code</w:t>
            </w:r>
          </w:p>
        </w:tc>
        <w:tc>
          <w:tcPr>
            <w:tcW w:w="2121" w:type="pct"/>
            <w:hideMark/>
          </w:tcPr>
          <w:p w14:paraId="043E58A0" w14:textId="6A862FD2" w:rsidR="00FB4C58" w:rsidRPr="00B45864" w:rsidRDefault="00FB4C58" w:rsidP="00583720">
            <w:pPr>
              <w:jc w:val="center"/>
              <w:rPr>
                <w:rFonts w:ascii="Times New Roman" w:hAnsi="Times New Roman"/>
                <w:bCs/>
                <w:kern w:val="0"/>
                <w:szCs w:val="24"/>
              </w:rPr>
            </w:pPr>
            <w:r w:rsidRPr="00B45864">
              <w:rPr>
                <w:rFonts w:ascii="Times New Roman" w:hAnsi="Times New Roman"/>
                <w:bCs/>
                <w:szCs w:val="24"/>
                <w:lang w:val="en-GB"/>
              </w:rPr>
              <w:t>Haloperidol</w:t>
            </w:r>
            <w:r w:rsidRPr="00B45864">
              <w:rPr>
                <w:rFonts w:ascii="Times New Roman" w:hAnsi="Times New Roman"/>
                <w:bCs/>
                <w:kern w:val="0"/>
                <w:szCs w:val="24"/>
              </w:rPr>
              <w:t xml:space="preserve"> user</w:t>
            </w:r>
          </w:p>
        </w:tc>
        <w:tc>
          <w:tcPr>
            <w:tcW w:w="1099" w:type="pct"/>
            <w:hideMark/>
          </w:tcPr>
          <w:p w14:paraId="66DA95A4"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death</w:t>
            </w:r>
          </w:p>
        </w:tc>
      </w:tr>
      <w:tr w:rsidR="00FB4C58" w:rsidRPr="00B45864" w14:paraId="36787376" w14:textId="77777777" w:rsidTr="004054F3">
        <w:trPr>
          <w:trHeight w:val="315"/>
        </w:trPr>
        <w:tc>
          <w:tcPr>
            <w:tcW w:w="878" w:type="pct"/>
            <w:hideMark/>
          </w:tcPr>
          <w:p w14:paraId="53132A13"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2010</w:t>
            </w:r>
          </w:p>
        </w:tc>
        <w:tc>
          <w:tcPr>
            <w:tcW w:w="902" w:type="pct"/>
            <w:hideMark/>
          </w:tcPr>
          <w:p w14:paraId="21420C6C"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3786</w:t>
            </w:r>
          </w:p>
        </w:tc>
        <w:tc>
          <w:tcPr>
            <w:tcW w:w="2121" w:type="pct"/>
            <w:tcBorders>
              <w:top w:val="single" w:sz="6" w:space="0" w:color="000000"/>
              <w:left w:val="single" w:sz="6" w:space="0" w:color="000000"/>
              <w:bottom w:val="single" w:sz="6" w:space="0" w:color="000000"/>
              <w:right w:val="single" w:sz="6" w:space="0" w:color="000000"/>
            </w:tcBorders>
            <w:vAlign w:val="bottom"/>
            <w:hideMark/>
          </w:tcPr>
          <w:p w14:paraId="7DE345D3" w14:textId="444463BA"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179,767</w:t>
            </w:r>
          </w:p>
        </w:tc>
        <w:tc>
          <w:tcPr>
            <w:tcW w:w="1099" w:type="pct"/>
            <w:tcBorders>
              <w:top w:val="single" w:sz="6" w:space="0" w:color="000000"/>
              <w:left w:val="single" w:sz="6" w:space="0" w:color="CCCCCC"/>
              <w:bottom w:val="single" w:sz="6" w:space="0" w:color="000000"/>
              <w:right w:val="single" w:sz="6" w:space="0" w:color="000000"/>
            </w:tcBorders>
            <w:vAlign w:val="bottom"/>
            <w:hideMark/>
          </w:tcPr>
          <w:p w14:paraId="12FAB182" w14:textId="7A908202"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20,155</w:t>
            </w:r>
          </w:p>
        </w:tc>
      </w:tr>
      <w:tr w:rsidR="00FB4C58" w:rsidRPr="00B45864" w14:paraId="722BAAAD" w14:textId="77777777" w:rsidTr="004054F3">
        <w:trPr>
          <w:trHeight w:val="315"/>
        </w:trPr>
        <w:tc>
          <w:tcPr>
            <w:tcW w:w="878" w:type="pct"/>
            <w:hideMark/>
          </w:tcPr>
          <w:p w14:paraId="45F2484A"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2011</w:t>
            </w:r>
          </w:p>
        </w:tc>
        <w:tc>
          <w:tcPr>
            <w:tcW w:w="902" w:type="pct"/>
            <w:hideMark/>
          </w:tcPr>
          <w:p w14:paraId="7ACC113A"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3786</w:t>
            </w:r>
          </w:p>
        </w:tc>
        <w:tc>
          <w:tcPr>
            <w:tcW w:w="2121" w:type="pct"/>
            <w:tcBorders>
              <w:top w:val="single" w:sz="6" w:space="0" w:color="CCCCCC"/>
              <w:left w:val="single" w:sz="6" w:space="0" w:color="000000"/>
              <w:bottom w:val="single" w:sz="6" w:space="0" w:color="000000"/>
              <w:right w:val="single" w:sz="6" w:space="0" w:color="000000"/>
            </w:tcBorders>
            <w:vAlign w:val="bottom"/>
            <w:hideMark/>
          </w:tcPr>
          <w:p w14:paraId="01BDCFD1" w14:textId="511F113F"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181,837</w:t>
            </w:r>
          </w:p>
        </w:tc>
        <w:tc>
          <w:tcPr>
            <w:tcW w:w="1099" w:type="pct"/>
            <w:tcBorders>
              <w:top w:val="single" w:sz="6" w:space="0" w:color="CCCCCC"/>
              <w:left w:val="single" w:sz="6" w:space="0" w:color="CCCCCC"/>
              <w:bottom w:val="single" w:sz="6" w:space="0" w:color="000000"/>
              <w:right w:val="single" w:sz="6" w:space="0" w:color="000000"/>
            </w:tcBorders>
            <w:vAlign w:val="bottom"/>
            <w:hideMark/>
          </w:tcPr>
          <w:p w14:paraId="69DA2E36" w14:textId="1096931A"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20,675</w:t>
            </w:r>
          </w:p>
        </w:tc>
      </w:tr>
      <w:tr w:rsidR="00FB4C58" w:rsidRPr="00B45864" w14:paraId="415B2B65" w14:textId="77777777" w:rsidTr="004054F3">
        <w:trPr>
          <w:trHeight w:val="315"/>
        </w:trPr>
        <w:tc>
          <w:tcPr>
            <w:tcW w:w="878" w:type="pct"/>
            <w:hideMark/>
          </w:tcPr>
          <w:p w14:paraId="103FB69F"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2012</w:t>
            </w:r>
          </w:p>
        </w:tc>
        <w:tc>
          <w:tcPr>
            <w:tcW w:w="902" w:type="pct"/>
            <w:hideMark/>
          </w:tcPr>
          <w:p w14:paraId="774DAA54"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3786</w:t>
            </w:r>
          </w:p>
        </w:tc>
        <w:tc>
          <w:tcPr>
            <w:tcW w:w="2121" w:type="pct"/>
            <w:tcBorders>
              <w:top w:val="single" w:sz="6" w:space="0" w:color="CCCCCC"/>
              <w:left w:val="single" w:sz="6" w:space="0" w:color="000000"/>
              <w:bottom w:val="single" w:sz="6" w:space="0" w:color="000000"/>
              <w:right w:val="single" w:sz="6" w:space="0" w:color="000000"/>
            </w:tcBorders>
            <w:vAlign w:val="bottom"/>
            <w:hideMark/>
          </w:tcPr>
          <w:p w14:paraId="798C5E09" w14:textId="42B3477D"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189,965</w:t>
            </w:r>
          </w:p>
        </w:tc>
        <w:tc>
          <w:tcPr>
            <w:tcW w:w="1099" w:type="pct"/>
            <w:tcBorders>
              <w:top w:val="single" w:sz="6" w:space="0" w:color="CCCCCC"/>
              <w:left w:val="single" w:sz="6" w:space="0" w:color="CCCCCC"/>
              <w:bottom w:val="single" w:sz="6" w:space="0" w:color="000000"/>
              <w:right w:val="single" w:sz="6" w:space="0" w:color="000000"/>
            </w:tcBorders>
            <w:vAlign w:val="bottom"/>
            <w:hideMark/>
          </w:tcPr>
          <w:p w14:paraId="1900737C" w14:textId="55FB6A07"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22,906</w:t>
            </w:r>
          </w:p>
        </w:tc>
      </w:tr>
      <w:tr w:rsidR="00FB4C58" w:rsidRPr="00B45864" w14:paraId="05BCF542" w14:textId="77777777" w:rsidTr="004054F3">
        <w:trPr>
          <w:trHeight w:val="315"/>
        </w:trPr>
        <w:tc>
          <w:tcPr>
            <w:tcW w:w="878" w:type="pct"/>
            <w:hideMark/>
          </w:tcPr>
          <w:p w14:paraId="619CA93E"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2013</w:t>
            </w:r>
          </w:p>
        </w:tc>
        <w:tc>
          <w:tcPr>
            <w:tcW w:w="902" w:type="pct"/>
            <w:hideMark/>
          </w:tcPr>
          <w:p w14:paraId="52158A69"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3786</w:t>
            </w:r>
          </w:p>
        </w:tc>
        <w:tc>
          <w:tcPr>
            <w:tcW w:w="2121" w:type="pct"/>
            <w:tcBorders>
              <w:top w:val="single" w:sz="6" w:space="0" w:color="CCCCCC"/>
              <w:left w:val="single" w:sz="6" w:space="0" w:color="000000"/>
              <w:bottom w:val="single" w:sz="6" w:space="0" w:color="000000"/>
              <w:right w:val="single" w:sz="6" w:space="0" w:color="000000"/>
            </w:tcBorders>
            <w:vAlign w:val="bottom"/>
            <w:hideMark/>
          </w:tcPr>
          <w:p w14:paraId="1F6BC4A6" w14:textId="37C8A8AF"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190,338</w:t>
            </w:r>
          </w:p>
        </w:tc>
        <w:tc>
          <w:tcPr>
            <w:tcW w:w="1099" w:type="pct"/>
            <w:tcBorders>
              <w:top w:val="single" w:sz="6" w:space="0" w:color="CCCCCC"/>
              <w:left w:val="single" w:sz="6" w:space="0" w:color="CCCCCC"/>
              <w:bottom w:val="single" w:sz="6" w:space="0" w:color="000000"/>
              <w:right w:val="single" w:sz="6" w:space="0" w:color="000000"/>
            </w:tcBorders>
            <w:vAlign w:val="bottom"/>
            <w:hideMark/>
          </w:tcPr>
          <w:p w14:paraId="0463DA5E" w14:textId="0D3BC89D"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24,413</w:t>
            </w:r>
          </w:p>
        </w:tc>
      </w:tr>
      <w:tr w:rsidR="00FB4C58" w:rsidRPr="00B45864" w14:paraId="12E63116" w14:textId="77777777" w:rsidTr="004054F3">
        <w:trPr>
          <w:trHeight w:val="315"/>
        </w:trPr>
        <w:tc>
          <w:tcPr>
            <w:tcW w:w="878" w:type="pct"/>
            <w:hideMark/>
          </w:tcPr>
          <w:p w14:paraId="3D19A5CA"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2014</w:t>
            </w:r>
          </w:p>
        </w:tc>
        <w:tc>
          <w:tcPr>
            <w:tcW w:w="902" w:type="pct"/>
            <w:hideMark/>
          </w:tcPr>
          <w:p w14:paraId="1BFA14CC"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3786</w:t>
            </w:r>
          </w:p>
        </w:tc>
        <w:tc>
          <w:tcPr>
            <w:tcW w:w="2121" w:type="pct"/>
            <w:tcBorders>
              <w:top w:val="single" w:sz="6" w:space="0" w:color="CCCCCC"/>
              <w:left w:val="single" w:sz="6" w:space="0" w:color="000000"/>
              <w:bottom w:val="single" w:sz="6" w:space="0" w:color="000000"/>
              <w:right w:val="single" w:sz="6" w:space="0" w:color="000000"/>
            </w:tcBorders>
            <w:vAlign w:val="bottom"/>
            <w:hideMark/>
          </w:tcPr>
          <w:p w14:paraId="63FC847D" w14:textId="195D6C28"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192,201</w:t>
            </w:r>
          </w:p>
        </w:tc>
        <w:tc>
          <w:tcPr>
            <w:tcW w:w="1099" w:type="pct"/>
            <w:tcBorders>
              <w:top w:val="single" w:sz="6" w:space="0" w:color="CCCCCC"/>
              <w:left w:val="single" w:sz="6" w:space="0" w:color="CCCCCC"/>
              <w:bottom w:val="single" w:sz="6" w:space="0" w:color="000000"/>
              <w:right w:val="single" w:sz="6" w:space="0" w:color="000000"/>
            </w:tcBorders>
            <w:vAlign w:val="bottom"/>
            <w:hideMark/>
          </w:tcPr>
          <w:p w14:paraId="697399F5" w14:textId="31283411"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25,595</w:t>
            </w:r>
          </w:p>
        </w:tc>
      </w:tr>
      <w:tr w:rsidR="00FB4C58" w:rsidRPr="00B45864" w14:paraId="5CF2D1F0" w14:textId="77777777" w:rsidTr="004054F3">
        <w:trPr>
          <w:trHeight w:val="315"/>
        </w:trPr>
        <w:tc>
          <w:tcPr>
            <w:tcW w:w="878" w:type="pct"/>
            <w:hideMark/>
          </w:tcPr>
          <w:p w14:paraId="23F5CDBE"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2015</w:t>
            </w:r>
          </w:p>
        </w:tc>
        <w:tc>
          <w:tcPr>
            <w:tcW w:w="902" w:type="pct"/>
            <w:hideMark/>
          </w:tcPr>
          <w:p w14:paraId="27E2C712"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3786</w:t>
            </w:r>
          </w:p>
        </w:tc>
        <w:tc>
          <w:tcPr>
            <w:tcW w:w="2121" w:type="pct"/>
            <w:tcBorders>
              <w:top w:val="single" w:sz="6" w:space="0" w:color="CCCCCC"/>
              <w:left w:val="single" w:sz="6" w:space="0" w:color="000000"/>
              <w:bottom w:val="single" w:sz="6" w:space="0" w:color="000000"/>
              <w:right w:val="single" w:sz="6" w:space="0" w:color="000000"/>
            </w:tcBorders>
            <w:vAlign w:val="bottom"/>
            <w:hideMark/>
          </w:tcPr>
          <w:p w14:paraId="41FBB73C" w14:textId="4C81C455"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199,689</w:t>
            </w:r>
          </w:p>
        </w:tc>
        <w:tc>
          <w:tcPr>
            <w:tcW w:w="1099" w:type="pct"/>
            <w:tcBorders>
              <w:top w:val="single" w:sz="6" w:space="0" w:color="CCCCCC"/>
              <w:left w:val="single" w:sz="6" w:space="0" w:color="CCCCCC"/>
              <w:bottom w:val="single" w:sz="6" w:space="0" w:color="000000"/>
              <w:right w:val="single" w:sz="6" w:space="0" w:color="000000"/>
            </w:tcBorders>
            <w:vAlign w:val="bottom"/>
            <w:hideMark/>
          </w:tcPr>
          <w:p w14:paraId="70B14D63" w14:textId="5982DB35"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28,492</w:t>
            </w:r>
          </w:p>
        </w:tc>
      </w:tr>
      <w:tr w:rsidR="00FB4C58" w:rsidRPr="00B45864" w14:paraId="6B4DDF38" w14:textId="77777777" w:rsidTr="004054F3">
        <w:trPr>
          <w:trHeight w:val="315"/>
        </w:trPr>
        <w:tc>
          <w:tcPr>
            <w:tcW w:w="878" w:type="pct"/>
            <w:hideMark/>
          </w:tcPr>
          <w:p w14:paraId="6A6CD181"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2016</w:t>
            </w:r>
          </w:p>
        </w:tc>
        <w:tc>
          <w:tcPr>
            <w:tcW w:w="902" w:type="pct"/>
            <w:hideMark/>
          </w:tcPr>
          <w:p w14:paraId="6BAE4296"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3786</w:t>
            </w:r>
          </w:p>
        </w:tc>
        <w:tc>
          <w:tcPr>
            <w:tcW w:w="2121" w:type="pct"/>
            <w:tcBorders>
              <w:top w:val="single" w:sz="6" w:space="0" w:color="CCCCCC"/>
              <w:left w:val="single" w:sz="6" w:space="0" w:color="000000"/>
              <w:bottom w:val="single" w:sz="6" w:space="0" w:color="000000"/>
              <w:right w:val="single" w:sz="6" w:space="0" w:color="000000"/>
            </w:tcBorders>
            <w:vAlign w:val="bottom"/>
            <w:hideMark/>
          </w:tcPr>
          <w:p w14:paraId="173D76F2" w14:textId="512FD0C0"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197,519</w:t>
            </w:r>
          </w:p>
        </w:tc>
        <w:tc>
          <w:tcPr>
            <w:tcW w:w="1099" w:type="pct"/>
            <w:tcBorders>
              <w:top w:val="single" w:sz="6" w:space="0" w:color="CCCCCC"/>
              <w:left w:val="single" w:sz="6" w:space="0" w:color="CCCCCC"/>
              <w:bottom w:val="single" w:sz="6" w:space="0" w:color="000000"/>
              <w:right w:val="single" w:sz="6" w:space="0" w:color="000000"/>
            </w:tcBorders>
            <w:vAlign w:val="bottom"/>
            <w:hideMark/>
          </w:tcPr>
          <w:p w14:paraId="2C08DE88" w14:textId="63CDF051"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29,459</w:t>
            </w:r>
          </w:p>
        </w:tc>
      </w:tr>
      <w:tr w:rsidR="00FB4C58" w:rsidRPr="00B45864" w14:paraId="5E35020E" w14:textId="77777777" w:rsidTr="004054F3">
        <w:trPr>
          <w:trHeight w:val="315"/>
        </w:trPr>
        <w:tc>
          <w:tcPr>
            <w:tcW w:w="878" w:type="pct"/>
            <w:hideMark/>
          </w:tcPr>
          <w:p w14:paraId="2579630D"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2017</w:t>
            </w:r>
          </w:p>
        </w:tc>
        <w:tc>
          <w:tcPr>
            <w:tcW w:w="902" w:type="pct"/>
            <w:hideMark/>
          </w:tcPr>
          <w:p w14:paraId="3CD9BF5E"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3786</w:t>
            </w:r>
          </w:p>
        </w:tc>
        <w:tc>
          <w:tcPr>
            <w:tcW w:w="2121" w:type="pct"/>
            <w:tcBorders>
              <w:top w:val="single" w:sz="6" w:space="0" w:color="CCCCCC"/>
              <w:left w:val="single" w:sz="6" w:space="0" w:color="000000"/>
              <w:bottom w:val="single" w:sz="6" w:space="0" w:color="000000"/>
              <w:right w:val="single" w:sz="6" w:space="0" w:color="000000"/>
            </w:tcBorders>
            <w:vAlign w:val="bottom"/>
            <w:hideMark/>
          </w:tcPr>
          <w:p w14:paraId="088F443B" w14:textId="21BC82CE"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196,288</w:t>
            </w:r>
          </w:p>
        </w:tc>
        <w:tc>
          <w:tcPr>
            <w:tcW w:w="1099" w:type="pct"/>
            <w:tcBorders>
              <w:top w:val="single" w:sz="6" w:space="0" w:color="CCCCCC"/>
              <w:left w:val="single" w:sz="6" w:space="0" w:color="CCCCCC"/>
              <w:bottom w:val="single" w:sz="6" w:space="0" w:color="000000"/>
              <w:right w:val="single" w:sz="6" w:space="0" w:color="000000"/>
            </w:tcBorders>
            <w:vAlign w:val="bottom"/>
            <w:hideMark/>
          </w:tcPr>
          <w:p w14:paraId="7B393F0E" w14:textId="1BE7C475"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31,339</w:t>
            </w:r>
          </w:p>
        </w:tc>
      </w:tr>
      <w:tr w:rsidR="00FB4C58" w:rsidRPr="00B45864" w14:paraId="08BDFD50" w14:textId="77777777" w:rsidTr="004054F3">
        <w:trPr>
          <w:trHeight w:val="315"/>
        </w:trPr>
        <w:tc>
          <w:tcPr>
            <w:tcW w:w="878" w:type="pct"/>
            <w:hideMark/>
          </w:tcPr>
          <w:p w14:paraId="329CCA99"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2018</w:t>
            </w:r>
          </w:p>
        </w:tc>
        <w:tc>
          <w:tcPr>
            <w:tcW w:w="902" w:type="pct"/>
            <w:hideMark/>
          </w:tcPr>
          <w:p w14:paraId="44151E8E"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3786</w:t>
            </w:r>
          </w:p>
        </w:tc>
        <w:tc>
          <w:tcPr>
            <w:tcW w:w="2121" w:type="pct"/>
            <w:tcBorders>
              <w:top w:val="single" w:sz="6" w:space="0" w:color="CCCCCC"/>
              <w:left w:val="single" w:sz="6" w:space="0" w:color="000000"/>
              <w:bottom w:val="single" w:sz="6" w:space="0" w:color="000000"/>
              <w:right w:val="single" w:sz="6" w:space="0" w:color="000000"/>
            </w:tcBorders>
            <w:vAlign w:val="bottom"/>
            <w:hideMark/>
          </w:tcPr>
          <w:p w14:paraId="794218A8" w14:textId="33B6752F"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195,200</w:t>
            </w:r>
          </w:p>
        </w:tc>
        <w:tc>
          <w:tcPr>
            <w:tcW w:w="1099" w:type="pct"/>
            <w:tcBorders>
              <w:top w:val="single" w:sz="6" w:space="0" w:color="CCCCCC"/>
              <w:left w:val="single" w:sz="6" w:space="0" w:color="CCCCCC"/>
              <w:bottom w:val="single" w:sz="6" w:space="0" w:color="000000"/>
              <w:right w:val="single" w:sz="6" w:space="0" w:color="000000"/>
            </w:tcBorders>
            <w:vAlign w:val="bottom"/>
            <w:hideMark/>
          </w:tcPr>
          <w:p w14:paraId="77B8D485" w14:textId="7BCB375F"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32,815</w:t>
            </w:r>
          </w:p>
        </w:tc>
      </w:tr>
      <w:tr w:rsidR="00FB4C58" w:rsidRPr="00B45864" w14:paraId="2B687F47" w14:textId="77777777" w:rsidTr="004054F3">
        <w:trPr>
          <w:trHeight w:val="315"/>
        </w:trPr>
        <w:tc>
          <w:tcPr>
            <w:tcW w:w="878" w:type="pct"/>
            <w:hideMark/>
          </w:tcPr>
          <w:p w14:paraId="7BAB9770"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2019</w:t>
            </w:r>
          </w:p>
        </w:tc>
        <w:tc>
          <w:tcPr>
            <w:tcW w:w="902" w:type="pct"/>
            <w:hideMark/>
          </w:tcPr>
          <w:p w14:paraId="00DD986E"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3786</w:t>
            </w:r>
          </w:p>
        </w:tc>
        <w:tc>
          <w:tcPr>
            <w:tcW w:w="2121" w:type="pct"/>
            <w:tcBorders>
              <w:top w:val="single" w:sz="6" w:space="0" w:color="CCCCCC"/>
              <w:left w:val="single" w:sz="6" w:space="0" w:color="000000"/>
              <w:bottom w:val="single" w:sz="6" w:space="0" w:color="000000"/>
              <w:right w:val="single" w:sz="6" w:space="0" w:color="000000"/>
            </w:tcBorders>
            <w:vAlign w:val="bottom"/>
            <w:hideMark/>
          </w:tcPr>
          <w:p w14:paraId="502D6770" w14:textId="400D5106"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203,268</w:t>
            </w:r>
          </w:p>
        </w:tc>
        <w:tc>
          <w:tcPr>
            <w:tcW w:w="1099" w:type="pct"/>
            <w:tcBorders>
              <w:top w:val="single" w:sz="6" w:space="0" w:color="CCCCCC"/>
              <w:left w:val="single" w:sz="6" w:space="0" w:color="CCCCCC"/>
              <w:bottom w:val="single" w:sz="6" w:space="0" w:color="000000"/>
              <w:right w:val="single" w:sz="6" w:space="0" w:color="000000"/>
            </w:tcBorders>
            <w:vAlign w:val="bottom"/>
            <w:hideMark/>
          </w:tcPr>
          <w:p w14:paraId="78E6055B" w14:textId="076F0EC3"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33,627</w:t>
            </w:r>
          </w:p>
        </w:tc>
      </w:tr>
      <w:tr w:rsidR="00FB4C58" w:rsidRPr="00B45864" w14:paraId="6AF4E504" w14:textId="77777777" w:rsidTr="004054F3">
        <w:trPr>
          <w:trHeight w:val="315"/>
        </w:trPr>
        <w:tc>
          <w:tcPr>
            <w:tcW w:w="878" w:type="pct"/>
          </w:tcPr>
          <w:p w14:paraId="62E78D26" w14:textId="77777777" w:rsidR="00FB4C58" w:rsidRPr="00B45864" w:rsidRDefault="00FB4C58" w:rsidP="00583720">
            <w:pPr>
              <w:jc w:val="center"/>
              <w:rPr>
                <w:rFonts w:ascii="Times New Roman" w:hAnsi="Times New Roman"/>
                <w:bCs/>
                <w:szCs w:val="24"/>
              </w:rPr>
            </w:pPr>
            <w:r w:rsidRPr="00B45864">
              <w:rPr>
                <w:rFonts w:ascii="Times New Roman" w:hAnsi="Times New Roman"/>
                <w:bCs/>
                <w:szCs w:val="24"/>
              </w:rPr>
              <w:t>2020</w:t>
            </w:r>
          </w:p>
        </w:tc>
        <w:tc>
          <w:tcPr>
            <w:tcW w:w="902" w:type="pct"/>
          </w:tcPr>
          <w:p w14:paraId="681EDA25" w14:textId="77777777" w:rsidR="00FB4C58" w:rsidRPr="00B45864" w:rsidRDefault="00FB4C58" w:rsidP="00583720">
            <w:pPr>
              <w:jc w:val="center"/>
              <w:rPr>
                <w:rFonts w:ascii="Times New Roman" w:hAnsi="Times New Roman"/>
                <w:bCs/>
                <w:szCs w:val="24"/>
              </w:rPr>
            </w:pPr>
            <w:r w:rsidRPr="00B45864">
              <w:rPr>
                <w:rFonts w:ascii="Times New Roman" w:hAnsi="Times New Roman"/>
                <w:bCs/>
                <w:szCs w:val="24"/>
              </w:rPr>
              <w:t>3786</w:t>
            </w:r>
          </w:p>
        </w:tc>
        <w:tc>
          <w:tcPr>
            <w:tcW w:w="2121" w:type="pct"/>
            <w:tcBorders>
              <w:top w:val="single" w:sz="6" w:space="0" w:color="CCCCCC"/>
              <w:left w:val="single" w:sz="6" w:space="0" w:color="000000"/>
              <w:bottom w:val="single" w:sz="6" w:space="0" w:color="000000"/>
              <w:right w:val="single" w:sz="6" w:space="0" w:color="000000"/>
            </w:tcBorders>
            <w:vAlign w:val="bottom"/>
          </w:tcPr>
          <w:p w14:paraId="02A3BA80" w14:textId="7534AE01" w:rsidR="00FB4C58" w:rsidRPr="00B45864" w:rsidRDefault="00FB4C58" w:rsidP="00583720">
            <w:pPr>
              <w:jc w:val="center"/>
              <w:rPr>
                <w:rFonts w:ascii="Times New Roman" w:hAnsi="Times New Roman"/>
                <w:bCs/>
                <w:szCs w:val="24"/>
              </w:rPr>
            </w:pPr>
            <w:r w:rsidRPr="00B45864">
              <w:rPr>
                <w:rFonts w:ascii="Times New Roman" w:hAnsi="Times New Roman"/>
                <w:szCs w:val="24"/>
              </w:rPr>
              <w:t>213,121</w:t>
            </w:r>
          </w:p>
        </w:tc>
        <w:tc>
          <w:tcPr>
            <w:tcW w:w="1099" w:type="pct"/>
            <w:tcBorders>
              <w:top w:val="single" w:sz="6" w:space="0" w:color="CCCCCC"/>
              <w:left w:val="single" w:sz="6" w:space="0" w:color="CCCCCC"/>
              <w:bottom w:val="single" w:sz="6" w:space="0" w:color="000000"/>
              <w:right w:val="single" w:sz="6" w:space="0" w:color="000000"/>
            </w:tcBorders>
            <w:vAlign w:val="bottom"/>
          </w:tcPr>
          <w:p w14:paraId="5E367A0B" w14:textId="1D6EAEE0" w:rsidR="00FB4C58" w:rsidRPr="00B45864" w:rsidRDefault="00FB4C58" w:rsidP="00583720">
            <w:pPr>
              <w:jc w:val="center"/>
              <w:rPr>
                <w:rFonts w:ascii="Times New Roman" w:hAnsi="Times New Roman"/>
                <w:bCs/>
                <w:szCs w:val="24"/>
              </w:rPr>
            </w:pPr>
            <w:r w:rsidRPr="00B45864">
              <w:rPr>
                <w:rFonts w:ascii="Times New Roman" w:hAnsi="Times New Roman"/>
                <w:szCs w:val="24"/>
              </w:rPr>
              <w:t>41,358</w:t>
            </w:r>
          </w:p>
        </w:tc>
      </w:tr>
      <w:tr w:rsidR="00FB4C58" w:rsidRPr="00B45864" w14:paraId="7E00DEA7" w14:textId="77777777" w:rsidTr="004054F3">
        <w:trPr>
          <w:trHeight w:val="315"/>
        </w:trPr>
        <w:tc>
          <w:tcPr>
            <w:tcW w:w="878" w:type="pct"/>
          </w:tcPr>
          <w:p w14:paraId="5002C64F" w14:textId="77777777" w:rsidR="00FB4C58" w:rsidRPr="00B45864" w:rsidRDefault="00FB4C58" w:rsidP="00583720">
            <w:pPr>
              <w:jc w:val="center"/>
              <w:rPr>
                <w:rFonts w:ascii="Times New Roman" w:hAnsi="Times New Roman"/>
                <w:bCs/>
                <w:szCs w:val="24"/>
              </w:rPr>
            </w:pPr>
            <w:r w:rsidRPr="00B45864">
              <w:rPr>
                <w:rFonts w:ascii="Times New Roman" w:hAnsi="Times New Roman"/>
                <w:bCs/>
                <w:szCs w:val="24"/>
              </w:rPr>
              <w:t>2021</w:t>
            </w:r>
          </w:p>
        </w:tc>
        <w:tc>
          <w:tcPr>
            <w:tcW w:w="902" w:type="pct"/>
          </w:tcPr>
          <w:p w14:paraId="157EA848" w14:textId="77777777" w:rsidR="00FB4C58" w:rsidRPr="00B45864" w:rsidRDefault="00FB4C58" w:rsidP="00583720">
            <w:pPr>
              <w:jc w:val="center"/>
              <w:rPr>
                <w:rFonts w:ascii="Times New Roman" w:hAnsi="Times New Roman"/>
                <w:bCs/>
                <w:szCs w:val="24"/>
              </w:rPr>
            </w:pPr>
            <w:r w:rsidRPr="00B45864">
              <w:rPr>
                <w:rFonts w:ascii="Times New Roman" w:hAnsi="Times New Roman"/>
                <w:bCs/>
                <w:szCs w:val="24"/>
              </w:rPr>
              <w:t>3786</w:t>
            </w:r>
          </w:p>
        </w:tc>
        <w:tc>
          <w:tcPr>
            <w:tcW w:w="2121" w:type="pct"/>
            <w:tcBorders>
              <w:top w:val="single" w:sz="6" w:space="0" w:color="CCCCCC"/>
              <w:left w:val="single" w:sz="6" w:space="0" w:color="000000"/>
              <w:bottom w:val="single" w:sz="6" w:space="0" w:color="000000"/>
              <w:right w:val="single" w:sz="6" w:space="0" w:color="000000"/>
            </w:tcBorders>
            <w:vAlign w:val="bottom"/>
          </w:tcPr>
          <w:p w14:paraId="370A94FE" w14:textId="7D11FEA2" w:rsidR="00FB4C58" w:rsidRPr="00B45864" w:rsidRDefault="00FB4C58" w:rsidP="00583720">
            <w:pPr>
              <w:jc w:val="center"/>
              <w:rPr>
                <w:rFonts w:ascii="Times New Roman" w:hAnsi="Times New Roman"/>
                <w:bCs/>
                <w:szCs w:val="24"/>
              </w:rPr>
            </w:pPr>
            <w:r w:rsidRPr="00B45864">
              <w:rPr>
                <w:rFonts w:ascii="Times New Roman" w:hAnsi="Times New Roman"/>
                <w:szCs w:val="24"/>
              </w:rPr>
              <w:t>204,859</w:t>
            </w:r>
          </w:p>
        </w:tc>
        <w:tc>
          <w:tcPr>
            <w:tcW w:w="1099" w:type="pct"/>
            <w:tcBorders>
              <w:top w:val="single" w:sz="6" w:space="0" w:color="CCCCCC"/>
              <w:left w:val="single" w:sz="6" w:space="0" w:color="CCCCCC"/>
              <w:bottom w:val="single" w:sz="6" w:space="0" w:color="000000"/>
              <w:right w:val="single" w:sz="6" w:space="0" w:color="000000"/>
            </w:tcBorders>
            <w:vAlign w:val="bottom"/>
          </w:tcPr>
          <w:p w14:paraId="2C02AF03" w14:textId="7D4E8951" w:rsidR="00FB4C58" w:rsidRPr="00B45864" w:rsidRDefault="00FB4C58" w:rsidP="00583720">
            <w:pPr>
              <w:jc w:val="center"/>
              <w:rPr>
                <w:rFonts w:ascii="Times New Roman" w:hAnsi="Times New Roman"/>
                <w:bCs/>
                <w:szCs w:val="24"/>
              </w:rPr>
            </w:pPr>
            <w:r w:rsidRPr="00B45864">
              <w:rPr>
                <w:rFonts w:ascii="Times New Roman" w:hAnsi="Times New Roman"/>
                <w:szCs w:val="24"/>
              </w:rPr>
              <w:t>41,211</w:t>
            </w:r>
          </w:p>
        </w:tc>
      </w:tr>
    </w:tbl>
    <w:p w14:paraId="026AA156" w14:textId="77777777" w:rsidR="00FB4C58" w:rsidRPr="00B45864" w:rsidRDefault="00FB4C58" w:rsidP="00FB4C58">
      <w:pPr>
        <w:rPr>
          <w:bCs/>
          <w:lang w:val="en-GB" w:eastAsia="ko-KR"/>
        </w:rPr>
      </w:pPr>
    </w:p>
    <w:tbl>
      <w:tblPr>
        <w:tblStyle w:val="1"/>
        <w:tblW w:w="5000" w:type="pct"/>
        <w:tblLook w:val="04A0" w:firstRow="1" w:lastRow="0" w:firstColumn="1" w:lastColumn="0" w:noHBand="0" w:noVBand="1"/>
      </w:tblPr>
      <w:tblGrid>
        <w:gridCol w:w="1642"/>
        <w:gridCol w:w="1687"/>
        <w:gridCol w:w="3966"/>
        <w:gridCol w:w="2055"/>
      </w:tblGrid>
      <w:tr w:rsidR="00FB4C58" w:rsidRPr="00B45864" w14:paraId="47371768" w14:textId="77777777" w:rsidTr="00975F39">
        <w:trPr>
          <w:trHeight w:val="315"/>
        </w:trPr>
        <w:tc>
          <w:tcPr>
            <w:tcW w:w="878" w:type="pct"/>
            <w:hideMark/>
          </w:tcPr>
          <w:p w14:paraId="4FBC0CAD"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Year</w:t>
            </w:r>
          </w:p>
        </w:tc>
        <w:tc>
          <w:tcPr>
            <w:tcW w:w="902" w:type="pct"/>
            <w:hideMark/>
          </w:tcPr>
          <w:p w14:paraId="7C3F17AC"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code</w:t>
            </w:r>
          </w:p>
        </w:tc>
        <w:tc>
          <w:tcPr>
            <w:tcW w:w="2121" w:type="pct"/>
            <w:hideMark/>
          </w:tcPr>
          <w:p w14:paraId="1B7C15A0" w14:textId="5939518A" w:rsidR="00FB4C58" w:rsidRPr="00B45864" w:rsidRDefault="00FB4C58" w:rsidP="00583720">
            <w:pPr>
              <w:jc w:val="center"/>
              <w:rPr>
                <w:rFonts w:ascii="Times New Roman" w:hAnsi="Times New Roman"/>
                <w:bCs/>
                <w:kern w:val="0"/>
                <w:szCs w:val="20"/>
              </w:rPr>
            </w:pPr>
            <w:r w:rsidRPr="00B45864">
              <w:rPr>
                <w:rFonts w:ascii="Times New Roman" w:hAnsi="Times New Roman"/>
                <w:bCs/>
                <w:lang w:val="en-GB"/>
              </w:rPr>
              <w:t>Haloperidol</w:t>
            </w:r>
            <w:r w:rsidRPr="00B45864">
              <w:rPr>
                <w:rFonts w:ascii="Times New Roman" w:hAnsi="Times New Roman"/>
                <w:bCs/>
                <w:kern w:val="0"/>
                <w:szCs w:val="20"/>
              </w:rPr>
              <w:t xml:space="preserve"> user</w:t>
            </w:r>
          </w:p>
        </w:tc>
        <w:tc>
          <w:tcPr>
            <w:tcW w:w="1099" w:type="pct"/>
            <w:hideMark/>
          </w:tcPr>
          <w:p w14:paraId="02566396" w14:textId="27B59683" w:rsidR="00FB4C58" w:rsidRPr="00B45864" w:rsidRDefault="00B14566" w:rsidP="00583720">
            <w:pPr>
              <w:jc w:val="center"/>
              <w:rPr>
                <w:rFonts w:ascii="Times New Roman" w:hAnsi="Times New Roman"/>
                <w:bCs/>
                <w:kern w:val="0"/>
                <w:szCs w:val="20"/>
              </w:rPr>
            </w:pPr>
            <w:r w:rsidRPr="00B45864">
              <w:rPr>
                <w:rFonts w:ascii="Times New Roman" w:hAnsi="Times New Roman"/>
                <w:bCs/>
              </w:rPr>
              <w:t>*</w:t>
            </w:r>
            <w:proofErr w:type="gramStart"/>
            <w:r w:rsidR="00FB4C58" w:rsidRPr="00B45864">
              <w:rPr>
                <w:rFonts w:ascii="Times New Roman" w:hAnsi="Times New Roman"/>
                <w:bCs/>
                <w:kern w:val="0"/>
                <w:szCs w:val="20"/>
              </w:rPr>
              <w:t>death</w:t>
            </w:r>
            <w:proofErr w:type="gramEnd"/>
          </w:p>
        </w:tc>
      </w:tr>
      <w:tr w:rsidR="00FB4C58" w:rsidRPr="00B45864" w14:paraId="275BEE86" w14:textId="77777777" w:rsidTr="000818EF">
        <w:trPr>
          <w:trHeight w:val="315"/>
        </w:trPr>
        <w:tc>
          <w:tcPr>
            <w:tcW w:w="878" w:type="pct"/>
          </w:tcPr>
          <w:p w14:paraId="2789C72D" w14:textId="5287B8D6" w:rsidR="00FB4C58" w:rsidRPr="00B45864" w:rsidRDefault="00FB4C58" w:rsidP="00583720">
            <w:pPr>
              <w:jc w:val="center"/>
              <w:rPr>
                <w:rFonts w:ascii="Times New Roman" w:hAnsi="Times New Roman"/>
                <w:bCs/>
                <w:kern w:val="0"/>
                <w:szCs w:val="20"/>
              </w:rPr>
            </w:pPr>
          </w:p>
        </w:tc>
        <w:tc>
          <w:tcPr>
            <w:tcW w:w="902" w:type="pct"/>
          </w:tcPr>
          <w:p w14:paraId="6BAAE462" w14:textId="1DB8B86C" w:rsidR="00FB4C58" w:rsidRPr="00B45864" w:rsidRDefault="00FB4C58" w:rsidP="00583720">
            <w:pPr>
              <w:jc w:val="center"/>
              <w:rPr>
                <w:rFonts w:ascii="Times New Roman" w:hAnsi="Times New Roman"/>
                <w:bCs/>
                <w:kern w:val="0"/>
                <w:szCs w:val="20"/>
              </w:rPr>
            </w:pPr>
          </w:p>
        </w:tc>
        <w:tc>
          <w:tcPr>
            <w:tcW w:w="2121" w:type="pct"/>
            <w:tcBorders>
              <w:top w:val="single" w:sz="6" w:space="0" w:color="000000"/>
              <w:left w:val="single" w:sz="6" w:space="0" w:color="000000"/>
              <w:bottom w:val="single" w:sz="6" w:space="0" w:color="000000"/>
              <w:right w:val="single" w:sz="6" w:space="0" w:color="000000"/>
            </w:tcBorders>
          </w:tcPr>
          <w:p w14:paraId="1608780B" w14:textId="1378D60F" w:rsidR="00FB4C58" w:rsidRPr="00B45864" w:rsidRDefault="00FB4C58" w:rsidP="00583720">
            <w:pPr>
              <w:jc w:val="center"/>
              <w:rPr>
                <w:rFonts w:ascii="Times New Roman" w:hAnsi="Times New Roman"/>
                <w:bCs/>
                <w:kern w:val="0"/>
                <w:szCs w:val="20"/>
              </w:rPr>
            </w:pPr>
          </w:p>
        </w:tc>
        <w:tc>
          <w:tcPr>
            <w:tcW w:w="1099" w:type="pct"/>
            <w:tcBorders>
              <w:top w:val="single" w:sz="6" w:space="0" w:color="000000"/>
              <w:left w:val="single" w:sz="6" w:space="0" w:color="000000"/>
              <w:bottom w:val="single" w:sz="6" w:space="0" w:color="000000"/>
              <w:right w:val="single" w:sz="6" w:space="0" w:color="000000"/>
            </w:tcBorders>
            <w:vAlign w:val="bottom"/>
          </w:tcPr>
          <w:p w14:paraId="5DF1FBF6" w14:textId="2EA88EBE" w:rsidR="00FB4C58" w:rsidRPr="00B45864" w:rsidRDefault="00FB4C58" w:rsidP="00583720">
            <w:pPr>
              <w:jc w:val="center"/>
              <w:rPr>
                <w:rFonts w:ascii="Times New Roman" w:hAnsi="Times New Roman"/>
                <w:bCs/>
                <w:kern w:val="0"/>
                <w:szCs w:val="20"/>
              </w:rPr>
            </w:pPr>
          </w:p>
        </w:tc>
      </w:tr>
      <w:tr w:rsidR="00FB4C58" w:rsidRPr="00B45864" w14:paraId="1BDC02B0" w14:textId="77777777" w:rsidTr="000818EF">
        <w:trPr>
          <w:trHeight w:val="315"/>
        </w:trPr>
        <w:tc>
          <w:tcPr>
            <w:tcW w:w="878" w:type="pct"/>
          </w:tcPr>
          <w:p w14:paraId="0CDA6293" w14:textId="394DEF22" w:rsidR="00FB4C58" w:rsidRPr="00B45864" w:rsidRDefault="00FB4C58" w:rsidP="00583720">
            <w:pPr>
              <w:jc w:val="center"/>
              <w:rPr>
                <w:rFonts w:ascii="Times New Roman" w:hAnsi="Times New Roman"/>
                <w:bCs/>
                <w:kern w:val="0"/>
                <w:szCs w:val="20"/>
              </w:rPr>
            </w:pPr>
          </w:p>
        </w:tc>
        <w:tc>
          <w:tcPr>
            <w:tcW w:w="902" w:type="pct"/>
          </w:tcPr>
          <w:p w14:paraId="3104575A" w14:textId="16403C17" w:rsidR="00FB4C58" w:rsidRPr="00B45864" w:rsidRDefault="00FB4C58" w:rsidP="00583720">
            <w:pPr>
              <w:jc w:val="center"/>
              <w:rPr>
                <w:rFonts w:ascii="Times New Roman" w:hAnsi="Times New Roman"/>
                <w:bCs/>
                <w:kern w:val="0"/>
                <w:szCs w:val="20"/>
              </w:rPr>
            </w:pPr>
          </w:p>
        </w:tc>
        <w:tc>
          <w:tcPr>
            <w:tcW w:w="2121" w:type="pct"/>
            <w:tcBorders>
              <w:top w:val="single" w:sz="6" w:space="0" w:color="CCCCCC"/>
              <w:left w:val="single" w:sz="6" w:space="0" w:color="000000"/>
              <w:bottom w:val="single" w:sz="6" w:space="0" w:color="000000"/>
              <w:right w:val="single" w:sz="6" w:space="0" w:color="000000"/>
            </w:tcBorders>
          </w:tcPr>
          <w:p w14:paraId="0E97E925" w14:textId="6E282C81" w:rsidR="00FB4C58" w:rsidRPr="00B45864" w:rsidRDefault="00FB4C58" w:rsidP="00583720">
            <w:pPr>
              <w:jc w:val="center"/>
              <w:rPr>
                <w:rFonts w:ascii="Times New Roman" w:hAnsi="Times New Roman"/>
                <w:bCs/>
                <w:kern w:val="0"/>
                <w:szCs w:val="20"/>
              </w:rPr>
            </w:pPr>
          </w:p>
        </w:tc>
        <w:tc>
          <w:tcPr>
            <w:tcW w:w="1099" w:type="pct"/>
            <w:tcBorders>
              <w:top w:val="single" w:sz="6" w:space="0" w:color="CCCCCC"/>
              <w:left w:val="single" w:sz="6" w:space="0" w:color="000000"/>
              <w:bottom w:val="single" w:sz="6" w:space="0" w:color="000000"/>
              <w:right w:val="single" w:sz="6" w:space="0" w:color="000000"/>
            </w:tcBorders>
            <w:vAlign w:val="bottom"/>
          </w:tcPr>
          <w:p w14:paraId="74D7F4EC" w14:textId="3BCACD06" w:rsidR="00FB4C58" w:rsidRPr="00B45864" w:rsidRDefault="00FB4C58" w:rsidP="00583720">
            <w:pPr>
              <w:jc w:val="center"/>
              <w:rPr>
                <w:rFonts w:ascii="Times New Roman" w:hAnsi="Times New Roman"/>
                <w:bCs/>
                <w:kern w:val="0"/>
                <w:szCs w:val="20"/>
              </w:rPr>
            </w:pPr>
          </w:p>
        </w:tc>
      </w:tr>
      <w:tr w:rsidR="00FB4C58" w:rsidRPr="00B45864" w14:paraId="553574A0" w14:textId="77777777" w:rsidTr="00312459">
        <w:trPr>
          <w:trHeight w:val="315"/>
        </w:trPr>
        <w:tc>
          <w:tcPr>
            <w:tcW w:w="878" w:type="pct"/>
            <w:hideMark/>
          </w:tcPr>
          <w:p w14:paraId="625FE4A4"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2012</w:t>
            </w:r>
          </w:p>
        </w:tc>
        <w:tc>
          <w:tcPr>
            <w:tcW w:w="902" w:type="pct"/>
            <w:hideMark/>
          </w:tcPr>
          <w:p w14:paraId="13D34517"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tcBorders>
              <w:top w:val="single" w:sz="6" w:space="0" w:color="CCCCCC"/>
              <w:left w:val="single" w:sz="6" w:space="0" w:color="000000"/>
              <w:bottom w:val="single" w:sz="6" w:space="0" w:color="000000"/>
              <w:right w:val="single" w:sz="6" w:space="0" w:color="000000"/>
            </w:tcBorders>
            <w:hideMark/>
          </w:tcPr>
          <w:p w14:paraId="2B0E5135"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99" w:type="pct"/>
            <w:tcBorders>
              <w:top w:val="single" w:sz="6" w:space="0" w:color="CCCCCC"/>
              <w:left w:val="single" w:sz="6" w:space="0" w:color="000000"/>
              <w:bottom w:val="single" w:sz="6" w:space="0" w:color="000000"/>
              <w:right w:val="single" w:sz="6" w:space="0" w:color="000000"/>
            </w:tcBorders>
            <w:vAlign w:val="bottom"/>
            <w:hideMark/>
          </w:tcPr>
          <w:p w14:paraId="5F4E2D87" w14:textId="75EB50B7" w:rsidR="00FB4C58" w:rsidRPr="00B45864" w:rsidRDefault="00FB4C58" w:rsidP="00583720">
            <w:pPr>
              <w:jc w:val="center"/>
              <w:rPr>
                <w:rFonts w:ascii="Times New Roman" w:hAnsi="Times New Roman"/>
                <w:bCs/>
                <w:kern w:val="0"/>
                <w:szCs w:val="20"/>
              </w:rPr>
            </w:pPr>
            <w:r w:rsidRPr="00B45864">
              <w:rPr>
                <w:rFonts w:ascii="Times New Roman" w:hAnsi="Times New Roman"/>
              </w:rPr>
              <w:t>12058.0</w:t>
            </w:r>
          </w:p>
        </w:tc>
      </w:tr>
      <w:tr w:rsidR="00FB4C58" w:rsidRPr="00B45864" w14:paraId="705A96B3" w14:textId="77777777" w:rsidTr="00312459">
        <w:trPr>
          <w:trHeight w:val="315"/>
        </w:trPr>
        <w:tc>
          <w:tcPr>
            <w:tcW w:w="878" w:type="pct"/>
            <w:hideMark/>
          </w:tcPr>
          <w:p w14:paraId="7EC7FD21"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2013</w:t>
            </w:r>
          </w:p>
        </w:tc>
        <w:tc>
          <w:tcPr>
            <w:tcW w:w="902" w:type="pct"/>
            <w:hideMark/>
          </w:tcPr>
          <w:p w14:paraId="5946E77A"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tcBorders>
              <w:top w:val="single" w:sz="6" w:space="0" w:color="CCCCCC"/>
              <w:left w:val="single" w:sz="6" w:space="0" w:color="000000"/>
              <w:bottom w:val="single" w:sz="6" w:space="0" w:color="000000"/>
              <w:right w:val="single" w:sz="6" w:space="0" w:color="000000"/>
            </w:tcBorders>
            <w:hideMark/>
          </w:tcPr>
          <w:p w14:paraId="102B2357"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99" w:type="pct"/>
            <w:tcBorders>
              <w:top w:val="single" w:sz="6" w:space="0" w:color="CCCCCC"/>
              <w:left w:val="single" w:sz="6" w:space="0" w:color="000000"/>
              <w:bottom w:val="single" w:sz="6" w:space="0" w:color="000000"/>
              <w:right w:val="single" w:sz="6" w:space="0" w:color="000000"/>
            </w:tcBorders>
            <w:vAlign w:val="bottom"/>
            <w:hideMark/>
          </w:tcPr>
          <w:p w14:paraId="61F78949" w14:textId="787F3997" w:rsidR="00FB4C58" w:rsidRPr="00B45864" w:rsidRDefault="00FB4C58" w:rsidP="00583720">
            <w:pPr>
              <w:jc w:val="center"/>
              <w:rPr>
                <w:rFonts w:ascii="Times New Roman" w:hAnsi="Times New Roman"/>
                <w:bCs/>
                <w:kern w:val="0"/>
                <w:szCs w:val="20"/>
              </w:rPr>
            </w:pPr>
            <w:r w:rsidRPr="00B45864">
              <w:rPr>
                <w:rFonts w:ascii="Times New Roman" w:hAnsi="Times New Roman"/>
              </w:rPr>
              <w:t>12826.1</w:t>
            </w:r>
          </w:p>
        </w:tc>
      </w:tr>
      <w:tr w:rsidR="00FB4C58" w:rsidRPr="00B45864" w14:paraId="6627DA01" w14:textId="77777777" w:rsidTr="00312459">
        <w:trPr>
          <w:trHeight w:val="315"/>
        </w:trPr>
        <w:tc>
          <w:tcPr>
            <w:tcW w:w="878" w:type="pct"/>
            <w:hideMark/>
          </w:tcPr>
          <w:p w14:paraId="5E54416B"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2014</w:t>
            </w:r>
          </w:p>
        </w:tc>
        <w:tc>
          <w:tcPr>
            <w:tcW w:w="902" w:type="pct"/>
            <w:hideMark/>
          </w:tcPr>
          <w:p w14:paraId="615E9164"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tcBorders>
              <w:top w:val="single" w:sz="6" w:space="0" w:color="CCCCCC"/>
              <w:left w:val="single" w:sz="6" w:space="0" w:color="000000"/>
              <w:bottom w:val="single" w:sz="6" w:space="0" w:color="000000"/>
              <w:right w:val="single" w:sz="6" w:space="0" w:color="000000"/>
            </w:tcBorders>
            <w:hideMark/>
          </w:tcPr>
          <w:p w14:paraId="03FC9C46"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99" w:type="pct"/>
            <w:tcBorders>
              <w:top w:val="single" w:sz="6" w:space="0" w:color="CCCCCC"/>
              <w:left w:val="single" w:sz="6" w:space="0" w:color="000000"/>
              <w:bottom w:val="single" w:sz="6" w:space="0" w:color="000000"/>
              <w:right w:val="single" w:sz="6" w:space="0" w:color="000000"/>
            </w:tcBorders>
            <w:vAlign w:val="bottom"/>
            <w:hideMark/>
          </w:tcPr>
          <w:p w14:paraId="0D03CEF9" w14:textId="51E4E380" w:rsidR="00FB4C58" w:rsidRPr="00B45864" w:rsidRDefault="00FB4C58" w:rsidP="00583720">
            <w:pPr>
              <w:jc w:val="center"/>
              <w:rPr>
                <w:rFonts w:ascii="Times New Roman" w:hAnsi="Times New Roman"/>
                <w:bCs/>
                <w:kern w:val="0"/>
                <w:szCs w:val="20"/>
              </w:rPr>
            </w:pPr>
            <w:r w:rsidRPr="00B45864">
              <w:rPr>
                <w:rFonts w:ascii="Times New Roman" w:hAnsi="Times New Roman"/>
              </w:rPr>
              <w:t>13316.8</w:t>
            </w:r>
          </w:p>
        </w:tc>
      </w:tr>
      <w:tr w:rsidR="00FB4C58" w:rsidRPr="00B45864" w14:paraId="4C247E2C" w14:textId="77777777" w:rsidTr="00312459">
        <w:trPr>
          <w:trHeight w:val="315"/>
        </w:trPr>
        <w:tc>
          <w:tcPr>
            <w:tcW w:w="878" w:type="pct"/>
            <w:hideMark/>
          </w:tcPr>
          <w:p w14:paraId="21E3575E"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2015</w:t>
            </w:r>
          </w:p>
        </w:tc>
        <w:tc>
          <w:tcPr>
            <w:tcW w:w="902" w:type="pct"/>
            <w:hideMark/>
          </w:tcPr>
          <w:p w14:paraId="299B866B"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tcBorders>
              <w:top w:val="single" w:sz="6" w:space="0" w:color="CCCCCC"/>
              <w:left w:val="single" w:sz="6" w:space="0" w:color="000000"/>
              <w:bottom w:val="single" w:sz="6" w:space="0" w:color="000000"/>
              <w:right w:val="single" w:sz="6" w:space="0" w:color="000000"/>
            </w:tcBorders>
            <w:hideMark/>
          </w:tcPr>
          <w:p w14:paraId="4E808578"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99" w:type="pct"/>
            <w:tcBorders>
              <w:top w:val="single" w:sz="6" w:space="0" w:color="CCCCCC"/>
              <w:left w:val="single" w:sz="6" w:space="0" w:color="000000"/>
              <w:bottom w:val="single" w:sz="6" w:space="0" w:color="000000"/>
              <w:right w:val="single" w:sz="6" w:space="0" w:color="000000"/>
            </w:tcBorders>
            <w:vAlign w:val="bottom"/>
            <w:hideMark/>
          </w:tcPr>
          <w:p w14:paraId="338D3B30" w14:textId="5F89F820" w:rsidR="00FB4C58" w:rsidRPr="00B45864" w:rsidRDefault="00FB4C58" w:rsidP="00583720">
            <w:pPr>
              <w:jc w:val="center"/>
              <w:rPr>
                <w:rFonts w:ascii="Times New Roman" w:hAnsi="Times New Roman"/>
                <w:bCs/>
                <w:kern w:val="0"/>
                <w:szCs w:val="20"/>
              </w:rPr>
            </w:pPr>
            <w:r w:rsidRPr="00B45864">
              <w:rPr>
                <w:rFonts w:ascii="Times New Roman" w:hAnsi="Times New Roman"/>
              </w:rPr>
              <w:t>14268.2</w:t>
            </w:r>
          </w:p>
        </w:tc>
      </w:tr>
      <w:tr w:rsidR="00FB4C58" w:rsidRPr="00B45864" w14:paraId="7CF4E3DE" w14:textId="77777777" w:rsidTr="00312459">
        <w:trPr>
          <w:trHeight w:val="315"/>
        </w:trPr>
        <w:tc>
          <w:tcPr>
            <w:tcW w:w="878" w:type="pct"/>
            <w:hideMark/>
          </w:tcPr>
          <w:p w14:paraId="2F0940BE"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2016</w:t>
            </w:r>
          </w:p>
        </w:tc>
        <w:tc>
          <w:tcPr>
            <w:tcW w:w="902" w:type="pct"/>
            <w:hideMark/>
          </w:tcPr>
          <w:p w14:paraId="11057BF0"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tcBorders>
              <w:top w:val="single" w:sz="6" w:space="0" w:color="CCCCCC"/>
              <w:left w:val="single" w:sz="6" w:space="0" w:color="000000"/>
              <w:bottom w:val="single" w:sz="6" w:space="0" w:color="000000"/>
              <w:right w:val="single" w:sz="6" w:space="0" w:color="000000"/>
            </w:tcBorders>
            <w:hideMark/>
          </w:tcPr>
          <w:p w14:paraId="1A706189"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99" w:type="pct"/>
            <w:tcBorders>
              <w:top w:val="single" w:sz="6" w:space="0" w:color="CCCCCC"/>
              <w:left w:val="single" w:sz="6" w:space="0" w:color="000000"/>
              <w:bottom w:val="single" w:sz="6" w:space="0" w:color="000000"/>
              <w:right w:val="single" w:sz="6" w:space="0" w:color="000000"/>
            </w:tcBorders>
            <w:vAlign w:val="bottom"/>
            <w:hideMark/>
          </w:tcPr>
          <w:p w14:paraId="645A72D9" w14:textId="78291C1D" w:rsidR="00FB4C58" w:rsidRPr="00B45864" w:rsidRDefault="00FB4C58" w:rsidP="00583720">
            <w:pPr>
              <w:jc w:val="center"/>
              <w:rPr>
                <w:rFonts w:ascii="Times New Roman" w:hAnsi="Times New Roman"/>
                <w:bCs/>
                <w:kern w:val="0"/>
                <w:szCs w:val="20"/>
              </w:rPr>
            </w:pPr>
            <w:r w:rsidRPr="00B45864">
              <w:rPr>
                <w:rFonts w:ascii="Times New Roman" w:hAnsi="Times New Roman"/>
              </w:rPr>
              <w:t>14914.5</w:t>
            </w:r>
          </w:p>
        </w:tc>
      </w:tr>
      <w:tr w:rsidR="00FB4C58" w:rsidRPr="00B45864" w14:paraId="0C8D3B7C" w14:textId="77777777" w:rsidTr="00312459">
        <w:trPr>
          <w:trHeight w:val="315"/>
        </w:trPr>
        <w:tc>
          <w:tcPr>
            <w:tcW w:w="878" w:type="pct"/>
            <w:hideMark/>
          </w:tcPr>
          <w:p w14:paraId="59D6B136"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2017</w:t>
            </w:r>
          </w:p>
        </w:tc>
        <w:tc>
          <w:tcPr>
            <w:tcW w:w="902" w:type="pct"/>
            <w:hideMark/>
          </w:tcPr>
          <w:p w14:paraId="1C593E4F"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tcBorders>
              <w:top w:val="single" w:sz="6" w:space="0" w:color="CCCCCC"/>
              <w:left w:val="single" w:sz="6" w:space="0" w:color="000000"/>
              <w:bottom w:val="single" w:sz="6" w:space="0" w:color="000000"/>
              <w:right w:val="single" w:sz="6" w:space="0" w:color="000000"/>
            </w:tcBorders>
            <w:hideMark/>
          </w:tcPr>
          <w:p w14:paraId="26B82070"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99" w:type="pct"/>
            <w:tcBorders>
              <w:top w:val="single" w:sz="6" w:space="0" w:color="CCCCCC"/>
              <w:left w:val="single" w:sz="6" w:space="0" w:color="000000"/>
              <w:bottom w:val="single" w:sz="6" w:space="0" w:color="000000"/>
              <w:right w:val="single" w:sz="6" w:space="0" w:color="000000"/>
            </w:tcBorders>
            <w:vAlign w:val="bottom"/>
            <w:hideMark/>
          </w:tcPr>
          <w:p w14:paraId="00C123F6" w14:textId="16E6D61A" w:rsidR="00FB4C58" w:rsidRPr="00B45864" w:rsidRDefault="00FB4C58" w:rsidP="00583720">
            <w:pPr>
              <w:jc w:val="center"/>
              <w:rPr>
                <w:rFonts w:ascii="Times New Roman" w:hAnsi="Times New Roman"/>
                <w:bCs/>
                <w:kern w:val="0"/>
                <w:szCs w:val="20"/>
              </w:rPr>
            </w:pPr>
            <w:r w:rsidRPr="00B45864">
              <w:rPr>
                <w:rFonts w:ascii="Times New Roman" w:hAnsi="Times New Roman"/>
              </w:rPr>
              <w:t>15965.8</w:t>
            </w:r>
          </w:p>
        </w:tc>
      </w:tr>
      <w:tr w:rsidR="00FB4C58" w:rsidRPr="00B45864" w14:paraId="7A147F78" w14:textId="77777777" w:rsidTr="00312459">
        <w:trPr>
          <w:trHeight w:val="315"/>
        </w:trPr>
        <w:tc>
          <w:tcPr>
            <w:tcW w:w="878" w:type="pct"/>
            <w:hideMark/>
          </w:tcPr>
          <w:p w14:paraId="212FB07C"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2018</w:t>
            </w:r>
          </w:p>
        </w:tc>
        <w:tc>
          <w:tcPr>
            <w:tcW w:w="902" w:type="pct"/>
            <w:hideMark/>
          </w:tcPr>
          <w:p w14:paraId="3D923903"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tcBorders>
              <w:top w:val="single" w:sz="6" w:space="0" w:color="CCCCCC"/>
              <w:left w:val="single" w:sz="6" w:space="0" w:color="000000"/>
              <w:bottom w:val="single" w:sz="6" w:space="0" w:color="000000"/>
              <w:right w:val="single" w:sz="6" w:space="0" w:color="000000"/>
            </w:tcBorders>
            <w:hideMark/>
          </w:tcPr>
          <w:p w14:paraId="2DA1ED83"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99" w:type="pct"/>
            <w:tcBorders>
              <w:top w:val="single" w:sz="6" w:space="0" w:color="CCCCCC"/>
              <w:left w:val="single" w:sz="6" w:space="0" w:color="000000"/>
              <w:bottom w:val="single" w:sz="6" w:space="0" w:color="000000"/>
              <w:right w:val="single" w:sz="6" w:space="0" w:color="000000"/>
            </w:tcBorders>
            <w:vAlign w:val="bottom"/>
            <w:hideMark/>
          </w:tcPr>
          <w:p w14:paraId="38218C6A" w14:textId="77BB90A3" w:rsidR="00FB4C58" w:rsidRPr="00B45864" w:rsidRDefault="00FB4C58" w:rsidP="00583720">
            <w:pPr>
              <w:jc w:val="center"/>
              <w:rPr>
                <w:rFonts w:ascii="Times New Roman" w:hAnsi="Times New Roman"/>
                <w:bCs/>
                <w:kern w:val="0"/>
                <w:szCs w:val="20"/>
              </w:rPr>
            </w:pPr>
            <w:r w:rsidRPr="00B45864">
              <w:rPr>
                <w:rFonts w:ascii="Times New Roman" w:hAnsi="Times New Roman"/>
              </w:rPr>
              <w:t>16811.0</w:t>
            </w:r>
          </w:p>
        </w:tc>
      </w:tr>
      <w:tr w:rsidR="00FB4C58" w:rsidRPr="00B45864" w14:paraId="380CA0C2" w14:textId="77777777" w:rsidTr="000818EF">
        <w:trPr>
          <w:trHeight w:val="315"/>
        </w:trPr>
        <w:tc>
          <w:tcPr>
            <w:tcW w:w="878" w:type="pct"/>
          </w:tcPr>
          <w:p w14:paraId="7F6B0AF0" w14:textId="73C80740" w:rsidR="00FB4C58" w:rsidRPr="00B45864" w:rsidRDefault="00FB4C58" w:rsidP="00583720">
            <w:pPr>
              <w:jc w:val="center"/>
              <w:rPr>
                <w:rFonts w:ascii="Times New Roman" w:hAnsi="Times New Roman"/>
                <w:bCs/>
                <w:kern w:val="0"/>
                <w:szCs w:val="20"/>
              </w:rPr>
            </w:pPr>
          </w:p>
        </w:tc>
        <w:tc>
          <w:tcPr>
            <w:tcW w:w="902" w:type="pct"/>
          </w:tcPr>
          <w:p w14:paraId="488F8C34" w14:textId="31751589" w:rsidR="00FB4C58" w:rsidRPr="00B45864" w:rsidRDefault="00FB4C58" w:rsidP="00583720">
            <w:pPr>
              <w:jc w:val="center"/>
              <w:rPr>
                <w:rFonts w:ascii="Times New Roman" w:hAnsi="Times New Roman"/>
                <w:bCs/>
                <w:kern w:val="0"/>
                <w:szCs w:val="20"/>
              </w:rPr>
            </w:pPr>
          </w:p>
        </w:tc>
        <w:tc>
          <w:tcPr>
            <w:tcW w:w="2121" w:type="pct"/>
            <w:tcBorders>
              <w:top w:val="single" w:sz="6" w:space="0" w:color="CCCCCC"/>
              <w:left w:val="single" w:sz="6" w:space="0" w:color="000000"/>
              <w:bottom w:val="single" w:sz="6" w:space="0" w:color="CCCCCC"/>
              <w:right w:val="single" w:sz="6" w:space="0" w:color="000000"/>
            </w:tcBorders>
          </w:tcPr>
          <w:p w14:paraId="460279D6" w14:textId="7495CA0C" w:rsidR="00FB4C58" w:rsidRPr="00B45864" w:rsidRDefault="00FB4C58" w:rsidP="00583720">
            <w:pPr>
              <w:jc w:val="center"/>
              <w:rPr>
                <w:rFonts w:ascii="Times New Roman" w:hAnsi="Times New Roman"/>
                <w:bCs/>
                <w:kern w:val="0"/>
                <w:szCs w:val="20"/>
              </w:rPr>
            </w:pPr>
          </w:p>
        </w:tc>
        <w:tc>
          <w:tcPr>
            <w:tcW w:w="1099" w:type="pct"/>
            <w:tcBorders>
              <w:top w:val="single" w:sz="6" w:space="0" w:color="CCCCCC"/>
              <w:left w:val="single" w:sz="6" w:space="0" w:color="000000"/>
              <w:bottom w:val="single" w:sz="6" w:space="0" w:color="000000"/>
              <w:right w:val="single" w:sz="6" w:space="0" w:color="000000"/>
            </w:tcBorders>
            <w:vAlign w:val="bottom"/>
          </w:tcPr>
          <w:p w14:paraId="6808E380" w14:textId="7DDBCEB4" w:rsidR="00FB4C58" w:rsidRPr="00B45864" w:rsidRDefault="00FB4C58" w:rsidP="00583720">
            <w:pPr>
              <w:jc w:val="center"/>
              <w:rPr>
                <w:rFonts w:ascii="Times New Roman" w:hAnsi="Times New Roman"/>
                <w:bCs/>
                <w:kern w:val="0"/>
                <w:szCs w:val="20"/>
              </w:rPr>
            </w:pPr>
          </w:p>
        </w:tc>
      </w:tr>
      <w:tr w:rsidR="00FB4C58" w:rsidRPr="00B45864" w14:paraId="34BC4CE5" w14:textId="77777777" w:rsidTr="00312459">
        <w:trPr>
          <w:trHeight w:val="315"/>
        </w:trPr>
        <w:tc>
          <w:tcPr>
            <w:tcW w:w="878" w:type="pct"/>
          </w:tcPr>
          <w:p w14:paraId="57800499" w14:textId="7C1F5CEE" w:rsidR="00FB4C58" w:rsidRPr="00B45864" w:rsidRDefault="00FB4C58" w:rsidP="00583720">
            <w:pPr>
              <w:jc w:val="center"/>
              <w:rPr>
                <w:rFonts w:ascii="Times New Roman" w:hAnsi="Times New Roman"/>
                <w:bCs/>
              </w:rPr>
            </w:pPr>
          </w:p>
        </w:tc>
        <w:tc>
          <w:tcPr>
            <w:tcW w:w="902" w:type="pct"/>
          </w:tcPr>
          <w:p w14:paraId="653D3E6B" w14:textId="1E2E9539" w:rsidR="00FB4C58" w:rsidRPr="00B45864" w:rsidRDefault="00FB4C58" w:rsidP="00583720">
            <w:pPr>
              <w:jc w:val="center"/>
              <w:rPr>
                <w:rFonts w:ascii="Times New Roman" w:hAnsi="Times New Roman"/>
                <w:bCs/>
              </w:rPr>
            </w:pPr>
          </w:p>
        </w:tc>
        <w:tc>
          <w:tcPr>
            <w:tcW w:w="2121" w:type="pct"/>
            <w:tcBorders>
              <w:top w:val="single" w:sz="6" w:space="0" w:color="CCCCCC"/>
              <w:left w:val="single" w:sz="6" w:space="0" w:color="000000"/>
              <w:bottom w:val="single" w:sz="6" w:space="0" w:color="CCCCCC"/>
              <w:right w:val="single" w:sz="6" w:space="0" w:color="000000"/>
            </w:tcBorders>
          </w:tcPr>
          <w:p w14:paraId="79906ABB" w14:textId="1B3D6A95" w:rsidR="00FB4C58" w:rsidRPr="00B45864" w:rsidRDefault="00FB4C58" w:rsidP="00583720">
            <w:pPr>
              <w:jc w:val="center"/>
              <w:rPr>
                <w:rFonts w:ascii="Times New Roman" w:hAnsi="Times New Roman"/>
                <w:bCs/>
              </w:rPr>
            </w:pPr>
          </w:p>
        </w:tc>
        <w:tc>
          <w:tcPr>
            <w:tcW w:w="1099" w:type="pct"/>
            <w:tcBorders>
              <w:top w:val="single" w:sz="6" w:space="0" w:color="CCCCCC"/>
              <w:left w:val="single" w:sz="6" w:space="0" w:color="000000"/>
              <w:bottom w:val="single" w:sz="6" w:space="0" w:color="000000"/>
              <w:right w:val="single" w:sz="6" w:space="0" w:color="000000"/>
            </w:tcBorders>
            <w:vAlign w:val="bottom"/>
          </w:tcPr>
          <w:p w14:paraId="345B7C4C" w14:textId="5BCB2453" w:rsidR="00FB4C58" w:rsidRPr="00B45864" w:rsidRDefault="00FB4C58" w:rsidP="00583720">
            <w:pPr>
              <w:jc w:val="center"/>
              <w:rPr>
                <w:rFonts w:ascii="Times New Roman" w:hAnsi="Times New Roman"/>
                <w:bCs/>
              </w:rPr>
            </w:pPr>
          </w:p>
        </w:tc>
      </w:tr>
      <w:tr w:rsidR="00FB4C58" w:rsidRPr="00B45864" w14:paraId="17266E3E" w14:textId="77777777" w:rsidTr="00312459">
        <w:trPr>
          <w:trHeight w:val="315"/>
        </w:trPr>
        <w:tc>
          <w:tcPr>
            <w:tcW w:w="878" w:type="pct"/>
          </w:tcPr>
          <w:p w14:paraId="36DECC80" w14:textId="33C3B026" w:rsidR="00FB4C58" w:rsidRPr="00B45864" w:rsidRDefault="00FB4C58" w:rsidP="00583720">
            <w:pPr>
              <w:jc w:val="center"/>
              <w:rPr>
                <w:rFonts w:ascii="Times New Roman" w:hAnsi="Times New Roman"/>
                <w:bCs/>
              </w:rPr>
            </w:pPr>
          </w:p>
        </w:tc>
        <w:tc>
          <w:tcPr>
            <w:tcW w:w="902" w:type="pct"/>
          </w:tcPr>
          <w:p w14:paraId="1C582624" w14:textId="09F26970" w:rsidR="00FB4C58" w:rsidRPr="00B45864" w:rsidRDefault="00FB4C58" w:rsidP="00583720">
            <w:pPr>
              <w:jc w:val="center"/>
              <w:rPr>
                <w:rFonts w:ascii="Times New Roman" w:hAnsi="Times New Roman"/>
                <w:bCs/>
              </w:rPr>
            </w:pPr>
          </w:p>
        </w:tc>
        <w:tc>
          <w:tcPr>
            <w:tcW w:w="2121" w:type="pct"/>
            <w:tcBorders>
              <w:top w:val="single" w:sz="6" w:space="0" w:color="CCCCCC"/>
              <w:left w:val="single" w:sz="6" w:space="0" w:color="000000"/>
              <w:bottom w:val="single" w:sz="6" w:space="0" w:color="000000"/>
              <w:right w:val="single" w:sz="6" w:space="0" w:color="000000"/>
            </w:tcBorders>
          </w:tcPr>
          <w:p w14:paraId="7CBBEC2C" w14:textId="768C930E" w:rsidR="00FB4C58" w:rsidRPr="00B45864" w:rsidRDefault="00FB4C58" w:rsidP="00583720">
            <w:pPr>
              <w:jc w:val="center"/>
              <w:rPr>
                <w:rFonts w:ascii="Times New Roman" w:hAnsi="Times New Roman"/>
                <w:bCs/>
              </w:rPr>
            </w:pPr>
          </w:p>
        </w:tc>
        <w:tc>
          <w:tcPr>
            <w:tcW w:w="1099" w:type="pct"/>
            <w:tcBorders>
              <w:top w:val="single" w:sz="6" w:space="0" w:color="CCCCCC"/>
              <w:left w:val="single" w:sz="6" w:space="0" w:color="000000"/>
              <w:bottom w:val="single" w:sz="6" w:space="0" w:color="000000"/>
              <w:right w:val="single" w:sz="6" w:space="0" w:color="000000"/>
            </w:tcBorders>
            <w:vAlign w:val="bottom"/>
          </w:tcPr>
          <w:p w14:paraId="50603D8F" w14:textId="5A3D23A0" w:rsidR="00FB4C58" w:rsidRPr="00B45864" w:rsidRDefault="00FB4C58" w:rsidP="00583720">
            <w:pPr>
              <w:jc w:val="center"/>
              <w:rPr>
                <w:rFonts w:ascii="Times New Roman" w:hAnsi="Times New Roman"/>
                <w:bCs/>
              </w:rPr>
            </w:pPr>
          </w:p>
        </w:tc>
      </w:tr>
    </w:tbl>
    <w:p w14:paraId="38600B74" w14:textId="37D147B4" w:rsidR="00FB4C58" w:rsidRPr="00B45864" w:rsidRDefault="00FB4C58" w:rsidP="00FB4C58">
      <w:pPr>
        <w:rPr>
          <w:bCs/>
          <w:lang w:val="en-GB" w:eastAsia="ko-KR"/>
        </w:rPr>
      </w:pPr>
      <w:r w:rsidRPr="00B45864">
        <w:rPr>
          <w:bCs/>
          <w:lang w:eastAsia="ko-KR"/>
        </w:rPr>
        <w:t>(</w:t>
      </w:r>
      <w:r w:rsidR="00B14566" w:rsidRPr="00B45864">
        <w:rPr>
          <w:bCs/>
        </w:rPr>
        <w:t>*</w:t>
      </w:r>
      <w:r w:rsidRPr="00B45864">
        <w:rPr>
          <w:bCs/>
          <w:lang w:eastAsia="ko-KR"/>
        </w:rPr>
        <w:t>Deaths per 100,000 population)</w:t>
      </w:r>
    </w:p>
    <w:p w14:paraId="57A42D31" w14:textId="1A813322" w:rsidR="00FB4C58" w:rsidRPr="00B45864" w:rsidRDefault="00FB4C58" w:rsidP="00FB4C58">
      <w:pPr>
        <w:rPr>
          <w:bCs/>
          <w:lang w:val="en-GB" w:eastAsia="ko-KR"/>
        </w:rPr>
      </w:pPr>
      <w:r w:rsidRPr="00B45864">
        <w:rPr>
          <w:bCs/>
          <w:noProof/>
          <w:lang w:val="en-GB"/>
        </w:rPr>
        <w:lastRenderedPageBreak/>
        <w:drawing>
          <wp:inline distT="0" distB="0" distL="0" distR="0" wp14:anchorId="6993505A" wp14:editId="7AE64765">
            <wp:extent cx="5943600" cy="3682246"/>
            <wp:effectExtent l="0" t="0" r="0" b="0"/>
            <wp:docPr id="1157927167" name="Picture 1157927167"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927167" name="Picture 1157927167" descr="Chart, bar chart&#10;&#10;Description automatically generated"/>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943600" cy="3682246"/>
                    </a:xfrm>
                    <a:prstGeom prst="rect">
                      <a:avLst/>
                    </a:prstGeom>
                    <a:noFill/>
                    <a:ln>
                      <a:noFill/>
                    </a:ln>
                  </pic:spPr>
                </pic:pic>
              </a:graphicData>
            </a:graphic>
          </wp:inline>
        </w:drawing>
      </w:r>
    </w:p>
    <w:p w14:paraId="506698A7" w14:textId="1BF4BF15" w:rsidR="00FB4C58" w:rsidRPr="00B45864" w:rsidRDefault="00FB4C58" w:rsidP="00FB4C58">
      <w:pPr>
        <w:rPr>
          <w:bCs/>
          <w:lang w:val="en-GB" w:eastAsia="ko-KR"/>
        </w:rPr>
      </w:pPr>
      <w:r w:rsidRPr="00B45864">
        <w:rPr>
          <w:bCs/>
          <w:noProof/>
          <w:lang w:val="en-GB"/>
        </w:rPr>
        <w:drawing>
          <wp:inline distT="0" distB="0" distL="0" distR="0" wp14:anchorId="17533B6F" wp14:editId="660811F5">
            <wp:extent cx="5894742" cy="3656707"/>
            <wp:effectExtent l="0" t="0" r="0" b="1270"/>
            <wp:docPr id="332180306" name="Picture 332180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180306" name="Picture 332180306"/>
                    <pic:cNvPicPr>
                      <a:picLocks noChangeAspect="1" noChangeArrowheads="1"/>
                    </pic:cNvPicPr>
                  </pic:nvPicPr>
                  <pic:blipFill>
                    <a:blip r:embed="rId35">
                      <a:extLst>
                        <a:ext uri="{28A0092B-C50C-407E-A947-70E740481C1C}">
                          <a14:useLocalDpi xmlns:a14="http://schemas.microsoft.com/office/drawing/2010/main" val="0"/>
                        </a:ext>
                      </a:extLst>
                    </a:blip>
                    <a:stretch>
                      <a:fillRect/>
                    </a:stretch>
                  </pic:blipFill>
                  <pic:spPr bwMode="auto">
                    <a:xfrm>
                      <a:off x="0" y="0"/>
                      <a:ext cx="5894742" cy="3656707"/>
                    </a:xfrm>
                    <a:prstGeom prst="rect">
                      <a:avLst/>
                    </a:prstGeom>
                    <a:noFill/>
                    <a:ln>
                      <a:noFill/>
                    </a:ln>
                  </pic:spPr>
                </pic:pic>
              </a:graphicData>
            </a:graphic>
          </wp:inline>
        </w:drawing>
      </w:r>
    </w:p>
    <w:p w14:paraId="0AFB0F12" w14:textId="12850204" w:rsidR="00FB4C58" w:rsidRPr="00B45864" w:rsidRDefault="00FB4C58" w:rsidP="00FB4C58">
      <w:pPr>
        <w:pStyle w:val="Heading3"/>
        <w:rPr>
          <w:rFonts w:ascii="Times New Roman" w:hAnsi="Times New Roman"/>
          <w:b w:val="0"/>
          <w:bCs/>
          <w:lang w:val="en-GB" w:eastAsia="ko-KR"/>
        </w:rPr>
      </w:pPr>
      <w:bookmarkStart w:id="137" w:name="_Toc157771982"/>
      <w:r w:rsidRPr="00B45864">
        <w:rPr>
          <w:rFonts w:ascii="Times New Roman" w:hAnsi="Times New Roman"/>
          <w:bCs/>
          <w:lang w:eastAsia="ko-KR"/>
        </w:rPr>
        <w:t>Fig. S</w:t>
      </w:r>
      <w:r w:rsidRPr="00B45864">
        <w:rPr>
          <w:rFonts w:ascii="Times New Roman" w:hAnsi="Times New Roman"/>
          <w:bCs/>
          <w:lang w:eastAsia="ko-KR"/>
        </w:rPr>
        <w:fldChar w:fldCharType="begin"/>
      </w:r>
      <w:r w:rsidRPr="00B45864">
        <w:rPr>
          <w:rFonts w:ascii="Times New Roman" w:hAnsi="Times New Roman"/>
          <w:bCs/>
          <w:lang w:eastAsia="ko-KR"/>
        </w:rPr>
        <w:instrText xml:space="preserve"> SEQ Supplementary_Fig. \* ARABIC </w:instrText>
      </w:r>
      <w:r w:rsidRPr="00B45864">
        <w:rPr>
          <w:rFonts w:ascii="Times New Roman" w:hAnsi="Times New Roman"/>
          <w:bCs/>
          <w:lang w:eastAsia="ko-KR"/>
        </w:rPr>
        <w:fldChar w:fldCharType="separate"/>
      </w:r>
      <w:r w:rsidR="00867354">
        <w:rPr>
          <w:rFonts w:ascii="Times New Roman" w:hAnsi="Times New Roman"/>
          <w:bCs/>
          <w:noProof/>
          <w:lang w:eastAsia="ko-KR"/>
        </w:rPr>
        <w:t>15</w:t>
      </w:r>
      <w:r w:rsidRPr="00B45864">
        <w:rPr>
          <w:rFonts w:ascii="Times New Roman" w:hAnsi="Times New Roman"/>
          <w:bCs/>
          <w:lang w:val="en-GB" w:eastAsia="ko-KR"/>
        </w:rPr>
        <w:fldChar w:fldCharType="end"/>
      </w:r>
      <w:r w:rsidRPr="00B45864">
        <w:rPr>
          <w:rFonts w:ascii="Times New Roman" w:hAnsi="Times New Roman"/>
          <w:bCs/>
          <w:lang w:val="en-GB" w:eastAsia="ko-KR"/>
        </w:rPr>
        <w:t xml:space="preserve">. Haloperidol Trend line. </w:t>
      </w:r>
      <w:bookmarkStart w:id="138" w:name="_Hlk154588784"/>
      <w:r w:rsidR="007309E8" w:rsidRPr="007309E8">
        <w:rPr>
          <w:rFonts w:ascii="Times New Roman" w:hAnsi="Times New Roman"/>
          <w:bCs/>
          <w:lang w:val="en-GB" w:eastAsia="ko-KR"/>
        </w:rPr>
        <w:t>791*x + 11937</w:t>
      </w:r>
      <w:r w:rsidRPr="00B45864">
        <w:rPr>
          <w:rFonts w:ascii="Times New Roman" w:hAnsi="Times New Roman"/>
          <w:bCs/>
          <w:lang w:val="en-GB" w:eastAsia="ko-KR"/>
        </w:rPr>
        <w:t xml:space="preserve"> R</w:t>
      </w:r>
      <w:r w:rsidRPr="00B45864">
        <w:rPr>
          <w:rFonts w:ascii="Times New Roman" w:hAnsi="Times New Roman"/>
          <w:bCs/>
          <w:vertAlign w:val="superscript"/>
          <w:lang w:val="en-GB" w:eastAsia="ko-KR"/>
        </w:rPr>
        <w:t xml:space="preserve">2 </w:t>
      </w:r>
      <w:r w:rsidRPr="00B45864">
        <w:rPr>
          <w:rFonts w:ascii="Times New Roman" w:hAnsi="Times New Roman"/>
          <w:bCs/>
          <w:lang w:val="en-GB" w:eastAsia="ko-KR"/>
        </w:rPr>
        <w:t>= 0.9</w:t>
      </w:r>
      <w:r w:rsidR="007309E8">
        <w:rPr>
          <w:rFonts w:ascii="Times New Roman" w:hAnsi="Times New Roman"/>
          <w:bCs/>
          <w:lang w:val="en-GB" w:eastAsia="ko-KR"/>
        </w:rPr>
        <w:t>93</w:t>
      </w:r>
      <w:bookmarkEnd w:id="137"/>
      <w:bookmarkEnd w:id="138"/>
    </w:p>
    <w:p w14:paraId="7BB4FAF1" w14:textId="77777777" w:rsidR="00C77F4A" w:rsidRPr="00B45864" w:rsidRDefault="00C77F4A" w:rsidP="00C77F4A">
      <w:pPr>
        <w:rPr>
          <w:bCs/>
          <w:lang w:val="en-GB" w:eastAsia="ko-KR"/>
        </w:rPr>
      </w:pPr>
      <w:r w:rsidRPr="00B45864">
        <w:rPr>
          <w:bCs/>
          <w:lang w:val="en-GB" w:eastAsia="ko-KR"/>
        </w:rPr>
        <w:br w:type="page"/>
      </w:r>
    </w:p>
    <w:p w14:paraId="75D82F24" w14:textId="316C35F4" w:rsidR="00FB4C58" w:rsidRPr="00B45864" w:rsidRDefault="00FB4C58" w:rsidP="00FB4C58">
      <w:pPr>
        <w:pStyle w:val="Heading3"/>
        <w:rPr>
          <w:rFonts w:ascii="Times New Roman" w:hAnsi="Times New Roman"/>
          <w:b w:val="0"/>
          <w:bCs/>
          <w:lang w:val="en-GB" w:eastAsia="ko-KR"/>
        </w:rPr>
      </w:pPr>
      <w:bookmarkStart w:id="139" w:name="_Toc157771955"/>
      <w:r w:rsidRPr="00B45864">
        <w:rPr>
          <w:rFonts w:ascii="Times New Roman" w:hAnsi="Times New Roman"/>
          <w:bCs/>
          <w:lang w:eastAsia="ko-KR"/>
        </w:rPr>
        <w:lastRenderedPageBreak/>
        <w:t>Table S</w:t>
      </w:r>
      <w:r w:rsidRPr="00B45864">
        <w:rPr>
          <w:rFonts w:ascii="Times New Roman" w:hAnsi="Times New Roman"/>
          <w:bCs/>
          <w:lang w:eastAsia="ko-KR"/>
        </w:rPr>
        <w:fldChar w:fldCharType="begin"/>
      </w:r>
      <w:r w:rsidRPr="00B45864">
        <w:rPr>
          <w:rFonts w:ascii="Times New Roman" w:hAnsi="Times New Roman"/>
          <w:bCs/>
          <w:lang w:eastAsia="ko-KR"/>
        </w:rPr>
        <w:instrText xml:space="preserve"> SEQ Supplementary_Table \* ARABIC </w:instrText>
      </w:r>
      <w:r w:rsidRPr="00B45864">
        <w:rPr>
          <w:rFonts w:ascii="Times New Roman" w:hAnsi="Times New Roman"/>
          <w:bCs/>
          <w:lang w:eastAsia="ko-KR"/>
        </w:rPr>
        <w:fldChar w:fldCharType="separate"/>
      </w:r>
      <w:r w:rsidR="00867354">
        <w:rPr>
          <w:rFonts w:ascii="Times New Roman" w:hAnsi="Times New Roman"/>
          <w:bCs/>
          <w:noProof/>
          <w:lang w:eastAsia="ko-KR"/>
        </w:rPr>
        <w:t>24</w:t>
      </w:r>
      <w:r w:rsidRPr="00B45864">
        <w:rPr>
          <w:rFonts w:ascii="Times New Roman" w:hAnsi="Times New Roman"/>
          <w:bCs/>
          <w:lang w:val="en-GB" w:eastAsia="ko-KR"/>
        </w:rPr>
        <w:fldChar w:fldCharType="end"/>
      </w:r>
      <w:r w:rsidRPr="00B45864">
        <w:rPr>
          <w:rFonts w:ascii="Times New Roman" w:hAnsi="Times New Roman"/>
          <w:bCs/>
          <w:lang w:val="en-GB" w:eastAsia="ko-KR"/>
        </w:rPr>
        <w:t>. Oxcarbazepine and User and Death Toll</w:t>
      </w:r>
      <w:bookmarkEnd w:id="139"/>
    </w:p>
    <w:tbl>
      <w:tblPr>
        <w:tblStyle w:val="1"/>
        <w:tblW w:w="5000" w:type="pct"/>
        <w:tblLook w:val="04A0" w:firstRow="1" w:lastRow="0" w:firstColumn="1" w:lastColumn="0" w:noHBand="0" w:noVBand="1"/>
      </w:tblPr>
      <w:tblGrid>
        <w:gridCol w:w="1642"/>
        <w:gridCol w:w="1687"/>
        <w:gridCol w:w="3966"/>
        <w:gridCol w:w="2055"/>
      </w:tblGrid>
      <w:tr w:rsidR="00FB4C58" w:rsidRPr="00B45864" w14:paraId="6AD20BF2" w14:textId="77777777" w:rsidTr="00975F39">
        <w:trPr>
          <w:trHeight w:val="315"/>
        </w:trPr>
        <w:tc>
          <w:tcPr>
            <w:tcW w:w="878" w:type="pct"/>
            <w:hideMark/>
          </w:tcPr>
          <w:p w14:paraId="0195797C"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year</w:t>
            </w:r>
          </w:p>
        </w:tc>
        <w:tc>
          <w:tcPr>
            <w:tcW w:w="902" w:type="pct"/>
            <w:hideMark/>
          </w:tcPr>
          <w:p w14:paraId="5E6231D5"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code</w:t>
            </w:r>
          </w:p>
        </w:tc>
        <w:tc>
          <w:tcPr>
            <w:tcW w:w="2121" w:type="pct"/>
            <w:hideMark/>
          </w:tcPr>
          <w:p w14:paraId="781EA386" w14:textId="5EDE4FF7" w:rsidR="00FB4C58" w:rsidRPr="00B45864" w:rsidRDefault="00FB4C58" w:rsidP="00583720">
            <w:pPr>
              <w:jc w:val="center"/>
              <w:rPr>
                <w:rFonts w:ascii="Times New Roman" w:hAnsi="Times New Roman"/>
                <w:bCs/>
                <w:kern w:val="0"/>
                <w:szCs w:val="24"/>
              </w:rPr>
            </w:pPr>
            <w:r w:rsidRPr="00B45864">
              <w:rPr>
                <w:rFonts w:ascii="Times New Roman" w:hAnsi="Times New Roman"/>
                <w:bCs/>
                <w:szCs w:val="24"/>
                <w:lang w:val="en-GB"/>
              </w:rPr>
              <w:t>Oxcarbazepine</w:t>
            </w:r>
            <w:r w:rsidRPr="00B45864">
              <w:rPr>
                <w:rFonts w:ascii="Times New Roman" w:hAnsi="Times New Roman"/>
                <w:bCs/>
                <w:kern w:val="0"/>
                <w:szCs w:val="24"/>
              </w:rPr>
              <w:t xml:space="preserve"> user</w:t>
            </w:r>
          </w:p>
        </w:tc>
        <w:tc>
          <w:tcPr>
            <w:tcW w:w="1099" w:type="pct"/>
            <w:hideMark/>
          </w:tcPr>
          <w:p w14:paraId="4A744D9B"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death</w:t>
            </w:r>
          </w:p>
        </w:tc>
      </w:tr>
      <w:tr w:rsidR="00FB4C58" w:rsidRPr="00B45864" w14:paraId="19883AE8" w14:textId="77777777" w:rsidTr="00D3573D">
        <w:trPr>
          <w:trHeight w:val="315"/>
        </w:trPr>
        <w:tc>
          <w:tcPr>
            <w:tcW w:w="878" w:type="pct"/>
            <w:hideMark/>
          </w:tcPr>
          <w:p w14:paraId="17213E8C"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2010</w:t>
            </w:r>
          </w:p>
        </w:tc>
        <w:tc>
          <w:tcPr>
            <w:tcW w:w="902" w:type="pct"/>
            <w:hideMark/>
          </w:tcPr>
          <w:p w14:paraId="71694F9B"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3786</w:t>
            </w:r>
          </w:p>
        </w:tc>
        <w:tc>
          <w:tcPr>
            <w:tcW w:w="2121" w:type="pct"/>
            <w:tcBorders>
              <w:top w:val="single" w:sz="6" w:space="0" w:color="000000"/>
              <w:left w:val="single" w:sz="6" w:space="0" w:color="000000"/>
              <w:bottom w:val="single" w:sz="6" w:space="0" w:color="000000"/>
              <w:right w:val="single" w:sz="6" w:space="0" w:color="000000"/>
            </w:tcBorders>
            <w:vAlign w:val="bottom"/>
            <w:hideMark/>
          </w:tcPr>
          <w:p w14:paraId="701FE9D6" w14:textId="50515C09"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10,022</w:t>
            </w:r>
          </w:p>
        </w:tc>
        <w:tc>
          <w:tcPr>
            <w:tcW w:w="1099" w:type="pct"/>
            <w:tcBorders>
              <w:top w:val="single" w:sz="6" w:space="0" w:color="000000"/>
              <w:left w:val="single" w:sz="6" w:space="0" w:color="CCCCCC"/>
              <w:bottom w:val="single" w:sz="6" w:space="0" w:color="000000"/>
              <w:right w:val="single" w:sz="6" w:space="0" w:color="000000"/>
            </w:tcBorders>
            <w:vAlign w:val="bottom"/>
            <w:hideMark/>
          </w:tcPr>
          <w:p w14:paraId="135AB2C0" w14:textId="4E25F787"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653</w:t>
            </w:r>
          </w:p>
        </w:tc>
      </w:tr>
      <w:tr w:rsidR="00FB4C58" w:rsidRPr="00B45864" w14:paraId="03E9C024" w14:textId="77777777" w:rsidTr="00D3573D">
        <w:trPr>
          <w:trHeight w:val="315"/>
        </w:trPr>
        <w:tc>
          <w:tcPr>
            <w:tcW w:w="878" w:type="pct"/>
            <w:hideMark/>
          </w:tcPr>
          <w:p w14:paraId="1A4890E1"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2011</w:t>
            </w:r>
          </w:p>
        </w:tc>
        <w:tc>
          <w:tcPr>
            <w:tcW w:w="902" w:type="pct"/>
            <w:hideMark/>
          </w:tcPr>
          <w:p w14:paraId="6CEABCDC"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3786</w:t>
            </w:r>
          </w:p>
        </w:tc>
        <w:tc>
          <w:tcPr>
            <w:tcW w:w="2121" w:type="pct"/>
            <w:tcBorders>
              <w:top w:val="single" w:sz="6" w:space="0" w:color="CCCCCC"/>
              <w:left w:val="single" w:sz="6" w:space="0" w:color="000000"/>
              <w:bottom w:val="single" w:sz="6" w:space="0" w:color="000000"/>
              <w:right w:val="single" w:sz="6" w:space="0" w:color="000000"/>
            </w:tcBorders>
            <w:vAlign w:val="bottom"/>
            <w:hideMark/>
          </w:tcPr>
          <w:p w14:paraId="045C3BD0" w14:textId="0A71CCFE"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9,869</w:t>
            </w:r>
          </w:p>
        </w:tc>
        <w:tc>
          <w:tcPr>
            <w:tcW w:w="1099" w:type="pct"/>
            <w:tcBorders>
              <w:top w:val="single" w:sz="6" w:space="0" w:color="CCCCCC"/>
              <w:left w:val="single" w:sz="6" w:space="0" w:color="CCCCCC"/>
              <w:bottom w:val="single" w:sz="6" w:space="0" w:color="000000"/>
              <w:right w:val="single" w:sz="6" w:space="0" w:color="000000"/>
            </w:tcBorders>
            <w:vAlign w:val="bottom"/>
            <w:hideMark/>
          </w:tcPr>
          <w:p w14:paraId="616F3FA6" w14:textId="733C1AFE"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604</w:t>
            </w:r>
          </w:p>
        </w:tc>
      </w:tr>
      <w:tr w:rsidR="00FB4C58" w:rsidRPr="00B45864" w14:paraId="52BBC092" w14:textId="77777777" w:rsidTr="00D3573D">
        <w:trPr>
          <w:trHeight w:val="315"/>
        </w:trPr>
        <w:tc>
          <w:tcPr>
            <w:tcW w:w="878" w:type="pct"/>
            <w:hideMark/>
          </w:tcPr>
          <w:p w14:paraId="397CC9B8"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2012</w:t>
            </w:r>
          </w:p>
        </w:tc>
        <w:tc>
          <w:tcPr>
            <w:tcW w:w="902" w:type="pct"/>
            <w:hideMark/>
          </w:tcPr>
          <w:p w14:paraId="03536ADE"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3786</w:t>
            </w:r>
          </w:p>
        </w:tc>
        <w:tc>
          <w:tcPr>
            <w:tcW w:w="2121" w:type="pct"/>
            <w:tcBorders>
              <w:top w:val="single" w:sz="6" w:space="0" w:color="CCCCCC"/>
              <w:left w:val="single" w:sz="6" w:space="0" w:color="000000"/>
              <w:bottom w:val="single" w:sz="6" w:space="0" w:color="000000"/>
              <w:right w:val="single" w:sz="6" w:space="0" w:color="000000"/>
            </w:tcBorders>
            <w:vAlign w:val="bottom"/>
            <w:hideMark/>
          </w:tcPr>
          <w:p w14:paraId="32378404" w14:textId="4FC4BB9F"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9,515</w:t>
            </w:r>
          </w:p>
        </w:tc>
        <w:tc>
          <w:tcPr>
            <w:tcW w:w="1099" w:type="pct"/>
            <w:tcBorders>
              <w:top w:val="single" w:sz="6" w:space="0" w:color="CCCCCC"/>
              <w:left w:val="single" w:sz="6" w:space="0" w:color="CCCCCC"/>
              <w:bottom w:val="single" w:sz="6" w:space="0" w:color="000000"/>
              <w:right w:val="single" w:sz="6" w:space="0" w:color="000000"/>
            </w:tcBorders>
            <w:vAlign w:val="bottom"/>
            <w:hideMark/>
          </w:tcPr>
          <w:p w14:paraId="16D05E3B" w14:textId="4F8A9C05"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642</w:t>
            </w:r>
          </w:p>
        </w:tc>
      </w:tr>
      <w:tr w:rsidR="00FB4C58" w:rsidRPr="00B45864" w14:paraId="4DE75807" w14:textId="77777777" w:rsidTr="00D3573D">
        <w:trPr>
          <w:trHeight w:val="315"/>
        </w:trPr>
        <w:tc>
          <w:tcPr>
            <w:tcW w:w="878" w:type="pct"/>
            <w:hideMark/>
          </w:tcPr>
          <w:p w14:paraId="07D7714B"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2013</w:t>
            </w:r>
          </w:p>
        </w:tc>
        <w:tc>
          <w:tcPr>
            <w:tcW w:w="902" w:type="pct"/>
            <w:hideMark/>
          </w:tcPr>
          <w:p w14:paraId="6F21EBF6"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3786</w:t>
            </w:r>
          </w:p>
        </w:tc>
        <w:tc>
          <w:tcPr>
            <w:tcW w:w="2121" w:type="pct"/>
            <w:tcBorders>
              <w:top w:val="single" w:sz="6" w:space="0" w:color="CCCCCC"/>
              <w:left w:val="single" w:sz="6" w:space="0" w:color="000000"/>
              <w:bottom w:val="single" w:sz="6" w:space="0" w:color="000000"/>
              <w:right w:val="single" w:sz="6" w:space="0" w:color="000000"/>
            </w:tcBorders>
            <w:vAlign w:val="bottom"/>
            <w:hideMark/>
          </w:tcPr>
          <w:p w14:paraId="03663288" w14:textId="2114EC79"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9,346</w:t>
            </w:r>
          </w:p>
        </w:tc>
        <w:tc>
          <w:tcPr>
            <w:tcW w:w="1099" w:type="pct"/>
            <w:tcBorders>
              <w:top w:val="single" w:sz="6" w:space="0" w:color="CCCCCC"/>
              <w:left w:val="single" w:sz="6" w:space="0" w:color="CCCCCC"/>
              <w:bottom w:val="single" w:sz="6" w:space="0" w:color="000000"/>
              <w:right w:val="single" w:sz="6" w:space="0" w:color="000000"/>
            </w:tcBorders>
            <w:vAlign w:val="bottom"/>
            <w:hideMark/>
          </w:tcPr>
          <w:p w14:paraId="02AD501F" w14:textId="0A55ACF4"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564</w:t>
            </w:r>
          </w:p>
        </w:tc>
      </w:tr>
      <w:tr w:rsidR="00FB4C58" w:rsidRPr="00B45864" w14:paraId="7E689E29" w14:textId="77777777" w:rsidTr="00D3573D">
        <w:trPr>
          <w:trHeight w:val="315"/>
        </w:trPr>
        <w:tc>
          <w:tcPr>
            <w:tcW w:w="878" w:type="pct"/>
            <w:hideMark/>
          </w:tcPr>
          <w:p w14:paraId="3F28E92D"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2014</w:t>
            </w:r>
          </w:p>
        </w:tc>
        <w:tc>
          <w:tcPr>
            <w:tcW w:w="902" w:type="pct"/>
            <w:hideMark/>
          </w:tcPr>
          <w:p w14:paraId="1F862BA8"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3786</w:t>
            </w:r>
          </w:p>
        </w:tc>
        <w:tc>
          <w:tcPr>
            <w:tcW w:w="2121" w:type="pct"/>
            <w:tcBorders>
              <w:top w:val="single" w:sz="6" w:space="0" w:color="CCCCCC"/>
              <w:left w:val="single" w:sz="6" w:space="0" w:color="000000"/>
              <w:bottom w:val="single" w:sz="6" w:space="0" w:color="000000"/>
              <w:right w:val="single" w:sz="6" w:space="0" w:color="000000"/>
            </w:tcBorders>
            <w:vAlign w:val="bottom"/>
            <w:hideMark/>
          </w:tcPr>
          <w:p w14:paraId="79458A5E" w14:textId="7F405A32"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9,640</w:t>
            </w:r>
          </w:p>
        </w:tc>
        <w:tc>
          <w:tcPr>
            <w:tcW w:w="1099" w:type="pct"/>
            <w:tcBorders>
              <w:top w:val="single" w:sz="6" w:space="0" w:color="CCCCCC"/>
              <w:left w:val="single" w:sz="6" w:space="0" w:color="CCCCCC"/>
              <w:bottom w:val="single" w:sz="6" w:space="0" w:color="000000"/>
              <w:right w:val="single" w:sz="6" w:space="0" w:color="000000"/>
            </w:tcBorders>
            <w:vAlign w:val="bottom"/>
            <w:hideMark/>
          </w:tcPr>
          <w:p w14:paraId="7BDA3D25" w14:textId="0ACC9F6B"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588</w:t>
            </w:r>
          </w:p>
        </w:tc>
      </w:tr>
      <w:tr w:rsidR="00FB4C58" w:rsidRPr="00B45864" w14:paraId="28311D66" w14:textId="77777777" w:rsidTr="00D3573D">
        <w:trPr>
          <w:trHeight w:val="315"/>
        </w:trPr>
        <w:tc>
          <w:tcPr>
            <w:tcW w:w="878" w:type="pct"/>
            <w:hideMark/>
          </w:tcPr>
          <w:p w14:paraId="0E88967D"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2015</w:t>
            </w:r>
          </w:p>
        </w:tc>
        <w:tc>
          <w:tcPr>
            <w:tcW w:w="902" w:type="pct"/>
            <w:hideMark/>
          </w:tcPr>
          <w:p w14:paraId="2901FC2C"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3786</w:t>
            </w:r>
          </w:p>
        </w:tc>
        <w:tc>
          <w:tcPr>
            <w:tcW w:w="2121" w:type="pct"/>
            <w:tcBorders>
              <w:top w:val="single" w:sz="6" w:space="0" w:color="CCCCCC"/>
              <w:left w:val="single" w:sz="6" w:space="0" w:color="000000"/>
              <w:bottom w:val="single" w:sz="6" w:space="0" w:color="000000"/>
              <w:right w:val="single" w:sz="6" w:space="0" w:color="000000"/>
            </w:tcBorders>
            <w:vAlign w:val="bottom"/>
            <w:hideMark/>
          </w:tcPr>
          <w:p w14:paraId="4C33F7C1" w14:textId="6627E35F"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9,447</w:t>
            </w:r>
          </w:p>
        </w:tc>
        <w:tc>
          <w:tcPr>
            <w:tcW w:w="1099" w:type="pct"/>
            <w:tcBorders>
              <w:top w:val="single" w:sz="6" w:space="0" w:color="CCCCCC"/>
              <w:left w:val="single" w:sz="6" w:space="0" w:color="CCCCCC"/>
              <w:bottom w:val="single" w:sz="6" w:space="0" w:color="000000"/>
              <w:right w:val="single" w:sz="6" w:space="0" w:color="000000"/>
            </w:tcBorders>
            <w:vAlign w:val="bottom"/>
            <w:hideMark/>
          </w:tcPr>
          <w:p w14:paraId="00B483CE" w14:textId="01DABC4E"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620</w:t>
            </w:r>
          </w:p>
        </w:tc>
      </w:tr>
      <w:tr w:rsidR="00FB4C58" w:rsidRPr="00B45864" w14:paraId="0B77B204" w14:textId="77777777" w:rsidTr="00D3573D">
        <w:trPr>
          <w:trHeight w:val="315"/>
        </w:trPr>
        <w:tc>
          <w:tcPr>
            <w:tcW w:w="878" w:type="pct"/>
            <w:hideMark/>
          </w:tcPr>
          <w:p w14:paraId="7F41A84B"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2016</w:t>
            </w:r>
          </w:p>
        </w:tc>
        <w:tc>
          <w:tcPr>
            <w:tcW w:w="902" w:type="pct"/>
            <w:hideMark/>
          </w:tcPr>
          <w:p w14:paraId="14E25393"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3786</w:t>
            </w:r>
          </w:p>
        </w:tc>
        <w:tc>
          <w:tcPr>
            <w:tcW w:w="2121" w:type="pct"/>
            <w:tcBorders>
              <w:top w:val="single" w:sz="6" w:space="0" w:color="CCCCCC"/>
              <w:left w:val="single" w:sz="6" w:space="0" w:color="000000"/>
              <w:bottom w:val="single" w:sz="6" w:space="0" w:color="000000"/>
              <w:right w:val="single" w:sz="6" w:space="0" w:color="000000"/>
            </w:tcBorders>
            <w:vAlign w:val="bottom"/>
            <w:hideMark/>
          </w:tcPr>
          <w:p w14:paraId="49ACF61C" w14:textId="4882A1E2"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9,284</w:t>
            </w:r>
          </w:p>
        </w:tc>
        <w:tc>
          <w:tcPr>
            <w:tcW w:w="1099" w:type="pct"/>
            <w:tcBorders>
              <w:top w:val="single" w:sz="6" w:space="0" w:color="CCCCCC"/>
              <w:left w:val="single" w:sz="6" w:space="0" w:color="CCCCCC"/>
              <w:bottom w:val="single" w:sz="6" w:space="0" w:color="000000"/>
              <w:right w:val="single" w:sz="6" w:space="0" w:color="000000"/>
            </w:tcBorders>
            <w:vAlign w:val="bottom"/>
            <w:hideMark/>
          </w:tcPr>
          <w:p w14:paraId="0B6A637F" w14:textId="66D26977"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618</w:t>
            </w:r>
          </w:p>
        </w:tc>
      </w:tr>
      <w:tr w:rsidR="00FB4C58" w:rsidRPr="00B45864" w14:paraId="62DB8519" w14:textId="77777777" w:rsidTr="00D3573D">
        <w:trPr>
          <w:trHeight w:val="315"/>
        </w:trPr>
        <w:tc>
          <w:tcPr>
            <w:tcW w:w="878" w:type="pct"/>
            <w:hideMark/>
          </w:tcPr>
          <w:p w14:paraId="09F503BF"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2017</w:t>
            </w:r>
          </w:p>
        </w:tc>
        <w:tc>
          <w:tcPr>
            <w:tcW w:w="902" w:type="pct"/>
            <w:hideMark/>
          </w:tcPr>
          <w:p w14:paraId="179D6405"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3786</w:t>
            </w:r>
          </w:p>
        </w:tc>
        <w:tc>
          <w:tcPr>
            <w:tcW w:w="2121" w:type="pct"/>
            <w:tcBorders>
              <w:top w:val="single" w:sz="6" w:space="0" w:color="CCCCCC"/>
              <w:left w:val="single" w:sz="6" w:space="0" w:color="000000"/>
              <w:bottom w:val="single" w:sz="6" w:space="0" w:color="000000"/>
              <w:right w:val="single" w:sz="6" w:space="0" w:color="000000"/>
            </w:tcBorders>
            <w:vAlign w:val="bottom"/>
            <w:hideMark/>
          </w:tcPr>
          <w:p w14:paraId="0C12DF0C" w14:textId="6F94A96E"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9,393</w:t>
            </w:r>
          </w:p>
        </w:tc>
        <w:tc>
          <w:tcPr>
            <w:tcW w:w="1099" w:type="pct"/>
            <w:tcBorders>
              <w:top w:val="single" w:sz="6" w:space="0" w:color="CCCCCC"/>
              <w:left w:val="single" w:sz="6" w:space="0" w:color="CCCCCC"/>
              <w:bottom w:val="single" w:sz="6" w:space="0" w:color="000000"/>
              <w:right w:val="single" w:sz="6" w:space="0" w:color="000000"/>
            </w:tcBorders>
            <w:vAlign w:val="bottom"/>
            <w:hideMark/>
          </w:tcPr>
          <w:p w14:paraId="4B0390EC" w14:textId="455C0049"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715</w:t>
            </w:r>
          </w:p>
        </w:tc>
      </w:tr>
      <w:tr w:rsidR="00FB4C58" w:rsidRPr="00B45864" w14:paraId="3DE3CC55" w14:textId="77777777" w:rsidTr="00D3573D">
        <w:trPr>
          <w:trHeight w:val="315"/>
        </w:trPr>
        <w:tc>
          <w:tcPr>
            <w:tcW w:w="878" w:type="pct"/>
            <w:hideMark/>
          </w:tcPr>
          <w:p w14:paraId="1A8E0858"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2018</w:t>
            </w:r>
          </w:p>
        </w:tc>
        <w:tc>
          <w:tcPr>
            <w:tcW w:w="902" w:type="pct"/>
            <w:hideMark/>
          </w:tcPr>
          <w:p w14:paraId="55E2DFE6"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3786</w:t>
            </w:r>
          </w:p>
        </w:tc>
        <w:tc>
          <w:tcPr>
            <w:tcW w:w="2121" w:type="pct"/>
            <w:tcBorders>
              <w:top w:val="single" w:sz="6" w:space="0" w:color="CCCCCC"/>
              <w:left w:val="single" w:sz="6" w:space="0" w:color="000000"/>
              <w:bottom w:val="single" w:sz="6" w:space="0" w:color="000000"/>
              <w:right w:val="single" w:sz="6" w:space="0" w:color="000000"/>
            </w:tcBorders>
            <w:vAlign w:val="bottom"/>
            <w:hideMark/>
          </w:tcPr>
          <w:p w14:paraId="7BB462C7" w14:textId="5BC61F4A"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8,959</w:t>
            </w:r>
          </w:p>
        </w:tc>
        <w:tc>
          <w:tcPr>
            <w:tcW w:w="1099" w:type="pct"/>
            <w:tcBorders>
              <w:top w:val="single" w:sz="6" w:space="0" w:color="CCCCCC"/>
              <w:left w:val="single" w:sz="6" w:space="0" w:color="CCCCCC"/>
              <w:bottom w:val="single" w:sz="6" w:space="0" w:color="000000"/>
              <w:right w:val="single" w:sz="6" w:space="0" w:color="000000"/>
            </w:tcBorders>
            <w:vAlign w:val="bottom"/>
            <w:hideMark/>
          </w:tcPr>
          <w:p w14:paraId="523E5F88" w14:textId="799D9BD1"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657</w:t>
            </w:r>
          </w:p>
        </w:tc>
      </w:tr>
      <w:tr w:rsidR="00FB4C58" w:rsidRPr="00B45864" w14:paraId="61D47BBD" w14:textId="77777777" w:rsidTr="00D3573D">
        <w:trPr>
          <w:trHeight w:val="315"/>
        </w:trPr>
        <w:tc>
          <w:tcPr>
            <w:tcW w:w="878" w:type="pct"/>
            <w:hideMark/>
          </w:tcPr>
          <w:p w14:paraId="6722B03E"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2019</w:t>
            </w:r>
          </w:p>
        </w:tc>
        <w:tc>
          <w:tcPr>
            <w:tcW w:w="902" w:type="pct"/>
            <w:hideMark/>
          </w:tcPr>
          <w:p w14:paraId="38D032C9"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3786</w:t>
            </w:r>
          </w:p>
        </w:tc>
        <w:tc>
          <w:tcPr>
            <w:tcW w:w="2121" w:type="pct"/>
            <w:tcBorders>
              <w:top w:val="single" w:sz="6" w:space="0" w:color="CCCCCC"/>
              <w:left w:val="single" w:sz="6" w:space="0" w:color="000000"/>
              <w:bottom w:val="single" w:sz="6" w:space="0" w:color="000000"/>
              <w:right w:val="single" w:sz="6" w:space="0" w:color="000000"/>
            </w:tcBorders>
            <w:vAlign w:val="bottom"/>
            <w:hideMark/>
          </w:tcPr>
          <w:p w14:paraId="263910F4" w14:textId="0C03BB0C"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8,541</w:t>
            </w:r>
          </w:p>
        </w:tc>
        <w:tc>
          <w:tcPr>
            <w:tcW w:w="1099" w:type="pct"/>
            <w:tcBorders>
              <w:top w:val="single" w:sz="6" w:space="0" w:color="CCCCCC"/>
              <w:left w:val="single" w:sz="6" w:space="0" w:color="CCCCCC"/>
              <w:bottom w:val="single" w:sz="6" w:space="0" w:color="000000"/>
              <w:right w:val="single" w:sz="6" w:space="0" w:color="000000"/>
            </w:tcBorders>
            <w:vAlign w:val="bottom"/>
            <w:hideMark/>
          </w:tcPr>
          <w:p w14:paraId="764C2280" w14:textId="4DD45C0E"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593</w:t>
            </w:r>
          </w:p>
        </w:tc>
      </w:tr>
      <w:tr w:rsidR="00FB4C58" w:rsidRPr="00B45864" w14:paraId="42012B92" w14:textId="77777777" w:rsidTr="00D3573D">
        <w:trPr>
          <w:trHeight w:val="315"/>
        </w:trPr>
        <w:tc>
          <w:tcPr>
            <w:tcW w:w="878" w:type="pct"/>
          </w:tcPr>
          <w:p w14:paraId="2F9BE996" w14:textId="77777777" w:rsidR="00FB4C58" w:rsidRPr="00B45864" w:rsidRDefault="00FB4C58" w:rsidP="00583720">
            <w:pPr>
              <w:jc w:val="center"/>
              <w:rPr>
                <w:rFonts w:ascii="Times New Roman" w:hAnsi="Times New Roman"/>
                <w:bCs/>
                <w:szCs w:val="24"/>
              </w:rPr>
            </w:pPr>
            <w:r w:rsidRPr="00B45864">
              <w:rPr>
                <w:rFonts w:ascii="Times New Roman" w:hAnsi="Times New Roman"/>
                <w:bCs/>
                <w:szCs w:val="24"/>
              </w:rPr>
              <w:t>2020</w:t>
            </w:r>
          </w:p>
        </w:tc>
        <w:tc>
          <w:tcPr>
            <w:tcW w:w="902" w:type="pct"/>
          </w:tcPr>
          <w:p w14:paraId="0B5CF6DD" w14:textId="77777777" w:rsidR="00FB4C58" w:rsidRPr="00B45864" w:rsidRDefault="00FB4C58" w:rsidP="00583720">
            <w:pPr>
              <w:jc w:val="center"/>
              <w:rPr>
                <w:rFonts w:ascii="Times New Roman" w:hAnsi="Times New Roman"/>
                <w:bCs/>
                <w:szCs w:val="24"/>
              </w:rPr>
            </w:pPr>
            <w:r w:rsidRPr="00B45864">
              <w:rPr>
                <w:rFonts w:ascii="Times New Roman" w:hAnsi="Times New Roman"/>
                <w:bCs/>
                <w:szCs w:val="24"/>
              </w:rPr>
              <w:t>3786</w:t>
            </w:r>
          </w:p>
        </w:tc>
        <w:tc>
          <w:tcPr>
            <w:tcW w:w="2121" w:type="pct"/>
            <w:tcBorders>
              <w:top w:val="single" w:sz="6" w:space="0" w:color="CCCCCC"/>
              <w:left w:val="single" w:sz="6" w:space="0" w:color="000000"/>
              <w:bottom w:val="single" w:sz="6" w:space="0" w:color="000000"/>
              <w:right w:val="single" w:sz="6" w:space="0" w:color="000000"/>
            </w:tcBorders>
            <w:vAlign w:val="bottom"/>
          </w:tcPr>
          <w:p w14:paraId="087727D2" w14:textId="32AAB3CF" w:rsidR="00FB4C58" w:rsidRPr="00B45864" w:rsidRDefault="00FB4C58" w:rsidP="00583720">
            <w:pPr>
              <w:jc w:val="center"/>
              <w:rPr>
                <w:rFonts w:ascii="Times New Roman" w:hAnsi="Times New Roman"/>
                <w:bCs/>
                <w:szCs w:val="24"/>
              </w:rPr>
            </w:pPr>
            <w:r w:rsidRPr="00B45864">
              <w:rPr>
                <w:rFonts w:ascii="Times New Roman" w:hAnsi="Times New Roman"/>
                <w:szCs w:val="24"/>
              </w:rPr>
              <w:t>7,852</w:t>
            </w:r>
          </w:p>
        </w:tc>
        <w:tc>
          <w:tcPr>
            <w:tcW w:w="1099" w:type="pct"/>
            <w:tcBorders>
              <w:top w:val="single" w:sz="6" w:space="0" w:color="CCCCCC"/>
              <w:left w:val="single" w:sz="6" w:space="0" w:color="CCCCCC"/>
              <w:bottom w:val="single" w:sz="6" w:space="0" w:color="000000"/>
              <w:right w:val="single" w:sz="6" w:space="0" w:color="000000"/>
            </w:tcBorders>
            <w:vAlign w:val="bottom"/>
          </w:tcPr>
          <w:p w14:paraId="5E3F6B38" w14:textId="57180CE2" w:rsidR="00FB4C58" w:rsidRPr="00B45864" w:rsidRDefault="00FB4C58" w:rsidP="00583720">
            <w:pPr>
              <w:jc w:val="center"/>
              <w:rPr>
                <w:rFonts w:ascii="Times New Roman" w:hAnsi="Times New Roman"/>
                <w:bCs/>
                <w:szCs w:val="24"/>
              </w:rPr>
            </w:pPr>
            <w:r w:rsidRPr="00B45864">
              <w:rPr>
                <w:rFonts w:ascii="Times New Roman" w:hAnsi="Times New Roman"/>
                <w:szCs w:val="24"/>
              </w:rPr>
              <w:t>572</w:t>
            </w:r>
          </w:p>
        </w:tc>
      </w:tr>
      <w:tr w:rsidR="00FB4C58" w:rsidRPr="00B45864" w14:paraId="5B76AB8D" w14:textId="77777777" w:rsidTr="00D3573D">
        <w:trPr>
          <w:trHeight w:val="315"/>
        </w:trPr>
        <w:tc>
          <w:tcPr>
            <w:tcW w:w="878" w:type="pct"/>
          </w:tcPr>
          <w:p w14:paraId="41F14CEA" w14:textId="77777777" w:rsidR="00FB4C58" w:rsidRPr="00B45864" w:rsidRDefault="00FB4C58" w:rsidP="00583720">
            <w:pPr>
              <w:jc w:val="center"/>
              <w:rPr>
                <w:rFonts w:ascii="Times New Roman" w:hAnsi="Times New Roman"/>
                <w:bCs/>
                <w:szCs w:val="24"/>
              </w:rPr>
            </w:pPr>
            <w:r w:rsidRPr="00B45864">
              <w:rPr>
                <w:rFonts w:ascii="Times New Roman" w:hAnsi="Times New Roman"/>
                <w:bCs/>
                <w:szCs w:val="24"/>
              </w:rPr>
              <w:t>2021</w:t>
            </w:r>
          </w:p>
        </w:tc>
        <w:tc>
          <w:tcPr>
            <w:tcW w:w="902" w:type="pct"/>
          </w:tcPr>
          <w:p w14:paraId="612094C8" w14:textId="77777777" w:rsidR="00FB4C58" w:rsidRPr="00B45864" w:rsidRDefault="00FB4C58" w:rsidP="00583720">
            <w:pPr>
              <w:jc w:val="center"/>
              <w:rPr>
                <w:rFonts w:ascii="Times New Roman" w:hAnsi="Times New Roman"/>
                <w:bCs/>
                <w:szCs w:val="24"/>
              </w:rPr>
            </w:pPr>
            <w:r w:rsidRPr="00B45864">
              <w:rPr>
                <w:rFonts w:ascii="Times New Roman" w:hAnsi="Times New Roman"/>
                <w:bCs/>
                <w:szCs w:val="24"/>
              </w:rPr>
              <w:t>3786</w:t>
            </w:r>
          </w:p>
        </w:tc>
        <w:tc>
          <w:tcPr>
            <w:tcW w:w="2121" w:type="pct"/>
            <w:tcBorders>
              <w:top w:val="single" w:sz="6" w:space="0" w:color="CCCCCC"/>
              <w:left w:val="single" w:sz="6" w:space="0" w:color="000000"/>
              <w:bottom w:val="single" w:sz="6" w:space="0" w:color="000000"/>
              <w:right w:val="single" w:sz="6" w:space="0" w:color="000000"/>
            </w:tcBorders>
            <w:vAlign w:val="bottom"/>
          </w:tcPr>
          <w:p w14:paraId="39F8AC73" w14:textId="029AA482" w:rsidR="00FB4C58" w:rsidRPr="00B45864" w:rsidRDefault="00FB4C58" w:rsidP="00583720">
            <w:pPr>
              <w:jc w:val="center"/>
              <w:rPr>
                <w:rFonts w:ascii="Times New Roman" w:hAnsi="Times New Roman"/>
                <w:bCs/>
                <w:szCs w:val="24"/>
              </w:rPr>
            </w:pPr>
            <w:r w:rsidRPr="00B45864">
              <w:rPr>
                <w:rFonts w:ascii="Times New Roman" w:hAnsi="Times New Roman"/>
                <w:szCs w:val="24"/>
              </w:rPr>
              <w:t>7,650</w:t>
            </w:r>
          </w:p>
        </w:tc>
        <w:tc>
          <w:tcPr>
            <w:tcW w:w="1099" w:type="pct"/>
            <w:tcBorders>
              <w:top w:val="single" w:sz="6" w:space="0" w:color="CCCCCC"/>
              <w:left w:val="single" w:sz="6" w:space="0" w:color="CCCCCC"/>
              <w:bottom w:val="single" w:sz="6" w:space="0" w:color="000000"/>
              <w:right w:val="single" w:sz="6" w:space="0" w:color="000000"/>
            </w:tcBorders>
            <w:vAlign w:val="bottom"/>
          </w:tcPr>
          <w:p w14:paraId="13FC91EB" w14:textId="50BAD316" w:rsidR="00FB4C58" w:rsidRPr="00B45864" w:rsidRDefault="00FB4C58" w:rsidP="00583720">
            <w:pPr>
              <w:jc w:val="center"/>
              <w:rPr>
                <w:rFonts w:ascii="Times New Roman" w:hAnsi="Times New Roman"/>
                <w:bCs/>
                <w:szCs w:val="24"/>
              </w:rPr>
            </w:pPr>
            <w:r w:rsidRPr="00B45864">
              <w:rPr>
                <w:rFonts w:ascii="Times New Roman" w:hAnsi="Times New Roman"/>
                <w:szCs w:val="24"/>
              </w:rPr>
              <w:t>480</w:t>
            </w:r>
          </w:p>
        </w:tc>
      </w:tr>
    </w:tbl>
    <w:p w14:paraId="72A02F7D" w14:textId="77777777" w:rsidR="00FB4C58" w:rsidRPr="00B45864" w:rsidRDefault="00FB4C58" w:rsidP="00FB4C58">
      <w:pPr>
        <w:rPr>
          <w:bCs/>
          <w:lang w:val="en-GB" w:eastAsia="ko-KR"/>
        </w:rPr>
      </w:pPr>
    </w:p>
    <w:tbl>
      <w:tblPr>
        <w:tblStyle w:val="1"/>
        <w:tblW w:w="5000" w:type="pct"/>
        <w:tblLook w:val="04A0" w:firstRow="1" w:lastRow="0" w:firstColumn="1" w:lastColumn="0" w:noHBand="0" w:noVBand="1"/>
      </w:tblPr>
      <w:tblGrid>
        <w:gridCol w:w="1642"/>
        <w:gridCol w:w="1687"/>
        <w:gridCol w:w="3966"/>
        <w:gridCol w:w="2055"/>
      </w:tblGrid>
      <w:tr w:rsidR="00FB4C58" w:rsidRPr="00B45864" w14:paraId="37DC54CD" w14:textId="77777777" w:rsidTr="00975F39">
        <w:trPr>
          <w:trHeight w:val="315"/>
        </w:trPr>
        <w:tc>
          <w:tcPr>
            <w:tcW w:w="878" w:type="pct"/>
            <w:hideMark/>
          </w:tcPr>
          <w:p w14:paraId="064AC480"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Year</w:t>
            </w:r>
          </w:p>
        </w:tc>
        <w:tc>
          <w:tcPr>
            <w:tcW w:w="902" w:type="pct"/>
            <w:hideMark/>
          </w:tcPr>
          <w:p w14:paraId="7D61202A"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code</w:t>
            </w:r>
          </w:p>
        </w:tc>
        <w:tc>
          <w:tcPr>
            <w:tcW w:w="2121" w:type="pct"/>
            <w:hideMark/>
          </w:tcPr>
          <w:p w14:paraId="121BD7E8" w14:textId="71CD389F" w:rsidR="00FB4C58" w:rsidRPr="00B45864" w:rsidRDefault="00FB4C58" w:rsidP="00583720">
            <w:pPr>
              <w:jc w:val="center"/>
              <w:rPr>
                <w:rFonts w:ascii="Times New Roman" w:hAnsi="Times New Roman"/>
                <w:bCs/>
                <w:kern w:val="0"/>
                <w:szCs w:val="20"/>
              </w:rPr>
            </w:pPr>
            <w:r w:rsidRPr="00B45864">
              <w:rPr>
                <w:rFonts w:ascii="Times New Roman" w:hAnsi="Times New Roman"/>
                <w:bCs/>
                <w:lang w:val="en-GB"/>
              </w:rPr>
              <w:t>Oxcarbazepine</w:t>
            </w:r>
            <w:r w:rsidRPr="00B45864">
              <w:rPr>
                <w:rFonts w:ascii="Times New Roman" w:hAnsi="Times New Roman"/>
                <w:bCs/>
                <w:kern w:val="0"/>
                <w:szCs w:val="20"/>
              </w:rPr>
              <w:t xml:space="preserve"> user</w:t>
            </w:r>
          </w:p>
        </w:tc>
        <w:tc>
          <w:tcPr>
            <w:tcW w:w="1099" w:type="pct"/>
            <w:hideMark/>
          </w:tcPr>
          <w:p w14:paraId="5136A171" w14:textId="24BC15CA" w:rsidR="00FB4C58" w:rsidRPr="00B45864" w:rsidRDefault="00B14566" w:rsidP="00583720">
            <w:pPr>
              <w:jc w:val="center"/>
              <w:rPr>
                <w:rFonts w:ascii="Times New Roman" w:hAnsi="Times New Roman"/>
                <w:bCs/>
                <w:kern w:val="0"/>
                <w:szCs w:val="20"/>
              </w:rPr>
            </w:pPr>
            <w:r w:rsidRPr="00B45864">
              <w:rPr>
                <w:rFonts w:ascii="Times New Roman" w:hAnsi="Times New Roman"/>
                <w:bCs/>
              </w:rPr>
              <w:t>*</w:t>
            </w:r>
            <w:proofErr w:type="gramStart"/>
            <w:r w:rsidR="00FB4C58" w:rsidRPr="00B45864">
              <w:rPr>
                <w:rFonts w:ascii="Times New Roman" w:hAnsi="Times New Roman"/>
                <w:bCs/>
                <w:kern w:val="0"/>
                <w:szCs w:val="20"/>
              </w:rPr>
              <w:t>death</w:t>
            </w:r>
            <w:proofErr w:type="gramEnd"/>
          </w:p>
        </w:tc>
      </w:tr>
      <w:tr w:rsidR="00FB4C58" w:rsidRPr="00B45864" w14:paraId="04121B78" w14:textId="77777777" w:rsidTr="00CE7C6C">
        <w:trPr>
          <w:trHeight w:val="315"/>
        </w:trPr>
        <w:tc>
          <w:tcPr>
            <w:tcW w:w="878" w:type="pct"/>
          </w:tcPr>
          <w:p w14:paraId="1AAE13C4" w14:textId="058C82FE" w:rsidR="00FB4C58" w:rsidRPr="00B45864" w:rsidRDefault="00FB4C58" w:rsidP="00583720">
            <w:pPr>
              <w:jc w:val="center"/>
              <w:rPr>
                <w:rFonts w:ascii="Times New Roman" w:hAnsi="Times New Roman"/>
                <w:bCs/>
                <w:kern w:val="0"/>
                <w:szCs w:val="20"/>
              </w:rPr>
            </w:pPr>
          </w:p>
        </w:tc>
        <w:tc>
          <w:tcPr>
            <w:tcW w:w="902" w:type="pct"/>
          </w:tcPr>
          <w:p w14:paraId="23391122" w14:textId="014D1789" w:rsidR="00FB4C58" w:rsidRPr="00B45864" w:rsidRDefault="00FB4C58" w:rsidP="00583720">
            <w:pPr>
              <w:jc w:val="center"/>
              <w:rPr>
                <w:rFonts w:ascii="Times New Roman" w:hAnsi="Times New Roman"/>
                <w:bCs/>
                <w:kern w:val="0"/>
                <w:szCs w:val="20"/>
              </w:rPr>
            </w:pPr>
          </w:p>
        </w:tc>
        <w:tc>
          <w:tcPr>
            <w:tcW w:w="2121" w:type="pct"/>
            <w:tcBorders>
              <w:top w:val="single" w:sz="6" w:space="0" w:color="000000"/>
              <w:left w:val="single" w:sz="6" w:space="0" w:color="000000"/>
              <w:bottom w:val="single" w:sz="6" w:space="0" w:color="000000"/>
              <w:right w:val="single" w:sz="6" w:space="0" w:color="000000"/>
            </w:tcBorders>
          </w:tcPr>
          <w:p w14:paraId="5F531167" w14:textId="180E8D3D" w:rsidR="00FB4C58" w:rsidRPr="00B45864" w:rsidRDefault="00FB4C58" w:rsidP="00583720">
            <w:pPr>
              <w:jc w:val="center"/>
              <w:rPr>
                <w:rFonts w:ascii="Times New Roman" w:hAnsi="Times New Roman"/>
                <w:bCs/>
                <w:kern w:val="0"/>
                <w:szCs w:val="20"/>
              </w:rPr>
            </w:pPr>
          </w:p>
        </w:tc>
        <w:tc>
          <w:tcPr>
            <w:tcW w:w="1099" w:type="pct"/>
            <w:tcBorders>
              <w:top w:val="single" w:sz="6" w:space="0" w:color="000000"/>
              <w:left w:val="single" w:sz="6" w:space="0" w:color="000000"/>
              <w:bottom w:val="single" w:sz="6" w:space="0" w:color="000000"/>
              <w:right w:val="single" w:sz="6" w:space="0" w:color="000000"/>
            </w:tcBorders>
            <w:vAlign w:val="bottom"/>
          </w:tcPr>
          <w:p w14:paraId="10CF8446" w14:textId="7E081B5C" w:rsidR="00FB4C58" w:rsidRPr="00B45864" w:rsidRDefault="00FB4C58" w:rsidP="00583720">
            <w:pPr>
              <w:jc w:val="center"/>
              <w:rPr>
                <w:rFonts w:ascii="Times New Roman" w:hAnsi="Times New Roman"/>
                <w:bCs/>
                <w:kern w:val="0"/>
                <w:szCs w:val="20"/>
              </w:rPr>
            </w:pPr>
          </w:p>
        </w:tc>
      </w:tr>
      <w:tr w:rsidR="00FB4C58" w:rsidRPr="00B45864" w14:paraId="509D9193" w14:textId="77777777" w:rsidTr="00CE7C6C">
        <w:trPr>
          <w:trHeight w:val="315"/>
        </w:trPr>
        <w:tc>
          <w:tcPr>
            <w:tcW w:w="878" w:type="pct"/>
          </w:tcPr>
          <w:p w14:paraId="45B47A40" w14:textId="78CB18DB" w:rsidR="00FB4C58" w:rsidRPr="00B45864" w:rsidRDefault="00FB4C58" w:rsidP="00583720">
            <w:pPr>
              <w:jc w:val="center"/>
              <w:rPr>
                <w:rFonts w:ascii="Times New Roman" w:hAnsi="Times New Roman"/>
                <w:bCs/>
                <w:kern w:val="0"/>
                <w:szCs w:val="20"/>
              </w:rPr>
            </w:pPr>
          </w:p>
        </w:tc>
        <w:tc>
          <w:tcPr>
            <w:tcW w:w="902" w:type="pct"/>
          </w:tcPr>
          <w:p w14:paraId="37C2B0CF" w14:textId="4356ECE6" w:rsidR="00FB4C58" w:rsidRPr="00B45864" w:rsidRDefault="00FB4C58" w:rsidP="00583720">
            <w:pPr>
              <w:jc w:val="center"/>
              <w:rPr>
                <w:rFonts w:ascii="Times New Roman" w:hAnsi="Times New Roman"/>
                <w:bCs/>
                <w:kern w:val="0"/>
                <w:szCs w:val="20"/>
              </w:rPr>
            </w:pPr>
          </w:p>
        </w:tc>
        <w:tc>
          <w:tcPr>
            <w:tcW w:w="2121" w:type="pct"/>
            <w:tcBorders>
              <w:top w:val="single" w:sz="6" w:space="0" w:color="CCCCCC"/>
              <w:left w:val="single" w:sz="6" w:space="0" w:color="000000"/>
              <w:bottom w:val="single" w:sz="6" w:space="0" w:color="000000"/>
              <w:right w:val="single" w:sz="6" w:space="0" w:color="000000"/>
            </w:tcBorders>
          </w:tcPr>
          <w:p w14:paraId="4305BA95" w14:textId="1B73C4F0" w:rsidR="00FB4C58" w:rsidRPr="00B45864" w:rsidRDefault="00FB4C58" w:rsidP="00583720">
            <w:pPr>
              <w:jc w:val="center"/>
              <w:rPr>
                <w:rFonts w:ascii="Times New Roman" w:hAnsi="Times New Roman"/>
                <w:bCs/>
                <w:kern w:val="0"/>
                <w:szCs w:val="20"/>
              </w:rPr>
            </w:pPr>
          </w:p>
        </w:tc>
        <w:tc>
          <w:tcPr>
            <w:tcW w:w="1099" w:type="pct"/>
            <w:tcBorders>
              <w:top w:val="single" w:sz="6" w:space="0" w:color="CCCCCC"/>
              <w:left w:val="single" w:sz="6" w:space="0" w:color="000000"/>
              <w:bottom w:val="single" w:sz="6" w:space="0" w:color="000000"/>
              <w:right w:val="single" w:sz="6" w:space="0" w:color="000000"/>
            </w:tcBorders>
            <w:vAlign w:val="bottom"/>
          </w:tcPr>
          <w:p w14:paraId="4DD3C79C" w14:textId="7A8A01CB" w:rsidR="00FB4C58" w:rsidRPr="00B45864" w:rsidRDefault="00FB4C58" w:rsidP="00583720">
            <w:pPr>
              <w:jc w:val="center"/>
              <w:rPr>
                <w:rFonts w:ascii="Times New Roman" w:hAnsi="Times New Roman"/>
                <w:bCs/>
                <w:kern w:val="0"/>
                <w:szCs w:val="20"/>
              </w:rPr>
            </w:pPr>
          </w:p>
        </w:tc>
      </w:tr>
      <w:tr w:rsidR="00FB4C58" w:rsidRPr="00B45864" w14:paraId="3799B717" w14:textId="77777777" w:rsidTr="00450019">
        <w:trPr>
          <w:trHeight w:val="315"/>
        </w:trPr>
        <w:tc>
          <w:tcPr>
            <w:tcW w:w="878" w:type="pct"/>
            <w:hideMark/>
          </w:tcPr>
          <w:p w14:paraId="47E68F71"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2012</w:t>
            </w:r>
          </w:p>
        </w:tc>
        <w:tc>
          <w:tcPr>
            <w:tcW w:w="902" w:type="pct"/>
            <w:hideMark/>
          </w:tcPr>
          <w:p w14:paraId="7319B020"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tcBorders>
              <w:top w:val="single" w:sz="6" w:space="0" w:color="CCCCCC"/>
              <w:left w:val="single" w:sz="6" w:space="0" w:color="000000"/>
              <w:bottom w:val="single" w:sz="6" w:space="0" w:color="000000"/>
              <w:right w:val="single" w:sz="6" w:space="0" w:color="000000"/>
            </w:tcBorders>
            <w:hideMark/>
          </w:tcPr>
          <w:p w14:paraId="3B869FCE"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99" w:type="pct"/>
            <w:tcBorders>
              <w:top w:val="single" w:sz="6" w:space="0" w:color="CCCCCC"/>
              <w:left w:val="single" w:sz="6" w:space="0" w:color="000000"/>
              <w:bottom w:val="single" w:sz="6" w:space="0" w:color="000000"/>
              <w:right w:val="single" w:sz="6" w:space="0" w:color="000000"/>
            </w:tcBorders>
            <w:vAlign w:val="bottom"/>
            <w:hideMark/>
          </w:tcPr>
          <w:p w14:paraId="36AD7622" w14:textId="08CFA8EB" w:rsidR="00FB4C58" w:rsidRPr="00B45864" w:rsidRDefault="00FB4C58" w:rsidP="00583720">
            <w:pPr>
              <w:jc w:val="center"/>
              <w:rPr>
                <w:rFonts w:ascii="Times New Roman" w:hAnsi="Times New Roman"/>
                <w:bCs/>
                <w:kern w:val="0"/>
                <w:szCs w:val="20"/>
              </w:rPr>
            </w:pPr>
            <w:r w:rsidRPr="00B45864">
              <w:rPr>
                <w:rFonts w:ascii="Times New Roman" w:hAnsi="Times New Roman"/>
              </w:rPr>
              <w:t>6747.2</w:t>
            </w:r>
          </w:p>
        </w:tc>
      </w:tr>
      <w:tr w:rsidR="00FB4C58" w:rsidRPr="00B45864" w14:paraId="002220B7" w14:textId="77777777" w:rsidTr="00450019">
        <w:trPr>
          <w:trHeight w:val="315"/>
        </w:trPr>
        <w:tc>
          <w:tcPr>
            <w:tcW w:w="878" w:type="pct"/>
            <w:hideMark/>
          </w:tcPr>
          <w:p w14:paraId="1F11C4CD"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2013</w:t>
            </w:r>
          </w:p>
        </w:tc>
        <w:tc>
          <w:tcPr>
            <w:tcW w:w="902" w:type="pct"/>
            <w:hideMark/>
          </w:tcPr>
          <w:p w14:paraId="07B79EFA"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tcBorders>
              <w:top w:val="single" w:sz="6" w:space="0" w:color="CCCCCC"/>
              <w:left w:val="single" w:sz="6" w:space="0" w:color="000000"/>
              <w:bottom w:val="single" w:sz="6" w:space="0" w:color="000000"/>
              <w:right w:val="single" w:sz="6" w:space="0" w:color="000000"/>
            </w:tcBorders>
            <w:hideMark/>
          </w:tcPr>
          <w:p w14:paraId="2A5AA0A2"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99" w:type="pct"/>
            <w:tcBorders>
              <w:top w:val="single" w:sz="6" w:space="0" w:color="CCCCCC"/>
              <w:left w:val="single" w:sz="6" w:space="0" w:color="000000"/>
              <w:bottom w:val="single" w:sz="6" w:space="0" w:color="000000"/>
              <w:right w:val="single" w:sz="6" w:space="0" w:color="000000"/>
            </w:tcBorders>
            <w:vAlign w:val="bottom"/>
            <w:hideMark/>
          </w:tcPr>
          <w:p w14:paraId="71D12916" w14:textId="2A2AC318" w:rsidR="00FB4C58" w:rsidRPr="00B45864" w:rsidRDefault="00FB4C58" w:rsidP="00583720">
            <w:pPr>
              <w:jc w:val="center"/>
              <w:rPr>
                <w:rFonts w:ascii="Times New Roman" w:hAnsi="Times New Roman"/>
                <w:bCs/>
                <w:kern w:val="0"/>
                <w:szCs w:val="20"/>
              </w:rPr>
            </w:pPr>
            <w:r w:rsidRPr="00B45864">
              <w:rPr>
                <w:rFonts w:ascii="Times New Roman" w:hAnsi="Times New Roman"/>
              </w:rPr>
              <w:t>6034.7</w:t>
            </w:r>
          </w:p>
        </w:tc>
      </w:tr>
      <w:tr w:rsidR="00FB4C58" w:rsidRPr="00B45864" w14:paraId="3EAEFB41" w14:textId="77777777" w:rsidTr="00450019">
        <w:trPr>
          <w:trHeight w:val="315"/>
        </w:trPr>
        <w:tc>
          <w:tcPr>
            <w:tcW w:w="878" w:type="pct"/>
            <w:hideMark/>
          </w:tcPr>
          <w:p w14:paraId="384DB95D"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2014</w:t>
            </w:r>
          </w:p>
        </w:tc>
        <w:tc>
          <w:tcPr>
            <w:tcW w:w="902" w:type="pct"/>
            <w:hideMark/>
          </w:tcPr>
          <w:p w14:paraId="18CCF710"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tcBorders>
              <w:top w:val="single" w:sz="6" w:space="0" w:color="CCCCCC"/>
              <w:left w:val="single" w:sz="6" w:space="0" w:color="000000"/>
              <w:bottom w:val="single" w:sz="6" w:space="0" w:color="000000"/>
              <w:right w:val="single" w:sz="6" w:space="0" w:color="000000"/>
            </w:tcBorders>
            <w:hideMark/>
          </w:tcPr>
          <w:p w14:paraId="0A2ECD40"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99" w:type="pct"/>
            <w:tcBorders>
              <w:top w:val="single" w:sz="6" w:space="0" w:color="CCCCCC"/>
              <w:left w:val="single" w:sz="6" w:space="0" w:color="000000"/>
              <w:bottom w:val="single" w:sz="6" w:space="0" w:color="000000"/>
              <w:right w:val="single" w:sz="6" w:space="0" w:color="000000"/>
            </w:tcBorders>
            <w:vAlign w:val="bottom"/>
            <w:hideMark/>
          </w:tcPr>
          <w:p w14:paraId="4084B8B6" w14:textId="069B3DC9" w:rsidR="00FB4C58" w:rsidRPr="00B45864" w:rsidRDefault="00FB4C58" w:rsidP="00583720">
            <w:pPr>
              <w:jc w:val="center"/>
              <w:rPr>
                <w:rFonts w:ascii="Times New Roman" w:hAnsi="Times New Roman"/>
                <w:bCs/>
                <w:kern w:val="0"/>
                <w:szCs w:val="20"/>
              </w:rPr>
            </w:pPr>
            <w:r w:rsidRPr="00B45864">
              <w:rPr>
                <w:rFonts w:ascii="Times New Roman" w:hAnsi="Times New Roman"/>
              </w:rPr>
              <w:t>6099.6</w:t>
            </w:r>
          </w:p>
        </w:tc>
      </w:tr>
      <w:tr w:rsidR="00FB4C58" w:rsidRPr="00B45864" w14:paraId="1288EEB5" w14:textId="77777777" w:rsidTr="00450019">
        <w:trPr>
          <w:trHeight w:val="315"/>
        </w:trPr>
        <w:tc>
          <w:tcPr>
            <w:tcW w:w="878" w:type="pct"/>
            <w:hideMark/>
          </w:tcPr>
          <w:p w14:paraId="59E9BDFC"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2015</w:t>
            </w:r>
          </w:p>
        </w:tc>
        <w:tc>
          <w:tcPr>
            <w:tcW w:w="902" w:type="pct"/>
            <w:hideMark/>
          </w:tcPr>
          <w:p w14:paraId="772A506C"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tcBorders>
              <w:top w:val="single" w:sz="6" w:space="0" w:color="CCCCCC"/>
              <w:left w:val="single" w:sz="6" w:space="0" w:color="000000"/>
              <w:bottom w:val="single" w:sz="6" w:space="0" w:color="000000"/>
              <w:right w:val="single" w:sz="6" w:space="0" w:color="000000"/>
            </w:tcBorders>
            <w:hideMark/>
          </w:tcPr>
          <w:p w14:paraId="2D5C444F"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99" w:type="pct"/>
            <w:tcBorders>
              <w:top w:val="single" w:sz="6" w:space="0" w:color="CCCCCC"/>
              <w:left w:val="single" w:sz="6" w:space="0" w:color="000000"/>
              <w:bottom w:val="single" w:sz="6" w:space="0" w:color="000000"/>
              <w:right w:val="single" w:sz="6" w:space="0" w:color="000000"/>
            </w:tcBorders>
            <w:vAlign w:val="bottom"/>
            <w:hideMark/>
          </w:tcPr>
          <w:p w14:paraId="47B554F4" w14:textId="2677E9C6" w:rsidR="00FB4C58" w:rsidRPr="00B45864" w:rsidRDefault="00FB4C58" w:rsidP="00583720">
            <w:pPr>
              <w:jc w:val="center"/>
              <w:rPr>
                <w:rFonts w:ascii="Times New Roman" w:hAnsi="Times New Roman"/>
                <w:bCs/>
                <w:kern w:val="0"/>
                <w:szCs w:val="20"/>
              </w:rPr>
            </w:pPr>
            <w:r w:rsidRPr="00B45864">
              <w:rPr>
                <w:rFonts w:ascii="Times New Roman" w:hAnsi="Times New Roman"/>
              </w:rPr>
              <w:t>6562.9</w:t>
            </w:r>
          </w:p>
        </w:tc>
      </w:tr>
      <w:tr w:rsidR="00FB4C58" w:rsidRPr="00B45864" w14:paraId="410FD998" w14:textId="77777777" w:rsidTr="00450019">
        <w:trPr>
          <w:trHeight w:val="315"/>
        </w:trPr>
        <w:tc>
          <w:tcPr>
            <w:tcW w:w="878" w:type="pct"/>
            <w:hideMark/>
          </w:tcPr>
          <w:p w14:paraId="2A3A55F8"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2016</w:t>
            </w:r>
          </w:p>
        </w:tc>
        <w:tc>
          <w:tcPr>
            <w:tcW w:w="902" w:type="pct"/>
            <w:hideMark/>
          </w:tcPr>
          <w:p w14:paraId="1B00D81F"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tcBorders>
              <w:top w:val="single" w:sz="6" w:space="0" w:color="CCCCCC"/>
              <w:left w:val="single" w:sz="6" w:space="0" w:color="000000"/>
              <w:bottom w:val="single" w:sz="6" w:space="0" w:color="000000"/>
              <w:right w:val="single" w:sz="6" w:space="0" w:color="000000"/>
            </w:tcBorders>
            <w:hideMark/>
          </w:tcPr>
          <w:p w14:paraId="0A6FEC9D"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99" w:type="pct"/>
            <w:tcBorders>
              <w:top w:val="single" w:sz="6" w:space="0" w:color="CCCCCC"/>
              <w:left w:val="single" w:sz="6" w:space="0" w:color="000000"/>
              <w:bottom w:val="single" w:sz="6" w:space="0" w:color="000000"/>
              <w:right w:val="single" w:sz="6" w:space="0" w:color="000000"/>
            </w:tcBorders>
            <w:vAlign w:val="bottom"/>
            <w:hideMark/>
          </w:tcPr>
          <w:p w14:paraId="02D5043A" w14:textId="56F68DBE" w:rsidR="00FB4C58" w:rsidRPr="00B45864" w:rsidRDefault="00FB4C58" w:rsidP="00583720">
            <w:pPr>
              <w:jc w:val="center"/>
              <w:rPr>
                <w:rFonts w:ascii="Times New Roman" w:hAnsi="Times New Roman"/>
                <w:bCs/>
                <w:kern w:val="0"/>
                <w:szCs w:val="20"/>
              </w:rPr>
            </w:pPr>
            <w:r w:rsidRPr="00B45864">
              <w:rPr>
                <w:rFonts w:ascii="Times New Roman" w:hAnsi="Times New Roman"/>
              </w:rPr>
              <w:t>6656.6</w:t>
            </w:r>
          </w:p>
        </w:tc>
      </w:tr>
      <w:tr w:rsidR="00FB4C58" w:rsidRPr="00B45864" w14:paraId="6154F56C" w14:textId="77777777" w:rsidTr="00450019">
        <w:trPr>
          <w:trHeight w:val="315"/>
        </w:trPr>
        <w:tc>
          <w:tcPr>
            <w:tcW w:w="878" w:type="pct"/>
            <w:hideMark/>
          </w:tcPr>
          <w:p w14:paraId="181B82BA"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2017</w:t>
            </w:r>
          </w:p>
        </w:tc>
        <w:tc>
          <w:tcPr>
            <w:tcW w:w="902" w:type="pct"/>
            <w:hideMark/>
          </w:tcPr>
          <w:p w14:paraId="7272D044"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tcBorders>
              <w:top w:val="single" w:sz="6" w:space="0" w:color="CCCCCC"/>
              <w:left w:val="single" w:sz="6" w:space="0" w:color="000000"/>
              <w:bottom w:val="single" w:sz="6" w:space="0" w:color="000000"/>
              <w:right w:val="single" w:sz="6" w:space="0" w:color="000000"/>
            </w:tcBorders>
            <w:hideMark/>
          </w:tcPr>
          <w:p w14:paraId="39ACB179"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99" w:type="pct"/>
            <w:tcBorders>
              <w:top w:val="single" w:sz="6" w:space="0" w:color="CCCCCC"/>
              <w:left w:val="single" w:sz="6" w:space="0" w:color="000000"/>
              <w:bottom w:val="single" w:sz="6" w:space="0" w:color="000000"/>
              <w:right w:val="single" w:sz="6" w:space="0" w:color="000000"/>
            </w:tcBorders>
            <w:vAlign w:val="bottom"/>
            <w:hideMark/>
          </w:tcPr>
          <w:p w14:paraId="312130AC" w14:textId="1F7FC720" w:rsidR="00FB4C58" w:rsidRPr="00B45864" w:rsidRDefault="00FB4C58" w:rsidP="00583720">
            <w:pPr>
              <w:jc w:val="center"/>
              <w:rPr>
                <w:rFonts w:ascii="Times New Roman" w:hAnsi="Times New Roman"/>
                <w:bCs/>
                <w:kern w:val="0"/>
                <w:szCs w:val="20"/>
              </w:rPr>
            </w:pPr>
            <w:r w:rsidRPr="00B45864">
              <w:rPr>
                <w:rFonts w:ascii="Times New Roman" w:hAnsi="Times New Roman"/>
              </w:rPr>
              <w:t>7612.1</w:t>
            </w:r>
          </w:p>
        </w:tc>
      </w:tr>
      <w:tr w:rsidR="00FB4C58" w:rsidRPr="00B45864" w14:paraId="151B326F" w14:textId="77777777" w:rsidTr="00450019">
        <w:trPr>
          <w:trHeight w:val="315"/>
        </w:trPr>
        <w:tc>
          <w:tcPr>
            <w:tcW w:w="878" w:type="pct"/>
            <w:hideMark/>
          </w:tcPr>
          <w:p w14:paraId="13582041"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2018</w:t>
            </w:r>
          </w:p>
        </w:tc>
        <w:tc>
          <w:tcPr>
            <w:tcW w:w="902" w:type="pct"/>
            <w:hideMark/>
          </w:tcPr>
          <w:p w14:paraId="36DA264B"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tcBorders>
              <w:top w:val="single" w:sz="6" w:space="0" w:color="CCCCCC"/>
              <w:left w:val="single" w:sz="6" w:space="0" w:color="000000"/>
              <w:bottom w:val="single" w:sz="6" w:space="0" w:color="000000"/>
              <w:right w:val="single" w:sz="6" w:space="0" w:color="000000"/>
            </w:tcBorders>
            <w:hideMark/>
          </w:tcPr>
          <w:p w14:paraId="69FBEC6D"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99" w:type="pct"/>
            <w:tcBorders>
              <w:top w:val="single" w:sz="6" w:space="0" w:color="CCCCCC"/>
              <w:left w:val="single" w:sz="6" w:space="0" w:color="000000"/>
              <w:bottom w:val="single" w:sz="6" w:space="0" w:color="000000"/>
              <w:right w:val="single" w:sz="6" w:space="0" w:color="000000"/>
            </w:tcBorders>
            <w:vAlign w:val="bottom"/>
            <w:hideMark/>
          </w:tcPr>
          <w:p w14:paraId="00AA01FF" w14:textId="18B41D5F" w:rsidR="00FB4C58" w:rsidRPr="00B45864" w:rsidRDefault="00FB4C58" w:rsidP="00583720">
            <w:pPr>
              <w:jc w:val="center"/>
              <w:rPr>
                <w:rFonts w:ascii="Times New Roman" w:hAnsi="Times New Roman"/>
                <w:bCs/>
                <w:kern w:val="0"/>
                <w:szCs w:val="20"/>
              </w:rPr>
            </w:pPr>
            <w:r w:rsidRPr="00B45864">
              <w:rPr>
                <w:rFonts w:ascii="Times New Roman" w:hAnsi="Times New Roman"/>
              </w:rPr>
              <w:t>7333.4</w:t>
            </w:r>
          </w:p>
        </w:tc>
      </w:tr>
      <w:tr w:rsidR="00FB4C58" w:rsidRPr="00B45864" w14:paraId="05B140D3" w14:textId="77777777" w:rsidTr="00CE7C6C">
        <w:trPr>
          <w:trHeight w:val="315"/>
        </w:trPr>
        <w:tc>
          <w:tcPr>
            <w:tcW w:w="878" w:type="pct"/>
          </w:tcPr>
          <w:p w14:paraId="4F6A98E7" w14:textId="2C0502A7" w:rsidR="00FB4C58" w:rsidRPr="00B45864" w:rsidRDefault="00FB4C58" w:rsidP="00583720">
            <w:pPr>
              <w:jc w:val="center"/>
              <w:rPr>
                <w:rFonts w:ascii="Times New Roman" w:hAnsi="Times New Roman"/>
                <w:bCs/>
                <w:kern w:val="0"/>
                <w:szCs w:val="20"/>
              </w:rPr>
            </w:pPr>
          </w:p>
        </w:tc>
        <w:tc>
          <w:tcPr>
            <w:tcW w:w="902" w:type="pct"/>
          </w:tcPr>
          <w:p w14:paraId="4778AD52" w14:textId="13793578" w:rsidR="00FB4C58" w:rsidRPr="00B45864" w:rsidRDefault="00FB4C58" w:rsidP="00583720">
            <w:pPr>
              <w:jc w:val="center"/>
              <w:rPr>
                <w:rFonts w:ascii="Times New Roman" w:hAnsi="Times New Roman"/>
                <w:bCs/>
                <w:kern w:val="0"/>
                <w:szCs w:val="20"/>
              </w:rPr>
            </w:pPr>
          </w:p>
        </w:tc>
        <w:tc>
          <w:tcPr>
            <w:tcW w:w="2121" w:type="pct"/>
            <w:tcBorders>
              <w:top w:val="single" w:sz="6" w:space="0" w:color="CCCCCC"/>
              <w:left w:val="single" w:sz="6" w:space="0" w:color="000000"/>
              <w:bottom w:val="single" w:sz="6" w:space="0" w:color="CCCCCC"/>
              <w:right w:val="single" w:sz="6" w:space="0" w:color="000000"/>
            </w:tcBorders>
          </w:tcPr>
          <w:p w14:paraId="7B9E0B63" w14:textId="7595EB85" w:rsidR="00FB4C58" w:rsidRPr="00B45864" w:rsidRDefault="00FB4C58" w:rsidP="00583720">
            <w:pPr>
              <w:jc w:val="center"/>
              <w:rPr>
                <w:rFonts w:ascii="Times New Roman" w:hAnsi="Times New Roman"/>
                <w:bCs/>
                <w:kern w:val="0"/>
                <w:szCs w:val="20"/>
              </w:rPr>
            </w:pPr>
          </w:p>
        </w:tc>
        <w:tc>
          <w:tcPr>
            <w:tcW w:w="1099" w:type="pct"/>
            <w:tcBorders>
              <w:top w:val="single" w:sz="6" w:space="0" w:color="CCCCCC"/>
              <w:left w:val="single" w:sz="6" w:space="0" w:color="000000"/>
              <w:bottom w:val="single" w:sz="6" w:space="0" w:color="000000"/>
              <w:right w:val="single" w:sz="6" w:space="0" w:color="000000"/>
            </w:tcBorders>
            <w:vAlign w:val="bottom"/>
          </w:tcPr>
          <w:p w14:paraId="7927C4AE" w14:textId="22857994" w:rsidR="00FB4C58" w:rsidRPr="00B45864" w:rsidRDefault="00FB4C58" w:rsidP="00583720">
            <w:pPr>
              <w:jc w:val="center"/>
              <w:rPr>
                <w:rFonts w:ascii="Times New Roman" w:hAnsi="Times New Roman"/>
                <w:bCs/>
                <w:kern w:val="0"/>
                <w:szCs w:val="20"/>
              </w:rPr>
            </w:pPr>
          </w:p>
        </w:tc>
      </w:tr>
      <w:tr w:rsidR="00FB4C58" w:rsidRPr="00B45864" w14:paraId="46FF9585" w14:textId="77777777" w:rsidTr="00450019">
        <w:trPr>
          <w:trHeight w:val="315"/>
        </w:trPr>
        <w:tc>
          <w:tcPr>
            <w:tcW w:w="878" w:type="pct"/>
          </w:tcPr>
          <w:p w14:paraId="7C108AA2" w14:textId="34042EE8" w:rsidR="00FB4C58" w:rsidRPr="00B45864" w:rsidRDefault="00FB4C58" w:rsidP="00583720">
            <w:pPr>
              <w:jc w:val="center"/>
              <w:rPr>
                <w:rFonts w:ascii="Times New Roman" w:hAnsi="Times New Roman"/>
                <w:bCs/>
              </w:rPr>
            </w:pPr>
          </w:p>
        </w:tc>
        <w:tc>
          <w:tcPr>
            <w:tcW w:w="902" w:type="pct"/>
          </w:tcPr>
          <w:p w14:paraId="21A35A98" w14:textId="7697AE3C" w:rsidR="00FB4C58" w:rsidRPr="00B45864" w:rsidRDefault="00FB4C58" w:rsidP="00583720">
            <w:pPr>
              <w:jc w:val="center"/>
              <w:rPr>
                <w:rFonts w:ascii="Times New Roman" w:hAnsi="Times New Roman"/>
                <w:bCs/>
              </w:rPr>
            </w:pPr>
          </w:p>
        </w:tc>
        <w:tc>
          <w:tcPr>
            <w:tcW w:w="2121" w:type="pct"/>
            <w:tcBorders>
              <w:top w:val="single" w:sz="6" w:space="0" w:color="CCCCCC"/>
              <w:left w:val="single" w:sz="6" w:space="0" w:color="000000"/>
              <w:bottom w:val="single" w:sz="6" w:space="0" w:color="CCCCCC"/>
              <w:right w:val="single" w:sz="6" w:space="0" w:color="000000"/>
            </w:tcBorders>
          </w:tcPr>
          <w:p w14:paraId="12D748DF" w14:textId="5696E9E4" w:rsidR="00FB4C58" w:rsidRPr="00B45864" w:rsidRDefault="00FB4C58" w:rsidP="00583720">
            <w:pPr>
              <w:jc w:val="center"/>
              <w:rPr>
                <w:rFonts w:ascii="Times New Roman" w:hAnsi="Times New Roman"/>
                <w:bCs/>
              </w:rPr>
            </w:pPr>
          </w:p>
        </w:tc>
        <w:tc>
          <w:tcPr>
            <w:tcW w:w="1099" w:type="pct"/>
            <w:tcBorders>
              <w:top w:val="single" w:sz="6" w:space="0" w:color="CCCCCC"/>
              <w:left w:val="single" w:sz="6" w:space="0" w:color="000000"/>
              <w:bottom w:val="single" w:sz="6" w:space="0" w:color="000000"/>
              <w:right w:val="single" w:sz="6" w:space="0" w:color="000000"/>
            </w:tcBorders>
            <w:vAlign w:val="bottom"/>
          </w:tcPr>
          <w:p w14:paraId="681349B5" w14:textId="57439423" w:rsidR="00FB4C58" w:rsidRPr="00B45864" w:rsidRDefault="00FB4C58" w:rsidP="00583720">
            <w:pPr>
              <w:jc w:val="center"/>
              <w:rPr>
                <w:rFonts w:ascii="Times New Roman" w:hAnsi="Times New Roman"/>
                <w:bCs/>
              </w:rPr>
            </w:pPr>
          </w:p>
        </w:tc>
      </w:tr>
      <w:tr w:rsidR="00FB4C58" w:rsidRPr="00B45864" w14:paraId="666D80D5" w14:textId="77777777" w:rsidTr="00450019">
        <w:trPr>
          <w:trHeight w:val="315"/>
        </w:trPr>
        <w:tc>
          <w:tcPr>
            <w:tcW w:w="878" w:type="pct"/>
          </w:tcPr>
          <w:p w14:paraId="5617F751" w14:textId="0941DDD0" w:rsidR="00FB4C58" w:rsidRPr="00B45864" w:rsidRDefault="00FB4C58" w:rsidP="00583720">
            <w:pPr>
              <w:jc w:val="center"/>
              <w:rPr>
                <w:rFonts w:ascii="Times New Roman" w:hAnsi="Times New Roman"/>
                <w:bCs/>
              </w:rPr>
            </w:pPr>
          </w:p>
        </w:tc>
        <w:tc>
          <w:tcPr>
            <w:tcW w:w="902" w:type="pct"/>
          </w:tcPr>
          <w:p w14:paraId="7077BCC2" w14:textId="0CE35BB5" w:rsidR="00FB4C58" w:rsidRPr="00B45864" w:rsidRDefault="00FB4C58" w:rsidP="00583720">
            <w:pPr>
              <w:jc w:val="center"/>
              <w:rPr>
                <w:rFonts w:ascii="Times New Roman" w:hAnsi="Times New Roman"/>
                <w:bCs/>
              </w:rPr>
            </w:pPr>
          </w:p>
        </w:tc>
        <w:tc>
          <w:tcPr>
            <w:tcW w:w="2121" w:type="pct"/>
            <w:tcBorders>
              <w:top w:val="single" w:sz="6" w:space="0" w:color="CCCCCC"/>
              <w:left w:val="single" w:sz="6" w:space="0" w:color="000000"/>
              <w:bottom w:val="single" w:sz="6" w:space="0" w:color="000000"/>
              <w:right w:val="single" w:sz="6" w:space="0" w:color="000000"/>
            </w:tcBorders>
          </w:tcPr>
          <w:p w14:paraId="3C91529E" w14:textId="48D4202E" w:rsidR="00FB4C58" w:rsidRPr="00B45864" w:rsidRDefault="00FB4C58" w:rsidP="00583720">
            <w:pPr>
              <w:jc w:val="center"/>
              <w:rPr>
                <w:rFonts w:ascii="Times New Roman" w:hAnsi="Times New Roman"/>
                <w:bCs/>
              </w:rPr>
            </w:pPr>
          </w:p>
        </w:tc>
        <w:tc>
          <w:tcPr>
            <w:tcW w:w="1099" w:type="pct"/>
            <w:tcBorders>
              <w:top w:val="single" w:sz="6" w:space="0" w:color="CCCCCC"/>
              <w:left w:val="single" w:sz="6" w:space="0" w:color="000000"/>
              <w:bottom w:val="single" w:sz="6" w:space="0" w:color="000000"/>
              <w:right w:val="single" w:sz="6" w:space="0" w:color="000000"/>
            </w:tcBorders>
            <w:vAlign w:val="bottom"/>
          </w:tcPr>
          <w:p w14:paraId="2E1B3FDB" w14:textId="1F883E8B" w:rsidR="00FB4C58" w:rsidRPr="00B45864" w:rsidRDefault="00FB4C58" w:rsidP="00583720">
            <w:pPr>
              <w:jc w:val="center"/>
              <w:rPr>
                <w:rFonts w:ascii="Times New Roman" w:hAnsi="Times New Roman"/>
                <w:bCs/>
              </w:rPr>
            </w:pPr>
          </w:p>
        </w:tc>
      </w:tr>
    </w:tbl>
    <w:p w14:paraId="11F46823" w14:textId="413D1F12" w:rsidR="00FB4C58" w:rsidRPr="00B45864" w:rsidRDefault="00FB4C58" w:rsidP="00FB4C58">
      <w:pPr>
        <w:rPr>
          <w:bCs/>
          <w:lang w:val="en-GB" w:eastAsia="ko-KR"/>
        </w:rPr>
      </w:pPr>
      <w:r w:rsidRPr="00B45864">
        <w:rPr>
          <w:bCs/>
          <w:lang w:eastAsia="ko-KR"/>
        </w:rPr>
        <w:t>(</w:t>
      </w:r>
      <w:r w:rsidR="00B14566" w:rsidRPr="00B45864">
        <w:rPr>
          <w:bCs/>
        </w:rPr>
        <w:t>*</w:t>
      </w:r>
      <w:r w:rsidRPr="00B45864">
        <w:rPr>
          <w:bCs/>
          <w:lang w:eastAsia="ko-KR"/>
        </w:rPr>
        <w:t>Deaths per 100,000 population)</w:t>
      </w:r>
    </w:p>
    <w:p w14:paraId="684BCABF" w14:textId="77777777" w:rsidR="00FB4C58" w:rsidRPr="00B45864" w:rsidRDefault="00FB4C58" w:rsidP="00FB4C58">
      <w:pPr>
        <w:rPr>
          <w:bCs/>
          <w:lang w:val="en-GB" w:eastAsia="ko-KR"/>
        </w:rPr>
      </w:pPr>
    </w:p>
    <w:p w14:paraId="3EADFEE4" w14:textId="498C99B8" w:rsidR="00FB4C58" w:rsidRPr="00B45864" w:rsidRDefault="00FB4C58" w:rsidP="00FB4C58">
      <w:pPr>
        <w:rPr>
          <w:bCs/>
          <w:lang w:val="en-GB" w:eastAsia="ko-KR"/>
        </w:rPr>
      </w:pPr>
      <w:r w:rsidRPr="00B45864">
        <w:rPr>
          <w:bCs/>
          <w:noProof/>
          <w:lang w:val="en-GB"/>
        </w:rPr>
        <w:lastRenderedPageBreak/>
        <w:drawing>
          <wp:inline distT="0" distB="0" distL="0" distR="0" wp14:anchorId="0AC6EB42" wp14:editId="2E5F3ED2">
            <wp:extent cx="5943600" cy="3682246"/>
            <wp:effectExtent l="0" t="0" r="0" b="0"/>
            <wp:docPr id="123209959" name="Picture 123209959"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09959" name="Picture 123209959" descr="Chart, bar chart&#10;&#10;Description automatically generated"/>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943600" cy="3682246"/>
                    </a:xfrm>
                    <a:prstGeom prst="rect">
                      <a:avLst/>
                    </a:prstGeom>
                    <a:noFill/>
                    <a:ln>
                      <a:noFill/>
                    </a:ln>
                  </pic:spPr>
                </pic:pic>
              </a:graphicData>
            </a:graphic>
          </wp:inline>
        </w:drawing>
      </w:r>
      <w:r w:rsidRPr="00B45864">
        <w:rPr>
          <w:bCs/>
          <w:noProof/>
          <w:lang w:val="en-GB"/>
        </w:rPr>
        <w:drawing>
          <wp:inline distT="0" distB="0" distL="0" distR="0" wp14:anchorId="0593657D" wp14:editId="5DF8D663">
            <wp:extent cx="5894742" cy="3656707"/>
            <wp:effectExtent l="0" t="0" r="0" b="1270"/>
            <wp:docPr id="1161052225" name="Picture 1161052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052225" name="Picture 1161052225"/>
                    <pic:cNvPicPr>
                      <a:picLocks noChangeAspect="1" noChangeArrowheads="1"/>
                    </pic:cNvPicPr>
                  </pic:nvPicPr>
                  <pic:blipFill>
                    <a:blip r:embed="rId37">
                      <a:extLst>
                        <a:ext uri="{28A0092B-C50C-407E-A947-70E740481C1C}">
                          <a14:useLocalDpi xmlns:a14="http://schemas.microsoft.com/office/drawing/2010/main" val="0"/>
                        </a:ext>
                      </a:extLst>
                    </a:blip>
                    <a:stretch>
                      <a:fillRect/>
                    </a:stretch>
                  </pic:blipFill>
                  <pic:spPr bwMode="auto">
                    <a:xfrm>
                      <a:off x="0" y="0"/>
                      <a:ext cx="5894742" cy="3656707"/>
                    </a:xfrm>
                    <a:prstGeom prst="rect">
                      <a:avLst/>
                    </a:prstGeom>
                    <a:noFill/>
                    <a:ln>
                      <a:noFill/>
                    </a:ln>
                  </pic:spPr>
                </pic:pic>
              </a:graphicData>
            </a:graphic>
          </wp:inline>
        </w:drawing>
      </w:r>
    </w:p>
    <w:p w14:paraId="3418542F" w14:textId="776EDC01" w:rsidR="00FB4C58" w:rsidRPr="00B45864" w:rsidRDefault="00FB4C58" w:rsidP="00FB4C58">
      <w:pPr>
        <w:pStyle w:val="Heading3"/>
        <w:rPr>
          <w:rFonts w:ascii="Times New Roman" w:hAnsi="Times New Roman"/>
          <w:bCs/>
          <w:lang w:val="en-GB" w:eastAsia="ko-KR"/>
        </w:rPr>
      </w:pPr>
      <w:bookmarkStart w:id="140" w:name="_Toc157771983"/>
      <w:r w:rsidRPr="00B45864">
        <w:rPr>
          <w:rFonts w:ascii="Times New Roman" w:hAnsi="Times New Roman"/>
          <w:bCs/>
          <w:lang w:eastAsia="ko-KR"/>
        </w:rPr>
        <w:t xml:space="preserve">Fig. </w:t>
      </w:r>
      <w:bookmarkStart w:id="141" w:name="_Hlk154512034"/>
      <w:r w:rsidRPr="00B45864">
        <w:rPr>
          <w:rFonts w:ascii="Times New Roman" w:hAnsi="Times New Roman"/>
          <w:bCs/>
          <w:lang w:eastAsia="ko-KR"/>
        </w:rPr>
        <w:t>S</w:t>
      </w:r>
      <w:r w:rsidRPr="00B45864">
        <w:rPr>
          <w:rFonts w:ascii="Times New Roman" w:hAnsi="Times New Roman"/>
          <w:bCs/>
          <w:lang w:eastAsia="ko-KR"/>
        </w:rPr>
        <w:fldChar w:fldCharType="begin"/>
      </w:r>
      <w:r w:rsidRPr="00B45864">
        <w:rPr>
          <w:rFonts w:ascii="Times New Roman" w:hAnsi="Times New Roman"/>
          <w:bCs/>
          <w:lang w:eastAsia="ko-KR"/>
        </w:rPr>
        <w:instrText xml:space="preserve"> SEQ Supplementary_Fig. \* ARABIC </w:instrText>
      </w:r>
      <w:r w:rsidRPr="00B45864">
        <w:rPr>
          <w:rFonts w:ascii="Times New Roman" w:hAnsi="Times New Roman"/>
          <w:bCs/>
          <w:lang w:eastAsia="ko-KR"/>
        </w:rPr>
        <w:fldChar w:fldCharType="separate"/>
      </w:r>
      <w:r w:rsidR="00867354">
        <w:rPr>
          <w:rFonts w:ascii="Times New Roman" w:hAnsi="Times New Roman"/>
          <w:bCs/>
          <w:noProof/>
          <w:lang w:eastAsia="ko-KR"/>
        </w:rPr>
        <w:t>16</w:t>
      </w:r>
      <w:r w:rsidRPr="00B45864">
        <w:rPr>
          <w:rFonts w:ascii="Times New Roman" w:hAnsi="Times New Roman"/>
          <w:bCs/>
          <w:lang w:val="en-GB" w:eastAsia="ko-KR"/>
        </w:rPr>
        <w:fldChar w:fldCharType="end"/>
      </w:r>
      <w:bookmarkEnd w:id="141"/>
      <w:r w:rsidRPr="00B45864">
        <w:rPr>
          <w:rFonts w:ascii="Times New Roman" w:hAnsi="Times New Roman"/>
          <w:bCs/>
          <w:lang w:val="en-GB" w:eastAsia="ko-KR"/>
        </w:rPr>
        <w:t xml:space="preserve">. Oxcarbazepine Trend line. </w:t>
      </w:r>
      <w:bookmarkStart w:id="142" w:name="_Hlk154588902"/>
      <w:r w:rsidR="007309E8" w:rsidRPr="007309E8">
        <w:rPr>
          <w:rFonts w:ascii="Times New Roman" w:hAnsi="Times New Roman"/>
          <w:bCs/>
          <w:lang w:val="en-GB" w:eastAsia="ko-KR"/>
        </w:rPr>
        <w:t>195*x + 6135</w:t>
      </w:r>
      <w:r w:rsidRPr="00B45864">
        <w:rPr>
          <w:rFonts w:ascii="Times New Roman" w:hAnsi="Times New Roman"/>
          <w:bCs/>
          <w:lang w:val="en-GB" w:eastAsia="ko-KR"/>
        </w:rPr>
        <w:t xml:space="preserve"> R</w:t>
      </w:r>
      <w:r w:rsidRPr="00B45864">
        <w:rPr>
          <w:rFonts w:ascii="Times New Roman" w:hAnsi="Times New Roman"/>
          <w:bCs/>
          <w:vertAlign w:val="superscript"/>
          <w:lang w:val="en-GB" w:eastAsia="ko-KR"/>
        </w:rPr>
        <w:t xml:space="preserve">2 </w:t>
      </w:r>
      <w:r w:rsidRPr="00B45864">
        <w:rPr>
          <w:rFonts w:ascii="Times New Roman" w:hAnsi="Times New Roman"/>
          <w:bCs/>
          <w:lang w:val="en-GB" w:eastAsia="ko-KR"/>
        </w:rPr>
        <w:t>= 0.</w:t>
      </w:r>
      <w:r w:rsidR="007309E8">
        <w:rPr>
          <w:rFonts w:ascii="Times New Roman" w:hAnsi="Times New Roman"/>
          <w:bCs/>
          <w:lang w:val="en-GB" w:eastAsia="ko-KR"/>
        </w:rPr>
        <w:t>52</w:t>
      </w:r>
      <w:bookmarkEnd w:id="140"/>
      <w:bookmarkEnd w:id="142"/>
    </w:p>
    <w:p w14:paraId="319E8303" w14:textId="77777777" w:rsidR="00FB4C58" w:rsidRPr="00B45864" w:rsidRDefault="00FB4C58">
      <w:pPr>
        <w:rPr>
          <w:rFonts w:eastAsia="Times"/>
          <w:b/>
          <w:bCs/>
          <w:lang w:val="en-GB" w:eastAsia="ko-KR"/>
        </w:rPr>
      </w:pPr>
      <w:r w:rsidRPr="00B45864">
        <w:rPr>
          <w:bCs/>
          <w:lang w:val="en-GB" w:eastAsia="ko-KR"/>
        </w:rPr>
        <w:br w:type="page"/>
      </w:r>
    </w:p>
    <w:p w14:paraId="39A48676" w14:textId="77777777" w:rsidR="00FB4C58" w:rsidRPr="00B45864" w:rsidRDefault="00FB4C58" w:rsidP="0005384B">
      <w:pPr>
        <w:rPr>
          <w:b/>
          <w:bCs/>
          <w:lang w:val="en-GB" w:eastAsia="ko-KR"/>
        </w:rPr>
      </w:pPr>
    </w:p>
    <w:p w14:paraId="04A6BA4E" w14:textId="34F07991" w:rsidR="00FB4C58" w:rsidRPr="00B45864" w:rsidRDefault="00FB4C58" w:rsidP="00FB4C58">
      <w:pPr>
        <w:pStyle w:val="Heading3"/>
        <w:rPr>
          <w:rFonts w:ascii="Times New Roman" w:hAnsi="Times New Roman"/>
          <w:b w:val="0"/>
          <w:bCs/>
          <w:lang w:val="en-GB" w:eastAsia="ko-KR"/>
        </w:rPr>
      </w:pPr>
      <w:bookmarkStart w:id="143" w:name="_Toc157771956"/>
      <w:r w:rsidRPr="00B45864">
        <w:rPr>
          <w:rFonts w:ascii="Times New Roman" w:hAnsi="Times New Roman"/>
          <w:bCs/>
          <w:lang w:eastAsia="ko-KR"/>
        </w:rPr>
        <w:t>Table S</w:t>
      </w:r>
      <w:r w:rsidRPr="00B45864">
        <w:rPr>
          <w:rFonts w:ascii="Times New Roman" w:hAnsi="Times New Roman"/>
          <w:bCs/>
          <w:lang w:eastAsia="ko-KR"/>
        </w:rPr>
        <w:fldChar w:fldCharType="begin"/>
      </w:r>
      <w:r w:rsidRPr="00B45864">
        <w:rPr>
          <w:rFonts w:ascii="Times New Roman" w:hAnsi="Times New Roman"/>
          <w:bCs/>
          <w:lang w:eastAsia="ko-KR"/>
        </w:rPr>
        <w:instrText xml:space="preserve"> SEQ Supplementary_Table \* ARABIC </w:instrText>
      </w:r>
      <w:r w:rsidRPr="00B45864">
        <w:rPr>
          <w:rFonts w:ascii="Times New Roman" w:hAnsi="Times New Roman"/>
          <w:bCs/>
          <w:lang w:eastAsia="ko-KR"/>
        </w:rPr>
        <w:fldChar w:fldCharType="separate"/>
      </w:r>
      <w:r w:rsidR="00867354">
        <w:rPr>
          <w:rFonts w:ascii="Times New Roman" w:hAnsi="Times New Roman"/>
          <w:bCs/>
          <w:noProof/>
          <w:lang w:eastAsia="ko-KR"/>
        </w:rPr>
        <w:t>25</w:t>
      </w:r>
      <w:r w:rsidRPr="00B45864">
        <w:rPr>
          <w:rFonts w:ascii="Times New Roman" w:hAnsi="Times New Roman"/>
          <w:bCs/>
          <w:lang w:val="en-GB" w:eastAsia="ko-KR"/>
        </w:rPr>
        <w:fldChar w:fldCharType="end"/>
      </w:r>
      <w:r w:rsidRPr="00B45864">
        <w:rPr>
          <w:rFonts w:ascii="Times New Roman" w:hAnsi="Times New Roman"/>
          <w:bCs/>
          <w:lang w:val="en-GB" w:eastAsia="ko-KR"/>
        </w:rPr>
        <w:t>. Trazodone and User and Death Toll</w:t>
      </w:r>
      <w:bookmarkEnd w:id="143"/>
    </w:p>
    <w:tbl>
      <w:tblPr>
        <w:tblStyle w:val="1"/>
        <w:tblW w:w="5000" w:type="pct"/>
        <w:tblLook w:val="04A0" w:firstRow="1" w:lastRow="0" w:firstColumn="1" w:lastColumn="0" w:noHBand="0" w:noVBand="1"/>
      </w:tblPr>
      <w:tblGrid>
        <w:gridCol w:w="1642"/>
        <w:gridCol w:w="1687"/>
        <w:gridCol w:w="3966"/>
        <w:gridCol w:w="2055"/>
      </w:tblGrid>
      <w:tr w:rsidR="00FB4C58" w:rsidRPr="00B45864" w14:paraId="56D1D2A5" w14:textId="77777777" w:rsidTr="00975F39">
        <w:trPr>
          <w:trHeight w:val="315"/>
        </w:trPr>
        <w:tc>
          <w:tcPr>
            <w:tcW w:w="878" w:type="pct"/>
            <w:hideMark/>
          </w:tcPr>
          <w:p w14:paraId="0B46009B"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year</w:t>
            </w:r>
          </w:p>
        </w:tc>
        <w:tc>
          <w:tcPr>
            <w:tcW w:w="902" w:type="pct"/>
            <w:hideMark/>
          </w:tcPr>
          <w:p w14:paraId="1791EB9D"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code</w:t>
            </w:r>
          </w:p>
        </w:tc>
        <w:tc>
          <w:tcPr>
            <w:tcW w:w="2121" w:type="pct"/>
            <w:hideMark/>
          </w:tcPr>
          <w:p w14:paraId="5408AD71" w14:textId="7BD20941" w:rsidR="00FB4C58" w:rsidRPr="00B45864" w:rsidRDefault="00FB4C58" w:rsidP="00583720">
            <w:pPr>
              <w:jc w:val="center"/>
              <w:rPr>
                <w:rFonts w:ascii="Times New Roman" w:hAnsi="Times New Roman"/>
                <w:bCs/>
                <w:kern w:val="0"/>
                <w:szCs w:val="24"/>
              </w:rPr>
            </w:pPr>
            <w:r w:rsidRPr="00B45864">
              <w:rPr>
                <w:rFonts w:ascii="Times New Roman" w:hAnsi="Times New Roman"/>
                <w:bCs/>
                <w:szCs w:val="24"/>
                <w:lang w:val="en-GB"/>
              </w:rPr>
              <w:t>Trazodone</w:t>
            </w:r>
            <w:r w:rsidRPr="00B45864">
              <w:rPr>
                <w:rFonts w:ascii="Times New Roman" w:hAnsi="Times New Roman"/>
                <w:bCs/>
                <w:kern w:val="0"/>
                <w:szCs w:val="24"/>
              </w:rPr>
              <w:t xml:space="preserve"> user</w:t>
            </w:r>
          </w:p>
        </w:tc>
        <w:tc>
          <w:tcPr>
            <w:tcW w:w="1099" w:type="pct"/>
            <w:hideMark/>
          </w:tcPr>
          <w:p w14:paraId="6BF2A5DC" w14:textId="6EA5FA95" w:rsidR="00FB4C58" w:rsidRPr="00B45864" w:rsidRDefault="0088412C" w:rsidP="00583720">
            <w:pPr>
              <w:jc w:val="center"/>
              <w:rPr>
                <w:rFonts w:ascii="Times New Roman" w:hAnsi="Times New Roman"/>
                <w:bCs/>
                <w:kern w:val="0"/>
                <w:szCs w:val="24"/>
              </w:rPr>
            </w:pPr>
            <w:r>
              <w:rPr>
                <w:rFonts w:ascii="Times New Roman" w:hAnsi="Times New Roman"/>
                <w:bCs/>
                <w:kern w:val="0"/>
                <w:szCs w:val="24"/>
              </w:rPr>
              <w:t>D</w:t>
            </w:r>
            <w:r w:rsidR="00FB4C58" w:rsidRPr="00B45864">
              <w:rPr>
                <w:rFonts w:ascii="Times New Roman" w:hAnsi="Times New Roman"/>
                <w:bCs/>
                <w:kern w:val="0"/>
                <w:szCs w:val="24"/>
              </w:rPr>
              <w:t>eath</w:t>
            </w:r>
          </w:p>
        </w:tc>
      </w:tr>
      <w:tr w:rsidR="00FB4C58" w:rsidRPr="00B45864" w14:paraId="276EB711" w14:textId="77777777" w:rsidTr="00BC1D5E">
        <w:trPr>
          <w:trHeight w:val="315"/>
        </w:trPr>
        <w:tc>
          <w:tcPr>
            <w:tcW w:w="878" w:type="pct"/>
            <w:hideMark/>
          </w:tcPr>
          <w:p w14:paraId="4A8AE92B"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2010</w:t>
            </w:r>
          </w:p>
        </w:tc>
        <w:tc>
          <w:tcPr>
            <w:tcW w:w="902" w:type="pct"/>
            <w:hideMark/>
          </w:tcPr>
          <w:p w14:paraId="4E1FFFAC"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3786</w:t>
            </w:r>
          </w:p>
        </w:tc>
        <w:tc>
          <w:tcPr>
            <w:tcW w:w="2121" w:type="pct"/>
            <w:tcBorders>
              <w:top w:val="single" w:sz="6" w:space="0" w:color="000000"/>
              <w:left w:val="single" w:sz="6" w:space="0" w:color="000000"/>
              <w:bottom w:val="single" w:sz="6" w:space="0" w:color="000000"/>
              <w:right w:val="single" w:sz="6" w:space="0" w:color="000000"/>
            </w:tcBorders>
            <w:vAlign w:val="bottom"/>
            <w:hideMark/>
          </w:tcPr>
          <w:p w14:paraId="3CA03649" w14:textId="30BDA981"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337,236</w:t>
            </w:r>
          </w:p>
        </w:tc>
        <w:tc>
          <w:tcPr>
            <w:tcW w:w="1099" w:type="pct"/>
            <w:tcBorders>
              <w:top w:val="single" w:sz="6" w:space="0" w:color="000000"/>
              <w:left w:val="single" w:sz="6" w:space="0" w:color="CCCCCC"/>
              <w:bottom w:val="single" w:sz="6" w:space="0" w:color="000000"/>
              <w:right w:val="single" w:sz="6" w:space="0" w:color="000000"/>
            </w:tcBorders>
            <w:vAlign w:val="bottom"/>
            <w:hideMark/>
          </w:tcPr>
          <w:p w14:paraId="694F6F53" w14:textId="1AC07B94"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10,383</w:t>
            </w:r>
          </w:p>
        </w:tc>
      </w:tr>
      <w:tr w:rsidR="00FB4C58" w:rsidRPr="00B45864" w14:paraId="37B4C798" w14:textId="77777777" w:rsidTr="00BC1D5E">
        <w:trPr>
          <w:trHeight w:val="315"/>
        </w:trPr>
        <w:tc>
          <w:tcPr>
            <w:tcW w:w="878" w:type="pct"/>
            <w:hideMark/>
          </w:tcPr>
          <w:p w14:paraId="5D71E0F0"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2011</w:t>
            </w:r>
          </w:p>
        </w:tc>
        <w:tc>
          <w:tcPr>
            <w:tcW w:w="902" w:type="pct"/>
            <w:hideMark/>
          </w:tcPr>
          <w:p w14:paraId="74CF4840"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3786</w:t>
            </w:r>
          </w:p>
        </w:tc>
        <w:tc>
          <w:tcPr>
            <w:tcW w:w="2121" w:type="pct"/>
            <w:tcBorders>
              <w:top w:val="single" w:sz="6" w:space="0" w:color="CCCCCC"/>
              <w:left w:val="single" w:sz="6" w:space="0" w:color="000000"/>
              <w:bottom w:val="single" w:sz="6" w:space="0" w:color="000000"/>
              <w:right w:val="single" w:sz="6" w:space="0" w:color="000000"/>
            </w:tcBorders>
            <w:vAlign w:val="bottom"/>
            <w:hideMark/>
          </w:tcPr>
          <w:p w14:paraId="4F13C320" w14:textId="07CF0CE7"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358,037</w:t>
            </w:r>
          </w:p>
        </w:tc>
        <w:tc>
          <w:tcPr>
            <w:tcW w:w="1099" w:type="pct"/>
            <w:tcBorders>
              <w:top w:val="single" w:sz="6" w:space="0" w:color="CCCCCC"/>
              <w:left w:val="single" w:sz="6" w:space="0" w:color="CCCCCC"/>
              <w:bottom w:val="single" w:sz="6" w:space="0" w:color="000000"/>
              <w:right w:val="single" w:sz="6" w:space="0" w:color="000000"/>
            </w:tcBorders>
            <w:vAlign w:val="bottom"/>
            <w:hideMark/>
          </w:tcPr>
          <w:p w14:paraId="4431707A" w14:textId="72B34DE1"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10,845</w:t>
            </w:r>
          </w:p>
        </w:tc>
      </w:tr>
      <w:tr w:rsidR="00FB4C58" w:rsidRPr="00B45864" w14:paraId="1AA6A707" w14:textId="77777777" w:rsidTr="00BC1D5E">
        <w:trPr>
          <w:trHeight w:val="315"/>
        </w:trPr>
        <w:tc>
          <w:tcPr>
            <w:tcW w:w="878" w:type="pct"/>
            <w:hideMark/>
          </w:tcPr>
          <w:p w14:paraId="2D59F2CE"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2012</w:t>
            </w:r>
          </w:p>
        </w:tc>
        <w:tc>
          <w:tcPr>
            <w:tcW w:w="902" w:type="pct"/>
            <w:hideMark/>
          </w:tcPr>
          <w:p w14:paraId="6EC4817B"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3786</w:t>
            </w:r>
          </w:p>
        </w:tc>
        <w:tc>
          <w:tcPr>
            <w:tcW w:w="2121" w:type="pct"/>
            <w:tcBorders>
              <w:top w:val="single" w:sz="6" w:space="0" w:color="CCCCCC"/>
              <w:left w:val="single" w:sz="6" w:space="0" w:color="000000"/>
              <w:bottom w:val="single" w:sz="6" w:space="0" w:color="000000"/>
              <w:right w:val="single" w:sz="6" w:space="0" w:color="000000"/>
            </w:tcBorders>
            <w:vAlign w:val="bottom"/>
            <w:hideMark/>
          </w:tcPr>
          <w:p w14:paraId="03A831D1" w14:textId="489B45D6"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387,534</w:t>
            </w:r>
          </w:p>
        </w:tc>
        <w:tc>
          <w:tcPr>
            <w:tcW w:w="1099" w:type="pct"/>
            <w:tcBorders>
              <w:top w:val="single" w:sz="6" w:space="0" w:color="CCCCCC"/>
              <w:left w:val="single" w:sz="6" w:space="0" w:color="CCCCCC"/>
              <w:bottom w:val="single" w:sz="6" w:space="0" w:color="000000"/>
              <w:right w:val="single" w:sz="6" w:space="0" w:color="000000"/>
            </w:tcBorders>
            <w:vAlign w:val="bottom"/>
            <w:hideMark/>
          </w:tcPr>
          <w:p w14:paraId="668BC237" w14:textId="453C05C6"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11,485</w:t>
            </w:r>
          </w:p>
        </w:tc>
      </w:tr>
      <w:tr w:rsidR="00FB4C58" w:rsidRPr="00B45864" w14:paraId="546F22F1" w14:textId="77777777" w:rsidTr="00BC1D5E">
        <w:trPr>
          <w:trHeight w:val="315"/>
        </w:trPr>
        <w:tc>
          <w:tcPr>
            <w:tcW w:w="878" w:type="pct"/>
            <w:hideMark/>
          </w:tcPr>
          <w:p w14:paraId="0662725E"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2013</w:t>
            </w:r>
          </w:p>
        </w:tc>
        <w:tc>
          <w:tcPr>
            <w:tcW w:w="902" w:type="pct"/>
            <w:hideMark/>
          </w:tcPr>
          <w:p w14:paraId="09CA23D1"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3786</w:t>
            </w:r>
          </w:p>
        </w:tc>
        <w:tc>
          <w:tcPr>
            <w:tcW w:w="2121" w:type="pct"/>
            <w:tcBorders>
              <w:top w:val="single" w:sz="6" w:space="0" w:color="CCCCCC"/>
              <w:left w:val="single" w:sz="6" w:space="0" w:color="000000"/>
              <w:bottom w:val="single" w:sz="6" w:space="0" w:color="000000"/>
              <w:right w:val="single" w:sz="6" w:space="0" w:color="000000"/>
            </w:tcBorders>
            <w:vAlign w:val="bottom"/>
            <w:hideMark/>
          </w:tcPr>
          <w:p w14:paraId="2ACCCE16" w14:textId="3028B55E"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395,160</w:t>
            </w:r>
          </w:p>
        </w:tc>
        <w:tc>
          <w:tcPr>
            <w:tcW w:w="1099" w:type="pct"/>
            <w:tcBorders>
              <w:top w:val="single" w:sz="6" w:space="0" w:color="CCCCCC"/>
              <w:left w:val="single" w:sz="6" w:space="0" w:color="CCCCCC"/>
              <w:bottom w:val="single" w:sz="6" w:space="0" w:color="000000"/>
              <w:right w:val="single" w:sz="6" w:space="0" w:color="000000"/>
            </w:tcBorders>
            <w:vAlign w:val="bottom"/>
            <w:hideMark/>
          </w:tcPr>
          <w:p w14:paraId="0E0AEE93" w14:textId="5C99853E"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11,747</w:t>
            </w:r>
          </w:p>
        </w:tc>
      </w:tr>
      <w:tr w:rsidR="00FB4C58" w:rsidRPr="00B45864" w14:paraId="6FD89472" w14:textId="77777777" w:rsidTr="00BC1D5E">
        <w:trPr>
          <w:trHeight w:val="315"/>
        </w:trPr>
        <w:tc>
          <w:tcPr>
            <w:tcW w:w="878" w:type="pct"/>
            <w:hideMark/>
          </w:tcPr>
          <w:p w14:paraId="469C5177"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2014</w:t>
            </w:r>
          </w:p>
        </w:tc>
        <w:tc>
          <w:tcPr>
            <w:tcW w:w="902" w:type="pct"/>
            <w:hideMark/>
          </w:tcPr>
          <w:p w14:paraId="75EE1ADE"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3786</w:t>
            </w:r>
          </w:p>
        </w:tc>
        <w:tc>
          <w:tcPr>
            <w:tcW w:w="2121" w:type="pct"/>
            <w:tcBorders>
              <w:top w:val="single" w:sz="6" w:space="0" w:color="CCCCCC"/>
              <w:left w:val="single" w:sz="6" w:space="0" w:color="000000"/>
              <w:bottom w:val="single" w:sz="6" w:space="0" w:color="000000"/>
              <w:right w:val="single" w:sz="6" w:space="0" w:color="000000"/>
            </w:tcBorders>
            <w:vAlign w:val="bottom"/>
            <w:hideMark/>
          </w:tcPr>
          <w:p w14:paraId="4A89B248" w14:textId="0662B27B"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421,839</w:t>
            </w:r>
          </w:p>
        </w:tc>
        <w:tc>
          <w:tcPr>
            <w:tcW w:w="1099" w:type="pct"/>
            <w:tcBorders>
              <w:top w:val="single" w:sz="6" w:space="0" w:color="CCCCCC"/>
              <w:left w:val="single" w:sz="6" w:space="0" w:color="CCCCCC"/>
              <w:bottom w:val="single" w:sz="6" w:space="0" w:color="000000"/>
              <w:right w:val="single" w:sz="6" w:space="0" w:color="000000"/>
            </w:tcBorders>
            <w:vAlign w:val="bottom"/>
            <w:hideMark/>
          </w:tcPr>
          <w:p w14:paraId="1F8942E8" w14:textId="441C69A5"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12,195</w:t>
            </w:r>
          </w:p>
        </w:tc>
      </w:tr>
      <w:tr w:rsidR="00FB4C58" w:rsidRPr="00B45864" w14:paraId="64630F90" w14:textId="77777777" w:rsidTr="00BC1D5E">
        <w:trPr>
          <w:trHeight w:val="315"/>
        </w:trPr>
        <w:tc>
          <w:tcPr>
            <w:tcW w:w="878" w:type="pct"/>
            <w:hideMark/>
          </w:tcPr>
          <w:p w14:paraId="62C3D545"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2015</w:t>
            </w:r>
          </w:p>
        </w:tc>
        <w:tc>
          <w:tcPr>
            <w:tcW w:w="902" w:type="pct"/>
            <w:hideMark/>
          </w:tcPr>
          <w:p w14:paraId="0DD99BA6"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3786</w:t>
            </w:r>
          </w:p>
        </w:tc>
        <w:tc>
          <w:tcPr>
            <w:tcW w:w="2121" w:type="pct"/>
            <w:tcBorders>
              <w:top w:val="single" w:sz="6" w:space="0" w:color="CCCCCC"/>
              <w:left w:val="single" w:sz="6" w:space="0" w:color="000000"/>
              <w:bottom w:val="single" w:sz="6" w:space="0" w:color="000000"/>
              <w:right w:val="single" w:sz="6" w:space="0" w:color="000000"/>
            </w:tcBorders>
            <w:vAlign w:val="bottom"/>
            <w:hideMark/>
          </w:tcPr>
          <w:p w14:paraId="7034F223" w14:textId="5406DE64"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447,822</w:t>
            </w:r>
          </w:p>
        </w:tc>
        <w:tc>
          <w:tcPr>
            <w:tcW w:w="1099" w:type="pct"/>
            <w:tcBorders>
              <w:top w:val="single" w:sz="6" w:space="0" w:color="CCCCCC"/>
              <w:left w:val="single" w:sz="6" w:space="0" w:color="CCCCCC"/>
              <w:bottom w:val="single" w:sz="6" w:space="0" w:color="000000"/>
              <w:right w:val="single" w:sz="6" w:space="0" w:color="000000"/>
            </w:tcBorders>
            <w:vAlign w:val="bottom"/>
            <w:hideMark/>
          </w:tcPr>
          <w:p w14:paraId="3A3A29D1" w14:textId="44F61B82"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13,151</w:t>
            </w:r>
          </w:p>
        </w:tc>
      </w:tr>
      <w:tr w:rsidR="00FB4C58" w:rsidRPr="00B45864" w14:paraId="30363C08" w14:textId="77777777" w:rsidTr="00BC1D5E">
        <w:trPr>
          <w:trHeight w:val="315"/>
        </w:trPr>
        <w:tc>
          <w:tcPr>
            <w:tcW w:w="878" w:type="pct"/>
            <w:hideMark/>
          </w:tcPr>
          <w:p w14:paraId="475902F2"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2016</w:t>
            </w:r>
          </w:p>
        </w:tc>
        <w:tc>
          <w:tcPr>
            <w:tcW w:w="902" w:type="pct"/>
            <w:hideMark/>
          </w:tcPr>
          <w:p w14:paraId="3CD2CC84"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3786</w:t>
            </w:r>
          </w:p>
        </w:tc>
        <w:tc>
          <w:tcPr>
            <w:tcW w:w="2121" w:type="pct"/>
            <w:tcBorders>
              <w:top w:val="single" w:sz="6" w:space="0" w:color="CCCCCC"/>
              <w:left w:val="single" w:sz="6" w:space="0" w:color="000000"/>
              <w:bottom w:val="single" w:sz="6" w:space="0" w:color="000000"/>
              <w:right w:val="single" w:sz="6" w:space="0" w:color="000000"/>
            </w:tcBorders>
            <w:vAlign w:val="bottom"/>
            <w:hideMark/>
          </w:tcPr>
          <w:p w14:paraId="7DFCAC2E" w14:textId="3C042F77"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473,024</w:t>
            </w:r>
          </w:p>
        </w:tc>
        <w:tc>
          <w:tcPr>
            <w:tcW w:w="1099" w:type="pct"/>
            <w:tcBorders>
              <w:top w:val="single" w:sz="6" w:space="0" w:color="CCCCCC"/>
              <w:left w:val="single" w:sz="6" w:space="0" w:color="CCCCCC"/>
              <w:bottom w:val="single" w:sz="6" w:space="0" w:color="000000"/>
              <w:right w:val="single" w:sz="6" w:space="0" w:color="000000"/>
            </w:tcBorders>
            <w:vAlign w:val="bottom"/>
            <w:hideMark/>
          </w:tcPr>
          <w:p w14:paraId="616664CF" w14:textId="47CC7980"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13,719</w:t>
            </w:r>
          </w:p>
        </w:tc>
      </w:tr>
      <w:tr w:rsidR="00FB4C58" w:rsidRPr="00B45864" w14:paraId="77BFEA08" w14:textId="77777777" w:rsidTr="00BC1D5E">
        <w:trPr>
          <w:trHeight w:val="315"/>
        </w:trPr>
        <w:tc>
          <w:tcPr>
            <w:tcW w:w="878" w:type="pct"/>
            <w:hideMark/>
          </w:tcPr>
          <w:p w14:paraId="2BA9C8CA"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2017</w:t>
            </w:r>
          </w:p>
        </w:tc>
        <w:tc>
          <w:tcPr>
            <w:tcW w:w="902" w:type="pct"/>
            <w:hideMark/>
          </w:tcPr>
          <w:p w14:paraId="2B88A49B"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3786</w:t>
            </w:r>
          </w:p>
        </w:tc>
        <w:tc>
          <w:tcPr>
            <w:tcW w:w="2121" w:type="pct"/>
            <w:tcBorders>
              <w:top w:val="single" w:sz="6" w:space="0" w:color="CCCCCC"/>
              <w:left w:val="single" w:sz="6" w:space="0" w:color="000000"/>
              <w:bottom w:val="single" w:sz="6" w:space="0" w:color="000000"/>
              <w:right w:val="single" w:sz="6" w:space="0" w:color="000000"/>
            </w:tcBorders>
            <w:vAlign w:val="bottom"/>
            <w:hideMark/>
          </w:tcPr>
          <w:p w14:paraId="341FA321" w14:textId="50CFFB2B"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503,264</w:t>
            </w:r>
          </w:p>
        </w:tc>
        <w:tc>
          <w:tcPr>
            <w:tcW w:w="1099" w:type="pct"/>
            <w:tcBorders>
              <w:top w:val="single" w:sz="6" w:space="0" w:color="CCCCCC"/>
              <w:left w:val="single" w:sz="6" w:space="0" w:color="CCCCCC"/>
              <w:bottom w:val="single" w:sz="6" w:space="0" w:color="000000"/>
              <w:right w:val="single" w:sz="6" w:space="0" w:color="000000"/>
            </w:tcBorders>
            <w:vAlign w:val="bottom"/>
            <w:hideMark/>
          </w:tcPr>
          <w:p w14:paraId="3CC1F424" w14:textId="12E0B26A"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14,811</w:t>
            </w:r>
          </w:p>
        </w:tc>
      </w:tr>
      <w:tr w:rsidR="00FB4C58" w:rsidRPr="00B45864" w14:paraId="6C9EC0E0" w14:textId="77777777" w:rsidTr="00BC1D5E">
        <w:trPr>
          <w:trHeight w:val="315"/>
        </w:trPr>
        <w:tc>
          <w:tcPr>
            <w:tcW w:w="878" w:type="pct"/>
            <w:hideMark/>
          </w:tcPr>
          <w:p w14:paraId="188236C2"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2018</w:t>
            </w:r>
          </w:p>
        </w:tc>
        <w:tc>
          <w:tcPr>
            <w:tcW w:w="902" w:type="pct"/>
            <w:hideMark/>
          </w:tcPr>
          <w:p w14:paraId="567B8213"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3786</w:t>
            </w:r>
          </w:p>
        </w:tc>
        <w:tc>
          <w:tcPr>
            <w:tcW w:w="2121" w:type="pct"/>
            <w:tcBorders>
              <w:top w:val="single" w:sz="6" w:space="0" w:color="CCCCCC"/>
              <w:left w:val="single" w:sz="6" w:space="0" w:color="000000"/>
              <w:bottom w:val="single" w:sz="6" w:space="0" w:color="000000"/>
              <w:right w:val="single" w:sz="6" w:space="0" w:color="000000"/>
            </w:tcBorders>
            <w:vAlign w:val="bottom"/>
            <w:hideMark/>
          </w:tcPr>
          <w:p w14:paraId="5B39E552" w14:textId="35D9201C"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548,863</w:t>
            </w:r>
          </w:p>
        </w:tc>
        <w:tc>
          <w:tcPr>
            <w:tcW w:w="1099" w:type="pct"/>
            <w:tcBorders>
              <w:top w:val="single" w:sz="6" w:space="0" w:color="CCCCCC"/>
              <w:left w:val="single" w:sz="6" w:space="0" w:color="CCCCCC"/>
              <w:bottom w:val="single" w:sz="6" w:space="0" w:color="000000"/>
              <w:right w:val="single" w:sz="6" w:space="0" w:color="000000"/>
            </w:tcBorders>
            <w:vAlign w:val="bottom"/>
            <w:hideMark/>
          </w:tcPr>
          <w:p w14:paraId="571F737F" w14:textId="697D3F27"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15,905</w:t>
            </w:r>
          </w:p>
        </w:tc>
      </w:tr>
      <w:tr w:rsidR="00FB4C58" w:rsidRPr="00B45864" w14:paraId="7EFBABCE" w14:textId="77777777" w:rsidTr="00BC1D5E">
        <w:trPr>
          <w:trHeight w:val="315"/>
        </w:trPr>
        <w:tc>
          <w:tcPr>
            <w:tcW w:w="878" w:type="pct"/>
            <w:hideMark/>
          </w:tcPr>
          <w:p w14:paraId="215A473D"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2019</w:t>
            </w:r>
          </w:p>
        </w:tc>
        <w:tc>
          <w:tcPr>
            <w:tcW w:w="902" w:type="pct"/>
            <w:hideMark/>
          </w:tcPr>
          <w:p w14:paraId="1F6BBE5D" w14:textId="77777777" w:rsidR="00FB4C58" w:rsidRPr="00B45864" w:rsidRDefault="00FB4C58" w:rsidP="00583720">
            <w:pPr>
              <w:jc w:val="center"/>
              <w:rPr>
                <w:rFonts w:ascii="Times New Roman" w:hAnsi="Times New Roman"/>
                <w:bCs/>
                <w:kern w:val="0"/>
                <w:szCs w:val="24"/>
              </w:rPr>
            </w:pPr>
            <w:r w:rsidRPr="00B45864">
              <w:rPr>
                <w:rFonts w:ascii="Times New Roman" w:hAnsi="Times New Roman"/>
                <w:bCs/>
                <w:kern w:val="0"/>
                <w:szCs w:val="24"/>
              </w:rPr>
              <w:t>3786</w:t>
            </w:r>
          </w:p>
        </w:tc>
        <w:tc>
          <w:tcPr>
            <w:tcW w:w="2121" w:type="pct"/>
            <w:tcBorders>
              <w:top w:val="single" w:sz="6" w:space="0" w:color="CCCCCC"/>
              <w:left w:val="single" w:sz="6" w:space="0" w:color="000000"/>
              <w:bottom w:val="single" w:sz="6" w:space="0" w:color="000000"/>
              <w:right w:val="single" w:sz="6" w:space="0" w:color="000000"/>
            </w:tcBorders>
            <w:vAlign w:val="bottom"/>
            <w:hideMark/>
          </w:tcPr>
          <w:p w14:paraId="0372A90A" w14:textId="04735003"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614,224</w:t>
            </w:r>
          </w:p>
        </w:tc>
        <w:tc>
          <w:tcPr>
            <w:tcW w:w="1099" w:type="pct"/>
            <w:tcBorders>
              <w:top w:val="single" w:sz="6" w:space="0" w:color="CCCCCC"/>
              <w:left w:val="single" w:sz="6" w:space="0" w:color="CCCCCC"/>
              <w:bottom w:val="single" w:sz="6" w:space="0" w:color="000000"/>
              <w:right w:val="single" w:sz="6" w:space="0" w:color="000000"/>
            </w:tcBorders>
            <w:vAlign w:val="bottom"/>
            <w:hideMark/>
          </w:tcPr>
          <w:p w14:paraId="60CBA166" w14:textId="3454FCC5" w:rsidR="00FB4C58" w:rsidRPr="00B45864" w:rsidRDefault="00FB4C58" w:rsidP="00583720">
            <w:pPr>
              <w:jc w:val="center"/>
              <w:rPr>
                <w:rFonts w:ascii="Times New Roman" w:hAnsi="Times New Roman"/>
                <w:bCs/>
                <w:kern w:val="0"/>
                <w:szCs w:val="24"/>
              </w:rPr>
            </w:pPr>
            <w:r w:rsidRPr="00B45864">
              <w:rPr>
                <w:rFonts w:ascii="Times New Roman" w:hAnsi="Times New Roman"/>
                <w:szCs w:val="24"/>
              </w:rPr>
              <w:t>16,923</w:t>
            </w:r>
          </w:p>
        </w:tc>
      </w:tr>
      <w:tr w:rsidR="00FB4C58" w:rsidRPr="00B45864" w14:paraId="0331066A" w14:textId="77777777" w:rsidTr="00BC1D5E">
        <w:trPr>
          <w:trHeight w:val="315"/>
        </w:trPr>
        <w:tc>
          <w:tcPr>
            <w:tcW w:w="878" w:type="pct"/>
          </w:tcPr>
          <w:p w14:paraId="17FAF14E" w14:textId="77777777" w:rsidR="00FB4C58" w:rsidRPr="00B45864" w:rsidRDefault="00FB4C58" w:rsidP="00583720">
            <w:pPr>
              <w:jc w:val="center"/>
              <w:rPr>
                <w:rFonts w:ascii="Times New Roman" w:hAnsi="Times New Roman"/>
                <w:bCs/>
                <w:szCs w:val="24"/>
              </w:rPr>
            </w:pPr>
            <w:r w:rsidRPr="00B45864">
              <w:rPr>
                <w:rFonts w:ascii="Times New Roman" w:hAnsi="Times New Roman"/>
                <w:bCs/>
                <w:szCs w:val="24"/>
              </w:rPr>
              <w:t>2020</w:t>
            </w:r>
          </w:p>
        </w:tc>
        <w:tc>
          <w:tcPr>
            <w:tcW w:w="902" w:type="pct"/>
          </w:tcPr>
          <w:p w14:paraId="1107ED5E" w14:textId="77777777" w:rsidR="00FB4C58" w:rsidRPr="00B45864" w:rsidRDefault="00FB4C58" w:rsidP="00583720">
            <w:pPr>
              <w:jc w:val="center"/>
              <w:rPr>
                <w:rFonts w:ascii="Times New Roman" w:hAnsi="Times New Roman"/>
                <w:bCs/>
                <w:szCs w:val="24"/>
              </w:rPr>
            </w:pPr>
            <w:r w:rsidRPr="00B45864">
              <w:rPr>
                <w:rFonts w:ascii="Times New Roman" w:hAnsi="Times New Roman"/>
                <w:bCs/>
                <w:szCs w:val="24"/>
              </w:rPr>
              <w:t>3786</w:t>
            </w:r>
          </w:p>
        </w:tc>
        <w:tc>
          <w:tcPr>
            <w:tcW w:w="2121" w:type="pct"/>
            <w:tcBorders>
              <w:top w:val="single" w:sz="6" w:space="0" w:color="CCCCCC"/>
              <w:left w:val="single" w:sz="6" w:space="0" w:color="000000"/>
              <w:bottom w:val="single" w:sz="6" w:space="0" w:color="000000"/>
              <w:right w:val="single" w:sz="6" w:space="0" w:color="000000"/>
            </w:tcBorders>
            <w:vAlign w:val="bottom"/>
          </w:tcPr>
          <w:p w14:paraId="7829F32E" w14:textId="1AB479BA" w:rsidR="00FB4C58" w:rsidRPr="00B45864" w:rsidRDefault="00FB4C58" w:rsidP="00583720">
            <w:pPr>
              <w:jc w:val="center"/>
              <w:rPr>
                <w:rFonts w:ascii="Times New Roman" w:hAnsi="Times New Roman"/>
                <w:bCs/>
                <w:szCs w:val="24"/>
              </w:rPr>
            </w:pPr>
            <w:r w:rsidRPr="00B45864">
              <w:rPr>
                <w:rFonts w:ascii="Times New Roman" w:hAnsi="Times New Roman"/>
                <w:szCs w:val="24"/>
              </w:rPr>
              <w:t>670,131</w:t>
            </w:r>
          </w:p>
        </w:tc>
        <w:tc>
          <w:tcPr>
            <w:tcW w:w="1099" w:type="pct"/>
            <w:tcBorders>
              <w:top w:val="single" w:sz="6" w:space="0" w:color="CCCCCC"/>
              <w:left w:val="single" w:sz="6" w:space="0" w:color="CCCCCC"/>
              <w:bottom w:val="single" w:sz="6" w:space="0" w:color="000000"/>
              <w:right w:val="single" w:sz="6" w:space="0" w:color="000000"/>
            </w:tcBorders>
            <w:vAlign w:val="bottom"/>
          </w:tcPr>
          <w:p w14:paraId="7C632936" w14:textId="7A9D666A" w:rsidR="00FB4C58" w:rsidRPr="00B45864" w:rsidRDefault="00FB4C58" w:rsidP="00583720">
            <w:pPr>
              <w:jc w:val="center"/>
              <w:rPr>
                <w:rFonts w:ascii="Times New Roman" w:hAnsi="Times New Roman"/>
                <w:bCs/>
                <w:szCs w:val="24"/>
              </w:rPr>
            </w:pPr>
            <w:r w:rsidRPr="00B45864">
              <w:rPr>
                <w:rFonts w:ascii="Times New Roman" w:hAnsi="Times New Roman"/>
                <w:szCs w:val="24"/>
              </w:rPr>
              <w:t>22,903</w:t>
            </w:r>
          </w:p>
        </w:tc>
      </w:tr>
      <w:tr w:rsidR="00FB4C58" w:rsidRPr="00B45864" w14:paraId="5E85A222" w14:textId="77777777" w:rsidTr="00BC1D5E">
        <w:trPr>
          <w:trHeight w:val="315"/>
        </w:trPr>
        <w:tc>
          <w:tcPr>
            <w:tcW w:w="878" w:type="pct"/>
          </w:tcPr>
          <w:p w14:paraId="0ACFC57C" w14:textId="77777777" w:rsidR="00FB4C58" w:rsidRPr="00B45864" w:rsidRDefault="00FB4C58" w:rsidP="00583720">
            <w:pPr>
              <w:jc w:val="center"/>
              <w:rPr>
                <w:rFonts w:ascii="Times New Roman" w:hAnsi="Times New Roman"/>
                <w:bCs/>
                <w:szCs w:val="24"/>
              </w:rPr>
            </w:pPr>
            <w:r w:rsidRPr="00B45864">
              <w:rPr>
                <w:rFonts w:ascii="Times New Roman" w:hAnsi="Times New Roman"/>
                <w:bCs/>
                <w:szCs w:val="24"/>
              </w:rPr>
              <w:t>2021</w:t>
            </w:r>
          </w:p>
        </w:tc>
        <w:tc>
          <w:tcPr>
            <w:tcW w:w="902" w:type="pct"/>
          </w:tcPr>
          <w:p w14:paraId="5FD7E9A2" w14:textId="77777777" w:rsidR="00FB4C58" w:rsidRPr="00B45864" w:rsidRDefault="00FB4C58" w:rsidP="00583720">
            <w:pPr>
              <w:jc w:val="center"/>
              <w:rPr>
                <w:rFonts w:ascii="Times New Roman" w:hAnsi="Times New Roman"/>
                <w:bCs/>
                <w:szCs w:val="24"/>
              </w:rPr>
            </w:pPr>
            <w:r w:rsidRPr="00B45864">
              <w:rPr>
                <w:rFonts w:ascii="Times New Roman" w:hAnsi="Times New Roman"/>
                <w:bCs/>
                <w:szCs w:val="24"/>
              </w:rPr>
              <w:t>3786</w:t>
            </w:r>
          </w:p>
        </w:tc>
        <w:tc>
          <w:tcPr>
            <w:tcW w:w="2121" w:type="pct"/>
            <w:tcBorders>
              <w:top w:val="single" w:sz="6" w:space="0" w:color="CCCCCC"/>
              <w:left w:val="single" w:sz="6" w:space="0" w:color="000000"/>
              <w:bottom w:val="single" w:sz="6" w:space="0" w:color="000000"/>
              <w:right w:val="single" w:sz="6" w:space="0" w:color="000000"/>
            </w:tcBorders>
            <w:vAlign w:val="bottom"/>
          </w:tcPr>
          <w:p w14:paraId="792AD689" w14:textId="53DE5360" w:rsidR="00FB4C58" w:rsidRPr="00B45864" w:rsidRDefault="00FB4C58" w:rsidP="00583720">
            <w:pPr>
              <w:jc w:val="center"/>
              <w:rPr>
                <w:rFonts w:ascii="Times New Roman" w:hAnsi="Times New Roman"/>
                <w:bCs/>
                <w:szCs w:val="24"/>
              </w:rPr>
            </w:pPr>
            <w:r w:rsidRPr="00B45864">
              <w:rPr>
                <w:rFonts w:ascii="Times New Roman" w:hAnsi="Times New Roman"/>
                <w:szCs w:val="24"/>
              </w:rPr>
              <w:t>725,006</w:t>
            </w:r>
          </w:p>
        </w:tc>
        <w:tc>
          <w:tcPr>
            <w:tcW w:w="1099" w:type="pct"/>
            <w:tcBorders>
              <w:top w:val="single" w:sz="6" w:space="0" w:color="CCCCCC"/>
              <w:left w:val="single" w:sz="6" w:space="0" w:color="CCCCCC"/>
              <w:bottom w:val="single" w:sz="6" w:space="0" w:color="000000"/>
              <w:right w:val="single" w:sz="6" w:space="0" w:color="000000"/>
            </w:tcBorders>
            <w:vAlign w:val="bottom"/>
          </w:tcPr>
          <w:p w14:paraId="7B754FDC" w14:textId="6A5AC32C" w:rsidR="00FB4C58" w:rsidRPr="00B45864" w:rsidRDefault="00FB4C58" w:rsidP="00583720">
            <w:pPr>
              <w:jc w:val="center"/>
              <w:rPr>
                <w:rFonts w:ascii="Times New Roman" w:hAnsi="Times New Roman"/>
                <w:bCs/>
                <w:szCs w:val="24"/>
              </w:rPr>
            </w:pPr>
            <w:r w:rsidRPr="00B45864">
              <w:rPr>
                <w:rFonts w:ascii="Times New Roman" w:hAnsi="Times New Roman"/>
                <w:szCs w:val="24"/>
              </w:rPr>
              <w:t>23,952</w:t>
            </w:r>
          </w:p>
        </w:tc>
      </w:tr>
    </w:tbl>
    <w:p w14:paraId="47A9CBE4" w14:textId="77777777" w:rsidR="00FB4C58" w:rsidRPr="00B45864" w:rsidRDefault="00FB4C58" w:rsidP="00FB4C58">
      <w:pPr>
        <w:rPr>
          <w:bCs/>
          <w:lang w:val="en-GB" w:eastAsia="ko-KR"/>
        </w:rPr>
      </w:pPr>
    </w:p>
    <w:tbl>
      <w:tblPr>
        <w:tblStyle w:val="1"/>
        <w:tblW w:w="5000" w:type="pct"/>
        <w:tblLook w:val="04A0" w:firstRow="1" w:lastRow="0" w:firstColumn="1" w:lastColumn="0" w:noHBand="0" w:noVBand="1"/>
      </w:tblPr>
      <w:tblGrid>
        <w:gridCol w:w="1642"/>
        <w:gridCol w:w="1687"/>
        <w:gridCol w:w="3966"/>
        <w:gridCol w:w="2055"/>
      </w:tblGrid>
      <w:tr w:rsidR="00FB4C58" w:rsidRPr="00B45864" w14:paraId="0036EED2" w14:textId="77777777" w:rsidTr="00975F39">
        <w:trPr>
          <w:trHeight w:val="315"/>
        </w:trPr>
        <w:tc>
          <w:tcPr>
            <w:tcW w:w="878" w:type="pct"/>
            <w:hideMark/>
          </w:tcPr>
          <w:p w14:paraId="57FFC5FD"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Year</w:t>
            </w:r>
          </w:p>
        </w:tc>
        <w:tc>
          <w:tcPr>
            <w:tcW w:w="902" w:type="pct"/>
            <w:hideMark/>
          </w:tcPr>
          <w:p w14:paraId="0A5B64CA"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code</w:t>
            </w:r>
          </w:p>
        </w:tc>
        <w:tc>
          <w:tcPr>
            <w:tcW w:w="2121" w:type="pct"/>
            <w:hideMark/>
          </w:tcPr>
          <w:p w14:paraId="6F363FBE" w14:textId="4E702743" w:rsidR="00FB4C58" w:rsidRPr="00B45864" w:rsidRDefault="00FB4C58" w:rsidP="00583720">
            <w:pPr>
              <w:jc w:val="center"/>
              <w:rPr>
                <w:rFonts w:ascii="Times New Roman" w:hAnsi="Times New Roman"/>
                <w:bCs/>
                <w:kern w:val="0"/>
                <w:szCs w:val="20"/>
              </w:rPr>
            </w:pPr>
            <w:r w:rsidRPr="00B45864">
              <w:rPr>
                <w:rFonts w:ascii="Times New Roman" w:hAnsi="Times New Roman"/>
                <w:bCs/>
                <w:lang w:val="en-GB"/>
              </w:rPr>
              <w:t>Trazodone</w:t>
            </w:r>
            <w:r w:rsidRPr="00B45864">
              <w:rPr>
                <w:rFonts w:ascii="Times New Roman" w:hAnsi="Times New Roman"/>
                <w:bCs/>
                <w:kern w:val="0"/>
                <w:szCs w:val="20"/>
              </w:rPr>
              <w:t xml:space="preserve"> user</w:t>
            </w:r>
          </w:p>
        </w:tc>
        <w:tc>
          <w:tcPr>
            <w:tcW w:w="1099" w:type="pct"/>
            <w:hideMark/>
          </w:tcPr>
          <w:p w14:paraId="0F385C3B" w14:textId="5B9A9E0B" w:rsidR="00FB4C58" w:rsidRPr="00B45864" w:rsidRDefault="00B14566" w:rsidP="00583720">
            <w:pPr>
              <w:jc w:val="center"/>
              <w:rPr>
                <w:rFonts w:ascii="Times New Roman" w:hAnsi="Times New Roman"/>
                <w:bCs/>
                <w:kern w:val="0"/>
                <w:szCs w:val="20"/>
              </w:rPr>
            </w:pPr>
            <w:r w:rsidRPr="00B45864">
              <w:rPr>
                <w:rFonts w:ascii="Times New Roman" w:hAnsi="Times New Roman"/>
                <w:bCs/>
              </w:rPr>
              <w:t>*</w:t>
            </w:r>
            <w:r w:rsidR="0088412C" w:rsidRPr="00B45864">
              <w:rPr>
                <w:rFonts w:ascii="Times New Roman" w:hAnsi="Times New Roman"/>
                <w:bCs/>
                <w:kern w:val="0"/>
                <w:szCs w:val="20"/>
              </w:rPr>
              <w:t>Death</w:t>
            </w:r>
          </w:p>
        </w:tc>
      </w:tr>
      <w:tr w:rsidR="00FB4C58" w:rsidRPr="00B45864" w14:paraId="129AD7D4" w14:textId="77777777" w:rsidTr="003B6C18">
        <w:trPr>
          <w:trHeight w:val="315"/>
        </w:trPr>
        <w:tc>
          <w:tcPr>
            <w:tcW w:w="878" w:type="pct"/>
          </w:tcPr>
          <w:p w14:paraId="5674A848" w14:textId="3BC549CC" w:rsidR="00FB4C58" w:rsidRPr="00B45864" w:rsidRDefault="00FB4C58" w:rsidP="00583720">
            <w:pPr>
              <w:jc w:val="center"/>
              <w:rPr>
                <w:rFonts w:ascii="Times New Roman" w:hAnsi="Times New Roman"/>
                <w:bCs/>
                <w:kern w:val="0"/>
                <w:szCs w:val="20"/>
              </w:rPr>
            </w:pPr>
          </w:p>
        </w:tc>
        <w:tc>
          <w:tcPr>
            <w:tcW w:w="902" w:type="pct"/>
          </w:tcPr>
          <w:p w14:paraId="5468C2A0" w14:textId="3DF359B5" w:rsidR="00FB4C58" w:rsidRPr="00B45864" w:rsidRDefault="00FB4C58" w:rsidP="00583720">
            <w:pPr>
              <w:jc w:val="center"/>
              <w:rPr>
                <w:rFonts w:ascii="Times New Roman" w:hAnsi="Times New Roman"/>
                <w:bCs/>
                <w:kern w:val="0"/>
                <w:szCs w:val="20"/>
              </w:rPr>
            </w:pPr>
          </w:p>
        </w:tc>
        <w:tc>
          <w:tcPr>
            <w:tcW w:w="2121" w:type="pct"/>
            <w:tcBorders>
              <w:top w:val="single" w:sz="6" w:space="0" w:color="000000"/>
              <w:left w:val="single" w:sz="6" w:space="0" w:color="000000"/>
              <w:bottom w:val="single" w:sz="6" w:space="0" w:color="000000"/>
              <w:right w:val="single" w:sz="6" w:space="0" w:color="000000"/>
            </w:tcBorders>
          </w:tcPr>
          <w:p w14:paraId="51FF4EA3" w14:textId="6D785F77" w:rsidR="00FB4C58" w:rsidRPr="00B45864" w:rsidRDefault="00FB4C58" w:rsidP="00583720">
            <w:pPr>
              <w:jc w:val="center"/>
              <w:rPr>
                <w:rFonts w:ascii="Times New Roman" w:hAnsi="Times New Roman"/>
                <w:bCs/>
                <w:kern w:val="0"/>
                <w:szCs w:val="20"/>
              </w:rPr>
            </w:pPr>
          </w:p>
        </w:tc>
        <w:tc>
          <w:tcPr>
            <w:tcW w:w="1099" w:type="pct"/>
            <w:tcBorders>
              <w:top w:val="single" w:sz="6" w:space="0" w:color="000000"/>
              <w:left w:val="single" w:sz="6" w:space="0" w:color="000000"/>
              <w:bottom w:val="single" w:sz="6" w:space="0" w:color="000000"/>
              <w:right w:val="single" w:sz="6" w:space="0" w:color="000000"/>
            </w:tcBorders>
            <w:vAlign w:val="bottom"/>
          </w:tcPr>
          <w:p w14:paraId="4A78AD3D" w14:textId="276875B5" w:rsidR="00FB4C58" w:rsidRPr="00B45864" w:rsidRDefault="00FB4C58" w:rsidP="00583720">
            <w:pPr>
              <w:jc w:val="center"/>
              <w:rPr>
                <w:rFonts w:ascii="Times New Roman" w:hAnsi="Times New Roman"/>
                <w:bCs/>
                <w:kern w:val="0"/>
                <w:szCs w:val="20"/>
              </w:rPr>
            </w:pPr>
          </w:p>
        </w:tc>
      </w:tr>
      <w:tr w:rsidR="00FB4C58" w:rsidRPr="00B45864" w14:paraId="0AFDDFFB" w14:textId="77777777" w:rsidTr="003B6C18">
        <w:trPr>
          <w:trHeight w:val="315"/>
        </w:trPr>
        <w:tc>
          <w:tcPr>
            <w:tcW w:w="878" w:type="pct"/>
          </w:tcPr>
          <w:p w14:paraId="59568B3F" w14:textId="05D2C92E" w:rsidR="00FB4C58" w:rsidRPr="00B45864" w:rsidRDefault="00FB4C58" w:rsidP="00583720">
            <w:pPr>
              <w:jc w:val="center"/>
              <w:rPr>
                <w:rFonts w:ascii="Times New Roman" w:hAnsi="Times New Roman"/>
                <w:bCs/>
                <w:kern w:val="0"/>
                <w:szCs w:val="20"/>
              </w:rPr>
            </w:pPr>
          </w:p>
        </w:tc>
        <w:tc>
          <w:tcPr>
            <w:tcW w:w="902" w:type="pct"/>
          </w:tcPr>
          <w:p w14:paraId="6828E8AB" w14:textId="3AA27798" w:rsidR="00FB4C58" w:rsidRPr="00B45864" w:rsidRDefault="00FB4C58" w:rsidP="00583720">
            <w:pPr>
              <w:jc w:val="center"/>
              <w:rPr>
                <w:rFonts w:ascii="Times New Roman" w:hAnsi="Times New Roman"/>
                <w:bCs/>
                <w:kern w:val="0"/>
                <w:szCs w:val="20"/>
              </w:rPr>
            </w:pPr>
          </w:p>
        </w:tc>
        <w:tc>
          <w:tcPr>
            <w:tcW w:w="2121" w:type="pct"/>
            <w:tcBorders>
              <w:top w:val="single" w:sz="6" w:space="0" w:color="CCCCCC"/>
              <w:left w:val="single" w:sz="6" w:space="0" w:color="000000"/>
              <w:bottom w:val="single" w:sz="6" w:space="0" w:color="000000"/>
              <w:right w:val="single" w:sz="6" w:space="0" w:color="000000"/>
            </w:tcBorders>
          </w:tcPr>
          <w:p w14:paraId="0472E0D6" w14:textId="78930136" w:rsidR="00FB4C58" w:rsidRPr="00B45864" w:rsidRDefault="00FB4C58" w:rsidP="00583720">
            <w:pPr>
              <w:jc w:val="center"/>
              <w:rPr>
                <w:rFonts w:ascii="Times New Roman" w:hAnsi="Times New Roman"/>
                <w:bCs/>
                <w:kern w:val="0"/>
                <w:szCs w:val="20"/>
              </w:rPr>
            </w:pPr>
          </w:p>
        </w:tc>
        <w:tc>
          <w:tcPr>
            <w:tcW w:w="1099" w:type="pct"/>
            <w:tcBorders>
              <w:top w:val="single" w:sz="6" w:space="0" w:color="CCCCCC"/>
              <w:left w:val="single" w:sz="6" w:space="0" w:color="000000"/>
              <w:bottom w:val="single" w:sz="6" w:space="0" w:color="000000"/>
              <w:right w:val="single" w:sz="6" w:space="0" w:color="000000"/>
            </w:tcBorders>
            <w:vAlign w:val="bottom"/>
          </w:tcPr>
          <w:p w14:paraId="462816C2" w14:textId="1AACF72C" w:rsidR="00FB4C58" w:rsidRPr="00B45864" w:rsidRDefault="00FB4C58" w:rsidP="00583720">
            <w:pPr>
              <w:jc w:val="center"/>
              <w:rPr>
                <w:rFonts w:ascii="Times New Roman" w:hAnsi="Times New Roman"/>
                <w:bCs/>
                <w:kern w:val="0"/>
                <w:szCs w:val="20"/>
              </w:rPr>
            </w:pPr>
          </w:p>
        </w:tc>
      </w:tr>
      <w:tr w:rsidR="00FB4C58" w:rsidRPr="00B45864" w14:paraId="4F6F4CE7" w14:textId="77777777" w:rsidTr="00C52993">
        <w:trPr>
          <w:trHeight w:val="315"/>
        </w:trPr>
        <w:tc>
          <w:tcPr>
            <w:tcW w:w="878" w:type="pct"/>
            <w:hideMark/>
          </w:tcPr>
          <w:p w14:paraId="488648F2" w14:textId="77777777" w:rsidR="00FB4C58" w:rsidRPr="00B45864" w:rsidRDefault="00FB4C58" w:rsidP="00583720">
            <w:pPr>
              <w:jc w:val="center"/>
              <w:rPr>
                <w:rFonts w:ascii="Times New Roman" w:hAnsi="Times New Roman"/>
                <w:bCs/>
                <w:kern w:val="0"/>
                <w:szCs w:val="20"/>
              </w:rPr>
            </w:pPr>
            <w:bookmarkStart w:id="144" w:name="_Hlk154496273"/>
            <w:r w:rsidRPr="00B45864">
              <w:rPr>
                <w:rFonts w:ascii="Times New Roman" w:hAnsi="Times New Roman"/>
                <w:bCs/>
                <w:kern w:val="0"/>
                <w:szCs w:val="20"/>
              </w:rPr>
              <w:t>2012</w:t>
            </w:r>
          </w:p>
        </w:tc>
        <w:tc>
          <w:tcPr>
            <w:tcW w:w="902" w:type="pct"/>
            <w:hideMark/>
          </w:tcPr>
          <w:p w14:paraId="62A93E8F"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tcBorders>
              <w:top w:val="single" w:sz="6" w:space="0" w:color="CCCCCC"/>
              <w:left w:val="single" w:sz="6" w:space="0" w:color="000000"/>
              <w:bottom w:val="single" w:sz="6" w:space="0" w:color="000000"/>
              <w:right w:val="single" w:sz="6" w:space="0" w:color="000000"/>
            </w:tcBorders>
            <w:hideMark/>
          </w:tcPr>
          <w:p w14:paraId="11D1DB34"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99" w:type="pct"/>
            <w:tcBorders>
              <w:top w:val="single" w:sz="6" w:space="0" w:color="CCCCCC"/>
              <w:left w:val="single" w:sz="6" w:space="0" w:color="000000"/>
              <w:bottom w:val="single" w:sz="6" w:space="0" w:color="000000"/>
              <w:right w:val="single" w:sz="6" w:space="0" w:color="000000"/>
            </w:tcBorders>
            <w:vAlign w:val="bottom"/>
            <w:hideMark/>
          </w:tcPr>
          <w:p w14:paraId="3AD318E8" w14:textId="2D7FFAFA" w:rsidR="00FB4C58" w:rsidRPr="00B45864" w:rsidRDefault="00FB4C58" w:rsidP="00583720">
            <w:pPr>
              <w:jc w:val="center"/>
              <w:rPr>
                <w:rFonts w:ascii="Times New Roman" w:hAnsi="Times New Roman"/>
                <w:bCs/>
                <w:kern w:val="0"/>
                <w:szCs w:val="20"/>
              </w:rPr>
            </w:pPr>
            <w:r w:rsidRPr="00B45864">
              <w:rPr>
                <w:rFonts w:ascii="Times New Roman" w:hAnsi="Times New Roman"/>
              </w:rPr>
              <w:t>2963.6</w:t>
            </w:r>
          </w:p>
        </w:tc>
      </w:tr>
      <w:tr w:rsidR="00FB4C58" w:rsidRPr="00B45864" w14:paraId="262A21FF" w14:textId="77777777" w:rsidTr="00C52993">
        <w:trPr>
          <w:trHeight w:val="315"/>
        </w:trPr>
        <w:tc>
          <w:tcPr>
            <w:tcW w:w="878" w:type="pct"/>
            <w:hideMark/>
          </w:tcPr>
          <w:p w14:paraId="7BE624D6"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2013</w:t>
            </w:r>
          </w:p>
        </w:tc>
        <w:tc>
          <w:tcPr>
            <w:tcW w:w="902" w:type="pct"/>
            <w:hideMark/>
          </w:tcPr>
          <w:p w14:paraId="47202DA9"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tcBorders>
              <w:top w:val="single" w:sz="6" w:space="0" w:color="CCCCCC"/>
              <w:left w:val="single" w:sz="6" w:space="0" w:color="000000"/>
              <w:bottom w:val="single" w:sz="6" w:space="0" w:color="000000"/>
              <w:right w:val="single" w:sz="6" w:space="0" w:color="000000"/>
            </w:tcBorders>
            <w:hideMark/>
          </w:tcPr>
          <w:p w14:paraId="3884996A"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99" w:type="pct"/>
            <w:tcBorders>
              <w:top w:val="single" w:sz="6" w:space="0" w:color="CCCCCC"/>
              <w:left w:val="single" w:sz="6" w:space="0" w:color="000000"/>
              <w:bottom w:val="single" w:sz="6" w:space="0" w:color="000000"/>
              <w:right w:val="single" w:sz="6" w:space="0" w:color="000000"/>
            </w:tcBorders>
            <w:vAlign w:val="bottom"/>
            <w:hideMark/>
          </w:tcPr>
          <w:p w14:paraId="51FE5C5C" w14:textId="2D2158AD" w:rsidR="00FB4C58" w:rsidRPr="00B45864" w:rsidRDefault="00FB4C58" w:rsidP="00583720">
            <w:pPr>
              <w:jc w:val="center"/>
              <w:rPr>
                <w:rFonts w:ascii="Times New Roman" w:hAnsi="Times New Roman"/>
                <w:bCs/>
                <w:kern w:val="0"/>
                <w:szCs w:val="20"/>
              </w:rPr>
            </w:pPr>
            <w:r w:rsidRPr="00B45864">
              <w:rPr>
                <w:rFonts w:ascii="Times New Roman" w:hAnsi="Times New Roman"/>
              </w:rPr>
              <w:t>2972.7</w:t>
            </w:r>
          </w:p>
        </w:tc>
      </w:tr>
      <w:tr w:rsidR="00FB4C58" w:rsidRPr="00B45864" w14:paraId="2BE8A0A5" w14:textId="77777777" w:rsidTr="00C52993">
        <w:trPr>
          <w:trHeight w:val="315"/>
        </w:trPr>
        <w:tc>
          <w:tcPr>
            <w:tcW w:w="878" w:type="pct"/>
            <w:hideMark/>
          </w:tcPr>
          <w:p w14:paraId="3966EEAE"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2014</w:t>
            </w:r>
          </w:p>
        </w:tc>
        <w:tc>
          <w:tcPr>
            <w:tcW w:w="902" w:type="pct"/>
            <w:hideMark/>
          </w:tcPr>
          <w:p w14:paraId="3CDF6825"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tcBorders>
              <w:top w:val="single" w:sz="6" w:space="0" w:color="CCCCCC"/>
              <w:left w:val="single" w:sz="6" w:space="0" w:color="000000"/>
              <w:bottom w:val="single" w:sz="6" w:space="0" w:color="000000"/>
              <w:right w:val="single" w:sz="6" w:space="0" w:color="000000"/>
            </w:tcBorders>
            <w:hideMark/>
          </w:tcPr>
          <w:p w14:paraId="61AB3299"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99" w:type="pct"/>
            <w:tcBorders>
              <w:top w:val="single" w:sz="6" w:space="0" w:color="CCCCCC"/>
              <w:left w:val="single" w:sz="6" w:space="0" w:color="000000"/>
              <w:bottom w:val="single" w:sz="6" w:space="0" w:color="000000"/>
              <w:right w:val="single" w:sz="6" w:space="0" w:color="000000"/>
            </w:tcBorders>
            <w:vAlign w:val="bottom"/>
            <w:hideMark/>
          </w:tcPr>
          <w:p w14:paraId="7FC10BA4" w14:textId="6A82E8C0" w:rsidR="00FB4C58" w:rsidRPr="00B45864" w:rsidRDefault="00FB4C58" w:rsidP="00583720">
            <w:pPr>
              <w:jc w:val="center"/>
              <w:rPr>
                <w:rFonts w:ascii="Times New Roman" w:hAnsi="Times New Roman"/>
                <w:bCs/>
                <w:kern w:val="0"/>
                <w:szCs w:val="20"/>
              </w:rPr>
            </w:pPr>
            <w:r w:rsidRPr="00B45864">
              <w:rPr>
                <w:rFonts w:ascii="Times New Roman" w:hAnsi="Times New Roman"/>
              </w:rPr>
              <w:t>2890.9</w:t>
            </w:r>
          </w:p>
        </w:tc>
      </w:tr>
      <w:tr w:rsidR="00FB4C58" w:rsidRPr="00B45864" w14:paraId="2D4D11DB" w14:textId="77777777" w:rsidTr="00C52993">
        <w:trPr>
          <w:trHeight w:val="315"/>
        </w:trPr>
        <w:tc>
          <w:tcPr>
            <w:tcW w:w="878" w:type="pct"/>
            <w:hideMark/>
          </w:tcPr>
          <w:p w14:paraId="16679C68"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2015</w:t>
            </w:r>
          </w:p>
        </w:tc>
        <w:tc>
          <w:tcPr>
            <w:tcW w:w="902" w:type="pct"/>
            <w:hideMark/>
          </w:tcPr>
          <w:p w14:paraId="1FE7F9AE"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tcBorders>
              <w:top w:val="single" w:sz="6" w:space="0" w:color="CCCCCC"/>
              <w:left w:val="single" w:sz="6" w:space="0" w:color="000000"/>
              <w:bottom w:val="single" w:sz="6" w:space="0" w:color="000000"/>
              <w:right w:val="single" w:sz="6" w:space="0" w:color="000000"/>
            </w:tcBorders>
            <w:hideMark/>
          </w:tcPr>
          <w:p w14:paraId="21624F05"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99" w:type="pct"/>
            <w:tcBorders>
              <w:top w:val="single" w:sz="6" w:space="0" w:color="CCCCCC"/>
              <w:left w:val="single" w:sz="6" w:space="0" w:color="000000"/>
              <w:bottom w:val="single" w:sz="6" w:space="0" w:color="000000"/>
              <w:right w:val="single" w:sz="6" w:space="0" w:color="000000"/>
            </w:tcBorders>
            <w:vAlign w:val="bottom"/>
            <w:hideMark/>
          </w:tcPr>
          <w:p w14:paraId="537E3F3E" w14:textId="099827BB" w:rsidR="00FB4C58" w:rsidRPr="00B45864" w:rsidRDefault="00FB4C58" w:rsidP="00583720">
            <w:pPr>
              <w:jc w:val="center"/>
              <w:rPr>
                <w:rFonts w:ascii="Times New Roman" w:hAnsi="Times New Roman"/>
                <w:bCs/>
                <w:kern w:val="0"/>
                <w:szCs w:val="20"/>
              </w:rPr>
            </w:pPr>
            <w:r w:rsidRPr="00B45864">
              <w:rPr>
                <w:rFonts w:ascii="Times New Roman" w:hAnsi="Times New Roman"/>
              </w:rPr>
              <w:t>2936.7</w:t>
            </w:r>
          </w:p>
        </w:tc>
      </w:tr>
      <w:tr w:rsidR="00FB4C58" w:rsidRPr="00B45864" w14:paraId="16EE7538" w14:textId="77777777" w:rsidTr="00C52993">
        <w:trPr>
          <w:trHeight w:val="315"/>
        </w:trPr>
        <w:tc>
          <w:tcPr>
            <w:tcW w:w="878" w:type="pct"/>
            <w:hideMark/>
          </w:tcPr>
          <w:p w14:paraId="00B2BA5B"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2016</w:t>
            </w:r>
          </w:p>
        </w:tc>
        <w:tc>
          <w:tcPr>
            <w:tcW w:w="902" w:type="pct"/>
            <w:hideMark/>
          </w:tcPr>
          <w:p w14:paraId="63A3E696"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tcBorders>
              <w:top w:val="single" w:sz="6" w:space="0" w:color="CCCCCC"/>
              <w:left w:val="single" w:sz="6" w:space="0" w:color="000000"/>
              <w:bottom w:val="single" w:sz="6" w:space="0" w:color="000000"/>
              <w:right w:val="single" w:sz="6" w:space="0" w:color="000000"/>
            </w:tcBorders>
            <w:hideMark/>
          </w:tcPr>
          <w:p w14:paraId="21D1E4CF"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99" w:type="pct"/>
            <w:tcBorders>
              <w:top w:val="single" w:sz="6" w:space="0" w:color="CCCCCC"/>
              <w:left w:val="single" w:sz="6" w:space="0" w:color="000000"/>
              <w:bottom w:val="single" w:sz="6" w:space="0" w:color="000000"/>
              <w:right w:val="single" w:sz="6" w:space="0" w:color="000000"/>
            </w:tcBorders>
            <w:vAlign w:val="bottom"/>
            <w:hideMark/>
          </w:tcPr>
          <w:p w14:paraId="0C438FC0" w14:textId="7C5A0DE6" w:rsidR="00FB4C58" w:rsidRPr="00B45864" w:rsidRDefault="00FB4C58" w:rsidP="00583720">
            <w:pPr>
              <w:jc w:val="center"/>
              <w:rPr>
                <w:rFonts w:ascii="Times New Roman" w:hAnsi="Times New Roman"/>
                <w:bCs/>
                <w:kern w:val="0"/>
                <w:szCs w:val="20"/>
              </w:rPr>
            </w:pPr>
            <w:r w:rsidRPr="00B45864">
              <w:rPr>
                <w:rFonts w:ascii="Times New Roman" w:hAnsi="Times New Roman"/>
              </w:rPr>
              <w:t>2900.3</w:t>
            </w:r>
          </w:p>
        </w:tc>
      </w:tr>
      <w:tr w:rsidR="00FB4C58" w:rsidRPr="00B45864" w14:paraId="68EC1B78" w14:textId="77777777" w:rsidTr="00C52993">
        <w:trPr>
          <w:trHeight w:val="315"/>
        </w:trPr>
        <w:tc>
          <w:tcPr>
            <w:tcW w:w="878" w:type="pct"/>
            <w:hideMark/>
          </w:tcPr>
          <w:p w14:paraId="5513AF39"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2017</w:t>
            </w:r>
          </w:p>
        </w:tc>
        <w:tc>
          <w:tcPr>
            <w:tcW w:w="902" w:type="pct"/>
            <w:hideMark/>
          </w:tcPr>
          <w:p w14:paraId="6F35FB4A"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tcBorders>
              <w:top w:val="single" w:sz="6" w:space="0" w:color="CCCCCC"/>
              <w:left w:val="single" w:sz="6" w:space="0" w:color="000000"/>
              <w:bottom w:val="single" w:sz="6" w:space="0" w:color="000000"/>
              <w:right w:val="single" w:sz="6" w:space="0" w:color="000000"/>
            </w:tcBorders>
            <w:hideMark/>
          </w:tcPr>
          <w:p w14:paraId="04F64112"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99" w:type="pct"/>
            <w:tcBorders>
              <w:top w:val="single" w:sz="6" w:space="0" w:color="CCCCCC"/>
              <w:left w:val="single" w:sz="6" w:space="0" w:color="000000"/>
              <w:bottom w:val="single" w:sz="6" w:space="0" w:color="000000"/>
              <w:right w:val="single" w:sz="6" w:space="0" w:color="000000"/>
            </w:tcBorders>
            <w:vAlign w:val="bottom"/>
            <w:hideMark/>
          </w:tcPr>
          <w:p w14:paraId="762AF453" w14:textId="552EF8F3" w:rsidR="00FB4C58" w:rsidRPr="00B45864" w:rsidRDefault="00FB4C58" w:rsidP="00583720">
            <w:pPr>
              <w:jc w:val="center"/>
              <w:rPr>
                <w:rFonts w:ascii="Times New Roman" w:hAnsi="Times New Roman"/>
                <w:bCs/>
                <w:kern w:val="0"/>
                <w:szCs w:val="20"/>
              </w:rPr>
            </w:pPr>
            <w:r w:rsidRPr="00B45864">
              <w:rPr>
                <w:rFonts w:ascii="Times New Roman" w:hAnsi="Times New Roman"/>
              </w:rPr>
              <w:t>2943.0</w:t>
            </w:r>
          </w:p>
        </w:tc>
      </w:tr>
      <w:tr w:rsidR="00FB4C58" w:rsidRPr="00B45864" w14:paraId="3AEC241A" w14:textId="77777777" w:rsidTr="00C52993">
        <w:trPr>
          <w:trHeight w:val="315"/>
        </w:trPr>
        <w:tc>
          <w:tcPr>
            <w:tcW w:w="878" w:type="pct"/>
            <w:hideMark/>
          </w:tcPr>
          <w:p w14:paraId="44E6CC98"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2018</w:t>
            </w:r>
          </w:p>
        </w:tc>
        <w:tc>
          <w:tcPr>
            <w:tcW w:w="902" w:type="pct"/>
            <w:hideMark/>
          </w:tcPr>
          <w:p w14:paraId="6543C2AD"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3786</w:t>
            </w:r>
          </w:p>
        </w:tc>
        <w:tc>
          <w:tcPr>
            <w:tcW w:w="2121" w:type="pct"/>
            <w:tcBorders>
              <w:top w:val="single" w:sz="6" w:space="0" w:color="CCCCCC"/>
              <w:left w:val="single" w:sz="6" w:space="0" w:color="000000"/>
              <w:bottom w:val="single" w:sz="6" w:space="0" w:color="000000"/>
              <w:right w:val="single" w:sz="6" w:space="0" w:color="000000"/>
            </w:tcBorders>
            <w:hideMark/>
          </w:tcPr>
          <w:p w14:paraId="7390506B" w14:textId="77777777" w:rsidR="00FB4C58" w:rsidRPr="00B45864" w:rsidRDefault="00FB4C58" w:rsidP="00583720">
            <w:pPr>
              <w:jc w:val="center"/>
              <w:rPr>
                <w:rFonts w:ascii="Times New Roman" w:hAnsi="Times New Roman"/>
                <w:bCs/>
                <w:kern w:val="0"/>
                <w:szCs w:val="20"/>
              </w:rPr>
            </w:pPr>
            <w:r w:rsidRPr="00B45864">
              <w:rPr>
                <w:rFonts w:ascii="Times New Roman" w:hAnsi="Times New Roman"/>
                <w:bCs/>
                <w:kern w:val="0"/>
                <w:szCs w:val="20"/>
              </w:rPr>
              <w:t>100000</w:t>
            </w:r>
          </w:p>
        </w:tc>
        <w:tc>
          <w:tcPr>
            <w:tcW w:w="1099" w:type="pct"/>
            <w:tcBorders>
              <w:top w:val="single" w:sz="6" w:space="0" w:color="CCCCCC"/>
              <w:left w:val="single" w:sz="6" w:space="0" w:color="000000"/>
              <w:bottom w:val="single" w:sz="6" w:space="0" w:color="000000"/>
              <w:right w:val="single" w:sz="6" w:space="0" w:color="000000"/>
            </w:tcBorders>
            <w:vAlign w:val="bottom"/>
            <w:hideMark/>
          </w:tcPr>
          <w:p w14:paraId="026A1674" w14:textId="66ED2FB1" w:rsidR="00FB4C58" w:rsidRPr="00B45864" w:rsidRDefault="00FB4C58" w:rsidP="00583720">
            <w:pPr>
              <w:jc w:val="center"/>
              <w:rPr>
                <w:rFonts w:ascii="Times New Roman" w:hAnsi="Times New Roman"/>
                <w:bCs/>
                <w:kern w:val="0"/>
                <w:szCs w:val="20"/>
              </w:rPr>
            </w:pPr>
            <w:r w:rsidRPr="00B45864">
              <w:rPr>
                <w:rFonts w:ascii="Times New Roman" w:hAnsi="Times New Roman"/>
              </w:rPr>
              <w:t>2897.8</w:t>
            </w:r>
          </w:p>
        </w:tc>
      </w:tr>
      <w:bookmarkEnd w:id="144"/>
      <w:tr w:rsidR="00FB4C58" w:rsidRPr="00B45864" w14:paraId="681BD3F1" w14:textId="77777777" w:rsidTr="003B6C18">
        <w:trPr>
          <w:trHeight w:val="315"/>
        </w:trPr>
        <w:tc>
          <w:tcPr>
            <w:tcW w:w="878" w:type="pct"/>
          </w:tcPr>
          <w:p w14:paraId="1031C9A0" w14:textId="231015F5" w:rsidR="00FB4C58" w:rsidRPr="00B45864" w:rsidRDefault="00FB4C58" w:rsidP="00583720">
            <w:pPr>
              <w:jc w:val="center"/>
              <w:rPr>
                <w:rFonts w:ascii="Times New Roman" w:hAnsi="Times New Roman"/>
                <w:bCs/>
                <w:kern w:val="0"/>
                <w:szCs w:val="20"/>
              </w:rPr>
            </w:pPr>
          </w:p>
        </w:tc>
        <w:tc>
          <w:tcPr>
            <w:tcW w:w="902" w:type="pct"/>
          </w:tcPr>
          <w:p w14:paraId="6110B0E0" w14:textId="04754CCD" w:rsidR="00FB4C58" w:rsidRPr="00B45864" w:rsidRDefault="00FB4C58" w:rsidP="00583720">
            <w:pPr>
              <w:jc w:val="center"/>
              <w:rPr>
                <w:rFonts w:ascii="Times New Roman" w:hAnsi="Times New Roman"/>
                <w:bCs/>
                <w:kern w:val="0"/>
                <w:szCs w:val="20"/>
              </w:rPr>
            </w:pPr>
          </w:p>
        </w:tc>
        <w:tc>
          <w:tcPr>
            <w:tcW w:w="2121" w:type="pct"/>
            <w:tcBorders>
              <w:top w:val="single" w:sz="6" w:space="0" w:color="CCCCCC"/>
              <w:left w:val="single" w:sz="6" w:space="0" w:color="000000"/>
              <w:bottom w:val="single" w:sz="6" w:space="0" w:color="CCCCCC"/>
              <w:right w:val="single" w:sz="6" w:space="0" w:color="000000"/>
            </w:tcBorders>
          </w:tcPr>
          <w:p w14:paraId="585E7297" w14:textId="01BB2B35" w:rsidR="00FB4C58" w:rsidRPr="00B45864" w:rsidRDefault="00FB4C58" w:rsidP="00583720">
            <w:pPr>
              <w:jc w:val="center"/>
              <w:rPr>
                <w:rFonts w:ascii="Times New Roman" w:hAnsi="Times New Roman"/>
                <w:bCs/>
                <w:kern w:val="0"/>
                <w:szCs w:val="20"/>
              </w:rPr>
            </w:pPr>
          </w:p>
        </w:tc>
        <w:tc>
          <w:tcPr>
            <w:tcW w:w="1099" w:type="pct"/>
            <w:tcBorders>
              <w:top w:val="single" w:sz="6" w:space="0" w:color="CCCCCC"/>
              <w:left w:val="single" w:sz="6" w:space="0" w:color="000000"/>
              <w:bottom w:val="single" w:sz="6" w:space="0" w:color="000000"/>
              <w:right w:val="single" w:sz="6" w:space="0" w:color="000000"/>
            </w:tcBorders>
            <w:vAlign w:val="bottom"/>
          </w:tcPr>
          <w:p w14:paraId="3A5EF64E" w14:textId="027C9DB7" w:rsidR="00FB4C58" w:rsidRPr="00B45864" w:rsidRDefault="00FB4C58" w:rsidP="00583720">
            <w:pPr>
              <w:jc w:val="center"/>
              <w:rPr>
                <w:rFonts w:ascii="Times New Roman" w:hAnsi="Times New Roman"/>
                <w:bCs/>
                <w:kern w:val="0"/>
                <w:szCs w:val="20"/>
              </w:rPr>
            </w:pPr>
          </w:p>
        </w:tc>
      </w:tr>
      <w:tr w:rsidR="00FB4C58" w:rsidRPr="00B45864" w14:paraId="1D7421AB" w14:textId="77777777" w:rsidTr="00C52993">
        <w:trPr>
          <w:trHeight w:val="315"/>
        </w:trPr>
        <w:tc>
          <w:tcPr>
            <w:tcW w:w="878" w:type="pct"/>
          </w:tcPr>
          <w:p w14:paraId="0E9EBAF1" w14:textId="2173CC50" w:rsidR="00FB4C58" w:rsidRPr="00B45864" w:rsidRDefault="00FB4C58" w:rsidP="00583720">
            <w:pPr>
              <w:jc w:val="center"/>
              <w:rPr>
                <w:rFonts w:ascii="Times New Roman" w:hAnsi="Times New Roman"/>
                <w:bCs/>
              </w:rPr>
            </w:pPr>
          </w:p>
        </w:tc>
        <w:tc>
          <w:tcPr>
            <w:tcW w:w="902" w:type="pct"/>
          </w:tcPr>
          <w:p w14:paraId="7A7662B9" w14:textId="7D863A34" w:rsidR="00FB4C58" w:rsidRPr="00B45864" w:rsidRDefault="00FB4C58" w:rsidP="00583720">
            <w:pPr>
              <w:jc w:val="center"/>
              <w:rPr>
                <w:rFonts w:ascii="Times New Roman" w:hAnsi="Times New Roman"/>
                <w:bCs/>
              </w:rPr>
            </w:pPr>
          </w:p>
        </w:tc>
        <w:tc>
          <w:tcPr>
            <w:tcW w:w="2121" w:type="pct"/>
            <w:tcBorders>
              <w:top w:val="single" w:sz="6" w:space="0" w:color="CCCCCC"/>
              <w:left w:val="single" w:sz="6" w:space="0" w:color="000000"/>
              <w:bottom w:val="single" w:sz="6" w:space="0" w:color="CCCCCC"/>
              <w:right w:val="single" w:sz="6" w:space="0" w:color="000000"/>
            </w:tcBorders>
          </w:tcPr>
          <w:p w14:paraId="2AB655BC" w14:textId="6721249B" w:rsidR="00FB4C58" w:rsidRPr="00B45864" w:rsidRDefault="00FB4C58" w:rsidP="00583720">
            <w:pPr>
              <w:jc w:val="center"/>
              <w:rPr>
                <w:rFonts w:ascii="Times New Roman" w:hAnsi="Times New Roman"/>
                <w:bCs/>
              </w:rPr>
            </w:pPr>
          </w:p>
        </w:tc>
        <w:tc>
          <w:tcPr>
            <w:tcW w:w="1099" w:type="pct"/>
            <w:tcBorders>
              <w:top w:val="single" w:sz="6" w:space="0" w:color="CCCCCC"/>
              <w:left w:val="single" w:sz="6" w:space="0" w:color="000000"/>
              <w:bottom w:val="single" w:sz="6" w:space="0" w:color="000000"/>
              <w:right w:val="single" w:sz="6" w:space="0" w:color="000000"/>
            </w:tcBorders>
            <w:vAlign w:val="bottom"/>
          </w:tcPr>
          <w:p w14:paraId="3003D0F5" w14:textId="3B2720C6" w:rsidR="00FB4C58" w:rsidRPr="00B45864" w:rsidRDefault="00FB4C58" w:rsidP="00583720">
            <w:pPr>
              <w:jc w:val="center"/>
              <w:rPr>
                <w:rFonts w:ascii="Times New Roman" w:hAnsi="Times New Roman"/>
                <w:bCs/>
              </w:rPr>
            </w:pPr>
          </w:p>
        </w:tc>
      </w:tr>
      <w:tr w:rsidR="00FB4C58" w:rsidRPr="00B45864" w14:paraId="3131DD18" w14:textId="77777777" w:rsidTr="00C52993">
        <w:trPr>
          <w:trHeight w:val="315"/>
        </w:trPr>
        <w:tc>
          <w:tcPr>
            <w:tcW w:w="878" w:type="pct"/>
          </w:tcPr>
          <w:p w14:paraId="0B3C6EB9" w14:textId="33761495" w:rsidR="00FB4C58" w:rsidRPr="00B45864" w:rsidRDefault="00FB4C58" w:rsidP="00583720">
            <w:pPr>
              <w:jc w:val="center"/>
              <w:rPr>
                <w:rFonts w:ascii="Times New Roman" w:hAnsi="Times New Roman"/>
                <w:bCs/>
              </w:rPr>
            </w:pPr>
          </w:p>
        </w:tc>
        <w:tc>
          <w:tcPr>
            <w:tcW w:w="902" w:type="pct"/>
          </w:tcPr>
          <w:p w14:paraId="28705B44" w14:textId="687389B0" w:rsidR="00FB4C58" w:rsidRPr="00B45864" w:rsidRDefault="00FB4C58" w:rsidP="00583720">
            <w:pPr>
              <w:jc w:val="center"/>
              <w:rPr>
                <w:rFonts w:ascii="Times New Roman" w:hAnsi="Times New Roman"/>
                <w:bCs/>
              </w:rPr>
            </w:pPr>
          </w:p>
        </w:tc>
        <w:tc>
          <w:tcPr>
            <w:tcW w:w="2121" w:type="pct"/>
            <w:tcBorders>
              <w:top w:val="single" w:sz="6" w:space="0" w:color="CCCCCC"/>
              <w:left w:val="single" w:sz="6" w:space="0" w:color="000000"/>
              <w:bottom w:val="single" w:sz="6" w:space="0" w:color="000000"/>
              <w:right w:val="single" w:sz="6" w:space="0" w:color="000000"/>
            </w:tcBorders>
          </w:tcPr>
          <w:p w14:paraId="796A120C" w14:textId="13561515" w:rsidR="00FB4C58" w:rsidRPr="00B45864" w:rsidRDefault="00FB4C58" w:rsidP="00583720">
            <w:pPr>
              <w:jc w:val="center"/>
              <w:rPr>
                <w:rFonts w:ascii="Times New Roman" w:hAnsi="Times New Roman"/>
                <w:bCs/>
              </w:rPr>
            </w:pPr>
          </w:p>
        </w:tc>
        <w:tc>
          <w:tcPr>
            <w:tcW w:w="1099" w:type="pct"/>
            <w:tcBorders>
              <w:top w:val="single" w:sz="6" w:space="0" w:color="CCCCCC"/>
              <w:left w:val="single" w:sz="6" w:space="0" w:color="000000"/>
              <w:bottom w:val="single" w:sz="6" w:space="0" w:color="000000"/>
              <w:right w:val="single" w:sz="6" w:space="0" w:color="000000"/>
            </w:tcBorders>
            <w:vAlign w:val="bottom"/>
          </w:tcPr>
          <w:p w14:paraId="75434819" w14:textId="7271D06F" w:rsidR="00FB4C58" w:rsidRPr="00B45864" w:rsidRDefault="00FB4C58" w:rsidP="00583720">
            <w:pPr>
              <w:jc w:val="center"/>
              <w:rPr>
                <w:rFonts w:ascii="Times New Roman" w:hAnsi="Times New Roman"/>
                <w:bCs/>
              </w:rPr>
            </w:pPr>
          </w:p>
        </w:tc>
      </w:tr>
    </w:tbl>
    <w:p w14:paraId="60FBBEDA" w14:textId="1315D85E" w:rsidR="00FB4C58" w:rsidRPr="00B45864" w:rsidRDefault="00FB4C58" w:rsidP="00FB4C58">
      <w:pPr>
        <w:rPr>
          <w:bCs/>
          <w:lang w:val="en-GB" w:eastAsia="ko-KR"/>
        </w:rPr>
      </w:pPr>
      <w:r w:rsidRPr="00B45864">
        <w:rPr>
          <w:bCs/>
          <w:lang w:eastAsia="ko-KR"/>
        </w:rPr>
        <w:t>(</w:t>
      </w:r>
      <w:r w:rsidR="00B14566" w:rsidRPr="00B45864">
        <w:rPr>
          <w:bCs/>
        </w:rPr>
        <w:t>*</w:t>
      </w:r>
      <w:r w:rsidRPr="00B45864">
        <w:rPr>
          <w:bCs/>
          <w:lang w:eastAsia="ko-KR"/>
        </w:rPr>
        <w:t>Deaths per 100,000 population)</w:t>
      </w:r>
    </w:p>
    <w:p w14:paraId="34D5A8EF" w14:textId="77777777" w:rsidR="00FB4C58" w:rsidRPr="00B45864" w:rsidRDefault="00FB4C58" w:rsidP="00FB4C58">
      <w:pPr>
        <w:rPr>
          <w:bCs/>
          <w:lang w:val="en-GB" w:eastAsia="ko-KR"/>
        </w:rPr>
      </w:pPr>
    </w:p>
    <w:p w14:paraId="03BE9658" w14:textId="2FD34DD2" w:rsidR="00FB4C58" w:rsidRPr="00B45864" w:rsidRDefault="00FB4C58" w:rsidP="00FB4C58">
      <w:pPr>
        <w:rPr>
          <w:bCs/>
          <w:lang w:val="en-GB" w:eastAsia="ko-KR"/>
        </w:rPr>
      </w:pPr>
      <w:r w:rsidRPr="00B45864">
        <w:rPr>
          <w:bCs/>
          <w:noProof/>
          <w:lang w:val="en-GB"/>
        </w:rPr>
        <w:lastRenderedPageBreak/>
        <w:drawing>
          <wp:inline distT="0" distB="0" distL="0" distR="0" wp14:anchorId="7F083582" wp14:editId="60FEBDA6">
            <wp:extent cx="5943600" cy="3682246"/>
            <wp:effectExtent l="0" t="0" r="0" b="0"/>
            <wp:docPr id="841616935" name="Picture 841616935"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1616935" name="Picture 841616935" descr="Chart, bar chart&#10;&#10;Description automatically generated"/>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943600" cy="3682246"/>
                    </a:xfrm>
                    <a:prstGeom prst="rect">
                      <a:avLst/>
                    </a:prstGeom>
                    <a:noFill/>
                    <a:ln>
                      <a:noFill/>
                    </a:ln>
                  </pic:spPr>
                </pic:pic>
              </a:graphicData>
            </a:graphic>
          </wp:inline>
        </w:drawing>
      </w:r>
      <w:r w:rsidRPr="00B45864">
        <w:rPr>
          <w:bCs/>
          <w:noProof/>
          <w:lang w:val="en-GB"/>
        </w:rPr>
        <w:drawing>
          <wp:inline distT="0" distB="0" distL="0" distR="0" wp14:anchorId="6A8F9EE0" wp14:editId="3DC16CB5">
            <wp:extent cx="5894742" cy="3656707"/>
            <wp:effectExtent l="0" t="0" r="0" b="1270"/>
            <wp:docPr id="1087513004" name="Picture 1087513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7513004" name="Picture 1087513004"/>
                    <pic:cNvPicPr>
                      <a:picLocks noChangeAspect="1" noChangeArrowheads="1"/>
                    </pic:cNvPicPr>
                  </pic:nvPicPr>
                  <pic:blipFill>
                    <a:blip r:embed="rId39">
                      <a:extLst>
                        <a:ext uri="{28A0092B-C50C-407E-A947-70E740481C1C}">
                          <a14:useLocalDpi xmlns:a14="http://schemas.microsoft.com/office/drawing/2010/main" val="0"/>
                        </a:ext>
                      </a:extLst>
                    </a:blip>
                    <a:stretch>
                      <a:fillRect/>
                    </a:stretch>
                  </pic:blipFill>
                  <pic:spPr bwMode="auto">
                    <a:xfrm>
                      <a:off x="0" y="0"/>
                      <a:ext cx="5894742" cy="3656707"/>
                    </a:xfrm>
                    <a:prstGeom prst="rect">
                      <a:avLst/>
                    </a:prstGeom>
                    <a:noFill/>
                    <a:ln>
                      <a:noFill/>
                    </a:ln>
                  </pic:spPr>
                </pic:pic>
              </a:graphicData>
            </a:graphic>
          </wp:inline>
        </w:drawing>
      </w:r>
    </w:p>
    <w:p w14:paraId="419A6651" w14:textId="7D3911BD" w:rsidR="00FB4C58" w:rsidRPr="00B45864" w:rsidRDefault="00FB4C58" w:rsidP="00FB4C58">
      <w:pPr>
        <w:pStyle w:val="Heading3"/>
        <w:rPr>
          <w:rFonts w:ascii="Times New Roman" w:hAnsi="Times New Roman"/>
          <w:b w:val="0"/>
          <w:bCs/>
          <w:lang w:val="en-GB" w:eastAsia="ko-KR"/>
        </w:rPr>
      </w:pPr>
      <w:bookmarkStart w:id="145" w:name="_Toc157771984"/>
      <w:r w:rsidRPr="00B45864">
        <w:rPr>
          <w:rFonts w:ascii="Times New Roman" w:hAnsi="Times New Roman"/>
          <w:bCs/>
          <w:lang w:eastAsia="ko-KR"/>
        </w:rPr>
        <w:t>Fig. S</w:t>
      </w:r>
      <w:r w:rsidRPr="00B45864">
        <w:rPr>
          <w:rFonts w:ascii="Times New Roman" w:hAnsi="Times New Roman"/>
          <w:bCs/>
          <w:lang w:eastAsia="ko-KR"/>
        </w:rPr>
        <w:fldChar w:fldCharType="begin"/>
      </w:r>
      <w:r w:rsidRPr="00B45864">
        <w:rPr>
          <w:rFonts w:ascii="Times New Roman" w:hAnsi="Times New Roman"/>
          <w:bCs/>
          <w:lang w:eastAsia="ko-KR"/>
        </w:rPr>
        <w:instrText xml:space="preserve"> SEQ Supplementary_Fig. \* ARABIC </w:instrText>
      </w:r>
      <w:r w:rsidRPr="00B45864">
        <w:rPr>
          <w:rFonts w:ascii="Times New Roman" w:hAnsi="Times New Roman"/>
          <w:bCs/>
          <w:lang w:eastAsia="ko-KR"/>
        </w:rPr>
        <w:fldChar w:fldCharType="separate"/>
      </w:r>
      <w:r w:rsidR="00867354">
        <w:rPr>
          <w:rFonts w:ascii="Times New Roman" w:hAnsi="Times New Roman"/>
          <w:bCs/>
          <w:noProof/>
          <w:lang w:eastAsia="ko-KR"/>
        </w:rPr>
        <w:t>17</w:t>
      </w:r>
      <w:r w:rsidRPr="00B45864">
        <w:rPr>
          <w:rFonts w:ascii="Times New Roman" w:hAnsi="Times New Roman"/>
          <w:bCs/>
          <w:lang w:val="en-GB" w:eastAsia="ko-KR"/>
        </w:rPr>
        <w:fldChar w:fldCharType="end"/>
      </w:r>
      <w:r w:rsidRPr="00B45864">
        <w:rPr>
          <w:rFonts w:ascii="Times New Roman" w:hAnsi="Times New Roman"/>
          <w:bCs/>
          <w:lang w:val="en-GB" w:eastAsia="ko-KR"/>
        </w:rPr>
        <w:t>. Trazodone Trend line.</w:t>
      </w:r>
      <w:r w:rsidR="007309E8">
        <w:rPr>
          <w:rFonts w:ascii="Times New Roman" w:hAnsi="Times New Roman"/>
          <w:bCs/>
          <w:lang w:val="en-GB" w:eastAsia="ko-KR"/>
        </w:rPr>
        <w:t xml:space="preserve"> </w:t>
      </w:r>
      <w:bookmarkStart w:id="146" w:name="_Hlk154589029"/>
      <w:r w:rsidR="007309E8" w:rsidRPr="007309E8">
        <w:rPr>
          <w:rFonts w:ascii="Times New Roman" w:hAnsi="Times New Roman"/>
          <w:bCs/>
          <w:lang w:val="en-GB" w:eastAsia="ko-KR"/>
        </w:rPr>
        <w:t>-8.84*x + 2956</w:t>
      </w:r>
      <w:r w:rsidRPr="00B45864">
        <w:rPr>
          <w:rFonts w:ascii="Times New Roman" w:hAnsi="Times New Roman"/>
          <w:bCs/>
          <w:lang w:val="en-GB" w:eastAsia="ko-KR"/>
        </w:rPr>
        <w:t xml:space="preserve"> R</w:t>
      </w:r>
      <w:r w:rsidRPr="00B45864">
        <w:rPr>
          <w:rFonts w:ascii="Times New Roman" w:hAnsi="Times New Roman"/>
          <w:bCs/>
          <w:vertAlign w:val="superscript"/>
          <w:lang w:val="en-GB" w:eastAsia="ko-KR"/>
        </w:rPr>
        <w:t xml:space="preserve">2 </w:t>
      </w:r>
      <w:r w:rsidRPr="00B45864">
        <w:rPr>
          <w:rFonts w:ascii="Times New Roman" w:hAnsi="Times New Roman"/>
          <w:bCs/>
          <w:lang w:val="en-GB" w:eastAsia="ko-KR"/>
        </w:rPr>
        <w:t>= 0.</w:t>
      </w:r>
      <w:r w:rsidR="007309E8">
        <w:rPr>
          <w:rFonts w:ascii="Times New Roman" w:hAnsi="Times New Roman"/>
          <w:bCs/>
          <w:lang w:val="en-GB" w:eastAsia="ko-KR"/>
        </w:rPr>
        <w:t>331</w:t>
      </w:r>
      <w:bookmarkEnd w:id="145"/>
      <w:bookmarkEnd w:id="146"/>
    </w:p>
    <w:p w14:paraId="2878C96A" w14:textId="77777777" w:rsidR="002858BA" w:rsidRPr="00B45864" w:rsidRDefault="002858BA">
      <w:pPr>
        <w:rPr>
          <w:bCs/>
          <w:lang w:val="en-GB" w:eastAsia="ko-KR"/>
        </w:rPr>
      </w:pPr>
      <w:r w:rsidRPr="00B45864">
        <w:rPr>
          <w:bCs/>
          <w:lang w:val="en-GB" w:eastAsia="ko-KR"/>
        </w:rPr>
        <w:br w:type="page"/>
      </w:r>
    </w:p>
    <w:p w14:paraId="7CF8690F" w14:textId="4218603C" w:rsidR="00360AC5" w:rsidRDefault="002858BA" w:rsidP="00360AC5">
      <w:pPr>
        <w:pStyle w:val="Heading3"/>
        <w:rPr>
          <w:rFonts w:eastAsia="Malgun Gothic"/>
          <w:lang w:eastAsia="ko-KR"/>
        </w:rPr>
      </w:pPr>
      <w:bookmarkStart w:id="147" w:name="_Toc157771957"/>
      <w:r w:rsidRPr="00B45864">
        <w:rPr>
          <w:bCs/>
          <w:lang w:eastAsia="ko-KR"/>
        </w:rPr>
        <w:lastRenderedPageBreak/>
        <w:t>Table S</w:t>
      </w:r>
      <w:r w:rsidRPr="00B45864">
        <w:rPr>
          <w:bCs/>
          <w:lang w:eastAsia="ko-KR"/>
        </w:rPr>
        <w:fldChar w:fldCharType="begin"/>
      </w:r>
      <w:r w:rsidRPr="00B45864">
        <w:rPr>
          <w:bCs/>
          <w:lang w:eastAsia="ko-KR"/>
        </w:rPr>
        <w:instrText xml:space="preserve"> SEQ Supplementary_Table \* ARABIC </w:instrText>
      </w:r>
      <w:r w:rsidRPr="00B45864">
        <w:rPr>
          <w:bCs/>
          <w:lang w:eastAsia="ko-KR"/>
        </w:rPr>
        <w:fldChar w:fldCharType="separate"/>
      </w:r>
      <w:r w:rsidR="00867354">
        <w:rPr>
          <w:bCs/>
          <w:noProof/>
          <w:lang w:eastAsia="ko-KR"/>
        </w:rPr>
        <w:t>26</w:t>
      </w:r>
      <w:r w:rsidRPr="00B45864">
        <w:rPr>
          <w:bCs/>
          <w:lang w:val="en-GB" w:eastAsia="ko-KR"/>
        </w:rPr>
        <w:fldChar w:fldCharType="end"/>
      </w:r>
      <w:r w:rsidRPr="00B45864">
        <w:rPr>
          <w:bCs/>
          <w:lang w:val="en-GB" w:eastAsia="ko-KR"/>
        </w:rPr>
        <w:t xml:space="preserve">. </w:t>
      </w:r>
      <w:r w:rsidR="00360AC5">
        <w:rPr>
          <w:rFonts w:eastAsia="Malgun Gothic"/>
          <w:lang w:eastAsia="ko-KR"/>
        </w:rPr>
        <w:t>Nationwide</w:t>
      </w:r>
      <w:r w:rsidR="00360AC5" w:rsidRPr="00D42ABF">
        <w:rPr>
          <w:rFonts w:eastAsia="Malgun Gothic"/>
          <w:lang w:eastAsia="ko-KR"/>
        </w:rPr>
        <w:t xml:space="preserve"> Anti</w:t>
      </w:r>
      <w:r w:rsidR="00360AC5">
        <w:rPr>
          <w:rFonts w:eastAsia="Malgun Gothic"/>
          <w:lang w:eastAsia="ko-KR"/>
        </w:rPr>
        <w:t>psychotic</w:t>
      </w:r>
      <w:r w:rsidR="00360AC5" w:rsidRPr="00D42ABF">
        <w:rPr>
          <w:rFonts w:eastAsia="Malgun Gothic"/>
          <w:lang w:eastAsia="ko-KR"/>
        </w:rPr>
        <w:t xml:space="preserve"> drugs: </w:t>
      </w:r>
      <w:r w:rsidR="00360AC5">
        <w:rPr>
          <w:rFonts w:eastAsia="Malgun Gothic"/>
          <w:lang w:eastAsia="ko-KR"/>
        </w:rPr>
        <w:t>Number of users and deaths</w:t>
      </w:r>
      <w:bookmarkEnd w:id="147"/>
    </w:p>
    <w:tbl>
      <w:tblPr>
        <w:tblStyle w:val="1"/>
        <w:tblW w:w="5857" w:type="pct"/>
        <w:jc w:val="center"/>
        <w:tblLook w:val="04A0" w:firstRow="1" w:lastRow="0" w:firstColumn="1" w:lastColumn="0" w:noHBand="0" w:noVBand="1"/>
      </w:tblPr>
      <w:tblGrid>
        <w:gridCol w:w="2105"/>
        <w:gridCol w:w="1378"/>
        <w:gridCol w:w="1606"/>
        <w:gridCol w:w="1365"/>
        <w:gridCol w:w="1428"/>
        <w:gridCol w:w="1706"/>
        <w:gridCol w:w="1365"/>
      </w:tblGrid>
      <w:tr w:rsidR="00360AC5" w:rsidRPr="00360AC5" w14:paraId="5F75E682" w14:textId="77777777" w:rsidTr="004D627E">
        <w:trPr>
          <w:trHeight w:val="312"/>
          <w:jc w:val="center"/>
        </w:trPr>
        <w:tc>
          <w:tcPr>
            <w:tcW w:w="961" w:type="pct"/>
            <w:hideMark/>
          </w:tcPr>
          <w:p w14:paraId="60E36938"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year</w:t>
            </w:r>
          </w:p>
        </w:tc>
        <w:tc>
          <w:tcPr>
            <w:tcW w:w="629" w:type="pct"/>
            <w:vAlign w:val="bottom"/>
          </w:tcPr>
          <w:p w14:paraId="0F488474" w14:textId="77777777" w:rsidR="00360AC5" w:rsidRPr="00360AC5" w:rsidRDefault="00360AC5" w:rsidP="004D627E">
            <w:pPr>
              <w:jc w:val="center"/>
              <w:rPr>
                <w:rFonts w:ascii="Times New Roman" w:hAnsi="Times New Roman"/>
                <w:bCs/>
                <w:sz w:val="22"/>
              </w:rPr>
            </w:pPr>
            <w:r w:rsidRPr="00360AC5">
              <w:rPr>
                <w:rFonts w:ascii="Times New Roman" w:eastAsia="Malgun Gothic" w:hAnsi="Times New Roman"/>
                <w:bCs/>
                <w:sz w:val="22"/>
              </w:rPr>
              <w:t>Olanzapine*</w:t>
            </w:r>
          </w:p>
        </w:tc>
        <w:tc>
          <w:tcPr>
            <w:tcW w:w="733" w:type="pct"/>
            <w:vAlign w:val="bottom"/>
          </w:tcPr>
          <w:p w14:paraId="6C0E1A53" w14:textId="77777777" w:rsidR="00360AC5" w:rsidRPr="00360AC5" w:rsidRDefault="00360AC5" w:rsidP="004D627E">
            <w:pPr>
              <w:jc w:val="center"/>
              <w:rPr>
                <w:rFonts w:ascii="Times New Roman" w:hAnsi="Times New Roman"/>
                <w:bCs/>
                <w:sz w:val="22"/>
              </w:rPr>
            </w:pPr>
            <w:r w:rsidRPr="00360AC5">
              <w:rPr>
                <w:rFonts w:ascii="Times New Roman" w:eastAsia="Malgun Gothic" w:hAnsi="Times New Roman"/>
                <w:bCs/>
                <w:sz w:val="22"/>
              </w:rPr>
              <w:t>Risperidone**</w:t>
            </w:r>
          </w:p>
        </w:tc>
        <w:tc>
          <w:tcPr>
            <w:tcW w:w="623" w:type="pct"/>
            <w:vAlign w:val="bottom"/>
          </w:tcPr>
          <w:p w14:paraId="7414C73A" w14:textId="77777777" w:rsidR="00360AC5" w:rsidRPr="00360AC5" w:rsidRDefault="00360AC5" w:rsidP="004D627E">
            <w:pPr>
              <w:jc w:val="center"/>
              <w:rPr>
                <w:rFonts w:ascii="Times New Roman" w:hAnsi="Times New Roman"/>
                <w:bCs/>
                <w:sz w:val="22"/>
              </w:rPr>
            </w:pPr>
            <w:r w:rsidRPr="00360AC5">
              <w:rPr>
                <w:rFonts w:ascii="Times New Roman" w:eastAsia="Malgun Gothic" w:hAnsi="Times New Roman"/>
                <w:bCs/>
                <w:sz w:val="22"/>
              </w:rPr>
              <w:t>Quetiapine*</w:t>
            </w:r>
          </w:p>
        </w:tc>
        <w:tc>
          <w:tcPr>
            <w:tcW w:w="652" w:type="pct"/>
            <w:vAlign w:val="bottom"/>
          </w:tcPr>
          <w:p w14:paraId="5C2BFD9F" w14:textId="77777777" w:rsidR="00360AC5" w:rsidRPr="00360AC5" w:rsidRDefault="00360AC5" w:rsidP="004D627E">
            <w:pPr>
              <w:jc w:val="center"/>
              <w:rPr>
                <w:rFonts w:ascii="Times New Roman" w:hAnsi="Times New Roman"/>
                <w:bCs/>
                <w:sz w:val="22"/>
              </w:rPr>
            </w:pPr>
            <w:r w:rsidRPr="00360AC5">
              <w:rPr>
                <w:rFonts w:ascii="Times New Roman" w:eastAsia="Malgun Gothic" w:hAnsi="Times New Roman"/>
                <w:bCs/>
                <w:sz w:val="22"/>
              </w:rPr>
              <w:t>Haloperidol*</w:t>
            </w:r>
          </w:p>
        </w:tc>
        <w:tc>
          <w:tcPr>
            <w:tcW w:w="779" w:type="pct"/>
          </w:tcPr>
          <w:p w14:paraId="1EAD98DA" w14:textId="77777777" w:rsidR="00360AC5" w:rsidRPr="00360AC5" w:rsidRDefault="00360AC5" w:rsidP="004D627E">
            <w:pPr>
              <w:jc w:val="center"/>
              <w:rPr>
                <w:rFonts w:ascii="Times New Roman" w:eastAsia="Malgun Gothic" w:hAnsi="Times New Roman"/>
                <w:bCs/>
                <w:sz w:val="22"/>
              </w:rPr>
            </w:pPr>
            <w:r w:rsidRPr="00360AC5">
              <w:rPr>
                <w:rFonts w:ascii="Times New Roman" w:hAnsi="Times New Roman"/>
                <w:bCs/>
                <w:sz w:val="22"/>
                <w:lang w:val="en-GB"/>
              </w:rPr>
              <w:t>Oxcarbazepine</w:t>
            </w:r>
            <w:r w:rsidRPr="00360AC5">
              <w:rPr>
                <w:rFonts w:ascii="Times New Roman" w:hAnsi="Times New Roman"/>
                <w:bCs/>
                <w:sz w:val="22"/>
              </w:rPr>
              <w:t>*</w:t>
            </w:r>
          </w:p>
        </w:tc>
        <w:tc>
          <w:tcPr>
            <w:tcW w:w="623" w:type="pct"/>
          </w:tcPr>
          <w:p w14:paraId="04CD9FBE" w14:textId="77777777" w:rsidR="00360AC5" w:rsidRPr="00360AC5" w:rsidRDefault="00360AC5" w:rsidP="004D627E">
            <w:pPr>
              <w:jc w:val="center"/>
              <w:rPr>
                <w:rFonts w:ascii="Times New Roman" w:hAnsi="Times New Roman"/>
                <w:bCs/>
                <w:sz w:val="22"/>
              </w:rPr>
            </w:pPr>
            <w:r w:rsidRPr="00360AC5">
              <w:rPr>
                <w:rFonts w:ascii="Times New Roman" w:eastAsia="Malgun Gothic" w:hAnsi="Times New Roman"/>
                <w:bCs/>
                <w:sz w:val="22"/>
              </w:rPr>
              <w:t>Trazodone*</w:t>
            </w:r>
          </w:p>
        </w:tc>
      </w:tr>
      <w:tr w:rsidR="00360AC5" w:rsidRPr="00360AC5" w14:paraId="513EAC2F" w14:textId="77777777" w:rsidTr="004D627E">
        <w:trPr>
          <w:trHeight w:val="312"/>
          <w:jc w:val="center"/>
        </w:trPr>
        <w:tc>
          <w:tcPr>
            <w:tcW w:w="961" w:type="pct"/>
            <w:hideMark/>
          </w:tcPr>
          <w:p w14:paraId="4918E2B1"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2010</w:t>
            </w:r>
          </w:p>
        </w:tc>
        <w:tc>
          <w:tcPr>
            <w:tcW w:w="629" w:type="pct"/>
          </w:tcPr>
          <w:p w14:paraId="5ABD757E"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4374.5</w:t>
            </w:r>
          </w:p>
        </w:tc>
        <w:tc>
          <w:tcPr>
            <w:tcW w:w="733" w:type="pct"/>
          </w:tcPr>
          <w:p w14:paraId="315150C5"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4922.2</w:t>
            </w:r>
          </w:p>
        </w:tc>
        <w:tc>
          <w:tcPr>
            <w:tcW w:w="623" w:type="pct"/>
          </w:tcPr>
          <w:p w14:paraId="179461EC"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7598.2</w:t>
            </w:r>
          </w:p>
        </w:tc>
        <w:tc>
          <w:tcPr>
            <w:tcW w:w="652" w:type="pct"/>
            <w:vAlign w:val="bottom"/>
          </w:tcPr>
          <w:p w14:paraId="327D51BC"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11211.7</w:t>
            </w:r>
          </w:p>
        </w:tc>
        <w:tc>
          <w:tcPr>
            <w:tcW w:w="779" w:type="pct"/>
            <w:vAlign w:val="bottom"/>
          </w:tcPr>
          <w:p w14:paraId="0CB55937" w14:textId="77777777" w:rsidR="00360AC5" w:rsidRPr="00360AC5" w:rsidRDefault="00360AC5" w:rsidP="004D627E">
            <w:pPr>
              <w:jc w:val="center"/>
              <w:rPr>
                <w:rFonts w:ascii="Times New Roman" w:hAnsi="Times New Roman"/>
                <w:sz w:val="22"/>
              </w:rPr>
            </w:pPr>
            <w:r w:rsidRPr="00360AC5">
              <w:rPr>
                <w:rFonts w:ascii="Times New Roman" w:hAnsi="Times New Roman"/>
                <w:sz w:val="22"/>
              </w:rPr>
              <w:t>6515.7</w:t>
            </w:r>
          </w:p>
        </w:tc>
        <w:tc>
          <w:tcPr>
            <w:tcW w:w="623" w:type="pct"/>
            <w:vAlign w:val="bottom"/>
          </w:tcPr>
          <w:p w14:paraId="242C4423"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3078.9</w:t>
            </w:r>
          </w:p>
        </w:tc>
      </w:tr>
      <w:tr w:rsidR="00360AC5" w:rsidRPr="00360AC5" w14:paraId="7E21B3F8" w14:textId="77777777" w:rsidTr="004D627E">
        <w:trPr>
          <w:trHeight w:val="312"/>
          <w:jc w:val="center"/>
        </w:trPr>
        <w:tc>
          <w:tcPr>
            <w:tcW w:w="961" w:type="pct"/>
            <w:hideMark/>
          </w:tcPr>
          <w:p w14:paraId="6C606D20"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2011</w:t>
            </w:r>
          </w:p>
        </w:tc>
        <w:tc>
          <w:tcPr>
            <w:tcW w:w="629" w:type="pct"/>
          </w:tcPr>
          <w:p w14:paraId="4A474D99"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4429.2</w:t>
            </w:r>
          </w:p>
        </w:tc>
        <w:tc>
          <w:tcPr>
            <w:tcW w:w="733" w:type="pct"/>
          </w:tcPr>
          <w:p w14:paraId="2C78D2DB"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4823.8</w:t>
            </w:r>
          </w:p>
        </w:tc>
        <w:tc>
          <w:tcPr>
            <w:tcW w:w="623" w:type="pct"/>
          </w:tcPr>
          <w:p w14:paraId="323DE118"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7819.2</w:t>
            </w:r>
          </w:p>
        </w:tc>
        <w:tc>
          <w:tcPr>
            <w:tcW w:w="652" w:type="pct"/>
            <w:vAlign w:val="bottom"/>
          </w:tcPr>
          <w:p w14:paraId="0AF11EC7"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11370.1</w:t>
            </w:r>
          </w:p>
        </w:tc>
        <w:tc>
          <w:tcPr>
            <w:tcW w:w="779" w:type="pct"/>
            <w:vAlign w:val="bottom"/>
          </w:tcPr>
          <w:p w14:paraId="5F366F97" w14:textId="77777777" w:rsidR="00360AC5" w:rsidRPr="00360AC5" w:rsidRDefault="00360AC5" w:rsidP="004D627E">
            <w:pPr>
              <w:jc w:val="center"/>
              <w:rPr>
                <w:rFonts w:ascii="Times New Roman" w:hAnsi="Times New Roman"/>
                <w:sz w:val="22"/>
              </w:rPr>
            </w:pPr>
            <w:r w:rsidRPr="00360AC5">
              <w:rPr>
                <w:rFonts w:ascii="Times New Roman" w:hAnsi="Times New Roman"/>
                <w:sz w:val="22"/>
              </w:rPr>
              <w:t>6120.2</w:t>
            </w:r>
          </w:p>
        </w:tc>
        <w:tc>
          <w:tcPr>
            <w:tcW w:w="623" w:type="pct"/>
            <w:vAlign w:val="bottom"/>
          </w:tcPr>
          <w:p w14:paraId="4663CFA4"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3029.0</w:t>
            </w:r>
          </w:p>
        </w:tc>
      </w:tr>
      <w:tr w:rsidR="00360AC5" w:rsidRPr="00360AC5" w14:paraId="74EF3C15" w14:textId="77777777" w:rsidTr="004D627E">
        <w:trPr>
          <w:trHeight w:val="312"/>
          <w:jc w:val="center"/>
        </w:trPr>
        <w:tc>
          <w:tcPr>
            <w:tcW w:w="961" w:type="pct"/>
            <w:hideMark/>
          </w:tcPr>
          <w:p w14:paraId="6E0238C9"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2012</w:t>
            </w:r>
          </w:p>
        </w:tc>
        <w:tc>
          <w:tcPr>
            <w:tcW w:w="629" w:type="pct"/>
          </w:tcPr>
          <w:p w14:paraId="6649756C"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4933.4</w:t>
            </w:r>
          </w:p>
        </w:tc>
        <w:tc>
          <w:tcPr>
            <w:tcW w:w="733" w:type="pct"/>
          </w:tcPr>
          <w:p w14:paraId="2B2A9A8F"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4980.6</w:t>
            </w:r>
          </w:p>
        </w:tc>
        <w:tc>
          <w:tcPr>
            <w:tcW w:w="623" w:type="pct"/>
          </w:tcPr>
          <w:p w14:paraId="1C783020"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8718.6</w:t>
            </w:r>
          </w:p>
        </w:tc>
        <w:tc>
          <w:tcPr>
            <w:tcW w:w="652" w:type="pct"/>
            <w:vAlign w:val="bottom"/>
          </w:tcPr>
          <w:p w14:paraId="49DAFCBD"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12058.0</w:t>
            </w:r>
          </w:p>
        </w:tc>
        <w:tc>
          <w:tcPr>
            <w:tcW w:w="779" w:type="pct"/>
            <w:vAlign w:val="bottom"/>
          </w:tcPr>
          <w:p w14:paraId="711EB294" w14:textId="77777777" w:rsidR="00360AC5" w:rsidRPr="00360AC5" w:rsidRDefault="00360AC5" w:rsidP="004D627E">
            <w:pPr>
              <w:jc w:val="center"/>
              <w:rPr>
                <w:rFonts w:ascii="Times New Roman" w:hAnsi="Times New Roman"/>
                <w:sz w:val="22"/>
              </w:rPr>
            </w:pPr>
            <w:r w:rsidRPr="00360AC5">
              <w:rPr>
                <w:rFonts w:ascii="Times New Roman" w:hAnsi="Times New Roman"/>
                <w:sz w:val="22"/>
              </w:rPr>
              <w:t>6747.2</w:t>
            </w:r>
          </w:p>
        </w:tc>
        <w:tc>
          <w:tcPr>
            <w:tcW w:w="623" w:type="pct"/>
            <w:vAlign w:val="bottom"/>
          </w:tcPr>
          <w:p w14:paraId="41B5C264"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2963.6</w:t>
            </w:r>
          </w:p>
        </w:tc>
      </w:tr>
      <w:tr w:rsidR="00360AC5" w:rsidRPr="00360AC5" w14:paraId="6D0C7175" w14:textId="77777777" w:rsidTr="004D627E">
        <w:trPr>
          <w:trHeight w:val="312"/>
          <w:jc w:val="center"/>
        </w:trPr>
        <w:tc>
          <w:tcPr>
            <w:tcW w:w="961" w:type="pct"/>
            <w:hideMark/>
          </w:tcPr>
          <w:p w14:paraId="18E0F5F4"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2013</w:t>
            </w:r>
          </w:p>
        </w:tc>
        <w:tc>
          <w:tcPr>
            <w:tcW w:w="629" w:type="pct"/>
          </w:tcPr>
          <w:p w14:paraId="09486317"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5258.2</w:t>
            </w:r>
          </w:p>
        </w:tc>
        <w:tc>
          <w:tcPr>
            <w:tcW w:w="733" w:type="pct"/>
          </w:tcPr>
          <w:p w14:paraId="390E2DD7"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4930.9</w:t>
            </w:r>
          </w:p>
        </w:tc>
        <w:tc>
          <w:tcPr>
            <w:tcW w:w="623" w:type="pct"/>
          </w:tcPr>
          <w:p w14:paraId="70016BB1"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9256.2</w:t>
            </w:r>
          </w:p>
        </w:tc>
        <w:tc>
          <w:tcPr>
            <w:tcW w:w="652" w:type="pct"/>
            <w:vAlign w:val="bottom"/>
          </w:tcPr>
          <w:p w14:paraId="018D564C"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12826.1</w:t>
            </w:r>
          </w:p>
        </w:tc>
        <w:tc>
          <w:tcPr>
            <w:tcW w:w="779" w:type="pct"/>
            <w:vAlign w:val="bottom"/>
          </w:tcPr>
          <w:p w14:paraId="263451CA" w14:textId="77777777" w:rsidR="00360AC5" w:rsidRPr="00360AC5" w:rsidRDefault="00360AC5" w:rsidP="004D627E">
            <w:pPr>
              <w:jc w:val="center"/>
              <w:rPr>
                <w:rFonts w:ascii="Times New Roman" w:hAnsi="Times New Roman"/>
                <w:sz w:val="22"/>
              </w:rPr>
            </w:pPr>
            <w:r w:rsidRPr="00360AC5">
              <w:rPr>
                <w:rFonts w:ascii="Times New Roman" w:hAnsi="Times New Roman"/>
                <w:sz w:val="22"/>
              </w:rPr>
              <w:t>6034.7</w:t>
            </w:r>
          </w:p>
        </w:tc>
        <w:tc>
          <w:tcPr>
            <w:tcW w:w="623" w:type="pct"/>
            <w:vAlign w:val="bottom"/>
          </w:tcPr>
          <w:p w14:paraId="4032845B"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2972.7</w:t>
            </w:r>
          </w:p>
        </w:tc>
      </w:tr>
      <w:tr w:rsidR="00360AC5" w:rsidRPr="00360AC5" w14:paraId="38566705" w14:textId="77777777" w:rsidTr="004D627E">
        <w:trPr>
          <w:trHeight w:val="312"/>
          <w:jc w:val="center"/>
        </w:trPr>
        <w:tc>
          <w:tcPr>
            <w:tcW w:w="961" w:type="pct"/>
            <w:hideMark/>
          </w:tcPr>
          <w:p w14:paraId="1169884C"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2014</w:t>
            </w:r>
          </w:p>
        </w:tc>
        <w:tc>
          <w:tcPr>
            <w:tcW w:w="629" w:type="pct"/>
          </w:tcPr>
          <w:p w14:paraId="189E8994"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5163.6</w:t>
            </w:r>
          </w:p>
        </w:tc>
        <w:tc>
          <w:tcPr>
            <w:tcW w:w="733" w:type="pct"/>
          </w:tcPr>
          <w:p w14:paraId="1510AE90"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4874.9</w:t>
            </w:r>
          </w:p>
        </w:tc>
        <w:tc>
          <w:tcPr>
            <w:tcW w:w="623" w:type="pct"/>
          </w:tcPr>
          <w:p w14:paraId="3C057BD7"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9444.0</w:t>
            </w:r>
          </w:p>
        </w:tc>
        <w:tc>
          <w:tcPr>
            <w:tcW w:w="652" w:type="pct"/>
            <w:vAlign w:val="bottom"/>
          </w:tcPr>
          <w:p w14:paraId="396CC36B"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13316.8</w:t>
            </w:r>
          </w:p>
        </w:tc>
        <w:tc>
          <w:tcPr>
            <w:tcW w:w="779" w:type="pct"/>
            <w:vAlign w:val="bottom"/>
          </w:tcPr>
          <w:p w14:paraId="1C91B152" w14:textId="77777777" w:rsidR="00360AC5" w:rsidRPr="00360AC5" w:rsidRDefault="00360AC5" w:rsidP="004D627E">
            <w:pPr>
              <w:jc w:val="center"/>
              <w:rPr>
                <w:rFonts w:ascii="Times New Roman" w:hAnsi="Times New Roman"/>
                <w:sz w:val="22"/>
              </w:rPr>
            </w:pPr>
            <w:r w:rsidRPr="00360AC5">
              <w:rPr>
                <w:rFonts w:ascii="Times New Roman" w:hAnsi="Times New Roman"/>
                <w:sz w:val="22"/>
              </w:rPr>
              <w:t>6099.6</w:t>
            </w:r>
          </w:p>
        </w:tc>
        <w:tc>
          <w:tcPr>
            <w:tcW w:w="623" w:type="pct"/>
            <w:vAlign w:val="bottom"/>
          </w:tcPr>
          <w:p w14:paraId="1C4C5B47"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2890.9</w:t>
            </w:r>
          </w:p>
        </w:tc>
      </w:tr>
      <w:tr w:rsidR="00360AC5" w:rsidRPr="00360AC5" w14:paraId="1F4947CD" w14:textId="77777777" w:rsidTr="004D627E">
        <w:trPr>
          <w:trHeight w:val="312"/>
          <w:jc w:val="center"/>
        </w:trPr>
        <w:tc>
          <w:tcPr>
            <w:tcW w:w="961" w:type="pct"/>
            <w:hideMark/>
          </w:tcPr>
          <w:p w14:paraId="65BAF571"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2015</w:t>
            </w:r>
          </w:p>
        </w:tc>
        <w:tc>
          <w:tcPr>
            <w:tcW w:w="629" w:type="pct"/>
          </w:tcPr>
          <w:p w14:paraId="5066ECF5"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4734.7</w:t>
            </w:r>
          </w:p>
        </w:tc>
        <w:tc>
          <w:tcPr>
            <w:tcW w:w="733" w:type="pct"/>
          </w:tcPr>
          <w:p w14:paraId="179D44FA"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5129.9</w:t>
            </w:r>
          </w:p>
        </w:tc>
        <w:tc>
          <w:tcPr>
            <w:tcW w:w="623" w:type="pct"/>
          </w:tcPr>
          <w:p w14:paraId="076BF9B9"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9642.0</w:t>
            </w:r>
          </w:p>
        </w:tc>
        <w:tc>
          <w:tcPr>
            <w:tcW w:w="652" w:type="pct"/>
            <w:vAlign w:val="bottom"/>
          </w:tcPr>
          <w:p w14:paraId="5457EBF2"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14268.2</w:t>
            </w:r>
          </w:p>
        </w:tc>
        <w:tc>
          <w:tcPr>
            <w:tcW w:w="779" w:type="pct"/>
            <w:vAlign w:val="bottom"/>
          </w:tcPr>
          <w:p w14:paraId="4C039687" w14:textId="77777777" w:rsidR="00360AC5" w:rsidRPr="00360AC5" w:rsidRDefault="00360AC5" w:rsidP="004D627E">
            <w:pPr>
              <w:jc w:val="center"/>
              <w:rPr>
                <w:rFonts w:ascii="Times New Roman" w:hAnsi="Times New Roman"/>
                <w:sz w:val="22"/>
              </w:rPr>
            </w:pPr>
            <w:r w:rsidRPr="00360AC5">
              <w:rPr>
                <w:rFonts w:ascii="Times New Roman" w:hAnsi="Times New Roman"/>
                <w:sz w:val="22"/>
              </w:rPr>
              <w:t>6562.9</w:t>
            </w:r>
          </w:p>
        </w:tc>
        <w:tc>
          <w:tcPr>
            <w:tcW w:w="623" w:type="pct"/>
            <w:vAlign w:val="bottom"/>
          </w:tcPr>
          <w:p w14:paraId="40B29D4C"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2936.7</w:t>
            </w:r>
          </w:p>
        </w:tc>
      </w:tr>
      <w:tr w:rsidR="00360AC5" w:rsidRPr="00360AC5" w14:paraId="1014431D" w14:textId="77777777" w:rsidTr="004D627E">
        <w:trPr>
          <w:trHeight w:val="312"/>
          <w:jc w:val="center"/>
        </w:trPr>
        <w:tc>
          <w:tcPr>
            <w:tcW w:w="961" w:type="pct"/>
            <w:hideMark/>
          </w:tcPr>
          <w:p w14:paraId="5954391F"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2016</w:t>
            </w:r>
          </w:p>
        </w:tc>
        <w:tc>
          <w:tcPr>
            <w:tcW w:w="629" w:type="pct"/>
          </w:tcPr>
          <w:p w14:paraId="0F203634"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5034.2</w:t>
            </w:r>
          </w:p>
        </w:tc>
        <w:tc>
          <w:tcPr>
            <w:tcW w:w="733" w:type="pct"/>
          </w:tcPr>
          <w:p w14:paraId="61CC177F"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5203.8</w:t>
            </w:r>
          </w:p>
        </w:tc>
        <w:tc>
          <w:tcPr>
            <w:tcW w:w="623" w:type="pct"/>
          </w:tcPr>
          <w:p w14:paraId="6DAE3C39"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9937.0</w:t>
            </w:r>
          </w:p>
        </w:tc>
        <w:tc>
          <w:tcPr>
            <w:tcW w:w="652" w:type="pct"/>
            <w:vAlign w:val="bottom"/>
          </w:tcPr>
          <w:p w14:paraId="504955C9"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14914.5</w:t>
            </w:r>
          </w:p>
        </w:tc>
        <w:tc>
          <w:tcPr>
            <w:tcW w:w="779" w:type="pct"/>
            <w:vAlign w:val="bottom"/>
          </w:tcPr>
          <w:p w14:paraId="286CDC42" w14:textId="77777777" w:rsidR="00360AC5" w:rsidRPr="00360AC5" w:rsidRDefault="00360AC5" w:rsidP="004D627E">
            <w:pPr>
              <w:jc w:val="center"/>
              <w:rPr>
                <w:rFonts w:ascii="Times New Roman" w:hAnsi="Times New Roman"/>
                <w:sz w:val="22"/>
              </w:rPr>
            </w:pPr>
            <w:r w:rsidRPr="00360AC5">
              <w:rPr>
                <w:rFonts w:ascii="Times New Roman" w:hAnsi="Times New Roman"/>
                <w:sz w:val="22"/>
              </w:rPr>
              <w:t>6656.6</w:t>
            </w:r>
          </w:p>
        </w:tc>
        <w:tc>
          <w:tcPr>
            <w:tcW w:w="623" w:type="pct"/>
            <w:vAlign w:val="bottom"/>
          </w:tcPr>
          <w:p w14:paraId="734A9A74"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2900.3</w:t>
            </w:r>
          </w:p>
        </w:tc>
      </w:tr>
      <w:tr w:rsidR="00360AC5" w:rsidRPr="00360AC5" w14:paraId="0275B116" w14:textId="77777777" w:rsidTr="004D627E">
        <w:trPr>
          <w:trHeight w:val="312"/>
          <w:jc w:val="center"/>
        </w:trPr>
        <w:tc>
          <w:tcPr>
            <w:tcW w:w="961" w:type="pct"/>
            <w:hideMark/>
          </w:tcPr>
          <w:p w14:paraId="745F6375"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2017</w:t>
            </w:r>
          </w:p>
        </w:tc>
        <w:tc>
          <w:tcPr>
            <w:tcW w:w="629" w:type="pct"/>
          </w:tcPr>
          <w:p w14:paraId="0A777AFD"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4923.3</w:t>
            </w:r>
          </w:p>
        </w:tc>
        <w:tc>
          <w:tcPr>
            <w:tcW w:w="733" w:type="pct"/>
          </w:tcPr>
          <w:p w14:paraId="24B5FC93"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5314.4</w:t>
            </w:r>
          </w:p>
        </w:tc>
        <w:tc>
          <w:tcPr>
            <w:tcW w:w="623" w:type="pct"/>
          </w:tcPr>
          <w:p w14:paraId="74A763DF"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10406.8</w:t>
            </w:r>
          </w:p>
        </w:tc>
        <w:tc>
          <w:tcPr>
            <w:tcW w:w="652" w:type="pct"/>
            <w:vAlign w:val="bottom"/>
          </w:tcPr>
          <w:p w14:paraId="54AF655C"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15965.8</w:t>
            </w:r>
          </w:p>
        </w:tc>
        <w:tc>
          <w:tcPr>
            <w:tcW w:w="779" w:type="pct"/>
            <w:vAlign w:val="bottom"/>
          </w:tcPr>
          <w:p w14:paraId="67D0644B" w14:textId="77777777" w:rsidR="00360AC5" w:rsidRPr="00360AC5" w:rsidRDefault="00360AC5" w:rsidP="004D627E">
            <w:pPr>
              <w:jc w:val="center"/>
              <w:rPr>
                <w:rFonts w:ascii="Times New Roman" w:hAnsi="Times New Roman"/>
                <w:sz w:val="22"/>
              </w:rPr>
            </w:pPr>
            <w:r w:rsidRPr="00360AC5">
              <w:rPr>
                <w:rFonts w:ascii="Times New Roman" w:hAnsi="Times New Roman"/>
                <w:sz w:val="22"/>
              </w:rPr>
              <w:t>7612.1</w:t>
            </w:r>
          </w:p>
        </w:tc>
        <w:tc>
          <w:tcPr>
            <w:tcW w:w="623" w:type="pct"/>
            <w:vAlign w:val="bottom"/>
          </w:tcPr>
          <w:p w14:paraId="40A48456"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2943.0</w:t>
            </w:r>
          </w:p>
        </w:tc>
      </w:tr>
      <w:tr w:rsidR="00360AC5" w:rsidRPr="00360AC5" w14:paraId="35682DEA" w14:textId="77777777" w:rsidTr="004D627E">
        <w:trPr>
          <w:trHeight w:val="312"/>
          <w:jc w:val="center"/>
        </w:trPr>
        <w:tc>
          <w:tcPr>
            <w:tcW w:w="961" w:type="pct"/>
            <w:hideMark/>
          </w:tcPr>
          <w:p w14:paraId="7817444C"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2018</w:t>
            </w:r>
          </w:p>
        </w:tc>
        <w:tc>
          <w:tcPr>
            <w:tcW w:w="629" w:type="pct"/>
          </w:tcPr>
          <w:p w14:paraId="2FA4175E"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4937.2</w:t>
            </w:r>
          </w:p>
        </w:tc>
        <w:tc>
          <w:tcPr>
            <w:tcW w:w="733" w:type="pct"/>
          </w:tcPr>
          <w:p w14:paraId="45213003"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5349.0</w:t>
            </w:r>
          </w:p>
        </w:tc>
        <w:tc>
          <w:tcPr>
            <w:tcW w:w="623" w:type="pct"/>
          </w:tcPr>
          <w:p w14:paraId="253BCC24"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10520.0</w:t>
            </w:r>
          </w:p>
        </w:tc>
        <w:tc>
          <w:tcPr>
            <w:tcW w:w="652" w:type="pct"/>
            <w:vAlign w:val="bottom"/>
          </w:tcPr>
          <w:p w14:paraId="02134DE2"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16811.0</w:t>
            </w:r>
          </w:p>
        </w:tc>
        <w:tc>
          <w:tcPr>
            <w:tcW w:w="779" w:type="pct"/>
            <w:vAlign w:val="bottom"/>
          </w:tcPr>
          <w:p w14:paraId="399F918C" w14:textId="77777777" w:rsidR="00360AC5" w:rsidRPr="00360AC5" w:rsidRDefault="00360AC5" w:rsidP="004D627E">
            <w:pPr>
              <w:jc w:val="center"/>
              <w:rPr>
                <w:rFonts w:ascii="Times New Roman" w:hAnsi="Times New Roman"/>
                <w:sz w:val="22"/>
              </w:rPr>
            </w:pPr>
            <w:r w:rsidRPr="00360AC5">
              <w:rPr>
                <w:rFonts w:ascii="Times New Roman" w:hAnsi="Times New Roman"/>
                <w:sz w:val="22"/>
              </w:rPr>
              <w:t>7333.4</w:t>
            </w:r>
          </w:p>
        </w:tc>
        <w:tc>
          <w:tcPr>
            <w:tcW w:w="623" w:type="pct"/>
            <w:vAlign w:val="bottom"/>
          </w:tcPr>
          <w:p w14:paraId="399F756A"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2897.8</w:t>
            </w:r>
          </w:p>
        </w:tc>
      </w:tr>
      <w:tr w:rsidR="00360AC5" w:rsidRPr="00360AC5" w14:paraId="4793A152" w14:textId="77777777" w:rsidTr="004D627E">
        <w:trPr>
          <w:trHeight w:val="312"/>
          <w:jc w:val="center"/>
        </w:trPr>
        <w:tc>
          <w:tcPr>
            <w:tcW w:w="961" w:type="pct"/>
            <w:hideMark/>
          </w:tcPr>
          <w:p w14:paraId="78B62BA4"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2019</w:t>
            </w:r>
          </w:p>
        </w:tc>
        <w:tc>
          <w:tcPr>
            <w:tcW w:w="629" w:type="pct"/>
          </w:tcPr>
          <w:p w14:paraId="7FB53746"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4978.0</w:t>
            </w:r>
          </w:p>
        </w:tc>
        <w:tc>
          <w:tcPr>
            <w:tcW w:w="733" w:type="pct"/>
          </w:tcPr>
          <w:p w14:paraId="66166CA4"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5279.6</w:t>
            </w:r>
          </w:p>
        </w:tc>
        <w:tc>
          <w:tcPr>
            <w:tcW w:w="623" w:type="pct"/>
          </w:tcPr>
          <w:p w14:paraId="0552C54B"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9579.4</w:t>
            </w:r>
          </w:p>
        </w:tc>
        <w:tc>
          <w:tcPr>
            <w:tcW w:w="652" w:type="pct"/>
            <w:vAlign w:val="bottom"/>
          </w:tcPr>
          <w:p w14:paraId="53678F6F"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16543.2</w:t>
            </w:r>
          </w:p>
        </w:tc>
        <w:tc>
          <w:tcPr>
            <w:tcW w:w="779" w:type="pct"/>
            <w:vAlign w:val="bottom"/>
          </w:tcPr>
          <w:p w14:paraId="46F67036" w14:textId="77777777" w:rsidR="00360AC5" w:rsidRPr="00360AC5" w:rsidRDefault="00360AC5" w:rsidP="004D627E">
            <w:pPr>
              <w:jc w:val="center"/>
              <w:rPr>
                <w:rFonts w:ascii="Times New Roman" w:hAnsi="Times New Roman"/>
                <w:sz w:val="22"/>
              </w:rPr>
            </w:pPr>
            <w:r w:rsidRPr="00360AC5">
              <w:rPr>
                <w:rFonts w:ascii="Times New Roman" w:hAnsi="Times New Roman"/>
                <w:sz w:val="22"/>
              </w:rPr>
              <w:t>6943.0</w:t>
            </w:r>
          </w:p>
        </w:tc>
        <w:tc>
          <w:tcPr>
            <w:tcW w:w="623" w:type="pct"/>
            <w:vAlign w:val="bottom"/>
          </w:tcPr>
          <w:p w14:paraId="773BAE1E"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2755.2</w:t>
            </w:r>
          </w:p>
        </w:tc>
      </w:tr>
      <w:tr w:rsidR="00360AC5" w:rsidRPr="00360AC5" w14:paraId="60AB2371" w14:textId="77777777" w:rsidTr="004D627E">
        <w:trPr>
          <w:trHeight w:val="312"/>
          <w:jc w:val="center"/>
        </w:trPr>
        <w:tc>
          <w:tcPr>
            <w:tcW w:w="961" w:type="pct"/>
          </w:tcPr>
          <w:p w14:paraId="05A09A57"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2020</w:t>
            </w:r>
          </w:p>
        </w:tc>
        <w:tc>
          <w:tcPr>
            <w:tcW w:w="629" w:type="pct"/>
          </w:tcPr>
          <w:p w14:paraId="7D4D9D05"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5154.2</w:t>
            </w:r>
          </w:p>
        </w:tc>
        <w:tc>
          <w:tcPr>
            <w:tcW w:w="733" w:type="pct"/>
            <w:vAlign w:val="bottom"/>
          </w:tcPr>
          <w:p w14:paraId="258DC978"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7912.8</w:t>
            </w:r>
          </w:p>
        </w:tc>
        <w:tc>
          <w:tcPr>
            <w:tcW w:w="623" w:type="pct"/>
          </w:tcPr>
          <w:p w14:paraId="4B76D5C9"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11735.7</w:t>
            </w:r>
          </w:p>
        </w:tc>
        <w:tc>
          <w:tcPr>
            <w:tcW w:w="652" w:type="pct"/>
            <w:vAlign w:val="bottom"/>
          </w:tcPr>
          <w:p w14:paraId="28F46E04"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19405.9</w:t>
            </w:r>
          </w:p>
        </w:tc>
        <w:tc>
          <w:tcPr>
            <w:tcW w:w="779" w:type="pct"/>
            <w:vAlign w:val="bottom"/>
          </w:tcPr>
          <w:p w14:paraId="442D5BCE" w14:textId="77777777" w:rsidR="00360AC5" w:rsidRPr="00360AC5" w:rsidRDefault="00360AC5" w:rsidP="004D627E">
            <w:pPr>
              <w:jc w:val="center"/>
              <w:rPr>
                <w:rFonts w:ascii="Times New Roman" w:hAnsi="Times New Roman"/>
                <w:sz w:val="22"/>
              </w:rPr>
            </w:pPr>
            <w:r w:rsidRPr="00360AC5">
              <w:rPr>
                <w:rFonts w:ascii="Times New Roman" w:hAnsi="Times New Roman"/>
                <w:sz w:val="22"/>
              </w:rPr>
              <w:t>7284.8</w:t>
            </w:r>
          </w:p>
        </w:tc>
        <w:tc>
          <w:tcPr>
            <w:tcW w:w="623" w:type="pct"/>
            <w:vAlign w:val="bottom"/>
          </w:tcPr>
          <w:p w14:paraId="1B27CB33"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3417.7</w:t>
            </w:r>
          </w:p>
        </w:tc>
      </w:tr>
      <w:tr w:rsidR="00360AC5" w:rsidRPr="00360AC5" w14:paraId="7FA3167D" w14:textId="77777777" w:rsidTr="004D627E">
        <w:trPr>
          <w:trHeight w:val="312"/>
          <w:jc w:val="center"/>
        </w:trPr>
        <w:tc>
          <w:tcPr>
            <w:tcW w:w="961" w:type="pct"/>
          </w:tcPr>
          <w:p w14:paraId="207B7D92"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2021</w:t>
            </w:r>
          </w:p>
        </w:tc>
        <w:tc>
          <w:tcPr>
            <w:tcW w:w="629" w:type="pct"/>
          </w:tcPr>
          <w:p w14:paraId="3C8D0382"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5066.0</w:t>
            </w:r>
          </w:p>
        </w:tc>
        <w:tc>
          <w:tcPr>
            <w:tcW w:w="733" w:type="pct"/>
            <w:vAlign w:val="bottom"/>
          </w:tcPr>
          <w:p w14:paraId="08CC7848"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7504.8</w:t>
            </w:r>
          </w:p>
        </w:tc>
        <w:tc>
          <w:tcPr>
            <w:tcW w:w="623" w:type="pct"/>
          </w:tcPr>
          <w:p w14:paraId="272F24C5"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11819.5</w:t>
            </w:r>
          </w:p>
        </w:tc>
        <w:tc>
          <w:tcPr>
            <w:tcW w:w="652" w:type="pct"/>
            <w:vAlign w:val="bottom"/>
          </w:tcPr>
          <w:p w14:paraId="56A25F66"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20116.8</w:t>
            </w:r>
          </w:p>
        </w:tc>
        <w:tc>
          <w:tcPr>
            <w:tcW w:w="779" w:type="pct"/>
            <w:vAlign w:val="bottom"/>
          </w:tcPr>
          <w:p w14:paraId="2E32B0FC" w14:textId="77777777" w:rsidR="00360AC5" w:rsidRPr="00360AC5" w:rsidRDefault="00360AC5" w:rsidP="004D627E">
            <w:pPr>
              <w:jc w:val="center"/>
              <w:rPr>
                <w:rFonts w:ascii="Times New Roman" w:hAnsi="Times New Roman"/>
                <w:sz w:val="22"/>
              </w:rPr>
            </w:pPr>
            <w:r w:rsidRPr="00360AC5">
              <w:rPr>
                <w:rFonts w:ascii="Times New Roman" w:hAnsi="Times New Roman"/>
                <w:sz w:val="22"/>
              </w:rPr>
              <w:t>6274.5</w:t>
            </w:r>
          </w:p>
        </w:tc>
        <w:tc>
          <w:tcPr>
            <w:tcW w:w="623" w:type="pct"/>
            <w:vAlign w:val="bottom"/>
          </w:tcPr>
          <w:p w14:paraId="69BC80B9"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3303.7</w:t>
            </w:r>
          </w:p>
        </w:tc>
      </w:tr>
      <w:tr w:rsidR="00360AC5" w:rsidRPr="00360AC5" w14:paraId="3F8929AC" w14:textId="77777777" w:rsidTr="004D627E">
        <w:trPr>
          <w:trHeight w:val="312"/>
          <w:jc w:val="center"/>
        </w:trPr>
        <w:tc>
          <w:tcPr>
            <w:tcW w:w="961" w:type="pct"/>
            <w:vAlign w:val="bottom"/>
          </w:tcPr>
          <w:p w14:paraId="2EA2BF15"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Sum</w:t>
            </w:r>
          </w:p>
        </w:tc>
        <w:tc>
          <w:tcPr>
            <w:tcW w:w="629" w:type="pct"/>
            <w:vAlign w:val="bottom"/>
          </w:tcPr>
          <w:p w14:paraId="34896444"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58986.50</w:t>
            </w:r>
          </w:p>
        </w:tc>
        <w:tc>
          <w:tcPr>
            <w:tcW w:w="733" w:type="pct"/>
            <w:vAlign w:val="bottom"/>
          </w:tcPr>
          <w:p w14:paraId="15D8642A"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66226.70</w:t>
            </w:r>
          </w:p>
        </w:tc>
        <w:tc>
          <w:tcPr>
            <w:tcW w:w="623" w:type="pct"/>
            <w:vAlign w:val="bottom"/>
          </w:tcPr>
          <w:p w14:paraId="29876278"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116476.60</w:t>
            </w:r>
          </w:p>
        </w:tc>
        <w:tc>
          <w:tcPr>
            <w:tcW w:w="652" w:type="pct"/>
            <w:vAlign w:val="bottom"/>
          </w:tcPr>
          <w:p w14:paraId="49D96CCF"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178808.10</w:t>
            </w:r>
          </w:p>
        </w:tc>
        <w:tc>
          <w:tcPr>
            <w:tcW w:w="779" w:type="pct"/>
            <w:vAlign w:val="bottom"/>
          </w:tcPr>
          <w:p w14:paraId="35302B86" w14:textId="77777777" w:rsidR="00360AC5" w:rsidRPr="00360AC5" w:rsidRDefault="00360AC5" w:rsidP="004D627E">
            <w:pPr>
              <w:jc w:val="center"/>
              <w:rPr>
                <w:rFonts w:ascii="Times New Roman" w:hAnsi="Times New Roman"/>
                <w:sz w:val="22"/>
              </w:rPr>
            </w:pPr>
            <w:r w:rsidRPr="00360AC5">
              <w:rPr>
                <w:rFonts w:ascii="Times New Roman" w:hAnsi="Times New Roman"/>
                <w:sz w:val="22"/>
              </w:rPr>
              <w:t>80184.70</w:t>
            </w:r>
          </w:p>
        </w:tc>
        <w:tc>
          <w:tcPr>
            <w:tcW w:w="623" w:type="pct"/>
            <w:vAlign w:val="bottom"/>
          </w:tcPr>
          <w:p w14:paraId="140283DB"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36089.50</w:t>
            </w:r>
          </w:p>
        </w:tc>
      </w:tr>
      <w:tr w:rsidR="00360AC5" w:rsidRPr="00360AC5" w14:paraId="485B0C07" w14:textId="77777777" w:rsidTr="004D627E">
        <w:trPr>
          <w:trHeight w:val="312"/>
          <w:jc w:val="center"/>
        </w:trPr>
        <w:tc>
          <w:tcPr>
            <w:tcW w:w="961" w:type="pct"/>
            <w:vAlign w:val="bottom"/>
          </w:tcPr>
          <w:p w14:paraId="0C107F68"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Mean</w:t>
            </w:r>
          </w:p>
        </w:tc>
        <w:tc>
          <w:tcPr>
            <w:tcW w:w="629" w:type="pct"/>
            <w:vAlign w:val="bottom"/>
          </w:tcPr>
          <w:p w14:paraId="6FF47D0A"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4915.54</w:t>
            </w:r>
          </w:p>
        </w:tc>
        <w:tc>
          <w:tcPr>
            <w:tcW w:w="733" w:type="pct"/>
            <w:vAlign w:val="bottom"/>
          </w:tcPr>
          <w:p w14:paraId="116DD4AF"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5518.89</w:t>
            </w:r>
          </w:p>
        </w:tc>
        <w:tc>
          <w:tcPr>
            <w:tcW w:w="623" w:type="pct"/>
            <w:vAlign w:val="bottom"/>
          </w:tcPr>
          <w:p w14:paraId="3D84EE5A"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9706.38</w:t>
            </w:r>
          </w:p>
        </w:tc>
        <w:tc>
          <w:tcPr>
            <w:tcW w:w="652" w:type="pct"/>
            <w:vAlign w:val="bottom"/>
          </w:tcPr>
          <w:p w14:paraId="2FB8D60D" w14:textId="77777777" w:rsidR="00360AC5" w:rsidRPr="00360AC5" w:rsidRDefault="00360AC5" w:rsidP="004D627E">
            <w:pPr>
              <w:jc w:val="center"/>
              <w:rPr>
                <w:rFonts w:ascii="Times New Roman" w:hAnsi="Times New Roman"/>
                <w:sz w:val="22"/>
              </w:rPr>
            </w:pPr>
            <w:r w:rsidRPr="00360AC5">
              <w:rPr>
                <w:rFonts w:ascii="Times New Roman" w:hAnsi="Times New Roman"/>
                <w:sz w:val="22"/>
              </w:rPr>
              <w:t>14900.68</w:t>
            </w:r>
          </w:p>
        </w:tc>
        <w:tc>
          <w:tcPr>
            <w:tcW w:w="779" w:type="pct"/>
            <w:vAlign w:val="bottom"/>
          </w:tcPr>
          <w:p w14:paraId="60F88504" w14:textId="77777777" w:rsidR="00360AC5" w:rsidRPr="00360AC5" w:rsidRDefault="00360AC5" w:rsidP="004D627E">
            <w:pPr>
              <w:jc w:val="center"/>
              <w:rPr>
                <w:rFonts w:ascii="Times New Roman" w:hAnsi="Times New Roman"/>
                <w:sz w:val="22"/>
              </w:rPr>
            </w:pPr>
            <w:r w:rsidRPr="00360AC5">
              <w:rPr>
                <w:rFonts w:ascii="Times New Roman" w:hAnsi="Times New Roman"/>
                <w:sz w:val="22"/>
              </w:rPr>
              <w:t>6682.06</w:t>
            </w:r>
          </w:p>
        </w:tc>
        <w:tc>
          <w:tcPr>
            <w:tcW w:w="623" w:type="pct"/>
            <w:vAlign w:val="bottom"/>
          </w:tcPr>
          <w:p w14:paraId="3913D18E"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3007.46</w:t>
            </w:r>
          </w:p>
        </w:tc>
      </w:tr>
      <w:tr w:rsidR="00360AC5" w:rsidRPr="00360AC5" w14:paraId="720F65A5" w14:textId="77777777" w:rsidTr="004D627E">
        <w:trPr>
          <w:trHeight w:val="312"/>
          <w:jc w:val="center"/>
        </w:trPr>
        <w:tc>
          <w:tcPr>
            <w:tcW w:w="961" w:type="pct"/>
            <w:vAlign w:val="bottom"/>
          </w:tcPr>
          <w:p w14:paraId="67E94168"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SD</w:t>
            </w:r>
          </w:p>
        </w:tc>
        <w:tc>
          <w:tcPr>
            <w:tcW w:w="629" w:type="pct"/>
            <w:vAlign w:val="bottom"/>
          </w:tcPr>
          <w:p w14:paraId="7A7F1CF4"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276.23</w:t>
            </w:r>
          </w:p>
        </w:tc>
        <w:tc>
          <w:tcPr>
            <w:tcW w:w="733" w:type="pct"/>
            <w:vAlign w:val="bottom"/>
          </w:tcPr>
          <w:p w14:paraId="7986A53D"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1041.96</w:t>
            </w:r>
          </w:p>
        </w:tc>
        <w:tc>
          <w:tcPr>
            <w:tcW w:w="623" w:type="pct"/>
            <w:vAlign w:val="bottom"/>
          </w:tcPr>
          <w:p w14:paraId="3D7E04E1"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1316.42</w:t>
            </w:r>
          </w:p>
        </w:tc>
        <w:tc>
          <w:tcPr>
            <w:tcW w:w="652" w:type="pct"/>
            <w:vAlign w:val="bottom"/>
          </w:tcPr>
          <w:p w14:paraId="268DFEFC" w14:textId="77777777" w:rsidR="00360AC5" w:rsidRPr="00360AC5" w:rsidRDefault="00360AC5" w:rsidP="004D627E">
            <w:pPr>
              <w:jc w:val="center"/>
              <w:rPr>
                <w:rFonts w:ascii="Times New Roman" w:hAnsi="Times New Roman"/>
                <w:sz w:val="22"/>
              </w:rPr>
            </w:pPr>
            <w:r w:rsidRPr="00360AC5">
              <w:rPr>
                <w:rFonts w:ascii="Times New Roman" w:hAnsi="Times New Roman"/>
                <w:sz w:val="22"/>
              </w:rPr>
              <w:t>2959.63</w:t>
            </w:r>
          </w:p>
        </w:tc>
        <w:tc>
          <w:tcPr>
            <w:tcW w:w="779" w:type="pct"/>
            <w:vAlign w:val="bottom"/>
          </w:tcPr>
          <w:p w14:paraId="307BDBD2" w14:textId="77777777" w:rsidR="00360AC5" w:rsidRPr="00360AC5" w:rsidRDefault="00360AC5" w:rsidP="004D627E">
            <w:pPr>
              <w:jc w:val="center"/>
              <w:rPr>
                <w:rFonts w:ascii="Times New Roman" w:hAnsi="Times New Roman"/>
                <w:sz w:val="22"/>
              </w:rPr>
            </w:pPr>
            <w:r w:rsidRPr="00360AC5">
              <w:rPr>
                <w:rFonts w:ascii="Times New Roman" w:hAnsi="Times New Roman"/>
                <w:sz w:val="22"/>
              </w:rPr>
              <w:t>522.89</w:t>
            </w:r>
          </w:p>
        </w:tc>
        <w:tc>
          <w:tcPr>
            <w:tcW w:w="623" w:type="pct"/>
            <w:vAlign w:val="bottom"/>
          </w:tcPr>
          <w:p w14:paraId="1AACCBB4"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184.55</w:t>
            </w:r>
          </w:p>
        </w:tc>
      </w:tr>
      <w:tr w:rsidR="00360AC5" w:rsidRPr="00360AC5" w14:paraId="23E540FB" w14:textId="77777777" w:rsidTr="004D627E">
        <w:trPr>
          <w:trHeight w:val="312"/>
          <w:jc w:val="center"/>
        </w:trPr>
        <w:tc>
          <w:tcPr>
            <w:tcW w:w="961" w:type="pct"/>
            <w:vAlign w:val="bottom"/>
          </w:tcPr>
          <w:p w14:paraId="53BB600E"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95% CI</w:t>
            </w:r>
          </w:p>
        </w:tc>
        <w:tc>
          <w:tcPr>
            <w:tcW w:w="629" w:type="pct"/>
            <w:vAlign w:val="bottom"/>
          </w:tcPr>
          <w:p w14:paraId="5660CF54"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2.23</w:t>
            </w:r>
          </w:p>
        </w:tc>
        <w:tc>
          <w:tcPr>
            <w:tcW w:w="733" w:type="pct"/>
            <w:vAlign w:val="bottom"/>
          </w:tcPr>
          <w:p w14:paraId="5AFEA5FA"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7.94</w:t>
            </w:r>
          </w:p>
        </w:tc>
        <w:tc>
          <w:tcPr>
            <w:tcW w:w="623" w:type="pct"/>
            <w:vAlign w:val="bottom"/>
          </w:tcPr>
          <w:p w14:paraId="76324733"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7.56</w:t>
            </w:r>
          </w:p>
        </w:tc>
        <w:tc>
          <w:tcPr>
            <w:tcW w:w="652" w:type="pct"/>
            <w:vAlign w:val="bottom"/>
          </w:tcPr>
          <w:p w14:paraId="01E27880" w14:textId="77777777" w:rsidR="00360AC5" w:rsidRPr="00360AC5" w:rsidRDefault="00360AC5" w:rsidP="004D627E">
            <w:pPr>
              <w:jc w:val="center"/>
              <w:rPr>
                <w:rFonts w:ascii="Times New Roman" w:hAnsi="Times New Roman"/>
                <w:sz w:val="22"/>
              </w:rPr>
            </w:pPr>
            <w:r w:rsidRPr="00360AC5">
              <w:rPr>
                <w:rFonts w:ascii="Times New Roman" w:hAnsi="Times New Roman"/>
                <w:sz w:val="22"/>
              </w:rPr>
              <w:t>13.72</w:t>
            </w:r>
          </w:p>
        </w:tc>
        <w:tc>
          <w:tcPr>
            <w:tcW w:w="779" w:type="pct"/>
            <w:vAlign w:val="bottom"/>
          </w:tcPr>
          <w:p w14:paraId="68357B79" w14:textId="77777777" w:rsidR="00360AC5" w:rsidRPr="00360AC5" w:rsidRDefault="00360AC5" w:rsidP="004D627E">
            <w:pPr>
              <w:jc w:val="center"/>
              <w:rPr>
                <w:rFonts w:ascii="Times New Roman" w:hAnsi="Times New Roman"/>
                <w:sz w:val="22"/>
              </w:rPr>
            </w:pPr>
            <w:r w:rsidRPr="00360AC5">
              <w:rPr>
                <w:rFonts w:ascii="Times New Roman" w:hAnsi="Times New Roman"/>
                <w:sz w:val="22"/>
              </w:rPr>
              <w:t>3.62</w:t>
            </w:r>
          </w:p>
        </w:tc>
        <w:tc>
          <w:tcPr>
            <w:tcW w:w="623" w:type="pct"/>
            <w:vAlign w:val="bottom"/>
          </w:tcPr>
          <w:p w14:paraId="66CEBAE8"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1.90</w:t>
            </w:r>
          </w:p>
        </w:tc>
      </w:tr>
      <w:tr w:rsidR="00360AC5" w:rsidRPr="00360AC5" w14:paraId="357B9253" w14:textId="77777777" w:rsidTr="004D627E">
        <w:trPr>
          <w:trHeight w:val="312"/>
          <w:jc w:val="center"/>
        </w:trPr>
        <w:tc>
          <w:tcPr>
            <w:tcW w:w="961" w:type="pct"/>
            <w:vAlign w:val="bottom"/>
          </w:tcPr>
          <w:p w14:paraId="2CFAA9D6" w14:textId="77777777" w:rsidR="00360AC5" w:rsidRPr="00360AC5" w:rsidRDefault="00360AC5" w:rsidP="004D627E">
            <w:pPr>
              <w:jc w:val="center"/>
              <w:rPr>
                <w:rFonts w:ascii="Times New Roman" w:hAnsi="Times New Roman"/>
                <w:bCs/>
                <w:sz w:val="22"/>
              </w:rPr>
            </w:pPr>
            <w:bookmarkStart w:id="148" w:name="_Hlk153378804"/>
            <w:r w:rsidRPr="00360AC5">
              <w:rPr>
                <w:rFonts w:ascii="Times New Roman" w:hAnsi="Times New Roman"/>
                <w:bCs/>
                <w:sz w:val="22"/>
              </w:rPr>
              <w:t>(</w:t>
            </w:r>
          </w:p>
        </w:tc>
        <w:tc>
          <w:tcPr>
            <w:tcW w:w="629" w:type="pct"/>
            <w:vAlign w:val="bottom"/>
          </w:tcPr>
          <w:p w14:paraId="2752499D"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4913.31</w:t>
            </w:r>
          </w:p>
        </w:tc>
        <w:tc>
          <w:tcPr>
            <w:tcW w:w="733" w:type="pct"/>
            <w:vAlign w:val="bottom"/>
          </w:tcPr>
          <w:p w14:paraId="1ADEE1D5"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5510.96</w:t>
            </w:r>
          </w:p>
        </w:tc>
        <w:tc>
          <w:tcPr>
            <w:tcW w:w="623" w:type="pct"/>
            <w:vAlign w:val="bottom"/>
          </w:tcPr>
          <w:p w14:paraId="738A5B07"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9698.82</w:t>
            </w:r>
          </w:p>
        </w:tc>
        <w:tc>
          <w:tcPr>
            <w:tcW w:w="652" w:type="pct"/>
            <w:vAlign w:val="bottom"/>
          </w:tcPr>
          <w:p w14:paraId="1DD313A8" w14:textId="77777777" w:rsidR="00360AC5" w:rsidRPr="00360AC5" w:rsidRDefault="00360AC5" w:rsidP="004D627E">
            <w:pPr>
              <w:jc w:val="center"/>
              <w:rPr>
                <w:rFonts w:ascii="Times New Roman" w:hAnsi="Times New Roman"/>
                <w:sz w:val="22"/>
              </w:rPr>
            </w:pPr>
            <w:r w:rsidRPr="00360AC5">
              <w:rPr>
                <w:rFonts w:ascii="Times New Roman" w:hAnsi="Times New Roman"/>
                <w:sz w:val="22"/>
              </w:rPr>
              <w:t>14886.96</w:t>
            </w:r>
          </w:p>
        </w:tc>
        <w:tc>
          <w:tcPr>
            <w:tcW w:w="779" w:type="pct"/>
            <w:vAlign w:val="bottom"/>
          </w:tcPr>
          <w:p w14:paraId="45A5CE1A" w14:textId="77777777" w:rsidR="00360AC5" w:rsidRPr="00360AC5" w:rsidRDefault="00360AC5" w:rsidP="004D627E">
            <w:pPr>
              <w:jc w:val="center"/>
              <w:rPr>
                <w:rFonts w:ascii="Times New Roman" w:hAnsi="Times New Roman"/>
                <w:sz w:val="22"/>
              </w:rPr>
            </w:pPr>
            <w:r w:rsidRPr="00360AC5">
              <w:rPr>
                <w:rFonts w:ascii="Times New Roman" w:hAnsi="Times New Roman"/>
                <w:sz w:val="22"/>
              </w:rPr>
              <w:t>6678.44</w:t>
            </w:r>
          </w:p>
        </w:tc>
        <w:tc>
          <w:tcPr>
            <w:tcW w:w="623" w:type="pct"/>
            <w:vAlign w:val="bottom"/>
          </w:tcPr>
          <w:p w14:paraId="04E08C86"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3005.55</w:t>
            </w:r>
          </w:p>
        </w:tc>
      </w:tr>
      <w:tr w:rsidR="00360AC5" w:rsidRPr="00360AC5" w14:paraId="26D91DB3" w14:textId="77777777" w:rsidTr="004D627E">
        <w:trPr>
          <w:trHeight w:val="312"/>
          <w:jc w:val="center"/>
        </w:trPr>
        <w:tc>
          <w:tcPr>
            <w:tcW w:w="961" w:type="pct"/>
            <w:vAlign w:val="bottom"/>
          </w:tcPr>
          <w:p w14:paraId="60A942FB"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w:t>
            </w:r>
          </w:p>
        </w:tc>
        <w:tc>
          <w:tcPr>
            <w:tcW w:w="629" w:type="pct"/>
            <w:vAlign w:val="bottom"/>
          </w:tcPr>
          <w:p w14:paraId="587B864D"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4917.77</w:t>
            </w:r>
          </w:p>
        </w:tc>
        <w:tc>
          <w:tcPr>
            <w:tcW w:w="733" w:type="pct"/>
            <w:vAlign w:val="bottom"/>
          </w:tcPr>
          <w:p w14:paraId="15DC2020"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5526.83</w:t>
            </w:r>
          </w:p>
        </w:tc>
        <w:tc>
          <w:tcPr>
            <w:tcW w:w="623" w:type="pct"/>
            <w:vAlign w:val="bottom"/>
          </w:tcPr>
          <w:p w14:paraId="38C93189"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9713.94</w:t>
            </w:r>
          </w:p>
        </w:tc>
        <w:tc>
          <w:tcPr>
            <w:tcW w:w="652" w:type="pct"/>
            <w:vAlign w:val="bottom"/>
          </w:tcPr>
          <w:p w14:paraId="197E1A4E" w14:textId="77777777" w:rsidR="00360AC5" w:rsidRPr="00360AC5" w:rsidRDefault="00360AC5" w:rsidP="004D627E">
            <w:pPr>
              <w:jc w:val="center"/>
              <w:rPr>
                <w:rFonts w:ascii="Times New Roman" w:hAnsi="Times New Roman"/>
                <w:sz w:val="22"/>
              </w:rPr>
            </w:pPr>
            <w:r w:rsidRPr="00360AC5">
              <w:rPr>
                <w:rFonts w:ascii="Times New Roman" w:hAnsi="Times New Roman"/>
                <w:sz w:val="22"/>
              </w:rPr>
              <w:t>14914.39</w:t>
            </w:r>
          </w:p>
        </w:tc>
        <w:tc>
          <w:tcPr>
            <w:tcW w:w="779" w:type="pct"/>
            <w:vAlign w:val="bottom"/>
          </w:tcPr>
          <w:p w14:paraId="15C3EB65" w14:textId="77777777" w:rsidR="00360AC5" w:rsidRPr="00360AC5" w:rsidRDefault="00360AC5" w:rsidP="004D627E">
            <w:pPr>
              <w:jc w:val="center"/>
              <w:rPr>
                <w:rFonts w:ascii="Times New Roman" w:hAnsi="Times New Roman"/>
                <w:sz w:val="22"/>
              </w:rPr>
            </w:pPr>
            <w:r w:rsidRPr="00360AC5">
              <w:rPr>
                <w:rFonts w:ascii="Times New Roman" w:hAnsi="Times New Roman"/>
                <w:sz w:val="22"/>
              </w:rPr>
              <w:t>6685.68</w:t>
            </w:r>
          </w:p>
        </w:tc>
        <w:tc>
          <w:tcPr>
            <w:tcW w:w="623" w:type="pct"/>
            <w:vAlign w:val="bottom"/>
          </w:tcPr>
          <w:p w14:paraId="182A38FE"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3009.36</w:t>
            </w:r>
          </w:p>
        </w:tc>
      </w:tr>
      <w:bookmarkEnd w:id="148"/>
      <w:tr w:rsidR="00360AC5" w:rsidRPr="00360AC5" w14:paraId="3A2D723B" w14:textId="77777777" w:rsidTr="004D627E">
        <w:trPr>
          <w:trHeight w:val="312"/>
          <w:jc w:val="center"/>
        </w:trPr>
        <w:tc>
          <w:tcPr>
            <w:tcW w:w="961" w:type="pct"/>
          </w:tcPr>
          <w:p w14:paraId="7255230E"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vertAlign w:val="superscript"/>
              </w:rPr>
              <w:t>1</w:t>
            </w:r>
            <w:r w:rsidRPr="00360AC5">
              <w:rPr>
                <w:rFonts w:ascii="Times New Roman" w:hAnsi="Times New Roman"/>
                <w:sz w:val="22"/>
              </w:rPr>
              <w:t>p-value</w:t>
            </w:r>
          </w:p>
        </w:tc>
        <w:tc>
          <w:tcPr>
            <w:tcW w:w="629" w:type="pct"/>
            <w:vAlign w:val="bottom"/>
          </w:tcPr>
          <w:p w14:paraId="472ED7C8"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0.32492</w:t>
            </w:r>
          </w:p>
        </w:tc>
        <w:tc>
          <w:tcPr>
            <w:tcW w:w="733" w:type="pct"/>
          </w:tcPr>
          <w:p w14:paraId="6B18EBB2"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 0.02972</w:t>
            </w:r>
          </w:p>
        </w:tc>
        <w:tc>
          <w:tcPr>
            <w:tcW w:w="623" w:type="pct"/>
            <w:vAlign w:val="bottom"/>
          </w:tcPr>
          <w:p w14:paraId="3616F5EA"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0.99326</w:t>
            </w:r>
          </w:p>
        </w:tc>
        <w:tc>
          <w:tcPr>
            <w:tcW w:w="652" w:type="pct"/>
          </w:tcPr>
          <w:p w14:paraId="29E4DB5D"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0.97413</w:t>
            </w:r>
          </w:p>
        </w:tc>
        <w:tc>
          <w:tcPr>
            <w:tcW w:w="779" w:type="pct"/>
          </w:tcPr>
          <w:p w14:paraId="4BC051F5"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 0.95876</w:t>
            </w:r>
          </w:p>
        </w:tc>
        <w:tc>
          <w:tcPr>
            <w:tcW w:w="623" w:type="pct"/>
          </w:tcPr>
          <w:p w14:paraId="2C14EF4F"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0.4038</w:t>
            </w:r>
          </w:p>
        </w:tc>
      </w:tr>
      <w:tr w:rsidR="00360AC5" w:rsidRPr="00360AC5" w14:paraId="7B87404C" w14:textId="77777777" w:rsidTr="004D627E">
        <w:trPr>
          <w:trHeight w:val="312"/>
          <w:jc w:val="center"/>
        </w:trPr>
        <w:tc>
          <w:tcPr>
            <w:tcW w:w="961" w:type="pct"/>
          </w:tcPr>
          <w:p w14:paraId="7C8414AD"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vertAlign w:val="superscript"/>
              </w:rPr>
              <w:t>2</w:t>
            </w:r>
            <w:r w:rsidRPr="00360AC5">
              <w:rPr>
                <w:rFonts w:ascii="Times New Roman" w:hAnsi="Times New Roman"/>
                <w:sz w:val="22"/>
              </w:rPr>
              <w:t>Kolmogorov-Smirnov Test (D)</w:t>
            </w:r>
          </w:p>
        </w:tc>
        <w:tc>
          <w:tcPr>
            <w:tcW w:w="629" w:type="pct"/>
            <w:vAlign w:val="bottom"/>
          </w:tcPr>
          <w:p w14:paraId="721A297B"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0.2617</w:t>
            </w:r>
          </w:p>
        </w:tc>
        <w:tc>
          <w:tcPr>
            <w:tcW w:w="733" w:type="pct"/>
          </w:tcPr>
          <w:p w14:paraId="70B63E9B"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0.40095</w:t>
            </w:r>
          </w:p>
        </w:tc>
        <w:tc>
          <w:tcPr>
            <w:tcW w:w="623" w:type="pct"/>
            <w:vAlign w:val="bottom"/>
          </w:tcPr>
          <w:p w14:paraId="1A8CA1F1"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0.11298</w:t>
            </w:r>
          </w:p>
        </w:tc>
        <w:tc>
          <w:tcPr>
            <w:tcW w:w="652" w:type="pct"/>
          </w:tcPr>
          <w:p w14:paraId="202D681B"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0.12857</w:t>
            </w:r>
          </w:p>
        </w:tc>
        <w:tc>
          <w:tcPr>
            <w:tcW w:w="779" w:type="pct"/>
          </w:tcPr>
          <w:p w14:paraId="08FF8737"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0.1357</w:t>
            </w:r>
          </w:p>
        </w:tc>
        <w:tc>
          <w:tcPr>
            <w:tcW w:w="623" w:type="pct"/>
          </w:tcPr>
          <w:p w14:paraId="4DF2ED52"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0.24464</w:t>
            </w:r>
          </w:p>
        </w:tc>
      </w:tr>
      <w:tr w:rsidR="00360AC5" w:rsidRPr="00360AC5" w14:paraId="066F920D" w14:textId="77777777" w:rsidTr="004D627E">
        <w:trPr>
          <w:trHeight w:val="312"/>
          <w:jc w:val="center"/>
        </w:trPr>
        <w:tc>
          <w:tcPr>
            <w:tcW w:w="961" w:type="pct"/>
          </w:tcPr>
          <w:p w14:paraId="0EBA97D4" w14:textId="77777777" w:rsidR="00360AC5" w:rsidRPr="00360AC5" w:rsidRDefault="00360AC5" w:rsidP="004D627E">
            <w:pPr>
              <w:jc w:val="center"/>
              <w:rPr>
                <w:rFonts w:ascii="Times New Roman" w:hAnsi="Times New Roman"/>
                <w:sz w:val="22"/>
              </w:rPr>
            </w:pPr>
            <w:r w:rsidRPr="00360AC5">
              <w:rPr>
                <w:rFonts w:ascii="Times New Roman" w:hAnsi="Times New Roman"/>
                <w:sz w:val="22"/>
                <w:vertAlign w:val="superscript"/>
              </w:rPr>
              <w:t>3</w:t>
            </w:r>
            <w:r w:rsidRPr="00360AC5">
              <w:rPr>
                <w:rFonts w:ascii="Times New Roman" w:hAnsi="Times New Roman"/>
                <w:sz w:val="22"/>
              </w:rPr>
              <w:t>Skewness</w:t>
            </w:r>
          </w:p>
          <w:p w14:paraId="275F4901" w14:textId="77777777" w:rsidR="00360AC5" w:rsidRPr="00360AC5" w:rsidRDefault="00360AC5" w:rsidP="004D627E">
            <w:pPr>
              <w:jc w:val="center"/>
              <w:rPr>
                <w:rFonts w:ascii="Times New Roman" w:hAnsi="Times New Roman"/>
                <w:bCs/>
                <w:sz w:val="22"/>
              </w:rPr>
            </w:pPr>
            <w:r w:rsidRPr="00360AC5">
              <w:rPr>
                <w:rFonts w:ascii="Times New Roman" w:hAnsi="Times New Roman"/>
                <w:sz w:val="22"/>
              </w:rPr>
              <w:t>Kurtosis Normality</w:t>
            </w:r>
          </w:p>
        </w:tc>
        <w:tc>
          <w:tcPr>
            <w:tcW w:w="629" w:type="pct"/>
            <w:vAlign w:val="bottom"/>
          </w:tcPr>
          <w:p w14:paraId="0D806C8E"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-1.060511</w:t>
            </w:r>
          </w:p>
          <w:p w14:paraId="12D1381D"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0.412013</w:t>
            </w:r>
          </w:p>
          <w:p w14:paraId="7F6270AC"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significantly from that which is normally distributed.</w:t>
            </w:r>
          </w:p>
        </w:tc>
        <w:tc>
          <w:tcPr>
            <w:tcW w:w="733" w:type="pct"/>
          </w:tcPr>
          <w:p w14:paraId="7E8962E7"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 1.953674</w:t>
            </w:r>
          </w:p>
          <w:p w14:paraId="77A431D3"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 2.539917</w:t>
            </w:r>
          </w:p>
          <w:p w14:paraId="711859DF"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This provides good evidence that your data is </w:t>
            </w:r>
            <w:r w:rsidRPr="00360AC5">
              <w:rPr>
                <w:rFonts w:ascii="Times New Roman" w:hAnsi="Times New Roman"/>
                <w:bCs/>
                <w:i/>
                <w:iCs/>
                <w:sz w:val="22"/>
              </w:rPr>
              <w:t>not</w:t>
            </w:r>
            <w:r w:rsidRPr="00360AC5">
              <w:rPr>
                <w:rFonts w:ascii="Times New Roman" w:hAnsi="Times New Roman"/>
                <w:bCs/>
                <w:sz w:val="22"/>
              </w:rPr>
              <w:t> normally distributed.</w:t>
            </w:r>
          </w:p>
        </w:tc>
        <w:tc>
          <w:tcPr>
            <w:tcW w:w="623" w:type="pct"/>
            <w:vAlign w:val="bottom"/>
          </w:tcPr>
          <w:p w14:paraId="4E3CA158"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0.072726</w:t>
            </w:r>
          </w:p>
          <w:p w14:paraId="07068503"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 -0.307183</w:t>
            </w:r>
          </w:p>
          <w:p w14:paraId="202987FA"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significantly from that which is normally distributed.</w:t>
            </w:r>
          </w:p>
        </w:tc>
        <w:tc>
          <w:tcPr>
            <w:tcW w:w="652" w:type="pct"/>
          </w:tcPr>
          <w:p w14:paraId="74524B06"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0.486603</w:t>
            </w:r>
          </w:p>
          <w:p w14:paraId="141510C8"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 -0.737203</w:t>
            </w:r>
          </w:p>
          <w:p w14:paraId="073175D8"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significantly from that which is normally distributed</w:t>
            </w:r>
          </w:p>
        </w:tc>
        <w:tc>
          <w:tcPr>
            <w:tcW w:w="779" w:type="pct"/>
          </w:tcPr>
          <w:p w14:paraId="0F8280E4"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0.45597</w:t>
            </w:r>
          </w:p>
          <w:p w14:paraId="1C975EC2" w14:textId="77777777" w:rsidR="00360AC5" w:rsidRPr="00360AC5" w:rsidRDefault="00360AC5" w:rsidP="004D627E">
            <w:pPr>
              <w:jc w:val="center"/>
              <w:rPr>
                <w:rFonts w:ascii="Times New Roman" w:hAnsi="Times New Roman"/>
                <w:sz w:val="22"/>
              </w:rPr>
            </w:pPr>
            <w:r w:rsidRPr="00360AC5">
              <w:rPr>
                <w:rFonts w:ascii="Times New Roman" w:hAnsi="Times New Roman"/>
                <w:sz w:val="22"/>
              </w:rPr>
              <w:t>-0.905645</w:t>
            </w:r>
          </w:p>
          <w:p w14:paraId="761AE73B" w14:textId="77777777" w:rsidR="00360AC5" w:rsidRPr="00360AC5" w:rsidRDefault="00360AC5" w:rsidP="004D627E">
            <w:pPr>
              <w:jc w:val="center"/>
              <w:rPr>
                <w:rFonts w:ascii="Times New Roman" w:hAnsi="Times New Roman"/>
                <w:sz w:val="22"/>
              </w:rPr>
            </w:pPr>
            <w:r w:rsidRPr="00360AC5">
              <w:rPr>
                <w:rFonts w:ascii="Times New Roman" w:hAnsi="Times New Roman"/>
                <w:sz w:val="22"/>
              </w:rPr>
              <w:t>significantly from that which is normally distributed.</w:t>
            </w:r>
          </w:p>
        </w:tc>
        <w:tc>
          <w:tcPr>
            <w:tcW w:w="623" w:type="pct"/>
          </w:tcPr>
          <w:p w14:paraId="0125A977"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1.292697</w:t>
            </w:r>
          </w:p>
          <w:p w14:paraId="1CE2E46B"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1.483183</w:t>
            </w:r>
          </w:p>
          <w:p w14:paraId="47619A77"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significantly from that which is normally distributed.</w:t>
            </w:r>
          </w:p>
        </w:tc>
      </w:tr>
      <w:tr w:rsidR="00360AC5" w:rsidRPr="00360AC5" w14:paraId="27E5D53F" w14:textId="77777777" w:rsidTr="004D627E">
        <w:trPr>
          <w:trHeight w:val="312"/>
          <w:jc w:val="center"/>
        </w:trPr>
        <w:tc>
          <w:tcPr>
            <w:tcW w:w="961" w:type="pct"/>
          </w:tcPr>
          <w:p w14:paraId="0142AB2F" w14:textId="77777777" w:rsidR="00360AC5" w:rsidRPr="00360AC5" w:rsidRDefault="00360AC5" w:rsidP="004D627E">
            <w:pPr>
              <w:jc w:val="center"/>
              <w:rPr>
                <w:rFonts w:ascii="Times New Roman" w:hAnsi="Times New Roman"/>
                <w:sz w:val="22"/>
                <w:vertAlign w:val="superscript"/>
              </w:rPr>
            </w:pPr>
            <w:r w:rsidRPr="00360AC5">
              <w:rPr>
                <w:rFonts w:ascii="Times New Roman" w:eastAsia="Malgun Gothic" w:hAnsi="Times New Roman"/>
                <w:bCs/>
                <w:sz w:val="22"/>
                <w:vertAlign w:val="superscript"/>
                <w:lang w:val="en-GB"/>
              </w:rPr>
              <w:t>4</w:t>
            </w:r>
            <w:r w:rsidRPr="00360AC5">
              <w:rPr>
                <w:rFonts w:ascii="Times New Roman" w:eastAsia="Malgun Gothic" w:hAnsi="Times New Roman"/>
                <w:bCs/>
                <w:sz w:val="22"/>
                <w:lang w:val="en-GB"/>
              </w:rPr>
              <w:t>The Friedman Test between five groups</w:t>
            </w:r>
            <w:r w:rsidRPr="00360AC5">
              <w:rPr>
                <w:rFonts w:ascii="Times New Roman" w:eastAsia="Malgun Gothic" w:hAnsi="Times New Roman"/>
                <w:bCs/>
                <w:sz w:val="22"/>
              </w:rPr>
              <w:t>**</w:t>
            </w:r>
          </w:p>
        </w:tc>
        <w:tc>
          <w:tcPr>
            <w:tcW w:w="4039" w:type="pct"/>
            <w:gridSpan w:val="6"/>
          </w:tcPr>
          <w:p w14:paraId="75ADCEDC" w14:textId="77777777" w:rsidR="00360AC5" w:rsidRPr="00360AC5" w:rsidRDefault="00360AC5" w:rsidP="004D627E">
            <w:pPr>
              <w:jc w:val="center"/>
              <w:rPr>
                <w:rFonts w:ascii="Times New Roman" w:hAnsi="Times New Roman"/>
                <w:bCs/>
                <w:sz w:val="22"/>
              </w:rPr>
            </w:pPr>
            <w:r w:rsidRPr="00360AC5">
              <w:rPr>
                <w:rFonts w:ascii="Times New Roman" w:hAnsi="Times New Roman"/>
                <w:bCs/>
                <w:sz w:val="22"/>
              </w:rPr>
              <w:t>The </w:t>
            </w:r>
            <w:r w:rsidRPr="00360AC5">
              <w:rPr>
                <w:rFonts w:ascii="Times New Roman" w:hAnsi="Times New Roman"/>
                <w:bCs/>
                <w:i/>
                <w:iCs/>
                <w:sz w:val="22"/>
              </w:rPr>
              <w:t>X</w:t>
            </w:r>
            <w:r w:rsidRPr="00360AC5">
              <w:rPr>
                <w:rFonts w:ascii="Times New Roman" w:hAnsi="Times New Roman"/>
                <w:bCs/>
                <w:sz w:val="22"/>
                <w:vertAlign w:val="superscript"/>
              </w:rPr>
              <w:t>2</w:t>
            </w:r>
            <w:r w:rsidRPr="00360AC5">
              <w:rPr>
                <w:rFonts w:ascii="Times New Roman" w:hAnsi="Times New Roman"/>
                <w:bCs/>
                <w:i/>
                <w:iCs/>
                <w:sz w:val="22"/>
                <w:vertAlign w:val="subscript"/>
              </w:rPr>
              <w:t>r</w:t>
            </w:r>
            <w:r w:rsidRPr="00360AC5">
              <w:rPr>
                <w:rFonts w:ascii="Times New Roman" w:hAnsi="Times New Roman"/>
                <w:bCs/>
                <w:sz w:val="22"/>
              </w:rPr>
              <w:t> statistic is 48 (4, </w:t>
            </w:r>
            <w:r w:rsidRPr="00360AC5">
              <w:rPr>
                <w:rFonts w:ascii="Times New Roman" w:hAnsi="Times New Roman"/>
                <w:bCs/>
                <w:i/>
                <w:iCs/>
                <w:sz w:val="22"/>
              </w:rPr>
              <w:t>N</w:t>
            </w:r>
            <w:r w:rsidRPr="00360AC5">
              <w:rPr>
                <w:rFonts w:ascii="Times New Roman" w:hAnsi="Times New Roman"/>
                <w:bCs/>
                <w:sz w:val="22"/>
              </w:rPr>
              <w:t> = 12). The </w:t>
            </w:r>
            <w:r w:rsidRPr="00360AC5">
              <w:rPr>
                <w:rFonts w:ascii="Times New Roman" w:hAnsi="Times New Roman"/>
                <w:bCs/>
                <w:i/>
                <w:iCs/>
                <w:sz w:val="22"/>
              </w:rPr>
              <w:t>p</w:t>
            </w:r>
            <w:r w:rsidRPr="00360AC5">
              <w:rPr>
                <w:rFonts w:ascii="Times New Roman" w:hAnsi="Times New Roman"/>
                <w:bCs/>
                <w:sz w:val="22"/>
              </w:rPr>
              <w:t>-value is &lt; .00001.</w:t>
            </w:r>
            <w:r w:rsidRPr="00360AC5">
              <w:rPr>
                <w:rFonts w:ascii="Times New Roman" w:hAnsi="Times New Roman"/>
                <w:bCs/>
                <w:sz w:val="22"/>
              </w:rPr>
              <w:br/>
              <w:t>The result is significant at </w:t>
            </w:r>
            <w:r w:rsidRPr="00360AC5">
              <w:rPr>
                <w:rFonts w:ascii="Times New Roman" w:hAnsi="Times New Roman"/>
                <w:bCs/>
                <w:i/>
                <w:iCs/>
                <w:sz w:val="22"/>
              </w:rPr>
              <w:t>p</w:t>
            </w:r>
            <w:r w:rsidRPr="00360AC5">
              <w:rPr>
                <w:rFonts w:ascii="Times New Roman" w:hAnsi="Times New Roman"/>
                <w:bCs/>
                <w:sz w:val="22"/>
              </w:rPr>
              <w:t> &lt; .01.</w:t>
            </w:r>
          </w:p>
        </w:tc>
      </w:tr>
    </w:tbl>
    <w:p w14:paraId="3732928D" w14:textId="77777777" w:rsidR="00360AC5" w:rsidRPr="00514D90" w:rsidRDefault="00360AC5" w:rsidP="00360AC5">
      <w:pPr>
        <w:rPr>
          <w:rFonts w:eastAsia="Malgun Gothic"/>
          <w:bCs/>
          <w:sz w:val="18"/>
          <w:szCs w:val="18"/>
          <w:lang w:val="en-GB" w:eastAsia="ko-KR"/>
        </w:rPr>
      </w:pPr>
      <w:r w:rsidRPr="00D04F7A">
        <w:rPr>
          <w:rFonts w:eastAsia="Malgun Gothic"/>
          <w:bCs/>
          <w:sz w:val="18"/>
          <w:szCs w:val="18"/>
        </w:rPr>
        <w:t>*</w:t>
      </w:r>
      <w:r w:rsidRPr="00D04F7A">
        <w:rPr>
          <w:rFonts w:eastAsia="Malgun Gothic"/>
          <w:bCs/>
          <w:sz w:val="18"/>
          <w:szCs w:val="18"/>
          <w:lang w:eastAsia="ko-KR"/>
        </w:rPr>
        <w:t>Deaths per 100,000 population</w:t>
      </w:r>
      <w:r>
        <w:rPr>
          <w:rFonts w:eastAsia="Malgun Gothic"/>
          <w:bCs/>
          <w:sz w:val="18"/>
          <w:szCs w:val="18"/>
          <w:lang w:eastAsia="ko-KR"/>
        </w:rPr>
        <w:t xml:space="preserve"> </w:t>
      </w:r>
      <w:bookmarkStart w:id="149" w:name="_Hlk153386395"/>
      <w:r w:rsidRPr="00D04F7A">
        <w:rPr>
          <w:rFonts w:eastAsia="Malgun Gothic"/>
          <w:bCs/>
          <w:sz w:val="20"/>
        </w:rPr>
        <w:t>**</w:t>
      </w:r>
      <w:r w:rsidRPr="00F650B4">
        <w:rPr>
          <w:rFonts w:eastAsia="Malgun Gothic"/>
          <w:bCs/>
          <w:sz w:val="20"/>
        </w:rPr>
        <w:t>Risperidone was excluded from The Friedman Test</w:t>
      </w:r>
      <w:bookmarkEnd w:id="149"/>
      <w:r w:rsidRPr="00F650B4">
        <w:rPr>
          <w:rFonts w:eastAsia="Malgun Gothic"/>
          <w:bCs/>
          <w:sz w:val="20"/>
        </w:rPr>
        <w:t>.</w:t>
      </w:r>
      <w:r>
        <w:rPr>
          <w:rFonts w:eastAsia="Malgun Gothic"/>
          <w:bCs/>
          <w:sz w:val="20"/>
        </w:rPr>
        <w:t xml:space="preserve"> </w:t>
      </w:r>
      <w:r w:rsidRPr="00D04F7A">
        <w:rPr>
          <w:rFonts w:eastAsia="Malgun Gothic"/>
          <w:bCs/>
          <w:sz w:val="18"/>
          <w:szCs w:val="18"/>
          <w:vertAlign w:val="superscript"/>
          <w:lang w:val="en-GB" w:eastAsia="ko-KR"/>
        </w:rPr>
        <w:t>1</w:t>
      </w:r>
      <w:r w:rsidRPr="00D04F7A">
        <w:rPr>
          <w:rFonts w:eastAsia="Malgun Gothic"/>
          <w:bCs/>
          <w:sz w:val="18"/>
          <w:szCs w:val="18"/>
          <w:lang w:val="en-GB" w:eastAsia="ko-KR"/>
        </w:rPr>
        <w:t xml:space="preserve">The p-value quantifies this probability, with a low probability indicating that your sample diverges from a normal distribution to an extent unlikely to arise merely by chance. </w:t>
      </w:r>
      <w:r w:rsidRPr="00D04F7A">
        <w:rPr>
          <w:rFonts w:eastAsia="Malgun Gothic"/>
          <w:bCs/>
          <w:sz w:val="18"/>
          <w:szCs w:val="18"/>
          <w:vertAlign w:val="superscript"/>
          <w:lang w:val="en-GB" w:eastAsia="ko-KR"/>
        </w:rPr>
        <w:t>2</w:t>
      </w:r>
      <w:r w:rsidRPr="00D04F7A">
        <w:rPr>
          <w:rFonts w:eastAsia="Malgun Gothic"/>
          <w:bCs/>
          <w:sz w:val="18"/>
          <w:szCs w:val="18"/>
          <w:lang w:val="en-GB" w:eastAsia="ko-KR"/>
        </w:rPr>
        <w:t xml:space="preserve">The test statistic (D) provides a measurement of the divergence of your sample distribution from the normal distribution. The higher the value of D, the less probable it is that your data is normally distributed. </w:t>
      </w:r>
      <w:r w:rsidRPr="00D04F7A">
        <w:rPr>
          <w:rFonts w:eastAsia="Malgun Gothic"/>
          <w:bCs/>
          <w:sz w:val="18"/>
          <w:szCs w:val="18"/>
          <w:vertAlign w:val="superscript"/>
          <w:lang w:val="en-GB" w:eastAsia="ko-KR"/>
        </w:rPr>
        <w:t>3</w:t>
      </w:r>
      <w:r w:rsidRPr="00D04F7A">
        <w:rPr>
          <w:rFonts w:eastAsia="Malgun Gothic"/>
          <w:bCs/>
          <w:sz w:val="18"/>
          <w:szCs w:val="18"/>
          <w:lang w:val="en-GB" w:eastAsia="ko-KR"/>
        </w:rPr>
        <w:t xml:space="preserve">The nearer both these are to zero, the more likely it is that your distribution is normal. </w:t>
      </w:r>
      <w:r>
        <w:rPr>
          <w:rFonts w:eastAsia="Malgun Gothic"/>
          <w:bCs/>
          <w:sz w:val="18"/>
          <w:szCs w:val="18"/>
          <w:vertAlign w:val="superscript"/>
          <w:lang w:val="en-GB" w:eastAsia="ko-KR"/>
        </w:rPr>
        <w:t>4</w:t>
      </w:r>
      <w:r w:rsidRPr="00D04F7A">
        <w:rPr>
          <w:rFonts w:eastAsia="Malgun Gothic"/>
          <w:bCs/>
          <w:sz w:val="18"/>
          <w:szCs w:val="18"/>
          <w:lang w:val="en-GB" w:eastAsia="ko-KR"/>
        </w:rPr>
        <w:t>The Friedman test is the non-parametric alternative to the one-way ANOVA with repeated measures.</w:t>
      </w:r>
      <w:r>
        <w:rPr>
          <w:rFonts w:eastAsia="Malgun Gothic"/>
          <w:bCs/>
          <w:sz w:val="18"/>
          <w:szCs w:val="18"/>
          <w:lang w:val="en-GB" w:eastAsia="ko-KR"/>
        </w:rPr>
        <w:t xml:space="preserve"> </w:t>
      </w:r>
    </w:p>
    <w:p w14:paraId="2D33079C" w14:textId="2A2CFBB3" w:rsidR="002858BA" w:rsidRPr="00B45864" w:rsidRDefault="002858BA" w:rsidP="00360AC5">
      <w:pPr>
        <w:pStyle w:val="Heading3"/>
        <w:rPr>
          <w:bCs/>
          <w:lang w:val="en-GB" w:eastAsia="ko-KR"/>
        </w:rPr>
      </w:pPr>
      <w:r w:rsidRPr="00B45864">
        <w:rPr>
          <w:bCs/>
          <w:lang w:val="en-GB" w:eastAsia="ko-KR"/>
        </w:rPr>
        <w:br w:type="page"/>
      </w:r>
    </w:p>
    <w:p w14:paraId="19B7C01F" w14:textId="77777777" w:rsidR="002858BA" w:rsidRPr="00B45864" w:rsidRDefault="002858BA" w:rsidP="002858BA">
      <w:pPr>
        <w:rPr>
          <w:bCs/>
          <w:lang w:val="en-GB" w:eastAsia="ko-KR"/>
        </w:rPr>
      </w:pPr>
    </w:p>
    <w:p w14:paraId="39522494" w14:textId="45EABC75" w:rsidR="002858BA" w:rsidRPr="00B45864" w:rsidRDefault="002858BA" w:rsidP="0026279B">
      <w:pPr>
        <w:pStyle w:val="Heading3"/>
        <w:rPr>
          <w:bCs/>
          <w:lang w:val="en-GB" w:eastAsia="ko-KR"/>
        </w:rPr>
      </w:pPr>
      <w:bookmarkStart w:id="150" w:name="_Toc157771958"/>
      <w:r w:rsidRPr="00B45864">
        <w:rPr>
          <w:bCs/>
          <w:lang w:eastAsia="ko-KR"/>
        </w:rPr>
        <w:t>Table S</w:t>
      </w:r>
      <w:r w:rsidRPr="00B45864">
        <w:rPr>
          <w:bCs/>
          <w:lang w:eastAsia="ko-KR"/>
        </w:rPr>
        <w:fldChar w:fldCharType="begin"/>
      </w:r>
      <w:r w:rsidRPr="00B45864">
        <w:rPr>
          <w:bCs/>
          <w:lang w:eastAsia="ko-KR"/>
        </w:rPr>
        <w:instrText xml:space="preserve"> SEQ Supplementary_Table \* ARABIC </w:instrText>
      </w:r>
      <w:r w:rsidRPr="00B45864">
        <w:rPr>
          <w:bCs/>
          <w:lang w:eastAsia="ko-KR"/>
        </w:rPr>
        <w:fldChar w:fldCharType="separate"/>
      </w:r>
      <w:r w:rsidR="00867354">
        <w:rPr>
          <w:bCs/>
          <w:noProof/>
          <w:lang w:eastAsia="ko-KR"/>
        </w:rPr>
        <w:t>27</w:t>
      </w:r>
      <w:r w:rsidRPr="00B45864">
        <w:rPr>
          <w:bCs/>
          <w:lang w:val="en-GB" w:eastAsia="ko-KR"/>
        </w:rPr>
        <w:fldChar w:fldCharType="end"/>
      </w:r>
      <w:r w:rsidRPr="00B45864">
        <w:rPr>
          <w:bCs/>
          <w:lang w:val="en-GB" w:eastAsia="ko-KR"/>
        </w:rPr>
        <w:t>. The Friedman Test</w:t>
      </w:r>
      <w:r w:rsidRPr="00B45864">
        <w:rPr>
          <w:bCs/>
          <w:vertAlign w:val="superscript"/>
          <w:lang w:val="en-GB" w:eastAsia="ko-KR"/>
        </w:rPr>
        <w:t>1</w:t>
      </w:r>
      <w:r w:rsidRPr="00B45864">
        <w:rPr>
          <w:bCs/>
          <w:lang w:val="en-GB" w:eastAsia="ko-KR"/>
        </w:rPr>
        <w:t xml:space="preserve"> for Repeated-Measures</w:t>
      </w:r>
      <w:bookmarkEnd w:id="150"/>
      <w:r w:rsidRPr="00B45864">
        <w:rPr>
          <w:bCs/>
          <w:lang w:val="en-GB" w:eastAsia="ko-KR"/>
        </w:rPr>
        <w:t xml:space="preserve"> </w:t>
      </w:r>
    </w:p>
    <w:p w14:paraId="1F5207E7" w14:textId="77777777" w:rsidR="002858BA" w:rsidRPr="00B45864" w:rsidRDefault="002858BA" w:rsidP="002858BA">
      <w:pPr>
        <w:rPr>
          <w:bCs/>
          <w:lang w:val="en-GB" w:eastAsia="ko-KR"/>
        </w:rPr>
      </w:pPr>
    </w:p>
    <w:tbl>
      <w:tblPr>
        <w:tblStyle w:val="1"/>
        <w:tblW w:w="4959" w:type="pct"/>
        <w:jc w:val="center"/>
        <w:tblLook w:val="04A0" w:firstRow="1" w:lastRow="0" w:firstColumn="1" w:lastColumn="0" w:noHBand="0" w:noVBand="1"/>
      </w:tblPr>
      <w:tblGrid>
        <w:gridCol w:w="1543"/>
        <w:gridCol w:w="1549"/>
        <w:gridCol w:w="1543"/>
        <w:gridCol w:w="1543"/>
        <w:gridCol w:w="1543"/>
        <w:gridCol w:w="1552"/>
      </w:tblGrid>
      <w:tr w:rsidR="00A412F5" w:rsidRPr="00B45864" w14:paraId="45969F58" w14:textId="77777777" w:rsidTr="00A20B39">
        <w:trPr>
          <w:trHeight w:val="165"/>
          <w:jc w:val="center"/>
        </w:trPr>
        <w:tc>
          <w:tcPr>
            <w:tcW w:w="832" w:type="pct"/>
            <w:hideMark/>
          </w:tcPr>
          <w:p w14:paraId="2905DCFF" w14:textId="77777777" w:rsidR="00A412F5" w:rsidRPr="00B45864" w:rsidRDefault="00A412F5" w:rsidP="00A412F5">
            <w:pPr>
              <w:jc w:val="center"/>
              <w:rPr>
                <w:rFonts w:ascii="Times New Roman" w:hAnsi="Times New Roman"/>
                <w:bCs/>
                <w:kern w:val="0"/>
                <w:sz w:val="22"/>
              </w:rPr>
            </w:pPr>
            <w:r w:rsidRPr="00B45864">
              <w:rPr>
                <w:rFonts w:ascii="Times New Roman" w:hAnsi="Times New Roman"/>
                <w:bCs/>
                <w:kern w:val="0"/>
                <w:sz w:val="22"/>
              </w:rPr>
              <w:t>year</w:t>
            </w:r>
          </w:p>
        </w:tc>
        <w:tc>
          <w:tcPr>
            <w:tcW w:w="835" w:type="pct"/>
          </w:tcPr>
          <w:p w14:paraId="60FBDF54" w14:textId="4B43F0E5" w:rsidR="00A412F5" w:rsidRPr="00B45864" w:rsidRDefault="00A412F5" w:rsidP="00A412F5">
            <w:pPr>
              <w:jc w:val="center"/>
              <w:rPr>
                <w:rFonts w:ascii="Times New Roman" w:hAnsi="Times New Roman"/>
                <w:bCs/>
                <w:kern w:val="0"/>
                <w:sz w:val="22"/>
              </w:rPr>
            </w:pPr>
            <w:r w:rsidRPr="00B45864">
              <w:rPr>
                <w:rFonts w:ascii="Times New Roman" w:eastAsia="Gulim" w:hAnsi="Times New Roman"/>
                <w:bCs/>
                <w:sz w:val="22"/>
              </w:rPr>
              <w:t>Olanzapine*</w:t>
            </w:r>
          </w:p>
        </w:tc>
        <w:tc>
          <w:tcPr>
            <w:tcW w:w="832" w:type="pct"/>
            <w:vAlign w:val="bottom"/>
          </w:tcPr>
          <w:p w14:paraId="39B3784D" w14:textId="355187D9" w:rsidR="00A412F5" w:rsidRPr="00B45864" w:rsidRDefault="00A412F5" w:rsidP="00A412F5">
            <w:pPr>
              <w:jc w:val="center"/>
              <w:rPr>
                <w:rFonts w:ascii="Times New Roman" w:hAnsi="Times New Roman"/>
                <w:bCs/>
                <w:sz w:val="22"/>
              </w:rPr>
            </w:pPr>
            <w:r w:rsidRPr="00B45864">
              <w:rPr>
                <w:rFonts w:ascii="Times New Roman" w:eastAsia="Malgun Gothic" w:hAnsi="Times New Roman"/>
                <w:bCs/>
                <w:sz w:val="20"/>
                <w:szCs w:val="20"/>
              </w:rPr>
              <w:t>Quetiapine*</w:t>
            </w:r>
          </w:p>
        </w:tc>
        <w:tc>
          <w:tcPr>
            <w:tcW w:w="832" w:type="pct"/>
            <w:vAlign w:val="bottom"/>
          </w:tcPr>
          <w:p w14:paraId="351AF332" w14:textId="7CD68211" w:rsidR="00A412F5" w:rsidRPr="00B45864" w:rsidRDefault="00A412F5" w:rsidP="00A412F5">
            <w:pPr>
              <w:jc w:val="center"/>
              <w:rPr>
                <w:rFonts w:ascii="Times New Roman" w:hAnsi="Times New Roman"/>
                <w:bCs/>
                <w:sz w:val="22"/>
              </w:rPr>
            </w:pPr>
            <w:r w:rsidRPr="00B45864">
              <w:rPr>
                <w:rFonts w:ascii="Times New Roman" w:eastAsia="Malgun Gothic" w:hAnsi="Times New Roman"/>
                <w:bCs/>
                <w:sz w:val="20"/>
                <w:szCs w:val="20"/>
              </w:rPr>
              <w:t>Haloperidol*</w:t>
            </w:r>
          </w:p>
        </w:tc>
        <w:tc>
          <w:tcPr>
            <w:tcW w:w="832" w:type="pct"/>
          </w:tcPr>
          <w:p w14:paraId="65F09B1B" w14:textId="1F56C455" w:rsidR="00A412F5" w:rsidRPr="00B45864" w:rsidRDefault="00A412F5" w:rsidP="00A412F5">
            <w:pPr>
              <w:jc w:val="center"/>
              <w:rPr>
                <w:rFonts w:ascii="Times New Roman" w:hAnsi="Times New Roman"/>
                <w:bCs/>
                <w:sz w:val="22"/>
              </w:rPr>
            </w:pPr>
            <w:r w:rsidRPr="00B45864">
              <w:rPr>
                <w:rFonts w:ascii="Times New Roman" w:hAnsi="Times New Roman"/>
                <w:bCs/>
                <w:sz w:val="20"/>
                <w:szCs w:val="20"/>
                <w:lang w:val="en-GB"/>
              </w:rPr>
              <w:t>Oxcarbazepine</w:t>
            </w:r>
            <w:r w:rsidRPr="00B45864">
              <w:rPr>
                <w:rFonts w:ascii="Times New Roman" w:hAnsi="Times New Roman"/>
                <w:bCs/>
                <w:sz w:val="20"/>
                <w:szCs w:val="20"/>
              </w:rPr>
              <w:t>*</w:t>
            </w:r>
          </w:p>
        </w:tc>
        <w:tc>
          <w:tcPr>
            <w:tcW w:w="837" w:type="pct"/>
          </w:tcPr>
          <w:p w14:paraId="5A7B41C2" w14:textId="218994B0" w:rsidR="00A412F5" w:rsidRPr="00B45864" w:rsidRDefault="00A412F5" w:rsidP="00A412F5">
            <w:pPr>
              <w:jc w:val="center"/>
              <w:rPr>
                <w:rFonts w:ascii="Times New Roman" w:hAnsi="Times New Roman"/>
                <w:bCs/>
                <w:sz w:val="22"/>
              </w:rPr>
            </w:pPr>
            <w:r w:rsidRPr="00B45864">
              <w:rPr>
                <w:rFonts w:ascii="Times New Roman" w:eastAsia="Malgun Gothic" w:hAnsi="Times New Roman"/>
                <w:bCs/>
                <w:kern w:val="0"/>
                <w:sz w:val="20"/>
                <w:szCs w:val="20"/>
              </w:rPr>
              <w:t>Trazodone</w:t>
            </w:r>
            <w:r w:rsidRPr="00B45864">
              <w:rPr>
                <w:rFonts w:ascii="Times New Roman" w:eastAsia="Malgun Gothic" w:hAnsi="Times New Roman"/>
                <w:bCs/>
                <w:sz w:val="20"/>
                <w:szCs w:val="20"/>
              </w:rPr>
              <w:t>*</w:t>
            </w:r>
          </w:p>
        </w:tc>
      </w:tr>
      <w:tr w:rsidR="002858BA" w:rsidRPr="00B45864" w14:paraId="682AD308" w14:textId="77777777" w:rsidTr="00C04F43">
        <w:trPr>
          <w:trHeight w:val="2050"/>
          <w:jc w:val="center"/>
        </w:trPr>
        <w:tc>
          <w:tcPr>
            <w:tcW w:w="832" w:type="pct"/>
            <w:hideMark/>
          </w:tcPr>
          <w:p w14:paraId="3E6BD414" w14:textId="77777777" w:rsidR="002858BA" w:rsidRPr="00B45864" w:rsidRDefault="002858BA" w:rsidP="00C04F43">
            <w:pPr>
              <w:jc w:val="center"/>
              <w:rPr>
                <w:rFonts w:ascii="Times New Roman" w:hAnsi="Times New Roman"/>
                <w:bCs/>
                <w:kern w:val="0"/>
                <w:sz w:val="22"/>
              </w:rPr>
            </w:pPr>
            <w:r w:rsidRPr="00B45864">
              <w:rPr>
                <w:rFonts w:ascii="Times New Roman" w:hAnsi="Times New Roman"/>
                <w:bCs/>
                <w:kern w:val="0"/>
                <w:sz w:val="22"/>
              </w:rPr>
              <w:t>2010</w:t>
            </w:r>
          </w:p>
          <w:p w14:paraId="49B3C654" w14:textId="77777777" w:rsidR="002858BA" w:rsidRPr="00B45864" w:rsidRDefault="002858BA" w:rsidP="00C04F43">
            <w:pPr>
              <w:jc w:val="center"/>
              <w:rPr>
                <w:rFonts w:ascii="Times New Roman" w:hAnsi="Times New Roman"/>
                <w:bCs/>
                <w:kern w:val="0"/>
                <w:sz w:val="22"/>
              </w:rPr>
            </w:pPr>
            <w:r w:rsidRPr="00B45864">
              <w:rPr>
                <w:rFonts w:ascii="Times New Roman" w:hAnsi="Times New Roman"/>
                <w:bCs/>
                <w:kern w:val="0"/>
                <w:sz w:val="22"/>
              </w:rPr>
              <w:t>2011</w:t>
            </w:r>
          </w:p>
          <w:p w14:paraId="10CC4DCC" w14:textId="77777777" w:rsidR="002858BA" w:rsidRPr="00B45864" w:rsidRDefault="002858BA" w:rsidP="00C04F43">
            <w:pPr>
              <w:jc w:val="center"/>
              <w:rPr>
                <w:rFonts w:ascii="Times New Roman" w:hAnsi="Times New Roman"/>
                <w:bCs/>
                <w:kern w:val="0"/>
                <w:sz w:val="22"/>
              </w:rPr>
            </w:pPr>
            <w:r w:rsidRPr="00B45864">
              <w:rPr>
                <w:rFonts w:ascii="Times New Roman" w:hAnsi="Times New Roman"/>
                <w:bCs/>
                <w:kern w:val="0"/>
                <w:sz w:val="22"/>
              </w:rPr>
              <w:t>2012</w:t>
            </w:r>
          </w:p>
          <w:p w14:paraId="08D15751" w14:textId="77777777" w:rsidR="002858BA" w:rsidRPr="00B45864" w:rsidRDefault="002858BA" w:rsidP="00C04F43">
            <w:pPr>
              <w:jc w:val="center"/>
              <w:rPr>
                <w:rFonts w:ascii="Times New Roman" w:hAnsi="Times New Roman"/>
                <w:bCs/>
                <w:kern w:val="0"/>
                <w:sz w:val="22"/>
              </w:rPr>
            </w:pPr>
            <w:r w:rsidRPr="00B45864">
              <w:rPr>
                <w:rFonts w:ascii="Times New Roman" w:hAnsi="Times New Roman"/>
                <w:bCs/>
                <w:kern w:val="0"/>
                <w:sz w:val="22"/>
              </w:rPr>
              <w:t>2013</w:t>
            </w:r>
          </w:p>
          <w:p w14:paraId="620F677C" w14:textId="77777777" w:rsidR="002858BA" w:rsidRPr="00B45864" w:rsidRDefault="002858BA" w:rsidP="00C04F43">
            <w:pPr>
              <w:jc w:val="center"/>
              <w:rPr>
                <w:rFonts w:ascii="Times New Roman" w:hAnsi="Times New Roman"/>
                <w:bCs/>
                <w:kern w:val="0"/>
                <w:sz w:val="22"/>
              </w:rPr>
            </w:pPr>
            <w:r w:rsidRPr="00B45864">
              <w:rPr>
                <w:rFonts w:ascii="Times New Roman" w:hAnsi="Times New Roman"/>
                <w:bCs/>
                <w:kern w:val="0"/>
                <w:sz w:val="22"/>
              </w:rPr>
              <w:t>2014</w:t>
            </w:r>
          </w:p>
          <w:p w14:paraId="0401EE92" w14:textId="77777777" w:rsidR="002858BA" w:rsidRPr="00B45864" w:rsidRDefault="002858BA" w:rsidP="00C04F43">
            <w:pPr>
              <w:jc w:val="center"/>
              <w:rPr>
                <w:rFonts w:ascii="Times New Roman" w:hAnsi="Times New Roman"/>
                <w:bCs/>
                <w:kern w:val="0"/>
                <w:sz w:val="22"/>
              </w:rPr>
            </w:pPr>
            <w:r w:rsidRPr="00B45864">
              <w:rPr>
                <w:rFonts w:ascii="Times New Roman" w:hAnsi="Times New Roman"/>
                <w:bCs/>
                <w:kern w:val="0"/>
                <w:sz w:val="22"/>
              </w:rPr>
              <w:t>2015</w:t>
            </w:r>
          </w:p>
          <w:p w14:paraId="592A0771" w14:textId="77777777" w:rsidR="002858BA" w:rsidRPr="00B45864" w:rsidRDefault="002858BA" w:rsidP="00C04F43">
            <w:pPr>
              <w:jc w:val="center"/>
              <w:rPr>
                <w:rFonts w:ascii="Times New Roman" w:hAnsi="Times New Roman"/>
                <w:bCs/>
                <w:kern w:val="0"/>
                <w:sz w:val="22"/>
              </w:rPr>
            </w:pPr>
            <w:r w:rsidRPr="00B45864">
              <w:rPr>
                <w:rFonts w:ascii="Times New Roman" w:hAnsi="Times New Roman"/>
                <w:bCs/>
                <w:kern w:val="0"/>
                <w:sz w:val="22"/>
              </w:rPr>
              <w:t>2016</w:t>
            </w:r>
          </w:p>
          <w:p w14:paraId="3C6C60EE" w14:textId="77777777" w:rsidR="002858BA" w:rsidRPr="00B45864" w:rsidRDefault="002858BA" w:rsidP="00C04F43">
            <w:pPr>
              <w:jc w:val="center"/>
              <w:rPr>
                <w:rFonts w:ascii="Times New Roman" w:hAnsi="Times New Roman"/>
                <w:bCs/>
                <w:kern w:val="0"/>
                <w:sz w:val="22"/>
              </w:rPr>
            </w:pPr>
            <w:r w:rsidRPr="00B45864">
              <w:rPr>
                <w:rFonts w:ascii="Times New Roman" w:hAnsi="Times New Roman"/>
                <w:bCs/>
                <w:kern w:val="0"/>
                <w:sz w:val="22"/>
              </w:rPr>
              <w:t>2017</w:t>
            </w:r>
          </w:p>
          <w:p w14:paraId="24CF4D00" w14:textId="77777777" w:rsidR="002858BA" w:rsidRPr="00B45864" w:rsidRDefault="002858BA" w:rsidP="00C04F43">
            <w:pPr>
              <w:jc w:val="center"/>
              <w:rPr>
                <w:rFonts w:ascii="Times New Roman" w:hAnsi="Times New Roman"/>
                <w:bCs/>
                <w:kern w:val="0"/>
                <w:sz w:val="22"/>
              </w:rPr>
            </w:pPr>
            <w:r w:rsidRPr="00B45864">
              <w:rPr>
                <w:rFonts w:ascii="Times New Roman" w:hAnsi="Times New Roman"/>
                <w:bCs/>
                <w:kern w:val="0"/>
                <w:sz w:val="22"/>
              </w:rPr>
              <w:t>2018</w:t>
            </w:r>
          </w:p>
          <w:p w14:paraId="3FC9B7DD" w14:textId="77777777" w:rsidR="002858BA" w:rsidRPr="00B45864" w:rsidRDefault="002858BA" w:rsidP="00C04F43">
            <w:pPr>
              <w:jc w:val="center"/>
              <w:rPr>
                <w:rFonts w:ascii="Times New Roman" w:hAnsi="Times New Roman"/>
                <w:bCs/>
                <w:kern w:val="0"/>
                <w:sz w:val="22"/>
              </w:rPr>
            </w:pPr>
            <w:r w:rsidRPr="00B45864">
              <w:rPr>
                <w:rFonts w:ascii="Times New Roman" w:hAnsi="Times New Roman"/>
                <w:bCs/>
                <w:kern w:val="0"/>
                <w:sz w:val="22"/>
              </w:rPr>
              <w:t>2019</w:t>
            </w:r>
          </w:p>
          <w:p w14:paraId="389F8256" w14:textId="77777777" w:rsidR="002858BA" w:rsidRPr="00B45864" w:rsidRDefault="002858BA" w:rsidP="00C04F43">
            <w:pPr>
              <w:jc w:val="center"/>
              <w:rPr>
                <w:rFonts w:ascii="Times New Roman" w:hAnsi="Times New Roman"/>
                <w:bCs/>
                <w:sz w:val="22"/>
              </w:rPr>
            </w:pPr>
            <w:r w:rsidRPr="00B45864">
              <w:rPr>
                <w:rFonts w:ascii="Times New Roman" w:hAnsi="Times New Roman"/>
                <w:bCs/>
                <w:sz w:val="22"/>
              </w:rPr>
              <w:t>2020</w:t>
            </w:r>
          </w:p>
          <w:p w14:paraId="5A57EA0B" w14:textId="77777777" w:rsidR="002858BA" w:rsidRPr="00B45864" w:rsidRDefault="002858BA" w:rsidP="00C04F43">
            <w:pPr>
              <w:jc w:val="center"/>
              <w:rPr>
                <w:rFonts w:ascii="Times New Roman" w:hAnsi="Times New Roman"/>
                <w:bCs/>
                <w:kern w:val="0"/>
                <w:sz w:val="22"/>
              </w:rPr>
            </w:pPr>
            <w:r w:rsidRPr="00B45864">
              <w:rPr>
                <w:rFonts w:ascii="Times New Roman" w:hAnsi="Times New Roman"/>
                <w:bCs/>
                <w:sz w:val="22"/>
              </w:rPr>
              <w:t>2021</w:t>
            </w:r>
          </w:p>
        </w:tc>
        <w:tc>
          <w:tcPr>
            <w:tcW w:w="835" w:type="pct"/>
          </w:tcPr>
          <w:p w14:paraId="5473C3AA"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2</w:t>
            </w:r>
          </w:p>
          <w:p w14:paraId="782636F5"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2</w:t>
            </w:r>
          </w:p>
          <w:p w14:paraId="6D174BEA"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2</w:t>
            </w:r>
          </w:p>
          <w:p w14:paraId="31C8340A"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2</w:t>
            </w:r>
          </w:p>
          <w:p w14:paraId="688129FD"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2</w:t>
            </w:r>
          </w:p>
          <w:p w14:paraId="3E34BE41"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2</w:t>
            </w:r>
          </w:p>
          <w:p w14:paraId="08739A4F"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2</w:t>
            </w:r>
          </w:p>
          <w:p w14:paraId="55F3823E"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2</w:t>
            </w:r>
          </w:p>
          <w:p w14:paraId="79D8718A"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2</w:t>
            </w:r>
          </w:p>
          <w:p w14:paraId="7F88C659"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2</w:t>
            </w:r>
          </w:p>
          <w:p w14:paraId="3D2E310E"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2</w:t>
            </w:r>
          </w:p>
          <w:p w14:paraId="301CAF24"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2</w:t>
            </w:r>
          </w:p>
          <w:p w14:paraId="5777D5BD" w14:textId="77777777" w:rsidR="00A412F5" w:rsidRPr="00B45864" w:rsidRDefault="00A412F5" w:rsidP="00A412F5">
            <w:pPr>
              <w:jc w:val="center"/>
              <w:rPr>
                <w:rFonts w:ascii="Times New Roman" w:hAnsi="Times New Roman"/>
                <w:bCs/>
                <w:sz w:val="22"/>
              </w:rPr>
            </w:pPr>
          </w:p>
          <w:p w14:paraId="2B4F8F73" w14:textId="77777777" w:rsidR="00A412F5" w:rsidRPr="00B45864" w:rsidRDefault="00A412F5" w:rsidP="00A412F5">
            <w:pPr>
              <w:jc w:val="center"/>
              <w:rPr>
                <w:rFonts w:ascii="Times New Roman" w:hAnsi="Times New Roman"/>
                <w:bCs/>
                <w:sz w:val="22"/>
              </w:rPr>
            </w:pPr>
          </w:p>
          <w:p w14:paraId="31379BB2" w14:textId="263EF5D0" w:rsidR="002858BA" w:rsidRPr="00B45864" w:rsidRDefault="00A412F5" w:rsidP="00A412F5">
            <w:pPr>
              <w:jc w:val="center"/>
              <w:rPr>
                <w:rFonts w:ascii="Times New Roman" w:hAnsi="Times New Roman"/>
                <w:bCs/>
                <w:kern w:val="0"/>
                <w:sz w:val="22"/>
              </w:rPr>
            </w:pPr>
            <w:r w:rsidRPr="00B45864">
              <w:rPr>
                <w:rFonts w:ascii="Times New Roman" w:hAnsi="Times New Roman"/>
                <w:bCs/>
                <w:sz w:val="22"/>
              </w:rPr>
              <w:t>Sum: 24</w:t>
            </w:r>
          </w:p>
        </w:tc>
        <w:tc>
          <w:tcPr>
            <w:tcW w:w="832" w:type="pct"/>
          </w:tcPr>
          <w:p w14:paraId="5F7DC15E"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4</w:t>
            </w:r>
          </w:p>
          <w:p w14:paraId="767023D6"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4</w:t>
            </w:r>
          </w:p>
          <w:p w14:paraId="471BD023"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4</w:t>
            </w:r>
          </w:p>
          <w:p w14:paraId="110CB140"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4</w:t>
            </w:r>
          </w:p>
          <w:p w14:paraId="2EF89242"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4</w:t>
            </w:r>
          </w:p>
          <w:p w14:paraId="110FB5B0"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4</w:t>
            </w:r>
          </w:p>
          <w:p w14:paraId="22B9CDE6"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4</w:t>
            </w:r>
          </w:p>
          <w:p w14:paraId="4D1CA36E"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4</w:t>
            </w:r>
          </w:p>
          <w:p w14:paraId="5EB6999C"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4</w:t>
            </w:r>
          </w:p>
          <w:p w14:paraId="1E2FF008"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4</w:t>
            </w:r>
          </w:p>
          <w:p w14:paraId="30182E23"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4</w:t>
            </w:r>
          </w:p>
          <w:p w14:paraId="2AAEB647"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4</w:t>
            </w:r>
          </w:p>
          <w:p w14:paraId="0B93992A" w14:textId="77777777" w:rsidR="00A412F5" w:rsidRPr="00B45864" w:rsidRDefault="00A412F5" w:rsidP="00A412F5">
            <w:pPr>
              <w:jc w:val="center"/>
              <w:rPr>
                <w:rFonts w:ascii="Times New Roman" w:hAnsi="Times New Roman"/>
                <w:bCs/>
                <w:sz w:val="22"/>
              </w:rPr>
            </w:pPr>
          </w:p>
          <w:p w14:paraId="38678BCB" w14:textId="77777777" w:rsidR="00A412F5" w:rsidRPr="00B45864" w:rsidRDefault="00A412F5" w:rsidP="00A412F5">
            <w:pPr>
              <w:jc w:val="center"/>
              <w:rPr>
                <w:rFonts w:ascii="Times New Roman" w:hAnsi="Times New Roman"/>
                <w:bCs/>
                <w:sz w:val="22"/>
              </w:rPr>
            </w:pPr>
          </w:p>
          <w:p w14:paraId="5A23FE6E" w14:textId="776AB2AD" w:rsidR="002858BA" w:rsidRPr="00B45864" w:rsidRDefault="00A412F5" w:rsidP="00A412F5">
            <w:pPr>
              <w:jc w:val="center"/>
              <w:rPr>
                <w:rFonts w:ascii="Times New Roman" w:hAnsi="Times New Roman"/>
                <w:bCs/>
                <w:sz w:val="22"/>
              </w:rPr>
            </w:pPr>
            <w:r w:rsidRPr="00B45864">
              <w:rPr>
                <w:rFonts w:ascii="Times New Roman" w:hAnsi="Times New Roman"/>
                <w:bCs/>
                <w:sz w:val="22"/>
              </w:rPr>
              <w:t>Sum: 48</w:t>
            </w:r>
          </w:p>
        </w:tc>
        <w:tc>
          <w:tcPr>
            <w:tcW w:w="832" w:type="pct"/>
          </w:tcPr>
          <w:p w14:paraId="27DBAD0B"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5</w:t>
            </w:r>
          </w:p>
          <w:p w14:paraId="318A35B2"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5</w:t>
            </w:r>
          </w:p>
          <w:p w14:paraId="1E3AB812"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5</w:t>
            </w:r>
          </w:p>
          <w:p w14:paraId="4DB44C2D"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5</w:t>
            </w:r>
          </w:p>
          <w:p w14:paraId="18DB38AF"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5</w:t>
            </w:r>
          </w:p>
          <w:p w14:paraId="2D1A5F5A"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5</w:t>
            </w:r>
          </w:p>
          <w:p w14:paraId="67C8C800"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5</w:t>
            </w:r>
          </w:p>
          <w:p w14:paraId="1CAD8CB5"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5</w:t>
            </w:r>
          </w:p>
          <w:p w14:paraId="48FBB406"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5</w:t>
            </w:r>
          </w:p>
          <w:p w14:paraId="7B3633D3"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5</w:t>
            </w:r>
          </w:p>
          <w:p w14:paraId="696F2A33"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5</w:t>
            </w:r>
          </w:p>
          <w:p w14:paraId="68B2CCCD"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5</w:t>
            </w:r>
          </w:p>
          <w:p w14:paraId="2E67D25B" w14:textId="77777777" w:rsidR="00A412F5" w:rsidRPr="00B45864" w:rsidRDefault="00A412F5" w:rsidP="00A412F5">
            <w:pPr>
              <w:jc w:val="center"/>
              <w:rPr>
                <w:rFonts w:ascii="Times New Roman" w:hAnsi="Times New Roman"/>
                <w:bCs/>
                <w:sz w:val="22"/>
              </w:rPr>
            </w:pPr>
          </w:p>
          <w:p w14:paraId="5FFDA687" w14:textId="77777777" w:rsidR="00A412F5" w:rsidRPr="00B45864" w:rsidRDefault="00A412F5" w:rsidP="00A412F5">
            <w:pPr>
              <w:jc w:val="center"/>
              <w:rPr>
                <w:rFonts w:ascii="Times New Roman" w:hAnsi="Times New Roman"/>
                <w:bCs/>
                <w:sz w:val="22"/>
              </w:rPr>
            </w:pPr>
          </w:p>
          <w:p w14:paraId="004CF199" w14:textId="20EA6F19" w:rsidR="002858BA" w:rsidRPr="00B45864" w:rsidRDefault="00A412F5" w:rsidP="00A412F5">
            <w:pPr>
              <w:jc w:val="center"/>
              <w:rPr>
                <w:rFonts w:ascii="Times New Roman" w:hAnsi="Times New Roman"/>
                <w:bCs/>
                <w:sz w:val="22"/>
              </w:rPr>
            </w:pPr>
            <w:r w:rsidRPr="00B45864">
              <w:rPr>
                <w:rFonts w:ascii="Times New Roman" w:hAnsi="Times New Roman"/>
                <w:bCs/>
                <w:sz w:val="22"/>
              </w:rPr>
              <w:t>Sum: 60</w:t>
            </w:r>
          </w:p>
        </w:tc>
        <w:tc>
          <w:tcPr>
            <w:tcW w:w="832" w:type="pct"/>
          </w:tcPr>
          <w:p w14:paraId="5B438F87"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3</w:t>
            </w:r>
          </w:p>
          <w:p w14:paraId="49E622C8"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3</w:t>
            </w:r>
          </w:p>
          <w:p w14:paraId="1CD12C59"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3</w:t>
            </w:r>
          </w:p>
          <w:p w14:paraId="1F9F1612"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3</w:t>
            </w:r>
          </w:p>
          <w:p w14:paraId="351E6BCF"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3</w:t>
            </w:r>
          </w:p>
          <w:p w14:paraId="6B1AB1AC"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3</w:t>
            </w:r>
          </w:p>
          <w:p w14:paraId="7A1F0CA4"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3</w:t>
            </w:r>
          </w:p>
          <w:p w14:paraId="1434E4D8"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3</w:t>
            </w:r>
          </w:p>
          <w:p w14:paraId="4C3BF049"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3</w:t>
            </w:r>
          </w:p>
          <w:p w14:paraId="327DF4BD"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3</w:t>
            </w:r>
          </w:p>
          <w:p w14:paraId="2522D6CC"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3</w:t>
            </w:r>
          </w:p>
          <w:p w14:paraId="4497054F"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3</w:t>
            </w:r>
          </w:p>
          <w:p w14:paraId="70B38030" w14:textId="77777777" w:rsidR="00A412F5" w:rsidRPr="00B45864" w:rsidRDefault="00A412F5" w:rsidP="00A412F5">
            <w:pPr>
              <w:jc w:val="center"/>
              <w:rPr>
                <w:rFonts w:ascii="Times New Roman" w:hAnsi="Times New Roman"/>
                <w:bCs/>
                <w:sz w:val="22"/>
              </w:rPr>
            </w:pPr>
          </w:p>
          <w:p w14:paraId="31499F22" w14:textId="77777777" w:rsidR="00A412F5" w:rsidRPr="00B45864" w:rsidRDefault="00A412F5" w:rsidP="00A412F5">
            <w:pPr>
              <w:jc w:val="center"/>
              <w:rPr>
                <w:rFonts w:ascii="Times New Roman" w:hAnsi="Times New Roman"/>
                <w:bCs/>
                <w:sz w:val="22"/>
              </w:rPr>
            </w:pPr>
          </w:p>
          <w:p w14:paraId="22533D79" w14:textId="706AB231" w:rsidR="002858BA" w:rsidRPr="00B45864" w:rsidRDefault="00A412F5" w:rsidP="00A412F5">
            <w:pPr>
              <w:jc w:val="center"/>
              <w:rPr>
                <w:rFonts w:ascii="Times New Roman" w:hAnsi="Times New Roman"/>
                <w:bCs/>
                <w:sz w:val="22"/>
              </w:rPr>
            </w:pPr>
            <w:r w:rsidRPr="00B45864">
              <w:rPr>
                <w:rFonts w:ascii="Times New Roman" w:hAnsi="Times New Roman"/>
                <w:bCs/>
                <w:sz w:val="22"/>
              </w:rPr>
              <w:t>Sum: 36</w:t>
            </w:r>
          </w:p>
        </w:tc>
        <w:tc>
          <w:tcPr>
            <w:tcW w:w="837" w:type="pct"/>
          </w:tcPr>
          <w:p w14:paraId="071E7776"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1</w:t>
            </w:r>
          </w:p>
          <w:p w14:paraId="36D9AD14"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1</w:t>
            </w:r>
          </w:p>
          <w:p w14:paraId="57D1AF7B"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1</w:t>
            </w:r>
          </w:p>
          <w:p w14:paraId="2245EC02"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1</w:t>
            </w:r>
          </w:p>
          <w:p w14:paraId="6F7BD8E6"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1</w:t>
            </w:r>
          </w:p>
          <w:p w14:paraId="7D3CD707"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1</w:t>
            </w:r>
          </w:p>
          <w:p w14:paraId="221221E7"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1</w:t>
            </w:r>
          </w:p>
          <w:p w14:paraId="2CAB6639"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1</w:t>
            </w:r>
          </w:p>
          <w:p w14:paraId="467D613D"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1</w:t>
            </w:r>
          </w:p>
          <w:p w14:paraId="53083468"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1</w:t>
            </w:r>
          </w:p>
          <w:p w14:paraId="7CCF4C0D"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1</w:t>
            </w:r>
          </w:p>
          <w:p w14:paraId="37A5797F" w14:textId="77777777" w:rsidR="00A412F5" w:rsidRPr="00B45864" w:rsidRDefault="00A412F5" w:rsidP="00A412F5">
            <w:pPr>
              <w:jc w:val="center"/>
              <w:rPr>
                <w:rFonts w:ascii="Times New Roman" w:hAnsi="Times New Roman"/>
                <w:bCs/>
                <w:sz w:val="22"/>
              </w:rPr>
            </w:pPr>
            <w:r w:rsidRPr="00B45864">
              <w:rPr>
                <w:rFonts w:ascii="Times New Roman" w:hAnsi="Times New Roman"/>
                <w:bCs/>
                <w:sz w:val="22"/>
              </w:rPr>
              <w:t>1</w:t>
            </w:r>
          </w:p>
          <w:p w14:paraId="6232D0D4" w14:textId="77777777" w:rsidR="00A412F5" w:rsidRPr="00B45864" w:rsidRDefault="00A412F5" w:rsidP="00A412F5">
            <w:pPr>
              <w:jc w:val="center"/>
              <w:rPr>
                <w:rFonts w:ascii="Times New Roman" w:hAnsi="Times New Roman"/>
                <w:bCs/>
                <w:sz w:val="22"/>
              </w:rPr>
            </w:pPr>
          </w:p>
          <w:p w14:paraId="52825119" w14:textId="77777777" w:rsidR="00A412F5" w:rsidRPr="00B45864" w:rsidRDefault="00A412F5" w:rsidP="00A412F5">
            <w:pPr>
              <w:jc w:val="center"/>
              <w:rPr>
                <w:rFonts w:ascii="Times New Roman" w:hAnsi="Times New Roman"/>
                <w:bCs/>
                <w:sz w:val="22"/>
              </w:rPr>
            </w:pPr>
          </w:p>
          <w:p w14:paraId="11864C53" w14:textId="6C6DFE20" w:rsidR="002858BA" w:rsidRPr="00B45864" w:rsidRDefault="00A412F5" w:rsidP="00A412F5">
            <w:pPr>
              <w:jc w:val="center"/>
              <w:rPr>
                <w:rFonts w:ascii="Times New Roman" w:hAnsi="Times New Roman"/>
                <w:bCs/>
                <w:sz w:val="22"/>
              </w:rPr>
            </w:pPr>
            <w:r w:rsidRPr="00B45864">
              <w:rPr>
                <w:rFonts w:ascii="Times New Roman" w:hAnsi="Times New Roman"/>
                <w:bCs/>
                <w:sz w:val="22"/>
              </w:rPr>
              <w:t>Sum: 12</w:t>
            </w:r>
          </w:p>
        </w:tc>
      </w:tr>
      <w:tr w:rsidR="002858BA" w:rsidRPr="00B45864" w14:paraId="6FAE6CB5" w14:textId="77777777" w:rsidTr="00C04F43">
        <w:trPr>
          <w:trHeight w:val="726"/>
          <w:jc w:val="center"/>
        </w:trPr>
        <w:tc>
          <w:tcPr>
            <w:tcW w:w="832" w:type="pct"/>
          </w:tcPr>
          <w:p w14:paraId="4DEED3AA" w14:textId="77777777" w:rsidR="002858BA" w:rsidRPr="00B45864" w:rsidRDefault="002858BA" w:rsidP="00C04F43">
            <w:pPr>
              <w:jc w:val="center"/>
              <w:rPr>
                <w:rFonts w:ascii="Times New Roman" w:hAnsi="Times New Roman"/>
                <w:bCs/>
                <w:sz w:val="22"/>
              </w:rPr>
            </w:pPr>
          </w:p>
        </w:tc>
        <w:tc>
          <w:tcPr>
            <w:tcW w:w="4168" w:type="pct"/>
            <w:gridSpan w:val="5"/>
          </w:tcPr>
          <w:p w14:paraId="5E3B00F7" w14:textId="77777777" w:rsidR="002858BA" w:rsidRPr="00B45864" w:rsidRDefault="002858BA" w:rsidP="00C04F43">
            <w:pPr>
              <w:jc w:val="center"/>
              <w:rPr>
                <w:rFonts w:ascii="Times New Roman" w:hAnsi="Times New Roman"/>
                <w:bCs/>
                <w:sz w:val="22"/>
              </w:rPr>
            </w:pPr>
            <w:r w:rsidRPr="00B45864">
              <w:rPr>
                <w:rFonts w:ascii="Times New Roman" w:hAnsi="Times New Roman"/>
                <w:b/>
                <w:bCs/>
                <w:sz w:val="22"/>
              </w:rPr>
              <w:t>Calculation Summary</w:t>
            </w:r>
          </w:p>
          <w:p w14:paraId="18A0E644" w14:textId="362080E8" w:rsidR="002858BA" w:rsidRPr="00B45864" w:rsidRDefault="00A412F5" w:rsidP="00C04F43">
            <w:pPr>
              <w:jc w:val="center"/>
              <w:rPr>
                <w:rFonts w:ascii="Times New Roman" w:hAnsi="Times New Roman"/>
                <w:bCs/>
                <w:sz w:val="22"/>
              </w:rPr>
            </w:pPr>
            <w:r w:rsidRPr="00B45864">
              <w:rPr>
                <w:rFonts w:ascii="Times New Roman" w:hAnsi="Times New Roman"/>
                <w:bCs/>
                <w:i/>
                <w:iCs/>
                <w:sz w:val="22"/>
              </w:rPr>
              <w:t>X</w:t>
            </w:r>
            <w:r w:rsidRPr="00B45864">
              <w:rPr>
                <w:rFonts w:ascii="Times New Roman" w:hAnsi="Times New Roman"/>
                <w:bCs/>
                <w:i/>
                <w:iCs/>
                <w:sz w:val="22"/>
                <w:vertAlign w:val="superscript"/>
              </w:rPr>
              <w:t>2</w:t>
            </w:r>
            <w:r w:rsidRPr="00B45864">
              <w:rPr>
                <w:rFonts w:ascii="Times New Roman" w:hAnsi="Times New Roman"/>
                <w:bCs/>
                <w:i/>
                <w:iCs/>
                <w:sz w:val="22"/>
                <w:vertAlign w:val="subscript"/>
              </w:rPr>
              <w:t>r</w:t>
            </w:r>
            <w:r w:rsidRPr="00B45864">
              <w:rPr>
                <w:rFonts w:ascii="Times New Roman" w:hAnsi="Times New Roman"/>
                <w:bCs/>
                <w:i/>
                <w:iCs/>
                <w:sz w:val="22"/>
              </w:rPr>
              <w:t> = (12/(</w:t>
            </w:r>
            <w:proofErr w:type="spellStart"/>
            <w:r w:rsidRPr="00B45864">
              <w:rPr>
                <w:rFonts w:ascii="Times New Roman" w:hAnsi="Times New Roman"/>
                <w:bCs/>
                <w:i/>
                <w:iCs/>
                <w:sz w:val="22"/>
              </w:rPr>
              <w:t>nk</w:t>
            </w:r>
            <w:proofErr w:type="spellEnd"/>
            <w:r w:rsidRPr="00B45864">
              <w:rPr>
                <w:rFonts w:ascii="Times New Roman" w:hAnsi="Times New Roman"/>
                <w:bCs/>
                <w:i/>
                <w:iCs/>
                <w:sz w:val="22"/>
              </w:rPr>
              <w:t>(k+1)) * (∑R</w:t>
            </w:r>
            <w:r w:rsidRPr="00B45864">
              <w:rPr>
                <w:rFonts w:ascii="Times New Roman" w:hAnsi="Times New Roman"/>
                <w:bCs/>
                <w:i/>
                <w:iCs/>
                <w:sz w:val="22"/>
                <w:vertAlign w:val="superscript"/>
              </w:rPr>
              <w:t>2</w:t>
            </w:r>
            <w:r w:rsidRPr="00B45864">
              <w:rPr>
                <w:rFonts w:ascii="Times New Roman" w:hAnsi="Times New Roman"/>
                <w:bCs/>
                <w:i/>
                <w:iCs/>
                <w:sz w:val="22"/>
              </w:rPr>
              <w:t>) - 3n(k+1)</w:t>
            </w:r>
            <w:r w:rsidRPr="00B45864">
              <w:rPr>
                <w:rFonts w:ascii="Times New Roman" w:hAnsi="Times New Roman"/>
                <w:bCs/>
                <w:i/>
                <w:iCs/>
                <w:sz w:val="22"/>
              </w:rPr>
              <w:br/>
              <w:t>X</w:t>
            </w:r>
            <w:r w:rsidRPr="00B45864">
              <w:rPr>
                <w:rFonts w:ascii="Times New Roman" w:hAnsi="Times New Roman"/>
                <w:bCs/>
                <w:i/>
                <w:iCs/>
                <w:sz w:val="22"/>
                <w:vertAlign w:val="superscript"/>
              </w:rPr>
              <w:t>2</w:t>
            </w:r>
            <w:r w:rsidRPr="00B45864">
              <w:rPr>
                <w:rFonts w:ascii="Times New Roman" w:hAnsi="Times New Roman"/>
                <w:bCs/>
                <w:i/>
                <w:iCs/>
                <w:sz w:val="22"/>
                <w:vertAlign w:val="subscript"/>
              </w:rPr>
              <w:t>r</w:t>
            </w:r>
            <w:r w:rsidRPr="00B45864">
              <w:rPr>
                <w:rFonts w:ascii="Times New Roman" w:hAnsi="Times New Roman"/>
                <w:bCs/>
                <w:i/>
                <w:iCs/>
                <w:sz w:val="22"/>
              </w:rPr>
              <w:t> = 0.033 * 7920 - 216</w:t>
            </w:r>
            <w:r w:rsidRPr="00B45864">
              <w:rPr>
                <w:rFonts w:ascii="Times New Roman" w:hAnsi="Times New Roman"/>
                <w:bCs/>
                <w:i/>
                <w:iCs/>
                <w:sz w:val="22"/>
              </w:rPr>
              <w:br/>
              <w:t>X</w:t>
            </w:r>
            <w:r w:rsidRPr="00B45864">
              <w:rPr>
                <w:rFonts w:ascii="Times New Roman" w:hAnsi="Times New Roman"/>
                <w:bCs/>
                <w:i/>
                <w:iCs/>
                <w:sz w:val="22"/>
                <w:vertAlign w:val="superscript"/>
              </w:rPr>
              <w:t>2</w:t>
            </w:r>
            <w:r w:rsidRPr="00B45864">
              <w:rPr>
                <w:rFonts w:ascii="Times New Roman" w:hAnsi="Times New Roman"/>
                <w:bCs/>
                <w:i/>
                <w:iCs/>
                <w:sz w:val="22"/>
                <w:vertAlign w:val="subscript"/>
              </w:rPr>
              <w:t>r</w:t>
            </w:r>
            <w:r w:rsidRPr="00B45864">
              <w:rPr>
                <w:rFonts w:ascii="Times New Roman" w:hAnsi="Times New Roman"/>
                <w:bCs/>
                <w:i/>
                <w:iCs/>
                <w:sz w:val="22"/>
              </w:rPr>
              <w:t> = 48</w:t>
            </w:r>
          </w:p>
        </w:tc>
      </w:tr>
      <w:tr w:rsidR="002858BA" w:rsidRPr="00B45864" w14:paraId="20F36792" w14:textId="77777777" w:rsidTr="00C04F43">
        <w:trPr>
          <w:trHeight w:val="1034"/>
          <w:jc w:val="center"/>
        </w:trPr>
        <w:tc>
          <w:tcPr>
            <w:tcW w:w="832" w:type="pct"/>
          </w:tcPr>
          <w:p w14:paraId="118D49D4" w14:textId="77777777" w:rsidR="002858BA" w:rsidRPr="00B45864" w:rsidRDefault="002858BA" w:rsidP="00C04F43">
            <w:pPr>
              <w:jc w:val="center"/>
              <w:rPr>
                <w:rFonts w:ascii="Times New Roman" w:hAnsi="Times New Roman"/>
                <w:bCs/>
                <w:sz w:val="22"/>
              </w:rPr>
            </w:pPr>
          </w:p>
        </w:tc>
        <w:tc>
          <w:tcPr>
            <w:tcW w:w="4168" w:type="pct"/>
            <w:gridSpan w:val="5"/>
          </w:tcPr>
          <w:p w14:paraId="7455F70B" w14:textId="7404E803" w:rsidR="002858BA" w:rsidRPr="00B45864" w:rsidRDefault="00A412F5" w:rsidP="00C04F43">
            <w:pPr>
              <w:jc w:val="center"/>
              <w:rPr>
                <w:rFonts w:ascii="Times New Roman" w:hAnsi="Times New Roman"/>
                <w:bCs/>
                <w:sz w:val="22"/>
              </w:rPr>
            </w:pPr>
            <w:r w:rsidRPr="00B45864">
              <w:rPr>
                <w:rFonts w:ascii="Times New Roman" w:hAnsi="Times New Roman"/>
                <w:bCs/>
                <w:sz w:val="22"/>
              </w:rPr>
              <w:t>The </w:t>
            </w:r>
            <w:r w:rsidRPr="00B45864">
              <w:rPr>
                <w:rFonts w:ascii="Times New Roman" w:hAnsi="Times New Roman"/>
                <w:bCs/>
                <w:i/>
                <w:iCs/>
                <w:sz w:val="22"/>
              </w:rPr>
              <w:t>X</w:t>
            </w:r>
            <w:r w:rsidRPr="00B45864">
              <w:rPr>
                <w:rFonts w:ascii="Times New Roman" w:hAnsi="Times New Roman"/>
                <w:bCs/>
                <w:sz w:val="22"/>
                <w:vertAlign w:val="superscript"/>
              </w:rPr>
              <w:t>2</w:t>
            </w:r>
            <w:r w:rsidRPr="00B45864">
              <w:rPr>
                <w:rFonts w:ascii="Times New Roman" w:hAnsi="Times New Roman"/>
                <w:bCs/>
                <w:i/>
                <w:iCs/>
                <w:sz w:val="22"/>
                <w:vertAlign w:val="subscript"/>
              </w:rPr>
              <w:t>r</w:t>
            </w:r>
            <w:r w:rsidRPr="00B45864">
              <w:rPr>
                <w:rFonts w:ascii="Times New Roman" w:hAnsi="Times New Roman"/>
                <w:bCs/>
                <w:sz w:val="22"/>
              </w:rPr>
              <w:t> statistic is 48 (4, </w:t>
            </w:r>
            <w:r w:rsidRPr="00B45864">
              <w:rPr>
                <w:rFonts w:ascii="Times New Roman" w:hAnsi="Times New Roman"/>
                <w:bCs/>
                <w:i/>
                <w:iCs/>
                <w:sz w:val="22"/>
              </w:rPr>
              <w:t>N</w:t>
            </w:r>
            <w:r w:rsidRPr="00B45864">
              <w:rPr>
                <w:rFonts w:ascii="Times New Roman" w:hAnsi="Times New Roman"/>
                <w:bCs/>
                <w:sz w:val="22"/>
              </w:rPr>
              <w:t> = 12).</w:t>
            </w:r>
            <w:r w:rsidRPr="00B45864">
              <w:rPr>
                <w:rFonts w:ascii="Times New Roman" w:hAnsi="Times New Roman"/>
                <w:bCs/>
                <w:sz w:val="22"/>
              </w:rPr>
              <w:br/>
              <w:t>The </w:t>
            </w:r>
            <w:r w:rsidRPr="00B45864">
              <w:rPr>
                <w:rFonts w:ascii="Times New Roman" w:hAnsi="Times New Roman"/>
                <w:bCs/>
                <w:i/>
                <w:iCs/>
                <w:sz w:val="22"/>
              </w:rPr>
              <w:t>p</w:t>
            </w:r>
            <w:r w:rsidRPr="00B45864">
              <w:rPr>
                <w:rFonts w:ascii="Times New Roman" w:hAnsi="Times New Roman"/>
                <w:bCs/>
                <w:sz w:val="22"/>
              </w:rPr>
              <w:t>-value is &lt; .00001.</w:t>
            </w:r>
            <w:r w:rsidRPr="00B45864">
              <w:rPr>
                <w:rFonts w:ascii="Times New Roman" w:hAnsi="Times New Roman"/>
                <w:bCs/>
                <w:sz w:val="22"/>
              </w:rPr>
              <w:br/>
              <w:t>The result is significant at </w:t>
            </w:r>
            <w:r w:rsidRPr="00B45864">
              <w:rPr>
                <w:rFonts w:ascii="Times New Roman" w:hAnsi="Times New Roman"/>
                <w:bCs/>
                <w:i/>
                <w:iCs/>
                <w:sz w:val="22"/>
              </w:rPr>
              <w:t>p</w:t>
            </w:r>
            <w:r w:rsidRPr="00B45864">
              <w:rPr>
                <w:rFonts w:ascii="Times New Roman" w:hAnsi="Times New Roman"/>
                <w:bCs/>
                <w:sz w:val="22"/>
              </w:rPr>
              <w:t> &lt; .01.</w:t>
            </w:r>
          </w:p>
        </w:tc>
      </w:tr>
    </w:tbl>
    <w:p w14:paraId="34D90835" w14:textId="77777777" w:rsidR="002858BA" w:rsidRPr="00B45864" w:rsidRDefault="002858BA" w:rsidP="002858BA">
      <w:pPr>
        <w:rPr>
          <w:bCs/>
          <w:sz w:val="18"/>
          <w:szCs w:val="18"/>
          <w:lang w:val="en-GB" w:eastAsia="ko-KR"/>
        </w:rPr>
      </w:pPr>
      <w:r w:rsidRPr="00B45864">
        <w:rPr>
          <w:bCs/>
          <w:sz w:val="18"/>
          <w:szCs w:val="18"/>
        </w:rPr>
        <w:t>*</w:t>
      </w:r>
      <w:r w:rsidRPr="00B45864">
        <w:rPr>
          <w:bCs/>
          <w:sz w:val="18"/>
          <w:szCs w:val="18"/>
          <w:lang w:eastAsia="ko-KR"/>
        </w:rPr>
        <w:t xml:space="preserve">Deaths per 100,000 </w:t>
      </w:r>
      <w:proofErr w:type="gramStart"/>
      <w:r w:rsidRPr="00B45864">
        <w:rPr>
          <w:bCs/>
          <w:sz w:val="18"/>
          <w:szCs w:val="18"/>
          <w:lang w:eastAsia="ko-KR"/>
        </w:rPr>
        <w:t xml:space="preserve">population </w:t>
      </w:r>
      <w:r w:rsidRPr="00B45864">
        <w:rPr>
          <w:bCs/>
          <w:sz w:val="18"/>
          <w:szCs w:val="18"/>
          <w:lang w:val="en-GB" w:eastAsia="ko-KR"/>
        </w:rPr>
        <w:t xml:space="preserve"> </w:t>
      </w:r>
      <w:r w:rsidRPr="00B45864">
        <w:rPr>
          <w:bCs/>
          <w:sz w:val="18"/>
          <w:szCs w:val="18"/>
          <w:vertAlign w:val="superscript"/>
          <w:lang w:val="en-GB" w:eastAsia="ko-KR"/>
        </w:rPr>
        <w:t>1</w:t>
      </w:r>
      <w:proofErr w:type="gramEnd"/>
      <w:r w:rsidRPr="00B45864">
        <w:rPr>
          <w:bCs/>
          <w:sz w:val="18"/>
          <w:szCs w:val="18"/>
          <w:lang w:val="en-GB" w:eastAsia="ko-KR"/>
        </w:rPr>
        <w:t>The Friedman test is the non-parametric alternative to the one-way ANOVA with repeated measures. It is used to test for differences between groups when the dependent variable being measured is ordinal</w:t>
      </w:r>
      <w:r w:rsidRPr="00B45864">
        <w:rPr>
          <w:bCs/>
          <w:sz w:val="18"/>
          <w:szCs w:val="18"/>
          <w:vertAlign w:val="superscript"/>
          <w:lang w:val="en-GB" w:eastAsia="ko-KR"/>
        </w:rPr>
        <w:t xml:space="preserve">. </w:t>
      </w:r>
    </w:p>
    <w:p w14:paraId="051CADA1" w14:textId="77777777" w:rsidR="002858BA" w:rsidRPr="00B45864" w:rsidRDefault="002858BA" w:rsidP="002858BA">
      <w:pPr>
        <w:rPr>
          <w:bCs/>
          <w:lang w:val="en-GB" w:eastAsia="ko-KR"/>
        </w:rPr>
      </w:pPr>
      <w:r w:rsidRPr="00B45864">
        <w:rPr>
          <w:bCs/>
          <w:lang w:val="en-GB" w:eastAsia="ko-KR"/>
        </w:rPr>
        <w:t xml:space="preserve"> </w:t>
      </w:r>
    </w:p>
    <w:p w14:paraId="415319F8" w14:textId="77777777" w:rsidR="003E00BA" w:rsidRDefault="003E00BA">
      <w:pPr>
        <w:rPr>
          <w:b/>
          <w:bCs/>
          <w:lang w:eastAsia="ko-KR"/>
        </w:rPr>
      </w:pPr>
      <w:r>
        <w:rPr>
          <w:b/>
          <w:bCs/>
          <w:lang w:eastAsia="ko-KR"/>
        </w:rPr>
        <w:br w:type="page"/>
      </w:r>
    </w:p>
    <w:p w14:paraId="3A0C0155" w14:textId="77777777" w:rsidR="003E00BA" w:rsidRPr="00D42ABF" w:rsidRDefault="003E00BA" w:rsidP="003E00BA">
      <w:pPr>
        <w:spacing w:after="200" w:line="480" w:lineRule="auto"/>
        <w:jc w:val="both"/>
      </w:pPr>
      <w:r w:rsidRPr="00D42ABF">
        <w:rPr>
          <w:noProof/>
        </w:rPr>
        <w:lastRenderedPageBreak/>
        <w:drawing>
          <wp:inline distT="0" distB="0" distL="0" distR="0" wp14:anchorId="7D6B6529" wp14:editId="1C14CA56">
            <wp:extent cx="6290927" cy="4403648"/>
            <wp:effectExtent l="0" t="0" r="0" b="0"/>
            <wp:docPr id="510586224" name="Picture 1"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586224" name="Picture 1" descr="A graph of different colored lines&#10;&#10;Description automatically generated"/>
                    <pic:cNvPicPr/>
                  </pic:nvPicPr>
                  <pic:blipFill>
                    <a:blip r:embed="rId40" cstate="print">
                      <a:extLst>
                        <a:ext uri="{28A0092B-C50C-407E-A947-70E740481C1C}">
                          <a14:useLocalDpi xmlns:a14="http://schemas.microsoft.com/office/drawing/2010/main" val="0"/>
                        </a:ext>
                      </a:extLst>
                    </a:blip>
                    <a:stretch>
                      <a:fillRect/>
                    </a:stretch>
                  </pic:blipFill>
                  <pic:spPr>
                    <a:xfrm>
                      <a:off x="0" y="0"/>
                      <a:ext cx="6290927" cy="4403648"/>
                    </a:xfrm>
                    <a:prstGeom prst="rect">
                      <a:avLst/>
                    </a:prstGeom>
                  </pic:spPr>
                </pic:pic>
              </a:graphicData>
            </a:graphic>
          </wp:inline>
        </w:drawing>
      </w:r>
    </w:p>
    <w:p w14:paraId="799BF643" w14:textId="62930CA0" w:rsidR="003E00BA" w:rsidRPr="00780932" w:rsidRDefault="003E00BA" w:rsidP="00053886">
      <w:pPr>
        <w:pStyle w:val="Heading3"/>
        <w:rPr>
          <w:lang w:eastAsia="ko-KR"/>
        </w:rPr>
      </w:pPr>
      <w:bookmarkStart w:id="151" w:name="_Toc157771985"/>
      <w:r w:rsidRPr="00D42ABF">
        <w:rPr>
          <w:lang w:eastAsia="ko-KR"/>
        </w:rPr>
        <w:t>Fig</w:t>
      </w:r>
      <w:r w:rsidR="00053886">
        <w:rPr>
          <w:lang w:eastAsia="ko-KR"/>
        </w:rPr>
        <w:t>.</w:t>
      </w:r>
      <w:r>
        <w:rPr>
          <w:lang w:eastAsia="ko-KR"/>
        </w:rPr>
        <w:t xml:space="preserve"> </w:t>
      </w:r>
      <w:r w:rsidRPr="00B45864">
        <w:rPr>
          <w:rFonts w:ascii="Times New Roman" w:hAnsi="Times New Roman"/>
          <w:bCs/>
          <w:lang w:eastAsia="ko-KR"/>
        </w:rPr>
        <w:t>S</w:t>
      </w:r>
      <w:r w:rsidRPr="00B45864">
        <w:rPr>
          <w:rFonts w:ascii="Times New Roman" w:hAnsi="Times New Roman"/>
          <w:bCs/>
          <w:lang w:eastAsia="ko-KR"/>
        </w:rPr>
        <w:fldChar w:fldCharType="begin"/>
      </w:r>
      <w:r w:rsidRPr="00B45864">
        <w:rPr>
          <w:rFonts w:ascii="Times New Roman" w:hAnsi="Times New Roman"/>
          <w:bCs/>
          <w:lang w:eastAsia="ko-KR"/>
        </w:rPr>
        <w:instrText xml:space="preserve"> SEQ Supplementary_Fig. \* ARABIC </w:instrText>
      </w:r>
      <w:r w:rsidRPr="00B45864">
        <w:rPr>
          <w:rFonts w:ascii="Times New Roman" w:hAnsi="Times New Roman"/>
          <w:bCs/>
          <w:lang w:eastAsia="ko-KR"/>
        </w:rPr>
        <w:fldChar w:fldCharType="separate"/>
      </w:r>
      <w:r w:rsidR="00867354">
        <w:rPr>
          <w:rFonts w:ascii="Times New Roman" w:hAnsi="Times New Roman"/>
          <w:bCs/>
          <w:noProof/>
          <w:lang w:eastAsia="ko-KR"/>
        </w:rPr>
        <w:t>18</w:t>
      </w:r>
      <w:r w:rsidRPr="00B45864">
        <w:rPr>
          <w:rFonts w:ascii="Times New Roman" w:hAnsi="Times New Roman"/>
          <w:bCs/>
          <w:lang w:val="en-GB" w:eastAsia="ko-KR"/>
        </w:rPr>
        <w:fldChar w:fldCharType="end"/>
      </w:r>
      <w:r w:rsidRPr="00D42ABF">
        <w:rPr>
          <w:lang w:eastAsia="ko-KR"/>
        </w:rPr>
        <w:t xml:space="preserve">. </w:t>
      </w:r>
      <w:r>
        <w:rPr>
          <w:lang w:eastAsia="ko-KR"/>
        </w:rPr>
        <w:t>The trends of d</w:t>
      </w:r>
      <w:r w:rsidRPr="00780932">
        <w:rPr>
          <w:lang w:eastAsia="ko-KR"/>
        </w:rPr>
        <w:t xml:space="preserve">eaths with </w:t>
      </w:r>
      <w:bookmarkStart w:id="152" w:name="_Hlk154512306"/>
      <w:r>
        <w:rPr>
          <w:lang w:eastAsia="ko-KR"/>
        </w:rPr>
        <w:t>olanzapine</w:t>
      </w:r>
      <w:r w:rsidRPr="00780932">
        <w:rPr>
          <w:lang w:eastAsia="ko-KR"/>
        </w:rPr>
        <w:t xml:space="preserve">, </w:t>
      </w:r>
      <w:r>
        <w:rPr>
          <w:lang w:eastAsia="ko-KR"/>
        </w:rPr>
        <w:t>quetiapine</w:t>
      </w:r>
      <w:r w:rsidRPr="00780932">
        <w:rPr>
          <w:lang w:eastAsia="ko-KR"/>
        </w:rPr>
        <w:t xml:space="preserve">, </w:t>
      </w:r>
      <w:r>
        <w:rPr>
          <w:lang w:eastAsia="ko-KR"/>
        </w:rPr>
        <w:t>haloperidol</w:t>
      </w:r>
      <w:r w:rsidRPr="00780932">
        <w:rPr>
          <w:lang w:eastAsia="ko-KR"/>
        </w:rPr>
        <w:t xml:space="preserve">, </w:t>
      </w:r>
      <w:proofErr w:type="gramStart"/>
      <w:r>
        <w:rPr>
          <w:lang w:eastAsia="ko-KR"/>
        </w:rPr>
        <w:t>oxcarbazepine</w:t>
      </w:r>
      <w:proofErr w:type="gramEnd"/>
      <w:r>
        <w:rPr>
          <w:lang w:eastAsia="ko-KR"/>
        </w:rPr>
        <w:t xml:space="preserve"> </w:t>
      </w:r>
      <w:r w:rsidRPr="00780932">
        <w:rPr>
          <w:lang w:eastAsia="ko-KR"/>
        </w:rPr>
        <w:t xml:space="preserve">and </w:t>
      </w:r>
      <w:r>
        <w:rPr>
          <w:lang w:eastAsia="ko-KR"/>
        </w:rPr>
        <w:t>trazodone</w:t>
      </w:r>
      <w:r w:rsidRPr="00780932">
        <w:rPr>
          <w:lang w:eastAsia="ko-KR"/>
        </w:rPr>
        <w:t xml:space="preserve"> use.</w:t>
      </w:r>
      <w:bookmarkEnd w:id="151"/>
    </w:p>
    <w:bookmarkEnd w:id="152"/>
    <w:p w14:paraId="6F43671E" w14:textId="77777777" w:rsidR="003E00BA" w:rsidRDefault="003E00BA" w:rsidP="003E00BA">
      <w:pPr>
        <w:rPr>
          <w:lang w:eastAsia="ko-KR"/>
        </w:rPr>
      </w:pPr>
    </w:p>
    <w:p w14:paraId="07D7D0A1" w14:textId="77777777" w:rsidR="003E00BA" w:rsidRPr="00780932" w:rsidRDefault="003E00BA" w:rsidP="003E00BA">
      <w:pPr>
        <w:rPr>
          <w:rFonts w:eastAsia="Malgun Gothic"/>
          <w:lang w:eastAsia="ko-KR"/>
        </w:rPr>
      </w:pPr>
      <w:r w:rsidRPr="00780932">
        <w:rPr>
          <w:rFonts w:eastAsia="Malgun Gothic"/>
          <w:lang w:eastAsia="ko-KR"/>
        </w:rPr>
        <w:t xml:space="preserve">The administration of </w:t>
      </w:r>
      <w:r>
        <w:rPr>
          <w:rFonts w:eastAsia="Malgun Gothic"/>
          <w:lang w:eastAsia="ko-KR"/>
        </w:rPr>
        <w:t>olanzapine</w:t>
      </w:r>
      <w:r w:rsidRPr="00780932">
        <w:rPr>
          <w:rFonts w:eastAsia="Malgun Gothic"/>
          <w:lang w:eastAsia="ko-KR"/>
        </w:rPr>
        <w:t xml:space="preserve"> (</w:t>
      </w:r>
      <w:r>
        <w:rPr>
          <w:rFonts w:eastAsia="Malgun Gothic"/>
          <w:lang w:eastAsia="ko-KR"/>
        </w:rPr>
        <w:t>blue</w:t>
      </w:r>
      <w:r w:rsidRPr="00780932">
        <w:rPr>
          <w:rFonts w:eastAsia="Malgun Gothic"/>
          <w:lang w:eastAsia="ko-KR"/>
        </w:rPr>
        <w:t xml:space="preserve">) and </w:t>
      </w:r>
      <w:r>
        <w:rPr>
          <w:rFonts w:eastAsia="Malgun Gothic"/>
          <w:lang w:eastAsia="ko-KR"/>
        </w:rPr>
        <w:t>quetiapine</w:t>
      </w:r>
      <w:r w:rsidRPr="00780932">
        <w:rPr>
          <w:rFonts w:eastAsia="Malgun Gothic"/>
          <w:lang w:eastAsia="ko-KR"/>
        </w:rPr>
        <w:t xml:space="preserve"> (</w:t>
      </w:r>
      <w:r>
        <w:rPr>
          <w:rFonts w:eastAsia="Malgun Gothic"/>
          <w:lang w:eastAsia="ko-KR"/>
        </w:rPr>
        <w:t>red</w:t>
      </w:r>
      <w:r w:rsidRPr="00780932">
        <w:rPr>
          <w:rFonts w:eastAsia="Malgun Gothic"/>
          <w:lang w:eastAsia="ko-KR"/>
        </w:rPr>
        <w:t xml:space="preserve">) </w:t>
      </w:r>
      <w:r>
        <w:rPr>
          <w:rFonts w:eastAsia="Malgun Gothic"/>
          <w:lang w:eastAsia="ko-KR"/>
        </w:rPr>
        <w:t>and haloperidol (black) and oxcarbazepine (purple) and trazodone (orange) increased</w:t>
      </w:r>
      <w:r w:rsidRPr="00780932">
        <w:rPr>
          <w:rFonts w:eastAsia="Malgun Gothic"/>
          <w:lang w:eastAsia="ko-KR"/>
        </w:rPr>
        <w:t xml:space="preserve"> (</w:t>
      </w:r>
      <w:r>
        <w:rPr>
          <w:rFonts w:eastAsia="Malgun Gothic"/>
          <w:lang w:eastAsia="ko-KR"/>
        </w:rPr>
        <w:t>+</w:t>
      </w:r>
      <w:r w:rsidRPr="00780932">
        <w:rPr>
          <w:rFonts w:eastAsia="Malgun Gothic"/>
          <w:lang w:eastAsia="ko-KR"/>
        </w:rPr>
        <w:t xml:space="preserve">) the number of deaths. </w:t>
      </w:r>
    </w:p>
    <w:p w14:paraId="7C46DA78" w14:textId="1450DE71" w:rsidR="008451A5" w:rsidRPr="00B45864" w:rsidRDefault="002858BA">
      <w:pPr>
        <w:rPr>
          <w:bCs/>
          <w:lang w:val="en-GB" w:eastAsia="ko-KR"/>
        </w:rPr>
      </w:pPr>
      <w:r w:rsidRPr="00B45864">
        <w:rPr>
          <w:b/>
          <w:bCs/>
          <w:lang w:eastAsia="ko-KR"/>
        </w:rPr>
        <w:br w:type="page"/>
      </w:r>
    </w:p>
    <w:p w14:paraId="257B77DB" w14:textId="6E025829" w:rsidR="000C3B46" w:rsidRPr="00B45864" w:rsidRDefault="001949DD" w:rsidP="005C6BC4">
      <w:pPr>
        <w:pStyle w:val="Heading3"/>
        <w:rPr>
          <w:rFonts w:ascii="Times New Roman" w:hAnsi="Times New Roman"/>
          <w:bCs/>
          <w:lang w:val="en-GB" w:eastAsia="ko-KR"/>
        </w:rPr>
      </w:pPr>
      <w:bookmarkStart w:id="153" w:name="_Toc157771959"/>
      <w:bookmarkEnd w:id="35"/>
      <w:r w:rsidRPr="00B45864">
        <w:rPr>
          <w:rFonts w:ascii="Times New Roman" w:hAnsi="Times New Roman"/>
          <w:bCs/>
          <w:lang w:eastAsia="ko-KR"/>
        </w:rPr>
        <w:lastRenderedPageBreak/>
        <w:t>Table S</w:t>
      </w:r>
      <w:r w:rsidRPr="00B45864">
        <w:rPr>
          <w:rFonts w:ascii="Times New Roman" w:hAnsi="Times New Roman"/>
          <w:bCs/>
          <w:lang w:eastAsia="ko-KR"/>
        </w:rPr>
        <w:fldChar w:fldCharType="begin"/>
      </w:r>
      <w:r w:rsidRPr="00B45864">
        <w:rPr>
          <w:rFonts w:ascii="Times New Roman" w:hAnsi="Times New Roman"/>
          <w:bCs/>
          <w:lang w:eastAsia="ko-KR"/>
        </w:rPr>
        <w:instrText xml:space="preserve"> SEQ Supplementary_Table \* ARABIC </w:instrText>
      </w:r>
      <w:r w:rsidRPr="00B45864">
        <w:rPr>
          <w:rFonts w:ascii="Times New Roman" w:hAnsi="Times New Roman"/>
          <w:bCs/>
          <w:lang w:eastAsia="ko-KR"/>
        </w:rPr>
        <w:fldChar w:fldCharType="separate"/>
      </w:r>
      <w:r w:rsidR="00867354">
        <w:rPr>
          <w:rFonts w:ascii="Times New Roman" w:hAnsi="Times New Roman"/>
          <w:bCs/>
          <w:noProof/>
          <w:lang w:eastAsia="ko-KR"/>
        </w:rPr>
        <w:t>28</w:t>
      </w:r>
      <w:r w:rsidRPr="00B45864">
        <w:rPr>
          <w:rFonts w:ascii="Times New Roman" w:hAnsi="Times New Roman"/>
          <w:bCs/>
          <w:lang w:val="en-GB" w:eastAsia="ko-KR"/>
        </w:rPr>
        <w:fldChar w:fldCharType="end"/>
      </w:r>
      <w:r w:rsidRPr="00B45864">
        <w:rPr>
          <w:rFonts w:ascii="Times New Roman" w:hAnsi="Times New Roman"/>
          <w:bCs/>
          <w:lang w:val="en-GB" w:eastAsia="ko-KR"/>
        </w:rPr>
        <w:t>. 7759328</w:t>
      </w:r>
      <w:bookmarkEnd w:id="153"/>
    </w:p>
    <w:p w14:paraId="28F2D2B2" w14:textId="0689B30F" w:rsidR="001949DD" w:rsidRPr="00B45864" w:rsidRDefault="001949DD">
      <w:pPr>
        <w:rPr>
          <w:bCs/>
          <w:lang w:val="en-GB" w:eastAsia="ko-KR"/>
        </w:rPr>
      </w:pPr>
    </w:p>
    <w:tbl>
      <w:tblPr>
        <w:tblStyle w:val="TableGrid"/>
        <w:tblW w:w="0" w:type="auto"/>
        <w:tblLook w:val="04A0" w:firstRow="1" w:lastRow="0" w:firstColumn="1" w:lastColumn="0" w:noHBand="0" w:noVBand="1"/>
      </w:tblPr>
      <w:tblGrid>
        <w:gridCol w:w="9350"/>
      </w:tblGrid>
      <w:tr w:rsidR="001949DD" w:rsidRPr="00B45864" w14:paraId="2ED04E2D" w14:textId="77777777" w:rsidTr="001949DD">
        <w:tc>
          <w:tcPr>
            <w:tcW w:w="9350" w:type="dxa"/>
          </w:tcPr>
          <w:p w14:paraId="18848433" w14:textId="453075AD" w:rsidR="001949DD" w:rsidRPr="00B45864" w:rsidRDefault="001949DD">
            <w:pPr>
              <w:rPr>
                <w:rFonts w:ascii="Times New Roman" w:hAnsi="Times New Roman" w:cs="Times New Roman"/>
                <w:szCs w:val="28"/>
                <w:lang w:val="en-GB"/>
              </w:rPr>
            </w:pPr>
            <w:r w:rsidRPr="00B45864">
              <w:rPr>
                <w:noProof/>
                <w:szCs w:val="28"/>
                <w:lang w:val="en-GB"/>
              </w:rPr>
              <w:drawing>
                <wp:inline distT="0" distB="0" distL="0" distR="0" wp14:anchorId="6F1F4583" wp14:editId="223DCBE8">
                  <wp:extent cx="5161955" cy="7458075"/>
                  <wp:effectExtent l="0" t="0" r="635" b="0"/>
                  <wp:docPr id="138528867" name="Picture 1"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528867" name="Picture 1" descr="Graphical user interface, text, application, email&#10;&#10;Description automatically generated"/>
                          <pic:cNvPicPr/>
                        </pic:nvPicPr>
                        <pic:blipFill>
                          <a:blip r:embed="rId41"/>
                          <a:stretch>
                            <a:fillRect/>
                          </a:stretch>
                        </pic:blipFill>
                        <pic:spPr>
                          <a:xfrm>
                            <a:off x="0" y="0"/>
                            <a:ext cx="5165968" cy="7463873"/>
                          </a:xfrm>
                          <a:prstGeom prst="rect">
                            <a:avLst/>
                          </a:prstGeom>
                        </pic:spPr>
                      </pic:pic>
                    </a:graphicData>
                  </a:graphic>
                </wp:inline>
              </w:drawing>
            </w:r>
          </w:p>
        </w:tc>
      </w:tr>
    </w:tbl>
    <w:p w14:paraId="6BA7095C" w14:textId="77777777" w:rsidR="001949DD" w:rsidRPr="00B45864" w:rsidRDefault="001949DD">
      <w:pPr>
        <w:rPr>
          <w:szCs w:val="28"/>
          <w:lang w:val="en-GB"/>
        </w:rPr>
      </w:pPr>
    </w:p>
    <w:p w14:paraId="6DEF2730" w14:textId="43B59297" w:rsidR="001949DD" w:rsidRPr="00B45864" w:rsidRDefault="001949DD">
      <w:pPr>
        <w:rPr>
          <w:szCs w:val="28"/>
          <w:lang w:val="en-GB"/>
        </w:rPr>
      </w:pPr>
    </w:p>
    <w:p w14:paraId="6AE46ACD" w14:textId="71EB4535" w:rsidR="001949DD" w:rsidRPr="00B45864" w:rsidRDefault="001949DD">
      <w:pPr>
        <w:rPr>
          <w:szCs w:val="28"/>
          <w:lang w:val="en-GB"/>
        </w:rPr>
      </w:pPr>
      <w:r w:rsidRPr="00B45864">
        <w:rPr>
          <w:noProof/>
          <w:szCs w:val="28"/>
          <w:lang w:val="en-GB"/>
        </w:rPr>
        <w:drawing>
          <wp:inline distT="0" distB="0" distL="0" distR="0" wp14:anchorId="7B217031" wp14:editId="0F53972B">
            <wp:extent cx="6113145" cy="6781678"/>
            <wp:effectExtent l="0" t="0" r="1905" b="635"/>
            <wp:docPr id="17520359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2">
                      <a:extLst>
                        <a:ext uri="{28A0092B-C50C-407E-A947-70E740481C1C}">
                          <a14:useLocalDpi xmlns:a14="http://schemas.microsoft.com/office/drawing/2010/main" val="0"/>
                        </a:ext>
                      </a:extLst>
                    </a:blip>
                    <a:srcRect t="11355"/>
                    <a:stretch/>
                  </pic:blipFill>
                  <pic:spPr bwMode="auto">
                    <a:xfrm>
                      <a:off x="0" y="0"/>
                      <a:ext cx="6123140" cy="6792766"/>
                    </a:xfrm>
                    <a:prstGeom prst="rect">
                      <a:avLst/>
                    </a:prstGeom>
                    <a:noFill/>
                    <a:ln>
                      <a:noFill/>
                    </a:ln>
                    <a:extLst>
                      <a:ext uri="{53640926-AAD7-44D8-BBD7-CCE9431645EC}">
                        <a14:shadowObscured xmlns:a14="http://schemas.microsoft.com/office/drawing/2010/main"/>
                      </a:ext>
                    </a:extLst>
                  </pic:spPr>
                </pic:pic>
              </a:graphicData>
            </a:graphic>
          </wp:inline>
        </w:drawing>
      </w:r>
    </w:p>
    <w:p w14:paraId="0EC8A247" w14:textId="77777777" w:rsidR="00B132D9" w:rsidRDefault="00B132D9">
      <w:pPr>
        <w:rPr>
          <w:szCs w:val="28"/>
          <w:lang w:val="en-GB"/>
        </w:rPr>
      </w:pPr>
      <w:r>
        <w:rPr>
          <w:szCs w:val="28"/>
          <w:lang w:val="en-GB"/>
        </w:rPr>
        <w:br w:type="page"/>
      </w:r>
    </w:p>
    <w:p w14:paraId="4238C23A" w14:textId="7ACB0640" w:rsidR="002B324D" w:rsidRPr="00AD64C2" w:rsidRDefault="002B324D" w:rsidP="006412EF">
      <w:pPr>
        <w:pStyle w:val="Heading3"/>
        <w:rPr>
          <w:rFonts w:ascii="Palatino Linotype" w:hAnsi="Palatino Linotype"/>
          <w:bCs/>
          <w:lang w:val="en-GB" w:eastAsia="ko-KR"/>
        </w:rPr>
      </w:pPr>
      <w:bookmarkStart w:id="154" w:name="_Toc157771960"/>
      <w:r w:rsidRPr="00B45864">
        <w:rPr>
          <w:rFonts w:ascii="Times New Roman" w:hAnsi="Times New Roman"/>
          <w:bCs/>
          <w:lang w:eastAsia="ko-KR"/>
        </w:rPr>
        <w:lastRenderedPageBreak/>
        <w:t>Table S</w:t>
      </w:r>
      <w:r w:rsidRPr="00B45864">
        <w:rPr>
          <w:rFonts w:ascii="Times New Roman" w:hAnsi="Times New Roman"/>
          <w:bCs/>
          <w:lang w:eastAsia="ko-KR"/>
        </w:rPr>
        <w:fldChar w:fldCharType="begin"/>
      </w:r>
      <w:r w:rsidRPr="00B45864">
        <w:rPr>
          <w:rFonts w:ascii="Times New Roman" w:hAnsi="Times New Roman"/>
          <w:bCs/>
          <w:lang w:eastAsia="ko-KR"/>
        </w:rPr>
        <w:instrText xml:space="preserve"> SEQ Supplementary_Table \* ARABIC </w:instrText>
      </w:r>
      <w:r w:rsidRPr="00B45864">
        <w:rPr>
          <w:rFonts w:ascii="Times New Roman" w:hAnsi="Times New Roman"/>
          <w:bCs/>
          <w:lang w:eastAsia="ko-KR"/>
        </w:rPr>
        <w:fldChar w:fldCharType="separate"/>
      </w:r>
      <w:r w:rsidR="00867354">
        <w:rPr>
          <w:rFonts w:ascii="Times New Roman" w:hAnsi="Times New Roman"/>
          <w:bCs/>
          <w:noProof/>
          <w:lang w:eastAsia="ko-KR"/>
        </w:rPr>
        <w:t>29</w:t>
      </w:r>
      <w:r w:rsidRPr="00B45864">
        <w:rPr>
          <w:rFonts w:ascii="Times New Roman" w:hAnsi="Times New Roman"/>
          <w:bCs/>
          <w:lang w:val="en-GB" w:eastAsia="ko-KR"/>
        </w:rPr>
        <w:fldChar w:fldCharType="end"/>
      </w:r>
      <w:r w:rsidRPr="00B45864">
        <w:rPr>
          <w:rFonts w:ascii="Times New Roman" w:hAnsi="Times New Roman"/>
          <w:bCs/>
          <w:lang w:val="en-GB" w:eastAsia="ko-KR"/>
        </w:rPr>
        <w:t xml:space="preserve">. </w:t>
      </w:r>
      <w:bookmarkStart w:id="155" w:name="_Toc84936183"/>
      <w:r w:rsidRPr="00AD64C2">
        <w:rPr>
          <w:rFonts w:ascii="Palatino Linotype" w:hAnsi="Palatino Linotype"/>
          <w:lang w:val="en-GB" w:eastAsia="ko-KR"/>
        </w:rPr>
        <w:t>Dementia Demography of NHIS</w:t>
      </w:r>
      <w:r>
        <w:rPr>
          <w:rFonts w:ascii="Palatino Linotype" w:hAnsi="Palatino Linotype"/>
          <w:lang w:val="en-GB" w:eastAsia="ko-KR"/>
        </w:rPr>
        <w:t xml:space="preserve"> from Central Dementia </w:t>
      </w:r>
      <w:proofErr w:type="spellStart"/>
      <w:r>
        <w:rPr>
          <w:rFonts w:ascii="Palatino Linotype" w:hAnsi="Palatino Linotype"/>
          <w:lang w:val="en-GB" w:eastAsia="ko-KR"/>
        </w:rPr>
        <w:t>Center</w:t>
      </w:r>
      <w:proofErr w:type="spellEnd"/>
      <w:r w:rsidRPr="00AD64C2">
        <w:rPr>
          <w:rFonts w:ascii="Palatino Linotype" w:hAnsi="Palatino Linotype"/>
          <w:lang w:val="en-GB" w:eastAsia="ko-KR"/>
        </w:rPr>
        <w:t>.</w:t>
      </w:r>
      <w:bookmarkEnd w:id="154"/>
      <w:bookmarkEnd w:id="155"/>
    </w:p>
    <w:tbl>
      <w:tblPr>
        <w:tblStyle w:val="PlainTable2"/>
        <w:tblW w:w="5000" w:type="pct"/>
        <w:tblLook w:val="04A0" w:firstRow="1" w:lastRow="0" w:firstColumn="1" w:lastColumn="0" w:noHBand="0" w:noVBand="1"/>
      </w:tblPr>
      <w:tblGrid>
        <w:gridCol w:w="2504"/>
        <w:gridCol w:w="1172"/>
        <w:gridCol w:w="943"/>
        <w:gridCol w:w="949"/>
        <w:gridCol w:w="861"/>
        <w:gridCol w:w="861"/>
        <w:gridCol w:w="861"/>
        <w:gridCol w:w="1209"/>
      </w:tblGrid>
      <w:tr w:rsidR="004D03BD" w:rsidRPr="004D03BD" w14:paraId="71862F8F" w14:textId="77777777" w:rsidTr="004D03BD">
        <w:trPr>
          <w:cnfStyle w:val="100000000000" w:firstRow="1" w:lastRow="0" w:firstColumn="0" w:lastColumn="0" w:oddVBand="0" w:evenVBand="0" w:oddHBand="0"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5000" w:type="pct"/>
            <w:gridSpan w:val="8"/>
            <w:hideMark/>
          </w:tcPr>
          <w:p w14:paraId="46B3E28D" w14:textId="77777777" w:rsidR="004D03BD" w:rsidRPr="004D03BD" w:rsidRDefault="004D03BD" w:rsidP="004D03BD">
            <w:pPr>
              <w:spacing w:after="240"/>
              <w:jc w:val="center"/>
              <w:rPr>
                <w:rFonts w:eastAsia="Malgun Gothic"/>
                <w:b w:val="0"/>
                <w:bCs w:val="0"/>
                <w:sz w:val="18"/>
                <w:szCs w:val="18"/>
              </w:rPr>
            </w:pPr>
            <w:r w:rsidRPr="004D03BD">
              <w:rPr>
                <w:rFonts w:eastAsia="Malgun Gothic"/>
                <w:b w:val="0"/>
                <w:bCs w:val="0"/>
                <w:sz w:val="18"/>
                <w:szCs w:val="18"/>
                <w:shd w:val="clear" w:color="auto" w:fill="C9D7F1"/>
              </w:rPr>
              <w:t>Number of people with dementia</w:t>
            </w:r>
          </w:p>
        </w:tc>
      </w:tr>
      <w:tr w:rsidR="004D03BD" w:rsidRPr="004D03BD" w14:paraId="3F3946FC" w14:textId="77777777" w:rsidTr="004D03BD">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5000" w:type="pct"/>
            <w:gridSpan w:val="8"/>
            <w:hideMark/>
          </w:tcPr>
          <w:p w14:paraId="43DB70F8" w14:textId="424E29DC" w:rsidR="004D03BD" w:rsidRPr="004D03BD" w:rsidRDefault="004D03BD" w:rsidP="004D03BD">
            <w:pPr>
              <w:spacing w:after="240"/>
              <w:rPr>
                <w:rFonts w:eastAsia="Malgun Gothic"/>
                <w:b w:val="0"/>
                <w:bCs w:val="0"/>
                <w:sz w:val="18"/>
                <w:szCs w:val="18"/>
              </w:rPr>
            </w:pPr>
            <w:r w:rsidRPr="004D03BD">
              <w:rPr>
                <w:rFonts w:ascii="Cambria Math" w:eastAsia="Malgun Gothic" w:hAnsi="Cambria Math" w:cs="Cambria Math"/>
                <w:b w:val="0"/>
                <w:bCs w:val="0"/>
                <w:sz w:val="18"/>
                <w:szCs w:val="18"/>
              </w:rPr>
              <w:t>▶</w:t>
            </w:r>
            <w:r w:rsidRPr="004D03BD">
              <w:rPr>
                <w:rFonts w:eastAsia="Malgun Gothic"/>
                <w:b w:val="0"/>
                <w:bCs w:val="0"/>
                <w:sz w:val="18"/>
                <w:szCs w:val="18"/>
              </w:rPr>
              <w:t> Source: National Health Insurance Corporation (2019)</w:t>
            </w:r>
            <w:r w:rsidRPr="004D03BD">
              <w:rPr>
                <w:rFonts w:eastAsia="Malgun Gothic"/>
                <w:b w:val="0"/>
                <w:bCs w:val="0"/>
                <w:sz w:val="18"/>
                <w:szCs w:val="18"/>
              </w:rPr>
              <w:br/>
            </w:r>
            <w:r w:rsidRPr="004D03BD">
              <w:rPr>
                <w:rFonts w:ascii="Cambria Math" w:eastAsia="Malgun Gothic" w:hAnsi="Cambria Math" w:cs="Cambria Math"/>
                <w:b w:val="0"/>
                <w:bCs w:val="0"/>
                <w:sz w:val="18"/>
                <w:szCs w:val="18"/>
              </w:rPr>
              <w:t>▶</w:t>
            </w:r>
            <w:r w:rsidRPr="004D03BD">
              <w:rPr>
                <w:rFonts w:eastAsia="Malgun Gothic"/>
                <w:b w:val="0"/>
                <w:bCs w:val="0"/>
                <w:sz w:val="18"/>
                <w:szCs w:val="18"/>
              </w:rPr>
              <w:t xml:space="preserve"> Extraction criteria:</w:t>
            </w:r>
            <w:r w:rsidRPr="004D03BD">
              <w:rPr>
                <w:rFonts w:eastAsia="Malgun Gothic"/>
                <w:b w:val="0"/>
                <w:bCs w:val="0"/>
                <w:sz w:val="18"/>
                <w:szCs w:val="18"/>
              </w:rPr>
              <w:br/>
              <w:t>In 2019, NHIS extracted Dementia care: Inpatient, outpatient, and drug prescription with dementia disease code assigned as main disease code based on ICD codes: F00, F01, F02, F</w:t>
            </w:r>
            <w:proofErr w:type="gramStart"/>
            <w:r w:rsidRPr="004D03BD">
              <w:rPr>
                <w:rFonts w:eastAsia="Malgun Gothic"/>
                <w:b w:val="0"/>
                <w:bCs w:val="0"/>
                <w:sz w:val="18"/>
                <w:szCs w:val="18"/>
              </w:rPr>
              <w:t>03 ,</w:t>
            </w:r>
            <w:proofErr w:type="gramEnd"/>
            <w:r w:rsidRPr="004D03BD">
              <w:rPr>
                <w:rFonts w:eastAsia="Malgun Gothic"/>
                <w:b w:val="0"/>
                <w:bCs w:val="0"/>
                <w:sz w:val="18"/>
                <w:szCs w:val="18"/>
              </w:rPr>
              <w:t xml:space="preserve"> G30 and G31.</w:t>
            </w:r>
            <w:r w:rsidRPr="004D03BD">
              <w:rPr>
                <w:rFonts w:eastAsia="Malgun Gothic"/>
                <w:sz w:val="18"/>
                <w:szCs w:val="18"/>
              </w:rPr>
              <w:t>)</w:t>
            </w:r>
          </w:p>
        </w:tc>
      </w:tr>
      <w:tr w:rsidR="004D03BD" w:rsidRPr="004D03BD" w14:paraId="6843AD7B" w14:textId="77777777" w:rsidTr="006504F3">
        <w:trPr>
          <w:trHeight w:val="332"/>
        </w:trPr>
        <w:tc>
          <w:tcPr>
            <w:cnfStyle w:val="001000000000" w:firstRow="0" w:lastRow="0" w:firstColumn="1" w:lastColumn="0" w:oddVBand="0" w:evenVBand="0" w:oddHBand="0" w:evenHBand="0" w:firstRowFirstColumn="0" w:firstRowLastColumn="0" w:lastRowFirstColumn="0" w:lastRowLastColumn="0"/>
            <w:tcW w:w="1337" w:type="pct"/>
            <w:vMerge w:val="restart"/>
            <w:hideMark/>
          </w:tcPr>
          <w:p w14:paraId="74B9F28D" w14:textId="77777777" w:rsidR="004D03BD" w:rsidRPr="004D03BD" w:rsidRDefault="004D03BD" w:rsidP="004D03BD">
            <w:pPr>
              <w:spacing w:after="240"/>
              <w:jc w:val="center"/>
              <w:rPr>
                <w:rFonts w:eastAsia="Malgun Gothic"/>
                <w:b w:val="0"/>
                <w:bCs w:val="0"/>
                <w:sz w:val="18"/>
                <w:szCs w:val="18"/>
              </w:rPr>
            </w:pPr>
            <w:r w:rsidRPr="004D03BD">
              <w:rPr>
                <w:rFonts w:eastAsia="Malgun Gothic"/>
                <w:b w:val="0"/>
                <w:bCs w:val="0"/>
                <w:sz w:val="18"/>
                <w:szCs w:val="18"/>
              </w:rPr>
              <w:t>division</w:t>
            </w:r>
          </w:p>
        </w:tc>
        <w:tc>
          <w:tcPr>
            <w:tcW w:w="626" w:type="pct"/>
            <w:vMerge w:val="restart"/>
            <w:hideMark/>
          </w:tcPr>
          <w:p w14:paraId="1C9B0D60" w14:textId="77777777"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all</w:t>
            </w:r>
          </w:p>
        </w:tc>
        <w:tc>
          <w:tcPr>
            <w:tcW w:w="1011" w:type="pct"/>
            <w:gridSpan w:val="2"/>
            <w:hideMark/>
          </w:tcPr>
          <w:p w14:paraId="035CE2FC" w14:textId="77777777"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gender</w:t>
            </w:r>
          </w:p>
        </w:tc>
        <w:tc>
          <w:tcPr>
            <w:tcW w:w="2027" w:type="pct"/>
            <w:gridSpan w:val="4"/>
            <w:hideMark/>
          </w:tcPr>
          <w:p w14:paraId="1D7C9F7C" w14:textId="77777777"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age</w:t>
            </w:r>
          </w:p>
        </w:tc>
      </w:tr>
      <w:tr w:rsidR="004D03BD" w:rsidRPr="004D03BD" w14:paraId="4E8B48C7" w14:textId="77777777" w:rsidTr="006504F3">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1337" w:type="pct"/>
            <w:vMerge/>
            <w:hideMark/>
          </w:tcPr>
          <w:p w14:paraId="076337DB" w14:textId="77777777" w:rsidR="004D03BD" w:rsidRPr="004D03BD" w:rsidRDefault="004D03BD" w:rsidP="004D03BD">
            <w:pPr>
              <w:spacing w:after="240"/>
              <w:jc w:val="center"/>
              <w:rPr>
                <w:rFonts w:eastAsia="Malgun Gothic"/>
                <w:b w:val="0"/>
                <w:bCs w:val="0"/>
                <w:sz w:val="18"/>
                <w:szCs w:val="18"/>
              </w:rPr>
            </w:pPr>
          </w:p>
        </w:tc>
        <w:tc>
          <w:tcPr>
            <w:tcW w:w="626" w:type="pct"/>
            <w:vMerge/>
            <w:hideMark/>
          </w:tcPr>
          <w:p w14:paraId="04627CD1" w14:textId="77777777"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p>
        </w:tc>
        <w:tc>
          <w:tcPr>
            <w:tcW w:w="504" w:type="pct"/>
            <w:hideMark/>
          </w:tcPr>
          <w:p w14:paraId="515B1080" w14:textId="77777777"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male</w:t>
            </w:r>
          </w:p>
        </w:tc>
        <w:tc>
          <w:tcPr>
            <w:tcW w:w="507" w:type="pct"/>
            <w:hideMark/>
          </w:tcPr>
          <w:p w14:paraId="2D94EFA5" w14:textId="77777777"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female</w:t>
            </w:r>
          </w:p>
        </w:tc>
        <w:tc>
          <w:tcPr>
            <w:tcW w:w="460" w:type="pct"/>
            <w:hideMark/>
          </w:tcPr>
          <w:p w14:paraId="45BA4B0F" w14:textId="77777777"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under 60</w:t>
            </w:r>
          </w:p>
        </w:tc>
        <w:tc>
          <w:tcPr>
            <w:tcW w:w="460" w:type="pct"/>
            <w:hideMark/>
          </w:tcPr>
          <w:p w14:paraId="16DE482E" w14:textId="77777777"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60+</w:t>
            </w:r>
          </w:p>
        </w:tc>
        <w:tc>
          <w:tcPr>
            <w:tcW w:w="460" w:type="pct"/>
            <w:hideMark/>
          </w:tcPr>
          <w:p w14:paraId="6883DC5C" w14:textId="77777777"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under 65</w:t>
            </w:r>
          </w:p>
        </w:tc>
        <w:tc>
          <w:tcPr>
            <w:tcW w:w="647" w:type="pct"/>
            <w:hideMark/>
          </w:tcPr>
          <w:p w14:paraId="25A9927C" w14:textId="77777777"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65 years or older</w:t>
            </w:r>
          </w:p>
        </w:tc>
      </w:tr>
      <w:tr w:rsidR="004D03BD" w:rsidRPr="004D03BD" w14:paraId="6D1B05CD" w14:textId="77777777" w:rsidTr="006504F3">
        <w:trPr>
          <w:trHeight w:val="332"/>
        </w:trPr>
        <w:tc>
          <w:tcPr>
            <w:cnfStyle w:val="001000000000" w:firstRow="0" w:lastRow="0" w:firstColumn="1" w:lastColumn="0" w:oddVBand="0" w:evenVBand="0" w:oddHBand="0" w:evenHBand="0" w:firstRowFirstColumn="0" w:firstRowLastColumn="0" w:lastRowFirstColumn="0" w:lastRowLastColumn="0"/>
            <w:tcW w:w="1337" w:type="pct"/>
            <w:hideMark/>
          </w:tcPr>
          <w:p w14:paraId="5073D8A1" w14:textId="77777777" w:rsidR="004D03BD" w:rsidRPr="004D03BD" w:rsidRDefault="004D03BD" w:rsidP="004D03BD">
            <w:pPr>
              <w:spacing w:after="240"/>
              <w:jc w:val="center"/>
              <w:rPr>
                <w:rFonts w:eastAsia="Malgun Gothic"/>
                <w:b w:val="0"/>
                <w:bCs w:val="0"/>
                <w:sz w:val="18"/>
                <w:szCs w:val="18"/>
              </w:rPr>
            </w:pPr>
            <w:r w:rsidRPr="004D03BD">
              <w:rPr>
                <w:rFonts w:eastAsia="Malgun Gothic"/>
                <w:b w:val="0"/>
                <w:bCs w:val="0"/>
                <w:sz w:val="18"/>
                <w:szCs w:val="18"/>
              </w:rPr>
              <w:t>Nationwide</w:t>
            </w:r>
          </w:p>
        </w:tc>
        <w:tc>
          <w:tcPr>
            <w:tcW w:w="626" w:type="pct"/>
            <w:hideMark/>
          </w:tcPr>
          <w:p w14:paraId="074A6645" w14:textId="0FEAE7D1"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880,371</w:t>
            </w:r>
          </w:p>
        </w:tc>
        <w:tc>
          <w:tcPr>
            <w:tcW w:w="504" w:type="pct"/>
            <w:hideMark/>
          </w:tcPr>
          <w:p w14:paraId="4C420702" w14:textId="41CBFDE4"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253,813</w:t>
            </w:r>
          </w:p>
        </w:tc>
        <w:tc>
          <w:tcPr>
            <w:tcW w:w="507" w:type="pct"/>
            <w:hideMark/>
          </w:tcPr>
          <w:p w14:paraId="1C13BC6F" w14:textId="49D7D9D0"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626,558</w:t>
            </w:r>
          </w:p>
        </w:tc>
        <w:tc>
          <w:tcPr>
            <w:tcW w:w="460" w:type="pct"/>
            <w:hideMark/>
          </w:tcPr>
          <w:p w14:paraId="3C30A699" w14:textId="78CBCD10"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44,576</w:t>
            </w:r>
          </w:p>
        </w:tc>
        <w:tc>
          <w:tcPr>
            <w:tcW w:w="460" w:type="pct"/>
            <w:hideMark/>
          </w:tcPr>
          <w:p w14:paraId="3173FEDE" w14:textId="3D86CA1C"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835,795</w:t>
            </w:r>
          </w:p>
        </w:tc>
        <w:tc>
          <w:tcPr>
            <w:tcW w:w="460" w:type="pct"/>
            <w:hideMark/>
          </w:tcPr>
          <w:p w14:paraId="4A0568D5" w14:textId="77047234"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94,187</w:t>
            </w:r>
          </w:p>
        </w:tc>
        <w:tc>
          <w:tcPr>
            <w:tcW w:w="647" w:type="pct"/>
            <w:hideMark/>
          </w:tcPr>
          <w:p w14:paraId="4C939995" w14:textId="009E3386"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786,184</w:t>
            </w:r>
          </w:p>
        </w:tc>
      </w:tr>
      <w:tr w:rsidR="004D03BD" w:rsidRPr="004D03BD" w14:paraId="06F3AEA3" w14:textId="77777777" w:rsidTr="006504F3">
        <w:trPr>
          <w:cnfStyle w:val="000000100000" w:firstRow="0" w:lastRow="0" w:firstColumn="0" w:lastColumn="0" w:oddVBand="0" w:evenVBand="0" w:oddHBand="1" w:evenHBand="0" w:firstRowFirstColumn="0" w:firstRowLastColumn="0" w:lastRowFirstColumn="0" w:lastRowLastColumn="0"/>
          <w:trHeight w:val="332"/>
        </w:trPr>
        <w:tc>
          <w:tcPr>
            <w:cnfStyle w:val="001000000000" w:firstRow="0" w:lastRow="0" w:firstColumn="1" w:lastColumn="0" w:oddVBand="0" w:evenVBand="0" w:oddHBand="0" w:evenHBand="0" w:firstRowFirstColumn="0" w:firstRowLastColumn="0" w:lastRowFirstColumn="0" w:lastRowLastColumn="0"/>
            <w:tcW w:w="1337" w:type="pct"/>
            <w:hideMark/>
          </w:tcPr>
          <w:p w14:paraId="40BA6F27" w14:textId="77777777" w:rsidR="004D03BD" w:rsidRPr="004D03BD" w:rsidRDefault="004D03BD" w:rsidP="004D03BD">
            <w:pPr>
              <w:spacing w:after="240"/>
              <w:jc w:val="center"/>
              <w:rPr>
                <w:rFonts w:eastAsia="Malgun Gothic"/>
                <w:b w:val="0"/>
                <w:bCs w:val="0"/>
                <w:sz w:val="18"/>
                <w:szCs w:val="18"/>
              </w:rPr>
            </w:pPr>
            <w:r w:rsidRPr="004D03BD">
              <w:rPr>
                <w:rFonts w:eastAsia="Malgun Gothic"/>
                <w:b w:val="0"/>
                <w:bCs w:val="0"/>
                <w:sz w:val="18"/>
                <w:szCs w:val="18"/>
              </w:rPr>
              <w:t>Seoul</w:t>
            </w:r>
          </w:p>
        </w:tc>
        <w:tc>
          <w:tcPr>
            <w:tcW w:w="626" w:type="pct"/>
            <w:hideMark/>
          </w:tcPr>
          <w:p w14:paraId="4B46F160" w14:textId="286604C2"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127,676</w:t>
            </w:r>
          </w:p>
        </w:tc>
        <w:tc>
          <w:tcPr>
            <w:tcW w:w="504" w:type="pct"/>
            <w:hideMark/>
          </w:tcPr>
          <w:p w14:paraId="7BA6D147" w14:textId="6CD1500E"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38,732</w:t>
            </w:r>
          </w:p>
        </w:tc>
        <w:tc>
          <w:tcPr>
            <w:tcW w:w="507" w:type="pct"/>
            <w:hideMark/>
          </w:tcPr>
          <w:p w14:paraId="49B79617" w14:textId="34F9112A"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88,944</w:t>
            </w:r>
          </w:p>
        </w:tc>
        <w:tc>
          <w:tcPr>
            <w:tcW w:w="460" w:type="pct"/>
            <w:hideMark/>
          </w:tcPr>
          <w:p w14:paraId="2305CF97" w14:textId="52143746"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7,866</w:t>
            </w:r>
          </w:p>
        </w:tc>
        <w:tc>
          <w:tcPr>
            <w:tcW w:w="460" w:type="pct"/>
            <w:hideMark/>
          </w:tcPr>
          <w:p w14:paraId="30F9A887" w14:textId="6C99490D"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119,810</w:t>
            </w:r>
          </w:p>
        </w:tc>
        <w:tc>
          <w:tcPr>
            <w:tcW w:w="460" w:type="pct"/>
            <w:hideMark/>
          </w:tcPr>
          <w:p w14:paraId="74C30042" w14:textId="4F9462A5"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16,848</w:t>
            </w:r>
          </w:p>
        </w:tc>
        <w:tc>
          <w:tcPr>
            <w:tcW w:w="647" w:type="pct"/>
            <w:hideMark/>
          </w:tcPr>
          <w:p w14:paraId="77EDCD2C" w14:textId="0A993594"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110,828</w:t>
            </w:r>
          </w:p>
        </w:tc>
      </w:tr>
      <w:tr w:rsidR="004D03BD" w:rsidRPr="004D03BD" w14:paraId="609BD493" w14:textId="77777777" w:rsidTr="006504F3">
        <w:trPr>
          <w:trHeight w:val="332"/>
        </w:trPr>
        <w:tc>
          <w:tcPr>
            <w:cnfStyle w:val="001000000000" w:firstRow="0" w:lastRow="0" w:firstColumn="1" w:lastColumn="0" w:oddVBand="0" w:evenVBand="0" w:oddHBand="0" w:evenHBand="0" w:firstRowFirstColumn="0" w:firstRowLastColumn="0" w:lastRowFirstColumn="0" w:lastRowLastColumn="0"/>
            <w:tcW w:w="1337" w:type="pct"/>
            <w:hideMark/>
          </w:tcPr>
          <w:p w14:paraId="4D7F5232" w14:textId="77777777" w:rsidR="004D03BD" w:rsidRPr="004D03BD" w:rsidRDefault="004D03BD" w:rsidP="004D03BD">
            <w:pPr>
              <w:spacing w:after="240"/>
              <w:jc w:val="center"/>
              <w:rPr>
                <w:rFonts w:eastAsia="Malgun Gothic"/>
                <w:b w:val="0"/>
                <w:bCs w:val="0"/>
                <w:sz w:val="18"/>
                <w:szCs w:val="18"/>
              </w:rPr>
            </w:pPr>
            <w:r w:rsidRPr="004D03BD">
              <w:rPr>
                <w:rFonts w:eastAsia="Malgun Gothic"/>
                <w:b w:val="0"/>
                <w:bCs w:val="0"/>
                <w:sz w:val="18"/>
                <w:szCs w:val="18"/>
              </w:rPr>
              <w:t>Busan</w:t>
            </w:r>
          </w:p>
        </w:tc>
        <w:tc>
          <w:tcPr>
            <w:tcW w:w="626" w:type="pct"/>
            <w:hideMark/>
          </w:tcPr>
          <w:p w14:paraId="28811DBC" w14:textId="1BB92B89"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63,187</w:t>
            </w:r>
          </w:p>
        </w:tc>
        <w:tc>
          <w:tcPr>
            <w:tcW w:w="504" w:type="pct"/>
            <w:hideMark/>
          </w:tcPr>
          <w:p w14:paraId="7C5E7967" w14:textId="29C7F599"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18,410</w:t>
            </w:r>
          </w:p>
        </w:tc>
        <w:tc>
          <w:tcPr>
            <w:tcW w:w="507" w:type="pct"/>
            <w:hideMark/>
          </w:tcPr>
          <w:p w14:paraId="4F6468E4" w14:textId="7725A55A"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44,777</w:t>
            </w:r>
          </w:p>
        </w:tc>
        <w:tc>
          <w:tcPr>
            <w:tcW w:w="460" w:type="pct"/>
            <w:hideMark/>
          </w:tcPr>
          <w:p w14:paraId="5A18D210" w14:textId="7A45656D"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3,258</w:t>
            </w:r>
          </w:p>
        </w:tc>
        <w:tc>
          <w:tcPr>
            <w:tcW w:w="460" w:type="pct"/>
            <w:hideMark/>
          </w:tcPr>
          <w:p w14:paraId="053F847C" w14:textId="535110FD"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59,929</w:t>
            </w:r>
          </w:p>
        </w:tc>
        <w:tc>
          <w:tcPr>
            <w:tcW w:w="460" w:type="pct"/>
            <w:hideMark/>
          </w:tcPr>
          <w:p w14:paraId="70CA4643" w14:textId="6805A6A1"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7,086</w:t>
            </w:r>
          </w:p>
        </w:tc>
        <w:tc>
          <w:tcPr>
            <w:tcW w:w="647" w:type="pct"/>
            <w:hideMark/>
          </w:tcPr>
          <w:p w14:paraId="1AF6618B" w14:textId="3BD65DD5"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56,101</w:t>
            </w:r>
          </w:p>
        </w:tc>
      </w:tr>
      <w:tr w:rsidR="004D03BD" w:rsidRPr="004D03BD" w14:paraId="539108FD" w14:textId="77777777" w:rsidTr="006504F3">
        <w:trPr>
          <w:cnfStyle w:val="000000100000" w:firstRow="0" w:lastRow="0" w:firstColumn="0" w:lastColumn="0" w:oddVBand="0" w:evenVBand="0" w:oddHBand="1" w:evenHBand="0" w:firstRowFirstColumn="0" w:firstRowLastColumn="0" w:lastRowFirstColumn="0" w:lastRowLastColumn="0"/>
          <w:trHeight w:val="332"/>
        </w:trPr>
        <w:tc>
          <w:tcPr>
            <w:cnfStyle w:val="001000000000" w:firstRow="0" w:lastRow="0" w:firstColumn="1" w:lastColumn="0" w:oddVBand="0" w:evenVBand="0" w:oddHBand="0" w:evenHBand="0" w:firstRowFirstColumn="0" w:firstRowLastColumn="0" w:lastRowFirstColumn="0" w:lastRowLastColumn="0"/>
            <w:tcW w:w="1337" w:type="pct"/>
            <w:hideMark/>
          </w:tcPr>
          <w:p w14:paraId="55370037" w14:textId="77777777" w:rsidR="004D03BD" w:rsidRPr="004D03BD" w:rsidRDefault="004D03BD" w:rsidP="004D03BD">
            <w:pPr>
              <w:spacing w:after="240"/>
              <w:jc w:val="center"/>
              <w:rPr>
                <w:rFonts w:eastAsia="Malgun Gothic"/>
                <w:b w:val="0"/>
                <w:bCs w:val="0"/>
                <w:sz w:val="18"/>
                <w:szCs w:val="18"/>
              </w:rPr>
            </w:pPr>
            <w:r w:rsidRPr="004D03BD">
              <w:rPr>
                <w:rFonts w:eastAsia="Malgun Gothic"/>
                <w:b w:val="0"/>
                <w:bCs w:val="0"/>
                <w:sz w:val="18"/>
                <w:szCs w:val="18"/>
              </w:rPr>
              <w:t>Daegu Metropolitan City</w:t>
            </w:r>
          </w:p>
        </w:tc>
        <w:tc>
          <w:tcPr>
            <w:tcW w:w="626" w:type="pct"/>
            <w:hideMark/>
          </w:tcPr>
          <w:p w14:paraId="3A101EA3" w14:textId="40161173"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40,093</w:t>
            </w:r>
          </w:p>
        </w:tc>
        <w:tc>
          <w:tcPr>
            <w:tcW w:w="504" w:type="pct"/>
            <w:hideMark/>
          </w:tcPr>
          <w:p w14:paraId="17743932" w14:textId="29A82F70"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11,192</w:t>
            </w:r>
          </w:p>
        </w:tc>
        <w:tc>
          <w:tcPr>
            <w:tcW w:w="507" w:type="pct"/>
            <w:hideMark/>
          </w:tcPr>
          <w:p w14:paraId="60C2EECE" w14:textId="34309A2E"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28,901</w:t>
            </w:r>
          </w:p>
        </w:tc>
        <w:tc>
          <w:tcPr>
            <w:tcW w:w="460" w:type="pct"/>
            <w:hideMark/>
          </w:tcPr>
          <w:p w14:paraId="31504528" w14:textId="47979CEB"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2,340</w:t>
            </w:r>
          </w:p>
        </w:tc>
        <w:tc>
          <w:tcPr>
            <w:tcW w:w="460" w:type="pct"/>
            <w:hideMark/>
          </w:tcPr>
          <w:p w14:paraId="6F79CDB8" w14:textId="1E6BC4C8"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37,753</w:t>
            </w:r>
          </w:p>
        </w:tc>
        <w:tc>
          <w:tcPr>
            <w:tcW w:w="460" w:type="pct"/>
            <w:hideMark/>
          </w:tcPr>
          <w:p w14:paraId="2ED602E8" w14:textId="2768E53B"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4,857</w:t>
            </w:r>
          </w:p>
        </w:tc>
        <w:tc>
          <w:tcPr>
            <w:tcW w:w="647" w:type="pct"/>
            <w:hideMark/>
          </w:tcPr>
          <w:p w14:paraId="633A49E2" w14:textId="7E2EC13A"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35,236</w:t>
            </w:r>
          </w:p>
        </w:tc>
      </w:tr>
      <w:tr w:rsidR="004D03BD" w:rsidRPr="004D03BD" w14:paraId="36FA2BD7" w14:textId="77777777" w:rsidTr="006504F3">
        <w:trPr>
          <w:trHeight w:val="332"/>
        </w:trPr>
        <w:tc>
          <w:tcPr>
            <w:cnfStyle w:val="001000000000" w:firstRow="0" w:lastRow="0" w:firstColumn="1" w:lastColumn="0" w:oddVBand="0" w:evenVBand="0" w:oddHBand="0" w:evenHBand="0" w:firstRowFirstColumn="0" w:firstRowLastColumn="0" w:lastRowFirstColumn="0" w:lastRowLastColumn="0"/>
            <w:tcW w:w="1337" w:type="pct"/>
            <w:hideMark/>
          </w:tcPr>
          <w:p w14:paraId="7E12A5AD" w14:textId="77777777" w:rsidR="004D03BD" w:rsidRPr="004D03BD" w:rsidRDefault="004D03BD" w:rsidP="004D03BD">
            <w:pPr>
              <w:spacing w:after="240"/>
              <w:jc w:val="center"/>
              <w:rPr>
                <w:rFonts w:eastAsia="Malgun Gothic"/>
                <w:b w:val="0"/>
                <w:bCs w:val="0"/>
                <w:sz w:val="18"/>
                <w:szCs w:val="18"/>
              </w:rPr>
            </w:pPr>
            <w:r w:rsidRPr="004D03BD">
              <w:rPr>
                <w:rFonts w:eastAsia="Malgun Gothic"/>
                <w:b w:val="0"/>
                <w:bCs w:val="0"/>
                <w:sz w:val="18"/>
                <w:szCs w:val="18"/>
              </w:rPr>
              <w:t>Incheon Metropolitan City</w:t>
            </w:r>
          </w:p>
        </w:tc>
        <w:tc>
          <w:tcPr>
            <w:tcW w:w="626" w:type="pct"/>
            <w:hideMark/>
          </w:tcPr>
          <w:p w14:paraId="2C6AE0E6" w14:textId="3E9F7A21"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40,350</w:t>
            </w:r>
          </w:p>
        </w:tc>
        <w:tc>
          <w:tcPr>
            <w:tcW w:w="504" w:type="pct"/>
            <w:hideMark/>
          </w:tcPr>
          <w:p w14:paraId="1B42A58F" w14:textId="071D0D6C"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11,486</w:t>
            </w:r>
          </w:p>
        </w:tc>
        <w:tc>
          <w:tcPr>
            <w:tcW w:w="507" w:type="pct"/>
            <w:hideMark/>
          </w:tcPr>
          <w:p w14:paraId="66D615CB" w14:textId="00989C04"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28,864</w:t>
            </w:r>
          </w:p>
        </w:tc>
        <w:tc>
          <w:tcPr>
            <w:tcW w:w="460" w:type="pct"/>
            <w:hideMark/>
          </w:tcPr>
          <w:p w14:paraId="3E0F0B73" w14:textId="79A5E645"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2,780</w:t>
            </w:r>
          </w:p>
        </w:tc>
        <w:tc>
          <w:tcPr>
            <w:tcW w:w="460" w:type="pct"/>
            <w:hideMark/>
          </w:tcPr>
          <w:p w14:paraId="62371A89" w14:textId="6C7FD455"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37,570</w:t>
            </w:r>
          </w:p>
        </w:tc>
        <w:tc>
          <w:tcPr>
            <w:tcW w:w="460" w:type="pct"/>
            <w:hideMark/>
          </w:tcPr>
          <w:p w14:paraId="7701D8DA" w14:textId="7F01C294"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5,618</w:t>
            </w:r>
          </w:p>
        </w:tc>
        <w:tc>
          <w:tcPr>
            <w:tcW w:w="647" w:type="pct"/>
            <w:hideMark/>
          </w:tcPr>
          <w:p w14:paraId="1CE9104B" w14:textId="019291CB"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34,732</w:t>
            </w:r>
          </w:p>
        </w:tc>
      </w:tr>
      <w:tr w:rsidR="004D03BD" w:rsidRPr="004D03BD" w14:paraId="410A3CCE" w14:textId="77777777" w:rsidTr="006504F3">
        <w:trPr>
          <w:cnfStyle w:val="000000100000" w:firstRow="0" w:lastRow="0" w:firstColumn="0" w:lastColumn="0" w:oddVBand="0" w:evenVBand="0" w:oddHBand="1" w:evenHBand="0" w:firstRowFirstColumn="0" w:firstRowLastColumn="0" w:lastRowFirstColumn="0" w:lastRowLastColumn="0"/>
          <w:trHeight w:val="332"/>
        </w:trPr>
        <w:tc>
          <w:tcPr>
            <w:cnfStyle w:val="001000000000" w:firstRow="0" w:lastRow="0" w:firstColumn="1" w:lastColumn="0" w:oddVBand="0" w:evenVBand="0" w:oddHBand="0" w:evenHBand="0" w:firstRowFirstColumn="0" w:firstRowLastColumn="0" w:lastRowFirstColumn="0" w:lastRowLastColumn="0"/>
            <w:tcW w:w="1337" w:type="pct"/>
            <w:hideMark/>
          </w:tcPr>
          <w:p w14:paraId="3670B8E3" w14:textId="77777777" w:rsidR="004D03BD" w:rsidRPr="004D03BD" w:rsidRDefault="004D03BD" w:rsidP="004D03BD">
            <w:pPr>
              <w:spacing w:after="240"/>
              <w:jc w:val="center"/>
              <w:rPr>
                <w:rFonts w:eastAsia="Malgun Gothic"/>
                <w:b w:val="0"/>
                <w:bCs w:val="0"/>
                <w:sz w:val="18"/>
                <w:szCs w:val="18"/>
              </w:rPr>
            </w:pPr>
            <w:r w:rsidRPr="004D03BD">
              <w:rPr>
                <w:rFonts w:eastAsia="Malgun Gothic"/>
                <w:b w:val="0"/>
                <w:bCs w:val="0"/>
                <w:sz w:val="18"/>
                <w:szCs w:val="18"/>
              </w:rPr>
              <w:t>Gwangju</w:t>
            </w:r>
          </w:p>
        </w:tc>
        <w:tc>
          <w:tcPr>
            <w:tcW w:w="626" w:type="pct"/>
            <w:hideMark/>
          </w:tcPr>
          <w:p w14:paraId="1D71B7E1" w14:textId="009CF6D5"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24,157</w:t>
            </w:r>
          </w:p>
        </w:tc>
        <w:tc>
          <w:tcPr>
            <w:tcW w:w="504" w:type="pct"/>
            <w:hideMark/>
          </w:tcPr>
          <w:p w14:paraId="2EA7FD4B" w14:textId="20B5FCDB"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6,963</w:t>
            </w:r>
          </w:p>
        </w:tc>
        <w:tc>
          <w:tcPr>
            <w:tcW w:w="507" w:type="pct"/>
            <w:hideMark/>
          </w:tcPr>
          <w:p w14:paraId="7DACF5D1" w14:textId="00B22F3C"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17,194</w:t>
            </w:r>
          </w:p>
        </w:tc>
        <w:tc>
          <w:tcPr>
            <w:tcW w:w="460" w:type="pct"/>
            <w:hideMark/>
          </w:tcPr>
          <w:p w14:paraId="6F5F4F61" w14:textId="4ECACF53"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1,222</w:t>
            </w:r>
          </w:p>
        </w:tc>
        <w:tc>
          <w:tcPr>
            <w:tcW w:w="460" w:type="pct"/>
            <w:hideMark/>
          </w:tcPr>
          <w:p w14:paraId="36753134" w14:textId="55808007"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22,935</w:t>
            </w:r>
          </w:p>
        </w:tc>
        <w:tc>
          <w:tcPr>
            <w:tcW w:w="460" w:type="pct"/>
            <w:hideMark/>
          </w:tcPr>
          <w:p w14:paraId="48ED6032" w14:textId="3DBC6436"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2,629</w:t>
            </w:r>
          </w:p>
        </w:tc>
        <w:tc>
          <w:tcPr>
            <w:tcW w:w="647" w:type="pct"/>
            <w:hideMark/>
          </w:tcPr>
          <w:p w14:paraId="559042DE" w14:textId="7F5D3305"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21,528</w:t>
            </w:r>
          </w:p>
        </w:tc>
      </w:tr>
      <w:tr w:rsidR="004D03BD" w:rsidRPr="004D03BD" w14:paraId="024028BA" w14:textId="77777777" w:rsidTr="006504F3">
        <w:trPr>
          <w:trHeight w:val="332"/>
        </w:trPr>
        <w:tc>
          <w:tcPr>
            <w:cnfStyle w:val="001000000000" w:firstRow="0" w:lastRow="0" w:firstColumn="1" w:lastColumn="0" w:oddVBand="0" w:evenVBand="0" w:oddHBand="0" w:evenHBand="0" w:firstRowFirstColumn="0" w:firstRowLastColumn="0" w:lastRowFirstColumn="0" w:lastRowLastColumn="0"/>
            <w:tcW w:w="1337" w:type="pct"/>
            <w:hideMark/>
          </w:tcPr>
          <w:p w14:paraId="40CB8905" w14:textId="77777777" w:rsidR="004D03BD" w:rsidRPr="004D03BD" w:rsidRDefault="004D03BD" w:rsidP="004D03BD">
            <w:pPr>
              <w:spacing w:after="240"/>
              <w:jc w:val="center"/>
              <w:rPr>
                <w:rFonts w:eastAsia="Malgun Gothic"/>
                <w:b w:val="0"/>
                <w:bCs w:val="0"/>
                <w:sz w:val="18"/>
                <w:szCs w:val="18"/>
              </w:rPr>
            </w:pPr>
            <w:r w:rsidRPr="004D03BD">
              <w:rPr>
                <w:rFonts w:eastAsia="Malgun Gothic"/>
                <w:b w:val="0"/>
                <w:bCs w:val="0"/>
                <w:sz w:val="18"/>
                <w:szCs w:val="18"/>
              </w:rPr>
              <w:t>Daejeon</w:t>
            </w:r>
          </w:p>
        </w:tc>
        <w:tc>
          <w:tcPr>
            <w:tcW w:w="626" w:type="pct"/>
            <w:hideMark/>
          </w:tcPr>
          <w:p w14:paraId="5B546B04" w14:textId="55F8B5A2"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22,160</w:t>
            </w:r>
          </w:p>
        </w:tc>
        <w:tc>
          <w:tcPr>
            <w:tcW w:w="504" w:type="pct"/>
            <w:hideMark/>
          </w:tcPr>
          <w:p w14:paraId="509A6F5D" w14:textId="415CED01"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6,504</w:t>
            </w:r>
          </w:p>
        </w:tc>
        <w:tc>
          <w:tcPr>
            <w:tcW w:w="507" w:type="pct"/>
            <w:hideMark/>
          </w:tcPr>
          <w:p w14:paraId="4FAF26BD" w14:textId="24FD2172"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15,656</w:t>
            </w:r>
          </w:p>
        </w:tc>
        <w:tc>
          <w:tcPr>
            <w:tcW w:w="460" w:type="pct"/>
            <w:hideMark/>
          </w:tcPr>
          <w:p w14:paraId="0D6E0657" w14:textId="1DF8E357"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1,110</w:t>
            </w:r>
          </w:p>
        </w:tc>
        <w:tc>
          <w:tcPr>
            <w:tcW w:w="460" w:type="pct"/>
            <w:hideMark/>
          </w:tcPr>
          <w:p w14:paraId="50F5FDBD" w14:textId="70363AAC"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21,050</w:t>
            </w:r>
          </w:p>
        </w:tc>
        <w:tc>
          <w:tcPr>
            <w:tcW w:w="460" w:type="pct"/>
            <w:hideMark/>
          </w:tcPr>
          <w:p w14:paraId="0814161A" w14:textId="6B75CFEB"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2,361</w:t>
            </w:r>
          </w:p>
        </w:tc>
        <w:tc>
          <w:tcPr>
            <w:tcW w:w="647" w:type="pct"/>
            <w:hideMark/>
          </w:tcPr>
          <w:p w14:paraId="05A0A024" w14:textId="21B658E4"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19,799</w:t>
            </w:r>
          </w:p>
        </w:tc>
      </w:tr>
      <w:tr w:rsidR="004D03BD" w:rsidRPr="004D03BD" w14:paraId="6254ED48" w14:textId="77777777" w:rsidTr="006504F3">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1337" w:type="pct"/>
            <w:hideMark/>
          </w:tcPr>
          <w:p w14:paraId="72671726" w14:textId="77777777" w:rsidR="004D03BD" w:rsidRPr="004D03BD" w:rsidRDefault="004D03BD" w:rsidP="004D03BD">
            <w:pPr>
              <w:spacing w:after="240"/>
              <w:jc w:val="center"/>
              <w:rPr>
                <w:rFonts w:eastAsia="Malgun Gothic"/>
                <w:b w:val="0"/>
                <w:bCs w:val="0"/>
                <w:sz w:val="18"/>
                <w:szCs w:val="18"/>
              </w:rPr>
            </w:pPr>
            <w:r w:rsidRPr="004D03BD">
              <w:rPr>
                <w:rFonts w:eastAsia="Malgun Gothic"/>
                <w:b w:val="0"/>
                <w:bCs w:val="0"/>
                <w:sz w:val="18"/>
                <w:szCs w:val="18"/>
              </w:rPr>
              <w:t>Ulsan Metropolitan City</w:t>
            </w:r>
          </w:p>
        </w:tc>
        <w:tc>
          <w:tcPr>
            <w:tcW w:w="626" w:type="pct"/>
            <w:hideMark/>
          </w:tcPr>
          <w:p w14:paraId="77EFF3C1" w14:textId="348302F8"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13,765</w:t>
            </w:r>
          </w:p>
        </w:tc>
        <w:tc>
          <w:tcPr>
            <w:tcW w:w="504" w:type="pct"/>
            <w:hideMark/>
          </w:tcPr>
          <w:p w14:paraId="4B673A0F" w14:textId="2115A2A9"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3,805</w:t>
            </w:r>
          </w:p>
        </w:tc>
        <w:tc>
          <w:tcPr>
            <w:tcW w:w="507" w:type="pct"/>
            <w:hideMark/>
          </w:tcPr>
          <w:p w14:paraId="522B3088" w14:textId="560DFA92"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9,960</w:t>
            </w:r>
          </w:p>
        </w:tc>
        <w:tc>
          <w:tcPr>
            <w:tcW w:w="460" w:type="pct"/>
            <w:hideMark/>
          </w:tcPr>
          <w:p w14:paraId="5DF1BE80" w14:textId="71529052"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844</w:t>
            </w:r>
          </w:p>
        </w:tc>
        <w:tc>
          <w:tcPr>
            <w:tcW w:w="460" w:type="pct"/>
            <w:hideMark/>
          </w:tcPr>
          <w:p w14:paraId="1E262053" w14:textId="07779F77"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12,921</w:t>
            </w:r>
          </w:p>
        </w:tc>
        <w:tc>
          <w:tcPr>
            <w:tcW w:w="460" w:type="pct"/>
            <w:hideMark/>
          </w:tcPr>
          <w:p w14:paraId="37B2D23D" w14:textId="132D4D82"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1,755</w:t>
            </w:r>
          </w:p>
        </w:tc>
        <w:tc>
          <w:tcPr>
            <w:tcW w:w="647" w:type="pct"/>
            <w:hideMark/>
          </w:tcPr>
          <w:p w14:paraId="62384FF1" w14:textId="4C032D52"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12,010</w:t>
            </w:r>
          </w:p>
        </w:tc>
      </w:tr>
      <w:tr w:rsidR="004D03BD" w:rsidRPr="004D03BD" w14:paraId="40123864" w14:textId="77777777" w:rsidTr="006504F3">
        <w:trPr>
          <w:trHeight w:val="332"/>
        </w:trPr>
        <w:tc>
          <w:tcPr>
            <w:cnfStyle w:val="001000000000" w:firstRow="0" w:lastRow="0" w:firstColumn="1" w:lastColumn="0" w:oddVBand="0" w:evenVBand="0" w:oddHBand="0" w:evenHBand="0" w:firstRowFirstColumn="0" w:firstRowLastColumn="0" w:lastRowFirstColumn="0" w:lastRowLastColumn="0"/>
            <w:tcW w:w="1337" w:type="pct"/>
            <w:hideMark/>
          </w:tcPr>
          <w:p w14:paraId="6F1FD917" w14:textId="77777777" w:rsidR="004D03BD" w:rsidRPr="004D03BD" w:rsidRDefault="004D03BD" w:rsidP="004D03BD">
            <w:pPr>
              <w:spacing w:after="240"/>
              <w:jc w:val="center"/>
              <w:rPr>
                <w:rFonts w:eastAsia="Malgun Gothic"/>
                <w:b w:val="0"/>
                <w:bCs w:val="0"/>
                <w:sz w:val="18"/>
                <w:szCs w:val="18"/>
              </w:rPr>
            </w:pPr>
            <w:r w:rsidRPr="004D03BD">
              <w:rPr>
                <w:rFonts w:eastAsia="Malgun Gothic"/>
                <w:b w:val="0"/>
                <w:bCs w:val="0"/>
                <w:sz w:val="18"/>
                <w:szCs w:val="18"/>
              </w:rPr>
              <w:t>Sejong Special Self-Governing City</w:t>
            </w:r>
          </w:p>
        </w:tc>
        <w:tc>
          <w:tcPr>
            <w:tcW w:w="626" w:type="pct"/>
            <w:hideMark/>
          </w:tcPr>
          <w:p w14:paraId="33D843D0" w14:textId="4A8BA300"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3,829</w:t>
            </w:r>
          </w:p>
        </w:tc>
        <w:tc>
          <w:tcPr>
            <w:tcW w:w="504" w:type="pct"/>
            <w:hideMark/>
          </w:tcPr>
          <w:p w14:paraId="0AAE512A" w14:textId="69F92152"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1,112</w:t>
            </w:r>
          </w:p>
        </w:tc>
        <w:tc>
          <w:tcPr>
            <w:tcW w:w="507" w:type="pct"/>
            <w:hideMark/>
          </w:tcPr>
          <w:p w14:paraId="5C6C807D" w14:textId="15803D54"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2,717</w:t>
            </w:r>
          </w:p>
        </w:tc>
        <w:tc>
          <w:tcPr>
            <w:tcW w:w="460" w:type="pct"/>
            <w:hideMark/>
          </w:tcPr>
          <w:p w14:paraId="498A1925" w14:textId="73BD80A0"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170</w:t>
            </w:r>
          </w:p>
        </w:tc>
        <w:tc>
          <w:tcPr>
            <w:tcW w:w="460" w:type="pct"/>
            <w:hideMark/>
          </w:tcPr>
          <w:p w14:paraId="51F38332" w14:textId="47FC7468"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3,659</w:t>
            </w:r>
          </w:p>
        </w:tc>
        <w:tc>
          <w:tcPr>
            <w:tcW w:w="460" w:type="pct"/>
            <w:hideMark/>
          </w:tcPr>
          <w:p w14:paraId="05FCFE71" w14:textId="3B0AA468"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338</w:t>
            </w:r>
          </w:p>
        </w:tc>
        <w:tc>
          <w:tcPr>
            <w:tcW w:w="647" w:type="pct"/>
            <w:hideMark/>
          </w:tcPr>
          <w:p w14:paraId="55B9F065" w14:textId="2251EF77"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3,491</w:t>
            </w:r>
          </w:p>
        </w:tc>
      </w:tr>
      <w:tr w:rsidR="004D03BD" w:rsidRPr="004D03BD" w14:paraId="519B23BC" w14:textId="77777777" w:rsidTr="006504F3">
        <w:trPr>
          <w:cnfStyle w:val="000000100000" w:firstRow="0" w:lastRow="0" w:firstColumn="0" w:lastColumn="0" w:oddVBand="0" w:evenVBand="0" w:oddHBand="1" w:evenHBand="0" w:firstRowFirstColumn="0" w:firstRowLastColumn="0" w:lastRowFirstColumn="0" w:lastRowLastColumn="0"/>
          <w:trHeight w:val="332"/>
        </w:trPr>
        <w:tc>
          <w:tcPr>
            <w:cnfStyle w:val="001000000000" w:firstRow="0" w:lastRow="0" w:firstColumn="1" w:lastColumn="0" w:oddVBand="0" w:evenVBand="0" w:oddHBand="0" w:evenHBand="0" w:firstRowFirstColumn="0" w:firstRowLastColumn="0" w:lastRowFirstColumn="0" w:lastRowLastColumn="0"/>
            <w:tcW w:w="1337" w:type="pct"/>
            <w:hideMark/>
          </w:tcPr>
          <w:p w14:paraId="160A2388" w14:textId="77777777" w:rsidR="004D03BD" w:rsidRPr="004D03BD" w:rsidRDefault="004D03BD" w:rsidP="004D03BD">
            <w:pPr>
              <w:spacing w:after="240"/>
              <w:jc w:val="center"/>
              <w:rPr>
                <w:rFonts w:eastAsia="Malgun Gothic"/>
                <w:b w:val="0"/>
                <w:bCs w:val="0"/>
                <w:sz w:val="18"/>
                <w:szCs w:val="18"/>
              </w:rPr>
            </w:pPr>
            <w:r w:rsidRPr="004D03BD">
              <w:rPr>
                <w:rFonts w:eastAsia="Malgun Gothic"/>
                <w:b w:val="0"/>
                <w:bCs w:val="0"/>
                <w:sz w:val="18"/>
                <w:szCs w:val="18"/>
              </w:rPr>
              <w:t>Gyeonggi-do</w:t>
            </w:r>
          </w:p>
        </w:tc>
        <w:tc>
          <w:tcPr>
            <w:tcW w:w="626" w:type="pct"/>
            <w:hideMark/>
          </w:tcPr>
          <w:p w14:paraId="1E01CBA9" w14:textId="43898320"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171,027</w:t>
            </w:r>
          </w:p>
        </w:tc>
        <w:tc>
          <w:tcPr>
            <w:tcW w:w="504" w:type="pct"/>
            <w:hideMark/>
          </w:tcPr>
          <w:p w14:paraId="45EECF29" w14:textId="0D783F2A"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50,773</w:t>
            </w:r>
          </w:p>
        </w:tc>
        <w:tc>
          <w:tcPr>
            <w:tcW w:w="507" w:type="pct"/>
            <w:hideMark/>
          </w:tcPr>
          <w:p w14:paraId="758E3DA5" w14:textId="591BEE3F"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120,254</w:t>
            </w:r>
          </w:p>
        </w:tc>
        <w:tc>
          <w:tcPr>
            <w:tcW w:w="460" w:type="pct"/>
            <w:hideMark/>
          </w:tcPr>
          <w:p w14:paraId="6CDFD667" w14:textId="1F8FC560"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10,059</w:t>
            </w:r>
          </w:p>
        </w:tc>
        <w:tc>
          <w:tcPr>
            <w:tcW w:w="460" w:type="pct"/>
            <w:hideMark/>
          </w:tcPr>
          <w:p w14:paraId="62312A2C" w14:textId="6993A939"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160,968</w:t>
            </w:r>
          </w:p>
        </w:tc>
        <w:tc>
          <w:tcPr>
            <w:tcW w:w="460" w:type="pct"/>
            <w:hideMark/>
          </w:tcPr>
          <w:p w14:paraId="132BC476" w14:textId="60CFD622"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20,525</w:t>
            </w:r>
          </w:p>
        </w:tc>
        <w:tc>
          <w:tcPr>
            <w:tcW w:w="647" w:type="pct"/>
            <w:hideMark/>
          </w:tcPr>
          <w:p w14:paraId="111C9A9E" w14:textId="2056BBCF"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150,502</w:t>
            </w:r>
          </w:p>
        </w:tc>
      </w:tr>
      <w:tr w:rsidR="004D03BD" w:rsidRPr="004D03BD" w14:paraId="2E044C92" w14:textId="77777777" w:rsidTr="006504F3">
        <w:trPr>
          <w:trHeight w:val="332"/>
        </w:trPr>
        <w:tc>
          <w:tcPr>
            <w:cnfStyle w:val="001000000000" w:firstRow="0" w:lastRow="0" w:firstColumn="1" w:lastColumn="0" w:oddVBand="0" w:evenVBand="0" w:oddHBand="0" w:evenHBand="0" w:firstRowFirstColumn="0" w:firstRowLastColumn="0" w:lastRowFirstColumn="0" w:lastRowLastColumn="0"/>
            <w:tcW w:w="1337" w:type="pct"/>
            <w:hideMark/>
          </w:tcPr>
          <w:p w14:paraId="47B6C6E0" w14:textId="77777777" w:rsidR="004D03BD" w:rsidRPr="004D03BD" w:rsidRDefault="004D03BD" w:rsidP="004D03BD">
            <w:pPr>
              <w:spacing w:after="240"/>
              <w:jc w:val="center"/>
              <w:rPr>
                <w:rFonts w:eastAsia="Malgun Gothic"/>
                <w:b w:val="0"/>
                <w:bCs w:val="0"/>
                <w:sz w:val="18"/>
                <w:szCs w:val="18"/>
              </w:rPr>
            </w:pPr>
            <w:r w:rsidRPr="004D03BD">
              <w:rPr>
                <w:rFonts w:eastAsia="Malgun Gothic"/>
                <w:b w:val="0"/>
                <w:bCs w:val="0"/>
                <w:sz w:val="18"/>
                <w:szCs w:val="18"/>
              </w:rPr>
              <w:t>Gangwon-do</w:t>
            </w:r>
          </w:p>
        </w:tc>
        <w:tc>
          <w:tcPr>
            <w:tcW w:w="626" w:type="pct"/>
            <w:hideMark/>
          </w:tcPr>
          <w:p w14:paraId="49F86893" w14:textId="682A2D66"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30,369</w:t>
            </w:r>
          </w:p>
        </w:tc>
        <w:tc>
          <w:tcPr>
            <w:tcW w:w="504" w:type="pct"/>
            <w:hideMark/>
          </w:tcPr>
          <w:p w14:paraId="59D0AA24" w14:textId="351C83FD"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8,741</w:t>
            </w:r>
          </w:p>
        </w:tc>
        <w:tc>
          <w:tcPr>
            <w:tcW w:w="507" w:type="pct"/>
            <w:hideMark/>
          </w:tcPr>
          <w:p w14:paraId="351BFFA5" w14:textId="220043E6"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21,628</w:t>
            </w:r>
          </w:p>
        </w:tc>
        <w:tc>
          <w:tcPr>
            <w:tcW w:w="460" w:type="pct"/>
            <w:hideMark/>
          </w:tcPr>
          <w:p w14:paraId="0E2B2B3F" w14:textId="7F3990DD"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1,404</w:t>
            </w:r>
          </w:p>
        </w:tc>
        <w:tc>
          <w:tcPr>
            <w:tcW w:w="460" w:type="pct"/>
            <w:hideMark/>
          </w:tcPr>
          <w:p w14:paraId="2926BC3F" w14:textId="5E7764F8"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28,965</w:t>
            </w:r>
          </w:p>
        </w:tc>
        <w:tc>
          <w:tcPr>
            <w:tcW w:w="460" w:type="pct"/>
            <w:hideMark/>
          </w:tcPr>
          <w:p w14:paraId="4E1084BE" w14:textId="25697382"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3,121</w:t>
            </w:r>
          </w:p>
        </w:tc>
        <w:tc>
          <w:tcPr>
            <w:tcW w:w="647" w:type="pct"/>
            <w:hideMark/>
          </w:tcPr>
          <w:p w14:paraId="6AC14E47" w14:textId="59810DE7"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27,248</w:t>
            </w:r>
          </w:p>
        </w:tc>
      </w:tr>
      <w:tr w:rsidR="004D03BD" w:rsidRPr="004D03BD" w14:paraId="5713BA81" w14:textId="77777777" w:rsidTr="006504F3">
        <w:trPr>
          <w:cnfStyle w:val="000000100000" w:firstRow="0" w:lastRow="0" w:firstColumn="0" w:lastColumn="0" w:oddVBand="0" w:evenVBand="0" w:oddHBand="1" w:evenHBand="0" w:firstRowFirstColumn="0" w:firstRowLastColumn="0" w:lastRowFirstColumn="0" w:lastRowLastColumn="0"/>
          <w:trHeight w:val="332"/>
        </w:trPr>
        <w:tc>
          <w:tcPr>
            <w:cnfStyle w:val="001000000000" w:firstRow="0" w:lastRow="0" w:firstColumn="1" w:lastColumn="0" w:oddVBand="0" w:evenVBand="0" w:oddHBand="0" w:evenHBand="0" w:firstRowFirstColumn="0" w:firstRowLastColumn="0" w:lastRowFirstColumn="0" w:lastRowLastColumn="0"/>
            <w:tcW w:w="1337" w:type="pct"/>
            <w:hideMark/>
          </w:tcPr>
          <w:p w14:paraId="75FA49FD" w14:textId="77777777" w:rsidR="004D03BD" w:rsidRPr="004D03BD" w:rsidRDefault="004D03BD" w:rsidP="004D03BD">
            <w:pPr>
              <w:spacing w:after="240"/>
              <w:jc w:val="center"/>
              <w:rPr>
                <w:rFonts w:eastAsia="Malgun Gothic"/>
                <w:b w:val="0"/>
                <w:bCs w:val="0"/>
                <w:sz w:val="18"/>
                <w:szCs w:val="18"/>
              </w:rPr>
            </w:pPr>
            <w:r w:rsidRPr="004D03BD">
              <w:rPr>
                <w:rFonts w:eastAsia="Malgun Gothic"/>
                <w:b w:val="0"/>
                <w:bCs w:val="0"/>
                <w:sz w:val="18"/>
                <w:szCs w:val="18"/>
              </w:rPr>
              <w:t xml:space="preserve">Chung-cheong </w:t>
            </w:r>
            <w:proofErr w:type="spellStart"/>
            <w:r w:rsidRPr="004D03BD">
              <w:rPr>
                <w:rFonts w:eastAsia="Malgun Gothic"/>
                <w:b w:val="0"/>
                <w:bCs w:val="0"/>
                <w:sz w:val="18"/>
                <w:szCs w:val="18"/>
              </w:rPr>
              <w:t>bukdo</w:t>
            </w:r>
            <w:proofErr w:type="spellEnd"/>
          </w:p>
        </w:tc>
        <w:tc>
          <w:tcPr>
            <w:tcW w:w="626" w:type="pct"/>
            <w:hideMark/>
          </w:tcPr>
          <w:p w14:paraId="1DF55DA8" w14:textId="499EF5E3"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33,970</w:t>
            </w:r>
          </w:p>
        </w:tc>
        <w:tc>
          <w:tcPr>
            <w:tcW w:w="504" w:type="pct"/>
            <w:hideMark/>
          </w:tcPr>
          <w:p w14:paraId="6916BB7D" w14:textId="724BD99B"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10,007</w:t>
            </w:r>
          </w:p>
        </w:tc>
        <w:tc>
          <w:tcPr>
            <w:tcW w:w="507" w:type="pct"/>
            <w:hideMark/>
          </w:tcPr>
          <w:p w14:paraId="282392DD" w14:textId="62E80ED6"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23,963</w:t>
            </w:r>
          </w:p>
        </w:tc>
        <w:tc>
          <w:tcPr>
            <w:tcW w:w="460" w:type="pct"/>
            <w:hideMark/>
          </w:tcPr>
          <w:p w14:paraId="77C5E3B3" w14:textId="7B8E0792"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1,926</w:t>
            </w:r>
          </w:p>
        </w:tc>
        <w:tc>
          <w:tcPr>
            <w:tcW w:w="460" w:type="pct"/>
            <w:hideMark/>
          </w:tcPr>
          <w:p w14:paraId="7DBD4BCD" w14:textId="12C57875"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32,044</w:t>
            </w:r>
          </w:p>
        </w:tc>
        <w:tc>
          <w:tcPr>
            <w:tcW w:w="460" w:type="pct"/>
            <w:hideMark/>
          </w:tcPr>
          <w:p w14:paraId="6211E863" w14:textId="3CAAE344"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3,904</w:t>
            </w:r>
          </w:p>
        </w:tc>
        <w:tc>
          <w:tcPr>
            <w:tcW w:w="647" w:type="pct"/>
            <w:hideMark/>
          </w:tcPr>
          <w:p w14:paraId="640D13FA" w14:textId="02DD7B7A"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30,066</w:t>
            </w:r>
          </w:p>
        </w:tc>
      </w:tr>
      <w:tr w:rsidR="004D03BD" w:rsidRPr="004D03BD" w14:paraId="7560C2BA" w14:textId="77777777" w:rsidTr="006504F3">
        <w:trPr>
          <w:trHeight w:val="332"/>
        </w:trPr>
        <w:tc>
          <w:tcPr>
            <w:cnfStyle w:val="001000000000" w:firstRow="0" w:lastRow="0" w:firstColumn="1" w:lastColumn="0" w:oddVBand="0" w:evenVBand="0" w:oddHBand="0" w:evenHBand="0" w:firstRowFirstColumn="0" w:firstRowLastColumn="0" w:lastRowFirstColumn="0" w:lastRowLastColumn="0"/>
            <w:tcW w:w="1337" w:type="pct"/>
            <w:hideMark/>
          </w:tcPr>
          <w:p w14:paraId="2AE6CEDE" w14:textId="77777777" w:rsidR="004D03BD" w:rsidRPr="004D03BD" w:rsidRDefault="004D03BD" w:rsidP="004D03BD">
            <w:pPr>
              <w:spacing w:after="240"/>
              <w:jc w:val="center"/>
              <w:rPr>
                <w:rFonts w:eastAsia="Malgun Gothic"/>
                <w:b w:val="0"/>
                <w:bCs w:val="0"/>
                <w:sz w:val="18"/>
                <w:szCs w:val="18"/>
              </w:rPr>
            </w:pPr>
            <w:r w:rsidRPr="004D03BD">
              <w:rPr>
                <w:rFonts w:eastAsia="Malgun Gothic"/>
                <w:b w:val="0"/>
                <w:bCs w:val="0"/>
                <w:sz w:val="18"/>
                <w:szCs w:val="18"/>
              </w:rPr>
              <w:t>Chungcheongnam-do</w:t>
            </w:r>
          </w:p>
        </w:tc>
        <w:tc>
          <w:tcPr>
            <w:tcW w:w="626" w:type="pct"/>
            <w:hideMark/>
          </w:tcPr>
          <w:p w14:paraId="739AD29E" w14:textId="17D060DF"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49,678</w:t>
            </w:r>
          </w:p>
        </w:tc>
        <w:tc>
          <w:tcPr>
            <w:tcW w:w="504" w:type="pct"/>
            <w:hideMark/>
          </w:tcPr>
          <w:p w14:paraId="158EEB8A" w14:textId="302111E3"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14,858</w:t>
            </w:r>
          </w:p>
        </w:tc>
        <w:tc>
          <w:tcPr>
            <w:tcW w:w="507" w:type="pct"/>
            <w:hideMark/>
          </w:tcPr>
          <w:p w14:paraId="26EED597" w14:textId="7FB7F59C"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34,820</w:t>
            </w:r>
          </w:p>
        </w:tc>
        <w:tc>
          <w:tcPr>
            <w:tcW w:w="460" w:type="pct"/>
            <w:hideMark/>
          </w:tcPr>
          <w:p w14:paraId="3384CE22" w14:textId="4F565672"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1,798</w:t>
            </w:r>
          </w:p>
        </w:tc>
        <w:tc>
          <w:tcPr>
            <w:tcW w:w="460" w:type="pct"/>
            <w:hideMark/>
          </w:tcPr>
          <w:p w14:paraId="08E4C4BF" w14:textId="3E3F43E2"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47,880</w:t>
            </w:r>
          </w:p>
        </w:tc>
        <w:tc>
          <w:tcPr>
            <w:tcW w:w="460" w:type="pct"/>
            <w:hideMark/>
          </w:tcPr>
          <w:p w14:paraId="4B5C976C" w14:textId="1C1C013B"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3,900</w:t>
            </w:r>
          </w:p>
        </w:tc>
        <w:tc>
          <w:tcPr>
            <w:tcW w:w="647" w:type="pct"/>
            <w:hideMark/>
          </w:tcPr>
          <w:p w14:paraId="3A29E160" w14:textId="7967FCE3"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45,778</w:t>
            </w:r>
          </w:p>
        </w:tc>
      </w:tr>
      <w:tr w:rsidR="004D03BD" w:rsidRPr="004D03BD" w14:paraId="3A60D95E" w14:textId="77777777" w:rsidTr="006504F3">
        <w:trPr>
          <w:cnfStyle w:val="000000100000" w:firstRow="0" w:lastRow="0" w:firstColumn="0" w:lastColumn="0" w:oddVBand="0" w:evenVBand="0" w:oddHBand="1" w:evenHBand="0" w:firstRowFirstColumn="0" w:firstRowLastColumn="0" w:lastRowFirstColumn="0" w:lastRowLastColumn="0"/>
          <w:trHeight w:val="332"/>
        </w:trPr>
        <w:tc>
          <w:tcPr>
            <w:cnfStyle w:val="001000000000" w:firstRow="0" w:lastRow="0" w:firstColumn="1" w:lastColumn="0" w:oddVBand="0" w:evenVBand="0" w:oddHBand="0" w:evenHBand="0" w:firstRowFirstColumn="0" w:firstRowLastColumn="0" w:lastRowFirstColumn="0" w:lastRowLastColumn="0"/>
            <w:tcW w:w="1337" w:type="pct"/>
            <w:hideMark/>
          </w:tcPr>
          <w:p w14:paraId="1C1B40C0" w14:textId="77777777" w:rsidR="004D03BD" w:rsidRPr="004D03BD" w:rsidRDefault="004D03BD" w:rsidP="004D03BD">
            <w:pPr>
              <w:spacing w:after="240"/>
              <w:jc w:val="center"/>
              <w:rPr>
                <w:rFonts w:eastAsia="Malgun Gothic"/>
                <w:b w:val="0"/>
                <w:bCs w:val="0"/>
                <w:sz w:val="18"/>
                <w:szCs w:val="18"/>
              </w:rPr>
            </w:pPr>
            <w:proofErr w:type="spellStart"/>
            <w:r w:rsidRPr="004D03BD">
              <w:rPr>
                <w:rFonts w:eastAsia="Malgun Gothic"/>
                <w:b w:val="0"/>
                <w:bCs w:val="0"/>
                <w:sz w:val="18"/>
                <w:szCs w:val="18"/>
              </w:rPr>
              <w:t>Jeollabuk</w:t>
            </w:r>
            <w:proofErr w:type="spellEnd"/>
            <w:r w:rsidRPr="004D03BD">
              <w:rPr>
                <w:rFonts w:eastAsia="Malgun Gothic"/>
                <w:b w:val="0"/>
                <w:bCs w:val="0"/>
                <w:sz w:val="18"/>
                <w:szCs w:val="18"/>
              </w:rPr>
              <w:t xml:space="preserve"> do</w:t>
            </w:r>
          </w:p>
        </w:tc>
        <w:tc>
          <w:tcPr>
            <w:tcW w:w="626" w:type="pct"/>
            <w:hideMark/>
          </w:tcPr>
          <w:p w14:paraId="5C8FBDDF" w14:textId="0F7B795B"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50,338</w:t>
            </w:r>
          </w:p>
        </w:tc>
        <w:tc>
          <w:tcPr>
            <w:tcW w:w="504" w:type="pct"/>
            <w:hideMark/>
          </w:tcPr>
          <w:p w14:paraId="1173EFBA" w14:textId="0EEB43AC"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14,292</w:t>
            </w:r>
          </w:p>
        </w:tc>
        <w:tc>
          <w:tcPr>
            <w:tcW w:w="507" w:type="pct"/>
            <w:hideMark/>
          </w:tcPr>
          <w:p w14:paraId="27C072A3" w14:textId="728FC605"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36,046</w:t>
            </w:r>
          </w:p>
        </w:tc>
        <w:tc>
          <w:tcPr>
            <w:tcW w:w="460" w:type="pct"/>
            <w:hideMark/>
          </w:tcPr>
          <w:p w14:paraId="1CFA964F" w14:textId="10AC91EC"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1,654</w:t>
            </w:r>
          </w:p>
        </w:tc>
        <w:tc>
          <w:tcPr>
            <w:tcW w:w="460" w:type="pct"/>
            <w:hideMark/>
          </w:tcPr>
          <w:p w14:paraId="546505ED" w14:textId="4766D7FC"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48,684</w:t>
            </w:r>
          </w:p>
        </w:tc>
        <w:tc>
          <w:tcPr>
            <w:tcW w:w="460" w:type="pct"/>
            <w:hideMark/>
          </w:tcPr>
          <w:p w14:paraId="42A13BE6" w14:textId="4F78C2CD"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3,541</w:t>
            </w:r>
          </w:p>
        </w:tc>
        <w:tc>
          <w:tcPr>
            <w:tcW w:w="647" w:type="pct"/>
            <w:hideMark/>
          </w:tcPr>
          <w:p w14:paraId="3E83C87D" w14:textId="66D60DA9"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46,797</w:t>
            </w:r>
          </w:p>
        </w:tc>
      </w:tr>
      <w:tr w:rsidR="004D03BD" w:rsidRPr="004D03BD" w14:paraId="41728EBE" w14:textId="77777777" w:rsidTr="006504F3">
        <w:trPr>
          <w:trHeight w:val="332"/>
        </w:trPr>
        <w:tc>
          <w:tcPr>
            <w:cnfStyle w:val="001000000000" w:firstRow="0" w:lastRow="0" w:firstColumn="1" w:lastColumn="0" w:oddVBand="0" w:evenVBand="0" w:oddHBand="0" w:evenHBand="0" w:firstRowFirstColumn="0" w:firstRowLastColumn="0" w:lastRowFirstColumn="0" w:lastRowLastColumn="0"/>
            <w:tcW w:w="1337" w:type="pct"/>
            <w:hideMark/>
          </w:tcPr>
          <w:p w14:paraId="307FBB79" w14:textId="77777777" w:rsidR="004D03BD" w:rsidRPr="004D03BD" w:rsidRDefault="004D03BD" w:rsidP="004D03BD">
            <w:pPr>
              <w:spacing w:after="240"/>
              <w:jc w:val="center"/>
              <w:rPr>
                <w:rFonts w:eastAsia="Malgun Gothic"/>
                <w:b w:val="0"/>
                <w:bCs w:val="0"/>
                <w:sz w:val="18"/>
                <w:szCs w:val="18"/>
              </w:rPr>
            </w:pPr>
            <w:proofErr w:type="spellStart"/>
            <w:r w:rsidRPr="004D03BD">
              <w:rPr>
                <w:rFonts w:eastAsia="Malgun Gothic"/>
                <w:b w:val="0"/>
                <w:bCs w:val="0"/>
                <w:sz w:val="18"/>
                <w:szCs w:val="18"/>
              </w:rPr>
              <w:t>Jeollanam</w:t>
            </w:r>
            <w:proofErr w:type="spellEnd"/>
            <w:r w:rsidRPr="004D03BD">
              <w:rPr>
                <w:rFonts w:eastAsia="Malgun Gothic"/>
                <w:b w:val="0"/>
                <w:bCs w:val="0"/>
                <w:sz w:val="18"/>
                <w:szCs w:val="18"/>
              </w:rPr>
              <w:t>-do</w:t>
            </w:r>
          </w:p>
        </w:tc>
        <w:tc>
          <w:tcPr>
            <w:tcW w:w="626" w:type="pct"/>
            <w:hideMark/>
          </w:tcPr>
          <w:p w14:paraId="2F47E002" w14:textId="1B9EB9B9"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64,560</w:t>
            </w:r>
          </w:p>
        </w:tc>
        <w:tc>
          <w:tcPr>
            <w:tcW w:w="504" w:type="pct"/>
            <w:hideMark/>
          </w:tcPr>
          <w:p w14:paraId="73697867" w14:textId="33479CD0"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17,682</w:t>
            </w:r>
          </w:p>
        </w:tc>
        <w:tc>
          <w:tcPr>
            <w:tcW w:w="507" w:type="pct"/>
            <w:hideMark/>
          </w:tcPr>
          <w:p w14:paraId="303CF2CB" w14:textId="5D57B0A7"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46,878</w:t>
            </w:r>
          </w:p>
        </w:tc>
        <w:tc>
          <w:tcPr>
            <w:tcW w:w="460" w:type="pct"/>
            <w:hideMark/>
          </w:tcPr>
          <w:p w14:paraId="2D3B1476" w14:textId="0820CF63"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2,420</w:t>
            </w:r>
          </w:p>
        </w:tc>
        <w:tc>
          <w:tcPr>
            <w:tcW w:w="460" w:type="pct"/>
            <w:hideMark/>
          </w:tcPr>
          <w:p w14:paraId="4E8CCDFB" w14:textId="6DC0BED6"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62,140</w:t>
            </w:r>
          </w:p>
        </w:tc>
        <w:tc>
          <w:tcPr>
            <w:tcW w:w="460" w:type="pct"/>
            <w:hideMark/>
          </w:tcPr>
          <w:p w14:paraId="0AC6EB3B" w14:textId="16660896"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5,233</w:t>
            </w:r>
          </w:p>
        </w:tc>
        <w:tc>
          <w:tcPr>
            <w:tcW w:w="647" w:type="pct"/>
            <w:hideMark/>
          </w:tcPr>
          <w:p w14:paraId="0C3AF022" w14:textId="63642B3F"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59,327</w:t>
            </w:r>
          </w:p>
        </w:tc>
      </w:tr>
      <w:tr w:rsidR="004D03BD" w:rsidRPr="004D03BD" w14:paraId="3967CBEF" w14:textId="77777777" w:rsidTr="006504F3">
        <w:trPr>
          <w:cnfStyle w:val="000000100000" w:firstRow="0" w:lastRow="0" w:firstColumn="0" w:lastColumn="0" w:oddVBand="0" w:evenVBand="0" w:oddHBand="1" w:evenHBand="0" w:firstRowFirstColumn="0" w:firstRowLastColumn="0" w:lastRowFirstColumn="0" w:lastRowLastColumn="0"/>
          <w:trHeight w:val="332"/>
        </w:trPr>
        <w:tc>
          <w:tcPr>
            <w:cnfStyle w:val="001000000000" w:firstRow="0" w:lastRow="0" w:firstColumn="1" w:lastColumn="0" w:oddVBand="0" w:evenVBand="0" w:oddHBand="0" w:evenHBand="0" w:firstRowFirstColumn="0" w:firstRowLastColumn="0" w:lastRowFirstColumn="0" w:lastRowLastColumn="0"/>
            <w:tcW w:w="1337" w:type="pct"/>
            <w:hideMark/>
          </w:tcPr>
          <w:p w14:paraId="62DAD5FB" w14:textId="77777777" w:rsidR="004D03BD" w:rsidRPr="004D03BD" w:rsidRDefault="004D03BD" w:rsidP="004D03BD">
            <w:pPr>
              <w:spacing w:after="240"/>
              <w:jc w:val="center"/>
              <w:rPr>
                <w:rFonts w:eastAsia="Malgun Gothic"/>
                <w:b w:val="0"/>
                <w:bCs w:val="0"/>
                <w:sz w:val="18"/>
                <w:szCs w:val="18"/>
              </w:rPr>
            </w:pPr>
            <w:proofErr w:type="spellStart"/>
            <w:r w:rsidRPr="004D03BD">
              <w:rPr>
                <w:rFonts w:eastAsia="Malgun Gothic"/>
                <w:b w:val="0"/>
                <w:bCs w:val="0"/>
                <w:sz w:val="18"/>
                <w:szCs w:val="18"/>
              </w:rPr>
              <w:t>Gyeongsangbuk</w:t>
            </w:r>
            <w:proofErr w:type="spellEnd"/>
            <w:r w:rsidRPr="004D03BD">
              <w:rPr>
                <w:rFonts w:eastAsia="Malgun Gothic"/>
                <w:b w:val="0"/>
                <w:bCs w:val="0"/>
                <w:sz w:val="18"/>
                <w:szCs w:val="18"/>
              </w:rPr>
              <w:t>-do</w:t>
            </w:r>
          </w:p>
        </w:tc>
        <w:tc>
          <w:tcPr>
            <w:tcW w:w="626" w:type="pct"/>
            <w:hideMark/>
          </w:tcPr>
          <w:p w14:paraId="004FD88D" w14:textId="55C75D8A"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64,410</w:t>
            </w:r>
          </w:p>
        </w:tc>
        <w:tc>
          <w:tcPr>
            <w:tcW w:w="504" w:type="pct"/>
            <w:hideMark/>
          </w:tcPr>
          <w:p w14:paraId="12334EF3" w14:textId="5C5C6307"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17,835</w:t>
            </w:r>
          </w:p>
        </w:tc>
        <w:tc>
          <w:tcPr>
            <w:tcW w:w="507" w:type="pct"/>
            <w:hideMark/>
          </w:tcPr>
          <w:p w14:paraId="55687CD2" w14:textId="5F4FF2F6"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46,575</w:t>
            </w:r>
          </w:p>
        </w:tc>
        <w:tc>
          <w:tcPr>
            <w:tcW w:w="460" w:type="pct"/>
            <w:hideMark/>
          </w:tcPr>
          <w:p w14:paraId="24896382" w14:textId="1928A508"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2,138</w:t>
            </w:r>
          </w:p>
        </w:tc>
        <w:tc>
          <w:tcPr>
            <w:tcW w:w="460" w:type="pct"/>
            <w:hideMark/>
          </w:tcPr>
          <w:p w14:paraId="45BB2866" w14:textId="474FD954"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62,272</w:t>
            </w:r>
          </w:p>
        </w:tc>
        <w:tc>
          <w:tcPr>
            <w:tcW w:w="460" w:type="pct"/>
            <w:hideMark/>
          </w:tcPr>
          <w:p w14:paraId="3809B768" w14:textId="5D5158E9"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4,871</w:t>
            </w:r>
          </w:p>
        </w:tc>
        <w:tc>
          <w:tcPr>
            <w:tcW w:w="647" w:type="pct"/>
            <w:hideMark/>
          </w:tcPr>
          <w:p w14:paraId="67CDEF44" w14:textId="14CCC3FB"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59,539</w:t>
            </w:r>
          </w:p>
        </w:tc>
      </w:tr>
      <w:tr w:rsidR="004D03BD" w:rsidRPr="004D03BD" w14:paraId="585CAA5F" w14:textId="77777777" w:rsidTr="006504F3">
        <w:trPr>
          <w:trHeight w:val="332"/>
        </w:trPr>
        <w:tc>
          <w:tcPr>
            <w:cnfStyle w:val="001000000000" w:firstRow="0" w:lastRow="0" w:firstColumn="1" w:lastColumn="0" w:oddVBand="0" w:evenVBand="0" w:oddHBand="0" w:evenHBand="0" w:firstRowFirstColumn="0" w:firstRowLastColumn="0" w:lastRowFirstColumn="0" w:lastRowLastColumn="0"/>
            <w:tcW w:w="1337" w:type="pct"/>
            <w:hideMark/>
          </w:tcPr>
          <w:p w14:paraId="5E077547" w14:textId="77777777" w:rsidR="004D03BD" w:rsidRPr="004D03BD" w:rsidRDefault="004D03BD" w:rsidP="004D03BD">
            <w:pPr>
              <w:spacing w:after="240"/>
              <w:jc w:val="center"/>
              <w:rPr>
                <w:rFonts w:eastAsia="Malgun Gothic"/>
                <w:b w:val="0"/>
                <w:bCs w:val="0"/>
                <w:sz w:val="18"/>
                <w:szCs w:val="18"/>
              </w:rPr>
            </w:pPr>
            <w:proofErr w:type="spellStart"/>
            <w:r w:rsidRPr="004D03BD">
              <w:rPr>
                <w:rFonts w:eastAsia="Malgun Gothic"/>
                <w:b w:val="0"/>
                <w:bCs w:val="0"/>
                <w:sz w:val="18"/>
                <w:szCs w:val="18"/>
              </w:rPr>
              <w:t>Gyeongsangnam</w:t>
            </w:r>
            <w:proofErr w:type="spellEnd"/>
            <w:r w:rsidRPr="004D03BD">
              <w:rPr>
                <w:rFonts w:eastAsia="Malgun Gothic"/>
                <w:b w:val="0"/>
                <w:bCs w:val="0"/>
                <w:sz w:val="18"/>
                <w:szCs w:val="18"/>
              </w:rPr>
              <w:t>-do</w:t>
            </w:r>
          </w:p>
        </w:tc>
        <w:tc>
          <w:tcPr>
            <w:tcW w:w="626" w:type="pct"/>
            <w:hideMark/>
          </w:tcPr>
          <w:p w14:paraId="5F2AFC62" w14:textId="71C1734C"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70,201</w:t>
            </w:r>
          </w:p>
        </w:tc>
        <w:tc>
          <w:tcPr>
            <w:tcW w:w="504" w:type="pct"/>
            <w:hideMark/>
          </w:tcPr>
          <w:p w14:paraId="0F212268" w14:textId="25711E4D"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18,612</w:t>
            </w:r>
          </w:p>
        </w:tc>
        <w:tc>
          <w:tcPr>
            <w:tcW w:w="507" w:type="pct"/>
            <w:hideMark/>
          </w:tcPr>
          <w:p w14:paraId="0531AB5A" w14:textId="7FA434D4"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51,589</w:t>
            </w:r>
          </w:p>
        </w:tc>
        <w:tc>
          <w:tcPr>
            <w:tcW w:w="460" w:type="pct"/>
            <w:hideMark/>
          </w:tcPr>
          <w:p w14:paraId="5D875EAE" w14:textId="598BA672"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3,148</w:t>
            </w:r>
          </w:p>
        </w:tc>
        <w:tc>
          <w:tcPr>
            <w:tcW w:w="460" w:type="pct"/>
            <w:hideMark/>
          </w:tcPr>
          <w:p w14:paraId="2D4821E3" w14:textId="5D7D3FF3"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67,053</w:t>
            </w:r>
          </w:p>
        </w:tc>
        <w:tc>
          <w:tcPr>
            <w:tcW w:w="460" w:type="pct"/>
            <w:hideMark/>
          </w:tcPr>
          <w:p w14:paraId="4348D1CA" w14:textId="290B33A2"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6,688</w:t>
            </w:r>
          </w:p>
        </w:tc>
        <w:tc>
          <w:tcPr>
            <w:tcW w:w="647" w:type="pct"/>
            <w:hideMark/>
          </w:tcPr>
          <w:p w14:paraId="5BA5016E" w14:textId="2DC885F9" w:rsidR="004D03BD" w:rsidRPr="004D03BD" w:rsidRDefault="004D03BD" w:rsidP="004D03BD">
            <w:pPr>
              <w:spacing w:after="240"/>
              <w:jc w:val="center"/>
              <w:cnfStyle w:val="000000000000" w:firstRow="0" w:lastRow="0" w:firstColumn="0" w:lastColumn="0" w:oddVBand="0" w:evenVBand="0" w:oddHBand="0" w:evenHBand="0" w:firstRowFirstColumn="0" w:firstRowLastColumn="0" w:lastRowFirstColumn="0" w:lastRowLastColumn="0"/>
              <w:rPr>
                <w:rFonts w:eastAsia="Malgun Gothic"/>
                <w:sz w:val="18"/>
                <w:szCs w:val="18"/>
              </w:rPr>
            </w:pPr>
            <w:r w:rsidRPr="004D03BD">
              <w:rPr>
                <w:rFonts w:eastAsia="Malgun Gothic"/>
                <w:sz w:val="18"/>
                <w:szCs w:val="18"/>
              </w:rPr>
              <w:t>63,513</w:t>
            </w:r>
          </w:p>
        </w:tc>
      </w:tr>
      <w:tr w:rsidR="004D03BD" w:rsidRPr="004D03BD" w14:paraId="21259E32" w14:textId="77777777" w:rsidTr="006504F3">
        <w:trPr>
          <w:cnfStyle w:val="000000100000" w:firstRow="0" w:lastRow="0" w:firstColumn="0" w:lastColumn="0" w:oddVBand="0" w:evenVBand="0" w:oddHBand="1" w:evenHBand="0" w:firstRowFirstColumn="0" w:firstRowLastColumn="0" w:lastRowFirstColumn="0" w:lastRowLastColumn="0"/>
          <w:trHeight w:val="332"/>
        </w:trPr>
        <w:tc>
          <w:tcPr>
            <w:cnfStyle w:val="001000000000" w:firstRow="0" w:lastRow="0" w:firstColumn="1" w:lastColumn="0" w:oddVBand="0" w:evenVBand="0" w:oddHBand="0" w:evenHBand="0" w:firstRowFirstColumn="0" w:firstRowLastColumn="0" w:lastRowFirstColumn="0" w:lastRowLastColumn="0"/>
            <w:tcW w:w="1337" w:type="pct"/>
            <w:hideMark/>
          </w:tcPr>
          <w:p w14:paraId="7600E383" w14:textId="77777777" w:rsidR="004D03BD" w:rsidRPr="004D03BD" w:rsidRDefault="004D03BD" w:rsidP="004D03BD">
            <w:pPr>
              <w:spacing w:after="240"/>
              <w:jc w:val="center"/>
              <w:rPr>
                <w:rFonts w:eastAsia="Malgun Gothic"/>
                <w:b w:val="0"/>
                <w:bCs w:val="0"/>
                <w:sz w:val="18"/>
                <w:szCs w:val="18"/>
              </w:rPr>
            </w:pPr>
            <w:r w:rsidRPr="004D03BD">
              <w:rPr>
                <w:rFonts w:eastAsia="Malgun Gothic"/>
                <w:b w:val="0"/>
                <w:bCs w:val="0"/>
                <w:sz w:val="18"/>
                <w:szCs w:val="18"/>
              </w:rPr>
              <w:t>Jeju Special Self-Governing Province</w:t>
            </w:r>
          </w:p>
        </w:tc>
        <w:tc>
          <w:tcPr>
            <w:tcW w:w="626" w:type="pct"/>
            <w:hideMark/>
          </w:tcPr>
          <w:p w14:paraId="1B25131A" w14:textId="2676C10D"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10,601</w:t>
            </w:r>
          </w:p>
        </w:tc>
        <w:tc>
          <w:tcPr>
            <w:tcW w:w="504" w:type="pct"/>
            <w:hideMark/>
          </w:tcPr>
          <w:p w14:paraId="785A7F52" w14:textId="34D8CED1"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2,809</w:t>
            </w:r>
          </w:p>
        </w:tc>
        <w:tc>
          <w:tcPr>
            <w:tcW w:w="507" w:type="pct"/>
            <w:hideMark/>
          </w:tcPr>
          <w:p w14:paraId="42D35371" w14:textId="7C82E4A7"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7,792</w:t>
            </w:r>
          </w:p>
        </w:tc>
        <w:tc>
          <w:tcPr>
            <w:tcW w:w="460" w:type="pct"/>
            <w:hideMark/>
          </w:tcPr>
          <w:p w14:paraId="4034EA32" w14:textId="448AD01E"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439</w:t>
            </w:r>
          </w:p>
        </w:tc>
        <w:tc>
          <w:tcPr>
            <w:tcW w:w="460" w:type="pct"/>
            <w:hideMark/>
          </w:tcPr>
          <w:p w14:paraId="49095954" w14:textId="1C5EF148"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10,162</w:t>
            </w:r>
          </w:p>
        </w:tc>
        <w:tc>
          <w:tcPr>
            <w:tcW w:w="460" w:type="pct"/>
            <w:hideMark/>
          </w:tcPr>
          <w:p w14:paraId="06B4CB34" w14:textId="015B1D98"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912</w:t>
            </w:r>
          </w:p>
        </w:tc>
        <w:tc>
          <w:tcPr>
            <w:tcW w:w="647" w:type="pct"/>
            <w:hideMark/>
          </w:tcPr>
          <w:p w14:paraId="60E43BA4" w14:textId="1F8AF9CE" w:rsidR="004D03BD" w:rsidRPr="004D03BD" w:rsidRDefault="004D03BD" w:rsidP="004D03BD">
            <w:pPr>
              <w:spacing w:after="240"/>
              <w:jc w:val="center"/>
              <w:cnfStyle w:val="000000100000" w:firstRow="0" w:lastRow="0" w:firstColumn="0" w:lastColumn="0" w:oddVBand="0" w:evenVBand="0" w:oddHBand="1" w:evenHBand="0" w:firstRowFirstColumn="0" w:firstRowLastColumn="0" w:lastRowFirstColumn="0" w:lastRowLastColumn="0"/>
              <w:rPr>
                <w:rFonts w:eastAsia="Malgun Gothic"/>
                <w:sz w:val="18"/>
                <w:szCs w:val="18"/>
              </w:rPr>
            </w:pPr>
            <w:r w:rsidRPr="004D03BD">
              <w:rPr>
                <w:rFonts w:eastAsia="Malgun Gothic"/>
                <w:sz w:val="18"/>
                <w:szCs w:val="18"/>
              </w:rPr>
              <w:t>9,689</w:t>
            </w:r>
          </w:p>
        </w:tc>
      </w:tr>
    </w:tbl>
    <w:p w14:paraId="3B32A9C6" w14:textId="6B9AE0F7" w:rsidR="002B324D" w:rsidRPr="004D03BD" w:rsidRDefault="002B324D" w:rsidP="002B324D">
      <w:pPr>
        <w:spacing w:line="230" w:lineRule="atLeast"/>
        <w:rPr>
          <w:rFonts w:ascii="Palatino Linotype" w:eastAsia="Malgun Gothic" w:hAnsi="Palatino Linotype" w:cs="Gulim"/>
          <w:color w:val="000000"/>
          <w:sz w:val="18"/>
          <w:szCs w:val="18"/>
        </w:rPr>
      </w:pPr>
      <w:r w:rsidRPr="004D03BD">
        <w:rPr>
          <w:rFonts w:ascii="Palatino Linotype" w:eastAsia="Malgun Gothic" w:hAnsi="Palatino Linotype" w:cs="Gulim"/>
          <w:color w:val="000000"/>
          <w:sz w:val="18"/>
          <w:szCs w:val="18"/>
        </w:rPr>
        <w:t xml:space="preserve">(Unit: </w:t>
      </w:r>
      <w:proofErr w:type="gramStart"/>
      <w:r w:rsidRPr="004D03BD">
        <w:rPr>
          <w:rFonts w:ascii="Palatino Linotype" w:eastAsia="Malgun Gothic" w:hAnsi="Palatino Linotype" w:cs="Gulim"/>
          <w:color w:val="000000"/>
          <w:sz w:val="18"/>
          <w:szCs w:val="18"/>
        </w:rPr>
        <w:t>person )</w:t>
      </w:r>
      <w:proofErr w:type="gramEnd"/>
    </w:p>
    <w:p w14:paraId="21A7E0F5" w14:textId="102B4674" w:rsidR="004D03BD" w:rsidRDefault="002B324D" w:rsidP="002B324D">
      <w:pPr>
        <w:spacing w:line="230" w:lineRule="atLeast"/>
        <w:rPr>
          <w:rFonts w:ascii="Palatino Linotype" w:eastAsia="Malgun Gothic" w:hAnsi="Palatino Linotype" w:cs="Gulim"/>
          <w:color w:val="000000"/>
        </w:rPr>
      </w:pPr>
      <w:r w:rsidRPr="00AD64C2">
        <w:rPr>
          <w:rFonts w:ascii="Palatino Linotype" w:eastAsia="Malgun Gothic" w:hAnsi="Palatino Linotype" w:cs="Gulim"/>
          <w:color w:val="000000"/>
        </w:rPr>
        <w:t>  </w:t>
      </w:r>
    </w:p>
    <w:p w14:paraId="406DCA2E" w14:textId="77777777" w:rsidR="002B324D" w:rsidRPr="008F196E" w:rsidRDefault="002B324D" w:rsidP="002B324D">
      <w:pPr>
        <w:spacing w:line="230" w:lineRule="atLeast"/>
        <w:rPr>
          <w:rFonts w:ascii="Palatino Linotype" w:eastAsia="Malgun Gothic" w:hAnsi="Palatino Linotype" w:cs="Gulim"/>
          <w:color w:val="000000"/>
          <w:sz w:val="20"/>
        </w:rPr>
      </w:pPr>
      <w:r w:rsidRPr="008F196E">
        <w:rPr>
          <w:rFonts w:ascii="Segoe UI Emoji" w:eastAsia="Malgun Gothic" w:hAnsi="Segoe UI Emoji" w:cs="Segoe UI Emoji"/>
          <w:color w:val="000000"/>
          <w:sz w:val="20"/>
        </w:rPr>
        <w:t>▶</w:t>
      </w:r>
      <w:r w:rsidRPr="008F196E">
        <w:rPr>
          <w:rFonts w:ascii="Palatino Linotype" w:eastAsia="Malgun Gothic" w:hAnsi="Palatino Linotype" w:cs="Palatino Linotype"/>
          <w:color w:val="000000"/>
          <w:sz w:val="20"/>
        </w:rPr>
        <w:t> </w:t>
      </w:r>
      <w:proofErr w:type="gramStart"/>
      <w:r w:rsidRPr="008F196E">
        <w:rPr>
          <w:rFonts w:ascii="Palatino Linotype" w:eastAsia="Malgun Gothic" w:hAnsi="Palatino Linotype" w:cs="Gulim"/>
          <w:color w:val="000000"/>
          <w:sz w:val="20"/>
        </w:rPr>
        <w:t>Source</w:t>
      </w:r>
      <w:r w:rsidRPr="008F196E">
        <w:rPr>
          <w:rFonts w:ascii="Palatino Linotype" w:eastAsia="Malgun Gothic" w:hAnsi="Palatino Linotype" w:cs="Palatino Linotype"/>
          <w:color w:val="000000"/>
          <w:sz w:val="20"/>
        </w:rPr>
        <w:t> </w:t>
      </w:r>
      <w:r w:rsidRPr="008F196E">
        <w:rPr>
          <w:rFonts w:ascii="Palatino Linotype" w:eastAsia="Malgun Gothic" w:hAnsi="Palatino Linotype" w:cs="Gulim"/>
          <w:color w:val="000000"/>
          <w:sz w:val="20"/>
        </w:rPr>
        <w:t>:</w:t>
      </w:r>
      <w:proofErr w:type="gramEnd"/>
      <w:r w:rsidRPr="008F196E">
        <w:rPr>
          <w:rFonts w:ascii="Palatino Linotype" w:eastAsia="Malgun Gothic" w:hAnsi="Palatino Linotype" w:cs="Palatino Linotype"/>
          <w:color w:val="000000"/>
          <w:sz w:val="20"/>
        </w:rPr>
        <w:t> </w:t>
      </w:r>
      <w:r w:rsidRPr="008F196E">
        <w:rPr>
          <w:rFonts w:ascii="Palatino Linotype" w:eastAsia="Malgun Gothic" w:hAnsi="Palatino Linotype" w:cs="Gulim"/>
          <w:color w:val="000000"/>
          <w:sz w:val="20"/>
        </w:rPr>
        <w:t>National Health Insurance Corporation (2010-2019)</w:t>
      </w:r>
    </w:p>
    <w:p w14:paraId="4EF222DF" w14:textId="6C67026B" w:rsidR="002B324D" w:rsidRPr="008F196E" w:rsidRDefault="002B324D" w:rsidP="002B324D">
      <w:pPr>
        <w:spacing w:line="230" w:lineRule="atLeast"/>
        <w:rPr>
          <w:rFonts w:ascii="Palatino Linotype" w:eastAsia="Malgun Gothic" w:hAnsi="Palatino Linotype" w:cs="Gulim"/>
          <w:color w:val="000000"/>
          <w:sz w:val="20"/>
        </w:rPr>
      </w:pPr>
      <w:bookmarkStart w:id="156" w:name="_Toc157771961"/>
      <w:r w:rsidRPr="008F196E">
        <w:rPr>
          <w:rFonts w:ascii="Segoe UI Emoji" w:eastAsia="Malgun Gothic" w:hAnsi="Segoe UI Emoji" w:cs="Segoe UI Emoji"/>
          <w:color w:val="000000"/>
          <w:sz w:val="20"/>
        </w:rPr>
        <w:lastRenderedPageBreak/>
        <w:t>▶</w:t>
      </w:r>
      <w:r w:rsidRPr="008F196E">
        <w:rPr>
          <w:rFonts w:ascii="Palatino Linotype" w:eastAsia="Malgun Gothic" w:hAnsi="Palatino Linotype" w:cs="Palatino Linotype"/>
          <w:color w:val="000000"/>
          <w:sz w:val="20"/>
        </w:rPr>
        <w:t> </w:t>
      </w:r>
      <w:r w:rsidR="001E65B6" w:rsidRPr="00B45864">
        <w:rPr>
          <w:bCs/>
          <w:lang w:eastAsia="ko-KR"/>
        </w:rPr>
        <w:t>Table S</w:t>
      </w:r>
      <w:r w:rsidR="001E65B6" w:rsidRPr="00B45864">
        <w:rPr>
          <w:bCs/>
          <w:lang w:eastAsia="ko-KR"/>
        </w:rPr>
        <w:fldChar w:fldCharType="begin"/>
      </w:r>
      <w:r w:rsidR="001E65B6" w:rsidRPr="00B45864">
        <w:rPr>
          <w:bCs/>
          <w:lang w:eastAsia="ko-KR"/>
        </w:rPr>
        <w:instrText xml:space="preserve"> SEQ Supplementary_Table \* ARABIC </w:instrText>
      </w:r>
      <w:r w:rsidR="001E65B6" w:rsidRPr="00B45864">
        <w:rPr>
          <w:bCs/>
          <w:lang w:eastAsia="ko-KR"/>
        </w:rPr>
        <w:fldChar w:fldCharType="separate"/>
      </w:r>
      <w:r w:rsidR="001E65B6">
        <w:rPr>
          <w:bCs/>
          <w:noProof/>
          <w:lang w:eastAsia="ko-KR"/>
        </w:rPr>
        <w:t>29-1</w:t>
      </w:r>
      <w:r w:rsidR="001E65B6" w:rsidRPr="00B45864">
        <w:rPr>
          <w:bCs/>
          <w:lang w:val="en-GB" w:eastAsia="ko-KR"/>
        </w:rPr>
        <w:fldChar w:fldCharType="end"/>
      </w:r>
      <w:r w:rsidR="001E65B6" w:rsidRPr="00B45864">
        <w:rPr>
          <w:bCs/>
          <w:lang w:val="en-GB" w:eastAsia="ko-KR"/>
        </w:rPr>
        <w:t>.</w:t>
      </w:r>
      <w:r w:rsidR="001E65B6">
        <w:rPr>
          <w:bCs/>
          <w:lang w:val="en-GB" w:eastAsia="ko-KR"/>
        </w:rPr>
        <w:t xml:space="preserve"> </w:t>
      </w:r>
      <w:r w:rsidRPr="008F196E">
        <w:rPr>
          <w:rFonts w:ascii="Palatino Linotype" w:eastAsia="Malgun Gothic" w:hAnsi="Palatino Linotype" w:cs="Gulim"/>
          <w:color w:val="000000"/>
          <w:sz w:val="20"/>
        </w:rPr>
        <w:t xml:space="preserve">Extraction </w:t>
      </w:r>
      <w:proofErr w:type="gramStart"/>
      <w:r w:rsidRPr="008F196E">
        <w:rPr>
          <w:rFonts w:ascii="Palatino Linotype" w:eastAsia="Malgun Gothic" w:hAnsi="Palatino Linotype" w:cs="Gulim"/>
          <w:color w:val="000000"/>
          <w:sz w:val="20"/>
        </w:rPr>
        <w:t>criteria</w:t>
      </w:r>
      <w:r w:rsidRPr="008F196E">
        <w:rPr>
          <w:rFonts w:ascii="Palatino Linotype" w:eastAsia="Malgun Gothic" w:hAnsi="Palatino Linotype" w:cs="Palatino Linotype"/>
          <w:color w:val="000000"/>
          <w:sz w:val="20"/>
        </w:rPr>
        <w:t> </w:t>
      </w:r>
      <w:r w:rsidRPr="008F196E">
        <w:rPr>
          <w:rFonts w:ascii="Palatino Linotype" w:eastAsia="Malgun Gothic" w:hAnsi="Palatino Linotype" w:cs="Gulim"/>
          <w:color w:val="000000"/>
          <w:sz w:val="20"/>
        </w:rPr>
        <w:t>:</w:t>
      </w:r>
      <w:bookmarkEnd w:id="156"/>
      <w:proofErr w:type="gramEnd"/>
    </w:p>
    <w:p w14:paraId="3A30AEE3" w14:textId="77777777" w:rsidR="002B324D" w:rsidRPr="008F196E" w:rsidRDefault="002B324D" w:rsidP="002B324D">
      <w:pPr>
        <w:spacing w:line="230" w:lineRule="atLeast"/>
        <w:rPr>
          <w:rFonts w:ascii="Palatino Linotype" w:eastAsia="Malgun Gothic" w:hAnsi="Palatino Linotype" w:cs="Gulim"/>
          <w:color w:val="000000"/>
          <w:sz w:val="20"/>
        </w:rPr>
      </w:pPr>
      <w:r w:rsidRPr="008F196E">
        <w:rPr>
          <w:rFonts w:ascii="Palatino Linotype" w:eastAsia="Malgun Gothic" w:hAnsi="Palatino Linotype" w:cs="Gulim"/>
          <w:color w:val="000000"/>
          <w:sz w:val="20"/>
        </w:rPr>
        <w:t>In 2019, NHIS extracted Dementia care: Inpatient, outpatient, and drug prescription with dementia disease code assigned as main disease code based on ICD codes: F00, F01, F02, F</w:t>
      </w:r>
      <w:proofErr w:type="gramStart"/>
      <w:r w:rsidRPr="008F196E">
        <w:rPr>
          <w:rFonts w:ascii="Palatino Linotype" w:eastAsia="Malgun Gothic" w:hAnsi="Palatino Linotype" w:cs="Gulim"/>
          <w:color w:val="000000"/>
          <w:sz w:val="20"/>
        </w:rPr>
        <w:t>03 ,</w:t>
      </w:r>
      <w:proofErr w:type="gramEnd"/>
      <w:r w:rsidRPr="008F196E">
        <w:rPr>
          <w:rFonts w:ascii="Palatino Linotype" w:eastAsia="Malgun Gothic" w:hAnsi="Palatino Linotype" w:cs="Gulim"/>
          <w:color w:val="000000"/>
          <w:sz w:val="20"/>
        </w:rPr>
        <w:t xml:space="preserve"> G30 and G31. The status of the total number of persons with dementia who are eligible for health insurance and those who are eligible for medical benefits, changes in qualifications are not reflected.</w:t>
      </w:r>
    </w:p>
    <w:p w14:paraId="78B20730" w14:textId="77777777" w:rsidR="002B324D" w:rsidRDefault="002B324D" w:rsidP="002B324D">
      <w:pPr>
        <w:spacing w:line="230" w:lineRule="atLeast"/>
        <w:rPr>
          <w:rFonts w:ascii="Palatino Linotype" w:eastAsia="Malgun Gothic" w:hAnsi="Palatino Linotype" w:cs="Gulim"/>
          <w:color w:val="000000"/>
          <w:sz w:val="20"/>
        </w:rPr>
      </w:pPr>
      <w:proofErr w:type="gramStart"/>
      <w:r w:rsidRPr="008F196E">
        <w:rPr>
          <w:rFonts w:ascii="Palatino Linotype" w:eastAsia="Malgun Gothic" w:hAnsi="Palatino Linotype" w:cs="Gulim"/>
          <w:color w:val="000000"/>
          <w:sz w:val="20"/>
        </w:rPr>
        <w:t>( Unit</w:t>
      </w:r>
      <w:proofErr w:type="gramEnd"/>
      <w:r w:rsidRPr="008F196E">
        <w:rPr>
          <w:rFonts w:ascii="Palatino Linotype" w:eastAsia="Malgun Gothic" w:hAnsi="Palatino Linotype" w:cs="Gulim"/>
          <w:color w:val="000000"/>
          <w:sz w:val="20"/>
        </w:rPr>
        <w:t>: person )</w:t>
      </w:r>
    </w:p>
    <w:p w14:paraId="54374B90" w14:textId="77777777" w:rsidR="002B324D" w:rsidRPr="008F196E" w:rsidRDefault="002B324D" w:rsidP="002B324D">
      <w:pPr>
        <w:spacing w:line="230" w:lineRule="atLeast"/>
        <w:rPr>
          <w:rFonts w:ascii="Palatino Linotype" w:eastAsia="Malgun Gothic" w:hAnsi="Palatino Linotype" w:cs="Gulim"/>
          <w:color w:val="000000"/>
          <w:sz w:val="20"/>
        </w:rPr>
      </w:pPr>
    </w:p>
    <w:tbl>
      <w:tblPr>
        <w:tblStyle w:val="PlainTable2"/>
        <w:tblW w:w="5000" w:type="pct"/>
        <w:tblLook w:val="04A0" w:firstRow="1" w:lastRow="0" w:firstColumn="1" w:lastColumn="0" w:noHBand="0" w:noVBand="1"/>
      </w:tblPr>
      <w:tblGrid>
        <w:gridCol w:w="766"/>
        <w:gridCol w:w="694"/>
        <w:gridCol w:w="790"/>
        <w:gridCol w:w="790"/>
        <w:gridCol w:w="790"/>
        <w:gridCol w:w="790"/>
        <w:gridCol w:w="790"/>
        <w:gridCol w:w="790"/>
        <w:gridCol w:w="790"/>
        <w:gridCol w:w="790"/>
        <w:gridCol w:w="790"/>
        <w:gridCol w:w="790"/>
      </w:tblGrid>
      <w:tr w:rsidR="002B324D" w:rsidRPr="00AD64C2" w14:paraId="45A11570" w14:textId="77777777" w:rsidTr="004D627E">
        <w:trPr>
          <w:cnfStyle w:val="100000000000" w:firstRow="1" w:lastRow="0" w:firstColumn="0" w:lastColumn="0" w:oddVBand="0" w:evenVBand="0" w:oddHBand="0" w:evenHBand="0" w:firstRowFirstColumn="0" w:firstRowLastColumn="0" w:lastRowFirstColumn="0" w:lastRowLastColumn="0"/>
          <w:trHeight w:val="660"/>
        </w:trPr>
        <w:tc>
          <w:tcPr>
            <w:cnfStyle w:val="001000000000" w:firstRow="0" w:lastRow="0" w:firstColumn="1" w:lastColumn="0" w:oddVBand="0" w:evenVBand="0" w:oddHBand="0" w:evenHBand="0" w:firstRowFirstColumn="0" w:firstRowLastColumn="0" w:lastRowFirstColumn="0" w:lastRowLastColumn="0"/>
            <w:tcW w:w="405" w:type="pct"/>
            <w:hideMark/>
          </w:tcPr>
          <w:p w14:paraId="60CABCA3" w14:textId="77777777" w:rsidR="002B324D" w:rsidRPr="00AD64C2" w:rsidRDefault="002B324D" w:rsidP="004D627E">
            <w:pPr>
              <w:jc w:val="center"/>
              <w:rPr>
                <w:rFonts w:ascii="Palatino Linotype" w:eastAsia="Malgun Gothic" w:hAnsi="Palatino Linotype" w:cs="Gulim"/>
                <w:b w:val="0"/>
                <w:bCs w:val="0"/>
                <w:sz w:val="18"/>
                <w:szCs w:val="18"/>
              </w:rPr>
            </w:pPr>
            <w:r w:rsidRPr="00AD64C2">
              <w:rPr>
                <w:rFonts w:ascii="Palatino Linotype" w:eastAsia="Malgun Gothic" w:hAnsi="Palatino Linotype" w:cs="Gulim"/>
                <w:b w:val="0"/>
                <w:bCs w:val="0"/>
                <w:sz w:val="18"/>
                <w:szCs w:val="18"/>
              </w:rPr>
              <w:t> </w:t>
            </w:r>
          </w:p>
        </w:tc>
        <w:tc>
          <w:tcPr>
            <w:tcW w:w="367" w:type="pct"/>
            <w:hideMark/>
          </w:tcPr>
          <w:p w14:paraId="5CB3B153" w14:textId="77777777" w:rsidR="002B324D" w:rsidRPr="00AD64C2" w:rsidRDefault="002B324D" w:rsidP="004D627E">
            <w:pPr>
              <w:jc w:val="center"/>
              <w:cnfStyle w:val="100000000000" w:firstRow="1"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 </w:t>
            </w:r>
          </w:p>
        </w:tc>
        <w:tc>
          <w:tcPr>
            <w:tcW w:w="422" w:type="pct"/>
            <w:hideMark/>
          </w:tcPr>
          <w:p w14:paraId="74A69D82" w14:textId="77777777" w:rsidR="002B324D" w:rsidRPr="00AD64C2" w:rsidRDefault="002B324D" w:rsidP="004D627E">
            <w:pPr>
              <w:spacing w:line="230" w:lineRule="atLeast"/>
              <w:cnfStyle w:val="100000000000" w:firstRow="1"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sz w:val="18"/>
                <w:szCs w:val="18"/>
              </w:rPr>
              <w:t>2010</w:t>
            </w:r>
          </w:p>
        </w:tc>
        <w:tc>
          <w:tcPr>
            <w:tcW w:w="423" w:type="pct"/>
            <w:hideMark/>
          </w:tcPr>
          <w:p w14:paraId="36F574B2" w14:textId="77777777" w:rsidR="002B324D" w:rsidRPr="00AD64C2" w:rsidRDefault="002B324D" w:rsidP="004D627E">
            <w:pPr>
              <w:spacing w:line="230" w:lineRule="atLeast"/>
              <w:cnfStyle w:val="100000000000" w:firstRow="1"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sz w:val="18"/>
                <w:szCs w:val="18"/>
              </w:rPr>
              <w:t>2011</w:t>
            </w:r>
          </w:p>
        </w:tc>
        <w:tc>
          <w:tcPr>
            <w:tcW w:w="423" w:type="pct"/>
            <w:hideMark/>
          </w:tcPr>
          <w:p w14:paraId="018A9CDF" w14:textId="77777777" w:rsidR="002B324D" w:rsidRPr="00AD64C2" w:rsidRDefault="002B324D" w:rsidP="004D627E">
            <w:pPr>
              <w:spacing w:line="230" w:lineRule="atLeast"/>
              <w:cnfStyle w:val="100000000000" w:firstRow="1"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sz w:val="18"/>
                <w:szCs w:val="18"/>
              </w:rPr>
              <w:t>2012</w:t>
            </w:r>
          </w:p>
        </w:tc>
        <w:tc>
          <w:tcPr>
            <w:tcW w:w="423" w:type="pct"/>
            <w:hideMark/>
          </w:tcPr>
          <w:p w14:paraId="3DB0C013" w14:textId="77777777" w:rsidR="002B324D" w:rsidRPr="00AD64C2" w:rsidRDefault="002B324D" w:rsidP="004D627E">
            <w:pPr>
              <w:spacing w:line="230" w:lineRule="atLeast"/>
              <w:cnfStyle w:val="100000000000" w:firstRow="1"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sz w:val="18"/>
                <w:szCs w:val="18"/>
              </w:rPr>
              <w:t>2013</w:t>
            </w:r>
          </w:p>
        </w:tc>
        <w:tc>
          <w:tcPr>
            <w:tcW w:w="423" w:type="pct"/>
            <w:hideMark/>
          </w:tcPr>
          <w:p w14:paraId="40C5610F" w14:textId="77777777" w:rsidR="002B324D" w:rsidRPr="00AD64C2" w:rsidRDefault="002B324D" w:rsidP="004D627E">
            <w:pPr>
              <w:spacing w:line="230" w:lineRule="atLeast"/>
              <w:cnfStyle w:val="100000000000" w:firstRow="1"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sz w:val="18"/>
                <w:szCs w:val="18"/>
              </w:rPr>
              <w:t>2014</w:t>
            </w:r>
          </w:p>
        </w:tc>
        <w:tc>
          <w:tcPr>
            <w:tcW w:w="423" w:type="pct"/>
            <w:hideMark/>
          </w:tcPr>
          <w:p w14:paraId="6F295EAD" w14:textId="77777777" w:rsidR="002B324D" w:rsidRPr="00AD64C2" w:rsidRDefault="002B324D" w:rsidP="004D627E">
            <w:pPr>
              <w:spacing w:line="230" w:lineRule="atLeast"/>
              <w:cnfStyle w:val="100000000000" w:firstRow="1"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sz w:val="18"/>
                <w:szCs w:val="18"/>
              </w:rPr>
              <w:t>2015</w:t>
            </w:r>
          </w:p>
        </w:tc>
        <w:tc>
          <w:tcPr>
            <w:tcW w:w="423" w:type="pct"/>
            <w:hideMark/>
          </w:tcPr>
          <w:p w14:paraId="21221813" w14:textId="77777777" w:rsidR="002B324D" w:rsidRPr="00AD64C2" w:rsidRDefault="002B324D" w:rsidP="004D627E">
            <w:pPr>
              <w:spacing w:line="230" w:lineRule="atLeast"/>
              <w:cnfStyle w:val="100000000000" w:firstRow="1"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sz w:val="18"/>
                <w:szCs w:val="18"/>
              </w:rPr>
              <w:t>2016</w:t>
            </w:r>
          </w:p>
        </w:tc>
        <w:tc>
          <w:tcPr>
            <w:tcW w:w="423" w:type="pct"/>
            <w:hideMark/>
          </w:tcPr>
          <w:p w14:paraId="340242E1" w14:textId="77777777" w:rsidR="002B324D" w:rsidRPr="00AD64C2" w:rsidRDefault="002B324D" w:rsidP="004D627E">
            <w:pPr>
              <w:spacing w:line="230" w:lineRule="atLeast"/>
              <w:cnfStyle w:val="100000000000" w:firstRow="1"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sz w:val="18"/>
                <w:szCs w:val="18"/>
              </w:rPr>
              <w:t>2017</w:t>
            </w:r>
          </w:p>
        </w:tc>
        <w:tc>
          <w:tcPr>
            <w:tcW w:w="423" w:type="pct"/>
            <w:hideMark/>
          </w:tcPr>
          <w:p w14:paraId="55CC917F" w14:textId="77777777" w:rsidR="002B324D" w:rsidRPr="00AD64C2" w:rsidRDefault="002B324D" w:rsidP="004D627E">
            <w:pPr>
              <w:spacing w:line="230" w:lineRule="atLeast"/>
              <w:cnfStyle w:val="100000000000" w:firstRow="1"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sz w:val="18"/>
                <w:szCs w:val="18"/>
              </w:rPr>
              <w:t>2018</w:t>
            </w:r>
          </w:p>
        </w:tc>
        <w:tc>
          <w:tcPr>
            <w:tcW w:w="423" w:type="pct"/>
            <w:hideMark/>
          </w:tcPr>
          <w:p w14:paraId="23F69439" w14:textId="77777777" w:rsidR="002B324D" w:rsidRPr="00AD64C2" w:rsidRDefault="002B324D" w:rsidP="004D627E">
            <w:pPr>
              <w:spacing w:line="230" w:lineRule="atLeast"/>
              <w:cnfStyle w:val="100000000000" w:firstRow="1"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sz w:val="18"/>
                <w:szCs w:val="18"/>
              </w:rPr>
              <w:t>2019</w:t>
            </w:r>
          </w:p>
        </w:tc>
      </w:tr>
      <w:tr w:rsidR="002B324D" w:rsidRPr="00AD64C2" w14:paraId="5F1D146B" w14:textId="77777777" w:rsidTr="004D627E">
        <w:trPr>
          <w:cnfStyle w:val="000000100000" w:firstRow="0" w:lastRow="0" w:firstColumn="0" w:lastColumn="0" w:oddVBand="0" w:evenVBand="0" w:oddHBand="1" w:evenHBand="0" w:firstRowFirstColumn="0" w:firstRowLastColumn="0" w:lastRowFirstColumn="0" w:lastRowLastColumn="0"/>
          <w:trHeight w:val="660"/>
        </w:trPr>
        <w:tc>
          <w:tcPr>
            <w:cnfStyle w:val="001000000000" w:firstRow="0" w:lastRow="0" w:firstColumn="1" w:lastColumn="0" w:oddVBand="0" w:evenVBand="0" w:oddHBand="0" w:evenHBand="0" w:firstRowFirstColumn="0" w:firstRowLastColumn="0" w:lastRowFirstColumn="0" w:lastRowLastColumn="0"/>
            <w:tcW w:w="405" w:type="pct"/>
            <w:hideMark/>
          </w:tcPr>
          <w:p w14:paraId="4FC05582" w14:textId="77777777" w:rsidR="002B324D" w:rsidRPr="00AD64C2" w:rsidRDefault="002B324D" w:rsidP="004D627E">
            <w:pPr>
              <w:jc w:val="center"/>
              <w:rPr>
                <w:rFonts w:ascii="Palatino Linotype" w:eastAsia="Malgun Gothic" w:hAnsi="Palatino Linotype" w:cs="Gulim"/>
                <w:b w:val="0"/>
                <w:bCs w:val="0"/>
                <w:sz w:val="18"/>
                <w:szCs w:val="18"/>
              </w:rPr>
            </w:pPr>
            <w:r w:rsidRPr="00AD64C2">
              <w:rPr>
                <w:rFonts w:ascii="Palatino Linotype" w:eastAsia="Malgun Gothic" w:hAnsi="Palatino Linotype" w:cs="Gulim"/>
                <w:b w:val="0"/>
                <w:bCs w:val="0"/>
                <w:sz w:val="18"/>
                <w:szCs w:val="18"/>
              </w:rPr>
              <w:t>gender</w:t>
            </w:r>
          </w:p>
        </w:tc>
        <w:tc>
          <w:tcPr>
            <w:tcW w:w="367" w:type="pct"/>
            <w:hideMark/>
          </w:tcPr>
          <w:p w14:paraId="209D44AE"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age group</w:t>
            </w:r>
          </w:p>
        </w:tc>
        <w:tc>
          <w:tcPr>
            <w:tcW w:w="422" w:type="pct"/>
            <w:hideMark/>
          </w:tcPr>
          <w:p w14:paraId="4C6082A1"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p>
        </w:tc>
        <w:tc>
          <w:tcPr>
            <w:tcW w:w="423" w:type="pct"/>
            <w:hideMark/>
          </w:tcPr>
          <w:p w14:paraId="2D8035E7"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p>
        </w:tc>
        <w:tc>
          <w:tcPr>
            <w:tcW w:w="423" w:type="pct"/>
            <w:hideMark/>
          </w:tcPr>
          <w:p w14:paraId="2AA0A979"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p>
        </w:tc>
        <w:tc>
          <w:tcPr>
            <w:tcW w:w="423" w:type="pct"/>
            <w:hideMark/>
          </w:tcPr>
          <w:p w14:paraId="70925687"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p>
        </w:tc>
        <w:tc>
          <w:tcPr>
            <w:tcW w:w="423" w:type="pct"/>
            <w:hideMark/>
          </w:tcPr>
          <w:p w14:paraId="390E7580"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p>
        </w:tc>
        <w:tc>
          <w:tcPr>
            <w:tcW w:w="423" w:type="pct"/>
            <w:hideMark/>
          </w:tcPr>
          <w:p w14:paraId="7ABE7E19"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p>
        </w:tc>
        <w:tc>
          <w:tcPr>
            <w:tcW w:w="423" w:type="pct"/>
            <w:hideMark/>
          </w:tcPr>
          <w:p w14:paraId="78F873AC"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p>
        </w:tc>
        <w:tc>
          <w:tcPr>
            <w:tcW w:w="423" w:type="pct"/>
            <w:hideMark/>
          </w:tcPr>
          <w:p w14:paraId="6E7A9195"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p>
        </w:tc>
        <w:tc>
          <w:tcPr>
            <w:tcW w:w="423" w:type="pct"/>
            <w:hideMark/>
          </w:tcPr>
          <w:p w14:paraId="6F2FE3F5"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p>
        </w:tc>
        <w:tc>
          <w:tcPr>
            <w:tcW w:w="423" w:type="pct"/>
            <w:hideMark/>
          </w:tcPr>
          <w:p w14:paraId="1B491E53"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p>
        </w:tc>
      </w:tr>
      <w:tr w:rsidR="002B324D" w:rsidRPr="00AD64C2" w14:paraId="5290D214" w14:textId="77777777" w:rsidTr="004D627E">
        <w:trPr>
          <w:trHeight w:val="348"/>
        </w:trPr>
        <w:tc>
          <w:tcPr>
            <w:cnfStyle w:val="001000000000" w:firstRow="0" w:lastRow="0" w:firstColumn="1" w:lastColumn="0" w:oddVBand="0" w:evenVBand="0" w:oddHBand="0" w:evenHBand="0" w:firstRowFirstColumn="0" w:firstRowLastColumn="0" w:lastRowFirstColumn="0" w:lastRowLastColumn="0"/>
            <w:tcW w:w="405" w:type="pct"/>
            <w:vMerge w:val="restart"/>
            <w:hideMark/>
          </w:tcPr>
          <w:p w14:paraId="79A52489" w14:textId="77777777" w:rsidR="002B324D" w:rsidRPr="00AD64C2" w:rsidRDefault="002B324D" w:rsidP="004D627E">
            <w:pPr>
              <w:jc w:val="center"/>
              <w:rPr>
                <w:rFonts w:ascii="Palatino Linotype" w:eastAsia="Malgun Gothic" w:hAnsi="Palatino Linotype" w:cs="Gulim"/>
                <w:b w:val="0"/>
                <w:bCs w:val="0"/>
                <w:sz w:val="18"/>
                <w:szCs w:val="18"/>
              </w:rPr>
            </w:pPr>
            <w:r w:rsidRPr="00AD64C2">
              <w:rPr>
                <w:rFonts w:ascii="Palatino Linotype" w:eastAsia="Malgun Gothic" w:hAnsi="Palatino Linotype" w:cs="Gulim"/>
                <w:b w:val="0"/>
                <w:bCs w:val="0"/>
                <w:sz w:val="18"/>
                <w:szCs w:val="18"/>
              </w:rPr>
              <w:t xml:space="preserve">　</w:t>
            </w:r>
          </w:p>
        </w:tc>
        <w:tc>
          <w:tcPr>
            <w:tcW w:w="367" w:type="pct"/>
            <w:hideMark/>
          </w:tcPr>
          <w:p w14:paraId="4F77898A"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all</w:t>
            </w:r>
          </w:p>
        </w:tc>
        <w:tc>
          <w:tcPr>
            <w:tcW w:w="422" w:type="pct"/>
            <w:hideMark/>
          </w:tcPr>
          <w:p w14:paraId="37E45105"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285,773</w:t>
            </w:r>
          </w:p>
        </w:tc>
        <w:tc>
          <w:tcPr>
            <w:tcW w:w="423" w:type="pct"/>
            <w:hideMark/>
          </w:tcPr>
          <w:p w14:paraId="4D04F725"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341,889</w:t>
            </w:r>
          </w:p>
        </w:tc>
        <w:tc>
          <w:tcPr>
            <w:tcW w:w="423" w:type="pct"/>
            <w:hideMark/>
          </w:tcPr>
          <w:p w14:paraId="528A2779"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395,901</w:t>
            </w:r>
          </w:p>
        </w:tc>
        <w:tc>
          <w:tcPr>
            <w:tcW w:w="423" w:type="pct"/>
            <w:hideMark/>
          </w:tcPr>
          <w:p w14:paraId="19192F6A"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450,917</w:t>
            </w:r>
          </w:p>
        </w:tc>
        <w:tc>
          <w:tcPr>
            <w:tcW w:w="423" w:type="pct"/>
            <w:hideMark/>
          </w:tcPr>
          <w:p w14:paraId="763CC2E8"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505,555</w:t>
            </w:r>
          </w:p>
        </w:tc>
        <w:tc>
          <w:tcPr>
            <w:tcW w:w="423" w:type="pct"/>
            <w:hideMark/>
          </w:tcPr>
          <w:p w14:paraId="140E307A"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577,427</w:t>
            </w:r>
          </w:p>
        </w:tc>
        <w:tc>
          <w:tcPr>
            <w:tcW w:w="423" w:type="pct"/>
            <w:hideMark/>
          </w:tcPr>
          <w:p w14:paraId="7F6664E6"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664,475</w:t>
            </w:r>
          </w:p>
        </w:tc>
        <w:tc>
          <w:tcPr>
            <w:tcW w:w="423" w:type="pct"/>
            <w:hideMark/>
          </w:tcPr>
          <w:p w14:paraId="1639CEAF"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755,871</w:t>
            </w:r>
          </w:p>
        </w:tc>
        <w:tc>
          <w:tcPr>
            <w:tcW w:w="423" w:type="pct"/>
            <w:hideMark/>
          </w:tcPr>
          <w:p w14:paraId="42BABE41"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859,132</w:t>
            </w:r>
          </w:p>
        </w:tc>
        <w:tc>
          <w:tcPr>
            <w:tcW w:w="423" w:type="pct"/>
            <w:hideMark/>
          </w:tcPr>
          <w:p w14:paraId="1121A3AD"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959,001</w:t>
            </w:r>
          </w:p>
        </w:tc>
      </w:tr>
      <w:tr w:rsidR="002B324D" w:rsidRPr="00AD64C2" w14:paraId="6889E2CA" w14:textId="77777777" w:rsidTr="004D627E">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18D825E1"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3731EFB2"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under 60</w:t>
            </w:r>
          </w:p>
        </w:tc>
        <w:tc>
          <w:tcPr>
            <w:tcW w:w="422" w:type="pct"/>
            <w:hideMark/>
          </w:tcPr>
          <w:p w14:paraId="11C55A08"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13,388</w:t>
            </w:r>
          </w:p>
        </w:tc>
        <w:tc>
          <w:tcPr>
            <w:tcW w:w="423" w:type="pct"/>
            <w:hideMark/>
          </w:tcPr>
          <w:p w14:paraId="5B1B9AA1"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15,179</w:t>
            </w:r>
          </w:p>
        </w:tc>
        <w:tc>
          <w:tcPr>
            <w:tcW w:w="423" w:type="pct"/>
            <w:hideMark/>
          </w:tcPr>
          <w:p w14:paraId="4D07F565"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17,718</w:t>
            </w:r>
          </w:p>
        </w:tc>
        <w:tc>
          <w:tcPr>
            <w:tcW w:w="423" w:type="pct"/>
            <w:hideMark/>
          </w:tcPr>
          <w:p w14:paraId="455DF48A"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20,293</w:t>
            </w:r>
          </w:p>
        </w:tc>
        <w:tc>
          <w:tcPr>
            <w:tcW w:w="423" w:type="pct"/>
            <w:hideMark/>
          </w:tcPr>
          <w:p w14:paraId="407B2B99"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21,434</w:t>
            </w:r>
          </w:p>
        </w:tc>
        <w:tc>
          <w:tcPr>
            <w:tcW w:w="423" w:type="pct"/>
            <w:hideMark/>
          </w:tcPr>
          <w:p w14:paraId="504461C6"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24,114</w:t>
            </w:r>
          </w:p>
        </w:tc>
        <w:tc>
          <w:tcPr>
            <w:tcW w:w="423" w:type="pct"/>
            <w:hideMark/>
          </w:tcPr>
          <w:p w14:paraId="6A67D6EC"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30,168</w:t>
            </w:r>
          </w:p>
        </w:tc>
        <w:tc>
          <w:tcPr>
            <w:tcW w:w="423" w:type="pct"/>
            <w:hideMark/>
          </w:tcPr>
          <w:p w14:paraId="2CAD0E73"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37,453</w:t>
            </w:r>
          </w:p>
        </w:tc>
        <w:tc>
          <w:tcPr>
            <w:tcW w:w="423" w:type="pct"/>
            <w:hideMark/>
          </w:tcPr>
          <w:p w14:paraId="06102F24"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40,624</w:t>
            </w:r>
          </w:p>
        </w:tc>
        <w:tc>
          <w:tcPr>
            <w:tcW w:w="423" w:type="pct"/>
            <w:hideMark/>
          </w:tcPr>
          <w:p w14:paraId="35ED37FE"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42,812</w:t>
            </w:r>
          </w:p>
        </w:tc>
      </w:tr>
      <w:tr w:rsidR="002B324D" w:rsidRPr="00AD64C2" w14:paraId="0ECE106C" w14:textId="77777777" w:rsidTr="004D627E">
        <w:trPr>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0CCE3F38"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5F5C0708"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60+</w:t>
            </w:r>
          </w:p>
        </w:tc>
        <w:tc>
          <w:tcPr>
            <w:tcW w:w="422" w:type="pct"/>
            <w:hideMark/>
          </w:tcPr>
          <w:p w14:paraId="6886A6E1"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272,385</w:t>
            </w:r>
          </w:p>
        </w:tc>
        <w:tc>
          <w:tcPr>
            <w:tcW w:w="423" w:type="pct"/>
            <w:hideMark/>
          </w:tcPr>
          <w:p w14:paraId="10BCF1F0"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326,710</w:t>
            </w:r>
          </w:p>
        </w:tc>
        <w:tc>
          <w:tcPr>
            <w:tcW w:w="423" w:type="pct"/>
            <w:hideMark/>
          </w:tcPr>
          <w:p w14:paraId="3B9A42C1"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378,183</w:t>
            </w:r>
          </w:p>
        </w:tc>
        <w:tc>
          <w:tcPr>
            <w:tcW w:w="423" w:type="pct"/>
            <w:hideMark/>
          </w:tcPr>
          <w:p w14:paraId="27FFB34B"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430,624</w:t>
            </w:r>
          </w:p>
        </w:tc>
        <w:tc>
          <w:tcPr>
            <w:tcW w:w="423" w:type="pct"/>
            <w:hideMark/>
          </w:tcPr>
          <w:p w14:paraId="178DFB2C"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484,121</w:t>
            </w:r>
          </w:p>
        </w:tc>
        <w:tc>
          <w:tcPr>
            <w:tcW w:w="423" w:type="pct"/>
            <w:hideMark/>
          </w:tcPr>
          <w:p w14:paraId="3CE97FEE"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553,313</w:t>
            </w:r>
          </w:p>
        </w:tc>
        <w:tc>
          <w:tcPr>
            <w:tcW w:w="423" w:type="pct"/>
            <w:hideMark/>
          </w:tcPr>
          <w:p w14:paraId="64DDA919"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634,307</w:t>
            </w:r>
          </w:p>
        </w:tc>
        <w:tc>
          <w:tcPr>
            <w:tcW w:w="423" w:type="pct"/>
            <w:hideMark/>
          </w:tcPr>
          <w:p w14:paraId="26AD038B"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718,418</w:t>
            </w:r>
          </w:p>
        </w:tc>
        <w:tc>
          <w:tcPr>
            <w:tcW w:w="423" w:type="pct"/>
            <w:hideMark/>
          </w:tcPr>
          <w:p w14:paraId="566DAEB5"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818,508</w:t>
            </w:r>
          </w:p>
        </w:tc>
        <w:tc>
          <w:tcPr>
            <w:tcW w:w="423" w:type="pct"/>
            <w:hideMark/>
          </w:tcPr>
          <w:p w14:paraId="48D42CF8"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916,189</w:t>
            </w:r>
          </w:p>
        </w:tc>
      </w:tr>
      <w:tr w:rsidR="002B324D" w:rsidRPr="00AD64C2" w14:paraId="6678B805" w14:textId="77777777" w:rsidTr="004D627E">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1258A90C"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6E59F278"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under 65</w:t>
            </w:r>
          </w:p>
        </w:tc>
        <w:tc>
          <w:tcPr>
            <w:tcW w:w="422" w:type="pct"/>
            <w:hideMark/>
          </w:tcPr>
          <w:p w14:paraId="0BB7DFE1"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26,426</w:t>
            </w:r>
          </w:p>
        </w:tc>
        <w:tc>
          <w:tcPr>
            <w:tcW w:w="423" w:type="pct"/>
            <w:hideMark/>
          </w:tcPr>
          <w:p w14:paraId="28147F00"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29,668</w:t>
            </w:r>
          </w:p>
        </w:tc>
        <w:tc>
          <w:tcPr>
            <w:tcW w:w="423" w:type="pct"/>
            <w:hideMark/>
          </w:tcPr>
          <w:p w14:paraId="3558E8AF"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33,751</w:t>
            </w:r>
          </w:p>
        </w:tc>
        <w:tc>
          <w:tcPr>
            <w:tcW w:w="423" w:type="pct"/>
            <w:hideMark/>
          </w:tcPr>
          <w:p w14:paraId="2EE35891"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38,081</w:t>
            </w:r>
          </w:p>
        </w:tc>
        <w:tc>
          <w:tcPr>
            <w:tcW w:w="423" w:type="pct"/>
            <w:hideMark/>
          </w:tcPr>
          <w:p w14:paraId="62C98818"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40,583</w:t>
            </w:r>
          </w:p>
        </w:tc>
        <w:tc>
          <w:tcPr>
            <w:tcW w:w="423" w:type="pct"/>
            <w:hideMark/>
          </w:tcPr>
          <w:p w14:paraId="6876DD41"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46,925</w:t>
            </w:r>
          </w:p>
        </w:tc>
        <w:tc>
          <w:tcPr>
            <w:tcW w:w="423" w:type="pct"/>
            <w:hideMark/>
          </w:tcPr>
          <w:p w14:paraId="3312ECF7"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59,446</w:t>
            </w:r>
          </w:p>
        </w:tc>
        <w:tc>
          <w:tcPr>
            <w:tcW w:w="423" w:type="pct"/>
            <w:hideMark/>
          </w:tcPr>
          <w:p w14:paraId="78199E36"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73,349</w:t>
            </w:r>
          </w:p>
        </w:tc>
        <w:tc>
          <w:tcPr>
            <w:tcW w:w="423" w:type="pct"/>
            <w:hideMark/>
          </w:tcPr>
          <w:p w14:paraId="09D77FB2"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83,950</w:t>
            </w:r>
          </w:p>
        </w:tc>
        <w:tc>
          <w:tcPr>
            <w:tcW w:w="423" w:type="pct"/>
            <w:hideMark/>
          </w:tcPr>
          <w:p w14:paraId="2B4A8FBB"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94,196</w:t>
            </w:r>
          </w:p>
        </w:tc>
      </w:tr>
      <w:tr w:rsidR="002B324D" w:rsidRPr="00AD64C2" w14:paraId="36B85290" w14:textId="77777777" w:rsidTr="004D627E">
        <w:trPr>
          <w:trHeight w:val="360"/>
        </w:trPr>
        <w:tc>
          <w:tcPr>
            <w:cnfStyle w:val="001000000000" w:firstRow="0" w:lastRow="0" w:firstColumn="1" w:lastColumn="0" w:oddVBand="0" w:evenVBand="0" w:oddHBand="0" w:evenHBand="0" w:firstRowFirstColumn="0" w:firstRowLastColumn="0" w:lastRowFirstColumn="0" w:lastRowLastColumn="0"/>
            <w:tcW w:w="405" w:type="pct"/>
            <w:vMerge/>
            <w:hideMark/>
          </w:tcPr>
          <w:p w14:paraId="403895C5"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55D68D5E"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proofErr w:type="gramStart"/>
            <w:r w:rsidRPr="00AD64C2">
              <w:rPr>
                <w:rFonts w:ascii="Palatino Linotype" w:eastAsia="Malgun Gothic" w:hAnsi="Palatino Linotype" w:cs="Gulim"/>
                <w:sz w:val="18"/>
                <w:szCs w:val="18"/>
              </w:rPr>
              <w:t>65  or</w:t>
            </w:r>
            <w:proofErr w:type="gramEnd"/>
            <w:r w:rsidRPr="00AD64C2">
              <w:rPr>
                <w:rFonts w:ascii="Palatino Linotype" w:eastAsia="Malgun Gothic" w:hAnsi="Palatino Linotype" w:cs="Gulim"/>
                <w:sz w:val="18"/>
                <w:szCs w:val="18"/>
              </w:rPr>
              <w:t xml:space="preserve"> older</w:t>
            </w:r>
          </w:p>
        </w:tc>
        <w:tc>
          <w:tcPr>
            <w:tcW w:w="422" w:type="pct"/>
            <w:hideMark/>
          </w:tcPr>
          <w:p w14:paraId="22FA3115"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259,347</w:t>
            </w:r>
          </w:p>
        </w:tc>
        <w:tc>
          <w:tcPr>
            <w:tcW w:w="423" w:type="pct"/>
            <w:hideMark/>
          </w:tcPr>
          <w:p w14:paraId="7339B59D"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312,221</w:t>
            </w:r>
          </w:p>
        </w:tc>
        <w:tc>
          <w:tcPr>
            <w:tcW w:w="423" w:type="pct"/>
            <w:hideMark/>
          </w:tcPr>
          <w:p w14:paraId="07F930B7"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362,150</w:t>
            </w:r>
          </w:p>
        </w:tc>
        <w:tc>
          <w:tcPr>
            <w:tcW w:w="423" w:type="pct"/>
            <w:hideMark/>
          </w:tcPr>
          <w:p w14:paraId="7DCE8683"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412,836</w:t>
            </w:r>
          </w:p>
        </w:tc>
        <w:tc>
          <w:tcPr>
            <w:tcW w:w="423" w:type="pct"/>
            <w:hideMark/>
          </w:tcPr>
          <w:p w14:paraId="770B4BF8"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464,972</w:t>
            </w:r>
          </w:p>
        </w:tc>
        <w:tc>
          <w:tcPr>
            <w:tcW w:w="423" w:type="pct"/>
            <w:hideMark/>
          </w:tcPr>
          <w:p w14:paraId="076E5704"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530,502</w:t>
            </w:r>
          </w:p>
        </w:tc>
        <w:tc>
          <w:tcPr>
            <w:tcW w:w="423" w:type="pct"/>
            <w:hideMark/>
          </w:tcPr>
          <w:p w14:paraId="2F0CF9EA"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605,029</w:t>
            </w:r>
          </w:p>
        </w:tc>
        <w:tc>
          <w:tcPr>
            <w:tcW w:w="423" w:type="pct"/>
            <w:hideMark/>
          </w:tcPr>
          <w:p w14:paraId="1FDC4819"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682,522</w:t>
            </w:r>
          </w:p>
        </w:tc>
        <w:tc>
          <w:tcPr>
            <w:tcW w:w="423" w:type="pct"/>
            <w:hideMark/>
          </w:tcPr>
          <w:p w14:paraId="60C6A280"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775,182</w:t>
            </w:r>
          </w:p>
        </w:tc>
        <w:tc>
          <w:tcPr>
            <w:tcW w:w="423" w:type="pct"/>
            <w:hideMark/>
          </w:tcPr>
          <w:p w14:paraId="3F54E3EA"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864,805</w:t>
            </w:r>
          </w:p>
        </w:tc>
      </w:tr>
      <w:tr w:rsidR="002B324D" w:rsidRPr="00AD64C2" w14:paraId="492E54CD" w14:textId="77777777" w:rsidTr="004D627E">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405" w:type="pct"/>
            <w:vMerge w:val="restart"/>
            <w:hideMark/>
          </w:tcPr>
          <w:p w14:paraId="58442DE3" w14:textId="77777777" w:rsidR="002B324D" w:rsidRPr="00AD64C2" w:rsidRDefault="002B324D" w:rsidP="004D627E">
            <w:pPr>
              <w:jc w:val="center"/>
              <w:rPr>
                <w:rFonts w:ascii="Palatino Linotype" w:eastAsia="Malgun Gothic" w:hAnsi="Palatino Linotype" w:cs="Gulim"/>
                <w:b w:val="0"/>
                <w:bCs w:val="0"/>
                <w:sz w:val="18"/>
                <w:szCs w:val="18"/>
              </w:rPr>
            </w:pPr>
            <w:r w:rsidRPr="00AD64C2">
              <w:rPr>
                <w:rFonts w:ascii="Palatino Linotype" w:eastAsia="Malgun Gothic" w:hAnsi="Palatino Linotype" w:cs="Gulim"/>
                <w:b w:val="0"/>
                <w:bCs w:val="0"/>
                <w:color w:val="000080"/>
                <w:sz w:val="18"/>
                <w:szCs w:val="18"/>
              </w:rPr>
              <w:t>total</w:t>
            </w:r>
          </w:p>
        </w:tc>
        <w:tc>
          <w:tcPr>
            <w:tcW w:w="367" w:type="pct"/>
            <w:hideMark/>
          </w:tcPr>
          <w:p w14:paraId="4AA1338F"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40-44</w:t>
            </w:r>
          </w:p>
        </w:tc>
        <w:tc>
          <w:tcPr>
            <w:tcW w:w="422" w:type="pct"/>
            <w:hideMark/>
          </w:tcPr>
          <w:p w14:paraId="2543C37A"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871</w:t>
            </w:r>
          </w:p>
        </w:tc>
        <w:tc>
          <w:tcPr>
            <w:tcW w:w="423" w:type="pct"/>
            <w:hideMark/>
          </w:tcPr>
          <w:p w14:paraId="33AEE095"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845</w:t>
            </w:r>
          </w:p>
        </w:tc>
        <w:tc>
          <w:tcPr>
            <w:tcW w:w="423" w:type="pct"/>
            <w:hideMark/>
          </w:tcPr>
          <w:p w14:paraId="56EA95FC"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975</w:t>
            </w:r>
          </w:p>
        </w:tc>
        <w:tc>
          <w:tcPr>
            <w:tcW w:w="423" w:type="pct"/>
            <w:hideMark/>
          </w:tcPr>
          <w:p w14:paraId="0088C6EF"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1,081</w:t>
            </w:r>
          </w:p>
        </w:tc>
        <w:tc>
          <w:tcPr>
            <w:tcW w:w="423" w:type="pct"/>
            <w:hideMark/>
          </w:tcPr>
          <w:p w14:paraId="1A445EE5"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1,003</w:t>
            </w:r>
          </w:p>
        </w:tc>
        <w:tc>
          <w:tcPr>
            <w:tcW w:w="423" w:type="pct"/>
            <w:hideMark/>
          </w:tcPr>
          <w:p w14:paraId="4BF94724"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1,032</w:t>
            </w:r>
          </w:p>
        </w:tc>
        <w:tc>
          <w:tcPr>
            <w:tcW w:w="423" w:type="pct"/>
            <w:hideMark/>
          </w:tcPr>
          <w:p w14:paraId="352B0E27"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1,243</w:t>
            </w:r>
          </w:p>
        </w:tc>
        <w:tc>
          <w:tcPr>
            <w:tcW w:w="423" w:type="pct"/>
            <w:hideMark/>
          </w:tcPr>
          <w:p w14:paraId="4FCAB6B3"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1,340</w:t>
            </w:r>
          </w:p>
        </w:tc>
        <w:tc>
          <w:tcPr>
            <w:tcW w:w="423" w:type="pct"/>
            <w:hideMark/>
          </w:tcPr>
          <w:p w14:paraId="2ECFC446"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1,410</w:t>
            </w:r>
          </w:p>
        </w:tc>
        <w:tc>
          <w:tcPr>
            <w:tcW w:w="423" w:type="pct"/>
            <w:hideMark/>
          </w:tcPr>
          <w:p w14:paraId="73A983B3"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1,345</w:t>
            </w:r>
          </w:p>
        </w:tc>
      </w:tr>
      <w:tr w:rsidR="002B324D" w:rsidRPr="00AD64C2" w14:paraId="7BB7F4F4" w14:textId="77777777" w:rsidTr="004D627E">
        <w:trPr>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1178102C"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46111757"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45-49</w:t>
            </w:r>
          </w:p>
        </w:tc>
        <w:tc>
          <w:tcPr>
            <w:tcW w:w="422" w:type="pct"/>
            <w:hideMark/>
          </w:tcPr>
          <w:p w14:paraId="18B936A8"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1,778</w:t>
            </w:r>
          </w:p>
        </w:tc>
        <w:tc>
          <w:tcPr>
            <w:tcW w:w="423" w:type="pct"/>
            <w:hideMark/>
          </w:tcPr>
          <w:p w14:paraId="14727A8A"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1,854</w:t>
            </w:r>
          </w:p>
        </w:tc>
        <w:tc>
          <w:tcPr>
            <w:tcW w:w="423" w:type="pct"/>
            <w:hideMark/>
          </w:tcPr>
          <w:p w14:paraId="06D3B9C2"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2,050</w:t>
            </w:r>
          </w:p>
        </w:tc>
        <w:tc>
          <w:tcPr>
            <w:tcW w:w="423" w:type="pct"/>
            <w:hideMark/>
          </w:tcPr>
          <w:p w14:paraId="0389EEBE"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2,366</w:t>
            </w:r>
          </w:p>
        </w:tc>
        <w:tc>
          <w:tcPr>
            <w:tcW w:w="423" w:type="pct"/>
            <w:hideMark/>
          </w:tcPr>
          <w:p w14:paraId="5D98A964"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2,247</w:t>
            </w:r>
          </w:p>
        </w:tc>
        <w:tc>
          <w:tcPr>
            <w:tcW w:w="423" w:type="pct"/>
            <w:hideMark/>
          </w:tcPr>
          <w:p w14:paraId="44A74E46"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2,487</w:t>
            </w:r>
          </w:p>
        </w:tc>
        <w:tc>
          <w:tcPr>
            <w:tcW w:w="423" w:type="pct"/>
            <w:hideMark/>
          </w:tcPr>
          <w:p w14:paraId="6172B150"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3,059</w:t>
            </w:r>
          </w:p>
        </w:tc>
        <w:tc>
          <w:tcPr>
            <w:tcW w:w="423" w:type="pct"/>
            <w:hideMark/>
          </w:tcPr>
          <w:p w14:paraId="08093AC2"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3,679</w:t>
            </w:r>
          </w:p>
        </w:tc>
        <w:tc>
          <w:tcPr>
            <w:tcW w:w="423" w:type="pct"/>
            <w:hideMark/>
          </w:tcPr>
          <w:p w14:paraId="651FDF25"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3,784</w:t>
            </w:r>
          </w:p>
        </w:tc>
        <w:tc>
          <w:tcPr>
            <w:tcW w:w="423" w:type="pct"/>
            <w:hideMark/>
          </w:tcPr>
          <w:p w14:paraId="12C070E6"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3,752</w:t>
            </w:r>
          </w:p>
        </w:tc>
      </w:tr>
      <w:tr w:rsidR="002B324D" w:rsidRPr="00AD64C2" w14:paraId="0F3D60C7" w14:textId="77777777" w:rsidTr="004D627E">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5B3D26D4"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54078C53"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50-54</w:t>
            </w:r>
          </w:p>
        </w:tc>
        <w:tc>
          <w:tcPr>
            <w:tcW w:w="422" w:type="pct"/>
            <w:hideMark/>
          </w:tcPr>
          <w:p w14:paraId="409F28EA"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4,179</w:t>
            </w:r>
          </w:p>
        </w:tc>
        <w:tc>
          <w:tcPr>
            <w:tcW w:w="423" w:type="pct"/>
            <w:hideMark/>
          </w:tcPr>
          <w:p w14:paraId="34F16DE7"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4,569</w:t>
            </w:r>
          </w:p>
        </w:tc>
        <w:tc>
          <w:tcPr>
            <w:tcW w:w="423" w:type="pct"/>
            <w:hideMark/>
          </w:tcPr>
          <w:p w14:paraId="2D12090A"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5,360</w:t>
            </w:r>
          </w:p>
        </w:tc>
        <w:tc>
          <w:tcPr>
            <w:tcW w:w="423" w:type="pct"/>
            <w:hideMark/>
          </w:tcPr>
          <w:p w14:paraId="27F1A179"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5,930</w:t>
            </w:r>
          </w:p>
        </w:tc>
        <w:tc>
          <w:tcPr>
            <w:tcW w:w="423" w:type="pct"/>
            <w:hideMark/>
          </w:tcPr>
          <w:p w14:paraId="7BCC5474"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6,026</w:t>
            </w:r>
          </w:p>
        </w:tc>
        <w:tc>
          <w:tcPr>
            <w:tcW w:w="423" w:type="pct"/>
            <w:hideMark/>
          </w:tcPr>
          <w:p w14:paraId="68D0DA81"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6,493</w:t>
            </w:r>
          </w:p>
        </w:tc>
        <w:tc>
          <w:tcPr>
            <w:tcW w:w="423" w:type="pct"/>
            <w:hideMark/>
          </w:tcPr>
          <w:p w14:paraId="2F5B6426"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7,895</w:t>
            </w:r>
          </w:p>
        </w:tc>
        <w:tc>
          <w:tcPr>
            <w:tcW w:w="423" w:type="pct"/>
            <w:hideMark/>
          </w:tcPr>
          <w:p w14:paraId="601DE51D"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9,577</w:t>
            </w:r>
          </w:p>
        </w:tc>
        <w:tc>
          <w:tcPr>
            <w:tcW w:w="423" w:type="pct"/>
            <w:hideMark/>
          </w:tcPr>
          <w:p w14:paraId="75EB652B"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10,198</w:t>
            </w:r>
          </w:p>
        </w:tc>
        <w:tc>
          <w:tcPr>
            <w:tcW w:w="423" w:type="pct"/>
            <w:hideMark/>
          </w:tcPr>
          <w:p w14:paraId="62952871"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11,045</w:t>
            </w:r>
          </w:p>
        </w:tc>
      </w:tr>
      <w:tr w:rsidR="002B324D" w:rsidRPr="00AD64C2" w14:paraId="77777997" w14:textId="77777777" w:rsidTr="004D627E">
        <w:trPr>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40B67115"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321D14B6"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55-59</w:t>
            </w:r>
          </w:p>
        </w:tc>
        <w:tc>
          <w:tcPr>
            <w:tcW w:w="422" w:type="pct"/>
            <w:hideMark/>
          </w:tcPr>
          <w:p w14:paraId="20B05B0B"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6,560</w:t>
            </w:r>
          </w:p>
        </w:tc>
        <w:tc>
          <w:tcPr>
            <w:tcW w:w="423" w:type="pct"/>
            <w:hideMark/>
          </w:tcPr>
          <w:p w14:paraId="28A16F11"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7,911</w:t>
            </w:r>
          </w:p>
        </w:tc>
        <w:tc>
          <w:tcPr>
            <w:tcW w:w="423" w:type="pct"/>
            <w:hideMark/>
          </w:tcPr>
          <w:p w14:paraId="542EB03F"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9,333</w:t>
            </w:r>
          </w:p>
        </w:tc>
        <w:tc>
          <w:tcPr>
            <w:tcW w:w="423" w:type="pct"/>
            <w:hideMark/>
          </w:tcPr>
          <w:p w14:paraId="1E2C4F42"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10,916</w:t>
            </w:r>
          </w:p>
        </w:tc>
        <w:tc>
          <w:tcPr>
            <w:tcW w:w="423" w:type="pct"/>
            <w:hideMark/>
          </w:tcPr>
          <w:p w14:paraId="24E95FCF"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12,158</w:t>
            </w:r>
          </w:p>
        </w:tc>
        <w:tc>
          <w:tcPr>
            <w:tcW w:w="423" w:type="pct"/>
            <w:hideMark/>
          </w:tcPr>
          <w:p w14:paraId="280D50F5"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14,102</w:t>
            </w:r>
          </w:p>
        </w:tc>
        <w:tc>
          <w:tcPr>
            <w:tcW w:w="423" w:type="pct"/>
            <w:hideMark/>
          </w:tcPr>
          <w:p w14:paraId="21E788CB"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17,971</w:t>
            </w:r>
          </w:p>
        </w:tc>
        <w:tc>
          <w:tcPr>
            <w:tcW w:w="423" w:type="pct"/>
            <w:hideMark/>
          </w:tcPr>
          <w:p w14:paraId="4A7799A7"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22,857</w:t>
            </w:r>
          </w:p>
        </w:tc>
        <w:tc>
          <w:tcPr>
            <w:tcW w:w="423" w:type="pct"/>
            <w:hideMark/>
          </w:tcPr>
          <w:p w14:paraId="694E8790"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25,232</w:t>
            </w:r>
          </w:p>
        </w:tc>
        <w:tc>
          <w:tcPr>
            <w:tcW w:w="423" w:type="pct"/>
            <w:hideMark/>
          </w:tcPr>
          <w:p w14:paraId="04B38EBC"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26,670</w:t>
            </w:r>
          </w:p>
        </w:tc>
      </w:tr>
      <w:tr w:rsidR="002B324D" w:rsidRPr="00AD64C2" w14:paraId="3006A762" w14:textId="77777777" w:rsidTr="004D627E">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3D809802"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09544BD6"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60-64</w:t>
            </w:r>
          </w:p>
        </w:tc>
        <w:tc>
          <w:tcPr>
            <w:tcW w:w="422" w:type="pct"/>
            <w:hideMark/>
          </w:tcPr>
          <w:p w14:paraId="01EE12AF"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13,038</w:t>
            </w:r>
          </w:p>
        </w:tc>
        <w:tc>
          <w:tcPr>
            <w:tcW w:w="423" w:type="pct"/>
            <w:hideMark/>
          </w:tcPr>
          <w:p w14:paraId="254F710F"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14,489</w:t>
            </w:r>
          </w:p>
        </w:tc>
        <w:tc>
          <w:tcPr>
            <w:tcW w:w="423" w:type="pct"/>
            <w:hideMark/>
          </w:tcPr>
          <w:p w14:paraId="73B109BD"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16,033</w:t>
            </w:r>
          </w:p>
        </w:tc>
        <w:tc>
          <w:tcPr>
            <w:tcW w:w="423" w:type="pct"/>
            <w:hideMark/>
          </w:tcPr>
          <w:p w14:paraId="69CF9ED4"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17,788</w:t>
            </w:r>
          </w:p>
        </w:tc>
        <w:tc>
          <w:tcPr>
            <w:tcW w:w="423" w:type="pct"/>
            <w:hideMark/>
          </w:tcPr>
          <w:p w14:paraId="5D0D1EEE"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19,149</w:t>
            </w:r>
          </w:p>
        </w:tc>
        <w:tc>
          <w:tcPr>
            <w:tcW w:w="423" w:type="pct"/>
            <w:hideMark/>
          </w:tcPr>
          <w:p w14:paraId="5B686A39"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22,811</w:t>
            </w:r>
          </w:p>
        </w:tc>
        <w:tc>
          <w:tcPr>
            <w:tcW w:w="423" w:type="pct"/>
            <w:hideMark/>
          </w:tcPr>
          <w:p w14:paraId="4FBFFDC6"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29,278</w:t>
            </w:r>
          </w:p>
        </w:tc>
        <w:tc>
          <w:tcPr>
            <w:tcW w:w="423" w:type="pct"/>
            <w:hideMark/>
          </w:tcPr>
          <w:p w14:paraId="13777271"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35,896</w:t>
            </w:r>
          </w:p>
        </w:tc>
        <w:tc>
          <w:tcPr>
            <w:tcW w:w="423" w:type="pct"/>
            <w:hideMark/>
          </w:tcPr>
          <w:p w14:paraId="686E26E6"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43,326</w:t>
            </w:r>
          </w:p>
        </w:tc>
        <w:tc>
          <w:tcPr>
            <w:tcW w:w="423" w:type="pct"/>
            <w:hideMark/>
          </w:tcPr>
          <w:p w14:paraId="64D73B31"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51,384</w:t>
            </w:r>
          </w:p>
        </w:tc>
      </w:tr>
      <w:tr w:rsidR="002B324D" w:rsidRPr="00AD64C2" w14:paraId="1B7209D8" w14:textId="77777777" w:rsidTr="004D627E">
        <w:trPr>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0A50399D"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42BEFBCD"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65-69</w:t>
            </w:r>
          </w:p>
        </w:tc>
        <w:tc>
          <w:tcPr>
            <w:tcW w:w="422" w:type="pct"/>
            <w:hideMark/>
          </w:tcPr>
          <w:p w14:paraId="33CEB10E"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25,822</w:t>
            </w:r>
          </w:p>
        </w:tc>
        <w:tc>
          <w:tcPr>
            <w:tcW w:w="423" w:type="pct"/>
            <w:hideMark/>
          </w:tcPr>
          <w:p w14:paraId="1B6B27CD"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28,477</w:t>
            </w:r>
          </w:p>
        </w:tc>
        <w:tc>
          <w:tcPr>
            <w:tcW w:w="423" w:type="pct"/>
            <w:hideMark/>
          </w:tcPr>
          <w:p w14:paraId="78E2A269"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29,317</w:t>
            </w:r>
          </w:p>
        </w:tc>
        <w:tc>
          <w:tcPr>
            <w:tcW w:w="423" w:type="pct"/>
            <w:hideMark/>
          </w:tcPr>
          <w:p w14:paraId="297D862A"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32,019</w:t>
            </w:r>
          </w:p>
        </w:tc>
        <w:tc>
          <w:tcPr>
            <w:tcW w:w="423" w:type="pct"/>
            <w:hideMark/>
          </w:tcPr>
          <w:p w14:paraId="4F90C203"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35,334</w:t>
            </w:r>
          </w:p>
        </w:tc>
        <w:tc>
          <w:tcPr>
            <w:tcW w:w="423" w:type="pct"/>
            <w:hideMark/>
          </w:tcPr>
          <w:p w14:paraId="7F6FD53D"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41,401</w:t>
            </w:r>
          </w:p>
        </w:tc>
        <w:tc>
          <w:tcPr>
            <w:tcW w:w="423" w:type="pct"/>
            <w:hideMark/>
          </w:tcPr>
          <w:p w14:paraId="00547170"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49,050</w:t>
            </w:r>
          </w:p>
        </w:tc>
        <w:tc>
          <w:tcPr>
            <w:tcW w:w="423" w:type="pct"/>
            <w:hideMark/>
          </w:tcPr>
          <w:p w14:paraId="429074EF"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55,789</w:t>
            </w:r>
          </w:p>
        </w:tc>
        <w:tc>
          <w:tcPr>
            <w:tcW w:w="423" w:type="pct"/>
            <w:hideMark/>
          </w:tcPr>
          <w:p w14:paraId="3AE2C4DA"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65,183</w:t>
            </w:r>
          </w:p>
        </w:tc>
        <w:tc>
          <w:tcPr>
            <w:tcW w:w="423" w:type="pct"/>
            <w:hideMark/>
          </w:tcPr>
          <w:p w14:paraId="28A6A0C2"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75,238</w:t>
            </w:r>
          </w:p>
        </w:tc>
      </w:tr>
      <w:tr w:rsidR="002B324D" w:rsidRPr="00AD64C2" w14:paraId="1EE8E1D6" w14:textId="77777777" w:rsidTr="004D627E">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00F0755F"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23D35F15"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70-74</w:t>
            </w:r>
          </w:p>
        </w:tc>
        <w:tc>
          <w:tcPr>
            <w:tcW w:w="422" w:type="pct"/>
            <w:hideMark/>
          </w:tcPr>
          <w:p w14:paraId="7EF36A7D"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46,545</w:t>
            </w:r>
          </w:p>
        </w:tc>
        <w:tc>
          <w:tcPr>
            <w:tcW w:w="423" w:type="pct"/>
            <w:hideMark/>
          </w:tcPr>
          <w:p w14:paraId="5B493C26"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54,193</w:t>
            </w:r>
          </w:p>
        </w:tc>
        <w:tc>
          <w:tcPr>
            <w:tcW w:w="423" w:type="pct"/>
            <w:hideMark/>
          </w:tcPr>
          <w:p w14:paraId="23957445"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62,462</w:t>
            </w:r>
          </w:p>
        </w:tc>
        <w:tc>
          <w:tcPr>
            <w:tcW w:w="423" w:type="pct"/>
            <w:hideMark/>
          </w:tcPr>
          <w:p w14:paraId="379A3536"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68,110</w:t>
            </w:r>
          </w:p>
        </w:tc>
        <w:tc>
          <w:tcPr>
            <w:tcW w:w="423" w:type="pct"/>
            <w:hideMark/>
          </w:tcPr>
          <w:p w14:paraId="31F830A9"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71,641</w:t>
            </w:r>
          </w:p>
        </w:tc>
        <w:tc>
          <w:tcPr>
            <w:tcW w:w="423" w:type="pct"/>
            <w:hideMark/>
          </w:tcPr>
          <w:p w14:paraId="196F8748"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78,055</w:t>
            </w:r>
          </w:p>
        </w:tc>
        <w:tc>
          <w:tcPr>
            <w:tcW w:w="423" w:type="pct"/>
            <w:hideMark/>
          </w:tcPr>
          <w:p w14:paraId="66A59E5C"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84,228</w:t>
            </w:r>
          </w:p>
        </w:tc>
        <w:tc>
          <w:tcPr>
            <w:tcW w:w="423" w:type="pct"/>
            <w:hideMark/>
          </w:tcPr>
          <w:p w14:paraId="7AB91B04"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87,329</w:t>
            </w:r>
          </w:p>
        </w:tc>
        <w:tc>
          <w:tcPr>
            <w:tcW w:w="423" w:type="pct"/>
            <w:hideMark/>
          </w:tcPr>
          <w:p w14:paraId="2A4E625D"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97,844</w:t>
            </w:r>
          </w:p>
        </w:tc>
        <w:tc>
          <w:tcPr>
            <w:tcW w:w="423" w:type="pct"/>
            <w:hideMark/>
          </w:tcPr>
          <w:p w14:paraId="1C2051A5"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110,037</w:t>
            </w:r>
          </w:p>
        </w:tc>
      </w:tr>
      <w:tr w:rsidR="002B324D" w:rsidRPr="00AD64C2" w14:paraId="66EBAF46" w14:textId="77777777" w:rsidTr="004D627E">
        <w:trPr>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672C9FBD"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35F8FD10"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75-79</w:t>
            </w:r>
          </w:p>
        </w:tc>
        <w:tc>
          <w:tcPr>
            <w:tcW w:w="422" w:type="pct"/>
            <w:hideMark/>
          </w:tcPr>
          <w:p w14:paraId="2C111BC4"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63,159</w:t>
            </w:r>
          </w:p>
        </w:tc>
        <w:tc>
          <w:tcPr>
            <w:tcW w:w="423" w:type="pct"/>
            <w:hideMark/>
          </w:tcPr>
          <w:p w14:paraId="2762F696"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76,221</w:t>
            </w:r>
          </w:p>
        </w:tc>
        <w:tc>
          <w:tcPr>
            <w:tcW w:w="423" w:type="pct"/>
            <w:hideMark/>
          </w:tcPr>
          <w:p w14:paraId="1A9A9DCE"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87,800</w:t>
            </w:r>
          </w:p>
        </w:tc>
        <w:tc>
          <w:tcPr>
            <w:tcW w:w="423" w:type="pct"/>
            <w:hideMark/>
          </w:tcPr>
          <w:p w14:paraId="38A49BFD"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100,172</w:t>
            </w:r>
          </w:p>
        </w:tc>
        <w:tc>
          <w:tcPr>
            <w:tcW w:w="423" w:type="pct"/>
            <w:hideMark/>
          </w:tcPr>
          <w:p w14:paraId="1E00FC93"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111,144</w:t>
            </w:r>
          </w:p>
        </w:tc>
        <w:tc>
          <w:tcPr>
            <w:tcW w:w="423" w:type="pct"/>
            <w:hideMark/>
          </w:tcPr>
          <w:p w14:paraId="26E647B4"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122,742</w:t>
            </w:r>
          </w:p>
        </w:tc>
        <w:tc>
          <w:tcPr>
            <w:tcW w:w="423" w:type="pct"/>
            <w:hideMark/>
          </w:tcPr>
          <w:p w14:paraId="6B5995FC"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137,466</w:t>
            </w:r>
          </w:p>
        </w:tc>
        <w:tc>
          <w:tcPr>
            <w:tcW w:w="423" w:type="pct"/>
            <w:hideMark/>
          </w:tcPr>
          <w:p w14:paraId="66DBDD54"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155,853</w:t>
            </w:r>
          </w:p>
        </w:tc>
        <w:tc>
          <w:tcPr>
            <w:tcW w:w="423" w:type="pct"/>
            <w:hideMark/>
          </w:tcPr>
          <w:p w14:paraId="1BC6D83A"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172,229</w:t>
            </w:r>
          </w:p>
        </w:tc>
        <w:tc>
          <w:tcPr>
            <w:tcW w:w="423" w:type="pct"/>
            <w:hideMark/>
          </w:tcPr>
          <w:p w14:paraId="3661F473"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183,020</w:t>
            </w:r>
          </w:p>
        </w:tc>
      </w:tr>
      <w:tr w:rsidR="002B324D" w:rsidRPr="00AD64C2" w14:paraId="022601B5" w14:textId="77777777" w:rsidTr="004D627E">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7AB005EA"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4DDFDB04"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80-84</w:t>
            </w:r>
          </w:p>
        </w:tc>
        <w:tc>
          <w:tcPr>
            <w:tcW w:w="422" w:type="pct"/>
            <w:hideMark/>
          </w:tcPr>
          <w:p w14:paraId="1FE20FC8"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61,583</w:t>
            </w:r>
          </w:p>
        </w:tc>
        <w:tc>
          <w:tcPr>
            <w:tcW w:w="423" w:type="pct"/>
            <w:hideMark/>
          </w:tcPr>
          <w:p w14:paraId="3E8431A4"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75,299</w:t>
            </w:r>
          </w:p>
        </w:tc>
        <w:tc>
          <w:tcPr>
            <w:tcW w:w="423" w:type="pct"/>
            <w:hideMark/>
          </w:tcPr>
          <w:p w14:paraId="70712D14"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88,301</w:t>
            </w:r>
          </w:p>
        </w:tc>
        <w:tc>
          <w:tcPr>
            <w:tcW w:w="423" w:type="pct"/>
            <w:hideMark/>
          </w:tcPr>
          <w:p w14:paraId="40DB4390"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100,770</w:t>
            </w:r>
          </w:p>
        </w:tc>
        <w:tc>
          <w:tcPr>
            <w:tcW w:w="423" w:type="pct"/>
            <w:hideMark/>
          </w:tcPr>
          <w:p w14:paraId="36BBC959"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115,608</w:t>
            </w:r>
          </w:p>
        </w:tc>
        <w:tc>
          <w:tcPr>
            <w:tcW w:w="423" w:type="pct"/>
            <w:hideMark/>
          </w:tcPr>
          <w:p w14:paraId="5D283399"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134,774</w:t>
            </w:r>
          </w:p>
        </w:tc>
        <w:tc>
          <w:tcPr>
            <w:tcW w:w="423" w:type="pct"/>
            <w:hideMark/>
          </w:tcPr>
          <w:p w14:paraId="6A504D5F"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156,337</w:t>
            </w:r>
          </w:p>
        </w:tc>
        <w:tc>
          <w:tcPr>
            <w:tcW w:w="423" w:type="pct"/>
            <w:hideMark/>
          </w:tcPr>
          <w:p w14:paraId="25B518B8"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175,339</w:t>
            </w:r>
          </w:p>
        </w:tc>
        <w:tc>
          <w:tcPr>
            <w:tcW w:w="423" w:type="pct"/>
            <w:hideMark/>
          </w:tcPr>
          <w:p w14:paraId="2F821134"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199,795</w:t>
            </w:r>
          </w:p>
        </w:tc>
        <w:tc>
          <w:tcPr>
            <w:tcW w:w="423" w:type="pct"/>
            <w:hideMark/>
          </w:tcPr>
          <w:p w14:paraId="2BDAC0DF"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222,812</w:t>
            </w:r>
          </w:p>
        </w:tc>
      </w:tr>
      <w:tr w:rsidR="002B324D" w:rsidRPr="00AD64C2" w14:paraId="49626A7A" w14:textId="77777777" w:rsidTr="004D627E">
        <w:trPr>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071C364D"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605BEEA1"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85-89</w:t>
            </w:r>
          </w:p>
        </w:tc>
        <w:tc>
          <w:tcPr>
            <w:tcW w:w="422" w:type="pct"/>
            <w:hideMark/>
          </w:tcPr>
          <w:p w14:paraId="41DE9256"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41,961</w:t>
            </w:r>
          </w:p>
        </w:tc>
        <w:tc>
          <w:tcPr>
            <w:tcW w:w="423" w:type="pct"/>
            <w:hideMark/>
          </w:tcPr>
          <w:p w14:paraId="12A0C177"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51,528</w:t>
            </w:r>
          </w:p>
        </w:tc>
        <w:tc>
          <w:tcPr>
            <w:tcW w:w="423" w:type="pct"/>
            <w:hideMark/>
          </w:tcPr>
          <w:p w14:paraId="3C2AAC00"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60,759</w:t>
            </w:r>
          </w:p>
        </w:tc>
        <w:tc>
          <w:tcPr>
            <w:tcW w:w="423" w:type="pct"/>
            <w:hideMark/>
          </w:tcPr>
          <w:p w14:paraId="4C155790"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70,658</w:t>
            </w:r>
          </w:p>
        </w:tc>
        <w:tc>
          <w:tcPr>
            <w:tcW w:w="423" w:type="pct"/>
            <w:hideMark/>
          </w:tcPr>
          <w:p w14:paraId="69CD07CD"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83,802</w:t>
            </w:r>
          </w:p>
        </w:tc>
        <w:tc>
          <w:tcPr>
            <w:tcW w:w="423" w:type="pct"/>
            <w:hideMark/>
          </w:tcPr>
          <w:p w14:paraId="79B1312A"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97,973</w:t>
            </w:r>
          </w:p>
        </w:tc>
        <w:tc>
          <w:tcPr>
            <w:tcW w:w="423" w:type="pct"/>
            <w:hideMark/>
          </w:tcPr>
          <w:p w14:paraId="1DB81577"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113,031</w:t>
            </w:r>
          </w:p>
        </w:tc>
        <w:tc>
          <w:tcPr>
            <w:tcW w:w="423" w:type="pct"/>
            <w:hideMark/>
          </w:tcPr>
          <w:p w14:paraId="3A1C3DCA"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130,807</w:t>
            </w:r>
          </w:p>
        </w:tc>
        <w:tc>
          <w:tcPr>
            <w:tcW w:w="423" w:type="pct"/>
            <w:hideMark/>
          </w:tcPr>
          <w:p w14:paraId="687B33C4"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149,474</w:t>
            </w:r>
          </w:p>
        </w:tc>
        <w:tc>
          <w:tcPr>
            <w:tcW w:w="423" w:type="pct"/>
            <w:hideMark/>
          </w:tcPr>
          <w:p w14:paraId="597DC7AF"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169,975</w:t>
            </w:r>
          </w:p>
        </w:tc>
      </w:tr>
      <w:tr w:rsidR="002B324D" w:rsidRPr="00AD64C2" w14:paraId="55489D7F" w14:textId="77777777" w:rsidTr="004D627E">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5F9BA55B"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7123887F"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90-94</w:t>
            </w:r>
          </w:p>
        </w:tc>
        <w:tc>
          <w:tcPr>
            <w:tcW w:w="422" w:type="pct"/>
            <w:hideMark/>
          </w:tcPr>
          <w:p w14:paraId="7B385450"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15,996</w:t>
            </w:r>
          </w:p>
        </w:tc>
        <w:tc>
          <w:tcPr>
            <w:tcW w:w="423" w:type="pct"/>
            <w:hideMark/>
          </w:tcPr>
          <w:p w14:paraId="3B077BB9"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20,886</w:t>
            </w:r>
          </w:p>
        </w:tc>
        <w:tc>
          <w:tcPr>
            <w:tcW w:w="423" w:type="pct"/>
            <w:hideMark/>
          </w:tcPr>
          <w:p w14:paraId="29222906"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26,429</w:t>
            </w:r>
          </w:p>
        </w:tc>
        <w:tc>
          <w:tcPr>
            <w:tcW w:w="423" w:type="pct"/>
            <w:hideMark/>
          </w:tcPr>
          <w:p w14:paraId="1E8C833A"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32,818</w:t>
            </w:r>
          </w:p>
        </w:tc>
        <w:tc>
          <w:tcPr>
            <w:tcW w:w="423" w:type="pct"/>
            <w:hideMark/>
          </w:tcPr>
          <w:p w14:paraId="0F931CD1"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37,591</w:t>
            </w:r>
          </w:p>
        </w:tc>
        <w:tc>
          <w:tcPr>
            <w:tcW w:w="423" w:type="pct"/>
            <w:hideMark/>
          </w:tcPr>
          <w:p w14:paraId="19C5421D"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43,894</w:t>
            </w:r>
          </w:p>
        </w:tc>
        <w:tc>
          <w:tcPr>
            <w:tcW w:w="423" w:type="pct"/>
            <w:hideMark/>
          </w:tcPr>
          <w:p w14:paraId="3F861140"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50,524</w:t>
            </w:r>
          </w:p>
        </w:tc>
        <w:tc>
          <w:tcPr>
            <w:tcW w:w="423" w:type="pct"/>
            <w:hideMark/>
          </w:tcPr>
          <w:p w14:paraId="15509F5E"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59,281</w:t>
            </w:r>
          </w:p>
        </w:tc>
        <w:tc>
          <w:tcPr>
            <w:tcW w:w="423" w:type="pct"/>
            <w:hideMark/>
          </w:tcPr>
          <w:p w14:paraId="50FE87D4"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68,610</w:t>
            </w:r>
          </w:p>
        </w:tc>
        <w:tc>
          <w:tcPr>
            <w:tcW w:w="423" w:type="pct"/>
            <w:hideMark/>
          </w:tcPr>
          <w:p w14:paraId="4FADB013"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79,724</w:t>
            </w:r>
          </w:p>
        </w:tc>
      </w:tr>
      <w:tr w:rsidR="002B324D" w:rsidRPr="00AD64C2" w14:paraId="62D7A41D" w14:textId="77777777" w:rsidTr="004D627E">
        <w:trPr>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5DCEEDBF"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6683A5B4"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95-99</w:t>
            </w:r>
          </w:p>
        </w:tc>
        <w:tc>
          <w:tcPr>
            <w:tcW w:w="422" w:type="pct"/>
            <w:hideMark/>
          </w:tcPr>
          <w:p w14:paraId="6378EB1E"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3,713</w:t>
            </w:r>
          </w:p>
        </w:tc>
        <w:tc>
          <w:tcPr>
            <w:tcW w:w="423" w:type="pct"/>
            <w:hideMark/>
          </w:tcPr>
          <w:p w14:paraId="30E0B9FD"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4,871</w:t>
            </w:r>
          </w:p>
        </w:tc>
        <w:tc>
          <w:tcPr>
            <w:tcW w:w="423" w:type="pct"/>
            <w:hideMark/>
          </w:tcPr>
          <w:p w14:paraId="384BDB74"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6,108</w:t>
            </w:r>
          </w:p>
        </w:tc>
        <w:tc>
          <w:tcPr>
            <w:tcW w:w="423" w:type="pct"/>
            <w:hideMark/>
          </w:tcPr>
          <w:p w14:paraId="512EC1FD"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7,154</w:t>
            </w:r>
          </w:p>
        </w:tc>
        <w:tc>
          <w:tcPr>
            <w:tcW w:w="423" w:type="pct"/>
            <w:hideMark/>
          </w:tcPr>
          <w:p w14:paraId="09D4E061"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8,539</w:t>
            </w:r>
          </w:p>
        </w:tc>
        <w:tc>
          <w:tcPr>
            <w:tcW w:w="423" w:type="pct"/>
            <w:hideMark/>
          </w:tcPr>
          <w:p w14:paraId="46B09812"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10,096</w:t>
            </w:r>
          </w:p>
        </w:tc>
        <w:tc>
          <w:tcPr>
            <w:tcW w:w="423" w:type="pct"/>
            <w:hideMark/>
          </w:tcPr>
          <w:p w14:paraId="7FC6B22B"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12,457</w:t>
            </w:r>
          </w:p>
        </w:tc>
        <w:tc>
          <w:tcPr>
            <w:tcW w:w="423" w:type="pct"/>
            <w:hideMark/>
          </w:tcPr>
          <w:p w14:paraId="04AE0E57"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15,782</w:t>
            </w:r>
          </w:p>
        </w:tc>
        <w:tc>
          <w:tcPr>
            <w:tcW w:w="423" w:type="pct"/>
            <w:hideMark/>
          </w:tcPr>
          <w:p w14:paraId="2468D6AE"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19,445</w:t>
            </w:r>
          </w:p>
        </w:tc>
        <w:tc>
          <w:tcPr>
            <w:tcW w:w="423" w:type="pct"/>
            <w:hideMark/>
          </w:tcPr>
          <w:p w14:paraId="65009817"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21,027</w:t>
            </w:r>
          </w:p>
        </w:tc>
      </w:tr>
      <w:tr w:rsidR="002B324D" w:rsidRPr="00AD64C2" w14:paraId="5AD8B765" w14:textId="77777777" w:rsidTr="004D627E">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05BFCCBF"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2A1E778E"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over 100</w:t>
            </w:r>
          </w:p>
        </w:tc>
        <w:tc>
          <w:tcPr>
            <w:tcW w:w="422" w:type="pct"/>
            <w:hideMark/>
          </w:tcPr>
          <w:p w14:paraId="6DDD56F4"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568</w:t>
            </w:r>
          </w:p>
        </w:tc>
        <w:tc>
          <w:tcPr>
            <w:tcW w:w="423" w:type="pct"/>
            <w:hideMark/>
          </w:tcPr>
          <w:p w14:paraId="5F5DBCB5"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746</w:t>
            </w:r>
          </w:p>
        </w:tc>
        <w:tc>
          <w:tcPr>
            <w:tcW w:w="423" w:type="pct"/>
            <w:hideMark/>
          </w:tcPr>
          <w:p w14:paraId="2A1D6584"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974</w:t>
            </w:r>
          </w:p>
        </w:tc>
        <w:tc>
          <w:tcPr>
            <w:tcW w:w="423" w:type="pct"/>
            <w:hideMark/>
          </w:tcPr>
          <w:p w14:paraId="44CC32CC"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1,135</w:t>
            </w:r>
          </w:p>
        </w:tc>
        <w:tc>
          <w:tcPr>
            <w:tcW w:w="423" w:type="pct"/>
            <w:hideMark/>
          </w:tcPr>
          <w:p w14:paraId="68C59EA3"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1,313</w:t>
            </w:r>
          </w:p>
        </w:tc>
        <w:tc>
          <w:tcPr>
            <w:tcW w:w="423" w:type="pct"/>
            <w:hideMark/>
          </w:tcPr>
          <w:p w14:paraId="0063CDF4"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1,567</w:t>
            </w:r>
          </w:p>
        </w:tc>
        <w:tc>
          <w:tcPr>
            <w:tcW w:w="423" w:type="pct"/>
            <w:hideMark/>
          </w:tcPr>
          <w:p w14:paraId="0FE0AAFD"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1936</w:t>
            </w:r>
          </w:p>
        </w:tc>
        <w:tc>
          <w:tcPr>
            <w:tcW w:w="423" w:type="pct"/>
            <w:hideMark/>
          </w:tcPr>
          <w:p w14:paraId="390C58DF"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2,342</w:t>
            </w:r>
          </w:p>
        </w:tc>
        <w:tc>
          <w:tcPr>
            <w:tcW w:w="423" w:type="pct"/>
            <w:hideMark/>
          </w:tcPr>
          <w:p w14:paraId="29BA2442"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2,602</w:t>
            </w:r>
          </w:p>
        </w:tc>
        <w:tc>
          <w:tcPr>
            <w:tcW w:w="423" w:type="pct"/>
            <w:hideMark/>
          </w:tcPr>
          <w:p w14:paraId="650DBB56"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2,972</w:t>
            </w:r>
          </w:p>
        </w:tc>
      </w:tr>
      <w:tr w:rsidR="002B324D" w:rsidRPr="00AD64C2" w14:paraId="6B9EC68B" w14:textId="77777777" w:rsidTr="004D627E">
        <w:trPr>
          <w:trHeight w:val="348"/>
        </w:trPr>
        <w:tc>
          <w:tcPr>
            <w:cnfStyle w:val="001000000000" w:firstRow="0" w:lastRow="0" w:firstColumn="1" w:lastColumn="0" w:oddVBand="0" w:evenVBand="0" w:oddHBand="0" w:evenHBand="0" w:firstRowFirstColumn="0" w:firstRowLastColumn="0" w:lastRowFirstColumn="0" w:lastRowLastColumn="0"/>
            <w:tcW w:w="405" w:type="pct"/>
            <w:vMerge w:val="restart"/>
            <w:hideMark/>
          </w:tcPr>
          <w:p w14:paraId="47007FC6" w14:textId="77777777" w:rsidR="002B324D" w:rsidRPr="00AD64C2" w:rsidRDefault="002B324D" w:rsidP="004D627E">
            <w:pPr>
              <w:jc w:val="center"/>
              <w:rPr>
                <w:rFonts w:ascii="Palatino Linotype" w:eastAsia="Malgun Gothic" w:hAnsi="Palatino Linotype" w:cs="Gulim"/>
                <w:b w:val="0"/>
                <w:bCs w:val="0"/>
                <w:sz w:val="18"/>
                <w:szCs w:val="18"/>
              </w:rPr>
            </w:pPr>
            <w:r w:rsidRPr="00AD64C2">
              <w:rPr>
                <w:rFonts w:ascii="Palatino Linotype" w:eastAsia="Malgun Gothic" w:hAnsi="Palatino Linotype" w:cs="Gulim"/>
                <w:b w:val="0"/>
                <w:bCs w:val="0"/>
                <w:color w:val="000080"/>
                <w:sz w:val="18"/>
                <w:szCs w:val="18"/>
              </w:rPr>
              <w:t>male</w:t>
            </w:r>
          </w:p>
        </w:tc>
        <w:tc>
          <w:tcPr>
            <w:tcW w:w="367" w:type="pct"/>
            <w:hideMark/>
          </w:tcPr>
          <w:p w14:paraId="79329FD9"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40-44</w:t>
            </w:r>
          </w:p>
        </w:tc>
        <w:tc>
          <w:tcPr>
            <w:tcW w:w="422" w:type="pct"/>
            <w:hideMark/>
          </w:tcPr>
          <w:p w14:paraId="262B4EA1"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473</w:t>
            </w:r>
          </w:p>
        </w:tc>
        <w:tc>
          <w:tcPr>
            <w:tcW w:w="423" w:type="pct"/>
            <w:hideMark/>
          </w:tcPr>
          <w:p w14:paraId="667447A2"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475</w:t>
            </w:r>
          </w:p>
        </w:tc>
        <w:tc>
          <w:tcPr>
            <w:tcW w:w="423" w:type="pct"/>
            <w:hideMark/>
          </w:tcPr>
          <w:p w14:paraId="15ED0731"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516</w:t>
            </w:r>
          </w:p>
        </w:tc>
        <w:tc>
          <w:tcPr>
            <w:tcW w:w="423" w:type="pct"/>
            <w:hideMark/>
          </w:tcPr>
          <w:p w14:paraId="4139A783"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559</w:t>
            </w:r>
          </w:p>
        </w:tc>
        <w:tc>
          <w:tcPr>
            <w:tcW w:w="423" w:type="pct"/>
            <w:hideMark/>
          </w:tcPr>
          <w:p w14:paraId="5BDC15B8"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478</w:t>
            </w:r>
          </w:p>
        </w:tc>
        <w:tc>
          <w:tcPr>
            <w:tcW w:w="423" w:type="pct"/>
            <w:hideMark/>
          </w:tcPr>
          <w:p w14:paraId="253A1879"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513</w:t>
            </w:r>
          </w:p>
        </w:tc>
        <w:tc>
          <w:tcPr>
            <w:tcW w:w="423" w:type="pct"/>
            <w:hideMark/>
          </w:tcPr>
          <w:p w14:paraId="40C9B1A0"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584</w:t>
            </w:r>
          </w:p>
        </w:tc>
        <w:tc>
          <w:tcPr>
            <w:tcW w:w="423" w:type="pct"/>
            <w:hideMark/>
          </w:tcPr>
          <w:p w14:paraId="14B00E89"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635</w:t>
            </w:r>
          </w:p>
        </w:tc>
        <w:tc>
          <w:tcPr>
            <w:tcW w:w="423" w:type="pct"/>
            <w:hideMark/>
          </w:tcPr>
          <w:p w14:paraId="412A5537"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655</w:t>
            </w:r>
          </w:p>
        </w:tc>
        <w:tc>
          <w:tcPr>
            <w:tcW w:w="423" w:type="pct"/>
            <w:hideMark/>
          </w:tcPr>
          <w:p w14:paraId="101408B5"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572</w:t>
            </w:r>
          </w:p>
        </w:tc>
      </w:tr>
      <w:tr w:rsidR="002B324D" w:rsidRPr="00AD64C2" w14:paraId="2C370C1E" w14:textId="77777777" w:rsidTr="004D627E">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4533A494"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693D92C3"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45-49</w:t>
            </w:r>
          </w:p>
        </w:tc>
        <w:tc>
          <w:tcPr>
            <w:tcW w:w="422" w:type="pct"/>
            <w:hideMark/>
          </w:tcPr>
          <w:p w14:paraId="7A342A3D"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969</w:t>
            </w:r>
          </w:p>
        </w:tc>
        <w:tc>
          <w:tcPr>
            <w:tcW w:w="423" w:type="pct"/>
            <w:hideMark/>
          </w:tcPr>
          <w:p w14:paraId="3E45597A"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1006</w:t>
            </w:r>
          </w:p>
        </w:tc>
        <w:tc>
          <w:tcPr>
            <w:tcW w:w="423" w:type="pct"/>
            <w:hideMark/>
          </w:tcPr>
          <w:p w14:paraId="058665C8"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1,041</w:t>
            </w:r>
          </w:p>
        </w:tc>
        <w:tc>
          <w:tcPr>
            <w:tcW w:w="423" w:type="pct"/>
            <w:hideMark/>
          </w:tcPr>
          <w:p w14:paraId="0FFB4F93"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1,167</w:t>
            </w:r>
          </w:p>
        </w:tc>
        <w:tc>
          <w:tcPr>
            <w:tcW w:w="423" w:type="pct"/>
            <w:hideMark/>
          </w:tcPr>
          <w:p w14:paraId="37286A6F"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1,077</w:t>
            </w:r>
          </w:p>
        </w:tc>
        <w:tc>
          <w:tcPr>
            <w:tcW w:w="423" w:type="pct"/>
            <w:hideMark/>
          </w:tcPr>
          <w:p w14:paraId="2487E85C"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1,163</w:t>
            </w:r>
          </w:p>
        </w:tc>
        <w:tc>
          <w:tcPr>
            <w:tcW w:w="423" w:type="pct"/>
            <w:hideMark/>
          </w:tcPr>
          <w:p w14:paraId="0CE9E891"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1,327</w:t>
            </w:r>
          </w:p>
        </w:tc>
        <w:tc>
          <w:tcPr>
            <w:tcW w:w="423" w:type="pct"/>
            <w:hideMark/>
          </w:tcPr>
          <w:p w14:paraId="048BBFAC"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1,548</w:t>
            </w:r>
          </w:p>
        </w:tc>
        <w:tc>
          <w:tcPr>
            <w:tcW w:w="423" w:type="pct"/>
            <w:hideMark/>
          </w:tcPr>
          <w:p w14:paraId="0044D76B"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1,520</w:t>
            </w:r>
          </w:p>
        </w:tc>
        <w:tc>
          <w:tcPr>
            <w:tcW w:w="423" w:type="pct"/>
            <w:hideMark/>
          </w:tcPr>
          <w:p w14:paraId="6C08E49B"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1,461</w:t>
            </w:r>
          </w:p>
        </w:tc>
      </w:tr>
      <w:tr w:rsidR="002B324D" w:rsidRPr="00AD64C2" w14:paraId="199F0DE7" w14:textId="77777777" w:rsidTr="004D627E">
        <w:trPr>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56D89BDC"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4EE03345"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50-54</w:t>
            </w:r>
          </w:p>
        </w:tc>
        <w:tc>
          <w:tcPr>
            <w:tcW w:w="422" w:type="pct"/>
            <w:hideMark/>
          </w:tcPr>
          <w:p w14:paraId="0A1BAA92"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2,088</w:t>
            </w:r>
          </w:p>
        </w:tc>
        <w:tc>
          <w:tcPr>
            <w:tcW w:w="423" w:type="pct"/>
            <w:hideMark/>
          </w:tcPr>
          <w:p w14:paraId="626B67F9"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2,294</w:t>
            </w:r>
          </w:p>
        </w:tc>
        <w:tc>
          <w:tcPr>
            <w:tcW w:w="423" w:type="pct"/>
            <w:hideMark/>
          </w:tcPr>
          <w:p w14:paraId="4D80997E"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2,415</w:t>
            </w:r>
          </w:p>
        </w:tc>
        <w:tc>
          <w:tcPr>
            <w:tcW w:w="423" w:type="pct"/>
            <w:hideMark/>
          </w:tcPr>
          <w:p w14:paraId="598D4F0A"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2,554</w:t>
            </w:r>
          </w:p>
        </w:tc>
        <w:tc>
          <w:tcPr>
            <w:tcW w:w="423" w:type="pct"/>
            <w:hideMark/>
          </w:tcPr>
          <w:p w14:paraId="1D1E0B6D"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2,582</w:t>
            </w:r>
          </w:p>
        </w:tc>
        <w:tc>
          <w:tcPr>
            <w:tcW w:w="423" w:type="pct"/>
            <w:hideMark/>
          </w:tcPr>
          <w:p w14:paraId="24A91171"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2,726</w:t>
            </w:r>
          </w:p>
        </w:tc>
        <w:tc>
          <w:tcPr>
            <w:tcW w:w="423" w:type="pct"/>
            <w:hideMark/>
          </w:tcPr>
          <w:p w14:paraId="050EE26A"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3,204</w:t>
            </w:r>
          </w:p>
        </w:tc>
        <w:tc>
          <w:tcPr>
            <w:tcW w:w="423" w:type="pct"/>
            <w:hideMark/>
          </w:tcPr>
          <w:p w14:paraId="27109F20"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3,621</w:t>
            </w:r>
          </w:p>
        </w:tc>
        <w:tc>
          <w:tcPr>
            <w:tcW w:w="423" w:type="pct"/>
            <w:hideMark/>
          </w:tcPr>
          <w:p w14:paraId="43B56551"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3,631</w:t>
            </w:r>
          </w:p>
        </w:tc>
        <w:tc>
          <w:tcPr>
            <w:tcW w:w="423" w:type="pct"/>
            <w:hideMark/>
          </w:tcPr>
          <w:p w14:paraId="20FCB456"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3,861</w:t>
            </w:r>
          </w:p>
        </w:tc>
      </w:tr>
      <w:tr w:rsidR="002B324D" w:rsidRPr="00AD64C2" w14:paraId="48D4A10E" w14:textId="77777777" w:rsidTr="004D627E">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05E51569"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4073235A"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55-59</w:t>
            </w:r>
          </w:p>
        </w:tc>
        <w:tc>
          <w:tcPr>
            <w:tcW w:w="422" w:type="pct"/>
            <w:hideMark/>
          </w:tcPr>
          <w:p w14:paraId="1C20151B"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3,208</w:t>
            </w:r>
          </w:p>
        </w:tc>
        <w:tc>
          <w:tcPr>
            <w:tcW w:w="423" w:type="pct"/>
            <w:hideMark/>
          </w:tcPr>
          <w:p w14:paraId="15D66562"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3,794</w:t>
            </w:r>
          </w:p>
        </w:tc>
        <w:tc>
          <w:tcPr>
            <w:tcW w:w="423" w:type="pct"/>
            <w:hideMark/>
          </w:tcPr>
          <w:p w14:paraId="5CFC1965"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4,157</w:t>
            </w:r>
          </w:p>
        </w:tc>
        <w:tc>
          <w:tcPr>
            <w:tcW w:w="423" w:type="pct"/>
            <w:hideMark/>
          </w:tcPr>
          <w:p w14:paraId="4E672BC1"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4,693</w:t>
            </w:r>
          </w:p>
        </w:tc>
        <w:tc>
          <w:tcPr>
            <w:tcW w:w="423" w:type="pct"/>
            <w:hideMark/>
          </w:tcPr>
          <w:p w14:paraId="670672D0"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5,194</w:t>
            </w:r>
          </w:p>
        </w:tc>
        <w:tc>
          <w:tcPr>
            <w:tcW w:w="423" w:type="pct"/>
            <w:hideMark/>
          </w:tcPr>
          <w:p w14:paraId="7D6F7E62"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5,827</w:t>
            </w:r>
          </w:p>
        </w:tc>
        <w:tc>
          <w:tcPr>
            <w:tcW w:w="423" w:type="pct"/>
            <w:hideMark/>
          </w:tcPr>
          <w:p w14:paraId="39507A3A"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7,072</w:t>
            </w:r>
          </w:p>
        </w:tc>
        <w:tc>
          <w:tcPr>
            <w:tcW w:w="423" w:type="pct"/>
            <w:hideMark/>
          </w:tcPr>
          <w:p w14:paraId="5F6DCA07"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8,679</w:t>
            </w:r>
          </w:p>
        </w:tc>
        <w:tc>
          <w:tcPr>
            <w:tcW w:w="423" w:type="pct"/>
            <w:hideMark/>
          </w:tcPr>
          <w:p w14:paraId="11EC48E9"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8,990</w:t>
            </w:r>
          </w:p>
        </w:tc>
        <w:tc>
          <w:tcPr>
            <w:tcW w:w="423" w:type="pct"/>
            <w:hideMark/>
          </w:tcPr>
          <w:p w14:paraId="30B5C85F"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9,154</w:t>
            </w:r>
          </w:p>
        </w:tc>
      </w:tr>
      <w:tr w:rsidR="002B324D" w:rsidRPr="00AD64C2" w14:paraId="091C4F2F" w14:textId="77777777" w:rsidTr="004D627E">
        <w:trPr>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203366F0"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6F00B849"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60-64</w:t>
            </w:r>
          </w:p>
        </w:tc>
        <w:tc>
          <w:tcPr>
            <w:tcW w:w="422" w:type="pct"/>
            <w:hideMark/>
          </w:tcPr>
          <w:p w14:paraId="09AAC414"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6,159</w:t>
            </w:r>
          </w:p>
        </w:tc>
        <w:tc>
          <w:tcPr>
            <w:tcW w:w="423" w:type="pct"/>
            <w:hideMark/>
          </w:tcPr>
          <w:p w14:paraId="7730FAF8"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6,638</w:t>
            </w:r>
          </w:p>
        </w:tc>
        <w:tc>
          <w:tcPr>
            <w:tcW w:w="423" w:type="pct"/>
            <w:hideMark/>
          </w:tcPr>
          <w:p w14:paraId="2D18F5C7"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7,000</w:t>
            </w:r>
          </w:p>
        </w:tc>
        <w:tc>
          <w:tcPr>
            <w:tcW w:w="423" w:type="pct"/>
            <w:hideMark/>
          </w:tcPr>
          <w:p w14:paraId="3199AC89"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7,419</w:t>
            </w:r>
          </w:p>
        </w:tc>
        <w:tc>
          <w:tcPr>
            <w:tcW w:w="423" w:type="pct"/>
            <w:hideMark/>
          </w:tcPr>
          <w:p w14:paraId="6F7CC40E"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7,993</w:t>
            </w:r>
          </w:p>
        </w:tc>
        <w:tc>
          <w:tcPr>
            <w:tcW w:w="423" w:type="pct"/>
            <w:hideMark/>
          </w:tcPr>
          <w:p w14:paraId="207A4772"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9,165</w:t>
            </w:r>
          </w:p>
        </w:tc>
        <w:tc>
          <w:tcPr>
            <w:tcW w:w="423" w:type="pct"/>
            <w:hideMark/>
          </w:tcPr>
          <w:p w14:paraId="0E13ABB8"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11,512</w:t>
            </w:r>
          </w:p>
        </w:tc>
        <w:tc>
          <w:tcPr>
            <w:tcW w:w="423" w:type="pct"/>
            <w:hideMark/>
          </w:tcPr>
          <w:p w14:paraId="23AF7A60"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14,000</w:t>
            </w:r>
          </w:p>
        </w:tc>
        <w:tc>
          <w:tcPr>
            <w:tcW w:w="423" w:type="pct"/>
            <w:hideMark/>
          </w:tcPr>
          <w:p w14:paraId="1DF6881F"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16,088</w:t>
            </w:r>
          </w:p>
        </w:tc>
        <w:tc>
          <w:tcPr>
            <w:tcW w:w="423" w:type="pct"/>
            <w:hideMark/>
          </w:tcPr>
          <w:p w14:paraId="15D0DF89"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18,393</w:t>
            </w:r>
          </w:p>
        </w:tc>
      </w:tr>
      <w:tr w:rsidR="002B324D" w:rsidRPr="00AD64C2" w14:paraId="3EAB7CE1" w14:textId="77777777" w:rsidTr="004D627E">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1E166B55"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5D206AA1"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65-69</w:t>
            </w:r>
          </w:p>
        </w:tc>
        <w:tc>
          <w:tcPr>
            <w:tcW w:w="422" w:type="pct"/>
            <w:hideMark/>
          </w:tcPr>
          <w:p w14:paraId="3FA778A8"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10,261</w:t>
            </w:r>
          </w:p>
        </w:tc>
        <w:tc>
          <w:tcPr>
            <w:tcW w:w="423" w:type="pct"/>
            <w:hideMark/>
          </w:tcPr>
          <w:p w14:paraId="16CC9A87"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11,382</w:t>
            </w:r>
          </w:p>
        </w:tc>
        <w:tc>
          <w:tcPr>
            <w:tcW w:w="423" w:type="pct"/>
            <w:hideMark/>
          </w:tcPr>
          <w:p w14:paraId="4250EA2F"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11,671</w:t>
            </w:r>
          </w:p>
        </w:tc>
        <w:tc>
          <w:tcPr>
            <w:tcW w:w="423" w:type="pct"/>
            <w:hideMark/>
          </w:tcPr>
          <w:p w14:paraId="3534EF4E"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12,707</w:t>
            </w:r>
          </w:p>
        </w:tc>
        <w:tc>
          <w:tcPr>
            <w:tcW w:w="423" w:type="pct"/>
            <w:hideMark/>
          </w:tcPr>
          <w:p w14:paraId="4ACD6232"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14,169</w:t>
            </w:r>
          </w:p>
        </w:tc>
        <w:tc>
          <w:tcPr>
            <w:tcW w:w="423" w:type="pct"/>
            <w:hideMark/>
          </w:tcPr>
          <w:p w14:paraId="443CF05B"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16,530</w:t>
            </w:r>
          </w:p>
        </w:tc>
        <w:tc>
          <w:tcPr>
            <w:tcW w:w="423" w:type="pct"/>
            <w:hideMark/>
          </w:tcPr>
          <w:p w14:paraId="70DDA4E1"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19,372</w:t>
            </w:r>
          </w:p>
        </w:tc>
        <w:tc>
          <w:tcPr>
            <w:tcW w:w="423" w:type="pct"/>
            <w:hideMark/>
          </w:tcPr>
          <w:p w14:paraId="020B3312"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21,617</w:t>
            </w:r>
          </w:p>
        </w:tc>
        <w:tc>
          <w:tcPr>
            <w:tcW w:w="423" w:type="pct"/>
            <w:hideMark/>
          </w:tcPr>
          <w:p w14:paraId="02B2D93D"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24,344</w:t>
            </w:r>
          </w:p>
        </w:tc>
        <w:tc>
          <w:tcPr>
            <w:tcW w:w="423" w:type="pct"/>
            <w:hideMark/>
          </w:tcPr>
          <w:p w14:paraId="2244A645"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27,509</w:t>
            </w:r>
          </w:p>
        </w:tc>
      </w:tr>
      <w:tr w:rsidR="002B324D" w:rsidRPr="00AD64C2" w14:paraId="546AEAB5" w14:textId="77777777" w:rsidTr="004D627E">
        <w:trPr>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53E29170"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35F25D64"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70-74</w:t>
            </w:r>
          </w:p>
        </w:tc>
        <w:tc>
          <w:tcPr>
            <w:tcW w:w="422" w:type="pct"/>
            <w:hideMark/>
          </w:tcPr>
          <w:p w14:paraId="2DF587CA"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16,436</w:t>
            </w:r>
          </w:p>
        </w:tc>
        <w:tc>
          <w:tcPr>
            <w:tcW w:w="423" w:type="pct"/>
            <w:hideMark/>
          </w:tcPr>
          <w:p w14:paraId="3F672EA5"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19,062</w:t>
            </w:r>
          </w:p>
        </w:tc>
        <w:tc>
          <w:tcPr>
            <w:tcW w:w="423" w:type="pct"/>
            <w:hideMark/>
          </w:tcPr>
          <w:p w14:paraId="747536BF"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22,095</w:t>
            </w:r>
          </w:p>
        </w:tc>
        <w:tc>
          <w:tcPr>
            <w:tcW w:w="423" w:type="pct"/>
            <w:hideMark/>
          </w:tcPr>
          <w:p w14:paraId="4FC2302D"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24,060</w:t>
            </w:r>
          </w:p>
        </w:tc>
        <w:tc>
          <w:tcPr>
            <w:tcW w:w="423" w:type="pct"/>
            <w:hideMark/>
          </w:tcPr>
          <w:p w14:paraId="67BF12AD"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25,210</w:t>
            </w:r>
          </w:p>
        </w:tc>
        <w:tc>
          <w:tcPr>
            <w:tcW w:w="423" w:type="pct"/>
            <w:hideMark/>
          </w:tcPr>
          <w:p w14:paraId="283C5901"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27,679</w:t>
            </w:r>
          </w:p>
        </w:tc>
        <w:tc>
          <w:tcPr>
            <w:tcW w:w="423" w:type="pct"/>
            <w:hideMark/>
          </w:tcPr>
          <w:p w14:paraId="2E2F5341"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30,349</w:t>
            </w:r>
          </w:p>
        </w:tc>
        <w:tc>
          <w:tcPr>
            <w:tcW w:w="423" w:type="pct"/>
            <w:hideMark/>
          </w:tcPr>
          <w:p w14:paraId="6899C0EC"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32,061</w:t>
            </w:r>
          </w:p>
        </w:tc>
        <w:tc>
          <w:tcPr>
            <w:tcW w:w="423" w:type="pct"/>
            <w:hideMark/>
          </w:tcPr>
          <w:p w14:paraId="6D8B158B"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35,968</w:t>
            </w:r>
          </w:p>
        </w:tc>
        <w:tc>
          <w:tcPr>
            <w:tcW w:w="423" w:type="pct"/>
            <w:hideMark/>
          </w:tcPr>
          <w:p w14:paraId="0BC66059"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40,676</w:t>
            </w:r>
          </w:p>
        </w:tc>
      </w:tr>
      <w:tr w:rsidR="002B324D" w:rsidRPr="00AD64C2" w14:paraId="00ECCBC4" w14:textId="77777777" w:rsidTr="004D627E">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24BAFA52"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3421EA17"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75-79</w:t>
            </w:r>
          </w:p>
        </w:tc>
        <w:tc>
          <w:tcPr>
            <w:tcW w:w="422" w:type="pct"/>
            <w:hideMark/>
          </w:tcPr>
          <w:p w14:paraId="141E4714"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19,122</w:t>
            </w:r>
          </w:p>
        </w:tc>
        <w:tc>
          <w:tcPr>
            <w:tcW w:w="423" w:type="pct"/>
            <w:hideMark/>
          </w:tcPr>
          <w:p w14:paraId="6899921F"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23,001</w:t>
            </w:r>
          </w:p>
        </w:tc>
        <w:tc>
          <w:tcPr>
            <w:tcW w:w="423" w:type="pct"/>
            <w:hideMark/>
          </w:tcPr>
          <w:p w14:paraId="66879084"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26,685</w:t>
            </w:r>
          </w:p>
        </w:tc>
        <w:tc>
          <w:tcPr>
            <w:tcW w:w="423" w:type="pct"/>
            <w:hideMark/>
          </w:tcPr>
          <w:p w14:paraId="79C00F50"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30,924</w:t>
            </w:r>
          </w:p>
        </w:tc>
        <w:tc>
          <w:tcPr>
            <w:tcW w:w="423" w:type="pct"/>
            <w:hideMark/>
          </w:tcPr>
          <w:p w14:paraId="58185776"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34,506</w:t>
            </w:r>
          </w:p>
        </w:tc>
        <w:tc>
          <w:tcPr>
            <w:tcW w:w="423" w:type="pct"/>
            <w:hideMark/>
          </w:tcPr>
          <w:p w14:paraId="38E03D2F"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38,289</w:t>
            </w:r>
          </w:p>
        </w:tc>
        <w:tc>
          <w:tcPr>
            <w:tcW w:w="423" w:type="pct"/>
            <w:hideMark/>
          </w:tcPr>
          <w:p w14:paraId="0D97FC75"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43,540</w:t>
            </w:r>
          </w:p>
        </w:tc>
        <w:tc>
          <w:tcPr>
            <w:tcW w:w="423" w:type="pct"/>
            <w:hideMark/>
          </w:tcPr>
          <w:p w14:paraId="1ABCD9D1"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50,237</w:t>
            </w:r>
          </w:p>
        </w:tc>
        <w:tc>
          <w:tcPr>
            <w:tcW w:w="423" w:type="pct"/>
            <w:hideMark/>
          </w:tcPr>
          <w:p w14:paraId="59FCDB13"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55,925</w:t>
            </w:r>
          </w:p>
        </w:tc>
        <w:tc>
          <w:tcPr>
            <w:tcW w:w="423" w:type="pct"/>
            <w:hideMark/>
          </w:tcPr>
          <w:p w14:paraId="546D51ED"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60,569</w:t>
            </w:r>
          </w:p>
        </w:tc>
      </w:tr>
      <w:tr w:rsidR="002B324D" w:rsidRPr="00AD64C2" w14:paraId="13BB8A5F" w14:textId="77777777" w:rsidTr="004D627E">
        <w:trPr>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1751C971"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37A9A01C"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80-84</w:t>
            </w:r>
          </w:p>
        </w:tc>
        <w:tc>
          <w:tcPr>
            <w:tcW w:w="422" w:type="pct"/>
            <w:hideMark/>
          </w:tcPr>
          <w:p w14:paraId="01703006"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15,417</w:t>
            </w:r>
          </w:p>
        </w:tc>
        <w:tc>
          <w:tcPr>
            <w:tcW w:w="423" w:type="pct"/>
            <w:hideMark/>
          </w:tcPr>
          <w:p w14:paraId="47EF09E1"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18,401</w:t>
            </w:r>
          </w:p>
        </w:tc>
        <w:tc>
          <w:tcPr>
            <w:tcW w:w="423" w:type="pct"/>
            <w:hideMark/>
          </w:tcPr>
          <w:p w14:paraId="385AE351"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21,836</w:t>
            </w:r>
          </w:p>
        </w:tc>
        <w:tc>
          <w:tcPr>
            <w:tcW w:w="423" w:type="pct"/>
            <w:hideMark/>
          </w:tcPr>
          <w:p w14:paraId="11CF72EB"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25,107</w:t>
            </w:r>
          </w:p>
        </w:tc>
        <w:tc>
          <w:tcPr>
            <w:tcW w:w="423" w:type="pct"/>
            <w:hideMark/>
          </w:tcPr>
          <w:p w14:paraId="5E7868B4"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29,175</w:t>
            </w:r>
          </w:p>
        </w:tc>
        <w:tc>
          <w:tcPr>
            <w:tcW w:w="423" w:type="pct"/>
            <w:hideMark/>
          </w:tcPr>
          <w:p w14:paraId="4C55983B"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35,154</w:t>
            </w:r>
          </w:p>
        </w:tc>
        <w:tc>
          <w:tcPr>
            <w:tcW w:w="423" w:type="pct"/>
            <w:hideMark/>
          </w:tcPr>
          <w:p w14:paraId="0ABDFD48"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41,675</w:t>
            </w:r>
          </w:p>
        </w:tc>
        <w:tc>
          <w:tcPr>
            <w:tcW w:w="423" w:type="pct"/>
            <w:hideMark/>
          </w:tcPr>
          <w:p w14:paraId="35AA7193"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47,402</w:t>
            </w:r>
          </w:p>
        </w:tc>
        <w:tc>
          <w:tcPr>
            <w:tcW w:w="423" w:type="pct"/>
            <w:hideMark/>
          </w:tcPr>
          <w:p w14:paraId="66D3D3A4"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55,285</w:t>
            </w:r>
          </w:p>
        </w:tc>
        <w:tc>
          <w:tcPr>
            <w:tcW w:w="423" w:type="pct"/>
            <w:hideMark/>
          </w:tcPr>
          <w:p w14:paraId="676B201B"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63,085</w:t>
            </w:r>
          </w:p>
        </w:tc>
      </w:tr>
      <w:tr w:rsidR="002B324D" w:rsidRPr="00AD64C2" w14:paraId="2FFB7166" w14:textId="77777777" w:rsidTr="004D627E">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1CB81AD5"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5DEA1952"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85-89</w:t>
            </w:r>
          </w:p>
        </w:tc>
        <w:tc>
          <w:tcPr>
            <w:tcW w:w="422" w:type="pct"/>
            <w:hideMark/>
          </w:tcPr>
          <w:p w14:paraId="78DA449D"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9,230</w:t>
            </w:r>
          </w:p>
        </w:tc>
        <w:tc>
          <w:tcPr>
            <w:tcW w:w="423" w:type="pct"/>
            <w:hideMark/>
          </w:tcPr>
          <w:p w14:paraId="68873577"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11,104</w:t>
            </w:r>
          </w:p>
        </w:tc>
        <w:tc>
          <w:tcPr>
            <w:tcW w:w="423" w:type="pct"/>
            <w:hideMark/>
          </w:tcPr>
          <w:p w14:paraId="261B0EF1"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12,936</w:t>
            </w:r>
          </w:p>
        </w:tc>
        <w:tc>
          <w:tcPr>
            <w:tcW w:w="423" w:type="pct"/>
            <w:hideMark/>
          </w:tcPr>
          <w:p w14:paraId="7718FEED"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14,878</w:t>
            </w:r>
          </w:p>
        </w:tc>
        <w:tc>
          <w:tcPr>
            <w:tcW w:w="423" w:type="pct"/>
            <w:hideMark/>
          </w:tcPr>
          <w:p w14:paraId="14F8BFF6"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17,306</w:t>
            </w:r>
          </w:p>
        </w:tc>
        <w:tc>
          <w:tcPr>
            <w:tcW w:w="423" w:type="pct"/>
            <w:hideMark/>
          </w:tcPr>
          <w:p w14:paraId="25E90F91"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19,918</w:t>
            </w:r>
          </w:p>
        </w:tc>
        <w:tc>
          <w:tcPr>
            <w:tcW w:w="423" w:type="pct"/>
            <w:hideMark/>
          </w:tcPr>
          <w:p w14:paraId="79070749"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23,097</w:t>
            </w:r>
          </w:p>
        </w:tc>
        <w:tc>
          <w:tcPr>
            <w:tcW w:w="423" w:type="pct"/>
            <w:hideMark/>
          </w:tcPr>
          <w:p w14:paraId="1DAF8504"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27,452</w:t>
            </w:r>
          </w:p>
        </w:tc>
        <w:tc>
          <w:tcPr>
            <w:tcW w:w="423" w:type="pct"/>
            <w:hideMark/>
          </w:tcPr>
          <w:p w14:paraId="718EA9EA"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32,556</w:t>
            </w:r>
          </w:p>
        </w:tc>
        <w:tc>
          <w:tcPr>
            <w:tcW w:w="423" w:type="pct"/>
            <w:hideMark/>
          </w:tcPr>
          <w:p w14:paraId="09197072"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37,928</w:t>
            </w:r>
          </w:p>
        </w:tc>
      </w:tr>
      <w:tr w:rsidR="002B324D" w:rsidRPr="00AD64C2" w14:paraId="25807EA4" w14:textId="77777777" w:rsidTr="004D627E">
        <w:trPr>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5C3A216E"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3D216ED3"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90-94</w:t>
            </w:r>
          </w:p>
        </w:tc>
        <w:tc>
          <w:tcPr>
            <w:tcW w:w="422" w:type="pct"/>
            <w:hideMark/>
          </w:tcPr>
          <w:p w14:paraId="46A563C7"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3,017</w:t>
            </w:r>
          </w:p>
        </w:tc>
        <w:tc>
          <w:tcPr>
            <w:tcW w:w="423" w:type="pct"/>
            <w:hideMark/>
          </w:tcPr>
          <w:p w14:paraId="51F19BF0"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3,946</w:t>
            </w:r>
          </w:p>
        </w:tc>
        <w:tc>
          <w:tcPr>
            <w:tcW w:w="423" w:type="pct"/>
            <w:hideMark/>
          </w:tcPr>
          <w:p w14:paraId="3CF82D70"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4,950</w:t>
            </w:r>
          </w:p>
        </w:tc>
        <w:tc>
          <w:tcPr>
            <w:tcW w:w="423" w:type="pct"/>
            <w:hideMark/>
          </w:tcPr>
          <w:p w14:paraId="17F40711"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6,023</w:t>
            </w:r>
          </w:p>
        </w:tc>
        <w:tc>
          <w:tcPr>
            <w:tcW w:w="423" w:type="pct"/>
            <w:hideMark/>
          </w:tcPr>
          <w:p w14:paraId="07BFE7CD"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6,861</w:t>
            </w:r>
          </w:p>
        </w:tc>
        <w:tc>
          <w:tcPr>
            <w:tcW w:w="423" w:type="pct"/>
            <w:hideMark/>
          </w:tcPr>
          <w:p w14:paraId="682C6808"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7,782</w:t>
            </w:r>
          </w:p>
        </w:tc>
        <w:tc>
          <w:tcPr>
            <w:tcW w:w="423" w:type="pct"/>
            <w:hideMark/>
          </w:tcPr>
          <w:p w14:paraId="0A9FDC77"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8,796</w:t>
            </w:r>
          </w:p>
        </w:tc>
        <w:tc>
          <w:tcPr>
            <w:tcW w:w="423" w:type="pct"/>
            <w:hideMark/>
          </w:tcPr>
          <w:p w14:paraId="31D987BD"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10,121</w:t>
            </w:r>
          </w:p>
        </w:tc>
        <w:tc>
          <w:tcPr>
            <w:tcW w:w="423" w:type="pct"/>
            <w:hideMark/>
          </w:tcPr>
          <w:p w14:paraId="01393495"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11,839</w:t>
            </w:r>
          </w:p>
        </w:tc>
        <w:tc>
          <w:tcPr>
            <w:tcW w:w="423" w:type="pct"/>
            <w:hideMark/>
          </w:tcPr>
          <w:p w14:paraId="0AA2E038"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13,835</w:t>
            </w:r>
          </w:p>
        </w:tc>
      </w:tr>
      <w:tr w:rsidR="002B324D" w:rsidRPr="00AD64C2" w14:paraId="3AB4B529" w14:textId="77777777" w:rsidTr="004D627E">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4D8724B1"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54978AF4"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95-99</w:t>
            </w:r>
          </w:p>
        </w:tc>
        <w:tc>
          <w:tcPr>
            <w:tcW w:w="422" w:type="pct"/>
            <w:hideMark/>
          </w:tcPr>
          <w:p w14:paraId="54BAA355"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537</w:t>
            </w:r>
          </w:p>
        </w:tc>
        <w:tc>
          <w:tcPr>
            <w:tcW w:w="423" w:type="pct"/>
            <w:hideMark/>
          </w:tcPr>
          <w:p w14:paraId="1718D4EA"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684</w:t>
            </w:r>
          </w:p>
        </w:tc>
        <w:tc>
          <w:tcPr>
            <w:tcW w:w="423" w:type="pct"/>
            <w:hideMark/>
          </w:tcPr>
          <w:p w14:paraId="2EACD11A"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867</w:t>
            </w:r>
          </w:p>
        </w:tc>
        <w:tc>
          <w:tcPr>
            <w:tcW w:w="423" w:type="pct"/>
            <w:hideMark/>
          </w:tcPr>
          <w:p w14:paraId="36DE9FD9"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1,024</w:t>
            </w:r>
          </w:p>
        </w:tc>
        <w:tc>
          <w:tcPr>
            <w:tcW w:w="423" w:type="pct"/>
            <w:hideMark/>
          </w:tcPr>
          <w:p w14:paraId="15A713AA"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1,272</w:t>
            </w:r>
          </w:p>
        </w:tc>
        <w:tc>
          <w:tcPr>
            <w:tcW w:w="423" w:type="pct"/>
            <w:hideMark/>
          </w:tcPr>
          <w:p w14:paraId="45AA0D57"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1,576</w:t>
            </w:r>
          </w:p>
        </w:tc>
        <w:tc>
          <w:tcPr>
            <w:tcW w:w="423" w:type="pct"/>
            <w:hideMark/>
          </w:tcPr>
          <w:p w14:paraId="27CE9F5E"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1,939</w:t>
            </w:r>
          </w:p>
        </w:tc>
        <w:tc>
          <w:tcPr>
            <w:tcW w:w="423" w:type="pct"/>
            <w:hideMark/>
          </w:tcPr>
          <w:p w14:paraId="3CC4AE0B"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2,438</w:t>
            </w:r>
          </w:p>
        </w:tc>
        <w:tc>
          <w:tcPr>
            <w:tcW w:w="423" w:type="pct"/>
            <w:hideMark/>
          </w:tcPr>
          <w:p w14:paraId="6055AE1E"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2,968</w:t>
            </w:r>
          </w:p>
        </w:tc>
        <w:tc>
          <w:tcPr>
            <w:tcW w:w="423" w:type="pct"/>
            <w:hideMark/>
          </w:tcPr>
          <w:p w14:paraId="520591BC"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3,141</w:t>
            </w:r>
          </w:p>
        </w:tc>
      </w:tr>
      <w:tr w:rsidR="002B324D" w:rsidRPr="00AD64C2" w14:paraId="001D91A9" w14:textId="77777777" w:rsidTr="004D627E">
        <w:trPr>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4196B3E5"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4D803567"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over 100</w:t>
            </w:r>
          </w:p>
        </w:tc>
        <w:tc>
          <w:tcPr>
            <w:tcW w:w="422" w:type="pct"/>
            <w:hideMark/>
          </w:tcPr>
          <w:p w14:paraId="4A8D88C2"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77</w:t>
            </w:r>
          </w:p>
        </w:tc>
        <w:tc>
          <w:tcPr>
            <w:tcW w:w="423" w:type="pct"/>
            <w:hideMark/>
          </w:tcPr>
          <w:p w14:paraId="32C45A3C"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99</w:t>
            </w:r>
          </w:p>
        </w:tc>
        <w:tc>
          <w:tcPr>
            <w:tcW w:w="423" w:type="pct"/>
            <w:hideMark/>
          </w:tcPr>
          <w:p w14:paraId="31C68EE2"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124</w:t>
            </w:r>
          </w:p>
        </w:tc>
        <w:tc>
          <w:tcPr>
            <w:tcW w:w="423" w:type="pct"/>
            <w:hideMark/>
          </w:tcPr>
          <w:p w14:paraId="29643AD6"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135</w:t>
            </w:r>
          </w:p>
        </w:tc>
        <w:tc>
          <w:tcPr>
            <w:tcW w:w="423" w:type="pct"/>
            <w:hideMark/>
          </w:tcPr>
          <w:p w14:paraId="0531E934"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146</w:t>
            </w:r>
          </w:p>
        </w:tc>
        <w:tc>
          <w:tcPr>
            <w:tcW w:w="423" w:type="pct"/>
            <w:hideMark/>
          </w:tcPr>
          <w:p w14:paraId="66CC31FA"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178</w:t>
            </w:r>
          </w:p>
        </w:tc>
        <w:tc>
          <w:tcPr>
            <w:tcW w:w="423" w:type="pct"/>
            <w:hideMark/>
          </w:tcPr>
          <w:p w14:paraId="42A6259A"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211</w:t>
            </w:r>
          </w:p>
        </w:tc>
        <w:tc>
          <w:tcPr>
            <w:tcW w:w="423" w:type="pct"/>
            <w:hideMark/>
          </w:tcPr>
          <w:p w14:paraId="7AFD605B"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259</w:t>
            </w:r>
          </w:p>
        </w:tc>
        <w:tc>
          <w:tcPr>
            <w:tcW w:w="423" w:type="pct"/>
            <w:hideMark/>
          </w:tcPr>
          <w:p w14:paraId="656673F9"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313</w:t>
            </w:r>
          </w:p>
        </w:tc>
        <w:tc>
          <w:tcPr>
            <w:tcW w:w="423" w:type="pct"/>
            <w:hideMark/>
          </w:tcPr>
          <w:p w14:paraId="267C0D79"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384</w:t>
            </w:r>
          </w:p>
        </w:tc>
      </w:tr>
      <w:tr w:rsidR="002B324D" w:rsidRPr="00AD64C2" w14:paraId="67CD8B66" w14:textId="77777777" w:rsidTr="004D627E">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405" w:type="pct"/>
            <w:vMerge w:val="restart"/>
            <w:hideMark/>
          </w:tcPr>
          <w:p w14:paraId="0969A470" w14:textId="77777777" w:rsidR="002B324D" w:rsidRPr="00AD64C2" w:rsidRDefault="002B324D" w:rsidP="004D627E">
            <w:pPr>
              <w:jc w:val="center"/>
              <w:rPr>
                <w:rFonts w:ascii="Palatino Linotype" w:eastAsia="Malgun Gothic" w:hAnsi="Palatino Linotype" w:cs="Gulim"/>
                <w:b w:val="0"/>
                <w:bCs w:val="0"/>
                <w:sz w:val="18"/>
                <w:szCs w:val="18"/>
              </w:rPr>
            </w:pPr>
            <w:r w:rsidRPr="00AD64C2">
              <w:rPr>
                <w:rFonts w:ascii="Palatino Linotype" w:eastAsia="Malgun Gothic" w:hAnsi="Palatino Linotype" w:cs="Gulim"/>
                <w:b w:val="0"/>
                <w:bCs w:val="0"/>
                <w:color w:val="000080"/>
                <w:sz w:val="18"/>
                <w:szCs w:val="18"/>
              </w:rPr>
              <w:t>female</w:t>
            </w:r>
          </w:p>
        </w:tc>
        <w:tc>
          <w:tcPr>
            <w:tcW w:w="367" w:type="pct"/>
            <w:hideMark/>
          </w:tcPr>
          <w:p w14:paraId="34D61E54"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40-44</w:t>
            </w:r>
          </w:p>
        </w:tc>
        <w:tc>
          <w:tcPr>
            <w:tcW w:w="422" w:type="pct"/>
            <w:hideMark/>
          </w:tcPr>
          <w:p w14:paraId="155642DE"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398</w:t>
            </w:r>
          </w:p>
        </w:tc>
        <w:tc>
          <w:tcPr>
            <w:tcW w:w="423" w:type="pct"/>
            <w:hideMark/>
          </w:tcPr>
          <w:p w14:paraId="294FF862"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370</w:t>
            </w:r>
          </w:p>
        </w:tc>
        <w:tc>
          <w:tcPr>
            <w:tcW w:w="423" w:type="pct"/>
            <w:hideMark/>
          </w:tcPr>
          <w:p w14:paraId="7BF88C7F"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459</w:t>
            </w:r>
          </w:p>
        </w:tc>
        <w:tc>
          <w:tcPr>
            <w:tcW w:w="423" w:type="pct"/>
            <w:hideMark/>
          </w:tcPr>
          <w:p w14:paraId="0932D1DF"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522</w:t>
            </w:r>
          </w:p>
        </w:tc>
        <w:tc>
          <w:tcPr>
            <w:tcW w:w="423" w:type="pct"/>
            <w:hideMark/>
          </w:tcPr>
          <w:p w14:paraId="7DAA1F44"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525</w:t>
            </w:r>
          </w:p>
        </w:tc>
        <w:tc>
          <w:tcPr>
            <w:tcW w:w="423" w:type="pct"/>
            <w:hideMark/>
          </w:tcPr>
          <w:p w14:paraId="027E69F2"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519</w:t>
            </w:r>
          </w:p>
        </w:tc>
        <w:tc>
          <w:tcPr>
            <w:tcW w:w="423" w:type="pct"/>
            <w:hideMark/>
          </w:tcPr>
          <w:p w14:paraId="46B30E4E"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659</w:t>
            </w:r>
          </w:p>
        </w:tc>
        <w:tc>
          <w:tcPr>
            <w:tcW w:w="423" w:type="pct"/>
            <w:hideMark/>
          </w:tcPr>
          <w:p w14:paraId="5E389250"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705</w:t>
            </w:r>
          </w:p>
        </w:tc>
        <w:tc>
          <w:tcPr>
            <w:tcW w:w="423" w:type="pct"/>
            <w:hideMark/>
          </w:tcPr>
          <w:p w14:paraId="3B51FEF3"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755</w:t>
            </w:r>
          </w:p>
        </w:tc>
        <w:tc>
          <w:tcPr>
            <w:tcW w:w="423" w:type="pct"/>
            <w:hideMark/>
          </w:tcPr>
          <w:p w14:paraId="53AE7BBB"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773</w:t>
            </w:r>
          </w:p>
        </w:tc>
      </w:tr>
      <w:tr w:rsidR="002B324D" w:rsidRPr="00AD64C2" w14:paraId="2BE10365" w14:textId="77777777" w:rsidTr="004D627E">
        <w:trPr>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5369B96C"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19FB3742"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45-49</w:t>
            </w:r>
          </w:p>
        </w:tc>
        <w:tc>
          <w:tcPr>
            <w:tcW w:w="422" w:type="pct"/>
            <w:hideMark/>
          </w:tcPr>
          <w:p w14:paraId="55839C58"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809</w:t>
            </w:r>
          </w:p>
        </w:tc>
        <w:tc>
          <w:tcPr>
            <w:tcW w:w="423" w:type="pct"/>
            <w:hideMark/>
          </w:tcPr>
          <w:p w14:paraId="3511ACBE"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848</w:t>
            </w:r>
          </w:p>
        </w:tc>
        <w:tc>
          <w:tcPr>
            <w:tcW w:w="423" w:type="pct"/>
            <w:hideMark/>
          </w:tcPr>
          <w:p w14:paraId="021CC786"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1,009</w:t>
            </w:r>
          </w:p>
        </w:tc>
        <w:tc>
          <w:tcPr>
            <w:tcW w:w="423" w:type="pct"/>
            <w:hideMark/>
          </w:tcPr>
          <w:p w14:paraId="251F12A2"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1,199</w:t>
            </w:r>
          </w:p>
        </w:tc>
        <w:tc>
          <w:tcPr>
            <w:tcW w:w="423" w:type="pct"/>
            <w:hideMark/>
          </w:tcPr>
          <w:p w14:paraId="341A981D"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1,170</w:t>
            </w:r>
          </w:p>
        </w:tc>
        <w:tc>
          <w:tcPr>
            <w:tcW w:w="423" w:type="pct"/>
            <w:hideMark/>
          </w:tcPr>
          <w:p w14:paraId="7B4A510C"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1,324</w:t>
            </w:r>
          </w:p>
        </w:tc>
        <w:tc>
          <w:tcPr>
            <w:tcW w:w="423" w:type="pct"/>
            <w:hideMark/>
          </w:tcPr>
          <w:p w14:paraId="6D142242"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1,732</w:t>
            </w:r>
          </w:p>
        </w:tc>
        <w:tc>
          <w:tcPr>
            <w:tcW w:w="423" w:type="pct"/>
            <w:hideMark/>
          </w:tcPr>
          <w:p w14:paraId="38732335"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2,131</w:t>
            </w:r>
          </w:p>
        </w:tc>
        <w:tc>
          <w:tcPr>
            <w:tcW w:w="423" w:type="pct"/>
            <w:hideMark/>
          </w:tcPr>
          <w:p w14:paraId="341A6B04"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2,264</w:t>
            </w:r>
          </w:p>
        </w:tc>
        <w:tc>
          <w:tcPr>
            <w:tcW w:w="423" w:type="pct"/>
            <w:hideMark/>
          </w:tcPr>
          <w:p w14:paraId="74884C38"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2,291</w:t>
            </w:r>
          </w:p>
        </w:tc>
      </w:tr>
      <w:tr w:rsidR="002B324D" w:rsidRPr="00AD64C2" w14:paraId="2F5373C1" w14:textId="77777777" w:rsidTr="004D627E">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724C07B0"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69CFEE82"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50-54</w:t>
            </w:r>
          </w:p>
        </w:tc>
        <w:tc>
          <w:tcPr>
            <w:tcW w:w="422" w:type="pct"/>
            <w:hideMark/>
          </w:tcPr>
          <w:p w14:paraId="68FDEFEE"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2,091</w:t>
            </w:r>
          </w:p>
        </w:tc>
        <w:tc>
          <w:tcPr>
            <w:tcW w:w="423" w:type="pct"/>
            <w:hideMark/>
          </w:tcPr>
          <w:p w14:paraId="70EA5D37"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2,275</w:t>
            </w:r>
          </w:p>
        </w:tc>
        <w:tc>
          <w:tcPr>
            <w:tcW w:w="423" w:type="pct"/>
            <w:hideMark/>
          </w:tcPr>
          <w:p w14:paraId="6A070C6D"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2,945</w:t>
            </w:r>
          </w:p>
        </w:tc>
        <w:tc>
          <w:tcPr>
            <w:tcW w:w="423" w:type="pct"/>
            <w:hideMark/>
          </w:tcPr>
          <w:p w14:paraId="2B749EC5"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3,376</w:t>
            </w:r>
          </w:p>
        </w:tc>
        <w:tc>
          <w:tcPr>
            <w:tcW w:w="423" w:type="pct"/>
            <w:hideMark/>
          </w:tcPr>
          <w:p w14:paraId="33FBB7FF"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3,444</w:t>
            </w:r>
          </w:p>
        </w:tc>
        <w:tc>
          <w:tcPr>
            <w:tcW w:w="423" w:type="pct"/>
            <w:hideMark/>
          </w:tcPr>
          <w:p w14:paraId="5ACE6F9A"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3,767</w:t>
            </w:r>
          </w:p>
        </w:tc>
        <w:tc>
          <w:tcPr>
            <w:tcW w:w="423" w:type="pct"/>
            <w:hideMark/>
          </w:tcPr>
          <w:p w14:paraId="3C9C491A"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4,691</w:t>
            </w:r>
          </w:p>
        </w:tc>
        <w:tc>
          <w:tcPr>
            <w:tcW w:w="423" w:type="pct"/>
            <w:hideMark/>
          </w:tcPr>
          <w:p w14:paraId="52AD4256"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5,956</w:t>
            </w:r>
          </w:p>
        </w:tc>
        <w:tc>
          <w:tcPr>
            <w:tcW w:w="423" w:type="pct"/>
            <w:hideMark/>
          </w:tcPr>
          <w:p w14:paraId="5BD6B98D"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6,567</w:t>
            </w:r>
          </w:p>
        </w:tc>
        <w:tc>
          <w:tcPr>
            <w:tcW w:w="423" w:type="pct"/>
            <w:hideMark/>
          </w:tcPr>
          <w:p w14:paraId="57994E08"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7,184</w:t>
            </w:r>
          </w:p>
        </w:tc>
      </w:tr>
      <w:tr w:rsidR="002B324D" w:rsidRPr="00AD64C2" w14:paraId="331C8FFE" w14:textId="77777777" w:rsidTr="004D627E">
        <w:trPr>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2F8C8DB4"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3E24FD05"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55-59</w:t>
            </w:r>
          </w:p>
        </w:tc>
        <w:tc>
          <w:tcPr>
            <w:tcW w:w="422" w:type="pct"/>
            <w:hideMark/>
          </w:tcPr>
          <w:p w14:paraId="2C0B7F5C"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3,352</w:t>
            </w:r>
          </w:p>
        </w:tc>
        <w:tc>
          <w:tcPr>
            <w:tcW w:w="423" w:type="pct"/>
            <w:hideMark/>
          </w:tcPr>
          <w:p w14:paraId="5021BE65"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4,117</w:t>
            </w:r>
          </w:p>
        </w:tc>
        <w:tc>
          <w:tcPr>
            <w:tcW w:w="423" w:type="pct"/>
            <w:hideMark/>
          </w:tcPr>
          <w:p w14:paraId="3991F797"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5,176</w:t>
            </w:r>
          </w:p>
        </w:tc>
        <w:tc>
          <w:tcPr>
            <w:tcW w:w="423" w:type="pct"/>
            <w:hideMark/>
          </w:tcPr>
          <w:p w14:paraId="2FD43FF6"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6,223</w:t>
            </w:r>
          </w:p>
        </w:tc>
        <w:tc>
          <w:tcPr>
            <w:tcW w:w="423" w:type="pct"/>
            <w:hideMark/>
          </w:tcPr>
          <w:p w14:paraId="7CA68D9D"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6,964</w:t>
            </w:r>
          </w:p>
        </w:tc>
        <w:tc>
          <w:tcPr>
            <w:tcW w:w="423" w:type="pct"/>
            <w:hideMark/>
          </w:tcPr>
          <w:p w14:paraId="1C93CAA8"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8,275</w:t>
            </w:r>
          </w:p>
        </w:tc>
        <w:tc>
          <w:tcPr>
            <w:tcW w:w="423" w:type="pct"/>
            <w:hideMark/>
          </w:tcPr>
          <w:p w14:paraId="6CD24401"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10,899</w:t>
            </w:r>
          </w:p>
        </w:tc>
        <w:tc>
          <w:tcPr>
            <w:tcW w:w="423" w:type="pct"/>
            <w:hideMark/>
          </w:tcPr>
          <w:p w14:paraId="5987C450"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14,178</w:t>
            </w:r>
          </w:p>
        </w:tc>
        <w:tc>
          <w:tcPr>
            <w:tcW w:w="423" w:type="pct"/>
            <w:hideMark/>
          </w:tcPr>
          <w:p w14:paraId="488304E8"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16,242</w:t>
            </w:r>
          </w:p>
        </w:tc>
        <w:tc>
          <w:tcPr>
            <w:tcW w:w="423" w:type="pct"/>
            <w:hideMark/>
          </w:tcPr>
          <w:p w14:paraId="65601BEF"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17,516</w:t>
            </w:r>
          </w:p>
        </w:tc>
      </w:tr>
      <w:tr w:rsidR="002B324D" w:rsidRPr="00AD64C2" w14:paraId="7EB3EAD6" w14:textId="77777777" w:rsidTr="004D627E">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69CCD9E3"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72CFD8C4"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60-64</w:t>
            </w:r>
          </w:p>
        </w:tc>
        <w:tc>
          <w:tcPr>
            <w:tcW w:w="422" w:type="pct"/>
            <w:hideMark/>
          </w:tcPr>
          <w:p w14:paraId="2ABBC859"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6,879</w:t>
            </w:r>
          </w:p>
        </w:tc>
        <w:tc>
          <w:tcPr>
            <w:tcW w:w="423" w:type="pct"/>
            <w:hideMark/>
          </w:tcPr>
          <w:p w14:paraId="0101BC9A"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7,851</w:t>
            </w:r>
          </w:p>
        </w:tc>
        <w:tc>
          <w:tcPr>
            <w:tcW w:w="423" w:type="pct"/>
            <w:hideMark/>
          </w:tcPr>
          <w:p w14:paraId="3AAD1140"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9,033</w:t>
            </w:r>
          </w:p>
        </w:tc>
        <w:tc>
          <w:tcPr>
            <w:tcW w:w="423" w:type="pct"/>
            <w:hideMark/>
          </w:tcPr>
          <w:p w14:paraId="1C7B8BA9"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10,369</w:t>
            </w:r>
          </w:p>
        </w:tc>
        <w:tc>
          <w:tcPr>
            <w:tcW w:w="423" w:type="pct"/>
            <w:hideMark/>
          </w:tcPr>
          <w:p w14:paraId="4AA9954E"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11,156</w:t>
            </w:r>
          </w:p>
        </w:tc>
        <w:tc>
          <w:tcPr>
            <w:tcW w:w="423" w:type="pct"/>
            <w:hideMark/>
          </w:tcPr>
          <w:p w14:paraId="66D1B30A"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13,646</w:t>
            </w:r>
          </w:p>
        </w:tc>
        <w:tc>
          <w:tcPr>
            <w:tcW w:w="423" w:type="pct"/>
            <w:hideMark/>
          </w:tcPr>
          <w:p w14:paraId="15CE8171"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17,766</w:t>
            </w:r>
          </w:p>
        </w:tc>
        <w:tc>
          <w:tcPr>
            <w:tcW w:w="423" w:type="pct"/>
            <w:hideMark/>
          </w:tcPr>
          <w:p w14:paraId="2E489ABA"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21,896</w:t>
            </w:r>
          </w:p>
        </w:tc>
        <w:tc>
          <w:tcPr>
            <w:tcW w:w="423" w:type="pct"/>
            <w:hideMark/>
          </w:tcPr>
          <w:p w14:paraId="3264A0C5"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27,238</w:t>
            </w:r>
          </w:p>
        </w:tc>
        <w:tc>
          <w:tcPr>
            <w:tcW w:w="423" w:type="pct"/>
            <w:hideMark/>
          </w:tcPr>
          <w:p w14:paraId="59787F2E"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32,991</w:t>
            </w:r>
          </w:p>
        </w:tc>
      </w:tr>
      <w:tr w:rsidR="002B324D" w:rsidRPr="00AD64C2" w14:paraId="177D53C6" w14:textId="77777777" w:rsidTr="004D627E">
        <w:trPr>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57451FDB"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11E4082D"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65-69</w:t>
            </w:r>
          </w:p>
        </w:tc>
        <w:tc>
          <w:tcPr>
            <w:tcW w:w="422" w:type="pct"/>
            <w:hideMark/>
          </w:tcPr>
          <w:p w14:paraId="741A643C"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15,561</w:t>
            </w:r>
          </w:p>
        </w:tc>
        <w:tc>
          <w:tcPr>
            <w:tcW w:w="423" w:type="pct"/>
            <w:hideMark/>
          </w:tcPr>
          <w:p w14:paraId="33845359"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17,095</w:t>
            </w:r>
          </w:p>
        </w:tc>
        <w:tc>
          <w:tcPr>
            <w:tcW w:w="423" w:type="pct"/>
            <w:hideMark/>
          </w:tcPr>
          <w:p w14:paraId="767E596A"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17,646</w:t>
            </w:r>
          </w:p>
        </w:tc>
        <w:tc>
          <w:tcPr>
            <w:tcW w:w="423" w:type="pct"/>
            <w:hideMark/>
          </w:tcPr>
          <w:p w14:paraId="683940C6"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19,312</w:t>
            </w:r>
          </w:p>
        </w:tc>
        <w:tc>
          <w:tcPr>
            <w:tcW w:w="423" w:type="pct"/>
            <w:hideMark/>
          </w:tcPr>
          <w:p w14:paraId="7776E323"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21,165</w:t>
            </w:r>
          </w:p>
        </w:tc>
        <w:tc>
          <w:tcPr>
            <w:tcW w:w="423" w:type="pct"/>
            <w:hideMark/>
          </w:tcPr>
          <w:p w14:paraId="26F4B58B"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24,871</w:t>
            </w:r>
          </w:p>
        </w:tc>
        <w:tc>
          <w:tcPr>
            <w:tcW w:w="423" w:type="pct"/>
            <w:hideMark/>
          </w:tcPr>
          <w:p w14:paraId="14E56AD8"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29,678</w:t>
            </w:r>
          </w:p>
        </w:tc>
        <w:tc>
          <w:tcPr>
            <w:tcW w:w="423" w:type="pct"/>
            <w:hideMark/>
          </w:tcPr>
          <w:p w14:paraId="40408FAD"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34,172</w:t>
            </w:r>
          </w:p>
        </w:tc>
        <w:tc>
          <w:tcPr>
            <w:tcW w:w="423" w:type="pct"/>
            <w:hideMark/>
          </w:tcPr>
          <w:p w14:paraId="07D4A3F6"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40,839</w:t>
            </w:r>
          </w:p>
        </w:tc>
        <w:tc>
          <w:tcPr>
            <w:tcW w:w="423" w:type="pct"/>
            <w:hideMark/>
          </w:tcPr>
          <w:p w14:paraId="03A2CC1E"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47,729</w:t>
            </w:r>
          </w:p>
        </w:tc>
      </w:tr>
      <w:tr w:rsidR="002B324D" w:rsidRPr="00AD64C2" w14:paraId="6E31A327" w14:textId="77777777" w:rsidTr="004D627E">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3E03813C"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2781BE61"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70-74</w:t>
            </w:r>
          </w:p>
        </w:tc>
        <w:tc>
          <w:tcPr>
            <w:tcW w:w="422" w:type="pct"/>
            <w:hideMark/>
          </w:tcPr>
          <w:p w14:paraId="37715213"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30,109</w:t>
            </w:r>
          </w:p>
        </w:tc>
        <w:tc>
          <w:tcPr>
            <w:tcW w:w="423" w:type="pct"/>
            <w:hideMark/>
          </w:tcPr>
          <w:p w14:paraId="11667DA5"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35,131</w:t>
            </w:r>
          </w:p>
        </w:tc>
        <w:tc>
          <w:tcPr>
            <w:tcW w:w="423" w:type="pct"/>
            <w:hideMark/>
          </w:tcPr>
          <w:p w14:paraId="23EED525"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40,367</w:t>
            </w:r>
          </w:p>
        </w:tc>
        <w:tc>
          <w:tcPr>
            <w:tcW w:w="423" w:type="pct"/>
            <w:hideMark/>
          </w:tcPr>
          <w:p w14:paraId="1C73BABE"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44,050</w:t>
            </w:r>
          </w:p>
        </w:tc>
        <w:tc>
          <w:tcPr>
            <w:tcW w:w="423" w:type="pct"/>
            <w:hideMark/>
          </w:tcPr>
          <w:p w14:paraId="1ECFDDBF"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46,431</w:t>
            </w:r>
          </w:p>
        </w:tc>
        <w:tc>
          <w:tcPr>
            <w:tcW w:w="423" w:type="pct"/>
            <w:hideMark/>
          </w:tcPr>
          <w:p w14:paraId="277AB03F"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50,376</w:t>
            </w:r>
          </w:p>
        </w:tc>
        <w:tc>
          <w:tcPr>
            <w:tcW w:w="423" w:type="pct"/>
            <w:hideMark/>
          </w:tcPr>
          <w:p w14:paraId="28C81BC8"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53,879</w:t>
            </w:r>
          </w:p>
        </w:tc>
        <w:tc>
          <w:tcPr>
            <w:tcW w:w="423" w:type="pct"/>
            <w:hideMark/>
          </w:tcPr>
          <w:p w14:paraId="1FDE98A8"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55,268</w:t>
            </w:r>
          </w:p>
        </w:tc>
        <w:tc>
          <w:tcPr>
            <w:tcW w:w="423" w:type="pct"/>
            <w:hideMark/>
          </w:tcPr>
          <w:p w14:paraId="39932612"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61,876</w:t>
            </w:r>
          </w:p>
        </w:tc>
        <w:tc>
          <w:tcPr>
            <w:tcW w:w="423" w:type="pct"/>
            <w:hideMark/>
          </w:tcPr>
          <w:p w14:paraId="5D284D7D"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69,361</w:t>
            </w:r>
          </w:p>
        </w:tc>
      </w:tr>
      <w:tr w:rsidR="002B324D" w:rsidRPr="00AD64C2" w14:paraId="2ADB76A7" w14:textId="77777777" w:rsidTr="004D627E">
        <w:trPr>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014CFAD8"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013FE4B3"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75-79</w:t>
            </w:r>
          </w:p>
        </w:tc>
        <w:tc>
          <w:tcPr>
            <w:tcW w:w="422" w:type="pct"/>
            <w:hideMark/>
          </w:tcPr>
          <w:p w14:paraId="0B354B4C"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44,037</w:t>
            </w:r>
          </w:p>
        </w:tc>
        <w:tc>
          <w:tcPr>
            <w:tcW w:w="423" w:type="pct"/>
            <w:hideMark/>
          </w:tcPr>
          <w:p w14:paraId="16965E4A"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53,220</w:t>
            </w:r>
          </w:p>
        </w:tc>
        <w:tc>
          <w:tcPr>
            <w:tcW w:w="423" w:type="pct"/>
            <w:hideMark/>
          </w:tcPr>
          <w:p w14:paraId="21AC0683"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61,115</w:t>
            </w:r>
          </w:p>
        </w:tc>
        <w:tc>
          <w:tcPr>
            <w:tcW w:w="423" w:type="pct"/>
            <w:hideMark/>
          </w:tcPr>
          <w:p w14:paraId="5F8290DA"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69,248</w:t>
            </w:r>
          </w:p>
        </w:tc>
        <w:tc>
          <w:tcPr>
            <w:tcW w:w="423" w:type="pct"/>
            <w:hideMark/>
          </w:tcPr>
          <w:p w14:paraId="2EFBDD0E"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76,638</w:t>
            </w:r>
          </w:p>
        </w:tc>
        <w:tc>
          <w:tcPr>
            <w:tcW w:w="423" w:type="pct"/>
            <w:hideMark/>
          </w:tcPr>
          <w:p w14:paraId="0F5C1E1B"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84,453</w:t>
            </w:r>
          </w:p>
        </w:tc>
        <w:tc>
          <w:tcPr>
            <w:tcW w:w="423" w:type="pct"/>
            <w:hideMark/>
          </w:tcPr>
          <w:p w14:paraId="5BFBB83D"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93,926</w:t>
            </w:r>
          </w:p>
        </w:tc>
        <w:tc>
          <w:tcPr>
            <w:tcW w:w="423" w:type="pct"/>
            <w:hideMark/>
          </w:tcPr>
          <w:p w14:paraId="62D7F278"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105,616</w:t>
            </w:r>
          </w:p>
        </w:tc>
        <w:tc>
          <w:tcPr>
            <w:tcW w:w="423" w:type="pct"/>
            <w:hideMark/>
          </w:tcPr>
          <w:p w14:paraId="117DDE88"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116,304</w:t>
            </w:r>
          </w:p>
        </w:tc>
        <w:tc>
          <w:tcPr>
            <w:tcW w:w="423" w:type="pct"/>
            <w:hideMark/>
          </w:tcPr>
          <w:p w14:paraId="24CEC154"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122,451</w:t>
            </w:r>
          </w:p>
        </w:tc>
      </w:tr>
      <w:tr w:rsidR="002B324D" w:rsidRPr="00AD64C2" w14:paraId="370D4AA1" w14:textId="77777777" w:rsidTr="004D627E">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4063B4EB"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4C206374"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80-84</w:t>
            </w:r>
          </w:p>
        </w:tc>
        <w:tc>
          <w:tcPr>
            <w:tcW w:w="422" w:type="pct"/>
            <w:hideMark/>
          </w:tcPr>
          <w:p w14:paraId="119428F1"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46,166</w:t>
            </w:r>
          </w:p>
        </w:tc>
        <w:tc>
          <w:tcPr>
            <w:tcW w:w="423" w:type="pct"/>
            <w:hideMark/>
          </w:tcPr>
          <w:p w14:paraId="7BF36A2F"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56,898</w:t>
            </w:r>
          </w:p>
        </w:tc>
        <w:tc>
          <w:tcPr>
            <w:tcW w:w="423" w:type="pct"/>
            <w:hideMark/>
          </w:tcPr>
          <w:p w14:paraId="443D7599"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66,465</w:t>
            </w:r>
          </w:p>
        </w:tc>
        <w:tc>
          <w:tcPr>
            <w:tcW w:w="423" w:type="pct"/>
            <w:hideMark/>
          </w:tcPr>
          <w:p w14:paraId="04D55769"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75,663</w:t>
            </w:r>
          </w:p>
        </w:tc>
        <w:tc>
          <w:tcPr>
            <w:tcW w:w="423" w:type="pct"/>
            <w:hideMark/>
          </w:tcPr>
          <w:p w14:paraId="07870F0B"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86,433</w:t>
            </w:r>
          </w:p>
        </w:tc>
        <w:tc>
          <w:tcPr>
            <w:tcW w:w="423" w:type="pct"/>
            <w:hideMark/>
          </w:tcPr>
          <w:p w14:paraId="6358DFCD"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99,620</w:t>
            </w:r>
          </w:p>
        </w:tc>
        <w:tc>
          <w:tcPr>
            <w:tcW w:w="423" w:type="pct"/>
            <w:hideMark/>
          </w:tcPr>
          <w:p w14:paraId="638EAE43"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114,662</w:t>
            </w:r>
          </w:p>
        </w:tc>
        <w:tc>
          <w:tcPr>
            <w:tcW w:w="423" w:type="pct"/>
            <w:hideMark/>
          </w:tcPr>
          <w:p w14:paraId="73C024AA"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127,937</w:t>
            </w:r>
          </w:p>
        </w:tc>
        <w:tc>
          <w:tcPr>
            <w:tcW w:w="423" w:type="pct"/>
            <w:hideMark/>
          </w:tcPr>
          <w:p w14:paraId="2D4B9647"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144,510</w:t>
            </w:r>
          </w:p>
        </w:tc>
        <w:tc>
          <w:tcPr>
            <w:tcW w:w="423" w:type="pct"/>
            <w:hideMark/>
          </w:tcPr>
          <w:p w14:paraId="47D0F9D5"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159,727</w:t>
            </w:r>
          </w:p>
        </w:tc>
      </w:tr>
      <w:tr w:rsidR="002B324D" w:rsidRPr="00AD64C2" w14:paraId="025D8AA8" w14:textId="77777777" w:rsidTr="004D627E">
        <w:trPr>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13F4CBB2"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313730E6"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85-89</w:t>
            </w:r>
          </w:p>
        </w:tc>
        <w:tc>
          <w:tcPr>
            <w:tcW w:w="422" w:type="pct"/>
            <w:hideMark/>
          </w:tcPr>
          <w:p w14:paraId="2D5BBB1A"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32,731</w:t>
            </w:r>
          </w:p>
        </w:tc>
        <w:tc>
          <w:tcPr>
            <w:tcW w:w="423" w:type="pct"/>
            <w:hideMark/>
          </w:tcPr>
          <w:p w14:paraId="33259C3A"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40,424</w:t>
            </w:r>
          </w:p>
        </w:tc>
        <w:tc>
          <w:tcPr>
            <w:tcW w:w="423" w:type="pct"/>
            <w:hideMark/>
          </w:tcPr>
          <w:p w14:paraId="44E7375C"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47,823</w:t>
            </w:r>
          </w:p>
        </w:tc>
        <w:tc>
          <w:tcPr>
            <w:tcW w:w="423" w:type="pct"/>
            <w:hideMark/>
          </w:tcPr>
          <w:p w14:paraId="7543998A"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55,780</w:t>
            </w:r>
          </w:p>
        </w:tc>
        <w:tc>
          <w:tcPr>
            <w:tcW w:w="423" w:type="pct"/>
            <w:hideMark/>
          </w:tcPr>
          <w:p w14:paraId="3D662A29"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66,496</w:t>
            </w:r>
          </w:p>
        </w:tc>
        <w:tc>
          <w:tcPr>
            <w:tcW w:w="423" w:type="pct"/>
            <w:hideMark/>
          </w:tcPr>
          <w:p w14:paraId="136C3772"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78,055</w:t>
            </w:r>
          </w:p>
        </w:tc>
        <w:tc>
          <w:tcPr>
            <w:tcW w:w="423" w:type="pct"/>
            <w:hideMark/>
          </w:tcPr>
          <w:p w14:paraId="3997CE01"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89,934</w:t>
            </w:r>
          </w:p>
        </w:tc>
        <w:tc>
          <w:tcPr>
            <w:tcW w:w="423" w:type="pct"/>
            <w:hideMark/>
          </w:tcPr>
          <w:p w14:paraId="0FC6E20B"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103,355</w:t>
            </w:r>
          </w:p>
        </w:tc>
        <w:tc>
          <w:tcPr>
            <w:tcW w:w="423" w:type="pct"/>
            <w:hideMark/>
          </w:tcPr>
          <w:p w14:paraId="5BDA8621"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116,918</w:t>
            </w:r>
          </w:p>
        </w:tc>
        <w:tc>
          <w:tcPr>
            <w:tcW w:w="423" w:type="pct"/>
            <w:hideMark/>
          </w:tcPr>
          <w:p w14:paraId="69587A6D"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132,047</w:t>
            </w:r>
          </w:p>
        </w:tc>
      </w:tr>
      <w:tr w:rsidR="002B324D" w:rsidRPr="00AD64C2" w14:paraId="053DCB0F" w14:textId="77777777" w:rsidTr="004D627E">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599D0773"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7833BE5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90-94</w:t>
            </w:r>
          </w:p>
        </w:tc>
        <w:tc>
          <w:tcPr>
            <w:tcW w:w="422" w:type="pct"/>
            <w:hideMark/>
          </w:tcPr>
          <w:p w14:paraId="741AE2BA"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12,979</w:t>
            </w:r>
          </w:p>
        </w:tc>
        <w:tc>
          <w:tcPr>
            <w:tcW w:w="423" w:type="pct"/>
            <w:hideMark/>
          </w:tcPr>
          <w:p w14:paraId="4678FDF8"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16,940</w:t>
            </w:r>
          </w:p>
        </w:tc>
        <w:tc>
          <w:tcPr>
            <w:tcW w:w="423" w:type="pct"/>
            <w:hideMark/>
          </w:tcPr>
          <w:p w14:paraId="2AB3EB70"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21,479</w:t>
            </w:r>
          </w:p>
        </w:tc>
        <w:tc>
          <w:tcPr>
            <w:tcW w:w="423" w:type="pct"/>
            <w:hideMark/>
          </w:tcPr>
          <w:p w14:paraId="535BE115"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26,795</w:t>
            </w:r>
          </w:p>
        </w:tc>
        <w:tc>
          <w:tcPr>
            <w:tcW w:w="423" w:type="pct"/>
            <w:hideMark/>
          </w:tcPr>
          <w:p w14:paraId="06D6C1B7"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30,730</w:t>
            </w:r>
          </w:p>
        </w:tc>
        <w:tc>
          <w:tcPr>
            <w:tcW w:w="423" w:type="pct"/>
            <w:hideMark/>
          </w:tcPr>
          <w:p w14:paraId="77D25036"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36,112</w:t>
            </w:r>
          </w:p>
        </w:tc>
        <w:tc>
          <w:tcPr>
            <w:tcW w:w="423" w:type="pct"/>
            <w:hideMark/>
          </w:tcPr>
          <w:p w14:paraId="5A5C1370"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41,728</w:t>
            </w:r>
          </w:p>
        </w:tc>
        <w:tc>
          <w:tcPr>
            <w:tcW w:w="423" w:type="pct"/>
            <w:hideMark/>
          </w:tcPr>
          <w:p w14:paraId="19629837"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49,160</w:t>
            </w:r>
          </w:p>
        </w:tc>
        <w:tc>
          <w:tcPr>
            <w:tcW w:w="423" w:type="pct"/>
            <w:hideMark/>
          </w:tcPr>
          <w:p w14:paraId="7676385D"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56,771</w:t>
            </w:r>
          </w:p>
        </w:tc>
        <w:tc>
          <w:tcPr>
            <w:tcW w:w="423" w:type="pct"/>
            <w:hideMark/>
          </w:tcPr>
          <w:p w14:paraId="305D4571"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65,889</w:t>
            </w:r>
          </w:p>
        </w:tc>
      </w:tr>
      <w:tr w:rsidR="002B324D" w:rsidRPr="00AD64C2" w14:paraId="4965954C" w14:textId="77777777" w:rsidTr="004D627E">
        <w:trPr>
          <w:trHeight w:val="348"/>
        </w:trPr>
        <w:tc>
          <w:tcPr>
            <w:cnfStyle w:val="001000000000" w:firstRow="0" w:lastRow="0" w:firstColumn="1" w:lastColumn="0" w:oddVBand="0" w:evenVBand="0" w:oddHBand="0" w:evenHBand="0" w:firstRowFirstColumn="0" w:firstRowLastColumn="0" w:lastRowFirstColumn="0" w:lastRowLastColumn="0"/>
            <w:tcW w:w="405" w:type="pct"/>
            <w:vMerge/>
            <w:hideMark/>
          </w:tcPr>
          <w:p w14:paraId="2EA3AB1C"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57E80E89"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95-99</w:t>
            </w:r>
          </w:p>
        </w:tc>
        <w:tc>
          <w:tcPr>
            <w:tcW w:w="422" w:type="pct"/>
            <w:hideMark/>
          </w:tcPr>
          <w:p w14:paraId="7C8294E7"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3,176</w:t>
            </w:r>
          </w:p>
        </w:tc>
        <w:tc>
          <w:tcPr>
            <w:tcW w:w="423" w:type="pct"/>
            <w:hideMark/>
          </w:tcPr>
          <w:p w14:paraId="38975AC7"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4,187</w:t>
            </w:r>
          </w:p>
        </w:tc>
        <w:tc>
          <w:tcPr>
            <w:tcW w:w="423" w:type="pct"/>
            <w:hideMark/>
          </w:tcPr>
          <w:p w14:paraId="21825DAF"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5,241</w:t>
            </w:r>
          </w:p>
        </w:tc>
        <w:tc>
          <w:tcPr>
            <w:tcW w:w="423" w:type="pct"/>
            <w:hideMark/>
          </w:tcPr>
          <w:p w14:paraId="2150D0CD"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6,130</w:t>
            </w:r>
          </w:p>
        </w:tc>
        <w:tc>
          <w:tcPr>
            <w:tcW w:w="423" w:type="pct"/>
            <w:hideMark/>
          </w:tcPr>
          <w:p w14:paraId="3467143A"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7,267</w:t>
            </w:r>
          </w:p>
        </w:tc>
        <w:tc>
          <w:tcPr>
            <w:tcW w:w="423" w:type="pct"/>
            <w:hideMark/>
          </w:tcPr>
          <w:p w14:paraId="717FC10B"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8,520</w:t>
            </w:r>
          </w:p>
        </w:tc>
        <w:tc>
          <w:tcPr>
            <w:tcW w:w="423" w:type="pct"/>
            <w:hideMark/>
          </w:tcPr>
          <w:p w14:paraId="4D1DCA3E"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10,518</w:t>
            </w:r>
          </w:p>
        </w:tc>
        <w:tc>
          <w:tcPr>
            <w:tcW w:w="423" w:type="pct"/>
            <w:hideMark/>
          </w:tcPr>
          <w:p w14:paraId="0AE4811F"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13,344</w:t>
            </w:r>
          </w:p>
        </w:tc>
        <w:tc>
          <w:tcPr>
            <w:tcW w:w="423" w:type="pct"/>
            <w:hideMark/>
          </w:tcPr>
          <w:p w14:paraId="7B3A3882"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16,477</w:t>
            </w:r>
          </w:p>
        </w:tc>
        <w:tc>
          <w:tcPr>
            <w:tcW w:w="423" w:type="pct"/>
            <w:hideMark/>
          </w:tcPr>
          <w:p w14:paraId="0396C08D" w14:textId="77777777" w:rsidR="002B324D" w:rsidRPr="00AD64C2" w:rsidRDefault="002B324D" w:rsidP="004D627E">
            <w:pPr>
              <w:spacing w:line="253" w:lineRule="atLeas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17,886</w:t>
            </w:r>
          </w:p>
        </w:tc>
      </w:tr>
      <w:tr w:rsidR="002B324D" w:rsidRPr="00AD64C2" w14:paraId="0C4241D0" w14:textId="77777777" w:rsidTr="004D627E">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05" w:type="pct"/>
            <w:vMerge/>
            <w:hideMark/>
          </w:tcPr>
          <w:p w14:paraId="591D67AA" w14:textId="77777777" w:rsidR="002B324D" w:rsidRPr="00AD64C2" w:rsidRDefault="002B324D" w:rsidP="004D627E">
            <w:pPr>
              <w:rPr>
                <w:rFonts w:ascii="Palatino Linotype" w:eastAsia="Malgun Gothic" w:hAnsi="Palatino Linotype" w:cs="Gulim"/>
                <w:b w:val="0"/>
                <w:bCs w:val="0"/>
                <w:sz w:val="18"/>
                <w:szCs w:val="18"/>
              </w:rPr>
            </w:pPr>
          </w:p>
        </w:tc>
        <w:tc>
          <w:tcPr>
            <w:tcW w:w="367" w:type="pct"/>
            <w:hideMark/>
          </w:tcPr>
          <w:p w14:paraId="581EC38A"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over 100</w:t>
            </w:r>
          </w:p>
        </w:tc>
        <w:tc>
          <w:tcPr>
            <w:tcW w:w="422" w:type="pct"/>
            <w:hideMark/>
          </w:tcPr>
          <w:p w14:paraId="2F407CB8"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491</w:t>
            </w:r>
          </w:p>
        </w:tc>
        <w:tc>
          <w:tcPr>
            <w:tcW w:w="423" w:type="pct"/>
            <w:hideMark/>
          </w:tcPr>
          <w:p w14:paraId="57FD74C9"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647</w:t>
            </w:r>
          </w:p>
        </w:tc>
        <w:tc>
          <w:tcPr>
            <w:tcW w:w="423" w:type="pct"/>
            <w:hideMark/>
          </w:tcPr>
          <w:p w14:paraId="317629F9"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850</w:t>
            </w:r>
          </w:p>
        </w:tc>
        <w:tc>
          <w:tcPr>
            <w:tcW w:w="423" w:type="pct"/>
            <w:hideMark/>
          </w:tcPr>
          <w:p w14:paraId="1D34FEF7"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1,000</w:t>
            </w:r>
          </w:p>
        </w:tc>
        <w:tc>
          <w:tcPr>
            <w:tcW w:w="423" w:type="pct"/>
            <w:hideMark/>
          </w:tcPr>
          <w:p w14:paraId="1526047A"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1,167</w:t>
            </w:r>
          </w:p>
        </w:tc>
        <w:tc>
          <w:tcPr>
            <w:tcW w:w="423" w:type="pct"/>
            <w:hideMark/>
          </w:tcPr>
          <w:p w14:paraId="6E867F61"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1,389</w:t>
            </w:r>
          </w:p>
        </w:tc>
        <w:tc>
          <w:tcPr>
            <w:tcW w:w="423" w:type="pct"/>
            <w:hideMark/>
          </w:tcPr>
          <w:p w14:paraId="38D19BE2"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1,725</w:t>
            </w:r>
          </w:p>
        </w:tc>
        <w:tc>
          <w:tcPr>
            <w:tcW w:w="423" w:type="pct"/>
            <w:hideMark/>
          </w:tcPr>
          <w:p w14:paraId="5C55F974"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2,083</w:t>
            </w:r>
          </w:p>
        </w:tc>
        <w:tc>
          <w:tcPr>
            <w:tcW w:w="423" w:type="pct"/>
            <w:hideMark/>
          </w:tcPr>
          <w:p w14:paraId="694FB480"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2,289</w:t>
            </w:r>
          </w:p>
        </w:tc>
        <w:tc>
          <w:tcPr>
            <w:tcW w:w="423" w:type="pct"/>
            <w:hideMark/>
          </w:tcPr>
          <w:p w14:paraId="31CC78C7" w14:textId="77777777" w:rsidR="002B324D" w:rsidRPr="00AD64C2" w:rsidRDefault="002B324D" w:rsidP="004D627E">
            <w:pPr>
              <w:spacing w:line="253" w:lineRule="atLeas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8"/>
                <w:szCs w:val="18"/>
              </w:rPr>
            </w:pPr>
            <w:r w:rsidRPr="00AD64C2">
              <w:rPr>
                <w:rFonts w:ascii="Palatino Linotype" w:eastAsia="Malgun Gothic" w:hAnsi="Palatino Linotype" w:cs="Gulim"/>
                <w:sz w:val="18"/>
                <w:szCs w:val="18"/>
              </w:rPr>
              <w:t>2,588</w:t>
            </w:r>
          </w:p>
        </w:tc>
      </w:tr>
    </w:tbl>
    <w:p w14:paraId="327B69FB" w14:textId="09B44A5E" w:rsidR="002B324D" w:rsidRDefault="002B324D" w:rsidP="006504F3">
      <w:pPr>
        <w:spacing w:line="230" w:lineRule="atLeast"/>
        <w:rPr>
          <w:rFonts w:ascii="Palatino Linotype" w:eastAsia="Malgun Gothic" w:hAnsi="Palatino Linotype" w:cs="Gulim"/>
          <w:color w:val="000000"/>
        </w:rPr>
      </w:pPr>
      <w:r w:rsidRPr="00AD64C2">
        <w:rPr>
          <w:rFonts w:ascii="Palatino Linotype" w:eastAsia="Malgun Gothic" w:hAnsi="Palatino Linotype" w:cs="Gulim"/>
          <w:color w:val="000000"/>
        </w:rPr>
        <w:t> </w:t>
      </w:r>
    </w:p>
    <w:p w14:paraId="0D77E663" w14:textId="56C1401D" w:rsidR="002B324D" w:rsidRPr="00706C48" w:rsidRDefault="001E65B6" w:rsidP="002B324D">
      <w:pPr>
        <w:spacing w:line="230" w:lineRule="atLeast"/>
        <w:rPr>
          <w:rFonts w:ascii="Palatino Linotype" w:eastAsia="Malgun Gothic" w:hAnsi="Palatino Linotype" w:cs="Gulim"/>
          <w:color w:val="000000"/>
          <w:sz w:val="20"/>
        </w:rPr>
      </w:pPr>
      <w:bookmarkStart w:id="157" w:name="_Toc157771962"/>
      <w:r w:rsidRPr="00B45864">
        <w:rPr>
          <w:bCs/>
          <w:lang w:eastAsia="ko-KR"/>
        </w:rPr>
        <w:t>Table S</w:t>
      </w:r>
      <w:r w:rsidRPr="00B45864">
        <w:rPr>
          <w:bCs/>
          <w:lang w:eastAsia="ko-KR"/>
        </w:rPr>
        <w:fldChar w:fldCharType="begin"/>
      </w:r>
      <w:r w:rsidRPr="00B45864">
        <w:rPr>
          <w:bCs/>
          <w:lang w:eastAsia="ko-KR"/>
        </w:rPr>
        <w:instrText xml:space="preserve"> SEQ Supplementary_Table \* ARABIC </w:instrText>
      </w:r>
      <w:r w:rsidRPr="00B45864">
        <w:rPr>
          <w:bCs/>
          <w:lang w:eastAsia="ko-KR"/>
        </w:rPr>
        <w:fldChar w:fldCharType="separate"/>
      </w:r>
      <w:r>
        <w:rPr>
          <w:bCs/>
          <w:noProof/>
          <w:lang w:eastAsia="ko-KR"/>
        </w:rPr>
        <w:t>29-2</w:t>
      </w:r>
      <w:r w:rsidRPr="00B45864">
        <w:rPr>
          <w:bCs/>
          <w:lang w:val="en-GB" w:eastAsia="ko-KR"/>
        </w:rPr>
        <w:fldChar w:fldCharType="end"/>
      </w:r>
      <w:r>
        <w:rPr>
          <w:bCs/>
          <w:lang w:val="en-GB" w:eastAsia="ko-KR"/>
        </w:rPr>
        <w:t xml:space="preserve">. </w:t>
      </w:r>
      <w:proofErr w:type="gramStart"/>
      <w:r w:rsidR="002B324D" w:rsidRPr="00706C48">
        <w:rPr>
          <w:rFonts w:ascii="Palatino Linotype" w:eastAsia="Malgun Gothic" w:hAnsi="Palatino Linotype" w:cs="Gulim"/>
          <w:color w:val="000000"/>
          <w:sz w:val="20"/>
        </w:rPr>
        <w:t>Current status</w:t>
      </w:r>
      <w:proofErr w:type="gramEnd"/>
      <w:r w:rsidR="002B324D" w:rsidRPr="00706C48">
        <w:rPr>
          <w:rFonts w:ascii="Palatino Linotype" w:eastAsia="Malgun Gothic" w:hAnsi="Palatino Linotype" w:cs="Gulim"/>
          <w:color w:val="000000"/>
          <w:sz w:val="20"/>
        </w:rPr>
        <w:t xml:space="preserve"> of long-term care for the elderly with dementia</w:t>
      </w:r>
      <w:bookmarkEnd w:id="157"/>
    </w:p>
    <w:p w14:paraId="4BCE0AC7" w14:textId="77777777" w:rsidR="002B324D" w:rsidRPr="00706C48" w:rsidRDefault="002B324D" w:rsidP="002B324D">
      <w:pPr>
        <w:spacing w:line="230" w:lineRule="atLeast"/>
        <w:rPr>
          <w:rFonts w:ascii="Palatino Linotype" w:eastAsia="Malgun Gothic" w:hAnsi="Palatino Linotype" w:cs="Gulim"/>
          <w:color w:val="000000"/>
          <w:sz w:val="20"/>
        </w:rPr>
      </w:pPr>
      <w:r w:rsidRPr="00706C48">
        <w:rPr>
          <w:rFonts w:ascii="Segoe UI Emoji" w:eastAsia="Malgun Gothic" w:hAnsi="Segoe UI Emoji" w:cs="Segoe UI Emoji"/>
          <w:color w:val="000000"/>
          <w:sz w:val="20"/>
        </w:rPr>
        <w:t>▶</w:t>
      </w:r>
      <w:r w:rsidRPr="00706C48">
        <w:rPr>
          <w:rFonts w:ascii="Palatino Linotype" w:eastAsia="Malgun Gothic" w:hAnsi="Palatino Linotype" w:cs="Palatino Linotype"/>
          <w:color w:val="000000"/>
          <w:sz w:val="20"/>
        </w:rPr>
        <w:t> </w:t>
      </w:r>
      <w:proofErr w:type="gramStart"/>
      <w:r w:rsidRPr="00706C48">
        <w:rPr>
          <w:rFonts w:ascii="Palatino Linotype" w:eastAsia="Malgun Gothic" w:hAnsi="Palatino Linotype" w:cs="Gulim"/>
          <w:color w:val="000000"/>
          <w:sz w:val="20"/>
        </w:rPr>
        <w:t>Source</w:t>
      </w:r>
      <w:r w:rsidRPr="00706C48">
        <w:rPr>
          <w:rFonts w:ascii="Palatino Linotype" w:eastAsia="Malgun Gothic" w:hAnsi="Palatino Linotype" w:cs="Palatino Linotype"/>
          <w:color w:val="000000"/>
          <w:sz w:val="20"/>
        </w:rPr>
        <w:t> </w:t>
      </w:r>
      <w:r w:rsidRPr="00706C48">
        <w:rPr>
          <w:rFonts w:ascii="Palatino Linotype" w:eastAsia="Malgun Gothic" w:hAnsi="Palatino Linotype" w:cs="Gulim"/>
          <w:color w:val="000000"/>
          <w:sz w:val="20"/>
        </w:rPr>
        <w:t>:</w:t>
      </w:r>
      <w:proofErr w:type="gramEnd"/>
      <w:r w:rsidRPr="00706C48">
        <w:rPr>
          <w:rFonts w:ascii="Palatino Linotype" w:eastAsia="Malgun Gothic" w:hAnsi="Palatino Linotype" w:cs="Palatino Linotype"/>
          <w:color w:val="000000"/>
          <w:sz w:val="20"/>
        </w:rPr>
        <w:t> </w:t>
      </w:r>
      <w:r w:rsidRPr="00706C48">
        <w:rPr>
          <w:rFonts w:ascii="Palatino Linotype" w:eastAsia="Malgun Gothic" w:hAnsi="Palatino Linotype" w:cs="Gulim"/>
          <w:color w:val="000000"/>
          <w:sz w:val="20"/>
        </w:rPr>
        <w:t>National Health Insurance Corporation (2019)</w:t>
      </w:r>
    </w:p>
    <w:p w14:paraId="3A805194" w14:textId="77777777" w:rsidR="002B324D" w:rsidRPr="00706C48" w:rsidRDefault="002B324D" w:rsidP="002B324D">
      <w:pPr>
        <w:spacing w:line="230" w:lineRule="atLeast"/>
        <w:rPr>
          <w:rFonts w:ascii="Palatino Linotype" w:eastAsia="Malgun Gothic" w:hAnsi="Palatino Linotype" w:cs="Gulim"/>
          <w:color w:val="000000"/>
          <w:sz w:val="20"/>
        </w:rPr>
      </w:pPr>
      <w:r w:rsidRPr="00706C48">
        <w:rPr>
          <w:rFonts w:ascii="Segoe UI Emoji" w:eastAsia="Malgun Gothic" w:hAnsi="Segoe UI Emoji" w:cs="Segoe UI Emoji"/>
          <w:color w:val="000000"/>
          <w:sz w:val="20"/>
        </w:rPr>
        <w:t>▶</w:t>
      </w:r>
      <w:r w:rsidRPr="00706C48">
        <w:rPr>
          <w:rFonts w:ascii="Palatino Linotype" w:eastAsia="Malgun Gothic" w:hAnsi="Palatino Linotype" w:cs="Palatino Linotype"/>
          <w:color w:val="000000"/>
          <w:sz w:val="20"/>
        </w:rPr>
        <w:t> </w:t>
      </w:r>
      <w:r w:rsidRPr="00706C48">
        <w:rPr>
          <w:rFonts w:ascii="Palatino Linotype" w:eastAsia="Malgun Gothic" w:hAnsi="Palatino Linotype" w:cs="Gulim"/>
          <w:color w:val="000000"/>
          <w:sz w:val="20"/>
        </w:rPr>
        <w:t xml:space="preserve">Extraction </w:t>
      </w:r>
      <w:proofErr w:type="gramStart"/>
      <w:r w:rsidRPr="00706C48">
        <w:rPr>
          <w:rFonts w:ascii="Palatino Linotype" w:eastAsia="Malgun Gothic" w:hAnsi="Palatino Linotype" w:cs="Gulim"/>
          <w:color w:val="000000"/>
          <w:sz w:val="20"/>
        </w:rPr>
        <w:t>criteria</w:t>
      </w:r>
      <w:r w:rsidRPr="00706C48">
        <w:rPr>
          <w:rFonts w:ascii="Palatino Linotype" w:eastAsia="Malgun Gothic" w:hAnsi="Palatino Linotype" w:cs="Palatino Linotype"/>
          <w:color w:val="000000"/>
          <w:sz w:val="20"/>
        </w:rPr>
        <w:t> </w:t>
      </w:r>
      <w:r w:rsidRPr="00706C48">
        <w:rPr>
          <w:rFonts w:ascii="Palatino Linotype" w:eastAsia="Malgun Gothic" w:hAnsi="Palatino Linotype" w:cs="Gulim"/>
          <w:color w:val="000000"/>
          <w:sz w:val="20"/>
        </w:rPr>
        <w:t>:</w:t>
      </w:r>
      <w:proofErr w:type="gramEnd"/>
    </w:p>
    <w:p w14:paraId="67C67A13" w14:textId="77777777" w:rsidR="002B324D" w:rsidRDefault="002B324D" w:rsidP="002B324D">
      <w:pPr>
        <w:spacing w:line="230" w:lineRule="atLeast"/>
        <w:rPr>
          <w:rFonts w:ascii="Palatino Linotype" w:eastAsia="Malgun Gothic" w:hAnsi="Palatino Linotype" w:cs="Gulim"/>
          <w:color w:val="000000"/>
          <w:sz w:val="20"/>
        </w:rPr>
      </w:pPr>
      <w:r w:rsidRPr="00706C48">
        <w:rPr>
          <w:rFonts w:ascii="Palatino Linotype" w:eastAsia="Malgun Gothic" w:hAnsi="Palatino Linotype" w:cs="Gulim"/>
          <w:color w:val="000000"/>
          <w:sz w:val="20"/>
        </w:rPr>
        <w:t>In 2019, NHIS extracted Dementia care: Inpatient, outpatient, and drug prescription with dementia disease code assigned as main disease code based on ICD codes: F00, F01, F02, F</w:t>
      </w:r>
      <w:proofErr w:type="gramStart"/>
      <w:r w:rsidRPr="00706C48">
        <w:rPr>
          <w:rFonts w:ascii="Palatino Linotype" w:eastAsia="Malgun Gothic" w:hAnsi="Palatino Linotype" w:cs="Gulim"/>
          <w:color w:val="000000"/>
          <w:sz w:val="20"/>
        </w:rPr>
        <w:t>03 ,</w:t>
      </w:r>
      <w:proofErr w:type="gramEnd"/>
      <w:r w:rsidRPr="00706C48">
        <w:rPr>
          <w:rFonts w:ascii="Palatino Linotype" w:eastAsia="Malgun Gothic" w:hAnsi="Palatino Linotype" w:cs="Gulim"/>
          <w:color w:val="000000"/>
          <w:sz w:val="20"/>
        </w:rPr>
        <w:t xml:space="preserve"> G30 and G31.</w:t>
      </w:r>
    </w:p>
    <w:p w14:paraId="78A90EBC" w14:textId="77777777" w:rsidR="002B324D" w:rsidRPr="00706C48" w:rsidRDefault="002B324D" w:rsidP="002B324D">
      <w:pPr>
        <w:spacing w:line="230" w:lineRule="atLeast"/>
        <w:rPr>
          <w:rFonts w:ascii="Palatino Linotype" w:eastAsia="Malgun Gothic" w:hAnsi="Palatino Linotype" w:cs="Gulim"/>
          <w:color w:val="000000"/>
          <w:sz w:val="20"/>
        </w:rPr>
      </w:pPr>
    </w:p>
    <w:tbl>
      <w:tblPr>
        <w:tblStyle w:val="PlainTable2"/>
        <w:tblW w:w="5000" w:type="pct"/>
        <w:tblLook w:val="04A0" w:firstRow="1" w:lastRow="0" w:firstColumn="1" w:lastColumn="0" w:noHBand="0" w:noVBand="1"/>
      </w:tblPr>
      <w:tblGrid>
        <w:gridCol w:w="675"/>
        <w:gridCol w:w="712"/>
        <w:gridCol w:w="723"/>
        <w:gridCol w:w="776"/>
        <w:gridCol w:w="936"/>
        <w:gridCol w:w="684"/>
        <w:gridCol w:w="684"/>
        <w:gridCol w:w="736"/>
        <w:gridCol w:w="696"/>
        <w:gridCol w:w="656"/>
        <w:gridCol w:w="1006"/>
        <w:gridCol w:w="1076"/>
      </w:tblGrid>
      <w:tr w:rsidR="002B324D" w:rsidRPr="00AD64C2" w14:paraId="53E6B2E8" w14:textId="77777777" w:rsidTr="004D627E">
        <w:trPr>
          <w:cnfStyle w:val="100000000000" w:firstRow="1" w:lastRow="0" w:firstColumn="0" w:lastColumn="0" w:oddVBand="0" w:evenVBand="0" w:oddHBand="0"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415" w:type="pct"/>
            <w:vMerge w:val="restart"/>
            <w:hideMark/>
          </w:tcPr>
          <w:p w14:paraId="4446068A" w14:textId="77777777" w:rsidR="002B324D" w:rsidRPr="00AD64C2" w:rsidRDefault="002B324D" w:rsidP="004D627E">
            <w:pPr>
              <w:jc w:val="center"/>
              <w:rPr>
                <w:rFonts w:ascii="Palatino Linotype" w:eastAsia="Malgun Gothic" w:hAnsi="Palatino Linotype" w:cs="Gulim"/>
                <w:sz w:val="16"/>
                <w:szCs w:val="16"/>
              </w:rPr>
            </w:pPr>
          </w:p>
        </w:tc>
        <w:tc>
          <w:tcPr>
            <w:tcW w:w="435" w:type="pct"/>
            <w:vMerge w:val="restart"/>
            <w:hideMark/>
          </w:tcPr>
          <w:p w14:paraId="4D75BB97" w14:textId="77777777" w:rsidR="002B324D" w:rsidRPr="00AD64C2" w:rsidRDefault="002B324D" w:rsidP="004D627E">
            <w:pPr>
              <w:jc w:val="center"/>
              <w:cnfStyle w:val="100000000000" w:firstRow="1"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p>
        </w:tc>
        <w:tc>
          <w:tcPr>
            <w:tcW w:w="247" w:type="pct"/>
            <w:vMerge w:val="restart"/>
            <w:hideMark/>
          </w:tcPr>
          <w:p w14:paraId="38AA796E" w14:textId="77777777" w:rsidR="002B324D" w:rsidRPr="00AD64C2" w:rsidRDefault="002B324D" w:rsidP="004D627E">
            <w:pPr>
              <w:jc w:val="center"/>
              <w:cnfStyle w:val="100000000000" w:firstRow="1"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002060"/>
                <w:sz w:val="16"/>
                <w:szCs w:val="16"/>
              </w:rPr>
              <w:t>gender</w:t>
            </w:r>
          </w:p>
        </w:tc>
        <w:tc>
          <w:tcPr>
            <w:tcW w:w="325" w:type="pct"/>
            <w:vMerge w:val="restart"/>
            <w:hideMark/>
          </w:tcPr>
          <w:p w14:paraId="7F01482D" w14:textId="77777777" w:rsidR="002B324D" w:rsidRPr="00AD64C2" w:rsidRDefault="002B324D" w:rsidP="004D627E">
            <w:pPr>
              <w:jc w:val="center"/>
              <w:cnfStyle w:val="100000000000" w:firstRow="1"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002060"/>
                <w:sz w:val="16"/>
                <w:szCs w:val="16"/>
              </w:rPr>
              <w:t>Age</w:t>
            </w:r>
            <w:r w:rsidRPr="00AD64C2">
              <w:rPr>
                <w:rFonts w:ascii="Palatino Linotype" w:eastAsia="Malgun Gothic" w:hAnsi="Palatino Linotype" w:cs="Gulim"/>
                <w:sz w:val="16"/>
                <w:szCs w:val="16"/>
              </w:rPr>
              <w:br/>
            </w:r>
            <w:r w:rsidRPr="00AD64C2">
              <w:rPr>
                <w:rFonts w:ascii="Palatino Linotype" w:eastAsia="Malgun Gothic" w:hAnsi="Palatino Linotype" w:cs="Gulim"/>
                <w:color w:val="002060"/>
                <w:sz w:val="16"/>
                <w:szCs w:val="16"/>
              </w:rPr>
              <w:t>-specific section</w:t>
            </w:r>
          </w:p>
        </w:tc>
        <w:tc>
          <w:tcPr>
            <w:tcW w:w="405" w:type="pct"/>
            <w:vMerge w:val="restart"/>
            <w:hideMark/>
          </w:tcPr>
          <w:p w14:paraId="6F3AD0AB" w14:textId="77777777" w:rsidR="002B324D" w:rsidRPr="00AD64C2" w:rsidRDefault="002B324D" w:rsidP="004D627E">
            <w:pPr>
              <w:cnfStyle w:val="100000000000" w:firstRow="1"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002060"/>
                <w:sz w:val="16"/>
                <w:szCs w:val="16"/>
              </w:rPr>
              <w:t>recipients</w:t>
            </w:r>
            <w:r w:rsidRPr="00AD64C2">
              <w:rPr>
                <w:rFonts w:ascii="Palatino Linotype" w:eastAsia="Malgun Gothic" w:hAnsi="Palatino Linotype" w:cs="Gulim"/>
                <w:sz w:val="16"/>
                <w:szCs w:val="16"/>
              </w:rPr>
              <w:br/>
            </w:r>
            <w:r w:rsidRPr="00AD64C2">
              <w:rPr>
                <w:rFonts w:ascii="Palatino Linotype" w:eastAsia="Malgun Gothic" w:hAnsi="Palatino Linotype" w:cs="Gulim"/>
                <w:color w:val="002060"/>
                <w:sz w:val="16"/>
                <w:szCs w:val="16"/>
              </w:rPr>
              <w:t>Total</w:t>
            </w:r>
          </w:p>
        </w:tc>
        <w:tc>
          <w:tcPr>
            <w:tcW w:w="2528" w:type="pct"/>
            <w:gridSpan w:val="6"/>
            <w:hideMark/>
          </w:tcPr>
          <w:p w14:paraId="3E6426BC" w14:textId="77777777" w:rsidR="002B324D" w:rsidRPr="00AD64C2" w:rsidRDefault="002B324D" w:rsidP="004D627E">
            <w:pPr>
              <w:jc w:val="center"/>
              <w:cnfStyle w:val="100000000000" w:firstRow="1"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002060"/>
                <w:sz w:val="16"/>
                <w:szCs w:val="16"/>
              </w:rPr>
              <w:t>recipients</w:t>
            </w:r>
          </w:p>
        </w:tc>
        <w:tc>
          <w:tcPr>
            <w:tcW w:w="646" w:type="pct"/>
            <w:vMerge w:val="restart"/>
          </w:tcPr>
          <w:p w14:paraId="232EC274" w14:textId="77777777" w:rsidR="002B324D" w:rsidRPr="00AD64C2" w:rsidRDefault="002B324D" w:rsidP="004D627E">
            <w:pPr>
              <w:jc w:val="center"/>
              <w:cnfStyle w:val="100000000000" w:firstRow="1"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p>
        </w:tc>
      </w:tr>
      <w:tr w:rsidR="002B324D" w:rsidRPr="00AD64C2" w14:paraId="24A9D1FA" w14:textId="77777777" w:rsidTr="004D627E">
        <w:trPr>
          <w:cnfStyle w:val="000000100000" w:firstRow="0" w:lastRow="0" w:firstColumn="0" w:lastColumn="0" w:oddVBand="0" w:evenVBand="0" w:oddHBand="1"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415" w:type="pct"/>
            <w:vMerge/>
            <w:hideMark/>
          </w:tcPr>
          <w:p w14:paraId="546A5528" w14:textId="77777777" w:rsidR="002B324D" w:rsidRPr="00AD64C2" w:rsidRDefault="002B324D" w:rsidP="004D627E">
            <w:pPr>
              <w:rPr>
                <w:rFonts w:ascii="Palatino Linotype" w:eastAsia="Malgun Gothic" w:hAnsi="Palatino Linotype" w:cs="Gulim"/>
                <w:sz w:val="16"/>
                <w:szCs w:val="16"/>
              </w:rPr>
            </w:pPr>
          </w:p>
        </w:tc>
        <w:tc>
          <w:tcPr>
            <w:tcW w:w="435" w:type="pct"/>
            <w:vMerge/>
            <w:hideMark/>
          </w:tcPr>
          <w:p w14:paraId="0E51C86F" w14:textId="77777777" w:rsidR="002B324D" w:rsidRPr="00AD64C2" w:rsidRDefault="002B324D" w:rsidP="004D627E">
            <w:pP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p>
        </w:tc>
        <w:tc>
          <w:tcPr>
            <w:tcW w:w="247" w:type="pct"/>
            <w:vMerge/>
            <w:hideMark/>
          </w:tcPr>
          <w:p w14:paraId="72830930" w14:textId="77777777" w:rsidR="002B324D" w:rsidRPr="00AD64C2" w:rsidRDefault="002B324D" w:rsidP="004D627E">
            <w:pP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p>
        </w:tc>
        <w:tc>
          <w:tcPr>
            <w:tcW w:w="325" w:type="pct"/>
            <w:vMerge/>
            <w:hideMark/>
          </w:tcPr>
          <w:p w14:paraId="28045F7D" w14:textId="77777777" w:rsidR="002B324D" w:rsidRPr="00AD64C2" w:rsidRDefault="002B324D" w:rsidP="004D627E">
            <w:pP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p>
        </w:tc>
        <w:tc>
          <w:tcPr>
            <w:tcW w:w="405" w:type="pct"/>
            <w:vMerge/>
            <w:hideMark/>
          </w:tcPr>
          <w:p w14:paraId="4AD00B5C" w14:textId="77777777" w:rsidR="002B324D" w:rsidRPr="00AD64C2" w:rsidRDefault="002B324D" w:rsidP="004D627E">
            <w:pP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p>
        </w:tc>
        <w:tc>
          <w:tcPr>
            <w:tcW w:w="2528" w:type="pct"/>
            <w:gridSpan w:val="6"/>
            <w:hideMark/>
          </w:tcPr>
          <w:p w14:paraId="2A50B72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classification</w:t>
            </w:r>
          </w:p>
        </w:tc>
        <w:tc>
          <w:tcPr>
            <w:tcW w:w="646" w:type="pct"/>
            <w:vMerge/>
          </w:tcPr>
          <w:p w14:paraId="758FB1ED" w14:textId="77777777" w:rsidR="002B324D" w:rsidRPr="00AD64C2" w:rsidRDefault="002B324D" w:rsidP="004D627E">
            <w:pP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p>
        </w:tc>
      </w:tr>
      <w:tr w:rsidR="002B324D" w:rsidRPr="00AD64C2" w14:paraId="48235635" w14:textId="77777777" w:rsidTr="004D627E">
        <w:trPr>
          <w:trHeight w:val="396"/>
        </w:trPr>
        <w:tc>
          <w:tcPr>
            <w:cnfStyle w:val="001000000000" w:firstRow="0" w:lastRow="0" w:firstColumn="1" w:lastColumn="0" w:oddVBand="0" w:evenVBand="0" w:oddHBand="0" w:evenHBand="0" w:firstRowFirstColumn="0" w:firstRowLastColumn="0" w:lastRowFirstColumn="0" w:lastRowLastColumn="0"/>
            <w:tcW w:w="415" w:type="pct"/>
            <w:vMerge/>
            <w:hideMark/>
          </w:tcPr>
          <w:p w14:paraId="21E9277C" w14:textId="77777777" w:rsidR="002B324D" w:rsidRPr="00AD64C2" w:rsidRDefault="002B324D" w:rsidP="004D627E">
            <w:pPr>
              <w:rPr>
                <w:rFonts w:ascii="Palatino Linotype" w:eastAsia="Malgun Gothic" w:hAnsi="Palatino Linotype" w:cs="Gulim"/>
                <w:sz w:val="16"/>
                <w:szCs w:val="16"/>
              </w:rPr>
            </w:pPr>
          </w:p>
        </w:tc>
        <w:tc>
          <w:tcPr>
            <w:tcW w:w="435" w:type="pct"/>
            <w:vMerge/>
            <w:hideMark/>
          </w:tcPr>
          <w:p w14:paraId="089C745A" w14:textId="77777777" w:rsidR="002B324D" w:rsidRPr="00AD64C2" w:rsidRDefault="002B324D" w:rsidP="004D627E">
            <w:pP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p>
        </w:tc>
        <w:tc>
          <w:tcPr>
            <w:tcW w:w="247" w:type="pct"/>
            <w:vMerge/>
            <w:hideMark/>
          </w:tcPr>
          <w:p w14:paraId="75284BED" w14:textId="77777777" w:rsidR="002B324D" w:rsidRPr="00AD64C2" w:rsidRDefault="002B324D" w:rsidP="004D627E">
            <w:pP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p>
        </w:tc>
        <w:tc>
          <w:tcPr>
            <w:tcW w:w="325" w:type="pct"/>
            <w:vMerge/>
            <w:hideMark/>
          </w:tcPr>
          <w:p w14:paraId="25F5BBE2" w14:textId="77777777" w:rsidR="002B324D" w:rsidRPr="00AD64C2" w:rsidRDefault="002B324D" w:rsidP="004D627E">
            <w:pP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p>
        </w:tc>
        <w:tc>
          <w:tcPr>
            <w:tcW w:w="405" w:type="pct"/>
            <w:vMerge/>
            <w:hideMark/>
          </w:tcPr>
          <w:p w14:paraId="5F359F72" w14:textId="77777777" w:rsidR="002B324D" w:rsidRPr="00AD64C2" w:rsidRDefault="002B324D" w:rsidP="004D627E">
            <w:pP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p>
        </w:tc>
        <w:tc>
          <w:tcPr>
            <w:tcW w:w="420" w:type="pct"/>
            <w:hideMark/>
          </w:tcPr>
          <w:p w14:paraId="2732CA28"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Grade 1</w:t>
            </w:r>
          </w:p>
        </w:tc>
        <w:tc>
          <w:tcPr>
            <w:tcW w:w="420" w:type="pct"/>
            <w:hideMark/>
          </w:tcPr>
          <w:p w14:paraId="62823007"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2nd grade</w:t>
            </w:r>
          </w:p>
        </w:tc>
        <w:tc>
          <w:tcPr>
            <w:tcW w:w="422" w:type="pct"/>
            <w:hideMark/>
          </w:tcPr>
          <w:p w14:paraId="37797208"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3rd grade</w:t>
            </w:r>
          </w:p>
        </w:tc>
        <w:tc>
          <w:tcPr>
            <w:tcW w:w="421" w:type="pct"/>
            <w:hideMark/>
          </w:tcPr>
          <w:p w14:paraId="49186F8D"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4th grade</w:t>
            </w:r>
          </w:p>
        </w:tc>
        <w:tc>
          <w:tcPr>
            <w:tcW w:w="420" w:type="pct"/>
            <w:hideMark/>
          </w:tcPr>
          <w:p w14:paraId="497C5B79"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5th grade</w:t>
            </w:r>
          </w:p>
        </w:tc>
        <w:tc>
          <w:tcPr>
            <w:tcW w:w="423" w:type="pct"/>
            <w:hideMark/>
          </w:tcPr>
          <w:p w14:paraId="42CE1656" w14:textId="77777777" w:rsidR="002B324D" w:rsidRPr="00AD64C2" w:rsidRDefault="002B324D" w:rsidP="004D627E">
            <w:pP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Supportive</w:t>
            </w:r>
          </w:p>
        </w:tc>
        <w:tc>
          <w:tcPr>
            <w:tcW w:w="646" w:type="pct"/>
            <w:vMerge/>
          </w:tcPr>
          <w:p w14:paraId="773BB1DD" w14:textId="77777777" w:rsidR="002B324D" w:rsidRPr="00AD64C2" w:rsidRDefault="002B324D" w:rsidP="004D627E">
            <w:pP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p>
        </w:tc>
      </w:tr>
      <w:tr w:rsidR="002B324D" w:rsidRPr="00AD64C2" w14:paraId="4C8B11C0" w14:textId="77777777" w:rsidTr="004D627E">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415" w:type="pct"/>
            <w:hideMark/>
          </w:tcPr>
          <w:p w14:paraId="0EAF10E4"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color w:val="002060"/>
                <w:sz w:val="16"/>
                <w:szCs w:val="16"/>
              </w:rPr>
              <w:t xml:space="preserve">　</w:t>
            </w:r>
          </w:p>
        </w:tc>
        <w:tc>
          <w:tcPr>
            <w:tcW w:w="435" w:type="pct"/>
            <w:hideMark/>
          </w:tcPr>
          <w:p w14:paraId="6D27A1F0"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 xml:space="preserve">　</w:t>
            </w:r>
          </w:p>
        </w:tc>
        <w:tc>
          <w:tcPr>
            <w:tcW w:w="247" w:type="pct"/>
            <w:hideMark/>
          </w:tcPr>
          <w:p w14:paraId="247C6D59"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 xml:space="preserve">　</w:t>
            </w:r>
          </w:p>
        </w:tc>
        <w:tc>
          <w:tcPr>
            <w:tcW w:w="325" w:type="pct"/>
            <w:hideMark/>
          </w:tcPr>
          <w:p w14:paraId="547BBE3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 xml:space="preserve">　</w:t>
            </w:r>
          </w:p>
        </w:tc>
        <w:tc>
          <w:tcPr>
            <w:tcW w:w="405" w:type="pct"/>
            <w:hideMark/>
          </w:tcPr>
          <w:p w14:paraId="2A3DC18A"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352,165</w:t>
            </w:r>
          </w:p>
        </w:tc>
        <w:tc>
          <w:tcPr>
            <w:tcW w:w="420" w:type="pct"/>
            <w:hideMark/>
          </w:tcPr>
          <w:p w14:paraId="1E369863"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17,630</w:t>
            </w:r>
          </w:p>
        </w:tc>
        <w:tc>
          <w:tcPr>
            <w:tcW w:w="420" w:type="pct"/>
            <w:hideMark/>
          </w:tcPr>
          <w:p w14:paraId="2F80CBD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42,269</w:t>
            </w:r>
          </w:p>
        </w:tc>
        <w:tc>
          <w:tcPr>
            <w:tcW w:w="422" w:type="pct"/>
            <w:hideMark/>
          </w:tcPr>
          <w:p w14:paraId="7B196BBE"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105,418</w:t>
            </w:r>
          </w:p>
        </w:tc>
        <w:tc>
          <w:tcPr>
            <w:tcW w:w="421" w:type="pct"/>
            <w:hideMark/>
          </w:tcPr>
          <w:p w14:paraId="19475A67"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133849</w:t>
            </w:r>
          </w:p>
        </w:tc>
        <w:tc>
          <w:tcPr>
            <w:tcW w:w="420" w:type="pct"/>
            <w:hideMark/>
          </w:tcPr>
          <w:p w14:paraId="6163D6F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48,771</w:t>
            </w:r>
          </w:p>
        </w:tc>
        <w:tc>
          <w:tcPr>
            <w:tcW w:w="423" w:type="pct"/>
            <w:hideMark/>
          </w:tcPr>
          <w:p w14:paraId="4E3BA33E"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4,228</w:t>
            </w:r>
          </w:p>
        </w:tc>
        <w:tc>
          <w:tcPr>
            <w:tcW w:w="646" w:type="pct"/>
          </w:tcPr>
          <w:p w14:paraId="60F25A9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p>
        </w:tc>
      </w:tr>
      <w:tr w:rsidR="002B324D" w:rsidRPr="00AD64C2" w14:paraId="309364B0" w14:textId="77777777" w:rsidTr="004D627E">
        <w:trPr>
          <w:trHeight w:val="348"/>
        </w:trPr>
        <w:tc>
          <w:tcPr>
            <w:cnfStyle w:val="001000000000" w:firstRow="0" w:lastRow="0" w:firstColumn="1" w:lastColumn="0" w:oddVBand="0" w:evenVBand="0" w:oddHBand="0" w:evenHBand="0" w:firstRowFirstColumn="0" w:firstRowLastColumn="0" w:lastRowFirstColumn="0" w:lastRowLastColumn="0"/>
            <w:tcW w:w="850" w:type="pct"/>
            <w:gridSpan w:val="2"/>
            <w:vMerge w:val="restart"/>
            <w:hideMark/>
          </w:tcPr>
          <w:p w14:paraId="0E34CEFD"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Nationwide</w:t>
            </w:r>
          </w:p>
        </w:tc>
        <w:tc>
          <w:tcPr>
            <w:tcW w:w="247" w:type="pct"/>
            <w:hideMark/>
          </w:tcPr>
          <w:p w14:paraId="1AF58A64"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male</w:t>
            </w:r>
          </w:p>
        </w:tc>
        <w:tc>
          <w:tcPr>
            <w:tcW w:w="325" w:type="pct"/>
            <w:hideMark/>
          </w:tcPr>
          <w:p w14:paraId="58CAE6EF"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1-59</w:t>
            </w:r>
          </w:p>
        </w:tc>
        <w:tc>
          <w:tcPr>
            <w:tcW w:w="405" w:type="pct"/>
            <w:hideMark/>
          </w:tcPr>
          <w:p w14:paraId="7B0A3909"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1,483</w:t>
            </w:r>
          </w:p>
        </w:tc>
        <w:tc>
          <w:tcPr>
            <w:tcW w:w="420" w:type="pct"/>
            <w:hideMark/>
          </w:tcPr>
          <w:p w14:paraId="523B02C8"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125</w:t>
            </w:r>
          </w:p>
        </w:tc>
        <w:tc>
          <w:tcPr>
            <w:tcW w:w="420" w:type="pct"/>
            <w:hideMark/>
          </w:tcPr>
          <w:p w14:paraId="3CE69DE1"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196</w:t>
            </w:r>
          </w:p>
        </w:tc>
        <w:tc>
          <w:tcPr>
            <w:tcW w:w="422" w:type="pct"/>
            <w:hideMark/>
          </w:tcPr>
          <w:p w14:paraId="764397CD"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527</w:t>
            </w:r>
          </w:p>
        </w:tc>
        <w:tc>
          <w:tcPr>
            <w:tcW w:w="421" w:type="pct"/>
            <w:hideMark/>
          </w:tcPr>
          <w:p w14:paraId="1A23963A"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468</w:t>
            </w:r>
          </w:p>
        </w:tc>
        <w:tc>
          <w:tcPr>
            <w:tcW w:w="420" w:type="pct"/>
            <w:hideMark/>
          </w:tcPr>
          <w:p w14:paraId="6246E132"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147</w:t>
            </w:r>
          </w:p>
        </w:tc>
        <w:tc>
          <w:tcPr>
            <w:tcW w:w="423" w:type="pct"/>
            <w:hideMark/>
          </w:tcPr>
          <w:p w14:paraId="543A28DC"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20</w:t>
            </w:r>
          </w:p>
        </w:tc>
        <w:tc>
          <w:tcPr>
            <w:tcW w:w="646" w:type="pct"/>
          </w:tcPr>
          <w:p w14:paraId="563E56C3"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p>
        </w:tc>
      </w:tr>
      <w:tr w:rsidR="002B324D" w:rsidRPr="00AD64C2" w14:paraId="27E23DD7" w14:textId="77777777" w:rsidTr="004D627E">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850" w:type="pct"/>
            <w:gridSpan w:val="2"/>
            <w:vMerge/>
            <w:hideMark/>
          </w:tcPr>
          <w:p w14:paraId="218A725B" w14:textId="77777777" w:rsidR="002B324D" w:rsidRPr="00AD64C2" w:rsidRDefault="002B324D" w:rsidP="004D627E">
            <w:pPr>
              <w:rPr>
                <w:rFonts w:ascii="Palatino Linotype" w:eastAsia="Malgun Gothic" w:hAnsi="Palatino Linotype" w:cs="Gulim"/>
                <w:sz w:val="16"/>
                <w:szCs w:val="16"/>
              </w:rPr>
            </w:pPr>
          </w:p>
        </w:tc>
        <w:tc>
          <w:tcPr>
            <w:tcW w:w="247" w:type="pct"/>
            <w:hideMark/>
          </w:tcPr>
          <w:p w14:paraId="5751CC4C"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male</w:t>
            </w:r>
          </w:p>
        </w:tc>
        <w:tc>
          <w:tcPr>
            <w:tcW w:w="325" w:type="pct"/>
            <w:hideMark/>
          </w:tcPr>
          <w:p w14:paraId="78176522"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60-64</w:t>
            </w:r>
          </w:p>
        </w:tc>
        <w:tc>
          <w:tcPr>
            <w:tcW w:w="405" w:type="pct"/>
            <w:hideMark/>
          </w:tcPr>
          <w:p w14:paraId="348FCE46"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2,490</w:t>
            </w:r>
          </w:p>
        </w:tc>
        <w:tc>
          <w:tcPr>
            <w:tcW w:w="420" w:type="pct"/>
            <w:hideMark/>
          </w:tcPr>
          <w:p w14:paraId="0BE93643"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161</w:t>
            </w:r>
          </w:p>
        </w:tc>
        <w:tc>
          <w:tcPr>
            <w:tcW w:w="420" w:type="pct"/>
            <w:hideMark/>
          </w:tcPr>
          <w:p w14:paraId="0CD37239"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334</w:t>
            </w:r>
          </w:p>
        </w:tc>
        <w:tc>
          <w:tcPr>
            <w:tcW w:w="422" w:type="pct"/>
            <w:hideMark/>
          </w:tcPr>
          <w:p w14:paraId="26D1ABEE"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831</w:t>
            </w:r>
          </w:p>
        </w:tc>
        <w:tc>
          <w:tcPr>
            <w:tcW w:w="421" w:type="pct"/>
            <w:hideMark/>
          </w:tcPr>
          <w:p w14:paraId="54BD9E47"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851</w:t>
            </w:r>
          </w:p>
        </w:tc>
        <w:tc>
          <w:tcPr>
            <w:tcW w:w="420" w:type="pct"/>
            <w:hideMark/>
          </w:tcPr>
          <w:p w14:paraId="096DFB50"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288</w:t>
            </w:r>
          </w:p>
        </w:tc>
        <w:tc>
          <w:tcPr>
            <w:tcW w:w="423" w:type="pct"/>
            <w:hideMark/>
          </w:tcPr>
          <w:p w14:paraId="5B4EE6A8"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25</w:t>
            </w:r>
          </w:p>
        </w:tc>
        <w:tc>
          <w:tcPr>
            <w:tcW w:w="646" w:type="pct"/>
          </w:tcPr>
          <w:p w14:paraId="7CF39684"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p>
        </w:tc>
      </w:tr>
      <w:tr w:rsidR="002B324D" w:rsidRPr="00AD64C2" w14:paraId="0ED70893" w14:textId="77777777" w:rsidTr="004D627E">
        <w:trPr>
          <w:trHeight w:val="348"/>
        </w:trPr>
        <w:tc>
          <w:tcPr>
            <w:cnfStyle w:val="001000000000" w:firstRow="0" w:lastRow="0" w:firstColumn="1" w:lastColumn="0" w:oddVBand="0" w:evenVBand="0" w:oddHBand="0" w:evenHBand="0" w:firstRowFirstColumn="0" w:firstRowLastColumn="0" w:lastRowFirstColumn="0" w:lastRowLastColumn="0"/>
            <w:tcW w:w="850" w:type="pct"/>
            <w:gridSpan w:val="2"/>
            <w:vMerge/>
            <w:hideMark/>
          </w:tcPr>
          <w:p w14:paraId="2D6B2C8F" w14:textId="77777777" w:rsidR="002B324D" w:rsidRPr="00AD64C2" w:rsidRDefault="002B324D" w:rsidP="004D627E">
            <w:pPr>
              <w:rPr>
                <w:rFonts w:ascii="Palatino Linotype" w:eastAsia="Malgun Gothic" w:hAnsi="Palatino Linotype" w:cs="Gulim"/>
                <w:sz w:val="16"/>
                <w:szCs w:val="16"/>
              </w:rPr>
            </w:pPr>
          </w:p>
        </w:tc>
        <w:tc>
          <w:tcPr>
            <w:tcW w:w="247" w:type="pct"/>
            <w:hideMark/>
          </w:tcPr>
          <w:p w14:paraId="0399406C"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male</w:t>
            </w:r>
          </w:p>
        </w:tc>
        <w:tc>
          <w:tcPr>
            <w:tcW w:w="325" w:type="pct"/>
            <w:hideMark/>
          </w:tcPr>
          <w:p w14:paraId="294913E0"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65-69</w:t>
            </w:r>
          </w:p>
        </w:tc>
        <w:tc>
          <w:tcPr>
            <w:tcW w:w="405" w:type="pct"/>
            <w:hideMark/>
          </w:tcPr>
          <w:p w14:paraId="738C4B65"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4,949</w:t>
            </w:r>
          </w:p>
        </w:tc>
        <w:tc>
          <w:tcPr>
            <w:tcW w:w="420" w:type="pct"/>
            <w:hideMark/>
          </w:tcPr>
          <w:p w14:paraId="6835456B"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269</w:t>
            </w:r>
          </w:p>
        </w:tc>
        <w:tc>
          <w:tcPr>
            <w:tcW w:w="420" w:type="pct"/>
            <w:hideMark/>
          </w:tcPr>
          <w:p w14:paraId="5EB51115"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530</w:t>
            </w:r>
          </w:p>
        </w:tc>
        <w:tc>
          <w:tcPr>
            <w:tcW w:w="422" w:type="pct"/>
            <w:hideMark/>
          </w:tcPr>
          <w:p w14:paraId="635D2C17"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1,612</w:t>
            </w:r>
          </w:p>
        </w:tc>
        <w:tc>
          <w:tcPr>
            <w:tcW w:w="421" w:type="pct"/>
            <w:hideMark/>
          </w:tcPr>
          <w:p w14:paraId="087169EA"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1,827</w:t>
            </w:r>
          </w:p>
        </w:tc>
        <w:tc>
          <w:tcPr>
            <w:tcW w:w="420" w:type="pct"/>
            <w:hideMark/>
          </w:tcPr>
          <w:p w14:paraId="01F8FDA5"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652</w:t>
            </w:r>
          </w:p>
        </w:tc>
        <w:tc>
          <w:tcPr>
            <w:tcW w:w="423" w:type="pct"/>
            <w:hideMark/>
          </w:tcPr>
          <w:p w14:paraId="482748EE"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59</w:t>
            </w:r>
          </w:p>
        </w:tc>
        <w:tc>
          <w:tcPr>
            <w:tcW w:w="646" w:type="pct"/>
          </w:tcPr>
          <w:p w14:paraId="2625AFD3"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p>
        </w:tc>
      </w:tr>
      <w:tr w:rsidR="002B324D" w:rsidRPr="00AD64C2" w14:paraId="24EB168F" w14:textId="77777777" w:rsidTr="004D627E">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850" w:type="pct"/>
            <w:gridSpan w:val="2"/>
            <w:vMerge/>
            <w:hideMark/>
          </w:tcPr>
          <w:p w14:paraId="6A70977D" w14:textId="77777777" w:rsidR="002B324D" w:rsidRPr="00AD64C2" w:rsidRDefault="002B324D" w:rsidP="004D627E">
            <w:pPr>
              <w:rPr>
                <w:rFonts w:ascii="Palatino Linotype" w:eastAsia="Malgun Gothic" w:hAnsi="Palatino Linotype" w:cs="Gulim"/>
                <w:sz w:val="16"/>
                <w:szCs w:val="16"/>
              </w:rPr>
            </w:pPr>
          </w:p>
        </w:tc>
        <w:tc>
          <w:tcPr>
            <w:tcW w:w="247" w:type="pct"/>
            <w:hideMark/>
          </w:tcPr>
          <w:p w14:paraId="7C707710"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male</w:t>
            </w:r>
          </w:p>
        </w:tc>
        <w:tc>
          <w:tcPr>
            <w:tcW w:w="325" w:type="pct"/>
            <w:hideMark/>
          </w:tcPr>
          <w:p w14:paraId="0194AD28"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70-74</w:t>
            </w:r>
          </w:p>
        </w:tc>
        <w:tc>
          <w:tcPr>
            <w:tcW w:w="405" w:type="pct"/>
            <w:hideMark/>
          </w:tcPr>
          <w:p w14:paraId="3FC39340"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8,751</w:t>
            </w:r>
          </w:p>
        </w:tc>
        <w:tc>
          <w:tcPr>
            <w:tcW w:w="420" w:type="pct"/>
            <w:hideMark/>
          </w:tcPr>
          <w:p w14:paraId="4CF4CF2C"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442</w:t>
            </w:r>
          </w:p>
        </w:tc>
        <w:tc>
          <w:tcPr>
            <w:tcW w:w="420" w:type="pct"/>
            <w:hideMark/>
          </w:tcPr>
          <w:p w14:paraId="66BCB6E1"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953</w:t>
            </w:r>
          </w:p>
        </w:tc>
        <w:tc>
          <w:tcPr>
            <w:tcW w:w="422" w:type="pct"/>
            <w:hideMark/>
          </w:tcPr>
          <w:p w14:paraId="70C0C527"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2,781</w:t>
            </w:r>
          </w:p>
        </w:tc>
        <w:tc>
          <w:tcPr>
            <w:tcW w:w="421" w:type="pct"/>
            <w:hideMark/>
          </w:tcPr>
          <w:p w14:paraId="2E586D31"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3,282</w:t>
            </w:r>
          </w:p>
        </w:tc>
        <w:tc>
          <w:tcPr>
            <w:tcW w:w="420" w:type="pct"/>
            <w:hideMark/>
          </w:tcPr>
          <w:p w14:paraId="1161CCBE"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1,196</w:t>
            </w:r>
          </w:p>
        </w:tc>
        <w:tc>
          <w:tcPr>
            <w:tcW w:w="423" w:type="pct"/>
            <w:hideMark/>
          </w:tcPr>
          <w:p w14:paraId="6FF843A0"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97</w:t>
            </w:r>
          </w:p>
        </w:tc>
        <w:tc>
          <w:tcPr>
            <w:tcW w:w="646" w:type="pct"/>
          </w:tcPr>
          <w:p w14:paraId="22475095"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p>
        </w:tc>
      </w:tr>
      <w:tr w:rsidR="002B324D" w:rsidRPr="00AD64C2" w14:paraId="057EB591" w14:textId="77777777" w:rsidTr="004D627E">
        <w:trPr>
          <w:trHeight w:val="348"/>
        </w:trPr>
        <w:tc>
          <w:tcPr>
            <w:cnfStyle w:val="001000000000" w:firstRow="0" w:lastRow="0" w:firstColumn="1" w:lastColumn="0" w:oddVBand="0" w:evenVBand="0" w:oddHBand="0" w:evenHBand="0" w:firstRowFirstColumn="0" w:firstRowLastColumn="0" w:lastRowFirstColumn="0" w:lastRowLastColumn="0"/>
            <w:tcW w:w="850" w:type="pct"/>
            <w:gridSpan w:val="2"/>
            <w:vMerge/>
            <w:hideMark/>
          </w:tcPr>
          <w:p w14:paraId="69CD28CA" w14:textId="77777777" w:rsidR="002B324D" w:rsidRPr="00AD64C2" w:rsidRDefault="002B324D" w:rsidP="004D627E">
            <w:pPr>
              <w:rPr>
                <w:rFonts w:ascii="Palatino Linotype" w:eastAsia="Malgun Gothic" w:hAnsi="Palatino Linotype" w:cs="Gulim"/>
                <w:sz w:val="16"/>
                <w:szCs w:val="16"/>
              </w:rPr>
            </w:pPr>
          </w:p>
        </w:tc>
        <w:tc>
          <w:tcPr>
            <w:tcW w:w="247" w:type="pct"/>
            <w:hideMark/>
          </w:tcPr>
          <w:p w14:paraId="7EA2BA1A"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male</w:t>
            </w:r>
          </w:p>
        </w:tc>
        <w:tc>
          <w:tcPr>
            <w:tcW w:w="325" w:type="pct"/>
            <w:hideMark/>
          </w:tcPr>
          <w:p w14:paraId="43CA66CA"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75 years or older</w:t>
            </w:r>
          </w:p>
        </w:tc>
        <w:tc>
          <w:tcPr>
            <w:tcW w:w="405" w:type="pct"/>
            <w:hideMark/>
          </w:tcPr>
          <w:p w14:paraId="46D62A3A"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69,112</w:t>
            </w:r>
          </w:p>
        </w:tc>
        <w:tc>
          <w:tcPr>
            <w:tcW w:w="420" w:type="pct"/>
            <w:hideMark/>
          </w:tcPr>
          <w:p w14:paraId="211EBA8E"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2,460</w:t>
            </w:r>
          </w:p>
        </w:tc>
        <w:tc>
          <w:tcPr>
            <w:tcW w:w="420" w:type="pct"/>
            <w:hideMark/>
          </w:tcPr>
          <w:p w14:paraId="32E79801"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7,044</w:t>
            </w:r>
          </w:p>
        </w:tc>
        <w:tc>
          <w:tcPr>
            <w:tcW w:w="422" w:type="pct"/>
            <w:hideMark/>
          </w:tcPr>
          <w:p w14:paraId="79BF1D99"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21,088</w:t>
            </w:r>
          </w:p>
        </w:tc>
        <w:tc>
          <w:tcPr>
            <w:tcW w:w="421" w:type="pct"/>
            <w:hideMark/>
          </w:tcPr>
          <w:p w14:paraId="33DF8279"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27,585</w:t>
            </w:r>
          </w:p>
        </w:tc>
        <w:tc>
          <w:tcPr>
            <w:tcW w:w="420" w:type="pct"/>
            <w:hideMark/>
          </w:tcPr>
          <w:p w14:paraId="209D3A98"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10,066</w:t>
            </w:r>
          </w:p>
        </w:tc>
        <w:tc>
          <w:tcPr>
            <w:tcW w:w="423" w:type="pct"/>
            <w:hideMark/>
          </w:tcPr>
          <w:p w14:paraId="4ADD9C81"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869</w:t>
            </w:r>
          </w:p>
        </w:tc>
        <w:tc>
          <w:tcPr>
            <w:tcW w:w="646" w:type="pct"/>
          </w:tcPr>
          <w:p w14:paraId="32C9DF0D"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p>
        </w:tc>
      </w:tr>
      <w:tr w:rsidR="002B324D" w:rsidRPr="00AD64C2" w14:paraId="2030FDD6" w14:textId="77777777" w:rsidTr="004D627E">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850" w:type="pct"/>
            <w:gridSpan w:val="2"/>
            <w:vMerge/>
            <w:hideMark/>
          </w:tcPr>
          <w:p w14:paraId="690825DC" w14:textId="77777777" w:rsidR="002B324D" w:rsidRPr="00AD64C2" w:rsidRDefault="002B324D" w:rsidP="004D627E">
            <w:pPr>
              <w:rPr>
                <w:rFonts w:ascii="Palatino Linotype" w:eastAsia="Malgun Gothic" w:hAnsi="Palatino Linotype" w:cs="Gulim"/>
                <w:sz w:val="16"/>
                <w:szCs w:val="16"/>
              </w:rPr>
            </w:pPr>
          </w:p>
        </w:tc>
        <w:tc>
          <w:tcPr>
            <w:tcW w:w="247" w:type="pct"/>
            <w:hideMark/>
          </w:tcPr>
          <w:p w14:paraId="78A14CE0"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female</w:t>
            </w:r>
          </w:p>
        </w:tc>
        <w:tc>
          <w:tcPr>
            <w:tcW w:w="325" w:type="pct"/>
            <w:hideMark/>
          </w:tcPr>
          <w:p w14:paraId="5F0F130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1-59</w:t>
            </w:r>
          </w:p>
        </w:tc>
        <w:tc>
          <w:tcPr>
            <w:tcW w:w="405" w:type="pct"/>
            <w:hideMark/>
          </w:tcPr>
          <w:p w14:paraId="605AC64B"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1,233</w:t>
            </w:r>
          </w:p>
        </w:tc>
        <w:tc>
          <w:tcPr>
            <w:tcW w:w="420" w:type="pct"/>
            <w:hideMark/>
          </w:tcPr>
          <w:p w14:paraId="15760CA8"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167</w:t>
            </w:r>
          </w:p>
        </w:tc>
        <w:tc>
          <w:tcPr>
            <w:tcW w:w="420" w:type="pct"/>
            <w:hideMark/>
          </w:tcPr>
          <w:p w14:paraId="6CD0419A"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168</w:t>
            </w:r>
          </w:p>
        </w:tc>
        <w:tc>
          <w:tcPr>
            <w:tcW w:w="422" w:type="pct"/>
            <w:hideMark/>
          </w:tcPr>
          <w:p w14:paraId="0C71901C"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428</w:t>
            </w:r>
          </w:p>
        </w:tc>
        <w:tc>
          <w:tcPr>
            <w:tcW w:w="421" w:type="pct"/>
            <w:hideMark/>
          </w:tcPr>
          <w:p w14:paraId="7BB229A8"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315</w:t>
            </w:r>
          </w:p>
        </w:tc>
        <w:tc>
          <w:tcPr>
            <w:tcW w:w="420" w:type="pct"/>
            <w:hideMark/>
          </w:tcPr>
          <w:p w14:paraId="7CF507AA"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135</w:t>
            </w:r>
          </w:p>
        </w:tc>
        <w:tc>
          <w:tcPr>
            <w:tcW w:w="423" w:type="pct"/>
            <w:hideMark/>
          </w:tcPr>
          <w:p w14:paraId="5F340BDA"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20</w:t>
            </w:r>
          </w:p>
        </w:tc>
        <w:tc>
          <w:tcPr>
            <w:tcW w:w="646" w:type="pct"/>
          </w:tcPr>
          <w:p w14:paraId="6AB79737"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p>
        </w:tc>
      </w:tr>
      <w:tr w:rsidR="002B324D" w:rsidRPr="00AD64C2" w14:paraId="644C92C2" w14:textId="77777777" w:rsidTr="004D627E">
        <w:trPr>
          <w:trHeight w:val="348"/>
        </w:trPr>
        <w:tc>
          <w:tcPr>
            <w:cnfStyle w:val="001000000000" w:firstRow="0" w:lastRow="0" w:firstColumn="1" w:lastColumn="0" w:oddVBand="0" w:evenVBand="0" w:oddHBand="0" w:evenHBand="0" w:firstRowFirstColumn="0" w:firstRowLastColumn="0" w:lastRowFirstColumn="0" w:lastRowLastColumn="0"/>
            <w:tcW w:w="850" w:type="pct"/>
            <w:gridSpan w:val="2"/>
            <w:vMerge/>
            <w:hideMark/>
          </w:tcPr>
          <w:p w14:paraId="1286C0F4" w14:textId="77777777" w:rsidR="002B324D" w:rsidRPr="00AD64C2" w:rsidRDefault="002B324D" w:rsidP="004D627E">
            <w:pPr>
              <w:rPr>
                <w:rFonts w:ascii="Palatino Linotype" w:eastAsia="Malgun Gothic" w:hAnsi="Palatino Linotype" w:cs="Gulim"/>
                <w:sz w:val="16"/>
                <w:szCs w:val="16"/>
              </w:rPr>
            </w:pPr>
          </w:p>
        </w:tc>
        <w:tc>
          <w:tcPr>
            <w:tcW w:w="247" w:type="pct"/>
            <w:hideMark/>
          </w:tcPr>
          <w:p w14:paraId="56A50BAF"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female</w:t>
            </w:r>
          </w:p>
        </w:tc>
        <w:tc>
          <w:tcPr>
            <w:tcW w:w="325" w:type="pct"/>
            <w:hideMark/>
          </w:tcPr>
          <w:p w14:paraId="14BE1783"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60-64</w:t>
            </w:r>
          </w:p>
        </w:tc>
        <w:tc>
          <w:tcPr>
            <w:tcW w:w="405" w:type="pct"/>
            <w:hideMark/>
          </w:tcPr>
          <w:p w14:paraId="5B98B562"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2,097</w:t>
            </w:r>
          </w:p>
        </w:tc>
        <w:tc>
          <w:tcPr>
            <w:tcW w:w="420" w:type="pct"/>
            <w:hideMark/>
          </w:tcPr>
          <w:p w14:paraId="0C7364AB"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264</w:t>
            </w:r>
          </w:p>
        </w:tc>
        <w:tc>
          <w:tcPr>
            <w:tcW w:w="420" w:type="pct"/>
            <w:hideMark/>
          </w:tcPr>
          <w:p w14:paraId="41E9B575"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258</w:t>
            </w:r>
          </w:p>
        </w:tc>
        <w:tc>
          <w:tcPr>
            <w:tcW w:w="422" w:type="pct"/>
            <w:hideMark/>
          </w:tcPr>
          <w:p w14:paraId="3DE33254"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665</w:t>
            </w:r>
          </w:p>
        </w:tc>
        <w:tc>
          <w:tcPr>
            <w:tcW w:w="421" w:type="pct"/>
            <w:hideMark/>
          </w:tcPr>
          <w:p w14:paraId="500E9EC6"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594</w:t>
            </w:r>
          </w:p>
        </w:tc>
        <w:tc>
          <w:tcPr>
            <w:tcW w:w="420" w:type="pct"/>
            <w:hideMark/>
          </w:tcPr>
          <w:p w14:paraId="5BEDFF19"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280</w:t>
            </w:r>
          </w:p>
        </w:tc>
        <w:tc>
          <w:tcPr>
            <w:tcW w:w="423" w:type="pct"/>
            <w:hideMark/>
          </w:tcPr>
          <w:p w14:paraId="546054DF"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36</w:t>
            </w:r>
          </w:p>
        </w:tc>
        <w:tc>
          <w:tcPr>
            <w:tcW w:w="646" w:type="pct"/>
          </w:tcPr>
          <w:p w14:paraId="0EA4D358"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p>
        </w:tc>
      </w:tr>
      <w:tr w:rsidR="002B324D" w:rsidRPr="00AD64C2" w14:paraId="4EDFD2F8" w14:textId="77777777" w:rsidTr="004D627E">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850" w:type="pct"/>
            <w:gridSpan w:val="2"/>
            <w:vMerge/>
            <w:hideMark/>
          </w:tcPr>
          <w:p w14:paraId="68A71ABB" w14:textId="77777777" w:rsidR="002B324D" w:rsidRPr="00AD64C2" w:rsidRDefault="002B324D" w:rsidP="004D627E">
            <w:pPr>
              <w:rPr>
                <w:rFonts w:ascii="Palatino Linotype" w:eastAsia="Malgun Gothic" w:hAnsi="Palatino Linotype" w:cs="Gulim"/>
                <w:sz w:val="16"/>
                <w:szCs w:val="16"/>
              </w:rPr>
            </w:pPr>
          </w:p>
        </w:tc>
        <w:tc>
          <w:tcPr>
            <w:tcW w:w="247" w:type="pct"/>
            <w:hideMark/>
          </w:tcPr>
          <w:p w14:paraId="6DB9543E"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female</w:t>
            </w:r>
          </w:p>
        </w:tc>
        <w:tc>
          <w:tcPr>
            <w:tcW w:w="325" w:type="pct"/>
            <w:hideMark/>
          </w:tcPr>
          <w:p w14:paraId="79E1C655"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65-69</w:t>
            </w:r>
          </w:p>
        </w:tc>
        <w:tc>
          <w:tcPr>
            <w:tcW w:w="405" w:type="pct"/>
            <w:hideMark/>
          </w:tcPr>
          <w:p w14:paraId="658295CD"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4,775</w:t>
            </w:r>
          </w:p>
        </w:tc>
        <w:tc>
          <w:tcPr>
            <w:tcW w:w="420" w:type="pct"/>
            <w:hideMark/>
          </w:tcPr>
          <w:p w14:paraId="5DB9BB1A"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407</w:t>
            </w:r>
          </w:p>
        </w:tc>
        <w:tc>
          <w:tcPr>
            <w:tcW w:w="420" w:type="pct"/>
            <w:hideMark/>
          </w:tcPr>
          <w:p w14:paraId="394BC849"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555</w:t>
            </w:r>
          </w:p>
        </w:tc>
        <w:tc>
          <w:tcPr>
            <w:tcW w:w="422" w:type="pct"/>
            <w:hideMark/>
          </w:tcPr>
          <w:p w14:paraId="2B4F6B51"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1,315</w:t>
            </w:r>
          </w:p>
        </w:tc>
        <w:tc>
          <w:tcPr>
            <w:tcW w:w="421" w:type="pct"/>
            <w:hideMark/>
          </w:tcPr>
          <w:p w14:paraId="20D4D141"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1,641</w:t>
            </w:r>
          </w:p>
        </w:tc>
        <w:tc>
          <w:tcPr>
            <w:tcW w:w="420" w:type="pct"/>
            <w:hideMark/>
          </w:tcPr>
          <w:p w14:paraId="1F6C6163"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762</w:t>
            </w:r>
          </w:p>
        </w:tc>
        <w:tc>
          <w:tcPr>
            <w:tcW w:w="423" w:type="pct"/>
            <w:hideMark/>
          </w:tcPr>
          <w:p w14:paraId="1BE0E457"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95</w:t>
            </w:r>
          </w:p>
        </w:tc>
        <w:tc>
          <w:tcPr>
            <w:tcW w:w="646" w:type="pct"/>
          </w:tcPr>
          <w:p w14:paraId="1DA49B20"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p>
        </w:tc>
      </w:tr>
      <w:tr w:rsidR="002B324D" w:rsidRPr="00AD64C2" w14:paraId="476D084F" w14:textId="77777777" w:rsidTr="004D627E">
        <w:trPr>
          <w:trHeight w:val="348"/>
        </w:trPr>
        <w:tc>
          <w:tcPr>
            <w:cnfStyle w:val="001000000000" w:firstRow="0" w:lastRow="0" w:firstColumn="1" w:lastColumn="0" w:oddVBand="0" w:evenVBand="0" w:oddHBand="0" w:evenHBand="0" w:firstRowFirstColumn="0" w:firstRowLastColumn="0" w:lastRowFirstColumn="0" w:lastRowLastColumn="0"/>
            <w:tcW w:w="850" w:type="pct"/>
            <w:gridSpan w:val="2"/>
            <w:vMerge/>
            <w:hideMark/>
          </w:tcPr>
          <w:p w14:paraId="7BAD64B5" w14:textId="77777777" w:rsidR="002B324D" w:rsidRPr="00AD64C2" w:rsidRDefault="002B324D" w:rsidP="004D627E">
            <w:pPr>
              <w:rPr>
                <w:rFonts w:ascii="Palatino Linotype" w:eastAsia="Malgun Gothic" w:hAnsi="Palatino Linotype" w:cs="Gulim"/>
                <w:sz w:val="16"/>
                <w:szCs w:val="16"/>
              </w:rPr>
            </w:pPr>
          </w:p>
        </w:tc>
        <w:tc>
          <w:tcPr>
            <w:tcW w:w="247" w:type="pct"/>
            <w:hideMark/>
          </w:tcPr>
          <w:p w14:paraId="45FD742E"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female</w:t>
            </w:r>
          </w:p>
        </w:tc>
        <w:tc>
          <w:tcPr>
            <w:tcW w:w="325" w:type="pct"/>
            <w:hideMark/>
          </w:tcPr>
          <w:p w14:paraId="275EEF71"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70-74</w:t>
            </w:r>
          </w:p>
        </w:tc>
        <w:tc>
          <w:tcPr>
            <w:tcW w:w="405" w:type="pct"/>
            <w:hideMark/>
          </w:tcPr>
          <w:p w14:paraId="001476A8"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11,929</w:t>
            </w:r>
          </w:p>
        </w:tc>
        <w:tc>
          <w:tcPr>
            <w:tcW w:w="420" w:type="pct"/>
            <w:hideMark/>
          </w:tcPr>
          <w:p w14:paraId="2C18ABC7"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741</w:t>
            </w:r>
          </w:p>
        </w:tc>
        <w:tc>
          <w:tcPr>
            <w:tcW w:w="420" w:type="pct"/>
            <w:hideMark/>
          </w:tcPr>
          <w:p w14:paraId="4982B33B"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1,252</w:t>
            </w:r>
          </w:p>
        </w:tc>
        <w:tc>
          <w:tcPr>
            <w:tcW w:w="422" w:type="pct"/>
            <w:hideMark/>
          </w:tcPr>
          <w:p w14:paraId="3622BFEB"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3,118</w:t>
            </w:r>
          </w:p>
        </w:tc>
        <w:tc>
          <w:tcPr>
            <w:tcW w:w="421" w:type="pct"/>
            <w:hideMark/>
          </w:tcPr>
          <w:p w14:paraId="6E2959E8"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4,435</w:t>
            </w:r>
          </w:p>
        </w:tc>
        <w:tc>
          <w:tcPr>
            <w:tcW w:w="420" w:type="pct"/>
            <w:hideMark/>
          </w:tcPr>
          <w:p w14:paraId="436B1AAF"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2,136</w:t>
            </w:r>
          </w:p>
        </w:tc>
        <w:tc>
          <w:tcPr>
            <w:tcW w:w="423" w:type="pct"/>
            <w:hideMark/>
          </w:tcPr>
          <w:p w14:paraId="7EEB79B9"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247</w:t>
            </w:r>
          </w:p>
        </w:tc>
        <w:tc>
          <w:tcPr>
            <w:tcW w:w="646" w:type="pct"/>
          </w:tcPr>
          <w:p w14:paraId="2AA9995B" w14:textId="77777777" w:rsidR="002B324D" w:rsidRPr="00AD64C2" w:rsidRDefault="002B324D" w:rsidP="004D627E">
            <w:pPr>
              <w:jc w:val="right"/>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p>
        </w:tc>
      </w:tr>
      <w:tr w:rsidR="002B324D" w:rsidRPr="00AD64C2" w14:paraId="55893802" w14:textId="77777777" w:rsidTr="004D627E">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850" w:type="pct"/>
            <w:gridSpan w:val="2"/>
            <w:vMerge/>
            <w:hideMark/>
          </w:tcPr>
          <w:p w14:paraId="3CE486C8" w14:textId="77777777" w:rsidR="002B324D" w:rsidRPr="00AD64C2" w:rsidRDefault="002B324D" w:rsidP="004D627E">
            <w:pPr>
              <w:rPr>
                <w:rFonts w:ascii="Palatino Linotype" w:eastAsia="Malgun Gothic" w:hAnsi="Palatino Linotype" w:cs="Gulim"/>
                <w:sz w:val="16"/>
                <w:szCs w:val="16"/>
              </w:rPr>
            </w:pPr>
          </w:p>
        </w:tc>
        <w:tc>
          <w:tcPr>
            <w:tcW w:w="247" w:type="pct"/>
            <w:hideMark/>
          </w:tcPr>
          <w:p w14:paraId="26137675"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female</w:t>
            </w:r>
          </w:p>
        </w:tc>
        <w:tc>
          <w:tcPr>
            <w:tcW w:w="325" w:type="pct"/>
            <w:hideMark/>
          </w:tcPr>
          <w:p w14:paraId="53B42B23"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75 years or older</w:t>
            </w:r>
          </w:p>
        </w:tc>
        <w:tc>
          <w:tcPr>
            <w:tcW w:w="405" w:type="pct"/>
            <w:hideMark/>
          </w:tcPr>
          <w:p w14:paraId="41E7C63D"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245,346</w:t>
            </w:r>
          </w:p>
        </w:tc>
        <w:tc>
          <w:tcPr>
            <w:tcW w:w="420" w:type="pct"/>
            <w:hideMark/>
          </w:tcPr>
          <w:p w14:paraId="73ACFAE8"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12,594</w:t>
            </w:r>
          </w:p>
        </w:tc>
        <w:tc>
          <w:tcPr>
            <w:tcW w:w="420" w:type="pct"/>
            <w:hideMark/>
          </w:tcPr>
          <w:p w14:paraId="4E2293EF"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30,979</w:t>
            </w:r>
          </w:p>
        </w:tc>
        <w:tc>
          <w:tcPr>
            <w:tcW w:w="422" w:type="pct"/>
            <w:hideMark/>
          </w:tcPr>
          <w:p w14:paraId="1F922931"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73,053</w:t>
            </w:r>
          </w:p>
        </w:tc>
        <w:tc>
          <w:tcPr>
            <w:tcW w:w="421" w:type="pct"/>
            <w:hideMark/>
          </w:tcPr>
          <w:p w14:paraId="45430FD2"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92,851</w:t>
            </w:r>
          </w:p>
        </w:tc>
        <w:tc>
          <w:tcPr>
            <w:tcW w:w="420" w:type="pct"/>
            <w:hideMark/>
          </w:tcPr>
          <w:p w14:paraId="38C2CF05"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33,109</w:t>
            </w:r>
          </w:p>
        </w:tc>
        <w:tc>
          <w:tcPr>
            <w:tcW w:w="423" w:type="pct"/>
            <w:hideMark/>
          </w:tcPr>
          <w:p w14:paraId="248CC397"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4A4A4A"/>
                <w:sz w:val="16"/>
                <w:szCs w:val="16"/>
              </w:rPr>
              <w:t>2,760</w:t>
            </w:r>
          </w:p>
        </w:tc>
        <w:tc>
          <w:tcPr>
            <w:tcW w:w="646" w:type="pct"/>
          </w:tcPr>
          <w:p w14:paraId="47384A5A" w14:textId="77777777" w:rsidR="002B324D" w:rsidRPr="00AD64C2" w:rsidRDefault="002B324D" w:rsidP="004D627E">
            <w:pPr>
              <w:jc w:val="right"/>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p>
        </w:tc>
      </w:tr>
    </w:tbl>
    <w:p w14:paraId="0C36925A" w14:textId="77777777" w:rsidR="002B324D" w:rsidRPr="00706C48" w:rsidRDefault="002B324D" w:rsidP="002B324D">
      <w:pPr>
        <w:spacing w:line="230" w:lineRule="atLeast"/>
        <w:rPr>
          <w:rFonts w:ascii="Palatino Linotype" w:eastAsia="Malgun Gothic" w:hAnsi="Palatino Linotype" w:cs="Gulim"/>
          <w:color w:val="000000"/>
          <w:sz w:val="16"/>
          <w:szCs w:val="16"/>
        </w:rPr>
      </w:pPr>
      <w:proofErr w:type="gramStart"/>
      <w:r w:rsidRPr="00706C48">
        <w:rPr>
          <w:rFonts w:ascii="Palatino Linotype" w:eastAsia="Malgun Gothic" w:hAnsi="Palatino Linotype" w:cs="Gulim"/>
          <w:color w:val="000000"/>
          <w:sz w:val="16"/>
          <w:szCs w:val="16"/>
        </w:rPr>
        <w:t>( Unit</w:t>
      </w:r>
      <w:proofErr w:type="gramEnd"/>
      <w:r w:rsidRPr="00706C48">
        <w:rPr>
          <w:rFonts w:ascii="Palatino Linotype" w:eastAsia="Malgun Gothic" w:hAnsi="Palatino Linotype" w:cs="Gulim"/>
          <w:color w:val="000000"/>
          <w:sz w:val="16"/>
          <w:szCs w:val="16"/>
        </w:rPr>
        <w:t>: person )</w:t>
      </w:r>
    </w:p>
    <w:p w14:paraId="24993035" w14:textId="77777777" w:rsidR="002B324D" w:rsidRDefault="002B324D" w:rsidP="002B324D">
      <w:pPr>
        <w:spacing w:line="230" w:lineRule="atLeast"/>
        <w:rPr>
          <w:rFonts w:ascii="Palatino Linotype" w:eastAsia="Malgun Gothic" w:hAnsi="Palatino Linotype" w:cs="Gulim"/>
          <w:color w:val="000000"/>
        </w:rPr>
      </w:pPr>
      <w:r w:rsidRPr="00AD64C2">
        <w:rPr>
          <w:rFonts w:ascii="Palatino Linotype" w:eastAsia="Malgun Gothic" w:hAnsi="Palatino Linotype" w:cs="Gulim"/>
          <w:color w:val="000000"/>
        </w:rPr>
        <w:t> </w:t>
      </w:r>
    </w:p>
    <w:p w14:paraId="23DB2CDC" w14:textId="64959C56" w:rsidR="002B324D" w:rsidRDefault="002B324D" w:rsidP="002B324D">
      <w:pPr>
        <w:rPr>
          <w:rFonts w:ascii="Palatino Linotype" w:eastAsia="Malgun Gothic" w:hAnsi="Palatino Linotype" w:cs="Gulim"/>
          <w:color w:val="000000"/>
        </w:rPr>
      </w:pPr>
    </w:p>
    <w:p w14:paraId="0E3C137F" w14:textId="2C156781" w:rsidR="002B324D" w:rsidRPr="00706C48" w:rsidRDefault="001E65B6" w:rsidP="002B324D">
      <w:pPr>
        <w:spacing w:line="230" w:lineRule="atLeast"/>
        <w:rPr>
          <w:rFonts w:ascii="Palatino Linotype" w:eastAsia="Malgun Gothic" w:hAnsi="Palatino Linotype" w:cs="Gulim"/>
          <w:color w:val="000000"/>
          <w:sz w:val="20"/>
        </w:rPr>
      </w:pPr>
      <w:bookmarkStart w:id="158" w:name="_Toc157771963"/>
      <w:r w:rsidRPr="00B45864">
        <w:rPr>
          <w:bCs/>
          <w:lang w:eastAsia="ko-KR"/>
        </w:rPr>
        <w:t>Table S</w:t>
      </w:r>
      <w:r w:rsidRPr="00B45864">
        <w:rPr>
          <w:bCs/>
          <w:lang w:eastAsia="ko-KR"/>
        </w:rPr>
        <w:fldChar w:fldCharType="begin"/>
      </w:r>
      <w:r w:rsidRPr="00B45864">
        <w:rPr>
          <w:bCs/>
          <w:lang w:eastAsia="ko-KR"/>
        </w:rPr>
        <w:instrText xml:space="preserve"> SEQ Supplementary_Table \* ARABIC </w:instrText>
      </w:r>
      <w:r w:rsidRPr="00B45864">
        <w:rPr>
          <w:bCs/>
          <w:lang w:eastAsia="ko-KR"/>
        </w:rPr>
        <w:fldChar w:fldCharType="separate"/>
      </w:r>
      <w:r>
        <w:rPr>
          <w:bCs/>
          <w:noProof/>
          <w:lang w:eastAsia="ko-KR"/>
        </w:rPr>
        <w:t>29-3</w:t>
      </w:r>
      <w:r w:rsidRPr="00B45864">
        <w:rPr>
          <w:bCs/>
          <w:lang w:val="en-GB" w:eastAsia="ko-KR"/>
        </w:rPr>
        <w:fldChar w:fldCharType="end"/>
      </w:r>
      <w:r>
        <w:rPr>
          <w:bCs/>
          <w:lang w:val="en-GB" w:eastAsia="ko-KR"/>
        </w:rPr>
        <w:t xml:space="preserve">. </w:t>
      </w:r>
      <w:r w:rsidR="002B324D" w:rsidRPr="00706C48">
        <w:rPr>
          <w:rFonts w:ascii="Palatino Linotype" w:eastAsia="Malgun Gothic" w:hAnsi="Palatino Linotype" w:cs="Gulim"/>
          <w:color w:val="000000"/>
          <w:sz w:val="20"/>
        </w:rPr>
        <w:t>Dementia Relief Center Registration Status by Subject</w:t>
      </w:r>
      <w:bookmarkEnd w:id="158"/>
    </w:p>
    <w:p w14:paraId="31C49C8B" w14:textId="77777777" w:rsidR="002B324D" w:rsidRPr="00706C48" w:rsidRDefault="002B324D" w:rsidP="002B324D">
      <w:pPr>
        <w:spacing w:line="230" w:lineRule="atLeast"/>
        <w:rPr>
          <w:rFonts w:ascii="Palatino Linotype" w:eastAsia="Malgun Gothic" w:hAnsi="Palatino Linotype" w:cs="Gulim"/>
          <w:color w:val="000000"/>
          <w:sz w:val="20"/>
        </w:rPr>
      </w:pPr>
      <w:r w:rsidRPr="00706C48">
        <w:rPr>
          <w:rFonts w:ascii="Segoe UI Emoji" w:eastAsia="Malgun Gothic" w:hAnsi="Segoe UI Emoji" w:cs="Segoe UI Emoji"/>
          <w:color w:val="000000"/>
          <w:sz w:val="20"/>
        </w:rPr>
        <w:t>▶</w:t>
      </w:r>
      <w:r w:rsidRPr="00706C48">
        <w:rPr>
          <w:rFonts w:ascii="Palatino Linotype" w:eastAsia="Malgun Gothic" w:hAnsi="Palatino Linotype" w:cs="Palatino Linotype"/>
          <w:color w:val="000000"/>
          <w:sz w:val="20"/>
        </w:rPr>
        <w:t> </w:t>
      </w:r>
      <w:proofErr w:type="gramStart"/>
      <w:r w:rsidRPr="00706C48">
        <w:rPr>
          <w:rFonts w:ascii="Palatino Linotype" w:eastAsia="Malgun Gothic" w:hAnsi="Palatino Linotype" w:cs="Gulim"/>
          <w:color w:val="000000"/>
          <w:sz w:val="20"/>
        </w:rPr>
        <w:t>Source</w:t>
      </w:r>
      <w:r w:rsidRPr="00706C48">
        <w:rPr>
          <w:rFonts w:ascii="Palatino Linotype" w:eastAsia="Malgun Gothic" w:hAnsi="Palatino Linotype" w:cs="Palatino Linotype"/>
          <w:color w:val="000000"/>
          <w:sz w:val="20"/>
        </w:rPr>
        <w:t> </w:t>
      </w:r>
      <w:r w:rsidRPr="00706C48">
        <w:rPr>
          <w:rFonts w:ascii="Palatino Linotype" w:eastAsia="Malgun Gothic" w:hAnsi="Palatino Linotype" w:cs="Gulim"/>
          <w:color w:val="000000"/>
          <w:sz w:val="20"/>
        </w:rPr>
        <w:t>:</w:t>
      </w:r>
      <w:proofErr w:type="gramEnd"/>
      <w:r w:rsidRPr="00706C48">
        <w:rPr>
          <w:rFonts w:ascii="Palatino Linotype" w:eastAsia="Malgun Gothic" w:hAnsi="Palatino Linotype" w:cs="Palatino Linotype"/>
          <w:color w:val="000000"/>
          <w:sz w:val="20"/>
        </w:rPr>
        <w:t> </w:t>
      </w:r>
      <w:r w:rsidRPr="00706C48">
        <w:rPr>
          <w:rFonts w:ascii="Palatino Linotype" w:eastAsia="Malgun Gothic" w:hAnsi="Palatino Linotype" w:cs="Gulim"/>
          <w:color w:val="000000"/>
          <w:sz w:val="20"/>
        </w:rPr>
        <w:t>Dementia Relief Center (2019)</w:t>
      </w:r>
    </w:p>
    <w:p w14:paraId="5EB65D2E" w14:textId="34B39F11" w:rsidR="002B324D" w:rsidRPr="00706C48" w:rsidRDefault="002B324D" w:rsidP="002B324D">
      <w:pPr>
        <w:spacing w:line="230" w:lineRule="atLeast"/>
        <w:rPr>
          <w:rFonts w:ascii="Palatino Linotype" w:eastAsia="Malgun Gothic" w:hAnsi="Palatino Linotype" w:cs="Gulim"/>
          <w:color w:val="000000"/>
          <w:sz w:val="20"/>
        </w:rPr>
      </w:pPr>
      <w:r w:rsidRPr="00706C48">
        <w:rPr>
          <w:rFonts w:ascii="Segoe UI Emoji" w:eastAsia="Malgun Gothic" w:hAnsi="Segoe UI Emoji" w:cs="Segoe UI Emoji"/>
          <w:color w:val="000000"/>
          <w:sz w:val="20"/>
        </w:rPr>
        <w:t>▶</w:t>
      </w:r>
      <w:r w:rsidRPr="00706C48">
        <w:rPr>
          <w:rFonts w:ascii="Palatino Linotype" w:eastAsia="Malgun Gothic" w:hAnsi="Palatino Linotype" w:cs="Gulim"/>
          <w:color w:val="000000"/>
          <w:sz w:val="20"/>
        </w:rPr>
        <w:t xml:space="preserve"> Extraction </w:t>
      </w:r>
      <w:r w:rsidR="004D03BD">
        <w:rPr>
          <w:rFonts w:ascii="Palatino Linotype" w:eastAsia="Malgun Gothic" w:hAnsi="Palatino Linotype" w:cs="Gulim"/>
          <w:color w:val="000000"/>
          <w:sz w:val="20"/>
        </w:rPr>
        <w:t>criteria</w:t>
      </w:r>
    </w:p>
    <w:p w14:paraId="1521A201" w14:textId="77777777" w:rsidR="002B324D" w:rsidRPr="00706C48" w:rsidRDefault="002B324D" w:rsidP="002B324D">
      <w:pPr>
        <w:spacing w:line="230" w:lineRule="atLeast"/>
        <w:rPr>
          <w:rFonts w:ascii="Palatino Linotype" w:eastAsia="Malgun Gothic" w:hAnsi="Palatino Linotype" w:cs="Gulim"/>
          <w:color w:val="000000"/>
          <w:sz w:val="20"/>
        </w:rPr>
      </w:pPr>
      <w:r w:rsidRPr="00706C48">
        <w:rPr>
          <w:rFonts w:ascii="Palatino Linotype" w:eastAsia="Malgun Gothic" w:hAnsi="Palatino Linotype" w:cs="Gulim"/>
          <w:color w:val="000000"/>
          <w:sz w:val="20"/>
        </w:rPr>
        <w:t>1) As of Statistics (~ '19 .12.31) ANSYS chlorotic advantage of the features and chlorotic one except person (including death) a person with parental</w:t>
      </w:r>
    </w:p>
    <w:p w14:paraId="4650B03E" w14:textId="77777777" w:rsidR="002B324D" w:rsidRPr="00706C48" w:rsidRDefault="002B324D" w:rsidP="002B324D">
      <w:pPr>
        <w:spacing w:line="230" w:lineRule="atLeast"/>
        <w:rPr>
          <w:rFonts w:ascii="Palatino Linotype" w:eastAsia="Malgun Gothic" w:hAnsi="Palatino Linotype" w:cs="Gulim"/>
          <w:color w:val="000000"/>
          <w:sz w:val="20"/>
        </w:rPr>
      </w:pPr>
      <w:r w:rsidRPr="00706C48">
        <w:rPr>
          <w:rFonts w:ascii="Palatino Linotype" w:eastAsia="Malgun Gothic" w:hAnsi="Palatino Linotype" w:cs="Gulim"/>
          <w:color w:val="000000"/>
          <w:sz w:val="20"/>
        </w:rPr>
        <w:t>2) Diagnosis undecided: None of the subjects registered in ANSYS on the statistical basis date have ever been diagnosed with dementia or Screening results cognitive decline and early screening after of non - total number of subjects</w:t>
      </w:r>
    </w:p>
    <w:p w14:paraId="208616FD" w14:textId="77777777" w:rsidR="002B324D" w:rsidRPr="00706C48" w:rsidRDefault="002B324D" w:rsidP="002B324D">
      <w:pPr>
        <w:spacing w:line="230" w:lineRule="atLeast"/>
        <w:rPr>
          <w:rFonts w:ascii="Palatino Linotype" w:eastAsia="Malgun Gothic" w:hAnsi="Palatino Linotype" w:cs="Gulim"/>
          <w:color w:val="000000"/>
          <w:sz w:val="20"/>
        </w:rPr>
      </w:pPr>
      <w:r w:rsidRPr="00706C48">
        <w:rPr>
          <w:rFonts w:ascii="Palatino Linotype" w:eastAsia="Malgun Gothic" w:hAnsi="Palatino Linotype" w:cs="Gulim"/>
          <w:color w:val="000000"/>
          <w:sz w:val="20"/>
        </w:rPr>
        <w:t xml:space="preserve">3) Normal: Among the subjects registered in ANSYS on the statistical basis date, the external diagnosis result is normal or Total number of subjects who were normal </w:t>
      </w:r>
      <w:proofErr w:type="gramStart"/>
      <w:r w:rsidRPr="00706C48">
        <w:rPr>
          <w:rFonts w:ascii="Palatino Linotype" w:eastAsia="Malgun Gothic" w:hAnsi="Palatino Linotype" w:cs="Gulim"/>
          <w:color w:val="000000"/>
          <w:sz w:val="20"/>
        </w:rPr>
        <w:t>as a result of</w:t>
      </w:r>
      <w:proofErr w:type="gramEnd"/>
      <w:r w:rsidRPr="00706C48">
        <w:rPr>
          <w:rFonts w:ascii="Palatino Linotype" w:eastAsia="Malgun Gothic" w:hAnsi="Palatino Linotype" w:cs="Gulim"/>
          <w:color w:val="000000"/>
          <w:sz w:val="20"/>
        </w:rPr>
        <w:t xml:space="preserve"> early examination by the Dementia Relief Center</w:t>
      </w:r>
    </w:p>
    <w:p w14:paraId="532CA0EE" w14:textId="77777777" w:rsidR="002B324D" w:rsidRPr="00706C48" w:rsidRDefault="002B324D" w:rsidP="002B324D">
      <w:pPr>
        <w:spacing w:line="230" w:lineRule="atLeast"/>
        <w:rPr>
          <w:rFonts w:ascii="Palatino Linotype" w:eastAsia="Malgun Gothic" w:hAnsi="Palatino Linotype" w:cs="Gulim"/>
          <w:color w:val="000000"/>
          <w:sz w:val="20"/>
        </w:rPr>
      </w:pPr>
      <w:r w:rsidRPr="00706C48">
        <w:rPr>
          <w:rFonts w:ascii="Palatino Linotype" w:eastAsia="Malgun Gothic" w:hAnsi="Palatino Linotype" w:cs="Gulim"/>
          <w:color w:val="000000"/>
          <w:sz w:val="20"/>
        </w:rPr>
        <w:t>4) Mild cognitive impairment: As a result of external diagnosis among subjects registered in ANSYS on the statistical basis date, mild cognitive impairment or Dementia relief centers perform early screening results of the sum of mild cognitive impaired subjects</w:t>
      </w:r>
    </w:p>
    <w:p w14:paraId="7226AD10" w14:textId="77777777" w:rsidR="002B324D" w:rsidRPr="00706C48" w:rsidRDefault="002B324D" w:rsidP="002B324D">
      <w:pPr>
        <w:spacing w:line="230" w:lineRule="atLeast"/>
        <w:rPr>
          <w:rFonts w:ascii="Palatino Linotype" w:eastAsia="Malgun Gothic" w:hAnsi="Palatino Linotype" w:cs="Gulim"/>
          <w:color w:val="000000"/>
          <w:sz w:val="20"/>
        </w:rPr>
      </w:pPr>
      <w:r w:rsidRPr="00706C48">
        <w:rPr>
          <w:rFonts w:ascii="Palatino Linotype" w:eastAsia="Malgun Gothic" w:hAnsi="Palatino Linotype" w:cs="Gulim"/>
          <w:color w:val="000000"/>
          <w:sz w:val="20"/>
        </w:rPr>
        <w:t xml:space="preserve">5) Dementia (external </w:t>
      </w:r>
      <w:proofErr w:type="gramStart"/>
      <w:r w:rsidRPr="00706C48">
        <w:rPr>
          <w:rFonts w:ascii="Palatino Linotype" w:eastAsia="Malgun Gothic" w:hAnsi="Palatino Linotype" w:cs="Gulim"/>
          <w:color w:val="000000"/>
          <w:sz w:val="20"/>
        </w:rPr>
        <w:t>diagnosis )</w:t>
      </w:r>
      <w:proofErr w:type="gramEnd"/>
      <w:r w:rsidRPr="00706C48">
        <w:rPr>
          <w:rFonts w:ascii="Palatino Linotype" w:eastAsia="Malgun Gothic" w:hAnsi="Palatino Linotype" w:cs="Gulim"/>
          <w:color w:val="000000"/>
          <w:sz w:val="20"/>
        </w:rPr>
        <w:t>: The total number of subjects who were diagnosed with dementia at an external hospital other than the early diagnosis of the dementia safety center among subjects registered in ANSYS on the statistical basis date</w:t>
      </w:r>
    </w:p>
    <w:p w14:paraId="50CA4083" w14:textId="77777777" w:rsidR="002B324D" w:rsidRPr="00706C48" w:rsidRDefault="002B324D" w:rsidP="002B324D">
      <w:pPr>
        <w:spacing w:line="230" w:lineRule="atLeast"/>
        <w:rPr>
          <w:rFonts w:ascii="Palatino Linotype" w:eastAsia="Malgun Gothic" w:hAnsi="Palatino Linotype" w:cs="Gulim"/>
          <w:color w:val="000000"/>
          <w:sz w:val="20"/>
        </w:rPr>
      </w:pPr>
      <w:r w:rsidRPr="00706C48">
        <w:rPr>
          <w:rFonts w:ascii="Palatino Linotype" w:eastAsia="Malgun Gothic" w:hAnsi="Palatino Linotype" w:cs="Gulim"/>
          <w:color w:val="000000"/>
          <w:sz w:val="20"/>
        </w:rPr>
        <w:t xml:space="preserve">6) Dementia (Safety Center </w:t>
      </w:r>
      <w:proofErr w:type="gramStart"/>
      <w:r w:rsidRPr="00706C48">
        <w:rPr>
          <w:rFonts w:ascii="Palatino Linotype" w:eastAsia="Malgun Gothic" w:hAnsi="Palatino Linotype" w:cs="Gulim"/>
          <w:color w:val="000000"/>
          <w:sz w:val="20"/>
        </w:rPr>
        <w:t>Diagnosis )</w:t>
      </w:r>
      <w:proofErr w:type="gramEnd"/>
      <w:r w:rsidRPr="00706C48">
        <w:rPr>
          <w:rFonts w:ascii="Palatino Linotype" w:eastAsia="Malgun Gothic" w:hAnsi="Palatino Linotype" w:cs="Gulim"/>
          <w:color w:val="000000"/>
          <w:sz w:val="20"/>
        </w:rPr>
        <w:t>: The total number of subjects registered in ANSYS on the statistical basis date for dementia diagnosis as a result of the 2nd stage of early diagnosis diagnostic test or differential test performed by the Dementia Safety Center</w:t>
      </w:r>
    </w:p>
    <w:p w14:paraId="7A19CB9C" w14:textId="77777777" w:rsidR="002B324D" w:rsidRDefault="002B324D" w:rsidP="002B324D">
      <w:pPr>
        <w:spacing w:line="230" w:lineRule="atLeast"/>
        <w:rPr>
          <w:rFonts w:ascii="Palatino Linotype" w:eastAsia="Malgun Gothic" w:hAnsi="Palatino Linotype" w:cs="Gulim"/>
          <w:color w:val="000000"/>
          <w:sz w:val="20"/>
        </w:rPr>
      </w:pPr>
      <w:r w:rsidRPr="00706C48">
        <w:rPr>
          <w:rFonts w:ascii="Palatino Linotype" w:eastAsia="Malgun Gothic" w:hAnsi="Palatino Linotype" w:cs="Gulim"/>
          <w:color w:val="000000"/>
          <w:sz w:val="20"/>
        </w:rPr>
        <w:t>7) Guardians: Total number of guardians registered in ANSYS on the statistical basis date</w:t>
      </w:r>
    </w:p>
    <w:p w14:paraId="4AA520B3" w14:textId="77777777" w:rsidR="002B324D" w:rsidRPr="00706C48" w:rsidRDefault="002B324D" w:rsidP="002B324D">
      <w:pPr>
        <w:spacing w:line="230" w:lineRule="atLeast"/>
        <w:rPr>
          <w:rFonts w:ascii="Palatino Linotype" w:eastAsia="Malgun Gothic" w:hAnsi="Palatino Linotype" w:cs="Gulim"/>
          <w:color w:val="000000"/>
          <w:sz w:val="20"/>
        </w:rPr>
      </w:pPr>
    </w:p>
    <w:p w14:paraId="3BE444C6" w14:textId="77777777" w:rsidR="002B324D" w:rsidRPr="00706C48" w:rsidRDefault="002B324D" w:rsidP="002B324D">
      <w:pPr>
        <w:spacing w:line="230" w:lineRule="atLeast"/>
        <w:rPr>
          <w:rFonts w:ascii="Palatino Linotype" w:eastAsia="Malgun Gothic" w:hAnsi="Palatino Linotype" w:cs="Gulim"/>
          <w:color w:val="000000"/>
          <w:sz w:val="18"/>
          <w:szCs w:val="18"/>
        </w:rPr>
      </w:pPr>
      <w:proofErr w:type="gramStart"/>
      <w:r w:rsidRPr="00706C48">
        <w:rPr>
          <w:rFonts w:ascii="Palatino Linotype" w:eastAsia="Malgun Gothic" w:hAnsi="Palatino Linotype" w:cs="Gulim"/>
          <w:color w:val="000000"/>
          <w:sz w:val="18"/>
          <w:szCs w:val="18"/>
        </w:rPr>
        <w:t>( Unit</w:t>
      </w:r>
      <w:proofErr w:type="gramEnd"/>
      <w:r w:rsidRPr="00706C48">
        <w:rPr>
          <w:rFonts w:ascii="Palatino Linotype" w:eastAsia="Malgun Gothic" w:hAnsi="Palatino Linotype" w:cs="Gulim"/>
          <w:color w:val="000000"/>
          <w:sz w:val="18"/>
          <w:szCs w:val="18"/>
        </w:rPr>
        <w:t>: person )</w:t>
      </w:r>
    </w:p>
    <w:tbl>
      <w:tblPr>
        <w:tblStyle w:val="PlainTable2"/>
        <w:tblW w:w="5000" w:type="pct"/>
        <w:tblLook w:val="04A0" w:firstRow="1" w:lastRow="0" w:firstColumn="1" w:lastColumn="0" w:noHBand="0" w:noVBand="1"/>
      </w:tblPr>
      <w:tblGrid>
        <w:gridCol w:w="1444"/>
        <w:gridCol w:w="897"/>
        <w:gridCol w:w="1111"/>
        <w:gridCol w:w="896"/>
        <w:gridCol w:w="779"/>
        <w:gridCol w:w="975"/>
        <w:gridCol w:w="764"/>
        <w:gridCol w:w="834"/>
        <w:gridCol w:w="865"/>
        <w:gridCol w:w="795"/>
      </w:tblGrid>
      <w:tr w:rsidR="002B324D" w:rsidRPr="00AD64C2" w14:paraId="09E9ECA3" w14:textId="77777777" w:rsidTr="004D03BD">
        <w:trPr>
          <w:cnfStyle w:val="100000000000" w:firstRow="1" w:lastRow="0" w:firstColumn="0" w:lastColumn="0" w:oddVBand="0" w:evenVBand="0" w:oddHBand="0"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771" w:type="pct"/>
            <w:vMerge w:val="restart"/>
            <w:hideMark/>
          </w:tcPr>
          <w:p w14:paraId="3F2F404A"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color w:val="002060"/>
                <w:sz w:val="16"/>
                <w:szCs w:val="16"/>
              </w:rPr>
              <w:t>division</w:t>
            </w:r>
          </w:p>
        </w:tc>
        <w:tc>
          <w:tcPr>
            <w:tcW w:w="479" w:type="pct"/>
            <w:vMerge w:val="restart"/>
            <w:hideMark/>
          </w:tcPr>
          <w:p w14:paraId="12C220FD" w14:textId="77777777" w:rsidR="002B324D" w:rsidRPr="00AD64C2" w:rsidRDefault="002B324D" w:rsidP="004D627E">
            <w:pPr>
              <w:jc w:val="center"/>
              <w:cnfStyle w:val="100000000000" w:firstRow="1"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002060"/>
                <w:sz w:val="16"/>
                <w:szCs w:val="16"/>
              </w:rPr>
              <w:t>Total number of registrants</w:t>
            </w:r>
          </w:p>
        </w:tc>
        <w:tc>
          <w:tcPr>
            <w:tcW w:w="3325" w:type="pct"/>
            <w:gridSpan w:val="7"/>
            <w:hideMark/>
          </w:tcPr>
          <w:p w14:paraId="3C78560A" w14:textId="77777777" w:rsidR="002B324D" w:rsidRPr="00AD64C2" w:rsidRDefault="002B324D" w:rsidP="004D627E">
            <w:pPr>
              <w:jc w:val="center"/>
              <w:cnfStyle w:val="100000000000" w:firstRow="1"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002060"/>
                <w:sz w:val="16"/>
                <w:szCs w:val="16"/>
              </w:rPr>
              <w:t>subject</w:t>
            </w:r>
          </w:p>
        </w:tc>
        <w:tc>
          <w:tcPr>
            <w:tcW w:w="425" w:type="pct"/>
            <w:vMerge w:val="restart"/>
            <w:hideMark/>
          </w:tcPr>
          <w:p w14:paraId="6F898616" w14:textId="77777777" w:rsidR="002B324D" w:rsidRPr="00AD64C2" w:rsidRDefault="002B324D" w:rsidP="004D627E">
            <w:pPr>
              <w:jc w:val="center"/>
              <w:cnfStyle w:val="100000000000" w:firstRow="1"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002060"/>
                <w:sz w:val="16"/>
                <w:szCs w:val="16"/>
              </w:rPr>
              <w:t>guardian</w:t>
            </w:r>
          </w:p>
        </w:tc>
      </w:tr>
      <w:tr w:rsidR="002B324D" w:rsidRPr="00AD64C2" w14:paraId="460CE8F2" w14:textId="77777777" w:rsidTr="004D03BD">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771" w:type="pct"/>
            <w:vMerge/>
            <w:hideMark/>
          </w:tcPr>
          <w:p w14:paraId="6E27D964" w14:textId="77777777" w:rsidR="002B324D" w:rsidRPr="00AD64C2" w:rsidRDefault="002B324D" w:rsidP="004D627E">
            <w:pPr>
              <w:rPr>
                <w:rFonts w:ascii="Palatino Linotype" w:eastAsia="Malgun Gothic" w:hAnsi="Palatino Linotype" w:cs="Gulim"/>
                <w:sz w:val="16"/>
                <w:szCs w:val="16"/>
              </w:rPr>
            </w:pPr>
          </w:p>
        </w:tc>
        <w:tc>
          <w:tcPr>
            <w:tcW w:w="479" w:type="pct"/>
            <w:vMerge/>
            <w:hideMark/>
          </w:tcPr>
          <w:p w14:paraId="09CBC9AB" w14:textId="77777777" w:rsidR="002B324D" w:rsidRPr="00AD64C2" w:rsidRDefault="002B324D" w:rsidP="004D627E">
            <w:pP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p>
        </w:tc>
        <w:tc>
          <w:tcPr>
            <w:tcW w:w="593" w:type="pct"/>
            <w:vMerge w:val="restart"/>
            <w:hideMark/>
          </w:tcPr>
          <w:p w14:paraId="6A044DCE"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Total subjects</w:t>
            </w:r>
            <w:r w:rsidRPr="00AD64C2">
              <w:rPr>
                <w:rFonts w:ascii="Palatino Linotype" w:eastAsia="Malgun Gothic" w:hAnsi="Palatino Linotype" w:cs="Gulim"/>
                <w:sz w:val="16"/>
                <w:szCs w:val="16"/>
              </w:rPr>
              <w:br/>
            </w:r>
          </w:p>
        </w:tc>
        <w:tc>
          <w:tcPr>
            <w:tcW w:w="479" w:type="pct"/>
            <w:vMerge w:val="restart"/>
            <w:hideMark/>
          </w:tcPr>
          <w:p w14:paraId="4229C9E1"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Diagnosis undecided</w:t>
            </w:r>
          </w:p>
        </w:tc>
        <w:tc>
          <w:tcPr>
            <w:tcW w:w="416" w:type="pct"/>
            <w:vMerge w:val="restart"/>
            <w:hideMark/>
          </w:tcPr>
          <w:p w14:paraId="583281BF"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normal</w:t>
            </w:r>
          </w:p>
        </w:tc>
        <w:tc>
          <w:tcPr>
            <w:tcW w:w="521" w:type="pct"/>
            <w:vMerge w:val="restart"/>
            <w:hideMark/>
          </w:tcPr>
          <w:p w14:paraId="24A86164"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mild cognitive impairment</w:t>
            </w:r>
          </w:p>
        </w:tc>
        <w:tc>
          <w:tcPr>
            <w:tcW w:w="1316" w:type="pct"/>
            <w:gridSpan w:val="3"/>
            <w:hideMark/>
          </w:tcPr>
          <w:p w14:paraId="6AAD0D78"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dementia patient</w:t>
            </w:r>
          </w:p>
        </w:tc>
        <w:tc>
          <w:tcPr>
            <w:tcW w:w="425" w:type="pct"/>
            <w:vMerge/>
            <w:hideMark/>
          </w:tcPr>
          <w:p w14:paraId="0BEAB420" w14:textId="77777777" w:rsidR="002B324D" w:rsidRPr="00AD64C2" w:rsidRDefault="002B324D" w:rsidP="004D627E">
            <w:pP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p>
        </w:tc>
      </w:tr>
      <w:tr w:rsidR="002B324D" w:rsidRPr="00AD64C2" w14:paraId="6DF420A7" w14:textId="77777777" w:rsidTr="004D03BD">
        <w:trPr>
          <w:trHeight w:val="690"/>
        </w:trPr>
        <w:tc>
          <w:tcPr>
            <w:cnfStyle w:val="001000000000" w:firstRow="0" w:lastRow="0" w:firstColumn="1" w:lastColumn="0" w:oddVBand="0" w:evenVBand="0" w:oddHBand="0" w:evenHBand="0" w:firstRowFirstColumn="0" w:firstRowLastColumn="0" w:lastRowFirstColumn="0" w:lastRowLastColumn="0"/>
            <w:tcW w:w="771" w:type="pct"/>
            <w:vMerge/>
            <w:hideMark/>
          </w:tcPr>
          <w:p w14:paraId="78516407" w14:textId="77777777" w:rsidR="002B324D" w:rsidRPr="00AD64C2" w:rsidRDefault="002B324D" w:rsidP="004D627E">
            <w:pPr>
              <w:rPr>
                <w:rFonts w:ascii="Palatino Linotype" w:eastAsia="Malgun Gothic" w:hAnsi="Palatino Linotype" w:cs="Gulim"/>
                <w:sz w:val="16"/>
                <w:szCs w:val="16"/>
              </w:rPr>
            </w:pPr>
          </w:p>
        </w:tc>
        <w:tc>
          <w:tcPr>
            <w:tcW w:w="479" w:type="pct"/>
            <w:vMerge/>
            <w:hideMark/>
          </w:tcPr>
          <w:p w14:paraId="657751C2" w14:textId="77777777" w:rsidR="002B324D" w:rsidRPr="00AD64C2" w:rsidRDefault="002B324D" w:rsidP="004D627E">
            <w:pP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p>
        </w:tc>
        <w:tc>
          <w:tcPr>
            <w:tcW w:w="593" w:type="pct"/>
            <w:vMerge/>
            <w:hideMark/>
          </w:tcPr>
          <w:p w14:paraId="2D886B00" w14:textId="77777777" w:rsidR="002B324D" w:rsidRPr="00AD64C2" w:rsidRDefault="002B324D" w:rsidP="004D627E">
            <w:pP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p>
        </w:tc>
        <w:tc>
          <w:tcPr>
            <w:tcW w:w="479" w:type="pct"/>
            <w:vMerge/>
            <w:hideMark/>
          </w:tcPr>
          <w:p w14:paraId="657DAB93" w14:textId="77777777" w:rsidR="002B324D" w:rsidRPr="00AD64C2" w:rsidRDefault="002B324D" w:rsidP="004D627E">
            <w:pP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p>
        </w:tc>
        <w:tc>
          <w:tcPr>
            <w:tcW w:w="416" w:type="pct"/>
            <w:vMerge/>
            <w:hideMark/>
          </w:tcPr>
          <w:p w14:paraId="212C18AC" w14:textId="77777777" w:rsidR="002B324D" w:rsidRPr="00AD64C2" w:rsidRDefault="002B324D" w:rsidP="004D627E">
            <w:pP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p>
        </w:tc>
        <w:tc>
          <w:tcPr>
            <w:tcW w:w="521" w:type="pct"/>
            <w:vMerge/>
            <w:hideMark/>
          </w:tcPr>
          <w:p w14:paraId="33BB3209" w14:textId="77777777" w:rsidR="002B324D" w:rsidRPr="00AD64C2" w:rsidRDefault="002B324D" w:rsidP="004D627E">
            <w:pP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p>
        </w:tc>
        <w:tc>
          <w:tcPr>
            <w:tcW w:w="408" w:type="pct"/>
            <w:hideMark/>
          </w:tcPr>
          <w:p w14:paraId="2F7B5BE9"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Subtotal</w:t>
            </w:r>
          </w:p>
        </w:tc>
        <w:tc>
          <w:tcPr>
            <w:tcW w:w="446" w:type="pct"/>
            <w:hideMark/>
          </w:tcPr>
          <w:p w14:paraId="2A81CEEA"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external diagnosis</w:t>
            </w:r>
          </w:p>
        </w:tc>
        <w:tc>
          <w:tcPr>
            <w:tcW w:w="462" w:type="pct"/>
            <w:hideMark/>
          </w:tcPr>
          <w:p w14:paraId="50EBB59B"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Safety Center Diagnosis</w:t>
            </w:r>
          </w:p>
        </w:tc>
        <w:tc>
          <w:tcPr>
            <w:tcW w:w="425" w:type="pct"/>
            <w:vMerge/>
            <w:hideMark/>
          </w:tcPr>
          <w:p w14:paraId="7DA2E9E6" w14:textId="77777777" w:rsidR="002B324D" w:rsidRPr="00AD64C2" w:rsidRDefault="002B324D" w:rsidP="004D627E">
            <w:pP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p>
        </w:tc>
      </w:tr>
      <w:tr w:rsidR="002B324D" w:rsidRPr="00AD64C2" w14:paraId="39AEC2BD" w14:textId="77777777" w:rsidTr="004D03BD">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771" w:type="pct"/>
            <w:hideMark/>
          </w:tcPr>
          <w:p w14:paraId="49958980"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color w:val="002060"/>
                <w:sz w:val="16"/>
                <w:szCs w:val="16"/>
              </w:rPr>
              <w:lastRenderedPageBreak/>
              <w:t>Nationwide</w:t>
            </w:r>
          </w:p>
        </w:tc>
        <w:tc>
          <w:tcPr>
            <w:tcW w:w="479" w:type="pct"/>
            <w:hideMark/>
          </w:tcPr>
          <w:p w14:paraId="08C8BD75"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3,459,423</w:t>
            </w:r>
          </w:p>
        </w:tc>
        <w:tc>
          <w:tcPr>
            <w:tcW w:w="593" w:type="pct"/>
            <w:hideMark/>
          </w:tcPr>
          <w:p w14:paraId="1818EFB2"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3,360,816</w:t>
            </w:r>
          </w:p>
        </w:tc>
        <w:tc>
          <w:tcPr>
            <w:tcW w:w="479" w:type="pct"/>
            <w:hideMark/>
          </w:tcPr>
          <w:p w14:paraId="0FB0505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165,138</w:t>
            </w:r>
          </w:p>
        </w:tc>
        <w:tc>
          <w:tcPr>
            <w:tcW w:w="416" w:type="pct"/>
            <w:hideMark/>
          </w:tcPr>
          <w:p w14:paraId="7A07CB4F"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2,663,512</w:t>
            </w:r>
          </w:p>
        </w:tc>
        <w:tc>
          <w:tcPr>
            <w:tcW w:w="521" w:type="pct"/>
            <w:hideMark/>
          </w:tcPr>
          <w:p w14:paraId="180F9980"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111,154</w:t>
            </w:r>
          </w:p>
        </w:tc>
        <w:tc>
          <w:tcPr>
            <w:tcW w:w="408" w:type="pct"/>
            <w:hideMark/>
          </w:tcPr>
          <w:p w14:paraId="29808A75"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421,012</w:t>
            </w:r>
          </w:p>
        </w:tc>
        <w:tc>
          <w:tcPr>
            <w:tcW w:w="446" w:type="pct"/>
            <w:hideMark/>
          </w:tcPr>
          <w:p w14:paraId="434C84DE"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276,814</w:t>
            </w:r>
          </w:p>
        </w:tc>
        <w:tc>
          <w:tcPr>
            <w:tcW w:w="462" w:type="pct"/>
            <w:hideMark/>
          </w:tcPr>
          <w:p w14:paraId="699214BC"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144,198</w:t>
            </w:r>
          </w:p>
        </w:tc>
        <w:tc>
          <w:tcPr>
            <w:tcW w:w="425" w:type="pct"/>
            <w:hideMark/>
          </w:tcPr>
          <w:p w14:paraId="24325334"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98,607</w:t>
            </w:r>
          </w:p>
        </w:tc>
      </w:tr>
      <w:tr w:rsidR="002B324D" w:rsidRPr="00AD64C2" w14:paraId="21FE720D" w14:textId="77777777" w:rsidTr="004D03BD">
        <w:trPr>
          <w:trHeight w:val="450"/>
        </w:trPr>
        <w:tc>
          <w:tcPr>
            <w:cnfStyle w:val="001000000000" w:firstRow="0" w:lastRow="0" w:firstColumn="1" w:lastColumn="0" w:oddVBand="0" w:evenVBand="0" w:oddHBand="0" w:evenHBand="0" w:firstRowFirstColumn="0" w:firstRowLastColumn="0" w:lastRowFirstColumn="0" w:lastRowLastColumn="0"/>
            <w:tcW w:w="771" w:type="pct"/>
            <w:hideMark/>
          </w:tcPr>
          <w:p w14:paraId="0071A621"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Seoul</w:t>
            </w:r>
          </w:p>
        </w:tc>
        <w:tc>
          <w:tcPr>
            <w:tcW w:w="479" w:type="pct"/>
            <w:hideMark/>
          </w:tcPr>
          <w:p w14:paraId="22FEEED2"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832,374</w:t>
            </w:r>
          </w:p>
        </w:tc>
        <w:tc>
          <w:tcPr>
            <w:tcW w:w="593" w:type="pct"/>
            <w:hideMark/>
          </w:tcPr>
          <w:p w14:paraId="291CB5EC"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824,338</w:t>
            </w:r>
          </w:p>
        </w:tc>
        <w:tc>
          <w:tcPr>
            <w:tcW w:w="479" w:type="pct"/>
            <w:hideMark/>
          </w:tcPr>
          <w:p w14:paraId="4D7BF696"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46,606</w:t>
            </w:r>
          </w:p>
        </w:tc>
        <w:tc>
          <w:tcPr>
            <w:tcW w:w="416" w:type="pct"/>
            <w:hideMark/>
          </w:tcPr>
          <w:p w14:paraId="27AFC481"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665,989</w:t>
            </w:r>
          </w:p>
        </w:tc>
        <w:tc>
          <w:tcPr>
            <w:tcW w:w="521" w:type="pct"/>
            <w:hideMark/>
          </w:tcPr>
          <w:p w14:paraId="1D124927"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53,438</w:t>
            </w:r>
          </w:p>
        </w:tc>
        <w:tc>
          <w:tcPr>
            <w:tcW w:w="408" w:type="pct"/>
            <w:hideMark/>
          </w:tcPr>
          <w:p w14:paraId="618D3129"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58,305</w:t>
            </w:r>
          </w:p>
        </w:tc>
        <w:tc>
          <w:tcPr>
            <w:tcW w:w="446" w:type="pct"/>
            <w:hideMark/>
          </w:tcPr>
          <w:p w14:paraId="00A3E37D"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14,042</w:t>
            </w:r>
          </w:p>
        </w:tc>
        <w:tc>
          <w:tcPr>
            <w:tcW w:w="462" w:type="pct"/>
            <w:hideMark/>
          </w:tcPr>
          <w:p w14:paraId="2A5AF3F9"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44,263</w:t>
            </w:r>
          </w:p>
        </w:tc>
        <w:tc>
          <w:tcPr>
            <w:tcW w:w="425" w:type="pct"/>
            <w:hideMark/>
          </w:tcPr>
          <w:p w14:paraId="7E4E6ED2"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8,036</w:t>
            </w:r>
          </w:p>
        </w:tc>
      </w:tr>
      <w:tr w:rsidR="002B324D" w:rsidRPr="00AD64C2" w14:paraId="7E9E956B" w14:textId="77777777" w:rsidTr="004D03BD">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771" w:type="pct"/>
            <w:hideMark/>
          </w:tcPr>
          <w:p w14:paraId="396A336A"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Busan</w:t>
            </w:r>
          </w:p>
        </w:tc>
        <w:tc>
          <w:tcPr>
            <w:tcW w:w="479" w:type="pct"/>
            <w:hideMark/>
          </w:tcPr>
          <w:p w14:paraId="3A43496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190,919</w:t>
            </w:r>
          </w:p>
        </w:tc>
        <w:tc>
          <w:tcPr>
            <w:tcW w:w="593" w:type="pct"/>
            <w:hideMark/>
          </w:tcPr>
          <w:p w14:paraId="42645487"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182,486</w:t>
            </w:r>
          </w:p>
        </w:tc>
        <w:tc>
          <w:tcPr>
            <w:tcW w:w="479" w:type="pct"/>
            <w:hideMark/>
          </w:tcPr>
          <w:p w14:paraId="1E0BA3E6"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7,875</w:t>
            </w:r>
          </w:p>
        </w:tc>
        <w:tc>
          <w:tcPr>
            <w:tcW w:w="416" w:type="pct"/>
            <w:hideMark/>
          </w:tcPr>
          <w:p w14:paraId="3F9B74C3"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148,067</w:t>
            </w:r>
          </w:p>
        </w:tc>
        <w:tc>
          <w:tcPr>
            <w:tcW w:w="521" w:type="pct"/>
            <w:hideMark/>
          </w:tcPr>
          <w:p w14:paraId="49DB3E3F"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5,718</w:t>
            </w:r>
          </w:p>
        </w:tc>
        <w:tc>
          <w:tcPr>
            <w:tcW w:w="408" w:type="pct"/>
            <w:hideMark/>
          </w:tcPr>
          <w:p w14:paraId="7AEFD5D1"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20,826</w:t>
            </w:r>
          </w:p>
        </w:tc>
        <w:tc>
          <w:tcPr>
            <w:tcW w:w="446" w:type="pct"/>
            <w:hideMark/>
          </w:tcPr>
          <w:p w14:paraId="5DEAB872"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13,914</w:t>
            </w:r>
          </w:p>
        </w:tc>
        <w:tc>
          <w:tcPr>
            <w:tcW w:w="462" w:type="pct"/>
            <w:hideMark/>
          </w:tcPr>
          <w:p w14:paraId="10B2E1A2"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6,912</w:t>
            </w:r>
          </w:p>
        </w:tc>
        <w:tc>
          <w:tcPr>
            <w:tcW w:w="425" w:type="pct"/>
            <w:hideMark/>
          </w:tcPr>
          <w:p w14:paraId="3986ACC3"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8,433</w:t>
            </w:r>
          </w:p>
        </w:tc>
      </w:tr>
      <w:tr w:rsidR="002B324D" w:rsidRPr="00AD64C2" w14:paraId="6D11ECE6" w14:textId="77777777" w:rsidTr="004D03BD">
        <w:trPr>
          <w:trHeight w:val="450"/>
        </w:trPr>
        <w:tc>
          <w:tcPr>
            <w:cnfStyle w:val="001000000000" w:firstRow="0" w:lastRow="0" w:firstColumn="1" w:lastColumn="0" w:oddVBand="0" w:evenVBand="0" w:oddHBand="0" w:evenHBand="0" w:firstRowFirstColumn="0" w:firstRowLastColumn="0" w:lastRowFirstColumn="0" w:lastRowLastColumn="0"/>
            <w:tcW w:w="771" w:type="pct"/>
            <w:hideMark/>
          </w:tcPr>
          <w:p w14:paraId="24D72F3F"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Daegu Metropolitan City</w:t>
            </w:r>
          </w:p>
        </w:tc>
        <w:tc>
          <w:tcPr>
            <w:tcW w:w="479" w:type="pct"/>
            <w:hideMark/>
          </w:tcPr>
          <w:p w14:paraId="6E3C43A6"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178,799</w:t>
            </w:r>
          </w:p>
        </w:tc>
        <w:tc>
          <w:tcPr>
            <w:tcW w:w="593" w:type="pct"/>
            <w:hideMark/>
          </w:tcPr>
          <w:p w14:paraId="18FC2740"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177,030</w:t>
            </w:r>
          </w:p>
        </w:tc>
        <w:tc>
          <w:tcPr>
            <w:tcW w:w="479" w:type="pct"/>
            <w:hideMark/>
          </w:tcPr>
          <w:p w14:paraId="1C7A841D"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12,815</w:t>
            </w:r>
          </w:p>
        </w:tc>
        <w:tc>
          <w:tcPr>
            <w:tcW w:w="416" w:type="pct"/>
            <w:hideMark/>
          </w:tcPr>
          <w:p w14:paraId="232B196A"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143,570</w:t>
            </w:r>
          </w:p>
        </w:tc>
        <w:tc>
          <w:tcPr>
            <w:tcW w:w="521" w:type="pct"/>
            <w:hideMark/>
          </w:tcPr>
          <w:p w14:paraId="477AB8EC"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3,251</w:t>
            </w:r>
          </w:p>
        </w:tc>
        <w:tc>
          <w:tcPr>
            <w:tcW w:w="408" w:type="pct"/>
            <w:hideMark/>
          </w:tcPr>
          <w:p w14:paraId="4A14FF2A"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17,394</w:t>
            </w:r>
          </w:p>
        </w:tc>
        <w:tc>
          <w:tcPr>
            <w:tcW w:w="446" w:type="pct"/>
            <w:hideMark/>
          </w:tcPr>
          <w:p w14:paraId="228DC866"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11,196</w:t>
            </w:r>
          </w:p>
        </w:tc>
        <w:tc>
          <w:tcPr>
            <w:tcW w:w="462" w:type="pct"/>
            <w:hideMark/>
          </w:tcPr>
          <w:p w14:paraId="344DB83D"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6198</w:t>
            </w:r>
          </w:p>
        </w:tc>
        <w:tc>
          <w:tcPr>
            <w:tcW w:w="425" w:type="pct"/>
            <w:hideMark/>
          </w:tcPr>
          <w:p w14:paraId="24A1C511"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1,769</w:t>
            </w:r>
          </w:p>
        </w:tc>
      </w:tr>
      <w:tr w:rsidR="002B324D" w:rsidRPr="00AD64C2" w14:paraId="12E4176C" w14:textId="77777777" w:rsidTr="004D03BD">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771" w:type="pct"/>
            <w:hideMark/>
          </w:tcPr>
          <w:p w14:paraId="63BA1795"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Incheon Metropolitan City</w:t>
            </w:r>
          </w:p>
        </w:tc>
        <w:tc>
          <w:tcPr>
            <w:tcW w:w="479" w:type="pct"/>
            <w:hideMark/>
          </w:tcPr>
          <w:p w14:paraId="75279BD9"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111,560</w:t>
            </w:r>
          </w:p>
        </w:tc>
        <w:tc>
          <w:tcPr>
            <w:tcW w:w="593" w:type="pct"/>
            <w:hideMark/>
          </w:tcPr>
          <w:p w14:paraId="0B92C32E"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106,997</w:t>
            </w:r>
          </w:p>
        </w:tc>
        <w:tc>
          <w:tcPr>
            <w:tcW w:w="479" w:type="pct"/>
            <w:hideMark/>
          </w:tcPr>
          <w:p w14:paraId="18566C31"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6,616</w:t>
            </w:r>
          </w:p>
        </w:tc>
        <w:tc>
          <w:tcPr>
            <w:tcW w:w="416" w:type="pct"/>
            <w:hideMark/>
          </w:tcPr>
          <w:p w14:paraId="46815B48"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82,603</w:t>
            </w:r>
          </w:p>
        </w:tc>
        <w:tc>
          <w:tcPr>
            <w:tcW w:w="521" w:type="pct"/>
            <w:hideMark/>
          </w:tcPr>
          <w:p w14:paraId="6B97BDEF"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2,188</w:t>
            </w:r>
          </w:p>
        </w:tc>
        <w:tc>
          <w:tcPr>
            <w:tcW w:w="408" w:type="pct"/>
            <w:hideMark/>
          </w:tcPr>
          <w:p w14:paraId="375E5F6E"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15,590</w:t>
            </w:r>
          </w:p>
        </w:tc>
        <w:tc>
          <w:tcPr>
            <w:tcW w:w="446" w:type="pct"/>
            <w:hideMark/>
          </w:tcPr>
          <w:p w14:paraId="3A7FBE20"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12,225</w:t>
            </w:r>
          </w:p>
        </w:tc>
        <w:tc>
          <w:tcPr>
            <w:tcW w:w="462" w:type="pct"/>
            <w:hideMark/>
          </w:tcPr>
          <w:p w14:paraId="51ADB02F"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3,365</w:t>
            </w:r>
          </w:p>
        </w:tc>
        <w:tc>
          <w:tcPr>
            <w:tcW w:w="425" w:type="pct"/>
            <w:hideMark/>
          </w:tcPr>
          <w:p w14:paraId="0F4CDDC2"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4,563</w:t>
            </w:r>
          </w:p>
        </w:tc>
      </w:tr>
      <w:tr w:rsidR="002B324D" w:rsidRPr="00AD64C2" w14:paraId="38BFAA44" w14:textId="77777777" w:rsidTr="004D03BD">
        <w:trPr>
          <w:trHeight w:val="450"/>
        </w:trPr>
        <w:tc>
          <w:tcPr>
            <w:cnfStyle w:val="001000000000" w:firstRow="0" w:lastRow="0" w:firstColumn="1" w:lastColumn="0" w:oddVBand="0" w:evenVBand="0" w:oddHBand="0" w:evenHBand="0" w:firstRowFirstColumn="0" w:firstRowLastColumn="0" w:lastRowFirstColumn="0" w:lastRowLastColumn="0"/>
            <w:tcW w:w="771" w:type="pct"/>
            <w:hideMark/>
          </w:tcPr>
          <w:p w14:paraId="536349B3"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Gwangju</w:t>
            </w:r>
          </w:p>
        </w:tc>
        <w:tc>
          <w:tcPr>
            <w:tcW w:w="479" w:type="pct"/>
            <w:hideMark/>
          </w:tcPr>
          <w:p w14:paraId="230F2C19"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62,580</w:t>
            </w:r>
          </w:p>
        </w:tc>
        <w:tc>
          <w:tcPr>
            <w:tcW w:w="593" w:type="pct"/>
            <w:hideMark/>
          </w:tcPr>
          <w:p w14:paraId="181B8D48"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61,298</w:t>
            </w:r>
          </w:p>
        </w:tc>
        <w:tc>
          <w:tcPr>
            <w:tcW w:w="479" w:type="pct"/>
            <w:hideMark/>
          </w:tcPr>
          <w:p w14:paraId="7407C098"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3,156</w:t>
            </w:r>
          </w:p>
        </w:tc>
        <w:tc>
          <w:tcPr>
            <w:tcW w:w="416" w:type="pct"/>
            <w:hideMark/>
          </w:tcPr>
          <w:p w14:paraId="68748552"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48,344</w:t>
            </w:r>
          </w:p>
        </w:tc>
        <w:tc>
          <w:tcPr>
            <w:tcW w:w="521" w:type="pct"/>
            <w:hideMark/>
          </w:tcPr>
          <w:p w14:paraId="592B8F9A"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1,272</w:t>
            </w:r>
          </w:p>
        </w:tc>
        <w:tc>
          <w:tcPr>
            <w:tcW w:w="408" w:type="pct"/>
            <w:hideMark/>
          </w:tcPr>
          <w:p w14:paraId="7730E79A"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8,526</w:t>
            </w:r>
          </w:p>
        </w:tc>
        <w:tc>
          <w:tcPr>
            <w:tcW w:w="446" w:type="pct"/>
            <w:hideMark/>
          </w:tcPr>
          <w:p w14:paraId="2A31E4ED"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6,452</w:t>
            </w:r>
          </w:p>
        </w:tc>
        <w:tc>
          <w:tcPr>
            <w:tcW w:w="462" w:type="pct"/>
            <w:hideMark/>
          </w:tcPr>
          <w:p w14:paraId="572813D0"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2,074</w:t>
            </w:r>
          </w:p>
        </w:tc>
        <w:tc>
          <w:tcPr>
            <w:tcW w:w="425" w:type="pct"/>
            <w:hideMark/>
          </w:tcPr>
          <w:p w14:paraId="378D09D9"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1,282</w:t>
            </w:r>
          </w:p>
        </w:tc>
      </w:tr>
      <w:tr w:rsidR="002B324D" w:rsidRPr="00AD64C2" w14:paraId="3A7E2A5F" w14:textId="77777777" w:rsidTr="004D03BD">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771" w:type="pct"/>
            <w:hideMark/>
          </w:tcPr>
          <w:p w14:paraId="2BF3C3C7"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Daejeon</w:t>
            </w:r>
          </w:p>
        </w:tc>
        <w:tc>
          <w:tcPr>
            <w:tcW w:w="479" w:type="pct"/>
            <w:hideMark/>
          </w:tcPr>
          <w:p w14:paraId="41AA714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55,017</w:t>
            </w:r>
          </w:p>
        </w:tc>
        <w:tc>
          <w:tcPr>
            <w:tcW w:w="593" w:type="pct"/>
            <w:hideMark/>
          </w:tcPr>
          <w:p w14:paraId="42C95FCE"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50,790</w:t>
            </w:r>
          </w:p>
        </w:tc>
        <w:tc>
          <w:tcPr>
            <w:tcW w:w="479" w:type="pct"/>
            <w:hideMark/>
          </w:tcPr>
          <w:p w14:paraId="426D2A97"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1,964</w:t>
            </w:r>
          </w:p>
        </w:tc>
        <w:tc>
          <w:tcPr>
            <w:tcW w:w="416" w:type="pct"/>
            <w:hideMark/>
          </w:tcPr>
          <w:p w14:paraId="7107CB01"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37,088</w:t>
            </w:r>
          </w:p>
        </w:tc>
        <w:tc>
          <w:tcPr>
            <w:tcW w:w="521" w:type="pct"/>
            <w:hideMark/>
          </w:tcPr>
          <w:p w14:paraId="5303D1A2"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1,827</w:t>
            </w:r>
          </w:p>
        </w:tc>
        <w:tc>
          <w:tcPr>
            <w:tcW w:w="408" w:type="pct"/>
            <w:hideMark/>
          </w:tcPr>
          <w:p w14:paraId="548E1FD3"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9,911</w:t>
            </w:r>
          </w:p>
        </w:tc>
        <w:tc>
          <w:tcPr>
            <w:tcW w:w="446" w:type="pct"/>
            <w:hideMark/>
          </w:tcPr>
          <w:p w14:paraId="6B67B1AC"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7,618</w:t>
            </w:r>
          </w:p>
        </w:tc>
        <w:tc>
          <w:tcPr>
            <w:tcW w:w="462" w:type="pct"/>
            <w:hideMark/>
          </w:tcPr>
          <w:p w14:paraId="04181364"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2,293</w:t>
            </w:r>
          </w:p>
        </w:tc>
        <w:tc>
          <w:tcPr>
            <w:tcW w:w="425" w:type="pct"/>
            <w:hideMark/>
          </w:tcPr>
          <w:p w14:paraId="2AAC9934"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4,227</w:t>
            </w:r>
          </w:p>
        </w:tc>
      </w:tr>
      <w:tr w:rsidR="002B324D" w:rsidRPr="00AD64C2" w14:paraId="0606189E" w14:textId="77777777" w:rsidTr="004D03BD">
        <w:trPr>
          <w:trHeight w:val="450"/>
        </w:trPr>
        <w:tc>
          <w:tcPr>
            <w:cnfStyle w:val="001000000000" w:firstRow="0" w:lastRow="0" w:firstColumn="1" w:lastColumn="0" w:oddVBand="0" w:evenVBand="0" w:oddHBand="0" w:evenHBand="0" w:firstRowFirstColumn="0" w:firstRowLastColumn="0" w:lastRowFirstColumn="0" w:lastRowLastColumn="0"/>
            <w:tcW w:w="771" w:type="pct"/>
            <w:hideMark/>
          </w:tcPr>
          <w:p w14:paraId="152C471F"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Ulsan Metropolitan City</w:t>
            </w:r>
          </w:p>
        </w:tc>
        <w:tc>
          <w:tcPr>
            <w:tcW w:w="479" w:type="pct"/>
            <w:hideMark/>
          </w:tcPr>
          <w:p w14:paraId="5EB1241C"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70,157</w:t>
            </w:r>
          </w:p>
        </w:tc>
        <w:tc>
          <w:tcPr>
            <w:tcW w:w="593" w:type="pct"/>
            <w:hideMark/>
          </w:tcPr>
          <w:p w14:paraId="4CC33AAF"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69,331</w:t>
            </w:r>
          </w:p>
        </w:tc>
        <w:tc>
          <w:tcPr>
            <w:tcW w:w="479" w:type="pct"/>
            <w:hideMark/>
          </w:tcPr>
          <w:p w14:paraId="78AF36B8"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1,818</w:t>
            </w:r>
          </w:p>
        </w:tc>
        <w:tc>
          <w:tcPr>
            <w:tcW w:w="416" w:type="pct"/>
            <w:hideMark/>
          </w:tcPr>
          <w:p w14:paraId="74D3274D"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60,587</w:t>
            </w:r>
          </w:p>
        </w:tc>
        <w:tc>
          <w:tcPr>
            <w:tcW w:w="521" w:type="pct"/>
            <w:hideMark/>
          </w:tcPr>
          <w:p w14:paraId="6397BBEB"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987</w:t>
            </w:r>
          </w:p>
        </w:tc>
        <w:tc>
          <w:tcPr>
            <w:tcW w:w="408" w:type="pct"/>
            <w:hideMark/>
          </w:tcPr>
          <w:p w14:paraId="4F110574"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5,939</w:t>
            </w:r>
          </w:p>
        </w:tc>
        <w:tc>
          <w:tcPr>
            <w:tcW w:w="446" w:type="pct"/>
            <w:hideMark/>
          </w:tcPr>
          <w:p w14:paraId="5B0B203C"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4,060</w:t>
            </w:r>
          </w:p>
        </w:tc>
        <w:tc>
          <w:tcPr>
            <w:tcW w:w="462" w:type="pct"/>
            <w:hideMark/>
          </w:tcPr>
          <w:p w14:paraId="54E0899E"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1,879</w:t>
            </w:r>
          </w:p>
        </w:tc>
        <w:tc>
          <w:tcPr>
            <w:tcW w:w="425" w:type="pct"/>
            <w:hideMark/>
          </w:tcPr>
          <w:p w14:paraId="450C5AD9"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826</w:t>
            </w:r>
          </w:p>
        </w:tc>
      </w:tr>
      <w:tr w:rsidR="002B324D" w:rsidRPr="00AD64C2" w14:paraId="5373897F" w14:textId="77777777" w:rsidTr="004D03BD">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771" w:type="pct"/>
            <w:hideMark/>
          </w:tcPr>
          <w:p w14:paraId="32EB1A73"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Sejong Special Self-Governing City</w:t>
            </w:r>
          </w:p>
        </w:tc>
        <w:tc>
          <w:tcPr>
            <w:tcW w:w="479" w:type="pct"/>
            <w:hideMark/>
          </w:tcPr>
          <w:p w14:paraId="00627856"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8,025</w:t>
            </w:r>
          </w:p>
        </w:tc>
        <w:tc>
          <w:tcPr>
            <w:tcW w:w="593" w:type="pct"/>
            <w:hideMark/>
          </w:tcPr>
          <w:p w14:paraId="5CAF2474"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7,912</w:t>
            </w:r>
          </w:p>
        </w:tc>
        <w:tc>
          <w:tcPr>
            <w:tcW w:w="479" w:type="pct"/>
            <w:hideMark/>
          </w:tcPr>
          <w:p w14:paraId="46164C3C"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335</w:t>
            </w:r>
          </w:p>
        </w:tc>
        <w:tc>
          <w:tcPr>
            <w:tcW w:w="416" w:type="pct"/>
            <w:hideMark/>
          </w:tcPr>
          <w:p w14:paraId="607776B5"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5,689</w:t>
            </w:r>
          </w:p>
        </w:tc>
        <w:tc>
          <w:tcPr>
            <w:tcW w:w="521" w:type="pct"/>
            <w:hideMark/>
          </w:tcPr>
          <w:p w14:paraId="6211E095"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428</w:t>
            </w:r>
          </w:p>
        </w:tc>
        <w:tc>
          <w:tcPr>
            <w:tcW w:w="408" w:type="pct"/>
            <w:hideMark/>
          </w:tcPr>
          <w:p w14:paraId="62E1A45F"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1,460</w:t>
            </w:r>
          </w:p>
        </w:tc>
        <w:tc>
          <w:tcPr>
            <w:tcW w:w="446" w:type="pct"/>
            <w:hideMark/>
          </w:tcPr>
          <w:p w14:paraId="056BAE1A"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1,009</w:t>
            </w:r>
          </w:p>
        </w:tc>
        <w:tc>
          <w:tcPr>
            <w:tcW w:w="462" w:type="pct"/>
            <w:hideMark/>
          </w:tcPr>
          <w:p w14:paraId="0F02C9E7"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451</w:t>
            </w:r>
          </w:p>
        </w:tc>
        <w:tc>
          <w:tcPr>
            <w:tcW w:w="425" w:type="pct"/>
            <w:hideMark/>
          </w:tcPr>
          <w:p w14:paraId="79086E11"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113</w:t>
            </w:r>
          </w:p>
        </w:tc>
      </w:tr>
      <w:tr w:rsidR="002B324D" w:rsidRPr="00AD64C2" w14:paraId="7F11BDCC" w14:textId="77777777" w:rsidTr="004D03BD">
        <w:trPr>
          <w:trHeight w:val="450"/>
        </w:trPr>
        <w:tc>
          <w:tcPr>
            <w:cnfStyle w:val="001000000000" w:firstRow="0" w:lastRow="0" w:firstColumn="1" w:lastColumn="0" w:oddVBand="0" w:evenVBand="0" w:oddHBand="0" w:evenHBand="0" w:firstRowFirstColumn="0" w:firstRowLastColumn="0" w:lastRowFirstColumn="0" w:lastRowLastColumn="0"/>
            <w:tcW w:w="771" w:type="pct"/>
            <w:hideMark/>
          </w:tcPr>
          <w:p w14:paraId="126EA8C7"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Gyeonggi-do</w:t>
            </w:r>
          </w:p>
        </w:tc>
        <w:tc>
          <w:tcPr>
            <w:tcW w:w="479" w:type="pct"/>
            <w:hideMark/>
          </w:tcPr>
          <w:p w14:paraId="3A4D9364"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527,273</w:t>
            </w:r>
          </w:p>
        </w:tc>
        <w:tc>
          <w:tcPr>
            <w:tcW w:w="593" w:type="pct"/>
            <w:hideMark/>
          </w:tcPr>
          <w:p w14:paraId="4D1C268A"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506,840</w:t>
            </w:r>
          </w:p>
        </w:tc>
        <w:tc>
          <w:tcPr>
            <w:tcW w:w="479" w:type="pct"/>
            <w:hideMark/>
          </w:tcPr>
          <w:p w14:paraId="4BFF5359"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18,896</w:t>
            </w:r>
          </w:p>
        </w:tc>
        <w:tc>
          <w:tcPr>
            <w:tcW w:w="416" w:type="pct"/>
            <w:hideMark/>
          </w:tcPr>
          <w:p w14:paraId="1D2D67A8"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408,782</w:t>
            </w:r>
          </w:p>
        </w:tc>
        <w:tc>
          <w:tcPr>
            <w:tcW w:w="521" w:type="pct"/>
            <w:hideMark/>
          </w:tcPr>
          <w:p w14:paraId="71EE6834"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13,390</w:t>
            </w:r>
          </w:p>
        </w:tc>
        <w:tc>
          <w:tcPr>
            <w:tcW w:w="408" w:type="pct"/>
            <w:hideMark/>
          </w:tcPr>
          <w:p w14:paraId="62207A5D"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65,772</w:t>
            </w:r>
          </w:p>
        </w:tc>
        <w:tc>
          <w:tcPr>
            <w:tcW w:w="446" w:type="pct"/>
            <w:hideMark/>
          </w:tcPr>
          <w:p w14:paraId="13033C25"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45,882</w:t>
            </w:r>
          </w:p>
        </w:tc>
        <w:tc>
          <w:tcPr>
            <w:tcW w:w="462" w:type="pct"/>
            <w:hideMark/>
          </w:tcPr>
          <w:p w14:paraId="7E2722AA"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19,890</w:t>
            </w:r>
          </w:p>
        </w:tc>
        <w:tc>
          <w:tcPr>
            <w:tcW w:w="425" w:type="pct"/>
            <w:hideMark/>
          </w:tcPr>
          <w:p w14:paraId="3E69E20C"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20,433</w:t>
            </w:r>
          </w:p>
        </w:tc>
      </w:tr>
      <w:tr w:rsidR="002B324D" w:rsidRPr="00AD64C2" w14:paraId="33C7A285" w14:textId="77777777" w:rsidTr="004D03BD">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771" w:type="pct"/>
            <w:hideMark/>
          </w:tcPr>
          <w:p w14:paraId="66AB3A56"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Gangwon-do</w:t>
            </w:r>
          </w:p>
        </w:tc>
        <w:tc>
          <w:tcPr>
            <w:tcW w:w="479" w:type="pct"/>
            <w:hideMark/>
          </w:tcPr>
          <w:p w14:paraId="51E9DF91"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119,311</w:t>
            </w:r>
          </w:p>
        </w:tc>
        <w:tc>
          <w:tcPr>
            <w:tcW w:w="593" w:type="pct"/>
            <w:hideMark/>
          </w:tcPr>
          <w:p w14:paraId="14328DDA"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112,491</w:t>
            </w:r>
          </w:p>
        </w:tc>
        <w:tc>
          <w:tcPr>
            <w:tcW w:w="479" w:type="pct"/>
            <w:hideMark/>
          </w:tcPr>
          <w:p w14:paraId="7278A54E"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4,470</w:t>
            </w:r>
          </w:p>
        </w:tc>
        <w:tc>
          <w:tcPr>
            <w:tcW w:w="416" w:type="pct"/>
            <w:hideMark/>
          </w:tcPr>
          <w:p w14:paraId="196A9B9F"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89,008</w:t>
            </w:r>
          </w:p>
        </w:tc>
        <w:tc>
          <w:tcPr>
            <w:tcW w:w="521" w:type="pct"/>
            <w:hideMark/>
          </w:tcPr>
          <w:p w14:paraId="29E0E706"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3,522</w:t>
            </w:r>
          </w:p>
        </w:tc>
        <w:tc>
          <w:tcPr>
            <w:tcW w:w="408" w:type="pct"/>
            <w:hideMark/>
          </w:tcPr>
          <w:p w14:paraId="340B96D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15,491</w:t>
            </w:r>
          </w:p>
        </w:tc>
        <w:tc>
          <w:tcPr>
            <w:tcW w:w="446" w:type="pct"/>
            <w:hideMark/>
          </w:tcPr>
          <w:p w14:paraId="3BA77347"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11,251</w:t>
            </w:r>
          </w:p>
        </w:tc>
        <w:tc>
          <w:tcPr>
            <w:tcW w:w="462" w:type="pct"/>
            <w:hideMark/>
          </w:tcPr>
          <w:p w14:paraId="21FE4037"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4,240</w:t>
            </w:r>
          </w:p>
        </w:tc>
        <w:tc>
          <w:tcPr>
            <w:tcW w:w="425" w:type="pct"/>
            <w:hideMark/>
          </w:tcPr>
          <w:p w14:paraId="31F23428"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6,820</w:t>
            </w:r>
          </w:p>
        </w:tc>
      </w:tr>
      <w:tr w:rsidR="002B324D" w:rsidRPr="00AD64C2" w14:paraId="36B0006C" w14:textId="77777777" w:rsidTr="004D03BD">
        <w:trPr>
          <w:trHeight w:val="450"/>
        </w:trPr>
        <w:tc>
          <w:tcPr>
            <w:cnfStyle w:val="001000000000" w:firstRow="0" w:lastRow="0" w:firstColumn="1" w:lastColumn="0" w:oddVBand="0" w:evenVBand="0" w:oddHBand="0" w:evenHBand="0" w:firstRowFirstColumn="0" w:firstRowLastColumn="0" w:lastRowFirstColumn="0" w:lastRowLastColumn="0"/>
            <w:tcW w:w="771" w:type="pct"/>
            <w:hideMark/>
          </w:tcPr>
          <w:p w14:paraId="0CB2A6CE"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 xml:space="preserve">Chung-cheong </w:t>
            </w:r>
            <w:proofErr w:type="spellStart"/>
            <w:r w:rsidRPr="00AD64C2">
              <w:rPr>
                <w:rFonts w:ascii="Palatino Linotype" w:eastAsia="Malgun Gothic" w:hAnsi="Palatino Linotype" w:cs="Gulim"/>
                <w:sz w:val="16"/>
                <w:szCs w:val="16"/>
              </w:rPr>
              <w:t>bukdo</w:t>
            </w:r>
            <w:proofErr w:type="spellEnd"/>
          </w:p>
        </w:tc>
        <w:tc>
          <w:tcPr>
            <w:tcW w:w="479" w:type="pct"/>
            <w:hideMark/>
          </w:tcPr>
          <w:p w14:paraId="3CB5E22F"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120,307</w:t>
            </w:r>
          </w:p>
        </w:tc>
        <w:tc>
          <w:tcPr>
            <w:tcW w:w="593" w:type="pct"/>
            <w:hideMark/>
          </w:tcPr>
          <w:p w14:paraId="28B30B81"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113,962</w:t>
            </w:r>
          </w:p>
        </w:tc>
        <w:tc>
          <w:tcPr>
            <w:tcW w:w="479" w:type="pct"/>
            <w:hideMark/>
          </w:tcPr>
          <w:p w14:paraId="77CD12F3"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11,814</w:t>
            </w:r>
          </w:p>
        </w:tc>
        <w:tc>
          <w:tcPr>
            <w:tcW w:w="416" w:type="pct"/>
            <w:hideMark/>
          </w:tcPr>
          <w:p w14:paraId="115CF23C"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85,684</w:t>
            </w:r>
          </w:p>
        </w:tc>
        <w:tc>
          <w:tcPr>
            <w:tcW w:w="521" w:type="pct"/>
            <w:hideMark/>
          </w:tcPr>
          <w:p w14:paraId="35C5A850"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1,625</w:t>
            </w:r>
          </w:p>
        </w:tc>
        <w:tc>
          <w:tcPr>
            <w:tcW w:w="408" w:type="pct"/>
            <w:hideMark/>
          </w:tcPr>
          <w:p w14:paraId="7AD6C798"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14,839</w:t>
            </w:r>
          </w:p>
        </w:tc>
        <w:tc>
          <w:tcPr>
            <w:tcW w:w="446" w:type="pct"/>
            <w:hideMark/>
          </w:tcPr>
          <w:p w14:paraId="1CB41DD0"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11,195</w:t>
            </w:r>
          </w:p>
        </w:tc>
        <w:tc>
          <w:tcPr>
            <w:tcW w:w="462" w:type="pct"/>
            <w:hideMark/>
          </w:tcPr>
          <w:p w14:paraId="44E87753"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3,644</w:t>
            </w:r>
          </w:p>
        </w:tc>
        <w:tc>
          <w:tcPr>
            <w:tcW w:w="425" w:type="pct"/>
            <w:hideMark/>
          </w:tcPr>
          <w:p w14:paraId="25367EED"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6,345</w:t>
            </w:r>
          </w:p>
        </w:tc>
      </w:tr>
      <w:tr w:rsidR="002B324D" w:rsidRPr="00AD64C2" w14:paraId="21FCC4A8" w14:textId="77777777" w:rsidTr="004D03BD">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771" w:type="pct"/>
            <w:hideMark/>
          </w:tcPr>
          <w:p w14:paraId="190CFD2A"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Chungcheongnam-do</w:t>
            </w:r>
          </w:p>
        </w:tc>
        <w:tc>
          <w:tcPr>
            <w:tcW w:w="479" w:type="pct"/>
            <w:hideMark/>
          </w:tcPr>
          <w:p w14:paraId="2258E424"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218,557</w:t>
            </w:r>
          </w:p>
        </w:tc>
        <w:tc>
          <w:tcPr>
            <w:tcW w:w="593" w:type="pct"/>
            <w:hideMark/>
          </w:tcPr>
          <w:p w14:paraId="4734EF2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214,386</w:t>
            </w:r>
          </w:p>
        </w:tc>
        <w:tc>
          <w:tcPr>
            <w:tcW w:w="479" w:type="pct"/>
            <w:hideMark/>
          </w:tcPr>
          <w:p w14:paraId="54C870B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6,900</w:t>
            </w:r>
          </w:p>
        </w:tc>
        <w:tc>
          <w:tcPr>
            <w:tcW w:w="416" w:type="pct"/>
            <w:hideMark/>
          </w:tcPr>
          <w:p w14:paraId="2899988A"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174,153</w:t>
            </w:r>
          </w:p>
        </w:tc>
        <w:tc>
          <w:tcPr>
            <w:tcW w:w="521" w:type="pct"/>
            <w:hideMark/>
          </w:tcPr>
          <w:p w14:paraId="277DC179"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3,429</w:t>
            </w:r>
          </w:p>
        </w:tc>
        <w:tc>
          <w:tcPr>
            <w:tcW w:w="408" w:type="pct"/>
            <w:hideMark/>
          </w:tcPr>
          <w:p w14:paraId="1E74028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29904</w:t>
            </w:r>
          </w:p>
        </w:tc>
        <w:tc>
          <w:tcPr>
            <w:tcW w:w="446" w:type="pct"/>
            <w:hideMark/>
          </w:tcPr>
          <w:p w14:paraId="63926230"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22,609</w:t>
            </w:r>
          </w:p>
        </w:tc>
        <w:tc>
          <w:tcPr>
            <w:tcW w:w="462" w:type="pct"/>
            <w:hideMark/>
          </w:tcPr>
          <w:p w14:paraId="01CDC786"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7,295</w:t>
            </w:r>
          </w:p>
        </w:tc>
        <w:tc>
          <w:tcPr>
            <w:tcW w:w="425" w:type="pct"/>
            <w:hideMark/>
          </w:tcPr>
          <w:p w14:paraId="4E6C0B5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4,171</w:t>
            </w:r>
          </w:p>
        </w:tc>
      </w:tr>
      <w:tr w:rsidR="002B324D" w:rsidRPr="00AD64C2" w14:paraId="03014F4B" w14:textId="77777777" w:rsidTr="004D03BD">
        <w:trPr>
          <w:trHeight w:val="450"/>
        </w:trPr>
        <w:tc>
          <w:tcPr>
            <w:cnfStyle w:val="001000000000" w:firstRow="0" w:lastRow="0" w:firstColumn="1" w:lastColumn="0" w:oddVBand="0" w:evenVBand="0" w:oddHBand="0" w:evenHBand="0" w:firstRowFirstColumn="0" w:firstRowLastColumn="0" w:lastRowFirstColumn="0" w:lastRowLastColumn="0"/>
            <w:tcW w:w="771" w:type="pct"/>
            <w:hideMark/>
          </w:tcPr>
          <w:p w14:paraId="791131A7" w14:textId="77777777" w:rsidR="002B324D" w:rsidRPr="00AD64C2" w:rsidRDefault="002B324D" w:rsidP="004D627E">
            <w:pPr>
              <w:jc w:val="center"/>
              <w:rPr>
                <w:rFonts w:ascii="Palatino Linotype" w:eastAsia="Malgun Gothic" w:hAnsi="Palatino Linotype" w:cs="Gulim"/>
                <w:sz w:val="16"/>
                <w:szCs w:val="16"/>
              </w:rPr>
            </w:pPr>
            <w:proofErr w:type="spellStart"/>
            <w:r w:rsidRPr="00AD64C2">
              <w:rPr>
                <w:rFonts w:ascii="Palatino Linotype" w:eastAsia="Malgun Gothic" w:hAnsi="Palatino Linotype" w:cs="Gulim"/>
                <w:sz w:val="16"/>
                <w:szCs w:val="16"/>
              </w:rPr>
              <w:t>Jeollabuk</w:t>
            </w:r>
            <w:proofErr w:type="spellEnd"/>
            <w:r w:rsidRPr="00AD64C2">
              <w:rPr>
                <w:rFonts w:ascii="Palatino Linotype" w:eastAsia="Malgun Gothic" w:hAnsi="Palatino Linotype" w:cs="Gulim"/>
                <w:sz w:val="16"/>
                <w:szCs w:val="16"/>
              </w:rPr>
              <w:t xml:space="preserve"> do</w:t>
            </w:r>
          </w:p>
        </w:tc>
        <w:tc>
          <w:tcPr>
            <w:tcW w:w="479" w:type="pct"/>
            <w:hideMark/>
          </w:tcPr>
          <w:p w14:paraId="23AABE98"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171,886</w:t>
            </w:r>
          </w:p>
        </w:tc>
        <w:tc>
          <w:tcPr>
            <w:tcW w:w="593" w:type="pct"/>
            <w:hideMark/>
          </w:tcPr>
          <w:p w14:paraId="685E887C"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168,849</w:t>
            </w:r>
          </w:p>
        </w:tc>
        <w:tc>
          <w:tcPr>
            <w:tcW w:w="479" w:type="pct"/>
            <w:hideMark/>
          </w:tcPr>
          <w:p w14:paraId="0DA6F0E4"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7,100</w:t>
            </w:r>
          </w:p>
        </w:tc>
        <w:tc>
          <w:tcPr>
            <w:tcW w:w="416" w:type="pct"/>
            <w:hideMark/>
          </w:tcPr>
          <w:p w14:paraId="58740742"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119,523</w:t>
            </w:r>
          </w:p>
        </w:tc>
        <w:tc>
          <w:tcPr>
            <w:tcW w:w="521" w:type="pct"/>
            <w:hideMark/>
          </w:tcPr>
          <w:p w14:paraId="76476429"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5,480</w:t>
            </w:r>
          </w:p>
        </w:tc>
        <w:tc>
          <w:tcPr>
            <w:tcW w:w="408" w:type="pct"/>
            <w:hideMark/>
          </w:tcPr>
          <w:p w14:paraId="2BDA7C65"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36,746</w:t>
            </w:r>
          </w:p>
        </w:tc>
        <w:tc>
          <w:tcPr>
            <w:tcW w:w="446" w:type="pct"/>
            <w:hideMark/>
          </w:tcPr>
          <w:p w14:paraId="77E30023"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28,586</w:t>
            </w:r>
          </w:p>
        </w:tc>
        <w:tc>
          <w:tcPr>
            <w:tcW w:w="462" w:type="pct"/>
            <w:hideMark/>
          </w:tcPr>
          <w:p w14:paraId="5A892990"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8,160</w:t>
            </w:r>
          </w:p>
        </w:tc>
        <w:tc>
          <w:tcPr>
            <w:tcW w:w="425" w:type="pct"/>
            <w:hideMark/>
          </w:tcPr>
          <w:p w14:paraId="5B0C540D"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3,037</w:t>
            </w:r>
          </w:p>
        </w:tc>
      </w:tr>
      <w:tr w:rsidR="002B324D" w:rsidRPr="00AD64C2" w14:paraId="6A06B61B" w14:textId="77777777" w:rsidTr="004D03BD">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771" w:type="pct"/>
            <w:hideMark/>
          </w:tcPr>
          <w:p w14:paraId="644B982E" w14:textId="77777777" w:rsidR="002B324D" w:rsidRPr="00AD64C2" w:rsidRDefault="002B324D" w:rsidP="004D627E">
            <w:pPr>
              <w:jc w:val="center"/>
              <w:rPr>
                <w:rFonts w:ascii="Palatino Linotype" w:eastAsia="Malgun Gothic" w:hAnsi="Palatino Linotype" w:cs="Gulim"/>
                <w:sz w:val="16"/>
                <w:szCs w:val="16"/>
              </w:rPr>
            </w:pPr>
            <w:proofErr w:type="spellStart"/>
            <w:r w:rsidRPr="00AD64C2">
              <w:rPr>
                <w:rFonts w:ascii="Palatino Linotype" w:eastAsia="Malgun Gothic" w:hAnsi="Palatino Linotype" w:cs="Gulim"/>
                <w:sz w:val="16"/>
                <w:szCs w:val="16"/>
              </w:rPr>
              <w:t>Jeollanam</w:t>
            </w:r>
            <w:proofErr w:type="spellEnd"/>
            <w:r w:rsidRPr="00AD64C2">
              <w:rPr>
                <w:rFonts w:ascii="Palatino Linotype" w:eastAsia="Malgun Gothic" w:hAnsi="Palatino Linotype" w:cs="Gulim"/>
                <w:sz w:val="16"/>
                <w:szCs w:val="16"/>
              </w:rPr>
              <w:t>-do</w:t>
            </w:r>
          </w:p>
        </w:tc>
        <w:tc>
          <w:tcPr>
            <w:tcW w:w="479" w:type="pct"/>
            <w:hideMark/>
          </w:tcPr>
          <w:p w14:paraId="431A15CC"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217,543</w:t>
            </w:r>
          </w:p>
        </w:tc>
        <w:tc>
          <w:tcPr>
            <w:tcW w:w="593" w:type="pct"/>
            <w:hideMark/>
          </w:tcPr>
          <w:p w14:paraId="5AC311F8"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205,493</w:t>
            </w:r>
          </w:p>
        </w:tc>
        <w:tc>
          <w:tcPr>
            <w:tcW w:w="479" w:type="pct"/>
            <w:hideMark/>
          </w:tcPr>
          <w:p w14:paraId="08952F4A"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10,192</w:t>
            </w:r>
          </w:p>
        </w:tc>
        <w:tc>
          <w:tcPr>
            <w:tcW w:w="416" w:type="pct"/>
            <w:hideMark/>
          </w:tcPr>
          <w:p w14:paraId="5E43D557"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157,084</w:t>
            </w:r>
          </w:p>
        </w:tc>
        <w:tc>
          <w:tcPr>
            <w:tcW w:w="521" w:type="pct"/>
            <w:hideMark/>
          </w:tcPr>
          <w:p w14:paraId="6B5C51EE"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3,729</w:t>
            </w:r>
          </w:p>
        </w:tc>
        <w:tc>
          <w:tcPr>
            <w:tcW w:w="408" w:type="pct"/>
            <w:hideMark/>
          </w:tcPr>
          <w:p w14:paraId="4FC003CE"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34,488</w:t>
            </w:r>
          </w:p>
        </w:tc>
        <w:tc>
          <w:tcPr>
            <w:tcW w:w="446" w:type="pct"/>
            <w:hideMark/>
          </w:tcPr>
          <w:p w14:paraId="145EE8D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24196</w:t>
            </w:r>
          </w:p>
        </w:tc>
        <w:tc>
          <w:tcPr>
            <w:tcW w:w="462" w:type="pct"/>
            <w:hideMark/>
          </w:tcPr>
          <w:p w14:paraId="1817C612"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10,292</w:t>
            </w:r>
          </w:p>
        </w:tc>
        <w:tc>
          <w:tcPr>
            <w:tcW w:w="425" w:type="pct"/>
            <w:hideMark/>
          </w:tcPr>
          <w:p w14:paraId="63164FF8"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12,050</w:t>
            </w:r>
          </w:p>
        </w:tc>
      </w:tr>
      <w:tr w:rsidR="002B324D" w:rsidRPr="00AD64C2" w14:paraId="1B653F7C" w14:textId="77777777" w:rsidTr="004D03BD">
        <w:trPr>
          <w:trHeight w:val="450"/>
        </w:trPr>
        <w:tc>
          <w:tcPr>
            <w:cnfStyle w:val="001000000000" w:firstRow="0" w:lastRow="0" w:firstColumn="1" w:lastColumn="0" w:oddVBand="0" w:evenVBand="0" w:oddHBand="0" w:evenHBand="0" w:firstRowFirstColumn="0" w:firstRowLastColumn="0" w:lastRowFirstColumn="0" w:lastRowLastColumn="0"/>
            <w:tcW w:w="771" w:type="pct"/>
            <w:hideMark/>
          </w:tcPr>
          <w:p w14:paraId="1E8521EC" w14:textId="77777777" w:rsidR="002B324D" w:rsidRPr="00AD64C2" w:rsidRDefault="002B324D" w:rsidP="004D627E">
            <w:pPr>
              <w:jc w:val="center"/>
              <w:rPr>
                <w:rFonts w:ascii="Palatino Linotype" w:eastAsia="Malgun Gothic" w:hAnsi="Palatino Linotype" w:cs="Gulim"/>
                <w:sz w:val="16"/>
                <w:szCs w:val="16"/>
              </w:rPr>
            </w:pPr>
            <w:proofErr w:type="spellStart"/>
            <w:r w:rsidRPr="00AD64C2">
              <w:rPr>
                <w:rFonts w:ascii="Palatino Linotype" w:eastAsia="Malgun Gothic" w:hAnsi="Palatino Linotype" w:cs="Gulim"/>
                <w:sz w:val="16"/>
                <w:szCs w:val="16"/>
              </w:rPr>
              <w:t>Gyeongsangbuk</w:t>
            </w:r>
            <w:proofErr w:type="spellEnd"/>
            <w:r w:rsidRPr="00AD64C2">
              <w:rPr>
                <w:rFonts w:ascii="Palatino Linotype" w:eastAsia="Malgun Gothic" w:hAnsi="Palatino Linotype" w:cs="Gulim"/>
                <w:sz w:val="16"/>
                <w:szCs w:val="16"/>
              </w:rPr>
              <w:t>-do</w:t>
            </w:r>
          </w:p>
        </w:tc>
        <w:tc>
          <w:tcPr>
            <w:tcW w:w="479" w:type="pct"/>
            <w:hideMark/>
          </w:tcPr>
          <w:p w14:paraId="747314BA"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239,895</w:t>
            </w:r>
          </w:p>
        </w:tc>
        <w:tc>
          <w:tcPr>
            <w:tcW w:w="593" w:type="pct"/>
            <w:hideMark/>
          </w:tcPr>
          <w:p w14:paraId="7DEF1409"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229,180</w:t>
            </w:r>
          </w:p>
        </w:tc>
        <w:tc>
          <w:tcPr>
            <w:tcW w:w="479" w:type="pct"/>
            <w:hideMark/>
          </w:tcPr>
          <w:p w14:paraId="57E08FD5"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8,985</w:t>
            </w:r>
          </w:p>
        </w:tc>
        <w:tc>
          <w:tcPr>
            <w:tcW w:w="416" w:type="pct"/>
            <w:hideMark/>
          </w:tcPr>
          <w:p w14:paraId="5CFAD43D"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178,102</w:t>
            </w:r>
          </w:p>
        </w:tc>
        <w:tc>
          <w:tcPr>
            <w:tcW w:w="521" w:type="pct"/>
            <w:hideMark/>
          </w:tcPr>
          <w:p w14:paraId="1DAD1DA6"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4,603</w:t>
            </w:r>
          </w:p>
        </w:tc>
        <w:tc>
          <w:tcPr>
            <w:tcW w:w="408" w:type="pct"/>
            <w:hideMark/>
          </w:tcPr>
          <w:p w14:paraId="15573BF4"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37,490</w:t>
            </w:r>
          </w:p>
        </w:tc>
        <w:tc>
          <w:tcPr>
            <w:tcW w:w="446" w:type="pct"/>
            <w:hideMark/>
          </w:tcPr>
          <w:p w14:paraId="4EA3C087"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27,016</w:t>
            </w:r>
          </w:p>
        </w:tc>
        <w:tc>
          <w:tcPr>
            <w:tcW w:w="462" w:type="pct"/>
            <w:hideMark/>
          </w:tcPr>
          <w:p w14:paraId="7B1DE06B"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10,474</w:t>
            </w:r>
          </w:p>
        </w:tc>
        <w:tc>
          <w:tcPr>
            <w:tcW w:w="425" w:type="pct"/>
            <w:hideMark/>
          </w:tcPr>
          <w:p w14:paraId="44375FDB"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10,715</w:t>
            </w:r>
          </w:p>
        </w:tc>
      </w:tr>
      <w:tr w:rsidR="002B324D" w:rsidRPr="00AD64C2" w14:paraId="4787FDCD" w14:textId="77777777" w:rsidTr="004D03BD">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771" w:type="pct"/>
            <w:hideMark/>
          </w:tcPr>
          <w:p w14:paraId="1641333E" w14:textId="77777777" w:rsidR="002B324D" w:rsidRPr="00AD64C2" w:rsidRDefault="002B324D" w:rsidP="004D627E">
            <w:pPr>
              <w:jc w:val="center"/>
              <w:rPr>
                <w:rFonts w:ascii="Palatino Linotype" w:eastAsia="Malgun Gothic" w:hAnsi="Palatino Linotype" w:cs="Gulim"/>
                <w:sz w:val="16"/>
                <w:szCs w:val="16"/>
              </w:rPr>
            </w:pPr>
            <w:proofErr w:type="spellStart"/>
            <w:r w:rsidRPr="00AD64C2">
              <w:rPr>
                <w:rFonts w:ascii="Palatino Linotype" w:eastAsia="Malgun Gothic" w:hAnsi="Palatino Linotype" w:cs="Gulim"/>
                <w:sz w:val="16"/>
                <w:szCs w:val="16"/>
              </w:rPr>
              <w:t>Gyeongsangnam</w:t>
            </w:r>
            <w:proofErr w:type="spellEnd"/>
            <w:r w:rsidRPr="00AD64C2">
              <w:rPr>
                <w:rFonts w:ascii="Palatino Linotype" w:eastAsia="Malgun Gothic" w:hAnsi="Palatino Linotype" w:cs="Gulim"/>
                <w:sz w:val="16"/>
                <w:szCs w:val="16"/>
              </w:rPr>
              <w:t>-do</w:t>
            </w:r>
          </w:p>
        </w:tc>
        <w:tc>
          <w:tcPr>
            <w:tcW w:w="479" w:type="pct"/>
            <w:hideMark/>
          </w:tcPr>
          <w:p w14:paraId="5E579808"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300,078</w:t>
            </w:r>
          </w:p>
        </w:tc>
        <w:tc>
          <w:tcPr>
            <w:tcW w:w="593" w:type="pct"/>
            <w:hideMark/>
          </w:tcPr>
          <w:p w14:paraId="617041D2"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295,302</w:t>
            </w:r>
          </w:p>
        </w:tc>
        <w:tc>
          <w:tcPr>
            <w:tcW w:w="479" w:type="pct"/>
            <w:hideMark/>
          </w:tcPr>
          <w:p w14:paraId="2A9A0A1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13,472</w:t>
            </w:r>
          </w:p>
        </w:tc>
        <w:tc>
          <w:tcPr>
            <w:tcW w:w="416" w:type="pct"/>
            <w:hideMark/>
          </w:tcPr>
          <w:p w14:paraId="7282681A"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234,695</w:t>
            </w:r>
          </w:p>
        </w:tc>
        <w:tc>
          <w:tcPr>
            <w:tcW w:w="521" w:type="pct"/>
            <w:hideMark/>
          </w:tcPr>
          <w:p w14:paraId="0FE0936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4,916</w:t>
            </w:r>
          </w:p>
        </w:tc>
        <w:tc>
          <w:tcPr>
            <w:tcW w:w="408" w:type="pct"/>
            <w:hideMark/>
          </w:tcPr>
          <w:p w14:paraId="35847851"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42219</w:t>
            </w:r>
          </w:p>
        </w:tc>
        <w:tc>
          <w:tcPr>
            <w:tcW w:w="446" w:type="pct"/>
            <w:hideMark/>
          </w:tcPr>
          <w:p w14:paraId="36088C59"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30,519</w:t>
            </w:r>
          </w:p>
        </w:tc>
        <w:tc>
          <w:tcPr>
            <w:tcW w:w="462" w:type="pct"/>
            <w:hideMark/>
          </w:tcPr>
          <w:p w14:paraId="00FD12C5"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11,700</w:t>
            </w:r>
          </w:p>
        </w:tc>
        <w:tc>
          <w:tcPr>
            <w:tcW w:w="425" w:type="pct"/>
            <w:hideMark/>
          </w:tcPr>
          <w:p w14:paraId="07C5BA47"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4,776</w:t>
            </w:r>
          </w:p>
        </w:tc>
      </w:tr>
      <w:tr w:rsidR="002B324D" w:rsidRPr="00AD64C2" w14:paraId="3256DA76" w14:textId="77777777" w:rsidTr="004D03BD">
        <w:trPr>
          <w:trHeight w:val="450"/>
        </w:trPr>
        <w:tc>
          <w:tcPr>
            <w:cnfStyle w:val="001000000000" w:firstRow="0" w:lastRow="0" w:firstColumn="1" w:lastColumn="0" w:oddVBand="0" w:evenVBand="0" w:oddHBand="0" w:evenHBand="0" w:firstRowFirstColumn="0" w:firstRowLastColumn="0" w:lastRowFirstColumn="0" w:lastRowLastColumn="0"/>
            <w:tcW w:w="771" w:type="pct"/>
            <w:hideMark/>
          </w:tcPr>
          <w:p w14:paraId="472075CE"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Jeju Special Self-Governing Province</w:t>
            </w:r>
          </w:p>
        </w:tc>
        <w:tc>
          <w:tcPr>
            <w:tcW w:w="479" w:type="pct"/>
            <w:hideMark/>
          </w:tcPr>
          <w:p w14:paraId="43543734"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35,142</w:t>
            </w:r>
          </w:p>
        </w:tc>
        <w:tc>
          <w:tcPr>
            <w:tcW w:w="593" w:type="pct"/>
            <w:hideMark/>
          </w:tcPr>
          <w:p w14:paraId="10D697CA"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34,131</w:t>
            </w:r>
          </w:p>
        </w:tc>
        <w:tc>
          <w:tcPr>
            <w:tcW w:w="479" w:type="pct"/>
            <w:hideMark/>
          </w:tcPr>
          <w:p w14:paraId="1389E851"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2,124</w:t>
            </w:r>
          </w:p>
        </w:tc>
        <w:tc>
          <w:tcPr>
            <w:tcW w:w="416" w:type="pct"/>
            <w:hideMark/>
          </w:tcPr>
          <w:p w14:paraId="2CA22D4A"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24,544</w:t>
            </w:r>
          </w:p>
        </w:tc>
        <w:tc>
          <w:tcPr>
            <w:tcW w:w="521" w:type="pct"/>
            <w:hideMark/>
          </w:tcPr>
          <w:p w14:paraId="64B03CC2"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1,351</w:t>
            </w:r>
          </w:p>
        </w:tc>
        <w:tc>
          <w:tcPr>
            <w:tcW w:w="408" w:type="pct"/>
            <w:hideMark/>
          </w:tcPr>
          <w:p w14:paraId="5817C640"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6,112</w:t>
            </w:r>
          </w:p>
        </w:tc>
        <w:tc>
          <w:tcPr>
            <w:tcW w:w="446" w:type="pct"/>
            <w:hideMark/>
          </w:tcPr>
          <w:p w14:paraId="231D750C"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5,044</w:t>
            </w:r>
          </w:p>
        </w:tc>
        <w:tc>
          <w:tcPr>
            <w:tcW w:w="462" w:type="pct"/>
            <w:hideMark/>
          </w:tcPr>
          <w:p w14:paraId="3C200123"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1,068</w:t>
            </w:r>
          </w:p>
        </w:tc>
        <w:tc>
          <w:tcPr>
            <w:tcW w:w="425" w:type="pct"/>
            <w:hideMark/>
          </w:tcPr>
          <w:p w14:paraId="32D862E6"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1,011</w:t>
            </w:r>
          </w:p>
        </w:tc>
      </w:tr>
    </w:tbl>
    <w:p w14:paraId="4907B097" w14:textId="77777777" w:rsidR="002B324D" w:rsidRPr="00AD64C2" w:rsidRDefault="002B324D" w:rsidP="002B324D">
      <w:pPr>
        <w:spacing w:line="230" w:lineRule="atLeast"/>
        <w:rPr>
          <w:rFonts w:ascii="Palatino Linotype" w:eastAsia="Malgun Gothic" w:hAnsi="Palatino Linotype" w:cs="Gulim"/>
          <w:color w:val="000000"/>
        </w:rPr>
      </w:pPr>
      <w:r w:rsidRPr="00AD64C2">
        <w:rPr>
          <w:rFonts w:ascii="Palatino Linotype" w:eastAsia="Malgun Gothic" w:hAnsi="Palatino Linotype" w:cs="Gulim"/>
          <w:color w:val="000000"/>
        </w:rPr>
        <w:t> </w:t>
      </w:r>
    </w:p>
    <w:p w14:paraId="470E74E2" w14:textId="77777777" w:rsidR="002B324D" w:rsidRDefault="002B324D" w:rsidP="002B324D">
      <w:pPr>
        <w:spacing w:line="230" w:lineRule="atLeast"/>
        <w:rPr>
          <w:rFonts w:ascii="Palatino Linotype" w:eastAsia="Malgun Gothic" w:hAnsi="Palatino Linotype" w:cs="Gulim"/>
          <w:color w:val="000000"/>
        </w:rPr>
      </w:pPr>
      <w:r w:rsidRPr="00AD64C2">
        <w:rPr>
          <w:rFonts w:ascii="Palatino Linotype" w:eastAsia="Malgun Gothic" w:hAnsi="Palatino Linotype" w:cs="Gulim"/>
          <w:color w:val="000000"/>
        </w:rPr>
        <w:t> </w:t>
      </w:r>
    </w:p>
    <w:p w14:paraId="0610FCA8" w14:textId="532A4A5B" w:rsidR="002B324D" w:rsidRPr="00706C48" w:rsidRDefault="001E65B6" w:rsidP="002B324D">
      <w:pPr>
        <w:spacing w:line="230" w:lineRule="atLeast"/>
        <w:rPr>
          <w:rFonts w:ascii="Palatino Linotype" w:eastAsia="Malgun Gothic" w:hAnsi="Palatino Linotype" w:cs="Gulim"/>
          <w:color w:val="000000"/>
          <w:sz w:val="20"/>
        </w:rPr>
      </w:pPr>
      <w:bookmarkStart w:id="159" w:name="_Toc157771964"/>
      <w:r w:rsidRPr="00B45864">
        <w:rPr>
          <w:bCs/>
          <w:lang w:eastAsia="ko-KR"/>
        </w:rPr>
        <w:t>Table S</w:t>
      </w:r>
      <w:r w:rsidRPr="00B45864">
        <w:rPr>
          <w:bCs/>
          <w:lang w:eastAsia="ko-KR"/>
        </w:rPr>
        <w:fldChar w:fldCharType="begin"/>
      </w:r>
      <w:r w:rsidRPr="00B45864">
        <w:rPr>
          <w:bCs/>
          <w:lang w:eastAsia="ko-KR"/>
        </w:rPr>
        <w:instrText xml:space="preserve"> SEQ Supplementary_Table \* ARABIC </w:instrText>
      </w:r>
      <w:r w:rsidRPr="00B45864">
        <w:rPr>
          <w:bCs/>
          <w:lang w:eastAsia="ko-KR"/>
        </w:rPr>
        <w:fldChar w:fldCharType="separate"/>
      </w:r>
      <w:r>
        <w:rPr>
          <w:bCs/>
          <w:noProof/>
          <w:lang w:eastAsia="ko-KR"/>
        </w:rPr>
        <w:t>29-4</w:t>
      </w:r>
      <w:r w:rsidRPr="00B45864">
        <w:rPr>
          <w:bCs/>
          <w:lang w:val="en-GB" w:eastAsia="ko-KR"/>
        </w:rPr>
        <w:fldChar w:fldCharType="end"/>
      </w:r>
      <w:r>
        <w:rPr>
          <w:bCs/>
          <w:lang w:val="en-GB" w:eastAsia="ko-KR"/>
        </w:rPr>
        <w:t xml:space="preserve">. </w:t>
      </w:r>
      <w:r w:rsidR="002B324D" w:rsidRPr="00706C48">
        <w:rPr>
          <w:rFonts w:ascii="Palatino Linotype" w:eastAsia="Malgun Gothic" w:hAnsi="Palatino Linotype" w:cs="Gulim"/>
          <w:color w:val="000000"/>
          <w:sz w:val="20"/>
        </w:rPr>
        <w:t>Dementia Patient Dementia Relief Center Registration Status</w:t>
      </w:r>
      <w:bookmarkEnd w:id="159"/>
    </w:p>
    <w:p w14:paraId="54B97233" w14:textId="77777777" w:rsidR="002B324D" w:rsidRPr="00706C48" w:rsidRDefault="002B324D" w:rsidP="002B324D">
      <w:pPr>
        <w:spacing w:line="230" w:lineRule="atLeast"/>
        <w:rPr>
          <w:rFonts w:ascii="Palatino Linotype" w:eastAsia="Malgun Gothic" w:hAnsi="Palatino Linotype" w:cs="Gulim"/>
          <w:color w:val="000000"/>
          <w:sz w:val="20"/>
        </w:rPr>
      </w:pPr>
      <w:r w:rsidRPr="00706C48">
        <w:rPr>
          <w:rFonts w:ascii="Segoe UI Emoji" w:eastAsia="Malgun Gothic" w:hAnsi="Segoe UI Emoji" w:cs="Segoe UI Emoji"/>
          <w:color w:val="000000"/>
          <w:sz w:val="20"/>
        </w:rPr>
        <w:t>▶</w:t>
      </w:r>
      <w:r w:rsidRPr="00706C48">
        <w:rPr>
          <w:rFonts w:ascii="Palatino Linotype" w:eastAsia="Malgun Gothic" w:hAnsi="Palatino Linotype" w:cs="Palatino Linotype"/>
          <w:color w:val="000000"/>
          <w:sz w:val="20"/>
        </w:rPr>
        <w:t> </w:t>
      </w:r>
      <w:r w:rsidRPr="00706C48">
        <w:rPr>
          <w:rFonts w:ascii="Palatino Linotype" w:eastAsia="Malgun Gothic" w:hAnsi="Palatino Linotype" w:cs="Gulim"/>
          <w:color w:val="000000"/>
          <w:sz w:val="20"/>
        </w:rPr>
        <w:t>Source:</w:t>
      </w:r>
      <w:r w:rsidRPr="00706C48">
        <w:rPr>
          <w:rFonts w:ascii="Palatino Linotype" w:eastAsia="Malgun Gothic" w:hAnsi="Palatino Linotype" w:cs="Palatino Linotype"/>
          <w:color w:val="000000"/>
          <w:sz w:val="20"/>
        </w:rPr>
        <w:t> </w:t>
      </w:r>
      <w:r w:rsidRPr="00706C48">
        <w:rPr>
          <w:rFonts w:ascii="Palatino Linotype" w:eastAsia="Malgun Gothic" w:hAnsi="Palatino Linotype" w:cs="Gulim"/>
          <w:color w:val="000000"/>
          <w:sz w:val="20"/>
        </w:rPr>
        <w:t>Dementia Relief Center (2019)</w:t>
      </w:r>
    </w:p>
    <w:p w14:paraId="695EFF11" w14:textId="77777777" w:rsidR="002B324D" w:rsidRPr="00706C48" w:rsidRDefault="002B324D" w:rsidP="002B324D">
      <w:pPr>
        <w:spacing w:line="230" w:lineRule="atLeast"/>
        <w:rPr>
          <w:rFonts w:ascii="Palatino Linotype" w:eastAsia="Malgun Gothic" w:hAnsi="Palatino Linotype" w:cs="Gulim"/>
          <w:color w:val="000000"/>
          <w:sz w:val="20"/>
        </w:rPr>
      </w:pPr>
      <w:r w:rsidRPr="00706C48">
        <w:rPr>
          <w:rFonts w:ascii="Segoe UI Emoji" w:eastAsia="Malgun Gothic" w:hAnsi="Segoe UI Emoji" w:cs="Segoe UI Emoji"/>
          <w:color w:val="000000"/>
          <w:sz w:val="20"/>
        </w:rPr>
        <w:t>▶</w:t>
      </w:r>
      <w:r w:rsidRPr="00706C48">
        <w:rPr>
          <w:rFonts w:ascii="Palatino Linotype" w:eastAsia="Malgun Gothic" w:hAnsi="Palatino Linotype" w:cs="Gulim"/>
          <w:color w:val="000000"/>
          <w:sz w:val="20"/>
        </w:rPr>
        <w:t xml:space="preserve"> Extraction standard</w:t>
      </w:r>
    </w:p>
    <w:p w14:paraId="7C6C28A2" w14:textId="77777777" w:rsidR="002B324D" w:rsidRPr="00706C48" w:rsidRDefault="002B324D" w:rsidP="002B324D">
      <w:pPr>
        <w:pStyle w:val="ListParagraph"/>
        <w:numPr>
          <w:ilvl w:val="0"/>
          <w:numId w:val="39"/>
        </w:numPr>
        <w:spacing w:line="230" w:lineRule="atLeast"/>
        <w:rPr>
          <w:rFonts w:ascii="Palatino Linotype" w:eastAsia="Malgun Gothic" w:hAnsi="Palatino Linotype" w:cs="Gulim"/>
          <w:color w:val="000000"/>
          <w:sz w:val="20"/>
        </w:rPr>
      </w:pPr>
      <w:r w:rsidRPr="00706C48">
        <w:rPr>
          <w:rFonts w:ascii="Palatino Linotype" w:eastAsia="Malgun Gothic" w:hAnsi="Palatino Linotype" w:cs="Gulim"/>
          <w:color w:val="000000"/>
          <w:sz w:val="20"/>
        </w:rPr>
        <w:t>Statistical base date ('~ '19.12.31) by using the ANSYS withdrawal </w:t>
      </w:r>
      <w:proofErr w:type="gramStart"/>
      <w:r w:rsidRPr="00706C48">
        <w:rPr>
          <w:rFonts w:ascii="Palatino Linotype" w:eastAsia="Malgun Gothic" w:hAnsi="Palatino Linotype" w:cs="Gulim"/>
          <w:color w:val="000000"/>
          <w:sz w:val="20"/>
        </w:rPr>
        <w:t>function</w:t>
      </w:r>
      <w:proofErr w:type="gramEnd"/>
    </w:p>
    <w:p w14:paraId="5C5FB98C" w14:textId="77777777" w:rsidR="002B324D" w:rsidRPr="00706C48" w:rsidRDefault="002B324D" w:rsidP="002B324D">
      <w:pPr>
        <w:spacing w:line="230" w:lineRule="atLeast"/>
        <w:rPr>
          <w:rFonts w:ascii="Palatino Linotype" w:eastAsia="Malgun Gothic" w:hAnsi="Palatino Linotype" w:cs="Gulim"/>
          <w:color w:val="000000"/>
          <w:sz w:val="20"/>
        </w:rPr>
      </w:pPr>
    </w:p>
    <w:tbl>
      <w:tblPr>
        <w:tblStyle w:val="PlainTable2"/>
        <w:tblW w:w="5000" w:type="pct"/>
        <w:tblLook w:val="04A0" w:firstRow="1" w:lastRow="0" w:firstColumn="1" w:lastColumn="0" w:noHBand="0" w:noVBand="1"/>
      </w:tblPr>
      <w:tblGrid>
        <w:gridCol w:w="1360"/>
        <w:gridCol w:w="814"/>
        <w:gridCol w:w="643"/>
        <w:gridCol w:w="643"/>
        <w:gridCol w:w="530"/>
        <w:gridCol w:w="459"/>
        <w:gridCol w:w="459"/>
        <w:gridCol w:w="413"/>
        <w:gridCol w:w="511"/>
        <w:gridCol w:w="511"/>
        <w:gridCol w:w="577"/>
        <w:gridCol w:w="577"/>
        <w:gridCol w:w="577"/>
        <w:gridCol w:w="643"/>
        <w:gridCol w:w="643"/>
      </w:tblGrid>
      <w:tr w:rsidR="002B324D" w:rsidRPr="00AD64C2" w14:paraId="5CFBEAD1" w14:textId="77777777" w:rsidTr="004D627E">
        <w:trPr>
          <w:cnfStyle w:val="100000000000" w:firstRow="1" w:lastRow="0" w:firstColumn="0" w:lastColumn="0" w:oddVBand="0" w:evenVBand="0" w:oddHBand="0"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845" w:type="pct"/>
            <w:vMerge w:val="restart"/>
            <w:hideMark/>
          </w:tcPr>
          <w:p w14:paraId="5F5E22DF"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color w:val="002060"/>
                <w:sz w:val="16"/>
                <w:szCs w:val="16"/>
              </w:rPr>
              <w:t>division</w:t>
            </w:r>
          </w:p>
        </w:tc>
        <w:tc>
          <w:tcPr>
            <w:tcW w:w="365" w:type="pct"/>
            <w:vMerge w:val="restart"/>
            <w:hideMark/>
          </w:tcPr>
          <w:p w14:paraId="396CBE3F" w14:textId="77777777" w:rsidR="002B324D" w:rsidRPr="00AD64C2" w:rsidRDefault="002B324D" w:rsidP="004D627E">
            <w:pPr>
              <w:jc w:val="center"/>
              <w:cnfStyle w:val="100000000000" w:firstRow="1"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002060"/>
                <w:sz w:val="16"/>
                <w:szCs w:val="16"/>
              </w:rPr>
              <w:t>Total number of registered dement</w:t>
            </w:r>
            <w:r w:rsidRPr="00AD64C2">
              <w:rPr>
                <w:rFonts w:ascii="Palatino Linotype" w:eastAsia="Malgun Gothic" w:hAnsi="Palatino Linotype" w:cs="Gulim"/>
                <w:color w:val="002060"/>
                <w:sz w:val="16"/>
                <w:szCs w:val="16"/>
              </w:rPr>
              <w:lastRenderedPageBreak/>
              <w:t>ia patients</w:t>
            </w:r>
          </w:p>
        </w:tc>
        <w:tc>
          <w:tcPr>
            <w:tcW w:w="539" w:type="pct"/>
            <w:gridSpan w:val="2"/>
            <w:hideMark/>
          </w:tcPr>
          <w:p w14:paraId="1BCB4CAF" w14:textId="77777777" w:rsidR="002B324D" w:rsidRPr="00AD64C2" w:rsidRDefault="002B324D" w:rsidP="004D627E">
            <w:pPr>
              <w:jc w:val="center"/>
              <w:cnfStyle w:val="100000000000" w:firstRow="1"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002060"/>
                <w:sz w:val="16"/>
                <w:szCs w:val="16"/>
              </w:rPr>
              <w:lastRenderedPageBreak/>
              <w:t>gender</w:t>
            </w:r>
          </w:p>
        </w:tc>
        <w:tc>
          <w:tcPr>
            <w:tcW w:w="3251" w:type="pct"/>
            <w:gridSpan w:val="11"/>
            <w:hideMark/>
          </w:tcPr>
          <w:p w14:paraId="61498839" w14:textId="77777777" w:rsidR="002B324D" w:rsidRPr="00AD64C2" w:rsidRDefault="002B324D" w:rsidP="004D627E">
            <w:pPr>
              <w:jc w:val="center"/>
              <w:cnfStyle w:val="100000000000" w:firstRow="1"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002060"/>
                <w:sz w:val="16"/>
                <w:szCs w:val="16"/>
              </w:rPr>
              <w:t>age</w:t>
            </w:r>
          </w:p>
        </w:tc>
      </w:tr>
      <w:tr w:rsidR="002B324D" w:rsidRPr="00AD64C2" w14:paraId="37193439" w14:textId="77777777" w:rsidTr="004D627E">
        <w:trPr>
          <w:cnfStyle w:val="000000100000" w:firstRow="0" w:lastRow="0" w:firstColumn="0" w:lastColumn="0" w:oddVBand="0" w:evenVBand="0" w:oddHBand="1" w:evenHBand="0" w:firstRowFirstColumn="0" w:firstRowLastColumn="0" w:lastRowFirstColumn="0" w:lastRowLastColumn="0"/>
          <w:trHeight w:val="675"/>
        </w:trPr>
        <w:tc>
          <w:tcPr>
            <w:cnfStyle w:val="001000000000" w:firstRow="0" w:lastRow="0" w:firstColumn="1" w:lastColumn="0" w:oddVBand="0" w:evenVBand="0" w:oddHBand="0" w:evenHBand="0" w:firstRowFirstColumn="0" w:firstRowLastColumn="0" w:lastRowFirstColumn="0" w:lastRowLastColumn="0"/>
            <w:tcW w:w="845" w:type="pct"/>
            <w:vMerge/>
            <w:hideMark/>
          </w:tcPr>
          <w:p w14:paraId="476C3449" w14:textId="77777777" w:rsidR="002B324D" w:rsidRPr="00AD64C2" w:rsidRDefault="002B324D" w:rsidP="004D627E">
            <w:pPr>
              <w:rPr>
                <w:rFonts w:ascii="Palatino Linotype" w:eastAsia="Malgun Gothic" w:hAnsi="Palatino Linotype" w:cs="Gulim"/>
                <w:sz w:val="16"/>
                <w:szCs w:val="16"/>
              </w:rPr>
            </w:pPr>
          </w:p>
        </w:tc>
        <w:tc>
          <w:tcPr>
            <w:tcW w:w="365" w:type="pct"/>
            <w:vMerge/>
            <w:hideMark/>
          </w:tcPr>
          <w:p w14:paraId="1D1E9EA0" w14:textId="77777777" w:rsidR="002B324D" w:rsidRPr="00AD64C2" w:rsidRDefault="002B324D" w:rsidP="004D627E">
            <w:pP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p>
        </w:tc>
        <w:tc>
          <w:tcPr>
            <w:tcW w:w="270" w:type="pct"/>
            <w:hideMark/>
          </w:tcPr>
          <w:p w14:paraId="3AB82C41"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male</w:t>
            </w:r>
          </w:p>
        </w:tc>
        <w:tc>
          <w:tcPr>
            <w:tcW w:w="270" w:type="pct"/>
            <w:hideMark/>
          </w:tcPr>
          <w:p w14:paraId="46868212"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female</w:t>
            </w:r>
          </w:p>
        </w:tc>
        <w:tc>
          <w:tcPr>
            <w:tcW w:w="298" w:type="pct"/>
            <w:hideMark/>
          </w:tcPr>
          <w:p w14:paraId="3138B8D1"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 xml:space="preserve">Less than 40 </w:t>
            </w:r>
            <w:r w:rsidRPr="00AD64C2">
              <w:rPr>
                <w:rFonts w:ascii="Palatino Linotype" w:eastAsia="Malgun Gothic" w:hAnsi="Palatino Linotype" w:cs="Gulim"/>
                <w:b/>
                <w:bCs/>
                <w:color w:val="002060"/>
                <w:sz w:val="16"/>
                <w:szCs w:val="16"/>
              </w:rPr>
              <w:lastRenderedPageBreak/>
              <w:t>years</w:t>
            </w:r>
          </w:p>
        </w:tc>
        <w:tc>
          <w:tcPr>
            <w:tcW w:w="297" w:type="pct"/>
            <w:hideMark/>
          </w:tcPr>
          <w:p w14:paraId="68170051"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lastRenderedPageBreak/>
              <w:t>40-45</w:t>
            </w:r>
          </w:p>
        </w:tc>
        <w:tc>
          <w:tcPr>
            <w:tcW w:w="297" w:type="pct"/>
            <w:hideMark/>
          </w:tcPr>
          <w:p w14:paraId="55740DD3"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45-50</w:t>
            </w:r>
          </w:p>
        </w:tc>
        <w:tc>
          <w:tcPr>
            <w:tcW w:w="297" w:type="pct"/>
            <w:hideMark/>
          </w:tcPr>
          <w:p w14:paraId="60432EC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50-55</w:t>
            </w:r>
          </w:p>
        </w:tc>
        <w:tc>
          <w:tcPr>
            <w:tcW w:w="297" w:type="pct"/>
            <w:hideMark/>
          </w:tcPr>
          <w:p w14:paraId="0C67051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55-60</w:t>
            </w:r>
          </w:p>
        </w:tc>
        <w:tc>
          <w:tcPr>
            <w:tcW w:w="297" w:type="pct"/>
            <w:hideMark/>
          </w:tcPr>
          <w:p w14:paraId="673B8AB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60-64</w:t>
            </w:r>
          </w:p>
        </w:tc>
        <w:tc>
          <w:tcPr>
            <w:tcW w:w="297" w:type="pct"/>
            <w:hideMark/>
          </w:tcPr>
          <w:p w14:paraId="72465BC2"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65-69</w:t>
            </w:r>
          </w:p>
        </w:tc>
        <w:tc>
          <w:tcPr>
            <w:tcW w:w="285" w:type="pct"/>
            <w:hideMark/>
          </w:tcPr>
          <w:p w14:paraId="103B1F49"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70-74</w:t>
            </w:r>
          </w:p>
        </w:tc>
        <w:tc>
          <w:tcPr>
            <w:tcW w:w="285" w:type="pct"/>
            <w:hideMark/>
          </w:tcPr>
          <w:p w14:paraId="472BE619"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75-80</w:t>
            </w:r>
          </w:p>
        </w:tc>
        <w:tc>
          <w:tcPr>
            <w:tcW w:w="285" w:type="pct"/>
            <w:hideMark/>
          </w:tcPr>
          <w:p w14:paraId="7A2717D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80-85</w:t>
            </w:r>
          </w:p>
        </w:tc>
        <w:tc>
          <w:tcPr>
            <w:tcW w:w="314" w:type="pct"/>
            <w:hideMark/>
          </w:tcPr>
          <w:p w14:paraId="48CB3767"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85+</w:t>
            </w:r>
          </w:p>
        </w:tc>
      </w:tr>
      <w:tr w:rsidR="002B324D" w:rsidRPr="00AD64C2" w14:paraId="2718F4C1" w14:textId="77777777" w:rsidTr="004D627E">
        <w:trPr>
          <w:trHeight w:val="405"/>
        </w:trPr>
        <w:tc>
          <w:tcPr>
            <w:cnfStyle w:val="001000000000" w:firstRow="0" w:lastRow="0" w:firstColumn="1" w:lastColumn="0" w:oddVBand="0" w:evenVBand="0" w:oddHBand="0" w:evenHBand="0" w:firstRowFirstColumn="0" w:firstRowLastColumn="0" w:lastRowFirstColumn="0" w:lastRowLastColumn="0"/>
            <w:tcW w:w="845" w:type="pct"/>
            <w:hideMark/>
          </w:tcPr>
          <w:p w14:paraId="5CF54553"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color w:val="002060"/>
                <w:sz w:val="16"/>
                <w:szCs w:val="16"/>
              </w:rPr>
              <w:t>Nationwide</w:t>
            </w:r>
          </w:p>
        </w:tc>
        <w:tc>
          <w:tcPr>
            <w:tcW w:w="365" w:type="pct"/>
            <w:hideMark/>
          </w:tcPr>
          <w:p w14:paraId="48715A18"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421,012</w:t>
            </w:r>
          </w:p>
        </w:tc>
        <w:tc>
          <w:tcPr>
            <w:tcW w:w="270" w:type="pct"/>
            <w:hideMark/>
          </w:tcPr>
          <w:p w14:paraId="3F9A157F"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117,302</w:t>
            </w:r>
          </w:p>
        </w:tc>
        <w:tc>
          <w:tcPr>
            <w:tcW w:w="270" w:type="pct"/>
            <w:hideMark/>
          </w:tcPr>
          <w:p w14:paraId="15378D9E"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303,710</w:t>
            </w:r>
          </w:p>
        </w:tc>
        <w:tc>
          <w:tcPr>
            <w:tcW w:w="298" w:type="pct"/>
            <w:hideMark/>
          </w:tcPr>
          <w:p w14:paraId="0F40B022"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20</w:t>
            </w:r>
          </w:p>
        </w:tc>
        <w:tc>
          <w:tcPr>
            <w:tcW w:w="297" w:type="pct"/>
            <w:hideMark/>
          </w:tcPr>
          <w:p w14:paraId="3FB1B1A3"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42</w:t>
            </w:r>
          </w:p>
        </w:tc>
        <w:tc>
          <w:tcPr>
            <w:tcW w:w="297" w:type="pct"/>
            <w:hideMark/>
          </w:tcPr>
          <w:p w14:paraId="1EF89747"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110</w:t>
            </w:r>
          </w:p>
        </w:tc>
        <w:tc>
          <w:tcPr>
            <w:tcW w:w="297" w:type="pct"/>
            <w:hideMark/>
          </w:tcPr>
          <w:p w14:paraId="41D04932"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429</w:t>
            </w:r>
          </w:p>
        </w:tc>
        <w:tc>
          <w:tcPr>
            <w:tcW w:w="297" w:type="pct"/>
            <w:hideMark/>
          </w:tcPr>
          <w:p w14:paraId="6E94EB29"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1,467</w:t>
            </w:r>
          </w:p>
        </w:tc>
        <w:tc>
          <w:tcPr>
            <w:tcW w:w="297" w:type="pct"/>
            <w:hideMark/>
          </w:tcPr>
          <w:p w14:paraId="620E8897"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5,655</w:t>
            </w:r>
          </w:p>
        </w:tc>
        <w:tc>
          <w:tcPr>
            <w:tcW w:w="297" w:type="pct"/>
            <w:hideMark/>
          </w:tcPr>
          <w:p w14:paraId="629AFD11"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14,964</w:t>
            </w:r>
          </w:p>
        </w:tc>
        <w:tc>
          <w:tcPr>
            <w:tcW w:w="285" w:type="pct"/>
            <w:hideMark/>
          </w:tcPr>
          <w:p w14:paraId="6EEB6AD0"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33,352</w:t>
            </w:r>
          </w:p>
        </w:tc>
        <w:tc>
          <w:tcPr>
            <w:tcW w:w="285" w:type="pct"/>
            <w:hideMark/>
          </w:tcPr>
          <w:p w14:paraId="586D8E25"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78,116</w:t>
            </w:r>
          </w:p>
        </w:tc>
        <w:tc>
          <w:tcPr>
            <w:tcW w:w="285" w:type="pct"/>
            <w:hideMark/>
          </w:tcPr>
          <w:p w14:paraId="7DF30086"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117,667</w:t>
            </w:r>
          </w:p>
        </w:tc>
        <w:tc>
          <w:tcPr>
            <w:tcW w:w="314" w:type="pct"/>
            <w:hideMark/>
          </w:tcPr>
          <w:p w14:paraId="6E6801C6"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169,190</w:t>
            </w:r>
          </w:p>
        </w:tc>
      </w:tr>
      <w:tr w:rsidR="002B324D" w:rsidRPr="00AD64C2" w14:paraId="3ADB3211" w14:textId="77777777" w:rsidTr="004D627E">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845" w:type="pct"/>
            <w:hideMark/>
          </w:tcPr>
          <w:p w14:paraId="03725247"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Seoul</w:t>
            </w:r>
          </w:p>
        </w:tc>
        <w:tc>
          <w:tcPr>
            <w:tcW w:w="365" w:type="pct"/>
            <w:hideMark/>
          </w:tcPr>
          <w:p w14:paraId="53CB302E"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58,305</w:t>
            </w:r>
          </w:p>
        </w:tc>
        <w:tc>
          <w:tcPr>
            <w:tcW w:w="270" w:type="pct"/>
            <w:hideMark/>
          </w:tcPr>
          <w:p w14:paraId="35042C01"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18,163</w:t>
            </w:r>
          </w:p>
        </w:tc>
        <w:tc>
          <w:tcPr>
            <w:tcW w:w="270" w:type="pct"/>
            <w:hideMark/>
          </w:tcPr>
          <w:p w14:paraId="7C18ED4A"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40,142</w:t>
            </w:r>
          </w:p>
        </w:tc>
        <w:tc>
          <w:tcPr>
            <w:tcW w:w="298" w:type="pct"/>
            <w:hideMark/>
          </w:tcPr>
          <w:p w14:paraId="6354224C"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One</w:t>
            </w:r>
          </w:p>
        </w:tc>
        <w:tc>
          <w:tcPr>
            <w:tcW w:w="297" w:type="pct"/>
            <w:hideMark/>
          </w:tcPr>
          <w:p w14:paraId="2DB4A589"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w:t>
            </w:r>
          </w:p>
        </w:tc>
        <w:tc>
          <w:tcPr>
            <w:tcW w:w="297" w:type="pct"/>
            <w:hideMark/>
          </w:tcPr>
          <w:p w14:paraId="063F5024"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23</w:t>
            </w:r>
          </w:p>
        </w:tc>
        <w:tc>
          <w:tcPr>
            <w:tcW w:w="297" w:type="pct"/>
            <w:hideMark/>
          </w:tcPr>
          <w:p w14:paraId="45F2209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76</w:t>
            </w:r>
          </w:p>
        </w:tc>
        <w:tc>
          <w:tcPr>
            <w:tcW w:w="297" w:type="pct"/>
            <w:hideMark/>
          </w:tcPr>
          <w:p w14:paraId="74D9EEF7"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277</w:t>
            </w:r>
          </w:p>
        </w:tc>
        <w:tc>
          <w:tcPr>
            <w:tcW w:w="297" w:type="pct"/>
            <w:hideMark/>
          </w:tcPr>
          <w:p w14:paraId="67B161F4"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893</w:t>
            </w:r>
          </w:p>
        </w:tc>
        <w:tc>
          <w:tcPr>
            <w:tcW w:w="297" w:type="pct"/>
            <w:hideMark/>
          </w:tcPr>
          <w:p w14:paraId="1B07C0F5"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2,121</w:t>
            </w:r>
          </w:p>
        </w:tc>
        <w:tc>
          <w:tcPr>
            <w:tcW w:w="285" w:type="pct"/>
            <w:hideMark/>
          </w:tcPr>
          <w:p w14:paraId="13823F63"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4,644</w:t>
            </w:r>
          </w:p>
        </w:tc>
        <w:tc>
          <w:tcPr>
            <w:tcW w:w="285" w:type="pct"/>
            <w:hideMark/>
          </w:tcPr>
          <w:p w14:paraId="06C67E47"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10,361</w:t>
            </w:r>
          </w:p>
        </w:tc>
        <w:tc>
          <w:tcPr>
            <w:tcW w:w="285" w:type="pct"/>
            <w:hideMark/>
          </w:tcPr>
          <w:p w14:paraId="07E71DF2"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14,645</w:t>
            </w:r>
          </w:p>
        </w:tc>
        <w:tc>
          <w:tcPr>
            <w:tcW w:w="314" w:type="pct"/>
            <w:hideMark/>
          </w:tcPr>
          <w:p w14:paraId="48749093"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25,260</w:t>
            </w:r>
          </w:p>
        </w:tc>
      </w:tr>
      <w:tr w:rsidR="002B324D" w:rsidRPr="00AD64C2" w14:paraId="2BC0CC46" w14:textId="77777777" w:rsidTr="004D627E">
        <w:trPr>
          <w:trHeight w:val="405"/>
        </w:trPr>
        <w:tc>
          <w:tcPr>
            <w:cnfStyle w:val="001000000000" w:firstRow="0" w:lastRow="0" w:firstColumn="1" w:lastColumn="0" w:oddVBand="0" w:evenVBand="0" w:oddHBand="0" w:evenHBand="0" w:firstRowFirstColumn="0" w:firstRowLastColumn="0" w:lastRowFirstColumn="0" w:lastRowLastColumn="0"/>
            <w:tcW w:w="845" w:type="pct"/>
            <w:hideMark/>
          </w:tcPr>
          <w:p w14:paraId="061C87C7"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Busan</w:t>
            </w:r>
          </w:p>
        </w:tc>
        <w:tc>
          <w:tcPr>
            <w:tcW w:w="365" w:type="pct"/>
            <w:hideMark/>
          </w:tcPr>
          <w:p w14:paraId="0F91895B"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20,826</w:t>
            </w:r>
          </w:p>
        </w:tc>
        <w:tc>
          <w:tcPr>
            <w:tcW w:w="270" w:type="pct"/>
            <w:hideMark/>
          </w:tcPr>
          <w:p w14:paraId="5D4F140A"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6,491</w:t>
            </w:r>
          </w:p>
        </w:tc>
        <w:tc>
          <w:tcPr>
            <w:tcW w:w="270" w:type="pct"/>
            <w:hideMark/>
          </w:tcPr>
          <w:p w14:paraId="3DC0B560"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14,335</w:t>
            </w:r>
          </w:p>
        </w:tc>
        <w:tc>
          <w:tcPr>
            <w:tcW w:w="298" w:type="pct"/>
            <w:hideMark/>
          </w:tcPr>
          <w:p w14:paraId="24FAF360"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One</w:t>
            </w:r>
          </w:p>
        </w:tc>
        <w:tc>
          <w:tcPr>
            <w:tcW w:w="297" w:type="pct"/>
            <w:hideMark/>
          </w:tcPr>
          <w:p w14:paraId="4A577900"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7" w:type="pct"/>
            <w:hideMark/>
          </w:tcPr>
          <w:p w14:paraId="18C9C7A6"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w:t>
            </w:r>
          </w:p>
        </w:tc>
        <w:tc>
          <w:tcPr>
            <w:tcW w:w="297" w:type="pct"/>
            <w:hideMark/>
          </w:tcPr>
          <w:p w14:paraId="0FFCEC32"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17</w:t>
            </w:r>
          </w:p>
        </w:tc>
        <w:tc>
          <w:tcPr>
            <w:tcW w:w="297" w:type="pct"/>
            <w:hideMark/>
          </w:tcPr>
          <w:p w14:paraId="74FDF92D"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71</w:t>
            </w:r>
          </w:p>
        </w:tc>
        <w:tc>
          <w:tcPr>
            <w:tcW w:w="297" w:type="pct"/>
            <w:hideMark/>
          </w:tcPr>
          <w:p w14:paraId="4E4D2A55"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326</w:t>
            </w:r>
          </w:p>
        </w:tc>
        <w:tc>
          <w:tcPr>
            <w:tcW w:w="297" w:type="pct"/>
            <w:hideMark/>
          </w:tcPr>
          <w:p w14:paraId="015DE9CE"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930</w:t>
            </w:r>
          </w:p>
        </w:tc>
        <w:tc>
          <w:tcPr>
            <w:tcW w:w="285" w:type="pct"/>
            <w:hideMark/>
          </w:tcPr>
          <w:p w14:paraId="0ADF3F08"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2,063</w:t>
            </w:r>
          </w:p>
        </w:tc>
        <w:tc>
          <w:tcPr>
            <w:tcW w:w="285" w:type="pct"/>
            <w:hideMark/>
          </w:tcPr>
          <w:p w14:paraId="3181DC6B"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4,405</w:t>
            </w:r>
          </w:p>
        </w:tc>
        <w:tc>
          <w:tcPr>
            <w:tcW w:w="285" w:type="pct"/>
            <w:hideMark/>
          </w:tcPr>
          <w:p w14:paraId="5DF1B0ED"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6,095</w:t>
            </w:r>
          </w:p>
        </w:tc>
        <w:tc>
          <w:tcPr>
            <w:tcW w:w="314" w:type="pct"/>
            <w:hideMark/>
          </w:tcPr>
          <w:p w14:paraId="1C1D5133"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6,912</w:t>
            </w:r>
          </w:p>
        </w:tc>
      </w:tr>
      <w:tr w:rsidR="002B324D" w:rsidRPr="00AD64C2" w14:paraId="76EE6471" w14:textId="77777777" w:rsidTr="004D627E">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845" w:type="pct"/>
            <w:hideMark/>
          </w:tcPr>
          <w:p w14:paraId="1E695C7E"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Daegu Metropolitan City</w:t>
            </w:r>
          </w:p>
        </w:tc>
        <w:tc>
          <w:tcPr>
            <w:tcW w:w="365" w:type="pct"/>
            <w:hideMark/>
          </w:tcPr>
          <w:p w14:paraId="4B0E170E"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17,394</w:t>
            </w:r>
          </w:p>
        </w:tc>
        <w:tc>
          <w:tcPr>
            <w:tcW w:w="270" w:type="pct"/>
            <w:hideMark/>
          </w:tcPr>
          <w:p w14:paraId="76974049"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5,101</w:t>
            </w:r>
          </w:p>
        </w:tc>
        <w:tc>
          <w:tcPr>
            <w:tcW w:w="270" w:type="pct"/>
            <w:hideMark/>
          </w:tcPr>
          <w:p w14:paraId="238A264F"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12,293</w:t>
            </w:r>
          </w:p>
        </w:tc>
        <w:tc>
          <w:tcPr>
            <w:tcW w:w="298" w:type="pct"/>
            <w:hideMark/>
          </w:tcPr>
          <w:p w14:paraId="05EC6CDC"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7" w:type="pct"/>
            <w:hideMark/>
          </w:tcPr>
          <w:p w14:paraId="5A18E453"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w:t>
            </w:r>
          </w:p>
        </w:tc>
        <w:tc>
          <w:tcPr>
            <w:tcW w:w="297" w:type="pct"/>
            <w:hideMark/>
          </w:tcPr>
          <w:p w14:paraId="07FC2B08"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One</w:t>
            </w:r>
          </w:p>
        </w:tc>
        <w:tc>
          <w:tcPr>
            <w:tcW w:w="297" w:type="pct"/>
            <w:hideMark/>
          </w:tcPr>
          <w:p w14:paraId="700B9471"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15</w:t>
            </w:r>
          </w:p>
        </w:tc>
        <w:tc>
          <w:tcPr>
            <w:tcW w:w="297" w:type="pct"/>
            <w:hideMark/>
          </w:tcPr>
          <w:p w14:paraId="074A9848"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44</w:t>
            </w:r>
          </w:p>
        </w:tc>
        <w:tc>
          <w:tcPr>
            <w:tcW w:w="297" w:type="pct"/>
            <w:hideMark/>
          </w:tcPr>
          <w:p w14:paraId="53C0C4E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200</w:t>
            </w:r>
          </w:p>
        </w:tc>
        <w:tc>
          <w:tcPr>
            <w:tcW w:w="297" w:type="pct"/>
            <w:hideMark/>
          </w:tcPr>
          <w:p w14:paraId="254F3F25"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728</w:t>
            </w:r>
          </w:p>
        </w:tc>
        <w:tc>
          <w:tcPr>
            <w:tcW w:w="285" w:type="pct"/>
            <w:hideMark/>
          </w:tcPr>
          <w:p w14:paraId="6C3624C3"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1,416</w:t>
            </w:r>
          </w:p>
        </w:tc>
        <w:tc>
          <w:tcPr>
            <w:tcW w:w="285" w:type="pct"/>
            <w:hideMark/>
          </w:tcPr>
          <w:p w14:paraId="742D4120"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3,403</w:t>
            </w:r>
          </w:p>
        </w:tc>
        <w:tc>
          <w:tcPr>
            <w:tcW w:w="285" w:type="pct"/>
            <w:hideMark/>
          </w:tcPr>
          <w:p w14:paraId="0728653C"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4,905</w:t>
            </w:r>
          </w:p>
        </w:tc>
        <w:tc>
          <w:tcPr>
            <w:tcW w:w="314" w:type="pct"/>
            <w:hideMark/>
          </w:tcPr>
          <w:p w14:paraId="33C064F9"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6,679</w:t>
            </w:r>
          </w:p>
        </w:tc>
      </w:tr>
      <w:tr w:rsidR="002B324D" w:rsidRPr="00AD64C2" w14:paraId="49E31D03" w14:textId="77777777" w:rsidTr="004D627E">
        <w:trPr>
          <w:trHeight w:val="405"/>
        </w:trPr>
        <w:tc>
          <w:tcPr>
            <w:cnfStyle w:val="001000000000" w:firstRow="0" w:lastRow="0" w:firstColumn="1" w:lastColumn="0" w:oddVBand="0" w:evenVBand="0" w:oddHBand="0" w:evenHBand="0" w:firstRowFirstColumn="0" w:firstRowLastColumn="0" w:lastRowFirstColumn="0" w:lastRowLastColumn="0"/>
            <w:tcW w:w="845" w:type="pct"/>
            <w:hideMark/>
          </w:tcPr>
          <w:p w14:paraId="329047E6"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Incheon Metropolitan City</w:t>
            </w:r>
          </w:p>
        </w:tc>
        <w:tc>
          <w:tcPr>
            <w:tcW w:w="365" w:type="pct"/>
            <w:hideMark/>
          </w:tcPr>
          <w:p w14:paraId="64231E57"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15,590</w:t>
            </w:r>
          </w:p>
        </w:tc>
        <w:tc>
          <w:tcPr>
            <w:tcW w:w="270" w:type="pct"/>
            <w:hideMark/>
          </w:tcPr>
          <w:p w14:paraId="324FDD00"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4,320</w:t>
            </w:r>
          </w:p>
        </w:tc>
        <w:tc>
          <w:tcPr>
            <w:tcW w:w="270" w:type="pct"/>
            <w:hideMark/>
          </w:tcPr>
          <w:p w14:paraId="3CDE2A55"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11,270</w:t>
            </w:r>
          </w:p>
        </w:tc>
        <w:tc>
          <w:tcPr>
            <w:tcW w:w="298" w:type="pct"/>
            <w:hideMark/>
          </w:tcPr>
          <w:p w14:paraId="320AD6D9"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7" w:type="pct"/>
            <w:hideMark/>
          </w:tcPr>
          <w:p w14:paraId="64E0FFBF"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7" w:type="pct"/>
            <w:hideMark/>
          </w:tcPr>
          <w:p w14:paraId="26C03614"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w:t>
            </w:r>
          </w:p>
        </w:tc>
        <w:tc>
          <w:tcPr>
            <w:tcW w:w="297" w:type="pct"/>
            <w:hideMark/>
          </w:tcPr>
          <w:p w14:paraId="36E76220"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15</w:t>
            </w:r>
          </w:p>
        </w:tc>
        <w:tc>
          <w:tcPr>
            <w:tcW w:w="297" w:type="pct"/>
            <w:hideMark/>
          </w:tcPr>
          <w:p w14:paraId="65AC3CB1"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61</w:t>
            </w:r>
          </w:p>
        </w:tc>
        <w:tc>
          <w:tcPr>
            <w:tcW w:w="297" w:type="pct"/>
            <w:hideMark/>
          </w:tcPr>
          <w:p w14:paraId="1BA12EB1"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230</w:t>
            </w:r>
          </w:p>
        </w:tc>
        <w:tc>
          <w:tcPr>
            <w:tcW w:w="297" w:type="pct"/>
            <w:hideMark/>
          </w:tcPr>
          <w:p w14:paraId="1188EE5B"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557</w:t>
            </w:r>
          </w:p>
        </w:tc>
        <w:tc>
          <w:tcPr>
            <w:tcW w:w="285" w:type="pct"/>
            <w:hideMark/>
          </w:tcPr>
          <w:p w14:paraId="4D2CD96C"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1,180</w:t>
            </w:r>
          </w:p>
        </w:tc>
        <w:tc>
          <w:tcPr>
            <w:tcW w:w="285" w:type="pct"/>
            <w:hideMark/>
          </w:tcPr>
          <w:p w14:paraId="4C9DDF32"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2,753</w:t>
            </w:r>
          </w:p>
        </w:tc>
        <w:tc>
          <w:tcPr>
            <w:tcW w:w="285" w:type="pct"/>
            <w:hideMark/>
          </w:tcPr>
          <w:p w14:paraId="5F886EA2"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4,086</w:t>
            </w:r>
          </w:p>
        </w:tc>
        <w:tc>
          <w:tcPr>
            <w:tcW w:w="314" w:type="pct"/>
            <w:hideMark/>
          </w:tcPr>
          <w:p w14:paraId="10092528"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6,703</w:t>
            </w:r>
          </w:p>
        </w:tc>
      </w:tr>
      <w:tr w:rsidR="002B324D" w:rsidRPr="00AD64C2" w14:paraId="1922BAAC" w14:textId="77777777" w:rsidTr="004D627E">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845" w:type="pct"/>
            <w:hideMark/>
          </w:tcPr>
          <w:p w14:paraId="28DCDFBF"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Gwangju</w:t>
            </w:r>
          </w:p>
        </w:tc>
        <w:tc>
          <w:tcPr>
            <w:tcW w:w="365" w:type="pct"/>
            <w:hideMark/>
          </w:tcPr>
          <w:p w14:paraId="3C806C31"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8,526</w:t>
            </w:r>
          </w:p>
        </w:tc>
        <w:tc>
          <w:tcPr>
            <w:tcW w:w="270" w:type="pct"/>
            <w:hideMark/>
          </w:tcPr>
          <w:p w14:paraId="25C36A6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2,361</w:t>
            </w:r>
          </w:p>
        </w:tc>
        <w:tc>
          <w:tcPr>
            <w:tcW w:w="270" w:type="pct"/>
            <w:hideMark/>
          </w:tcPr>
          <w:p w14:paraId="54D663CF"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6,165</w:t>
            </w:r>
          </w:p>
        </w:tc>
        <w:tc>
          <w:tcPr>
            <w:tcW w:w="298" w:type="pct"/>
            <w:hideMark/>
          </w:tcPr>
          <w:p w14:paraId="3FBFED57"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7" w:type="pct"/>
            <w:hideMark/>
          </w:tcPr>
          <w:p w14:paraId="41010716"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7" w:type="pct"/>
            <w:hideMark/>
          </w:tcPr>
          <w:p w14:paraId="5F79A0B8"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7" w:type="pct"/>
            <w:hideMark/>
          </w:tcPr>
          <w:p w14:paraId="5817A8D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w:t>
            </w:r>
          </w:p>
        </w:tc>
        <w:tc>
          <w:tcPr>
            <w:tcW w:w="297" w:type="pct"/>
            <w:hideMark/>
          </w:tcPr>
          <w:p w14:paraId="1EB5B69F"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25</w:t>
            </w:r>
          </w:p>
        </w:tc>
        <w:tc>
          <w:tcPr>
            <w:tcW w:w="297" w:type="pct"/>
            <w:hideMark/>
          </w:tcPr>
          <w:p w14:paraId="3C2BBC2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102</w:t>
            </w:r>
          </w:p>
        </w:tc>
        <w:tc>
          <w:tcPr>
            <w:tcW w:w="297" w:type="pct"/>
            <w:hideMark/>
          </w:tcPr>
          <w:p w14:paraId="74DE7F41"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279</w:t>
            </w:r>
          </w:p>
        </w:tc>
        <w:tc>
          <w:tcPr>
            <w:tcW w:w="285" w:type="pct"/>
            <w:hideMark/>
          </w:tcPr>
          <w:p w14:paraId="16C4E550"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719</w:t>
            </w:r>
          </w:p>
        </w:tc>
        <w:tc>
          <w:tcPr>
            <w:tcW w:w="285" w:type="pct"/>
            <w:hideMark/>
          </w:tcPr>
          <w:p w14:paraId="1A9DFBEA"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1,696</w:t>
            </w:r>
          </w:p>
        </w:tc>
        <w:tc>
          <w:tcPr>
            <w:tcW w:w="285" w:type="pct"/>
            <w:hideMark/>
          </w:tcPr>
          <w:p w14:paraId="39D60F48"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2,374</w:t>
            </w:r>
          </w:p>
        </w:tc>
        <w:tc>
          <w:tcPr>
            <w:tcW w:w="314" w:type="pct"/>
            <w:hideMark/>
          </w:tcPr>
          <w:p w14:paraId="64151DB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3,326</w:t>
            </w:r>
          </w:p>
        </w:tc>
      </w:tr>
      <w:tr w:rsidR="002B324D" w:rsidRPr="00AD64C2" w14:paraId="192DBF92" w14:textId="77777777" w:rsidTr="004D627E">
        <w:trPr>
          <w:trHeight w:val="405"/>
        </w:trPr>
        <w:tc>
          <w:tcPr>
            <w:cnfStyle w:val="001000000000" w:firstRow="0" w:lastRow="0" w:firstColumn="1" w:lastColumn="0" w:oddVBand="0" w:evenVBand="0" w:oddHBand="0" w:evenHBand="0" w:firstRowFirstColumn="0" w:firstRowLastColumn="0" w:lastRowFirstColumn="0" w:lastRowLastColumn="0"/>
            <w:tcW w:w="845" w:type="pct"/>
            <w:hideMark/>
          </w:tcPr>
          <w:p w14:paraId="6460183F"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Daejeon</w:t>
            </w:r>
          </w:p>
        </w:tc>
        <w:tc>
          <w:tcPr>
            <w:tcW w:w="365" w:type="pct"/>
            <w:hideMark/>
          </w:tcPr>
          <w:p w14:paraId="558F18D4"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9,911</w:t>
            </w:r>
          </w:p>
        </w:tc>
        <w:tc>
          <w:tcPr>
            <w:tcW w:w="270" w:type="pct"/>
            <w:hideMark/>
          </w:tcPr>
          <w:p w14:paraId="6DB86517"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2,893</w:t>
            </w:r>
          </w:p>
        </w:tc>
        <w:tc>
          <w:tcPr>
            <w:tcW w:w="270" w:type="pct"/>
            <w:hideMark/>
          </w:tcPr>
          <w:p w14:paraId="560B08A8"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7,018</w:t>
            </w:r>
          </w:p>
        </w:tc>
        <w:tc>
          <w:tcPr>
            <w:tcW w:w="298" w:type="pct"/>
            <w:hideMark/>
          </w:tcPr>
          <w:p w14:paraId="0058050E"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w:t>
            </w:r>
          </w:p>
        </w:tc>
        <w:tc>
          <w:tcPr>
            <w:tcW w:w="297" w:type="pct"/>
            <w:hideMark/>
          </w:tcPr>
          <w:p w14:paraId="4BC68C67"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w:t>
            </w:r>
          </w:p>
        </w:tc>
        <w:tc>
          <w:tcPr>
            <w:tcW w:w="297" w:type="pct"/>
            <w:hideMark/>
          </w:tcPr>
          <w:p w14:paraId="1B052C9B"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w:t>
            </w:r>
          </w:p>
        </w:tc>
        <w:tc>
          <w:tcPr>
            <w:tcW w:w="297" w:type="pct"/>
            <w:hideMark/>
          </w:tcPr>
          <w:p w14:paraId="308CE85D"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20</w:t>
            </w:r>
          </w:p>
        </w:tc>
        <w:tc>
          <w:tcPr>
            <w:tcW w:w="297" w:type="pct"/>
            <w:hideMark/>
          </w:tcPr>
          <w:p w14:paraId="28BAF826"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50</w:t>
            </w:r>
          </w:p>
        </w:tc>
        <w:tc>
          <w:tcPr>
            <w:tcW w:w="297" w:type="pct"/>
            <w:hideMark/>
          </w:tcPr>
          <w:p w14:paraId="27CEA4C5"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140</w:t>
            </w:r>
          </w:p>
        </w:tc>
        <w:tc>
          <w:tcPr>
            <w:tcW w:w="297" w:type="pct"/>
            <w:hideMark/>
          </w:tcPr>
          <w:p w14:paraId="3D93E0AD"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337</w:t>
            </w:r>
          </w:p>
        </w:tc>
        <w:tc>
          <w:tcPr>
            <w:tcW w:w="285" w:type="pct"/>
            <w:hideMark/>
          </w:tcPr>
          <w:p w14:paraId="6D1F0EC8"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714</w:t>
            </w:r>
          </w:p>
        </w:tc>
        <w:tc>
          <w:tcPr>
            <w:tcW w:w="285" w:type="pct"/>
            <w:hideMark/>
          </w:tcPr>
          <w:p w14:paraId="5B8708DD"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1,700</w:t>
            </w:r>
          </w:p>
        </w:tc>
        <w:tc>
          <w:tcPr>
            <w:tcW w:w="285" w:type="pct"/>
            <w:hideMark/>
          </w:tcPr>
          <w:p w14:paraId="666BEA03"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2,585</w:t>
            </w:r>
          </w:p>
        </w:tc>
        <w:tc>
          <w:tcPr>
            <w:tcW w:w="314" w:type="pct"/>
            <w:hideMark/>
          </w:tcPr>
          <w:p w14:paraId="54FD6C3A"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4,359</w:t>
            </w:r>
          </w:p>
        </w:tc>
      </w:tr>
      <w:tr w:rsidR="002B324D" w:rsidRPr="00AD64C2" w14:paraId="1F1D1613" w14:textId="77777777" w:rsidTr="004D627E">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845" w:type="pct"/>
            <w:hideMark/>
          </w:tcPr>
          <w:p w14:paraId="0B1AF6FE"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Ulsan Metropolitan City</w:t>
            </w:r>
          </w:p>
        </w:tc>
        <w:tc>
          <w:tcPr>
            <w:tcW w:w="365" w:type="pct"/>
            <w:hideMark/>
          </w:tcPr>
          <w:p w14:paraId="24823588"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5,939</w:t>
            </w:r>
          </w:p>
        </w:tc>
        <w:tc>
          <w:tcPr>
            <w:tcW w:w="270" w:type="pct"/>
            <w:hideMark/>
          </w:tcPr>
          <w:p w14:paraId="324C7248"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1,643</w:t>
            </w:r>
          </w:p>
        </w:tc>
        <w:tc>
          <w:tcPr>
            <w:tcW w:w="270" w:type="pct"/>
            <w:hideMark/>
          </w:tcPr>
          <w:p w14:paraId="39C8FFC2"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4,296</w:t>
            </w:r>
          </w:p>
        </w:tc>
        <w:tc>
          <w:tcPr>
            <w:tcW w:w="298" w:type="pct"/>
            <w:hideMark/>
          </w:tcPr>
          <w:p w14:paraId="6F0899E1"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One</w:t>
            </w:r>
          </w:p>
        </w:tc>
        <w:tc>
          <w:tcPr>
            <w:tcW w:w="297" w:type="pct"/>
            <w:hideMark/>
          </w:tcPr>
          <w:p w14:paraId="380435D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One</w:t>
            </w:r>
          </w:p>
        </w:tc>
        <w:tc>
          <w:tcPr>
            <w:tcW w:w="297" w:type="pct"/>
            <w:hideMark/>
          </w:tcPr>
          <w:p w14:paraId="14933322"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7" w:type="pct"/>
            <w:hideMark/>
          </w:tcPr>
          <w:p w14:paraId="6E1D5CA4"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11</w:t>
            </w:r>
          </w:p>
        </w:tc>
        <w:tc>
          <w:tcPr>
            <w:tcW w:w="297" w:type="pct"/>
            <w:hideMark/>
          </w:tcPr>
          <w:p w14:paraId="7777EFBE"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42</w:t>
            </w:r>
          </w:p>
        </w:tc>
        <w:tc>
          <w:tcPr>
            <w:tcW w:w="297" w:type="pct"/>
            <w:hideMark/>
          </w:tcPr>
          <w:p w14:paraId="4F354914"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154</w:t>
            </w:r>
          </w:p>
        </w:tc>
        <w:tc>
          <w:tcPr>
            <w:tcW w:w="297" w:type="pct"/>
            <w:hideMark/>
          </w:tcPr>
          <w:p w14:paraId="4A416440"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347</w:t>
            </w:r>
          </w:p>
        </w:tc>
        <w:tc>
          <w:tcPr>
            <w:tcW w:w="285" w:type="pct"/>
            <w:hideMark/>
          </w:tcPr>
          <w:p w14:paraId="49AFB8E0"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556</w:t>
            </w:r>
          </w:p>
        </w:tc>
        <w:tc>
          <w:tcPr>
            <w:tcW w:w="285" w:type="pct"/>
            <w:hideMark/>
          </w:tcPr>
          <w:p w14:paraId="75544A1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1,163</w:t>
            </w:r>
          </w:p>
        </w:tc>
        <w:tc>
          <w:tcPr>
            <w:tcW w:w="285" w:type="pct"/>
            <w:hideMark/>
          </w:tcPr>
          <w:p w14:paraId="3DABDAC1"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1,580</w:t>
            </w:r>
          </w:p>
        </w:tc>
        <w:tc>
          <w:tcPr>
            <w:tcW w:w="314" w:type="pct"/>
            <w:hideMark/>
          </w:tcPr>
          <w:p w14:paraId="04F3FC27"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2,084</w:t>
            </w:r>
          </w:p>
        </w:tc>
      </w:tr>
      <w:tr w:rsidR="002B324D" w:rsidRPr="00AD64C2" w14:paraId="1878B130" w14:textId="77777777" w:rsidTr="004D627E">
        <w:trPr>
          <w:trHeight w:val="405"/>
        </w:trPr>
        <w:tc>
          <w:tcPr>
            <w:cnfStyle w:val="001000000000" w:firstRow="0" w:lastRow="0" w:firstColumn="1" w:lastColumn="0" w:oddVBand="0" w:evenVBand="0" w:oddHBand="0" w:evenHBand="0" w:firstRowFirstColumn="0" w:firstRowLastColumn="0" w:lastRowFirstColumn="0" w:lastRowLastColumn="0"/>
            <w:tcW w:w="845" w:type="pct"/>
            <w:hideMark/>
          </w:tcPr>
          <w:p w14:paraId="39E48954"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Sejong Special Self-Governing City</w:t>
            </w:r>
          </w:p>
        </w:tc>
        <w:tc>
          <w:tcPr>
            <w:tcW w:w="365" w:type="pct"/>
            <w:hideMark/>
          </w:tcPr>
          <w:p w14:paraId="0F753EB9"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1,460</w:t>
            </w:r>
          </w:p>
        </w:tc>
        <w:tc>
          <w:tcPr>
            <w:tcW w:w="270" w:type="pct"/>
            <w:hideMark/>
          </w:tcPr>
          <w:p w14:paraId="1FF40591"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421</w:t>
            </w:r>
          </w:p>
        </w:tc>
        <w:tc>
          <w:tcPr>
            <w:tcW w:w="270" w:type="pct"/>
            <w:hideMark/>
          </w:tcPr>
          <w:p w14:paraId="6F8654A7"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1,039</w:t>
            </w:r>
          </w:p>
        </w:tc>
        <w:tc>
          <w:tcPr>
            <w:tcW w:w="298" w:type="pct"/>
            <w:hideMark/>
          </w:tcPr>
          <w:p w14:paraId="0F6A87BA"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7" w:type="pct"/>
            <w:hideMark/>
          </w:tcPr>
          <w:p w14:paraId="04E5A432"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7" w:type="pct"/>
            <w:hideMark/>
          </w:tcPr>
          <w:p w14:paraId="78D8B96C"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7" w:type="pct"/>
            <w:hideMark/>
          </w:tcPr>
          <w:p w14:paraId="2D4E6B55"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7" w:type="pct"/>
            <w:hideMark/>
          </w:tcPr>
          <w:p w14:paraId="3478628A"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w:t>
            </w:r>
          </w:p>
        </w:tc>
        <w:tc>
          <w:tcPr>
            <w:tcW w:w="297" w:type="pct"/>
            <w:hideMark/>
          </w:tcPr>
          <w:p w14:paraId="096906A0"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18</w:t>
            </w:r>
          </w:p>
        </w:tc>
        <w:tc>
          <w:tcPr>
            <w:tcW w:w="297" w:type="pct"/>
            <w:hideMark/>
          </w:tcPr>
          <w:p w14:paraId="1D2FEE56"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52</w:t>
            </w:r>
          </w:p>
        </w:tc>
        <w:tc>
          <w:tcPr>
            <w:tcW w:w="285" w:type="pct"/>
            <w:hideMark/>
          </w:tcPr>
          <w:p w14:paraId="52D71449"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117</w:t>
            </w:r>
          </w:p>
        </w:tc>
        <w:tc>
          <w:tcPr>
            <w:tcW w:w="285" w:type="pct"/>
            <w:hideMark/>
          </w:tcPr>
          <w:p w14:paraId="20321375"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303</w:t>
            </w:r>
          </w:p>
        </w:tc>
        <w:tc>
          <w:tcPr>
            <w:tcW w:w="285" w:type="pct"/>
            <w:hideMark/>
          </w:tcPr>
          <w:p w14:paraId="3C21284D"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390</w:t>
            </w:r>
          </w:p>
        </w:tc>
        <w:tc>
          <w:tcPr>
            <w:tcW w:w="314" w:type="pct"/>
            <w:hideMark/>
          </w:tcPr>
          <w:p w14:paraId="5F13DFAC"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575</w:t>
            </w:r>
          </w:p>
        </w:tc>
      </w:tr>
      <w:tr w:rsidR="002B324D" w:rsidRPr="00AD64C2" w14:paraId="3553CD3F" w14:textId="77777777" w:rsidTr="004D627E">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845" w:type="pct"/>
            <w:hideMark/>
          </w:tcPr>
          <w:p w14:paraId="693240E6"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Gyeonggi-do</w:t>
            </w:r>
          </w:p>
        </w:tc>
        <w:tc>
          <w:tcPr>
            <w:tcW w:w="365" w:type="pct"/>
            <w:hideMark/>
          </w:tcPr>
          <w:p w14:paraId="47F095D0"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65,772</w:t>
            </w:r>
          </w:p>
        </w:tc>
        <w:tc>
          <w:tcPr>
            <w:tcW w:w="270" w:type="pct"/>
            <w:hideMark/>
          </w:tcPr>
          <w:p w14:paraId="73B039B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19,481</w:t>
            </w:r>
          </w:p>
        </w:tc>
        <w:tc>
          <w:tcPr>
            <w:tcW w:w="270" w:type="pct"/>
            <w:hideMark/>
          </w:tcPr>
          <w:p w14:paraId="4AA3ADB9"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46,291</w:t>
            </w:r>
          </w:p>
        </w:tc>
        <w:tc>
          <w:tcPr>
            <w:tcW w:w="298" w:type="pct"/>
            <w:hideMark/>
          </w:tcPr>
          <w:p w14:paraId="044C768A"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w:t>
            </w:r>
          </w:p>
        </w:tc>
        <w:tc>
          <w:tcPr>
            <w:tcW w:w="297" w:type="pct"/>
            <w:hideMark/>
          </w:tcPr>
          <w:p w14:paraId="046C47EE"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10</w:t>
            </w:r>
          </w:p>
        </w:tc>
        <w:tc>
          <w:tcPr>
            <w:tcW w:w="297" w:type="pct"/>
            <w:hideMark/>
          </w:tcPr>
          <w:p w14:paraId="491026F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21</w:t>
            </w:r>
          </w:p>
        </w:tc>
        <w:tc>
          <w:tcPr>
            <w:tcW w:w="297" w:type="pct"/>
            <w:hideMark/>
          </w:tcPr>
          <w:p w14:paraId="0BB4943A"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70</w:t>
            </w:r>
          </w:p>
        </w:tc>
        <w:tc>
          <w:tcPr>
            <w:tcW w:w="297" w:type="pct"/>
            <w:hideMark/>
          </w:tcPr>
          <w:p w14:paraId="29A72028"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266</w:t>
            </w:r>
          </w:p>
        </w:tc>
        <w:tc>
          <w:tcPr>
            <w:tcW w:w="297" w:type="pct"/>
            <w:hideMark/>
          </w:tcPr>
          <w:p w14:paraId="0B896305"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1,027</w:t>
            </w:r>
          </w:p>
        </w:tc>
        <w:tc>
          <w:tcPr>
            <w:tcW w:w="297" w:type="pct"/>
            <w:hideMark/>
          </w:tcPr>
          <w:p w14:paraId="30A86B0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2,443</w:t>
            </w:r>
          </w:p>
        </w:tc>
        <w:tc>
          <w:tcPr>
            <w:tcW w:w="285" w:type="pct"/>
            <w:hideMark/>
          </w:tcPr>
          <w:p w14:paraId="481F4FA0"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5,262</w:t>
            </w:r>
          </w:p>
        </w:tc>
        <w:tc>
          <w:tcPr>
            <w:tcW w:w="285" w:type="pct"/>
            <w:hideMark/>
          </w:tcPr>
          <w:p w14:paraId="743E83AA"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11,970</w:t>
            </w:r>
          </w:p>
        </w:tc>
        <w:tc>
          <w:tcPr>
            <w:tcW w:w="285" w:type="pct"/>
            <w:hideMark/>
          </w:tcPr>
          <w:p w14:paraId="1D4E0918"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18,404</w:t>
            </w:r>
          </w:p>
        </w:tc>
        <w:tc>
          <w:tcPr>
            <w:tcW w:w="314" w:type="pct"/>
            <w:hideMark/>
          </w:tcPr>
          <w:p w14:paraId="55BFACC4"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26,294</w:t>
            </w:r>
          </w:p>
        </w:tc>
      </w:tr>
      <w:tr w:rsidR="002B324D" w:rsidRPr="00AD64C2" w14:paraId="08DBCCD5" w14:textId="77777777" w:rsidTr="004D627E">
        <w:trPr>
          <w:trHeight w:val="405"/>
        </w:trPr>
        <w:tc>
          <w:tcPr>
            <w:cnfStyle w:val="001000000000" w:firstRow="0" w:lastRow="0" w:firstColumn="1" w:lastColumn="0" w:oddVBand="0" w:evenVBand="0" w:oddHBand="0" w:evenHBand="0" w:firstRowFirstColumn="0" w:firstRowLastColumn="0" w:lastRowFirstColumn="0" w:lastRowLastColumn="0"/>
            <w:tcW w:w="845" w:type="pct"/>
            <w:hideMark/>
          </w:tcPr>
          <w:p w14:paraId="6AF5AEE5"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Gangwon-do</w:t>
            </w:r>
          </w:p>
        </w:tc>
        <w:tc>
          <w:tcPr>
            <w:tcW w:w="365" w:type="pct"/>
            <w:hideMark/>
          </w:tcPr>
          <w:p w14:paraId="6E436C31"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15,492</w:t>
            </w:r>
          </w:p>
        </w:tc>
        <w:tc>
          <w:tcPr>
            <w:tcW w:w="270" w:type="pct"/>
            <w:hideMark/>
          </w:tcPr>
          <w:p w14:paraId="2B9A8E4F"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4,281</w:t>
            </w:r>
          </w:p>
        </w:tc>
        <w:tc>
          <w:tcPr>
            <w:tcW w:w="270" w:type="pct"/>
            <w:hideMark/>
          </w:tcPr>
          <w:p w14:paraId="635245F0"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11,211</w:t>
            </w:r>
          </w:p>
        </w:tc>
        <w:tc>
          <w:tcPr>
            <w:tcW w:w="298" w:type="pct"/>
            <w:hideMark/>
          </w:tcPr>
          <w:p w14:paraId="6651EED6"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One</w:t>
            </w:r>
          </w:p>
        </w:tc>
        <w:tc>
          <w:tcPr>
            <w:tcW w:w="297" w:type="pct"/>
            <w:hideMark/>
          </w:tcPr>
          <w:p w14:paraId="70448219"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w:t>
            </w:r>
          </w:p>
        </w:tc>
        <w:tc>
          <w:tcPr>
            <w:tcW w:w="297" w:type="pct"/>
            <w:hideMark/>
          </w:tcPr>
          <w:p w14:paraId="0F3FEAAD"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7</w:t>
            </w:r>
          </w:p>
        </w:tc>
        <w:tc>
          <w:tcPr>
            <w:tcW w:w="297" w:type="pct"/>
            <w:hideMark/>
          </w:tcPr>
          <w:p w14:paraId="221AB069"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25</w:t>
            </w:r>
          </w:p>
        </w:tc>
        <w:tc>
          <w:tcPr>
            <w:tcW w:w="297" w:type="pct"/>
            <w:hideMark/>
          </w:tcPr>
          <w:p w14:paraId="74EE8382"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71</w:t>
            </w:r>
          </w:p>
        </w:tc>
        <w:tc>
          <w:tcPr>
            <w:tcW w:w="297" w:type="pct"/>
            <w:hideMark/>
          </w:tcPr>
          <w:p w14:paraId="7D380A7C"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250</w:t>
            </w:r>
          </w:p>
        </w:tc>
        <w:tc>
          <w:tcPr>
            <w:tcW w:w="297" w:type="pct"/>
            <w:hideMark/>
          </w:tcPr>
          <w:p w14:paraId="69F7256A"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520</w:t>
            </w:r>
          </w:p>
        </w:tc>
        <w:tc>
          <w:tcPr>
            <w:tcW w:w="285" w:type="pct"/>
            <w:hideMark/>
          </w:tcPr>
          <w:p w14:paraId="496342C7"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1,099</w:t>
            </w:r>
          </w:p>
        </w:tc>
        <w:tc>
          <w:tcPr>
            <w:tcW w:w="285" w:type="pct"/>
            <w:hideMark/>
          </w:tcPr>
          <w:p w14:paraId="00059C05"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2,741</w:t>
            </w:r>
          </w:p>
        </w:tc>
        <w:tc>
          <w:tcPr>
            <w:tcW w:w="285" w:type="pct"/>
            <w:hideMark/>
          </w:tcPr>
          <w:p w14:paraId="723F297B"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4,391</w:t>
            </w:r>
          </w:p>
        </w:tc>
        <w:tc>
          <w:tcPr>
            <w:tcW w:w="314" w:type="pct"/>
            <w:hideMark/>
          </w:tcPr>
          <w:p w14:paraId="7C274054"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6,385</w:t>
            </w:r>
          </w:p>
        </w:tc>
      </w:tr>
      <w:tr w:rsidR="002B324D" w:rsidRPr="00AD64C2" w14:paraId="427C757C" w14:textId="77777777" w:rsidTr="004D627E">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845" w:type="pct"/>
            <w:hideMark/>
          </w:tcPr>
          <w:p w14:paraId="734DB3A9"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 xml:space="preserve">Chung-cheong </w:t>
            </w:r>
            <w:proofErr w:type="spellStart"/>
            <w:r w:rsidRPr="00AD64C2">
              <w:rPr>
                <w:rFonts w:ascii="Palatino Linotype" w:eastAsia="Malgun Gothic" w:hAnsi="Palatino Linotype" w:cs="Gulim"/>
                <w:sz w:val="16"/>
                <w:szCs w:val="16"/>
              </w:rPr>
              <w:t>bukdo</w:t>
            </w:r>
            <w:proofErr w:type="spellEnd"/>
          </w:p>
        </w:tc>
        <w:tc>
          <w:tcPr>
            <w:tcW w:w="365" w:type="pct"/>
            <w:hideMark/>
          </w:tcPr>
          <w:p w14:paraId="06F241A6"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14,839</w:t>
            </w:r>
          </w:p>
        </w:tc>
        <w:tc>
          <w:tcPr>
            <w:tcW w:w="270" w:type="pct"/>
            <w:hideMark/>
          </w:tcPr>
          <w:p w14:paraId="16CD3C79"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4,290</w:t>
            </w:r>
          </w:p>
        </w:tc>
        <w:tc>
          <w:tcPr>
            <w:tcW w:w="270" w:type="pct"/>
            <w:hideMark/>
          </w:tcPr>
          <w:p w14:paraId="5A95A627"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10,549</w:t>
            </w:r>
          </w:p>
        </w:tc>
        <w:tc>
          <w:tcPr>
            <w:tcW w:w="298" w:type="pct"/>
            <w:hideMark/>
          </w:tcPr>
          <w:p w14:paraId="3A1408D9"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7" w:type="pct"/>
            <w:hideMark/>
          </w:tcPr>
          <w:p w14:paraId="2DA44F24"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w:t>
            </w:r>
          </w:p>
        </w:tc>
        <w:tc>
          <w:tcPr>
            <w:tcW w:w="297" w:type="pct"/>
            <w:hideMark/>
          </w:tcPr>
          <w:p w14:paraId="137CD78C"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One</w:t>
            </w:r>
          </w:p>
        </w:tc>
        <w:tc>
          <w:tcPr>
            <w:tcW w:w="297" w:type="pct"/>
            <w:hideMark/>
          </w:tcPr>
          <w:p w14:paraId="3765C391"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17</w:t>
            </w:r>
          </w:p>
        </w:tc>
        <w:tc>
          <w:tcPr>
            <w:tcW w:w="297" w:type="pct"/>
            <w:hideMark/>
          </w:tcPr>
          <w:p w14:paraId="560C63DF"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63</w:t>
            </w:r>
          </w:p>
        </w:tc>
        <w:tc>
          <w:tcPr>
            <w:tcW w:w="297" w:type="pct"/>
            <w:hideMark/>
          </w:tcPr>
          <w:p w14:paraId="346045D1"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234</w:t>
            </w:r>
          </w:p>
        </w:tc>
        <w:tc>
          <w:tcPr>
            <w:tcW w:w="297" w:type="pct"/>
            <w:hideMark/>
          </w:tcPr>
          <w:p w14:paraId="6C633AAA"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502</w:t>
            </w:r>
          </w:p>
        </w:tc>
        <w:tc>
          <w:tcPr>
            <w:tcW w:w="285" w:type="pct"/>
            <w:hideMark/>
          </w:tcPr>
          <w:p w14:paraId="35CE807F"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1,019</w:t>
            </w:r>
          </w:p>
        </w:tc>
        <w:tc>
          <w:tcPr>
            <w:tcW w:w="285" w:type="pct"/>
            <w:hideMark/>
          </w:tcPr>
          <w:p w14:paraId="4E2461FA"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2,608</w:t>
            </w:r>
          </w:p>
        </w:tc>
        <w:tc>
          <w:tcPr>
            <w:tcW w:w="285" w:type="pct"/>
            <w:hideMark/>
          </w:tcPr>
          <w:p w14:paraId="64CF857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4,251</w:t>
            </w:r>
          </w:p>
        </w:tc>
        <w:tc>
          <w:tcPr>
            <w:tcW w:w="314" w:type="pct"/>
            <w:hideMark/>
          </w:tcPr>
          <w:p w14:paraId="08410C2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6,142</w:t>
            </w:r>
          </w:p>
        </w:tc>
      </w:tr>
      <w:tr w:rsidR="002B324D" w:rsidRPr="00AD64C2" w14:paraId="7D9D4C4F" w14:textId="77777777" w:rsidTr="004D627E">
        <w:trPr>
          <w:trHeight w:val="405"/>
        </w:trPr>
        <w:tc>
          <w:tcPr>
            <w:cnfStyle w:val="001000000000" w:firstRow="0" w:lastRow="0" w:firstColumn="1" w:lastColumn="0" w:oddVBand="0" w:evenVBand="0" w:oddHBand="0" w:evenHBand="0" w:firstRowFirstColumn="0" w:firstRowLastColumn="0" w:lastRowFirstColumn="0" w:lastRowLastColumn="0"/>
            <w:tcW w:w="845" w:type="pct"/>
            <w:hideMark/>
          </w:tcPr>
          <w:p w14:paraId="3BB3E1CD"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Chungcheongnam-do</w:t>
            </w:r>
          </w:p>
        </w:tc>
        <w:tc>
          <w:tcPr>
            <w:tcW w:w="365" w:type="pct"/>
            <w:hideMark/>
          </w:tcPr>
          <w:p w14:paraId="7EEA4172"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29904</w:t>
            </w:r>
          </w:p>
        </w:tc>
        <w:tc>
          <w:tcPr>
            <w:tcW w:w="270" w:type="pct"/>
            <w:hideMark/>
          </w:tcPr>
          <w:p w14:paraId="7BDDB9A8"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8,597</w:t>
            </w:r>
          </w:p>
        </w:tc>
        <w:tc>
          <w:tcPr>
            <w:tcW w:w="270" w:type="pct"/>
            <w:hideMark/>
          </w:tcPr>
          <w:p w14:paraId="04285CFE"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21,307</w:t>
            </w:r>
          </w:p>
        </w:tc>
        <w:tc>
          <w:tcPr>
            <w:tcW w:w="298" w:type="pct"/>
            <w:hideMark/>
          </w:tcPr>
          <w:p w14:paraId="1B843299"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w:t>
            </w:r>
          </w:p>
        </w:tc>
        <w:tc>
          <w:tcPr>
            <w:tcW w:w="297" w:type="pct"/>
            <w:hideMark/>
          </w:tcPr>
          <w:p w14:paraId="3995E582"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w:t>
            </w:r>
          </w:p>
        </w:tc>
        <w:tc>
          <w:tcPr>
            <w:tcW w:w="297" w:type="pct"/>
            <w:hideMark/>
          </w:tcPr>
          <w:p w14:paraId="46928278"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7</w:t>
            </w:r>
          </w:p>
        </w:tc>
        <w:tc>
          <w:tcPr>
            <w:tcW w:w="297" w:type="pct"/>
            <w:hideMark/>
          </w:tcPr>
          <w:p w14:paraId="7DA4120D"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11</w:t>
            </w:r>
          </w:p>
        </w:tc>
        <w:tc>
          <w:tcPr>
            <w:tcW w:w="297" w:type="pct"/>
            <w:hideMark/>
          </w:tcPr>
          <w:p w14:paraId="1A558279"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78</w:t>
            </w:r>
          </w:p>
        </w:tc>
        <w:tc>
          <w:tcPr>
            <w:tcW w:w="297" w:type="pct"/>
            <w:hideMark/>
          </w:tcPr>
          <w:p w14:paraId="5D7B1846"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333</w:t>
            </w:r>
          </w:p>
        </w:tc>
        <w:tc>
          <w:tcPr>
            <w:tcW w:w="297" w:type="pct"/>
            <w:hideMark/>
          </w:tcPr>
          <w:p w14:paraId="565F17BC"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945</w:t>
            </w:r>
          </w:p>
        </w:tc>
        <w:tc>
          <w:tcPr>
            <w:tcW w:w="285" w:type="pct"/>
            <w:hideMark/>
          </w:tcPr>
          <w:p w14:paraId="191E6D21"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2,246</w:t>
            </w:r>
          </w:p>
        </w:tc>
        <w:tc>
          <w:tcPr>
            <w:tcW w:w="285" w:type="pct"/>
            <w:hideMark/>
          </w:tcPr>
          <w:p w14:paraId="3F4D38B2"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5,333</w:t>
            </w:r>
          </w:p>
        </w:tc>
        <w:tc>
          <w:tcPr>
            <w:tcW w:w="285" w:type="pct"/>
            <w:hideMark/>
          </w:tcPr>
          <w:p w14:paraId="1084D6DD"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8,815</w:t>
            </w:r>
          </w:p>
        </w:tc>
        <w:tc>
          <w:tcPr>
            <w:tcW w:w="314" w:type="pct"/>
            <w:hideMark/>
          </w:tcPr>
          <w:p w14:paraId="533399BA"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12,129</w:t>
            </w:r>
          </w:p>
        </w:tc>
      </w:tr>
      <w:tr w:rsidR="002B324D" w:rsidRPr="00AD64C2" w14:paraId="0C3F1EE3" w14:textId="77777777" w:rsidTr="004D627E">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845" w:type="pct"/>
            <w:hideMark/>
          </w:tcPr>
          <w:p w14:paraId="16856771" w14:textId="77777777" w:rsidR="002B324D" w:rsidRPr="00AD64C2" w:rsidRDefault="002B324D" w:rsidP="004D627E">
            <w:pPr>
              <w:jc w:val="center"/>
              <w:rPr>
                <w:rFonts w:ascii="Palatino Linotype" w:eastAsia="Malgun Gothic" w:hAnsi="Palatino Linotype" w:cs="Gulim"/>
                <w:sz w:val="16"/>
                <w:szCs w:val="16"/>
              </w:rPr>
            </w:pPr>
            <w:proofErr w:type="spellStart"/>
            <w:r w:rsidRPr="00AD64C2">
              <w:rPr>
                <w:rFonts w:ascii="Palatino Linotype" w:eastAsia="Malgun Gothic" w:hAnsi="Palatino Linotype" w:cs="Gulim"/>
                <w:sz w:val="16"/>
                <w:szCs w:val="16"/>
              </w:rPr>
              <w:t>Jeollabuk</w:t>
            </w:r>
            <w:proofErr w:type="spellEnd"/>
            <w:r w:rsidRPr="00AD64C2">
              <w:rPr>
                <w:rFonts w:ascii="Palatino Linotype" w:eastAsia="Malgun Gothic" w:hAnsi="Palatino Linotype" w:cs="Gulim"/>
                <w:sz w:val="16"/>
                <w:szCs w:val="16"/>
              </w:rPr>
              <w:t xml:space="preserve"> do</w:t>
            </w:r>
          </w:p>
        </w:tc>
        <w:tc>
          <w:tcPr>
            <w:tcW w:w="365" w:type="pct"/>
            <w:hideMark/>
          </w:tcPr>
          <w:p w14:paraId="16DE0D88"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36,746</w:t>
            </w:r>
          </w:p>
        </w:tc>
        <w:tc>
          <w:tcPr>
            <w:tcW w:w="270" w:type="pct"/>
            <w:hideMark/>
          </w:tcPr>
          <w:p w14:paraId="5FB9C5B7"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9,427</w:t>
            </w:r>
          </w:p>
        </w:tc>
        <w:tc>
          <w:tcPr>
            <w:tcW w:w="270" w:type="pct"/>
            <w:hideMark/>
          </w:tcPr>
          <w:p w14:paraId="74E2D6DE"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27,319</w:t>
            </w:r>
          </w:p>
        </w:tc>
        <w:tc>
          <w:tcPr>
            <w:tcW w:w="298" w:type="pct"/>
            <w:hideMark/>
          </w:tcPr>
          <w:p w14:paraId="3D59F73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One</w:t>
            </w:r>
          </w:p>
        </w:tc>
        <w:tc>
          <w:tcPr>
            <w:tcW w:w="297" w:type="pct"/>
            <w:hideMark/>
          </w:tcPr>
          <w:p w14:paraId="3F6EAAEA"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w:t>
            </w:r>
          </w:p>
        </w:tc>
        <w:tc>
          <w:tcPr>
            <w:tcW w:w="297" w:type="pct"/>
            <w:hideMark/>
          </w:tcPr>
          <w:p w14:paraId="139F9EF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w:t>
            </w:r>
          </w:p>
        </w:tc>
        <w:tc>
          <w:tcPr>
            <w:tcW w:w="297" w:type="pct"/>
            <w:hideMark/>
          </w:tcPr>
          <w:p w14:paraId="6DA30A6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24</w:t>
            </w:r>
          </w:p>
        </w:tc>
        <w:tc>
          <w:tcPr>
            <w:tcW w:w="297" w:type="pct"/>
            <w:hideMark/>
          </w:tcPr>
          <w:p w14:paraId="22D3F27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74</w:t>
            </w:r>
          </w:p>
        </w:tc>
        <w:tc>
          <w:tcPr>
            <w:tcW w:w="297" w:type="pct"/>
            <w:hideMark/>
          </w:tcPr>
          <w:p w14:paraId="380A2E54"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320</w:t>
            </w:r>
          </w:p>
        </w:tc>
        <w:tc>
          <w:tcPr>
            <w:tcW w:w="297" w:type="pct"/>
            <w:hideMark/>
          </w:tcPr>
          <w:p w14:paraId="79A01797"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1,061</w:t>
            </w:r>
          </w:p>
        </w:tc>
        <w:tc>
          <w:tcPr>
            <w:tcW w:w="285" w:type="pct"/>
            <w:hideMark/>
          </w:tcPr>
          <w:p w14:paraId="0DB5FC36"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3,037</w:t>
            </w:r>
          </w:p>
        </w:tc>
        <w:tc>
          <w:tcPr>
            <w:tcW w:w="285" w:type="pct"/>
            <w:hideMark/>
          </w:tcPr>
          <w:p w14:paraId="19995CF1"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7,208</w:t>
            </w:r>
          </w:p>
        </w:tc>
        <w:tc>
          <w:tcPr>
            <w:tcW w:w="285" w:type="pct"/>
            <w:hideMark/>
          </w:tcPr>
          <w:p w14:paraId="2B8F3B4E"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10,714</w:t>
            </w:r>
          </w:p>
        </w:tc>
        <w:tc>
          <w:tcPr>
            <w:tcW w:w="314" w:type="pct"/>
            <w:hideMark/>
          </w:tcPr>
          <w:p w14:paraId="30E2EA31"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14,298</w:t>
            </w:r>
          </w:p>
        </w:tc>
      </w:tr>
      <w:tr w:rsidR="002B324D" w:rsidRPr="00AD64C2" w14:paraId="2A467B25" w14:textId="77777777" w:rsidTr="004D627E">
        <w:trPr>
          <w:trHeight w:val="405"/>
        </w:trPr>
        <w:tc>
          <w:tcPr>
            <w:cnfStyle w:val="001000000000" w:firstRow="0" w:lastRow="0" w:firstColumn="1" w:lastColumn="0" w:oddVBand="0" w:evenVBand="0" w:oddHBand="0" w:evenHBand="0" w:firstRowFirstColumn="0" w:firstRowLastColumn="0" w:lastRowFirstColumn="0" w:lastRowLastColumn="0"/>
            <w:tcW w:w="845" w:type="pct"/>
            <w:hideMark/>
          </w:tcPr>
          <w:p w14:paraId="6C90B012" w14:textId="77777777" w:rsidR="002B324D" w:rsidRPr="00AD64C2" w:rsidRDefault="002B324D" w:rsidP="004D627E">
            <w:pPr>
              <w:jc w:val="center"/>
              <w:rPr>
                <w:rFonts w:ascii="Palatino Linotype" w:eastAsia="Malgun Gothic" w:hAnsi="Palatino Linotype" w:cs="Gulim"/>
                <w:sz w:val="16"/>
                <w:szCs w:val="16"/>
              </w:rPr>
            </w:pPr>
            <w:proofErr w:type="spellStart"/>
            <w:r w:rsidRPr="00AD64C2">
              <w:rPr>
                <w:rFonts w:ascii="Palatino Linotype" w:eastAsia="Malgun Gothic" w:hAnsi="Palatino Linotype" w:cs="Gulim"/>
                <w:sz w:val="16"/>
                <w:szCs w:val="16"/>
              </w:rPr>
              <w:t>Jeollanam</w:t>
            </w:r>
            <w:proofErr w:type="spellEnd"/>
            <w:r w:rsidRPr="00AD64C2">
              <w:rPr>
                <w:rFonts w:ascii="Palatino Linotype" w:eastAsia="Malgun Gothic" w:hAnsi="Palatino Linotype" w:cs="Gulim"/>
                <w:sz w:val="16"/>
                <w:szCs w:val="16"/>
              </w:rPr>
              <w:t>-do</w:t>
            </w:r>
          </w:p>
        </w:tc>
        <w:tc>
          <w:tcPr>
            <w:tcW w:w="365" w:type="pct"/>
            <w:hideMark/>
          </w:tcPr>
          <w:p w14:paraId="05BF98EE"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34,488</w:t>
            </w:r>
          </w:p>
        </w:tc>
        <w:tc>
          <w:tcPr>
            <w:tcW w:w="270" w:type="pct"/>
            <w:hideMark/>
          </w:tcPr>
          <w:p w14:paraId="225A95A4"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8,202</w:t>
            </w:r>
          </w:p>
        </w:tc>
        <w:tc>
          <w:tcPr>
            <w:tcW w:w="270" w:type="pct"/>
            <w:hideMark/>
          </w:tcPr>
          <w:p w14:paraId="082B6A61"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26,286</w:t>
            </w:r>
          </w:p>
        </w:tc>
        <w:tc>
          <w:tcPr>
            <w:tcW w:w="298" w:type="pct"/>
            <w:hideMark/>
          </w:tcPr>
          <w:p w14:paraId="049CCEC1"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7" w:type="pct"/>
            <w:hideMark/>
          </w:tcPr>
          <w:p w14:paraId="0EB4687B"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w:t>
            </w:r>
          </w:p>
        </w:tc>
        <w:tc>
          <w:tcPr>
            <w:tcW w:w="297" w:type="pct"/>
            <w:hideMark/>
          </w:tcPr>
          <w:p w14:paraId="3A18EA29"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w:t>
            </w:r>
          </w:p>
        </w:tc>
        <w:tc>
          <w:tcPr>
            <w:tcW w:w="297" w:type="pct"/>
            <w:hideMark/>
          </w:tcPr>
          <w:p w14:paraId="68DBF890"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22</w:t>
            </w:r>
          </w:p>
        </w:tc>
        <w:tc>
          <w:tcPr>
            <w:tcW w:w="297" w:type="pct"/>
            <w:hideMark/>
          </w:tcPr>
          <w:p w14:paraId="59DBAC10"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72</w:t>
            </w:r>
          </w:p>
        </w:tc>
        <w:tc>
          <w:tcPr>
            <w:tcW w:w="297" w:type="pct"/>
            <w:hideMark/>
          </w:tcPr>
          <w:p w14:paraId="5B64D666"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325</w:t>
            </w:r>
          </w:p>
        </w:tc>
        <w:tc>
          <w:tcPr>
            <w:tcW w:w="297" w:type="pct"/>
            <w:hideMark/>
          </w:tcPr>
          <w:p w14:paraId="4681F92C"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1,031</w:t>
            </w:r>
          </w:p>
        </w:tc>
        <w:tc>
          <w:tcPr>
            <w:tcW w:w="285" w:type="pct"/>
            <w:hideMark/>
          </w:tcPr>
          <w:p w14:paraId="0340D8F7"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2,762</w:t>
            </w:r>
          </w:p>
        </w:tc>
        <w:tc>
          <w:tcPr>
            <w:tcW w:w="285" w:type="pct"/>
            <w:hideMark/>
          </w:tcPr>
          <w:p w14:paraId="69D0363F"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6,956</w:t>
            </w:r>
          </w:p>
        </w:tc>
        <w:tc>
          <w:tcPr>
            <w:tcW w:w="285" w:type="pct"/>
            <w:hideMark/>
          </w:tcPr>
          <w:p w14:paraId="73BE09C5"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10,421</w:t>
            </w:r>
          </w:p>
        </w:tc>
        <w:tc>
          <w:tcPr>
            <w:tcW w:w="314" w:type="pct"/>
            <w:hideMark/>
          </w:tcPr>
          <w:p w14:paraId="5C89B736"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12,892</w:t>
            </w:r>
          </w:p>
        </w:tc>
      </w:tr>
      <w:tr w:rsidR="002B324D" w:rsidRPr="00AD64C2" w14:paraId="5A0009F4" w14:textId="77777777" w:rsidTr="004D627E">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845" w:type="pct"/>
            <w:hideMark/>
          </w:tcPr>
          <w:p w14:paraId="6CEEFCD3" w14:textId="77777777" w:rsidR="002B324D" w:rsidRPr="00AD64C2" w:rsidRDefault="002B324D" w:rsidP="004D627E">
            <w:pPr>
              <w:jc w:val="center"/>
              <w:rPr>
                <w:rFonts w:ascii="Palatino Linotype" w:eastAsia="Malgun Gothic" w:hAnsi="Palatino Linotype" w:cs="Gulim"/>
                <w:sz w:val="16"/>
                <w:szCs w:val="16"/>
              </w:rPr>
            </w:pPr>
            <w:proofErr w:type="spellStart"/>
            <w:r w:rsidRPr="00AD64C2">
              <w:rPr>
                <w:rFonts w:ascii="Palatino Linotype" w:eastAsia="Malgun Gothic" w:hAnsi="Palatino Linotype" w:cs="Gulim"/>
                <w:sz w:val="16"/>
                <w:szCs w:val="16"/>
              </w:rPr>
              <w:t>Gyeongsangbuk</w:t>
            </w:r>
            <w:proofErr w:type="spellEnd"/>
            <w:r w:rsidRPr="00AD64C2">
              <w:rPr>
                <w:rFonts w:ascii="Palatino Linotype" w:eastAsia="Malgun Gothic" w:hAnsi="Palatino Linotype" w:cs="Gulim"/>
                <w:sz w:val="16"/>
                <w:szCs w:val="16"/>
              </w:rPr>
              <w:t>-do</w:t>
            </w:r>
          </w:p>
        </w:tc>
        <w:tc>
          <w:tcPr>
            <w:tcW w:w="365" w:type="pct"/>
            <w:hideMark/>
          </w:tcPr>
          <w:p w14:paraId="2766284F"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37,490</w:t>
            </w:r>
          </w:p>
        </w:tc>
        <w:tc>
          <w:tcPr>
            <w:tcW w:w="270" w:type="pct"/>
            <w:hideMark/>
          </w:tcPr>
          <w:p w14:paraId="152529B5"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9,785</w:t>
            </w:r>
          </w:p>
        </w:tc>
        <w:tc>
          <w:tcPr>
            <w:tcW w:w="270" w:type="pct"/>
            <w:hideMark/>
          </w:tcPr>
          <w:p w14:paraId="4DBDB169"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27,705</w:t>
            </w:r>
          </w:p>
        </w:tc>
        <w:tc>
          <w:tcPr>
            <w:tcW w:w="298" w:type="pct"/>
            <w:hideMark/>
          </w:tcPr>
          <w:p w14:paraId="014BECE1"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w:t>
            </w:r>
          </w:p>
        </w:tc>
        <w:tc>
          <w:tcPr>
            <w:tcW w:w="297" w:type="pct"/>
            <w:hideMark/>
          </w:tcPr>
          <w:p w14:paraId="58CB1E26"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w:t>
            </w:r>
          </w:p>
        </w:tc>
        <w:tc>
          <w:tcPr>
            <w:tcW w:w="297" w:type="pct"/>
            <w:hideMark/>
          </w:tcPr>
          <w:p w14:paraId="03506A4E"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8</w:t>
            </w:r>
          </w:p>
        </w:tc>
        <w:tc>
          <w:tcPr>
            <w:tcW w:w="297" w:type="pct"/>
            <w:hideMark/>
          </w:tcPr>
          <w:p w14:paraId="3F0AF0C0"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43</w:t>
            </w:r>
          </w:p>
        </w:tc>
        <w:tc>
          <w:tcPr>
            <w:tcW w:w="297" w:type="pct"/>
            <w:hideMark/>
          </w:tcPr>
          <w:p w14:paraId="21C2DB5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126</w:t>
            </w:r>
          </w:p>
        </w:tc>
        <w:tc>
          <w:tcPr>
            <w:tcW w:w="297" w:type="pct"/>
            <w:hideMark/>
          </w:tcPr>
          <w:p w14:paraId="4B66083A"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479</w:t>
            </w:r>
          </w:p>
        </w:tc>
        <w:tc>
          <w:tcPr>
            <w:tcW w:w="297" w:type="pct"/>
            <w:hideMark/>
          </w:tcPr>
          <w:p w14:paraId="24566E91"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1,344</w:t>
            </w:r>
          </w:p>
        </w:tc>
        <w:tc>
          <w:tcPr>
            <w:tcW w:w="285" w:type="pct"/>
            <w:hideMark/>
          </w:tcPr>
          <w:p w14:paraId="22DC6DD2"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2,843</w:t>
            </w:r>
          </w:p>
        </w:tc>
        <w:tc>
          <w:tcPr>
            <w:tcW w:w="285" w:type="pct"/>
            <w:hideMark/>
          </w:tcPr>
          <w:p w14:paraId="7D6DCD27"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6,905</w:t>
            </w:r>
          </w:p>
        </w:tc>
        <w:tc>
          <w:tcPr>
            <w:tcW w:w="285" w:type="pct"/>
            <w:hideMark/>
          </w:tcPr>
          <w:p w14:paraId="78645663"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10,537</w:t>
            </w:r>
          </w:p>
        </w:tc>
        <w:tc>
          <w:tcPr>
            <w:tcW w:w="314" w:type="pct"/>
            <w:hideMark/>
          </w:tcPr>
          <w:p w14:paraId="3C5312A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15,199</w:t>
            </w:r>
          </w:p>
        </w:tc>
      </w:tr>
      <w:tr w:rsidR="002B324D" w:rsidRPr="00AD64C2" w14:paraId="11107BE4" w14:textId="77777777" w:rsidTr="004D627E">
        <w:trPr>
          <w:trHeight w:val="405"/>
        </w:trPr>
        <w:tc>
          <w:tcPr>
            <w:cnfStyle w:val="001000000000" w:firstRow="0" w:lastRow="0" w:firstColumn="1" w:lastColumn="0" w:oddVBand="0" w:evenVBand="0" w:oddHBand="0" w:evenHBand="0" w:firstRowFirstColumn="0" w:firstRowLastColumn="0" w:lastRowFirstColumn="0" w:lastRowLastColumn="0"/>
            <w:tcW w:w="845" w:type="pct"/>
            <w:hideMark/>
          </w:tcPr>
          <w:p w14:paraId="4E8ABBB1" w14:textId="77777777" w:rsidR="002B324D" w:rsidRPr="00AD64C2" w:rsidRDefault="002B324D" w:rsidP="004D627E">
            <w:pPr>
              <w:jc w:val="center"/>
              <w:rPr>
                <w:rFonts w:ascii="Palatino Linotype" w:eastAsia="Malgun Gothic" w:hAnsi="Palatino Linotype" w:cs="Gulim"/>
                <w:sz w:val="16"/>
                <w:szCs w:val="16"/>
              </w:rPr>
            </w:pPr>
            <w:proofErr w:type="spellStart"/>
            <w:r w:rsidRPr="00AD64C2">
              <w:rPr>
                <w:rFonts w:ascii="Palatino Linotype" w:eastAsia="Malgun Gothic" w:hAnsi="Palatino Linotype" w:cs="Gulim"/>
                <w:sz w:val="16"/>
                <w:szCs w:val="16"/>
              </w:rPr>
              <w:t>Gyeongsangnam</w:t>
            </w:r>
            <w:proofErr w:type="spellEnd"/>
            <w:r w:rsidRPr="00AD64C2">
              <w:rPr>
                <w:rFonts w:ascii="Palatino Linotype" w:eastAsia="Malgun Gothic" w:hAnsi="Palatino Linotype" w:cs="Gulim"/>
                <w:sz w:val="16"/>
                <w:szCs w:val="16"/>
              </w:rPr>
              <w:t>-do</w:t>
            </w:r>
          </w:p>
        </w:tc>
        <w:tc>
          <w:tcPr>
            <w:tcW w:w="365" w:type="pct"/>
            <w:hideMark/>
          </w:tcPr>
          <w:p w14:paraId="3B4F5E47"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42,218</w:t>
            </w:r>
          </w:p>
        </w:tc>
        <w:tc>
          <w:tcPr>
            <w:tcW w:w="270" w:type="pct"/>
            <w:hideMark/>
          </w:tcPr>
          <w:p w14:paraId="6EE08FA0"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10,389</w:t>
            </w:r>
          </w:p>
        </w:tc>
        <w:tc>
          <w:tcPr>
            <w:tcW w:w="270" w:type="pct"/>
            <w:hideMark/>
          </w:tcPr>
          <w:p w14:paraId="37F2D20E"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31,829</w:t>
            </w:r>
          </w:p>
        </w:tc>
        <w:tc>
          <w:tcPr>
            <w:tcW w:w="298" w:type="pct"/>
            <w:hideMark/>
          </w:tcPr>
          <w:p w14:paraId="79713055"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w:t>
            </w:r>
          </w:p>
        </w:tc>
        <w:tc>
          <w:tcPr>
            <w:tcW w:w="297" w:type="pct"/>
            <w:hideMark/>
          </w:tcPr>
          <w:p w14:paraId="06583780"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w:t>
            </w:r>
          </w:p>
        </w:tc>
        <w:tc>
          <w:tcPr>
            <w:tcW w:w="297" w:type="pct"/>
            <w:hideMark/>
          </w:tcPr>
          <w:p w14:paraId="0155DE7A"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14</w:t>
            </w:r>
          </w:p>
        </w:tc>
        <w:tc>
          <w:tcPr>
            <w:tcW w:w="297" w:type="pct"/>
            <w:hideMark/>
          </w:tcPr>
          <w:p w14:paraId="5644B1E8"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49</w:t>
            </w:r>
          </w:p>
        </w:tc>
        <w:tc>
          <w:tcPr>
            <w:tcW w:w="297" w:type="pct"/>
            <w:hideMark/>
          </w:tcPr>
          <w:p w14:paraId="2469E4FB"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123</w:t>
            </w:r>
          </w:p>
        </w:tc>
        <w:tc>
          <w:tcPr>
            <w:tcW w:w="297" w:type="pct"/>
            <w:hideMark/>
          </w:tcPr>
          <w:p w14:paraId="0D822C01"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566</w:t>
            </w:r>
          </w:p>
        </w:tc>
        <w:tc>
          <w:tcPr>
            <w:tcW w:w="297" w:type="pct"/>
            <w:hideMark/>
          </w:tcPr>
          <w:p w14:paraId="55DEEC64"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1,594</w:t>
            </w:r>
          </w:p>
        </w:tc>
        <w:tc>
          <w:tcPr>
            <w:tcW w:w="285" w:type="pct"/>
            <w:hideMark/>
          </w:tcPr>
          <w:p w14:paraId="641FA3D9"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3,286</w:t>
            </w:r>
          </w:p>
        </w:tc>
        <w:tc>
          <w:tcPr>
            <w:tcW w:w="285" w:type="pct"/>
            <w:hideMark/>
          </w:tcPr>
          <w:p w14:paraId="2CDDAEC6"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7,726</w:t>
            </w:r>
          </w:p>
        </w:tc>
        <w:tc>
          <w:tcPr>
            <w:tcW w:w="285" w:type="pct"/>
            <w:hideMark/>
          </w:tcPr>
          <w:p w14:paraId="4F86ADD5"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12,002</w:t>
            </w:r>
          </w:p>
        </w:tc>
        <w:tc>
          <w:tcPr>
            <w:tcW w:w="314" w:type="pct"/>
            <w:hideMark/>
          </w:tcPr>
          <w:p w14:paraId="7CC79E4A"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16,850</w:t>
            </w:r>
          </w:p>
        </w:tc>
      </w:tr>
      <w:tr w:rsidR="002B324D" w:rsidRPr="00AD64C2" w14:paraId="47AA7A91" w14:textId="77777777" w:rsidTr="004D627E">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845" w:type="pct"/>
            <w:hideMark/>
          </w:tcPr>
          <w:p w14:paraId="406D88CF"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Jeju Special Self-Governing Province</w:t>
            </w:r>
          </w:p>
        </w:tc>
        <w:tc>
          <w:tcPr>
            <w:tcW w:w="365" w:type="pct"/>
            <w:hideMark/>
          </w:tcPr>
          <w:p w14:paraId="452642C4"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6,112</w:t>
            </w:r>
          </w:p>
        </w:tc>
        <w:tc>
          <w:tcPr>
            <w:tcW w:w="270" w:type="pct"/>
            <w:hideMark/>
          </w:tcPr>
          <w:p w14:paraId="67DC43A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1,457</w:t>
            </w:r>
          </w:p>
        </w:tc>
        <w:tc>
          <w:tcPr>
            <w:tcW w:w="270" w:type="pct"/>
            <w:hideMark/>
          </w:tcPr>
          <w:p w14:paraId="081D21F6"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4,655</w:t>
            </w:r>
          </w:p>
        </w:tc>
        <w:tc>
          <w:tcPr>
            <w:tcW w:w="298" w:type="pct"/>
            <w:hideMark/>
          </w:tcPr>
          <w:p w14:paraId="60AC933C"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7" w:type="pct"/>
            <w:hideMark/>
          </w:tcPr>
          <w:p w14:paraId="57995FD4"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7" w:type="pct"/>
            <w:hideMark/>
          </w:tcPr>
          <w:p w14:paraId="31FE2B99"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w:t>
            </w:r>
          </w:p>
        </w:tc>
        <w:tc>
          <w:tcPr>
            <w:tcW w:w="297" w:type="pct"/>
            <w:hideMark/>
          </w:tcPr>
          <w:p w14:paraId="7EDB4F6A"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9</w:t>
            </w:r>
          </w:p>
        </w:tc>
        <w:tc>
          <w:tcPr>
            <w:tcW w:w="297" w:type="pct"/>
            <w:hideMark/>
          </w:tcPr>
          <w:p w14:paraId="3E82969C"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19</w:t>
            </w:r>
          </w:p>
        </w:tc>
        <w:tc>
          <w:tcPr>
            <w:tcW w:w="297" w:type="pct"/>
            <w:hideMark/>
          </w:tcPr>
          <w:p w14:paraId="32D8B750"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58</w:t>
            </w:r>
          </w:p>
        </w:tc>
        <w:tc>
          <w:tcPr>
            <w:tcW w:w="297" w:type="pct"/>
            <w:hideMark/>
          </w:tcPr>
          <w:p w14:paraId="3EFD4D55"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173</w:t>
            </w:r>
          </w:p>
        </w:tc>
        <w:tc>
          <w:tcPr>
            <w:tcW w:w="285" w:type="pct"/>
            <w:hideMark/>
          </w:tcPr>
          <w:p w14:paraId="168C847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389</w:t>
            </w:r>
          </w:p>
        </w:tc>
        <w:tc>
          <w:tcPr>
            <w:tcW w:w="285" w:type="pct"/>
            <w:hideMark/>
          </w:tcPr>
          <w:p w14:paraId="27C32AE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885</w:t>
            </w:r>
          </w:p>
        </w:tc>
        <w:tc>
          <w:tcPr>
            <w:tcW w:w="285" w:type="pct"/>
            <w:hideMark/>
          </w:tcPr>
          <w:p w14:paraId="055230BF"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1,472</w:t>
            </w:r>
          </w:p>
        </w:tc>
        <w:tc>
          <w:tcPr>
            <w:tcW w:w="314" w:type="pct"/>
            <w:hideMark/>
          </w:tcPr>
          <w:p w14:paraId="3D24CBC8"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3,103</w:t>
            </w:r>
          </w:p>
        </w:tc>
      </w:tr>
    </w:tbl>
    <w:p w14:paraId="722CEE61" w14:textId="77777777" w:rsidR="002B324D" w:rsidRPr="00706C48" w:rsidRDefault="002B324D" w:rsidP="002B324D">
      <w:pPr>
        <w:spacing w:line="230" w:lineRule="atLeast"/>
        <w:rPr>
          <w:rFonts w:ascii="Palatino Linotype" w:eastAsia="Malgun Gothic" w:hAnsi="Palatino Linotype" w:cs="Gulim"/>
          <w:color w:val="000000"/>
          <w:sz w:val="16"/>
          <w:szCs w:val="16"/>
        </w:rPr>
      </w:pPr>
      <w:proofErr w:type="gramStart"/>
      <w:r w:rsidRPr="00706C48">
        <w:rPr>
          <w:rFonts w:ascii="Palatino Linotype" w:eastAsia="Malgun Gothic" w:hAnsi="Palatino Linotype" w:cs="Gulim"/>
          <w:color w:val="000000"/>
          <w:sz w:val="16"/>
          <w:szCs w:val="16"/>
        </w:rPr>
        <w:t>( Unit</w:t>
      </w:r>
      <w:proofErr w:type="gramEnd"/>
      <w:r w:rsidRPr="00706C48">
        <w:rPr>
          <w:rFonts w:ascii="Palatino Linotype" w:eastAsia="Malgun Gothic" w:hAnsi="Palatino Linotype" w:cs="Gulim"/>
          <w:color w:val="000000"/>
          <w:sz w:val="16"/>
          <w:szCs w:val="16"/>
        </w:rPr>
        <w:t>: person )</w:t>
      </w:r>
    </w:p>
    <w:p w14:paraId="40C1FA0C" w14:textId="3A563F36" w:rsidR="004D03BD" w:rsidRDefault="002B324D" w:rsidP="002B324D">
      <w:pPr>
        <w:spacing w:line="230" w:lineRule="atLeast"/>
        <w:rPr>
          <w:rFonts w:ascii="Palatino Linotype" w:eastAsia="Malgun Gothic" w:hAnsi="Palatino Linotype" w:cs="Gulim"/>
          <w:color w:val="000000"/>
        </w:rPr>
      </w:pPr>
      <w:r w:rsidRPr="00AD64C2">
        <w:rPr>
          <w:rFonts w:ascii="Palatino Linotype" w:eastAsia="Malgun Gothic" w:hAnsi="Palatino Linotype" w:cs="Gulim"/>
          <w:color w:val="000000"/>
        </w:rPr>
        <w:t> </w:t>
      </w:r>
    </w:p>
    <w:p w14:paraId="34E47732" w14:textId="1B510BCE" w:rsidR="004D03BD" w:rsidRDefault="004D03BD">
      <w:pPr>
        <w:rPr>
          <w:rFonts w:ascii="Palatino Linotype" w:eastAsia="Malgun Gothic" w:hAnsi="Palatino Linotype" w:cs="Gulim"/>
          <w:color w:val="000000"/>
          <w:sz w:val="20"/>
        </w:rPr>
      </w:pPr>
    </w:p>
    <w:p w14:paraId="6CA26D1B" w14:textId="76988048" w:rsidR="002B324D" w:rsidRPr="00706C48" w:rsidRDefault="002B324D" w:rsidP="002B324D">
      <w:pPr>
        <w:spacing w:line="230" w:lineRule="atLeast"/>
        <w:rPr>
          <w:rFonts w:ascii="Palatino Linotype" w:eastAsia="Malgun Gothic" w:hAnsi="Palatino Linotype" w:cs="Gulim"/>
          <w:color w:val="000000"/>
          <w:sz w:val="20"/>
        </w:rPr>
      </w:pPr>
      <w:r w:rsidRPr="00706C48">
        <w:rPr>
          <w:rFonts w:ascii="Palatino Linotype" w:eastAsia="Malgun Gothic" w:hAnsi="Palatino Linotype" w:cs="Gulim"/>
          <w:color w:val="000000"/>
          <w:sz w:val="20"/>
        </w:rPr>
        <w:t> </w:t>
      </w:r>
      <w:bookmarkStart w:id="160" w:name="_Toc157771965"/>
      <w:r w:rsidR="001E65B6" w:rsidRPr="00B45864">
        <w:rPr>
          <w:bCs/>
          <w:lang w:eastAsia="ko-KR"/>
        </w:rPr>
        <w:t>Table S</w:t>
      </w:r>
      <w:r w:rsidR="001E65B6" w:rsidRPr="00B45864">
        <w:rPr>
          <w:bCs/>
          <w:lang w:eastAsia="ko-KR"/>
        </w:rPr>
        <w:fldChar w:fldCharType="begin"/>
      </w:r>
      <w:r w:rsidR="001E65B6" w:rsidRPr="00B45864">
        <w:rPr>
          <w:bCs/>
          <w:lang w:eastAsia="ko-KR"/>
        </w:rPr>
        <w:instrText xml:space="preserve"> SEQ Supplementary_Table \* ARABIC </w:instrText>
      </w:r>
      <w:r w:rsidR="001E65B6" w:rsidRPr="00B45864">
        <w:rPr>
          <w:bCs/>
          <w:lang w:eastAsia="ko-KR"/>
        </w:rPr>
        <w:fldChar w:fldCharType="separate"/>
      </w:r>
      <w:r w:rsidR="001E65B6">
        <w:rPr>
          <w:bCs/>
          <w:noProof/>
          <w:lang w:eastAsia="ko-KR"/>
        </w:rPr>
        <w:t>29-5</w:t>
      </w:r>
      <w:r w:rsidR="001E65B6" w:rsidRPr="00B45864">
        <w:rPr>
          <w:bCs/>
          <w:lang w:val="en-GB" w:eastAsia="ko-KR"/>
        </w:rPr>
        <w:fldChar w:fldCharType="end"/>
      </w:r>
      <w:r w:rsidR="001E65B6">
        <w:rPr>
          <w:bCs/>
          <w:lang w:val="en-GB" w:eastAsia="ko-KR"/>
        </w:rPr>
        <w:t xml:space="preserve">. </w:t>
      </w:r>
      <w:proofErr w:type="gramStart"/>
      <w:r w:rsidRPr="00706C48">
        <w:rPr>
          <w:rFonts w:ascii="Palatino Linotype" w:eastAsia="Malgun Gothic" w:hAnsi="Palatino Linotype" w:cs="Gulim"/>
          <w:color w:val="000000"/>
          <w:sz w:val="20"/>
        </w:rPr>
        <w:t>Current status</w:t>
      </w:r>
      <w:proofErr w:type="gramEnd"/>
      <w:r w:rsidRPr="00706C48">
        <w:rPr>
          <w:rFonts w:ascii="Palatino Linotype" w:eastAsia="Malgun Gothic" w:hAnsi="Palatino Linotype" w:cs="Gulim"/>
          <w:color w:val="000000"/>
          <w:sz w:val="20"/>
        </w:rPr>
        <w:t xml:space="preserve"> of mild cognitive impairment registered at Dementia Relief Center</w:t>
      </w:r>
      <w:bookmarkEnd w:id="160"/>
    </w:p>
    <w:p w14:paraId="2E40A157" w14:textId="77777777" w:rsidR="002B324D" w:rsidRPr="00706C48" w:rsidRDefault="002B324D" w:rsidP="002B324D">
      <w:pPr>
        <w:spacing w:line="230" w:lineRule="atLeast"/>
        <w:rPr>
          <w:rFonts w:ascii="Palatino Linotype" w:eastAsia="Malgun Gothic" w:hAnsi="Palatino Linotype" w:cs="Gulim"/>
          <w:color w:val="000000"/>
          <w:sz w:val="20"/>
        </w:rPr>
      </w:pPr>
      <w:r w:rsidRPr="00706C48">
        <w:rPr>
          <w:rFonts w:ascii="Segoe UI Emoji" w:eastAsia="Malgun Gothic" w:hAnsi="Segoe UI Emoji" w:cs="Segoe UI Emoji"/>
          <w:color w:val="000000"/>
          <w:sz w:val="20"/>
        </w:rPr>
        <w:t>▶</w:t>
      </w:r>
      <w:r w:rsidRPr="00706C48">
        <w:rPr>
          <w:rFonts w:ascii="Palatino Linotype" w:eastAsia="Malgun Gothic" w:hAnsi="Palatino Linotype" w:cs="Palatino Linotype"/>
          <w:color w:val="000000"/>
          <w:sz w:val="20"/>
        </w:rPr>
        <w:t> </w:t>
      </w:r>
      <w:proofErr w:type="gramStart"/>
      <w:r w:rsidRPr="00706C48">
        <w:rPr>
          <w:rFonts w:ascii="Palatino Linotype" w:eastAsia="Malgun Gothic" w:hAnsi="Palatino Linotype" w:cs="Gulim"/>
          <w:color w:val="000000"/>
          <w:sz w:val="20"/>
        </w:rPr>
        <w:t>Source</w:t>
      </w:r>
      <w:r w:rsidRPr="00706C48">
        <w:rPr>
          <w:rFonts w:ascii="Palatino Linotype" w:eastAsia="Malgun Gothic" w:hAnsi="Palatino Linotype" w:cs="Palatino Linotype"/>
          <w:color w:val="000000"/>
          <w:sz w:val="20"/>
        </w:rPr>
        <w:t> </w:t>
      </w:r>
      <w:r w:rsidRPr="00706C48">
        <w:rPr>
          <w:rFonts w:ascii="Palatino Linotype" w:eastAsia="Malgun Gothic" w:hAnsi="Palatino Linotype" w:cs="Gulim"/>
          <w:color w:val="000000"/>
          <w:sz w:val="20"/>
        </w:rPr>
        <w:t>:</w:t>
      </w:r>
      <w:proofErr w:type="gramEnd"/>
      <w:r w:rsidRPr="00706C48">
        <w:rPr>
          <w:rFonts w:ascii="Palatino Linotype" w:eastAsia="Malgun Gothic" w:hAnsi="Palatino Linotype" w:cs="Palatino Linotype"/>
          <w:color w:val="000000"/>
          <w:sz w:val="20"/>
        </w:rPr>
        <w:t> </w:t>
      </w:r>
      <w:r w:rsidRPr="00706C48">
        <w:rPr>
          <w:rFonts w:ascii="Palatino Linotype" w:eastAsia="Malgun Gothic" w:hAnsi="Palatino Linotype" w:cs="Gulim"/>
          <w:color w:val="000000"/>
          <w:sz w:val="20"/>
        </w:rPr>
        <w:t>Dementia Relief Center (2019)</w:t>
      </w:r>
    </w:p>
    <w:p w14:paraId="007A5C41" w14:textId="77777777" w:rsidR="002B324D" w:rsidRPr="00706C48" w:rsidRDefault="002B324D" w:rsidP="002B324D">
      <w:pPr>
        <w:spacing w:line="230" w:lineRule="atLeast"/>
        <w:rPr>
          <w:rFonts w:ascii="Palatino Linotype" w:eastAsia="Malgun Gothic" w:hAnsi="Palatino Linotype" w:cs="Gulim"/>
          <w:color w:val="000000"/>
          <w:sz w:val="20"/>
        </w:rPr>
      </w:pPr>
      <w:r w:rsidRPr="00706C48">
        <w:rPr>
          <w:rFonts w:ascii="Segoe UI Emoji" w:eastAsia="Malgun Gothic" w:hAnsi="Segoe UI Emoji" w:cs="Segoe UI Emoji"/>
          <w:color w:val="000000"/>
          <w:sz w:val="20"/>
        </w:rPr>
        <w:t>▶</w:t>
      </w:r>
      <w:r w:rsidRPr="00706C48">
        <w:rPr>
          <w:rFonts w:ascii="Palatino Linotype" w:eastAsia="Malgun Gothic" w:hAnsi="Palatino Linotype" w:cs="Gulim"/>
          <w:color w:val="000000"/>
          <w:sz w:val="20"/>
        </w:rPr>
        <w:t xml:space="preserve"> Extraction standard</w:t>
      </w:r>
    </w:p>
    <w:p w14:paraId="7131CE53" w14:textId="77777777" w:rsidR="002B324D" w:rsidRPr="00706C48" w:rsidRDefault="002B324D" w:rsidP="002B324D">
      <w:pPr>
        <w:spacing w:line="230" w:lineRule="atLeast"/>
        <w:rPr>
          <w:rFonts w:ascii="Palatino Linotype" w:eastAsia="Malgun Gothic" w:hAnsi="Palatino Linotype" w:cs="Gulim"/>
          <w:color w:val="000000"/>
          <w:sz w:val="20"/>
        </w:rPr>
      </w:pPr>
      <w:r w:rsidRPr="00706C48">
        <w:rPr>
          <w:rFonts w:ascii="Palatino Linotype" w:eastAsia="Malgun Gothic" w:hAnsi="Palatino Linotype" w:cs="Gulim"/>
          <w:color w:val="000000"/>
          <w:sz w:val="20"/>
        </w:rPr>
        <w:t>1) Excluding regressors</w:t>
      </w:r>
    </w:p>
    <w:p w14:paraId="1EC54682" w14:textId="77777777" w:rsidR="002B324D" w:rsidRDefault="002B324D" w:rsidP="002B324D">
      <w:pPr>
        <w:spacing w:line="230" w:lineRule="atLeast"/>
        <w:rPr>
          <w:rFonts w:ascii="Palatino Linotype" w:eastAsia="Malgun Gothic" w:hAnsi="Palatino Linotype" w:cs="Gulim"/>
          <w:color w:val="000000"/>
          <w:sz w:val="20"/>
        </w:rPr>
      </w:pPr>
      <w:r w:rsidRPr="00706C48">
        <w:rPr>
          <w:rFonts w:ascii="Palatino Linotype" w:eastAsia="Malgun Gothic" w:hAnsi="Palatino Linotype" w:cs="Gulim"/>
          <w:color w:val="000000"/>
          <w:sz w:val="20"/>
        </w:rPr>
        <w:t xml:space="preserve">2) Total number of subjects registered in ANSYS on the statistical basis date ('~ Dec. 31, '19) who have mild cognitive impairment </w:t>
      </w:r>
      <w:proofErr w:type="gramStart"/>
      <w:r w:rsidRPr="00706C48">
        <w:rPr>
          <w:rFonts w:ascii="Palatino Linotype" w:eastAsia="Malgun Gothic" w:hAnsi="Palatino Linotype" w:cs="Gulim"/>
          <w:color w:val="000000"/>
          <w:sz w:val="20"/>
        </w:rPr>
        <w:t>as a result of</w:t>
      </w:r>
      <w:proofErr w:type="gramEnd"/>
      <w:r w:rsidRPr="00706C48">
        <w:rPr>
          <w:rFonts w:ascii="Palatino Linotype" w:eastAsia="Malgun Gothic" w:hAnsi="Palatino Linotype" w:cs="Gulim"/>
          <w:color w:val="000000"/>
          <w:sz w:val="20"/>
        </w:rPr>
        <w:t xml:space="preserve"> external diagnosis or who have mild cognitive impairment as a result of early screening at the Dementia Safety Center</w:t>
      </w:r>
    </w:p>
    <w:p w14:paraId="112EAE17" w14:textId="77777777" w:rsidR="002B324D" w:rsidRPr="00706C48" w:rsidRDefault="002B324D" w:rsidP="002B324D">
      <w:pPr>
        <w:spacing w:line="230" w:lineRule="atLeast"/>
        <w:rPr>
          <w:rFonts w:ascii="Palatino Linotype" w:eastAsia="Malgun Gothic" w:hAnsi="Palatino Linotype" w:cs="Gulim"/>
          <w:color w:val="000000"/>
          <w:sz w:val="20"/>
        </w:rPr>
      </w:pPr>
    </w:p>
    <w:tbl>
      <w:tblPr>
        <w:tblStyle w:val="PlainTable2"/>
        <w:tblW w:w="5000" w:type="pct"/>
        <w:tblLook w:val="04A0" w:firstRow="1" w:lastRow="0" w:firstColumn="1" w:lastColumn="0" w:noHBand="0" w:noVBand="1"/>
      </w:tblPr>
      <w:tblGrid>
        <w:gridCol w:w="1390"/>
        <w:gridCol w:w="942"/>
        <w:gridCol w:w="587"/>
        <w:gridCol w:w="635"/>
        <w:gridCol w:w="539"/>
        <w:gridCol w:w="465"/>
        <w:gridCol w:w="465"/>
        <w:gridCol w:w="465"/>
        <w:gridCol w:w="418"/>
        <w:gridCol w:w="519"/>
        <w:gridCol w:w="587"/>
        <w:gridCol w:w="587"/>
        <w:gridCol w:w="587"/>
        <w:gridCol w:w="587"/>
        <w:gridCol w:w="587"/>
      </w:tblGrid>
      <w:tr w:rsidR="002B324D" w:rsidRPr="00AD64C2" w14:paraId="539BD9F0" w14:textId="77777777" w:rsidTr="004D627E">
        <w:trPr>
          <w:cnfStyle w:val="100000000000" w:firstRow="1" w:lastRow="0" w:firstColumn="0" w:lastColumn="0" w:oddVBand="0" w:evenVBand="0" w:oddHBand="0"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838" w:type="pct"/>
            <w:vMerge w:val="restart"/>
            <w:hideMark/>
          </w:tcPr>
          <w:p w14:paraId="46D9590F"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color w:val="002060"/>
                <w:sz w:val="16"/>
                <w:szCs w:val="16"/>
              </w:rPr>
              <w:lastRenderedPageBreak/>
              <w:t>division</w:t>
            </w:r>
          </w:p>
        </w:tc>
        <w:tc>
          <w:tcPr>
            <w:tcW w:w="486" w:type="pct"/>
            <w:vMerge w:val="restart"/>
            <w:hideMark/>
          </w:tcPr>
          <w:p w14:paraId="1B3A70D7" w14:textId="77777777" w:rsidR="002B324D" w:rsidRPr="00AD64C2" w:rsidRDefault="002B324D" w:rsidP="004D627E">
            <w:pPr>
              <w:jc w:val="center"/>
              <w:cnfStyle w:val="100000000000" w:firstRow="1"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002060"/>
                <w:sz w:val="16"/>
                <w:szCs w:val="16"/>
              </w:rPr>
              <w:t>Cognitive impairment can be mild overall subscribers</w:t>
            </w:r>
          </w:p>
        </w:tc>
        <w:tc>
          <w:tcPr>
            <w:tcW w:w="492" w:type="pct"/>
            <w:gridSpan w:val="2"/>
            <w:hideMark/>
          </w:tcPr>
          <w:p w14:paraId="2C079A29" w14:textId="77777777" w:rsidR="002B324D" w:rsidRPr="00AD64C2" w:rsidRDefault="002B324D" w:rsidP="004D627E">
            <w:pPr>
              <w:jc w:val="center"/>
              <w:cnfStyle w:val="100000000000" w:firstRow="1"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002060"/>
                <w:sz w:val="16"/>
                <w:szCs w:val="16"/>
              </w:rPr>
              <w:t>gender</w:t>
            </w:r>
          </w:p>
        </w:tc>
        <w:tc>
          <w:tcPr>
            <w:tcW w:w="3184" w:type="pct"/>
            <w:gridSpan w:val="11"/>
            <w:hideMark/>
          </w:tcPr>
          <w:p w14:paraId="3AB1D742" w14:textId="77777777" w:rsidR="002B324D" w:rsidRPr="00AD64C2" w:rsidRDefault="002B324D" w:rsidP="004D627E">
            <w:pPr>
              <w:jc w:val="center"/>
              <w:cnfStyle w:val="100000000000" w:firstRow="1"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color w:val="002060"/>
                <w:sz w:val="16"/>
                <w:szCs w:val="16"/>
              </w:rPr>
              <w:t>age</w:t>
            </w:r>
          </w:p>
        </w:tc>
      </w:tr>
      <w:tr w:rsidR="002B324D" w:rsidRPr="00AD64C2" w14:paraId="2B635EB7" w14:textId="77777777" w:rsidTr="004D627E">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838" w:type="pct"/>
            <w:vMerge/>
            <w:hideMark/>
          </w:tcPr>
          <w:p w14:paraId="1D04B9A9" w14:textId="77777777" w:rsidR="002B324D" w:rsidRPr="00AD64C2" w:rsidRDefault="002B324D" w:rsidP="004D627E">
            <w:pPr>
              <w:rPr>
                <w:rFonts w:ascii="Palatino Linotype" w:eastAsia="Malgun Gothic" w:hAnsi="Palatino Linotype" w:cs="Gulim"/>
                <w:sz w:val="16"/>
                <w:szCs w:val="16"/>
              </w:rPr>
            </w:pPr>
          </w:p>
        </w:tc>
        <w:tc>
          <w:tcPr>
            <w:tcW w:w="486" w:type="pct"/>
            <w:vMerge/>
            <w:hideMark/>
          </w:tcPr>
          <w:p w14:paraId="59534A55" w14:textId="77777777" w:rsidR="002B324D" w:rsidRPr="00AD64C2" w:rsidRDefault="002B324D" w:rsidP="004D627E">
            <w:pP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p>
        </w:tc>
        <w:tc>
          <w:tcPr>
            <w:tcW w:w="236" w:type="pct"/>
            <w:hideMark/>
          </w:tcPr>
          <w:p w14:paraId="6B5772B9"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male</w:t>
            </w:r>
          </w:p>
        </w:tc>
        <w:tc>
          <w:tcPr>
            <w:tcW w:w="257" w:type="pct"/>
            <w:hideMark/>
          </w:tcPr>
          <w:p w14:paraId="14D906D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female</w:t>
            </w:r>
          </w:p>
        </w:tc>
        <w:tc>
          <w:tcPr>
            <w:tcW w:w="290" w:type="pct"/>
            <w:hideMark/>
          </w:tcPr>
          <w:p w14:paraId="64E9163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Less than 40 years</w:t>
            </w:r>
          </w:p>
        </w:tc>
        <w:tc>
          <w:tcPr>
            <w:tcW w:w="290" w:type="pct"/>
            <w:hideMark/>
          </w:tcPr>
          <w:p w14:paraId="5D0706B6"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40-45</w:t>
            </w:r>
          </w:p>
        </w:tc>
        <w:tc>
          <w:tcPr>
            <w:tcW w:w="290" w:type="pct"/>
            <w:hideMark/>
          </w:tcPr>
          <w:p w14:paraId="71996B2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45-50</w:t>
            </w:r>
          </w:p>
        </w:tc>
        <w:tc>
          <w:tcPr>
            <w:tcW w:w="290" w:type="pct"/>
            <w:hideMark/>
          </w:tcPr>
          <w:p w14:paraId="25B18F3E"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50-55</w:t>
            </w:r>
          </w:p>
        </w:tc>
        <w:tc>
          <w:tcPr>
            <w:tcW w:w="290" w:type="pct"/>
            <w:hideMark/>
          </w:tcPr>
          <w:p w14:paraId="27D0F499"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55-60</w:t>
            </w:r>
          </w:p>
        </w:tc>
        <w:tc>
          <w:tcPr>
            <w:tcW w:w="290" w:type="pct"/>
            <w:hideMark/>
          </w:tcPr>
          <w:p w14:paraId="16445878"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60-64</w:t>
            </w:r>
          </w:p>
        </w:tc>
        <w:tc>
          <w:tcPr>
            <w:tcW w:w="291" w:type="pct"/>
            <w:hideMark/>
          </w:tcPr>
          <w:p w14:paraId="5702A0A0"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65-69</w:t>
            </w:r>
          </w:p>
        </w:tc>
        <w:tc>
          <w:tcPr>
            <w:tcW w:w="280" w:type="pct"/>
            <w:hideMark/>
          </w:tcPr>
          <w:p w14:paraId="1AD8FA56"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70-74</w:t>
            </w:r>
          </w:p>
        </w:tc>
        <w:tc>
          <w:tcPr>
            <w:tcW w:w="280" w:type="pct"/>
            <w:hideMark/>
          </w:tcPr>
          <w:p w14:paraId="1108716A"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75-80</w:t>
            </w:r>
          </w:p>
        </w:tc>
        <w:tc>
          <w:tcPr>
            <w:tcW w:w="280" w:type="pct"/>
            <w:hideMark/>
          </w:tcPr>
          <w:p w14:paraId="0BF39D84"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80-85</w:t>
            </w:r>
          </w:p>
        </w:tc>
        <w:tc>
          <w:tcPr>
            <w:tcW w:w="311" w:type="pct"/>
            <w:hideMark/>
          </w:tcPr>
          <w:p w14:paraId="1BEE98A9"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85+</w:t>
            </w:r>
          </w:p>
        </w:tc>
      </w:tr>
      <w:tr w:rsidR="002B324D" w:rsidRPr="00AD64C2" w14:paraId="143D9ECF" w14:textId="77777777" w:rsidTr="004D627E">
        <w:trPr>
          <w:trHeight w:val="405"/>
        </w:trPr>
        <w:tc>
          <w:tcPr>
            <w:cnfStyle w:val="001000000000" w:firstRow="0" w:lastRow="0" w:firstColumn="1" w:lastColumn="0" w:oddVBand="0" w:evenVBand="0" w:oddHBand="0" w:evenHBand="0" w:firstRowFirstColumn="0" w:firstRowLastColumn="0" w:lastRowFirstColumn="0" w:lastRowLastColumn="0"/>
            <w:tcW w:w="838" w:type="pct"/>
            <w:hideMark/>
          </w:tcPr>
          <w:p w14:paraId="1E356BB9"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color w:val="002060"/>
                <w:sz w:val="16"/>
                <w:szCs w:val="16"/>
              </w:rPr>
              <w:t>Nationwide</w:t>
            </w:r>
          </w:p>
        </w:tc>
        <w:tc>
          <w:tcPr>
            <w:tcW w:w="486" w:type="pct"/>
            <w:hideMark/>
          </w:tcPr>
          <w:p w14:paraId="02725880"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111,154</w:t>
            </w:r>
          </w:p>
        </w:tc>
        <w:tc>
          <w:tcPr>
            <w:tcW w:w="236" w:type="pct"/>
            <w:hideMark/>
          </w:tcPr>
          <w:p w14:paraId="77B9D421"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41,062</w:t>
            </w:r>
          </w:p>
        </w:tc>
        <w:tc>
          <w:tcPr>
            <w:tcW w:w="257" w:type="pct"/>
            <w:hideMark/>
          </w:tcPr>
          <w:p w14:paraId="2F0BE795"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70,092</w:t>
            </w:r>
          </w:p>
        </w:tc>
        <w:tc>
          <w:tcPr>
            <w:tcW w:w="290" w:type="pct"/>
            <w:hideMark/>
          </w:tcPr>
          <w:p w14:paraId="76C017C4"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7</w:t>
            </w:r>
          </w:p>
        </w:tc>
        <w:tc>
          <w:tcPr>
            <w:tcW w:w="290" w:type="pct"/>
            <w:hideMark/>
          </w:tcPr>
          <w:p w14:paraId="425CB5D6"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14</w:t>
            </w:r>
          </w:p>
        </w:tc>
        <w:tc>
          <w:tcPr>
            <w:tcW w:w="290" w:type="pct"/>
            <w:hideMark/>
          </w:tcPr>
          <w:p w14:paraId="79B8A17D"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42</w:t>
            </w:r>
          </w:p>
        </w:tc>
        <w:tc>
          <w:tcPr>
            <w:tcW w:w="290" w:type="pct"/>
            <w:hideMark/>
          </w:tcPr>
          <w:p w14:paraId="3B1834F1"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166</w:t>
            </w:r>
          </w:p>
        </w:tc>
        <w:tc>
          <w:tcPr>
            <w:tcW w:w="290" w:type="pct"/>
            <w:hideMark/>
          </w:tcPr>
          <w:p w14:paraId="2AB3D732"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556</w:t>
            </w:r>
          </w:p>
        </w:tc>
        <w:tc>
          <w:tcPr>
            <w:tcW w:w="290" w:type="pct"/>
            <w:hideMark/>
          </w:tcPr>
          <w:p w14:paraId="5053643E"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3,723</w:t>
            </w:r>
          </w:p>
        </w:tc>
        <w:tc>
          <w:tcPr>
            <w:tcW w:w="291" w:type="pct"/>
            <w:hideMark/>
          </w:tcPr>
          <w:p w14:paraId="2A397884"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11,046</w:t>
            </w:r>
          </w:p>
        </w:tc>
        <w:tc>
          <w:tcPr>
            <w:tcW w:w="280" w:type="pct"/>
            <w:hideMark/>
          </w:tcPr>
          <w:p w14:paraId="79D11932"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19,841</w:t>
            </w:r>
          </w:p>
        </w:tc>
        <w:tc>
          <w:tcPr>
            <w:tcW w:w="280" w:type="pct"/>
            <w:hideMark/>
          </w:tcPr>
          <w:p w14:paraId="65C08AAC"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30,010</w:t>
            </w:r>
          </w:p>
        </w:tc>
        <w:tc>
          <w:tcPr>
            <w:tcW w:w="280" w:type="pct"/>
            <w:hideMark/>
          </w:tcPr>
          <w:p w14:paraId="2694DDE6"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26,447</w:t>
            </w:r>
          </w:p>
        </w:tc>
        <w:tc>
          <w:tcPr>
            <w:tcW w:w="311" w:type="pct"/>
            <w:hideMark/>
          </w:tcPr>
          <w:p w14:paraId="38118C3C"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19,302</w:t>
            </w:r>
          </w:p>
        </w:tc>
      </w:tr>
      <w:tr w:rsidR="002B324D" w:rsidRPr="00AD64C2" w14:paraId="555CC87B" w14:textId="77777777" w:rsidTr="004D627E">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838" w:type="pct"/>
            <w:hideMark/>
          </w:tcPr>
          <w:p w14:paraId="1B0229D8"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Seoul</w:t>
            </w:r>
          </w:p>
        </w:tc>
        <w:tc>
          <w:tcPr>
            <w:tcW w:w="486" w:type="pct"/>
            <w:hideMark/>
          </w:tcPr>
          <w:p w14:paraId="3D0BF140"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53,438</w:t>
            </w:r>
          </w:p>
        </w:tc>
        <w:tc>
          <w:tcPr>
            <w:tcW w:w="236" w:type="pct"/>
            <w:hideMark/>
          </w:tcPr>
          <w:p w14:paraId="0E32FD6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20,313</w:t>
            </w:r>
          </w:p>
        </w:tc>
        <w:tc>
          <w:tcPr>
            <w:tcW w:w="257" w:type="pct"/>
            <w:hideMark/>
          </w:tcPr>
          <w:p w14:paraId="5530AB31"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33,125</w:t>
            </w:r>
          </w:p>
        </w:tc>
        <w:tc>
          <w:tcPr>
            <w:tcW w:w="290" w:type="pct"/>
            <w:hideMark/>
          </w:tcPr>
          <w:p w14:paraId="47244EE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w:t>
            </w:r>
          </w:p>
        </w:tc>
        <w:tc>
          <w:tcPr>
            <w:tcW w:w="290" w:type="pct"/>
            <w:hideMark/>
          </w:tcPr>
          <w:p w14:paraId="56F45839"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11</w:t>
            </w:r>
          </w:p>
        </w:tc>
        <w:tc>
          <w:tcPr>
            <w:tcW w:w="290" w:type="pct"/>
            <w:hideMark/>
          </w:tcPr>
          <w:p w14:paraId="76E96E27"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25</w:t>
            </w:r>
          </w:p>
        </w:tc>
        <w:tc>
          <w:tcPr>
            <w:tcW w:w="290" w:type="pct"/>
            <w:hideMark/>
          </w:tcPr>
          <w:p w14:paraId="7433BA23"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95</w:t>
            </w:r>
          </w:p>
        </w:tc>
        <w:tc>
          <w:tcPr>
            <w:tcW w:w="290" w:type="pct"/>
            <w:hideMark/>
          </w:tcPr>
          <w:p w14:paraId="7F78C72C"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297</w:t>
            </w:r>
          </w:p>
        </w:tc>
        <w:tc>
          <w:tcPr>
            <w:tcW w:w="290" w:type="pct"/>
            <w:hideMark/>
          </w:tcPr>
          <w:p w14:paraId="577DE9EE"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1,426</w:t>
            </w:r>
          </w:p>
        </w:tc>
        <w:tc>
          <w:tcPr>
            <w:tcW w:w="291" w:type="pct"/>
            <w:hideMark/>
          </w:tcPr>
          <w:p w14:paraId="14842E8C"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4,675</w:t>
            </w:r>
          </w:p>
        </w:tc>
        <w:tc>
          <w:tcPr>
            <w:tcW w:w="280" w:type="pct"/>
            <w:hideMark/>
          </w:tcPr>
          <w:p w14:paraId="2DFA7798"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9,479</w:t>
            </w:r>
          </w:p>
        </w:tc>
        <w:tc>
          <w:tcPr>
            <w:tcW w:w="280" w:type="pct"/>
            <w:hideMark/>
          </w:tcPr>
          <w:p w14:paraId="7CCAC7A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14,276</w:t>
            </w:r>
          </w:p>
        </w:tc>
        <w:tc>
          <w:tcPr>
            <w:tcW w:w="280" w:type="pct"/>
            <w:hideMark/>
          </w:tcPr>
          <w:p w14:paraId="0A5B204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12,694</w:t>
            </w:r>
          </w:p>
        </w:tc>
        <w:tc>
          <w:tcPr>
            <w:tcW w:w="311" w:type="pct"/>
            <w:hideMark/>
          </w:tcPr>
          <w:p w14:paraId="64F2E58A"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10,455</w:t>
            </w:r>
          </w:p>
        </w:tc>
      </w:tr>
      <w:tr w:rsidR="002B324D" w:rsidRPr="00AD64C2" w14:paraId="088EF1A2" w14:textId="77777777" w:rsidTr="004D627E">
        <w:trPr>
          <w:trHeight w:val="405"/>
        </w:trPr>
        <w:tc>
          <w:tcPr>
            <w:cnfStyle w:val="001000000000" w:firstRow="0" w:lastRow="0" w:firstColumn="1" w:lastColumn="0" w:oddVBand="0" w:evenVBand="0" w:oddHBand="0" w:evenHBand="0" w:firstRowFirstColumn="0" w:firstRowLastColumn="0" w:lastRowFirstColumn="0" w:lastRowLastColumn="0"/>
            <w:tcW w:w="838" w:type="pct"/>
            <w:hideMark/>
          </w:tcPr>
          <w:p w14:paraId="6383FF5B"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Busan</w:t>
            </w:r>
          </w:p>
        </w:tc>
        <w:tc>
          <w:tcPr>
            <w:tcW w:w="486" w:type="pct"/>
            <w:hideMark/>
          </w:tcPr>
          <w:p w14:paraId="59E83CBE"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5,718</w:t>
            </w:r>
          </w:p>
        </w:tc>
        <w:tc>
          <w:tcPr>
            <w:tcW w:w="236" w:type="pct"/>
            <w:hideMark/>
          </w:tcPr>
          <w:p w14:paraId="3D6F3A70"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2,126</w:t>
            </w:r>
          </w:p>
        </w:tc>
        <w:tc>
          <w:tcPr>
            <w:tcW w:w="257" w:type="pct"/>
            <w:hideMark/>
          </w:tcPr>
          <w:p w14:paraId="6F21A65D"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3,592</w:t>
            </w:r>
          </w:p>
        </w:tc>
        <w:tc>
          <w:tcPr>
            <w:tcW w:w="290" w:type="pct"/>
            <w:hideMark/>
          </w:tcPr>
          <w:p w14:paraId="78F82927"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634FC89C"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06CFE3DD"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w:t>
            </w:r>
          </w:p>
        </w:tc>
        <w:tc>
          <w:tcPr>
            <w:tcW w:w="290" w:type="pct"/>
            <w:hideMark/>
          </w:tcPr>
          <w:p w14:paraId="70654AEE"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w:t>
            </w:r>
          </w:p>
        </w:tc>
        <w:tc>
          <w:tcPr>
            <w:tcW w:w="290" w:type="pct"/>
            <w:hideMark/>
          </w:tcPr>
          <w:p w14:paraId="78F88EC2"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23</w:t>
            </w:r>
          </w:p>
        </w:tc>
        <w:tc>
          <w:tcPr>
            <w:tcW w:w="290" w:type="pct"/>
            <w:hideMark/>
          </w:tcPr>
          <w:p w14:paraId="7289A3E1"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248</w:t>
            </w:r>
          </w:p>
        </w:tc>
        <w:tc>
          <w:tcPr>
            <w:tcW w:w="291" w:type="pct"/>
            <w:hideMark/>
          </w:tcPr>
          <w:p w14:paraId="2560F53D"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685</w:t>
            </w:r>
          </w:p>
        </w:tc>
        <w:tc>
          <w:tcPr>
            <w:tcW w:w="280" w:type="pct"/>
            <w:hideMark/>
          </w:tcPr>
          <w:p w14:paraId="13ACDA70"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1,165</w:t>
            </w:r>
          </w:p>
        </w:tc>
        <w:tc>
          <w:tcPr>
            <w:tcW w:w="280" w:type="pct"/>
            <w:hideMark/>
          </w:tcPr>
          <w:p w14:paraId="6944B3C8"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1,711</w:t>
            </w:r>
          </w:p>
        </w:tc>
        <w:tc>
          <w:tcPr>
            <w:tcW w:w="280" w:type="pct"/>
            <w:hideMark/>
          </w:tcPr>
          <w:p w14:paraId="0BB1E93C"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1,242</w:t>
            </w:r>
          </w:p>
        </w:tc>
        <w:tc>
          <w:tcPr>
            <w:tcW w:w="311" w:type="pct"/>
            <w:hideMark/>
          </w:tcPr>
          <w:p w14:paraId="434D53A6"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639</w:t>
            </w:r>
          </w:p>
        </w:tc>
      </w:tr>
      <w:tr w:rsidR="002B324D" w:rsidRPr="00AD64C2" w14:paraId="37A5D343" w14:textId="77777777" w:rsidTr="004D627E">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838" w:type="pct"/>
            <w:hideMark/>
          </w:tcPr>
          <w:p w14:paraId="6ED87DA9"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Daegu Metropolitan City</w:t>
            </w:r>
          </w:p>
        </w:tc>
        <w:tc>
          <w:tcPr>
            <w:tcW w:w="486" w:type="pct"/>
            <w:hideMark/>
          </w:tcPr>
          <w:p w14:paraId="0259A3E0"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3,251</w:t>
            </w:r>
          </w:p>
        </w:tc>
        <w:tc>
          <w:tcPr>
            <w:tcW w:w="236" w:type="pct"/>
            <w:hideMark/>
          </w:tcPr>
          <w:p w14:paraId="43F07602"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1208</w:t>
            </w:r>
          </w:p>
        </w:tc>
        <w:tc>
          <w:tcPr>
            <w:tcW w:w="257" w:type="pct"/>
            <w:hideMark/>
          </w:tcPr>
          <w:p w14:paraId="7AEBF5F4"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2,043</w:t>
            </w:r>
          </w:p>
        </w:tc>
        <w:tc>
          <w:tcPr>
            <w:tcW w:w="290" w:type="pct"/>
            <w:hideMark/>
          </w:tcPr>
          <w:p w14:paraId="49479092"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5981FF7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6B333F11"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One</w:t>
            </w:r>
          </w:p>
        </w:tc>
        <w:tc>
          <w:tcPr>
            <w:tcW w:w="290" w:type="pct"/>
            <w:hideMark/>
          </w:tcPr>
          <w:p w14:paraId="28075528"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3C5A9B40"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w:t>
            </w:r>
          </w:p>
        </w:tc>
        <w:tc>
          <w:tcPr>
            <w:tcW w:w="290" w:type="pct"/>
            <w:hideMark/>
          </w:tcPr>
          <w:p w14:paraId="7B02B72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114</w:t>
            </w:r>
          </w:p>
        </w:tc>
        <w:tc>
          <w:tcPr>
            <w:tcW w:w="291" w:type="pct"/>
            <w:hideMark/>
          </w:tcPr>
          <w:p w14:paraId="3239F36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383</w:t>
            </w:r>
          </w:p>
        </w:tc>
        <w:tc>
          <w:tcPr>
            <w:tcW w:w="280" w:type="pct"/>
            <w:hideMark/>
          </w:tcPr>
          <w:p w14:paraId="743C2104"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550</w:t>
            </w:r>
          </w:p>
        </w:tc>
        <w:tc>
          <w:tcPr>
            <w:tcW w:w="280" w:type="pct"/>
            <w:hideMark/>
          </w:tcPr>
          <w:p w14:paraId="41CB8BC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884</w:t>
            </w:r>
          </w:p>
        </w:tc>
        <w:tc>
          <w:tcPr>
            <w:tcW w:w="280" w:type="pct"/>
            <w:hideMark/>
          </w:tcPr>
          <w:p w14:paraId="38BEAF9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797</w:t>
            </w:r>
          </w:p>
        </w:tc>
        <w:tc>
          <w:tcPr>
            <w:tcW w:w="311" w:type="pct"/>
            <w:hideMark/>
          </w:tcPr>
          <w:p w14:paraId="0663A461"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518</w:t>
            </w:r>
          </w:p>
        </w:tc>
      </w:tr>
      <w:tr w:rsidR="002B324D" w:rsidRPr="00AD64C2" w14:paraId="2B00D3F5" w14:textId="77777777" w:rsidTr="004D627E">
        <w:trPr>
          <w:trHeight w:val="405"/>
        </w:trPr>
        <w:tc>
          <w:tcPr>
            <w:cnfStyle w:val="001000000000" w:firstRow="0" w:lastRow="0" w:firstColumn="1" w:lastColumn="0" w:oddVBand="0" w:evenVBand="0" w:oddHBand="0" w:evenHBand="0" w:firstRowFirstColumn="0" w:firstRowLastColumn="0" w:lastRowFirstColumn="0" w:lastRowLastColumn="0"/>
            <w:tcW w:w="838" w:type="pct"/>
            <w:hideMark/>
          </w:tcPr>
          <w:p w14:paraId="6FA689C1"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Incheon Metropolitan City</w:t>
            </w:r>
          </w:p>
        </w:tc>
        <w:tc>
          <w:tcPr>
            <w:tcW w:w="486" w:type="pct"/>
            <w:hideMark/>
          </w:tcPr>
          <w:p w14:paraId="62FF97D7"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2,188</w:t>
            </w:r>
          </w:p>
        </w:tc>
        <w:tc>
          <w:tcPr>
            <w:tcW w:w="236" w:type="pct"/>
            <w:hideMark/>
          </w:tcPr>
          <w:p w14:paraId="0270EE26"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813</w:t>
            </w:r>
          </w:p>
        </w:tc>
        <w:tc>
          <w:tcPr>
            <w:tcW w:w="257" w:type="pct"/>
            <w:hideMark/>
          </w:tcPr>
          <w:p w14:paraId="416CCF84"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1,375</w:t>
            </w:r>
          </w:p>
        </w:tc>
        <w:tc>
          <w:tcPr>
            <w:tcW w:w="290" w:type="pct"/>
            <w:hideMark/>
          </w:tcPr>
          <w:p w14:paraId="0661DF23"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73BA0692"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429B0C78"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One</w:t>
            </w:r>
          </w:p>
        </w:tc>
        <w:tc>
          <w:tcPr>
            <w:tcW w:w="290" w:type="pct"/>
            <w:hideMark/>
          </w:tcPr>
          <w:p w14:paraId="513A3421"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w:t>
            </w:r>
          </w:p>
        </w:tc>
        <w:tc>
          <w:tcPr>
            <w:tcW w:w="290" w:type="pct"/>
            <w:hideMark/>
          </w:tcPr>
          <w:p w14:paraId="40EEBC57"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12</w:t>
            </w:r>
          </w:p>
        </w:tc>
        <w:tc>
          <w:tcPr>
            <w:tcW w:w="290" w:type="pct"/>
            <w:hideMark/>
          </w:tcPr>
          <w:p w14:paraId="21BC3418"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85</w:t>
            </w:r>
          </w:p>
        </w:tc>
        <w:tc>
          <w:tcPr>
            <w:tcW w:w="291" w:type="pct"/>
            <w:hideMark/>
          </w:tcPr>
          <w:p w14:paraId="4C273211"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210</w:t>
            </w:r>
          </w:p>
        </w:tc>
        <w:tc>
          <w:tcPr>
            <w:tcW w:w="280" w:type="pct"/>
            <w:hideMark/>
          </w:tcPr>
          <w:p w14:paraId="16B89C9B"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361</w:t>
            </w:r>
          </w:p>
        </w:tc>
        <w:tc>
          <w:tcPr>
            <w:tcW w:w="280" w:type="pct"/>
            <w:hideMark/>
          </w:tcPr>
          <w:p w14:paraId="435CA566"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579</w:t>
            </w:r>
          </w:p>
        </w:tc>
        <w:tc>
          <w:tcPr>
            <w:tcW w:w="280" w:type="pct"/>
            <w:hideMark/>
          </w:tcPr>
          <w:p w14:paraId="544211A5"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541</w:t>
            </w:r>
          </w:p>
        </w:tc>
        <w:tc>
          <w:tcPr>
            <w:tcW w:w="311" w:type="pct"/>
            <w:hideMark/>
          </w:tcPr>
          <w:p w14:paraId="05ABCDBF"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395</w:t>
            </w:r>
          </w:p>
        </w:tc>
      </w:tr>
      <w:tr w:rsidR="002B324D" w:rsidRPr="00AD64C2" w14:paraId="4CF9365A" w14:textId="77777777" w:rsidTr="004D627E">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838" w:type="pct"/>
            <w:hideMark/>
          </w:tcPr>
          <w:p w14:paraId="59D020FD"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Gwangju</w:t>
            </w:r>
          </w:p>
        </w:tc>
        <w:tc>
          <w:tcPr>
            <w:tcW w:w="486" w:type="pct"/>
            <w:hideMark/>
          </w:tcPr>
          <w:p w14:paraId="208E7296"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1,272</w:t>
            </w:r>
          </w:p>
        </w:tc>
        <w:tc>
          <w:tcPr>
            <w:tcW w:w="236" w:type="pct"/>
            <w:hideMark/>
          </w:tcPr>
          <w:p w14:paraId="13CEB4D1"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501</w:t>
            </w:r>
          </w:p>
        </w:tc>
        <w:tc>
          <w:tcPr>
            <w:tcW w:w="257" w:type="pct"/>
            <w:hideMark/>
          </w:tcPr>
          <w:p w14:paraId="7BFB84F9"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771</w:t>
            </w:r>
          </w:p>
        </w:tc>
        <w:tc>
          <w:tcPr>
            <w:tcW w:w="290" w:type="pct"/>
            <w:hideMark/>
          </w:tcPr>
          <w:p w14:paraId="7B29367F"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771C91A8"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1E0CCD0C"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6C23184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1968451A"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w:t>
            </w:r>
          </w:p>
        </w:tc>
        <w:tc>
          <w:tcPr>
            <w:tcW w:w="290" w:type="pct"/>
            <w:hideMark/>
          </w:tcPr>
          <w:p w14:paraId="502FA520"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53</w:t>
            </w:r>
          </w:p>
        </w:tc>
        <w:tc>
          <w:tcPr>
            <w:tcW w:w="291" w:type="pct"/>
            <w:hideMark/>
          </w:tcPr>
          <w:p w14:paraId="4EDE9CAF"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120</w:t>
            </w:r>
          </w:p>
        </w:tc>
        <w:tc>
          <w:tcPr>
            <w:tcW w:w="280" w:type="pct"/>
            <w:hideMark/>
          </w:tcPr>
          <w:p w14:paraId="4D2DBA2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247</w:t>
            </w:r>
          </w:p>
        </w:tc>
        <w:tc>
          <w:tcPr>
            <w:tcW w:w="280" w:type="pct"/>
            <w:hideMark/>
          </w:tcPr>
          <w:p w14:paraId="6E4BE03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373</w:t>
            </w:r>
          </w:p>
        </w:tc>
        <w:tc>
          <w:tcPr>
            <w:tcW w:w="280" w:type="pct"/>
            <w:hideMark/>
          </w:tcPr>
          <w:p w14:paraId="6FE624C0"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288</w:t>
            </w:r>
          </w:p>
        </w:tc>
        <w:tc>
          <w:tcPr>
            <w:tcW w:w="311" w:type="pct"/>
            <w:hideMark/>
          </w:tcPr>
          <w:p w14:paraId="6B1CDA8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189</w:t>
            </w:r>
          </w:p>
        </w:tc>
      </w:tr>
      <w:tr w:rsidR="002B324D" w:rsidRPr="00AD64C2" w14:paraId="5F15C092" w14:textId="77777777" w:rsidTr="004D627E">
        <w:trPr>
          <w:trHeight w:val="405"/>
        </w:trPr>
        <w:tc>
          <w:tcPr>
            <w:cnfStyle w:val="001000000000" w:firstRow="0" w:lastRow="0" w:firstColumn="1" w:lastColumn="0" w:oddVBand="0" w:evenVBand="0" w:oddHBand="0" w:evenHBand="0" w:firstRowFirstColumn="0" w:firstRowLastColumn="0" w:lastRowFirstColumn="0" w:lastRowLastColumn="0"/>
            <w:tcW w:w="838" w:type="pct"/>
            <w:hideMark/>
          </w:tcPr>
          <w:p w14:paraId="0FA70087"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Daejeon</w:t>
            </w:r>
          </w:p>
        </w:tc>
        <w:tc>
          <w:tcPr>
            <w:tcW w:w="486" w:type="pct"/>
            <w:hideMark/>
          </w:tcPr>
          <w:p w14:paraId="14CBE8C1"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1,827</w:t>
            </w:r>
          </w:p>
        </w:tc>
        <w:tc>
          <w:tcPr>
            <w:tcW w:w="236" w:type="pct"/>
            <w:hideMark/>
          </w:tcPr>
          <w:p w14:paraId="6DACDFF2"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710</w:t>
            </w:r>
          </w:p>
        </w:tc>
        <w:tc>
          <w:tcPr>
            <w:tcW w:w="257" w:type="pct"/>
            <w:hideMark/>
          </w:tcPr>
          <w:p w14:paraId="1C182AB9"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1,117</w:t>
            </w:r>
          </w:p>
        </w:tc>
        <w:tc>
          <w:tcPr>
            <w:tcW w:w="290" w:type="pct"/>
            <w:hideMark/>
          </w:tcPr>
          <w:p w14:paraId="662BAC95"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3488C4DE"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7DF55256"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w:t>
            </w:r>
          </w:p>
        </w:tc>
        <w:tc>
          <w:tcPr>
            <w:tcW w:w="290" w:type="pct"/>
            <w:hideMark/>
          </w:tcPr>
          <w:p w14:paraId="47649757"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w:t>
            </w:r>
          </w:p>
        </w:tc>
        <w:tc>
          <w:tcPr>
            <w:tcW w:w="290" w:type="pct"/>
            <w:hideMark/>
          </w:tcPr>
          <w:p w14:paraId="790EC63C"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8</w:t>
            </w:r>
          </w:p>
        </w:tc>
        <w:tc>
          <w:tcPr>
            <w:tcW w:w="290" w:type="pct"/>
            <w:hideMark/>
          </w:tcPr>
          <w:p w14:paraId="46D7DFA3"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68</w:t>
            </w:r>
          </w:p>
        </w:tc>
        <w:tc>
          <w:tcPr>
            <w:tcW w:w="291" w:type="pct"/>
            <w:hideMark/>
          </w:tcPr>
          <w:p w14:paraId="62AB4329"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179</w:t>
            </w:r>
          </w:p>
        </w:tc>
        <w:tc>
          <w:tcPr>
            <w:tcW w:w="280" w:type="pct"/>
            <w:hideMark/>
          </w:tcPr>
          <w:p w14:paraId="5F3C58A7"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323</w:t>
            </w:r>
          </w:p>
        </w:tc>
        <w:tc>
          <w:tcPr>
            <w:tcW w:w="280" w:type="pct"/>
            <w:hideMark/>
          </w:tcPr>
          <w:p w14:paraId="2921F9ED"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534</w:t>
            </w:r>
          </w:p>
        </w:tc>
        <w:tc>
          <w:tcPr>
            <w:tcW w:w="280" w:type="pct"/>
            <w:hideMark/>
          </w:tcPr>
          <w:p w14:paraId="177DCB39"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461</w:t>
            </w:r>
          </w:p>
        </w:tc>
        <w:tc>
          <w:tcPr>
            <w:tcW w:w="311" w:type="pct"/>
            <w:hideMark/>
          </w:tcPr>
          <w:p w14:paraId="4FEA002E"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249</w:t>
            </w:r>
          </w:p>
        </w:tc>
      </w:tr>
      <w:tr w:rsidR="002B324D" w:rsidRPr="00AD64C2" w14:paraId="71F7C41E" w14:textId="77777777" w:rsidTr="004D627E">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838" w:type="pct"/>
            <w:hideMark/>
          </w:tcPr>
          <w:p w14:paraId="60899567"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Ulsan Metropolitan City</w:t>
            </w:r>
          </w:p>
        </w:tc>
        <w:tc>
          <w:tcPr>
            <w:tcW w:w="486" w:type="pct"/>
            <w:hideMark/>
          </w:tcPr>
          <w:p w14:paraId="19356DA2"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987</w:t>
            </w:r>
          </w:p>
        </w:tc>
        <w:tc>
          <w:tcPr>
            <w:tcW w:w="236" w:type="pct"/>
            <w:hideMark/>
          </w:tcPr>
          <w:p w14:paraId="31BB91D4"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396</w:t>
            </w:r>
          </w:p>
        </w:tc>
        <w:tc>
          <w:tcPr>
            <w:tcW w:w="257" w:type="pct"/>
            <w:hideMark/>
          </w:tcPr>
          <w:p w14:paraId="03D651C7"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591</w:t>
            </w:r>
          </w:p>
        </w:tc>
        <w:tc>
          <w:tcPr>
            <w:tcW w:w="290" w:type="pct"/>
            <w:hideMark/>
          </w:tcPr>
          <w:p w14:paraId="500BF803"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7636782F"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22AD8EE6"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w:t>
            </w:r>
          </w:p>
        </w:tc>
        <w:tc>
          <w:tcPr>
            <w:tcW w:w="290" w:type="pct"/>
            <w:hideMark/>
          </w:tcPr>
          <w:p w14:paraId="774FCFB7"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w:t>
            </w:r>
          </w:p>
        </w:tc>
        <w:tc>
          <w:tcPr>
            <w:tcW w:w="290" w:type="pct"/>
            <w:hideMark/>
          </w:tcPr>
          <w:p w14:paraId="4BE0883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14</w:t>
            </w:r>
          </w:p>
        </w:tc>
        <w:tc>
          <w:tcPr>
            <w:tcW w:w="290" w:type="pct"/>
            <w:hideMark/>
          </w:tcPr>
          <w:p w14:paraId="7FD716DF"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86</w:t>
            </w:r>
          </w:p>
        </w:tc>
        <w:tc>
          <w:tcPr>
            <w:tcW w:w="291" w:type="pct"/>
            <w:hideMark/>
          </w:tcPr>
          <w:p w14:paraId="7995683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177</w:t>
            </w:r>
          </w:p>
        </w:tc>
        <w:tc>
          <w:tcPr>
            <w:tcW w:w="280" w:type="pct"/>
            <w:hideMark/>
          </w:tcPr>
          <w:p w14:paraId="73CCD67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191</w:t>
            </w:r>
          </w:p>
        </w:tc>
        <w:tc>
          <w:tcPr>
            <w:tcW w:w="280" w:type="pct"/>
            <w:hideMark/>
          </w:tcPr>
          <w:p w14:paraId="144D234C"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240</w:t>
            </w:r>
          </w:p>
        </w:tc>
        <w:tc>
          <w:tcPr>
            <w:tcW w:w="280" w:type="pct"/>
            <w:hideMark/>
          </w:tcPr>
          <w:p w14:paraId="6E4FE2C3"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184</w:t>
            </w:r>
          </w:p>
        </w:tc>
        <w:tc>
          <w:tcPr>
            <w:tcW w:w="311" w:type="pct"/>
            <w:hideMark/>
          </w:tcPr>
          <w:p w14:paraId="09BB4FF9"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88</w:t>
            </w:r>
          </w:p>
        </w:tc>
      </w:tr>
      <w:tr w:rsidR="002B324D" w:rsidRPr="00AD64C2" w14:paraId="3A0C1F9B" w14:textId="77777777" w:rsidTr="004D627E">
        <w:trPr>
          <w:trHeight w:val="405"/>
        </w:trPr>
        <w:tc>
          <w:tcPr>
            <w:cnfStyle w:val="001000000000" w:firstRow="0" w:lastRow="0" w:firstColumn="1" w:lastColumn="0" w:oddVBand="0" w:evenVBand="0" w:oddHBand="0" w:evenHBand="0" w:firstRowFirstColumn="0" w:firstRowLastColumn="0" w:lastRowFirstColumn="0" w:lastRowLastColumn="0"/>
            <w:tcW w:w="838" w:type="pct"/>
            <w:hideMark/>
          </w:tcPr>
          <w:p w14:paraId="492BA9BC"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Sejong Special Self-Governing City</w:t>
            </w:r>
          </w:p>
        </w:tc>
        <w:tc>
          <w:tcPr>
            <w:tcW w:w="486" w:type="pct"/>
            <w:hideMark/>
          </w:tcPr>
          <w:p w14:paraId="2B1B6E6F"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428</w:t>
            </w:r>
          </w:p>
        </w:tc>
        <w:tc>
          <w:tcPr>
            <w:tcW w:w="236" w:type="pct"/>
            <w:hideMark/>
          </w:tcPr>
          <w:p w14:paraId="566869B2"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153</w:t>
            </w:r>
          </w:p>
        </w:tc>
        <w:tc>
          <w:tcPr>
            <w:tcW w:w="257" w:type="pct"/>
            <w:hideMark/>
          </w:tcPr>
          <w:p w14:paraId="7EABB58A"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275</w:t>
            </w:r>
          </w:p>
        </w:tc>
        <w:tc>
          <w:tcPr>
            <w:tcW w:w="290" w:type="pct"/>
            <w:hideMark/>
          </w:tcPr>
          <w:p w14:paraId="1C607435"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3B56DF82"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0EC9584B"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5D4CF575"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6C717CE4"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58D12C8A"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10</w:t>
            </w:r>
          </w:p>
        </w:tc>
        <w:tc>
          <w:tcPr>
            <w:tcW w:w="291" w:type="pct"/>
            <w:hideMark/>
          </w:tcPr>
          <w:p w14:paraId="6BA691C2"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52</w:t>
            </w:r>
          </w:p>
        </w:tc>
        <w:tc>
          <w:tcPr>
            <w:tcW w:w="280" w:type="pct"/>
            <w:hideMark/>
          </w:tcPr>
          <w:p w14:paraId="7032A155"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72</w:t>
            </w:r>
          </w:p>
        </w:tc>
        <w:tc>
          <w:tcPr>
            <w:tcW w:w="280" w:type="pct"/>
            <w:hideMark/>
          </w:tcPr>
          <w:p w14:paraId="61641C68"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115</w:t>
            </w:r>
          </w:p>
        </w:tc>
        <w:tc>
          <w:tcPr>
            <w:tcW w:w="280" w:type="pct"/>
            <w:hideMark/>
          </w:tcPr>
          <w:p w14:paraId="58A2BC96"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94</w:t>
            </w:r>
          </w:p>
        </w:tc>
        <w:tc>
          <w:tcPr>
            <w:tcW w:w="311" w:type="pct"/>
            <w:hideMark/>
          </w:tcPr>
          <w:p w14:paraId="7629BB87"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85</w:t>
            </w:r>
          </w:p>
        </w:tc>
      </w:tr>
      <w:tr w:rsidR="002B324D" w:rsidRPr="00AD64C2" w14:paraId="7A20665A" w14:textId="77777777" w:rsidTr="004D627E">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838" w:type="pct"/>
            <w:hideMark/>
          </w:tcPr>
          <w:p w14:paraId="7E2556FF"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Gyeonggi-do</w:t>
            </w:r>
          </w:p>
        </w:tc>
        <w:tc>
          <w:tcPr>
            <w:tcW w:w="486" w:type="pct"/>
            <w:hideMark/>
          </w:tcPr>
          <w:p w14:paraId="79875EB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13,390</w:t>
            </w:r>
          </w:p>
        </w:tc>
        <w:tc>
          <w:tcPr>
            <w:tcW w:w="236" w:type="pct"/>
            <w:hideMark/>
          </w:tcPr>
          <w:p w14:paraId="594A33E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5,167</w:t>
            </w:r>
          </w:p>
        </w:tc>
        <w:tc>
          <w:tcPr>
            <w:tcW w:w="257" w:type="pct"/>
            <w:hideMark/>
          </w:tcPr>
          <w:p w14:paraId="0EB6FF04"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8,223</w:t>
            </w:r>
          </w:p>
        </w:tc>
        <w:tc>
          <w:tcPr>
            <w:tcW w:w="290" w:type="pct"/>
            <w:hideMark/>
          </w:tcPr>
          <w:p w14:paraId="1D61EFD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513B6F43"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One</w:t>
            </w:r>
          </w:p>
        </w:tc>
        <w:tc>
          <w:tcPr>
            <w:tcW w:w="290" w:type="pct"/>
            <w:hideMark/>
          </w:tcPr>
          <w:p w14:paraId="70283AD9"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w:t>
            </w:r>
          </w:p>
        </w:tc>
        <w:tc>
          <w:tcPr>
            <w:tcW w:w="290" w:type="pct"/>
            <w:hideMark/>
          </w:tcPr>
          <w:p w14:paraId="52668B0C"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12</w:t>
            </w:r>
          </w:p>
        </w:tc>
        <w:tc>
          <w:tcPr>
            <w:tcW w:w="290" w:type="pct"/>
            <w:hideMark/>
          </w:tcPr>
          <w:p w14:paraId="42F11AB5"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54</w:t>
            </w:r>
          </w:p>
        </w:tc>
        <w:tc>
          <w:tcPr>
            <w:tcW w:w="290" w:type="pct"/>
            <w:hideMark/>
          </w:tcPr>
          <w:p w14:paraId="369A794E"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574</w:t>
            </w:r>
          </w:p>
        </w:tc>
        <w:tc>
          <w:tcPr>
            <w:tcW w:w="291" w:type="pct"/>
            <w:hideMark/>
          </w:tcPr>
          <w:p w14:paraId="5F2C8039"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1,400</w:t>
            </w:r>
          </w:p>
        </w:tc>
        <w:tc>
          <w:tcPr>
            <w:tcW w:w="280" w:type="pct"/>
            <w:hideMark/>
          </w:tcPr>
          <w:p w14:paraId="493FF135"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2,435</w:t>
            </w:r>
          </w:p>
        </w:tc>
        <w:tc>
          <w:tcPr>
            <w:tcW w:w="280" w:type="pct"/>
            <w:hideMark/>
          </w:tcPr>
          <w:p w14:paraId="35156AA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3,507</w:t>
            </w:r>
          </w:p>
        </w:tc>
        <w:tc>
          <w:tcPr>
            <w:tcW w:w="280" w:type="pct"/>
            <w:hideMark/>
          </w:tcPr>
          <w:p w14:paraId="11AA4252"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3,190</w:t>
            </w:r>
          </w:p>
        </w:tc>
        <w:tc>
          <w:tcPr>
            <w:tcW w:w="311" w:type="pct"/>
            <w:hideMark/>
          </w:tcPr>
          <w:p w14:paraId="4BBF049A"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2,214</w:t>
            </w:r>
          </w:p>
        </w:tc>
      </w:tr>
      <w:tr w:rsidR="002B324D" w:rsidRPr="00AD64C2" w14:paraId="204F0504" w14:textId="77777777" w:rsidTr="004D627E">
        <w:trPr>
          <w:trHeight w:val="405"/>
        </w:trPr>
        <w:tc>
          <w:tcPr>
            <w:cnfStyle w:val="001000000000" w:firstRow="0" w:lastRow="0" w:firstColumn="1" w:lastColumn="0" w:oddVBand="0" w:evenVBand="0" w:oddHBand="0" w:evenHBand="0" w:firstRowFirstColumn="0" w:firstRowLastColumn="0" w:lastRowFirstColumn="0" w:lastRowLastColumn="0"/>
            <w:tcW w:w="838" w:type="pct"/>
            <w:hideMark/>
          </w:tcPr>
          <w:p w14:paraId="480385CD"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Gangwon-do</w:t>
            </w:r>
          </w:p>
        </w:tc>
        <w:tc>
          <w:tcPr>
            <w:tcW w:w="486" w:type="pct"/>
            <w:hideMark/>
          </w:tcPr>
          <w:p w14:paraId="4A30F418"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3,522</w:t>
            </w:r>
          </w:p>
        </w:tc>
        <w:tc>
          <w:tcPr>
            <w:tcW w:w="236" w:type="pct"/>
            <w:hideMark/>
          </w:tcPr>
          <w:p w14:paraId="531128C4"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1,209</w:t>
            </w:r>
          </w:p>
        </w:tc>
        <w:tc>
          <w:tcPr>
            <w:tcW w:w="257" w:type="pct"/>
            <w:hideMark/>
          </w:tcPr>
          <w:p w14:paraId="5455BE32"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2,313</w:t>
            </w:r>
          </w:p>
        </w:tc>
        <w:tc>
          <w:tcPr>
            <w:tcW w:w="290" w:type="pct"/>
            <w:hideMark/>
          </w:tcPr>
          <w:p w14:paraId="786E5994"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One</w:t>
            </w:r>
          </w:p>
        </w:tc>
        <w:tc>
          <w:tcPr>
            <w:tcW w:w="290" w:type="pct"/>
            <w:hideMark/>
          </w:tcPr>
          <w:p w14:paraId="3C6F85AA"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1D67B130"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One</w:t>
            </w:r>
          </w:p>
        </w:tc>
        <w:tc>
          <w:tcPr>
            <w:tcW w:w="290" w:type="pct"/>
            <w:hideMark/>
          </w:tcPr>
          <w:p w14:paraId="2E053D87"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w:t>
            </w:r>
          </w:p>
        </w:tc>
        <w:tc>
          <w:tcPr>
            <w:tcW w:w="290" w:type="pct"/>
            <w:hideMark/>
          </w:tcPr>
          <w:p w14:paraId="1A163BA3"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21</w:t>
            </w:r>
          </w:p>
        </w:tc>
        <w:tc>
          <w:tcPr>
            <w:tcW w:w="290" w:type="pct"/>
            <w:hideMark/>
          </w:tcPr>
          <w:p w14:paraId="61FA9CA7"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115</w:t>
            </w:r>
          </w:p>
        </w:tc>
        <w:tc>
          <w:tcPr>
            <w:tcW w:w="291" w:type="pct"/>
            <w:hideMark/>
          </w:tcPr>
          <w:p w14:paraId="66589499"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286</w:t>
            </w:r>
          </w:p>
        </w:tc>
        <w:tc>
          <w:tcPr>
            <w:tcW w:w="280" w:type="pct"/>
            <w:hideMark/>
          </w:tcPr>
          <w:p w14:paraId="6F499AEE"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505</w:t>
            </w:r>
          </w:p>
        </w:tc>
        <w:tc>
          <w:tcPr>
            <w:tcW w:w="280" w:type="pct"/>
            <w:hideMark/>
          </w:tcPr>
          <w:p w14:paraId="75C98522"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986</w:t>
            </w:r>
          </w:p>
        </w:tc>
        <w:tc>
          <w:tcPr>
            <w:tcW w:w="280" w:type="pct"/>
            <w:hideMark/>
          </w:tcPr>
          <w:p w14:paraId="4F05601D"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975</w:t>
            </w:r>
          </w:p>
        </w:tc>
        <w:tc>
          <w:tcPr>
            <w:tcW w:w="311" w:type="pct"/>
            <w:hideMark/>
          </w:tcPr>
          <w:p w14:paraId="1C450EA1"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628</w:t>
            </w:r>
          </w:p>
        </w:tc>
      </w:tr>
      <w:tr w:rsidR="002B324D" w:rsidRPr="00AD64C2" w14:paraId="181752E1" w14:textId="77777777" w:rsidTr="004D627E">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838" w:type="pct"/>
            <w:hideMark/>
          </w:tcPr>
          <w:p w14:paraId="12802BB8"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 xml:space="preserve">Chung-cheong </w:t>
            </w:r>
            <w:proofErr w:type="spellStart"/>
            <w:r w:rsidRPr="00AD64C2">
              <w:rPr>
                <w:rFonts w:ascii="Palatino Linotype" w:eastAsia="Malgun Gothic" w:hAnsi="Palatino Linotype" w:cs="Gulim"/>
                <w:sz w:val="16"/>
                <w:szCs w:val="16"/>
              </w:rPr>
              <w:t>bukdo</w:t>
            </w:r>
            <w:proofErr w:type="spellEnd"/>
          </w:p>
        </w:tc>
        <w:tc>
          <w:tcPr>
            <w:tcW w:w="486" w:type="pct"/>
            <w:hideMark/>
          </w:tcPr>
          <w:p w14:paraId="5A19ED56"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1,625</w:t>
            </w:r>
          </w:p>
        </w:tc>
        <w:tc>
          <w:tcPr>
            <w:tcW w:w="236" w:type="pct"/>
            <w:hideMark/>
          </w:tcPr>
          <w:p w14:paraId="2FB2DEA0"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578</w:t>
            </w:r>
          </w:p>
        </w:tc>
        <w:tc>
          <w:tcPr>
            <w:tcW w:w="257" w:type="pct"/>
            <w:hideMark/>
          </w:tcPr>
          <w:p w14:paraId="7C13668E"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1,047</w:t>
            </w:r>
          </w:p>
        </w:tc>
        <w:tc>
          <w:tcPr>
            <w:tcW w:w="290" w:type="pct"/>
            <w:hideMark/>
          </w:tcPr>
          <w:p w14:paraId="0F524BE7"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63368933"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3E3A50C7"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One</w:t>
            </w:r>
          </w:p>
        </w:tc>
        <w:tc>
          <w:tcPr>
            <w:tcW w:w="290" w:type="pct"/>
            <w:hideMark/>
          </w:tcPr>
          <w:p w14:paraId="5E39C7A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w:t>
            </w:r>
          </w:p>
        </w:tc>
        <w:tc>
          <w:tcPr>
            <w:tcW w:w="290" w:type="pct"/>
            <w:hideMark/>
          </w:tcPr>
          <w:p w14:paraId="69ADE21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11</w:t>
            </w:r>
          </w:p>
        </w:tc>
        <w:tc>
          <w:tcPr>
            <w:tcW w:w="290" w:type="pct"/>
            <w:hideMark/>
          </w:tcPr>
          <w:p w14:paraId="4EC810B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67</w:t>
            </w:r>
          </w:p>
        </w:tc>
        <w:tc>
          <w:tcPr>
            <w:tcW w:w="291" w:type="pct"/>
            <w:hideMark/>
          </w:tcPr>
          <w:p w14:paraId="6C36B77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193</w:t>
            </w:r>
          </w:p>
        </w:tc>
        <w:tc>
          <w:tcPr>
            <w:tcW w:w="280" w:type="pct"/>
            <w:hideMark/>
          </w:tcPr>
          <w:p w14:paraId="0A2A2349"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250</w:t>
            </w:r>
          </w:p>
        </w:tc>
        <w:tc>
          <w:tcPr>
            <w:tcW w:w="280" w:type="pct"/>
            <w:hideMark/>
          </w:tcPr>
          <w:p w14:paraId="0D985827"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433</w:t>
            </w:r>
          </w:p>
        </w:tc>
        <w:tc>
          <w:tcPr>
            <w:tcW w:w="280" w:type="pct"/>
            <w:hideMark/>
          </w:tcPr>
          <w:p w14:paraId="287A7F3A"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412</w:t>
            </w:r>
          </w:p>
        </w:tc>
        <w:tc>
          <w:tcPr>
            <w:tcW w:w="311" w:type="pct"/>
            <w:hideMark/>
          </w:tcPr>
          <w:p w14:paraId="7E6F8A3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253</w:t>
            </w:r>
          </w:p>
        </w:tc>
      </w:tr>
      <w:tr w:rsidR="002B324D" w:rsidRPr="00AD64C2" w14:paraId="6815F1B9" w14:textId="77777777" w:rsidTr="004D627E">
        <w:trPr>
          <w:trHeight w:val="405"/>
        </w:trPr>
        <w:tc>
          <w:tcPr>
            <w:cnfStyle w:val="001000000000" w:firstRow="0" w:lastRow="0" w:firstColumn="1" w:lastColumn="0" w:oddVBand="0" w:evenVBand="0" w:oddHBand="0" w:evenHBand="0" w:firstRowFirstColumn="0" w:firstRowLastColumn="0" w:lastRowFirstColumn="0" w:lastRowLastColumn="0"/>
            <w:tcW w:w="838" w:type="pct"/>
            <w:hideMark/>
          </w:tcPr>
          <w:p w14:paraId="51D33A02"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Chungcheongnam-do</w:t>
            </w:r>
          </w:p>
        </w:tc>
        <w:tc>
          <w:tcPr>
            <w:tcW w:w="486" w:type="pct"/>
            <w:hideMark/>
          </w:tcPr>
          <w:p w14:paraId="2F654860"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3,429</w:t>
            </w:r>
          </w:p>
        </w:tc>
        <w:tc>
          <w:tcPr>
            <w:tcW w:w="236" w:type="pct"/>
            <w:hideMark/>
          </w:tcPr>
          <w:p w14:paraId="5B96690F"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1,252</w:t>
            </w:r>
          </w:p>
        </w:tc>
        <w:tc>
          <w:tcPr>
            <w:tcW w:w="257" w:type="pct"/>
            <w:hideMark/>
          </w:tcPr>
          <w:p w14:paraId="34494AA7"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2,177</w:t>
            </w:r>
          </w:p>
        </w:tc>
        <w:tc>
          <w:tcPr>
            <w:tcW w:w="290" w:type="pct"/>
            <w:hideMark/>
          </w:tcPr>
          <w:p w14:paraId="7AC1B936"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One</w:t>
            </w:r>
          </w:p>
        </w:tc>
        <w:tc>
          <w:tcPr>
            <w:tcW w:w="290" w:type="pct"/>
            <w:hideMark/>
          </w:tcPr>
          <w:p w14:paraId="74EB56EF"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0372F4A8"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6C207ECF"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w:t>
            </w:r>
          </w:p>
        </w:tc>
        <w:tc>
          <w:tcPr>
            <w:tcW w:w="290" w:type="pct"/>
            <w:hideMark/>
          </w:tcPr>
          <w:p w14:paraId="35ADCABA"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10</w:t>
            </w:r>
          </w:p>
        </w:tc>
        <w:tc>
          <w:tcPr>
            <w:tcW w:w="290" w:type="pct"/>
            <w:hideMark/>
          </w:tcPr>
          <w:p w14:paraId="67472167"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156</w:t>
            </w:r>
          </w:p>
        </w:tc>
        <w:tc>
          <w:tcPr>
            <w:tcW w:w="291" w:type="pct"/>
            <w:hideMark/>
          </w:tcPr>
          <w:p w14:paraId="2ED95279"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366</w:t>
            </w:r>
          </w:p>
        </w:tc>
        <w:tc>
          <w:tcPr>
            <w:tcW w:w="280" w:type="pct"/>
            <w:hideMark/>
          </w:tcPr>
          <w:p w14:paraId="623DAE91"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605</w:t>
            </w:r>
          </w:p>
        </w:tc>
        <w:tc>
          <w:tcPr>
            <w:tcW w:w="280" w:type="pct"/>
            <w:hideMark/>
          </w:tcPr>
          <w:p w14:paraId="735EDCDF"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860</w:t>
            </w:r>
          </w:p>
        </w:tc>
        <w:tc>
          <w:tcPr>
            <w:tcW w:w="280" w:type="pct"/>
            <w:hideMark/>
          </w:tcPr>
          <w:p w14:paraId="194C3BF1"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867</w:t>
            </w:r>
          </w:p>
        </w:tc>
        <w:tc>
          <w:tcPr>
            <w:tcW w:w="311" w:type="pct"/>
            <w:hideMark/>
          </w:tcPr>
          <w:p w14:paraId="1CA459CE"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561</w:t>
            </w:r>
          </w:p>
        </w:tc>
      </w:tr>
      <w:tr w:rsidR="002B324D" w:rsidRPr="00AD64C2" w14:paraId="3CA6FAA6" w14:textId="77777777" w:rsidTr="004D627E">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838" w:type="pct"/>
            <w:hideMark/>
          </w:tcPr>
          <w:p w14:paraId="2CE747C2" w14:textId="77777777" w:rsidR="002B324D" w:rsidRPr="00AD64C2" w:rsidRDefault="002B324D" w:rsidP="004D627E">
            <w:pPr>
              <w:jc w:val="center"/>
              <w:rPr>
                <w:rFonts w:ascii="Palatino Linotype" w:eastAsia="Malgun Gothic" w:hAnsi="Palatino Linotype" w:cs="Gulim"/>
                <w:sz w:val="16"/>
                <w:szCs w:val="16"/>
              </w:rPr>
            </w:pPr>
            <w:proofErr w:type="spellStart"/>
            <w:r w:rsidRPr="00AD64C2">
              <w:rPr>
                <w:rFonts w:ascii="Palatino Linotype" w:eastAsia="Malgun Gothic" w:hAnsi="Palatino Linotype" w:cs="Gulim"/>
                <w:sz w:val="16"/>
                <w:szCs w:val="16"/>
              </w:rPr>
              <w:t>Jeollabuk</w:t>
            </w:r>
            <w:proofErr w:type="spellEnd"/>
            <w:r w:rsidRPr="00AD64C2">
              <w:rPr>
                <w:rFonts w:ascii="Palatino Linotype" w:eastAsia="Malgun Gothic" w:hAnsi="Palatino Linotype" w:cs="Gulim"/>
                <w:sz w:val="16"/>
                <w:szCs w:val="16"/>
              </w:rPr>
              <w:t xml:space="preserve"> do</w:t>
            </w:r>
          </w:p>
        </w:tc>
        <w:tc>
          <w:tcPr>
            <w:tcW w:w="486" w:type="pct"/>
            <w:hideMark/>
          </w:tcPr>
          <w:p w14:paraId="3FB8B97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5,480</w:t>
            </w:r>
          </w:p>
        </w:tc>
        <w:tc>
          <w:tcPr>
            <w:tcW w:w="236" w:type="pct"/>
            <w:hideMark/>
          </w:tcPr>
          <w:p w14:paraId="2CB0CC59"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1,821</w:t>
            </w:r>
          </w:p>
        </w:tc>
        <w:tc>
          <w:tcPr>
            <w:tcW w:w="257" w:type="pct"/>
            <w:hideMark/>
          </w:tcPr>
          <w:p w14:paraId="159C474E"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3,659</w:t>
            </w:r>
          </w:p>
        </w:tc>
        <w:tc>
          <w:tcPr>
            <w:tcW w:w="290" w:type="pct"/>
            <w:hideMark/>
          </w:tcPr>
          <w:p w14:paraId="27682E10"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62BBF487"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5FA0BB47"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343D83A3"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7</w:t>
            </w:r>
          </w:p>
        </w:tc>
        <w:tc>
          <w:tcPr>
            <w:tcW w:w="290" w:type="pct"/>
            <w:hideMark/>
          </w:tcPr>
          <w:p w14:paraId="36EFCCD2"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13</w:t>
            </w:r>
          </w:p>
        </w:tc>
        <w:tc>
          <w:tcPr>
            <w:tcW w:w="290" w:type="pct"/>
            <w:hideMark/>
          </w:tcPr>
          <w:p w14:paraId="28916E81"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220</w:t>
            </w:r>
          </w:p>
        </w:tc>
        <w:tc>
          <w:tcPr>
            <w:tcW w:w="291" w:type="pct"/>
            <w:hideMark/>
          </w:tcPr>
          <w:p w14:paraId="6E491903"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689</w:t>
            </w:r>
          </w:p>
        </w:tc>
        <w:tc>
          <w:tcPr>
            <w:tcW w:w="280" w:type="pct"/>
            <w:hideMark/>
          </w:tcPr>
          <w:p w14:paraId="0551733E"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1,082</w:t>
            </w:r>
          </w:p>
        </w:tc>
        <w:tc>
          <w:tcPr>
            <w:tcW w:w="280" w:type="pct"/>
            <w:hideMark/>
          </w:tcPr>
          <w:p w14:paraId="20BEBB69"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1,564</w:t>
            </w:r>
          </w:p>
        </w:tc>
        <w:tc>
          <w:tcPr>
            <w:tcW w:w="280" w:type="pct"/>
            <w:hideMark/>
          </w:tcPr>
          <w:p w14:paraId="5028733A"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1,209</w:t>
            </w:r>
          </w:p>
        </w:tc>
        <w:tc>
          <w:tcPr>
            <w:tcW w:w="311" w:type="pct"/>
            <w:hideMark/>
          </w:tcPr>
          <w:p w14:paraId="3AD947DF"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696</w:t>
            </w:r>
          </w:p>
        </w:tc>
      </w:tr>
      <w:tr w:rsidR="002B324D" w:rsidRPr="00AD64C2" w14:paraId="0A60DF41" w14:textId="77777777" w:rsidTr="004D627E">
        <w:trPr>
          <w:trHeight w:val="405"/>
        </w:trPr>
        <w:tc>
          <w:tcPr>
            <w:cnfStyle w:val="001000000000" w:firstRow="0" w:lastRow="0" w:firstColumn="1" w:lastColumn="0" w:oddVBand="0" w:evenVBand="0" w:oddHBand="0" w:evenHBand="0" w:firstRowFirstColumn="0" w:firstRowLastColumn="0" w:lastRowFirstColumn="0" w:lastRowLastColumn="0"/>
            <w:tcW w:w="838" w:type="pct"/>
            <w:hideMark/>
          </w:tcPr>
          <w:p w14:paraId="6CEA7477" w14:textId="77777777" w:rsidR="002B324D" w:rsidRPr="00AD64C2" w:rsidRDefault="002B324D" w:rsidP="004D627E">
            <w:pPr>
              <w:jc w:val="center"/>
              <w:rPr>
                <w:rFonts w:ascii="Palatino Linotype" w:eastAsia="Malgun Gothic" w:hAnsi="Palatino Linotype" w:cs="Gulim"/>
                <w:sz w:val="16"/>
                <w:szCs w:val="16"/>
              </w:rPr>
            </w:pPr>
            <w:proofErr w:type="spellStart"/>
            <w:r w:rsidRPr="00AD64C2">
              <w:rPr>
                <w:rFonts w:ascii="Palatino Linotype" w:eastAsia="Malgun Gothic" w:hAnsi="Palatino Linotype" w:cs="Gulim"/>
                <w:sz w:val="16"/>
                <w:szCs w:val="16"/>
              </w:rPr>
              <w:t>Jeollanam</w:t>
            </w:r>
            <w:proofErr w:type="spellEnd"/>
            <w:r w:rsidRPr="00AD64C2">
              <w:rPr>
                <w:rFonts w:ascii="Palatino Linotype" w:eastAsia="Malgun Gothic" w:hAnsi="Palatino Linotype" w:cs="Gulim"/>
                <w:sz w:val="16"/>
                <w:szCs w:val="16"/>
              </w:rPr>
              <w:t>-do</w:t>
            </w:r>
          </w:p>
        </w:tc>
        <w:tc>
          <w:tcPr>
            <w:tcW w:w="486" w:type="pct"/>
            <w:hideMark/>
          </w:tcPr>
          <w:p w14:paraId="7982E1FA"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3,729</w:t>
            </w:r>
          </w:p>
        </w:tc>
        <w:tc>
          <w:tcPr>
            <w:tcW w:w="236" w:type="pct"/>
            <w:hideMark/>
          </w:tcPr>
          <w:p w14:paraId="2D2431A0"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1,217</w:t>
            </w:r>
          </w:p>
        </w:tc>
        <w:tc>
          <w:tcPr>
            <w:tcW w:w="257" w:type="pct"/>
            <w:hideMark/>
          </w:tcPr>
          <w:p w14:paraId="6090A010"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2,512</w:t>
            </w:r>
          </w:p>
        </w:tc>
        <w:tc>
          <w:tcPr>
            <w:tcW w:w="290" w:type="pct"/>
            <w:hideMark/>
          </w:tcPr>
          <w:p w14:paraId="275976F5"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2E35531F"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4EC295FE"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1A0100ED"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w:t>
            </w:r>
          </w:p>
        </w:tc>
        <w:tc>
          <w:tcPr>
            <w:tcW w:w="290" w:type="pct"/>
            <w:hideMark/>
          </w:tcPr>
          <w:p w14:paraId="338D3ACC"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10</w:t>
            </w:r>
          </w:p>
        </w:tc>
        <w:tc>
          <w:tcPr>
            <w:tcW w:w="290" w:type="pct"/>
            <w:hideMark/>
          </w:tcPr>
          <w:p w14:paraId="4C156E83"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105</w:t>
            </w:r>
          </w:p>
        </w:tc>
        <w:tc>
          <w:tcPr>
            <w:tcW w:w="291" w:type="pct"/>
            <w:hideMark/>
          </w:tcPr>
          <w:p w14:paraId="6D3D7F96"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334</w:t>
            </w:r>
          </w:p>
        </w:tc>
        <w:tc>
          <w:tcPr>
            <w:tcW w:w="280" w:type="pct"/>
            <w:hideMark/>
          </w:tcPr>
          <w:p w14:paraId="6B54A230"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588</w:t>
            </w:r>
          </w:p>
        </w:tc>
        <w:tc>
          <w:tcPr>
            <w:tcW w:w="280" w:type="pct"/>
            <w:hideMark/>
          </w:tcPr>
          <w:p w14:paraId="28DEFFA7"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1,133</w:t>
            </w:r>
          </w:p>
        </w:tc>
        <w:tc>
          <w:tcPr>
            <w:tcW w:w="280" w:type="pct"/>
            <w:hideMark/>
          </w:tcPr>
          <w:p w14:paraId="0E027905"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930</w:t>
            </w:r>
          </w:p>
        </w:tc>
        <w:tc>
          <w:tcPr>
            <w:tcW w:w="311" w:type="pct"/>
            <w:hideMark/>
          </w:tcPr>
          <w:p w14:paraId="0FE97602"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625</w:t>
            </w:r>
          </w:p>
        </w:tc>
      </w:tr>
      <w:tr w:rsidR="002B324D" w:rsidRPr="00AD64C2" w14:paraId="4B4E2B97" w14:textId="77777777" w:rsidTr="004D627E">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838" w:type="pct"/>
            <w:hideMark/>
          </w:tcPr>
          <w:p w14:paraId="416180C1" w14:textId="77777777" w:rsidR="002B324D" w:rsidRPr="00AD64C2" w:rsidRDefault="002B324D" w:rsidP="004D627E">
            <w:pPr>
              <w:jc w:val="center"/>
              <w:rPr>
                <w:rFonts w:ascii="Palatino Linotype" w:eastAsia="Malgun Gothic" w:hAnsi="Palatino Linotype" w:cs="Gulim"/>
                <w:sz w:val="16"/>
                <w:szCs w:val="16"/>
              </w:rPr>
            </w:pPr>
            <w:proofErr w:type="spellStart"/>
            <w:r w:rsidRPr="00AD64C2">
              <w:rPr>
                <w:rFonts w:ascii="Palatino Linotype" w:eastAsia="Malgun Gothic" w:hAnsi="Palatino Linotype" w:cs="Gulim"/>
                <w:sz w:val="16"/>
                <w:szCs w:val="16"/>
              </w:rPr>
              <w:t>Gyeongsangbuk</w:t>
            </w:r>
            <w:proofErr w:type="spellEnd"/>
            <w:r w:rsidRPr="00AD64C2">
              <w:rPr>
                <w:rFonts w:ascii="Palatino Linotype" w:eastAsia="Malgun Gothic" w:hAnsi="Palatino Linotype" w:cs="Gulim"/>
                <w:sz w:val="16"/>
                <w:szCs w:val="16"/>
              </w:rPr>
              <w:t>-do</w:t>
            </w:r>
          </w:p>
        </w:tc>
        <w:tc>
          <w:tcPr>
            <w:tcW w:w="486" w:type="pct"/>
            <w:hideMark/>
          </w:tcPr>
          <w:p w14:paraId="5495322C"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4,603</w:t>
            </w:r>
          </w:p>
        </w:tc>
        <w:tc>
          <w:tcPr>
            <w:tcW w:w="236" w:type="pct"/>
            <w:hideMark/>
          </w:tcPr>
          <w:p w14:paraId="7AB29574"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1,521</w:t>
            </w:r>
          </w:p>
        </w:tc>
        <w:tc>
          <w:tcPr>
            <w:tcW w:w="257" w:type="pct"/>
            <w:hideMark/>
          </w:tcPr>
          <w:p w14:paraId="301C6A51"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3,082</w:t>
            </w:r>
          </w:p>
        </w:tc>
        <w:tc>
          <w:tcPr>
            <w:tcW w:w="290" w:type="pct"/>
            <w:hideMark/>
          </w:tcPr>
          <w:p w14:paraId="4D2783E9"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7FFC5D5A"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0F96527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One</w:t>
            </w:r>
          </w:p>
        </w:tc>
        <w:tc>
          <w:tcPr>
            <w:tcW w:w="290" w:type="pct"/>
            <w:hideMark/>
          </w:tcPr>
          <w:p w14:paraId="14E74494"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9</w:t>
            </w:r>
          </w:p>
        </w:tc>
        <w:tc>
          <w:tcPr>
            <w:tcW w:w="290" w:type="pct"/>
            <w:hideMark/>
          </w:tcPr>
          <w:p w14:paraId="073E99F7"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33</w:t>
            </w:r>
          </w:p>
        </w:tc>
        <w:tc>
          <w:tcPr>
            <w:tcW w:w="290" w:type="pct"/>
            <w:hideMark/>
          </w:tcPr>
          <w:p w14:paraId="07A5550D"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167</w:t>
            </w:r>
          </w:p>
        </w:tc>
        <w:tc>
          <w:tcPr>
            <w:tcW w:w="291" w:type="pct"/>
            <w:hideMark/>
          </w:tcPr>
          <w:p w14:paraId="6CBC8FAA"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596</w:t>
            </w:r>
          </w:p>
        </w:tc>
        <w:tc>
          <w:tcPr>
            <w:tcW w:w="280" w:type="pct"/>
            <w:hideMark/>
          </w:tcPr>
          <w:p w14:paraId="18E05297"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816</w:t>
            </w:r>
          </w:p>
        </w:tc>
        <w:tc>
          <w:tcPr>
            <w:tcW w:w="280" w:type="pct"/>
            <w:hideMark/>
          </w:tcPr>
          <w:p w14:paraId="70CD18A2"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1,176</w:t>
            </w:r>
          </w:p>
        </w:tc>
        <w:tc>
          <w:tcPr>
            <w:tcW w:w="280" w:type="pct"/>
            <w:hideMark/>
          </w:tcPr>
          <w:p w14:paraId="0736FE62"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1,084</w:t>
            </w:r>
          </w:p>
        </w:tc>
        <w:tc>
          <w:tcPr>
            <w:tcW w:w="311" w:type="pct"/>
            <w:hideMark/>
          </w:tcPr>
          <w:p w14:paraId="63C9AF12"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721</w:t>
            </w:r>
          </w:p>
        </w:tc>
      </w:tr>
      <w:tr w:rsidR="002B324D" w:rsidRPr="00AD64C2" w14:paraId="59A9BEBA" w14:textId="77777777" w:rsidTr="004D627E">
        <w:trPr>
          <w:trHeight w:val="405"/>
        </w:trPr>
        <w:tc>
          <w:tcPr>
            <w:cnfStyle w:val="001000000000" w:firstRow="0" w:lastRow="0" w:firstColumn="1" w:lastColumn="0" w:oddVBand="0" w:evenVBand="0" w:oddHBand="0" w:evenHBand="0" w:firstRowFirstColumn="0" w:firstRowLastColumn="0" w:lastRowFirstColumn="0" w:lastRowLastColumn="0"/>
            <w:tcW w:w="838" w:type="pct"/>
            <w:hideMark/>
          </w:tcPr>
          <w:p w14:paraId="10EB28D5" w14:textId="77777777" w:rsidR="002B324D" w:rsidRPr="00AD64C2" w:rsidRDefault="002B324D" w:rsidP="004D627E">
            <w:pPr>
              <w:jc w:val="center"/>
              <w:rPr>
                <w:rFonts w:ascii="Palatino Linotype" w:eastAsia="Malgun Gothic" w:hAnsi="Palatino Linotype" w:cs="Gulim"/>
                <w:sz w:val="16"/>
                <w:szCs w:val="16"/>
              </w:rPr>
            </w:pPr>
            <w:proofErr w:type="spellStart"/>
            <w:r w:rsidRPr="00AD64C2">
              <w:rPr>
                <w:rFonts w:ascii="Palatino Linotype" w:eastAsia="Malgun Gothic" w:hAnsi="Palatino Linotype" w:cs="Gulim"/>
                <w:sz w:val="16"/>
                <w:szCs w:val="16"/>
              </w:rPr>
              <w:t>Gyeongsangnam</w:t>
            </w:r>
            <w:proofErr w:type="spellEnd"/>
            <w:r w:rsidRPr="00AD64C2">
              <w:rPr>
                <w:rFonts w:ascii="Palatino Linotype" w:eastAsia="Malgun Gothic" w:hAnsi="Palatino Linotype" w:cs="Gulim"/>
                <w:sz w:val="16"/>
                <w:szCs w:val="16"/>
              </w:rPr>
              <w:t>-do</w:t>
            </w:r>
          </w:p>
        </w:tc>
        <w:tc>
          <w:tcPr>
            <w:tcW w:w="486" w:type="pct"/>
            <w:hideMark/>
          </w:tcPr>
          <w:p w14:paraId="288A3937"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4,916</w:t>
            </w:r>
          </w:p>
        </w:tc>
        <w:tc>
          <w:tcPr>
            <w:tcW w:w="236" w:type="pct"/>
            <w:hideMark/>
          </w:tcPr>
          <w:p w14:paraId="59C1B18B"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1,616</w:t>
            </w:r>
          </w:p>
        </w:tc>
        <w:tc>
          <w:tcPr>
            <w:tcW w:w="257" w:type="pct"/>
            <w:hideMark/>
          </w:tcPr>
          <w:p w14:paraId="76C51508"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3,300</w:t>
            </w:r>
          </w:p>
        </w:tc>
        <w:tc>
          <w:tcPr>
            <w:tcW w:w="290" w:type="pct"/>
            <w:hideMark/>
          </w:tcPr>
          <w:p w14:paraId="01C4D78F"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778E41F7"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2</w:t>
            </w:r>
          </w:p>
        </w:tc>
        <w:tc>
          <w:tcPr>
            <w:tcW w:w="290" w:type="pct"/>
            <w:hideMark/>
          </w:tcPr>
          <w:p w14:paraId="2785A9B4"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w:t>
            </w:r>
          </w:p>
        </w:tc>
        <w:tc>
          <w:tcPr>
            <w:tcW w:w="290" w:type="pct"/>
            <w:hideMark/>
          </w:tcPr>
          <w:p w14:paraId="4DCC2A71"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11</w:t>
            </w:r>
          </w:p>
        </w:tc>
        <w:tc>
          <w:tcPr>
            <w:tcW w:w="290" w:type="pct"/>
            <w:hideMark/>
          </w:tcPr>
          <w:p w14:paraId="2C8518E7"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33</w:t>
            </w:r>
          </w:p>
        </w:tc>
        <w:tc>
          <w:tcPr>
            <w:tcW w:w="290" w:type="pct"/>
            <w:hideMark/>
          </w:tcPr>
          <w:p w14:paraId="09192652"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189</w:t>
            </w:r>
          </w:p>
        </w:tc>
        <w:tc>
          <w:tcPr>
            <w:tcW w:w="291" w:type="pct"/>
            <w:hideMark/>
          </w:tcPr>
          <w:p w14:paraId="24DFC772"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593</w:t>
            </w:r>
          </w:p>
        </w:tc>
        <w:tc>
          <w:tcPr>
            <w:tcW w:w="280" w:type="pct"/>
            <w:hideMark/>
          </w:tcPr>
          <w:p w14:paraId="37F327F9"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974</w:t>
            </w:r>
          </w:p>
        </w:tc>
        <w:tc>
          <w:tcPr>
            <w:tcW w:w="280" w:type="pct"/>
            <w:hideMark/>
          </w:tcPr>
          <w:p w14:paraId="065140D8"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1,305</w:t>
            </w:r>
          </w:p>
        </w:tc>
        <w:tc>
          <w:tcPr>
            <w:tcW w:w="280" w:type="pct"/>
            <w:hideMark/>
          </w:tcPr>
          <w:p w14:paraId="76315996"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1,143</w:t>
            </w:r>
          </w:p>
        </w:tc>
        <w:tc>
          <w:tcPr>
            <w:tcW w:w="311" w:type="pct"/>
            <w:hideMark/>
          </w:tcPr>
          <w:p w14:paraId="5E46B565" w14:textId="77777777" w:rsidR="002B324D" w:rsidRPr="00AD64C2" w:rsidRDefault="002B324D" w:rsidP="004D627E">
            <w:pPr>
              <w:jc w:val="center"/>
              <w:cnfStyle w:val="000000000000" w:firstRow="0" w:lastRow="0" w:firstColumn="0" w:lastColumn="0" w:oddVBand="0" w:evenVBand="0" w:oddHBand="0"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663</w:t>
            </w:r>
          </w:p>
        </w:tc>
      </w:tr>
      <w:tr w:rsidR="002B324D" w:rsidRPr="00AD64C2" w14:paraId="1C9BF111" w14:textId="77777777" w:rsidTr="004D627E">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838" w:type="pct"/>
            <w:hideMark/>
          </w:tcPr>
          <w:p w14:paraId="6006DA02" w14:textId="77777777" w:rsidR="002B324D" w:rsidRPr="00AD64C2" w:rsidRDefault="002B324D" w:rsidP="004D627E">
            <w:pPr>
              <w:jc w:val="center"/>
              <w:rPr>
                <w:rFonts w:ascii="Palatino Linotype" w:eastAsia="Malgun Gothic" w:hAnsi="Palatino Linotype" w:cs="Gulim"/>
                <w:sz w:val="16"/>
                <w:szCs w:val="16"/>
              </w:rPr>
            </w:pPr>
            <w:r w:rsidRPr="00AD64C2">
              <w:rPr>
                <w:rFonts w:ascii="Palatino Linotype" w:eastAsia="Malgun Gothic" w:hAnsi="Palatino Linotype" w:cs="Gulim"/>
                <w:sz w:val="16"/>
                <w:szCs w:val="16"/>
              </w:rPr>
              <w:t>Jeju Special Self-Governing Province</w:t>
            </w:r>
          </w:p>
        </w:tc>
        <w:tc>
          <w:tcPr>
            <w:tcW w:w="486" w:type="pct"/>
            <w:hideMark/>
          </w:tcPr>
          <w:p w14:paraId="01E662E9"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b/>
                <w:bCs/>
                <w:color w:val="002060"/>
                <w:sz w:val="16"/>
                <w:szCs w:val="16"/>
              </w:rPr>
              <w:t>1,351</w:t>
            </w:r>
          </w:p>
        </w:tc>
        <w:tc>
          <w:tcPr>
            <w:tcW w:w="236" w:type="pct"/>
            <w:hideMark/>
          </w:tcPr>
          <w:p w14:paraId="7E6D327F"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461</w:t>
            </w:r>
          </w:p>
        </w:tc>
        <w:tc>
          <w:tcPr>
            <w:tcW w:w="257" w:type="pct"/>
            <w:hideMark/>
          </w:tcPr>
          <w:p w14:paraId="3E3738A3"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890</w:t>
            </w:r>
          </w:p>
        </w:tc>
        <w:tc>
          <w:tcPr>
            <w:tcW w:w="290" w:type="pct"/>
            <w:hideMark/>
          </w:tcPr>
          <w:p w14:paraId="6784916A"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63CB854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11C57CC5"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0</w:t>
            </w:r>
          </w:p>
        </w:tc>
        <w:tc>
          <w:tcPr>
            <w:tcW w:w="290" w:type="pct"/>
            <w:hideMark/>
          </w:tcPr>
          <w:p w14:paraId="605041F8"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One</w:t>
            </w:r>
          </w:p>
        </w:tc>
        <w:tc>
          <w:tcPr>
            <w:tcW w:w="290" w:type="pct"/>
            <w:hideMark/>
          </w:tcPr>
          <w:p w14:paraId="01FFADF9"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11</w:t>
            </w:r>
          </w:p>
        </w:tc>
        <w:tc>
          <w:tcPr>
            <w:tcW w:w="290" w:type="pct"/>
            <w:hideMark/>
          </w:tcPr>
          <w:p w14:paraId="48C1EBFE"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40</w:t>
            </w:r>
          </w:p>
        </w:tc>
        <w:tc>
          <w:tcPr>
            <w:tcW w:w="291" w:type="pct"/>
            <w:hideMark/>
          </w:tcPr>
          <w:p w14:paraId="52875481"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108</w:t>
            </w:r>
          </w:p>
        </w:tc>
        <w:tc>
          <w:tcPr>
            <w:tcW w:w="280" w:type="pct"/>
            <w:hideMark/>
          </w:tcPr>
          <w:p w14:paraId="2CC1B28E"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198</w:t>
            </w:r>
          </w:p>
        </w:tc>
        <w:tc>
          <w:tcPr>
            <w:tcW w:w="280" w:type="pct"/>
            <w:hideMark/>
          </w:tcPr>
          <w:p w14:paraId="1DEBB553"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334</w:t>
            </w:r>
          </w:p>
        </w:tc>
        <w:tc>
          <w:tcPr>
            <w:tcW w:w="280" w:type="pct"/>
            <w:hideMark/>
          </w:tcPr>
          <w:p w14:paraId="7697EC6B"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336</w:t>
            </w:r>
          </w:p>
        </w:tc>
        <w:tc>
          <w:tcPr>
            <w:tcW w:w="311" w:type="pct"/>
            <w:hideMark/>
          </w:tcPr>
          <w:p w14:paraId="3D55B8B6" w14:textId="77777777" w:rsidR="002B324D" w:rsidRPr="00AD64C2" w:rsidRDefault="002B324D" w:rsidP="004D627E">
            <w:pPr>
              <w:jc w:val="center"/>
              <w:cnfStyle w:val="000000100000" w:firstRow="0" w:lastRow="0" w:firstColumn="0" w:lastColumn="0" w:oddVBand="0" w:evenVBand="0" w:oddHBand="1" w:evenHBand="0" w:firstRowFirstColumn="0" w:firstRowLastColumn="0" w:lastRowFirstColumn="0" w:lastRowLastColumn="0"/>
              <w:rPr>
                <w:rFonts w:ascii="Palatino Linotype" w:eastAsia="Malgun Gothic" w:hAnsi="Palatino Linotype" w:cs="Gulim"/>
                <w:sz w:val="16"/>
                <w:szCs w:val="16"/>
              </w:rPr>
            </w:pPr>
            <w:r w:rsidRPr="00AD64C2">
              <w:rPr>
                <w:rFonts w:ascii="Palatino Linotype" w:eastAsia="Malgun Gothic" w:hAnsi="Palatino Linotype" w:cs="Gulim"/>
                <w:sz w:val="16"/>
                <w:szCs w:val="16"/>
              </w:rPr>
              <w:t>323</w:t>
            </w:r>
          </w:p>
        </w:tc>
      </w:tr>
    </w:tbl>
    <w:p w14:paraId="257BCF93" w14:textId="77777777" w:rsidR="002B324D" w:rsidRPr="00706C48" w:rsidRDefault="002B324D" w:rsidP="002B324D">
      <w:pPr>
        <w:rPr>
          <w:rFonts w:ascii="Palatino Linotype" w:hAnsi="Palatino Linotype"/>
          <w:sz w:val="16"/>
          <w:szCs w:val="16"/>
        </w:rPr>
      </w:pPr>
      <w:proofErr w:type="gramStart"/>
      <w:r w:rsidRPr="00706C48">
        <w:rPr>
          <w:rFonts w:ascii="Palatino Linotype" w:hAnsi="Palatino Linotype"/>
          <w:sz w:val="16"/>
          <w:szCs w:val="16"/>
        </w:rPr>
        <w:t>( Unit</w:t>
      </w:r>
      <w:proofErr w:type="gramEnd"/>
      <w:r w:rsidRPr="00706C48">
        <w:rPr>
          <w:rFonts w:ascii="Palatino Linotype" w:hAnsi="Palatino Linotype"/>
          <w:sz w:val="16"/>
          <w:szCs w:val="16"/>
        </w:rPr>
        <w:t>: person )</w:t>
      </w:r>
    </w:p>
    <w:p w14:paraId="2F115BEE" w14:textId="5A02B655" w:rsidR="001E65B6" w:rsidRDefault="001E65B6">
      <w:pPr>
        <w:rPr>
          <w:rFonts w:ascii="Palatino Linotype" w:hAnsi="Palatino Linotype"/>
          <w:bCs/>
          <w:lang w:val="en-GB" w:eastAsia="ko-KR"/>
        </w:rPr>
      </w:pPr>
      <w:r>
        <w:rPr>
          <w:rFonts w:ascii="Palatino Linotype" w:hAnsi="Palatino Linotype"/>
          <w:bCs/>
          <w:lang w:val="en-GB" w:eastAsia="ko-KR"/>
        </w:rPr>
        <w:br w:type="page"/>
      </w:r>
    </w:p>
    <w:p w14:paraId="19D70F4C" w14:textId="6F819A20" w:rsidR="002B324D" w:rsidRPr="00AD64C2" w:rsidRDefault="001E65B6" w:rsidP="002B324D">
      <w:pPr>
        <w:rPr>
          <w:rFonts w:ascii="Palatino Linotype" w:hAnsi="Palatino Linotype"/>
          <w:bCs/>
          <w:lang w:val="en-GB" w:eastAsia="ko-KR"/>
        </w:rPr>
      </w:pPr>
      <w:bookmarkStart w:id="161" w:name="_Toc157771966"/>
      <w:r w:rsidRPr="00B45864">
        <w:rPr>
          <w:bCs/>
          <w:lang w:eastAsia="ko-KR"/>
        </w:rPr>
        <w:lastRenderedPageBreak/>
        <w:t>Table S</w:t>
      </w:r>
      <w:r w:rsidRPr="00B45864">
        <w:rPr>
          <w:bCs/>
          <w:lang w:eastAsia="ko-KR"/>
        </w:rPr>
        <w:fldChar w:fldCharType="begin"/>
      </w:r>
      <w:r w:rsidRPr="00B45864">
        <w:rPr>
          <w:bCs/>
          <w:lang w:eastAsia="ko-KR"/>
        </w:rPr>
        <w:instrText xml:space="preserve"> SEQ Supplementary_Table \* ARABIC </w:instrText>
      </w:r>
      <w:r w:rsidRPr="00B45864">
        <w:rPr>
          <w:bCs/>
          <w:lang w:eastAsia="ko-KR"/>
        </w:rPr>
        <w:fldChar w:fldCharType="separate"/>
      </w:r>
      <w:r>
        <w:rPr>
          <w:bCs/>
          <w:noProof/>
          <w:lang w:eastAsia="ko-KR"/>
        </w:rPr>
        <w:t>29-6</w:t>
      </w:r>
      <w:r w:rsidRPr="00B45864">
        <w:rPr>
          <w:bCs/>
          <w:lang w:val="en-GB" w:eastAsia="ko-KR"/>
        </w:rPr>
        <w:fldChar w:fldCharType="end"/>
      </w:r>
      <w:r>
        <w:rPr>
          <w:bCs/>
          <w:lang w:val="en-GB" w:eastAsia="ko-KR"/>
        </w:rPr>
        <w:t xml:space="preserve">. </w:t>
      </w:r>
      <w:proofErr w:type="spellStart"/>
      <w:r w:rsidR="002B324D" w:rsidRPr="00AD64C2">
        <w:rPr>
          <w:rFonts w:ascii="Palatino Linotype" w:hAnsi="Palatino Linotype"/>
          <w:bCs/>
          <w:lang w:val="en-GB" w:eastAsia="ko-KR"/>
        </w:rPr>
        <w:t>AchE</w:t>
      </w:r>
      <w:proofErr w:type="spellEnd"/>
      <w:r w:rsidR="002B324D" w:rsidRPr="00AD64C2">
        <w:rPr>
          <w:rFonts w:ascii="Palatino Linotype" w:hAnsi="Palatino Linotype"/>
          <w:bCs/>
          <w:lang w:val="en-GB" w:eastAsia="ko-KR"/>
        </w:rPr>
        <w:t xml:space="preserve"> + Memantine or Choline </w:t>
      </w:r>
      <w:proofErr w:type="spellStart"/>
      <w:r w:rsidR="002B324D" w:rsidRPr="00AD64C2">
        <w:rPr>
          <w:rFonts w:ascii="Palatino Linotype" w:hAnsi="Palatino Linotype"/>
          <w:bCs/>
          <w:lang w:val="en-GB" w:eastAsia="ko-KR"/>
        </w:rPr>
        <w:t>alfoscerate</w:t>
      </w:r>
      <w:bookmarkEnd w:id="161"/>
      <w:proofErr w:type="spellEnd"/>
      <w:r w:rsidR="002B324D" w:rsidRPr="00AD64C2">
        <w:rPr>
          <w:rFonts w:ascii="Palatino Linotype" w:hAnsi="Palatino Linotype"/>
          <w:bCs/>
          <w:lang w:val="en-GB" w:eastAsia="ko-KR"/>
        </w:rPr>
        <w:t xml:space="preserve"> </w:t>
      </w:r>
    </w:p>
    <w:tbl>
      <w:tblPr>
        <w:tblStyle w:val="PlainTable2"/>
        <w:tblW w:w="5000" w:type="pct"/>
        <w:tblLayout w:type="fixed"/>
        <w:tblLook w:val="04A0" w:firstRow="1" w:lastRow="0" w:firstColumn="1" w:lastColumn="0" w:noHBand="0" w:noVBand="1"/>
      </w:tblPr>
      <w:tblGrid>
        <w:gridCol w:w="9360"/>
      </w:tblGrid>
      <w:tr w:rsidR="002B324D" w:rsidRPr="00AD64C2" w14:paraId="4BBFEAC5" w14:textId="77777777" w:rsidTr="004D627E">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5000" w:type="pct"/>
            <w:hideMark/>
          </w:tcPr>
          <w:p w14:paraId="6A72A8BB" w14:textId="77777777" w:rsidR="002B324D" w:rsidRPr="00A36B5F" w:rsidRDefault="002B324D" w:rsidP="004D627E">
            <w:pPr>
              <w:rPr>
                <w:rFonts w:ascii="Palatino Linotype" w:eastAsia="Times New Roman" w:hAnsi="Palatino Linotype"/>
                <w:b w:val="0"/>
                <w:bCs w:val="0"/>
                <w:sz w:val="20"/>
                <w:lang w:eastAsia="ko-KR"/>
              </w:rPr>
            </w:pPr>
            <w:r w:rsidRPr="00A36B5F">
              <w:rPr>
                <w:rFonts w:ascii="Palatino Linotype" w:eastAsia="Gulim" w:hAnsi="Palatino Linotype" w:cs="Arial"/>
                <w:b w:val="0"/>
                <w:bCs w:val="0"/>
                <w:sz w:val="20"/>
                <w:lang w:eastAsia="ko-KR"/>
              </w:rPr>
              <w:t xml:space="preserve">Dementia Medication Prescription Status_ Nursing Days </w:t>
            </w:r>
          </w:p>
        </w:tc>
      </w:tr>
      <w:tr w:rsidR="002B324D" w:rsidRPr="00AD64C2" w14:paraId="035940F7" w14:textId="77777777" w:rsidTr="004D627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5000" w:type="pct"/>
            <w:hideMark/>
          </w:tcPr>
          <w:p w14:paraId="1C9E636E" w14:textId="77777777" w:rsidR="002B324D" w:rsidRPr="00A36B5F" w:rsidRDefault="002B324D" w:rsidP="004D627E">
            <w:pPr>
              <w:rPr>
                <w:rFonts w:ascii="Palatino Linotype" w:eastAsia="Times New Roman" w:hAnsi="Palatino Linotype"/>
                <w:b w:val="0"/>
                <w:bCs w:val="0"/>
                <w:sz w:val="20"/>
                <w:lang w:eastAsia="ko-KR"/>
              </w:rPr>
            </w:pPr>
            <w:r w:rsidRPr="00A36B5F">
              <w:rPr>
                <w:rFonts w:ascii="Palatino Linotype" w:eastAsia="Gulim" w:hAnsi="Palatino Linotype" w:cs="Arial"/>
                <w:b w:val="0"/>
                <w:bCs w:val="0"/>
                <w:sz w:val="20"/>
                <w:lang w:eastAsia="ko-KR"/>
              </w:rPr>
              <w:t xml:space="preserve">Source: National Health Insurance Corporation (2019) </w:t>
            </w:r>
            <w:r w:rsidRPr="00A36B5F">
              <w:rPr>
                <w:rFonts w:ascii="Palatino Linotype" w:eastAsia="Gulim" w:hAnsi="Palatino Linotype" w:cs="Arial"/>
                <w:b w:val="0"/>
                <w:bCs w:val="0"/>
                <w:sz w:val="20"/>
                <w:lang w:eastAsia="ko-KR"/>
              </w:rPr>
              <w:br/>
              <w:t xml:space="preserve">Substitution Criteria: </w:t>
            </w:r>
            <w:r w:rsidRPr="00A36B5F">
              <w:rPr>
                <w:rFonts w:ascii="Palatino Linotype" w:eastAsia="Gulim" w:hAnsi="Palatino Linotype" w:cs="Arial"/>
                <w:b w:val="0"/>
                <w:bCs w:val="0"/>
                <w:sz w:val="20"/>
                <w:lang w:eastAsia="ko-KR"/>
              </w:rPr>
              <w:br/>
              <w:t>1) Excluding non-payment. Excluding deaths, including overlapping by type of medical institution.</w:t>
            </w:r>
            <w:r w:rsidRPr="00A36B5F">
              <w:rPr>
                <w:rFonts w:ascii="Palatino Linotype" w:eastAsia="Gulim" w:hAnsi="Palatino Linotype" w:cs="Arial"/>
                <w:b w:val="0"/>
                <w:bCs w:val="0"/>
                <w:sz w:val="20"/>
                <w:lang w:eastAsia="ko-KR"/>
              </w:rPr>
              <w:br/>
              <w:t xml:space="preserve">2) A person with dementia has been diagnosed with six dementia disease codes (F00, F01, F02, F03, G30, G31) based on ICD-10 codes. </w:t>
            </w:r>
            <w:r w:rsidRPr="00A36B5F">
              <w:rPr>
                <w:rFonts w:ascii="Palatino Linotype" w:eastAsia="Gulim" w:hAnsi="Palatino Linotype" w:cs="Arial"/>
                <w:b w:val="0"/>
                <w:bCs w:val="0"/>
                <w:sz w:val="20"/>
                <w:lang w:eastAsia="ko-KR"/>
              </w:rPr>
              <w:br/>
              <w:t xml:space="preserve">3) Dementia care: Hospitalization, </w:t>
            </w:r>
            <w:proofErr w:type="gramStart"/>
            <w:r w:rsidRPr="00A36B5F">
              <w:rPr>
                <w:rFonts w:ascii="Palatino Linotype" w:eastAsia="Gulim" w:hAnsi="Palatino Linotype" w:cs="Arial"/>
                <w:b w:val="0"/>
                <w:bCs w:val="0"/>
                <w:sz w:val="20"/>
                <w:lang w:eastAsia="ko-KR"/>
              </w:rPr>
              <w:t>outpatient</w:t>
            </w:r>
            <w:proofErr w:type="gramEnd"/>
            <w:r w:rsidRPr="00A36B5F">
              <w:rPr>
                <w:rFonts w:ascii="Palatino Linotype" w:eastAsia="Gulim" w:hAnsi="Palatino Linotype" w:cs="Arial"/>
                <w:b w:val="0"/>
                <w:bCs w:val="0"/>
                <w:sz w:val="20"/>
                <w:lang w:eastAsia="ko-KR"/>
              </w:rPr>
              <w:t xml:space="preserve"> and pharmaceutical prescriptions with dementia codes </w:t>
            </w:r>
          </w:p>
        </w:tc>
      </w:tr>
    </w:tbl>
    <w:p w14:paraId="121DFA95" w14:textId="77777777" w:rsidR="002B324D" w:rsidRPr="00AD64C2" w:rsidRDefault="002B324D" w:rsidP="002B324D">
      <w:pPr>
        <w:rPr>
          <w:rFonts w:ascii="Palatino Linotype" w:hAnsi="Palatino Linotype"/>
          <w:bCs/>
          <w:lang w:val="en-GB" w:eastAsia="ko-KR"/>
        </w:rPr>
      </w:pPr>
    </w:p>
    <w:tbl>
      <w:tblPr>
        <w:tblStyle w:val="PlainTable2"/>
        <w:tblW w:w="5000" w:type="pct"/>
        <w:tblLook w:val="04A0" w:firstRow="1" w:lastRow="0" w:firstColumn="1" w:lastColumn="0" w:noHBand="0" w:noVBand="1"/>
      </w:tblPr>
      <w:tblGrid>
        <w:gridCol w:w="2172"/>
        <w:gridCol w:w="7188"/>
      </w:tblGrid>
      <w:tr w:rsidR="002B324D" w:rsidRPr="00AD64C2" w14:paraId="0AC96392" w14:textId="77777777" w:rsidTr="004D627E">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5000" w:type="pct"/>
            <w:gridSpan w:val="2"/>
            <w:hideMark/>
          </w:tcPr>
          <w:p w14:paraId="2322D81C" w14:textId="77777777" w:rsidR="002B324D" w:rsidRPr="00A36B5F" w:rsidRDefault="002B324D" w:rsidP="004D627E">
            <w:pPr>
              <w:rPr>
                <w:rFonts w:ascii="Palatino Linotype" w:eastAsia="Gulim" w:hAnsi="Palatino Linotype" w:cs="Arial"/>
                <w:sz w:val="20"/>
                <w:lang w:eastAsia="ko-KR"/>
              </w:rPr>
            </w:pPr>
            <w:r w:rsidRPr="00A36B5F">
              <w:rPr>
                <w:rFonts w:ascii="Malgun Gothic" w:eastAsia="Malgun Gothic" w:hAnsi="Malgun Gothic" w:cs="Malgun Gothic" w:hint="eastAsia"/>
                <w:sz w:val="20"/>
                <w:lang w:eastAsia="ko-KR"/>
              </w:rPr>
              <w:t>※</w:t>
            </w:r>
            <w:r w:rsidRPr="00A36B5F">
              <w:rPr>
                <w:rFonts w:ascii="Palatino Linotype" w:eastAsia="Gulim" w:hAnsi="Palatino Linotype" w:cs="Arial"/>
                <w:sz w:val="20"/>
                <w:lang w:eastAsia="ko-KR"/>
              </w:rPr>
              <w:t xml:space="preserve"> Ingredient combination parallel </w:t>
            </w:r>
          </w:p>
        </w:tc>
      </w:tr>
      <w:tr w:rsidR="002B324D" w:rsidRPr="00AD64C2" w14:paraId="59A47FDC" w14:textId="77777777" w:rsidTr="004D627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238" w:type="pct"/>
            <w:hideMark/>
          </w:tcPr>
          <w:p w14:paraId="6AFD90C2" w14:textId="77777777" w:rsidR="002B324D" w:rsidRPr="00A36B5F" w:rsidRDefault="002B324D" w:rsidP="004D627E">
            <w:pPr>
              <w:rPr>
                <w:rFonts w:ascii="Palatino Linotype" w:eastAsia="Gulim" w:hAnsi="Palatino Linotype" w:cs="Arial"/>
                <w:sz w:val="20"/>
                <w:lang w:eastAsia="ko-KR"/>
              </w:rPr>
            </w:pPr>
            <w:r w:rsidRPr="00A36B5F">
              <w:rPr>
                <w:rFonts w:ascii="Palatino Linotype" w:eastAsia="Gulim" w:hAnsi="Palatino Linotype" w:cs="Arial"/>
                <w:sz w:val="20"/>
                <w:lang w:eastAsia="ko-KR"/>
              </w:rPr>
              <w:t>D: Donepezil</w:t>
            </w:r>
          </w:p>
        </w:tc>
        <w:tc>
          <w:tcPr>
            <w:tcW w:w="3762" w:type="pct"/>
            <w:hideMark/>
          </w:tcPr>
          <w:p w14:paraId="1CA74F93" w14:textId="77777777" w:rsidR="002B324D" w:rsidRPr="00A36B5F" w:rsidRDefault="002B324D" w:rsidP="004D627E">
            <w:pPr>
              <w:cnfStyle w:val="000000100000" w:firstRow="0" w:lastRow="0" w:firstColumn="0" w:lastColumn="0" w:oddVBand="0" w:evenVBand="0" w:oddHBand="1" w:evenHBand="0" w:firstRowFirstColumn="0" w:firstRowLastColumn="0" w:lastRowFirstColumn="0" w:lastRowLastColumn="0"/>
              <w:rPr>
                <w:rFonts w:ascii="Palatino Linotype" w:eastAsia="Gulim" w:hAnsi="Palatino Linotype" w:cs="Arial"/>
                <w:sz w:val="20"/>
                <w:lang w:eastAsia="ko-KR"/>
              </w:rPr>
            </w:pPr>
            <w:r w:rsidRPr="00A36B5F">
              <w:rPr>
                <w:rFonts w:ascii="Palatino Linotype" w:eastAsia="Gulim" w:hAnsi="Palatino Linotype" w:cs="Arial"/>
                <w:sz w:val="20"/>
                <w:lang w:eastAsia="ko-KR"/>
              </w:rPr>
              <w:t>148601ATB','148601ATD','148602ATB','148602ATD','148603ATB'</w:t>
            </w:r>
          </w:p>
        </w:tc>
      </w:tr>
      <w:tr w:rsidR="002B324D" w:rsidRPr="00AD64C2" w14:paraId="403959A9" w14:textId="77777777" w:rsidTr="004D627E">
        <w:trPr>
          <w:trHeight w:val="315"/>
        </w:trPr>
        <w:tc>
          <w:tcPr>
            <w:cnfStyle w:val="001000000000" w:firstRow="0" w:lastRow="0" w:firstColumn="1" w:lastColumn="0" w:oddVBand="0" w:evenVBand="0" w:oddHBand="0" w:evenHBand="0" w:firstRowFirstColumn="0" w:firstRowLastColumn="0" w:lastRowFirstColumn="0" w:lastRowLastColumn="0"/>
            <w:tcW w:w="1238" w:type="pct"/>
            <w:hideMark/>
          </w:tcPr>
          <w:p w14:paraId="16CA0360" w14:textId="77777777" w:rsidR="002B324D" w:rsidRPr="00A36B5F" w:rsidRDefault="002B324D" w:rsidP="004D627E">
            <w:pPr>
              <w:rPr>
                <w:rFonts w:ascii="Palatino Linotype" w:eastAsia="Gulim" w:hAnsi="Palatino Linotype" w:cs="Arial"/>
                <w:sz w:val="20"/>
                <w:lang w:eastAsia="ko-KR"/>
              </w:rPr>
            </w:pPr>
            <w:r w:rsidRPr="00A36B5F">
              <w:rPr>
                <w:rFonts w:ascii="Palatino Linotype" w:eastAsia="Gulim" w:hAnsi="Palatino Linotype" w:cs="Arial"/>
                <w:sz w:val="20"/>
                <w:lang w:eastAsia="ko-KR"/>
              </w:rPr>
              <w:t>G: Galantamine</w:t>
            </w:r>
          </w:p>
        </w:tc>
        <w:tc>
          <w:tcPr>
            <w:tcW w:w="3762" w:type="pct"/>
            <w:hideMark/>
          </w:tcPr>
          <w:p w14:paraId="5EF0354B" w14:textId="77777777" w:rsidR="002B324D" w:rsidRPr="00A36B5F" w:rsidRDefault="002B324D" w:rsidP="004D627E">
            <w:pPr>
              <w:cnfStyle w:val="000000000000" w:firstRow="0" w:lastRow="0" w:firstColumn="0" w:lastColumn="0" w:oddVBand="0" w:evenVBand="0" w:oddHBand="0" w:evenHBand="0" w:firstRowFirstColumn="0" w:firstRowLastColumn="0" w:lastRowFirstColumn="0" w:lastRowLastColumn="0"/>
              <w:rPr>
                <w:rFonts w:ascii="Palatino Linotype" w:eastAsia="Gulim" w:hAnsi="Palatino Linotype" w:cs="Arial"/>
                <w:sz w:val="20"/>
                <w:lang w:eastAsia="ko-KR"/>
              </w:rPr>
            </w:pPr>
            <w:r w:rsidRPr="00A36B5F">
              <w:rPr>
                <w:rFonts w:ascii="Palatino Linotype" w:eastAsia="Gulim" w:hAnsi="Palatino Linotype" w:cs="Arial"/>
                <w:sz w:val="20"/>
                <w:lang w:eastAsia="ko-KR"/>
              </w:rPr>
              <w:t>385203ACR','385203ATR','385204ACR','385204ATR','385205ACR','385205ATR'</w:t>
            </w:r>
          </w:p>
        </w:tc>
      </w:tr>
      <w:tr w:rsidR="002B324D" w:rsidRPr="00AD64C2" w14:paraId="4B81B870" w14:textId="77777777" w:rsidTr="004D627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238" w:type="pct"/>
            <w:hideMark/>
          </w:tcPr>
          <w:p w14:paraId="733172F2" w14:textId="77777777" w:rsidR="002B324D" w:rsidRPr="00A36B5F" w:rsidRDefault="002B324D" w:rsidP="004D627E">
            <w:pPr>
              <w:rPr>
                <w:rFonts w:ascii="Palatino Linotype" w:eastAsia="Gulim" w:hAnsi="Palatino Linotype" w:cs="Arial"/>
                <w:sz w:val="20"/>
                <w:lang w:eastAsia="ko-KR"/>
              </w:rPr>
            </w:pPr>
            <w:r w:rsidRPr="00A36B5F">
              <w:rPr>
                <w:rFonts w:ascii="Palatino Linotype" w:eastAsia="Gulim" w:hAnsi="Palatino Linotype" w:cs="Arial"/>
                <w:sz w:val="20"/>
                <w:lang w:eastAsia="ko-KR"/>
              </w:rPr>
              <w:t>R: Rivastigmine</w:t>
            </w:r>
          </w:p>
        </w:tc>
        <w:tc>
          <w:tcPr>
            <w:tcW w:w="3762" w:type="pct"/>
            <w:hideMark/>
          </w:tcPr>
          <w:p w14:paraId="4B13A3DA" w14:textId="77777777" w:rsidR="002B324D" w:rsidRPr="00A36B5F" w:rsidRDefault="002B324D" w:rsidP="004D627E">
            <w:pPr>
              <w:cnfStyle w:val="000000100000" w:firstRow="0" w:lastRow="0" w:firstColumn="0" w:lastColumn="0" w:oddVBand="0" w:evenVBand="0" w:oddHBand="1" w:evenHBand="0" w:firstRowFirstColumn="0" w:firstRowLastColumn="0" w:lastRowFirstColumn="0" w:lastRowLastColumn="0"/>
              <w:rPr>
                <w:rFonts w:ascii="Palatino Linotype" w:eastAsia="Gulim" w:hAnsi="Palatino Linotype" w:cs="Arial"/>
                <w:sz w:val="20"/>
                <w:lang w:eastAsia="ko-KR"/>
              </w:rPr>
            </w:pPr>
            <w:r w:rsidRPr="00A36B5F">
              <w:rPr>
                <w:rFonts w:ascii="Palatino Linotype" w:eastAsia="Gulim" w:hAnsi="Palatino Linotype" w:cs="Arial"/>
                <w:sz w:val="20"/>
                <w:lang w:eastAsia="ko-KR"/>
              </w:rPr>
              <w:t>224501ACH','224503ACH','224504ACH','224505ACH','224506CPC','224507CPC'</w:t>
            </w:r>
          </w:p>
        </w:tc>
      </w:tr>
      <w:tr w:rsidR="002B324D" w:rsidRPr="00AD64C2" w14:paraId="73B8E60A" w14:textId="77777777" w:rsidTr="004D627E">
        <w:trPr>
          <w:trHeight w:val="315"/>
        </w:trPr>
        <w:tc>
          <w:tcPr>
            <w:cnfStyle w:val="001000000000" w:firstRow="0" w:lastRow="0" w:firstColumn="1" w:lastColumn="0" w:oddVBand="0" w:evenVBand="0" w:oddHBand="0" w:evenHBand="0" w:firstRowFirstColumn="0" w:firstRowLastColumn="0" w:lastRowFirstColumn="0" w:lastRowLastColumn="0"/>
            <w:tcW w:w="1238" w:type="pct"/>
            <w:hideMark/>
          </w:tcPr>
          <w:p w14:paraId="4A8D7D26" w14:textId="77777777" w:rsidR="002B324D" w:rsidRPr="00A36B5F" w:rsidRDefault="002B324D" w:rsidP="004D627E">
            <w:pPr>
              <w:rPr>
                <w:rFonts w:ascii="Palatino Linotype" w:eastAsia="Gulim" w:hAnsi="Palatino Linotype" w:cs="Arial"/>
                <w:sz w:val="20"/>
                <w:lang w:eastAsia="ko-KR"/>
              </w:rPr>
            </w:pPr>
            <w:r w:rsidRPr="00A36B5F">
              <w:rPr>
                <w:rFonts w:ascii="Palatino Linotype" w:eastAsia="Gulim" w:hAnsi="Palatino Linotype" w:cs="Arial"/>
                <w:sz w:val="20"/>
                <w:lang w:eastAsia="ko-KR"/>
              </w:rPr>
              <w:t>M: Memantine</w:t>
            </w:r>
          </w:p>
        </w:tc>
        <w:tc>
          <w:tcPr>
            <w:tcW w:w="3762" w:type="pct"/>
            <w:hideMark/>
          </w:tcPr>
          <w:p w14:paraId="3106FA31" w14:textId="77777777" w:rsidR="002B324D" w:rsidRPr="00A36B5F" w:rsidRDefault="002B324D" w:rsidP="004D627E">
            <w:pPr>
              <w:cnfStyle w:val="000000000000" w:firstRow="0" w:lastRow="0" w:firstColumn="0" w:lastColumn="0" w:oddVBand="0" w:evenVBand="0" w:oddHBand="0" w:evenHBand="0" w:firstRowFirstColumn="0" w:firstRowLastColumn="0" w:lastRowFirstColumn="0" w:lastRowLastColumn="0"/>
              <w:rPr>
                <w:rFonts w:ascii="Palatino Linotype" w:eastAsia="Gulim" w:hAnsi="Palatino Linotype" w:cs="Arial"/>
                <w:sz w:val="20"/>
                <w:lang w:eastAsia="ko-KR"/>
              </w:rPr>
            </w:pPr>
            <w:r w:rsidRPr="00A36B5F">
              <w:rPr>
                <w:rFonts w:ascii="Palatino Linotype" w:eastAsia="Gulim" w:hAnsi="Palatino Linotype" w:cs="Arial"/>
                <w:sz w:val="20"/>
                <w:lang w:eastAsia="ko-KR"/>
              </w:rPr>
              <w:t>190001ALQ','190001ATB','190001BIJ','190002ASY'</w:t>
            </w:r>
          </w:p>
        </w:tc>
      </w:tr>
      <w:tr w:rsidR="002B324D" w:rsidRPr="00AD64C2" w14:paraId="3D118D95" w14:textId="77777777" w:rsidTr="004D627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238" w:type="pct"/>
            <w:hideMark/>
          </w:tcPr>
          <w:p w14:paraId="175E0F56" w14:textId="6B33BDD6" w:rsidR="002B324D" w:rsidRPr="00A36B5F" w:rsidRDefault="002B324D" w:rsidP="004D627E">
            <w:pPr>
              <w:rPr>
                <w:rFonts w:ascii="Palatino Linotype" w:eastAsia="Gulim" w:hAnsi="Palatino Linotype" w:cs="Arial"/>
                <w:sz w:val="20"/>
                <w:lang w:eastAsia="ko-KR"/>
              </w:rPr>
            </w:pPr>
            <w:r w:rsidRPr="00A36B5F">
              <w:rPr>
                <w:rFonts w:ascii="Palatino Linotype" w:eastAsia="Gulim" w:hAnsi="Palatino Linotype" w:cs="Arial"/>
                <w:sz w:val="20"/>
                <w:lang w:eastAsia="ko-KR"/>
              </w:rPr>
              <w:t xml:space="preserve">C: Choline </w:t>
            </w:r>
            <w:r w:rsidR="004D03BD" w:rsidRPr="00A36B5F">
              <w:rPr>
                <w:rFonts w:ascii="Palatino Linotype" w:eastAsia="Gulim" w:hAnsi="Palatino Linotype" w:cs="Arial"/>
                <w:sz w:val="20"/>
                <w:lang w:eastAsia="ko-KR"/>
              </w:rPr>
              <w:t>Alfoscerate</w:t>
            </w:r>
          </w:p>
        </w:tc>
        <w:tc>
          <w:tcPr>
            <w:tcW w:w="3762" w:type="pct"/>
            <w:hideMark/>
          </w:tcPr>
          <w:p w14:paraId="0E7F19E8" w14:textId="77777777" w:rsidR="002B324D" w:rsidRPr="00A36B5F" w:rsidRDefault="002B324D" w:rsidP="004D627E">
            <w:pPr>
              <w:cnfStyle w:val="000000100000" w:firstRow="0" w:lastRow="0" w:firstColumn="0" w:lastColumn="0" w:oddVBand="0" w:evenVBand="0" w:oddHBand="1" w:evenHBand="0" w:firstRowFirstColumn="0" w:firstRowLastColumn="0" w:lastRowFirstColumn="0" w:lastRowLastColumn="0"/>
              <w:rPr>
                <w:rFonts w:ascii="Palatino Linotype" w:eastAsia="Gulim" w:hAnsi="Palatino Linotype" w:cs="Arial"/>
                <w:sz w:val="20"/>
                <w:lang w:eastAsia="ko-KR"/>
              </w:rPr>
            </w:pPr>
            <w:r w:rsidRPr="00A36B5F">
              <w:rPr>
                <w:rFonts w:ascii="Palatino Linotype" w:eastAsia="Gulim" w:hAnsi="Palatino Linotype" w:cs="Arial"/>
                <w:sz w:val="20"/>
                <w:lang w:eastAsia="ko-KR"/>
              </w:rPr>
              <w:t>138101ACH','138101ACS','138101APD','138101ATB','138102BIJ'</w:t>
            </w:r>
          </w:p>
        </w:tc>
      </w:tr>
    </w:tbl>
    <w:p w14:paraId="65715EB9" w14:textId="77777777" w:rsidR="002B324D" w:rsidRPr="00AD64C2" w:rsidRDefault="002B324D" w:rsidP="002B324D">
      <w:pPr>
        <w:rPr>
          <w:rFonts w:ascii="Palatino Linotype" w:hAnsi="Palatino Linotype"/>
          <w:bCs/>
          <w:lang w:val="en-GB" w:eastAsia="ko-KR"/>
        </w:rPr>
      </w:pPr>
    </w:p>
    <w:tbl>
      <w:tblPr>
        <w:tblStyle w:val="PlainTable3"/>
        <w:tblW w:w="30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6"/>
        <w:gridCol w:w="1595"/>
      </w:tblGrid>
      <w:tr w:rsidR="004D03BD" w:rsidRPr="00AD64C2" w14:paraId="543A9CBA" w14:textId="77777777" w:rsidTr="004D03BD">
        <w:trPr>
          <w:cnfStyle w:val="100000000000" w:firstRow="1" w:lastRow="0" w:firstColumn="0" w:lastColumn="0" w:oddVBand="0" w:evenVBand="0" w:oddHBand="0" w:evenHBand="0" w:firstRowFirstColumn="0" w:firstRowLastColumn="0" w:lastRowFirstColumn="0" w:lastRowLastColumn="0"/>
          <w:trHeight w:val="315"/>
        </w:trPr>
        <w:tc>
          <w:tcPr>
            <w:cnfStyle w:val="001000000100" w:firstRow="0" w:lastRow="0" w:firstColumn="1" w:lastColumn="0" w:oddVBand="0" w:evenVBand="0" w:oddHBand="0" w:evenHBand="0" w:firstRowFirstColumn="1" w:firstRowLastColumn="0" w:lastRowFirstColumn="0" w:lastRowLastColumn="0"/>
            <w:tcW w:w="0" w:type="auto"/>
            <w:hideMark/>
          </w:tcPr>
          <w:p w14:paraId="494BD7FE" w14:textId="77777777" w:rsidR="004D03BD" w:rsidRPr="00A36B5F" w:rsidRDefault="004D03BD" w:rsidP="004D03BD">
            <w:pPr>
              <w:jc w:val="center"/>
              <w:rPr>
                <w:rFonts w:ascii="Palatino Linotype" w:hAnsi="Palatino Linotype"/>
                <w:sz w:val="20"/>
                <w:lang w:eastAsia="ko-KR"/>
              </w:rPr>
            </w:pPr>
            <w:r w:rsidRPr="00A36B5F">
              <w:rPr>
                <w:rFonts w:ascii="Palatino Linotype" w:hAnsi="Palatino Linotype"/>
                <w:sz w:val="20"/>
                <w:lang w:eastAsia="ko-KR"/>
              </w:rPr>
              <w:t>D</w:t>
            </w:r>
          </w:p>
        </w:tc>
        <w:tc>
          <w:tcPr>
            <w:tcW w:w="0" w:type="auto"/>
            <w:hideMark/>
          </w:tcPr>
          <w:p w14:paraId="7DA9FD9E" w14:textId="77777777" w:rsidR="004D03BD" w:rsidRPr="00A36B5F" w:rsidRDefault="004D03BD" w:rsidP="004D03BD">
            <w:pPr>
              <w:jc w:val="right"/>
              <w:cnfStyle w:val="100000000000" w:firstRow="1" w:lastRow="0" w:firstColumn="0" w:lastColumn="0" w:oddVBand="0" w:evenVBand="0" w:oddHBand="0" w:evenHBand="0" w:firstRowFirstColumn="0" w:firstRowLastColumn="0" w:lastRowFirstColumn="0" w:lastRowLastColumn="0"/>
              <w:rPr>
                <w:rFonts w:ascii="Palatino Linotype" w:hAnsi="Palatino Linotype"/>
                <w:sz w:val="20"/>
                <w:lang w:eastAsia="ko-KR"/>
              </w:rPr>
            </w:pPr>
            <w:r w:rsidRPr="00A36B5F">
              <w:rPr>
                <w:rFonts w:ascii="Palatino Linotype" w:hAnsi="Palatino Linotype"/>
                <w:sz w:val="20"/>
                <w:lang w:eastAsia="ko-KR"/>
              </w:rPr>
              <w:t>56174057</w:t>
            </w:r>
          </w:p>
        </w:tc>
      </w:tr>
      <w:tr w:rsidR="004D03BD" w:rsidRPr="00AD64C2" w14:paraId="56190792" w14:textId="77777777" w:rsidTr="004D03B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679B68B4" w14:textId="77777777" w:rsidR="004D03BD" w:rsidRPr="00A36B5F" w:rsidRDefault="004D03BD" w:rsidP="004D03BD">
            <w:pPr>
              <w:jc w:val="center"/>
              <w:rPr>
                <w:rFonts w:ascii="Palatino Linotype" w:hAnsi="Palatino Linotype"/>
                <w:sz w:val="20"/>
                <w:lang w:eastAsia="ko-KR"/>
              </w:rPr>
            </w:pPr>
            <w:r w:rsidRPr="00A36B5F">
              <w:rPr>
                <w:rFonts w:ascii="Palatino Linotype" w:hAnsi="Palatino Linotype"/>
                <w:sz w:val="20"/>
                <w:lang w:eastAsia="ko-KR"/>
              </w:rPr>
              <w:t>G</w:t>
            </w:r>
          </w:p>
        </w:tc>
        <w:tc>
          <w:tcPr>
            <w:tcW w:w="0" w:type="auto"/>
            <w:hideMark/>
          </w:tcPr>
          <w:p w14:paraId="500CB920" w14:textId="77777777" w:rsidR="004D03BD" w:rsidRPr="00A36B5F" w:rsidRDefault="004D03BD" w:rsidP="004D03BD">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bCs/>
                <w:sz w:val="20"/>
                <w:lang w:eastAsia="ko-KR"/>
              </w:rPr>
            </w:pPr>
            <w:r w:rsidRPr="00A36B5F">
              <w:rPr>
                <w:rFonts w:ascii="Palatino Linotype" w:hAnsi="Palatino Linotype"/>
                <w:bCs/>
                <w:sz w:val="20"/>
                <w:lang w:eastAsia="ko-KR"/>
              </w:rPr>
              <w:t>1967039</w:t>
            </w:r>
          </w:p>
        </w:tc>
      </w:tr>
      <w:tr w:rsidR="004D03BD" w:rsidRPr="00AD64C2" w14:paraId="3A2C9EB6" w14:textId="77777777" w:rsidTr="004D03BD">
        <w:trPr>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19445CA9" w14:textId="77777777" w:rsidR="004D03BD" w:rsidRPr="00A36B5F" w:rsidRDefault="004D03BD" w:rsidP="004D03BD">
            <w:pPr>
              <w:jc w:val="center"/>
              <w:rPr>
                <w:rFonts w:ascii="Palatino Linotype" w:hAnsi="Palatino Linotype"/>
                <w:sz w:val="20"/>
                <w:lang w:eastAsia="ko-KR"/>
              </w:rPr>
            </w:pPr>
            <w:r w:rsidRPr="00A36B5F">
              <w:rPr>
                <w:rFonts w:ascii="Palatino Linotype" w:hAnsi="Palatino Linotype"/>
                <w:sz w:val="20"/>
                <w:lang w:eastAsia="ko-KR"/>
              </w:rPr>
              <w:t>R</w:t>
            </w:r>
          </w:p>
        </w:tc>
        <w:tc>
          <w:tcPr>
            <w:tcW w:w="0" w:type="auto"/>
            <w:hideMark/>
          </w:tcPr>
          <w:p w14:paraId="6EA37318" w14:textId="77777777" w:rsidR="004D03BD" w:rsidRPr="00A36B5F" w:rsidRDefault="004D03BD" w:rsidP="004D03BD">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bCs/>
                <w:sz w:val="20"/>
                <w:lang w:eastAsia="ko-KR"/>
              </w:rPr>
            </w:pPr>
            <w:r w:rsidRPr="00A36B5F">
              <w:rPr>
                <w:rFonts w:ascii="Palatino Linotype" w:hAnsi="Palatino Linotype"/>
                <w:bCs/>
                <w:sz w:val="20"/>
                <w:lang w:eastAsia="ko-KR"/>
              </w:rPr>
              <w:t>2364961</w:t>
            </w:r>
          </w:p>
        </w:tc>
      </w:tr>
      <w:tr w:rsidR="004D03BD" w:rsidRPr="00AD64C2" w14:paraId="20D88802" w14:textId="77777777" w:rsidTr="004D03B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5CD1826F" w14:textId="77777777" w:rsidR="004D03BD" w:rsidRPr="00A36B5F" w:rsidRDefault="004D03BD" w:rsidP="004D03BD">
            <w:pPr>
              <w:jc w:val="center"/>
              <w:rPr>
                <w:rFonts w:ascii="Palatino Linotype" w:hAnsi="Palatino Linotype"/>
                <w:sz w:val="20"/>
                <w:lang w:eastAsia="ko-KR"/>
              </w:rPr>
            </w:pPr>
            <w:r w:rsidRPr="00A36B5F">
              <w:rPr>
                <w:rFonts w:ascii="Palatino Linotype" w:hAnsi="Palatino Linotype"/>
                <w:sz w:val="20"/>
                <w:lang w:eastAsia="ko-KR"/>
              </w:rPr>
              <w:t>M</w:t>
            </w:r>
          </w:p>
        </w:tc>
        <w:tc>
          <w:tcPr>
            <w:tcW w:w="0" w:type="auto"/>
            <w:hideMark/>
          </w:tcPr>
          <w:p w14:paraId="6C85BFC0" w14:textId="77777777" w:rsidR="004D03BD" w:rsidRPr="00A36B5F" w:rsidRDefault="004D03BD" w:rsidP="004D03BD">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bCs/>
                <w:sz w:val="20"/>
                <w:lang w:eastAsia="ko-KR"/>
              </w:rPr>
            </w:pPr>
            <w:r w:rsidRPr="00A36B5F">
              <w:rPr>
                <w:rFonts w:ascii="Palatino Linotype" w:hAnsi="Palatino Linotype"/>
                <w:bCs/>
                <w:sz w:val="20"/>
                <w:lang w:eastAsia="ko-KR"/>
              </w:rPr>
              <w:t>7791481</w:t>
            </w:r>
          </w:p>
        </w:tc>
      </w:tr>
      <w:tr w:rsidR="004D03BD" w:rsidRPr="00AD64C2" w14:paraId="1C57B4DC" w14:textId="77777777" w:rsidTr="004D03BD">
        <w:trPr>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2DE6741E" w14:textId="77777777" w:rsidR="004D03BD" w:rsidRPr="00A36B5F" w:rsidRDefault="004D03BD" w:rsidP="004D03BD">
            <w:pPr>
              <w:jc w:val="center"/>
              <w:rPr>
                <w:rFonts w:ascii="Palatino Linotype" w:hAnsi="Palatino Linotype"/>
                <w:sz w:val="20"/>
                <w:lang w:eastAsia="ko-KR"/>
              </w:rPr>
            </w:pPr>
            <w:r w:rsidRPr="00A36B5F">
              <w:rPr>
                <w:rFonts w:ascii="Palatino Linotype" w:hAnsi="Palatino Linotype"/>
                <w:sz w:val="20"/>
                <w:lang w:eastAsia="ko-KR"/>
              </w:rPr>
              <w:t>C</w:t>
            </w:r>
          </w:p>
        </w:tc>
        <w:tc>
          <w:tcPr>
            <w:tcW w:w="0" w:type="auto"/>
            <w:hideMark/>
          </w:tcPr>
          <w:p w14:paraId="7D016FFF" w14:textId="77777777" w:rsidR="004D03BD" w:rsidRPr="00A36B5F" w:rsidRDefault="004D03BD" w:rsidP="004D03BD">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bCs/>
                <w:sz w:val="20"/>
                <w:lang w:eastAsia="ko-KR"/>
              </w:rPr>
            </w:pPr>
            <w:r w:rsidRPr="00A36B5F">
              <w:rPr>
                <w:rFonts w:ascii="Palatino Linotype" w:hAnsi="Palatino Linotype"/>
                <w:bCs/>
                <w:sz w:val="20"/>
                <w:lang w:eastAsia="ko-KR"/>
              </w:rPr>
              <w:t>23914113</w:t>
            </w:r>
          </w:p>
        </w:tc>
      </w:tr>
      <w:tr w:rsidR="004D03BD" w:rsidRPr="00AD64C2" w14:paraId="44BE0C51" w14:textId="77777777" w:rsidTr="004D03B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6BC210D2" w14:textId="77777777" w:rsidR="004D03BD" w:rsidRPr="00A36B5F" w:rsidRDefault="004D03BD" w:rsidP="004D03BD">
            <w:pPr>
              <w:jc w:val="center"/>
              <w:rPr>
                <w:rFonts w:ascii="Palatino Linotype" w:hAnsi="Palatino Linotype"/>
                <w:sz w:val="20"/>
                <w:lang w:eastAsia="ko-KR"/>
              </w:rPr>
            </w:pPr>
            <w:r w:rsidRPr="00A36B5F">
              <w:rPr>
                <w:rFonts w:ascii="Palatino Linotype" w:hAnsi="Palatino Linotype"/>
                <w:sz w:val="20"/>
                <w:lang w:eastAsia="ko-KR"/>
              </w:rPr>
              <w:t>D+M</w:t>
            </w:r>
          </w:p>
        </w:tc>
        <w:tc>
          <w:tcPr>
            <w:tcW w:w="0" w:type="auto"/>
            <w:hideMark/>
          </w:tcPr>
          <w:p w14:paraId="0F0C2B46" w14:textId="77777777" w:rsidR="004D03BD" w:rsidRPr="00A36B5F" w:rsidRDefault="004D03BD" w:rsidP="004D03BD">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bCs/>
                <w:sz w:val="20"/>
                <w:lang w:eastAsia="ko-KR"/>
              </w:rPr>
            </w:pPr>
            <w:r w:rsidRPr="00A36B5F">
              <w:rPr>
                <w:rFonts w:ascii="Palatino Linotype" w:hAnsi="Palatino Linotype"/>
                <w:bCs/>
                <w:sz w:val="20"/>
                <w:lang w:eastAsia="ko-KR"/>
              </w:rPr>
              <w:t>7892440</w:t>
            </w:r>
          </w:p>
        </w:tc>
      </w:tr>
      <w:tr w:rsidR="004D03BD" w:rsidRPr="00AD64C2" w14:paraId="772C0337" w14:textId="77777777" w:rsidTr="004D03BD">
        <w:trPr>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49EB50DF" w14:textId="77777777" w:rsidR="004D03BD" w:rsidRPr="00A36B5F" w:rsidRDefault="004D03BD" w:rsidP="004D03BD">
            <w:pPr>
              <w:jc w:val="center"/>
              <w:rPr>
                <w:rFonts w:ascii="Palatino Linotype" w:hAnsi="Palatino Linotype"/>
                <w:sz w:val="20"/>
                <w:lang w:eastAsia="ko-KR"/>
              </w:rPr>
            </w:pPr>
            <w:r w:rsidRPr="00A36B5F">
              <w:rPr>
                <w:rFonts w:ascii="Palatino Linotype" w:hAnsi="Palatino Linotype"/>
                <w:sz w:val="20"/>
                <w:lang w:eastAsia="ko-KR"/>
              </w:rPr>
              <w:t>G+M</w:t>
            </w:r>
          </w:p>
        </w:tc>
        <w:tc>
          <w:tcPr>
            <w:tcW w:w="0" w:type="auto"/>
            <w:hideMark/>
          </w:tcPr>
          <w:p w14:paraId="638A65DC" w14:textId="77777777" w:rsidR="004D03BD" w:rsidRPr="00A36B5F" w:rsidRDefault="004D03BD" w:rsidP="004D03BD">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bCs/>
                <w:sz w:val="20"/>
                <w:lang w:eastAsia="ko-KR"/>
              </w:rPr>
            </w:pPr>
            <w:r w:rsidRPr="00A36B5F">
              <w:rPr>
                <w:rFonts w:ascii="Palatino Linotype" w:hAnsi="Palatino Linotype"/>
                <w:bCs/>
                <w:sz w:val="20"/>
                <w:lang w:eastAsia="ko-KR"/>
              </w:rPr>
              <w:t>313882</w:t>
            </w:r>
          </w:p>
        </w:tc>
      </w:tr>
      <w:tr w:rsidR="004D03BD" w:rsidRPr="00AD64C2" w14:paraId="28381E5C" w14:textId="77777777" w:rsidTr="004D03B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6E8451E2" w14:textId="77777777" w:rsidR="004D03BD" w:rsidRPr="00A36B5F" w:rsidRDefault="004D03BD" w:rsidP="004D03BD">
            <w:pPr>
              <w:jc w:val="center"/>
              <w:rPr>
                <w:rFonts w:ascii="Palatino Linotype" w:hAnsi="Palatino Linotype"/>
                <w:sz w:val="20"/>
                <w:lang w:eastAsia="ko-KR"/>
              </w:rPr>
            </w:pPr>
            <w:r w:rsidRPr="00A36B5F">
              <w:rPr>
                <w:rFonts w:ascii="Palatino Linotype" w:hAnsi="Palatino Linotype"/>
                <w:sz w:val="20"/>
                <w:lang w:eastAsia="ko-KR"/>
              </w:rPr>
              <w:t>R+M</w:t>
            </w:r>
          </w:p>
        </w:tc>
        <w:tc>
          <w:tcPr>
            <w:tcW w:w="0" w:type="auto"/>
            <w:hideMark/>
          </w:tcPr>
          <w:p w14:paraId="65464382" w14:textId="77777777" w:rsidR="004D03BD" w:rsidRPr="00A36B5F" w:rsidRDefault="004D03BD" w:rsidP="004D03BD">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bCs/>
                <w:sz w:val="20"/>
                <w:lang w:eastAsia="ko-KR"/>
              </w:rPr>
            </w:pPr>
            <w:r w:rsidRPr="00A36B5F">
              <w:rPr>
                <w:rFonts w:ascii="Palatino Linotype" w:hAnsi="Palatino Linotype"/>
                <w:bCs/>
                <w:sz w:val="20"/>
                <w:lang w:eastAsia="ko-KR"/>
              </w:rPr>
              <w:t>563054</w:t>
            </w:r>
          </w:p>
        </w:tc>
      </w:tr>
      <w:tr w:rsidR="004D03BD" w:rsidRPr="00AD64C2" w14:paraId="3C5DF5B5" w14:textId="77777777" w:rsidTr="004D03BD">
        <w:trPr>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0BF178EE" w14:textId="77777777" w:rsidR="004D03BD" w:rsidRPr="00A36B5F" w:rsidRDefault="004D03BD" w:rsidP="004D03BD">
            <w:pPr>
              <w:jc w:val="center"/>
              <w:rPr>
                <w:rFonts w:ascii="Palatino Linotype" w:hAnsi="Palatino Linotype"/>
                <w:sz w:val="20"/>
                <w:lang w:eastAsia="ko-KR"/>
              </w:rPr>
            </w:pPr>
            <w:r w:rsidRPr="00A36B5F">
              <w:rPr>
                <w:rFonts w:ascii="Palatino Linotype" w:hAnsi="Palatino Linotype"/>
                <w:sz w:val="20"/>
                <w:lang w:eastAsia="ko-KR"/>
              </w:rPr>
              <w:t>D+C</w:t>
            </w:r>
          </w:p>
        </w:tc>
        <w:tc>
          <w:tcPr>
            <w:tcW w:w="0" w:type="auto"/>
            <w:hideMark/>
          </w:tcPr>
          <w:p w14:paraId="49B8FD34" w14:textId="77777777" w:rsidR="004D03BD" w:rsidRPr="00A36B5F" w:rsidRDefault="004D03BD" w:rsidP="004D03BD">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bCs/>
                <w:sz w:val="20"/>
                <w:lang w:eastAsia="ko-KR"/>
              </w:rPr>
            </w:pPr>
            <w:r w:rsidRPr="00A36B5F">
              <w:rPr>
                <w:rFonts w:ascii="Palatino Linotype" w:hAnsi="Palatino Linotype"/>
                <w:bCs/>
                <w:sz w:val="20"/>
                <w:lang w:eastAsia="ko-KR"/>
              </w:rPr>
              <w:t>19418212</w:t>
            </w:r>
          </w:p>
        </w:tc>
      </w:tr>
      <w:tr w:rsidR="004D03BD" w:rsidRPr="00AD64C2" w14:paraId="4F42DBBD" w14:textId="77777777" w:rsidTr="004D03B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7BA7ECF4" w14:textId="77777777" w:rsidR="004D03BD" w:rsidRPr="00A36B5F" w:rsidRDefault="004D03BD" w:rsidP="004D03BD">
            <w:pPr>
              <w:jc w:val="center"/>
              <w:rPr>
                <w:rFonts w:ascii="Palatino Linotype" w:hAnsi="Palatino Linotype"/>
                <w:sz w:val="20"/>
                <w:lang w:eastAsia="ko-KR"/>
              </w:rPr>
            </w:pPr>
            <w:r w:rsidRPr="00A36B5F">
              <w:rPr>
                <w:rFonts w:ascii="Palatino Linotype" w:hAnsi="Palatino Linotype"/>
                <w:sz w:val="20"/>
                <w:lang w:eastAsia="ko-KR"/>
              </w:rPr>
              <w:t>G+C</w:t>
            </w:r>
          </w:p>
        </w:tc>
        <w:tc>
          <w:tcPr>
            <w:tcW w:w="0" w:type="auto"/>
            <w:hideMark/>
          </w:tcPr>
          <w:p w14:paraId="743A426D" w14:textId="77777777" w:rsidR="004D03BD" w:rsidRPr="00A36B5F" w:rsidRDefault="004D03BD" w:rsidP="004D03BD">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bCs/>
                <w:sz w:val="20"/>
                <w:lang w:eastAsia="ko-KR"/>
              </w:rPr>
            </w:pPr>
            <w:r w:rsidRPr="00A36B5F">
              <w:rPr>
                <w:rFonts w:ascii="Palatino Linotype" w:hAnsi="Palatino Linotype"/>
                <w:bCs/>
                <w:sz w:val="20"/>
                <w:lang w:eastAsia="ko-KR"/>
              </w:rPr>
              <w:t>955319</w:t>
            </w:r>
          </w:p>
        </w:tc>
      </w:tr>
      <w:tr w:rsidR="004D03BD" w:rsidRPr="00AD64C2" w14:paraId="25D4DB72" w14:textId="77777777" w:rsidTr="004D03BD">
        <w:trPr>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52F4CF94" w14:textId="77777777" w:rsidR="004D03BD" w:rsidRPr="00A36B5F" w:rsidRDefault="004D03BD" w:rsidP="004D03BD">
            <w:pPr>
              <w:jc w:val="center"/>
              <w:rPr>
                <w:rFonts w:ascii="Palatino Linotype" w:hAnsi="Palatino Linotype"/>
                <w:sz w:val="20"/>
                <w:lang w:eastAsia="ko-KR"/>
              </w:rPr>
            </w:pPr>
            <w:r w:rsidRPr="00A36B5F">
              <w:rPr>
                <w:rFonts w:ascii="Palatino Linotype" w:hAnsi="Palatino Linotype"/>
                <w:sz w:val="20"/>
                <w:lang w:eastAsia="ko-KR"/>
              </w:rPr>
              <w:t>R+C</w:t>
            </w:r>
          </w:p>
        </w:tc>
        <w:tc>
          <w:tcPr>
            <w:tcW w:w="0" w:type="auto"/>
            <w:hideMark/>
          </w:tcPr>
          <w:p w14:paraId="14CC4C84" w14:textId="77777777" w:rsidR="004D03BD" w:rsidRPr="00A36B5F" w:rsidRDefault="004D03BD" w:rsidP="004D03BD">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bCs/>
                <w:sz w:val="20"/>
                <w:lang w:eastAsia="ko-KR"/>
              </w:rPr>
            </w:pPr>
            <w:r w:rsidRPr="00A36B5F">
              <w:rPr>
                <w:rFonts w:ascii="Palatino Linotype" w:hAnsi="Palatino Linotype"/>
                <w:bCs/>
                <w:sz w:val="20"/>
                <w:lang w:eastAsia="ko-KR"/>
              </w:rPr>
              <w:t>1130814</w:t>
            </w:r>
          </w:p>
        </w:tc>
      </w:tr>
      <w:tr w:rsidR="004D03BD" w:rsidRPr="00AD64C2" w14:paraId="024ED60B" w14:textId="77777777" w:rsidTr="004D03B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71F35916" w14:textId="77777777" w:rsidR="004D03BD" w:rsidRPr="00A36B5F" w:rsidRDefault="004D03BD" w:rsidP="004D03BD">
            <w:pPr>
              <w:jc w:val="center"/>
              <w:rPr>
                <w:rFonts w:ascii="Palatino Linotype" w:hAnsi="Palatino Linotype"/>
                <w:sz w:val="20"/>
                <w:lang w:eastAsia="ko-KR"/>
              </w:rPr>
            </w:pPr>
            <w:r w:rsidRPr="00A36B5F">
              <w:rPr>
                <w:rFonts w:ascii="Palatino Linotype" w:hAnsi="Palatino Linotype"/>
                <w:sz w:val="20"/>
                <w:lang w:eastAsia="ko-KR"/>
              </w:rPr>
              <w:t>D+M+C</w:t>
            </w:r>
          </w:p>
        </w:tc>
        <w:tc>
          <w:tcPr>
            <w:tcW w:w="0" w:type="auto"/>
            <w:hideMark/>
          </w:tcPr>
          <w:p w14:paraId="1FAD956F" w14:textId="77777777" w:rsidR="004D03BD" w:rsidRPr="00A36B5F" w:rsidRDefault="004D03BD" w:rsidP="004D03BD">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bCs/>
                <w:sz w:val="20"/>
                <w:lang w:eastAsia="ko-KR"/>
              </w:rPr>
            </w:pPr>
            <w:r w:rsidRPr="00A36B5F">
              <w:rPr>
                <w:rFonts w:ascii="Palatino Linotype" w:hAnsi="Palatino Linotype"/>
                <w:bCs/>
                <w:sz w:val="20"/>
                <w:lang w:eastAsia="ko-KR"/>
              </w:rPr>
              <w:t>3988509</w:t>
            </w:r>
          </w:p>
        </w:tc>
      </w:tr>
      <w:tr w:rsidR="004D03BD" w:rsidRPr="00AD64C2" w14:paraId="063F8BFE" w14:textId="77777777" w:rsidTr="004D03BD">
        <w:trPr>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25761587" w14:textId="77777777" w:rsidR="004D03BD" w:rsidRPr="00A36B5F" w:rsidRDefault="004D03BD" w:rsidP="004D03BD">
            <w:pPr>
              <w:jc w:val="center"/>
              <w:rPr>
                <w:rFonts w:ascii="Palatino Linotype" w:hAnsi="Palatino Linotype"/>
                <w:sz w:val="20"/>
                <w:lang w:eastAsia="ko-KR"/>
              </w:rPr>
            </w:pPr>
            <w:r w:rsidRPr="00A36B5F">
              <w:rPr>
                <w:rFonts w:ascii="Palatino Linotype" w:hAnsi="Palatino Linotype"/>
                <w:sz w:val="20"/>
                <w:lang w:eastAsia="ko-KR"/>
              </w:rPr>
              <w:t>G+M+C</w:t>
            </w:r>
          </w:p>
        </w:tc>
        <w:tc>
          <w:tcPr>
            <w:tcW w:w="0" w:type="auto"/>
            <w:hideMark/>
          </w:tcPr>
          <w:p w14:paraId="3E2491FE" w14:textId="77777777" w:rsidR="004D03BD" w:rsidRPr="00A36B5F" w:rsidRDefault="004D03BD" w:rsidP="004D03BD">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bCs/>
                <w:sz w:val="20"/>
                <w:lang w:eastAsia="ko-KR"/>
              </w:rPr>
            </w:pPr>
            <w:r w:rsidRPr="00A36B5F">
              <w:rPr>
                <w:rFonts w:ascii="Palatino Linotype" w:hAnsi="Palatino Linotype"/>
                <w:bCs/>
                <w:sz w:val="20"/>
                <w:lang w:eastAsia="ko-KR"/>
              </w:rPr>
              <w:t>183702</w:t>
            </w:r>
          </w:p>
        </w:tc>
      </w:tr>
      <w:tr w:rsidR="004D03BD" w:rsidRPr="00AD64C2" w14:paraId="2E691D9C" w14:textId="77777777" w:rsidTr="004D03B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4EEA4452" w14:textId="77777777" w:rsidR="004D03BD" w:rsidRPr="00A36B5F" w:rsidRDefault="004D03BD" w:rsidP="004D03BD">
            <w:pPr>
              <w:jc w:val="center"/>
              <w:rPr>
                <w:rFonts w:ascii="Palatino Linotype" w:hAnsi="Palatino Linotype"/>
                <w:sz w:val="20"/>
                <w:lang w:eastAsia="ko-KR"/>
              </w:rPr>
            </w:pPr>
            <w:r w:rsidRPr="00A36B5F">
              <w:rPr>
                <w:rFonts w:ascii="Palatino Linotype" w:hAnsi="Palatino Linotype"/>
                <w:sz w:val="20"/>
                <w:lang w:eastAsia="ko-KR"/>
              </w:rPr>
              <w:t>R+M+C</w:t>
            </w:r>
          </w:p>
        </w:tc>
        <w:tc>
          <w:tcPr>
            <w:tcW w:w="0" w:type="auto"/>
            <w:hideMark/>
          </w:tcPr>
          <w:p w14:paraId="0C4BEEB6" w14:textId="77777777" w:rsidR="004D03BD" w:rsidRPr="00A36B5F" w:rsidRDefault="004D03BD" w:rsidP="004D03BD">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bCs/>
                <w:sz w:val="20"/>
                <w:lang w:eastAsia="ko-KR"/>
              </w:rPr>
            </w:pPr>
            <w:r w:rsidRPr="00A36B5F">
              <w:rPr>
                <w:rFonts w:ascii="Palatino Linotype" w:hAnsi="Palatino Linotype"/>
                <w:bCs/>
                <w:sz w:val="20"/>
                <w:lang w:eastAsia="ko-KR"/>
              </w:rPr>
              <w:t>283490</w:t>
            </w:r>
          </w:p>
        </w:tc>
      </w:tr>
      <w:tr w:rsidR="004D03BD" w:rsidRPr="00AD64C2" w14:paraId="660A168A" w14:textId="77777777" w:rsidTr="004D03BD">
        <w:trPr>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11A1B833" w14:textId="77777777" w:rsidR="004D03BD" w:rsidRPr="00A36B5F" w:rsidRDefault="004D03BD" w:rsidP="004D03BD">
            <w:pPr>
              <w:jc w:val="center"/>
              <w:rPr>
                <w:rFonts w:ascii="Palatino Linotype" w:hAnsi="Palatino Linotype"/>
                <w:sz w:val="20"/>
                <w:lang w:eastAsia="ko-KR"/>
              </w:rPr>
            </w:pPr>
            <w:r w:rsidRPr="00A36B5F">
              <w:rPr>
                <w:rFonts w:ascii="Palatino Linotype" w:hAnsi="Palatino Linotype"/>
                <w:sz w:val="20"/>
                <w:lang w:eastAsia="ko-KR"/>
              </w:rPr>
              <w:t>ETC</w:t>
            </w:r>
          </w:p>
        </w:tc>
        <w:tc>
          <w:tcPr>
            <w:tcW w:w="0" w:type="auto"/>
            <w:hideMark/>
          </w:tcPr>
          <w:p w14:paraId="04243DCB" w14:textId="77777777" w:rsidR="004D03BD" w:rsidRPr="00A36B5F" w:rsidRDefault="004D03BD" w:rsidP="004D03BD">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bCs/>
                <w:sz w:val="20"/>
                <w:lang w:eastAsia="ko-KR"/>
              </w:rPr>
            </w:pPr>
            <w:r w:rsidRPr="00A36B5F">
              <w:rPr>
                <w:rFonts w:ascii="Palatino Linotype" w:hAnsi="Palatino Linotype"/>
                <w:bCs/>
                <w:sz w:val="20"/>
                <w:lang w:eastAsia="ko-KR"/>
              </w:rPr>
              <w:t>10350168</w:t>
            </w:r>
          </w:p>
        </w:tc>
      </w:tr>
    </w:tbl>
    <w:p w14:paraId="2C0F9901" w14:textId="77777777" w:rsidR="002B324D" w:rsidRPr="00AD64C2" w:rsidRDefault="002B324D" w:rsidP="002B324D">
      <w:pPr>
        <w:rPr>
          <w:rFonts w:ascii="Palatino Linotype" w:hAnsi="Palatino Linotype"/>
          <w:bCs/>
          <w:lang w:val="en-GB" w:eastAsia="ko-KR"/>
        </w:rPr>
      </w:pPr>
    </w:p>
    <w:p w14:paraId="6D6D9247" w14:textId="77777777" w:rsidR="002B324D" w:rsidRPr="00AD64C2" w:rsidRDefault="002B324D" w:rsidP="002B324D">
      <w:pPr>
        <w:rPr>
          <w:rFonts w:ascii="Palatino Linotype" w:hAnsi="Palatino Linotype"/>
          <w:bCs/>
          <w:lang w:val="en-GB" w:eastAsia="ko-KR"/>
        </w:rPr>
      </w:pPr>
      <w:r w:rsidRPr="00AD64C2">
        <w:rPr>
          <w:rFonts w:ascii="Palatino Linotype" w:hAnsi="Palatino Linotype"/>
          <w:bCs/>
          <w:lang w:val="en-GB" w:eastAsia="ko-KR"/>
        </w:rPr>
        <w:t>ETC</w:t>
      </w:r>
    </w:p>
    <w:tbl>
      <w:tblPr>
        <w:tblStyle w:val="PlainTable2"/>
        <w:tblW w:w="5691" w:type="pct"/>
        <w:tblLayout w:type="fixed"/>
        <w:tblLook w:val="04A0" w:firstRow="1" w:lastRow="0" w:firstColumn="1" w:lastColumn="0" w:noHBand="0" w:noVBand="1"/>
      </w:tblPr>
      <w:tblGrid>
        <w:gridCol w:w="1239"/>
        <w:gridCol w:w="1047"/>
        <w:gridCol w:w="1046"/>
        <w:gridCol w:w="1046"/>
        <w:gridCol w:w="1046"/>
        <w:gridCol w:w="1046"/>
        <w:gridCol w:w="1046"/>
        <w:gridCol w:w="1046"/>
        <w:gridCol w:w="1046"/>
        <w:gridCol w:w="1046"/>
      </w:tblGrid>
      <w:tr w:rsidR="004D03BD" w:rsidRPr="004D03BD" w14:paraId="08686920" w14:textId="77777777" w:rsidTr="004D03BD">
        <w:trPr>
          <w:cnfStyle w:val="100000000000" w:firstRow="1" w:lastRow="0" w:firstColumn="0" w:lastColumn="0" w:oddVBand="0" w:evenVBand="0" w:oddHBand="0" w:evenHBand="0" w:firstRowFirstColumn="0" w:firstRowLastColumn="0" w:lastRowFirstColumn="0" w:lastRowLastColumn="0"/>
          <w:trHeight w:val="342"/>
        </w:trPr>
        <w:tc>
          <w:tcPr>
            <w:cnfStyle w:val="001000000000" w:firstRow="0" w:lastRow="0" w:firstColumn="1" w:lastColumn="0" w:oddVBand="0" w:evenVBand="0" w:oddHBand="0" w:evenHBand="0" w:firstRowFirstColumn="0" w:firstRowLastColumn="0" w:lastRowFirstColumn="0" w:lastRowLastColumn="0"/>
            <w:tcW w:w="581" w:type="pct"/>
            <w:hideMark/>
          </w:tcPr>
          <w:p w14:paraId="1F91A29C" w14:textId="77777777" w:rsidR="002B324D" w:rsidRPr="004D03BD" w:rsidRDefault="002B324D" w:rsidP="00A36B5F">
            <w:pPr>
              <w:jc w:val="center"/>
              <w:rPr>
                <w:rFonts w:eastAsia="Gulim"/>
                <w:sz w:val="20"/>
                <w:lang w:eastAsia="ko-KR"/>
              </w:rPr>
            </w:pPr>
            <w:r w:rsidRPr="004D03BD">
              <w:rPr>
                <w:rFonts w:eastAsia="Gulim"/>
                <w:sz w:val="20"/>
                <w:lang w:eastAsia="ko-KR"/>
              </w:rPr>
              <w:t>Serial No.</w:t>
            </w:r>
          </w:p>
        </w:tc>
        <w:tc>
          <w:tcPr>
            <w:tcW w:w="491" w:type="pct"/>
            <w:hideMark/>
          </w:tcPr>
          <w:p w14:paraId="3117F50B" w14:textId="77777777" w:rsidR="002B324D" w:rsidRPr="004D03BD" w:rsidRDefault="002B324D" w:rsidP="00A36B5F">
            <w:pPr>
              <w:jc w:val="center"/>
              <w:cnfStyle w:val="100000000000" w:firstRow="1" w:lastRow="0" w:firstColumn="0" w:lastColumn="0" w:oddVBand="0" w:evenVBand="0" w:oddHBand="0" w:evenHBand="0" w:firstRowFirstColumn="0" w:firstRowLastColumn="0" w:lastRowFirstColumn="0" w:lastRowLastColumn="0"/>
              <w:rPr>
                <w:rFonts w:eastAsia="Gulim"/>
                <w:sz w:val="20"/>
                <w:lang w:eastAsia="ko-KR"/>
              </w:rPr>
            </w:pPr>
            <w:r w:rsidRPr="004D03BD">
              <w:rPr>
                <w:rFonts w:eastAsia="Gulim"/>
                <w:sz w:val="20"/>
                <w:lang w:eastAsia="ko-KR"/>
              </w:rPr>
              <w:t>1</w:t>
            </w:r>
          </w:p>
        </w:tc>
        <w:tc>
          <w:tcPr>
            <w:tcW w:w="491" w:type="pct"/>
            <w:hideMark/>
          </w:tcPr>
          <w:p w14:paraId="7F206D93" w14:textId="77777777" w:rsidR="002B324D" w:rsidRPr="004D03BD" w:rsidRDefault="002B324D" w:rsidP="00A36B5F">
            <w:pPr>
              <w:jc w:val="center"/>
              <w:cnfStyle w:val="100000000000" w:firstRow="1" w:lastRow="0" w:firstColumn="0" w:lastColumn="0" w:oddVBand="0" w:evenVBand="0" w:oddHBand="0" w:evenHBand="0" w:firstRowFirstColumn="0" w:firstRowLastColumn="0" w:lastRowFirstColumn="0" w:lastRowLastColumn="0"/>
              <w:rPr>
                <w:rFonts w:eastAsia="Gulim"/>
                <w:sz w:val="20"/>
                <w:lang w:eastAsia="ko-KR"/>
              </w:rPr>
            </w:pPr>
            <w:r w:rsidRPr="004D03BD">
              <w:rPr>
                <w:rFonts w:eastAsia="Gulim"/>
                <w:sz w:val="20"/>
                <w:lang w:eastAsia="ko-KR"/>
              </w:rPr>
              <w:t>3</w:t>
            </w:r>
          </w:p>
        </w:tc>
        <w:tc>
          <w:tcPr>
            <w:tcW w:w="491" w:type="pct"/>
            <w:hideMark/>
          </w:tcPr>
          <w:p w14:paraId="1A18A4A7" w14:textId="77777777" w:rsidR="002B324D" w:rsidRPr="004D03BD" w:rsidRDefault="002B324D" w:rsidP="00A36B5F">
            <w:pPr>
              <w:jc w:val="center"/>
              <w:cnfStyle w:val="100000000000" w:firstRow="1" w:lastRow="0" w:firstColumn="0" w:lastColumn="0" w:oddVBand="0" w:evenVBand="0" w:oddHBand="0" w:evenHBand="0" w:firstRowFirstColumn="0" w:firstRowLastColumn="0" w:lastRowFirstColumn="0" w:lastRowLastColumn="0"/>
              <w:rPr>
                <w:rFonts w:eastAsia="Gulim"/>
                <w:sz w:val="20"/>
                <w:lang w:eastAsia="ko-KR"/>
              </w:rPr>
            </w:pPr>
            <w:r w:rsidRPr="004D03BD">
              <w:rPr>
                <w:rFonts w:eastAsia="Gulim"/>
                <w:sz w:val="20"/>
                <w:lang w:eastAsia="ko-KR"/>
              </w:rPr>
              <w:t>4</w:t>
            </w:r>
          </w:p>
        </w:tc>
        <w:tc>
          <w:tcPr>
            <w:tcW w:w="491" w:type="pct"/>
            <w:hideMark/>
          </w:tcPr>
          <w:p w14:paraId="3E716512" w14:textId="77777777" w:rsidR="002B324D" w:rsidRPr="004D03BD" w:rsidRDefault="002B324D" w:rsidP="00A36B5F">
            <w:pPr>
              <w:jc w:val="center"/>
              <w:cnfStyle w:val="100000000000" w:firstRow="1" w:lastRow="0" w:firstColumn="0" w:lastColumn="0" w:oddVBand="0" w:evenVBand="0" w:oddHBand="0" w:evenHBand="0" w:firstRowFirstColumn="0" w:firstRowLastColumn="0" w:lastRowFirstColumn="0" w:lastRowLastColumn="0"/>
              <w:rPr>
                <w:rFonts w:eastAsia="Gulim"/>
                <w:sz w:val="20"/>
                <w:lang w:eastAsia="ko-KR"/>
              </w:rPr>
            </w:pPr>
            <w:r w:rsidRPr="004D03BD">
              <w:rPr>
                <w:rFonts w:eastAsia="Gulim"/>
                <w:sz w:val="20"/>
                <w:lang w:eastAsia="ko-KR"/>
              </w:rPr>
              <w:t>5</w:t>
            </w:r>
          </w:p>
        </w:tc>
        <w:tc>
          <w:tcPr>
            <w:tcW w:w="491" w:type="pct"/>
            <w:hideMark/>
          </w:tcPr>
          <w:p w14:paraId="1F3F4B8B" w14:textId="77777777" w:rsidR="002B324D" w:rsidRPr="004D03BD" w:rsidRDefault="002B324D" w:rsidP="00A36B5F">
            <w:pPr>
              <w:jc w:val="center"/>
              <w:cnfStyle w:val="100000000000" w:firstRow="1" w:lastRow="0" w:firstColumn="0" w:lastColumn="0" w:oddVBand="0" w:evenVBand="0" w:oddHBand="0" w:evenHBand="0" w:firstRowFirstColumn="0" w:firstRowLastColumn="0" w:lastRowFirstColumn="0" w:lastRowLastColumn="0"/>
              <w:rPr>
                <w:rFonts w:eastAsia="Gulim"/>
                <w:sz w:val="20"/>
                <w:lang w:eastAsia="ko-KR"/>
              </w:rPr>
            </w:pPr>
            <w:r w:rsidRPr="004D03BD">
              <w:rPr>
                <w:rFonts w:eastAsia="Gulim"/>
                <w:sz w:val="20"/>
                <w:lang w:eastAsia="ko-KR"/>
              </w:rPr>
              <w:t>6</w:t>
            </w:r>
          </w:p>
        </w:tc>
        <w:tc>
          <w:tcPr>
            <w:tcW w:w="491" w:type="pct"/>
            <w:hideMark/>
          </w:tcPr>
          <w:p w14:paraId="5A41CB77" w14:textId="77777777" w:rsidR="002B324D" w:rsidRPr="004D03BD" w:rsidRDefault="002B324D" w:rsidP="00A36B5F">
            <w:pPr>
              <w:jc w:val="center"/>
              <w:cnfStyle w:val="100000000000" w:firstRow="1" w:lastRow="0" w:firstColumn="0" w:lastColumn="0" w:oddVBand="0" w:evenVBand="0" w:oddHBand="0" w:evenHBand="0" w:firstRowFirstColumn="0" w:firstRowLastColumn="0" w:lastRowFirstColumn="0" w:lastRowLastColumn="0"/>
              <w:rPr>
                <w:rFonts w:eastAsia="Gulim"/>
                <w:sz w:val="20"/>
                <w:lang w:eastAsia="ko-KR"/>
              </w:rPr>
            </w:pPr>
            <w:r w:rsidRPr="004D03BD">
              <w:rPr>
                <w:rFonts w:eastAsia="Gulim"/>
                <w:sz w:val="20"/>
                <w:lang w:eastAsia="ko-KR"/>
              </w:rPr>
              <w:t>7</w:t>
            </w:r>
          </w:p>
        </w:tc>
        <w:tc>
          <w:tcPr>
            <w:tcW w:w="491" w:type="pct"/>
            <w:hideMark/>
          </w:tcPr>
          <w:p w14:paraId="2927885F" w14:textId="77777777" w:rsidR="002B324D" w:rsidRPr="004D03BD" w:rsidRDefault="002B324D" w:rsidP="00A36B5F">
            <w:pPr>
              <w:jc w:val="center"/>
              <w:cnfStyle w:val="100000000000" w:firstRow="1" w:lastRow="0" w:firstColumn="0" w:lastColumn="0" w:oddVBand="0" w:evenVBand="0" w:oddHBand="0" w:evenHBand="0" w:firstRowFirstColumn="0" w:firstRowLastColumn="0" w:lastRowFirstColumn="0" w:lastRowLastColumn="0"/>
              <w:rPr>
                <w:rFonts w:eastAsia="Gulim"/>
                <w:sz w:val="20"/>
                <w:lang w:eastAsia="ko-KR"/>
              </w:rPr>
            </w:pPr>
            <w:r w:rsidRPr="004D03BD">
              <w:rPr>
                <w:rFonts w:eastAsia="Gulim"/>
                <w:sz w:val="20"/>
                <w:lang w:eastAsia="ko-KR"/>
              </w:rPr>
              <w:t>8</w:t>
            </w:r>
          </w:p>
        </w:tc>
        <w:tc>
          <w:tcPr>
            <w:tcW w:w="491" w:type="pct"/>
            <w:hideMark/>
          </w:tcPr>
          <w:p w14:paraId="6CA76CD1" w14:textId="77777777" w:rsidR="002B324D" w:rsidRPr="004D03BD" w:rsidRDefault="002B324D" w:rsidP="00A36B5F">
            <w:pPr>
              <w:jc w:val="center"/>
              <w:cnfStyle w:val="100000000000" w:firstRow="1" w:lastRow="0" w:firstColumn="0" w:lastColumn="0" w:oddVBand="0" w:evenVBand="0" w:oddHBand="0" w:evenHBand="0" w:firstRowFirstColumn="0" w:firstRowLastColumn="0" w:lastRowFirstColumn="0" w:lastRowLastColumn="0"/>
              <w:rPr>
                <w:rFonts w:eastAsia="Gulim"/>
                <w:sz w:val="20"/>
                <w:lang w:eastAsia="ko-KR"/>
              </w:rPr>
            </w:pPr>
            <w:r w:rsidRPr="004D03BD">
              <w:rPr>
                <w:rFonts w:eastAsia="Gulim"/>
                <w:sz w:val="20"/>
                <w:lang w:eastAsia="ko-KR"/>
              </w:rPr>
              <w:t>9</w:t>
            </w:r>
          </w:p>
        </w:tc>
        <w:tc>
          <w:tcPr>
            <w:tcW w:w="491" w:type="pct"/>
            <w:hideMark/>
          </w:tcPr>
          <w:p w14:paraId="6E0672A0" w14:textId="77777777" w:rsidR="002B324D" w:rsidRPr="004D03BD" w:rsidRDefault="002B324D" w:rsidP="00A36B5F">
            <w:pPr>
              <w:jc w:val="center"/>
              <w:cnfStyle w:val="100000000000" w:firstRow="1" w:lastRow="0" w:firstColumn="0" w:lastColumn="0" w:oddVBand="0" w:evenVBand="0" w:oddHBand="0" w:evenHBand="0" w:firstRowFirstColumn="0" w:firstRowLastColumn="0" w:lastRowFirstColumn="0" w:lastRowLastColumn="0"/>
              <w:rPr>
                <w:rFonts w:eastAsia="Gulim"/>
                <w:sz w:val="20"/>
                <w:lang w:eastAsia="ko-KR"/>
              </w:rPr>
            </w:pPr>
            <w:r w:rsidRPr="004D03BD">
              <w:rPr>
                <w:rFonts w:eastAsia="Gulim"/>
                <w:sz w:val="20"/>
                <w:lang w:eastAsia="ko-KR"/>
              </w:rPr>
              <w:t>10</w:t>
            </w:r>
          </w:p>
        </w:tc>
      </w:tr>
      <w:tr w:rsidR="004D03BD" w:rsidRPr="004D03BD" w14:paraId="194BFBD2" w14:textId="77777777" w:rsidTr="004D03BD">
        <w:trPr>
          <w:cnfStyle w:val="000000100000" w:firstRow="0" w:lastRow="0" w:firstColumn="0" w:lastColumn="0" w:oddVBand="0" w:evenVBand="0" w:oddHBand="1" w:evenHBand="0" w:firstRowFirstColumn="0" w:firstRowLastColumn="0" w:lastRowFirstColumn="0" w:lastRowLastColumn="0"/>
          <w:trHeight w:val="342"/>
        </w:trPr>
        <w:tc>
          <w:tcPr>
            <w:cnfStyle w:val="001000000000" w:firstRow="0" w:lastRow="0" w:firstColumn="1" w:lastColumn="0" w:oddVBand="0" w:evenVBand="0" w:oddHBand="0" w:evenHBand="0" w:firstRowFirstColumn="0" w:firstRowLastColumn="0" w:lastRowFirstColumn="0" w:lastRowLastColumn="0"/>
            <w:tcW w:w="581" w:type="pct"/>
            <w:hideMark/>
          </w:tcPr>
          <w:p w14:paraId="2895B3FD" w14:textId="77777777" w:rsidR="002B324D" w:rsidRPr="004D03BD" w:rsidRDefault="002B324D" w:rsidP="004D627E">
            <w:pPr>
              <w:rPr>
                <w:rFonts w:eastAsia="Gulim"/>
                <w:sz w:val="20"/>
                <w:lang w:eastAsia="ko-KR"/>
              </w:rPr>
            </w:pPr>
            <w:r w:rsidRPr="004D03BD">
              <w:rPr>
                <w:rFonts w:eastAsia="Gulim"/>
                <w:sz w:val="20"/>
                <w:lang w:eastAsia="ko-KR"/>
              </w:rPr>
              <w:t xml:space="preserve">Ingredient name corresponding to ETC </w:t>
            </w:r>
          </w:p>
        </w:tc>
        <w:tc>
          <w:tcPr>
            <w:tcW w:w="491" w:type="pct"/>
            <w:hideMark/>
          </w:tcPr>
          <w:p w14:paraId="1226AFB4" w14:textId="77777777" w:rsidR="002B324D" w:rsidRPr="00A36B5F" w:rsidRDefault="002B324D" w:rsidP="004D627E">
            <w:pPr>
              <w:cnfStyle w:val="000000100000" w:firstRow="0" w:lastRow="0" w:firstColumn="0" w:lastColumn="0" w:oddVBand="0" w:evenVBand="0" w:oddHBand="1" w:evenHBand="0" w:firstRowFirstColumn="0" w:firstRowLastColumn="0" w:lastRowFirstColumn="0" w:lastRowLastColumn="0"/>
              <w:rPr>
                <w:rFonts w:eastAsia="Gulim"/>
                <w:sz w:val="22"/>
                <w:szCs w:val="22"/>
                <w:lang w:eastAsia="ko-KR"/>
              </w:rPr>
            </w:pPr>
            <w:r w:rsidRPr="00A36B5F">
              <w:rPr>
                <w:rFonts w:eastAsia="Gulim"/>
                <w:sz w:val="22"/>
                <w:szCs w:val="22"/>
                <w:lang w:eastAsia="ko-KR"/>
              </w:rPr>
              <w:t>quetiapine fumarate</w:t>
            </w:r>
          </w:p>
        </w:tc>
        <w:tc>
          <w:tcPr>
            <w:tcW w:w="491" w:type="pct"/>
            <w:hideMark/>
          </w:tcPr>
          <w:p w14:paraId="712F481B" w14:textId="77777777" w:rsidR="002B324D" w:rsidRPr="00A36B5F" w:rsidRDefault="002B324D" w:rsidP="004D627E">
            <w:pPr>
              <w:cnfStyle w:val="000000100000" w:firstRow="0" w:lastRow="0" w:firstColumn="0" w:lastColumn="0" w:oddVBand="0" w:evenVBand="0" w:oddHBand="1" w:evenHBand="0" w:firstRowFirstColumn="0" w:firstRowLastColumn="0" w:lastRowFirstColumn="0" w:lastRowLastColumn="0"/>
              <w:rPr>
                <w:rFonts w:eastAsia="Gulim"/>
                <w:sz w:val="22"/>
                <w:szCs w:val="22"/>
                <w:lang w:eastAsia="ko-KR"/>
              </w:rPr>
            </w:pPr>
            <w:r w:rsidRPr="00A36B5F">
              <w:rPr>
                <w:rFonts w:eastAsia="Gulim"/>
                <w:sz w:val="22"/>
                <w:szCs w:val="22"/>
                <w:lang w:eastAsia="ko-KR"/>
              </w:rPr>
              <w:t>magnesium hydroxide</w:t>
            </w:r>
          </w:p>
        </w:tc>
        <w:tc>
          <w:tcPr>
            <w:tcW w:w="491" w:type="pct"/>
            <w:hideMark/>
          </w:tcPr>
          <w:p w14:paraId="3DEE2B18" w14:textId="6C0C6F8E" w:rsidR="002B324D" w:rsidRPr="00A36B5F" w:rsidRDefault="002B324D" w:rsidP="004D627E">
            <w:pPr>
              <w:cnfStyle w:val="000000100000" w:firstRow="0" w:lastRow="0" w:firstColumn="0" w:lastColumn="0" w:oddVBand="0" w:evenVBand="0" w:oddHBand="1" w:evenHBand="0" w:firstRowFirstColumn="0" w:firstRowLastColumn="0" w:lastRowFirstColumn="0" w:lastRowLastColumn="0"/>
              <w:rPr>
                <w:rFonts w:eastAsia="Gulim"/>
                <w:sz w:val="22"/>
                <w:szCs w:val="22"/>
                <w:lang w:eastAsia="ko-KR"/>
              </w:rPr>
            </w:pPr>
            <w:r w:rsidRPr="00A36B5F">
              <w:rPr>
                <w:rFonts w:eastAsia="Gulim"/>
                <w:sz w:val="22"/>
                <w:szCs w:val="22"/>
                <w:lang w:eastAsia="ko-KR"/>
              </w:rPr>
              <w:t>escitalopram oxalate</w:t>
            </w:r>
          </w:p>
        </w:tc>
        <w:tc>
          <w:tcPr>
            <w:tcW w:w="491" w:type="pct"/>
            <w:hideMark/>
          </w:tcPr>
          <w:p w14:paraId="74F81826" w14:textId="77777777" w:rsidR="002B324D" w:rsidRPr="00A36B5F" w:rsidRDefault="002B324D" w:rsidP="004D627E">
            <w:pPr>
              <w:cnfStyle w:val="000000100000" w:firstRow="0" w:lastRow="0" w:firstColumn="0" w:lastColumn="0" w:oddVBand="0" w:evenVBand="0" w:oddHBand="1" w:evenHBand="0" w:firstRowFirstColumn="0" w:firstRowLastColumn="0" w:lastRowFirstColumn="0" w:lastRowLastColumn="0"/>
              <w:rPr>
                <w:rFonts w:eastAsia="Gulim"/>
                <w:sz w:val="22"/>
                <w:szCs w:val="22"/>
                <w:lang w:eastAsia="ko-KR"/>
              </w:rPr>
            </w:pPr>
            <w:proofErr w:type="spellStart"/>
            <w:r w:rsidRPr="00A36B5F">
              <w:rPr>
                <w:rFonts w:eastAsia="Gulim"/>
                <w:sz w:val="22"/>
                <w:szCs w:val="22"/>
                <w:lang w:eastAsia="ko-KR"/>
              </w:rPr>
              <w:t>mosapride</w:t>
            </w:r>
            <w:proofErr w:type="spellEnd"/>
            <w:r w:rsidRPr="00A36B5F">
              <w:rPr>
                <w:rFonts w:eastAsia="Gulim"/>
                <w:sz w:val="22"/>
                <w:szCs w:val="22"/>
                <w:lang w:eastAsia="ko-KR"/>
              </w:rPr>
              <w:t xml:space="preserve"> citrate</w:t>
            </w:r>
          </w:p>
        </w:tc>
        <w:tc>
          <w:tcPr>
            <w:tcW w:w="491" w:type="pct"/>
            <w:hideMark/>
          </w:tcPr>
          <w:p w14:paraId="6CC3613D" w14:textId="77777777" w:rsidR="002B324D" w:rsidRPr="00A36B5F" w:rsidRDefault="002B324D" w:rsidP="004D627E">
            <w:pPr>
              <w:cnfStyle w:val="000000100000" w:firstRow="0" w:lastRow="0" w:firstColumn="0" w:lastColumn="0" w:oddVBand="0" w:evenVBand="0" w:oddHBand="1" w:evenHBand="0" w:firstRowFirstColumn="0" w:firstRowLastColumn="0" w:lastRowFirstColumn="0" w:lastRowLastColumn="0"/>
              <w:rPr>
                <w:rFonts w:eastAsia="Gulim"/>
                <w:sz w:val="22"/>
                <w:szCs w:val="22"/>
                <w:lang w:eastAsia="ko-KR"/>
              </w:rPr>
            </w:pPr>
            <w:r w:rsidRPr="00A36B5F">
              <w:rPr>
                <w:rFonts w:eastAsia="Gulim"/>
                <w:sz w:val="22"/>
                <w:szCs w:val="22"/>
                <w:lang w:eastAsia="ko-KR"/>
              </w:rPr>
              <w:t>alprazolam</w:t>
            </w:r>
          </w:p>
        </w:tc>
        <w:tc>
          <w:tcPr>
            <w:tcW w:w="491" w:type="pct"/>
            <w:hideMark/>
          </w:tcPr>
          <w:p w14:paraId="1E764FAF" w14:textId="77777777" w:rsidR="002B324D" w:rsidRPr="00A36B5F" w:rsidRDefault="002B324D" w:rsidP="004D627E">
            <w:pPr>
              <w:cnfStyle w:val="000000100000" w:firstRow="0" w:lastRow="0" w:firstColumn="0" w:lastColumn="0" w:oddVBand="0" w:evenVBand="0" w:oddHBand="1" w:evenHBand="0" w:firstRowFirstColumn="0" w:firstRowLastColumn="0" w:lastRowFirstColumn="0" w:lastRowLastColumn="0"/>
              <w:rPr>
                <w:rFonts w:eastAsia="Gulim"/>
                <w:sz w:val="22"/>
                <w:szCs w:val="22"/>
                <w:lang w:eastAsia="ko-KR"/>
              </w:rPr>
            </w:pPr>
            <w:proofErr w:type="spellStart"/>
            <w:r w:rsidRPr="00A36B5F">
              <w:rPr>
                <w:rFonts w:eastAsia="Gulim"/>
                <w:sz w:val="22"/>
                <w:szCs w:val="22"/>
                <w:lang w:eastAsia="ko-KR"/>
              </w:rPr>
              <w:t>rebamipide</w:t>
            </w:r>
            <w:proofErr w:type="spellEnd"/>
          </w:p>
        </w:tc>
        <w:tc>
          <w:tcPr>
            <w:tcW w:w="491" w:type="pct"/>
            <w:hideMark/>
          </w:tcPr>
          <w:p w14:paraId="3BDB9D0E" w14:textId="77777777" w:rsidR="002B324D" w:rsidRPr="00A36B5F" w:rsidRDefault="002B324D" w:rsidP="004D627E">
            <w:pPr>
              <w:cnfStyle w:val="000000100000" w:firstRow="0" w:lastRow="0" w:firstColumn="0" w:lastColumn="0" w:oddVBand="0" w:evenVBand="0" w:oddHBand="1" w:evenHBand="0" w:firstRowFirstColumn="0" w:firstRowLastColumn="0" w:lastRowFirstColumn="0" w:lastRowLastColumn="0"/>
              <w:rPr>
                <w:rFonts w:eastAsia="Gulim"/>
                <w:sz w:val="22"/>
                <w:szCs w:val="22"/>
                <w:lang w:eastAsia="ko-KR"/>
              </w:rPr>
            </w:pPr>
            <w:r w:rsidRPr="00A36B5F">
              <w:rPr>
                <w:rFonts w:eastAsia="Gulim"/>
                <w:sz w:val="22"/>
                <w:szCs w:val="22"/>
                <w:lang w:eastAsia="ko-KR"/>
              </w:rPr>
              <w:t>clopidogrel</w:t>
            </w:r>
          </w:p>
        </w:tc>
        <w:tc>
          <w:tcPr>
            <w:tcW w:w="491" w:type="pct"/>
            <w:hideMark/>
          </w:tcPr>
          <w:p w14:paraId="7324E991" w14:textId="5C17B3FD" w:rsidR="002B324D" w:rsidRPr="00A36B5F" w:rsidRDefault="00A36B5F" w:rsidP="004D627E">
            <w:pPr>
              <w:cnfStyle w:val="000000100000" w:firstRow="0" w:lastRow="0" w:firstColumn="0" w:lastColumn="0" w:oddVBand="0" w:evenVBand="0" w:oddHBand="1" w:evenHBand="0" w:firstRowFirstColumn="0" w:firstRowLastColumn="0" w:lastRowFirstColumn="0" w:lastRowLastColumn="0"/>
              <w:rPr>
                <w:rFonts w:eastAsia="Gulim"/>
                <w:sz w:val="22"/>
                <w:szCs w:val="22"/>
                <w:lang w:eastAsia="ko-KR"/>
              </w:rPr>
            </w:pPr>
            <w:r w:rsidRPr="00A36B5F">
              <w:rPr>
                <w:rFonts w:eastAsia="Gulim"/>
                <w:sz w:val="22"/>
                <w:szCs w:val="22"/>
                <w:lang w:eastAsia="ko-KR"/>
              </w:rPr>
              <w:t>aspirin (</w:t>
            </w:r>
            <w:r w:rsidR="002B324D" w:rsidRPr="00A36B5F">
              <w:rPr>
                <w:rFonts w:eastAsia="Gulim"/>
                <w:sz w:val="22"/>
                <w:szCs w:val="22"/>
                <w:lang w:eastAsia="ko-KR"/>
              </w:rPr>
              <w:t>enteric coated)</w:t>
            </w:r>
          </w:p>
        </w:tc>
        <w:tc>
          <w:tcPr>
            <w:tcW w:w="491" w:type="pct"/>
            <w:hideMark/>
          </w:tcPr>
          <w:p w14:paraId="6A214474" w14:textId="77777777" w:rsidR="002B324D" w:rsidRPr="00A36B5F" w:rsidRDefault="002B324D" w:rsidP="004D627E">
            <w:pPr>
              <w:cnfStyle w:val="000000100000" w:firstRow="0" w:lastRow="0" w:firstColumn="0" w:lastColumn="0" w:oddVBand="0" w:evenVBand="0" w:oddHBand="1" w:evenHBand="0" w:firstRowFirstColumn="0" w:firstRowLastColumn="0" w:lastRowFirstColumn="0" w:lastRowLastColumn="0"/>
              <w:rPr>
                <w:rFonts w:eastAsia="Gulim"/>
                <w:sz w:val="22"/>
                <w:szCs w:val="22"/>
                <w:lang w:eastAsia="ko-KR"/>
              </w:rPr>
            </w:pPr>
            <w:r w:rsidRPr="00A36B5F">
              <w:rPr>
                <w:rFonts w:eastAsia="Gulim"/>
                <w:sz w:val="22"/>
                <w:szCs w:val="22"/>
                <w:lang w:eastAsia="ko-KR"/>
              </w:rPr>
              <w:t>clonazepam</w:t>
            </w:r>
          </w:p>
        </w:tc>
      </w:tr>
    </w:tbl>
    <w:p w14:paraId="13086D6D" w14:textId="77777777" w:rsidR="002B324D" w:rsidRPr="00AD64C2" w:rsidRDefault="002B324D" w:rsidP="002B324D">
      <w:pPr>
        <w:rPr>
          <w:rFonts w:ascii="Palatino Linotype" w:hAnsi="Palatino Linotype"/>
          <w:bCs/>
          <w:lang w:val="en-GB" w:eastAsia="ko-KR"/>
        </w:rPr>
      </w:pPr>
    </w:p>
    <w:p w14:paraId="01665D6B" w14:textId="77777777" w:rsidR="001821D3" w:rsidRDefault="001821D3">
      <w:pPr>
        <w:rPr>
          <w:szCs w:val="28"/>
          <w:lang w:val="en-GB"/>
        </w:rPr>
      </w:pPr>
      <w:r>
        <w:rPr>
          <w:szCs w:val="28"/>
          <w:lang w:val="en-GB"/>
        </w:rPr>
        <w:br w:type="page"/>
      </w:r>
    </w:p>
    <w:p w14:paraId="4F1A845F" w14:textId="77777777" w:rsidR="001821D3" w:rsidRPr="00B45864" w:rsidRDefault="001821D3" w:rsidP="001821D3">
      <w:pPr>
        <w:rPr>
          <w:b/>
          <w:bCs/>
          <w:lang w:val="en-GB" w:eastAsia="ko-KR"/>
        </w:rPr>
      </w:pPr>
    </w:p>
    <w:p w14:paraId="47551AB0" w14:textId="74C542B5" w:rsidR="001821D3" w:rsidRPr="00B45864" w:rsidRDefault="001821D3" w:rsidP="001821D3">
      <w:pPr>
        <w:pStyle w:val="Heading3"/>
        <w:rPr>
          <w:rFonts w:ascii="Times New Roman" w:hAnsi="Times New Roman"/>
          <w:b w:val="0"/>
          <w:bCs/>
          <w:lang w:val="en-GB" w:eastAsia="ko-KR"/>
        </w:rPr>
      </w:pPr>
      <w:bookmarkStart w:id="162" w:name="_Toc157771967"/>
      <w:r w:rsidRPr="00B45864">
        <w:rPr>
          <w:rFonts w:ascii="Times New Roman" w:hAnsi="Times New Roman"/>
          <w:bCs/>
          <w:lang w:eastAsia="ko-KR"/>
        </w:rPr>
        <w:t>Table S</w:t>
      </w:r>
      <w:r w:rsidRPr="00B45864">
        <w:rPr>
          <w:rFonts w:ascii="Times New Roman" w:hAnsi="Times New Roman"/>
          <w:bCs/>
          <w:lang w:eastAsia="ko-KR"/>
        </w:rPr>
        <w:fldChar w:fldCharType="begin"/>
      </w:r>
      <w:r w:rsidRPr="00B45864">
        <w:rPr>
          <w:rFonts w:ascii="Times New Roman" w:hAnsi="Times New Roman"/>
          <w:bCs/>
          <w:lang w:eastAsia="ko-KR"/>
        </w:rPr>
        <w:instrText xml:space="preserve"> SEQ Supplementary_Table \* ARABIC </w:instrText>
      </w:r>
      <w:r w:rsidRPr="00B45864">
        <w:rPr>
          <w:rFonts w:ascii="Times New Roman" w:hAnsi="Times New Roman"/>
          <w:bCs/>
          <w:lang w:eastAsia="ko-KR"/>
        </w:rPr>
        <w:fldChar w:fldCharType="separate"/>
      </w:r>
      <w:r w:rsidR="00867354">
        <w:rPr>
          <w:rFonts w:ascii="Times New Roman" w:hAnsi="Times New Roman"/>
          <w:bCs/>
          <w:noProof/>
          <w:lang w:eastAsia="ko-KR"/>
        </w:rPr>
        <w:t>30</w:t>
      </w:r>
      <w:r w:rsidRPr="00B45864">
        <w:rPr>
          <w:rFonts w:ascii="Times New Roman" w:hAnsi="Times New Roman"/>
          <w:bCs/>
          <w:lang w:val="en-GB" w:eastAsia="ko-KR"/>
        </w:rPr>
        <w:fldChar w:fldCharType="end"/>
      </w:r>
      <w:r w:rsidRPr="00B45864">
        <w:rPr>
          <w:rFonts w:ascii="Times New Roman" w:hAnsi="Times New Roman"/>
          <w:bCs/>
          <w:lang w:val="en-GB" w:eastAsia="ko-KR"/>
        </w:rPr>
        <w:t>. T</w:t>
      </w:r>
      <w:r>
        <w:rPr>
          <w:rFonts w:ascii="Times New Roman" w:hAnsi="Times New Roman"/>
          <w:bCs/>
          <w:lang w:val="en-GB" w:eastAsia="ko-KR"/>
        </w:rPr>
        <w:t>otal</w:t>
      </w:r>
      <w:r w:rsidRPr="00B45864">
        <w:rPr>
          <w:rFonts w:ascii="Times New Roman" w:hAnsi="Times New Roman"/>
          <w:bCs/>
          <w:lang w:val="en-GB" w:eastAsia="ko-KR"/>
        </w:rPr>
        <w:t xml:space="preserve"> and User and Death Toll</w:t>
      </w:r>
      <w:bookmarkEnd w:id="162"/>
    </w:p>
    <w:tbl>
      <w:tblPr>
        <w:tblStyle w:val="1"/>
        <w:tblW w:w="5000" w:type="pct"/>
        <w:tblLook w:val="04A0" w:firstRow="1" w:lastRow="0" w:firstColumn="1" w:lastColumn="0" w:noHBand="0" w:noVBand="1"/>
      </w:tblPr>
      <w:tblGrid>
        <w:gridCol w:w="1642"/>
        <w:gridCol w:w="1687"/>
        <w:gridCol w:w="3966"/>
        <w:gridCol w:w="2055"/>
      </w:tblGrid>
      <w:tr w:rsidR="001821D3" w:rsidRPr="001821D3" w14:paraId="5B125362" w14:textId="77777777" w:rsidTr="00153ED4">
        <w:trPr>
          <w:trHeight w:val="315"/>
        </w:trPr>
        <w:tc>
          <w:tcPr>
            <w:tcW w:w="878" w:type="pct"/>
            <w:hideMark/>
          </w:tcPr>
          <w:p w14:paraId="26ED9FA4" w14:textId="50864B90"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year</w:t>
            </w:r>
          </w:p>
        </w:tc>
        <w:tc>
          <w:tcPr>
            <w:tcW w:w="902" w:type="pct"/>
            <w:hideMark/>
          </w:tcPr>
          <w:p w14:paraId="051217EB" w14:textId="65E6AC47"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code</w:t>
            </w:r>
          </w:p>
        </w:tc>
        <w:tc>
          <w:tcPr>
            <w:tcW w:w="2121" w:type="pct"/>
            <w:hideMark/>
          </w:tcPr>
          <w:p w14:paraId="222C54D6" w14:textId="171A3690"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Total user</w:t>
            </w:r>
          </w:p>
        </w:tc>
        <w:tc>
          <w:tcPr>
            <w:tcW w:w="1099" w:type="pct"/>
            <w:hideMark/>
          </w:tcPr>
          <w:p w14:paraId="19BF4DA4" w14:textId="5686D1F0"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Death</w:t>
            </w:r>
          </w:p>
        </w:tc>
      </w:tr>
      <w:tr w:rsidR="001821D3" w:rsidRPr="001821D3" w14:paraId="22DEF7D4" w14:textId="77777777" w:rsidTr="005B0B5E">
        <w:trPr>
          <w:trHeight w:val="315"/>
        </w:trPr>
        <w:tc>
          <w:tcPr>
            <w:tcW w:w="878" w:type="pct"/>
            <w:hideMark/>
          </w:tcPr>
          <w:p w14:paraId="6915C964" w14:textId="25861B38" w:rsidR="001821D3" w:rsidRPr="001821D3" w:rsidRDefault="001821D3" w:rsidP="001821D3">
            <w:pPr>
              <w:jc w:val="center"/>
              <w:rPr>
                <w:rFonts w:ascii="Times New Roman" w:hAnsi="Times New Roman"/>
                <w:bCs/>
                <w:kern w:val="0"/>
                <w:szCs w:val="24"/>
              </w:rPr>
            </w:pPr>
            <w:bookmarkStart w:id="163" w:name="_Hlk155861682"/>
            <w:r w:rsidRPr="001821D3">
              <w:rPr>
                <w:rFonts w:ascii="Times New Roman" w:hAnsi="Times New Roman"/>
                <w:szCs w:val="24"/>
              </w:rPr>
              <w:t>2010</w:t>
            </w:r>
          </w:p>
        </w:tc>
        <w:tc>
          <w:tcPr>
            <w:tcW w:w="902" w:type="pct"/>
            <w:hideMark/>
          </w:tcPr>
          <w:p w14:paraId="03DBE5A9" w14:textId="24CF0AB6" w:rsidR="001821D3" w:rsidRPr="001821D3" w:rsidRDefault="001821D3" w:rsidP="001821D3">
            <w:pPr>
              <w:jc w:val="center"/>
              <w:rPr>
                <w:rFonts w:ascii="Times New Roman" w:hAnsi="Times New Roman"/>
                <w:bCs/>
                <w:kern w:val="0"/>
                <w:szCs w:val="24"/>
              </w:rPr>
            </w:pPr>
          </w:p>
        </w:tc>
        <w:tc>
          <w:tcPr>
            <w:tcW w:w="2121" w:type="pct"/>
            <w:tcBorders>
              <w:top w:val="single" w:sz="6" w:space="0" w:color="000000"/>
              <w:left w:val="single" w:sz="6" w:space="0" w:color="000000"/>
              <w:bottom w:val="single" w:sz="6" w:space="0" w:color="000000"/>
              <w:right w:val="single" w:sz="6" w:space="0" w:color="000000"/>
            </w:tcBorders>
            <w:hideMark/>
          </w:tcPr>
          <w:p w14:paraId="26064030" w14:textId="231EF363"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1047141</w:t>
            </w:r>
          </w:p>
        </w:tc>
        <w:tc>
          <w:tcPr>
            <w:tcW w:w="1099" w:type="pct"/>
            <w:tcBorders>
              <w:top w:val="single" w:sz="6" w:space="0" w:color="000000"/>
              <w:left w:val="single" w:sz="6" w:space="0" w:color="CCCCCC"/>
              <w:bottom w:val="single" w:sz="6" w:space="0" w:color="000000"/>
              <w:right w:val="single" w:sz="6" w:space="0" w:color="000000"/>
            </w:tcBorders>
            <w:hideMark/>
          </w:tcPr>
          <w:p w14:paraId="58D94954" w14:textId="465037E4"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54109</w:t>
            </w:r>
          </w:p>
        </w:tc>
      </w:tr>
      <w:tr w:rsidR="001821D3" w:rsidRPr="001821D3" w14:paraId="15FC8E2B" w14:textId="77777777" w:rsidTr="005B0B5E">
        <w:trPr>
          <w:trHeight w:val="315"/>
        </w:trPr>
        <w:tc>
          <w:tcPr>
            <w:tcW w:w="878" w:type="pct"/>
            <w:hideMark/>
          </w:tcPr>
          <w:p w14:paraId="5ED65176" w14:textId="6E857C7A"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2011</w:t>
            </w:r>
          </w:p>
        </w:tc>
        <w:tc>
          <w:tcPr>
            <w:tcW w:w="902" w:type="pct"/>
            <w:hideMark/>
          </w:tcPr>
          <w:p w14:paraId="5F0006B7" w14:textId="12054C95" w:rsidR="001821D3" w:rsidRPr="001821D3" w:rsidRDefault="001821D3" w:rsidP="001821D3">
            <w:pPr>
              <w:jc w:val="center"/>
              <w:rPr>
                <w:rFonts w:ascii="Times New Roman" w:hAnsi="Times New Roman"/>
                <w:bCs/>
                <w:kern w:val="0"/>
                <w:szCs w:val="24"/>
              </w:rPr>
            </w:pPr>
          </w:p>
        </w:tc>
        <w:tc>
          <w:tcPr>
            <w:tcW w:w="2121" w:type="pct"/>
            <w:tcBorders>
              <w:top w:val="single" w:sz="6" w:space="0" w:color="CCCCCC"/>
              <w:left w:val="single" w:sz="6" w:space="0" w:color="000000"/>
              <w:bottom w:val="single" w:sz="6" w:space="0" w:color="000000"/>
              <w:right w:val="single" w:sz="6" w:space="0" w:color="000000"/>
            </w:tcBorders>
            <w:hideMark/>
          </w:tcPr>
          <w:p w14:paraId="1F0E7512" w14:textId="703FDF8B"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1121502</w:t>
            </w:r>
          </w:p>
        </w:tc>
        <w:tc>
          <w:tcPr>
            <w:tcW w:w="1099" w:type="pct"/>
            <w:tcBorders>
              <w:top w:val="single" w:sz="6" w:space="0" w:color="CCCCCC"/>
              <w:left w:val="single" w:sz="6" w:space="0" w:color="CCCCCC"/>
              <w:bottom w:val="single" w:sz="6" w:space="0" w:color="000000"/>
              <w:right w:val="single" w:sz="6" w:space="0" w:color="000000"/>
            </w:tcBorders>
            <w:hideMark/>
          </w:tcPr>
          <w:p w14:paraId="08ADFE2C" w14:textId="24235D43"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59058</w:t>
            </w:r>
          </w:p>
        </w:tc>
      </w:tr>
      <w:tr w:rsidR="001821D3" w:rsidRPr="001821D3" w14:paraId="15A1C771" w14:textId="77777777" w:rsidTr="005B0B5E">
        <w:trPr>
          <w:trHeight w:val="315"/>
        </w:trPr>
        <w:tc>
          <w:tcPr>
            <w:tcW w:w="878" w:type="pct"/>
            <w:hideMark/>
          </w:tcPr>
          <w:p w14:paraId="14E6B33B" w14:textId="34B845C2"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2012</w:t>
            </w:r>
          </w:p>
        </w:tc>
        <w:tc>
          <w:tcPr>
            <w:tcW w:w="902" w:type="pct"/>
            <w:hideMark/>
          </w:tcPr>
          <w:p w14:paraId="7176AD55" w14:textId="1C58ECFC" w:rsidR="001821D3" w:rsidRPr="001821D3" w:rsidRDefault="001821D3" w:rsidP="001821D3">
            <w:pPr>
              <w:jc w:val="center"/>
              <w:rPr>
                <w:rFonts w:ascii="Times New Roman" w:hAnsi="Times New Roman"/>
                <w:bCs/>
                <w:kern w:val="0"/>
                <w:szCs w:val="24"/>
              </w:rPr>
            </w:pPr>
          </w:p>
        </w:tc>
        <w:tc>
          <w:tcPr>
            <w:tcW w:w="2121" w:type="pct"/>
            <w:tcBorders>
              <w:top w:val="single" w:sz="6" w:space="0" w:color="CCCCCC"/>
              <w:left w:val="single" w:sz="6" w:space="0" w:color="000000"/>
              <w:bottom w:val="single" w:sz="6" w:space="0" w:color="000000"/>
              <w:right w:val="single" w:sz="6" w:space="0" w:color="000000"/>
            </w:tcBorders>
            <w:hideMark/>
          </w:tcPr>
          <w:p w14:paraId="70E479FB" w14:textId="7731124E"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1224932</w:t>
            </w:r>
          </w:p>
        </w:tc>
        <w:tc>
          <w:tcPr>
            <w:tcW w:w="1099" w:type="pct"/>
            <w:tcBorders>
              <w:top w:val="single" w:sz="6" w:space="0" w:color="CCCCCC"/>
              <w:left w:val="single" w:sz="6" w:space="0" w:color="CCCCCC"/>
              <w:bottom w:val="single" w:sz="6" w:space="0" w:color="000000"/>
              <w:right w:val="single" w:sz="6" w:space="0" w:color="000000"/>
            </w:tcBorders>
            <w:hideMark/>
          </w:tcPr>
          <w:p w14:paraId="082885CD" w14:textId="588F4E89"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67375</w:t>
            </w:r>
          </w:p>
        </w:tc>
      </w:tr>
      <w:tr w:rsidR="001821D3" w:rsidRPr="001821D3" w14:paraId="513756C3" w14:textId="77777777" w:rsidTr="005B0B5E">
        <w:trPr>
          <w:trHeight w:val="315"/>
        </w:trPr>
        <w:tc>
          <w:tcPr>
            <w:tcW w:w="878" w:type="pct"/>
            <w:hideMark/>
          </w:tcPr>
          <w:p w14:paraId="7A6CF5D7" w14:textId="724BC743"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2013</w:t>
            </w:r>
          </w:p>
        </w:tc>
        <w:tc>
          <w:tcPr>
            <w:tcW w:w="902" w:type="pct"/>
            <w:hideMark/>
          </w:tcPr>
          <w:p w14:paraId="4120375C" w14:textId="60285338" w:rsidR="001821D3" w:rsidRPr="001821D3" w:rsidRDefault="001821D3" w:rsidP="001821D3">
            <w:pPr>
              <w:jc w:val="center"/>
              <w:rPr>
                <w:rFonts w:ascii="Times New Roman" w:hAnsi="Times New Roman"/>
                <w:bCs/>
                <w:kern w:val="0"/>
                <w:szCs w:val="24"/>
              </w:rPr>
            </w:pPr>
          </w:p>
        </w:tc>
        <w:tc>
          <w:tcPr>
            <w:tcW w:w="2121" w:type="pct"/>
            <w:tcBorders>
              <w:top w:val="single" w:sz="6" w:space="0" w:color="CCCCCC"/>
              <w:left w:val="single" w:sz="6" w:space="0" w:color="000000"/>
              <w:bottom w:val="single" w:sz="6" w:space="0" w:color="000000"/>
              <w:right w:val="single" w:sz="6" w:space="0" w:color="000000"/>
            </w:tcBorders>
            <w:hideMark/>
          </w:tcPr>
          <w:p w14:paraId="0BF8A0D0" w14:textId="4BD58366"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1270658</w:t>
            </w:r>
          </w:p>
        </w:tc>
        <w:tc>
          <w:tcPr>
            <w:tcW w:w="1099" w:type="pct"/>
            <w:tcBorders>
              <w:top w:val="single" w:sz="6" w:space="0" w:color="CCCCCC"/>
              <w:left w:val="single" w:sz="6" w:space="0" w:color="CCCCCC"/>
              <w:bottom w:val="single" w:sz="6" w:space="0" w:color="000000"/>
              <w:right w:val="single" w:sz="6" w:space="0" w:color="000000"/>
            </w:tcBorders>
            <w:hideMark/>
          </w:tcPr>
          <w:p w14:paraId="5C3DFD9D" w14:textId="0D12FDBE"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72336</w:t>
            </w:r>
          </w:p>
        </w:tc>
      </w:tr>
      <w:tr w:rsidR="001821D3" w:rsidRPr="001821D3" w14:paraId="62C0D8C0" w14:textId="77777777" w:rsidTr="005B0B5E">
        <w:trPr>
          <w:trHeight w:val="315"/>
        </w:trPr>
        <w:tc>
          <w:tcPr>
            <w:tcW w:w="878" w:type="pct"/>
            <w:hideMark/>
          </w:tcPr>
          <w:p w14:paraId="530851CD" w14:textId="22F80E09"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2014</w:t>
            </w:r>
          </w:p>
        </w:tc>
        <w:tc>
          <w:tcPr>
            <w:tcW w:w="902" w:type="pct"/>
            <w:hideMark/>
          </w:tcPr>
          <w:p w14:paraId="013712F2" w14:textId="213F2632" w:rsidR="001821D3" w:rsidRPr="001821D3" w:rsidRDefault="001821D3" w:rsidP="001821D3">
            <w:pPr>
              <w:jc w:val="center"/>
              <w:rPr>
                <w:rFonts w:ascii="Times New Roman" w:hAnsi="Times New Roman"/>
                <w:bCs/>
                <w:kern w:val="0"/>
                <w:szCs w:val="24"/>
              </w:rPr>
            </w:pPr>
          </w:p>
        </w:tc>
        <w:tc>
          <w:tcPr>
            <w:tcW w:w="2121" w:type="pct"/>
            <w:tcBorders>
              <w:top w:val="single" w:sz="6" w:space="0" w:color="CCCCCC"/>
              <w:left w:val="single" w:sz="6" w:space="0" w:color="000000"/>
              <w:bottom w:val="single" w:sz="6" w:space="0" w:color="000000"/>
              <w:right w:val="single" w:sz="6" w:space="0" w:color="000000"/>
            </w:tcBorders>
            <w:hideMark/>
          </w:tcPr>
          <w:p w14:paraId="38DE8FDA" w14:textId="0535DED0"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1352654</w:t>
            </w:r>
          </w:p>
        </w:tc>
        <w:tc>
          <w:tcPr>
            <w:tcW w:w="1099" w:type="pct"/>
            <w:tcBorders>
              <w:top w:val="single" w:sz="6" w:space="0" w:color="CCCCCC"/>
              <w:left w:val="single" w:sz="6" w:space="0" w:color="CCCCCC"/>
              <w:bottom w:val="single" w:sz="6" w:space="0" w:color="000000"/>
              <w:right w:val="single" w:sz="6" w:space="0" w:color="000000"/>
            </w:tcBorders>
            <w:hideMark/>
          </w:tcPr>
          <w:p w14:paraId="4D41720A" w14:textId="7C21389A"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78559</w:t>
            </w:r>
          </w:p>
        </w:tc>
      </w:tr>
      <w:tr w:rsidR="001821D3" w:rsidRPr="001821D3" w14:paraId="400E0174" w14:textId="77777777" w:rsidTr="005B0B5E">
        <w:trPr>
          <w:trHeight w:val="315"/>
        </w:trPr>
        <w:tc>
          <w:tcPr>
            <w:tcW w:w="878" w:type="pct"/>
            <w:hideMark/>
          </w:tcPr>
          <w:p w14:paraId="1B4825E7" w14:textId="163103F4"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2015</w:t>
            </w:r>
          </w:p>
        </w:tc>
        <w:tc>
          <w:tcPr>
            <w:tcW w:w="902" w:type="pct"/>
            <w:hideMark/>
          </w:tcPr>
          <w:p w14:paraId="39E2D4D4" w14:textId="7171544C" w:rsidR="001821D3" w:rsidRPr="001821D3" w:rsidRDefault="001821D3" w:rsidP="001821D3">
            <w:pPr>
              <w:jc w:val="center"/>
              <w:rPr>
                <w:rFonts w:ascii="Times New Roman" w:hAnsi="Times New Roman"/>
                <w:bCs/>
                <w:kern w:val="0"/>
                <w:szCs w:val="24"/>
              </w:rPr>
            </w:pPr>
          </w:p>
        </w:tc>
        <w:tc>
          <w:tcPr>
            <w:tcW w:w="2121" w:type="pct"/>
            <w:tcBorders>
              <w:top w:val="single" w:sz="6" w:space="0" w:color="CCCCCC"/>
              <w:left w:val="single" w:sz="6" w:space="0" w:color="000000"/>
              <w:bottom w:val="single" w:sz="6" w:space="0" w:color="000000"/>
              <w:right w:val="single" w:sz="6" w:space="0" w:color="000000"/>
            </w:tcBorders>
            <w:hideMark/>
          </w:tcPr>
          <w:p w14:paraId="4E0B8E8C" w14:textId="76749973"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1445071</w:t>
            </w:r>
          </w:p>
        </w:tc>
        <w:tc>
          <w:tcPr>
            <w:tcW w:w="1099" w:type="pct"/>
            <w:tcBorders>
              <w:top w:val="single" w:sz="6" w:space="0" w:color="CCCCCC"/>
              <w:left w:val="single" w:sz="6" w:space="0" w:color="CCCCCC"/>
              <w:bottom w:val="single" w:sz="6" w:space="0" w:color="000000"/>
              <w:right w:val="single" w:sz="6" w:space="0" w:color="000000"/>
            </w:tcBorders>
            <w:hideMark/>
          </w:tcPr>
          <w:p w14:paraId="2C688047" w14:textId="2F629FA7"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87548</w:t>
            </w:r>
          </w:p>
        </w:tc>
      </w:tr>
      <w:tr w:rsidR="001821D3" w:rsidRPr="001821D3" w14:paraId="630E1035" w14:textId="77777777" w:rsidTr="005B0B5E">
        <w:trPr>
          <w:trHeight w:val="315"/>
        </w:trPr>
        <w:tc>
          <w:tcPr>
            <w:tcW w:w="878" w:type="pct"/>
            <w:hideMark/>
          </w:tcPr>
          <w:p w14:paraId="745A9AED" w14:textId="3B538B24"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2016</w:t>
            </w:r>
          </w:p>
        </w:tc>
        <w:tc>
          <w:tcPr>
            <w:tcW w:w="902" w:type="pct"/>
            <w:hideMark/>
          </w:tcPr>
          <w:p w14:paraId="52F6637E" w14:textId="0F0DBE38" w:rsidR="001821D3" w:rsidRPr="001821D3" w:rsidRDefault="001821D3" w:rsidP="001821D3">
            <w:pPr>
              <w:jc w:val="center"/>
              <w:rPr>
                <w:rFonts w:ascii="Times New Roman" w:hAnsi="Times New Roman"/>
                <w:bCs/>
                <w:kern w:val="0"/>
                <w:szCs w:val="24"/>
              </w:rPr>
            </w:pPr>
          </w:p>
        </w:tc>
        <w:tc>
          <w:tcPr>
            <w:tcW w:w="2121" w:type="pct"/>
            <w:tcBorders>
              <w:top w:val="single" w:sz="6" w:space="0" w:color="CCCCCC"/>
              <w:left w:val="single" w:sz="6" w:space="0" w:color="000000"/>
              <w:bottom w:val="single" w:sz="6" w:space="0" w:color="000000"/>
              <w:right w:val="single" w:sz="6" w:space="0" w:color="000000"/>
            </w:tcBorders>
            <w:hideMark/>
          </w:tcPr>
          <w:p w14:paraId="5153BA1B" w14:textId="4F43D0F3"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1550707</w:t>
            </w:r>
          </w:p>
        </w:tc>
        <w:tc>
          <w:tcPr>
            <w:tcW w:w="1099" w:type="pct"/>
            <w:tcBorders>
              <w:top w:val="single" w:sz="6" w:space="0" w:color="CCCCCC"/>
              <w:left w:val="single" w:sz="6" w:space="0" w:color="CCCCCC"/>
              <w:bottom w:val="single" w:sz="6" w:space="0" w:color="000000"/>
              <w:right w:val="single" w:sz="6" w:space="0" w:color="000000"/>
            </w:tcBorders>
            <w:hideMark/>
          </w:tcPr>
          <w:p w14:paraId="141775C7" w14:textId="47594607"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94758</w:t>
            </w:r>
          </w:p>
        </w:tc>
      </w:tr>
      <w:tr w:rsidR="001821D3" w:rsidRPr="001821D3" w14:paraId="1F8BD399" w14:textId="77777777" w:rsidTr="005B0B5E">
        <w:trPr>
          <w:trHeight w:val="315"/>
        </w:trPr>
        <w:tc>
          <w:tcPr>
            <w:tcW w:w="878" w:type="pct"/>
            <w:hideMark/>
          </w:tcPr>
          <w:p w14:paraId="2D90B4F2" w14:textId="29E664AF"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2017</w:t>
            </w:r>
          </w:p>
        </w:tc>
        <w:tc>
          <w:tcPr>
            <w:tcW w:w="902" w:type="pct"/>
            <w:hideMark/>
          </w:tcPr>
          <w:p w14:paraId="237A6CC6" w14:textId="06B16445" w:rsidR="001821D3" w:rsidRPr="001821D3" w:rsidRDefault="001821D3" w:rsidP="001821D3">
            <w:pPr>
              <w:jc w:val="center"/>
              <w:rPr>
                <w:rFonts w:ascii="Times New Roman" w:hAnsi="Times New Roman"/>
                <w:bCs/>
                <w:kern w:val="0"/>
                <w:szCs w:val="24"/>
              </w:rPr>
            </w:pPr>
          </w:p>
        </w:tc>
        <w:tc>
          <w:tcPr>
            <w:tcW w:w="2121" w:type="pct"/>
            <w:tcBorders>
              <w:top w:val="single" w:sz="6" w:space="0" w:color="CCCCCC"/>
              <w:left w:val="single" w:sz="6" w:space="0" w:color="000000"/>
              <w:bottom w:val="single" w:sz="6" w:space="0" w:color="000000"/>
              <w:right w:val="single" w:sz="6" w:space="0" w:color="000000"/>
            </w:tcBorders>
            <w:hideMark/>
          </w:tcPr>
          <w:p w14:paraId="2AABBEFF" w14:textId="3300A1B2"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1666561</w:t>
            </w:r>
          </w:p>
        </w:tc>
        <w:tc>
          <w:tcPr>
            <w:tcW w:w="1099" w:type="pct"/>
            <w:tcBorders>
              <w:top w:val="single" w:sz="6" w:space="0" w:color="CCCCCC"/>
              <w:left w:val="single" w:sz="6" w:space="0" w:color="CCCCCC"/>
              <w:bottom w:val="single" w:sz="6" w:space="0" w:color="000000"/>
              <w:right w:val="single" w:sz="6" w:space="0" w:color="000000"/>
            </w:tcBorders>
            <w:hideMark/>
          </w:tcPr>
          <w:p w14:paraId="19CB1907" w14:textId="73A20CBC"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104538</w:t>
            </w:r>
          </w:p>
        </w:tc>
      </w:tr>
      <w:tr w:rsidR="001821D3" w:rsidRPr="001821D3" w14:paraId="710EDF69" w14:textId="77777777" w:rsidTr="005B0B5E">
        <w:trPr>
          <w:trHeight w:val="315"/>
        </w:trPr>
        <w:tc>
          <w:tcPr>
            <w:tcW w:w="878" w:type="pct"/>
            <w:hideMark/>
          </w:tcPr>
          <w:p w14:paraId="524154F2" w14:textId="77D6BB1B"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2018</w:t>
            </w:r>
          </w:p>
        </w:tc>
        <w:tc>
          <w:tcPr>
            <w:tcW w:w="902" w:type="pct"/>
            <w:hideMark/>
          </w:tcPr>
          <w:p w14:paraId="2F64A2E1" w14:textId="03D50056" w:rsidR="001821D3" w:rsidRPr="001821D3" w:rsidRDefault="001821D3" w:rsidP="001821D3">
            <w:pPr>
              <w:jc w:val="center"/>
              <w:rPr>
                <w:rFonts w:ascii="Times New Roman" w:hAnsi="Times New Roman"/>
                <w:bCs/>
                <w:kern w:val="0"/>
                <w:szCs w:val="24"/>
              </w:rPr>
            </w:pPr>
          </w:p>
        </w:tc>
        <w:tc>
          <w:tcPr>
            <w:tcW w:w="2121" w:type="pct"/>
            <w:tcBorders>
              <w:top w:val="single" w:sz="6" w:space="0" w:color="CCCCCC"/>
              <w:left w:val="single" w:sz="6" w:space="0" w:color="000000"/>
              <w:bottom w:val="single" w:sz="6" w:space="0" w:color="000000"/>
              <w:right w:val="single" w:sz="6" w:space="0" w:color="000000"/>
            </w:tcBorders>
            <w:hideMark/>
          </w:tcPr>
          <w:p w14:paraId="42C958D8" w14:textId="0128F736"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1814366</w:t>
            </w:r>
          </w:p>
        </w:tc>
        <w:tc>
          <w:tcPr>
            <w:tcW w:w="1099" w:type="pct"/>
            <w:tcBorders>
              <w:top w:val="single" w:sz="6" w:space="0" w:color="CCCCCC"/>
              <w:left w:val="single" w:sz="6" w:space="0" w:color="CCCCCC"/>
              <w:bottom w:val="single" w:sz="6" w:space="0" w:color="000000"/>
              <w:right w:val="single" w:sz="6" w:space="0" w:color="000000"/>
            </w:tcBorders>
            <w:hideMark/>
          </w:tcPr>
          <w:p w14:paraId="41623EC5" w14:textId="7947CCC0"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113877</w:t>
            </w:r>
          </w:p>
        </w:tc>
      </w:tr>
      <w:tr w:rsidR="001821D3" w:rsidRPr="001821D3" w14:paraId="33F26E2D" w14:textId="77777777" w:rsidTr="005B0B5E">
        <w:trPr>
          <w:trHeight w:val="315"/>
        </w:trPr>
        <w:tc>
          <w:tcPr>
            <w:tcW w:w="878" w:type="pct"/>
            <w:hideMark/>
          </w:tcPr>
          <w:p w14:paraId="629DA2CC" w14:textId="19680895"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2019</w:t>
            </w:r>
          </w:p>
        </w:tc>
        <w:tc>
          <w:tcPr>
            <w:tcW w:w="902" w:type="pct"/>
            <w:hideMark/>
          </w:tcPr>
          <w:p w14:paraId="547B5C6D" w14:textId="471DF586" w:rsidR="001821D3" w:rsidRPr="001821D3" w:rsidRDefault="001821D3" w:rsidP="001821D3">
            <w:pPr>
              <w:jc w:val="center"/>
              <w:rPr>
                <w:rFonts w:ascii="Times New Roman" w:hAnsi="Times New Roman"/>
                <w:bCs/>
                <w:kern w:val="0"/>
                <w:szCs w:val="24"/>
              </w:rPr>
            </w:pPr>
          </w:p>
        </w:tc>
        <w:tc>
          <w:tcPr>
            <w:tcW w:w="2121" w:type="pct"/>
            <w:tcBorders>
              <w:top w:val="single" w:sz="6" w:space="0" w:color="CCCCCC"/>
              <w:left w:val="single" w:sz="6" w:space="0" w:color="000000"/>
              <w:bottom w:val="single" w:sz="6" w:space="0" w:color="000000"/>
              <w:right w:val="single" w:sz="6" w:space="0" w:color="000000"/>
            </w:tcBorders>
            <w:hideMark/>
          </w:tcPr>
          <w:p w14:paraId="1B95A627" w14:textId="199AC9F0"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1956381</w:t>
            </w:r>
          </w:p>
        </w:tc>
        <w:tc>
          <w:tcPr>
            <w:tcW w:w="1099" w:type="pct"/>
            <w:tcBorders>
              <w:top w:val="single" w:sz="6" w:space="0" w:color="CCCCCC"/>
              <w:left w:val="single" w:sz="6" w:space="0" w:color="CCCCCC"/>
              <w:bottom w:val="single" w:sz="6" w:space="0" w:color="000000"/>
              <w:right w:val="single" w:sz="6" w:space="0" w:color="000000"/>
            </w:tcBorders>
            <w:hideMark/>
          </w:tcPr>
          <w:p w14:paraId="5713F6DD" w14:textId="0FAEBF65"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117800</w:t>
            </w:r>
          </w:p>
        </w:tc>
      </w:tr>
      <w:tr w:rsidR="001821D3" w:rsidRPr="001821D3" w14:paraId="3A7BE961" w14:textId="77777777" w:rsidTr="005B0B5E">
        <w:trPr>
          <w:trHeight w:val="315"/>
        </w:trPr>
        <w:tc>
          <w:tcPr>
            <w:tcW w:w="878" w:type="pct"/>
          </w:tcPr>
          <w:p w14:paraId="767991C8" w14:textId="6B5BAA95" w:rsidR="001821D3" w:rsidRPr="001821D3" w:rsidRDefault="001821D3" w:rsidP="001821D3">
            <w:pPr>
              <w:jc w:val="center"/>
              <w:rPr>
                <w:rFonts w:ascii="Times New Roman" w:hAnsi="Times New Roman"/>
                <w:bCs/>
                <w:szCs w:val="24"/>
              </w:rPr>
            </w:pPr>
            <w:r w:rsidRPr="001821D3">
              <w:rPr>
                <w:rFonts w:ascii="Times New Roman" w:hAnsi="Times New Roman"/>
                <w:szCs w:val="24"/>
              </w:rPr>
              <w:t>2020</w:t>
            </w:r>
          </w:p>
        </w:tc>
        <w:tc>
          <w:tcPr>
            <w:tcW w:w="902" w:type="pct"/>
          </w:tcPr>
          <w:p w14:paraId="30DA92E7" w14:textId="36AC070C" w:rsidR="001821D3" w:rsidRPr="001821D3" w:rsidRDefault="001821D3" w:rsidP="001821D3">
            <w:pPr>
              <w:jc w:val="center"/>
              <w:rPr>
                <w:rFonts w:ascii="Times New Roman" w:hAnsi="Times New Roman"/>
                <w:bCs/>
                <w:szCs w:val="24"/>
              </w:rPr>
            </w:pPr>
          </w:p>
        </w:tc>
        <w:tc>
          <w:tcPr>
            <w:tcW w:w="2121" w:type="pct"/>
            <w:tcBorders>
              <w:top w:val="single" w:sz="6" w:space="0" w:color="CCCCCC"/>
              <w:left w:val="single" w:sz="6" w:space="0" w:color="000000"/>
              <w:bottom w:val="single" w:sz="6" w:space="0" w:color="000000"/>
              <w:right w:val="single" w:sz="6" w:space="0" w:color="000000"/>
            </w:tcBorders>
          </w:tcPr>
          <w:p w14:paraId="4C427B76" w14:textId="41C054CA" w:rsidR="001821D3" w:rsidRPr="001821D3" w:rsidRDefault="001821D3" w:rsidP="001821D3">
            <w:pPr>
              <w:jc w:val="center"/>
              <w:rPr>
                <w:rFonts w:ascii="Times New Roman" w:hAnsi="Times New Roman"/>
                <w:bCs/>
                <w:szCs w:val="24"/>
              </w:rPr>
            </w:pPr>
            <w:r w:rsidRPr="001821D3">
              <w:rPr>
                <w:rFonts w:ascii="Times New Roman" w:hAnsi="Times New Roman"/>
                <w:szCs w:val="24"/>
              </w:rPr>
              <w:t>2068962</w:t>
            </w:r>
          </w:p>
        </w:tc>
        <w:tc>
          <w:tcPr>
            <w:tcW w:w="1099" w:type="pct"/>
            <w:tcBorders>
              <w:top w:val="single" w:sz="6" w:space="0" w:color="CCCCCC"/>
              <w:left w:val="single" w:sz="6" w:space="0" w:color="CCCCCC"/>
              <w:bottom w:val="single" w:sz="6" w:space="0" w:color="000000"/>
              <w:right w:val="single" w:sz="6" w:space="0" w:color="000000"/>
            </w:tcBorders>
          </w:tcPr>
          <w:p w14:paraId="2D874C03" w14:textId="280F797C" w:rsidR="001821D3" w:rsidRPr="001821D3" w:rsidRDefault="001821D3" w:rsidP="001821D3">
            <w:pPr>
              <w:jc w:val="center"/>
              <w:rPr>
                <w:rFonts w:ascii="Times New Roman" w:hAnsi="Times New Roman"/>
                <w:bCs/>
                <w:szCs w:val="24"/>
              </w:rPr>
            </w:pPr>
            <w:r w:rsidRPr="001821D3">
              <w:rPr>
                <w:rFonts w:ascii="Times New Roman" w:hAnsi="Times New Roman"/>
                <w:szCs w:val="24"/>
              </w:rPr>
              <w:t>131532</w:t>
            </w:r>
          </w:p>
        </w:tc>
      </w:tr>
      <w:tr w:rsidR="001821D3" w:rsidRPr="001821D3" w14:paraId="734AF2C7" w14:textId="77777777" w:rsidTr="005B0B5E">
        <w:trPr>
          <w:trHeight w:val="315"/>
        </w:trPr>
        <w:tc>
          <w:tcPr>
            <w:tcW w:w="878" w:type="pct"/>
          </w:tcPr>
          <w:p w14:paraId="3EB5035B" w14:textId="46E1B337" w:rsidR="001821D3" w:rsidRPr="001821D3" w:rsidRDefault="001821D3" w:rsidP="001821D3">
            <w:pPr>
              <w:jc w:val="center"/>
              <w:rPr>
                <w:rFonts w:ascii="Times New Roman" w:hAnsi="Times New Roman"/>
                <w:bCs/>
                <w:szCs w:val="24"/>
              </w:rPr>
            </w:pPr>
            <w:r w:rsidRPr="001821D3">
              <w:rPr>
                <w:rFonts w:ascii="Times New Roman" w:hAnsi="Times New Roman"/>
                <w:szCs w:val="24"/>
              </w:rPr>
              <w:t>2021</w:t>
            </w:r>
          </w:p>
        </w:tc>
        <w:tc>
          <w:tcPr>
            <w:tcW w:w="902" w:type="pct"/>
          </w:tcPr>
          <w:p w14:paraId="414EA116" w14:textId="5BA52051" w:rsidR="001821D3" w:rsidRPr="001821D3" w:rsidRDefault="001821D3" w:rsidP="001821D3">
            <w:pPr>
              <w:jc w:val="center"/>
              <w:rPr>
                <w:rFonts w:ascii="Times New Roman" w:hAnsi="Times New Roman"/>
                <w:bCs/>
                <w:szCs w:val="24"/>
              </w:rPr>
            </w:pPr>
          </w:p>
        </w:tc>
        <w:tc>
          <w:tcPr>
            <w:tcW w:w="2121" w:type="pct"/>
            <w:tcBorders>
              <w:top w:val="single" w:sz="6" w:space="0" w:color="CCCCCC"/>
              <w:left w:val="single" w:sz="6" w:space="0" w:color="000000"/>
              <w:bottom w:val="single" w:sz="6" w:space="0" w:color="000000"/>
              <w:right w:val="single" w:sz="6" w:space="0" w:color="000000"/>
            </w:tcBorders>
          </w:tcPr>
          <w:p w14:paraId="00869978" w14:textId="68690F91" w:rsidR="001821D3" w:rsidRPr="001821D3" w:rsidRDefault="001821D3" w:rsidP="001821D3">
            <w:pPr>
              <w:jc w:val="center"/>
              <w:rPr>
                <w:rFonts w:ascii="Times New Roman" w:hAnsi="Times New Roman"/>
                <w:bCs/>
                <w:szCs w:val="24"/>
              </w:rPr>
            </w:pPr>
            <w:r w:rsidRPr="001821D3">
              <w:rPr>
                <w:rFonts w:ascii="Times New Roman" w:hAnsi="Times New Roman"/>
                <w:szCs w:val="24"/>
              </w:rPr>
              <w:t>2239580</w:t>
            </w:r>
          </w:p>
        </w:tc>
        <w:tc>
          <w:tcPr>
            <w:tcW w:w="1099" w:type="pct"/>
            <w:tcBorders>
              <w:top w:val="single" w:sz="6" w:space="0" w:color="CCCCCC"/>
              <w:left w:val="single" w:sz="6" w:space="0" w:color="CCCCCC"/>
              <w:bottom w:val="single" w:sz="6" w:space="0" w:color="000000"/>
              <w:right w:val="single" w:sz="6" w:space="0" w:color="000000"/>
            </w:tcBorders>
          </w:tcPr>
          <w:p w14:paraId="46BA4737" w14:textId="5959C986" w:rsidR="001821D3" w:rsidRPr="001821D3" w:rsidRDefault="001821D3" w:rsidP="001821D3">
            <w:pPr>
              <w:jc w:val="center"/>
              <w:rPr>
                <w:rFonts w:ascii="Times New Roman" w:hAnsi="Times New Roman"/>
                <w:bCs/>
                <w:szCs w:val="24"/>
              </w:rPr>
            </w:pPr>
            <w:r w:rsidRPr="001821D3">
              <w:rPr>
                <w:rFonts w:ascii="Times New Roman" w:hAnsi="Times New Roman"/>
                <w:szCs w:val="24"/>
              </w:rPr>
              <w:t>137279</w:t>
            </w:r>
          </w:p>
        </w:tc>
      </w:tr>
      <w:bookmarkEnd w:id="163"/>
    </w:tbl>
    <w:p w14:paraId="1D50B3E2" w14:textId="77777777" w:rsidR="001821D3" w:rsidRPr="00B45864" w:rsidRDefault="001821D3" w:rsidP="001821D3">
      <w:pPr>
        <w:rPr>
          <w:bCs/>
          <w:lang w:val="en-GB" w:eastAsia="ko-KR"/>
        </w:rPr>
      </w:pPr>
    </w:p>
    <w:tbl>
      <w:tblPr>
        <w:tblStyle w:val="1"/>
        <w:tblW w:w="5000" w:type="pct"/>
        <w:tblLook w:val="04A0" w:firstRow="1" w:lastRow="0" w:firstColumn="1" w:lastColumn="0" w:noHBand="0" w:noVBand="1"/>
      </w:tblPr>
      <w:tblGrid>
        <w:gridCol w:w="1642"/>
        <w:gridCol w:w="1687"/>
        <w:gridCol w:w="3966"/>
        <w:gridCol w:w="2055"/>
      </w:tblGrid>
      <w:tr w:rsidR="001821D3" w:rsidRPr="001821D3" w14:paraId="22E9AC57" w14:textId="77777777" w:rsidTr="00153ED4">
        <w:trPr>
          <w:trHeight w:val="315"/>
        </w:trPr>
        <w:tc>
          <w:tcPr>
            <w:tcW w:w="878" w:type="pct"/>
            <w:hideMark/>
          </w:tcPr>
          <w:p w14:paraId="3C1194AE" w14:textId="77777777" w:rsidR="001821D3" w:rsidRPr="001821D3" w:rsidRDefault="001821D3" w:rsidP="00153ED4">
            <w:pPr>
              <w:jc w:val="center"/>
              <w:rPr>
                <w:rFonts w:ascii="Times New Roman" w:hAnsi="Times New Roman"/>
                <w:bCs/>
                <w:kern w:val="0"/>
                <w:szCs w:val="20"/>
              </w:rPr>
            </w:pPr>
            <w:r w:rsidRPr="001821D3">
              <w:rPr>
                <w:rFonts w:ascii="Times New Roman" w:hAnsi="Times New Roman"/>
                <w:bCs/>
                <w:kern w:val="0"/>
                <w:szCs w:val="20"/>
              </w:rPr>
              <w:t>Year</w:t>
            </w:r>
          </w:p>
        </w:tc>
        <w:tc>
          <w:tcPr>
            <w:tcW w:w="902" w:type="pct"/>
            <w:hideMark/>
          </w:tcPr>
          <w:p w14:paraId="0981BE2B" w14:textId="77777777" w:rsidR="001821D3" w:rsidRPr="001821D3" w:rsidRDefault="001821D3" w:rsidP="00153ED4">
            <w:pPr>
              <w:jc w:val="center"/>
              <w:rPr>
                <w:rFonts w:ascii="Times New Roman" w:hAnsi="Times New Roman"/>
                <w:bCs/>
                <w:kern w:val="0"/>
                <w:szCs w:val="20"/>
              </w:rPr>
            </w:pPr>
            <w:r w:rsidRPr="001821D3">
              <w:rPr>
                <w:rFonts w:ascii="Times New Roman" w:hAnsi="Times New Roman"/>
                <w:bCs/>
                <w:kern w:val="0"/>
                <w:szCs w:val="20"/>
              </w:rPr>
              <w:t>code</w:t>
            </w:r>
          </w:p>
        </w:tc>
        <w:tc>
          <w:tcPr>
            <w:tcW w:w="2121" w:type="pct"/>
            <w:hideMark/>
          </w:tcPr>
          <w:p w14:paraId="51691AC3" w14:textId="77777777" w:rsidR="001821D3" w:rsidRPr="001821D3" w:rsidRDefault="001821D3" w:rsidP="00153ED4">
            <w:pPr>
              <w:jc w:val="center"/>
              <w:rPr>
                <w:rFonts w:ascii="Times New Roman" w:hAnsi="Times New Roman"/>
                <w:bCs/>
                <w:kern w:val="0"/>
                <w:szCs w:val="20"/>
              </w:rPr>
            </w:pPr>
            <w:r w:rsidRPr="001821D3">
              <w:rPr>
                <w:rFonts w:ascii="Times New Roman" w:hAnsi="Times New Roman"/>
                <w:bCs/>
                <w:lang w:val="en-GB"/>
              </w:rPr>
              <w:t>Trazodone</w:t>
            </w:r>
            <w:r w:rsidRPr="001821D3">
              <w:rPr>
                <w:rFonts w:ascii="Times New Roman" w:hAnsi="Times New Roman"/>
                <w:bCs/>
                <w:kern w:val="0"/>
                <w:szCs w:val="20"/>
              </w:rPr>
              <w:t xml:space="preserve"> user</w:t>
            </w:r>
          </w:p>
        </w:tc>
        <w:tc>
          <w:tcPr>
            <w:tcW w:w="1099" w:type="pct"/>
            <w:hideMark/>
          </w:tcPr>
          <w:p w14:paraId="48348BF2" w14:textId="77777777" w:rsidR="001821D3" w:rsidRPr="001821D3" w:rsidRDefault="001821D3" w:rsidP="00153ED4">
            <w:pPr>
              <w:jc w:val="center"/>
              <w:rPr>
                <w:rFonts w:ascii="Times New Roman" w:hAnsi="Times New Roman"/>
                <w:bCs/>
                <w:kern w:val="0"/>
                <w:szCs w:val="20"/>
              </w:rPr>
            </w:pPr>
            <w:r w:rsidRPr="001821D3">
              <w:rPr>
                <w:rFonts w:ascii="Times New Roman" w:hAnsi="Times New Roman"/>
                <w:bCs/>
              </w:rPr>
              <w:t>*</w:t>
            </w:r>
            <w:r w:rsidRPr="001821D3">
              <w:rPr>
                <w:rFonts w:ascii="Times New Roman" w:hAnsi="Times New Roman"/>
                <w:bCs/>
                <w:kern w:val="0"/>
                <w:szCs w:val="20"/>
              </w:rPr>
              <w:t>Death</w:t>
            </w:r>
          </w:p>
        </w:tc>
      </w:tr>
      <w:tr w:rsidR="001821D3" w:rsidRPr="001821D3" w14:paraId="0C4A961D" w14:textId="77777777" w:rsidTr="001821D3">
        <w:trPr>
          <w:trHeight w:val="315"/>
        </w:trPr>
        <w:tc>
          <w:tcPr>
            <w:tcW w:w="878" w:type="pct"/>
          </w:tcPr>
          <w:p w14:paraId="79854EE2" w14:textId="07D7411D" w:rsidR="001821D3" w:rsidRPr="001821D3" w:rsidRDefault="001821D3" w:rsidP="001821D3">
            <w:pPr>
              <w:jc w:val="center"/>
              <w:rPr>
                <w:rFonts w:ascii="Times New Roman" w:hAnsi="Times New Roman"/>
                <w:bCs/>
                <w:kern w:val="0"/>
                <w:szCs w:val="20"/>
              </w:rPr>
            </w:pPr>
            <w:r w:rsidRPr="001821D3">
              <w:rPr>
                <w:rFonts w:ascii="Times New Roman" w:hAnsi="Times New Roman"/>
                <w:bCs/>
                <w:szCs w:val="24"/>
              </w:rPr>
              <w:t>2010</w:t>
            </w:r>
          </w:p>
        </w:tc>
        <w:tc>
          <w:tcPr>
            <w:tcW w:w="902" w:type="pct"/>
          </w:tcPr>
          <w:p w14:paraId="0A3026AC" w14:textId="77777777" w:rsidR="001821D3" w:rsidRPr="001821D3" w:rsidRDefault="001821D3" w:rsidP="001821D3">
            <w:pPr>
              <w:jc w:val="center"/>
              <w:rPr>
                <w:rFonts w:ascii="Times New Roman" w:hAnsi="Times New Roman"/>
                <w:bCs/>
                <w:kern w:val="0"/>
                <w:szCs w:val="20"/>
              </w:rPr>
            </w:pPr>
          </w:p>
        </w:tc>
        <w:tc>
          <w:tcPr>
            <w:tcW w:w="2121" w:type="pct"/>
          </w:tcPr>
          <w:p w14:paraId="74483D9E" w14:textId="40BFD71F" w:rsidR="001821D3" w:rsidRPr="001821D3" w:rsidRDefault="001821D3" w:rsidP="001821D3">
            <w:pPr>
              <w:jc w:val="center"/>
              <w:rPr>
                <w:rFonts w:ascii="Times New Roman" w:hAnsi="Times New Roman"/>
                <w:bCs/>
                <w:kern w:val="0"/>
                <w:szCs w:val="20"/>
              </w:rPr>
            </w:pPr>
            <w:r w:rsidRPr="001821D3">
              <w:rPr>
                <w:rFonts w:ascii="Times New Roman" w:hAnsi="Times New Roman"/>
                <w:bCs/>
              </w:rPr>
              <w:t xml:space="preserve">100,000 </w:t>
            </w:r>
          </w:p>
        </w:tc>
        <w:tc>
          <w:tcPr>
            <w:tcW w:w="1099" w:type="pct"/>
            <w:vAlign w:val="bottom"/>
          </w:tcPr>
          <w:p w14:paraId="1270CBE4" w14:textId="28F48498"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5167</w:t>
            </w:r>
          </w:p>
        </w:tc>
      </w:tr>
      <w:tr w:rsidR="001821D3" w:rsidRPr="001821D3" w14:paraId="1C9FC746" w14:textId="77777777" w:rsidTr="001821D3">
        <w:trPr>
          <w:trHeight w:val="315"/>
        </w:trPr>
        <w:tc>
          <w:tcPr>
            <w:tcW w:w="878" w:type="pct"/>
          </w:tcPr>
          <w:p w14:paraId="246D976D" w14:textId="67E99D65" w:rsidR="001821D3" w:rsidRPr="001821D3" w:rsidRDefault="001821D3" w:rsidP="001821D3">
            <w:pPr>
              <w:jc w:val="center"/>
              <w:rPr>
                <w:rFonts w:ascii="Times New Roman" w:hAnsi="Times New Roman"/>
                <w:bCs/>
                <w:kern w:val="0"/>
                <w:szCs w:val="20"/>
              </w:rPr>
            </w:pPr>
            <w:r w:rsidRPr="001821D3">
              <w:rPr>
                <w:rFonts w:ascii="Times New Roman" w:hAnsi="Times New Roman"/>
                <w:bCs/>
                <w:szCs w:val="24"/>
              </w:rPr>
              <w:t>2011</w:t>
            </w:r>
          </w:p>
        </w:tc>
        <w:tc>
          <w:tcPr>
            <w:tcW w:w="902" w:type="pct"/>
          </w:tcPr>
          <w:p w14:paraId="1B56EF9D" w14:textId="77777777" w:rsidR="001821D3" w:rsidRPr="001821D3" w:rsidRDefault="001821D3" w:rsidP="001821D3">
            <w:pPr>
              <w:jc w:val="center"/>
              <w:rPr>
                <w:rFonts w:ascii="Times New Roman" w:hAnsi="Times New Roman"/>
                <w:bCs/>
                <w:kern w:val="0"/>
                <w:szCs w:val="20"/>
              </w:rPr>
            </w:pPr>
          </w:p>
        </w:tc>
        <w:tc>
          <w:tcPr>
            <w:tcW w:w="2121" w:type="pct"/>
          </w:tcPr>
          <w:p w14:paraId="71332AA8" w14:textId="6BB1BCD4" w:rsidR="001821D3" w:rsidRPr="001821D3" w:rsidRDefault="001821D3" w:rsidP="001821D3">
            <w:pPr>
              <w:jc w:val="center"/>
              <w:rPr>
                <w:rFonts w:ascii="Times New Roman" w:hAnsi="Times New Roman"/>
                <w:bCs/>
                <w:kern w:val="0"/>
                <w:szCs w:val="20"/>
              </w:rPr>
            </w:pPr>
            <w:r w:rsidRPr="001821D3">
              <w:rPr>
                <w:rFonts w:ascii="Times New Roman" w:hAnsi="Times New Roman"/>
                <w:bCs/>
              </w:rPr>
              <w:t xml:space="preserve">100,000 </w:t>
            </w:r>
          </w:p>
        </w:tc>
        <w:tc>
          <w:tcPr>
            <w:tcW w:w="1099" w:type="pct"/>
            <w:vAlign w:val="bottom"/>
          </w:tcPr>
          <w:p w14:paraId="52F859F4" w14:textId="69DA97AE"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4825</w:t>
            </w:r>
          </w:p>
        </w:tc>
      </w:tr>
      <w:tr w:rsidR="001821D3" w:rsidRPr="001821D3" w14:paraId="7803BC24" w14:textId="77777777" w:rsidTr="001821D3">
        <w:trPr>
          <w:trHeight w:val="315"/>
        </w:trPr>
        <w:tc>
          <w:tcPr>
            <w:tcW w:w="878" w:type="pct"/>
          </w:tcPr>
          <w:p w14:paraId="38AC95E8" w14:textId="08481DD0" w:rsidR="001821D3" w:rsidRPr="001821D3" w:rsidRDefault="001821D3" w:rsidP="001821D3">
            <w:pPr>
              <w:jc w:val="center"/>
              <w:rPr>
                <w:rFonts w:ascii="Times New Roman" w:hAnsi="Times New Roman"/>
                <w:bCs/>
                <w:kern w:val="0"/>
                <w:szCs w:val="20"/>
              </w:rPr>
            </w:pPr>
            <w:r w:rsidRPr="001821D3">
              <w:rPr>
                <w:rFonts w:ascii="Times New Roman" w:hAnsi="Times New Roman"/>
                <w:bCs/>
                <w:szCs w:val="24"/>
              </w:rPr>
              <w:t>2012</w:t>
            </w:r>
          </w:p>
        </w:tc>
        <w:tc>
          <w:tcPr>
            <w:tcW w:w="902" w:type="pct"/>
          </w:tcPr>
          <w:p w14:paraId="4FFFB814" w14:textId="4A409295" w:rsidR="001821D3" w:rsidRPr="001821D3" w:rsidRDefault="001821D3" w:rsidP="001821D3">
            <w:pPr>
              <w:jc w:val="center"/>
              <w:rPr>
                <w:rFonts w:ascii="Times New Roman" w:hAnsi="Times New Roman"/>
                <w:bCs/>
                <w:kern w:val="0"/>
                <w:szCs w:val="20"/>
              </w:rPr>
            </w:pPr>
          </w:p>
        </w:tc>
        <w:tc>
          <w:tcPr>
            <w:tcW w:w="2121" w:type="pct"/>
            <w:hideMark/>
          </w:tcPr>
          <w:p w14:paraId="2045A618" w14:textId="28B0515F" w:rsidR="001821D3" w:rsidRPr="001821D3" w:rsidRDefault="001821D3" w:rsidP="001821D3">
            <w:pPr>
              <w:jc w:val="center"/>
              <w:rPr>
                <w:rFonts w:ascii="Times New Roman" w:hAnsi="Times New Roman"/>
                <w:bCs/>
                <w:kern w:val="0"/>
                <w:szCs w:val="20"/>
              </w:rPr>
            </w:pPr>
            <w:r w:rsidRPr="001821D3">
              <w:rPr>
                <w:rFonts w:ascii="Times New Roman" w:hAnsi="Times New Roman"/>
                <w:bCs/>
              </w:rPr>
              <w:t xml:space="preserve">100,000 </w:t>
            </w:r>
          </w:p>
        </w:tc>
        <w:tc>
          <w:tcPr>
            <w:tcW w:w="1099" w:type="pct"/>
            <w:vAlign w:val="bottom"/>
            <w:hideMark/>
          </w:tcPr>
          <w:p w14:paraId="2B019D7E" w14:textId="69FA642C"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4417</w:t>
            </w:r>
          </w:p>
        </w:tc>
      </w:tr>
      <w:tr w:rsidR="001821D3" w:rsidRPr="001821D3" w14:paraId="4B1B0E20" w14:textId="77777777" w:rsidTr="001821D3">
        <w:trPr>
          <w:trHeight w:val="315"/>
        </w:trPr>
        <w:tc>
          <w:tcPr>
            <w:tcW w:w="878" w:type="pct"/>
          </w:tcPr>
          <w:p w14:paraId="4255BB52" w14:textId="51AC5A2D" w:rsidR="001821D3" w:rsidRPr="001821D3" w:rsidRDefault="001821D3" w:rsidP="001821D3">
            <w:pPr>
              <w:jc w:val="center"/>
              <w:rPr>
                <w:rFonts w:ascii="Times New Roman" w:hAnsi="Times New Roman"/>
                <w:bCs/>
                <w:kern w:val="0"/>
                <w:szCs w:val="20"/>
              </w:rPr>
            </w:pPr>
            <w:r w:rsidRPr="001821D3">
              <w:rPr>
                <w:rFonts w:ascii="Times New Roman" w:hAnsi="Times New Roman"/>
                <w:bCs/>
                <w:szCs w:val="24"/>
              </w:rPr>
              <w:t>2013</w:t>
            </w:r>
          </w:p>
        </w:tc>
        <w:tc>
          <w:tcPr>
            <w:tcW w:w="902" w:type="pct"/>
          </w:tcPr>
          <w:p w14:paraId="6E001792" w14:textId="2A4432E0" w:rsidR="001821D3" w:rsidRPr="001821D3" w:rsidRDefault="001821D3" w:rsidP="001821D3">
            <w:pPr>
              <w:jc w:val="center"/>
              <w:rPr>
                <w:rFonts w:ascii="Times New Roman" w:hAnsi="Times New Roman"/>
                <w:bCs/>
                <w:kern w:val="0"/>
                <w:szCs w:val="20"/>
              </w:rPr>
            </w:pPr>
          </w:p>
        </w:tc>
        <w:tc>
          <w:tcPr>
            <w:tcW w:w="2121" w:type="pct"/>
            <w:hideMark/>
          </w:tcPr>
          <w:p w14:paraId="149533A1" w14:textId="05F08B31" w:rsidR="001821D3" w:rsidRPr="001821D3" w:rsidRDefault="001821D3" w:rsidP="001821D3">
            <w:pPr>
              <w:jc w:val="center"/>
              <w:rPr>
                <w:rFonts w:ascii="Times New Roman" w:hAnsi="Times New Roman"/>
                <w:bCs/>
                <w:kern w:val="0"/>
                <w:szCs w:val="20"/>
              </w:rPr>
            </w:pPr>
            <w:r w:rsidRPr="001821D3">
              <w:rPr>
                <w:rFonts w:ascii="Times New Roman" w:hAnsi="Times New Roman"/>
                <w:bCs/>
              </w:rPr>
              <w:t xml:space="preserve">100,000 </w:t>
            </w:r>
          </w:p>
        </w:tc>
        <w:tc>
          <w:tcPr>
            <w:tcW w:w="1099" w:type="pct"/>
            <w:vAlign w:val="bottom"/>
            <w:hideMark/>
          </w:tcPr>
          <w:p w14:paraId="3AEA5712" w14:textId="04C4D1EC"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4258</w:t>
            </w:r>
          </w:p>
        </w:tc>
      </w:tr>
      <w:tr w:rsidR="001821D3" w:rsidRPr="001821D3" w14:paraId="6CBD7234" w14:textId="77777777" w:rsidTr="001821D3">
        <w:trPr>
          <w:trHeight w:val="315"/>
        </w:trPr>
        <w:tc>
          <w:tcPr>
            <w:tcW w:w="878" w:type="pct"/>
          </w:tcPr>
          <w:p w14:paraId="67F9D17E" w14:textId="5C0C513B" w:rsidR="001821D3" w:rsidRPr="001821D3" w:rsidRDefault="001821D3" w:rsidP="001821D3">
            <w:pPr>
              <w:jc w:val="center"/>
              <w:rPr>
                <w:rFonts w:ascii="Times New Roman" w:hAnsi="Times New Roman"/>
                <w:bCs/>
                <w:kern w:val="0"/>
                <w:szCs w:val="20"/>
              </w:rPr>
            </w:pPr>
            <w:r w:rsidRPr="001821D3">
              <w:rPr>
                <w:rFonts w:ascii="Times New Roman" w:hAnsi="Times New Roman"/>
                <w:bCs/>
                <w:szCs w:val="24"/>
              </w:rPr>
              <w:t>2014</w:t>
            </w:r>
          </w:p>
        </w:tc>
        <w:tc>
          <w:tcPr>
            <w:tcW w:w="902" w:type="pct"/>
          </w:tcPr>
          <w:p w14:paraId="75E6AFE1" w14:textId="15607F90" w:rsidR="001821D3" w:rsidRPr="001821D3" w:rsidRDefault="001821D3" w:rsidP="001821D3">
            <w:pPr>
              <w:jc w:val="center"/>
              <w:rPr>
                <w:rFonts w:ascii="Times New Roman" w:hAnsi="Times New Roman"/>
                <w:bCs/>
                <w:kern w:val="0"/>
                <w:szCs w:val="20"/>
              </w:rPr>
            </w:pPr>
          </w:p>
        </w:tc>
        <w:tc>
          <w:tcPr>
            <w:tcW w:w="2121" w:type="pct"/>
            <w:hideMark/>
          </w:tcPr>
          <w:p w14:paraId="2DF6342A" w14:textId="5F78033B" w:rsidR="001821D3" w:rsidRPr="001821D3" w:rsidRDefault="001821D3" w:rsidP="001821D3">
            <w:pPr>
              <w:jc w:val="center"/>
              <w:rPr>
                <w:rFonts w:ascii="Times New Roman" w:hAnsi="Times New Roman"/>
                <w:bCs/>
                <w:kern w:val="0"/>
                <w:szCs w:val="20"/>
              </w:rPr>
            </w:pPr>
            <w:r w:rsidRPr="001821D3">
              <w:rPr>
                <w:rFonts w:ascii="Times New Roman" w:hAnsi="Times New Roman"/>
                <w:bCs/>
              </w:rPr>
              <w:t xml:space="preserve">100,000 </w:t>
            </w:r>
          </w:p>
        </w:tc>
        <w:tc>
          <w:tcPr>
            <w:tcW w:w="1099" w:type="pct"/>
            <w:vAlign w:val="bottom"/>
            <w:hideMark/>
          </w:tcPr>
          <w:p w14:paraId="593BF89D" w14:textId="1905F961"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4000</w:t>
            </w:r>
          </w:p>
        </w:tc>
      </w:tr>
      <w:tr w:rsidR="001821D3" w:rsidRPr="001821D3" w14:paraId="0D8869FD" w14:textId="77777777" w:rsidTr="001821D3">
        <w:trPr>
          <w:trHeight w:val="315"/>
        </w:trPr>
        <w:tc>
          <w:tcPr>
            <w:tcW w:w="878" w:type="pct"/>
          </w:tcPr>
          <w:p w14:paraId="3AD3268F" w14:textId="5F9518F3" w:rsidR="001821D3" w:rsidRPr="001821D3" w:rsidRDefault="001821D3" w:rsidP="001821D3">
            <w:pPr>
              <w:jc w:val="center"/>
              <w:rPr>
                <w:rFonts w:ascii="Times New Roman" w:hAnsi="Times New Roman"/>
                <w:bCs/>
                <w:kern w:val="0"/>
                <w:szCs w:val="20"/>
              </w:rPr>
            </w:pPr>
            <w:r w:rsidRPr="001821D3">
              <w:rPr>
                <w:rFonts w:ascii="Times New Roman" w:hAnsi="Times New Roman"/>
                <w:bCs/>
                <w:szCs w:val="24"/>
              </w:rPr>
              <w:t>2015</w:t>
            </w:r>
          </w:p>
        </w:tc>
        <w:tc>
          <w:tcPr>
            <w:tcW w:w="902" w:type="pct"/>
          </w:tcPr>
          <w:p w14:paraId="517B048E" w14:textId="320A7607" w:rsidR="001821D3" w:rsidRPr="001821D3" w:rsidRDefault="001821D3" w:rsidP="001821D3">
            <w:pPr>
              <w:jc w:val="center"/>
              <w:rPr>
                <w:rFonts w:ascii="Times New Roman" w:hAnsi="Times New Roman"/>
                <w:bCs/>
                <w:kern w:val="0"/>
                <w:szCs w:val="20"/>
              </w:rPr>
            </w:pPr>
          </w:p>
        </w:tc>
        <w:tc>
          <w:tcPr>
            <w:tcW w:w="2121" w:type="pct"/>
            <w:hideMark/>
          </w:tcPr>
          <w:p w14:paraId="776A95CC" w14:textId="7B16C467" w:rsidR="001821D3" w:rsidRPr="001821D3" w:rsidRDefault="001821D3" w:rsidP="001821D3">
            <w:pPr>
              <w:jc w:val="center"/>
              <w:rPr>
                <w:rFonts w:ascii="Times New Roman" w:hAnsi="Times New Roman"/>
                <w:bCs/>
                <w:kern w:val="0"/>
                <w:szCs w:val="20"/>
              </w:rPr>
            </w:pPr>
            <w:r w:rsidRPr="001821D3">
              <w:rPr>
                <w:rFonts w:ascii="Times New Roman" w:hAnsi="Times New Roman"/>
                <w:bCs/>
              </w:rPr>
              <w:t xml:space="preserve">100,000 </w:t>
            </w:r>
          </w:p>
        </w:tc>
        <w:tc>
          <w:tcPr>
            <w:tcW w:w="1099" w:type="pct"/>
            <w:vAlign w:val="bottom"/>
            <w:hideMark/>
          </w:tcPr>
          <w:p w14:paraId="4F01A79F" w14:textId="5696F2D7"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3744</w:t>
            </w:r>
          </w:p>
        </w:tc>
      </w:tr>
      <w:tr w:rsidR="001821D3" w:rsidRPr="001821D3" w14:paraId="74FFB5DE" w14:textId="77777777" w:rsidTr="001821D3">
        <w:trPr>
          <w:trHeight w:val="315"/>
        </w:trPr>
        <w:tc>
          <w:tcPr>
            <w:tcW w:w="878" w:type="pct"/>
          </w:tcPr>
          <w:p w14:paraId="4556BF9D" w14:textId="75EB1E48" w:rsidR="001821D3" w:rsidRPr="001821D3" w:rsidRDefault="001821D3" w:rsidP="001821D3">
            <w:pPr>
              <w:jc w:val="center"/>
              <w:rPr>
                <w:rFonts w:ascii="Times New Roman" w:hAnsi="Times New Roman"/>
                <w:bCs/>
                <w:kern w:val="0"/>
                <w:szCs w:val="20"/>
              </w:rPr>
            </w:pPr>
            <w:r w:rsidRPr="001821D3">
              <w:rPr>
                <w:rFonts w:ascii="Times New Roman" w:hAnsi="Times New Roman"/>
                <w:bCs/>
                <w:szCs w:val="24"/>
              </w:rPr>
              <w:t>2016</w:t>
            </w:r>
          </w:p>
        </w:tc>
        <w:tc>
          <w:tcPr>
            <w:tcW w:w="902" w:type="pct"/>
          </w:tcPr>
          <w:p w14:paraId="2C01C66C" w14:textId="565EC5A8" w:rsidR="001821D3" w:rsidRPr="001821D3" w:rsidRDefault="001821D3" w:rsidP="001821D3">
            <w:pPr>
              <w:jc w:val="center"/>
              <w:rPr>
                <w:rFonts w:ascii="Times New Roman" w:hAnsi="Times New Roman"/>
                <w:bCs/>
                <w:kern w:val="0"/>
                <w:szCs w:val="20"/>
              </w:rPr>
            </w:pPr>
          </w:p>
        </w:tc>
        <w:tc>
          <w:tcPr>
            <w:tcW w:w="2121" w:type="pct"/>
            <w:hideMark/>
          </w:tcPr>
          <w:p w14:paraId="5B25F5A6" w14:textId="5BD4A486" w:rsidR="001821D3" w:rsidRPr="001821D3" w:rsidRDefault="001821D3" w:rsidP="001821D3">
            <w:pPr>
              <w:jc w:val="center"/>
              <w:rPr>
                <w:rFonts w:ascii="Times New Roman" w:hAnsi="Times New Roman"/>
                <w:bCs/>
                <w:kern w:val="0"/>
                <w:szCs w:val="20"/>
              </w:rPr>
            </w:pPr>
            <w:r w:rsidRPr="001821D3">
              <w:rPr>
                <w:rFonts w:ascii="Times New Roman" w:hAnsi="Times New Roman"/>
                <w:bCs/>
              </w:rPr>
              <w:t xml:space="preserve">100,000 </w:t>
            </w:r>
          </w:p>
        </w:tc>
        <w:tc>
          <w:tcPr>
            <w:tcW w:w="1099" w:type="pct"/>
            <w:vAlign w:val="bottom"/>
            <w:hideMark/>
          </w:tcPr>
          <w:p w14:paraId="5A4DC808" w14:textId="2513924C"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3489</w:t>
            </w:r>
          </w:p>
        </w:tc>
      </w:tr>
      <w:tr w:rsidR="001821D3" w:rsidRPr="001821D3" w14:paraId="10EEC9A2" w14:textId="77777777" w:rsidTr="001821D3">
        <w:trPr>
          <w:trHeight w:val="315"/>
        </w:trPr>
        <w:tc>
          <w:tcPr>
            <w:tcW w:w="878" w:type="pct"/>
          </w:tcPr>
          <w:p w14:paraId="10F0F31F" w14:textId="57F5A199" w:rsidR="001821D3" w:rsidRPr="001821D3" w:rsidRDefault="001821D3" w:rsidP="001821D3">
            <w:pPr>
              <w:jc w:val="center"/>
              <w:rPr>
                <w:rFonts w:ascii="Times New Roman" w:hAnsi="Times New Roman"/>
                <w:bCs/>
                <w:kern w:val="0"/>
                <w:szCs w:val="20"/>
              </w:rPr>
            </w:pPr>
            <w:r w:rsidRPr="001821D3">
              <w:rPr>
                <w:rFonts w:ascii="Times New Roman" w:hAnsi="Times New Roman"/>
                <w:bCs/>
                <w:szCs w:val="24"/>
              </w:rPr>
              <w:t>2017</w:t>
            </w:r>
          </w:p>
        </w:tc>
        <w:tc>
          <w:tcPr>
            <w:tcW w:w="902" w:type="pct"/>
          </w:tcPr>
          <w:p w14:paraId="06ABAE47" w14:textId="0CD19314" w:rsidR="001821D3" w:rsidRPr="001821D3" w:rsidRDefault="001821D3" w:rsidP="001821D3">
            <w:pPr>
              <w:jc w:val="center"/>
              <w:rPr>
                <w:rFonts w:ascii="Times New Roman" w:hAnsi="Times New Roman"/>
                <w:bCs/>
                <w:kern w:val="0"/>
                <w:szCs w:val="20"/>
              </w:rPr>
            </w:pPr>
          </w:p>
        </w:tc>
        <w:tc>
          <w:tcPr>
            <w:tcW w:w="2121" w:type="pct"/>
            <w:hideMark/>
          </w:tcPr>
          <w:p w14:paraId="03498E3F" w14:textId="5139A306" w:rsidR="001821D3" w:rsidRPr="001821D3" w:rsidRDefault="001821D3" w:rsidP="001821D3">
            <w:pPr>
              <w:jc w:val="center"/>
              <w:rPr>
                <w:rFonts w:ascii="Times New Roman" w:hAnsi="Times New Roman"/>
                <w:bCs/>
                <w:kern w:val="0"/>
                <w:szCs w:val="20"/>
              </w:rPr>
            </w:pPr>
            <w:r w:rsidRPr="001821D3">
              <w:rPr>
                <w:rFonts w:ascii="Times New Roman" w:hAnsi="Times New Roman"/>
                <w:bCs/>
              </w:rPr>
              <w:t xml:space="preserve">100,000 </w:t>
            </w:r>
          </w:p>
        </w:tc>
        <w:tc>
          <w:tcPr>
            <w:tcW w:w="1099" w:type="pct"/>
            <w:vAlign w:val="bottom"/>
            <w:hideMark/>
          </w:tcPr>
          <w:p w14:paraId="37E2C00F" w14:textId="058A01D6"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3247</w:t>
            </w:r>
          </w:p>
        </w:tc>
      </w:tr>
      <w:tr w:rsidR="001821D3" w:rsidRPr="001821D3" w14:paraId="43BF1D59" w14:textId="77777777" w:rsidTr="001821D3">
        <w:trPr>
          <w:trHeight w:val="315"/>
        </w:trPr>
        <w:tc>
          <w:tcPr>
            <w:tcW w:w="878" w:type="pct"/>
          </w:tcPr>
          <w:p w14:paraId="33BA0F96" w14:textId="054544BA" w:rsidR="001821D3" w:rsidRPr="001821D3" w:rsidRDefault="001821D3" w:rsidP="001821D3">
            <w:pPr>
              <w:jc w:val="center"/>
              <w:rPr>
                <w:rFonts w:ascii="Times New Roman" w:hAnsi="Times New Roman"/>
                <w:bCs/>
                <w:kern w:val="0"/>
                <w:szCs w:val="20"/>
              </w:rPr>
            </w:pPr>
            <w:r w:rsidRPr="001821D3">
              <w:rPr>
                <w:rFonts w:ascii="Times New Roman" w:hAnsi="Times New Roman"/>
                <w:bCs/>
                <w:szCs w:val="24"/>
              </w:rPr>
              <w:t>2018</w:t>
            </w:r>
          </w:p>
        </w:tc>
        <w:tc>
          <w:tcPr>
            <w:tcW w:w="902" w:type="pct"/>
          </w:tcPr>
          <w:p w14:paraId="03F4CF21" w14:textId="5F041FF5" w:rsidR="001821D3" w:rsidRPr="001821D3" w:rsidRDefault="001821D3" w:rsidP="001821D3">
            <w:pPr>
              <w:jc w:val="center"/>
              <w:rPr>
                <w:rFonts w:ascii="Times New Roman" w:hAnsi="Times New Roman"/>
                <w:bCs/>
                <w:kern w:val="0"/>
                <w:szCs w:val="20"/>
              </w:rPr>
            </w:pPr>
          </w:p>
        </w:tc>
        <w:tc>
          <w:tcPr>
            <w:tcW w:w="2121" w:type="pct"/>
            <w:hideMark/>
          </w:tcPr>
          <w:p w14:paraId="61BACC19" w14:textId="6C0FD65F" w:rsidR="001821D3" w:rsidRPr="001821D3" w:rsidRDefault="001821D3" w:rsidP="001821D3">
            <w:pPr>
              <w:jc w:val="center"/>
              <w:rPr>
                <w:rFonts w:ascii="Times New Roman" w:hAnsi="Times New Roman"/>
                <w:bCs/>
                <w:kern w:val="0"/>
                <w:szCs w:val="20"/>
              </w:rPr>
            </w:pPr>
            <w:r w:rsidRPr="001821D3">
              <w:rPr>
                <w:rFonts w:ascii="Times New Roman" w:hAnsi="Times New Roman"/>
                <w:bCs/>
              </w:rPr>
              <w:t xml:space="preserve">100,000 </w:t>
            </w:r>
          </w:p>
        </w:tc>
        <w:tc>
          <w:tcPr>
            <w:tcW w:w="1099" w:type="pct"/>
            <w:vAlign w:val="bottom"/>
            <w:hideMark/>
          </w:tcPr>
          <w:p w14:paraId="5634D43D" w14:textId="1CCAF7B4"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2982</w:t>
            </w:r>
          </w:p>
        </w:tc>
      </w:tr>
      <w:tr w:rsidR="001821D3" w:rsidRPr="001821D3" w14:paraId="707633DA" w14:textId="77777777" w:rsidTr="001821D3">
        <w:trPr>
          <w:trHeight w:val="315"/>
        </w:trPr>
        <w:tc>
          <w:tcPr>
            <w:tcW w:w="878" w:type="pct"/>
          </w:tcPr>
          <w:p w14:paraId="15D5BC79" w14:textId="4D6A3463" w:rsidR="001821D3" w:rsidRPr="001821D3" w:rsidRDefault="001821D3" w:rsidP="001821D3">
            <w:pPr>
              <w:jc w:val="center"/>
              <w:rPr>
                <w:rFonts w:ascii="Times New Roman" w:hAnsi="Times New Roman"/>
                <w:bCs/>
                <w:kern w:val="0"/>
                <w:szCs w:val="20"/>
              </w:rPr>
            </w:pPr>
            <w:r w:rsidRPr="001821D3">
              <w:rPr>
                <w:rFonts w:ascii="Times New Roman" w:hAnsi="Times New Roman"/>
                <w:bCs/>
                <w:szCs w:val="24"/>
              </w:rPr>
              <w:t>2019</w:t>
            </w:r>
          </w:p>
        </w:tc>
        <w:tc>
          <w:tcPr>
            <w:tcW w:w="902" w:type="pct"/>
          </w:tcPr>
          <w:p w14:paraId="43AC18F7" w14:textId="77777777" w:rsidR="001821D3" w:rsidRPr="001821D3" w:rsidRDefault="001821D3" w:rsidP="001821D3">
            <w:pPr>
              <w:jc w:val="center"/>
              <w:rPr>
                <w:rFonts w:ascii="Times New Roman" w:hAnsi="Times New Roman"/>
                <w:bCs/>
                <w:kern w:val="0"/>
                <w:szCs w:val="20"/>
              </w:rPr>
            </w:pPr>
          </w:p>
        </w:tc>
        <w:tc>
          <w:tcPr>
            <w:tcW w:w="2121" w:type="pct"/>
          </w:tcPr>
          <w:p w14:paraId="3C469F9C" w14:textId="3031895F" w:rsidR="001821D3" w:rsidRPr="001821D3" w:rsidRDefault="001821D3" w:rsidP="001821D3">
            <w:pPr>
              <w:jc w:val="center"/>
              <w:rPr>
                <w:rFonts w:ascii="Times New Roman" w:hAnsi="Times New Roman"/>
                <w:bCs/>
                <w:kern w:val="0"/>
                <w:szCs w:val="20"/>
              </w:rPr>
            </w:pPr>
            <w:r w:rsidRPr="001821D3">
              <w:rPr>
                <w:rFonts w:ascii="Times New Roman" w:hAnsi="Times New Roman"/>
                <w:bCs/>
              </w:rPr>
              <w:t xml:space="preserve">100,000 </w:t>
            </w:r>
          </w:p>
        </w:tc>
        <w:tc>
          <w:tcPr>
            <w:tcW w:w="1099" w:type="pct"/>
            <w:vAlign w:val="bottom"/>
          </w:tcPr>
          <w:p w14:paraId="7C660261" w14:textId="1D658CD1" w:rsidR="001821D3" w:rsidRPr="001821D3" w:rsidRDefault="001821D3" w:rsidP="001821D3">
            <w:pPr>
              <w:jc w:val="center"/>
              <w:rPr>
                <w:rFonts w:ascii="Times New Roman" w:hAnsi="Times New Roman"/>
                <w:bCs/>
                <w:kern w:val="0"/>
                <w:szCs w:val="24"/>
              </w:rPr>
            </w:pPr>
            <w:r w:rsidRPr="001821D3">
              <w:rPr>
                <w:rFonts w:ascii="Times New Roman" w:hAnsi="Times New Roman"/>
                <w:szCs w:val="24"/>
              </w:rPr>
              <w:t>2766</w:t>
            </w:r>
          </w:p>
        </w:tc>
      </w:tr>
      <w:tr w:rsidR="001821D3" w:rsidRPr="001821D3" w14:paraId="1676A3F3" w14:textId="77777777" w:rsidTr="001821D3">
        <w:trPr>
          <w:trHeight w:val="315"/>
        </w:trPr>
        <w:tc>
          <w:tcPr>
            <w:tcW w:w="878" w:type="pct"/>
          </w:tcPr>
          <w:p w14:paraId="01B032B4" w14:textId="7E68A93B" w:rsidR="001821D3" w:rsidRPr="001821D3" w:rsidRDefault="001821D3" w:rsidP="001821D3">
            <w:pPr>
              <w:jc w:val="center"/>
              <w:rPr>
                <w:rFonts w:ascii="Times New Roman" w:hAnsi="Times New Roman"/>
                <w:bCs/>
              </w:rPr>
            </w:pPr>
            <w:r w:rsidRPr="001821D3">
              <w:rPr>
                <w:rFonts w:ascii="Times New Roman" w:hAnsi="Times New Roman"/>
                <w:bCs/>
                <w:szCs w:val="24"/>
              </w:rPr>
              <w:t>2020</w:t>
            </w:r>
          </w:p>
        </w:tc>
        <w:tc>
          <w:tcPr>
            <w:tcW w:w="902" w:type="pct"/>
          </w:tcPr>
          <w:p w14:paraId="5F95C448" w14:textId="77777777" w:rsidR="001821D3" w:rsidRPr="001821D3" w:rsidRDefault="001821D3" w:rsidP="001821D3">
            <w:pPr>
              <w:jc w:val="center"/>
              <w:rPr>
                <w:rFonts w:ascii="Times New Roman" w:hAnsi="Times New Roman"/>
                <w:bCs/>
              </w:rPr>
            </w:pPr>
          </w:p>
        </w:tc>
        <w:tc>
          <w:tcPr>
            <w:tcW w:w="2121" w:type="pct"/>
          </w:tcPr>
          <w:p w14:paraId="0F97F466" w14:textId="18E001A3" w:rsidR="001821D3" w:rsidRPr="001821D3" w:rsidRDefault="001821D3" w:rsidP="001821D3">
            <w:pPr>
              <w:jc w:val="center"/>
              <w:rPr>
                <w:rFonts w:ascii="Times New Roman" w:hAnsi="Times New Roman"/>
                <w:bCs/>
              </w:rPr>
            </w:pPr>
            <w:r w:rsidRPr="001821D3">
              <w:rPr>
                <w:rFonts w:ascii="Times New Roman" w:hAnsi="Times New Roman"/>
                <w:bCs/>
              </w:rPr>
              <w:t xml:space="preserve">100,000 </w:t>
            </w:r>
          </w:p>
        </w:tc>
        <w:tc>
          <w:tcPr>
            <w:tcW w:w="1099" w:type="pct"/>
            <w:vAlign w:val="bottom"/>
          </w:tcPr>
          <w:p w14:paraId="5387A94C" w14:textId="0616E543" w:rsidR="001821D3" w:rsidRPr="001821D3" w:rsidRDefault="001821D3" w:rsidP="001821D3">
            <w:pPr>
              <w:jc w:val="center"/>
              <w:rPr>
                <w:rFonts w:ascii="Times New Roman" w:hAnsi="Times New Roman"/>
                <w:bCs/>
                <w:szCs w:val="24"/>
              </w:rPr>
            </w:pPr>
            <w:r w:rsidRPr="001821D3">
              <w:rPr>
                <w:rFonts w:ascii="Times New Roman" w:hAnsi="Times New Roman"/>
                <w:szCs w:val="24"/>
              </w:rPr>
              <w:t>2615</w:t>
            </w:r>
          </w:p>
        </w:tc>
      </w:tr>
      <w:tr w:rsidR="001821D3" w:rsidRPr="001821D3" w14:paraId="0DA4079A" w14:textId="77777777" w:rsidTr="001821D3">
        <w:trPr>
          <w:trHeight w:val="315"/>
        </w:trPr>
        <w:tc>
          <w:tcPr>
            <w:tcW w:w="878" w:type="pct"/>
          </w:tcPr>
          <w:p w14:paraId="607C64DC" w14:textId="10313286" w:rsidR="001821D3" w:rsidRPr="001821D3" w:rsidRDefault="001821D3" w:rsidP="001821D3">
            <w:pPr>
              <w:jc w:val="center"/>
              <w:rPr>
                <w:rFonts w:ascii="Times New Roman" w:hAnsi="Times New Roman"/>
                <w:bCs/>
              </w:rPr>
            </w:pPr>
            <w:r w:rsidRPr="001821D3">
              <w:rPr>
                <w:rFonts w:ascii="Times New Roman" w:hAnsi="Times New Roman"/>
                <w:bCs/>
                <w:szCs w:val="24"/>
              </w:rPr>
              <w:t>2021</w:t>
            </w:r>
          </w:p>
        </w:tc>
        <w:tc>
          <w:tcPr>
            <w:tcW w:w="902" w:type="pct"/>
          </w:tcPr>
          <w:p w14:paraId="1F3645FB" w14:textId="77777777" w:rsidR="001821D3" w:rsidRPr="001821D3" w:rsidRDefault="001821D3" w:rsidP="001821D3">
            <w:pPr>
              <w:jc w:val="center"/>
              <w:rPr>
                <w:rFonts w:ascii="Times New Roman" w:hAnsi="Times New Roman"/>
                <w:bCs/>
              </w:rPr>
            </w:pPr>
          </w:p>
        </w:tc>
        <w:tc>
          <w:tcPr>
            <w:tcW w:w="2121" w:type="pct"/>
          </w:tcPr>
          <w:p w14:paraId="002783E8" w14:textId="25155D8A" w:rsidR="001821D3" w:rsidRPr="001821D3" w:rsidRDefault="001821D3" w:rsidP="001821D3">
            <w:pPr>
              <w:jc w:val="center"/>
              <w:rPr>
                <w:rFonts w:ascii="Times New Roman" w:hAnsi="Times New Roman"/>
                <w:bCs/>
              </w:rPr>
            </w:pPr>
            <w:r w:rsidRPr="001821D3">
              <w:rPr>
                <w:rFonts w:ascii="Times New Roman" w:hAnsi="Times New Roman"/>
                <w:bCs/>
              </w:rPr>
              <w:t xml:space="preserve">100,000 </w:t>
            </w:r>
          </w:p>
        </w:tc>
        <w:tc>
          <w:tcPr>
            <w:tcW w:w="1099" w:type="pct"/>
            <w:vAlign w:val="bottom"/>
          </w:tcPr>
          <w:p w14:paraId="06FC06F8" w14:textId="5E9E418B" w:rsidR="001821D3" w:rsidRPr="001821D3" w:rsidRDefault="001821D3" w:rsidP="001821D3">
            <w:pPr>
              <w:jc w:val="center"/>
              <w:rPr>
                <w:rFonts w:ascii="Times New Roman" w:hAnsi="Times New Roman"/>
                <w:bCs/>
                <w:szCs w:val="24"/>
              </w:rPr>
            </w:pPr>
            <w:r w:rsidRPr="001821D3">
              <w:rPr>
                <w:rFonts w:ascii="Times New Roman" w:hAnsi="Times New Roman"/>
                <w:szCs w:val="24"/>
              </w:rPr>
              <w:t>2416</w:t>
            </w:r>
          </w:p>
        </w:tc>
      </w:tr>
    </w:tbl>
    <w:p w14:paraId="68C466F1" w14:textId="77777777" w:rsidR="001821D3" w:rsidRPr="00B45864" w:rsidRDefault="001821D3" w:rsidP="001821D3">
      <w:pPr>
        <w:rPr>
          <w:bCs/>
          <w:lang w:val="en-GB" w:eastAsia="ko-KR"/>
        </w:rPr>
      </w:pPr>
      <w:r w:rsidRPr="001821D3">
        <w:rPr>
          <w:b/>
          <w:bCs/>
          <w:lang w:eastAsia="ko-KR"/>
        </w:rPr>
        <w:t>(</w:t>
      </w:r>
      <w:r w:rsidRPr="001821D3">
        <w:rPr>
          <w:b/>
          <w:bCs/>
        </w:rPr>
        <w:t>*</w:t>
      </w:r>
      <w:r w:rsidRPr="001821D3">
        <w:rPr>
          <w:b/>
          <w:bCs/>
          <w:lang w:eastAsia="ko-KR"/>
        </w:rPr>
        <w:t>Deaths pe</w:t>
      </w:r>
      <w:r w:rsidRPr="00B45864">
        <w:rPr>
          <w:bCs/>
          <w:lang w:eastAsia="ko-KR"/>
        </w:rPr>
        <w:t>r 100,000 population)</w:t>
      </w:r>
    </w:p>
    <w:p w14:paraId="51AE0B7F" w14:textId="77777777" w:rsidR="001821D3" w:rsidRPr="00B45864" w:rsidRDefault="001821D3" w:rsidP="001821D3">
      <w:pPr>
        <w:rPr>
          <w:bCs/>
          <w:lang w:val="en-GB" w:eastAsia="ko-KR"/>
        </w:rPr>
      </w:pPr>
    </w:p>
    <w:p w14:paraId="1CFBE480" w14:textId="081A00E4" w:rsidR="001821D3" w:rsidRPr="00B45864" w:rsidRDefault="00B457CE" w:rsidP="001821D3">
      <w:pPr>
        <w:rPr>
          <w:bCs/>
          <w:lang w:val="en-GB" w:eastAsia="ko-KR"/>
        </w:rPr>
      </w:pPr>
      <w:r>
        <w:rPr>
          <w:bCs/>
          <w:noProof/>
          <w:lang w:val="en-GB"/>
        </w:rPr>
        <w:lastRenderedPageBreak/>
        <w:drawing>
          <wp:inline distT="0" distB="0" distL="0" distR="0" wp14:anchorId="728DB68D" wp14:editId="301329C8">
            <wp:extent cx="5943600" cy="3818890"/>
            <wp:effectExtent l="0" t="0" r="0" b="0"/>
            <wp:docPr id="325588511" name="Picture 1" descr="A graph of blue and black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588511" name="Picture 1" descr="A graph of blue and black bars&#10;&#10;Description automatically generated"/>
                    <pic:cNvPicPr/>
                  </pic:nvPicPr>
                  <pic:blipFill>
                    <a:blip r:embed="rId43">
                      <a:extLst>
                        <a:ext uri="{28A0092B-C50C-407E-A947-70E740481C1C}">
                          <a14:useLocalDpi xmlns:a14="http://schemas.microsoft.com/office/drawing/2010/main" val="0"/>
                        </a:ext>
                      </a:extLst>
                    </a:blip>
                    <a:stretch>
                      <a:fillRect/>
                    </a:stretch>
                  </pic:blipFill>
                  <pic:spPr>
                    <a:xfrm>
                      <a:off x="0" y="0"/>
                      <a:ext cx="5943600" cy="3818890"/>
                    </a:xfrm>
                    <a:prstGeom prst="rect">
                      <a:avLst/>
                    </a:prstGeom>
                  </pic:spPr>
                </pic:pic>
              </a:graphicData>
            </a:graphic>
          </wp:inline>
        </w:drawing>
      </w:r>
      <w:r>
        <w:rPr>
          <w:bCs/>
          <w:noProof/>
          <w:lang w:val="en-GB" w:eastAsia="ko-KR"/>
        </w:rPr>
        <w:drawing>
          <wp:inline distT="0" distB="0" distL="0" distR="0" wp14:anchorId="2498BBAF" wp14:editId="7E09F8B5">
            <wp:extent cx="5943600" cy="3818890"/>
            <wp:effectExtent l="0" t="0" r="0" b="0"/>
            <wp:docPr id="1682223257" name="Picture 2" descr="A graph of a number of peop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2223257" name="Picture 2" descr="A graph of a number of people&#10;&#10;Description automatically generated with medium confidence"/>
                    <pic:cNvPicPr/>
                  </pic:nvPicPr>
                  <pic:blipFill>
                    <a:blip r:embed="rId44">
                      <a:extLst>
                        <a:ext uri="{28A0092B-C50C-407E-A947-70E740481C1C}">
                          <a14:useLocalDpi xmlns:a14="http://schemas.microsoft.com/office/drawing/2010/main" val="0"/>
                        </a:ext>
                      </a:extLst>
                    </a:blip>
                    <a:stretch>
                      <a:fillRect/>
                    </a:stretch>
                  </pic:blipFill>
                  <pic:spPr>
                    <a:xfrm>
                      <a:off x="0" y="0"/>
                      <a:ext cx="5943600" cy="3818890"/>
                    </a:xfrm>
                    <a:prstGeom prst="rect">
                      <a:avLst/>
                    </a:prstGeom>
                  </pic:spPr>
                </pic:pic>
              </a:graphicData>
            </a:graphic>
          </wp:inline>
        </w:drawing>
      </w:r>
      <w:r>
        <w:rPr>
          <w:bCs/>
          <w:noProof/>
          <w:lang w:val="en-GB" w:eastAsia="ko-KR"/>
        </w:rPr>
        <w:lastRenderedPageBreak/>
        <w:drawing>
          <wp:inline distT="0" distB="0" distL="0" distR="0" wp14:anchorId="68A0D72F" wp14:editId="43290AE3">
            <wp:extent cx="5943600" cy="3818890"/>
            <wp:effectExtent l="0" t="0" r="0" b="0"/>
            <wp:docPr id="559289602" name="Picture 3" descr="A graph of a number of peop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289602" name="Picture 3" descr="A graph of a number of people&#10;&#10;Description automatically generated with medium confidence"/>
                    <pic:cNvPicPr/>
                  </pic:nvPicPr>
                  <pic:blipFill>
                    <a:blip r:embed="rId45">
                      <a:extLst>
                        <a:ext uri="{28A0092B-C50C-407E-A947-70E740481C1C}">
                          <a14:useLocalDpi xmlns:a14="http://schemas.microsoft.com/office/drawing/2010/main" val="0"/>
                        </a:ext>
                      </a:extLst>
                    </a:blip>
                    <a:stretch>
                      <a:fillRect/>
                    </a:stretch>
                  </pic:blipFill>
                  <pic:spPr>
                    <a:xfrm>
                      <a:off x="0" y="0"/>
                      <a:ext cx="5943600" cy="3818890"/>
                    </a:xfrm>
                    <a:prstGeom prst="rect">
                      <a:avLst/>
                    </a:prstGeom>
                  </pic:spPr>
                </pic:pic>
              </a:graphicData>
            </a:graphic>
          </wp:inline>
        </w:drawing>
      </w:r>
    </w:p>
    <w:p w14:paraId="5767BFDF" w14:textId="152B0D8A" w:rsidR="000E17DE" w:rsidRDefault="001821D3" w:rsidP="000E17DE">
      <w:pPr>
        <w:pStyle w:val="Heading3"/>
        <w:rPr>
          <w:szCs w:val="28"/>
          <w:lang w:val="en-GB"/>
        </w:rPr>
      </w:pPr>
      <w:bookmarkStart w:id="164" w:name="_Toc157771986"/>
      <w:r w:rsidRPr="00B45864">
        <w:rPr>
          <w:rFonts w:ascii="Times New Roman" w:hAnsi="Times New Roman"/>
          <w:bCs/>
          <w:lang w:eastAsia="ko-KR"/>
        </w:rPr>
        <w:t>Fig. S</w:t>
      </w:r>
      <w:r w:rsidRPr="00B45864">
        <w:rPr>
          <w:rFonts w:ascii="Times New Roman" w:hAnsi="Times New Roman"/>
          <w:bCs/>
          <w:lang w:eastAsia="ko-KR"/>
        </w:rPr>
        <w:fldChar w:fldCharType="begin"/>
      </w:r>
      <w:r w:rsidRPr="00B45864">
        <w:rPr>
          <w:rFonts w:ascii="Times New Roman" w:hAnsi="Times New Roman"/>
          <w:bCs/>
          <w:lang w:eastAsia="ko-KR"/>
        </w:rPr>
        <w:instrText xml:space="preserve"> SEQ Supplementary_Fig. \* ARABIC </w:instrText>
      </w:r>
      <w:r w:rsidRPr="00B45864">
        <w:rPr>
          <w:rFonts w:ascii="Times New Roman" w:hAnsi="Times New Roman"/>
          <w:bCs/>
          <w:lang w:eastAsia="ko-KR"/>
        </w:rPr>
        <w:fldChar w:fldCharType="separate"/>
      </w:r>
      <w:r w:rsidR="00867354">
        <w:rPr>
          <w:rFonts w:ascii="Times New Roman" w:hAnsi="Times New Roman"/>
          <w:bCs/>
          <w:noProof/>
          <w:lang w:eastAsia="ko-KR"/>
        </w:rPr>
        <w:t>19</w:t>
      </w:r>
      <w:r w:rsidRPr="00B45864">
        <w:rPr>
          <w:rFonts w:ascii="Times New Roman" w:hAnsi="Times New Roman"/>
          <w:bCs/>
          <w:lang w:val="en-GB" w:eastAsia="ko-KR"/>
        </w:rPr>
        <w:fldChar w:fldCharType="end"/>
      </w:r>
      <w:r w:rsidRPr="00B45864">
        <w:rPr>
          <w:rFonts w:ascii="Times New Roman" w:hAnsi="Times New Roman"/>
          <w:bCs/>
          <w:lang w:val="en-GB" w:eastAsia="ko-KR"/>
        </w:rPr>
        <w:t>. T</w:t>
      </w:r>
      <w:r w:rsidR="00B457CE">
        <w:rPr>
          <w:rFonts w:ascii="Times New Roman" w:hAnsi="Times New Roman"/>
          <w:bCs/>
          <w:lang w:val="en-GB" w:eastAsia="ko-KR"/>
        </w:rPr>
        <w:t>otal Deaths with AAD</w:t>
      </w:r>
      <w:r w:rsidRPr="00B45864">
        <w:rPr>
          <w:rFonts w:ascii="Times New Roman" w:hAnsi="Times New Roman"/>
          <w:bCs/>
          <w:lang w:val="en-GB" w:eastAsia="ko-KR"/>
        </w:rPr>
        <w:t xml:space="preserve"> Trend line.</w:t>
      </w:r>
      <w:r>
        <w:rPr>
          <w:rFonts w:ascii="Times New Roman" w:hAnsi="Times New Roman"/>
          <w:bCs/>
          <w:lang w:val="en-GB" w:eastAsia="ko-KR"/>
        </w:rPr>
        <w:t xml:space="preserve"> </w:t>
      </w:r>
      <w:bookmarkStart w:id="165" w:name="_Hlk155863964"/>
      <w:r w:rsidR="00B457CE" w:rsidRPr="00B457CE">
        <w:rPr>
          <w:rFonts w:ascii="Times New Roman" w:hAnsi="Times New Roman"/>
          <w:bCs/>
          <w:lang w:val="en-GB" w:eastAsia="ko-KR"/>
        </w:rPr>
        <w:t>-247*x + 5018</w:t>
      </w:r>
      <w:r w:rsidRPr="00B45864">
        <w:rPr>
          <w:rFonts w:ascii="Times New Roman" w:hAnsi="Times New Roman"/>
          <w:bCs/>
          <w:lang w:val="en-GB" w:eastAsia="ko-KR"/>
        </w:rPr>
        <w:t xml:space="preserve"> R</w:t>
      </w:r>
      <w:r w:rsidRPr="00B45864">
        <w:rPr>
          <w:rFonts w:ascii="Times New Roman" w:hAnsi="Times New Roman"/>
          <w:bCs/>
          <w:vertAlign w:val="superscript"/>
          <w:lang w:val="en-GB" w:eastAsia="ko-KR"/>
        </w:rPr>
        <w:t xml:space="preserve">2 </w:t>
      </w:r>
      <w:r w:rsidRPr="00B45864">
        <w:rPr>
          <w:rFonts w:ascii="Times New Roman" w:hAnsi="Times New Roman"/>
          <w:bCs/>
          <w:lang w:val="en-GB" w:eastAsia="ko-KR"/>
        </w:rPr>
        <w:t>= 0.</w:t>
      </w:r>
      <w:r w:rsidR="00B457CE">
        <w:rPr>
          <w:rFonts w:ascii="Times New Roman" w:hAnsi="Times New Roman"/>
          <w:bCs/>
          <w:lang w:val="en-GB" w:eastAsia="ko-KR"/>
        </w:rPr>
        <w:t>99</w:t>
      </w:r>
      <w:r>
        <w:rPr>
          <w:rFonts w:ascii="Times New Roman" w:hAnsi="Times New Roman"/>
          <w:bCs/>
          <w:lang w:val="en-GB" w:eastAsia="ko-KR"/>
        </w:rPr>
        <w:t>3</w:t>
      </w:r>
      <w:r w:rsidR="00B457CE">
        <w:rPr>
          <w:rFonts w:ascii="Times New Roman" w:hAnsi="Times New Roman"/>
          <w:bCs/>
          <w:lang w:val="en-GB" w:eastAsia="ko-KR"/>
        </w:rPr>
        <w:t xml:space="preserve"> </w:t>
      </w:r>
      <w:bookmarkEnd w:id="165"/>
      <w:proofErr w:type="gramStart"/>
      <w:r w:rsidR="00B457CE">
        <w:rPr>
          <w:rFonts w:ascii="Times New Roman" w:hAnsi="Times New Roman"/>
          <w:bCs/>
          <w:lang w:val="en-GB" w:eastAsia="ko-KR"/>
        </w:rPr>
        <w:t xml:space="preserve">/ </w:t>
      </w:r>
      <w:r w:rsidR="000E17DE">
        <w:rPr>
          <w:rFonts w:ascii="Times New Roman" w:hAnsi="Times New Roman"/>
          <w:bCs/>
          <w:lang w:val="en-GB" w:eastAsia="ko-KR"/>
        </w:rPr>
        <w:t xml:space="preserve"> </w:t>
      </w:r>
      <w:r w:rsidR="000E17DE" w:rsidRPr="000E17DE">
        <w:rPr>
          <w:szCs w:val="28"/>
          <w:lang w:val="en-GB"/>
        </w:rPr>
        <w:t>-</w:t>
      </w:r>
      <w:proofErr w:type="gramEnd"/>
      <w:r w:rsidR="000E17DE" w:rsidRPr="000E17DE">
        <w:rPr>
          <w:szCs w:val="28"/>
          <w:lang w:val="en-GB"/>
        </w:rPr>
        <w:t>244*x + 4955</w:t>
      </w:r>
      <w:r w:rsidR="000E17DE">
        <w:rPr>
          <w:szCs w:val="28"/>
          <w:lang w:val="en-GB"/>
        </w:rPr>
        <w:t xml:space="preserve"> </w:t>
      </w:r>
      <w:r w:rsidR="000E17DE" w:rsidRPr="00B45864">
        <w:rPr>
          <w:rFonts w:ascii="Times New Roman" w:hAnsi="Times New Roman"/>
          <w:bCs/>
          <w:lang w:val="en-GB" w:eastAsia="ko-KR"/>
        </w:rPr>
        <w:t>R</w:t>
      </w:r>
      <w:r w:rsidR="000E17DE" w:rsidRPr="00B45864">
        <w:rPr>
          <w:rFonts w:ascii="Times New Roman" w:hAnsi="Times New Roman"/>
          <w:bCs/>
          <w:vertAlign w:val="superscript"/>
          <w:lang w:val="en-GB" w:eastAsia="ko-KR"/>
        </w:rPr>
        <w:t xml:space="preserve">2 </w:t>
      </w:r>
      <w:r w:rsidR="000E17DE" w:rsidRPr="00B45864">
        <w:rPr>
          <w:rFonts w:ascii="Times New Roman" w:hAnsi="Times New Roman"/>
          <w:bCs/>
          <w:lang w:val="en-GB" w:eastAsia="ko-KR"/>
        </w:rPr>
        <w:t>= 0.</w:t>
      </w:r>
      <w:r w:rsidR="000E17DE">
        <w:rPr>
          <w:rFonts w:ascii="Times New Roman" w:hAnsi="Times New Roman"/>
          <w:bCs/>
          <w:lang w:val="en-GB" w:eastAsia="ko-KR"/>
        </w:rPr>
        <w:t>997</w:t>
      </w:r>
      <w:bookmarkEnd w:id="164"/>
    </w:p>
    <w:p w14:paraId="245D36CF" w14:textId="77777777" w:rsidR="000E17DE" w:rsidRDefault="000E17DE">
      <w:pPr>
        <w:rPr>
          <w:szCs w:val="28"/>
          <w:lang w:val="en-GB"/>
        </w:rPr>
      </w:pPr>
      <w:r>
        <w:rPr>
          <w:szCs w:val="28"/>
          <w:lang w:val="en-GB"/>
        </w:rPr>
        <w:br w:type="page"/>
      </w:r>
    </w:p>
    <w:p w14:paraId="0C790D84" w14:textId="77777777" w:rsidR="002B324D" w:rsidRDefault="002B324D">
      <w:pPr>
        <w:rPr>
          <w:szCs w:val="28"/>
          <w:lang w:val="en-GB"/>
        </w:rPr>
      </w:pPr>
    </w:p>
    <w:p w14:paraId="1424178E" w14:textId="63CD5BD5" w:rsidR="00643B26" w:rsidRPr="00B45864" w:rsidRDefault="0052309E" w:rsidP="00643B26">
      <w:pPr>
        <w:pStyle w:val="EndNoteBibliography"/>
        <w:rPr>
          <w:szCs w:val="28"/>
        </w:rPr>
      </w:pPr>
      <w:r w:rsidRPr="00B45864">
        <w:rPr>
          <w:szCs w:val="28"/>
        </w:rPr>
        <w:t>R</w:t>
      </w:r>
      <w:r w:rsidR="00643B26" w:rsidRPr="00B45864">
        <w:rPr>
          <w:szCs w:val="28"/>
        </w:rPr>
        <w:t>eference</w:t>
      </w:r>
    </w:p>
    <w:p w14:paraId="0C398EFD" w14:textId="13F4F5F5" w:rsidR="003A1F11" w:rsidRPr="003A1F11" w:rsidRDefault="00522279" w:rsidP="003A1F11">
      <w:pPr>
        <w:pStyle w:val="EndNoteBibliography"/>
        <w:ind w:left="720" w:hanging="720"/>
      </w:pPr>
      <w:r w:rsidRPr="00B45864">
        <w:rPr>
          <w:bCs/>
          <w:lang w:val="en-US" w:eastAsia="en-US"/>
        </w:rPr>
        <w:fldChar w:fldCharType="begin"/>
      </w:r>
      <w:r w:rsidRPr="00B45864">
        <w:rPr>
          <w:bCs/>
        </w:rPr>
        <w:instrText xml:space="preserve"> ADDIN EN.REFLIST </w:instrText>
      </w:r>
      <w:r w:rsidRPr="00B45864">
        <w:rPr>
          <w:bCs/>
        </w:rPr>
        <w:fldChar w:fldCharType="separate"/>
      </w:r>
      <w:r w:rsidR="003A1F11" w:rsidRPr="003A1F11">
        <w:t>1</w:t>
      </w:r>
      <w:r w:rsidR="003A1F11" w:rsidRPr="003A1F11">
        <w:tab/>
        <w:t xml:space="preserve">Lee, J. H. The listed, delisted, and sustainability of therapeutic medicines for dementia patients: the study is specific to South Korea. </w:t>
      </w:r>
      <w:r w:rsidR="003A1F11" w:rsidRPr="003A1F11">
        <w:rPr>
          <w:i/>
        </w:rPr>
        <w:t>Naunyn Schmiedebergs Arch Pharmacol</w:t>
      </w:r>
      <w:r w:rsidR="003A1F11" w:rsidRPr="003A1F11">
        <w:t xml:space="preserve"> </w:t>
      </w:r>
      <w:r w:rsidR="003A1F11" w:rsidRPr="003A1F11">
        <w:rPr>
          <w:b/>
        </w:rPr>
        <w:t>395</w:t>
      </w:r>
      <w:r w:rsidR="003A1F11" w:rsidRPr="003A1F11">
        <w:t xml:space="preserve">, 535-546 (2022). </w:t>
      </w:r>
      <w:hyperlink r:id="rId46" w:history="1">
        <w:r w:rsidR="003A1F11" w:rsidRPr="003A1F11">
          <w:rPr>
            <w:rStyle w:val="Hyperlink"/>
          </w:rPr>
          <w:t>https://doi.org/10.1007/s00210-022-02209-3</w:t>
        </w:r>
      </w:hyperlink>
    </w:p>
    <w:p w14:paraId="59B29F7C" w14:textId="65D29933" w:rsidR="003A1F11" w:rsidRPr="003A1F11" w:rsidRDefault="003A1F11" w:rsidP="003A1F11">
      <w:pPr>
        <w:pStyle w:val="EndNoteBibliography"/>
        <w:ind w:left="720" w:hanging="720"/>
      </w:pPr>
      <w:r w:rsidRPr="003A1F11">
        <w:t>2</w:t>
      </w:r>
      <w:r w:rsidRPr="003A1F11">
        <w:tab/>
        <w:t>Lee, J. H.</w:t>
      </w:r>
      <w:r w:rsidRPr="003A1F11">
        <w:rPr>
          <w:i/>
        </w:rPr>
        <w:t xml:space="preserve"> et al.</w:t>
      </w:r>
      <w:r w:rsidRPr="003A1F11">
        <w:t xml:space="preserve"> Bronchitis, COPD, and pneumonia after viral endemic of patients with leprosy on Sorok Island in South Korea. </w:t>
      </w:r>
      <w:r w:rsidRPr="003A1F11">
        <w:rPr>
          <w:i/>
        </w:rPr>
        <w:t>Naunyn-Schmiedeberg's Archives of Pharmacology</w:t>
      </w:r>
      <w:r w:rsidRPr="003A1F11">
        <w:t xml:space="preserve"> (2023). </w:t>
      </w:r>
      <w:hyperlink r:id="rId47" w:history="1">
        <w:r w:rsidRPr="003A1F11">
          <w:rPr>
            <w:rStyle w:val="Hyperlink"/>
          </w:rPr>
          <w:t>https://doi.org/10.1007/s00210-023-02407-7</w:t>
        </w:r>
      </w:hyperlink>
    </w:p>
    <w:p w14:paraId="7E04986D" w14:textId="77777777" w:rsidR="003A1F11" w:rsidRPr="003A1F11" w:rsidRDefault="003A1F11" w:rsidP="003A1F11">
      <w:pPr>
        <w:pStyle w:val="EndNoteBibliography"/>
        <w:ind w:left="720" w:hanging="720"/>
      </w:pPr>
      <w:r w:rsidRPr="003A1F11">
        <w:t>3</w:t>
      </w:r>
      <w:r w:rsidRPr="003A1F11">
        <w:tab/>
        <w:t xml:space="preserve">Lee, J. H. </w:t>
      </w:r>
      <w:r w:rsidRPr="003A1F11">
        <w:rPr>
          <w:i/>
        </w:rPr>
        <w:t>The Regulatory Capture in the National Health Insurance System of South Korea</w:t>
      </w:r>
      <w:r w:rsidRPr="003A1F11">
        <w:t>.  (INFOMEDPRESS, 2021).</w:t>
      </w:r>
    </w:p>
    <w:p w14:paraId="1C0F354C" w14:textId="73B88EF6" w:rsidR="003A1F11" w:rsidRPr="003A1F11" w:rsidRDefault="003A1F11" w:rsidP="003A1F11">
      <w:pPr>
        <w:pStyle w:val="EndNoteBibliography"/>
        <w:ind w:left="720" w:hanging="720"/>
      </w:pPr>
      <w:r w:rsidRPr="003A1F11">
        <w:t>4</w:t>
      </w:r>
      <w:r w:rsidRPr="003A1F11">
        <w:tab/>
        <w:t xml:space="preserve">Lee, J. H., Kanwar, B., Lee, C. J., Sergi, C. &amp; Coleman, M. D. Dapsone is an anticatalysis for Alzheimer’s disease exacerbation. </w:t>
      </w:r>
      <w:r w:rsidRPr="003A1F11">
        <w:rPr>
          <w:i/>
        </w:rPr>
        <w:t>iScience</w:t>
      </w:r>
      <w:r w:rsidRPr="003A1F11">
        <w:t xml:space="preserve"> (2022). </w:t>
      </w:r>
      <w:hyperlink r:id="rId48" w:history="1">
        <w:r w:rsidRPr="003A1F11">
          <w:rPr>
            <w:rStyle w:val="Hyperlink"/>
          </w:rPr>
          <w:t>https://doi.org/10.1016/j.isci.2022.104274</w:t>
        </w:r>
      </w:hyperlink>
    </w:p>
    <w:p w14:paraId="3128A24F" w14:textId="0D840061" w:rsidR="0006245E" w:rsidRPr="00B45864" w:rsidRDefault="00522279" w:rsidP="000C0076">
      <w:pPr>
        <w:pStyle w:val="TableNote"/>
        <w:rPr>
          <w:bCs/>
          <w:lang w:eastAsia="ko-KR"/>
        </w:rPr>
      </w:pPr>
      <w:r w:rsidRPr="00B45864">
        <w:rPr>
          <w:bCs/>
          <w:lang w:eastAsia="ko-KR"/>
        </w:rPr>
        <w:fldChar w:fldCharType="end"/>
      </w:r>
    </w:p>
    <w:sectPr w:rsidR="0006245E" w:rsidRPr="00B45864" w:rsidSect="00D5505F">
      <w:footerReference w:type="default" r:id="rId49"/>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4BBF4C" w14:textId="77777777" w:rsidR="00D5505F" w:rsidRDefault="00D5505F">
      <w:r>
        <w:separator/>
      </w:r>
    </w:p>
  </w:endnote>
  <w:endnote w:type="continuationSeparator" w:id="0">
    <w:p w14:paraId="4E87412A" w14:textId="77777777" w:rsidR="00D5505F" w:rsidRDefault="00D550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Segoe UI Emoji">
    <w:panose1 w:val="020B0502040204020203"/>
    <w:charset w:val="00"/>
    <w:family w:val="swiss"/>
    <w:pitch w:val="variable"/>
    <w:sig w:usb0="00000003" w:usb1="02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3FFEA9" w14:textId="77777777" w:rsidR="00B22CDC" w:rsidRDefault="00522279" w:rsidP="00A006E7">
    <w:pPr>
      <w:pStyle w:val="Footer"/>
      <w:jc w:val="center"/>
    </w:pPr>
    <w:r>
      <w:fldChar w:fldCharType="begin"/>
    </w:r>
    <w:r>
      <w:instrText xml:space="preserve"> PAGE   \* MERGEFORMAT </w:instrText>
    </w:r>
    <w:r>
      <w:fldChar w:fldCharType="separate"/>
    </w:r>
    <w:r w:rsidR="003B5E63">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F321E6" w14:textId="77777777" w:rsidR="00D5505F" w:rsidRDefault="00D5505F">
      <w:r>
        <w:separator/>
      </w:r>
    </w:p>
  </w:footnote>
  <w:footnote w:type="continuationSeparator" w:id="0">
    <w:p w14:paraId="22028A83" w14:textId="77777777" w:rsidR="00D5505F" w:rsidRDefault="00D5505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5BAC4564">
      <w:start w:val="1"/>
      <w:numFmt w:val="none"/>
      <w:pStyle w:val="Figure"/>
      <w:lvlText w:val="Fig Name - "/>
      <w:lvlJc w:val="left"/>
      <w:pPr>
        <w:tabs>
          <w:tab w:val="num" w:pos="2160"/>
        </w:tabs>
        <w:ind w:left="720" w:hanging="360"/>
      </w:pPr>
      <w:rPr>
        <w:rFonts w:hint="default"/>
        <w:color w:val="0000FF"/>
      </w:rPr>
    </w:lvl>
    <w:lvl w:ilvl="1" w:tplc="974A9572" w:tentative="1">
      <w:start w:val="1"/>
      <w:numFmt w:val="lowerLetter"/>
      <w:lvlText w:val="%2."/>
      <w:lvlJc w:val="left"/>
      <w:pPr>
        <w:tabs>
          <w:tab w:val="num" w:pos="1440"/>
        </w:tabs>
        <w:ind w:left="1440" w:hanging="360"/>
      </w:pPr>
    </w:lvl>
    <w:lvl w:ilvl="2" w:tplc="AB2A0C62" w:tentative="1">
      <w:start w:val="1"/>
      <w:numFmt w:val="lowerRoman"/>
      <w:lvlText w:val="%3."/>
      <w:lvlJc w:val="right"/>
      <w:pPr>
        <w:tabs>
          <w:tab w:val="num" w:pos="2160"/>
        </w:tabs>
        <w:ind w:left="2160" w:hanging="180"/>
      </w:pPr>
    </w:lvl>
    <w:lvl w:ilvl="3" w:tplc="75967D0A" w:tentative="1">
      <w:start w:val="1"/>
      <w:numFmt w:val="decimal"/>
      <w:lvlText w:val="%4."/>
      <w:lvlJc w:val="left"/>
      <w:pPr>
        <w:tabs>
          <w:tab w:val="num" w:pos="2880"/>
        </w:tabs>
        <w:ind w:left="2880" w:hanging="360"/>
      </w:pPr>
    </w:lvl>
    <w:lvl w:ilvl="4" w:tplc="4B4AA2E6" w:tentative="1">
      <w:start w:val="1"/>
      <w:numFmt w:val="lowerLetter"/>
      <w:lvlText w:val="%5."/>
      <w:lvlJc w:val="left"/>
      <w:pPr>
        <w:tabs>
          <w:tab w:val="num" w:pos="3600"/>
        </w:tabs>
        <w:ind w:left="3600" w:hanging="360"/>
      </w:pPr>
    </w:lvl>
    <w:lvl w:ilvl="5" w:tplc="FA6C88CA" w:tentative="1">
      <w:start w:val="1"/>
      <w:numFmt w:val="lowerRoman"/>
      <w:lvlText w:val="%6."/>
      <w:lvlJc w:val="right"/>
      <w:pPr>
        <w:tabs>
          <w:tab w:val="num" w:pos="4320"/>
        </w:tabs>
        <w:ind w:left="4320" w:hanging="180"/>
      </w:pPr>
    </w:lvl>
    <w:lvl w:ilvl="6" w:tplc="4F98031E" w:tentative="1">
      <w:start w:val="1"/>
      <w:numFmt w:val="decimal"/>
      <w:lvlText w:val="%7."/>
      <w:lvlJc w:val="left"/>
      <w:pPr>
        <w:tabs>
          <w:tab w:val="num" w:pos="5040"/>
        </w:tabs>
        <w:ind w:left="5040" w:hanging="360"/>
      </w:pPr>
    </w:lvl>
    <w:lvl w:ilvl="7" w:tplc="ECC2702C" w:tentative="1">
      <w:start w:val="1"/>
      <w:numFmt w:val="lowerLetter"/>
      <w:lvlText w:val="%8."/>
      <w:lvlJc w:val="left"/>
      <w:pPr>
        <w:tabs>
          <w:tab w:val="num" w:pos="5760"/>
        </w:tabs>
        <w:ind w:left="5760" w:hanging="360"/>
      </w:pPr>
    </w:lvl>
    <w:lvl w:ilvl="8" w:tplc="BED6A782"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BEA41948">
      <w:start w:val="1"/>
      <w:numFmt w:val="decimal"/>
      <w:lvlText w:val="%1."/>
      <w:lvlJc w:val="left"/>
      <w:pPr>
        <w:tabs>
          <w:tab w:val="num" w:pos="720"/>
        </w:tabs>
        <w:ind w:left="720" w:hanging="360"/>
      </w:pPr>
      <w:rPr>
        <w:rFonts w:hint="default"/>
      </w:rPr>
    </w:lvl>
    <w:lvl w:ilvl="1" w:tplc="51521F82" w:tentative="1">
      <w:start w:val="1"/>
      <w:numFmt w:val="lowerLetter"/>
      <w:lvlText w:val="%2."/>
      <w:lvlJc w:val="left"/>
      <w:pPr>
        <w:tabs>
          <w:tab w:val="num" w:pos="1440"/>
        </w:tabs>
        <w:ind w:left="1440" w:hanging="360"/>
      </w:pPr>
    </w:lvl>
    <w:lvl w:ilvl="2" w:tplc="25FA45FE" w:tentative="1">
      <w:start w:val="1"/>
      <w:numFmt w:val="lowerRoman"/>
      <w:lvlText w:val="%3."/>
      <w:lvlJc w:val="right"/>
      <w:pPr>
        <w:tabs>
          <w:tab w:val="num" w:pos="2160"/>
        </w:tabs>
        <w:ind w:left="2160" w:hanging="180"/>
      </w:pPr>
    </w:lvl>
    <w:lvl w:ilvl="3" w:tplc="7500F5BA" w:tentative="1">
      <w:start w:val="1"/>
      <w:numFmt w:val="decimal"/>
      <w:lvlText w:val="%4."/>
      <w:lvlJc w:val="left"/>
      <w:pPr>
        <w:tabs>
          <w:tab w:val="num" w:pos="2880"/>
        </w:tabs>
        <w:ind w:left="2880" w:hanging="360"/>
      </w:pPr>
    </w:lvl>
    <w:lvl w:ilvl="4" w:tplc="7E9A58A6" w:tentative="1">
      <w:start w:val="1"/>
      <w:numFmt w:val="lowerLetter"/>
      <w:lvlText w:val="%5."/>
      <w:lvlJc w:val="left"/>
      <w:pPr>
        <w:tabs>
          <w:tab w:val="num" w:pos="3600"/>
        </w:tabs>
        <w:ind w:left="3600" w:hanging="360"/>
      </w:pPr>
    </w:lvl>
    <w:lvl w:ilvl="5" w:tplc="566E552E" w:tentative="1">
      <w:start w:val="1"/>
      <w:numFmt w:val="lowerRoman"/>
      <w:lvlText w:val="%6."/>
      <w:lvlJc w:val="right"/>
      <w:pPr>
        <w:tabs>
          <w:tab w:val="num" w:pos="4320"/>
        </w:tabs>
        <w:ind w:left="4320" w:hanging="180"/>
      </w:pPr>
    </w:lvl>
    <w:lvl w:ilvl="6" w:tplc="497807E6" w:tentative="1">
      <w:start w:val="1"/>
      <w:numFmt w:val="decimal"/>
      <w:lvlText w:val="%7."/>
      <w:lvlJc w:val="left"/>
      <w:pPr>
        <w:tabs>
          <w:tab w:val="num" w:pos="5040"/>
        </w:tabs>
        <w:ind w:left="5040" w:hanging="360"/>
      </w:pPr>
    </w:lvl>
    <w:lvl w:ilvl="7" w:tplc="738C34C6" w:tentative="1">
      <w:start w:val="1"/>
      <w:numFmt w:val="lowerLetter"/>
      <w:lvlText w:val="%8."/>
      <w:lvlJc w:val="left"/>
      <w:pPr>
        <w:tabs>
          <w:tab w:val="num" w:pos="5760"/>
        </w:tabs>
        <w:ind w:left="5760" w:hanging="360"/>
      </w:pPr>
    </w:lvl>
    <w:lvl w:ilvl="8" w:tplc="04B8545A" w:tentative="1">
      <w:start w:val="1"/>
      <w:numFmt w:val="lowerRoman"/>
      <w:lvlText w:val="%9."/>
      <w:lvlJc w:val="right"/>
      <w:pPr>
        <w:tabs>
          <w:tab w:val="num" w:pos="6480"/>
        </w:tabs>
        <w:ind w:left="6480" w:hanging="180"/>
      </w:pPr>
    </w:lvl>
  </w:abstractNum>
  <w:abstractNum w:abstractNumId="12" w15:restartNumberingAfterBreak="0">
    <w:nsid w:val="06C96E51"/>
    <w:multiLevelType w:val="hybridMultilevel"/>
    <w:tmpl w:val="B9F0B456"/>
    <w:lvl w:ilvl="0" w:tplc="31E6A302">
      <w:numFmt w:val="bullet"/>
      <w:lvlText w:val="-"/>
      <w:lvlJc w:val="left"/>
      <w:pPr>
        <w:ind w:left="760" w:hanging="360"/>
      </w:pPr>
      <w:rPr>
        <w:rFonts w:ascii="Times New Roman" w:eastAsiaTheme="minorEastAsia" w:hAnsi="Times New Roman" w:cs="Times New Roman" w:hint="default"/>
      </w:rPr>
    </w:lvl>
    <w:lvl w:ilvl="1" w:tplc="F3DAACF4" w:tentative="1">
      <w:start w:val="1"/>
      <w:numFmt w:val="bullet"/>
      <w:lvlText w:val=""/>
      <w:lvlJc w:val="left"/>
      <w:pPr>
        <w:ind w:left="1200" w:hanging="400"/>
      </w:pPr>
      <w:rPr>
        <w:rFonts w:ascii="Wingdings" w:hAnsi="Wingdings" w:hint="default"/>
      </w:rPr>
    </w:lvl>
    <w:lvl w:ilvl="2" w:tplc="7A4ADF40" w:tentative="1">
      <w:start w:val="1"/>
      <w:numFmt w:val="bullet"/>
      <w:lvlText w:val=""/>
      <w:lvlJc w:val="left"/>
      <w:pPr>
        <w:ind w:left="1600" w:hanging="400"/>
      </w:pPr>
      <w:rPr>
        <w:rFonts w:ascii="Wingdings" w:hAnsi="Wingdings" w:hint="default"/>
      </w:rPr>
    </w:lvl>
    <w:lvl w:ilvl="3" w:tplc="372E59DE" w:tentative="1">
      <w:start w:val="1"/>
      <w:numFmt w:val="bullet"/>
      <w:lvlText w:val=""/>
      <w:lvlJc w:val="left"/>
      <w:pPr>
        <w:ind w:left="2000" w:hanging="400"/>
      </w:pPr>
      <w:rPr>
        <w:rFonts w:ascii="Wingdings" w:hAnsi="Wingdings" w:hint="default"/>
      </w:rPr>
    </w:lvl>
    <w:lvl w:ilvl="4" w:tplc="3216D2DE" w:tentative="1">
      <w:start w:val="1"/>
      <w:numFmt w:val="bullet"/>
      <w:lvlText w:val=""/>
      <w:lvlJc w:val="left"/>
      <w:pPr>
        <w:ind w:left="2400" w:hanging="400"/>
      </w:pPr>
      <w:rPr>
        <w:rFonts w:ascii="Wingdings" w:hAnsi="Wingdings" w:hint="default"/>
      </w:rPr>
    </w:lvl>
    <w:lvl w:ilvl="5" w:tplc="38C8CADE" w:tentative="1">
      <w:start w:val="1"/>
      <w:numFmt w:val="bullet"/>
      <w:lvlText w:val=""/>
      <w:lvlJc w:val="left"/>
      <w:pPr>
        <w:ind w:left="2800" w:hanging="400"/>
      </w:pPr>
      <w:rPr>
        <w:rFonts w:ascii="Wingdings" w:hAnsi="Wingdings" w:hint="default"/>
      </w:rPr>
    </w:lvl>
    <w:lvl w:ilvl="6" w:tplc="3A961136" w:tentative="1">
      <w:start w:val="1"/>
      <w:numFmt w:val="bullet"/>
      <w:lvlText w:val=""/>
      <w:lvlJc w:val="left"/>
      <w:pPr>
        <w:ind w:left="3200" w:hanging="400"/>
      </w:pPr>
      <w:rPr>
        <w:rFonts w:ascii="Wingdings" w:hAnsi="Wingdings" w:hint="default"/>
      </w:rPr>
    </w:lvl>
    <w:lvl w:ilvl="7" w:tplc="90EE7750" w:tentative="1">
      <w:start w:val="1"/>
      <w:numFmt w:val="bullet"/>
      <w:lvlText w:val=""/>
      <w:lvlJc w:val="left"/>
      <w:pPr>
        <w:ind w:left="3600" w:hanging="400"/>
      </w:pPr>
      <w:rPr>
        <w:rFonts w:ascii="Wingdings" w:hAnsi="Wingdings" w:hint="default"/>
      </w:rPr>
    </w:lvl>
    <w:lvl w:ilvl="8" w:tplc="C5BC558A" w:tentative="1">
      <w:start w:val="1"/>
      <w:numFmt w:val="bullet"/>
      <w:lvlText w:val=""/>
      <w:lvlJc w:val="left"/>
      <w:pPr>
        <w:ind w:left="4000" w:hanging="400"/>
      </w:pPr>
      <w:rPr>
        <w:rFonts w:ascii="Wingdings" w:hAnsi="Wingdings" w:hint="default"/>
      </w:rPr>
    </w:lvl>
  </w:abstractNum>
  <w:abstractNum w:abstractNumId="13" w15:restartNumberingAfterBreak="0">
    <w:nsid w:val="09790D47"/>
    <w:multiLevelType w:val="hybridMultilevel"/>
    <w:tmpl w:val="F93C1E02"/>
    <w:lvl w:ilvl="0" w:tplc="35042950">
      <w:start w:val="1"/>
      <w:numFmt w:val="decimal"/>
      <w:lvlText w:val="%1."/>
      <w:lvlJc w:val="left"/>
      <w:pPr>
        <w:tabs>
          <w:tab w:val="num" w:pos="720"/>
        </w:tabs>
        <w:ind w:left="720" w:hanging="360"/>
      </w:pPr>
    </w:lvl>
    <w:lvl w:ilvl="1" w:tplc="6FD0E1B0" w:tentative="1">
      <w:start w:val="1"/>
      <w:numFmt w:val="lowerLetter"/>
      <w:lvlText w:val="%2."/>
      <w:lvlJc w:val="left"/>
      <w:pPr>
        <w:tabs>
          <w:tab w:val="num" w:pos="1440"/>
        </w:tabs>
        <w:ind w:left="1440" w:hanging="360"/>
      </w:pPr>
    </w:lvl>
    <w:lvl w:ilvl="2" w:tplc="BF166362" w:tentative="1">
      <w:start w:val="1"/>
      <w:numFmt w:val="lowerRoman"/>
      <w:lvlText w:val="%3."/>
      <w:lvlJc w:val="right"/>
      <w:pPr>
        <w:tabs>
          <w:tab w:val="num" w:pos="2160"/>
        </w:tabs>
        <w:ind w:left="2160" w:hanging="180"/>
      </w:pPr>
    </w:lvl>
    <w:lvl w:ilvl="3" w:tplc="16C60D76" w:tentative="1">
      <w:start w:val="1"/>
      <w:numFmt w:val="decimal"/>
      <w:lvlText w:val="%4."/>
      <w:lvlJc w:val="left"/>
      <w:pPr>
        <w:tabs>
          <w:tab w:val="num" w:pos="2880"/>
        </w:tabs>
        <w:ind w:left="2880" w:hanging="360"/>
      </w:pPr>
    </w:lvl>
    <w:lvl w:ilvl="4" w:tplc="E272BE78" w:tentative="1">
      <w:start w:val="1"/>
      <w:numFmt w:val="lowerLetter"/>
      <w:lvlText w:val="%5."/>
      <w:lvlJc w:val="left"/>
      <w:pPr>
        <w:tabs>
          <w:tab w:val="num" w:pos="3600"/>
        </w:tabs>
        <w:ind w:left="3600" w:hanging="360"/>
      </w:pPr>
    </w:lvl>
    <w:lvl w:ilvl="5" w:tplc="B5562F0C" w:tentative="1">
      <w:start w:val="1"/>
      <w:numFmt w:val="lowerRoman"/>
      <w:lvlText w:val="%6."/>
      <w:lvlJc w:val="right"/>
      <w:pPr>
        <w:tabs>
          <w:tab w:val="num" w:pos="4320"/>
        </w:tabs>
        <w:ind w:left="4320" w:hanging="180"/>
      </w:pPr>
    </w:lvl>
    <w:lvl w:ilvl="6" w:tplc="28B29606" w:tentative="1">
      <w:start w:val="1"/>
      <w:numFmt w:val="decimal"/>
      <w:lvlText w:val="%7."/>
      <w:lvlJc w:val="left"/>
      <w:pPr>
        <w:tabs>
          <w:tab w:val="num" w:pos="5040"/>
        </w:tabs>
        <w:ind w:left="5040" w:hanging="360"/>
      </w:pPr>
    </w:lvl>
    <w:lvl w:ilvl="7" w:tplc="E62A7E30" w:tentative="1">
      <w:start w:val="1"/>
      <w:numFmt w:val="lowerLetter"/>
      <w:lvlText w:val="%8."/>
      <w:lvlJc w:val="left"/>
      <w:pPr>
        <w:tabs>
          <w:tab w:val="num" w:pos="5760"/>
        </w:tabs>
        <w:ind w:left="5760" w:hanging="360"/>
      </w:pPr>
    </w:lvl>
    <w:lvl w:ilvl="8" w:tplc="7C5671C6" w:tentative="1">
      <w:start w:val="1"/>
      <w:numFmt w:val="lowerRoman"/>
      <w:lvlText w:val="%9."/>
      <w:lvlJc w:val="right"/>
      <w:pPr>
        <w:tabs>
          <w:tab w:val="num" w:pos="6480"/>
        </w:tabs>
        <w:ind w:left="6480" w:hanging="180"/>
      </w:pPr>
    </w:lvl>
  </w:abstractNum>
  <w:abstractNum w:abstractNumId="14" w15:restartNumberingAfterBreak="0">
    <w:nsid w:val="0A8B3509"/>
    <w:multiLevelType w:val="hybridMultilevel"/>
    <w:tmpl w:val="E2A8E47A"/>
    <w:lvl w:ilvl="0" w:tplc="1FF4300A">
      <w:start w:val="1"/>
      <w:numFmt w:val="decimal"/>
      <w:lvlText w:val="%1."/>
      <w:lvlJc w:val="left"/>
      <w:pPr>
        <w:ind w:left="760" w:hanging="360"/>
      </w:pPr>
      <w:rPr>
        <w:rFonts w:hint="default"/>
      </w:rPr>
    </w:lvl>
    <w:lvl w:ilvl="1" w:tplc="593EF264" w:tentative="1">
      <w:start w:val="1"/>
      <w:numFmt w:val="upperLetter"/>
      <w:lvlText w:val="%2."/>
      <w:lvlJc w:val="left"/>
      <w:pPr>
        <w:ind w:left="1200" w:hanging="400"/>
      </w:pPr>
    </w:lvl>
    <w:lvl w:ilvl="2" w:tplc="AAA02F8C" w:tentative="1">
      <w:start w:val="1"/>
      <w:numFmt w:val="lowerRoman"/>
      <w:lvlText w:val="%3."/>
      <w:lvlJc w:val="right"/>
      <w:pPr>
        <w:ind w:left="1600" w:hanging="400"/>
      </w:pPr>
    </w:lvl>
    <w:lvl w:ilvl="3" w:tplc="6BB6C530" w:tentative="1">
      <w:start w:val="1"/>
      <w:numFmt w:val="decimal"/>
      <w:lvlText w:val="%4."/>
      <w:lvlJc w:val="left"/>
      <w:pPr>
        <w:ind w:left="2000" w:hanging="400"/>
      </w:pPr>
    </w:lvl>
    <w:lvl w:ilvl="4" w:tplc="447845EA" w:tentative="1">
      <w:start w:val="1"/>
      <w:numFmt w:val="upperLetter"/>
      <w:lvlText w:val="%5."/>
      <w:lvlJc w:val="left"/>
      <w:pPr>
        <w:ind w:left="2400" w:hanging="400"/>
      </w:pPr>
    </w:lvl>
    <w:lvl w:ilvl="5" w:tplc="9B3848F2" w:tentative="1">
      <w:start w:val="1"/>
      <w:numFmt w:val="lowerRoman"/>
      <w:lvlText w:val="%6."/>
      <w:lvlJc w:val="right"/>
      <w:pPr>
        <w:ind w:left="2800" w:hanging="400"/>
      </w:pPr>
    </w:lvl>
    <w:lvl w:ilvl="6" w:tplc="B83E95B2" w:tentative="1">
      <w:start w:val="1"/>
      <w:numFmt w:val="decimal"/>
      <w:lvlText w:val="%7."/>
      <w:lvlJc w:val="left"/>
      <w:pPr>
        <w:ind w:left="3200" w:hanging="400"/>
      </w:pPr>
    </w:lvl>
    <w:lvl w:ilvl="7" w:tplc="36326EE0" w:tentative="1">
      <w:start w:val="1"/>
      <w:numFmt w:val="upperLetter"/>
      <w:lvlText w:val="%8."/>
      <w:lvlJc w:val="left"/>
      <w:pPr>
        <w:ind w:left="3600" w:hanging="400"/>
      </w:pPr>
    </w:lvl>
    <w:lvl w:ilvl="8" w:tplc="20C8F7B8" w:tentative="1">
      <w:start w:val="1"/>
      <w:numFmt w:val="lowerRoman"/>
      <w:lvlText w:val="%9."/>
      <w:lvlJc w:val="right"/>
      <w:pPr>
        <w:ind w:left="4000" w:hanging="400"/>
      </w:pPr>
    </w:lvl>
  </w:abstractNum>
  <w:abstractNum w:abstractNumId="15" w15:restartNumberingAfterBreak="0">
    <w:nsid w:val="0ADD630F"/>
    <w:multiLevelType w:val="hybridMultilevel"/>
    <w:tmpl w:val="585409B8"/>
    <w:lvl w:ilvl="0" w:tplc="561AB73C">
      <w:start w:val="1"/>
      <w:numFmt w:val="bullet"/>
      <w:lvlText w:val=""/>
      <w:lvlJc w:val="left"/>
      <w:pPr>
        <w:ind w:left="1225" w:hanging="400"/>
      </w:pPr>
      <w:rPr>
        <w:rFonts w:ascii="Wingdings" w:hAnsi="Wingdings" w:hint="default"/>
      </w:rPr>
    </w:lvl>
    <w:lvl w:ilvl="1" w:tplc="F3AEFDFC" w:tentative="1">
      <w:start w:val="1"/>
      <w:numFmt w:val="bullet"/>
      <w:lvlText w:val=""/>
      <w:lvlJc w:val="left"/>
      <w:pPr>
        <w:ind w:left="1625" w:hanging="400"/>
      </w:pPr>
      <w:rPr>
        <w:rFonts w:ascii="Wingdings" w:hAnsi="Wingdings" w:hint="default"/>
      </w:rPr>
    </w:lvl>
    <w:lvl w:ilvl="2" w:tplc="5E008786" w:tentative="1">
      <w:start w:val="1"/>
      <w:numFmt w:val="bullet"/>
      <w:lvlText w:val=""/>
      <w:lvlJc w:val="left"/>
      <w:pPr>
        <w:ind w:left="2025" w:hanging="400"/>
      </w:pPr>
      <w:rPr>
        <w:rFonts w:ascii="Wingdings" w:hAnsi="Wingdings" w:hint="default"/>
      </w:rPr>
    </w:lvl>
    <w:lvl w:ilvl="3" w:tplc="875C3D94" w:tentative="1">
      <w:start w:val="1"/>
      <w:numFmt w:val="bullet"/>
      <w:lvlText w:val=""/>
      <w:lvlJc w:val="left"/>
      <w:pPr>
        <w:ind w:left="2425" w:hanging="400"/>
      </w:pPr>
      <w:rPr>
        <w:rFonts w:ascii="Wingdings" w:hAnsi="Wingdings" w:hint="default"/>
      </w:rPr>
    </w:lvl>
    <w:lvl w:ilvl="4" w:tplc="E6DACC0E" w:tentative="1">
      <w:start w:val="1"/>
      <w:numFmt w:val="bullet"/>
      <w:lvlText w:val=""/>
      <w:lvlJc w:val="left"/>
      <w:pPr>
        <w:ind w:left="2825" w:hanging="400"/>
      </w:pPr>
      <w:rPr>
        <w:rFonts w:ascii="Wingdings" w:hAnsi="Wingdings" w:hint="default"/>
      </w:rPr>
    </w:lvl>
    <w:lvl w:ilvl="5" w:tplc="C26A11D8" w:tentative="1">
      <w:start w:val="1"/>
      <w:numFmt w:val="bullet"/>
      <w:lvlText w:val=""/>
      <w:lvlJc w:val="left"/>
      <w:pPr>
        <w:ind w:left="3225" w:hanging="400"/>
      </w:pPr>
      <w:rPr>
        <w:rFonts w:ascii="Wingdings" w:hAnsi="Wingdings" w:hint="default"/>
      </w:rPr>
    </w:lvl>
    <w:lvl w:ilvl="6" w:tplc="D5BC3484" w:tentative="1">
      <w:start w:val="1"/>
      <w:numFmt w:val="bullet"/>
      <w:lvlText w:val=""/>
      <w:lvlJc w:val="left"/>
      <w:pPr>
        <w:ind w:left="3625" w:hanging="400"/>
      </w:pPr>
      <w:rPr>
        <w:rFonts w:ascii="Wingdings" w:hAnsi="Wingdings" w:hint="default"/>
      </w:rPr>
    </w:lvl>
    <w:lvl w:ilvl="7" w:tplc="F718DC96" w:tentative="1">
      <w:start w:val="1"/>
      <w:numFmt w:val="bullet"/>
      <w:lvlText w:val=""/>
      <w:lvlJc w:val="left"/>
      <w:pPr>
        <w:ind w:left="4025" w:hanging="400"/>
      </w:pPr>
      <w:rPr>
        <w:rFonts w:ascii="Wingdings" w:hAnsi="Wingdings" w:hint="default"/>
      </w:rPr>
    </w:lvl>
    <w:lvl w:ilvl="8" w:tplc="F4784DEC" w:tentative="1">
      <w:start w:val="1"/>
      <w:numFmt w:val="bullet"/>
      <w:lvlText w:val=""/>
      <w:lvlJc w:val="left"/>
      <w:pPr>
        <w:ind w:left="4425" w:hanging="400"/>
      </w:pPr>
      <w:rPr>
        <w:rFonts w:ascii="Wingdings" w:hAnsi="Wingdings" w:hint="default"/>
      </w:rPr>
    </w:lvl>
  </w:abstractNum>
  <w:abstractNum w:abstractNumId="16" w15:restartNumberingAfterBreak="0">
    <w:nsid w:val="0B295F53"/>
    <w:multiLevelType w:val="hybridMultilevel"/>
    <w:tmpl w:val="658C4704"/>
    <w:lvl w:ilvl="0" w:tplc="79FEA228">
      <w:start w:val="3"/>
      <w:numFmt w:val="lowerRoman"/>
      <w:lvlText w:val="%1."/>
      <w:lvlJc w:val="right"/>
      <w:pPr>
        <w:ind w:left="1200" w:hanging="360"/>
      </w:pPr>
      <w:rPr>
        <w:rFonts w:hint="default"/>
      </w:rPr>
    </w:lvl>
    <w:lvl w:ilvl="1" w:tplc="4AC828F4" w:tentative="1">
      <w:start w:val="1"/>
      <w:numFmt w:val="lowerLetter"/>
      <w:lvlText w:val="%2."/>
      <w:lvlJc w:val="left"/>
      <w:pPr>
        <w:ind w:left="1440" w:hanging="360"/>
      </w:pPr>
    </w:lvl>
    <w:lvl w:ilvl="2" w:tplc="75863208" w:tentative="1">
      <w:start w:val="1"/>
      <w:numFmt w:val="lowerRoman"/>
      <w:lvlText w:val="%3."/>
      <w:lvlJc w:val="right"/>
      <w:pPr>
        <w:ind w:left="2160" w:hanging="180"/>
      </w:pPr>
    </w:lvl>
    <w:lvl w:ilvl="3" w:tplc="E72650F8" w:tentative="1">
      <w:start w:val="1"/>
      <w:numFmt w:val="decimal"/>
      <w:lvlText w:val="%4."/>
      <w:lvlJc w:val="left"/>
      <w:pPr>
        <w:ind w:left="2880" w:hanging="360"/>
      </w:pPr>
    </w:lvl>
    <w:lvl w:ilvl="4" w:tplc="CAE67BFE" w:tentative="1">
      <w:start w:val="1"/>
      <w:numFmt w:val="lowerLetter"/>
      <w:lvlText w:val="%5."/>
      <w:lvlJc w:val="left"/>
      <w:pPr>
        <w:ind w:left="3600" w:hanging="360"/>
      </w:pPr>
    </w:lvl>
    <w:lvl w:ilvl="5" w:tplc="5E7C1738" w:tentative="1">
      <w:start w:val="1"/>
      <w:numFmt w:val="lowerRoman"/>
      <w:lvlText w:val="%6."/>
      <w:lvlJc w:val="right"/>
      <w:pPr>
        <w:ind w:left="4320" w:hanging="180"/>
      </w:pPr>
    </w:lvl>
    <w:lvl w:ilvl="6" w:tplc="3F82BE40" w:tentative="1">
      <w:start w:val="1"/>
      <w:numFmt w:val="decimal"/>
      <w:lvlText w:val="%7."/>
      <w:lvlJc w:val="left"/>
      <w:pPr>
        <w:ind w:left="5040" w:hanging="360"/>
      </w:pPr>
    </w:lvl>
    <w:lvl w:ilvl="7" w:tplc="58622E96" w:tentative="1">
      <w:start w:val="1"/>
      <w:numFmt w:val="lowerLetter"/>
      <w:lvlText w:val="%8."/>
      <w:lvlJc w:val="left"/>
      <w:pPr>
        <w:ind w:left="5760" w:hanging="360"/>
      </w:pPr>
    </w:lvl>
    <w:lvl w:ilvl="8" w:tplc="A3962B96" w:tentative="1">
      <w:start w:val="1"/>
      <w:numFmt w:val="lowerRoman"/>
      <w:lvlText w:val="%9."/>
      <w:lvlJc w:val="right"/>
      <w:pPr>
        <w:ind w:left="6480" w:hanging="180"/>
      </w:pPr>
    </w:lvl>
  </w:abstractNum>
  <w:abstractNum w:abstractNumId="17" w15:restartNumberingAfterBreak="0">
    <w:nsid w:val="159B04D6"/>
    <w:multiLevelType w:val="hybridMultilevel"/>
    <w:tmpl w:val="7548D69A"/>
    <w:lvl w:ilvl="0" w:tplc="330A5720">
      <w:start w:val="2"/>
      <w:numFmt w:val="bullet"/>
      <w:lvlText w:val="-"/>
      <w:lvlJc w:val="left"/>
      <w:pPr>
        <w:ind w:left="760" w:hanging="360"/>
      </w:pPr>
      <w:rPr>
        <w:rFonts w:ascii="Palatino Linotype" w:eastAsiaTheme="minorEastAsia" w:hAnsi="Palatino Linotype" w:cs="Times New Roman" w:hint="default"/>
      </w:rPr>
    </w:lvl>
    <w:lvl w:ilvl="1" w:tplc="DAE40A02" w:tentative="1">
      <w:start w:val="1"/>
      <w:numFmt w:val="bullet"/>
      <w:lvlText w:val=""/>
      <w:lvlJc w:val="left"/>
      <w:pPr>
        <w:ind w:left="1200" w:hanging="400"/>
      </w:pPr>
      <w:rPr>
        <w:rFonts w:ascii="Wingdings" w:hAnsi="Wingdings" w:hint="default"/>
      </w:rPr>
    </w:lvl>
    <w:lvl w:ilvl="2" w:tplc="50203982" w:tentative="1">
      <w:start w:val="1"/>
      <w:numFmt w:val="bullet"/>
      <w:lvlText w:val=""/>
      <w:lvlJc w:val="left"/>
      <w:pPr>
        <w:ind w:left="1600" w:hanging="400"/>
      </w:pPr>
      <w:rPr>
        <w:rFonts w:ascii="Wingdings" w:hAnsi="Wingdings" w:hint="default"/>
      </w:rPr>
    </w:lvl>
    <w:lvl w:ilvl="3" w:tplc="79A65ACE" w:tentative="1">
      <w:start w:val="1"/>
      <w:numFmt w:val="bullet"/>
      <w:lvlText w:val=""/>
      <w:lvlJc w:val="left"/>
      <w:pPr>
        <w:ind w:left="2000" w:hanging="400"/>
      </w:pPr>
      <w:rPr>
        <w:rFonts w:ascii="Wingdings" w:hAnsi="Wingdings" w:hint="default"/>
      </w:rPr>
    </w:lvl>
    <w:lvl w:ilvl="4" w:tplc="224058B4" w:tentative="1">
      <w:start w:val="1"/>
      <w:numFmt w:val="bullet"/>
      <w:lvlText w:val=""/>
      <w:lvlJc w:val="left"/>
      <w:pPr>
        <w:ind w:left="2400" w:hanging="400"/>
      </w:pPr>
      <w:rPr>
        <w:rFonts w:ascii="Wingdings" w:hAnsi="Wingdings" w:hint="default"/>
      </w:rPr>
    </w:lvl>
    <w:lvl w:ilvl="5" w:tplc="532C2666" w:tentative="1">
      <w:start w:val="1"/>
      <w:numFmt w:val="bullet"/>
      <w:lvlText w:val=""/>
      <w:lvlJc w:val="left"/>
      <w:pPr>
        <w:ind w:left="2800" w:hanging="400"/>
      </w:pPr>
      <w:rPr>
        <w:rFonts w:ascii="Wingdings" w:hAnsi="Wingdings" w:hint="default"/>
      </w:rPr>
    </w:lvl>
    <w:lvl w:ilvl="6" w:tplc="83E8CCBC" w:tentative="1">
      <w:start w:val="1"/>
      <w:numFmt w:val="bullet"/>
      <w:lvlText w:val=""/>
      <w:lvlJc w:val="left"/>
      <w:pPr>
        <w:ind w:left="3200" w:hanging="400"/>
      </w:pPr>
      <w:rPr>
        <w:rFonts w:ascii="Wingdings" w:hAnsi="Wingdings" w:hint="default"/>
      </w:rPr>
    </w:lvl>
    <w:lvl w:ilvl="7" w:tplc="F1A850B0" w:tentative="1">
      <w:start w:val="1"/>
      <w:numFmt w:val="bullet"/>
      <w:lvlText w:val=""/>
      <w:lvlJc w:val="left"/>
      <w:pPr>
        <w:ind w:left="3600" w:hanging="400"/>
      </w:pPr>
      <w:rPr>
        <w:rFonts w:ascii="Wingdings" w:hAnsi="Wingdings" w:hint="default"/>
      </w:rPr>
    </w:lvl>
    <w:lvl w:ilvl="8" w:tplc="D2ACB292" w:tentative="1">
      <w:start w:val="1"/>
      <w:numFmt w:val="bullet"/>
      <w:lvlText w:val=""/>
      <w:lvlJc w:val="left"/>
      <w:pPr>
        <w:ind w:left="4000" w:hanging="400"/>
      </w:pPr>
      <w:rPr>
        <w:rFonts w:ascii="Wingdings" w:hAnsi="Wingdings" w:hint="default"/>
      </w:rPr>
    </w:lvl>
  </w:abstractNum>
  <w:abstractNum w:abstractNumId="18" w15:restartNumberingAfterBreak="0">
    <w:nsid w:val="190E7388"/>
    <w:multiLevelType w:val="hybridMultilevel"/>
    <w:tmpl w:val="CBC61CDE"/>
    <w:lvl w:ilvl="0" w:tplc="3F286268">
      <w:start w:val="1"/>
      <w:numFmt w:val="decimal"/>
      <w:lvlText w:val="%1."/>
      <w:lvlJc w:val="left"/>
      <w:pPr>
        <w:ind w:left="408" w:hanging="360"/>
      </w:pPr>
      <w:rPr>
        <w:rFonts w:hint="default"/>
      </w:rPr>
    </w:lvl>
    <w:lvl w:ilvl="1" w:tplc="85FC854C" w:tentative="1">
      <w:start w:val="1"/>
      <w:numFmt w:val="upperLetter"/>
      <w:lvlText w:val="%2."/>
      <w:lvlJc w:val="left"/>
      <w:pPr>
        <w:ind w:left="848" w:hanging="400"/>
      </w:pPr>
    </w:lvl>
    <w:lvl w:ilvl="2" w:tplc="1EC83C9E" w:tentative="1">
      <w:start w:val="1"/>
      <w:numFmt w:val="lowerRoman"/>
      <w:lvlText w:val="%3."/>
      <w:lvlJc w:val="right"/>
      <w:pPr>
        <w:ind w:left="1248" w:hanging="400"/>
      </w:pPr>
    </w:lvl>
    <w:lvl w:ilvl="3" w:tplc="0C207A94" w:tentative="1">
      <w:start w:val="1"/>
      <w:numFmt w:val="decimal"/>
      <w:lvlText w:val="%4."/>
      <w:lvlJc w:val="left"/>
      <w:pPr>
        <w:ind w:left="1648" w:hanging="400"/>
      </w:pPr>
    </w:lvl>
    <w:lvl w:ilvl="4" w:tplc="E1144BBE" w:tentative="1">
      <w:start w:val="1"/>
      <w:numFmt w:val="upperLetter"/>
      <w:lvlText w:val="%5."/>
      <w:lvlJc w:val="left"/>
      <w:pPr>
        <w:ind w:left="2048" w:hanging="400"/>
      </w:pPr>
    </w:lvl>
    <w:lvl w:ilvl="5" w:tplc="31088A1C" w:tentative="1">
      <w:start w:val="1"/>
      <w:numFmt w:val="lowerRoman"/>
      <w:lvlText w:val="%6."/>
      <w:lvlJc w:val="right"/>
      <w:pPr>
        <w:ind w:left="2448" w:hanging="400"/>
      </w:pPr>
    </w:lvl>
    <w:lvl w:ilvl="6" w:tplc="C76AB212" w:tentative="1">
      <w:start w:val="1"/>
      <w:numFmt w:val="decimal"/>
      <w:lvlText w:val="%7."/>
      <w:lvlJc w:val="left"/>
      <w:pPr>
        <w:ind w:left="2848" w:hanging="400"/>
      </w:pPr>
    </w:lvl>
    <w:lvl w:ilvl="7" w:tplc="02864226" w:tentative="1">
      <w:start w:val="1"/>
      <w:numFmt w:val="upperLetter"/>
      <w:lvlText w:val="%8."/>
      <w:lvlJc w:val="left"/>
      <w:pPr>
        <w:ind w:left="3248" w:hanging="400"/>
      </w:pPr>
    </w:lvl>
    <w:lvl w:ilvl="8" w:tplc="4210B32E" w:tentative="1">
      <w:start w:val="1"/>
      <w:numFmt w:val="lowerRoman"/>
      <w:lvlText w:val="%9."/>
      <w:lvlJc w:val="right"/>
      <w:pPr>
        <w:ind w:left="3648" w:hanging="400"/>
      </w:pPr>
    </w:lvl>
  </w:abstractNum>
  <w:abstractNum w:abstractNumId="19" w15:restartNumberingAfterBreak="0">
    <w:nsid w:val="278C4F68"/>
    <w:multiLevelType w:val="hybridMultilevel"/>
    <w:tmpl w:val="3E9C448C"/>
    <w:lvl w:ilvl="0" w:tplc="69DC7E0A">
      <w:start w:val="1"/>
      <w:numFmt w:val="lowerRoman"/>
      <w:lvlText w:val="%1."/>
      <w:lvlJc w:val="right"/>
      <w:pPr>
        <w:ind w:left="1200" w:hanging="360"/>
      </w:pPr>
    </w:lvl>
    <w:lvl w:ilvl="1" w:tplc="D4963D70" w:tentative="1">
      <w:start w:val="1"/>
      <w:numFmt w:val="lowerLetter"/>
      <w:lvlText w:val="%2."/>
      <w:lvlJc w:val="left"/>
      <w:pPr>
        <w:ind w:left="1920" w:hanging="360"/>
      </w:pPr>
    </w:lvl>
    <w:lvl w:ilvl="2" w:tplc="6DF6E606" w:tentative="1">
      <w:start w:val="1"/>
      <w:numFmt w:val="lowerRoman"/>
      <w:lvlText w:val="%3."/>
      <w:lvlJc w:val="right"/>
      <w:pPr>
        <w:ind w:left="2640" w:hanging="180"/>
      </w:pPr>
    </w:lvl>
    <w:lvl w:ilvl="3" w:tplc="0E402CBA" w:tentative="1">
      <w:start w:val="1"/>
      <w:numFmt w:val="decimal"/>
      <w:lvlText w:val="%4."/>
      <w:lvlJc w:val="left"/>
      <w:pPr>
        <w:ind w:left="3360" w:hanging="360"/>
      </w:pPr>
    </w:lvl>
    <w:lvl w:ilvl="4" w:tplc="4B56B996" w:tentative="1">
      <w:start w:val="1"/>
      <w:numFmt w:val="lowerLetter"/>
      <w:lvlText w:val="%5."/>
      <w:lvlJc w:val="left"/>
      <w:pPr>
        <w:ind w:left="4080" w:hanging="360"/>
      </w:pPr>
    </w:lvl>
    <w:lvl w:ilvl="5" w:tplc="30B03C7E" w:tentative="1">
      <w:start w:val="1"/>
      <w:numFmt w:val="lowerRoman"/>
      <w:lvlText w:val="%6."/>
      <w:lvlJc w:val="right"/>
      <w:pPr>
        <w:ind w:left="4800" w:hanging="180"/>
      </w:pPr>
    </w:lvl>
    <w:lvl w:ilvl="6" w:tplc="304659C2" w:tentative="1">
      <w:start w:val="1"/>
      <w:numFmt w:val="decimal"/>
      <w:lvlText w:val="%7."/>
      <w:lvlJc w:val="left"/>
      <w:pPr>
        <w:ind w:left="5520" w:hanging="360"/>
      </w:pPr>
    </w:lvl>
    <w:lvl w:ilvl="7" w:tplc="C4AEE4DA" w:tentative="1">
      <w:start w:val="1"/>
      <w:numFmt w:val="lowerLetter"/>
      <w:lvlText w:val="%8."/>
      <w:lvlJc w:val="left"/>
      <w:pPr>
        <w:ind w:left="6240" w:hanging="360"/>
      </w:pPr>
    </w:lvl>
    <w:lvl w:ilvl="8" w:tplc="0602E516" w:tentative="1">
      <w:start w:val="1"/>
      <w:numFmt w:val="lowerRoman"/>
      <w:lvlText w:val="%9."/>
      <w:lvlJc w:val="right"/>
      <w:pPr>
        <w:ind w:left="6960" w:hanging="180"/>
      </w:pPr>
    </w:lvl>
  </w:abstractNum>
  <w:abstractNum w:abstractNumId="20" w15:restartNumberingAfterBreak="0">
    <w:nsid w:val="291F536A"/>
    <w:multiLevelType w:val="hybridMultilevel"/>
    <w:tmpl w:val="B5FC34C8"/>
    <w:lvl w:ilvl="0" w:tplc="93049922">
      <w:start w:val="1"/>
      <w:numFmt w:val="decimal"/>
      <w:lvlText w:val="%1."/>
      <w:lvlJc w:val="left"/>
      <w:pPr>
        <w:tabs>
          <w:tab w:val="num" w:pos="720"/>
        </w:tabs>
        <w:ind w:left="720" w:hanging="360"/>
      </w:pPr>
    </w:lvl>
    <w:lvl w:ilvl="1" w:tplc="2132CD44" w:tentative="1">
      <w:start w:val="1"/>
      <w:numFmt w:val="lowerLetter"/>
      <w:lvlText w:val="%2."/>
      <w:lvlJc w:val="left"/>
      <w:pPr>
        <w:tabs>
          <w:tab w:val="num" w:pos="1440"/>
        </w:tabs>
        <w:ind w:left="1440" w:hanging="360"/>
      </w:pPr>
    </w:lvl>
    <w:lvl w:ilvl="2" w:tplc="1E7A9CDC" w:tentative="1">
      <w:start w:val="1"/>
      <w:numFmt w:val="lowerRoman"/>
      <w:lvlText w:val="%3."/>
      <w:lvlJc w:val="right"/>
      <w:pPr>
        <w:tabs>
          <w:tab w:val="num" w:pos="2160"/>
        </w:tabs>
        <w:ind w:left="2160" w:hanging="180"/>
      </w:pPr>
    </w:lvl>
    <w:lvl w:ilvl="3" w:tplc="4FB0790A" w:tentative="1">
      <w:start w:val="1"/>
      <w:numFmt w:val="decimal"/>
      <w:lvlText w:val="%4."/>
      <w:lvlJc w:val="left"/>
      <w:pPr>
        <w:tabs>
          <w:tab w:val="num" w:pos="2880"/>
        </w:tabs>
        <w:ind w:left="2880" w:hanging="360"/>
      </w:pPr>
    </w:lvl>
    <w:lvl w:ilvl="4" w:tplc="063A1832" w:tentative="1">
      <w:start w:val="1"/>
      <w:numFmt w:val="lowerLetter"/>
      <w:lvlText w:val="%5."/>
      <w:lvlJc w:val="left"/>
      <w:pPr>
        <w:tabs>
          <w:tab w:val="num" w:pos="3600"/>
        </w:tabs>
        <w:ind w:left="3600" w:hanging="360"/>
      </w:pPr>
    </w:lvl>
    <w:lvl w:ilvl="5" w:tplc="BBF097D4" w:tentative="1">
      <w:start w:val="1"/>
      <w:numFmt w:val="lowerRoman"/>
      <w:lvlText w:val="%6."/>
      <w:lvlJc w:val="right"/>
      <w:pPr>
        <w:tabs>
          <w:tab w:val="num" w:pos="4320"/>
        </w:tabs>
        <w:ind w:left="4320" w:hanging="180"/>
      </w:pPr>
    </w:lvl>
    <w:lvl w:ilvl="6" w:tplc="04069E38" w:tentative="1">
      <w:start w:val="1"/>
      <w:numFmt w:val="decimal"/>
      <w:lvlText w:val="%7."/>
      <w:lvlJc w:val="left"/>
      <w:pPr>
        <w:tabs>
          <w:tab w:val="num" w:pos="5040"/>
        </w:tabs>
        <w:ind w:left="5040" w:hanging="360"/>
      </w:pPr>
    </w:lvl>
    <w:lvl w:ilvl="7" w:tplc="54E42AF0" w:tentative="1">
      <w:start w:val="1"/>
      <w:numFmt w:val="lowerLetter"/>
      <w:lvlText w:val="%8."/>
      <w:lvlJc w:val="left"/>
      <w:pPr>
        <w:tabs>
          <w:tab w:val="num" w:pos="5760"/>
        </w:tabs>
        <w:ind w:left="5760" w:hanging="360"/>
      </w:pPr>
    </w:lvl>
    <w:lvl w:ilvl="8" w:tplc="89B6977A" w:tentative="1">
      <w:start w:val="1"/>
      <w:numFmt w:val="lowerRoman"/>
      <w:lvlText w:val="%9."/>
      <w:lvlJc w:val="right"/>
      <w:pPr>
        <w:tabs>
          <w:tab w:val="num" w:pos="6480"/>
        </w:tabs>
        <w:ind w:left="6480" w:hanging="180"/>
      </w:pPr>
    </w:lvl>
  </w:abstractNum>
  <w:abstractNum w:abstractNumId="21" w15:restartNumberingAfterBreak="0">
    <w:nsid w:val="2DF83C43"/>
    <w:multiLevelType w:val="hybridMultilevel"/>
    <w:tmpl w:val="1AD4A122"/>
    <w:lvl w:ilvl="0" w:tplc="3B7A3F22">
      <w:start w:val="1"/>
      <w:numFmt w:val="decimalEnclosedCircle"/>
      <w:lvlText w:val="%1"/>
      <w:lvlJc w:val="left"/>
      <w:pPr>
        <w:ind w:left="1200" w:hanging="360"/>
      </w:pPr>
    </w:lvl>
    <w:lvl w:ilvl="1" w:tplc="457E6A3C" w:tentative="1">
      <w:start w:val="1"/>
      <w:numFmt w:val="lowerLetter"/>
      <w:lvlText w:val="%2."/>
      <w:lvlJc w:val="left"/>
      <w:pPr>
        <w:ind w:left="1920" w:hanging="360"/>
      </w:pPr>
    </w:lvl>
    <w:lvl w:ilvl="2" w:tplc="FFE248B4" w:tentative="1">
      <w:start w:val="1"/>
      <w:numFmt w:val="lowerRoman"/>
      <w:lvlText w:val="%3."/>
      <w:lvlJc w:val="right"/>
      <w:pPr>
        <w:ind w:left="2640" w:hanging="180"/>
      </w:pPr>
    </w:lvl>
    <w:lvl w:ilvl="3" w:tplc="9D9C10D4" w:tentative="1">
      <w:start w:val="1"/>
      <w:numFmt w:val="decimal"/>
      <w:lvlText w:val="%4."/>
      <w:lvlJc w:val="left"/>
      <w:pPr>
        <w:ind w:left="3360" w:hanging="360"/>
      </w:pPr>
    </w:lvl>
    <w:lvl w:ilvl="4" w:tplc="058C2BCA" w:tentative="1">
      <w:start w:val="1"/>
      <w:numFmt w:val="lowerLetter"/>
      <w:lvlText w:val="%5."/>
      <w:lvlJc w:val="left"/>
      <w:pPr>
        <w:ind w:left="4080" w:hanging="360"/>
      </w:pPr>
    </w:lvl>
    <w:lvl w:ilvl="5" w:tplc="2A0C9D5A" w:tentative="1">
      <w:start w:val="1"/>
      <w:numFmt w:val="lowerRoman"/>
      <w:lvlText w:val="%6."/>
      <w:lvlJc w:val="right"/>
      <w:pPr>
        <w:ind w:left="4800" w:hanging="180"/>
      </w:pPr>
    </w:lvl>
    <w:lvl w:ilvl="6" w:tplc="306E6460" w:tentative="1">
      <w:start w:val="1"/>
      <w:numFmt w:val="decimal"/>
      <w:lvlText w:val="%7."/>
      <w:lvlJc w:val="left"/>
      <w:pPr>
        <w:ind w:left="5520" w:hanging="360"/>
      </w:pPr>
    </w:lvl>
    <w:lvl w:ilvl="7" w:tplc="1BEEC736" w:tentative="1">
      <w:start w:val="1"/>
      <w:numFmt w:val="lowerLetter"/>
      <w:lvlText w:val="%8."/>
      <w:lvlJc w:val="left"/>
      <w:pPr>
        <w:ind w:left="6240" w:hanging="360"/>
      </w:pPr>
    </w:lvl>
    <w:lvl w:ilvl="8" w:tplc="09CC1EF4" w:tentative="1">
      <w:start w:val="1"/>
      <w:numFmt w:val="lowerRoman"/>
      <w:lvlText w:val="%9."/>
      <w:lvlJc w:val="right"/>
      <w:pPr>
        <w:ind w:left="6960" w:hanging="180"/>
      </w:pPr>
    </w:lvl>
  </w:abstractNum>
  <w:abstractNum w:abstractNumId="22" w15:restartNumberingAfterBreak="0">
    <w:nsid w:val="35FB2DD4"/>
    <w:multiLevelType w:val="hybridMultilevel"/>
    <w:tmpl w:val="FECEB628"/>
    <w:lvl w:ilvl="0" w:tplc="6F9880B2">
      <w:start w:val="1"/>
      <w:numFmt w:val="none"/>
      <w:lvlText w:val=""/>
      <w:lvlJc w:val="left"/>
      <w:pPr>
        <w:tabs>
          <w:tab w:val="num" w:pos="964"/>
        </w:tabs>
        <w:ind w:left="964" w:hanging="964"/>
      </w:pPr>
      <w:rPr>
        <w:rFonts w:hint="default"/>
        <w:color w:val="0000FF"/>
      </w:rPr>
    </w:lvl>
    <w:lvl w:ilvl="1" w:tplc="BAE21108" w:tentative="1">
      <w:start w:val="1"/>
      <w:numFmt w:val="lowerLetter"/>
      <w:lvlText w:val="%2."/>
      <w:lvlJc w:val="left"/>
      <w:pPr>
        <w:tabs>
          <w:tab w:val="num" w:pos="1440"/>
        </w:tabs>
        <w:ind w:left="1440" w:hanging="360"/>
      </w:pPr>
    </w:lvl>
    <w:lvl w:ilvl="2" w:tplc="DF881340" w:tentative="1">
      <w:start w:val="1"/>
      <w:numFmt w:val="lowerRoman"/>
      <w:lvlText w:val="%3."/>
      <w:lvlJc w:val="right"/>
      <w:pPr>
        <w:tabs>
          <w:tab w:val="num" w:pos="2160"/>
        </w:tabs>
        <w:ind w:left="2160" w:hanging="180"/>
      </w:pPr>
    </w:lvl>
    <w:lvl w:ilvl="3" w:tplc="DEE8EEE4" w:tentative="1">
      <w:start w:val="1"/>
      <w:numFmt w:val="decimal"/>
      <w:lvlText w:val="%4."/>
      <w:lvlJc w:val="left"/>
      <w:pPr>
        <w:tabs>
          <w:tab w:val="num" w:pos="2880"/>
        </w:tabs>
        <w:ind w:left="2880" w:hanging="360"/>
      </w:pPr>
    </w:lvl>
    <w:lvl w:ilvl="4" w:tplc="64DE1CE2" w:tentative="1">
      <w:start w:val="1"/>
      <w:numFmt w:val="lowerLetter"/>
      <w:lvlText w:val="%5."/>
      <w:lvlJc w:val="left"/>
      <w:pPr>
        <w:tabs>
          <w:tab w:val="num" w:pos="3600"/>
        </w:tabs>
        <w:ind w:left="3600" w:hanging="360"/>
      </w:pPr>
    </w:lvl>
    <w:lvl w:ilvl="5" w:tplc="8AD0BD9A" w:tentative="1">
      <w:start w:val="1"/>
      <w:numFmt w:val="lowerRoman"/>
      <w:lvlText w:val="%6."/>
      <w:lvlJc w:val="right"/>
      <w:pPr>
        <w:tabs>
          <w:tab w:val="num" w:pos="4320"/>
        </w:tabs>
        <w:ind w:left="4320" w:hanging="180"/>
      </w:pPr>
    </w:lvl>
    <w:lvl w:ilvl="6" w:tplc="4D82EB44" w:tentative="1">
      <w:start w:val="1"/>
      <w:numFmt w:val="decimal"/>
      <w:lvlText w:val="%7."/>
      <w:lvlJc w:val="left"/>
      <w:pPr>
        <w:tabs>
          <w:tab w:val="num" w:pos="5040"/>
        </w:tabs>
        <w:ind w:left="5040" w:hanging="360"/>
      </w:pPr>
    </w:lvl>
    <w:lvl w:ilvl="7" w:tplc="4A4E215C" w:tentative="1">
      <w:start w:val="1"/>
      <w:numFmt w:val="lowerLetter"/>
      <w:lvlText w:val="%8."/>
      <w:lvlJc w:val="left"/>
      <w:pPr>
        <w:tabs>
          <w:tab w:val="num" w:pos="5760"/>
        </w:tabs>
        <w:ind w:left="5760" w:hanging="360"/>
      </w:pPr>
    </w:lvl>
    <w:lvl w:ilvl="8" w:tplc="17F43266" w:tentative="1">
      <w:start w:val="1"/>
      <w:numFmt w:val="lowerRoman"/>
      <w:lvlText w:val="%9."/>
      <w:lvlJc w:val="right"/>
      <w:pPr>
        <w:tabs>
          <w:tab w:val="num" w:pos="6480"/>
        </w:tabs>
        <w:ind w:left="6480" w:hanging="180"/>
      </w:pPr>
    </w:lvl>
  </w:abstractNum>
  <w:abstractNum w:abstractNumId="23" w15:restartNumberingAfterBreak="0">
    <w:nsid w:val="397E5BE7"/>
    <w:multiLevelType w:val="hybridMultilevel"/>
    <w:tmpl w:val="868081BC"/>
    <w:lvl w:ilvl="0" w:tplc="86468D48">
      <w:start w:val="1"/>
      <w:numFmt w:val="lowerRoman"/>
      <w:lvlText w:val="%1."/>
      <w:lvlJc w:val="right"/>
      <w:pPr>
        <w:ind w:left="1200" w:hanging="360"/>
      </w:pPr>
    </w:lvl>
    <w:lvl w:ilvl="1" w:tplc="A3D259C2" w:tentative="1">
      <w:start w:val="1"/>
      <w:numFmt w:val="lowerLetter"/>
      <w:lvlText w:val="%2."/>
      <w:lvlJc w:val="left"/>
      <w:pPr>
        <w:ind w:left="1920" w:hanging="360"/>
      </w:pPr>
    </w:lvl>
    <w:lvl w:ilvl="2" w:tplc="BDB8B06E" w:tentative="1">
      <w:start w:val="1"/>
      <w:numFmt w:val="lowerRoman"/>
      <w:lvlText w:val="%3."/>
      <w:lvlJc w:val="right"/>
      <w:pPr>
        <w:ind w:left="2640" w:hanging="180"/>
      </w:pPr>
    </w:lvl>
    <w:lvl w:ilvl="3" w:tplc="FF12F5E2" w:tentative="1">
      <w:start w:val="1"/>
      <w:numFmt w:val="decimal"/>
      <w:lvlText w:val="%4."/>
      <w:lvlJc w:val="left"/>
      <w:pPr>
        <w:ind w:left="3360" w:hanging="360"/>
      </w:pPr>
    </w:lvl>
    <w:lvl w:ilvl="4" w:tplc="9B58FAEA" w:tentative="1">
      <w:start w:val="1"/>
      <w:numFmt w:val="lowerLetter"/>
      <w:lvlText w:val="%5."/>
      <w:lvlJc w:val="left"/>
      <w:pPr>
        <w:ind w:left="4080" w:hanging="360"/>
      </w:pPr>
    </w:lvl>
    <w:lvl w:ilvl="5" w:tplc="9BB4BA16" w:tentative="1">
      <w:start w:val="1"/>
      <w:numFmt w:val="lowerRoman"/>
      <w:lvlText w:val="%6."/>
      <w:lvlJc w:val="right"/>
      <w:pPr>
        <w:ind w:left="4800" w:hanging="180"/>
      </w:pPr>
    </w:lvl>
    <w:lvl w:ilvl="6" w:tplc="9372F428" w:tentative="1">
      <w:start w:val="1"/>
      <w:numFmt w:val="decimal"/>
      <w:lvlText w:val="%7."/>
      <w:lvlJc w:val="left"/>
      <w:pPr>
        <w:ind w:left="5520" w:hanging="360"/>
      </w:pPr>
    </w:lvl>
    <w:lvl w:ilvl="7" w:tplc="3D400C5A" w:tentative="1">
      <w:start w:val="1"/>
      <w:numFmt w:val="lowerLetter"/>
      <w:lvlText w:val="%8."/>
      <w:lvlJc w:val="left"/>
      <w:pPr>
        <w:ind w:left="6240" w:hanging="360"/>
      </w:pPr>
    </w:lvl>
    <w:lvl w:ilvl="8" w:tplc="2D6C0CAC" w:tentative="1">
      <w:start w:val="1"/>
      <w:numFmt w:val="lowerRoman"/>
      <w:lvlText w:val="%9."/>
      <w:lvlJc w:val="right"/>
      <w:pPr>
        <w:ind w:left="6960" w:hanging="180"/>
      </w:pPr>
    </w:lvl>
  </w:abstractNum>
  <w:abstractNum w:abstractNumId="24"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25"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6" w15:restartNumberingAfterBreak="0">
    <w:nsid w:val="49F92437"/>
    <w:multiLevelType w:val="hybridMultilevel"/>
    <w:tmpl w:val="E75EC27E"/>
    <w:lvl w:ilvl="0" w:tplc="8F7874A2">
      <w:start w:val="1"/>
      <w:numFmt w:val="decimal"/>
      <w:lvlText w:val="%1."/>
      <w:lvlJc w:val="left"/>
      <w:pPr>
        <w:tabs>
          <w:tab w:val="num" w:pos="720"/>
        </w:tabs>
        <w:ind w:left="720" w:hanging="360"/>
      </w:pPr>
      <w:rPr>
        <w:rFonts w:hint="default"/>
      </w:rPr>
    </w:lvl>
    <w:lvl w:ilvl="1" w:tplc="08DA1748" w:tentative="1">
      <w:start w:val="1"/>
      <w:numFmt w:val="lowerLetter"/>
      <w:lvlText w:val="%2."/>
      <w:lvlJc w:val="left"/>
      <w:pPr>
        <w:tabs>
          <w:tab w:val="num" w:pos="1440"/>
        </w:tabs>
        <w:ind w:left="1440" w:hanging="360"/>
      </w:pPr>
    </w:lvl>
    <w:lvl w:ilvl="2" w:tplc="62B05172" w:tentative="1">
      <w:start w:val="1"/>
      <w:numFmt w:val="lowerRoman"/>
      <w:lvlText w:val="%3."/>
      <w:lvlJc w:val="right"/>
      <w:pPr>
        <w:tabs>
          <w:tab w:val="num" w:pos="2160"/>
        </w:tabs>
        <w:ind w:left="2160" w:hanging="180"/>
      </w:pPr>
    </w:lvl>
    <w:lvl w:ilvl="3" w:tplc="DA405580" w:tentative="1">
      <w:start w:val="1"/>
      <w:numFmt w:val="decimal"/>
      <w:lvlText w:val="%4."/>
      <w:lvlJc w:val="left"/>
      <w:pPr>
        <w:tabs>
          <w:tab w:val="num" w:pos="2880"/>
        </w:tabs>
        <w:ind w:left="2880" w:hanging="360"/>
      </w:pPr>
    </w:lvl>
    <w:lvl w:ilvl="4" w:tplc="71DEF658" w:tentative="1">
      <w:start w:val="1"/>
      <w:numFmt w:val="lowerLetter"/>
      <w:lvlText w:val="%5."/>
      <w:lvlJc w:val="left"/>
      <w:pPr>
        <w:tabs>
          <w:tab w:val="num" w:pos="3600"/>
        </w:tabs>
        <w:ind w:left="3600" w:hanging="360"/>
      </w:pPr>
    </w:lvl>
    <w:lvl w:ilvl="5" w:tplc="1B2E16F6" w:tentative="1">
      <w:start w:val="1"/>
      <w:numFmt w:val="lowerRoman"/>
      <w:lvlText w:val="%6."/>
      <w:lvlJc w:val="right"/>
      <w:pPr>
        <w:tabs>
          <w:tab w:val="num" w:pos="4320"/>
        </w:tabs>
        <w:ind w:left="4320" w:hanging="180"/>
      </w:pPr>
    </w:lvl>
    <w:lvl w:ilvl="6" w:tplc="5E28AFD8" w:tentative="1">
      <w:start w:val="1"/>
      <w:numFmt w:val="decimal"/>
      <w:lvlText w:val="%7."/>
      <w:lvlJc w:val="left"/>
      <w:pPr>
        <w:tabs>
          <w:tab w:val="num" w:pos="5040"/>
        </w:tabs>
        <w:ind w:left="5040" w:hanging="360"/>
      </w:pPr>
    </w:lvl>
    <w:lvl w:ilvl="7" w:tplc="5D58534C" w:tentative="1">
      <w:start w:val="1"/>
      <w:numFmt w:val="lowerLetter"/>
      <w:lvlText w:val="%8."/>
      <w:lvlJc w:val="left"/>
      <w:pPr>
        <w:tabs>
          <w:tab w:val="num" w:pos="5760"/>
        </w:tabs>
        <w:ind w:left="5760" w:hanging="360"/>
      </w:pPr>
    </w:lvl>
    <w:lvl w:ilvl="8" w:tplc="0588AB96" w:tentative="1">
      <w:start w:val="1"/>
      <w:numFmt w:val="lowerRoman"/>
      <w:lvlText w:val="%9."/>
      <w:lvlJc w:val="right"/>
      <w:pPr>
        <w:tabs>
          <w:tab w:val="num" w:pos="6480"/>
        </w:tabs>
        <w:ind w:left="6480" w:hanging="180"/>
      </w:pPr>
    </w:lvl>
  </w:abstractNum>
  <w:abstractNum w:abstractNumId="27" w15:restartNumberingAfterBreak="0">
    <w:nsid w:val="4B3D3A5A"/>
    <w:multiLevelType w:val="hybridMultilevel"/>
    <w:tmpl w:val="B072B618"/>
    <w:lvl w:ilvl="0" w:tplc="EA1A8676">
      <w:start w:val="1"/>
      <w:numFmt w:val="decimalEnclosedCircle"/>
      <w:lvlText w:val="%1"/>
      <w:lvlJc w:val="left"/>
      <w:pPr>
        <w:ind w:left="1440" w:hanging="360"/>
      </w:pPr>
    </w:lvl>
    <w:lvl w:ilvl="1" w:tplc="EB001AB6" w:tentative="1">
      <w:start w:val="1"/>
      <w:numFmt w:val="lowerLetter"/>
      <w:lvlText w:val="%2."/>
      <w:lvlJc w:val="left"/>
      <w:pPr>
        <w:ind w:left="2160" w:hanging="360"/>
      </w:pPr>
    </w:lvl>
    <w:lvl w:ilvl="2" w:tplc="41FE00AE" w:tentative="1">
      <w:start w:val="1"/>
      <w:numFmt w:val="lowerRoman"/>
      <w:lvlText w:val="%3."/>
      <w:lvlJc w:val="right"/>
      <w:pPr>
        <w:ind w:left="2880" w:hanging="180"/>
      </w:pPr>
    </w:lvl>
    <w:lvl w:ilvl="3" w:tplc="77CADB9A" w:tentative="1">
      <w:start w:val="1"/>
      <w:numFmt w:val="decimal"/>
      <w:lvlText w:val="%4."/>
      <w:lvlJc w:val="left"/>
      <w:pPr>
        <w:ind w:left="3600" w:hanging="360"/>
      </w:pPr>
    </w:lvl>
    <w:lvl w:ilvl="4" w:tplc="2C088954" w:tentative="1">
      <w:start w:val="1"/>
      <w:numFmt w:val="lowerLetter"/>
      <w:lvlText w:val="%5."/>
      <w:lvlJc w:val="left"/>
      <w:pPr>
        <w:ind w:left="4320" w:hanging="360"/>
      </w:pPr>
    </w:lvl>
    <w:lvl w:ilvl="5" w:tplc="F3549AD4" w:tentative="1">
      <w:start w:val="1"/>
      <w:numFmt w:val="lowerRoman"/>
      <w:lvlText w:val="%6."/>
      <w:lvlJc w:val="right"/>
      <w:pPr>
        <w:ind w:left="5040" w:hanging="180"/>
      </w:pPr>
    </w:lvl>
    <w:lvl w:ilvl="6" w:tplc="20BAFACC" w:tentative="1">
      <w:start w:val="1"/>
      <w:numFmt w:val="decimal"/>
      <w:lvlText w:val="%7."/>
      <w:lvlJc w:val="left"/>
      <w:pPr>
        <w:ind w:left="5760" w:hanging="360"/>
      </w:pPr>
    </w:lvl>
    <w:lvl w:ilvl="7" w:tplc="2AA4628A" w:tentative="1">
      <w:start w:val="1"/>
      <w:numFmt w:val="lowerLetter"/>
      <w:lvlText w:val="%8."/>
      <w:lvlJc w:val="left"/>
      <w:pPr>
        <w:ind w:left="6480" w:hanging="360"/>
      </w:pPr>
    </w:lvl>
    <w:lvl w:ilvl="8" w:tplc="B2B07EB6" w:tentative="1">
      <w:start w:val="1"/>
      <w:numFmt w:val="lowerRoman"/>
      <w:lvlText w:val="%9."/>
      <w:lvlJc w:val="right"/>
      <w:pPr>
        <w:ind w:left="7200" w:hanging="180"/>
      </w:pPr>
    </w:lvl>
  </w:abstractNum>
  <w:abstractNum w:abstractNumId="28" w15:restartNumberingAfterBreak="0">
    <w:nsid w:val="4E7A704A"/>
    <w:multiLevelType w:val="hybridMultilevel"/>
    <w:tmpl w:val="CD84E24C"/>
    <w:lvl w:ilvl="0" w:tplc="DFE027D0">
      <w:start w:val="3"/>
      <w:numFmt w:val="lowerRoman"/>
      <w:lvlText w:val="%1."/>
      <w:lvlJc w:val="right"/>
      <w:pPr>
        <w:ind w:left="1440" w:hanging="360"/>
      </w:pPr>
      <w:rPr>
        <w:rFonts w:hint="default"/>
      </w:rPr>
    </w:lvl>
    <w:lvl w:ilvl="1" w:tplc="9B64F98A" w:tentative="1">
      <w:start w:val="1"/>
      <w:numFmt w:val="lowerLetter"/>
      <w:lvlText w:val="%2."/>
      <w:lvlJc w:val="left"/>
      <w:pPr>
        <w:ind w:left="2160" w:hanging="360"/>
      </w:pPr>
    </w:lvl>
    <w:lvl w:ilvl="2" w:tplc="D88E4F92" w:tentative="1">
      <w:start w:val="1"/>
      <w:numFmt w:val="lowerRoman"/>
      <w:lvlText w:val="%3."/>
      <w:lvlJc w:val="right"/>
      <w:pPr>
        <w:ind w:left="2880" w:hanging="180"/>
      </w:pPr>
    </w:lvl>
    <w:lvl w:ilvl="3" w:tplc="1A58104A" w:tentative="1">
      <w:start w:val="1"/>
      <w:numFmt w:val="decimal"/>
      <w:lvlText w:val="%4."/>
      <w:lvlJc w:val="left"/>
      <w:pPr>
        <w:ind w:left="3600" w:hanging="360"/>
      </w:pPr>
    </w:lvl>
    <w:lvl w:ilvl="4" w:tplc="327C1AE2" w:tentative="1">
      <w:start w:val="1"/>
      <w:numFmt w:val="lowerLetter"/>
      <w:lvlText w:val="%5."/>
      <w:lvlJc w:val="left"/>
      <w:pPr>
        <w:ind w:left="4320" w:hanging="360"/>
      </w:pPr>
    </w:lvl>
    <w:lvl w:ilvl="5" w:tplc="B24CB210" w:tentative="1">
      <w:start w:val="1"/>
      <w:numFmt w:val="lowerRoman"/>
      <w:lvlText w:val="%6."/>
      <w:lvlJc w:val="right"/>
      <w:pPr>
        <w:ind w:left="5040" w:hanging="180"/>
      </w:pPr>
    </w:lvl>
    <w:lvl w:ilvl="6" w:tplc="9B48A638" w:tentative="1">
      <w:start w:val="1"/>
      <w:numFmt w:val="decimal"/>
      <w:lvlText w:val="%7."/>
      <w:lvlJc w:val="left"/>
      <w:pPr>
        <w:ind w:left="5760" w:hanging="360"/>
      </w:pPr>
    </w:lvl>
    <w:lvl w:ilvl="7" w:tplc="31C49E7E" w:tentative="1">
      <w:start w:val="1"/>
      <w:numFmt w:val="lowerLetter"/>
      <w:lvlText w:val="%8."/>
      <w:lvlJc w:val="left"/>
      <w:pPr>
        <w:ind w:left="6480" w:hanging="360"/>
      </w:pPr>
    </w:lvl>
    <w:lvl w:ilvl="8" w:tplc="BAB2B244" w:tentative="1">
      <w:start w:val="1"/>
      <w:numFmt w:val="lowerRoman"/>
      <w:lvlText w:val="%9."/>
      <w:lvlJc w:val="right"/>
      <w:pPr>
        <w:ind w:left="7200" w:hanging="180"/>
      </w:pPr>
    </w:lvl>
  </w:abstractNum>
  <w:abstractNum w:abstractNumId="29" w15:restartNumberingAfterBreak="0">
    <w:nsid w:val="4F7F7BEF"/>
    <w:multiLevelType w:val="hybridMultilevel"/>
    <w:tmpl w:val="915AD396"/>
    <w:lvl w:ilvl="0" w:tplc="9CE22F08">
      <w:start w:val="1"/>
      <w:numFmt w:val="lowerRoman"/>
      <w:lvlText w:val="%1."/>
      <w:lvlJc w:val="right"/>
      <w:pPr>
        <w:ind w:left="1440" w:hanging="360"/>
      </w:pPr>
    </w:lvl>
    <w:lvl w:ilvl="1" w:tplc="AEDE06FE" w:tentative="1">
      <w:start w:val="1"/>
      <w:numFmt w:val="lowerLetter"/>
      <w:lvlText w:val="%2."/>
      <w:lvlJc w:val="left"/>
      <w:pPr>
        <w:ind w:left="2160" w:hanging="360"/>
      </w:pPr>
    </w:lvl>
    <w:lvl w:ilvl="2" w:tplc="8332B60E" w:tentative="1">
      <w:start w:val="1"/>
      <w:numFmt w:val="lowerRoman"/>
      <w:lvlText w:val="%3."/>
      <w:lvlJc w:val="right"/>
      <w:pPr>
        <w:ind w:left="2880" w:hanging="180"/>
      </w:pPr>
    </w:lvl>
    <w:lvl w:ilvl="3" w:tplc="E00E2416" w:tentative="1">
      <w:start w:val="1"/>
      <w:numFmt w:val="decimal"/>
      <w:lvlText w:val="%4."/>
      <w:lvlJc w:val="left"/>
      <w:pPr>
        <w:ind w:left="3600" w:hanging="360"/>
      </w:pPr>
    </w:lvl>
    <w:lvl w:ilvl="4" w:tplc="DCF8D83C" w:tentative="1">
      <w:start w:val="1"/>
      <w:numFmt w:val="lowerLetter"/>
      <w:lvlText w:val="%5."/>
      <w:lvlJc w:val="left"/>
      <w:pPr>
        <w:ind w:left="4320" w:hanging="360"/>
      </w:pPr>
    </w:lvl>
    <w:lvl w:ilvl="5" w:tplc="0A7EEB4E" w:tentative="1">
      <w:start w:val="1"/>
      <w:numFmt w:val="lowerRoman"/>
      <w:lvlText w:val="%6."/>
      <w:lvlJc w:val="right"/>
      <w:pPr>
        <w:ind w:left="5040" w:hanging="180"/>
      </w:pPr>
    </w:lvl>
    <w:lvl w:ilvl="6" w:tplc="C400D4FC" w:tentative="1">
      <w:start w:val="1"/>
      <w:numFmt w:val="decimal"/>
      <w:lvlText w:val="%7."/>
      <w:lvlJc w:val="left"/>
      <w:pPr>
        <w:ind w:left="5760" w:hanging="360"/>
      </w:pPr>
    </w:lvl>
    <w:lvl w:ilvl="7" w:tplc="80D26D4E" w:tentative="1">
      <w:start w:val="1"/>
      <w:numFmt w:val="lowerLetter"/>
      <w:lvlText w:val="%8."/>
      <w:lvlJc w:val="left"/>
      <w:pPr>
        <w:ind w:left="6480" w:hanging="360"/>
      </w:pPr>
    </w:lvl>
    <w:lvl w:ilvl="8" w:tplc="C180C970" w:tentative="1">
      <w:start w:val="1"/>
      <w:numFmt w:val="lowerRoman"/>
      <w:lvlText w:val="%9."/>
      <w:lvlJc w:val="right"/>
      <w:pPr>
        <w:ind w:left="7200" w:hanging="180"/>
      </w:pPr>
    </w:lvl>
  </w:abstractNum>
  <w:abstractNum w:abstractNumId="30" w15:restartNumberingAfterBreak="0">
    <w:nsid w:val="54AC0757"/>
    <w:multiLevelType w:val="hybridMultilevel"/>
    <w:tmpl w:val="68365348"/>
    <w:lvl w:ilvl="0" w:tplc="8D64C542">
      <w:start w:val="2020"/>
      <w:numFmt w:val="bullet"/>
      <w:lvlText w:val="-"/>
      <w:lvlJc w:val="left"/>
      <w:pPr>
        <w:ind w:left="760" w:hanging="360"/>
      </w:pPr>
      <w:rPr>
        <w:rFonts w:ascii="Times New Roman" w:eastAsiaTheme="minorEastAsia" w:hAnsi="Times New Roman" w:cs="Times New Roman" w:hint="default"/>
      </w:rPr>
    </w:lvl>
    <w:lvl w:ilvl="1" w:tplc="27FA02D0" w:tentative="1">
      <w:start w:val="1"/>
      <w:numFmt w:val="bullet"/>
      <w:lvlText w:val=""/>
      <w:lvlJc w:val="left"/>
      <w:pPr>
        <w:ind w:left="1200" w:hanging="400"/>
      </w:pPr>
      <w:rPr>
        <w:rFonts w:ascii="Wingdings" w:hAnsi="Wingdings" w:hint="default"/>
      </w:rPr>
    </w:lvl>
    <w:lvl w:ilvl="2" w:tplc="1E6A3ECA" w:tentative="1">
      <w:start w:val="1"/>
      <w:numFmt w:val="bullet"/>
      <w:lvlText w:val=""/>
      <w:lvlJc w:val="left"/>
      <w:pPr>
        <w:ind w:left="1600" w:hanging="400"/>
      </w:pPr>
      <w:rPr>
        <w:rFonts w:ascii="Wingdings" w:hAnsi="Wingdings" w:hint="default"/>
      </w:rPr>
    </w:lvl>
    <w:lvl w:ilvl="3" w:tplc="60E49DC0" w:tentative="1">
      <w:start w:val="1"/>
      <w:numFmt w:val="bullet"/>
      <w:lvlText w:val=""/>
      <w:lvlJc w:val="left"/>
      <w:pPr>
        <w:ind w:left="2000" w:hanging="400"/>
      </w:pPr>
      <w:rPr>
        <w:rFonts w:ascii="Wingdings" w:hAnsi="Wingdings" w:hint="default"/>
      </w:rPr>
    </w:lvl>
    <w:lvl w:ilvl="4" w:tplc="6CFC9806" w:tentative="1">
      <w:start w:val="1"/>
      <w:numFmt w:val="bullet"/>
      <w:lvlText w:val=""/>
      <w:lvlJc w:val="left"/>
      <w:pPr>
        <w:ind w:left="2400" w:hanging="400"/>
      </w:pPr>
      <w:rPr>
        <w:rFonts w:ascii="Wingdings" w:hAnsi="Wingdings" w:hint="default"/>
      </w:rPr>
    </w:lvl>
    <w:lvl w:ilvl="5" w:tplc="CAD8705E" w:tentative="1">
      <w:start w:val="1"/>
      <w:numFmt w:val="bullet"/>
      <w:lvlText w:val=""/>
      <w:lvlJc w:val="left"/>
      <w:pPr>
        <w:ind w:left="2800" w:hanging="400"/>
      </w:pPr>
      <w:rPr>
        <w:rFonts w:ascii="Wingdings" w:hAnsi="Wingdings" w:hint="default"/>
      </w:rPr>
    </w:lvl>
    <w:lvl w:ilvl="6" w:tplc="2F808FFE" w:tentative="1">
      <w:start w:val="1"/>
      <w:numFmt w:val="bullet"/>
      <w:lvlText w:val=""/>
      <w:lvlJc w:val="left"/>
      <w:pPr>
        <w:ind w:left="3200" w:hanging="400"/>
      </w:pPr>
      <w:rPr>
        <w:rFonts w:ascii="Wingdings" w:hAnsi="Wingdings" w:hint="default"/>
      </w:rPr>
    </w:lvl>
    <w:lvl w:ilvl="7" w:tplc="75965DC8" w:tentative="1">
      <w:start w:val="1"/>
      <w:numFmt w:val="bullet"/>
      <w:lvlText w:val=""/>
      <w:lvlJc w:val="left"/>
      <w:pPr>
        <w:ind w:left="3600" w:hanging="400"/>
      </w:pPr>
      <w:rPr>
        <w:rFonts w:ascii="Wingdings" w:hAnsi="Wingdings" w:hint="default"/>
      </w:rPr>
    </w:lvl>
    <w:lvl w:ilvl="8" w:tplc="145EAC3A" w:tentative="1">
      <w:start w:val="1"/>
      <w:numFmt w:val="bullet"/>
      <w:lvlText w:val=""/>
      <w:lvlJc w:val="left"/>
      <w:pPr>
        <w:ind w:left="4000" w:hanging="400"/>
      </w:pPr>
      <w:rPr>
        <w:rFonts w:ascii="Wingdings" w:hAnsi="Wingdings" w:hint="default"/>
      </w:rPr>
    </w:lvl>
  </w:abstractNum>
  <w:abstractNum w:abstractNumId="31"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32" w15:restartNumberingAfterBreak="0">
    <w:nsid w:val="56E257CB"/>
    <w:multiLevelType w:val="hybridMultilevel"/>
    <w:tmpl w:val="986E4CD6"/>
    <w:lvl w:ilvl="0" w:tplc="7314537A">
      <w:start w:val="1"/>
      <w:numFmt w:val="decimalEnclosedCircle"/>
      <w:lvlText w:val="%1"/>
      <w:lvlJc w:val="left"/>
      <w:pPr>
        <w:ind w:left="1440" w:hanging="360"/>
      </w:pPr>
    </w:lvl>
    <w:lvl w:ilvl="1" w:tplc="FB92D24C" w:tentative="1">
      <w:start w:val="1"/>
      <w:numFmt w:val="lowerLetter"/>
      <w:lvlText w:val="%2."/>
      <w:lvlJc w:val="left"/>
      <w:pPr>
        <w:ind w:left="2160" w:hanging="360"/>
      </w:pPr>
    </w:lvl>
    <w:lvl w:ilvl="2" w:tplc="59706F50" w:tentative="1">
      <w:start w:val="1"/>
      <w:numFmt w:val="lowerRoman"/>
      <w:lvlText w:val="%3."/>
      <w:lvlJc w:val="right"/>
      <w:pPr>
        <w:ind w:left="2880" w:hanging="180"/>
      </w:pPr>
    </w:lvl>
    <w:lvl w:ilvl="3" w:tplc="E3C48EC4" w:tentative="1">
      <w:start w:val="1"/>
      <w:numFmt w:val="decimal"/>
      <w:lvlText w:val="%4."/>
      <w:lvlJc w:val="left"/>
      <w:pPr>
        <w:ind w:left="3600" w:hanging="360"/>
      </w:pPr>
    </w:lvl>
    <w:lvl w:ilvl="4" w:tplc="A08813FE" w:tentative="1">
      <w:start w:val="1"/>
      <w:numFmt w:val="lowerLetter"/>
      <w:lvlText w:val="%5."/>
      <w:lvlJc w:val="left"/>
      <w:pPr>
        <w:ind w:left="4320" w:hanging="360"/>
      </w:pPr>
    </w:lvl>
    <w:lvl w:ilvl="5" w:tplc="51A21730" w:tentative="1">
      <w:start w:val="1"/>
      <w:numFmt w:val="lowerRoman"/>
      <w:lvlText w:val="%6."/>
      <w:lvlJc w:val="right"/>
      <w:pPr>
        <w:ind w:left="5040" w:hanging="180"/>
      </w:pPr>
    </w:lvl>
    <w:lvl w:ilvl="6" w:tplc="E8F8FD60" w:tentative="1">
      <w:start w:val="1"/>
      <w:numFmt w:val="decimal"/>
      <w:lvlText w:val="%7."/>
      <w:lvlJc w:val="left"/>
      <w:pPr>
        <w:ind w:left="5760" w:hanging="360"/>
      </w:pPr>
    </w:lvl>
    <w:lvl w:ilvl="7" w:tplc="F704DD4C" w:tentative="1">
      <w:start w:val="1"/>
      <w:numFmt w:val="lowerLetter"/>
      <w:lvlText w:val="%8."/>
      <w:lvlJc w:val="left"/>
      <w:pPr>
        <w:ind w:left="6480" w:hanging="360"/>
      </w:pPr>
    </w:lvl>
    <w:lvl w:ilvl="8" w:tplc="38520B5C" w:tentative="1">
      <w:start w:val="1"/>
      <w:numFmt w:val="lowerRoman"/>
      <w:lvlText w:val="%9."/>
      <w:lvlJc w:val="right"/>
      <w:pPr>
        <w:ind w:left="7200" w:hanging="180"/>
      </w:pPr>
    </w:lvl>
  </w:abstractNum>
  <w:abstractNum w:abstractNumId="33" w15:restartNumberingAfterBreak="0">
    <w:nsid w:val="59346105"/>
    <w:multiLevelType w:val="hybridMultilevel"/>
    <w:tmpl w:val="7F30F00A"/>
    <w:lvl w:ilvl="0" w:tplc="8C5E6234">
      <w:start w:val="1"/>
      <w:numFmt w:val="decimalEnclosedCircle"/>
      <w:lvlText w:val="%1"/>
      <w:lvlJc w:val="left"/>
      <w:pPr>
        <w:ind w:left="1200" w:hanging="360"/>
      </w:pPr>
    </w:lvl>
    <w:lvl w:ilvl="1" w:tplc="DA4C18D8" w:tentative="1">
      <w:start w:val="1"/>
      <w:numFmt w:val="lowerLetter"/>
      <w:lvlText w:val="%2."/>
      <w:lvlJc w:val="left"/>
      <w:pPr>
        <w:ind w:left="1920" w:hanging="360"/>
      </w:pPr>
    </w:lvl>
    <w:lvl w:ilvl="2" w:tplc="9A4014CE" w:tentative="1">
      <w:start w:val="1"/>
      <w:numFmt w:val="lowerRoman"/>
      <w:lvlText w:val="%3."/>
      <w:lvlJc w:val="right"/>
      <w:pPr>
        <w:ind w:left="2640" w:hanging="180"/>
      </w:pPr>
    </w:lvl>
    <w:lvl w:ilvl="3" w:tplc="886E5244" w:tentative="1">
      <w:start w:val="1"/>
      <w:numFmt w:val="decimal"/>
      <w:lvlText w:val="%4."/>
      <w:lvlJc w:val="left"/>
      <w:pPr>
        <w:ind w:left="3360" w:hanging="360"/>
      </w:pPr>
    </w:lvl>
    <w:lvl w:ilvl="4" w:tplc="927413D8" w:tentative="1">
      <w:start w:val="1"/>
      <w:numFmt w:val="lowerLetter"/>
      <w:lvlText w:val="%5."/>
      <w:lvlJc w:val="left"/>
      <w:pPr>
        <w:ind w:left="4080" w:hanging="360"/>
      </w:pPr>
    </w:lvl>
    <w:lvl w:ilvl="5" w:tplc="BC26874E" w:tentative="1">
      <w:start w:val="1"/>
      <w:numFmt w:val="lowerRoman"/>
      <w:lvlText w:val="%6."/>
      <w:lvlJc w:val="right"/>
      <w:pPr>
        <w:ind w:left="4800" w:hanging="180"/>
      </w:pPr>
    </w:lvl>
    <w:lvl w:ilvl="6" w:tplc="5D90BE06" w:tentative="1">
      <w:start w:val="1"/>
      <w:numFmt w:val="decimal"/>
      <w:lvlText w:val="%7."/>
      <w:lvlJc w:val="left"/>
      <w:pPr>
        <w:ind w:left="5520" w:hanging="360"/>
      </w:pPr>
    </w:lvl>
    <w:lvl w:ilvl="7" w:tplc="8C144D28" w:tentative="1">
      <w:start w:val="1"/>
      <w:numFmt w:val="lowerLetter"/>
      <w:lvlText w:val="%8."/>
      <w:lvlJc w:val="left"/>
      <w:pPr>
        <w:ind w:left="6240" w:hanging="360"/>
      </w:pPr>
    </w:lvl>
    <w:lvl w:ilvl="8" w:tplc="8132BCAC" w:tentative="1">
      <w:start w:val="1"/>
      <w:numFmt w:val="lowerRoman"/>
      <w:lvlText w:val="%9."/>
      <w:lvlJc w:val="right"/>
      <w:pPr>
        <w:ind w:left="6960" w:hanging="180"/>
      </w:pPr>
    </w:lvl>
  </w:abstractNum>
  <w:abstractNum w:abstractNumId="34" w15:restartNumberingAfterBreak="0">
    <w:nsid w:val="61140113"/>
    <w:multiLevelType w:val="hybridMultilevel"/>
    <w:tmpl w:val="A9C8D0CC"/>
    <w:lvl w:ilvl="0" w:tplc="BE26494A">
      <w:start w:val="1"/>
      <w:numFmt w:val="lowerRoman"/>
      <w:lvlText w:val="%1."/>
      <w:lvlJc w:val="right"/>
      <w:pPr>
        <w:ind w:left="1200" w:hanging="360"/>
      </w:pPr>
    </w:lvl>
    <w:lvl w:ilvl="1" w:tplc="FC282FA2" w:tentative="1">
      <w:start w:val="1"/>
      <w:numFmt w:val="lowerLetter"/>
      <w:lvlText w:val="%2."/>
      <w:lvlJc w:val="left"/>
      <w:pPr>
        <w:ind w:left="1920" w:hanging="360"/>
      </w:pPr>
    </w:lvl>
    <w:lvl w:ilvl="2" w:tplc="BB88E1E6" w:tentative="1">
      <w:start w:val="1"/>
      <w:numFmt w:val="lowerRoman"/>
      <w:lvlText w:val="%3."/>
      <w:lvlJc w:val="right"/>
      <w:pPr>
        <w:ind w:left="2640" w:hanging="180"/>
      </w:pPr>
    </w:lvl>
    <w:lvl w:ilvl="3" w:tplc="B3ECDF9A" w:tentative="1">
      <w:start w:val="1"/>
      <w:numFmt w:val="decimal"/>
      <w:lvlText w:val="%4."/>
      <w:lvlJc w:val="left"/>
      <w:pPr>
        <w:ind w:left="3360" w:hanging="360"/>
      </w:pPr>
    </w:lvl>
    <w:lvl w:ilvl="4" w:tplc="BAE8E6F4" w:tentative="1">
      <w:start w:val="1"/>
      <w:numFmt w:val="lowerLetter"/>
      <w:lvlText w:val="%5."/>
      <w:lvlJc w:val="left"/>
      <w:pPr>
        <w:ind w:left="4080" w:hanging="360"/>
      </w:pPr>
    </w:lvl>
    <w:lvl w:ilvl="5" w:tplc="C8226D9E" w:tentative="1">
      <w:start w:val="1"/>
      <w:numFmt w:val="lowerRoman"/>
      <w:lvlText w:val="%6."/>
      <w:lvlJc w:val="right"/>
      <w:pPr>
        <w:ind w:left="4800" w:hanging="180"/>
      </w:pPr>
    </w:lvl>
    <w:lvl w:ilvl="6" w:tplc="AB0EDE1C" w:tentative="1">
      <w:start w:val="1"/>
      <w:numFmt w:val="decimal"/>
      <w:lvlText w:val="%7."/>
      <w:lvlJc w:val="left"/>
      <w:pPr>
        <w:ind w:left="5520" w:hanging="360"/>
      </w:pPr>
    </w:lvl>
    <w:lvl w:ilvl="7" w:tplc="5C102E94" w:tentative="1">
      <w:start w:val="1"/>
      <w:numFmt w:val="lowerLetter"/>
      <w:lvlText w:val="%8."/>
      <w:lvlJc w:val="left"/>
      <w:pPr>
        <w:ind w:left="6240" w:hanging="360"/>
      </w:pPr>
    </w:lvl>
    <w:lvl w:ilvl="8" w:tplc="5D94843A" w:tentative="1">
      <w:start w:val="1"/>
      <w:numFmt w:val="lowerRoman"/>
      <w:lvlText w:val="%9."/>
      <w:lvlJc w:val="right"/>
      <w:pPr>
        <w:ind w:left="6960" w:hanging="180"/>
      </w:pPr>
    </w:lvl>
  </w:abstractNum>
  <w:abstractNum w:abstractNumId="35" w15:restartNumberingAfterBreak="0">
    <w:nsid w:val="6160701F"/>
    <w:multiLevelType w:val="hybridMultilevel"/>
    <w:tmpl w:val="FCFACAC2"/>
    <w:lvl w:ilvl="0" w:tplc="B2B09014">
      <w:start w:val="1"/>
      <w:numFmt w:val="decimal"/>
      <w:pStyle w:val="Table"/>
      <w:lvlText w:val="Table %1 - "/>
      <w:lvlJc w:val="left"/>
      <w:pPr>
        <w:tabs>
          <w:tab w:val="num" w:pos="1440"/>
        </w:tabs>
        <w:ind w:left="0" w:firstLine="0"/>
      </w:pPr>
      <w:rPr>
        <w:rFonts w:hint="default"/>
        <w:color w:val="0000FF"/>
      </w:rPr>
    </w:lvl>
    <w:lvl w:ilvl="1" w:tplc="B14AD790" w:tentative="1">
      <w:start w:val="1"/>
      <w:numFmt w:val="lowerLetter"/>
      <w:lvlText w:val="%2."/>
      <w:lvlJc w:val="left"/>
      <w:pPr>
        <w:tabs>
          <w:tab w:val="num" w:pos="1440"/>
        </w:tabs>
        <w:ind w:left="1440" w:hanging="360"/>
      </w:pPr>
    </w:lvl>
    <w:lvl w:ilvl="2" w:tplc="49ACBFE8" w:tentative="1">
      <w:start w:val="1"/>
      <w:numFmt w:val="lowerRoman"/>
      <w:lvlText w:val="%3."/>
      <w:lvlJc w:val="right"/>
      <w:pPr>
        <w:tabs>
          <w:tab w:val="num" w:pos="2160"/>
        </w:tabs>
        <w:ind w:left="2160" w:hanging="180"/>
      </w:pPr>
    </w:lvl>
    <w:lvl w:ilvl="3" w:tplc="A180468C" w:tentative="1">
      <w:start w:val="1"/>
      <w:numFmt w:val="decimal"/>
      <w:lvlText w:val="%4."/>
      <w:lvlJc w:val="left"/>
      <w:pPr>
        <w:tabs>
          <w:tab w:val="num" w:pos="2880"/>
        </w:tabs>
        <w:ind w:left="2880" w:hanging="360"/>
      </w:pPr>
    </w:lvl>
    <w:lvl w:ilvl="4" w:tplc="C660F1A8" w:tentative="1">
      <w:start w:val="1"/>
      <w:numFmt w:val="lowerLetter"/>
      <w:lvlText w:val="%5."/>
      <w:lvlJc w:val="left"/>
      <w:pPr>
        <w:tabs>
          <w:tab w:val="num" w:pos="3600"/>
        </w:tabs>
        <w:ind w:left="3600" w:hanging="360"/>
      </w:pPr>
    </w:lvl>
    <w:lvl w:ilvl="5" w:tplc="5EBA6E38" w:tentative="1">
      <w:start w:val="1"/>
      <w:numFmt w:val="lowerRoman"/>
      <w:lvlText w:val="%6."/>
      <w:lvlJc w:val="right"/>
      <w:pPr>
        <w:tabs>
          <w:tab w:val="num" w:pos="4320"/>
        </w:tabs>
        <w:ind w:left="4320" w:hanging="180"/>
      </w:pPr>
    </w:lvl>
    <w:lvl w:ilvl="6" w:tplc="D660BE8A" w:tentative="1">
      <w:start w:val="1"/>
      <w:numFmt w:val="decimal"/>
      <w:lvlText w:val="%7."/>
      <w:lvlJc w:val="left"/>
      <w:pPr>
        <w:tabs>
          <w:tab w:val="num" w:pos="5040"/>
        </w:tabs>
        <w:ind w:left="5040" w:hanging="360"/>
      </w:pPr>
    </w:lvl>
    <w:lvl w:ilvl="7" w:tplc="38CC3760" w:tentative="1">
      <w:start w:val="1"/>
      <w:numFmt w:val="lowerLetter"/>
      <w:lvlText w:val="%8."/>
      <w:lvlJc w:val="left"/>
      <w:pPr>
        <w:tabs>
          <w:tab w:val="num" w:pos="5760"/>
        </w:tabs>
        <w:ind w:left="5760" w:hanging="360"/>
      </w:pPr>
    </w:lvl>
    <w:lvl w:ilvl="8" w:tplc="A5D68652" w:tentative="1">
      <w:start w:val="1"/>
      <w:numFmt w:val="lowerRoman"/>
      <w:lvlText w:val="%9."/>
      <w:lvlJc w:val="right"/>
      <w:pPr>
        <w:tabs>
          <w:tab w:val="num" w:pos="6480"/>
        </w:tabs>
        <w:ind w:left="6480" w:hanging="180"/>
      </w:pPr>
    </w:lvl>
  </w:abstractNum>
  <w:abstractNum w:abstractNumId="36" w15:restartNumberingAfterBreak="0">
    <w:nsid w:val="62E0665E"/>
    <w:multiLevelType w:val="hybridMultilevel"/>
    <w:tmpl w:val="7FAC5582"/>
    <w:lvl w:ilvl="0" w:tplc="1A72C622">
      <w:numFmt w:val="bullet"/>
      <w:lvlText w:val=""/>
      <w:lvlJc w:val="left"/>
      <w:pPr>
        <w:ind w:left="800" w:hanging="360"/>
      </w:pPr>
      <w:rPr>
        <w:rFonts w:ascii="Wingdings" w:eastAsiaTheme="minorEastAsia" w:hAnsi="Wingdings" w:cs="Times New Roman"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37" w15:restartNumberingAfterBreak="0">
    <w:nsid w:val="69A102AA"/>
    <w:multiLevelType w:val="hybridMultilevel"/>
    <w:tmpl w:val="39026944"/>
    <w:lvl w:ilvl="0" w:tplc="BFD4E3A4">
      <w:start w:val="2"/>
      <w:numFmt w:val="lowerRoman"/>
      <w:lvlText w:val="%1."/>
      <w:lvlJc w:val="right"/>
      <w:pPr>
        <w:ind w:left="1440" w:hanging="360"/>
      </w:pPr>
      <w:rPr>
        <w:rFonts w:hint="default"/>
      </w:rPr>
    </w:lvl>
    <w:lvl w:ilvl="1" w:tplc="8BD62B6E" w:tentative="1">
      <w:start w:val="1"/>
      <w:numFmt w:val="lowerLetter"/>
      <w:lvlText w:val="%2."/>
      <w:lvlJc w:val="left"/>
      <w:pPr>
        <w:ind w:left="2160" w:hanging="360"/>
      </w:pPr>
    </w:lvl>
    <w:lvl w:ilvl="2" w:tplc="8C8C6032" w:tentative="1">
      <w:start w:val="1"/>
      <w:numFmt w:val="lowerRoman"/>
      <w:lvlText w:val="%3."/>
      <w:lvlJc w:val="right"/>
      <w:pPr>
        <w:ind w:left="2880" w:hanging="180"/>
      </w:pPr>
    </w:lvl>
    <w:lvl w:ilvl="3" w:tplc="C522533E" w:tentative="1">
      <w:start w:val="1"/>
      <w:numFmt w:val="decimal"/>
      <w:lvlText w:val="%4."/>
      <w:lvlJc w:val="left"/>
      <w:pPr>
        <w:ind w:left="3600" w:hanging="360"/>
      </w:pPr>
    </w:lvl>
    <w:lvl w:ilvl="4" w:tplc="0A001EEE" w:tentative="1">
      <w:start w:val="1"/>
      <w:numFmt w:val="lowerLetter"/>
      <w:lvlText w:val="%5."/>
      <w:lvlJc w:val="left"/>
      <w:pPr>
        <w:ind w:left="4320" w:hanging="360"/>
      </w:pPr>
    </w:lvl>
    <w:lvl w:ilvl="5" w:tplc="E620F1DC" w:tentative="1">
      <w:start w:val="1"/>
      <w:numFmt w:val="lowerRoman"/>
      <w:lvlText w:val="%6."/>
      <w:lvlJc w:val="right"/>
      <w:pPr>
        <w:ind w:left="5040" w:hanging="180"/>
      </w:pPr>
    </w:lvl>
    <w:lvl w:ilvl="6" w:tplc="1BA00F8E" w:tentative="1">
      <w:start w:val="1"/>
      <w:numFmt w:val="decimal"/>
      <w:lvlText w:val="%7."/>
      <w:lvlJc w:val="left"/>
      <w:pPr>
        <w:ind w:left="5760" w:hanging="360"/>
      </w:pPr>
    </w:lvl>
    <w:lvl w:ilvl="7" w:tplc="2F1CBEA8" w:tentative="1">
      <w:start w:val="1"/>
      <w:numFmt w:val="lowerLetter"/>
      <w:lvlText w:val="%8."/>
      <w:lvlJc w:val="left"/>
      <w:pPr>
        <w:ind w:left="6480" w:hanging="360"/>
      </w:pPr>
    </w:lvl>
    <w:lvl w:ilvl="8" w:tplc="B756D8EC" w:tentative="1">
      <w:start w:val="1"/>
      <w:numFmt w:val="lowerRoman"/>
      <w:lvlText w:val="%9."/>
      <w:lvlJc w:val="right"/>
      <w:pPr>
        <w:ind w:left="7200" w:hanging="180"/>
      </w:pPr>
    </w:lvl>
  </w:abstractNum>
  <w:abstractNum w:abstractNumId="38" w15:restartNumberingAfterBreak="0">
    <w:nsid w:val="6D7C01BB"/>
    <w:multiLevelType w:val="hybridMultilevel"/>
    <w:tmpl w:val="9760B0DC"/>
    <w:lvl w:ilvl="0" w:tplc="8584A54C">
      <w:start w:val="1"/>
      <w:numFmt w:val="decimal"/>
      <w:lvlText w:val="%1."/>
      <w:lvlJc w:val="left"/>
      <w:pPr>
        <w:tabs>
          <w:tab w:val="num" w:pos="270"/>
        </w:tabs>
        <w:ind w:left="270" w:hanging="360"/>
      </w:pPr>
      <w:rPr>
        <w:rFonts w:hint="default"/>
        <w:sz w:val="14"/>
      </w:rPr>
    </w:lvl>
    <w:lvl w:ilvl="1" w:tplc="FC8053A0" w:tentative="1">
      <w:start w:val="1"/>
      <w:numFmt w:val="lowerLetter"/>
      <w:lvlText w:val="%2."/>
      <w:lvlJc w:val="left"/>
      <w:pPr>
        <w:tabs>
          <w:tab w:val="num" w:pos="990"/>
        </w:tabs>
        <w:ind w:left="990" w:hanging="360"/>
      </w:pPr>
    </w:lvl>
    <w:lvl w:ilvl="2" w:tplc="7506F980" w:tentative="1">
      <w:start w:val="1"/>
      <w:numFmt w:val="lowerRoman"/>
      <w:lvlText w:val="%3."/>
      <w:lvlJc w:val="right"/>
      <w:pPr>
        <w:tabs>
          <w:tab w:val="num" w:pos="1710"/>
        </w:tabs>
        <w:ind w:left="1710" w:hanging="180"/>
      </w:pPr>
    </w:lvl>
    <w:lvl w:ilvl="3" w:tplc="409058E4" w:tentative="1">
      <w:start w:val="1"/>
      <w:numFmt w:val="decimal"/>
      <w:lvlText w:val="%4."/>
      <w:lvlJc w:val="left"/>
      <w:pPr>
        <w:tabs>
          <w:tab w:val="num" w:pos="2430"/>
        </w:tabs>
        <w:ind w:left="2430" w:hanging="360"/>
      </w:pPr>
    </w:lvl>
    <w:lvl w:ilvl="4" w:tplc="7BDE861A" w:tentative="1">
      <w:start w:val="1"/>
      <w:numFmt w:val="lowerLetter"/>
      <w:lvlText w:val="%5."/>
      <w:lvlJc w:val="left"/>
      <w:pPr>
        <w:tabs>
          <w:tab w:val="num" w:pos="3150"/>
        </w:tabs>
        <w:ind w:left="3150" w:hanging="360"/>
      </w:pPr>
    </w:lvl>
    <w:lvl w:ilvl="5" w:tplc="3D543082" w:tentative="1">
      <w:start w:val="1"/>
      <w:numFmt w:val="lowerRoman"/>
      <w:lvlText w:val="%6."/>
      <w:lvlJc w:val="right"/>
      <w:pPr>
        <w:tabs>
          <w:tab w:val="num" w:pos="3870"/>
        </w:tabs>
        <w:ind w:left="3870" w:hanging="180"/>
      </w:pPr>
    </w:lvl>
    <w:lvl w:ilvl="6" w:tplc="40F8E146" w:tentative="1">
      <w:start w:val="1"/>
      <w:numFmt w:val="decimal"/>
      <w:lvlText w:val="%7."/>
      <w:lvlJc w:val="left"/>
      <w:pPr>
        <w:tabs>
          <w:tab w:val="num" w:pos="4590"/>
        </w:tabs>
        <w:ind w:left="4590" w:hanging="360"/>
      </w:pPr>
    </w:lvl>
    <w:lvl w:ilvl="7" w:tplc="BCB05D72" w:tentative="1">
      <w:start w:val="1"/>
      <w:numFmt w:val="lowerLetter"/>
      <w:lvlText w:val="%8."/>
      <w:lvlJc w:val="left"/>
      <w:pPr>
        <w:tabs>
          <w:tab w:val="num" w:pos="5310"/>
        </w:tabs>
        <w:ind w:left="5310" w:hanging="360"/>
      </w:pPr>
    </w:lvl>
    <w:lvl w:ilvl="8" w:tplc="4AF03AC0" w:tentative="1">
      <w:start w:val="1"/>
      <w:numFmt w:val="lowerRoman"/>
      <w:lvlText w:val="%9."/>
      <w:lvlJc w:val="right"/>
      <w:pPr>
        <w:tabs>
          <w:tab w:val="num" w:pos="6030"/>
        </w:tabs>
        <w:ind w:left="6030" w:hanging="180"/>
      </w:pPr>
    </w:lvl>
  </w:abstractNum>
  <w:abstractNum w:abstractNumId="39" w15:restartNumberingAfterBreak="0">
    <w:nsid w:val="717604D8"/>
    <w:multiLevelType w:val="hybridMultilevel"/>
    <w:tmpl w:val="6FD243EA"/>
    <w:lvl w:ilvl="0" w:tplc="FBBAB1EC">
      <w:start w:val="1"/>
      <w:numFmt w:val="decimal"/>
      <w:lvlText w:val="%1)"/>
      <w:lvlJc w:val="left"/>
      <w:pPr>
        <w:ind w:left="760" w:hanging="360"/>
      </w:pPr>
      <w:rPr>
        <w:rFonts w:hint="default"/>
      </w:rPr>
    </w:lvl>
    <w:lvl w:ilvl="1" w:tplc="4A74C0B8" w:tentative="1">
      <w:start w:val="1"/>
      <w:numFmt w:val="upperLetter"/>
      <w:lvlText w:val="%2."/>
      <w:lvlJc w:val="left"/>
      <w:pPr>
        <w:ind w:left="1200" w:hanging="400"/>
      </w:pPr>
    </w:lvl>
    <w:lvl w:ilvl="2" w:tplc="C610E2D6" w:tentative="1">
      <w:start w:val="1"/>
      <w:numFmt w:val="lowerRoman"/>
      <w:lvlText w:val="%3."/>
      <w:lvlJc w:val="right"/>
      <w:pPr>
        <w:ind w:left="1600" w:hanging="400"/>
      </w:pPr>
    </w:lvl>
    <w:lvl w:ilvl="3" w:tplc="CD528250" w:tentative="1">
      <w:start w:val="1"/>
      <w:numFmt w:val="decimal"/>
      <w:lvlText w:val="%4."/>
      <w:lvlJc w:val="left"/>
      <w:pPr>
        <w:ind w:left="2000" w:hanging="400"/>
      </w:pPr>
    </w:lvl>
    <w:lvl w:ilvl="4" w:tplc="BA329C5C" w:tentative="1">
      <w:start w:val="1"/>
      <w:numFmt w:val="upperLetter"/>
      <w:lvlText w:val="%5."/>
      <w:lvlJc w:val="left"/>
      <w:pPr>
        <w:ind w:left="2400" w:hanging="400"/>
      </w:pPr>
    </w:lvl>
    <w:lvl w:ilvl="5" w:tplc="1D9EAC00" w:tentative="1">
      <w:start w:val="1"/>
      <w:numFmt w:val="lowerRoman"/>
      <w:lvlText w:val="%6."/>
      <w:lvlJc w:val="right"/>
      <w:pPr>
        <w:ind w:left="2800" w:hanging="400"/>
      </w:pPr>
    </w:lvl>
    <w:lvl w:ilvl="6" w:tplc="2EAAAC7E" w:tentative="1">
      <w:start w:val="1"/>
      <w:numFmt w:val="decimal"/>
      <w:lvlText w:val="%7."/>
      <w:lvlJc w:val="left"/>
      <w:pPr>
        <w:ind w:left="3200" w:hanging="400"/>
      </w:pPr>
    </w:lvl>
    <w:lvl w:ilvl="7" w:tplc="FDB4790A" w:tentative="1">
      <w:start w:val="1"/>
      <w:numFmt w:val="upperLetter"/>
      <w:lvlText w:val="%8."/>
      <w:lvlJc w:val="left"/>
      <w:pPr>
        <w:ind w:left="3600" w:hanging="400"/>
      </w:pPr>
    </w:lvl>
    <w:lvl w:ilvl="8" w:tplc="CFD00248" w:tentative="1">
      <w:start w:val="1"/>
      <w:numFmt w:val="lowerRoman"/>
      <w:lvlText w:val="%9."/>
      <w:lvlJc w:val="right"/>
      <w:pPr>
        <w:ind w:left="4000" w:hanging="400"/>
      </w:pPr>
    </w:lvl>
  </w:abstractNum>
  <w:abstractNum w:abstractNumId="40" w15:restartNumberingAfterBreak="0">
    <w:nsid w:val="7C330BF1"/>
    <w:multiLevelType w:val="hybridMultilevel"/>
    <w:tmpl w:val="6C160B8C"/>
    <w:lvl w:ilvl="0" w:tplc="C3F89E68">
      <w:start w:val="1"/>
      <w:numFmt w:val="decimal"/>
      <w:lvlText w:val="%1."/>
      <w:lvlJc w:val="left"/>
      <w:pPr>
        <w:ind w:left="785" w:hanging="360"/>
      </w:pPr>
      <w:rPr>
        <w:rFonts w:hint="default"/>
      </w:rPr>
    </w:lvl>
    <w:lvl w:ilvl="1" w:tplc="A2926A40" w:tentative="1">
      <w:start w:val="1"/>
      <w:numFmt w:val="upperLetter"/>
      <w:lvlText w:val="%2."/>
      <w:lvlJc w:val="left"/>
      <w:pPr>
        <w:ind w:left="1225" w:hanging="400"/>
      </w:pPr>
    </w:lvl>
    <w:lvl w:ilvl="2" w:tplc="93023D2C" w:tentative="1">
      <w:start w:val="1"/>
      <w:numFmt w:val="lowerRoman"/>
      <w:lvlText w:val="%3."/>
      <w:lvlJc w:val="right"/>
      <w:pPr>
        <w:ind w:left="1625" w:hanging="400"/>
      </w:pPr>
    </w:lvl>
    <w:lvl w:ilvl="3" w:tplc="4CE4412C" w:tentative="1">
      <w:start w:val="1"/>
      <w:numFmt w:val="decimal"/>
      <w:lvlText w:val="%4."/>
      <w:lvlJc w:val="left"/>
      <w:pPr>
        <w:ind w:left="2025" w:hanging="400"/>
      </w:pPr>
    </w:lvl>
    <w:lvl w:ilvl="4" w:tplc="A268D99A" w:tentative="1">
      <w:start w:val="1"/>
      <w:numFmt w:val="upperLetter"/>
      <w:lvlText w:val="%5."/>
      <w:lvlJc w:val="left"/>
      <w:pPr>
        <w:ind w:left="2425" w:hanging="400"/>
      </w:pPr>
    </w:lvl>
    <w:lvl w:ilvl="5" w:tplc="9FA88676" w:tentative="1">
      <w:start w:val="1"/>
      <w:numFmt w:val="lowerRoman"/>
      <w:lvlText w:val="%6."/>
      <w:lvlJc w:val="right"/>
      <w:pPr>
        <w:ind w:left="2825" w:hanging="400"/>
      </w:pPr>
    </w:lvl>
    <w:lvl w:ilvl="6" w:tplc="D50A5844" w:tentative="1">
      <w:start w:val="1"/>
      <w:numFmt w:val="decimal"/>
      <w:lvlText w:val="%7."/>
      <w:lvlJc w:val="left"/>
      <w:pPr>
        <w:ind w:left="3225" w:hanging="400"/>
      </w:pPr>
    </w:lvl>
    <w:lvl w:ilvl="7" w:tplc="C054C7B4" w:tentative="1">
      <w:start w:val="1"/>
      <w:numFmt w:val="upperLetter"/>
      <w:lvlText w:val="%8."/>
      <w:lvlJc w:val="left"/>
      <w:pPr>
        <w:ind w:left="3625" w:hanging="400"/>
      </w:pPr>
    </w:lvl>
    <w:lvl w:ilvl="8" w:tplc="DEEA589A" w:tentative="1">
      <w:start w:val="1"/>
      <w:numFmt w:val="lowerRoman"/>
      <w:lvlText w:val="%9."/>
      <w:lvlJc w:val="right"/>
      <w:pPr>
        <w:ind w:left="4025" w:hanging="400"/>
      </w:pPr>
    </w:lvl>
  </w:abstractNum>
  <w:num w:numId="1" w16cid:durableId="2022075888">
    <w:abstractNumId w:val="9"/>
  </w:num>
  <w:num w:numId="2" w16cid:durableId="1160729331">
    <w:abstractNumId w:val="7"/>
  </w:num>
  <w:num w:numId="3" w16cid:durableId="1415082236">
    <w:abstractNumId w:val="6"/>
  </w:num>
  <w:num w:numId="4" w16cid:durableId="1723551851">
    <w:abstractNumId w:val="5"/>
  </w:num>
  <w:num w:numId="5" w16cid:durableId="204023968">
    <w:abstractNumId w:val="4"/>
  </w:num>
  <w:num w:numId="6" w16cid:durableId="821894286">
    <w:abstractNumId w:val="8"/>
  </w:num>
  <w:num w:numId="7" w16cid:durableId="59834658">
    <w:abstractNumId w:val="3"/>
  </w:num>
  <w:num w:numId="8" w16cid:durableId="1026835239">
    <w:abstractNumId w:val="2"/>
  </w:num>
  <w:num w:numId="9" w16cid:durableId="1897005545">
    <w:abstractNumId w:val="1"/>
  </w:num>
  <w:num w:numId="10" w16cid:durableId="139344259">
    <w:abstractNumId w:val="0"/>
  </w:num>
  <w:num w:numId="11" w16cid:durableId="1217737824">
    <w:abstractNumId w:val="30"/>
  </w:num>
  <w:num w:numId="12" w16cid:durableId="312031373">
    <w:abstractNumId w:val="12"/>
  </w:num>
  <w:num w:numId="13" w16cid:durableId="1672946622">
    <w:abstractNumId w:val="40"/>
  </w:num>
  <w:num w:numId="14" w16cid:durableId="1067074847">
    <w:abstractNumId w:val="15"/>
  </w:num>
  <w:num w:numId="15" w16cid:durableId="1424761615">
    <w:abstractNumId w:val="29"/>
  </w:num>
  <w:num w:numId="16" w16cid:durableId="12611677">
    <w:abstractNumId w:val="32"/>
  </w:num>
  <w:num w:numId="17" w16cid:durableId="1070032096">
    <w:abstractNumId w:val="37"/>
  </w:num>
  <w:num w:numId="18" w16cid:durableId="1497260175">
    <w:abstractNumId w:val="27"/>
  </w:num>
  <w:num w:numId="19" w16cid:durableId="1127577740">
    <w:abstractNumId w:val="28"/>
  </w:num>
  <w:num w:numId="20" w16cid:durableId="1142889893">
    <w:abstractNumId w:val="23"/>
  </w:num>
  <w:num w:numId="21" w16cid:durableId="1741707582">
    <w:abstractNumId w:val="33"/>
  </w:num>
  <w:num w:numId="22" w16cid:durableId="832334757">
    <w:abstractNumId w:val="19"/>
  </w:num>
  <w:num w:numId="23" w16cid:durableId="1803888848">
    <w:abstractNumId w:val="21"/>
  </w:num>
  <w:num w:numId="24" w16cid:durableId="515921227">
    <w:abstractNumId w:val="34"/>
  </w:num>
  <w:num w:numId="25" w16cid:durableId="74788184">
    <w:abstractNumId w:val="16"/>
  </w:num>
  <w:num w:numId="26" w16cid:durableId="1206676649">
    <w:abstractNumId w:val="38"/>
  </w:num>
  <w:num w:numId="27" w16cid:durableId="1088959793">
    <w:abstractNumId w:val="11"/>
  </w:num>
  <w:num w:numId="28" w16cid:durableId="2119719164">
    <w:abstractNumId w:val="31"/>
  </w:num>
  <w:num w:numId="29" w16cid:durableId="351886320">
    <w:abstractNumId w:val="25"/>
  </w:num>
  <w:num w:numId="30" w16cid:durableId="793790970">
    <w:abstractNumId w:val="24"/>
  </w:num>
  <w:num w:numId="31" w16cid:durableId="119492755">
    <w:abstractNumId w:val="35"/>
  </w:num>
  <w:num w:numId="32" w16cid:durableId="128477490">
    <w:abstractNumId w:val="10"/>
  </w:num>
  <w:num w:numId="33" w16cid:durableId="382674840">
    <w:abstractNumId w:val="20"/>
  </w:num>
  <w:num w:numId="34" w16cid:durableId="1662541191">
    <w:abstractNumId w:val="22"/>
  </w:num>
  <w:num w:numId="35" w16cid:durableId="5448309">
    <w:abstractNumId w:val="13"/>
  </w:num>
  <w:num w:numId="36" w16cid:durableId="2057972145">
    <w:abstractNumId w:val="26"/>
  </w:num>
  <w:num w:numId="37" w16cid:durableId="1183863090">
    <w:abstractNumId w:val="14"/>
  </w:num>
  <w:num w:numId="38" w16cid:durableId="470484823">
    <w:abstractNumId w:val="18"/>
  </w:num>
  <w:num w:numId="39" w16cid:durableId="749087510">
    <w:abstractNumId w:val="39"/>
  </w:num>
  <w:num w:numId="40" w16cid:durableId="659381349">
    <w:abstractNumId w:val="17"/>
  </w:num>
  <w:num w:numId="41" w16cid:durableId="944771276">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bS0MDExMbQwMjQwsjBW0lEKTi0uzszPAykwN6kFAJ9YZ9QtAAAA"/>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svzs5eeyzxfwkes9ae5eefut0p2s2rt5zps&quot;&gt;My EndNote Library&lt;record-ids&gt;&lt;item&gt;184&lt;/item&gt;&lt;/record-ids&gt;&lt;/item&gt;&lt;/Libraries&gt;"/>
  </w:docVars>
  <w:rsids>
    <w:rsidRoot w:val="002C030F"/>
    <w:rsid w:val="000030CF"/>
    <w:rsid w:val="00003B37"/>
    <w:rsid w:val="00005A46"/>
    <w:rsid w:val="00011F5E"/>
    <w:rsid w:val="00012488"/>
    <w:rsid w:val="00012D85"/>
    <w:rsid w:val="00014F41"/>
    <w:rsid w:val="00015F74"/>
    <w:rsid w:val="000161A9"/>
    <w:rsid w:val="00020B38"/>
    <w:rsid w:val="000244CF"/>
    <w:rsid w:val="00033046"/>
    <w:rsid w:val="00034E71"/>
    <w:rsid w:val="000369A4"/>
    <w:rsid w:val="000403E9"/>
    <w:rsid w:val="00052D82"/>
    <w:rsid w:val="0005384B"/>
    <w:rsid w:val="00053886"/>
    <w:rsid w:val="00055EB8"/>
    <w:rsid w:val="00056725"/>
    <w:rsid w:val="0006245E"/>
    <w:rsid w:val="0006337B"/>
    <w:rsid w:val="00064039"/>
    <w:rsid w:val="00065332"/>
    <w:rsid w:val="00065EBD"/>
    <w:rsid w:val="000669AF"/>
    <w:rsid w:val="00071268"/>
    <w:rsid w:val="000771D1"/>
    <w:rsid w:val="00080132"/>
    <w:rsid w:val="000818EF"/>
    <w:rsid w:val="00083B44"/>
    <w:rsid w:val="00084111"/>
    <w:rsid w:val="000850DC"/>
    <w:rsid w:val="00090AA6"/>
    <w:rsid w:val="00090BEE"/>
    <w:rsid w:val="0009472A"/>
    <w:rsid w:val="000A16DF"/>
    <w:rsid w:val="000A1DEC"/>
    <w:rsid w:val="000A27A6"/>
    <w:rsid w:val="000A2A78"/>
    <w:rsid w:val="000A4282"/>
    <w:rsid w:val="000A4341"/>
    <w:rsid w:val="000A7C4F"/>
    <w:rsid w:val="000B2012"/>
    <w:rsid w:val="000B45F3"/>
    <w:rsid w:val="000B5C30"/>
    <w:rsid w:val="000B7B66"/>
    <w:rsid w:val="000C0076"/>
    <w:rsid w:val="000C2771"/>
    <w:rsid w:val="000C3B46"/>
    <w:rsid w:val="000C58A7"/>
    <w:rsid w:val="000C6703"/>
    <w:rsid w:val="000C7DC7"/>
    <w:rsid w:val="000D0B1A"/>
    <w:rsid w:val="000D46F4"/>
    <w:rsid w:val="000E17DE"/>
    <w:rsid w:val="000E3FFE"/>
    <w:rsid w:val="000E484C"/>
    <w:rsid w:val="000F04BD"/>
    <w:rsid w:val="000F0DCE"/>
    <w:rsid w:val="000F11FE"/>
    <w:rsid w:val="000F6BE3"/>
    <w:rsid w:val="00100129"/>
    <w:rsid w:val="00101CCF"/>
    <w:rsid w:val="001022C5"/>
    <w:rsid w:val="0010321E"/>
    <w:rsid w:val="00104581"/>
    <w:rsid w:val="00105365"/>
    <w:rsid w:val="00112C5B"/>
    <w:rsid w:val="00114193"/>
    <w:rsid w:val="00115A38"/>
    <w:rsid w:val="0011687B"/>
    <w:rsid w:val="001203E3"/>
    <w:rsid w:val="001219CE"/>
    <w:rsid w:val="00124F82"/>
    <w:rsid w:val="00131021"/>
    <w:rsid w:val="00131673"/>
    <w:rsid w:val="00132A58"/>
    <w:rsid w:val="00134255"/>
    <w:rsid w:val="001376B1"/>
    <w:rsid w:val="001418A4"/>
    <w:rsid w:val="00141DE2"/>
    <w:rsid w:val="00142B5E"/>
    <w:rsid w:val="00144857"/>
    <w:rsid w:val="00144ED8"/>
    <w:rsid w:val="001525EC"/>
    <w:rsid w:val="00161CD5"/>
    <w:rsid w:val="0016337A"/>
    <w:rsid w:val="00164269"/>
    <w:rsid w:val="00172250"/>
    <w:rsid w:val="001723C9"/>
    <w:rsid w:val="00176599"/>
    <w:rsid w:val="00177FF6"/>
    <w:rsid w:val="001809AC"/>
    <w:rsid w:val="00180D47"/>
    <w:rsid w:val="001821D3"/>
    <w:rsid w:val="00183FE0"/>
    <w:rsid w:val="001943DA"/>
    <w:rsid w:val="001949DD"/>
    <w:rsid w:val="00196583"/>
    <w:rsid w:val="001A1BDE"/>
    <w:rsid w:val="001A2050"/>
    <w:rsid w:val="001A5363"/>
    <w:rsid w:val="001B6756"/>
    <w:rsid w:val="001C0031"/>
    <w:rsid w:val="001D0586"/>
    <w:rsid w:val="001D4451"/>
    <w:rsid w:val="001E0D8B"/>
    <w:rsid w:val="001E6086"/>
    <w:rsid w:val="001E65B6"/>
    <w:rsid w:val="001E73DA"/>
    <w:rsid w:val="001E77D1"/>
    <w:rsid w:val="001F0876"/>
    <w:rsid w:val="001F167C"/>
    <w:rsid w:val="001F4509"/>
    <w:rsid w:val="001F5E91"/>
    <w:rsid w:val="001F7E85"/>
    <w:rsid w:val="002013B4"/>
    <w:rsid w:val="00204018"/>
    <w:rsid w:val="002047C5"/>
    <w:rsid w:val="00206220"/>
    <w:rsid w:val="002077B9"/>
    <w:rsid w:val="00211D83"/>
    <w:rsid w:val="002201A3"/>
    <w:rsid w:val="0022290E"/>
    <w:rsid w:val="00223503"/>
    <w:rsid w:val="00227415"/>
    <w:rsid w:val="00236D0A"/>
    <w:rsid w:val="00246E80"/>
    <w:rsid w:val="002545D7"/>
    <w:rsid w:val="0026103C"/>
    <w:rsid w:val="0026194D"/>
    <w:rsid w:val="0026279B"/>
    <w:rsid w:val="00262D72"/>
    <w:rsid w:val="002632C0"/>
    <w:rsid w:val="00263771"/>
    <w:rsid w:val="00266EE7"/>
    <w:rsid w:val="00275F8C"/>
    <w:rsid w:val="00276011"/>
    <w:rsid w:val="00280F11"/>
    <w:rsid w:val="00281345"/>
    <w:rsid w:val="00281B5B"/>
    <w:rsid w:val="002858BA"/>
    <w:rsid w:val="002937BE"/>
    <w:rsid w:val="00294FBB"/>
    <w:rsid w:val="002A5628"/>
    <w:rsid w:val="002A6782"/>
    <w:rsid w:val="002A70AB"/>
    <w:rsid w:val="002B324D"/>
    <w:rsid w:val="002C030F"/>
    <w:rsid w:val="002C2DC1"/>
    <w:rsid w:val="002C5171"/>
    <w:rsid w:val="002C58F8"/>
    <w:rsid w:val="002C699C"/>
    <w:rsid w:val="002D10C6"/>
    <w:rsid w:val="002D378A"/>
    <w:rsid w:val="002D7479"/>
    <w:rsid w:val="002D78FE"/>
    <w:rsid w:val="002E3761"/>
    <w:rsid w:val="002F104D"/>
    <w:rsid w:val="002F57BE"/>
    <w:rsid w:val="003021E1"/>
    <w:rsid w:val="00311C14"/>
    <w:rsid w:val="0031343A"/>
    <w:rsid w:val="00313E77"/>
    <w:rsid w:val="00315BF9"/>
    <w:rsid w:val="0031622F"/>
    <w:rsid w:val="003209F6"/>
    <w:rsid w:val="00322882"/>
    <w:rsid w:val="00323539"/>
    <w:rsid w:val="00325AB8"/>
    <w:rsid w:val="0033084C"/>
    <w:rsid w:val="00331D75"/>
    <w:rsid w:val="00332837"/>
    <w:rsid w:val="00332B08"/>
    <w:rsid w:val="00333DFC"/>
    <w:rsid w:val="00334388"/>
    <w:rsid w:val="00336489"/>
    <w:rsid w:val="003418BF"/>
    <w:rsid w:val="00344FE8"/>
    <w:rsid w:val="003456CE"/>
    <w:rsid w:val="00355362"/>
    <w:rsid w:val="003607F7"/>
    <w:rsid w:val="00360AC5"/>
    <w:rsid w:val="00363E44"/>
    <w:rsid w:val="00365D0A"/>
    <w:rsid w:val="0037264A"/>
    <w:rsid w:val="003726D7"/>
    <w:rsid w:val="00380C2C"/>
    <w:rsid w:val="0038323B"/>
    <w:rsid w:val="00392EB5"/>
    <w:rsid w:val="00393341"/>
    <w:rsid w:val="00395909"/>
    <w:rsid w:val="003959DD"/>
    <w:rsid w:val="00395E86"/>
    <w:rsid w:val="003A09F7"/>
    <w:rsid w:val="003A1F11"/>
    <w:rsid w:val="003A2FD8"/>
    <w:rsid w:val="003A32A5"/>
    <w:rsid w:val="003A3DB6"/>
    <w:rsid w:val="003A459E"/>
    <w:rsid w:val="003A69D0"/>
    <w:rsid w:val="003B02DF"/>
    <w:rsid w:val="003B0C3E"/>
    <w:rsid w:val="003B39AD"/>
    <w:rsid w:val="003B40E6"/>
    <w:rsid w:val="003B5B0F"/>
    <w:rsid w:val="003B5E63"/>
    <w:rsid w:val="003B6C18"/>
    <w:rsid w:val="003C2B98"/>
    <w:rsid w:val="003C312F"/>
    <w:rsid w:val="003C743B"/>
    <w:rsid w:val="003C7834"/>
    <w:rsid w:val="003D3F21"/>
    <w:rsid w:val="003E00BA"/>
    <w:rsid w:val="003E28DE"/>
    <w:rsid w:val="003E67E5"/>
    <w:rsid w:val="003E74FB"/>
    <w:rsid w:val="003F1165"/>
    <w:rsid w:val="003F20BC"/>
    <w:rsid w:val="003F61E3"/>
    <w:rsid w:val="003F6E14"/>
    <w:rsid w:val="00405336"/>
    <w:rsid w:val="00425569"/>
    <w:rsid w:val="00434381"/>
    <w:rsid w:val="00436BED"/>
    <w:rsid w:val="00441DFF"/>
    <w:rsid w:val="00442248"/>
    <w:rsid w:val="00443EEE"/>
    <w:rsid w:val="004448B4"/>
    <w:rsid w:val="00452228"/>
    <w:rsid w:val="0045380D"/>
    <w:rsid w:val="00455D11"/>
    <w:rsid w:val="00455EF2"/>
    <w:rsid w:val="004561FC"/>
    <w:rsid w:val="004571D5"/>
    <w:rsid w:val="004617CD"/>
    <w:rsid w:val="00461D81"/>
    <w:rsid w:val="0046232C"/>
    <w:rsid w:val="0046356B"/>
    <w:rsid w:val="00467495"/>
    <w:rsid w:val="00471199"/>
    <w:rsid w:val="00472C42"/>
    <w:rsid w:val="00472E91"/>
    <w:rsid w:val="004749AE"/>
    <w:rsid w:val="00477182"/>
    <w:rsid w:val="004779CB"/>
    <w:rsid w:val="00477FFB"/>
    <w:rsid w:val="00482EC5"/>
    <w:rsid w:val="00483AEE"/>
    <w:rsid w:val="00484E26"/>
    <w:rsid w:val="0048706A"/>
    <w:rsid w:val="00496B33"/>
    <w:rsid w:val="00497035"/>
    <w:rsid w:val="004A191E"/>
    <w:rsid w:val="004A1C58"/>
    <w:rsid w:val="004A5C38"/>
    <w:rsid w:val="004A7409"/>
    <w:rsid w:val="004B1DD1"/>
    <w:rsid w:val="004B5507"/>
    <w:rsid w:val="004B6BD2"/>
    <w:rsid w:val="004C31AA"/>
    <w:rsid w:val="004D03BD"/>
    <w:rsid w:val="004D33FC"/>
    <w:rsid w:val="004E42D8"/>
    <w:rsid w:val="004E64E2"/>
    <w:rsid w:val="004E7BA2"/>
    <w:rsid w:val="004F04DF"/>
    <w:rsid w:val="004F0964"/>
    <w:rsid w:val="004F25FE"/>
    <w:rsid w:val="004F38D1"/>
    <w:rsid w:val="004F58F8"/>
    <w:rsid w:val="004F6449"/>
    <w:rsid w:val="004F65BF"/>
    <w:rsid w:val="004F7EDF"/>
    <w:rsid w:val="005001AC"/>
    <w:rsid w:val="00501114"/>
    <w:rsid w:val="00501483"/>
    <w:rsid w:val="00502563"/>
    <w:rsid w:val="005138A6"/>
    <w:rsid w:val="00514195"/>
    <w:rsid w:val="005158EF"/>
    <w:rsid w:val="00522279"/>
    <w:rsid w:val="0052309E"/>
    <w:rsid w:val="005244B7"/>
    <w:rsid w:val="00525BFB"/>
    <w:rsid w:val="00527D71"/>
    <w:rsid w:val="00530FA9"/>
    <w:rsid w:val="0053127C"/>
    <w:rsid w:val="00535032"/>
    <w:rsid w:val="00542474"/>
    <w:rsid w:val="00542EB9"/>
    <w:rsid w:val="005463F1"/>
    <w:rsid w:val="005473F5"/>
    <w:rsid w:val="005507FA"/>
    <w:rsid w:val="005520A8"/>
    <w:rsid w:val="00557031"/>
    <w:rsid w:val="005607DD"/>
    <w:rsid w:val="00560B6E"/>
    <w:rsid w:val="005616B6"/>
    <w:rsid w:val="00563743"/>
    <w:rsid w:val="0057397C"/>
    <w:rsid w:val="00582829"/>
    <w:rsid w:val="00583720"/>
    <w:rsid w:val="005849FE"/>
    <w:rsid w:val="00592611"/>
    <w:rsid w:val="005A0733"/>
    <w:rsid w:val="005A4B46"/>
    <w:rsid w:val="005A5213"/>
    <w:rsid w:val="005A558C"/>
    <w:rsid w:val="005A6064"/>
    <w:rsid w:val="005A6D2F"/>
    <w:rsid w:val="005B384A"/>
    <w:rsid w:val="005C193B"/>
    <w:rsid w:val="005C62C5"/>
    <w:rsid w:val="005C6BC4"/>
    <w:rsid w:val="005C7A7F"/>
    <w:rsid w:val="005D58C0"/>
    <w:rsid w:val="005D5BDC"/>
    <w:rsid w:val="005D660B"/>
    <w:rsid w:val="005E28F8"/>
    <w:rsid w:val="005E528A"/>
    <w:rsid w:val="005E6513"/>
    <w:rsid w:val="005F229A"/>
    <w:rsid w:val="005F6EFE"/>
    <w:rsid w:val="00600C99"/>
    <w:rsid w:val="0060583A"/>
    <w:rsid w:val="006105C6"/>
    <w:rsid w:val="00612A71"/>
    <w:rsid w:val="00612E1A"/>
    <w:rsid w:val="0061321D"/>
    <w:rsid w:val="006211B3"/>
    <w:rsid w:val="00623099"/>
    <w:rsid w:val="006247EB"/>
    <w:rsid w:val="00626FFE"/>
    <w:rsid w:val="006328C8"/>
    <w:rsid w:val="006342FA"/>
    <w:rsid w:val="00635567"/>
    <w:rsid w:val="00637A45"/>
    <w:rsid w:val="00637D03"/>
    <w:rsid w:val="006412EF"/>
    <w:rsid w:val="00643B26"/>
    <w:rsid w:val="006504F3"/>
    <w:rsid w:val="00651114"/>
    <w:rsid w:val="0065503D"/>
    <w:rsid w:val="00655424"/>
    <w:rsid w:val="0065575B"/>
    <w:rsid w:val="00663FB5"/>
    <w:rsid w:val="00664560"/>
    <w:rsid w:val="00667421"/>
    <w:rsid w:val="00667B5C"/>
    <w:rsid w:val="00670299"/>
    <w:rsid w:val="00672683"/>
    <w:rsid w:val="006750A3"/>
    <w:rsid w:val="006758B1"/>
    <w:rsid w:val="00675B60"/>
    <w:rsid w:val="006827EE"/>
    <w:rsid w:val="00682DD9"/>
    <w:rsid w:val="00691985"/>
    <w:rsid w:val="00693BB1"/>
    <w:rsid w:val="00694751"/>
    <w:rsid w:val="006A1B64"/>
    <w:rsid w:val="006A36F9"/>
    <w:rsid w:val="006A3DC8"/>
    <w:rsid w:val="006A6632"/>
    <w:rsid w:val="006A75FA"/>
    <w:rsid w:val="006A790A"/>
    <w:rsid w:val="006B1C14"/>
    <w:rsid w:val="006B2157"/>
    <w:rsid w:val="006C2206"/>
    <w:rsid w:val="006E1933"/>
    <w:rsid w:val="006E37C1"/>
    <w:rsid w:val="006E459E"/>
    <w:rsid w:val="006E4C36"/>
    <w:rsid w:val="006E5B98"/>
    <w:rsid w:val="006F1D21"/>
    <w:rsid w:val="007002B6"/>
    <w:rsid w:val="00706C48"/>
    <w:rsid w:val="007108F5"/>
    <w:rsid w:val="00713260"/>
    <w:rsid w:val="00713E5B"/>
    <w:rsid w:val="007211D2"/>
    <w:rsid w:val="0072300D"/>
    <w:rsid w:val="007309E8"/>
    <w:rsid w:val="007402FC"/>
    <w:rsid w:val="007411A1"/>
    <w:rsid w:val="00741460"/>
    <w:rsid w:val="0074216A"/>
    <w:rsid w:val="00744A02"/>
    <w:rsid w:val="00750B63"/>
    <w:rsid w:val="00752A40"/>
    <w:rsid w:val="007539A3"/>
    <w:rsid w:val="00754EA1"/>
    <w:rsid w:val="007606A6"/>
    <w:rsid w:val="0076131F"/>
    <w:rsid w:val="00764A7C"/>
    <w:rsid w:val="007709E2"/>
    <w:rsid w:val="007709FB"/>
    <w:rsid w:val="00772621"/>
    <w:rsid w:val="00775233"/>
    <w:rsid w:val="007769E1"/>
    <w:rsid w:val="00777856"/>
    <w:rsid w:val="007806D6"/>
    <w:rsid w:val="00780BD9"/>
    <w:rsid w:val="00784F86"/>
    <w:rsid w:val="007864EA"/>
    <w:rsid w:val="0079290A"/>
    <w:rsid w:val="00792BE9"/>
    <w:rsid w:val="00793072"/>
    <w:rsid w:val="00796097"/>
    <w:rsid w:val="007A2E33"/>
    <w:rsid w:val="007A4AB0"/>
    <w:rsid w:val="007A7621"/>
    <w:rsid w:val="007B0882"/>
    <w:rsid w:val="007B36C3"/>
    <w:rsid w:val="007B60DA"/>
    <w:rsid w:val="007B67D9"/>
    <w:rsid w:val="007B7B50"/>
    <w:rsid w:val="007C1E2B"/>
    <w:rsid w:val="007C4C69"/>
    <w:rsid w:val="007C63A7"/>
    <w:rsid w:val="007D1630"/>
    <w:rsid w:val="007D2D27"/>
    <w:rsid w:val="007D5BCD"/>
    <w:rsid w:val="007D7969"/>
    <w:rsid w:val="007E220B"/>
    <w:rsid w:val="007E3967"/>
    <w:rsid w:val="007F0D57"/>
    <w:rsid w:val="00804647"/>
    <w:rsid w:val="00807D35"/>
    <w:rsid w:val="008168DB"/>
    <w:rsid w:val="008218C4"/>
    <w:rsid w:val="00824AED"/>
    <w:rsid w:val="0083038E"/>
    <w:rsid w:val="0084297B"/>
    <w:rsid w:val="00844713"/>
    <w:rsid w:val="008451A5"/>
    <w:rsid w:val="00847EA1"/>
    <w:rsid w:val="0085051C"/>
    <w:rsid w:val="0085076F"/>
    <w:rsid w:val="00850D71"/>
    <w:rsid w:val="00851801"/>
    <w:rsid w:val="00857C24"/>
    <w:rsid w:val="008662A4"/>
    <w:rsid w:val="00867354"/>
    <w:rsid w:val="00867A98"/>
    <w:rsid w:val="00870173"/>
    <w:rsid w:val="00870867"/>
    <w:rsid w:val="008777F1"/>
    <w:rsid w:val="0088412C"/>
    <w:rsid w:val="008842BA"/>
    <w:rsid w:val="00885C72"/>
    <w:rsid w:val="00885C9B"/>
    <w:rsid w:val="008864F4"/>
    <w:rsid w:val="00890920"/>
    <w:rsid w:val="0089324C"/>
    <w:rsid w:val="00893423"/>
    <w:rsid w:val="008A1A9D"/>
    <w:rsid w:val="008A4B82"/>
    <w:rsid w:val="008A6111"/>
    <w:rsid w:val="008A7710"/>
    <w:rsid w:val="008B1CF9"/>
    <w:rsid w:val="008B3C4A"/>
    <w:rsid w:val="008B7051"/>
    <w:rsid w:val="008C3EAC"/>
    <w:rsid w:val="008D36E5"/>
    <w:rsid w:val="008D5D2A"/>
    <w:rsid w:val="008E02D1"/>
    <w:rsid w:val="008E0D3D"/>
    <w:rsid w:val="008E7971"/>
    <w:rsid w:val="008F0FB3"/>
    <w:rsid w:val="008F196E"/>
    <w:rsid w:val="008F4B3E"/>
    <w:rsid w:val="008F560A"/>
    <w:rsid w:val="008F644C"/>
    <w:rsid w:val="00905037"/>
    <w:rsid w:val="00911C55"/>
    <w:rsid w:val="00914B63"/>
    <w:rsid w:val="009239A4"/>
    <w:rsid w:val="0093368B"/>
    <w:rsid w:val="0093424A"/>
    <w:rsid w:val="00934697"/>
    <w:rsid w:val="009354F3"/>
    <w:rsid w:val="009359EC"/>
    <w:rsid w:val="009425DE"/>
    <w:rsid w:val="009447DC"/>
    <w:rsid w:val="00951724"/>
    <w:rsid w:val="009602A4"/>
    <w:rsid w:val="00961BA5"/>
    <w:rsid w:val="00963B77"/>
    <w:rsid w:val="009641ED"/>
    <w:rsid w:val="00971031"/>
    <w:rsid w:val="009713A7"/>
    <w:rsid w:val="009743A9"/>
    <w:rsid w:val="00975080"/>
    <w:rsid w:val="0098096B"/>
    <w:rsid w:val="00980B5A"/>
    <w:rsid w:val="009817C3"/>
    <w:rsid w:val="009820E7"/>
    <w:rsid w:val="00982301"/>
    <w:rsid w:val="009829FF"/>
    <w:rsid w:val="00982D49"/>
    <w:rsid w:val="00983E9E"/>
    <w:rsid w:val="0098661F"/>
    <w:rsid w:val="00992062"/>
    <w:rsid w:val="0099615B"/>
    <w:rsid w:val="00997156"/>
    <w:rsid w:val="009A0AB9"/>
    <w:rsid w:val="009A32F8"/>
    <w:rsid w:val="009A5287"/>
    <w:rsid w:val="009B2AC5"/>
    <w:rsid w:val="009B6E05"/>
    <w:rsid w:val="009B7984"/>
    <w:rsid w:val="009C05A7"/>
    <w:rsid w:val="009C0CBD"/>
    <w:rsid w:val="009D3AB1"/>
    <w:rsid w:val="009E078B"/>
    <w:rsid w:val="009E612D"/>
    <w:rsid w:val="009E663B"/>
    <w:rsid w:val="009F1BB7"/>
    <w:rsid w:val="009F24B0"/>
    <w:rsid w:val="009F49DE"/>
    <w:rsid w:val="009F4BED"/>
    <w:rsid w:val="009F5774"/>
    <w:rsid w:val="009F627A"/>
    <w:rsid w:val="009F7D93"/>
    <w:rsid w:val="00A006E7"/>
    <w:rsid w:val="00A019AF"/>
    <w:rsid w:val="00A02B37"/>
    <w:rsid w:val="00A0699D"/>
    <w:rsid w:val="00A14371"/>
    <w:rsid w:val="00A226CC"/>
    <w:rsid w:val="00A24B1E"/>
    <w:rsid w:val="00A27F8F"/>
    <w:rsid w:val="00A30EA3"/>
    <w:rsid w:val="00A3229E"/>
    <w:rsid w:val="00A3403B"/>
    <w:rsid w:val="00A36B5F"/>
    <w:rsid w:val="00A412F5"/>
    <w:rsid w:val="00A435B8"/>
    <w:rsid w:val="00A43CB2"/>
    <w:rsid w:val="00A4444B"/>
    <w:rsid w:val="00A50A4E"/>
    <w:rsid w:val="00A51A12"/>
    <w:rsid w:val="00A5579B"/>
    <w:rsid w:val="00A61ABE"/>
    <w:rsid w:val="00A627D4"/>
    <w:rsid w:val="00A63390"/>
    <w:rsid w:val="00A65149"/>
    <w:rsid w:val="00A676A7"/>
    <w:rsid w:val="00A67C14"/>
    <w:rsid w:val="00A74DA2"/>
    <w:rsid w:val="00A7513D"/>
    <w:rsid w:val="00A77FA9"/>
    <w:rsid w:val="00A809B7"/>
    <w:rsid w:val="00A87F3E"/>
    <w:rsid w:val="00A91815"/>
    <w:rsid w:val="00A9358D"/>
    <w:rsid w:val="00A95A83"/>
    <w:rsid w:val="00A961A3"/>
    <w:rsid w:val="00AA165A"/>
    <w:rsid w:val="00AA31AE"/>
    <w:rsid w:val="00AA415A"/>
    <w:rsid w:val="00AB019C"/>
    <w:rsid w:val="00AB0F0F"/>
    <w:rsid w:val="00AB1226"/>
    <w:rsid w:val="00AB399E"/>
    <w:rsid w:val="00AC0158"/>
    <w:rsid w:val="00AC377F"/>
    <w:rsid w:val="00AC4338"/>
    <w:rsid w:val="00AC59D0"/>
    <w:rsid w:val="00AD16B1"/>
    <w:rsid w:val="00AD454B"/>
    <w:rsid w:val="00AD499C"/>
    <w:rsid w:val="00AD64C2"/>
    <w:rsid w:val="00AD7573"/>
    <w:rsid w:val="00AE03C1"/>
    <w:rsid w:val="00AE0A46"/>
    <w:rsid w:val="00AE27A1"/>
    <w:rsid w:val="00AE2B98"/>
    <w:rsid w:val="00AE5045"/>
    <w:rsid w:val="00AE7E60"/>
    <w:rsid w:val="00AF04BB"/>
    <w:rsid w:val="00AF066E"/>
    <w:rsid w:val="00AF0E77"/>
    <w:rsid w:val="00AF1E2B"/>
    <w:rsid w:val="00AF3C42"/>
    <w:rsid w:val="00B01D5B"/>
    <w:rsid w:val="00B0262E"/>
    <w:rsid w:val="00B0264E"/>
    <w:rsid w:val="00B10433"/>
    <w:rsid w:val="00B132D9"/>
    <w:rsid w:val="00B1416C"/>
    <w:rsid w:val="00B14566"/>
    <w:rsid w:val="00B1694A"/>
    <w:rsid w:val="00B17665"/>
    <w:rsid w:val="00B17CBB"/>
    <w:rsid w:val="00B21E4B"/>
    <w:rsid w:val="00B22CDC"/>
    <w:rsid w:val="00B22E27"/>
    <w:rsid w:val="00B25D72"/>
    <w:rsid w:val="00B30F83"/>
    <w:rsid w:val="00B3206A"/>
    <w:rsid w:val="00B3376B"/>
    <w:rsid w:val="00B34B7C"/>
    <w:rsid w:val="00B36869"/>
    <w:rsid w:val="00B3746B"/>
    <w:rsid w:val="00B40E60"/>
    <w:rsid w:val="00B42204"/>
    <w:rsid w:val="00B42CEA"/>
    <w:rsid w:val="00B43B31"/>
    <w:rsid w:val="00B457CE"/>
    <w:rsid w:val="00B45864"/>
    <w:rsid w:val="00B47CFA"/>
    <w:rsid w:val="00B57F00"/>
    <w:rsid w:val="00B61DA5"/>
    <w:rsid w:val="00B63AC7"/>
    <w:rsid w:val="00B76E9B"/>
    <w:rsid w:val="00B77B2A"/>
    <w:rsid w:val="00B77E87"/>
    <w:rsid w:val="00B82C22"/>
    <w:rsid w:val="00B84C09"/>
    <w:rsid w:val="00B9073D"/>
    <w:rsid w:val="00B93DBA"/>
    <w:rsid w:val="00B9440A"/>
    <w:rsid w:val="00BA140D"/>
    <w:rsid w:val="00BA198F"/>
    <w:rsid w:val="00BA2300"/>
    <w:rsid w:val="00BA4A2E"/>
    <w:rsid w:val="00BB2D2A"/>
    <w:rsid w:val="00BC167D"/>
    <w:rsid w:val="00BC1DBE"/>
    <w:rsid w:val="00BC3E04"/>
    <w:rsid w:val="00BC565E"/>
    <w:rsid w:val="00BD0DF2"/>
    <w:rsid w:val="00BD1EC6"/>
    <w:rsid w:val="00BD58CF"/>
    <w:rsid w:val="00BE0E4A"/>
    <w:rsid w:val="00BE1862"/>
    <w:rsid w:val="00BE2D20"/>
    <w:rsid w:val="00BE4DD3"/>
    <w:rsid w:val="00BF00D3"/>
    <w:rsid w:val="00BF0C92"/>
    <w:rsid w:val="00BF1EBD"/>
    <w:rsid w:val="00BF239B"/>
    <w:rsid w:val="00BF4A07"/>
    <w:rsid w:val="00BF5C27"/>
    <w:rsid w:val="00BF6316"/>
    <w:rsid w:val="00C00987"/>
    <w:rsid w:val="00C04CC1"/>
    <w:rsid w:val="00C10949"/>
    <w:rsid w:val="00C23F5E"/>
    <w:rsid w:val="00C2474F"/>
    <w:rsid w:val="00C34FB8"/>
    <w:rsid w:val="00C3607F"/>
    <w:rsid w:val="00C37337"/>
    <w:rsid w:val="00C4096C"/>
    <w:rsid w:val="00C45F53"/>
    <w:rsid w:val="00C46D18"/>
    <w:rsid w:val="00C4758C"/>
    <w:rsid w:val="00C50C6D"/>
    <w:rsid w:val="00C567C8"/>
    <w:rsid w:val="00C5761B"/>
    <w:rsid w:val="00C57825"/>
    <w:rsid w:val="00C600D9"/>
    <w:rsid w:val="00C60CA4"/>
    <w:rsid w:val="00C61459"/>
    <w:rsid w:val="00C72096"/>
    <w:rsid w:val="00C72A3A"/>
    <w:rsid w:val="00C7386F"/>
    <w:rsid w:val="00C7668E"/>
    <w:rsid w:val="00C76C36"/>
    <w:rsid w:val="00C776C8"/>
    <w:rsid w:val="00C77F4A"/>
    <w:rsid w:val="00C87C1E"/>
    <w:rsid w:val="00C87E96"/>
    <w:rsid w:val="00C92B22"/>
    <w:rsid w:val="00C9680D"/>
    <w:rsid w:val="00CA0361"/>
    <w:rsid w:val="00CA2023"/>
    <w:rsid w:val="00CB5A97"/>
    <w:rsid w:val="00CC1384"/>
    <w:rsid w:val="00CC21BC"/>
    <w:rsid w:val="00CD0D63"/>
    <w:rsid w:val="00CD3434"/>
    <w:rsid w:val="00CD3720"/>
    <w:rsid w:val="00CD40F2"/>
    <w:rsid w:val="00CE23E5"/>
    <w:rsid w:val="00CE7C6C"/>
    <w:rsid w:val="00CF1848"/>
    <w:rsid w:val="00CF38D6"/>
    <w:rsid w:val="00CF5C2F"/>
    <w:rsid w:val="00CF768F"/>
    <w:rsid w:val="00D00D3A"/>
    <w:rsid w:val="00D01CF6"/>
    <w:rsid w:val="00D020D5"/>
    <w:rsid w:val="00D04BCF"/>
    <w:rsid w:val="00D07E86"/>
    <w:rsid w:val="00D11A03"/>
    <w:rsid w:val="00D126FE"/>
    <w:rsid w:val="00D12F2E"/>
    <w:rsid w:val="00D143D9"/>
    <w:rsid w:val="00D213D0"/>
    <w:rsid w:val="00D24AFF"/>
    <w:rsid w:val="00D27BF3"/>
    <w:rsid w:val="00D3038B"/>
    <w:rsid w:val="00D31152"/>
    <w:rsid w:val="00D32918"/>
    <w:rsid w:val="00D332DE"/>
    <w:rsid w:val="00D33715"/>
    <w:rsid w:val="00D428B8"/>
    <w:rsid w:val="00D54D4F"/>
    <w:rsid w:val="00D5505F"/>
    <w:rsid w:val="00D5511B"/>
    <w:rsid w:val="00D64EE3"/>
    <w:rsid w:val="00D71C48"/>
    <w:rsid w:val="00D72762"/>
    <w:rsid w:val="00D75DCE"/>
    <w:rsid w:val="00D766F1"/>
    <w:rsid w:val="00D92959"/>
    <w:rsid w:val="00D96556"/>
    <w:rsid w:val="00D96730"/>
    <w:rsid w:val="00D9691A"/>
    <w:rsid w:val="00DA7C3E"/>
    <w:rsid w:val="00DB078E"/>
    <w:rsid w:val="00DB24AC"/>
    <w:rsid w:val="00DB3977"/>
    <w:rsid w:val="00DB6C81"/>
    <w:rsid w:val="00DC004C"/>
    <w:rsid w:val="00DC0CE5"/>
    <w:rsid w:val="00DC17E0"/>
    <w:rsid w:val="00DC2AD5"/>
    <w:rsid w:val="00DC3DC1"/>
    <w:rsid w:val="00DC4069"/>
    <w:rsid w:val="00DD20C6"/>
    <w:rsid w:val="00DD3700"/>
    <w:rsid w:val="00DD687F"/>
    <w:rsid w:val="00DE736E"/>
    <w:rsid w:val="00DF36D7"/>
    <w:rsid w:val="00DF3E2F"/>
    <w:rsid w:val="00E013AB"/>
    <w:rsid w:val="00E0160D"/>
    <w:rsid w:val="00E03ADD"/>
    <w:rsid w:val="00E05C3D"/>
    <w:rsid w:val="00E1408B"/>
    <w:rsid w:val="00E165D3"/>
    <w:rsid w:val="00E2294B"/>
    <w:rsid w:val="00E246BE"/>
    <w:rsid w:val="00E257C8"/>
    <w:rsid w:val="00E30A40"/>
    <w:rsid w:val="00E34108"/>
    <w:rsid w:val="00E35BB9"/>
    <w:rsid w:val="00E41512"/>
    <w:rsid w:val="00E42F18"/>
    <w:rsid w:val="00E44A7E"/>
    <w:rsid w:val="00E4519A"/>
    <w:rsid w:val="00E522F8"/>
    <w:rsid w:val="00E52614"/>
    <w:rsid w:val="00E53545"/>
    <w:rsid w:val="00E60CA8"/>
    <w:rsid w:val="00E61DDA"/>
    <w:rsid w:val="00E649C8"/>
    <w:rsid w:val="00E76397"/>
    <w:rsid w:val="00E76E72"/>
    <w:rsid w:val="00E8086B"/>
    <w:rsid w:val="00E81430"/>
    <w:rsid w:val="00E8228E"/>
    <w:rsid w:val="00E853D5"/>
    <w:rsid w:val="00E856BF"/>
    <w:rsid w:val="00E923AB"/>
    <w:rsid w:val="00E94D1E"/>
    <w:rsid w:val="00E9773B"/>
    <w:rsid w:val="00EA3442"/>
    <w:rsid w:val="00EA58D1"/>
    <w:rsid w:val="00EA6F42"/>
    <w:rsid w:val="00EB280F"/>
    <w:rsid w:val="00EC13A3"/>
    <w:rsid w:val="00EC22F4"/>
    <w:rsid w:val="00EC6842"/>
    <w:rsid w:val="00EC7C85"/>
    <w:rsid w:val="00EC7EF1"/>
    <w:rsid w:val="00ED707E"/>
    <w:rsid w:val="00ED7B16"/>
    <w:rsid w:val="00EE0376"/>
    <w:rsid w:val="00EE16C5"/>
    <w:rsid w:val="00EE29C9"/>
    <w:rsid w:val="00F125EE"/>
    <w:rsid w:val="00F12E98"/>
    <w:rsid w:val="00F171F1"/>
    <w:rsid w:val="00F17AFE"/>
    <w:rsid w:val="00F203EF"/>
    <w:rsid w:val="00F22029"/>
    <w:rsid w:val="00F2268E"/>
    <w:rsid w:val="00F240DF"/>
    <w:rsid w:val="00F350A5"/>
    <w:rsid w:val="00F40471"/>
    <w:rsid w:val="00F47AFB"/>
    <w:rsid w:val="00F515FB"/>
    <w:rsid w:val="00F5398A"/>
    <w:rsid w:val="00F60E28"/>
    <w:rsid w:val="00F61EFE"/>
    <w:rsid w:val="00F630EA"/>
    <w:rsid w:val="00F7007E"/>
    <w:rsid w:val="00F704AD"/>
    <w:rsid w:val="00F73193"/>
    <w:rsid w:val="00F73968"/>
    <w:rsid w:val="00F74F95"/>
    <w:rsid w:val="00F80705"/>
    <w:rsid w:val="00F90097"/>
    <w:rsid w:val="00F92030"/>
    <w:rsid w:val="00F92D8A"/>
    <w:rsid w:val="00FA120C"/>
    <w:rsid w:val="00FA1481"/>
    <w:rsid w:val="00FA3377"/>
    <w:rsid w:val="00FA40E7"/>
    <w:rsid w:val="00FB0BD1"/>
    <w:rsid w:val="00FB4C58"/>
    <w:rsid w:val="00FB57C6"/>
    <w:rsid w:val="00FB6638"/>
    <w:rsid w:val="00FB739B"/>
    <w:rsid w:val="00FC2B61"/>
    <w:rsid w:val="00FC2EFC"/>
    <w:rsid w:val="00FC3F92"/>
    <w:rsid w:val="00FC5F6B"/>
    <w:rsid w:val="00FC6BBB"/>
    <w:rsid w:val="00FD047C"/>
    <w:rsid w:val="00FD41C3"/>
    <w:rsid w:val="00FD4B18"/>
    <w:rsid w:val="00FD504E"/>
    <w:rsid w:val="00FD5F74"/>
    <w:rsid w:val="00FE11AB"/>
    <w:rsid w:val="00FE60D0"/>
    <w:rsid w:val="00FF04E3"/>
    <w:rsid w:val="00FF2C4F"/>
    <w:rsid w:val="00FF4B2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6F83F67"/>
  <w15:docId w15:val="{917B2696-F4EB-407A-AA59-BD7860AA3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21D3"/>
    <w:rPr>
      <w:sz w:val="24"/>
    </w:rPr>
  </w:style>
  <w:style w:type="paragraph" w:styleId="Heading1">
    <w:name w:val="heading 1"/>
    <w:basedOn w:val="Normal"/>
    <w:next w:val="Normal"/>
    <w:link w:val="Heading1Char"/>
    <w:qFormat/>
    <w:rsid w:val="00B43B31"/>
    <w:pPr>
      <w:keepNext/>
      <w:spacing w:before="240" w:after="60"/>
      <w:outlineLvl w:val="0"/>
    </w:pPr>
    <w:rPr>
      <w:b/>
      <w:bCs/>
      <w:kern w:val="32"/>
      <w:szCs w:val="24"/>
    </w:rPr>
  </w:style>
  <w:style w:type="paragraph" w:styleId="Heading2">
    <w:name w:val="heading 2"/>
    <w:basedOn w:val="Normal"/>
    <w:next w:val="Normal"/>
    <w:link w:val="Heading2Char"/>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qFormat/>
    <w:rsid w:val="00C600D9"/>
    <w:pPr>
      <w:keepNext/>
      <w:spacing w:line="480" w:lineRule="auto"/>
      <w:outlineLvl w:val="2"/>
    </w:pPr>
    <w:rPr>
      <w:rFonts w:ascii="Times" w:eastAsia="Times" w:hAnsi="Times"/>
      <w:b/>
    </w:rPr>
  </w:style>
  <w:style w:type="paragraph" w:styleId="Heading4">
    <w:name w:val="heading 4"/>
    <w:basedOn w:val="Normal"/>
    <w:next w:val="Normal"/>
    <w:link w:val="Heading4Char"/>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qFormat/>
    <w:rsid w:val="007411A1"/>
    <w:pPr>
      <w:spacing w:before="240" w:after="60"/>
      <w:outlineLvl w:val="6"/>
    </w:pPr>
    <w:rPr>
      <w:rFonts w:ascii="Calibri" w:hAnsi="Calibri"/>
      <w:szCs w:val="24"/>
    </w:rPr>
  </w:style>
  <w:style w:type="paragraph" w:styleId="Heading8">
    <w:name w:val="heading 8"/>
    <w:basedOn w:val="Normal"/>
    <w:next w:val="Normal"/>
    <w:link w:val="Heading8Char"/>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477182"/>
  </w:style>
  <w:style w:type="character" w:customStyle="1" w:styleId="Heading1Char">
    <w:name w:val="Heading 1 Char"/>
    <w:link w:val="Heading1"/>
    <w:rsid w:val="00FF04E3"/>
    <w:rPr>
      <w:b/>
      <w:bCs/>
      <w:kern w:val="32"/>
      <w:sz w:val="24"/>
      <w:szCs w:val="24"/>
    </w:rPr>
  </w:style>
  <w:style w:type="character" w:customStyle="1" w:styleId="Heading2Char">
    <w:name w:val="Heading 2 Char"/>
    <w:link w:val="Heading2"/>
    <w:rsid w:val="00FF04E3"/>
    <w:rPr>
      <w:rFonts w:ascii="Cambria" w:hAnsi="Cambria"/>
      <w:b/>
      <w:bCs/>
      <w:i/>
      <w:iCs/>
      <w:sz w:val="28"/>
      <w:szCs w:val="28"/>
    </w:rPr>
  </w:style>
  <w:style w:type="character" w:customStyle="1" w:styleId="Heading5Char">
    <w:name w:val="Heading 5 Char"/>
    <w:link w:val="Heading5"/>
    <w:rsid w:val="00FF04E3"/>
    <w:rPr>
      <w:rFonts w:ascii="Calibri" w:hAnsi="Calibri"/>
      <w:b/>
      <w:bCs/>
      <w:i/>
      <w:iCs/>
      <w:sz w:val="26"/>
      <w:szCs w:val="26"/>
    </w:rPr>
  </w:style>
  <w:style w:type="character" w:customStyle="1" w:styleId="Heading6Char">
    <w:name w:val="Heading 6 Char"/>
    <w:link w:val="Heading6"/>
    <w:rsid w:val="00FF04E3"/>
    <w:rPr>
      <w:rFonts w:ascii="Calibri" w:hAnsi="Calibri"/>
      <w:b/>
      <w:bCs/>
      <w:sz w:val="22"/>
      <w:szCs w:val="22"/>
    </w:rPr>
  </w:style>
  <w:style w:type="character" w:customStyle="1" w:styleId="Heading7Char">
    <w:name w:val="Heading 7 Char"/>
    <w:link w:val="Heading7"/>
    <w:rsid w:val="00FF04E3"/>
    <w:rPr>
      <w:rFonts w:ascii="Calibri" w:hAnsi="Calibri"/>
      <w:sz w:val="24"/>
      <w:szCs w:val="24"/>
    </w:rPr>
  </w:style>
  <w:style w:type="character" w:customStyle="1" w:styleId="Heading8Char">
    <w:name w:val="Heading 8 Char"/>
    <w:link w:val="Heading8"/>
    <w:rsid w:val="00FF04E3"/>
    <w:rPr>
      <w:rFonts w:ascii="Calibri" w:hAnsi="Calibri"/>
      <w:i/>
      <w:iCs/>
      <w:sz w:val="24"/>
      <w:szCs w:val="24"/>
    </w:rPr>
  </w:style>
  <w:style w:type="character" w:customStyle="1" w:styleId="Heading9Char">
    <w:name w:val="Heading 9 Char"/>
    <w:link w:val="Heading9"/>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rsid w:val="00405336"/>
  </w:style>
  <w:style w:type="paragraph" w:styleId="BlockText">
    <w:name w:val="Block Text"/>
    <w:basedOn w:val="Normal"/>
    <w:rsid w:val="00405336"/>
    <w:pPr>
      <w:spacing w:after="120"/>
      <w:ind w:left="1440" w:right="1440"/>
    </w:pPr>
  </w:style>
  <w:style w:type="paragraph" w:styleId="BodyText">
    <w:name w:val="Body Text"/>
    <w:basedOn w:val="Normal"/>
    <w:link w:val="BodyTextChar"/>
    <w:rsid w:val="00405336"/>
    <w:pPr>
      <w:spacing w:after="120"/>
    </w:pPr>
  </w:style>
  <w:style w:type="character" w:customStyle="1" w:styleId="BodyTextChar">
    <w:name w:val="Body Text Char"/>
    <w:link w:val="BodyText"/>
    <w:rsid w:val="00FF04E3"/>
    <w:rPr>
      <w:sz w:val="24"/>
    </w:rPr>
  </w:style>
  <w:style w:type="paragraph" w:styleId="BodyText2">
    <w:name w:val="Body Text 2"/>
    <w:basedOn w:val="Normal"/>
    <w:link w:val="BodyText2Char"/>
    <w:rsid w:val="00405336"/>
    <w:pPr>
      <w:spacing w:after="120" w:line="480" w:lineRule="auto"/>
    </w:pPr>
  </w:style>
  <w:style w:type="character" w:customStyle="1" w:styleId="BodyText2Char">
    <w:name w:val="Body Text 2 Char"/>
    <w:link w:val="BodyText2"/>
    <w:rsid w:val="00FF04E3"/>
    <w:rPr>
      <w:sz w:val="24"/>
    </w:rPr>
  </w:style>
  <w:style w:type="paragraph" w:styleId="BodyText3">
    <w:name w:val="Body Text 3"/>
    <w:basedOn w:val="Normal"/>
    <w:link w:val="BodyText3Char"/>
    <w:rsid w:val="00405336"/>
    <w:pPr>
      <w:spacing w:after="120"/>
    </w:pPr>
    <w:rPr>
      <w:sz w:val="16"/>
      <w:szCs w:val="16"/>
    </w:rPr>
  </w:style>
  <w:style w:type="character" w:customStyle="1" w:styleId="BodyText3Char">
    <w:name w:val="Body Text 3 Char"/>
    <w:link w:val="BodyText3"/>
    <w:rsid w:val="00FF04E3"/>
    <w:rPr>
      <w:sz w:val="16"/>
      <w:szCs w:val="16"/>
    </w:rPr>
  </w:style>
  <w:style w:type="paragraph" w:styleId="BodyTextFirstIndent">
    <w:name w:val="Body Text First Indent"/>
    <w:basedOn w:val="BodyText"/>
    <w:link w:val="BodyTextFirstIndentChar"/>
    <w:rsid w:val="00405336"/>
    <w:pPr>
      <w:ind w:firstLine="210"/>
    </w:pPr>
  </w:style>
  <w:style w:type="character" w:customStyle="1" w:styleId="BodyTextFirstIndentChar">
    <w:name w:val="Body Text First Indent Char"/>
    <w:link w:val="BodyTextFirstIndent"/>
    <w:rsid w:val="00FF04E3"/>
    <w:rPr>
      <w:sz w:val="24"/>
    </w:rPr>
  </w:style>
  <w:style w:type="paragraph" w:styleId="BodyTextIndent">
    <w:name w:val="Body Text Indent"/>
    <w:basedOn w:val="Normal"/>
    <w:link w:val="BodyTextIndentChar"/>
    <w:rsid w:val="00405336"/>
    <w:pPr>
      <w:spacing w:after="120"/>
      <w:ind w:left="360"/>
    </w:pPr>
  </w:style>
  <w:style w:type="character" w:customStyle="1" w:styleId="BodyTextIndentChar">
    <w:name w:val="Body Text Indent Char"/>
    <w:link w:val="BodyTextIndent"/>
    <w:rsid w:val="00FF04E3"/>
    <w:rPr>
      <w:sz w:val="24"/>
    </w:rPr>
  </w:style>
  <w:style w:type="paragraph" w:styleId="BodyTextFirstIndent2">
    <w:name w:val="Body Text First Indent 2"/>
    <w:basedOn w:val="BodyTextIndent"/>
    <w:link w:val="BodyTextFirstIndent2Char"/>
    <w:rsid w:val="00405336"/>
    <w:pPr>
      <w:ind w:firstLine="210"/>
    </w:pPr>
  </w:style>
  <w:style w:type="character" w:customStyle="1" w:styleId="BodyTextFirstIndent2Char">
    <w:name w:val="Body Text First Indent 2 Char"/>
    <w:link w:val="BodyTextFirstIndent2"/>
    <w:rsid w:val="00FF04E3"/>
    <w:rPr>
      <w:sz w:val="24"/>
    </w:rPr>
  </w:style>
  <w:style w:type="paragraph" w:styleId="BodyTextIndent2">
    <w:name w:val="Body Text Indent 2"/>
    <w:basedOn w:val="Normal"/>
    <w:link w:val="BodyTextIndent2Char"/>
    <w:rsid w:val="00405336"/>
    <w:pPr>
      <w:spacing w:after="120" w:line="480" w:lineRule="auto"/>
      <w:ind w:left="360"/>
    </w:pPr>
  </w:style>
  <w:style w:type="character" w:customStyle="1" w:styleId="BodyTextIndent2Char">
    <w:name w:val="Body Text Indent 2 Char"/>
    <w:link w:val="BodyTextIndent2"/>
    <w:rsid w:val="00FF04E3"/>
    <w:rPr>
      <w:sz w:val="24"/>
    </w:rPr>
  </w:style>
  <w:style w:type="paragraph" w:styleId="BodyTextIndent3">
    <w:name w:val="Body Text Indent 3"/>
    <w:basedOn w:val="Normal"/>
    <w:link w:val="BodyTextIndent3Char"/>
    <w:rsid w:val="00405336"/>
    <w:pPr>
      <w:spacing w:after="120"/>
      <w:ind w:left="360"/>
    </w:pPr>
    <w:rPr>
      <w:sz w:val="16"/>
      <w:szCs w:val="16"/>
    </w:rPr>
  </w:style>
  <w:style w:type="character" w:customStyle="1" w:styleId="BodyTextIndent3Char">
    <w:name w:val="Body Text Indent 3 Char"/>
    <w:link w:val="BodyTextIndent3"/>
    <w:rsid w:val="00FF04E3"/>
    <w:rPr>
      <w:sz w:val="16"/>
      <w:szCs w:val="16"/>
    </w:rPr>
  </w:style>
  <w:style w:type="paragraph" w:styleId="Caption">
    <w:name w:val="caption"/>
    <w:basedOn w:val="Normal"/>
    <w:next w:val="Normal"/>
    <w:qFormat/>
    <w:rsid w:val="00405336"/>
    <w:rPr>
      <w:b/>
      <w:bCs/>
      <w:sz w:val="20"/>
    </w:rPr>
  </w:style>
  <w:style w:type="paragraph" w:styleId="Closing">
    <w:name w:val="Closing"/>
    <w:basedOn w:val="Normal"/>
    <w:link w:val="ClosingChar"/>
    <w:rsid w:val="00405336"/>
    <w:pPr>
      <w:ind w:left="4320"/>
    </w:pPr>
  </w:style>
  <w:style w:type="character" w:customStyle="1" w:styleId="ClosingChar">
    <w:name w:val="Closing Char"/>
    <w:link w:val="Closing"/>
    <w:rsid w:val="00FF04E3"/>
    <w:rPr>
      <w:sz w:val="24"/>
    </w:rPr>
  </w:style>
  <w:style w:type="paragraph" w:styleId="CommentText">
    <w:name w:val="annotation text"/>
    <w:basedOn w:val="Normal"/>
    <w:link w:val="CommentTextChar"/>
    <w:uiPriority w:val="99"/>
    <w:semiHidden/>
    <w:rsid w:val="00405336"/>
    <w:rPr>
      <w:sz w:val="20"/>
    </w:rPr>
  </w:style>
  <w:style w:type="character" w:customStyle="1" w:styleId="CommentTextChar">
    <w:name w:val="Comment Text Char"/>
    <w:basedOn w:val="DefaultParagraphFont"/>
    <w:link w:val="CommentText"/>
    <w:uiPriority w:val="99"/>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rsid w:val="00405336"/>
  </w:style>
  <w:style w:type="character" w:customStyle="1" w:styleId="DateChar">
    <w:name w:val="Date Char"/>
    <w:link w:val="Date"/>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rsid w:val="00405336"/>
  </w:style>
  <w:style w:type="character" w:customStyle="1" w:styleId="E-mailSignatureChar">
    <w:name w:val="E-mail Signature Char"/>
    <w:link w:val="E-mailSignature"/>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rsid w:val="00405336"/>
    <w:rPr>
      <w:rFonts w:ascii="Cambria" w:hAnsi="Cambria"/>
      <w:sz w:val="20"/>
    </w:rPr>
  </w:style>
  <w:style w:type="paragraph" w:styleId="Footer">
    <w:name w:val="footer"/>
    <w:basedOn w:val="Normal"/>
    <w:link w:val="FooterChar"/>
    <w:rsid w:val="00A006E7"/>
    <w:pPr>
      <w:tabs>
        <w:tab w:val="center" w:pos="4680"/>
        <w:tab w:val="right" w:pos="9360"/>
      </w:tabs>
      <w:spacing w:line="480" w:lineRule="auto"/>
      <w:contextualSpacing/>
    </w:pPr>
  </w:style>
  <w:style w:type="character" w:customStyle="1" w:styleId="FooterChar">
    <w:name w:val="Footer Char"/>
    <w:link w:val="Footer"/>
    <w:rsid w:val="00A006E7"/>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rsid w:val="00405336"/>
    <w:pPr>
      <w:tabs>
        <w:tab w:val="center" w:pos="4680"/>
        <w:tab w:val="right" w:pos="9360"/>
      </w:tabs>
    </w:pPr>
  </w:style>
  <w:style w:type="character" w:customStyle="1" w:styleId="HeaderChar">
    <w:name w:val="Header Char"/>
    <w:link w:val="Header"/>
    <w:rsid w:val="00FF04E3"/>
    <w:rPr>
      <w:sz w:val="24"/>
    </w:rPr>
  </w:style>
  <w:style w:type="paragraph" w:styleId="HTMLAddress">
    <w:name w:val="HTML Address"/>
    <w:basedOn w:val="Normal"/>
    <w:link w:val="HTMLAddressChar"/>
    <w:rsid w:val="00405336"/>
    <w:rPr>
      <w:i/>
      <w:iCs/>
    </w:rPr>
  </w:style>
  <w:style w:type="character" w:customStyle="1" w:styleId="HTMLAddressChar">
    <w:name w:val="HTML Address Char"/>
    <w:link w:val="HTMLAddress"/>
    <w:rsid w:val="00FF04E3"/>
    <w:rPr>
      <w:i/>
      <w:iCs/>
      <w:sz w:val="24"/>
    </w:rPr>
  </w:style>
  <w:style w:type="paragraph" w:styleId="HTMLPreformatted">
    <w:name w:val="HTML Preformatted"/>
    <w:basedOn w:val="Normal"/>
    <w:link w:val="HTMLPreformattedChar"/>
    <w:rsid w:val="00405336"/>
    <w:rPr>
      <w:rFonts w:ascii="Courier New" w:hAnsi="Courier New" w:cs="Courier New"/>
      <w:sz w:val="20"/>
    </w:rPr>
  </w:style>
  <w:style w:type="character" w:customStyle="1" w:styleId="HTMLPreformattedChar">
    <w:name w:val="HTML Preformatted Char"/>
    <w:link w:val="HTMLPreformatted"/>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rsid w:val="00FF04E3"/>
    <w:rPr>
      <w:b/>
      <w:bCs/>
      <w:i/>
      <w:iCs/>
      <w:color w:val="4F81BD"/>
      <w:sz w:val="24"/>
    </w:rPr>
  </w:style>
  <w:style w:type="paragraph" w:styleId="List">
    <w:name w:val="List"/>
    <w:basedOn w:val="Normal"/>
    <w:rsid w:val="00405336"/>
    <w:pPr>
      <w:ind w:left="360" w:hanging="360"/>
      <w:contextualSpacing/>
    </w:pPr>
  </w:style>
  <w:style w:type="paragraph" w:styleId="List2">
    <w:name w:val="List 2"/>
    <w:basedOn w:val="Normal"/>
    <w:rsid w:val="00405336"/>
    <w:pPr>
      <w:ind w:left="720" w:hanging="360"/>
      <w:contextualSpacing/>
    </w:pPr>
  </w:style>
  <w:style w:type="paragraph" w:styleId="List3">
    <w:name w:val="List 3"/>
    <w:basedOn w:val="Normal"/>
    <w:rsid w:val="00405336"/>
    <w:pPr>
      <w:ind w:left="1080" w:hanging="360"/>
      <w:contextualSpacing/>
    </w:pPr>
  </w:style>
  <w:style w:type="paragraph" w:styleId="List4">
    <w:name w:val="List 4"/>
    <w:basedOn w:val="Normal"/>
    <w:rsid w:val="00405336"/>
    <w:pPr>
      <w:ind w:left="1440" w:hanging="360"/>
      <w:contextualSpacing/>
    </w:pPr>
  </w:style>
  <w:style w:type="paragraph" w:styleId="List5">
    <w:name w:val="List 5"/>
    <w:basedOn w:val="Normal"/>
    <w:rsid w:val="00405336"/>
    <w:pPr>
      <w:ind w:left="1800" w:hanging="360"/>
      <w:contextualSpacing/>
    </w:pPr>
  </w:style>
  <w:style w:type="paragraph" w:styleId="ListBullet">
    <w:name w:val="List Bullet"/>
    <w:basedOn w:val="Normal"/>
    <w:rsid w:val="00405336"/>
    <w:pPr>
      <w:numPr>
        <w:numId w:val="1"/>
      </w:numPr>
      <w:contextualSpacing/>
    </w:pPr>
  </w:style>
  <w:style w:type="paragraph" w:styleId="ListBullet2">
    <w:name w:val="List Bullet 2"/>
    <w:basedOn w:val="Normal"/>
    <w:rsid w:val="00405336"/>
    <w:pPr>
      <w:numPr>
        <w:numId w:val="2"/>
      </w:numPr>
      <w:contextualSpacing/>
    </w:pPr>
  </w:style>
  <w:style w:type="paragraph" w:styleId="ListBullet3">
    <w:name w:val="List Bullet 3"/>
    <w:basedOn w:val="Normal"/>
    <w:rsid w:val="00405336"/>
    <w:pPr>
      <w:numPr>
        <w:numId w:val="3"/>
      </w:numPr>
      <w:contextualSpacing/>
    </w:pPr>
  </w:style>
  <w:style w:type="paragraph" w:styleId="ListBullet4">
    <w:name w:val="List Bullet 4"/>
    <w:basedOn w:val="Normal"/>
    <w:rsid w:val="00405336"/>
    <w:pPr>
      <w:numPr>
        <w:numId w:val="4"/>
      </w:numPr>
      <w:contextualSpacing/>
    </w:pPr>
  </w:style>
  <w:style w:type="paragraph" w:styleId="ListBullet5">
    <w:name w:val="List Bullet 5"/>
    <w:basedOn w:val="Normal"/>
    <w:rsid w:val="00405336"/>
    <w:pPr>
      <w:numPr>
        <w:numId w:val="5"/>
      </w:numPr>
      <w:contextualSpacing/>
    </w:pPr>
  </w:style>
  <w:style w:type="paragraph" w:styleId="ListContinue">
    <w:name w:val="List Continue"/>
    <w:basedOn w:val="Normal"/>
    <w:rsid w:val="00405336"/>
    <w:pPr>
      <w:spacing w:after="120"/>
      <w:ind w:left="360"/>
      <w:contextualSpacing/>
    </w:pPr>
  </w:style>
  <w:style w:type="paragraph" w:styleId="ListContinue2">
    <w:name w:val="List Continue 2"/>
    <w:basedOn w:val="Normal"/>
    <w:rsid w:val="00405336"/>
    <w:pPr>
      <w:spacing w:after="120"/>
      <w:ind w:left="720"/>
      <w:contextualSpacing/>
    </w:pPr>
  </w:style>
  <w:style w:type="paragraph" w:styleId="ListContinue3">
    <w:name w:val="List Continue 3"/>
    <w:basedOn w:val="Normal"/>
    <w:rsid w:val="00405336"/>
    <w:pPr>
      <w:spacing w:after="120"/>
      <w:ind w:left="1080"/>
      <w:contextualSpacing/>
    </w:pPr>
  </w:style>
  <w:style w:type="paragraph" w:styleId="ListContinue4">
    <w:name w:val="List Continue 4"/>
    <w:basedOn w:val="Normal"/>
    <w:rsid w:val="00405336"/>
    <w:pPr>
      <w:spacing w:after="120"/>
      <w:ind w:left="1440"/>
      <w:contextualSpacing/>
    </w:pPr>
  </w:style>
  <w:style w:type="paragraph" w:styleId="ListContinue5">
    <w:name w:val="List Continue 5"/>
    <w:basedOn w:val="Normal"/>
    <w:rsid w:val="00405336"/>
    <w:pPr>
      <w:spacing w:after="120"/>
      <w:ind w:left="1800"/>
      <w:contextualSpacing/>
    </w:pPr>
  </w:style>
  <w:style w:type="paragraph" w:styleId="ListNumber">
    <w:name w:val="List Number"/>
    <w:basedOn w:val="Normal"/>
    <w:rsid w:val="00405336"/>
    <w:pPr>
      <w:numPr>
        <w:numId w:val="6"/>
      </w:numPr>
      <w:contextualSpacing/>
    </w:pPr>
  </w:style>
  <w:style w:type="paragraph" w:styleId="ListNumber2">
    <w:name w:val="List Number 2"/>
    <w:basedOn w:val="Normal"/>
    <w:rsid w:val="00405336"/>
    <w:pPr>
      <w:numPr>
        <w:numId w:val="7"/>
      </w:numPr>
      <w:contextualSpacing/>
    </w:pPr>
  </w:style>
  <w:style w:type="paragraph" w:styleId="ListNumber3">
    <w:name w:val="List Number 3"/>
    <w:basedOn w:val="Normal"/>
    <w:rsid w:val="00405336"/>
    <w:pPr>
      <w:numPr>
        <w:numId w:val="8"/>
      </w:numPr>
      <w:contextualSpacing/>
    </w:pPr>
  </w:style>
  <w:style w:type="paragraph" w:styleId="ListNumber4">
    <w:name w:val="List Number 4"/>
    <w:basedOn w:val="Normal"/>
    <w:rsid w:val="00405336"/>
    <w:pPr>
      <w:numPr>
        <w:numId w:val="9"/>
      </w:numPr>
      <w:contextualSpacing/>
    </w:pPr>
  </w:style>
  <w:style w:type="paragraph" w:styleId="ListNumber5">
    <w:name w:val="List Number 5"/>
    <w:basedOn w:val="Normal"/>
    <w:rsid w:val="00405336"/>
    <w:pPr>
      <w:numPr>
        <w:numId w:val="10"/>
      </w:numPr>
      <w:contextualSpacing/>
    </w:pPr>
  </w:style>
  <w:style w:type="paragraph" w:styleId="ListParagraph">
    <w:name w:val="List Paragraph"/>
    <w:basedOn w:val="Normal"/>
    <w:uiPriority w:val="34"/>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rsid w:val="00FF04E3"/>
    <w:rPr>
      <w:rFonts w:ascii="Cambria" w:hAnsi="Cambria"/>
      <w:sz w:val="24"/>
      <w:szCs w:val="24"/>
      <w:shd w:val="pct20" w:color="auto" w:fill="auto"/>
    </w:rPr>
  </w:style>
  <w:style w:type="paragraph" w:styleId="NoSpacing">
    <w:name w:val="No Spacing"/>
    <w:uiPriority w:val="1"/>
    <w:qFormat/>
    <w:rsid w:val="00405336"/>
    <w:rPr>
      <w:sz w:val="24"/>
    </w:rPr>
  </w:style>
  <w:style w:type="paragraph" w:styleId="NormalWeb">
    <w:name w:val="Normal (Web)"/>
    <w:basedOn w:val="Normal"/>
    <w:uiPriority w:val="99"/>
    <w:rsid w:val="00405336"/>
    <w:rPr>
      <w:szCs w:val="24"/>
    </w:rPr>
  </w:style>
  <w:style w:type="paragraph" w:styleId="NormalIndent">
    <w:name w:val="Normal Indent"/>
    <w:basedOn w:val="Normal"/>
    <w:rsid w:val="00405336"/>
    <w:pPr>
      <w:ind w:left="720"/>
    </w:pPr>
  </w:style>
  <w:style w:type="paragraph" w:styleId="NoteHeading">
    <w:name w:val="Note Heading"/>
    <w:basedOn w:val="Normal"/>
    <w:next w:val="Normal"/>
    <w:link w:val="NoteHeadingChar"/>
    <w:rsid w:val="00405336"/>
  </w:style>
  <w:style w:type="character" w:customStyle="1" w:styleId="NoteHeadingChar">
    <w:name w:val="Note Heading Char"/>
    <w:link w:val="NoteHeading"/>
    <w:rsid w:val="00FF04E3"/>
    <w:rPr>
      <w:sz w:val="24"/>
    </w:rPr>
  </w:style>
  <w:style w:type="paragraph" w:styleId="PlainText">
    <w:name w:val="Plain Text"/>
    <w:basedOn w:val="Normal"/>
    <w:link w:val="PlainTextChar"/>
    <w:rsid w:val="00405336"/>
    <w:rPr>
      <w:rFonts w:ascii="Courier New" w:hAnsi="Courier New" w:cs="Courier New"/>
      <w:sz w:val="20"/>
    </w:rPr>
  </w:style>
  <w:style w:type="character" w:customStyle="1" w:styleId="PlainTextChar">
    <w:name w:val="Plain Text Char"/>
    <w:link w:val="PlainText"/>
    <w:rsid w:val="00FF04E3"/>
    <w:rPr>
      <w:rFonts w:ascii="Courier New" w:hAnsi="Courier New" w:cs="Courier New"/>
    </w:rPr>
  </w:style>
  <w:style w:type="paragraph" w:styleId="Quote">
    <w:name w:val="Quote"/>
    <w:basedOn w:val="Normal"/>
    <w:next w:val="Normal"/>
    <w:link w:val="QuoteChar"/>
    <w:qFormat/>
    <w:rsid w:val="00405336"/>
    <w:rPr>
      <w:i/>
      <w:iCs/>
      <w:color w:val="000000"/>
    </w:rPr>
  </w:style>
  <w:style w:type="character" w:customStyle="1" w:styleId="QuoteChar">
    <w:name w:val="Quote Char"/>
    <w:link w:val="Quote"/>
    <w:rsid w:val="00FF04E3"/>
    <w:rPr>
      <w:i/>
      <w:iCs/>
      <w:color w:val="000000"/>
      <w:sz w:val="24"/>
    </w:rPr>
  </w:style>
  <w:style w:type="paragraph" w:styleId="Salutation">
    <w:name w:val="Salutation"/>
    <w:basedOn w:val="Normal"/>
    <w:next w:val="Normal"/>
    <w:link w:val="SalutationChar"/>
    <w:rsid w:val="00405336"/>
  </w:style>
  <w:style w:type="character" w:customStyle="1" w:styleId="SalutationChar">
    <w:name w:val="Salutation Char"/>
    <w:link w:val="Salutatio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qFormat/>
    <w:rsid w:val="00405336"/>
    <w:pPr>
      <w:spacing w:after="60"/>
      <w:jc w:val="center"/>
      <w:outlineLvl w:val="1"/>
    </w:pPr>
    <w:rPr>
      <w:rFonts w:ascii="Cambria" w:hAnsi="Cambria"/>
      <w:szCs w:val="24"/>
    </w:rPr>
  </w:style>
  <w:style w:type="character" w:customStyle="1" w:styleId="SubtitleChar">
    <w:name w:val="Subtitle Char"/>
    <w:link w:val="Subtitle"/>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uiPriority w:val="99"/>
    <w:rsid w:val="00405336"/>
  </w:style>
  <w:style w:type="paragraph" w:styleId="Title">
    <w:name w:val="Title"/>
    <w:basedOn w:val="Normal"/>
    <w:next w:val="Normal"/>
    <w:link w:val="TitleChar"/>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uiPriority w:val="39"/>
    <w:rsid w:val="00405336"/>
  </w:style>
  <w:style w:type="paragraph" w:styleId="TOC2">
    <w:name w:val="toc 2"/>
    <w:basedOn w:val="Normal"/>
    <w:next w:val="Normal"/>
    <w:autoRedefine/>
    <w:rsid w:val="00405336"/>
    <w:pPr>
      <w:ind w:left="240"/>
    </w:pPr>
  </w:style>
  <w:style w:type="paragraph" w:styleId="TOC3">
    <w:name w:val="toc 3"/>
    <w:basedOn w:val="Normal"/>
    <w:next w:val="Normal"/>
    <w:autoRedefine/>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uiPriority w:val="99"/>
    <w:rsid w:val="007402FC"/>
    <w:rPr>
      <w:color w:val="0000FF"/>
      <w:u w:val="single"/>
    </w:rPr>
  </w:style>
  <w:style w:type="character" w:styleId="FollowedHyperlink">
    <w:name w:val="FollowedHyperlink"/>
    <w:uiPriority w:val="99"/>
    <w:unhideWhenUsed/>
    <w:rsid w:val="00793072"/>
    <w:rPr>
      <w:color w:val="800080"/>
      <w:u w:val="single"/>
    </w:rPr>
  </w:style>
  <w:style w:type="character" w:styleId="CommentReference">
    <w:name w:val="annotation reference"/>
    <w:uiPriority w:val="99"/>
    <w:unhideWhenUsed/>
    <w:rsid w:val="00793072"/>
    <w:rPr>
      <w:sz w:val="16"/>
      <w:szCs w:val="16"/>
    </w:rPr>
  </w:style>
  <w:style w:type="character" w:customStyle="1" w:styleId="UnresolvedMention1">
    <w:name w:val="Unresolved Mention1"/>
    <w:basedOn w:val="DefaultParagraphFont"/>
    <w:uiPriority w:val="99"/>
    <w:semiHidden/>
    <w:unhideWhenUsed/>
    <w:rsid w:val="008218C4"/>
    <w:rPr>
      <w:color w:val="808080"/>
      <w:shd w:val="clear" w:color="auto" w:fill="E6E6E6"/>
    </w:rPr>
  </w:style>
  <w:style w:type="table" w:styleId="TableGrid">
    <w:name w:val="Table Grid"/>
    <w:basedOn w:val="TableNormal"/>
    <w:rsid w:val="00600C99"/>
    <w:rPr>
      <w:rFonts w:asciiTheme="minorHAnsi" w:hAnsiTheme="minorHAnsi" w:cstheme="minorBidi"/>
      <w:sz w:val="24"/>
      <w:szCs w:val="24"/>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표 구분선1"/>
    <w:basedOn w:val="TableNormal"/>
    <w:next w:val="TableGrid"/>
    <w:uiPriority w:val="39"/>
    <w:rsid w:val="00600C99"/>
    <w:pPr>
      <w:jc w:val="both"/>
    </w:pPr>
    <w:rPr>
      <w:rFonts w:ascii="Malgun Gothic" w:hAnsi="Malgun Gothic"/>
      <w:kern w:val="2"/>
      <w:szCs w:val="22"/>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00C99"/>
    <w:rPr>
      <w:color w:val="808080"/>
    </w:rPr>
  </w:style>
  <w:style w:type="paragraph" w:customStyle="1" w:styleId="MDPI12title">
    <w:name w:val="MDPI_1.2_title"/>
    <w:next w:val="Normal"/>
    <w:qFormat/>
    <w:rsid w:val="00600C99"/>
    <w:pPr>
      <w:adjustRightInd w:val="0"/>
      <w:snapToGrid w:val="0"/>
      <w:spacing w:after="240" w:line="240" w:lineRule="atLeast"/>
    </w:pPr>
    <w:rPr>
      <w:rFonts w:ascii="Palatino Linotype" w:hAnsi="Palatino Linotype"/>
      <w:b/>
      <w:snapToGrid w:val="0"/>
      <w:color w:val="000000"/>
      <w:sz w:val="36"/>
      <w:lang w:val="en-GB" w:eastAsia="de-DE" w:bidi="en-US"/>
    </w:rPr>
  </w:style>
  <w:style w:type="paragraph" w:customStyle="1" w:styleId="EndNoteBibliographyTitle">
    <w:name w:val="EndNote Bibliography Title"/>
    <w:basedOn w:val="Normal"/>
    <w:link w:val="EndNoteBibliographyTitleChar"/>
    <w:rsid w:val="00600C99"/>
    <w:pPr>
      <w:jc w:val="center"/>
    </w:pPr>
    <w:rPr>
      <w:noProof/>
      <w:szCs w:val="24"/>
      <w:lang w:val="en-GB" w:eastAsia="ko-KR"/>
    </w:rPr>
  </w:style>
  <w:style w:type="character" w:customStyle="1" w:styleId="EndNoteBibliographyTitleChar">
    <w:name w:val="EndNote Bibliography Title Char"/>
    <w:basedOn w:val="DefaultParagraphFont"/>
    <w:link w:val="EndNoteBibliographyTitle"/>
    <w:rsid w:val="00600C99"/>
    <w:rPr>
      <w:noProof/>
      <w:sz w:val="24"/>
      <w:szCs w:val="24"/>
      <w:lang w:val="en-GB" w:eastAsia="ko-KR"/>
    </w:rPr>
  </w:style>
  <w:style w:type="paragraph" w:customStyle="1" w:styleId="EndNoteBibliography">
    <w:name w:val="EndNote Bibliography"/>
    <w:basedOn w:val="Normal"/>
    <w:link w:val="EndNoteBibliographyChar"/>
    <w:rsid w:val="00600C99"/>
    <w:rPr>
      <w:noProof/>
      <w:szCs w:val="24"/>
      <w:lang w:val="en-GB" w:eastAsia="ko-KR"/>
    </w:rPr>
  </w:style>
  <w:style w:type="character" w:customStyle="1" w:styleId="EndNoteBibliographyChar">
    <w:name w:val="EndNote Bibliography Char"/>
    <w:basedOn w:val="DefaultParagraphFont"/>
    <w:link w:val="EndNoteBibliography"/>
    <w:rsid w:val="00600C99"/>
    <w:rPr>
      <w:noProof/>
      <w:sz w:val="24"/>
      <w:szCs w:val="24"/>
      <w:lang w:val="en-GB" w:eastAsia="ko-KR"/>
    </w:rPr>
  </w:style>
  <w:style w:type="numbering" w:customStyle="1" w:styleId="10">
    <w:name w:val="목록 없음1"/>
    <w:next w:val="NoList"/>
    <w:uiPriority w:val="99"/>
    <w:semiHidden/>
    <w:unhideWhenUsed/>
    <w:rsid w:val="00600C99"/>
  </w:style>
  <w:style w:type="paragraph" w:customStyle="1" w:styleId="Paragraph">
    <w:name w:val="Paragraph"/>
    <w:basedOn w:val="Normal"/>
    <w:rsid w:val="009425DE"/>
    <w:pPr>
      <w:spacing w:before="120"/>
      <w:ind w:firstLine="720"/>
    </w:pPr>
    <w:rPr>
      <w:szCs w:val="24"/>
    </w:rPr>
  </w:style>
  <w:style w:type="paragraph" w:customStyle="1" w:styleId="SOMContent">
    <w:name w:val="SOMContent"/>
    <w:basedOn w:val="Normal"/>
    <w:rsid w:val="009425DE"/>
    <w:pPr>
      <w:spacing w:before="120"/>
    </w:pPr>
    <w:rPr>
      <w:szCs w:val="24"/>
    </w:rPr>
  </w:style>
  <w:style w:type="paragraph" w:customStyle="1" w:styleId="Legend">
    <w:name w:val="Legend"/>
    <w:basedOn w:val="Normal"/>
    <w:rsid w:val="000244CF"/>
    <w:pPr>
      <w:keepNext/>
      <w:spacing w:before="240"/>
      <w:outlineLvl w:val="0"/>
    </w:pPr>
    <w:rPr>
      <w:rFonts w:eastAsia="Times New Roman"/>
      <w:kern w:val="28"/>
      <w:szCs w:val="24"/>
    </w:rPr>
  </w:style>
  <w:style w:type="table" w:customStyle="1" w:styleId="11">
    <w:name w:val="스타일1"/>
    <w:basedOn w:val="TableNormal"/>
    <w:uiPriority w:val="99"/>
    <w:rsid w:val="00997156"/>
    <w:rPr>
      <w:rFonts w:asciiTheme="minorHAnsi" w:hAnsiTheme="minorHAnsi" w:cstheme="minorBidi"/>
      <w:kern w:val="2"/>
      <w:szCs w:val="22"/>
      <w:lang w:eastAsia="ko-KR"/>
    </w:rPr>
    <w:tblPr>
      <w:tblBorders>
        <w:top w:val="single" w:sz="4" w:space="0" w:color="auto"/>
        <w:bottom w:val="single" w:sz="4" w:space="0" w:color="auto"/>
        <w:insideH w:val="single" w:sz="4" w:space="0" w:color="auto"/>
      </w:tblBorders>
    </w:tblPr>
  </w:style>
  <w:style w:type="paragraph" w:styleId="Revision">
    <w:name w:val="Revision"/>
    <w:hidden/>
    <w:uiPriority w:val="99"/>
    <w:semiHidden/>
    <w:rsid w:val="00C57825"/>
    <w:rPr>
      <w:sz w:val="24"/>
    </w:rPr>
  </w:style>
  <w:style w:type="paragraph" w:customStyle="1" w:styleId="AmendmentNote">
    <w:name w:val="AmendmentNote"/>
    <w:basedOn w:val="MoreInfo"/>
    <w:rsid w:val="00B22CDC"/>
  </w:style>
  <w:style w:type="paragraph" w:customStyle="1" w:styleId="Abbreviations">
    <w:name w:val="Abbreviations"/>
    <w:basedOn w:val="Normal"/>
    <w:rsid w:val="00B22CDC"/>
    <w:rPr>
      <w:lang w:val="en-GB"/>
    </w:rPr>
  </w:style>
  <w:style w:type="paragraph" w:customStyle="1" w:styleId="AbstractPara">
    <w:name w:val="AbstractPara"/>
    <w:basedOn w:val="Normal"/>
    <w:rsid w:val="00B22CDC"/>
    <w:rPr>
      <w:lang w:val="en-GB"/>
    </w:rPr>
  </w:style>
  <w:style w:type="paragraph" w:customStyle="1" w:styleId="AbstractTitle">
    <w:name w:val="AbstractTitle"/>
    <w:basedOn w:val="Normal"/>
    <w:next w:val="AbstractPara"/>
    <w:rsid w:val="00B22CDC"/>
    <w:pPr>
      <w:spacing w:before="120" w:line="240" w:lineRule="exact"/>
      <w:outlineLvl w:val="1"/>
    </w:pPr>
    <w:rPr>
      <w:b/>
      <w:sz w:val="26"/>
      <w:lang w:val="en-GB"/>
    </w:rPr>
  </w:style>
  <w:style w:type="paragraph" w:customStyle="1" w:styleId="Accepted">
    <w:name w:val="Accepted"/>
    <w:basedOn w:val="Normal"/>
    <w:rsid w:val="00B22CDC"/>
    <w:pPr>
      <w:spacing w:before="120" w:line="240" w:lineRule="exact"/>
    </w:pPr>
    <w:rPr>
      <w:lang w:val="en-GB"/>
    </w:rPr>
  </w:style>
  <w:style w:type="paragraph" w:customStyle="1" w:styleId="Acknowledge">
    <w:name w:val="Acknowledge"/>
    <w:basedOn w:val="Normal"/>
    <w:rsid w:val="00B22CDC"/>
    <w:rPr>
      <w:lang w:val="en-GB"/>
    </w:rPr>
  </w:style>
  <w:style w:type="paragraph" w:customStyle="1" w:styleId="Address">
    <w:name w:val="Address"/>
    <w:basedOn w:val="Normal"/>
    <w:rsid w:val="00B22CDC"/>
    <w:pPr>
      <w:spacing w:before="80"/>
    </w:pPr>
    <w:rPr>
      <w:b/>
      <w:lang w:val="en-GB"/>
    </w:rPr>
  </w:style>
  <w:style w:type="paragraph" w:customStyle="1" w:styleId="Author">
    <w:name w:val="Author"/>
    <w:basedOn w:val="Normal"/>
    <w:next w:val="Normal"/>
    <w:rsid w:val="00B22CDC"/>
    <w:pPr>
      <w:spacing w:before="80"/>
    </w:pPr>
    <w:rPr>
      <w:lang w:val="en-GB"/>
    </w:rPr>
  </w:style>
  <w:style w:type="paragraph" w:customStyle="1" w:styleId="AuthoredBy">
    <w:name w:val="AuthoredBy"/>
    <w:basedOn w:val="Normal"/>
    <w:rsid w:val="00B22CDC"/>
    <w:rPr>
      <w:lang w:val="en-GB"/>
    </w:rPr>
  </w:style>
  <w:style w:type="paragraph" w:customStyle="1" w:styleId="Banner">
    <w:name w:val="Banner"/>
    <w:basedOn w:val="Normal"/>
    <w:rsid w:val="00B22CDC"/>
    <w:pPr>
      <w:spacing w:before="120" w:line="280" w:lineRule="exact"/>
    </w:pPr>
    <w:rPr>
      <w:i/>
      <w:sz w:val="28"/>
      <w:lang w:val="en-GB"/>
    </w:rPr>
  </w:style>
  <w:style w:type="paragraph" w:customStyle="1" w:styleId="BoxEnd">
    <w:name w:val="BoxEnd"/>
    <w:basedOn w:val="Normal"/>
    <w:rsid w:val="00B22CDC"/>
    <w:pPr>
      <w:pBdr>
        <w:bottom w:val="single" w:sz="12" w:space="1" w:color="auto"/>
        <w:right w:val="single" w:sz="12" w:space="1" w:color="auto"/>
      </w:pBdr>
      <w:spacing w:after="120"/>
    </w:pPr>
    <w:rPr>
      <w:lang w:val="en-GB"/>
    </w:rPr>
  </w:style>
  <w:style w:type="paragraph" w:customStyle="1" w:styleId="BoxStart1">
    <w:name w:val="BoxStart1"/>
    <w:basedOn w:val="Normal"/>
    <w:rsid w:val="00B22CDC"/>
    <w:pPr>
      <w:pBdr>
        <w:top w:val="single" w:sz="12" w:space="1" w:color="auto"/>
        <w:left w:val="single" w:sz="12" w:space="1" w:color="auto"/>
      </w:pBdr>
    </w:pPr>
    <w:rPr>
      <w:lang w:val="en-GB"/>
    </w:rPr>
  </w:style>
  <w:style w:type="paragraph" w:customStyle="1" w:styleId="BoxStart2">
    <w:name w:val="BoxStart2"/>
    <w:basedOn w:val="BoxStart1"/>
    <w:rsid w:val="00B22CDC"/>
  </w:style>
  <w:style w:type="paragraph" w:customStyle="1" w:styleId="BoxStart3">
    <w:name w:val="BoxStart3"/>
    <w:basedOn w:val="BoxStart1"/>
    <w:rsid w:val="00B22CDC"/>
  </w:style>
  <w:style w:type="paragraph" w:customStyle="1" w:styleId="Conflict">
    <w:name w:val="Conflict"/>
    <w:basedOn w:val="Normal"/>
    <w:rsid w:val="00B22CDC"/>
    <w:pPr>
      <w:spacing w:before="120" w:after="120"/>
    </w:pPr>
    <w:rPr>
      <w:lang w:val="en-GB"/>
    </w:rPr>
  </w:style>
  <w:style w:type="paragraph" w:customStyle="1" w:styleId="Correspdent">
    <w:name w:val="Correspdent"/>
    <w:basedOn w:val="Normal"/>
    <w:rsid w:val="00B22CDC"/>
    <w:rPr>
      <w:lang w:val="en-GB"/>
    </w:rPr>
  </w:style>
  <w:style w:type="paragraph" w:customStyle="1" w:styleId="Credit">
    <w:name w:val="Credit"/>
    <w:basedOn w:val="Caption"/>
    <w:rsid w:val="00B22CDC"/>
    <w:pPr>
      <w:spacing w:before="120" w:after="120"/>
    </w:pPr>
    <w:rPr>
      <w:bCs w:val="0"/>
      <w:sz w:val="18"/>
      <w:lang w:val="en-GB"/>
    </w:rPr>
  </w:style>
  <w:style w:type="paragraph" w:customStyle="1" w:styleId="Article">
    <w:name w:val="Article"/>
    <w:basedOn w:val="Normal"/>
    <w:rsid w:val="00B22CDC"/>
    <w:pPr>
      <w:keepNext/>
      <w:suppressAutoHyphens/>
      <w:spacing w:before="120" w:after="60"/>
    </w:pPr>
    <w:rPr>
      <w:rFonts w:ascii="Arial" w:hAnsi="Arial"/>
      <w:b/>
      <w:noProof/>
      <w:sz w:val="18"/>
      <w:lang w:val="en-GB"/>
    </w:rPr>
  </w:style>
  <w:style w:type="paragraph" w:customStyle="1" w:styleId="Para">
    <w:name w:val="Para"/>
    <w:basedOn w:val="Normal"/>
    <w:rsid w:val="00B22CDC"/>
    <w:pPr>
      <w:spacing w:line="360" w:lineRule="auto"/>
      <w:ind w:firstLine="288"/>
    </w:pPr>
    <w:rPr>
      <w:lang w:val="en-GB"/>
    </w:rPr>
  </w:style>
  <w:style w:type="paragraph" w:customStyle="1" w:styleId="EdFtNote">
    <w:name w:val="EdFtNote"/>
    <w:basedOn w:val="Para"/>
    <w:rsid w:val="00B22CDC"/>
    <w:pPr>
      <w:spacing w:before="60"/>
      <w:ind w:firstLine="0"/>
    </w:pPr>
  </w:style>
  <w:style w:type="character" w:styleId="EndnoteReference">
    <w:name w:val="endnote reference"/>
    <w:semiHidden/>
    <w:rsid w:val="00B22CDC"/>
    <w:rPr>
      <w:vertAlign w:val="superscript"/>
    </w:rPr>
  </w:style>
  <w:style w:type="paragraph" w:customStyle="1" w:styleId="IndentQuote">
    <w:name w:val="IndentQuote"/>
    <w:basedOn w:val="Normal"/>
    <w:rsid w:val="00B22CDC"/>
    <w:pPr>
      <w:spacing w:before="60" w:line="240" w:lineRule="exact"/>
      <w:ind w:left="288" w:right="288"/>
    </w:pPr>
    <w:rPr>
      <w:lang w:val="en-GB"/>
    </w:rPr>
  </w:style>
  <w:style w:type="paragraph" w:customStyle="1" w:styleId="Epigraph">
    <w:name w:val="Epigraph"/>
    <w:basedOn w:val="IndentQuote"/>
    <w:rsid w:val="00B22CDC"/>
  </w:style>
  <w:style w:type="paragraph" w:customStyle="1" w:styleId="Equation">
    <w:name w:val="Equation"/>
    <w:basedOn w:val="Normal"/>
    <w:rsid w:val="00B22CDC"/>
    <w:rPr>
      <w:b/>
      <w:i/>
      <w:lang w:val="en-GB"/>
    </w:rPr>
  </w:style>
  <w:style w:type="paragraph" w:customStyle="1" w:styleId="FigLeg">
    <w:name w:val="FigLeg"/>
    <w:basedOn w:val="Normal"/>
    <w:rsid w:val="00B22CDC"/>
    <w:rPr>
      <w:lang w:val="en-GB"/>
    </w:rPr>
  </w:style>
  <w:style w:type="paragraph" w:customStyle="1" w:styleId="Figure">
    <w:name w:val="Figure"/>
    <w:basedOn w:val="Normal"/>
    <w:rsid w:val="00B22CDC"/>
    <w:pPr>
      <w:numPr>
        <w:numId w:val="32"/>
      </w:numPr>
      <w:tabs>
        <w:tab w:val="clear" w:pos="2160"/>
        <w:tab w:val="left" w:pos="720"/>
      </w:tabs>
      <w:spacing w:line="300" w:lineRule="exact"/>
      <w:ind w:left="0" w:firstLine="0"/>
    </w:pPr>
    <w:rPr>
      <w:b/>
      <w:lang w:val="en-GB"/>
    </w:rPr>
  </w:style>
  <w:style w:type="character" w:customStyle="1" w:styleId="FigureRef">
    <w:name w:val="FigureRef"/>
    <w:rsid w:val="00B22CDC"/>
    <w:rPr>
      <w:color w:val="0000FF"/>
      <w:vertAlign w:val="superscript"/>
    </w:rPr>
  </w:style>
  <w:style w:type="character" w:customStyle="1" w:styleId="FnoteRef">
    <w:name w:val="FnoteRef"/>
    <w:rsid w:val="00B22CDC"/>
    <w:rPr>
      <w:color w:val="FF0000"/>
      <w:vertAlign w:val="superscript"/>
    </w:rPr>
  </w:style>
  <w:style w:type="paragraph" w:customStyle="1" w:styleId="Footnote">
    <w:name w:val="Footnote"/>
    <w:basedOn w:val="Normal"/>
    <w:rsid w:val="00B22CDC"/>
    <w:rPr>
      <w:lang w:val="en-GB"/>
    </w:rPr>
  </w:style>
  <w:style w:type="character" w:styleId="FootnoteReference">
    <w:name w:val="footnote reference"/>
    <w:semiHidden/>
    <w:rsid w:val="00B22CDC"/>
    <w:rPr>
      <w:vertAlign w:val="superscript"/>
    </w:rPr>
  </w:style>
  <w:style w:type="paragraph" w:customStyle="1" w:styleId="Funding">
    <w:name w:val="Funding"/>
    <w:basedOn w:val="Normal"/>
    <w:rsid w:val="00B22CDC"/>
    <w:pPr>
      <w:spacing w:after="120"/>
    </w:pPr>
    <w:rPr>
      <w:lang w:val="en-GB"/>
    </w:rPr>
  </w:style>
  <w:style w:type="paragraph" w:customStyle="1" w:styleId="GroupTitle">
    <w:name w:val="GroupTitle"/>
    <w:basedOn w:val="Title"/>
    <w:next w:val="Title"/>
    <w:rsid w:val="00B22CDC"/>
    <w:pPr>
      <w:spacing w:before="60" w:line="300" w:lineRule="exact"/>
      <w:jc w:val="left"/>
    </w:pPr>
    <w:rPr>
      <w:rFonts w:ascii="Times New Roman" w:hAnsi="Times New Roman"/>
      <w:bCs w:val="0"/>
      <w:kern w:val="0"/>
      <w:sz w:val="28"/>
      <w:szCs w:val="20"/>
      <w:lang w:val="en-GB"/>
    </w:rPr>
  </w:style>
  <w:style w:type="paragraph" w:customStyle="1" w:styleId="HeadA">
    <w:name w:val="HeadA"/>
    <w:basedOn w:val="Normal"/>
    <w:rsid w:val="00B22CDC"/>
    <w:pPr>
      <w:keepNext/>
      <w:suppressAutoHyphens/>
      <w:spacing w:before="120" w:line="280" w:lineRule="exact"/>
      <w:outlineLvl w:val="1"/>
    </w:pPr>
    <w:rPr>
      <w:b/>
      <w:lang w:val="en-GB"/>
    </w:rPr>
  </w:style>
  <w:style w:type="paragraph" w:customStyle="1" w:styleId="HeadB">
    <w:name w:val="HeadB"/>
    <w:basedOn w:val="Normal"/>
    <w:rsid w:val="00B22CDC"/>
    <w:pPr>
      <w:keepNext/>
      <w:suppressAutoHyphens/>
      <w:spacing w:before="60" w:line="280" w:lineRule="exact"/>
      <w:outlineLvl w:val="2"/>
    </w:pPr>
    <w:rPr>
      <w:b/>
      <w:sz w:val="20"/>
      <w:lang w:val="en-GB"/>
    </w:rPr>
  </w:style>
  <w:style w:type="paragraph" w:customStyle="1" w:styleId="HeadC">
    <w:name w:val="HeadC"/>
    <w:basedOn w:val="Normal"/>
    <w:rsid w:val="00B22CDC"/>
    <w:pPr>
      <w:keepNext/>
      <w:suppressAutoHyphens/>
      <w:spacing w:before="60" w:line="280" w:lineRule="exact"/>
      <w:outlineLvl w:val="3"/>
    </w:pPr>
    <w:rPr>
      <w:i/>
      <w:sz w:val="20"/>
      <w:lang w:val="en-GB"/>
    </w:rPr>
  </w:style>
  <w:style w:type="paragraph" w:customStyle="1" w:styleId="Keywords">
    <w:name w:val="Keywords"/>
    <w:basedOn w:val="Normal"/>
    <w:rsid w:val="00B22CDC"/>
    <w:rPr>
      <w:lang w:val="en-GB"/>
    </w:rPr>
  </w:style>
  <w:style w:type="paragraph" w:customStyle="1" w:styleId="List1">
    <w:name w:val="List1"/>
    <w:basedOn w:val="Normal"/>
    <w:rsid w:val="00B22CDC"/>
    <w:pPr>
      <w:spacing w:before="40" w:after="120" w:line="240" w:lineRule="exact"/>
    </w:pPr>
    <w:rPr>
      <w:lang w:val="en-GB"/>
    </w:rPr>
  </w:style>
  <w:style w:type="paragraph" w:customStyle="1" w:styleId="List20">
    <w:name w:val="List2"/>
    <w:basedOn w:val="Normal"/>
    <w:rsid w:val="00B22CDC"/>
    <w:pPr>
      <w:spacing w:before="40" w:line="240" w:lineRule="exact"/>
      <w:ind w:left="720"/>
    </w:pPr>
    <w:rPr>
      <w:lang w:val="en-GB"/>
    </w:rPr>
  </w:style>
  <w:style w:type="paragraph" w:customStyle="1" w:styleId="ListPara">
    <w:name w:val="ListPara"/>
    <w:basedOn w:val="Normal"/>
    <w:rsid w:val="00B22CDC"/>
    <w:pPr>
      <w:ind w:left="720"/>
    </w:pPr>
    <w:rPr>
      <w:lang w:val="en-GB"/>
    </w:rPr>
  </w:style>
  <w:style w:type="paragraph" w:customStyle="1" w:styleId="Miscellaneous">
    <w:name w:val="Miscellaneous"/>
    <w:basedOn w:val="Normal"/>
    <w:rsid w:val="00B22CDC"/>
    <w:pPr>
      <w:spacing w:before="120" w:line="240" w:lineRule="exact"/>
    </w:pPr>
    <w:rPr>
      <w:lang w:val="en-GB"/>
    </w:rPr>
  </w:style>
  <w:style w:type="paragraph" w:customStyle="1" w:styleId="MoreInfo">
    <w:name w:val="MoreInfo"/>
    <w:basedOn w:val="Normal"/>
    <w:rsid w:val="00B22CDC"/>
    <w:pPr>
      <w:spacing w:before="120"/>
    </w:pPr>
    <w:rPr>
      <w:lang w:val="en-GB"/>
    </w:rPr>
  </w:style>
  <w:style w:type="paragraph" w:customStyle="1" w:styleId="MoreInfoWeb">
    <w:name w:val="MoreInfoWeb"/>
    <w:basedOn w:val="Normal"/>
    <w:rsid w:val="00B22CDC"/>
    <w:pPr>
      <w:spacing w:before="120" w:line="240" w:lineRule="exact"/>
    </w:pPr>
    <w:rPr>
      <w:lang w:val="en-GB"/>
    </w:rPr>
  </w:style>
  <w:style w:type="character" w:customStyle="1" w:styleId="Noindex">
    <w:name w:val="Noindex"/>
    <w:rsid w:val="00B22CDC"/>
    <w:rPr>
      <w:color w:val="FF6600"/>
    </w:rPr>
  </w:style>
  <w:style w:type="paragraph" w:customStyle="1" w:styleId="ParaCont">
    <w:name w:val="ParaCont"/>
    <w:basedOn w:val="Normal"/>
    <w:rsid w:val="00B22CDC"/>
    <w:pPr>
      <w:spacing w:line="360" w:lineRule="auto"/>
    </w:pPr>
    <w:rPr>
      <w:lang w:val="en-GB"/>
    </w:rPr>
  </w:style>
  <w:style w:type="paragraph" w:customStyle="1" w:styleId="HeadE">
    <w:name w:val="HeadE"/>
    <w:basedOn w:val="HeadD"/>
    <w:rsid w:val="00B22CDC"/>
    <w:rPr>
      <w:b w:val="0"/>
      <w:i/>
    </w:rPr>
  </w:style>
  <w:style w:type="paragraph" w:customStyle="1" w:styleId="Participators">
    <w:name w:val="Participators"/>
    <w:basedOn w:val="Normal"/>
    <w:rsid w:val="00B22CDC"/>
    <w:pPr>
      <w:spacing w:before="120" w:after="120" w:line="300" w:lineRule="exact"/>
    </w:pPr>
    <w:rPr>
      <w:lang w:val="en-GB"/>
    </w:rPr>
  </w:style>
  <w:style w:type="character" w:styleId="Emphasis">
    <w:name w:val="Emphasis"/>
    <w:qFormat/>
    <w:rsid w:val="00B22CDC"/>
    <w:rPr>
      <w:i/>
      <w:iCs/>
    </w:rPr>
  </w:style>
  <w:style w:type="paragraph" w:customStyle="1" w:styleId="GroupAuthor">
    <w:name w:val="GroupAuthor"/>
    <w:basedOn w:val="Author"/>
    <w:rsid w:val="00B22CDC"/>
    <w:rPr>
      <w:b/>
      <w:i/>
    </w:rPr>
  </w:style>
  <w:style w:type="paragraph" w:customStyle="1" w:styleId="Position">
    <w:name w:val="Position"/>
    <w:basedOn w:val="Normal"/>
    <w:next w:val="Normal"/>
    <w:rsid w:val="00B22CDC"/>
    <w:rPr>
      <w:i/>
      <w:lang w:val="en-GB"/>
    </w:rPr>
  </w:style>
  <w:style w:type="paragraph" w:customStyle="1" w:styleId="ProductAuth">
    <w:name w:val="ProductAuth"/>
    <w:basedOn w:val="Address"/>
    <w:rsid w:val="00B22CDC"/>
  </w:style>
  <w:style w:type="paragraph" w:customStyle="1" w:styleId="ProductDetails">
    <w:name w:val="ProductDetails"/>
    <w:basedOn w:val="Para"/>
    <w:rsid w:val="00B22CDC"/>
  </w:style>
  <w:style w:type="paragraph" w:customStyle="1" w:styleId="QuoteRef">
    <w:name w:val="QuoteRef"/>
    <w:basedOn w:val="Normal"/>
    <w:rsid w:val="00B22CDC"/>
    <w:pPr>
      <w:spacing w:after="60" w:line="300" w:lineRule="exact"/>
    </w:pPr>
    <w:rPr>
      <w:lang w:val="en-GB"/>
    </w:rPr>
  </w:style>
  <w:style w:type="paragraph" w:customStyle="1" w:styleId="Rating">
    <w:name w:val="Rating"/>
    <w:basedOn w:val="Para"/>
    <w:rsid w:val="00B22CDC"/>
    <w:pPr>
      <w:ind w:firstLine="0"/>
    </w:pPr>
  </w:style>
  <w:style w:type="paragraph" w:customStyle="1" w:styleId="Reference">
    <w:name w:val="Reference"/>
    <w:basedOn w:val="Normal"/>
    <w:rsid w:val="00B22CDC"/>
    <w:pPr>
      <w:numPr>
        <w:numId w:val="28"/>
      </w:numPr>
      <w:spacing w:before="40" w:line="360" w:lineRule="auto"/>
      <w:ind w:left="461" w:hanging="173"/>
    </w:pPr>
    <w:rPr>
      <w:lang w:val="en-GB"/>
    </w:rPr>
  </w:style>
  <w:style w:type="paragraph" w:customStyle="1" w:styleId="RelatedTo">
    <w:name w:val="RelatedTo"/>
    <w:basedOn w:val="Normal"/>
    <w:rsid w:val="00B22CDC"/>
    <w:pPr>
      <w:spacing w:line="300" w:lineRule="exact"/>
    </w:pPr>
    <w:rPr>
      <w:lang w:val="en-GB"/>
    </w:rPr>
  </w:style>
  <w:style w:type="paragraph" w:customStyle="1" w:styleId="RelatedToWeb">
    <w:name w:val="RelatedToWeb"/>
    <w:basedOn w:val="Normal"/>
    <w:rsid w:val="00B22CDC"/>
    <w:pPr>
      <w:spacing w:line="300" w:lineRule="exact"/>
    </w:pPr>
    <w:rPr>
      <w:lang w:val="en-GB"/>
    </w:rPr>
  </w:style>
  <w:style w:type="paragraph" w:customStyle="1" w:styleId="Reviewed">
    <w:name w:val="Reviewed"/>
    <w:basedOn w:val="ParaCont"/>
    <w:rsid w:val="00B22CDC"/>
  </w:style>
  <w:style w:type="paragraph" w:customStyle="1" w:styleId="ShortAuthor">
    <w:name w:val="ShortAuthor"/>
    <w:basedOn w:val="Normal"/>
    <w:rsid w:val="00B22CDC"/>
    <w:pPr>
      <w:spacing w:line="300" w:lineRule="exact"/>
    </w:pPr>
    <w:rPr>
      <w:i/>
      <w:lang w:val="en-GB"/>
    </w:rPr>
  </w:style>
  <w:style w:type="paragraph" w:customStyle="1" w:styleId="ShortTitle">
    <w:name w:val="ShortTitle"/>
    <w:basedOn w:val="Normal"/>
    <w:rsid w:val="00B22CDC"/>
    <w:pPr>
      <w:spacing w:line="300" w:lineRule="exact"/>
    </w:pPr>
    <w:rPr>
      <w:rFonts w:ascii="Arial" w:hAnsi="Arial"/>
      <w:i/>
      <w:sz w:val="20"/>
      <w:lang w:val="en-GB"/>
    </w:rPr>
  </w:style>
  <w:style w:type="paragraph" w:customStyle="1" w:styleId="SourceRef">
    <w:name w:val="SourceRef"/>
    <w:basedOn w:val="Para"/>
    <w:rsid w:val="00B22CDC"/>
    <w:pPr>
      <w:ind w:firstLine="0"/>
    </w:pPr>
  </w:style>
  <w:style w:type="paragraph" w:customStyle="1" w:styleId="Standfirst">
    <w:name w:val="Standfirst"/>
    <w:basedOn w:val="Accepted"/>
    <w:rsid w:val="00B22CDC"/>
  </w:style>
  <w:style w:type="paragraph" w:customStyle="1" w:styleId="12">
    <w:name w:val="부제1"/>
    <w:basedOn w:val="Subtitle"/>
    <w:rsid w:val="00B22CDC"/>
    <w:pPr>
      <w:spacing w:line="300" w:lineRule="exact"/>
      <w:jc w:val="left"/>
    </w:pPr>
    <w:rPr>
      <w:rFonts w:ascii="Times New Roman" w:hAnsi="Times New Roman"/>
      <w:i/>
      <w:szCs w:val="20"/>
      <w:lang w:val="en-GB"/>
    </w:rPr>
  </w:style>
  <w:style w:type="paragraph" w:customStyle="1" w:styleId="Table">
    <w:name w:val="Table"/>
    <w:basedOn w:val="Normal"/>
    <w:rsid w:val="00B22CDC"/>
    <w:pPr>
      <w:numPr>
        <w:numId w:val="31"/>
      </w:numPr>
      <w:tabs>
        <w:tab w:val="clear" w:pos="1440"/>
        <w:tab w:val="left" w:pos="1021"/>
      </w:tabs>
      <w:spacing w:line="300" w:lineRule="exact"/>
    </w:pPr>
    <w:rPr>
      <w:i/>
      <w:lang w:val="en-GB"/>
    </w:rPr>
  </w:style>
  <w:style w:type="paragraph" w:customStyle="1" w:styleId="TableNote">
    <w:name w:val="TableNote"/>
    <w:basedOn w:val="Normal"/>
    <w:rsid w:val="00B22CDC"/>
    <w:pPr>
      <w:spacing w:line="300" w:lineRule="exact"/>
    </w:pPr>
    <w:rPr>
      <w:lang w:val="en-GB"/>
    </w:rPr>
  </w:style>
  <w:style w:type="character" w:customStyle="1" w:styleId="TableRef">
    <w:name w:val="TableRef"/>
    <w:rsid w:val="00B22CDC"/>
    <w:rPr>
      <w:color w:val="0000FF"/>
      <w:vertAlign w:val="superscript"/>
    </w:rPr>
  </w:style>
  <w:style w:type="paragraph" w:customStyle="1" w:styleId="TableTitle">
    <w:name w:val="TableTitle"/>
    <w:basedOn w:val="Normal"/>
    <w:link w:val="TableTitleChar"/>
    <w:rsid w:val="00B22CDC"/>
    <w:pPr>
      <w:spacing w:line="300" w:lineRule="exact"/>
    </w:pPr>
    <w:rPr>
      <w:lang w:val="en-GB"/>
    </w:rPr>
  </w:style>
  <w:style w:type="paragraph" w:customStyle="1" w:styleId="Topic">
    <w:name w:val="Topic"/>
    <w:basedOn w:val="Normal"/>
    <w:rsid w:val="00B22CDC"/>
    <w:pPr>
      <w:spacing w:before="40" w:line="260" w:lineRule="exact"/>
    </w:pPr>
    <w:rPr>
      <w:i/>
      <w:color w:val="0000FF"/>
      <w:lang w:val="en-GB"/>
    </w:rPr>
  </w:style>
  <w:style w:type="character" w:customStyle="1" w:styleId="URL">
    <w:name w:val="URL"/>
    <w:rsid w:val="00B22CDC"/>
    <w:rPr>
      <w:color w:val="666699"/>
    </w:rPr>
  </w:style>
  <w:style w:type="paragraph" w:customStyle="1" w:styleId="WebRef">
    <w:name w:val="WebRef"/>
    <w:basedOn w:val="Normal"/>
    <w:rsid w:val="00B22CDC"/>
    <w:pPr>
      <w:numPr>
        <w:numId w:val="29"/>
      </w:numPr>
      <w:tabs>
        <w:tab w:val="clear" w:pos="1800"/>
        <w:tab w:val="left" w:pos="720"/>
      </w:tabs>
      <w:spacing w:line="300" w:lineRule="exact"/>
      <w:ind w:left="360"/>
    </w:pPr>
    <w:rPr>
      <w:lang w:val="en-GB"/>
    </w:rPr>
  </w:style>
  <w:style w:type="character" w:customStyle="1" w:styleId="XRef">
    <w:name w:val="XRef"/>
    <w:rsid w:val="00B22CDC"/>
    <w:rPr>
      <w:color w:val="0000FF"/>
      <w:vertAlign w:val="superscript"/>
    </w:rPr>
  </w:style>
  <w:style w:type="character" w:customStyle="1" w:styleId="wXRef">
    <w:name w:val="wXRef"/>
    <w:basedOn w:val="XRef"/>
    <w:rsid w:val="00B22CDC"/>
    <w:rPr>
      <w:color w:val="0000FF"/>
      <w:vertAlign w:val="superscript"/>
    </w:rPr>
  </w:style>
  <w:style w:type="character" w:customStyle="1" w:styleId="email">
    <w:name w:val="email"/>
    <w:basedOn w:val="URL"/>
    <w:rsid w:val="00B22CDC"/>
    <w:rPr>
      <w:color w:val="666699"/>
    </w:rPr>
  </w:style>
  <w:style w:type="paragraph" w:customStyle="1" w:styleId="BoxStartx">
    <w:name w:val="BoxStartx"/>
    <w:basedOn w:val="BoxStart1"/>
    <w:rsid w:val="00B22CDC"/>
  </w:style>
  <w:style w:type="paragraph" w:customStyle="1" w:styleId="HeadD">
    <w:name w:val="HeadD"/>
    <w:basedOn w:val="HeadB"/>
    <w:next w:val="Normal"/>
    <w:rsid w:val="00B22CDC"/>
    <w:pPr>
      <w:outlineLvl w:val="4"/>
    </w:pPr>
    <w:rPr>
      <w:sz w:val="16"/>
    </w:rPr>
  </w:style>
  <w:style w:type="character" w:styleId="HTMLAcronym">
    <w:name w:val="HTML Acronym"/>
    <w:basedOn w:val="DefaultParagraphFont"/>
    <w:rsid w:val="00B22CDC"/>
  </w:style>
  <w:style w:type="character" w:styleId="HTMLCite">
    <w:name w:val="HTML Cite"/>
    <w:rsid w:val="00B22CDC"/>
    <w:rPr>
      <w:i/>
      <w:iCs/>
    </w:rPr>
  </w:style>
  <w:style w:type="character" w:styleId="HTMLCode">
    <w:name w:val="HTML Code"/>
    <w:rsid w:val="00B22CDC"/>
    <w:rPr>
      <w:rFonts w:ascii="Courier New" w:hAnsi="Courier New"/>
      <w:sz w:val="20"/>
      <w:szCs w:val="20"/>
    </w:rPr>
  </w:style>
  <w:style w:type="character" w:styleId="HTMLDefinition">
    <w:name w:val="HTML Definition"/>
    <w:rsid w:val="00B22CDC"/>
    <w:rPr>
      <w:i/>
      <w:iCs/>
    </w:rPr>
  </w:style>
  <w:style w:type="character" w:styleId="HTMLKeyboard">
    <w:name w:val="HTML Keyboard"/>
    <w:rsid w:val="00B22CDC"/>
    <w:rPr>
      <w:rFonts w:ascii="Courier New" w:hAnsi="Courier New"/>
      <w:sz w:val="20"/>
      <w:szCs w:val="20"/>
    </w:rPr>
  </w:style>
  <w:style w:type="character" w:styleId="HTMLSample">
    <w:name w:val="HTML Sample"/>
    <w:rsid w:val="00B22CDC"/>
    <w:rPr>
      <w:rFonts w:ascii="Courier New" w:hAnsi="Courier New"/>
    </w:rPr>
  </w:style>
  <w:style w:type="character" w:styleId="HTMLTypewriter">
    <w:name w:val="HTML Typewriter"/>
    <w:rsid w:val="00B22CDC"/>
    <w:rPr>
      <w:rFonts w:ascii="Courier New" w:hAnsi="Courier New"/>
      <w:sz w:val="20"/>
      <w:szCs w:val="20"/>
    </w:rPr>
  </w:style>
  <w:style w:type="character" w:styleId="HTMLVariable">
    <w:name w:val="HTML Variable"/>
    <w:rsid w:val="00B22CDC"/>
    <w:rPr>
      <w:i/>
      <w:iCs/>
    </w:rPr>
  </w:style>
  <w:style w:type="character" w:styleId="LineNumber">
    <w:name w:val="line number"/>
    <w:basedOn w:val="DefaultParagraphFont"/>
    <w:rsid w:val="00B22CDC"/>
  </w:style>
  <w:style w:type="character" w:customStyle="1" w:styleId="ParaHead">
    <w:name w:val="ParaHead"/>
    <w:rsid w:val="00B22CDC"/>
    <w:rPr>
      <w:color w:val="999999"/>
      <w:bdr w:val="none" w:sz="0" w:space="0" w:color="auto"/>
      <w:shd w:val="clear" w:color="auto" w:fill="auto"/>
    </w:rPr>
  </w:style>
  <w:style w:type="paragraph" w:customStyle="1" w:styleId="ObitBiog">
    <w:name w:val="ObitBiog"/>
    <w:basedOn w:val="Para"/>
    <w:rsid w:val="00B22CDC"/>
    <w:pPr>
      <w:spacing w:before="120" w:line="260" w:lineRule="exact"/>
      <w:ind w:firstLine="0"/>
    </w:pPr>
    <w:rPr>
      <w:b/>
      <w:i/>
      <w:sz w:val="22"/>
    </w:rPr>
  </w:style>
  <w:style w:type="paragraph" w:customStyle="1" w:styleId="TableHeader">
    <w:name w:val="TableHeader"/>
    <w:basedOn w:val="Para"/>
    <w:rsid w:val="00B22CDC"/>
    <w:pPr>
      <w:spacing w:before="120" w:line="240" w:lineRule="auto"/>
      <w:ind w:firstLine="0"/>
    </w:pPr>
    <w:rPr>
      <w:b/>
    </w:rPr>
  </w:style>
  <w:style w:type="character" w:customStyle="1" w:styleId="Image">
    <w:name w:val="Image"/>
    <w:rsid w:val="00B22CDC"/>
    <w:rPr>
      <w:b/>
      <w:color w:val="00FF00"/>
    </w:rPr>
  </w:style>
  <w:style w:type="paragraph" w:customStyle="1" w:styleId="TableSubHead">
    <w:name w:val="TableSubHead"/>
    <w:basedOn w:val="TableHeader"/>
    <w:rsid w:val="00B22CDC"/>
  </w:style>
  <w:style w:type="paragraph" w:customStyle="1" w:styleId="ArtGroup">
    <w:name w:val="ArtGroup"/>
    <w:basedOn w:val="Article"/>
    <w:rsid w:val="00B22CDC"/>
    <w:rPr>
      <w:sz w:val="22"/>
    </w:rPr>
  </w:style>
  <w:style w:type="paragraph" w:customStyle="1" w:styleId="Biog">
    <w:name w:val="Biog"/>
    <w:basedOn w:val="MoreInfo"/>
    <w:rsid w:val="00B22CDC"/>
  </w:style>
  <w:style w:type="paragraph" w:customStyle="1" w:styleId="SearchInfo">
    <w:name w:val="SearchInfo"/>
    <w:basedOn w:val="Normal"/>
    <w:rsid w:val="00B22CDC"/>
    <w:pPr>
      <w:spacing w:before="120" w:line="240" w:lineRule="exact"/>
    </w:pPr>
    <w:rPr>
      <w:lang w:val="en-GB"/>
    </w:rPr>
  </w:style>
  <w:style w:type="paragraph" w:customStyle="1" w:styleId="SeriesInfo">
    <w:name w:val="SeriesInfo"/>
    <w:basedOn w:val="Normal"/>
    <w:rsid w:val="00B22CDC"/>
    <w:pPr>
      <w:spacing w:before="120" w:line="240" w:lineRule="exact"/>
    </w:pPr>
    <w:rPr>
      <w:lang w:val="en-GB"/>
    </w:rPr>
  </w:style>
  <w:style w:type="paragraph" w:customStyle="1" w:styleId="Remark">
    <w:name w:val="Remark"/>
    <w:basedOn w:val="Normal"/>
    <w:rsid w:val="00B22CDC"/>
    <w:pPr>
      <w:spacing w:line="300" w:lineRule="exact"/>
    </w:pPr>
    <w:rPr>
      <w:color w:val="FF0000"/>
      <w:lang w:val="en-GB"/>
    </w:rPr>
  </w:style>
  <w:style w:type="paragraph" w:customStyle="1" w:styleId="BoxStart4">
    <w:name w:val="BoxStart4"/>
    <w:basedOn w:val="BoxStart3"/>
    <w:rsid w:val="00B22CDC"/>
  </w:style>
  <w:style w:type="paragraph" w:customStyle="1" w:styleId="PullQuote">
    <w:name w:val="PullQuote"/>
    <w:basedOn w:val="IndentQuote"/>
    <w:rsid w:val="00B22CDC"/>
  </w:style>
  <w:style w:type="paragraph" w:customStyle="1" w:styleId="AncillHead">
    <w:name w:val="AncillHead"/>
    <w:basedOn w:val="HeadB"/>
    <w:rsid w:val="00B22CDC"/>
  </w:style>
  <w:style w:type="paragraph" w:customStyle="1" w:styleId="RefHead">
    <w:name w:val="RefHead"/>
    <w:basedOn w:val="HeadB"/>
    <w:rsid w:val="00B22CDC"/>
  </w:style>
  <w:style w:type="paragraph" w:customStyle="1" w:styleId="FlushQuote">
    <w:name w:val="FlushQuote"/>
    <w:basedOn w:val="IndentQuote"/>
    <w:rsid w:val="00B22CDC"/>
    <w:pPr>
      <w:ind w:left="0" w:right="0"/>
    </w:pPr>
    <w:rPr>
      <w:sz w:val="22"/>
    </w:rPr>
  </w:style>
  <w:style w:type="paragraph" w:customStyle="1" w:styleId="ProductTitle">
    <w:name w:val="ProductTitle"/>
    <w:basedOn w:val="Normal"/>
    <w:next w:val="ProductAuth"/>
    <w:rsid w:val="00B22CDC"/>
    <w:pPr>
      <w:spacing w:line="300" w:lineRule="exact"/>
    </w:pPr>
    <w:rPr>
      <w:b/>
      <w:sz w:val="28"/>
      <w:lang w:val="en-GB"/>
    </w:rPr>
  </w:style>
  <w:style w:type="paragraph" w:customStyle="1" w:styleId="EthicalApproval">
    <w:name w:val="EthicalApproval"/>
    <w:basedOn w:val="Participators"/>
    <w:rsid w:val="00B22CDC"/>
  </w:style>
  <w:style w:type="paragraph" w:customStyle="1" w:styleId="Abrv-Title">
    <w:name w:val="Abrv-Title"/>
    <w:basedOn w:val="Normal"/>
    <w:autoRedefine/>
    <w:rsid w:val="00B22CDC"/>
    <w:pPr>
      <w:spacing w:line="300" w:lineRule="exact"/>
    </w:pPr>
    <w:rPr>
      <w:lang w:val="en-GB"/>
    </w:rPr>
  </w:style>
  <w:style w:type="paragraph" w:customStyle="1" w:styleId="Weblogo">
    <w:name w:val="Web logo"/>
    <w:basedOn w:val="Normal"/>
    <w:rsid w:val="00B22CDC"/>
    <w:pPr>
      <w:spacing w:line="300" w:lineRule="exact"/>
    </w:pPr>
    <w:rPr>
      <w:lang w:val="en-GB"/>
    </w:rPr>
  </w:style>
  <w:style w:type="character" w:customStyle="1" w:styleId="Preformatted">
    <w:name w:val="Preformatted"/>
    <w:basedOn w:val="DefaultParagraphFont"/>
    <w:rsid w:val="00B22CDC"/>
  </w:style>
  <w:style w:type="paragraph" w:customStyle="1" w:styleId="AuxillaryNumber">
    <w:name w:val="Auxillary Number"/>
    <w:basedOn w:val="Normal"/>
    <w:autoRedefine/>
    <w:rsid w:val="00B22CDC"/>
    <w:pPr>
      <w:spacing w:line="300" w:lineRule="exact"/>
    </w:pPr>
    <w:rPr>
      <w:lang w:val="en-GB"/>
    </w:rPr>
  </w:style>
  <w:style w:type="paragraph" w:customStyle="1" w:styleId="DOI">
    <w:name w:val="DOI"/>
    <w:basedOn w:val="Normal"/>
    <w:autoRedefine/>
    <w:rsid w:val="00B22CDC"/>
    <w:pPr>
      <w:spacing w:line="300" w:lineRule="exact"/>
    </w:pPr>
    <w:rPr>
      <w:lang w:val="en-GB"/>
    </w:rPr>
  </w:style>
  <w:style w:type="paragraph" w:customStyle="1" w:styleId="Unit-ID">
    <w:name w:val="Unit-ID"/>
    <w:basedOn w:val="Normal"/>
    <w:autoRedefine/>
    <w:rsid w:val="00B22CDC"/>
    <w:pPr>
      <w:spacing w:line="300" w:lineRule="exact"/>
    </w:pPr>
    <w:rPr>
      <w:lang w:val="en-GB"/>
    </w:rPr>
  </w:style>
  <w:style w:type="paragraph" w:customStyle="1" w:styleId="Abbreviation">
    <w:name w:val="Abbreviation"/>
    <w:basedOn w:val="Normal"/>
    <w:rsid w:val="00B22CDC"/>
    <w:pPr>
      <w:spacing w:line="300" w:lineRule="exact"/>
    </w:pPr>
    <w:rPr>
      <w:lang w:val="en-GB"/>
    </w:rPr>
  </w:style>
  <w:style w:type="paragraph" w:customStyle="1" w:styleId="Appendix">
    <w:name w:val="Appendix"/>
    <w:basedOn w:val="Normal"/>
    <w:rsid w:val="00B22CDC"/>
    <w:pPr>
      <w:spacing w:line="300" w:lineRule="exact"/>
    </w:pPr>
    <w:rPr>
      <w:b/>
      <w:lang w:val="en-GB"/>
    </w:rPr>
  </w:style>
  <w:style w:type="paragraph" w:customStyle="1" w:styleId="Authoredby0">
    <w:name w:val="Authored by"/>
    <w:basedOn w:val="Normal"/>
    <w:rsid w:val="00B22CDC"/>
    <w:pPr>
      <w:spacing w:line="300" w:lineRule="exact"/>
    </w:pPr>
    <w:rPr>
      <w:b/>
      <w:sz w:val="28"/>
      <w:lang w:val="en-GB"/>
    </w:rPr>
  </w:style>
  <w:style w:type="paragraph" w:customStyle="1" w:styleId="BookDetails">
    <w:name w:val="BookDetails"/>
    <w:basedOn w:val="Normal"/>
    <w:rsid w:val="00B22CDC"/>
    <w:pPr>
      <w:spacing w:line="300" w:lineRule="exact"/>
    </w:pPr>
    <w:rPr>
      <w:lang w:val="en-GB"/>
    </w:rPr>
  </w:style>
  <w:style w:type="paragraph" w:customStyle="1" w:styleId="BoxStart">
    <w:name w:val="BoxStart"/>
    <w:basedOn w:val="Normal"/>
    <w:rsid w:val="00B22CDC"/>
    <w:pPr>
      <w:spacing w:line="300" w:lineRule="exact"/>
    </w:pPr>
    <w:rPr>
      <w:lang w:val="en-GB"/>
    </w:rPr>
  </w:style>
  <w:style w:type="paragraph" w:customStyle="1" w:styleId="Citation">
    <w:name w:val="Citation"/>
    <w:basedOn w:val="Normal"/>
    <w:autoRedefine/>
    <w:rsid w:val="00B22CDC"/>
    <w:pPr>
      <w:spacing w:line="300" w:lineRule="exact"/>
    </w:pPr>
    <w:rPr>
      <w:lang w:val="en-GB"/>
    </w:rPr>
  </w:style>
  <w:style w:type="paragraph" w:customStyle="1" w:styleId="Correspondent">
    <w:name w:val="Correspondent"/>
    <w:basedOn w:val="Normal"/>
    <w:autoRedefine/>
    <w:rsid w:val="00B22CDC"/>
    <w:pPr>
      <w:spacing w:line="300" w:lineRule="exact"/>
    </w:pPr>
    <w:rPr>
      <w:lang w:val="en-GB"/>
    </w:rPr>
  </w:style>
  <w:style w:type="paragraph" w:customStyle="1" w:styleId="EquationText">
    <w:name w:val="EquationText"/>
    <w:basedOn w:val="Normal"/>
    <w:autoRedefine/>
    <w:rsid w:val="00B22CDC"/>
    <w:pPr>
      <w:spacing w:line="300" w:lineRule="exact"/>
    </w:pPr>
    <w:rPr>
      <w:lang w:val="en-GB"/>
    </w:rPr>
  </w:style>
  <w:style w:type="paragraph" w:customStyle="1" w:styleId="Footnotes">
    <w:name w:val="Footnotes"/>
    <w:basedOn w:val="Normal"/>
    <w:rsid w:val="00B22CDC"/>
    <w:pPr>
      <w:spacing w:line="300" w:lineRule="exact"/>
    </w:pPr>
    <w:rPr>
      <w:lang w:val="en-GB"/>
    </w:rPr>
  </w:style>
  <w:style w:type="paragraph" w:customStyle="1" w:styleId="KeyWords0">
    <w:name w:val="KeyWords"/>
    <w:basedOn w:val="Normal"/>
    <w:autoRedefine/>
    <w:rsid w:val="00B22CDC"/>
    <w:pPr>
      <w:spacing w:line="300" w:lineRule="exact"/>
    </w:pPr>
    <w:rPr>
      <w:lang w:val="en-GB"/>
    </w:rPr>
  </w:style>
  <w:style w:type="paragraph" w:customStyle="1" w:styleId="ListParaMore">
    <w:name w:val="ListParaMore"/>
    <w:basedOn w:val="Normal"/>
    <w:autoRedefine/>
    <w:rsid w:val="00B22CDC"/>
    <w:pPr>
      <w:spacing w:line="300" w:lineRule="exact"/>
    </w:pPr>
    <w:rPr>
      <w:lang w:val="en-GB"/>
    </w:rPr>
  </w:style>
  <w:style w:type="paragraph" w:customStyle="1" w:styleId="Onlinefirst">
    <w:name w:val="Onlinefirst"/>
    <w:basedOn w:val="Normal"/>
    <w:rsid w:val="00B22CDC"/>
    <w:pPr>
      <w:spacing w:line="300" w:lineRule="exact"/>
    </w:pPr>
    <w:rPr>
      <w:lang w:val="en-GB"/>
    </w:rPr>
  </w:style>
  <w:style w:type="paragraph" w:customStyle="1" w:styleId="Received">
    <w:name w:val="Received"/>
    <w:basedOn w:val="Normal"/>
    <w:autoRedefine/>
    <w:rsid w:val="00B22CDC"/>
    <w:pPr>
      <w:spacing w:line="300" w:lineRule="exact"/>
    </w:pPr>
    <w:rPr>
      <w:lang w:val="en-GB"/>
    </w:rPr>
  </w:style>
  <w:style w:type="paragraph" w:customStyle="1" w:styleId="Related">
    <w:name w:val="Related"/>
    <w:basedOn w:val="Normal"/>
    <w:rsid w:val="00B22CDC"/>
    <w:pPr>
      <w:spacing w:line="300" w:lineRule="exact"/>
    </w:pPr>
    <w:rPr>
      <w:b/>
      <w:i/>
      <w:lang w:val="en-GB"/>
    </w:rPr>
  </w:style>
  <w:style w:type="paragraph" w:customStyle="1" w:styleId="RespTitle">
    <w:name w:val="RespTitle"/>
    <w:basedOn w:val="Normal"/>
    <w:autoRedefine/>
    <w:rsid w:val="00B22CDC"/>
    <w:pPr>
      <w:spacing w:line="300" w:lineRule="exact"/>
    </w:pPr>
    <w:rPr>
      <w:b/>
      <w:lang w:val="en-GB"/>
    </w:rPr>
  </w:style>
  <w:style w:type="paragraph" w:customStyle="1" w:styleId="ShortAuthors">
    <w:name w:val="ShortAuthors"/>
    <w:basedOn w:val="Normal"/>
    <w:autoRedefine/>
    <w:rsid w:val="00B22CDC"/>
    <w:pPr>
      <w:spacing w:line="300" w:lineRule="exact"/>
    </w:pPr>
    <w:rPr>
      <w:lang w:val="en-GB"/>
    </w:rPr>
  </w:style>
  <w:style w:type="paragraph" w:customStyle="1" w:styleId="TableFootnote">
    <w:name w:val="Table Footnote"/>
    <w:basedOn w:val="Normal"/>
    <w:rsid w:val="00B22CDC"/>
    <w:pPr>
      <w:spacing w:line="300" w:lineRule="exact"/>
    </w:pPr>
    <w:rPr>
      <w:rFonts w:ascii="Arial" w:hAnsi="Arial"/>
      <w:sz w:val="22"/>
      <w:lang w:val="en-GB"/>
    </w:rPr>
  </w:style>
  <w:style w:type="paragraph" w:customStyle="1" w:styleId="Topics">
    <w:name w:val="Topic(s)"/>
    <w:basedOn w:val="Normal"/>
    <w:autoRedefine/>
    <w:rsid w:val="00B22CDC"/>
    <w:pPr>
      <w:spacing w:line="300" w:lineRule="exact"/>
    </w:pPr>
    <w:rPr>
      <w:i/>
      <w:lang w:val="en-GB"/>
    </w:rPr>
  </w:style>
  <w:style w:type="paragraph" w:customStyle="1" w:styleId="Revised">
    <w:name w:val="Revised"/>
    <w:basedOn w:val="Normal"/>
    <w:autoRedefine/>
    <w:rsid w:val="00B22CDC"/>
    <w:pPr>
      <w:spacing w:line="300" w:lineRule="exact"/>
    </w:pPr>
    <w:rPr>
      <w:lang w:val="en-GB"/>
    </w:rPr>
  </w:style>
  <w:style w:type="paragraph" w:customStyle="1" w:styleId="TableWidth">
    <w:name w:val="Table Width"/>
    <w:basedOn w:val="Normal"/>
    <w:rsid w:val="00B22CDC"/>
    <w:pPr>
      <w:spacing w:line="300" w:lineRule="exact"/>
    </w:pPr>
    <w:rPr>
      <w:lang w:val="en-GB"/>
    </w:rPr>
  </w:style>
  <w:style w:type="paragraph" w:customStyle="1" w:styleId="TableFont">
    <w:name w:val="Table Font"/>
    <w:basedOn w:val="Normal"/>
    <w:rsid w:val="00B22CDC"/>
    <w:pPr>
      <w:spacing w:line="300" w:lineRule="exact"/>
    </w:pPr>
    <w:rPr>
      <w:lang w:val="en-GB"/>
    </w:rPr>
  </w:style>
  <w:style w:type="paragraph" w:customStyle="1" w:styleId="ArticleTitle">
    <w:name w:val="Article Title"/>
    <w:basedOn w:val="Normal"/>
    <w:rsid w:val="00B22CDC"/>
    <w:pPr>
      <w:spacing w:line="300" w:lineRule="exact"/>
    </w:pPr>
    <w:rPr>
      <w:rFonts w:ascii="Arial" w:hAnsi="Arial"/>
      <w:b/>
      <w:sz w:val="36"/>
      <w:lang w:val="en-GB"/>
    </w:rPr>
  </w:style>
  <w:style w:type="paragraph" w:customStyle="1" w:styleId="BNFNumber">
    <w:name w:val="BNF Number"/>
    <w:basedOn w:val="Normal"/>
    <w:rsid w:val="00B22CDC"/>
    <w:pPr>
      <w:spacing w:line="300" w:lineRule="exact"/>
    </w:pPr>
    <w:rPr>
      <w:rFonts w:ascii="Arial" w:hAnsi="Arial"/>
      <w:b/>
      <w:sz w:val="22"/>
      <w:lang w:val="en-GB"/>
    </w:rPr>
  </w:style>
  <w:style w:type="paragraph" w:customStyle="1" w:styleId="Introduction">
    <w:name w:val="Introduction"/>
    <w:basedOn w:val="Normal"/>
    <w:rsid w:val="00B22CDC"/>
    <w:pPr>
      <w:spacing w:line="300" w:lineRule="exact"/>
    </w:pPr>
    <w:rPr>
      <w:rFonts w:ascii="Arial" w:hAnsi="Arial"/>
      <w:sz w:val="22"/>
      <w:lang w:val="en-GB"/>
    </w:rPr>
  </w:style>
  <w:style w:type="paragraph" w:customStyle="1" w:styleId="TableHead">
    <w:name w:val="Table Head"/>
    <w:basedOn w:val="Normal"/>
    <w:rsid w:val="00B22CDC"/>
    <w:pPr>
      <w:spacing w:line="300" w:lineRule="exact"/>
    </w:pPr>
    <w:rPr>
      <w:rFonts w:ascii="Arial" w:hAnsi="Arial"/>
      <w:b/>
      <w:sz w:val="22"/>
      <w:lang w:val="en-GB"/>
    </w:rPr>
  </w:style>
  <w:style w:type="paragraph" w:customStyle="1" w:styleId="TableBody">
    <w:name w:val="Table Body"/>
    <w:basedOn w:val="Normal"/>
    <w:rsid w:val="00B22CDC"/>
    <w:pPr>
      <w:spacing w:line="300" w:lineRule="exact"/>
    </w:pPr>
    <w:rPr>
      <w:rFonts w:ascii="Arial" w:hAnsi="Arial"/>
      <w:sz w:val="22"/>
      <w:lang w:val="en-GB"/>
    </w:rPr>
  </w:style>
  <w:style w:type="paragraph" w:customStyle="1" w:styleId="FigureCaption">
    <w:name w:val="Figure Caption"/>
    <w:basedOn w:val="Normal"/>
    <w:rsid w:val="00B22CDC"/>
    <w:pPr>
      <w:spacing w:line="300" w:lineRule="exact"/>
    </w:pPr>
    <w:rPr>
      <w:rFonts w:ascii="Arial" w:hAnsi="Arial"/>
      <w:sz w:val="22"/>
      <w:lang w:val="en-GB"/>
    </w:rPr>
  </w:style>
  <w:style w:type="paragraph" w:customStyle="1" w:styleId="References">
    <w:name w:val="References"/>
    <w:basedOn w:val="Normal"/>
    <w:rsid w:val="00B22CDC"/>
    <w:pPr>
      <w:spacing w:line="300" w:lineRule="exact"/>
    </w:pPr>
    <w:rPr>
      <w:rFonts w:ascii="Arial" w:hAnsi="Arial"/>
      <w:sz w:val="20"/>
      <w:lang w:val="en-GB"/>
    </w:rPr>
  </w:style>
  <w:style w:type="paragraph" w:customStyle="1" w:styleId="MDPI31text">
    <w:name w:val="MDPI_3.1_text"/>
    <w:link w:val="MDPI31textChar"/>
    <w:qFormat/>
    <w:rsid w:val="00B22CDC"/>
    <w:pPr>
      <w:adjustRightInd w:val="0"/>
      <w:snapToGrid w:val="0"/>
      <w:spacing w:line="260" w:lineRule="atLeast"/>
      <w:ind w:firstLine="425"/>
      <w:jc w:val="both"/>
    </w:pPr>
    <w:rPr>
      <w:rFonts w:ascii="Palatino Linotype" w:eastAsia="Times New Roman" w:hAnsi="Palatino Linotype"/>
      <w:snapToGrid w:val="0"/>
      <w:color w:val="000000"/>
      <w:szCs w:val="22"/>
      <w:lang w:eastAsia="de-DE" w:bidi="en-US"/>
    </w:rPr>
  </w:style>
  <w:style w:type="character" w:customStyle="1" w:styleId="MDPI31textChar">
    <w:name w:val="MDPI_3.1_text Char"/>
    <w:link w:val="MDPI31text"/>
    <w:rsid w:val="00B22CDC"/>
    <w:rPr>
      <w:rFonts w:ascii="Palatino Linotype" w:eastAsia="Times New Roman" w:hAnsi="Palatino Linotype"/>
      <w:snapToGrid w:val="0"/>
      <w:color w:val="000000"/>
      <w:szCs w:val="22"/>
      <w:lang w:eastAsia="de-DE" w:bidi="en-US"/>
    </w:rPr>
  </w:style>
  <w:style w:type="paragraph" w:customStyle="1" w:styleId="MDPI36textafterlist">
    <w:name w:val="MDPI_3.6_text_after_list"/>
    <w:basedOn w:val="MDPI31text"/>
    <w:qFormat/>
    <w:rsid w:val="00B22CDC"/>
    <w:pPr>
      <w:spacing w:before="120"/>
    </w:pPr>
  </w:style>
  <w:style w:type="character" w:customStyle="1" w:styleId="TableTitleChar">
    <w:name w:val="TableTitle Char"/>
    <w:basedOn w:val="DefaultParagraphFont"/>
    <w:link w:val="TableTitle"/>
    <w:rsid w:val="00B22CDC"/>
    <w:rPr>
      <w:sz w:val="24"/>
      <w:lang w:val="en-GB"/>
    </w:rPr>
  </w:style>
  <w:style w:type="table" w:styleId="PlainTable2">
    <w:name w:val="Plain Table 2"/>
    <w:basedOn w:val="TableNormal"/>
    <w:uiPriority w:val="42"/>
    <w:rsid w:val="00455D11"/>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msonormal0">
    <w:name w:val="msonormal"/>
    <w:basedOn w:val="Normal"/>
    <w:rsid w:val="00A7513D"/>
    <w:pPr>
      <w:spacing w:before="100" w:beforeAutospacing="1" w:after="100" w:afterAutospacing="1"/>
    </w:pPr>
    <w:rPr>
      <w:rFonts w:ascii="Gulim" w:eastAsia="Gulim" w:hAnsi="Gulim" w:cs="Gulim"/>
      <w:szCs w:val="24"/>
      <w:lang w:eastAsia="ko-KR"/>
    </w:rPr>
  </w:style>
  <w:style w:type="paragraph" w:customStyle="1" w:styleId="font5">
    <w:name w:val="font5"/>
    <w:basedOn w:val="Normal"/>
    <w:rsid w:val="00A7513D"/>
    <w:pPr>
      <w:spacing w:before="100" w:beforeAutospacing="1" w:after="100" w:afterAutospacing="1"/>
    </w:pPr>
    <w:rPr>
      <w:rFonts w:ascii="Malgun Gothic" w:eastAsia="Malgun Gothic" w:hAnsi="Malgun Gothic" w:cs="Gulim"/>
      <w:sz w:val="16"/>
      <w:szCs w:val="16"/>
      <w:lang w:eastAsia="ko-KR"/>
    </w:rPr>
  </w:style>
  <w:style w:type="paragraph" w:customStyle="1" w:styleId="xl69">
    <w:name w:val="xl69"/>
    <w:basedOn w:val="Normal"/>
    <w:rsid w:val="00A7513D"/>
    <w:pPr>
      <w:spacing w:before="100" w:beforeAutospacing="1" w:after="100" w:afterAutospacing="1"/>
      <w:jc w:val="center"/>
    </w:pPr>
    <w:rPr>
      <w:rFonts w:ascii="Gulim" w:eastAsia="Gulim" w:hAnsi="Gulim" w:cs="Gulim"/>
      <w:szCs w:val="24"/>
      <w:lang w:eastAsia="ko-KR"/>
    </w:rPr>
  </w:style>
  <w:style w:type="paragraph" w:customStyle="1" w:styleId="xl70">
    <w:name w:val="xl70"/>
    <w:basedOn w:val="Normal"/>
    <w:rsid w:val="00A7513D"/>
    <w:pPr>
      <w:spacing w:before="100" w:beforeAutospacing="1" w:after="100" w:afterAutospacing="1"/>
    </w:pPr>
    <w:rPr>
      <w:rFonts w:ascii="Gulim" w:eastAsia="Gulim" w:hAnsi="Gulim" w:cs="Gulim"/>
      <w:color w:val="FF0000"/>
      <w:szCs w:val="24"/>
      <w:lang w:eastAsia="ko-KR"/>
    </w:rPr>
  </w:style>
  <w:style w:type="paragraph" w:customStyle="1" w:styleId="xl71">
    <w:name w:val="xl71"/>
    <w:basedOn w:val="Normal"/>
    <w:rsid w:val="00A7513D"/>
    <w:pPr>
      <w:shd w:val="clear" w:color="000000" w:fill="BFBFBF"/>
      <w:spacing w:before="100" w:beforeAutospacing="1" w:after="100" w:afterAutospacing="1"/>
    </w:pPr>
    <w:rPr>
      <w:rFonts w:ascii="Gulim" w:eastAsia="Gulim" w:hAnsi="Gulim" w:cs="Gulim"/>
      <w:szCs w:val="24"/>
      <w:lang w:eastAsia="ko-KR"/>
    </w:rPr>
  </w:style>
  <w:style w:type="paragraph" w:customStyle="1" w:styleId="xl72">
    <w:name w:val="xl72"/>
    <w:basedOn w:val="Normal"/>
    <w:rsid w:val="00A7513D"/>
    <w:pPr>
      <w:shd w:val="clear" w:color="000000" w:fill="DBDBDB"/>
      <w:spacing w:before="100" w:beforeAutospacing="1" w:after="100" w:afterAutospacing="1"/>
    </w:pPr>
    <w:rPr>
      <w:rFonts w:ascii="Gulim" w:eastAsia="Gulim" w:hAnsi="Gulim" w:cs="Gulim"/>
      <w:szCs w:val="24"/>
      <w:lang w:eastAsia="ko-KR"/>
    </w:rPr>
  </w:style>
  <w:style w:type="paragraph" w:customStyle="1" w:styleId="xl73">
    <w:name w:val="xl73"/>
    <w:basedOn w:val="Normal"/>
    <w:rsid w:val="00A7513D"/>
    <w:pPr>
      <w:shd w:val="clear" w:color="000000" w:fill="DBDBDB"/>
      <w:spacing w:before="100" w:beforeAutospacing="1" w:after="100" w:afterAutospacing="1"/>
    </w:pPr>
    <w:rPr>
      <w:rFonts w:ascii="Gulim" w:eastAsia="Gulim" w:hAnsi="Gulim" w:cs="Gulim"/>
      <w:szCs w:val="24"/>
      <w:lang w:eastAsia="ko-KR"/>
    </w:rPr>
  </w:style>
  <w:style w:type="paragraph" w:customStyle="1" w:styleId="xl74">
    <w:name w:val="xl74"/>
    <w:basedOn w:val="Normal"/>
    <w:rsid w:val="00A7513D"/>
    <w:pPr>
      <w:pBdr>
        <w:bottom w:val="single" w:sz="4" w:space="0" w:color="auto"/>
      </w:pBdr>
      <w:shd w:val="clear" w:color="000000" w:fill="DBDBDB"/>
      <w:spacing w:before="100" w:beforeAutospacing="1" w:after="100" w:afterAutospacing="1"/>
    </w:pPr>
    <w:rPr>
      <w:rFonts w:ascii="Gulim" w:eastAsia="Gulim" w:hAnsi="Gulim" w:cs="Gulim"/>
      <w:szCs w:val="24"/>
      <w:lang w:eastAsia="ko-KR"/>
    </w:rPr>
  </w:style>
  <w:style w:type="paragraph" w:customStyle="1" w:styleId="xl75">
    <w:name w:val="xl75"/>
    <w:basedOn w:val="Normal"/>
    <w:rsid w:val="00A7513D"/>
    <w:pPr>
      <w:pBdr>
        <w:bottom w:val="single" w:sz="4" w:space="0" w:color="auto"/>
      </w:pBdr>
      <w:shd w:val="clear" w:color="000000" w:fill="DBDBDB"/>
      <w:spacing w:before="100" w:beforeAutospacing="1" w:after="100" w:afterAutospacing="1"/>
    </w:pPr>
    <w:rPr>
      <w:rFonts w:ascii="Gulim" w:eastAsia="Gulim" w:hAnsi="Gulim" w:cs="Gulim"/>
      <w:szCs w:val="24"/>
      <w:lang w:eastAsia="ko-KR"/>
    </w:rPr>
  </w:style>
  <w:style w:type="paragraph" w:customStyle="1" w:styleId="xl76">
    <w:name w:val="xl76"/>
    <w:basedOn w:val="Normal"/>
    <w:rsid w:val="00A7513D"/>
    <w:pPr>
      <w:pBdr>
        <w:right w:val="single" w:sz="8" w:space="0" w:color="auto"/>
      </w:pBdr>
      <w:shd w:val="clear" w:color="000000" w:fill="DBDBDB"/>
      <w:spacing w:before="100" w:beforeAutospacing="1" w:after="100" w:afterAutospacing="1"/>
    </w:pPr>
    <w:rPr>
      <w:rFonts w:ascii="Gulim" w:eastAsia="Gulim" w:hAnsi="Gulim" w:cs="Gulim"/>
      <w:szCs w:val="24"/>
      <w:lang w:eastAsia="ko-KR"/>
    </w:rPr>
  </w:style>
  <w:style w:type="paragraph" w:customStyle="1" w:styleId="xl77">
    <w:name w:val="xl77"/>
    <w:basedOn w:val="Normal"/>
    <w:rsid w:val="00A7513D"/>
    <w:pPr>
      <w:pBdr>
        <w:bottom w:val="single" w:sz="4" w:space="0" w:color="auto"/>
        <w:right w:val="single" w:sz="8" w:space="0" w:color="auto"/>
      </w:pBdr>
      <w:shd w:val="clear" w:color="000000" w:fill="DBDBDB"/>
      <w:spacing w:before="100" w:beforeAutospacing="1" w:after="100" w:afterAutospacing="1"/>
    </w:pPr>
    <w:rPr>
      <w:rFonts w:ascii="Gulim" w:eastAsia="Gulim" w:hAnsi="Gulim" w:cs="Gulim"/>
      <w:szCs w:val="24"/>
      <w:lang w:eastAsia="ko-KR"/>
    </w:rPr>
  </w:style>
  <w:style w:type="paragraph" w:customStyle="1" w:styleId="xl78">
    <w:name w:val="xl78"/>
    <w:basedOn w:val="Normal"/>
    <w:rsid w:val="00A7513D"/>
    <w:pPr>
      <w:pBdr>
        <w:right w:val="single" w:sz="4" w:space="0" w:color="auto"/>
      </w:pBdr>
      <w:shd w:val="clear" w:color="000000" w:fill="DBDBDB"/>
      <w:spacing w:before="100" w:beforeAutospacing="1" w:after="100" w:afterAutospacing="1"/>
    </w:pPr>
    <w:rPr>
      <w:rFonts w:ascii="Gulim" w:eastAsia="Gulim" w:hAnsi="Gulim" w:cs="Gulim"/>
      <w:szCs w:val="24"/>
      <w:lang w:eastAsia="ko-KR"/>
    </w:rPr>
  </w:style>
  <w:style w:type="paragraph" w:customStyle="1" w:styleId="xl79">
    <w:name w:val="xl79"/>
    <w:basedOn w:val="Normal"/>
    <w:rsid w:val="00A7513D"/>
    <w:pPr>
      <w:pBdr>
        <w:bottom w:val="single" w:sz="4" w:space="0" w:color="auto"/>
        <w:right w:val="single" w:sz="4" w:space="0" w:color="auto"/>
      </w:pBdr>
      <w:shd w:val="clear" w:color="000000" w:fill="DBDBDB"/>
      <w:spacing w:before="100" w:beforeAutospacing="1" w:after="100" w:afterAutospacing="1"/>
    </w:pPr>
    <w:rPr>
      <w:rFonts w:ascii="Gulim" w:eastAsia="Gulim" w:hAnsi="Gulim" w:cs="Gulim"/>
      <w:szCs w:val="24"/>
      <w:lang w:eastAsia="ko-KR"/>
    </w:rPr>
  </w:style>
  <w:style w:type="paragraph" w:customStyle="1" w:styleId="xl80">
    <w:name w:val="xl80"/>
    <w:basedOn w:val="Normal"/>
    <w:rsid w:val="00A7513D"/>
    <w:pPr>
      <w:shd w:val="clear" w:color="000000" w:fill="DBDBDB"/>
      <w:spacing w:before="100" w:beforeAutospacing="1" w:after="100" w:afterAutospacing="1"/>
      <w:jc w:val="center"/>
    </w:pPr>
    <w:rPr>
      <w:rFonts w:ascii="Gulim" w:eastAsia="Gulim" w:hAnsi="Gulim" w:cs="Gulim"/>
      <w:szCs w:val="24"/>
      <w:lang w:eastAsia="ko-KR"/>
    </w:rPr>
  </w:style>
  <w:style w:type="paragraph" w:customStyle="1" w:styleId="xl81">
    <w:name w:val="xl81"/>
    <w:basedOn w:val="Normal"/>
    <w:rsid w:val="00A7513D"/>
    <w:pPr>
      <w:pBdr>
        <w:bottom w:val="single" w:sz="4" w:space="0" w:color="auto"/>
      </w:pBdr>
      <w:shd w:val="clear" w:color="000000" w:fill="DBDBDB"/>
      <w:spacing w:before="100" w:beforeAutospacing="1" w:after="100" w:afterAutospacing="1"/>
      <w:jc w:val="center"/>
    </w:pPr>
    <w:rPr>
      <w:rFonts w:ascii="Gulim" w:eastAsia="Gulim" w:hAnsi="Gulim" w:cs="Gulim"/>
      <w:szCs w:val="24"/>
      <w:lang w:eastAsia="ko-KR"/>
    </w:rPr>
  </w:style>
  <w:style w:type="paragraph" w:customStyle="1" w:styleId="xl82">
    <w:name w:val="xl82"/>
    <w:basedOn w:val="Normal"/>
    <w:rsid w:val="00A7513D"/>
    <w:pPr>
      <w:spacing w:before="100" w:beforeAutospacing="1" w:after="100" w:afterAutospacing="1"/>
      <w:jc w:val="center"/>
    </w:pPr>
    <w:rPr>
      <w:rFonts w:ascii="Gulim" w:eastAsia="Gulim" w:hAnsi="Gulim" w:cs="Gulim"/>
      <w:color w:val="FF0000"/>
      <w:szCs w:val="24"/>
      <w:lang w:eastAsia="ko-KR"/>
    </w:rPr>
  </w:style>
  <w:style w:type="paragraph" w:customStyle="1" w:styleId="xl83">
    <w:name w:val="xl83"/>
    <w:basedOn w:val="Normal"/>
    <w:rsid w:val="00A7513D"/>
    <w:pPr>
      <w:pBdr>
        <w:top w:val="single" w:sz="4" w:space="0" w:color="auto"/>
        <w:left w:val="single" w:sz="4" w:space="0" w:color="auto"/>
        <w:bottom w:val="single" w:sz="4" w:space="0" w:color="auto"/>
      </w:pBdr>
      <w:shd w:val="clear" w:color="000000" w:fill="BFBFBF"/>
      <w:spacing w:before="100" w:beforeAutospacing="1" w:after="100" w:afterAutospacing="1"/>
      <w:jc w:val="center"/>
    </w:pPr>
    <w:rPr>
      <w:rFonts w:ascii="Gulim" w:eastAsia="Gulim" w:hAnsi="Gulim" w:cs="Gulim"/>
      <w:b/>
      <w:bCs/>
      <w:color w:val="002060"/>
      <w:szCs w:val="24"/>
      <w:lang w:eastAsia="ko-KR"/>
    </w:rPr>
  </w:style>
  <w:style w:type="paragraph" w:customStyle="1" w:styleId="xl84">
    <w:name w:val="xl84"/>
    <w:basedOn w:val="Normal"/>
    <w:rsid w:val="00A7513D"/>
    <w:pPr>
      <w:pBdr>
        <w:top w:val="single" w:sz="4" w:space="0" w:color="auto"/>
        <w:bottom w:val="single" w:sz="4" w:space="0" w:color="auto"/>
        <w:right w:val="single" w:sz="4" w:space="0" w:color="auto"/>
      </w:pBdr>
      <w:shd w:val="clear" w:color="000000" w:fill="BFBFBF"/>
      <w:spacing w:before="100" w:beforeAutospacing="1" w:after="100" w:afterAutospacing="1"/>
    </w:pPr>
    <w:rPr>
      <w:rFonts w:ascii="Gulim" w:eastAsia="Gulim" w:hAnsi="Gulim" w:cs="Gulim"/>
      <w:b/>
      <w:bCs/>
      <w:color w:val="002060"/>
      <w:szCs w:val="24"/>
      <w:lang w:eastAsia="ko-KR"/>
    </w:rPr>
  </w:style>
  <w:style w:type="paragraph" w:customStyle="1" w:styleId="xl85">
    <w:name w:val="xl85"/>
    <w:basedOn w:val="Normal"/>
    <w:rsid w:val="00A7513D"/>
    <w:pPr>
      <w:pBdr>
        <w:top w:val="single" w:sz="4" w:space="0" w:color="auto"/>
        <w:bottom w:val="single" w:sz="4" w:space="0" w:color="auto"/>
      </w:pBdr>
      <w:shd w:val="clear" w:color="000000" w:fill="BFBFBF"/>
      <w:spacing w:before="100" w:beforeAutospacing="1" w:after="100" w:afterAutospacing="1"/>
    </w:pPr>
    <w:rPr>
      <w:rFonts w:ascii="Gulim" w:eastAsia="Gulim" w:hAnsi="Gulim" w:cs="Gulim"/>
      <w:b/>
      <w:bCs/>
      <w:color w:val="002060"/>
      <w:szCs w:val="24"/>
      <w:lang w:eastAsia="ko-KR"/>
    </w:rPr>
  </w:style>
  <w:style w:type="paragraph" w:customStyle="1" w:styleId="xl86">
    <w:name w:val="xl86"/>
    <w:basedOn w:val="Normal"/>
    <w:rsid w:val="00A7513D"/>
    <w:pPr>
      <w:pBdr>
        <w:top w:val="single" w:sz="4" w:space="0" w:color="auto"/>
        <w:bottom w:val="single" w:sz="4" w:space="0" w:color="auto"/>
      </w:pBdr>
      <w:shd w:val="clear" w:color="000000" w:fill="BFBFBF"/>
      <w:spacing w:before="100" w:beforeAutospacing="1" w:after="100" w:afterAutospacing="1"/>
    </w:pPr>
    <w:rPr>
      <w:rFonts w:ascii="Gulim" w:eastAsia="Gulim" w:hAnsi="Gulim" w:cs="Gulim"/>
      <w:b/>
      <w:bCs/>
      <w:color w:val="002060"/>
      <w:szCs w:val="24"/>
      <w:lang w:eastAsia="ko-KR"/>
    </w:rPr>
  </w:style>
  <w:style w:type="paragraph" w:customStyle="1" w:styleId="xl87">
    <w:name w:val="xl87"/>
    <w:basedOn w:val="Normal"/>
    <w:rsid w:val="00A7513D"/>
    <w:pPr>
      <w:pBdr>
        <w:top w:val="single" w:sz="4" w:space="0" w:color="auto"/>
        <w:bottom w:val="single" w:sz="4" w:space="0" w:color="auto"/>
        <w:right w:val="single" w:sz="8" w:space="0" w:color="auto"/>
      </w:pBdr>
      <w:shd w:val="clear" w:color="000000" w:fill="BFBFBF"/>
      <w:spacing w:before="100" w:beforeAutospacing="1" w:after="100" w:afterAutospacing="1"/>
    </w:pPr>
    <w:rPr>
      <w:rFonts w:ascii="Gulim" w:eastAsia="Gulim" w:hAnsi="Gulim" w:cs="Gulim"/>
      <w:b/>
      <w:bCs/>
      <w:color w:val="002060"/>
      <w:szCs w:val="24"/>
      <w:lang w:eastAsia="ko-KR"/>
    </w:rPr>
  </w:style>
  <w:style w:type="paragraph" w:customStyle="1" w:styleId="xl88">
    <w:name w:val="xl88"/>
    <w:basedOn w:val="Normal"/>
    <w:rsid w:val="00A7513D"/>
    <w:pPr>
      <w:pBdr>
        <w:left w:val="single" w:sz="4" w:space="0" w:color="auto"/>
        <w:bottom w:val="single" w:sz="4" w:space="0" w:color="auto"/>
      </w:pBdr>
      <w:shd w:val="clear" w:color="000000" w:fill="BFBFBF"/>
      <w:spacing w:before="100" w:beforeAutospacing="1" w:after="100" w:afterAutospacing="1"/>
      <w:jc w:val="center"/>
    </w:pPr>
    <w:rPr>
      <w:rFonts w:ascii="Gulim" w:eastAsia="Gulim" w:hAnsi="Gulim" w:cs="Gulim"/>
      <w:b/>
      <w:bCs/>
      <w:color w:val="002060"/>
      <w:szCs w:val="24"/>
      <w:lang w:eastAsia="ko-KR"/>
    </w:rPr>
  </w:style>
  <w:style w:type="paragraph" w:customStyle="1" w:styleId="xl89">
    <w:name w:val="xl89"/>
    <w:basedOn w:val="Normal"/>
    <w:rsid w:val="00A7513D"/>
    <w:pPr>
      <w:pBdr>
        <w:top w:val="single" w:sz="4" w:space="0" w:color="auto"/>
        <w:left w:val="single" w:sz="4" w:space="0" w:color="auto"/>
        <w:bottom w:val="single" w:sz="8" w:space="0" w:color="auto"/>
        <w:right w:val="single" w:sz="4" w:space="0" w:color="auto"/>
      </w:pBdr>
      <w:shd w:val="clear" w:color="000000" w:fill="B4C6E7"/>
      <w:spacing w:before="100" w:beforeAutospacing="1" w:after="100" w:afterAutospacing="1"/>
      <w:jc w:val="center"/>
    </w:pPr>
    <w:rPr>
      <w:rFonts w:ascii="Gulim" w:eastAsia="Gulim" w:hAnsi="Gulim" w:cs="Gulim"/>
      <w:b/>
      <w:bCs/>
      <w:color w:val="002060"/>
      <w:szCs w:val="24"/>
      <w:lang w:eastAsia="ko-KR"/>
    </w:rPr>
  </w:style>
  <w:style w:type="paragraph" w:customStyle="1" w:styleId="xl90">
    <w:name w:val="xl90"/>
    <w:basedOn w:val="Normal"/>
    <w:rsid w:val="00A7513D"/>
    <w:pPr>
      <w:pBdr>
        <w:bottom w:val="single" w:sz="4" w:space="0" w:color="auto"/>
        <w:right w:val="single" w:sz="4" w:space="0" w:color="auto"/>
      </w:pBdr>
      <w:shd w:val="clear" w:color="000000" w:fill="BFBFBF"/>
      <w:spacing w:before="100" w:beforeAutospacing="1" w:after="100" w:afterAutospacing="1"/>
    </w:pPr>
    <w:rPr>
      <w:rFonts w:ascii="Gulim" w:eastAsia="Gulim" w:hAnsi="Gulim" w:cs="Gulim"/>
      <w:b/>
      <w:bCs/>
      <w:color w:val="002060"/>
      <w:szCs w:val="24"/>
      <w:lang w:eastAsia="ko-KR"/>
    </w:rPr>
  </w:style>
  <w:style w:type="paragraph" w:customStyle="1" w:styleId="xl91">
    <w:name w:val="xl91"/>
    <w:basedOn w:val="Normal"/>
    <w:rsid w:val="00A7513D"/>
    <w:pPr>
      <w:pBdr>
        <w:bottom w:val="single" w:sz="4" w:space="0" w:color="auto"/>
      </w:pBdr>
      <w:shd w:val="clear" w:color="000000" w:fill="BFBFBF"/>
      <w:spacing w:before="100" w:beforeAutospacing="1" w:after="100" w:afterAutospacing="1"/>
    </w:pPr>
    <w:rPr>
      <w:rFonts w:ascii="Gulim" w:eastAsia="Gulim" w:hAnsi="Gulim" w:cs="Gulim"/>
      <w:b/>
      <w:bCs/>
      <w:color w:val="002060"/>
      <w:szCs w:val="24"/>
      <w:lang w:eastAsia="ko-KR"/>
    </w:rPr>
  </w:style>
  <w:style w:type="paragraph" w:customStyle="1" w:styleId="xl92">
    <w:name w:val="xl92"/>
    <w:basedOn w:val="Normal"/>
    <w:rsid w:val="00A7513D"/>
    <w:pPr>
      <w:pBdr>
        <w:bottom w:val="single" w:sz="4" w:space="0" w:color="auto"/>
      </w:pBdr>
      <w:shd w:val="clear" w:color="000000" w:fill="BFBFBF"/>
      <w:spacing w:before="100" w:beforeAutospacing="1" w:after="100" w:afterAutospacing="1"/>
    </w:pPr>
    <w:rPr>
      <w:rFonts w:ascii="Gulim" w:eastAsia="Gulim" w:hAnsi="Gulim" w:cs="Gulim"/>
      <w:b/>
      <w:bCs/>
      <w:color w:val="002060"/>
      <w:szCs w:val="24"/>
      <w:lang w:eastAsia="ko-KR"/>
    </w:rPr>
  </w:style>
  <w:style w:type="paragraph" w:customStyle="1" w:styleId="xl93">
    <w:name w:val="xl93"/>
    <w:basedOn w:val="Normal"/>
    <w:rsid w:val="00A7513D"/>
    <w:pPr>
      <w:pBdr>
        <w:bottom w:val="single" w:sz="4" w:space="0" w:color="auto"/>
        <w:right w:val="single" w:sz="8" w:space="0" w:color="auto"/>
      </w:pBdr>
      <w:shd w:val="clear" w:color="000000" w:fill="BFBFBF"/>
      <w:spacing w:before="100" w:beforeAutospacing="1" w:after="100" w:afterAutospacing="1"/>
    </w:pPr>
    <w:rPr>
      <w:rFonts w:ascii="Gulim" w:eastAsia="Gulim" w:hAnsi="Gulim" w:cs="Gulim"/>
      <w:b/>
      <w:bCs/>
      <w:color w:val="002060"/>
      <w:szCs w:val="24"/>
      <w:lang w:eastAsia="ko-KR"/>
    </w:rPr>
  </w:style>
  <w:style w:type="paragraph" w:customStyle="1" w:styleId="xl94">
    <w:name w:val="xl94"/>
    <w:basedOn w:val="Normal"/>
    <w:rsid w:val="00A7513D"/>
    <w:pPr>
      <w:pBdr>
        <w:top w:val="single" w:sz="8" w:space="0" w:color="auto"/>
        <w:left w:val="single" w:sz="8" w:space="0" w:color="auto"/>
        <w:right w:val="single" w:sz="4" w:space="0" w:color="auto"/>
      </w:pBdr>
      <w:shd w:val="clear" w:color="D9E1F2" w:fill="B4C6E7"/>
      <w:spacing w:before="100" w:beforeAutospacing="1" w:after="100" w:afterAutospacing="1"/>
      <w:jc w:val="center"/>
    </w:pPr>
    <w:rPr>
      <w:rFonts w:ascii="Gulim" w:eastAsia="Gulim" w:hAnsi="Gulim" w:cs="Gulim"/>
      <w:b/>
      <w:bCs/>
      <w:color w:val="002060"/>
      <w:szCs w:val="24"/>
      <w:lang w:eastAsia="ko-KR"/>
    </w:rPr>
  </w:style>
  <w:style w:type="paragraph" w:customStyle="1" w:styleId="xl95">
    <w:name w:val="xl95"/>
    <w:basedOn w:val="Normal"/>
    <w:rsid w:val="00A7513D"/>
    <w:pPr>
      <w:pBdr>
        <w:left w:val="single" w:sz="8" w:space="0" w:color="auto"/>
        <w:right w:val="single" w:sz="4" w:space="0" w:color="auto"/>
      </w:pBdr>
      <w:shd w:val="clear" w:color="D9E1F2" w:fill="B4C6E7"/>
      <w:spacing w:before="100" w:beforeAutospacing="1" w:after="100" w:afterAutospacing="1"/>
      <w:jc w:val="center"/>
    </w:pPr>
    <w:rPr>
      <w:rFonts w:ascii="Gulim" w:eastAsia="Gulim" w:hAnsi="Gulim" w:cs="Gulim"/>
      <w:b/>
      <w:bCs/>
      <w:color w:val="002060"/>
      <w:szCs w:val="24"/>
      <w:lang w:eastAsia="ko-KR"/>
    </w:rPr>
  </w:style>
  <w:style w:type="paragraph" w:customStyle="1" w:styleId="xl96">
    <w:name w:val="xl96"/>
    <w:basedOn w:val="Normal"/>
    <w:rsid w:val="00A7513D"/>
    <w:pPr>
      <w:pBdr>
        <w:left w:val="single" w:sz="8" w:space="0" w:color="auto"/>
        <w:bottom w:val="single" w:sz="8" w:space="0" w:color="auto"/>
        <w:right w:val="single" w:sz="4" w:space="0" w:color="auto"/>
      </w:pBdr>
      <w:shd w:val="clear" w:color="D9E1F2" w:fill="B4C6E7"/>
      <w:spacing w:before="100" w:beforeAutospacing="1" w:after="100" w:afterAutospacing="1"/>
      <w:jc w:val="center"/>
    </w:pPr>
    <w:rPr>
      <w:rFonts w:ascii="Gulim" w:eastAsia="Gulim" w:hAnsi="Gulim" w:cs="Gulim"/>
      <w:b/>
      <w:bCs/>
      <w:color w:val="002060"/>
      <w:szCs w:val="24"/>
      <w:lang w:eastAsia="ko-KR"/>
    </w:rPr>
  </w:style>
  <w:style w:type="paragraph" w:customStyle="1" w:styleId="xl97">
    <w:name w:val="xl97"/>
    <w:basedOn w:val="Normal"/>
    <w:rsid w:val="00A7513D"/>
    <w:pPr>
      <w:pBdr>
        <w:left w:val="single" w:sz="8" w:space="0" w:color="auto"/>
      </w:pBdr>
      <w:shd w:val="clear" w:color="000000" w:fill="BFBFBF"/>
      <w:spacing w:before="100" w:beforeAutospacing="1" w:after="100" w:afterAutospacing="1"/>
      <w:jc w:val="center"/>
    </w:pPr>
    <w:rPr>
      <w:rFonts w:ascii="Gulim" w:eastAsia="Gulim" w:hAnsi="Gulim" w:cs="Gulim"/>
      <w:b/>
      <w:bCs/>
      <w:szCs w:val="24"/>
      <w:lang w:eastAsia="ko-KR"/>
    </w:rPr>
  </w:style>
  <w:style w:type="paragraph" w:customStyle="1" w:styleId="xl98">
    <w:name w:val="xl98"/>
    <w:basedOn w:val="Normal"/>
    <w:rsid w:val="00A7513D"/>
    <w:pPr>
      <w:pBdr>
        <w:right w:val="single" w:sz="4" w:space="0" w:color="auto"/>
      </w:pBdr>
      <w:shd w:val="clear" w:color="000000" w:fill="BFBFBF"/>
      <w:spacing w:before="100" w:beforeAutospacing="1" w:after="100" w:afterAutospacing="1"/>
      <w:jc w:val="center"/>
    </w:pPr>
    <w:rPr>
      <w:rFonts w:ascii="Gulim" w:eastAsia="Gulim" w:hAnsi="Gulim" w:cs="Gulim"/>
      <w:b/>
      <w:bCs/>
      <w:szCs w:val="24"/>
      <w:lang w:eastAsia="ko-KR"/>
    </w:rPr>
  </w:style>
  <w:style w:type="paragraph" w:customStyle="1" w:styleId="xl99">
    <w:name w:val="xl99"/>
    <w:basedOn w:val="Normal"/>
    <w:rsid w:val="00A7513D"/>
    <w:pPr>
      <w:pBdr>
        <w:left w:val="single" w:sz="8" w:space="0" w:color="auto"/>
        <w:bottom w:val="single" w:sz="4" w:space="0" w:color="auto"/>
      </w:pBdr>
      <w:shd w:val="clear" w:color="000000" w:fill="BFBFBF"/>
      <w:spacing w:before="100" w:beforeAutospacing="1" w:after="100" w:afterAutospacing="1"/>
      <w:jc w:val="center"/>
    </w:pPr>
    <w:rPr>
      <w:rFonts w:ascii="Gulim" w:eastAsia="Gulim" w:hAnsi="Gulim" w:cs="Gulim"/>
      <w:b/>
      <w:bCs/>
      <w:szCs w:val="24"/>
      <w:lang w:eastAsia="ko-KR"/>
    </w:rPr>
  </w:style>
  <w:style w:type="paragraph" w:customStyle="1" w:styleId="xl100">
    <w:name w:val="xl100"/>
    <w:basedOn w:val="Normal"/>
    <w:rsid w:val="00A7513D"/>
    <w:pPr>
      <w:pBdr>
        <w:bottom w:val="single" w:sz="4" w:space="0" w:color="auto"/>
        <w:right w:val="single" w:sz="4" w:space="0" w:color="auto"/>
      </w:pBdr>
      <w:shd w:val="clear" w:color="000000" w:fill="BFBFBF"/>
      <w:spacing w:before="100" w:beforeAutospacing="1" w:after="100" w:afterAutospacing="1"/>
      <w:jc w:val="center"/>
    </w:pPr>
    <w:rPr>
      <w:rFonts w:ascii="Gulim" w:eastAsia="Gulim" w:hAnsi="Gulim" w:cs="Gulim"/>
      <w:b/>
      <w:bCs/>
      <w:szCs w:val="24"/>
      <w:lang w:eastAsia="ko-KR"/>
    </w:rPr>
  </w:style>
  <w:style w:type="paragraph" w:customStyle="1" w:styleId="xl101">
    <w:name w:val="xl101"/>
    <w:basedOn w:val="Normal"/>
    <w:rsid w:val="00A7513D"/>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jc w:val="center"/>
    </w:pPr>
    <w:rPr>
      <w:rFonts w:ascii="Gulim" w:eastAsia="Gulim" w:hAnsi="Gulim" w:cs="Gulim"/>
      <w:b/>
      <w:bCs/>
      <w:color w:val="002060"/>
      <w:szCs w:val="24"/>
      <w:lang w:eastAsia="ko-KR"/>
    </w:rPr>
  </w:style>
  <w:style w:type="paragraph" w:customStyle="1" w:styleId="xl102">
    <w:name w:val="xl102"/>
    <w:basedOn w:val="Normal"/>
    <w:rsid w:val="00A7513D"/>
    <w:pPr>
      <w:pBdr>
        <w:top w:val="single" w:sz="8" w:space="0" w:color="auto"/>
        <w:left w:val="single" w:sz="4" w:space="0" w:color="auto"/>
        <w:bottom w:val="single" w:sz="4" w:space="0" w:color="auto"/>
        <w:right w:val="single" w:sz="4" w:space="0" w:color="auto"/>
      </w:pBdr>
      <w:shd w:val="clear" w:color="000000" w:fill="B4C6E7"/>
      <w:spacing w:before="100" w:beforeAutospacing="1" w:after="100" w:afterAutospacing="1"/>
      <w:jc w:val="center"/>
    </w:pPr>
    <w:rPr>
      <w:rFonts w:ascii="Gulim" w:eastAsia="Gulim" w:hAnsi="Gulim" w:cs="Gulim"/>
      <w:b/>
      <w:bCs/>
      <w:color w:val="002060"/>
      <w:szCs w:val="24"/>
      <w:lang w:eastAsia="ko-KR"/>
    </w:rPr>
  </w:style>
  <w:style w:type="paragraph" w:customStyle="1" w:styleId="xl103">
    <w:name w:val="xl103"/>
    <w:basedOn w:val="Normal"/>
    <w:rsid w:val="00A7513D"/>
    <w:pPr>
      <w:pBdr>
        <w:top w:val="single" w:sz="8" w:space="0" w:color="auto"/>
        <w:left w:val="single" w:sz="4" w:space="0" w:color="auto"/>
        <w:right w:val="single" w:sz="4" w:space="0" w:color="auto"/>
      </w:pBdr>
      <w:shd w:val="clear" w:color="D9E1F2" w:fill="B4C6E7"/>
      <w:spacing w:before="100" w:beforeAutospacing="1" w:after="100" w:afterAutospacing="1"/>
      <w:jc w:val="center"/>
    </w:pPr>
    <w:rPr>
      <w:rFonts w:ascii="Gulim" w:eastAsia="Gulim" w:hAnsi="Gulim" w:cs="Gulim"/>
      <w:b/>
      <w:bCs/>
      <w:color w:val="002060"/>
      <w:szCs w:val="24"/>
      <w:lang w:eastAsia="ko-KR"/>
    </w:rPr>
  </w:style>
  <w:style w:type="paragraph" w:customStyle="1" w:styleId="xl104">
    <w:name w:val="xl104"/>
    <w:basedOn w:val="Normal"/>
    <w:rsid w:val="00A7513D"/>
    <w:pPr>
      <w:pBdr>
        <w:left w:val="single" w:sz="4" w:space="0" w:color="auto"/>
        <w:right w:val="single" w:sz="4" w:space="0" w:color="auto"/>
      </w:pBdr>
      <w:shd w:val="clear" w:color="D9E1F2" w:fill="B4C6E7"/>
      <w:spacing w:before="100" w:beforeAutospacing="1" w:after="100" w:afterAutospacing="1"/>
      <w:jc w:val="center"/>
    </w:pPr>
    <w:rPr>
      <w:rFonts w:ascii="Gulim" w:eastAsia="Gulim" w:hAnsi="Gulim" w:cs="Gulim"/>
      <w:b/>
      <w:bCs/>
      <w:color w:val="002060"/>
      <w:szCs w:val="24"/>
      <w:lang w:eastAsia="ko-KR"/>
    </w:rPr>
  </w:style>
  <w:style w:type="paragraph" w:customStyle="1" w:styleId="xl105">
    <w:name w:val="xl105"/>
    <w:basedOn w:val="Normal"/>
    <w:rsid w:val="00A7513D"/>
    <w:pPr>
      <w:pBdr>
        <w:left w:val="single" w:sz="4" w:space="0" w:color="auto"/>
        <w:bottom w:val="single" w:sz="8" w:space="0" w:color="auto"/>
        <w:right w:val="single" w:sz="4" w:space="0" w:color="auto"/>
      </w:pBdr>
      <w:shd w:val="clear" w:color="D9E1F2" w:fill="B4C6E7"/>
      <w:spacing w:before="100" w:beforeAutospacing="1" w:after="100" w:afterAutospacing="1"/>
      <w:jc w:val="center"/>
    </w:pPr>
    <w:rPr>
      <w:rFonts w:ascii="Gulim" w:eastAsia="Gulim" w:hAnsi="Gulim" w:cs="Gulim"/>
      <w:b/>
      <w:bCs/>
      <w:color w:val="002060"/>
      <w:szCs w:val="24"/>
      <w:lang w:eastAsia="ko-KR"/>
    </w:rPr>
  </w:style>
  <w:style w:type="paragraph" w:customStyle="1" w:styleId="xl106">
    <w:name w:val="xl106"/>
    <w:basedOn w:val="Normal"/>
    <w:rsid w:val="00A7513D"/>
    <w:pPr>
      <w:pBdr>
        <w:top w:val="single" w:sz="8" w:space="0" w:color="auto"/>
        <w:left w:val="single" w:sz="4" w:space="0" w:color="auto"/>
        <w:bottom w:val="single" w:sz="4" w:space="0" w:color="auto"/>
        <w:right w:val="single" w:sz="4" w:space="0" w:color="auto"/>
      </w:pBdr>
      <w:shd w:val="clear" w:color="D9E1F2" w:fill="B4C6E7"/>
      <w:spacing w:before="100" w:beforeAutospacing="1" w:after="100" w:afterAutospacing="1"/>
      <w:jc w:val="center"/>
    </w:pPr>
    <w:rPr>
      <w:rFonts w:ascii="Gulim" w:eastAsia="Gulim" w:hAnsi="Gulim" w:cs="Gulim"/>
      <w:b/>
      <w:bCs/>
      <w:color w:val="002060"/>
      <w:szCs w:val="24"/>
      <w:lang w:eastAsia="ko-KR"/>
    </w:rPr>
  </w:style>
  <w:style w:type="paragraph" w:customStyle="1" w:styleId="xl107">
    <w:name w:val="xl107"/>
    <w:basedOn w:val="Normal"/>
    <w:rsid w:val="00A7513D"/>
    <w:pPr>
      <w:pBdr>
        <w:top w:val="single" w:sz="4" w:space="0" w:color="auto"/>
        <w:left w:val="single" w:sz="4" w:space="0" w:color="auto"/>
        <w:bottom w:val="single" w:sz="4" w:space="0" w:color="auto"/>
        <w:right w:val="single" w:sz="4" w:space="0" w:color="auto"/>
      </w:pBdr>
      <w:shd w:val="clear" w:color="D9E1F2" w:fill="B4C6E7"/>
      <w:spacing w:before="100" w:beforeAutospacing="1" w:after="100" w:afterAutospacing="1"/>
      <w:jc w:val="center"/>
    </w:pPr>
    <w:rPr>
      <w:rFonts w:ascii="Gulim" w:eastAsia="Gulim" w:hAnsi="Gulim" w:cs="Gulim"/>
      <w:b/>
      <w:bCs/>
      <w:color w:val="002060"/>
      <w:szCs w:val="24"/>
      <w:lang w:eastAsia="ko-KR"/>
    </w:rPr>
  </w:style>
  <w:style w:type="paragraph" w:customStyle="1" w:styleId="xl108">
    <w:name w:val="xl108"/>
    <w:basedOn w:val="Normal"/>
    <w:rsid w:val="00A7513D"/>
    <w:pPr>
      <w:pBdr>
        <w:top w:val="single" w:sz="4" w:space="0" w:color="auto"/>
        <w:left w:val="single" w:sz="4" w:space="0" w:color="auto"/>
        <w:bottom w:val="single" w:sz="8" w:space="0" w:color="auto"/>
        <w:right w:val="single" w:sz="4" w:space="0" w:color="auto"/>
      </w:pBdr>
      <w:shd w:val="clear" w:color="D9E1F2" w:fill="B4C6E7"/>
      <w:spacing w:before="100" w:beforeAutospacing="1" w:after="100" w:afterAutospacing="1"/>
      <w:jc w:val="center"/>
    </w:pPr>
    <w:rPr>
      <w:rFonts w:ascii="Gulim" w:eastAsia="Gulim" w:hAnsi="Gulim" w:cs="Gulim"/>
      <w:b/>
      <w:bCs/>
      <w:color w:val="002060"/>
      <w:szCs w:val="24"/>
      <w:lang w:eastAsia="ko-KR"/>
    </w:rPr>
  </w:style>
  <w:style w:type="paragraph" w:customStyle="1" w:styleId="xl109">
    <w:name w:val="xl109"/>
    <w:basedOn w:val="Normal"/>
    <w:rsid w:val="00A7513D"/>
    <w:pPr>
      <w:pBdr>
        <w:top w:val="single" w:sz="8" w:space="0" w:color="auto"/>
        <w:left w:val="single" w:sz="4" w:space="0" w:color="auto"/>
        <w:bottom w:val="single" w:sz="4" w:space="0" w:color="auto"/>
        <w:right w:val="single" w:sz="8" w:space="0" w:color="auto"/>
      </w:pBdr>
      <w:shd w:val="clear" w:color="000000" w:fill="B4C6E7"/>
      <w:spacing w:before="100" w:beforeAutospacing="1" w:after="100" w:afterAutospacing="1"/>
      <w:jc w:val="center"/>
    </w:pPr>
    <w:rPr>
      <w:rFonts w:ascii="Gulim" w:eastAsia="Gulim" w:hAnsi="Gulim" w:cs="Gulim"/>
      <w:b/>
      <w:bCs/>
      <w:color w:val="002060"/>
      <w:szCs w:val="24"/>
      <w:lang w:eastAsia="ko-KR"/>
    </w:rPr>
  </w:style>
  <w:style w:type="paragraph" w:customStyle="1" w:styleId="xl110">
    <w:name w:val="xl110"/>
    <w:basedOn w:val="Normal"/>
    <w:rsid w:val="00A7513D"/>
    <w:pPr>
      <w:pBdr>
        <w:top w:val="single" w:sz="4" w:space="0" w:color="auto"/>
        <w:left w:val="single" w:sz="4" w:space="0" w:color="auto"/>
        <w:bottom w:val="single" w:sz="4" w:space="0" w:color="auto"/>
        <w:right w:val="single" w:sz="8" w:space="0" w:color="auto"/>
      </w:pBdr>
      <w:shd w:val="clear" w:color="000000" w:fill="B4C6E7"/>
      <w:spacing w:before="100" w:beforeAutospacing="1" w:after="100" w:afterAutospacing="1"/>
      <w:jc w:val="center"/>
    </w:pPr>
    <w:rPr>
      <w:rFonts w:ascii="Gulim" w:eastAsia="Gulim" w:hAnsi="Gulim" w:cs="Gulim"/>
      <w:b/>
      <w:bCs/>
      <w:color w:val="002060"/>
      <w:szCs w:val="24"/>
      <w:lang w:eastAsia="ko-KR"/>
    </w:rPr>
  </w:style>
  <w:style w:type="paragraph" w:customStyle="1" w:styleId="xl111">
    <w:name w:val="xl111"/>
    <w:basedOn w:val="Normal"/>
    <w:rsid w:val="00A7513D"/>
    <w:pPr>
      <w:pBdr>
        <w:top w:val="single" w:sz="4" w:space="0" w:color="auto"/>
        <w:left w:val="single" w:sz="4" w:space="0" w:color="auto"/>
        <w:bottom w:val="single" w:sz="8" w:space="0" w:color="auto"/>
        <w:right w:val="single" w:sz="8" w:space="0" w:color="auto"/>
      </w:pBdr>
      <w:shd w:val="clear" w:color="000000" w:fill="B4C6E7"/>
      <w:spacing w:before="100" w:beforeAutospacing="1" w:after="100" w:afterAutospacing="1"/>
      <w:jc w:val="center"/>
    </w:pPr>
    <w:rPr>
      <w:rFonts w:ascii="Gulim" w:eastAsia="Gulim" w:hAnsi="Gulim" w:cs="Gulim"/>
      <w:b/>
      <w:bCs/>
      <w:color w:val="002060"/>
      <w:szCs w:val="24"/>
      <w:lang w:eastAsia="ko-KR"/>
    </w:rPr>
  </w:style>
  <w:style w:type="table" w:customStyle="1" w:styleId="TableGrid2">
    <w:name w:val="Table Grid2"/>
    <w:basedOn w:val="TableNormal"/>
    <w:next w:val="TableGrid"/>
    <w:uiPriority w:val="39"/>
    <w:rsid w:val="001001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22290E"/>
    <w:rPr>
      <w:b/>
      <w:bCs/>
    </w:rPr>
  </w:style>
  <w:style w:type="table" w:customStyle="1" w:styleId="TableGrid1">
    <w:name w:val="Table Grid1"/>
    <w:basedOn w:val="TableNormal"/>
    <w:next w:val="TableGrid"/>
    <w:rsid w:val="00EA3442"/>
    <w:rPr>
      <w:rFonts w:asciiTheme="minorHAnsi" w:hAnsiTheme="minorHAnsi" w:cstheme="minorBidi"/>
      <w:sz w:val="24"/>
      <w:szCs w:val="24"/>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0B201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3Char">
    <w:name w:val="Heading 3 Char"/>
    <w:basedOn w:val="DefaultParagraphFont"/>
    <w:link w:val="Heading3"/>
    <w:rsid w:val="002B324D"/>
    <w:rPr>
      <w:rFonts w:ascii="Times" w:eastAsia="Times" w:hAnsi="Times"/>
      <w:b/>
      <w:sz w:val="24"/>
    </w:rPr>
  </w:style>
  <w:style w:type="character" w:customStyle="1" w:styleId="Heading4Char">
    <w:name w:val="Heading 4 Char"/>
    <w:basedOn w:val="DefaultParagraphFont"/>
    <w:link w:val="Heading4"/>
    <w:rsid w:val="002B324D"/>
    <w:rPr>
      <w:rFonts w:ascii="Times" w:hAnsi="Times"/>
      <w:b/>
      <w:color w:val="0000FF"/>
      <w:sz w:val="44"/>
    </w:rPr>
  </w:style>
  <w:style w:type="table" w:styleId="PlainTable3">
    <w:name w:val="Plain Table 3"/>
    <w:basedOn w:val="TableNormal"/>
    <w:uiPriority w:val="43"/>
    <w:rsid w:val="004D03BD"/>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UnresolvedMention">
    <w:name w:val="Unresolved Mention"/>
    <w:basedOn w:val="DefaultParagraphFont"/>
    <w:rsid w:val="003A1F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108391">
      <w:bodyDiv w:val="1"/>
      <w:marLeft w:val="0"/>
      <w:marRight w:val="0"/>
      <w:marTop w:val="0"/>
      <w:marBottom w:val="0"/>
      <w:divBdr>
        <w:top w:val="none" w:sz="0" w:space="0" w:color="auto"/>
        <w:left w:val="none" w:sz="0" w:space="0" w:color="auto"/>
        <w:bottom w:val="none" w:sz="0" w:space="0" w:color="auto"/>
        <w:right w:val="none" w:sz="0" w:space="0" w:color="auto"/>
      </w:divBdr>
    </w:div>
    <w:div w:id="114106264">
      <w:bodyDiv w:val="1"/>
      <w:marLeft w:val="0"/>
      <w:marRight w:val="0"/>
      <w:marTop w:val="0"/>
      <w:marBottom w:val="0"/>
      <w:divBdr>
        <w:top w:val="none" w:sz="0" w:space="0" w:color="auto"/>
        <w:left w:val="none" w:sz="0" w:space="0" w:color="auto"/>
        <w:bottom w:val="none" w:sz="0" w:space="0" w:color="auto"/>
        <w:right w:val="none" w:sz="0" w:space="0" w:color="auto"/>
      </w:divBdr>
      <w:divsChild>
        <w:div w:id="221644854">
          <w:marLeft w:val="0"/>
          <w:marRight w:val="0"/>
          <w:marTop w:val="0"/>
          <w:marBottom w:val="225"/>
          <w:divBdr>
            <w:top w:val="none" w:sz="0" w:space="0" w:color="auto"/>
            <w:left w:val="none" w:sz="0" w:space="0" w:color="auto"/>
            <w:bottom w:val="none" w:sz="0" w:space="0" w:color="auto"/>
            <w:right w:val="none" w:sz="0" w:space="0" w:color="auto"/>
          </w:divBdr>
        </w:div>
      </w:divsChild>
    </w:div>
    <w:div w:id="165364029">
      <w:bodyDiv w:val="1"/>
      <w:marLeft w:val="0"/>
      <w:marRight w:val="0"/>
      <w:marTop w:val="0"/>
      <w:marBottom w:val="0"/>
      <w:divBdr>
        <w:top w:val="none" w:sz="0" w:space="0" w:color="auto"/>
        <w:left w:val="none" w:sz="0" w:space="0" w:color="auto"/>
        <w:bottom w:val="none" w:sz="0" w:space="0" w:color="auto"/>
        <w:right w:val="none" w:sz="0" w:space="0" w:color="auto"/>
      </w:divBdr>
    </w:div>
    <w:div w:id="264046541">
      <w:bodyDiv w:val="1"/>
      <w:marLeft w:val="0"/>
      <w:marRight w:val="0"/>
      <w:marTop w:val="0"/>
      <w:marBottom w:val="0"/>
      <w:divBdr>
        <w:top w:val="none" w:sz="0" w:space="0" w:color="auto"/>
        <w:left w:val="none" w:sz="0" w:space="0" w:color="auto"/>
        <w:bottom w:val="none" w:sz="0" w:space="0" w:color="auto"/>
        <w:right w:val="none" w:sz="0" w:space="0" w:color="auto"/>
      </w:divBdr>
    </w:div>
    <w:div w:id="346758601">
      <w:bodyDiv w:val="1"/>
      <w:marLeft w:val="0"/>
      <w:marRight w:val="0"/>
      <w:marTop w:val="0"/>
      <w:marBottom w:val="0"/>
      <w:divBdr>
        <w:top w:val="none" w:sz="0" w:space="0" w:color="auto"/>
        <w:left w:val="none" w:sz="0" w:space="0" w:color="auto"/>
        <w:bottom w:val="none" w:sz="0" w:space="0" w:color="auto"/>
        <w:right w:val="none" w:sz="0" w:space="0" w:color="auto"/>
      </w:divBdr>
      <w:divsChild>
        <w:div w:id="1450509496">
          <w:marLeft w:val="0"/>
          <w:marRight w:val="0"/>
          <w:marTop w:val="0"/>
          <w:marBottom w:val="225"/>
          <w:divBdr>
            <w:top w:val="none" w:sz="0" w:space="0" w:color="auto"/>
            <w:left w:val="none" w:sz="0" w:space="0" w:color="auto"/>
            <w:bottom w:val="none" w:sz="0" w:space="0" w:color="auto"/>
            <w:right w:val="none" w:sz="0" w:space="0" w:color="auto"/>
          </w:divBdr>
        </w:div>
      </w:divsChild>
    </w:div>
    <w:div w:id="656885773">
      <w:bodyDiv w:val="1"/>
      <w:marLeft w:val="0"/>
      <w:marRight w:val="0"/>
      <w:marTop w:val="0"/>
      <w:marBottom w:val="0"/>
      <w:divBdr>
        <w:top w:val="none" w:sz="0" w:space="0" w:color="auto"/>
        <w:left w:val="none" w:sz="0" w:space="0" w:color="auto"/>
        <w:bottom w:val="none" w:sz="0" w:space="0" w:color="auto"/>
        <w:right w:val="none" w:sz="0" w:space="0" w:color="auto"/>
      </w:divBdr>
    </w:div>
    <w:div w:id="679698206">
      <w:bodyDiv w:val="1"/>
      <w:marLeft w:val="0"/>
      <w:marRight w:val="0"/>
      <w:marTop w:val="0"/>
      <w:marBottom w:val="0"/>
      <w:divBdr>
        <w:top w:val="none" w:sz="0" w:space="0" w:color="auto"/>
        <w:left w:val="none" w:sz="0" w:space="0" w:color="auto"/>
        <w:bottom w:val="none" w:sz="0" w:space="0" w:color="auto"/>
        <w:right w:val="none" w:sz="0" w:space="0" w:color="auto"/>
      </w:divBdr>
    </w:div>
    <w:div w:id="755248527">
      <w:bodyDiv w:val="1"/>
      <w:marLeft w:val="0"/>
      <w:marRight w:val="0"/>
      <w:marTop w:val="0"/>
      <w:marBottom w:val="0"/>
      <w:divBdr>
        <w:top w:val="none" w:sz="0" w:space="0" w:color="auto"/>
        <w:left w:val="none" w:sz="0" w:space="0" w:color="auto"/>
        <w:bottom w:val="none" w:sz="0" w:space="0" w:color="auto"/>
        <w:right w:val="none" w:sz="0" w:space="0" w:color="auto"/>
      </w:divBdr>
    </w:div>
    <w:div w:id="860431606">
      <w:bodyDiv w:val="1"/>
      <w:marLeft w:val="0"/>
      <w:marRight w:val="0"/>
      <w:marTop w:val="0"/>
      <w:marBottom w:val="0"/>
      <w:divBdr>
        <w:top w:val="none" w:sz="0" w:space="0" w:color="auto"/>
        <w:left w:val="none" w:sz="0" w:space="0" w:color="auto"/>
        <w:bottom w:val="none" w:sz="0" w:space="0" w:color="auto"/>
        <w:right w:val="none" w:sz="0" w:space="0" w:color="auto"/>
      </w:divBdr>
    </w:div>
    <w:div w:id="911474773">
      <w:bodyDiv w:val="1"/>
      <w:marLeft w:val="0"/>
      <w:marRight w:val="0"/>
      <w:marTop w:val="0"/>
      <w:marBottom w:val="0"/>
      <w:divBdr>
        <w:top w:val="none" w:sz="0" w:space="0" w:color="auto"/>
        <w:left w:val="none" w:sz="0" w:space="0" w:color="auto"/>
        <w:bottom w:val="none" w:sz="0" w:space="0" w:color="auto"/>
        <w:right w:val="none" w:sz="0" w:space="0" w:color="auto"/>
      </w:divBdr>
    </w:div>
    <w:div w:id="1011253026">
      <w:bodyDiv w:val="1"/>
      <w:marLeft w:val="0"/>
      <w:marRight w:val="0"/>
      <w:marTop w:val="0"/>
      <w:marBottom w:val="0"/>
      <w:divBdr>
        <w:top w:val="none" w:sz="0" w:space="0" w:color="auto"/>
        <w:left w:val="none" w:sz="0" w:space="0" w:color="auto"/>
        <w:bottom w:val="none" w:sz="0" w:space="0" w:color="auto"/>
        <w:right w:val="none" w:sz="0" w:space="0" w:color="auto"/>
      </w:divBdr>
    </w:div>
    <w:div w:id="1586107562">
      <w:bodyDiv w:val="1"/>
      <w:marLeft w:val="0"/>
      <w:marRight w:val="0"/>
      <w:marTop w:val="0"/>
      <w:marBottom w:val="0"/>
      <w:divBdr>
        <w:top w:val="none" w:sz="0" w:space="0" w:color="auto"/>
        <w:left w:val="none" w:sz="0" w:space="0" w:color="auto"/>
        <w:bottom w:val="none" w:sz="0" w:space="0" w:color="auto"/>
        <w:right w:val="none" w:sz="0" w:space="0" w:color="auto"/>
      </w:divBdr>
    </w:div>
    <w:div w:id="1676761782">
      <w:bodyDiv w:val="1"/>
      <w:marLeft w:val="0"/>
      <w:marRight w:val="0"/>
      <w:marTop w:val="0"/>
      <w:marBottom w:val="0"/>
      <w:divBdr>
        <w:top w:val="none" w:sz="0" w:space="0" w:color="auto"/>
        <w:left w:val="none" w:sz="0" w:space="0" w:color="auto"/>
        <w:bottom w:val="none" w:sz="0" w:space="0" w:color="auto"/>
        <w:right w:val="none" w:sz="0" w:space="0" w:color="auto"/>
      </w:divBdr>
    </w:div>
    <w:div w:id="1783766082">
      <w:bodyDiv w:val="1"/>
      <w:marLeft w:val="0"/>
      <w:marRight w:val="0"/>
      <w:marTop w:val="0"/>
      <w:marBottom w:val="0"/>
      <w:divBdr>
        <w:top w:val="none" w:sz="0" w:space="0" w:color="auto"/>
        <w:left w:val="none" w:sz="0" w:space="0" w:color="auto"/>
        <w:bottom w:val="none" w:sz="0" w:space="0" w:color="auto"/>
        <w:right w:val="none" w:sz="0" w:space="0" w:color="auto"/>
      </w:divBdr>
    </w:div>
    <w:div w:id="1861158841">
      <w:bodyDiv w:val="1"/>
      <w:marLeft w:val="0"/>
      <w:marRight w:val="0"/>
      <w:marTop w:val="0"/>
      <w:marBottom w:val="0"/>
      <w:divBdr>
        <w:top w:val="none" w:sz="0" w:space="0" w:color="auto"/>
        <w:left w:val="none" w:sz="0" w:space="0" w:color="auto"/>
        <w:bottom w:val="none" w:sz="0" w:space="0" w:color="auto"/>
        <w:right w:val="none" w:sz="0" w:space="0" w:color="auto"/>
      </w:divBdr>
    </w:div>
    <w:div w:id="2123919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hyperlink" Target="https://doi.org/10.1007/s00210-023-02407-7" TargetMode="External"/><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jpe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jpeg"/><Relationship Id="rId45" Type="http://schemas.openxmlformats.org/officeDocument/2006/relationships/image" Target="media/image38.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hyperlink" Target="https://doi.org/10.1016/j.isci.2022.104274" TargetMode="External"/><Relationship Id="rId8" Type="http://schemas.openxmlformats.org/officeDocument/2006/relationships/image" Target="media/image1.png"/><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hyperlink" Target="https://doi.org/10.1007/s00210-022-02209-3" TargetMode="External"/><Relationship Id="rId20" Type="http://schemas.openxmlformats.org/officeDocument/2006/relationships/image" Target="media/image13.png"/><Relationship Id="rId41" Type="http://schemas.openxmlformats.org/officeDocument/2006/relationships/image" Target="media/image34.png"/><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1278B4-E387-4A40-8903-A1A7B2AA8D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836</TotalTime>
  <Pages>63</Pages>
  <Words>9033</Words>
  <Characters>51493</Characters>
  <Application>Microsoft Office Word</Application>
  <DocSecurity>0</DocSecurity>
  <Lines>429</Lines>
  <Paragraphs>120</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Supporting Online Material for</vt:lpstr>
      <vt:lpstr>Supporting Online Material for</vt:lpstr>
    </vt:vector>
  </TitlesOfParts>
  <Company>AAAS</Company>
  <LinksUpToDate>false</LinksUpToDate>
  <CharactersWithSpaces>60406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creator>Brooks Hanson</dc:creator>
  <cp:lastModifiedBy>Joo Sun</cp:lastModifiedBy>
  <cp:revision>32</cp:revision>
  <cp:lastPrinted>2024-01-12T00:21:00Z</cp:lastPrinted>
  <dcterms:created xsi:type="dcterms:W3CDTF">2023-10-05T02:50:00Z</dcterms:created>
  <dcterms:modified xsi:type="dcterms:W3CDTF">2024-02-04T07:54:00Z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b5e9ad4b28d2f8dcdcb8f70ddcf231adb7391c2bdfc7216e49cc4eac60829f1d</vt:lpwstr>
  </property>
</Properties>
</file>