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7D5909" w14:textId="47B65D29" w:rsidR="004E7E74" w:rsidRPr="00A9218C" w:rsidRDefault="004E7E74" w:rsidP="004E7E74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A9218C">
        <w:rPr>
          <w:rFonts w:ascii="Arial" w:hAnsi="Arial" w:cs="Arial"/>
          <w:b/>
          <w:bCs/>
          <w:sz w:val="20"/>
          <w:szCs w:val="20"/>
          <w:lang w:val="en-GB"/>
        </w:rPr>
        <w:t xml:space="preserve">Table </w:t>
      </w:r>
      <w:r w:rsidR="00AE0FC8" w:rsidRPr="00A9218C">
        <w:rPr>
          <w:rFonts w:ascii="Arial" w:hAnsi="Arial" w:cs="Arial"/>
          <w:b/>
          <w:bCs/>
          <w:sz w:val="20"/>
          <w:szCs w:val="20"/>
          <w:lang w:val="en-GB"/>
        </w:rPr>
        <w:t>S1</w:t>
      </w:r>
      <w:r w:rsidRPr="00A9218C">
        <w:rPr>
          <w:rFonts w:ascii="Arial" w:hAnsi="Arial" w:cs="Arial"/>
          <w:b/>
          <w:bCs/>
          <w:sz w:val="20"/>
          <w:szCs w:val="20"/>
          <w:lang w:val="en-GB"/>
        </w:rPr>
        <w:t xml:space="preserve">. Summary of severe adverse events </w:t>
      </w:r>
    </w:p>
    <w:tbl>
      <w:tblPr>
        <w:tblStyle w:val="Grigliatabella"/>
        <w:tblW w:w="10530" w:type="dxa"/>
        <w:tblLook w:val="04A0" w:firstRow="1" w:lastRow="0" w:firstColumn="1" w:lastColumn="0" w:noHBand="0" w:noVBand="1"/>
      </w:tblPr>
      <w:tblGrid>
        <w:gridCol w:w="3256"/>
        <w:gridCol w:w="1275"/>
        <w:gridCol w:w="1134"/>
        <w:gridCol w:w="1418"/>
        <w:gridCol w:w="3447"/>
      </w:tblGrid>
      <w:tr w:rsidR="004E7E74" w:rsidRPr="00A9218C" w14:paraId="2EA24CE0" w14:textId="77777777" w:rsidTr="00522EEA">
        <w:trPr>
          <w:trHeight w:val="859"/>
        </w:trPr>
        <w:tc>
          <w:tcPr>
            <w:tcW w:w="3256" w:type="dxa"/>
          </w:tcPr>
          <w:p w14:paraId="5CCD869C" w14:textId="77777777" w:rsidR="004E7E74" w:rsidRPr="00A9218C" w:rsidRDefault="004E7E74" w:rsidP="00A9218C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vAlign w:val="center"/>
          </w:tcPr>
          <w:p w14:paraId="53B1EE6E" w14:textId="77777777" w:rsidR="004E7E74" w:rsidRPr="00A9218C" w:rsidRDefault="004E7E74" w:rsidP="00A9218C">
            <w:pPr>
              <w:tabs>
                <w:tab w:val="left" w:pos="1522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921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 of </w:t>
            </w:r>
            <w:proofErr w:type="spellStart"/>
            <w:r w:rsidRPr="00A9218C">
              <w:rPr>
                <w:rFonts w:ascii="Arial" w:hAnsi="Arial" w:cs="Arial"/>
                <w:b/>
                <w:bCs/>
                <w:sz w:val="20"/>
                <w:szCs w:val="20"/>
              </w:rPr>
              <w:t>patients</w:t>
            </w:r>
            <w:proofErr w:type="spellEnd"/>
            <w:r w:rsidRPr="00A921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134" w:type="dxa"/>
            <w:vAlign w:val="center"/>
          </w:tcPr>
          <w:p w14:paraId="6C14D10B" w14:textId="77777777" w:rsidR="004E7E74" w:rsidRPr="00A9218C" w:rsidRDefault="004E7E74" w:rsidP="00A9218C">
            <w:pPr>
              <w:tabs>
                <w:tab w:val="left" w:pos="1522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9218C">
              <w:rPr>
                <w:rFonts w:ascii="Arial" w:hAnsi="Arial" w:cs="Arial"/>
                <w:b/>
                <w:bCs/>
                <w:sz w:val="20"/>
                <w:szCs w:val="20"/>
              </w:rPr>
              <w:t>R/NR</w:t>
            </w:r>
          </w:p>
        </w:tc>
        <w:tc>
          <w:tcPr>
            <w:tcW w:w="1418" w:type="dxa"/>
            <w:vAlign w:val="center"/>
          </w:tcPr>
          <w:p w14:paraId="75A48017" w14:textId="77777777" w:rsidR="004E7E74" w:rsidRPr="00A9218C" w:rsidRDefault="004E7E74" w:rsidP="00A9218C">
            <w:pPr>
              <w:tabs>
                <w:tab w:val="left" w:pos="1522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b/>
                <w:bCs/>
                <w:sz w:val="20"/>
                <w:szCs w:val="20"/>
              </w:rPr>
              <w:t>Relationship</w:t>
            </w:r>
            <w:proofErr w:type="spellEnd"/>
            <w:r w:rsidRPr="00A921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with </w:t>
            </w:r>
            <w:proofErr w:type="spellStart"/>
            <w:r w:rsidRPr="00A9218C">
              <w:rPr>
                <w:rFonts w:ascii="Arial" w:hAnsi="Arial" w:cs="Arial"/>
                <w:b/>
                <w:bCs/>
                <w:sz w:val="20"/>
                <w:szCs w:val="20"/>
              </w:rPr>
              <w:t>drug</w:t>
            </w:r>
            <w:proofErr w:type="spellEnd"/>
          </w:p>
        </w:tc>
        <w:tc>
          <w:tcPr>
            <w:tcW w:w="3447" w:type="dxa"/>
            <w:vAlign w:val="center"/>
          </w:tcPr>
          <w:p w14:paraId="42D2DE2D" w14:textId="77777777" w:rsidR="004E7E74" w:rsidRPr="00A9218C" w:rsidRDefault="004E7E74" w:rsidP="00A9218C">
            <w:pPr>
              <w:tabs>
                <w:tab w:val="left" w:pos="1522"/>
              </w:tabs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b/>
                <w:bCs/>
                <w:sz w:val="20"/>
                <w:szCs w:val="20"/>
              </w:rPr>
              <w:t>Outcome</w:t>
            </w:r>
            <w:proofErr w:type="spellEnd"/>
            <w:r w:rsidRPr="00A9218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 (%)</w:t>
            </w:r>
          </w:p>
        </w:tc>
      </w:tr>
      <w:tr w:rsidR="004E7E74" w:rsidRPr="00A9218C" w14:paraId="5705395B" w14:textId="77777777" w:rsidTr="00522EEA">
        <w:trPr>
          <w:trHeight w:val="452"/>
        </w:trPr>
        <w:tc>
          <w:tcPr>
            <w:tcW w:w="3256" w:type="dxa"/>
            <w:vAlign w:val="center"/>
          </w:tcPr>
          <w:p w14:paraId="236BEFC3" w14:textId="77777777" w:rsidR="004E7E74" w:rsidRPr="00A9218C" w:rsidRDefault="004E7E74" w:rsidP="00A9218C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9218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ALT increase &gt; x 5 UNL</w:t>
            </w:r>
          </w:p>
        </w:tc>
        <w:tc>
          <w:tcPr>
            <w:tcW w:w="1275" w:type="dxa"/>
            <w:vAlign w:val="center"/>
          </w:tcPr>
          <w:p w14:paraId="7ED9E321" w14:textId="77777777" w:rsidR="004E7E74" w:rsidRPr="00A9218C" w:rsidRDefault="004E7E74" w:rsidP="00A9218C">
            <w:pPr>
              <w:tabs>
                <w:tab w:val="left" w:pos="1739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10 (22)</w:t>
            </w:r>
          </w:p>
        </w:tc>
        <w:tc>
          <w:tcPr>
            <w:tcW w:w="1134" w:type="dxa"/>
            <w:vAlign w:val="center"/>
          </w:tcPr>
          <w:p w14:paraId="07EB5A49" w14:textId="77777777" w:rsidR="004E7E74" w:rsidRPr="00A9218C" w:rsidRDefault="004E7E74" w:rsidP="00A9218C">
            <w:pPr>
              <w:tabs>
                <w:tab w:val="left" w:pos="1739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4/6</w:t>
            </w:r>
          </w:p>
        </w:tc>
        <w:tc>
          <w:tcPr>
            <w:tcW w:w="1418" w:type="dxa"/>
            <w:vAlign w:val="center"/>
          </w:tcPr>
          <w:p w14:paraId="6AF34835" w14:textId="77777777" w:rsidR="004E7E74" w:rsidRPr="00A9218C" w:rsidRDefault="004E7E74" w:rsidP="00A9218C">
            <w:pPr>
              <w:tabs>
                <w:tab w:val="left" w:pos="1739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probable</w:t>
            </w:r>
            <w:proofErr w:type="spellEnd"/>
          </w:p>
        </w:tc>
        <w:tc>
          <w:tcPr>
            <w:tcW w:w="3447" w:type="dxa"/>
            <w:vAlign w:val="center"/>
          </w:tcPr>
          <w:p w14:paraId="1226011C" w14:textId="77777777" w:rsidR="004E7E74" w:rsidRPr="00A9218C" w:rsidRDefault="004E7E74" w:rsidP="00A9218C">
            <w:pPr>
              <w:tabs>
                <w:tab w:val="left" w:pos="1739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resolved</w:t>
            </w:r>
            <w:proofErr w:type="spellEnd"/>
            <w:r w:rsidRPr="00A9218C">
              <w:rPr>
                <w:rFonts w:ascii="Arial" w:hAnsi="Arial" w:cs="Arial"/>
                <w:sz w:val="20"/>
                <w:szCs w:val="20"/>
              </w:rPr>
              <w:t xml:space="preserve"> 10 (100)</w:t>
            </w:r>
          </w:p>
        </w:tc>
      </w:tr>
      <w:tr w:rsidR="004E7E74" w:rsidRPr="00A9218C" w14:paraId="30F8F3EE" w14:textId="77777777" w:rsidTr="00522EEA">
        <w:trPr>
          <w:trHeight w:val="540"/>
        </w:trPr>
        <w:tc>
          <w:tcPr>
            <w:tcW w:w="3256" w:type="dxa"/>
            <w:vAlign w:val="center"/>
          </w:tcPr>
          <w:p w14:paraId="7E763C02" w14:textId="77777777" w:rsidR="004E7E74" w:rsidRPr="00A9218C" w:rsidRDefault="004E7E74" w:rsidP="00A9218C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9218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Neutropenia (&lt;1</w:t>
            </w:r>
            <w:r w:rsidRPr="00A9218C">
              <w:rPr>
                <w:rFonts w:ascii="Arial" w:hAnsi="Arial" w:cs="Arial"/>
                <w:b/>
                <w:bCs/>
                <w:sz w:val="20"/>
                <w:szCs w:val="20"/>
              </w:rPr>
              <w:t>x10</w:t>
            </w:r>
            <w:r w:rsidRPr="00A9218C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9</w:t>
            </w:r>
            <w:r w:rsidRPr="00A9218C">
              <w:rPr>
                <w:rFonts w:ascii="Arial" w:hAnsi="Arial" w:cs="Arial"/>
                <w:b/>
                <w:bCs/>
                <w:sz w:val="20"/>
                <w:szCs w:val="20"/>
              </w:rPr>
              <w:t>/L</w:t>
            </w:r>
            <w:r w:rsidRPr="00A9218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275" w:type="dxa"/>
            <w:vAlign w:val="center"/>
          </w:tcPr>
          <w:p w14:paraId="18E924C5" w14:textId="77777777" w:rsidR="004E7E74" w:rsidRPr="00A9218C" w:rsidRDefault="004E7E74" w:rsidP="00A9218C">
            <w:pPr>
              <w:tabs>
                <w:tab w:val="left" w:pos="1739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3 (6,5)</w:t>
            </w:r>
          </w:p>
        </w:tc>
        <w:tc>
          <w:tcPr>
            <w:tcW w:w="1134" w:type="dxa"/>
            <w:vAlign w:val="center"/>
          </w:tcPr>
          <w:p w14:paraId="43345FC6" w14:textId="77777777" w:rsidR="004E7E74" w:rsidRPr="00A9218C" w:rsidRDefault="004E7E74" w:rsidP="00A9218C">
            <w:pPr>
              <w:tabs>
                <w:tab w:val="left" w:pos="1739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2/1</w:t>
            </w:r>
          </w:p>
        </w:tc>
        <w:tc>
          <w:tcPr>
            <w:tcW w:w="1418" w:type="dxa"/>
            <w:vAlign w:val="center"/>
          </w:tcPr>
          <w:p w14:paraId="4B4B1056" w14:textId="77777777" w:rsidR="004E7E74" w:rsidRPr="00A9218C" w:rsidRDefault="004E7E74" w:rsidP="00A9218C">
            <w:pPr>
              <w:tabs>
                <w:tab w:val="left" w:pos="1739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probable</w:t>
            </w:r>
            <w:proofErr w:type="spellEnd"/>
          </w:p>
        </w:tc>
        <w:tc>
          <w:tcPr>
            <w:tcW w:w="3447" w:type="dxa"/>
            <w:vAlign w:val="center"/>
          </w:tcPr>
          <w:p w14:paraId="19BE922E" w14:textId="77777777" w:rsidR="004E7E74" w:rsidRPr="00A9218C" w:rsidRDefault="004E7E74" w:rsidP="00A9218C">
            <w:pPr>
              <w:tabs>
                <w:tab w:val="left" w:pos="1739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resolved</w:t>
            </w:r>
            <w:proofErr w:type="spellEnd"/>
            <w:r w:rsidRPr="00A9218C">
              <w:rPr>
                <w:rFonts w:ascii="Arial" w:hAnsi="Arial" w:cs="Arial"/>
                <w:sz w:val="20"/>
                <w:szCs w:val="20"/>
              </w:rPr>
              <w:t xml:space="preserve"> 2 (67)</w:t>
            </w:r>
          </w:p>
          <w:p w14:paraId="3EFAA782" w14:textId="77777777" w:rsidR="004E7E74" w:rsidRPr="00A9218C" w:rsidRDefault="004E7E74" w:rsidP="00A9218C">
            <w:pPr>
              <w:tabs>
                <w:tab w:val="left" w:pos="1739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 xml:space="preserve">non </w:t>
            </w: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resolved</w:t>
            </w:r>
            <w:proofErr w:type="spellEnd"/>
            <w:r w:rsidRPr="00A9218C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asymptomatic</w:t>
            </w:r>
            <w:proofErr w:type="spellEnd"/>
            <w:r w:rsidRPr="00A9218C">
              <w:rPr>
                <w:rFonts w:ascii="Arial" w:hAnsi="Arial" w:cs="Arial"/>
                <w:sz w:val="20"/>
                <w:szCs w:val="20"/>
              </w:rPr>
              <w:t xml:space="preserve">  1 (33)</w:t>
            </w:r>
          </w:p>
        </w:tc>
      </w:tr>
      <w:tr w:rsidR="004E7E74" w:rsidRPr="00A9218C" w14:paraId="53EF4AAC" w14:textId="77777777" w:rsidTr="00522EEA">
        <w:trPr>
          <w:trHeight w:val="3750"/>
        </w:trPr>
        <w:tc>
          <w:tcPr>
            <w:tcW w:w="3256" w:type="dxa"/>
          </w:tcPr>
          <w:p w14:paraId="59B2B2CC" w14:textId="77777777" w:rsidR="004E7E74" w:rsidRPr="00A9218C" w:rsidRDefault="004E7E74" w:rsidP="00A9218C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A9218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Bacterial infections</w:t>
            </w:r>
          </w:p>
          <w:p w14:paraId="378224EF" w14:textId="77777777" w:rsidR="004E7E74" w:rsidRPr="00A9218C" w:rsidRDefault="004E7E74" w:rsidP="00A9218C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16CFC316" w14:textId="77777777" w:rsidR="004E7E74" w:rsidRPr="00A9218C" w:rsidRDefault="004E7E74" w:rsidP="00A9218C">
            <w:pPr>
              <w:pStyle w:val="Paragrafoelenco"/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Corynebacterium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Jeikeium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and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Clostridium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difficile</w:t>
            </w:r>
          </w:p>
          <w:p w14:paraId="3B7BE9CD" w14:textId="77777777" w:rsidR="004E7E74" w:rsidRPr="00A9218C" w:rsidRDefault="004E7E74" w:rsidP="00A9218C">
            <w:pPr>
              <w:pStyle w:val="Paragrafoelenco"/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Urinary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infection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caused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by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Enterococcus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Faecium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and Candida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albicans</w:t>
            </w:r>
            <w:proofErr w:type="spellEnd"/>
          </w:p>
          <w:p w14:paraId="1BC529E7" w14:textId="77777777" w:rsidR="004E7E74" w:rsidRPr="00A9218C" w:rsidRDefault="004E7E74" w:rsidP="00A9218C">
            <w:pPr>
              <w:pStyle w:val="Paragrafoelenco"/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Pulmonary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infection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by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Methicillin-resistant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Staphylococcus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aureus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</w:p>
          <w:p w14:paraId="75E540E1" w14:textId="77777777" w:rsidR="004E7E74" w:rsidRPr="00A9218C" w:rsidRDefault="004E7E74" w:rsidP="00A9218C">
            <w:pPr>
              <w:pStyle w:val="Paragrafoelenco"/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Pulmonary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infection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by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Burkholderia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gladioli</w:t>
            </w:r>
          </w:p>
          <w:p w14:paraId="76F70041" w14:textId="77777777" w:rsidR="004E7E74" w:rsidRPr="00A9218C" w:rsidRDefault="004E7E74" w:rsidP="00A9218C">
            <w:pPr>
              <w:pStyle w:val="Paragrafoelenco"/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Pulmonary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infection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by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Pseudomonas</w:t>
            </w:r>
            <w:proofErr w:type="spellEnd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9218C">
              <w:rPr>
                <w:rFonts w:ascii="Arial" w:hAnsi="Arial" w:cs="Arial"/>
                <w:i/>
                <w:iCs/>
                <w:sz w:val="20"/>
                <w:szCs w:val="20"/>
              </w:rPr>
              <w:t>aeruginosa</w:t>
            </w:r>
            <w:proofErr w:type="spellEnd"/>
          </w:p>
          <w:p w14:paraId="7CD1BC04" w14:textId="77777777" w:rsidR="004E7E74" w:rsidRPr="00A9218C" w:rsidRDefault="004E7E74" w:rsidP="00A9218C">
            <w:pPr>
              <w:pStyle w:val="Paragrafoelenco"/>
              <w:spacing w:line="480" w:lineRule="auto"/>
              <w:ind w:left="360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1275" w:type="dxa"/>
          </w:tcPr>
          <w:p w14:paraId="1526CFC8" w14:textId="77777777" w:rsidR="004E7E74" w:rsidRPr="00A9218C" w:rsidRDefault="004E7E74" w:rsidP="00A9218C">
            <w:pPr>
              <w:tabs>
                <w:tab w:val="left" w:pos="1793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7 (15)</w:t>
            </w:r>
          </w:p>
          <w:p w14:paraId="0CFDD58B" w14:textId="77777777" w:rsidR="004E7E74" w:rsidRPr="00A9218C" w:rsidRDefault="004E7E74" w:rsidP="00A9218C">
            <w:pPr>
              <w:tabs>
                <w:tab w:val="left" w:pos="1793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0F5FD95" w14:textId="77777777" w:rsidR="004E7E74" w:rsidRPr="00A9218C" w:rsidRDefault="004E7E74" w:rsidP="00A9218C">
            <w:pPr>
              <w:tabs>
                <w:tab w:val="left" w:pos="1793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780DE690" w14:textId="77777777" w:rsidR="004E7E74" w:rsidRPr="00A9218C" w:rsidRDefault="004E7E74" w:rsidP="00A9218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8530D50" w14:textId="77777777" w:rsidR="004E7E74" w:rsidRPr="00A9218C" w:rsidRDefault="004E7E74" w:rsidP="00A9218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353283C4" w14:textId="77777777" w:rsidR="004E7E74" w:rsidRPr="00A9218C" w:rsidRDefault="004E7E74" w:rsidP="00A9218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DF5B78A" w14:textId="77777777" w:rsidR="004E7E74" w:rsidRPr="00A9218C" w:rsidRDefault="004E7E74" w:rsidP="00A9218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68F11F6" w14:textId="77777777" w:rsidR="004E7E74" w:rsidRPr="00A9218C" w:rsidRDefault="004E7E74" w:rsidP="00A9218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3</w:t>
            </w:r>
          </w:p>
          <w:p w14:paraId="39B0C257" w14:textId="77777777" w:rsidR="004E7E74" w:rsidRPr="00A9218C" w:rsidRDefault="004E7E74" w:rsidP="00A9218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D1C5161" w14:textId="77777777" w:rsidR="004E7E74" w:rsidRPr="00A9218C" w:rsidRDefault="004E7E74" w:rsidP="00A9218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26AE4E8" w14:textId="77777777" w:rsidR="004E7E74" w:rsidRPr="00A9218C" w:rsidRDefault="004E7E74" w:rsidP="00A9218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1</w:t>
            </w:r>
          </w:p>
          <w:p w14:paraId="69DC7CFC" w14:textId="77777777" w:rsidR="004E7E74" w:rsidRPr="00A9218C" w:rsidRDefault="004E7E74" w:rsidP="00A9218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AB3AE2E" w14:textId="77777777" w:rsidR="004E7E74" w:rsidRPr="00A9218C" w:rsidRDefault="004E7E74" w:rsidP="00A9218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6A2E045C" w14:textId="77777777" w:rsidR="004E7E74" w:rsidRPr="00A9218C" w:rsidRDefault="004E7E74" w:rsidP="00A9218C">
            <w:pPr>
              <w:tabs>
                <w:tab w:val="left" w:pos="1793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0/7</w:t>
            </w:r>
          </w:p>
        </w:tc>
        <w:tc>
          <w:tcPr>
            <w:tcW w:w="1418" w:type="dxa"/>
            <w:vAlign w:val="center"/>
          </w:tcPr>
          <w:p w14:paraId="026A1B9C" w14:textId="77777777" w:rsidR="004E7E74" w:rsidRPr="00A9218C" w:rsidRDefault="004E7E74" w:rsidP="00A9218C">
            <w:pPr>
              <w:tabs>
                <w:tab w:val="left" w:pos="1793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unlikely</w:t>
            </w:r>
            <w:proofErr w:type="spellEnd"/>
          </w:p>
        </w:tc>
        <w:tc>
          <w:tcPr>
            <w:tcW w:w="3447" w:type="dxa"/>
            <w:vAlign w:val="center"/>
          </w:tcPr>
          <w:p w14:paraId="3BB1EF83" w14:textId="77777777" w:rsidR="004E7E74" w:rsidRPr="00A9218C" w:rsidRDefault="004E7E74" w:rsidP="00A9218C">
            <w:pPr>
              <w:tabs>
                <w:tab w:val="left" w:pos="1793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dead 1 (14)</w:t>
            </w:r>
          </w:p>
          <w:p w14:paraId="343E4524" w14:textId="77777777" w:rsidR="004E7E74" w:rsidRPr="00A9218C" w:rsidRDefault="004E7E74" w:rsidP="00A9218C">
            <w:pPr>
              <w:tabs>
                <w:tab w:val="left" w:pos="1793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resolved</w:t>
            </w:r>
            <w:proofErr w:type="spellEnd"/>
            <w:r w:rsidRPr="00A9218C">
              <w:rPr>
                <w:rFonts w:ascii="Arial" w:hAnsi="Arial" w:cs="Arial"/>
                <w:sz w:val="20"/>
                <w:szCs w:val="20"/>
              </w:rPr>
              <w:t xml:space="preserve"> 6 (86)</w:t>
            </w:r>
          </w:p>
        </w:tc>
      </w:tr>
      <w:tr w:rsidR="004E7E74" w:rsidRPr="00A9218C" w14:paraId="3ED0228A" w14:textId="77777777" w:rsidTr="00522EEA">
        <w:trPr>
          <w:trHeight w:val="255"/>
        </w:trPr>
        <w:tc>
          <w:tcPr>
            <w:tcW w:w="3256" w:type="dxa"/>
            <w:vAlign w:val="center"/>
          </w:tcPr>
          <w:p w14:paraId="1E108519" w14:textId="77777777" w:rsidR="004E7E74" w:rsidRPr="00A9218C" w:rsidRDefault="004E7E74" w:rsidP="00A9218C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9218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Atrial Fibrillation</w:t>
            </w:r>
          </w:p>
        </w:tc>
        <w:tc>
          <w:tcPr>
            <w:tcW w:w="1275" w:type="dxa"/>
            <w:vAlign w:val="center"/>
          </w:tcPr>
          <w:p w14:paraId="7ACED709" w14:textId="77777777" w:rsidR="004E7E74" w:rsidRPr="00A9218C" w:rsidRDefault="004E7E74" w:rsidP="00A9218C">
            <w:pPr>
              <w:tabs>
                <w:tab w:val="left" w:pos="1725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3 (6,5)</w:t>
            </w:r>
          </w:p>
        </w:tc>
        <w:tc>
          <w:tcPr>
            <w:tcW w:w="1134" w:type="dxa"/>
            <w:vAlign w:val="center"/>
          </w:tcPr>
          <w:p w14:paraId="6C1C74FE" w14:textId="77777777" w:rsidR="004E7E74" w:rsidRPr="00A9218C" w:rsidRDefault="004E7E74" w:rsidP="00A9218C">
            <w:pPr>
              <w:tabs>
                <w:tab w:val="left" w:pos="1725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1/2</w:t>
            </w:r>
          </w:p>
        </w:tc>
        <w:tc>
          <w:tcPr>
            <w:tcW w:w="1418" w:type="dxa"/>
            <w:vAlign w:val="center"/>
          </w:tcPr>
          <w:p w14:paraId="1AC136E0" w14:textId="77777777" w:rsidR="004E7E74" w:rsidRPr="00A9218C" w:rsidRDefault="004E7E74" w:rsidP="00A9218C">
            <w:pPr>
              <w:tabs>
                <w:tab w:val="left" w:pos="1725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possible</w:t>
            </w:r>
            <w:proofErr w:type="spellEnd"/>
          </w:p>
        </w:tc>
        <w:tc>
          <w:tcPr>
            <w:tcW w:w="3447" w:type="dxa"/>
            <w:vAlign w:val="center"/>
          </w:tcPr>
          <w:p w14:paraId="0162F9EF" w14:textId="77777777" w:rsidR="004E7E74" w:rsidRPr="00A9218C" w:rsidRDefault="004E7E74" w:rsidP="00A9218C">
            <w:pPr>
              <w:tabs>
                <w:tab w:val="left" w:pos="1725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Spontaneous</w:t>
            </w:r>
            <w:proofErr w:type="spellEnd"/>
            <w:r w:rsidRPr="00A9218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resolved</w:t>
            </w:r>
            <w:proofErr w:type="spellEnd"/>
            <w:r w:rsidRPr="00A9218C">
              <w:rPr>
                <w:rFonts w:ascii="Arial" w:hAnsi="Arial" w:cs="Arial"/>
                <w:sz w:val="20"/>
                <w:szCs w:val="20"/>
              </w:rPr>
              <w:t xml:space="preserve"> 1 (33)</w:t>
            </w:r>
          </w:p>
          <w:p w14:paraId="4D1AEF09" w14:textId="77777777" w:rsidR="004E7E74" w:rsidRPr="00A9218C" w:rsidRDefault="004E7E74" w:rsidP="00A9218C">
            <w:pPr>
              <w:tabs>
                <w:tab w:val="left" w:pos="1725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D51025E" w14:textId="77777777" w:rsidR="004E7E74" w:rsidRPr="00A9218C" w:rsidRDefault="004E7E74" w:rsidP="00A9218C">
            <w:pPr>
              <w:tabs>
                <w:tab w:val="left" w:pos="1725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Resolved</w:t>
            </w:r>
            <w:proofErr w:type="spellEnd"/>
            <w:r w:rsidRPr="00A9218C">
              <w:rPr>
                <w:rFonts w:ascii="Arial" w:hAnsi="Arial" w:cs="Arial"/>
                <w:sz w:val="20"/>
                <w:szCs w:val="20"/>
              </w:rPr>
              <w:t xml:space="preserve"> with </w:t>
            </w: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pharmacological</w:t>
            </w:r>
            <w:proofErr w:type="spellEnd"/>
            <w:r w:rsidRPr="00A9218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cardioversion</w:t>
            </w:r>
            <w:proofErr w:type="spellEnd"/>
            <w:r w:rsidRPr="00A9218C">
              <w:rPr>
                <w:rFonts w:ascii="Arial" w:hAnsi="Arial" w:cs="Arial"/>
                <w:sz w:val="20"/>
                <w:szCs w:val="20"/>
              </w:rPr>
              <w:t xml:space="preserve"> 2 (67)</w:t>
            </w:r>
          </w:p>
          <w:p w14:paraId="47D483C6" w14:textId="77777777" w:rsidR="004E7E74" w:rsidRPr="00A9218C" w:rsidRDefault="004E7E74" w:rsidP="00A9218C">
            <w:pPr>
              <w:tabs>
                <w:tab w:val="left" w:pos="1725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E7E74" w:rsidRPr="00A9218C" w14:paraId="591CB360" w14:textId="77777777" w:rsidTr="00522EEA">
        <w:trPr>
          <w:trHeight w:val="396"/>
        </w:trPr>
        <w:tc>
          <w:tcPr>
            <w:tcW w:w="3256" w:type="dxa"/>
            <w:vAlign w:val="center"/>
          </w:tcPr>
          <w:p w14:paraId="51C9D948" w14:textId="77777777" w:rsidR="004E7E74" w:rsidRPr="00A9218C" w:rsidRDefault="004E7E74" w:rsidP="00A9218C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9218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Renal failure</w:t>
            </w:r>
          </w:p>
        </w:tc>
        <w:tc>
          <w:tcPr>
            <w:tcW w:w="1275" w:type="dxa"/>
            <w:vAlign w:val="center"/>
          </w:tcPr>
          <w:p w14:paraId="47A16E21" w14:textId="77777777" w:rsidR="004E7E74" w:rsidRPr="00A9218C" w:rsidRDefault="004E7E74" w:rsidP="00A9218C">
            <w:pPr>
              <w:tabs>
                <w:tab w:val="left" w:pos="1820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1 (2)</w:t>
            </w:r>
          </w:p>
        </w:tc>
        <w:tc>
          <w:tcPr>
            <w:tcW w:w="1134" w:type="dxa"/>
            <w:vAlign w:val="center"/>
          </w:tcPr>
          <w:p w14:paraId="170AD310" w14:textId="77777777" w:rsidR="004E7E74" w:rsidRPr="00A9218C" w:rsidRDefault="004E7E74" w:rsidP="00A9218C">
            <w:pPr>
              <w:tabs>
                <w:tab w:val="left" w:pos="1820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1/0</w:t>
            </w:r>
          </w:p>
        </w:tc>
        <w:tc>
          <w:tcPr>
            <w:tcW w:w="1418" w:type="dxa"/>
            <w:vAlign w:val="center"/>
          </w:tcPr>
          <w:p w14:paraId="154FD5F2" w14:textId="77777777" w:rsidR="004E7E74" w:rsidRPr="00A9218C" w:rsidRDefault="004E7E74" w:rsidP="00A9218C">
            <w:pPr>
              <w:tabs>
                <w:tab w:val="left" w:pos="1820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unlikely</w:t>
            </w:r>
            <w:proofErr w:type="spellEnd"/>
          </w:p>
        </w:tc>
        <w:tc>
          <w:tcPr>
            <w:tcW w:w="3447" w:type="dxa"/>
            <w:vAlign w:val="center"/>
          </w:tcPr>
          <w:p w14:paraId="32CF632E" w14:textId="77777777" w:rsidR="004E7E74" w:rsidRPr="00A9218C" w:rsidRDefault="004E7E74" w:rsidP="00A9218C">
            <w:pPr>
              <w:tabs>
                <w:tab w:val="left" w:pos="1820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resolved</w:t>
            </w:r>
            <w:proofErr w:type="spellEnd"/>
            <w:r w:rsidRPr="00A9218C">
              <w:rPr>
                <w:rFonts w:ascii="Arial" w:hAnsi="Arial" w:cs="Arial"/>
                <w:sz w:val="20"/>
                <w:szCs w:val="20"/>
              </w:rPr>
              <w:t xml:space="preserve"> 1 (100)</w:t>
            </w:r>
          </w:p>
        </w:tc>
      </w:tr>
      <w:tr w:rsidR="004E7E74" w:rsidRPr="00A9218C" w14:paraId="700A8E89" w14:textId="77777777" w:rsidTr="00522EEA">
        <w:trPr>
          <w:trHeight w:val="416"/>
        </w:trPr>
        <w:tc>
          <w:tcPr>
            <w:tcW w:w="3256" w:type="dxa"/>
            <w:vAlign w:val="center"/>
          </w:tcPr>
          <w:p w14:paraId="3D1A57A5" w14:textId="77777777" w:rsidR="004E7E74" w:rsidRPr="00A9218C" w:rsidRDefault="004E7E74" w:rsidP="00A9218C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A9218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Pulmonary embolism</w:t>
            </w:r>
          </w:p>
        </w:tc>
        <w:tc>
          <w:tcPr>
            <w:tcW w:w="1275" w:type="dxa"/>
            <w:vAlign w:val="center"/>
          </w:tcPr>
          <w:p w14:paraId="36A132C1" w14:textId="77777777" w:rsidR="004E7E74" w:rsidRPr="00A9218C" w:rsidRDefault="004E7E74" w:rsidP="00A9218C">
            <w:pPr>
              <w:tabs>
                <w:tab w:val="left" w:pos="1820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1 (2)</w:t>
            </w:r>
          </w:p>
        </w:tc>
        <w:tc>
          <w:tcPr>
            <w:tcW w:w="1134" w:type="dxa"/>
            <w:vAlign w:val="center"/>
          </w:tcPr>
          <w:p w14:paraId="6124D979" w14:textId="77777777" w:rsidR="004E7E74" w:rsidRPr="00A9218C" w:rsidRDefault="004E7E74" w:rsidP="00A9218C">
            <w:pPr>
              <w:tabs>
                <w:tab w:val="left" w:pos="1820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9218C">
              <w:rPr>
                <w:rFonts w:ascii="Arial" w:hAnsi="Arial" w:cs="Arial"/>
                <w:sz w:val="20"/>
                <w:szCs w:val="20"/>
              </w:rPr>
              <w:t>0/1</w:t>
            </w:r>
          </w:p>
        </w:tc>
        <w:tc>
          <w:tcPr>
            <w:tcW w:w="1418" w:type="dxa"/>
            <w:vAlign w:val="center"/>
          </w:tcPr>
          <w:p w14:paraId="5DB7DC1C" w14:textId="77777777" w:rsidR="004E7E74" w:rsidRPr="00A9218C" w:rsidRDefault="004E7E74" w:rsidP="00A9218C">
            <w:pPr>
              <w:tabs>
                <w:tab w:val="left" w:pos="1820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unlikely</w:t>
            </w:r>
            <w:proofErr w:type="spellEnd"/>
          </w:p>
        </w:tc>
        <w:tc>
          <w:tcPr>
            <w:tcW w:w="3447" w:type="dxa"/>
            <w:vAlign w:val="center"/>
          </w:tcPr>
          <w:p w14:paraId="71840040" w14:textId="77777777" w:rsidR="004E7E74" w:rsidRPr="00A9218C" w:rsidRDefault="004E7E74" w:rsidP="00A9218C">
            <w:pPr>
              <w:tabs>
                <w:tab w:val="left" w:pos="1820"/>
              </w:tabs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9218C">
              <w:rPr>
                <w:rFonts w:ascii="Arial" w:hAnsi="Arial" w:cs="Arial"/>
                <w:sz w:val="20"/>
                <w:szCs w:val="20"/>
              </w:rPr>
              <w:t>resolved</w:t>
            </w:r>
            <w:proofErr w:type="spellEnd"/>
            <w:r w:rsidRPr="00A9218C">
              <w:rPr>
                <w:rFonts w:ascii="Arial" w:hAnsi="Arial" w:cs="Arial"/>
                <w:sz w:val="20"/>
                <w:szCs w:val="20"/>
              </w:rPr>
              <w:t xml:space="preserve"> 1 (100)</w:t>
            </w:r>
          </w:p>
        </w:tc>
      </w:tr>
    </w:tbl>
    <w:p w14:paraId="600AFE33" w14:textId="77777777" w:rsidR="004E7E74" w:rsidRDefault="004E7E74" w:rsidP="004E7E74"/>
    <w:p w14:paraId="5E2E26C5" w14:textId="6FC1A342" w:rsidR="004C7A58" w:rsidRDefault="004C7A58">
      <w:bookmarkStart w:id="0" w:name="_GoBack"/>
      <w:bookmarkEnd w:id="0"/>
    </w:p>
    <w:sectPr w:rsidR="004C7A5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A01AE0"/>
    <w:multiLevelType w:val="hybridMultilevel"/>
    <w:tmpl w:val="5DD40F44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326"/>
    <w:rsid w:val="002F3E63"/>
    <w:rsid w:val="004C7A58"/>
    <w:rsid w:val="004E7E74"/>
    <w:rsid w:val="00912326"/>
    <w:rsid w:val="00A9218C"/>
    <w:rsid w:val="00AE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656EE"/>
  <w15:chartTrackingRefBased/>
  <w15:docId w15:val="{9CA2A317-BB7F-4AB0-B542-F00821E44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E7E7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E7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4E7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 Ferrarini</dc:creator>
  <cp:keywords/>
  <dc:description/>
  <cp:lastModifiedBy>Silvia</cp:lastModifiedBy>
  <cp:revision>4</cp:revision>
  <dcterms:created xsi:type="dcterms:W3CDTF">2020-06-08T08:30:00Z</dcterms:created>
  <dcterms:modified xsi:type="dcterms:W3CDTF">2020-06-08T09:24:00Z</dcterms:modified>
</cp:coreProperties>
</file>