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1F51D" w14:textId="77777777" w:rsidR="00C14FA4" w:rsidRPr="001549D3" w:rsidRDefault="00C14FA4" w:rsidP="00C14FA4">
      <w:pPr>
        <w:pStyle w:val="SupplementaryMaterial"/>
        <w:rPr>
          <w:b w:val="0"/>
        </w:rPr>
      </w:pPr>
      <w:r w:rsidRPr="001549D3">
        <w:t>Supplementary Material</w:t>
      </w:r>
    </w:p>
    <w:p w14:paraId="5FB51CE5" w14:textId="77777777" w:rsidR="00C14FA4" w:rsidRPr="001549D3" w:rsidRDefault="00C14FA4" w:rsidP="00C14FA4">
      <w:pPr>
        <w:pStyle w:val="aff6"/>
      </w:pPr>
      <w:r w:rsidRPr="00424C3C">
        <w:t>Application of slow-release nitrogen fertilizer affected maize yield through regulating soil microbial diversity</w:t>
      </w:r>
    </w:p>
    <w:p w14:paraId="42226258" w14:textId="77777777" w:rsidR="00C14FA4" w:rsidRPr="00B97BE4" w:rsidRDefault="00C14FA4" w:rsidP="00C14FA4">
      <w:pPr>
        <w:pStyle w:val="AuthorList"/>
      </w:pPr>
      <w:r w:rsidRPr="00B50109">
        <w:t>Tiantian Meng</w:t>
      </w:r>
      <w:r w:rsidRPr="00B50109">
        <w:rPr>
          <w:vertAlign w:val="superscript"/>
        </w:rPr>
        <w:t>1</w:t>
      </w:r>
      <w:r w:rsidRPr="00B50109">
        <w:t>, Jingjing Shi</w:t>
      </w:r>
      <w:r w:rsidRPr="00B50109">
        <w:rPr>
          <w:vertAlign w:val="superscript"/>
        </w:rPr>
        <w:t>4</w:t>
      </w:r>
      <w:r w:rsidRPr="00B50109">
        <w:t xml:space="preserve">, </w:t>
      </w:r>
      <w:proofErr w:type="spellStart"/>
      <w:r w:rsidRPr="00B50109">
        <w:t>Xiangqian</w:t>
      </w:r>
      <w:proofErr w:type="spellEnd"/>
      <w:r w:rsidRPr="00B50109">
        <w:t xml:space="preserve"> Zhang</w:t>
      </w:r>
      <w:r w:rsidRPr="00B50109">
        <w:rPr>
          <w:vertAlign w:val="superscript"/>
        </w:rPr>
        <w:t>2,3*</w:t>
      </w:r>
      <w:r w:rsidRPr="00B50109">
        <w:t>, Xiaoqing Zhao</w:t>
      </w:r>
      <w:r w:rsidRPr="00B50109">
        <w:rPr>
          <w:vertAlign w:val="superscript"/>
        </w:rPr>
        <w:t>2,3</w:t>
      </w:r>
      <w:r w:rsidRPr="00B50109">
        <w:t xml:space="preserve">, </w:t>
      </w:r>
      <w:proofErr w:type="spellStart"/>
      <w:r w:rsidRPr="00B50109">
        <w:t>Dejian</w:t>
      </w:r>
      <w:proofErr w:type="spellEnd"/>
      <w:r w:rsidRPr="00B50109">
        <w:t xml:space="preserve"> Zhang</w:t>
      </w:r>
      <w:r w:rsidRPr="00B50109">
        <w:rPr>
          <w:vertAlign w:val="superscript"/>
        </w:rPr>
        <w:t>4</w:t>
      </w:r>
      <w:r w:rsidRPr="00B50109">
        <w:t>, Liyu Chen</w:t>
      </w:r>
      <w:r w:rsidRPr="00B50109">
        <w:rPr>
          <w:vertAlign w:val="superscript"/>
        </w:rPr>
        <w:t>2,3</w:t>
      </w:r>
      <w:r w:rsidRPr="00B50109">
        <w:t xml:space="preserve">, </w:t>
      </w:r>
      <w:proofErr w:type="spellStart"/>
      <w:r w:rsidRPr="00B50109">
        <w:t>Zhanyuan</w:t>
      </w:r>
      <w:proofErr w:type="spellEnd"/>
      <w:r w:rsidRPr="00B50109">
        <w:t xml:space="preserve"> Lu</w:t>
      </w:r>
      <w:r w:rsidRPr="00B50109">
        <w:rPr>
          <w:vertAlign w:val="superscript"/>
        </w:rPr>
        <w:t>1,2,3*</w:t>
      </w:r>
      <w:r w:rsidRPr="00B50109">
        <w:t>,</w:t>
      </w:r>
      <w:r w:rsidRPr="00FC7A5F">
        <w:t xml:space="preserve"> </w:t>
      </w:r>
      <w:r w:rsidRPr="00B50109">
        <w:t>Yuchen Cheng</w:t>
      </w:r>
      <w:r w:rsidRPr="00B50109">
        <w:rPr>
          <w:vertAlign w:val="superscript"/>
        </w:rPr>
        <w:t>2,3*</w:t>
      </w:r>
      <w:r w:rsidRPr="00B50109">
        <w:t xml:space="preserve">, </w:t>
      </w:r>
      <w:proofErr w:type="spellStart"/>
      <w:r w:rsidRPr="00B50109">
        <w:t>Yonghe</w:t>
      </w:r>
      <w:proofErr w:type="spellEnd"/>
      <w:r w:rsidRPr="00B50109">
        <w:t xml:space="preserve"> Hao</w:t>
      </w:r>
      <w:r w:rsidRPr="00B50109">
        <w:rPr>
          <w:vertAlign w:val="superscript"/>
        </w:rPr>
        <w:t>5</w:t>
      </w:r>
      <w:r w:rsidRPr="00B50109">
        <w:t>, Yu Wang</w:t>
      </w:r>
      <w:r w:rsidRPr="00B50109">
        <w:rPr>
          <w:vertAlign w:val="superscript"/>
        </w:rPr>
        <w:t>5</w:t>
      </w:r>
      <w:r w:rsidRPr="00B97BE4">
        <w:rPr>
          <w:vertAlign w:val="superscript"/>
        </w:rPr>
        <w:t>*</w:t>
      </w:r>
    </w:p>
    <w:p w14:paraId="3C23AC0D" w14:textId="77777777" w:rsidR="00C14FA4" w:rsidRDefault="00C14FA4" w:rsidP="00C14FA4">
      <w:pPr>
        <w:spacing w:before="240" w:after="0"/>
        <w:rPr>
          <w:rFonts w:cs="Times New Roman"/>
          <w:b/>
        </w:rPr>
      </w:pPr>
      <w:r w:rsidRPr="00994A3D">
        <w:rPr>
          <w:rFonts w:cs="Times New Roman"/>
          <w:b/>
        </w:rPr>
        <w:t>* Correspondence:</w:t>
      </w:r>
    </w:p>
    <w:p w14:paraId="3F8C3FA5" w14:textId="77777777" w:rsidR="00C14FA4" w:rsidRPr="00B97BE4" w:rsidRDefault="00C14FA4" w:rsidP="00C14FA4">
      <w:pPr>
        <w:spacing w:before="240" w:after="0"/>
        <w:rPr>
          <w:rFonts w:cs="Times New Roman"/>
          <w:szCs w:val="24"/>
        </w:rPr>
      </w:pPr>
      <w:r w:rsidRPr="00994A3D">
        <w:rPr>
          <w:rFonts w:cs="Times New Roman"/>
          <w:b/>
        </w:rPr>
        <w:t xml:space="preserve"> </w:t>
      </w:r>
      <w:proofErr w:type="spellStart"/>
      <w:r w:rsidRPr="00BC4B85">
        <w:rPr>
          <w:szCs w:val="21"/>
        </w:rPr>
        <w:t>Xiangqian</w:t>
      </w:r>
      <w:proofErr w:type="spellEnd"/>
      <w:r w:rsidRPr="00BC4B85">
        <w:rPr>
          <w:szCs w:val="21"/>
        </w:rPr>
        <w:t xml:space="preserve"> Zhang</w:t>
      </w:r>
      <w:r w:rsidRPr="00B97BE4">
        <w:rPr>
          <w:rFonts w:cs="Times New Roman"/>
          <w:szCs w:val="24"/>
        </w:rPr>
        <w:br/>
      </w:r>
      <w:hyperlink r:id="rId7" w:history="1">
        <w:r w:rsidRPr="004D3550">
          <w:rPr>
            <w:rStyle w:val="afc"/>
          </w:rPr>
          <w:t>zhangxiangqian</w:t>
        </w:r>
        <w:r w:rsidRPr="004D3550">
          <w:rPr>
            <w:rStyle w:val="afc"/>
            <w:rFonts w:hint="eastAsia"/>
          </w:rPr>
          <w:t>_</w:t>
        </w:r>
        <w:r w:rsidRPr="004D3550">
          <w:rPr>
            <w:rStyle w:val="afc"/>
          </w:rPr>
          <w:t>2008@126.com</w:t>
        </w:r>
      </w:hyperlink>
    </w:p>
    <w:p w14:paraId="02727D61" w14:textId="77777777" w:rsidR="00C14FA4" w:rsidRPr="00B97BE4" w:rsidRDefault="00C14FA4" w:rsidP="00C14FA4">
      <w:pPr>
        <w:spacing w:before="240" w:after="0"/>
        <w:rPr>
          <w:rFonts w:cs="Times New Roman"/>
          <w:szCs w:val="24"/>
        </w:rPr>
      </w:pPr>
      <w:r w:rsidRPr="00BC4B85">
        <w:rPr>
          <w:szCs w:val="21"/>
        </w:rPr>
        <w:t>Yuchen Cheng</w:t>
      </w:r>
      <w:r w:rsidRPr="00B97BE4">
        <w:rPr>
          <w:rFonts w:cs="Times New Roman"/>
          <w:szCs w:val="24"/>
        </w:rPr>
        <w:br/>
      </w:r>
      <w:r w:rsidRPr="00424C3C">
        <w:t>251677971@qq.com</w:t>
      </w:r>
    </w:p>
    <w:p w14:paraId="7D409CF2" w14:textId="77777777" w:rsidR="00C14FA4" w:rsidRPr="00994A3D" w:rsidRDefault="00C14FA4" w:rsidP="00C14FA4">
      <w:pPr>
        <w:spacing w:before="240" w:after="0"/>
        <w:rPr>
          <w:rFonts w:cs="Times New Roman"/>
        </w:rPr>
      </w:pPr>
      <w:proofErr w:type="spellStart"/>
      <w:r w:rsidRPr="00B97BE4">
        <w:rPr>
          <w:rFonts w:cs="Times New Roman"/>
          <w:szCs w:val="24"/>
        </w:rPr>
        <w:t>Zhanyuan</w:t>
      </w:r>
      <w:proofErr w:type="spellEnd"/>
      <w:r w:rsidRPr="00B97BE4">
        <w:rPr>
          <w:rFonts w:cs="Times New Roman"/>
          <w:szCs w:val="24"/>
        </w:rPr>
        <w:t xml:space="preserve"> Lu</w:t>
      </w:r>
      <w:r w:rsidRPr="00B97BE4">
        <w:rPr>
          <w:rFonts w:cs="Times New Roman"/>
          <w:szCs w:val="24"/>
        </w:rPr>
        <w:br/>
      </w:r>
      <w:hyperlink r:id="rId8" w:history="1">
        <w:r w:rsidRPr="00B97BE4">
          <w:rPr>
            <w:rStyle w:val="afc"/>
            <w:rFonts w:cs="Times New Roman"/>
            <w:szCs w:val="24"/>
          </w:rPr>
          <w:t>lzhy2811@163.com</w:t>
        </w:r>
      </w:hyperlink>
    </w:p>
    <w:p w14:paraId="32D1DE49" w14:textId="77777777" w:rsidR="00C14FA4" w:rsidRPr="00994A3D" w:rsidRDefault="00C14FA4" w:rsidP="00C14FA4">
      <w:pPr>
        <w:pStyle w:val="1"/>
      </w:pPr>
      <w:r w:rsidRPr="00994A3D">
        <w:t>Supplementary Data</w:t>
      </w:r>
    </w:p>
    <w:p w14:paraId="3849765B" w14:textId="77777777" w:rsidR="00C14FA4" w:rsidRPr="00994A3D" w:rsidRDefault="00C14FA4" w:rsidP="00C14FA4">
      <w:pPr>
        <w:jc w:val="both"/>
        <w:rPr>
          <w:rFonts w:cs="Times New Roman"/>
          <w:szCs w:val="24"/>
        </w:rPr>
      </w:pPr>
      <w:r w:rsidRPr="00994A3D">
        <w:rPr>
          <w:rFonts w:cs="Times New Roman"/>
          <w:szCs w:val="24"/>
        </w:rPr>
        <w:t xml:space="preserve">Supplementary Material should be uploaded separately on submission. Please include any supplementary data, figures and/or tables. </w:t>
      </w:r>
    </w:p>
    <w:p w14:paraId="754E40BF" w14:textId="77777777" w:rsidR="00C14FA4" w:rsidRPr="00994A3D" w:rsidRDefault="00C14FA4" w:rsidP="00C14FA4">
      <w:pPr>
        <w:spacing w:before="100" w:beforeAutospacing="1" w:after="100" w:afterAutospacing="1"/>
        <w:jc w:val="both"/>
        <w:rPr>
          <w:rFonts w:eastAsia="Times New Roman" w:cs="Times New Roman"/>
          <w:szCs w:val="24"/>
          <w:lang w:val="en-GB" w:eastAsia="en-GB"/>
        </w:rPr>
      </w:pPr>
      <w:r w:rsidRPr="00994A3D">
        <w:rPr>
          <w:rFonts w:eastAsia="Times New Roman" w:cs="Times New Roman"/>
          <w:szCs w:val="24"/>
          <w:lang w:val="en-GB" w:eastAsia="en-GB"/>
        </w:rPr>
        <w:t xml:space="preserve">Supplementary material is not typeset so please ensure that all information is clearly presented, the appropriate caption is included in the file and not in the manuscript, and that the style conforms to the rest of the article. </w:t>
      </w:r>
    </w:p>
    <w:p w14:paraId="5616C85C" w14:textId="77777777" w:rsidR="00C14FA4" w:rsidRPr="00994A3D" w:rsidRDefault="00C14FA4" w:rsidP="00C14FA4">
      <w:pPr>
        <w:pStyle w:val="1"/>
      </w:pPr>
      <w:r w:rsidRPr="00994A3D">
        <w:t>Supplementary Figures and Tables</w:t>
      </w:r>
    </w:p>
    <w:p w14:paraId="43115DB2" w14:textId="77777777" w:rsidR="00C14FA4" w:rsidRPr="002B4A57" w:rsidRDefault="00C14FA4" w:rsidP="00C14FA4">
      <w:pPr>
        <w:rPr>
          <w:rFonts w:cs="Times New Roman"/>
          <w:szCs w:val="24"/>
          <w:u w:val="single"/>
        </w:rPr>
      </w:pPr>
      <w:r>
        <w:t xml:space="preserve">For more information on Supplementary Material and </w:t>
      </w:r>
      <w:r w:rsidRPr="00376CC5">
        <w:rPr>
          <w:rFonts w:cs="Times New Roman"/>
          <w:szCs w:val="24"/>
        </w:rPr>
        <w:t>for details on th</w:t>
      </w:r>
      <w:r>
        <w:rPr>
          <w:rFonts w:cs="Times New Roman"/>
          <w:szCs w:val="24"/>
        </w:rPr>
        <w:t xml:space="preserve">e different file types accepted, </w:t>
      </w:r>
      <w:r>
        <w:t xml:space="preserve">please see </w:t>
      </w:r>
      <w:hyperlink r:id="rId9" w:anchor="supplementary-material" w:history="1">
        <w:r w:rsidRPr="002B4A57">
          <w:rPr>
            <w:rStyle w:val="afc"/>
          </w:rPr>
          <w:t>here</w:t>
        </w:r>
      </w:hyperlink>
      <w:r>
        <w:t>.</w:t>
      </w:r>
    </w:p>
    <w:p w14:paraId="0C443B33" w14:textId="77777777" w:rsidR="00C14FA4" w:rsidRPr="001549D3" w:rsidRDefault="00C14FA4" w:rsidP="00C14FA4">
      <w:pPr>
        <w:pStyle w:val="2"/>
      </w:pPr>
      <w:r w:rsidRPr="0001436A">
        <w:t>Supplementary</w:t>
      </w:r>
      <w:r w:rsidRPr="001549D3">
        <w:t xml:space="preserve"> Figures</w:t>
      </w:r>
    </w:p>
    <w:p w14:paraId="309FDC95" w14:textId="77777777" w:rsidR="00C14FA4" w:rsidRPr="001549D3" w:rsidRDefault="00C14FA4" w:rsidP="00C14FA4">
      <w:pPr>
        <w:keepNext/>
        <w:rPr>
          <w:rFonts w:cs="Times New Roman"/>
          <w:szCs w:val="24"/>
        </w:rPr>
      </w:pPr>
    </w:p>
    <w:p w14:paraId="7FDE1DC9" w14:textId="77777777" w:rsidR="00C14FA4" w:rsidRPr="001549D3" w:rsidRDefault="00C14FA4" w:rsidP="00C14FA4">
      <w:pPr>
        <w:keepNext/>
        <w:jc w:val="center"/>
        <w:rPr>
          <w:rFonts w:cs="Times New Roman"/>
          <w:szCs w:val="24"/>
        </w:rPr>
      </w:pPr>
    </w:p>
    <w:p w14:paraId="0729AA2C" w14:textId="77777777" w:rsidR="00C14FA4" w:rsidRPr="00494FC3" w:rsidRDefault="00C14FA4" w:rsidP="00C14FA4">
      <w:pPr>
        <w:spacing w:before="240" w:line="360" w:lineRule="auto"/>
        <w:jc w:val="both"/>
        <w:rPr>
          <w:rFonts w:cs="Times New Roman"/>
          <w:b/>
        </w:rPr>
      </w:pPr>
      <w:r w:rsidRPr="0001436A">
        <w:rPr>
          <w:rFonts w:cs="Times New Roman"/>
          <w:b/>
          <w:szCs w:val="24"/>
        </w:rPr>
        <w:t xml:space="preserve">Supplementary Figure </w:t>
      </w:r>
      <w:r w:rsidRPr="0001436A">
        <w:rPr>
          <w:rFonts w:cs="Times New Roman"/>
          <w:b/>
          <w:szCs w:val="24"/>
        </w:rPr>
        <w:fldChar w:fldCharType="begin"/>
      </w:r>
      <w:r w:rsidRPr="0001436A">
        <w:rPr>
          <w:rFonts w:cs="Times New Roman"/>
          <w:b/>
          <w:szCs w:val="24"/>
        </w:rPr>
        <w:instrText xml:space="preserve"> SEQ Figure \* ARABIC </w:instrText>
      </w:r>
      <w:r w:rsidRPr="0001436A">
        <w:rPr>
          <w:rFonts w:cs="Times New Roman"/>
          <w:b/>
          <w:szCs w:val="24"/>
        </w:rPr>
        <w:fldChar w:fldCharType="separate"/>
      </w:r>
      <w:r>
        <w:rPr>
          <w:rFonts w:cs="Times New Roman"/>
          <w:b/>
          <w:noProof/>
          <w:szCs w:val="24"/>
        </w:rPr>
        <w:t>1</w:t>
      </w:r>
      <w:r w:rsidRPr="0001436A">
        <w:rPr>
          <w:rFonts w:cs="Times New Roman"/>
          <w:b/>
          <w:szCs w:val="24"/>
        </w:rPr>
        <w:fldChar w:fldCharType="end"/>
      </w:r>
      <w:r w:rsidRPr="0001436A">
        <w:rPr>
          <w:rFonts w:cs="Times New Roman"/>
          <w:b/>
          <w:szCs w:val="24"/>
        </w:rPr>
        <w:t>.</w:t>
      </w:r>
      <w:r w:rsidRPr="001549D3">
        <w:rPr>
          <w:rFonts w:cs="Times New Roman"/>
          <w:szCs w:val="24"/>
        </w:rPr>
        <w:t xml:space="preserve"> </w:t>
      </w:r>
      <w:r w:rsidRPr="00E5195C">
        <w:rPr>
          <w:rFonts w:eastAsia="Times New Roman" w:cs="Times New Roman"/>
          <w:szCs w:val="24"/>
          <w:lang w:val="en-GB" w:eastAsia="en-GB"/>
        </w:rPr>
        <w:t>The Spatial location (R), Nitrogen fertilizer application rate (N) and their interaction (R×</w:t>
      </w:r>
      <w:r w:rsidRPr="00E5195C">
        <w:rPr>
          <w:rFonts w:eastAsia="Times New Roman" w:cs="Times New Roman" w:hint="eastAsia"/>
          <w:szCs w:val="24"/>
          <w:lang w:val="en-GB" w:eastAsia="en-GB"/>
        </w:rPr>
        <w:t>N</w:t>
      </w:r>
      <w:r w:rsidRPr="00E5195C">
        <w:rPr>
          <w:rFonts w:eastAsia="Times New Roman" w:cs="Times New Roman"/>
          <w:szCs w:val="24"/>
          <w:lang w:val="en-GB" w:eastAsia="en-GB"/>
        </w:rPr>
        <w:t>) on the Shannon index (a) and phylogenetic diversity (b) in two-way analysis of variance (ANOVA). The influence of dilution on the Shannon index in each fertilized soil was determined using one-way ANOVA. The asterisk (*) above the bar indicates a significant treatment effect, * P &lt; 0.05, ** P &lt; 0.01, *** P &lt; 0.001.</w:t>
      </w:r>
    </w:p>
    <w:p w14:paraId="64722117" w14:textId="77777777" w:rsidR="00C14FA4" w:rsidRPr="002B4A57" w:rsidRDefault="00C14FA4" w:rsidP="00C14FA4">
      <w:pPr>
        <w:keepNext/>
        <w:rPr>
          <w:rFonts w:cs="Times New Roman"/>
          <w:b/>
          <w:szCs w:val="24"/>
        </w:rPr>
      </w:pPr>
      <w:r>
        <w:rPr>
          <w:rFonts w:cs="Times New Roman"/>
          <w:noProof/>
          <w:color w:val="000000"/>
          <w:szCs w:val="24"/>
        </w:rPr>
        <w:lastRenderedPageBreak/>
        <w:drawing>
          <wp:inline distT="0" distB="0" distL="0" distR="0" wp14:anchorId="6F6C5B5D" wp14:editId="2AF9EEF4">
            <wp:extent cx="5274310" cy="2863850"/>
            <wp:effectExtent l="0" t="0" r="2540" b="0"/>
            <wp:docPr id="20045633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63378" name="图片 2004563378"/>
                    <pic:cNvPicPr/>
                  </pic:nvPicPr>
                  <pic:blipFill rotWithShape="1">
                    <a:blip r:embed="rId10" cstate="print">
                      <a:extLst>
                        <a:ext uri="{28A0092B-C50C-407E-A947-70E740481C1C}">
                          <a14:useLocalDpi xmlns:a14="http://schemas.microsoft.com/office/drawing/2010/main" val="0"/>
                        </a:ext>
                      </a:extLst>
                    </a:blip>
                    <a:srcRect t="14929" b="30773"/>
                    <a:stretch/>
                  </pic:blipFill>
                  <pic:spPr bwMode="auto">
                    <a:xfrm>
                      <a:off x="0" y="0"/>
                      <a:ext cx="5274310" cy="2863850"/>
                    </a:xfrm>
                    <a:prstGeom prst="rect">
                      <a:avLst/>
                    </a:prstGeom>
                    <a:ln>
                      <a:noFill/>
                    </a:ln>
                    <a:extLst>
                      <a:ext uri="{53640926-AAD7-44D8-BBD7-CCE9431645EC}">
                        <a14:shadowObscured xmlns:a14="http://schemas.microsoft.com/office/drawing/2010/main"/>
                      </a:ext>
                    </a:extLst>
                  </pic:spPr>
                </pic:pic>
              </a:graphicData>
            </a:graphic>
          </wp:inline>
        </w:drawing>
      </w:r>
    </w:p>
    <w:p w14:paraId="096C57A9" w14:textId="77777777" w:rsidR="00C14FA4" w:rsidRDefault="00C14FA4" w:rsidP="00C14FA4">
      <w:pPr>
        <w:spacing w:before="240"/>
        <w:jc w:val="both"/>
        <w:rPr>
          <w:rFonts w:cs="Times New Roman"/>
          <w:szCs w:val="24"/>
          <w:lang w:val="en-GB" w:eastAsia="zh-CN"/>
        </w:rPr>
      </w:pPr>
      <w:r w:rsidRPr="00E5195C">
        <w:rPr>
          <w:rFonts w:eastAsia="Times New Roman" w:cs="Times New Roman"/>
          <w:b/>
          <w:bCs/>
          <w:szCs w:val="24"/>
          <w:lang w:val="en-GB" w:eastAsia="en-GB"/>
        </w:rPr>
        <w:t xml:space="preserve">Supplementary Figure </w:t>
      </w:r>
      <w:r w:rsidRPr="00E5195C">
        <w:rPr>
          <w:rFonts w:eastAsia="Times New Roman" w:cs="Times New Roman" w:hint="eastAsia"/>
          <w:b/>
          <w:bCs/>
          <w:szCs w:val="24"/>
          <w:lang w:val="en-GB" w:eastAsia="en-GB"/>
        </w:rPr>
        <w:t>2</w:t>
      </w:r>
      <w:r w:rsidRPr="00E5195C">
        <w:rPr>
          <w:rFonts w:eastAsia="Times New Roman" w:cs="Times New Roman"/>
          <w:szCs w:val="24"/>
          <w:lang w:val="en-GB" w:eastAsia="en-GB"/>
        </w:rPr>
        <w:t xml:space="preserve"> </w:t>
      </w:r>
      <w:proofErr w:type="spellStart"/>
      <w:r w:rsidRPr="00E5195C">
        <w:rPr>
          <w:rFonts w:eastAsia="Times New Roman" w:cs="Times New Roman"/>
          <w:szCs w:val="24"/>
          <w:lang w:val="en-GB" w:eastAsia="en-GB"/>
        </w:rPr>
        <w:t>Spesrman’s</w:t>
      </w:r>
      <w:proofErr w:type="spellEnd"/>
      <w:r w:rsidRPr="00E5195C">
        <w:rPr>
          <w:rFonts w:eastAsia="Times New Roman" w:cs="Times New Roman"/>
          <w:szCs w:val="24"/>
          <w:lang w:val="en-GB" w:eastAsia="en-GB"/>
        </w:rPr>
        <w:t xml:space="preserve"> rank correlation heatmap (</w:t>
      </w:r>
      <w:proofErr w:type="gramStart"/>
      <w:r w:rsidRPr="00E5195C">
        <w:rPr>
          <w:rFonts w:eastAsia="Times New Roman" w:cs="Times New Roman"/>
          <w:szCs w:val="24"/>
          <w:lang w:val="en-GB" w:eastAsia="en-GB"/>
        </w:rPr>
        <w:t>P ,</w:t>
      </w:r>
      <w:proofErr w:type="gramEnd"/>
      <w:r w:rsidRPr="00E5195C">
        <w:rPr>
          <w:rFonts w:eastAsia="Times New Roman" w:cs="Times New Roman"/>
          <w:szCs w:val="24"/>
          <w:lang w:val="en-GB" w:eastAsia="en-GB"/>
        </w:rPr>
        <w:t xml:space="preserve"> 0.05 *, P , 0.01**), used to study the correlation in the microbial communities of bacteria (a-c) and fungi (d-f) in soil chemical properties, microbiological and yield.</w:t>
      </w:r>
    </w:p>
    <w:p w14:paraId="1C6B9BE1" w14:textId="77777777" w:rsidR="00C14FA4" w:rsidRDefault="00C14FA4" w:rsidP="00C14FA4">
      <w:pPr>
        <w:spacing w:before="240"/>
        <w:rPr>
          <w:rFonts w:cs="Times New Roman"/>
          <w:szCs w:val="24"/>
          <w:lang w:val="en-GB" w:eastAsia="zh-CN"/>
        </w:rPr>
      </w:pPr>
      <w:r>
        <w:rPr>
          <w:rFonts w:cs="Times New Roman"/>
          <w:noProof/>
          <w:szCs w:val="24"/>
          <w:lang w:val="en-GB" w:eastAsia="zh-CN"/>
        </w:rPr>
        <w:drawing>
          <wp:inline distT="0" distB="0" distL="0" distR="0" wp14:anchorId="5150DD55" wp14:editId="2647E5CA">
            <wp:extent cx="6197600" cy="4381500"/>
            <wp:effectExtent l="0" t="0" r="0" b="0"/>
            <wp:docPr id="16030908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97600" cy="4381500"/>
                    </a:xfrm>
                    <a:prstGeom prst="rect">
                      <a:avLst/>
                    </a:prstGeom>
                    <a:noFill/>
                    <a:ln>
                      <a:noFill/>
                    </a:ln>
                  </pic:spPr>
                </pic:pic>
              </a:graphicData>
            </a:graphic>
          </wp:inline>
        </w:drawing>
      </w:r>
    </w:p>
    <w:p w14:paraId="6747C407" w14:textId="77777777" w:rsidR="00C14FA4" w:rsidRDefault="00C14FA4" w:rsidP="00C14FA4">
      <w:pPr>
        <w:spacing w:before="240"/>
        <w:jc w:val="both"/>
        <w:rPr>
          <w:rFonts w:cs="Times New Roman"/>
        </w:rPr>
      </w:pPr>
      <w:bookmarkStart w:id="0" w:name="_Hlk162367569"/>
      <w:r w:rsidRPr="00E5195C">
        <w:rPr>
          <w:rFonts w:eastAsia="Times New Roman" w:cs="Times New Roman"/>
          <w:b/>
          <w:bCs/>
          <w:szCs w:val="24"/>
          <w:lang w:val="en-GB" w:eastAsia="en-GB"/>
        </w:rPr>
        <w:lastRenderedPageBreak/>
        <w:t>Supplementary</w:t>
      </w:r>
      <w:bookmarkEnd w:id="0"/>
      <w:r w:rsidRPr="00E5195C">
        <w:rPr>
          <w:rFonts w:eastAsia="Times New Roman" w:cs="Times New Roman"/>
          <w:b/>
          <w:bCs/>
          <w:szCs w:val="24"/>
          <w:lang w:val="en-GB" w:eastAsia="en-GB"/>
        </w:rPr>
        <w:t xml:space="preserve"> </w:t>
      </w:r>
      <w:r>
        <w:rPr>
          <w:rFonts w:cs="Times New Roman" w:hint="eastAsia"/>
          <w:b/>
          <w:bCs/>
          <w:szCs w:val="24"/>
          <w:lang w:val="en-GB" w:eastAsia="zh-CN"/>
        </w:rPr>
        <w:t>Table</w:t>
      </w:r>
      <w:r w:rsidRPr="00E5195C">
        <w:rPr>
          <w:rFonts w:eastAsia="Times New Roman" w:cs="Times New Roman"/>
          <w:b/>
          <w:bCs/>
          <w:szCs w:val="24"/>
          <w:lang w:val="en-GB" w:eastAsia="en-GB"/>
        </w:rPr>
        <w:t xml:space="preserve"> </w:t>
      </w:r>
      <w:r>
        <w:rPr>
          <w:rFonts w:cs="Times New Roman" w:hint="eastAsia"/>
          <w:b/>
          <w:bCs/>
          <w:szCs w:val="24"/>
          <w:lang w:val="en-GB" w:eastAsia="zh-CN"/>
        </w:rPr>
        <w:t>1</w:t>
      </w:r>
      <w:r w:rsidRPr="00E5195C">
        <w:rPr>
          <w:rFonts w:eastAsia="Times New Roman" w:cs="Times New Roman"/>
          <w:szCs w:val="24"/>
          <w:lang w:val="en-GB" w:eastAsia="en-GB"/>
        </w:rPr>
        <w:t xml:space="preserve"> </w:t>
      </w:r>
      <w:r w:rsidRPr="00B50109">
        <w:rPr>
          <w:rFonts w:cs="Times New Roman"/>
        </w:rPr>
        <w:t>Average network distance, modularity index, clustering coefficient and graph density of network analysis graphs of bacteria and fungi at different locations</w:t>
      </w:r>
    </w:p>
    <w:tbl>
      <w:tblPr>
        <w:tblW w:w="5000" w:type="pct"/>
        <w:tblLook w:val="04A0" w:firstRow="1" w:lastRow="0" w:firstColumn="1" w:lastColumn="0" w:noHBand="0" w:noVBand="1"/>
      </w:tblPr>
      <w:tblGrid>
        <w:gridCol w:w="1383"/>
        <w:gridCol w:w="2139"/>
        <w:gridCol w:w="2006"/>
        <w:gridCol w:w="1555"/>
        <w:gridCol w:w="1474"/>
        <w:gridCol w:w="1220"/>
      </w:tblGrid>
      <w:tr w:rsidR="00C14FA4" w:rsidRPr="00B50109" w14:paraId="48CEE9D8" w14:textId="77777777" w:rsidTr="00F41A9B">
        <w:trPr>
          <w:trHeight w:val="828"/>
        </w:trPr>
        <w:tc>
          <w:tcPr>
            <w:tcW w:w="707" w:type="pct"/>
            <w:tcBorders>
              <w:top w:val="single" w:sz="8" w:space="0" w:color="auto"/>
              <w:left w:val="nil"/>
              <w:bottom w:val="nil"/>
              <w:right w:val="nil"/>
            </w:tcBorders>
            <w:shd w:val="clear" w:color="000000" w:fill="D9D9D9"/>
            <w:vAlign w:val="center"/>
          </w:tcPr>
          <w:p w14:paraId="473830B6"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Microbial species</w:t>
            </w:r>
          </w:p>
        </w:tc>
        <w:tc>
          <w:tcPr>
            <w:tcW w:w="1094" w:type="pct"/>
            <w:tcBorders>
              <w:top w:val="single" w:sz="8" w:space="0" w:color="auto"/>
              <w:left w:val="nil"/>
              <w:bottom w:val="nil"/>
              <w:right w:val="nil"/>
            </w:tcBorders>
            <w:shd w:val="clear" w:color="000000" w:fill="D9D9D9"/>
            <w:vAlign w:val="center"/>
          </w:tcPr>
          <w:p w14:paraId="51B18CB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Spatial location</w:t>
            </w:r>
          </w:p>
        </w:tc>
        <w:tc>
          <w:tcPr>
            <w:tcW w:w="1026" w:type="pct"/>
            <w:tcBorders>
              <w:top w:val="single" w:sz="8" w:space="0" w:color="auto"/>
              <w:left w:val="nil"/>
              <w:bottom w:val="nil"/>
              <w:right w:val="nil"/>
            </w:tcBorders>
            <w:shd w:val="clear" w:color="000000" w:fill="D9D9D9"/>
            <w:vAlign w:val="center"/>
          </w:tcPr>
          <w:p w14:paraId="2370E13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Average network distance</w:t>
            </w:r>
          </w:p>
        </w:tc>
        <w:tc>
          <w:tcPr>
            <w:tcW w:w="795" w:type="pct"/>
            <w:tcBorders>
              <w:top w:val="single" w:sz="8" w:space="0" w:color="auto"/>
              <w:left w:val="nil"/>
              <w:bottom w:val="nil"/>
              <w:right w:val="nil"/>
            </w:tcBorders>
            <w:shd w:val="clear" w:color="000000" w:fill="D9D9D9"/>
            <w:vAlign w:val="center"/>
          </w:tcPr>
          <w:p w14:paraId="3C7DABF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Modularity index</w:t>
            </w:r>
          </w:p>
        </w:tc>
        <w:tc>
          <w:tcPr>
            <w:tcW w:w="754" w:type="pct"/>
            <w:tcBorders>
              <w:top w:val="single" w:sz="8" w:space="0" w:color="auto"/>
              <w:left w:val="nil"/>
              <w:bottom w:val="nil"/>
              <w:right w:val="nil"/>
            </w:tcBorders>
            <w:shd w:val="clear" w:color="000000" w:fill="D9D9D9"/>
            <w:vAlign w:val="center"/>
          </w:tcPr>
          <w:p w14:paraId="3C39FAAB"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Clustering coefficient</w:t>
            </w:r>
          </w:p>
        </w:tc>
        <w:tc>
          <w:tcPr>
            <w:tcW w:w="624" w:type="pct"/>
            <w:tcBorders>
              <w:top w:val="single" w:sz="8" w:space="0" w:color="auto"/>
              <w:left w:val="nil"/>
              <w:bottom w:val="nil"/>
              <w:right w:val="nil"/>
            </w:tcBorders>
            <w:shd w:val="clear" w:color="000000" w:fill="D9D9D9"/>
            <w:vAlign w:val="center"/>
          </w:tcPr>
          <w:p w14:paraId="17523BD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Graph density</w:t>
            </w:r>
          </w:p>
        </w:tc>
      </w:tr>
      <w:tr w:rsidR="00C14FA4" w:rsidRPr="00B50109" w14:paraId="45651BAD" w14:textId="77777777" w:rsidTr="00F41A9B">
        <w:trPr>
          <w:trHeight w:val="276"/>
        </w:trPr>
        <w:tc>
          <w:tcPr>
            <w:tcW w:w="707" w:type="pct"/>
            <w:vMerge w:val="restart"/>
            <w:tcBorders>
              <w:top w:val="single" w:sz="4" w:space="0" w:color="auto"/>
              <w:left w:val="nil"/>
              <w:bottom w:val="nil"/>
              <w:right w:val="nil"/>
            </w:tcBorders>
            <w:shd w:val="clear" w:color="auto" w:fill="auto"/>
            <w:noWrap/>
            <w:vAlign w:val="center"/>
          </w:tcPr>
          <w:p w14:paraId="44EDE088"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Bacteria</w:t>
            </w:r>
          </w:p>
        </w:tc>
        <w:tc>
          <w:tcPr>
            <w:tcW w:w="1094" w:type="pct"/>
            <w:tcBorders>
              <w:top w:val="single" w:sz="4" w:space="0" w:color="auto"/>
              <w:left w:val="nil"/>
              <w:bottom w:val="nil"/>
              <w:right w:val="nil"/>
            </w:tcBorders>
            <w:shd w:val="clear" w:color="auto" w:fill="auto"/>
            <w:noWrap/>
            <w:vAlign w:val="center"/>
          </w:tcPr>
          <w:p w14:paraId="74CB8BCF" w14:textId="77777777" w:rsidR="00C14FA4" w:rsidRPr="00B50109" w:rsidRDefault="00C14FA4" w:rsidP="00F41A9B">
            <w:pPr>
              <w:spacing w:line="276" w:lineRule="auto"/>
              <w:rPr>
                <w:rFonts w:eastAsia="等线" w:cs="Times New Roman"/>
                <w:color w:val="000000"/>
                <w:sz w:val="22"/>
              </w:rPr>
            </w:pPr>
            <w:r w:rsidRPr="00B50109">
              <w:rPr>
                <w:rFonts w:eastAsia="等线" w:cs="Times New Roman"/>
                <w:color w:val="000000"/>
                <w:sz w:val="22"/>
              </w:rPr>
              <w:t>Non-rhizosphere</w:t>
            </w:r>
          </w:p>
        </w:tc>
        <w:tc>
          <w:tcPr>
            <w:tcW w:w="1026" w:type="pct"/>
            <w:tcBorders>
              <w:top w:val="single" w:sz="4" w:space="0" w:color="auto"/>
              <w:left w:val="nil"/>
              <w:bottom w:val="nil"/>
              <w:right w:val="nil"/>
            </w:tcBorders>
            <w:shd w:val="clear" w:color="auto" w:fill="auto"/>
            <w:noWrap/>
            <w:vAlign w:val="bottom"/>
          </w:tcPr>
          <w:p w14:paraId="3FBF6C3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3.577</w:t>
            </w:r>
          </w:p>
        </w:tc>
        <w:tc>
          <w:tcPr>
            <w:tcW w:w="795" w:type="pct"/>
            <w:tcBorders>
              <w:top w:val="single" w:sz="4" w:space="0" w:color="auto"/>
              <w:left w:val="nil"/>
              <w:bottom w:val="nil"/>
              <w:right w:val="nil"/>
            </w:tcBorders>
            <w:shd w:val="clear" w:color="auto" w:fill="auto"/>
            <w:noWrap/>
            <w:vAlign w:val="bottom"/>
          </w:tcPr>
          <w:p w14:paraId="2DA6BED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0.492</w:t>
            </w:r>
          </w:p>
        </w:tc>
        <w:tc>
          <w:tcPr>
            <w:tcW w:w="754" w:type="pct"/>
            <w:tcBorders>
              <w:top w:val="single" w:sz="4" w:space="0" w:color="auto"/>
              <w:left w:val="nil"/>
              <w:bottom w:val="nil"/>
              <w:right w:val="nil"/>
            </w:tcBorders>
            <w:shd w:val="clear" w:color="auto" w:fill="auto"/>
            <w:noWrap/>
            <w:vAlign w:val="bottom"/>
          </w:tcPr>
          <w:p w14:paraId="70F4F20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0.19</w:t>
            </w:r>
          </w:p>
        </w:tc>
        <w:tc>
          <w:tcPr>
            <w:tcW w:w="624" w:type="pct"/>
            <w:tcBorders>
              <w:top w:val="single" w:sz="4" w:space="0" w:color="auto"/>
              <w:left w:val="nil"/>
              <w:bottom w:val="nil"/>
              <w:right w:val="nil"/>
            </w:tcBorders>
            <w:shd w:val="clear" w:color="auto" w:fill="auto"/>
            <w:noWrap/>
            <w:vAlign w:val="bottom"/>
          </w:tcPr>
          <w:p w14:paraId="7FF7181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0.029</w:t>
            </w:r>
          </w:p>
        </w:tc>
      </w:tr>
      <w:tr w:rsidR="00C14FA4" w:rsidRPr="00B50109" w14:paraId="675B3B45" w14:textId="77777777" w:rsidTr="00F41A9B">
        <w:trPr>
          <w:trHeight w:val="276"/>
        </w:trPr>
        <w:tc>
          <w:tcPr>
            <w:tcW w:w="707" w:type="pct"/>
            <w:vMerge/>
            <w:tcBorders>
              <w:top w:val="single" w:sz="4" w:space="0" w:color="auto"/>
              <w:left w:val="nil"/>
              <w:bottom w:val="nil"/>
              <w:right w:val="nil"/>
            </w:tcBorders>
            <w:vAlign w:val="center"/>
          </w:tcPr>
          <w:p w14:paraId="52E3A186" w14:textId="77777777" w:rsidR="00C14FA4" w:rsidRPr="00B50109" w:rsidRDefault="00C14FA4" w:rsidP="00F41A9B">
            <w:pPr>
              <w:spacing w:line="276" w:lineRule="auto"/>
              <w:rPr>
                <w:rFonts w:eastAsia="等线" w:cs="Times New Roman"/>
                <w:color w:val="000000"/>
                <w:sz w:val="22"/>
              </w:rPr>
            </w:pPr>
          </w:p>
        </w:tc>
        <w:tc>
          <w:tcPr>
            <w:tcW w:w="1094" w:type="pct"/>
            <w:tcBorders>
              <w:top w:val="nil"/>
              <w:left w:val="nil"/>
              <w:bottom w:val="nil"/>
              <w:right w:val="nil"/>
            </w:tcBorders>
            <w:shd w:val="clear" w:color="auto" w:fill="auto"/>
            <w:noWrap/>
            <w:vAlign w:val="center"/>
          </w:tcPr>
          <w:p w14:paraId="01B87E2E" w14:textId="77777777" w:rsidR="00C14FA4" w:rsidRPr="00B50109" w:rsidRDefault="00C14FA4" w:rsidP="00F41A9B">
            <w:pPr>
              <w:spacing w:line="276" w:lineRule="auto"/>
              <w:rPr>
                <w:rFonts w:eastAsia="等线" w:cs="Times New Roman"/>
                <w:color w:val="000000"/>
                <w:sz w:val="22"/>
              </w:rPr>
            </w:pPr>
            <w:r>
              <w:rPr>
                <w:rFonts w:eastAsia="等线" w:cs="Times New Roman" w:hint="eastAsia"/>
                <w:color w:val="000000"/>
                <w:sz w:val="22"/>
                <w:lang w:eastAsia="zh-CN"/>
              </w:rPr>
              <w:t>R</w:t>
            </w:r>
            <w:r w:rsidRPr="00B50109">
              <w:rPr>
                <w:rFonts w:eastAsia="等线" w:cs="Times New Roman"/>
                <w:color w:val="000000"/>
                <w:sz w:val="22"/>
              </w:rPr>
              <w:t>hizosphere</w:t>
            </w:r>
          </w:p>
        </w:tc>
        <w:tc>
          <w:tcPr>
            <w:tcW w:w="1026" w:type="pct"/>
            <w:tcBorders>
              <w:top w:val="nil"/>
              <w:left w:val="nil"/>
              <w:bottom w:val="nil"/>
              <w:right w:val="nil"/>
            </w:tcBorders>
            <w:shd w:val="clear" w:color="auto" w:fill="auto"/>
            <w:noWrap/>
            <w:vAlign w:val="bottom"/>
          </w:tcPr>
          <w:p w14:paraId="1DCD5EC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3.742</w:t>
            </w:r>
          </w:p>
        </w:tc>
        <w:tc>
          <w:tcPr>
            <w:tcW w:w="795" w:type="pct"/>
            <w:tcBorders>
              <w:top w:val="nil"/>
              <w:left w:val="nil"/>
              <w:bottom w:val="nil"/>
              <w:right w:val="nil"/>
            </w:tcBorders>
            <w:shd w:val="clear" w:color="auto" w:fill="auto"/>
            <w:noWrap/>
            <w:vAlign w:val="bottom"/>
          </w:tcPr>
          <w:p w14:paraId="6ABA281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0.45</w:t>
            </w:r>
          </w:p>
        </w:tc>
        <w:tc>
          <w:tcPr>
            <w:tcW w:w="754" w:type="pct"/>
            <w:tcBorders>
              <w:top w:val="nil"/>
              <w:left w:val="nil"/>
              <w:bottom w:val="nil"/>
              <w:right w:val="nil"/>
            </w:tcBorders>
            <w:shd w:val="clear" w:color="auto" w:fill="auto"/>
            <w:noWrap/>
            <w:vAlign w:val="bottom"/>
          </w:tcPr>
          <w:p w14:paraId="02A056B2"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0.233</w:t>
            </w:r>
          </w:p>
        </w:tc>
        <w:tc>
          <w:tcPr>
            <w:tcW w:w="624" w:type="pct"/>
            <w:tcBorders>
              <w:top w:val="nil"/>
              <w:left w:val="nil"/>
              <w:bottom w:val="nil"/>
              <w:right w:val="nil"/>
            </w:tcBorders>
            <w:shd w:val="clear" w:color="auto" w:fill="auto"/>
            <w:noWrap/>
            <w:vAlign w:val="bottom"/>
          </w:tcPr>
          <w:p w14:paraId="5C2A8C75"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0.03</w:t>
            </w:r>
          </w:p>
        </w:tc>
      </w:tr>
      <w:tr w:rsidR="00C14FA4" w:rsidRPr="00B50109" w14:paraId="5BA1D09A" w14:textId="77777777" w:rsidTr="00F41A9B">
        <w:trPr>
          <w:trHeight w:val="276"/>
        </w:trPr>
        <w:tc>
          <w:tcPr>
            <w:tcW w:w="707" w:type="pct"/>
            <w:vMerge/>
            <w:tcBorders>
              <w:top w:val="single" w:sz="4" w:space="0" w:color="auto"/>
              <w:left w:val="nil"/>
              <w:bottom w:val="nil"/>
              <w:right w:val="nil"/>
            </w:tcBorders>
            <w:vAlign w:val="center"/>
          </w:tcPr>
          <w:p w14:paraId="31FDC3F2" w14:textId="77777777" w:rsidR="00C14FA4" w:rsidRPr="00B50109" w:rsidRDefault="00C14FA4" w:rsidP="00F41A9B">
            <w:pPr>
              <w:spacing w:line="276" w:lineRule="auto"/>
              <w:rPr>
                <w:rFonts w:eastAsia="等线" w:cs="Times New Roman"/>
                <w:color w:val="000000"/>
                <w:sz w:val="22"/>
              </w:rPr>
            </w:pPr>
          </w:p>
        </w:tc>
        <w:tc>
          <w:tcPr>
            <w:tcW w:w="1094" w:type="pct"/>
            <w:tcBorders>
              <w:top w:val="nil"/>
              <w:left w:val="nil"/>
              <w:bottom w:val="single" w:sz="4" w:space="0" w:color="auto"/>
              <w:right w:val="nil"/>
            </w:tcBorders>
            <w:shd w:val="clear" w:color="auto" w:fill="auto"/>
            <w:noWrap/>
            <w:vAlign w:val="center"/>
          </w:tcPr>
          <w:p w14:paraId="6F52FABF" w14:textId="77777777" w:rsidR="00C14FA4" w:rsidRPr="00B50109" w:rsidRDefault="00C14FA4" w:rsidP="00F41A9B">
            <w:pPr>
              <w:spacing w:line="276" w:lineRule="auto"/>
              <w:rPr>
                <w:rFonts w:eastAsia="等线" w:cs="Times New Roman"/>
                <w:color w:val="000000"/>
                <w:sz w:val="22"/>
              </w:rPr>
            </w:pPr>
            <w:r w:rsidRPr="00B50109">
              <w:rPr>
                <w:rFonts w:eastAsia="等线" w:cs="Times New Roman"/>
                <w:color w:val="000000"/>
                <w:sz w:val="22"/>
              </w:rPr>
              <w:t>Endophyte</w:t>
            </w:r>
          </w:p>
        </w:tc>
        <w:tc>
          <w:tcPr>
            <w:tcW w:w="1026" w:type="pct"/>
            <w:tcBorders>
              <w:top w:val="nil"/>
              <w:left w:val="nil"/>
              <w:bottom w:val="single" w:sz="4" w:space="0" w:color="auto"/>
              <w:right w:val="nil"/>
            </w:tcBorders>
            <w:shd w:val="clear" w:color="auto" w:fill="auto"/>
            <w:noWrap/>
            <w:vAlign w:val="bottom"/>
          </w:tcPr>
          <w:p w14:paraId="5D6A577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3.327</w:t>
            </w:r>
          </w:p>
        </w:tc>
        <w:tc>
          <w:tcPr>
            <w:tcW w:w="795" w:type="pct"/>
            <w:tcBorders>
              <w:top w:val="nil"/>
              <w:left w:val="nil"/>
              <w:bottom w:val="single" w:sz="4" w:space="0" w:color="auto"/>
              <w:right w:val="nil"/>
            </w:tcBorders>
            <w:shd w:val="clear" w:color="auto" w:fill="auto"/>
            <w:noWrap/>
            <w:vAlign w:val="bottom"/>
          </w:tcPr>
          <w:p w14:paraId="53A94CD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0.495</w:t>
            </w:r>
          </w:p>
        </w:tc>
        <w:tc>
          <w:tcPr>
            <w:tcW w:w="754" w:type="pct"/>
            <w:tcBorders>
              <w:top w:val="nil"/>
              <w:left w:val="nil"/>
              <w:bottom w:val="single" w:sz="4" w:space="0" w:color="auto"/>
              <w:right w:val="nil"/>
            </w:tcBorders>
            <w:shd w:val="clear" w:color="auto" w:fill="auto"/>
            <w:noWrap/>
            <w:vAlign w:val="bottom"/>
          </w:tcPr>
          <w:p w14:paraId="20F49B56"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0.215</w:t>
            </w:r>
          </w:p>
        </w:tc>
        <w:tc>
          <w:tcPr>
            <w:tcW w:w="624" w:type="pct"/>
            <w:tcBorders>
              <w:top w:val="nil"/>
              <w:left w:val="nil"/>
              <w:bottom w:val="single" w:sz="4" w:space="0" w:color="auto"/>
              <w:right w:val="nil"/>
            </w:tcBorders>
            <w:shd w:val="clear" w:color="auto" w:fill="auto"/>
            <w:noWrap/>
            <w:vAlign w:val="bottom"/>
          </w:tcPr>
          <w:p w14:paraId="62F7E89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0.036</w:t>
            </w:r>
          </w:p>
        </w:tc>
      </w:tr>
      <w:tr w:rsidR="00C14FA4" w:rsidRPr="00B50109" w14:paraId="1887999D" w14:textId="77777777" w:rsidTr="00F41A9B">
        <w:trPr>
          <w:trHeight w:val="276"/>
        </w:trPr>
        <w:tc>
          <w:tcPr>
            <w:tcW w:w="707" w:type="pct"/>
            <w:vMerge w:val="restart"/>
            <w:tcBorders>
              <w:top w:val="nil"/>
              <w:left w:val="nil"/>
              <w:bottom w:val="single" w:sz="8" w:space="0" w:color="000000"/>
              <w:right w:val="nil"/>
            </w:tcBorders>
            <w:shd w:val="clear" w:color="auto" w:fill="auto"/>
            <w:noWrap/>
            <w:vAlign w:val="center"/>
          </w:tcPr>
          <w:p w14:paraId="69CC7A3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Fungi</w:t>
            </w:r>
          </w:p>
        </w:tc>
        <w:tc>
          <w:tcPr>
            <w:tcW w:w="1094" w:type="pct"/>
            <w:tcBorders>
              <w:top w:val="nil"/>
              <w:left w:val="nil"/>
              <w:bottom w:val="nil"/>
              <w:right w:val="nil"/>
            </w:tcBorders>
            <w:shd w:val="clear" w:color="auto" w:fill="auto"/>
            <w:noWrap/>
            <w:vAlign w:val="center"/>
          </w:tcPr>
          <w:p w14:paraId="64785FE6" w14:textId="77777777" w:rsidR="00C14FA4" w:rsidRPr="00B50109" w:rsidRDefault="00C14FA4" w:rsidP="00F41A9B">
            <w:pPr>
              <w:spacing w:line="276" w:lineRule="auto"/>
              <w:rPr>
                <w:rFonts w:eastAsia="等线" w:cs="Times New Roman"/>
                <w:color w:val="000000"/>
                <w:sz w:val="22"/>
              </w:rPr>
            </w:pPr>
            <w:r w:rsidRPr="00B50109">
              <w:rPr>
                <w:rFonts w:eastAsia="等线" w:cs="Times New Roman"/>
                <w:color w:val="000000"/>
                <w:sz w:val="22"/>
              </w:rPr>
              <w:t>Non-rhizosphere</w:t>
            </w:r>
          </w:p>
        </w:tc>
        <w:tc>
          <w:tcPr>
            <w:tcW w:w="1026" w:type="pct"/>
            <w:tcBorders>
              <w:top w:val="nil"/>
              <w:left w:val="nil"/>
              <w:bottom w:val="nil"/>
              <w:right w:val="nil"/>
            </w:tcBorders>
            <w:shd w:val="clear" w:color="auto" w:fill="auto"/>
            <w:noWrap/>
            <w:vAlign w:val="bottom"/>
          </w:tcPr>
          <w:p w14:paraId="7903D9E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3.047</w:t>
            </w:r>
          </w:p>
        </w:tc>
        <w:tc>
          <w:tcPr>
            <w:tcW w:w="795" w:type="pct"/>
            <w:tcBorders>
              <w:top w:val="nil"/>
              <w:left w:val="nil"/>
              <w:bottom w:val="nil"/>
              <w:right w:val="nil"/>
            </w:tcBorders>
            <w:shd w:val="clear" w:color="auto" w:fill="auto"/>
            <w:noWrap/>
            <w:vAlign w:val="bottom"/>
          </w:tcPr>
          <w:p w14:paraId="23CCAEC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0.412</w:t>
            </w:r>
          </w:p>
        </w:tc>
        <w:tc>
          <w:tcPr>
            <w:tcW w:w="754" w:type="pct"/>
            <w:tcBorders>
              <w:top w:val="nil"/>
              <w:left w:val="nil"/>
              <w:bottom w:val="nil"/>
              <w:right w:val="nil"/>
            </w:tcBorders>
            <w:shd w:val="clear" w:color="auto" w:fill="auto"/>
            <w:noWrap/>
            <w:vAlign w:val="bottom"/>
          </w:tcPr>
          <w:p w14:paraId="7E5A7D15"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0.342</w:t>
            </w:r>
          </w:p>
        </w:tc>
        <w:tc>
          <w:tcPr>
            <w:tcW w:w="624" w:type="pct"/>
            <w:tcBorders>
              <w:top w:val="nil"/>
              <w:left w:val="nil"/>
              <w:bottom w:val="nil"/>
              <w:right w:val="nil"/>
            </w:tcBorders>
            <w:shd w:val="clear" w:color="auto" w:fill="auto"/>
            <w:noWrap/>
            <w:vAlign w:val="bottom"/>
          </w:tcPr>
          <w:p w14:paraId="707D789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0.054</w:t>
            </w:r>
          </w:p>
        </w:tc>
      </w:tr>
      <w:tr w:rsidR="00C14FA4" w:rsidRPr="00B50109" w14:paraId="5E02B04C" w14:textId="77777777" w:rsidTr="00F41A9B">
        <w:trPr>
          <w:trHeight w:val="276"/>
        </w:trPr>
        <w:tc>
          <w:tcPr>
            <w:tcW w:w="707" w:type="pct"/>
            <w:vMerge/>
            <w:tcBorders>
              <w:top w:val="nil"/>
              <w:left w:val="nil"/>
              <w:bottom w:val="single" w:sz="8" w:space="0" w:color="000000"/>
              <w:right w:val="nil"/>
            </w:tcBorders>
            <w:vAlign w:val="center"/>
          </w:tcPr>
          <w:p w14:paraId="251CD967" w14:textId="77777777" w:rsidR="00C14FA4" w:rsidRPr="00B50109" w:rsidRDefault="00C14FA4" w:rsidP="00F41A9B">
            <w:pPr>
              <w:spacing w:line="276" w:lineRule="auto"/>
              <w:rPr>
                <w:rFonts w:eastAsia="等线" w:cs="Times New Roman"/>
                <w:color w:val="000000"/>
                <w:sz w:val="22"/>
              </w:rPr>
            </w:pPr>
          </w:p>
        </w:tc>
        <w:tc>
          <w:tcPr>
            <w:tcW w:w="1094" w:type="pct"/>
            <w:tcBorders>
              <w:top w:val="nil"/>
              <w:left w:val="nil"/>
              <w:bottom w:val="nil"/>
              <w:right w:val="nil"/>
            </w:tcBorders>
            <w:shd w:val="clear" w:color="auto" w:fill="auto"/>
            <w:noWrap/>
            <w:vAlign w:val="center"/>
          </w:tcPr>
          <w:p w14:paraId="5ECD1530" w14:textId="77777777" w:rsidR="00C14FA4" w:rsidRPr="00B50109" w:rsidRDefault="00C14FA4" w:rsidP="00F41A9B">
            <w:pPr>
              <w:spacing w:line="276" w:lineRule="auto"/>
              <w:rPr>
                <w:rFonts w:eastAsia="等线" w:cs="Times New Roman"/>
                <w:color w:val="000000"/>
                <w:sz w:val="22"/>
              </w:rPr>
            </w:pPr>
            <w:r>
              <w:rPr>
                <w:rFonts w:eastAsia="等线" w:cs="Times New Roman" w:hint="eastAsia"/>
                <w:color w:val="000000"/>
                <w:sz w:val="22"/>
                <w:lang w:eastAsia="zh-CN"/>
              </w:rPr>
              <w:t>R</w:t>
            </w:r>
            <w:r w:rsidRPr="00B50109">
              <w:rPr>
                <w:rFonts w:eastAsia="等线" w:cs="Times New Roman"/>
                <w:color w:val="000000"/>
                <w:sz w:val="22"/>
              </w:rPr>
              <w:t>hizosphere</w:t>
            </w:r>
          </w:p>
        </w:tc>
        <w:tc>
          <w:tcPr>
            <w:tcW w:w="1026" w:type="pct"/>
            <w:tcBorders>
              <w:top w:val="nil"/>
              <w:left w:val="nil"/>
              <w:bottom w:val="nil"/>
              <w:right w:val="nil"/>
            </w:tcBorders>
            <w:shd w:val="clear" w:color="auto" w:fill="auto"/>
            <w:noWrap/>
            <w:vAlign w:val="bottom"/>
          </w:tcPr>
          <w:p w14:paraId="7CB2CB4B"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2.738</w:t>
            </w:r>
          </w:p>
        </w:tc>
        <w:tc>
          <w:tcPr>
            <w:tcW w:w="795" w:type="pct"/>
            <w:tcBorders>
              <w:top w:val="nil"/>
              <w:left w:val="nil"/>
              <w:bottom w:val="nil"/>
              <w:right w:val="nil"/>
            </w:tcBorders>
            <w:shd w:val="clear" w:color="auto" w:fill="auto"/>
            <w:noWrap/>
            <w:vAlign w:val="bottom"/>
          </w:tcPr>
          <w:p w14:paraId="722DFBE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0.43</w:t>
            </w:r>
          </w:p>
        </w:tc>
        <w:tc>
          <w:tcPr>
            <w:tcW w:w="754" w:type="pct"/>
            <w:tcBorders>
              <w:top w:val="nil"/>
              <w:left w:val="nil"/>
              <w:bottom w:val="nil"/>
              <w:right w:val="nil"/>
            </w:tcBorders>
            <w:shd w:val="clear" w:color="auto" w:fill="auto"/>
            <w:noWrap/>
            <w:vAlign w:val="bottom"/>
          </w:tcPr>
          <w:p w14:paraId="69267A5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0.341</w:t>
            </w:r>
          </w:p>
        </w:tc>
        <w:tc>
          <w:tcPr>
            <w:tcW w:w="624" w:type="pct"/>
            <w:tcBorders>
              <w:top w:val="nil"/>
              <w:left w:val="nil"/>
              <w:bottom w:val="nil"/>
              <w:right w:val="nil"/>
            </w:tcBorders>
            <w:shd w:val="clear" w:color="auto" w:fill="auto"/>
            <w:noWrap/>
            <w:vAlign w:val="bottom"/>
          </w:tcPr>
          <w:p w14:paraId="0430C50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0.064</w:t>
            </w:r>
          </w:p>
        </w:tc>
      </w:tr>
      <w:tr w:rsidR="00C14FA4" w:rsidRPr="00B50109" w14:paraId="775E75C2" w14:textId="77777777" w:rsidTr="00F41A9B">
        <w:trPr>
          <w:trHeight w:val="288"/>
        </w:trPr>
        <w:tc>
          <w:tcPr>
            <w:tcW w:w="707" w:type="pct"/>
            <w:vMerge/>
            <w:tcBorders>
              <w:top w:val="nil"/>
              <w:left w:val="nil"/>
              <w:bottom w:val="single" w:sz="8" w:space="0" w:color="000000"/>
              <w:right w:val="nil"/>
            </w:tcBorders>
            <w:vAlign w:val="center"/>
          </w:tcPr>
          <w:p w14:paraId="283233E5" w14:textId="77777777" w:rsidR="00C14FA4" w:rsidRPr="00B50109" w:rsidRDefault="00C14FA4" w:rsidP="00F41A9B">
            <w:pPr>
              <w:spacing w:line="276" w:lineRule="auto"/>
              <w:rPr>
                <w:rFonts w:eastAsia="等线" w:cs="Times New Roman"/>
                <w:color w:val="000000"/>
                <w:sz w:val="22"/>
              </w:rPr>
            </w:pPr>
          </w:p>
        </w:tc>
        <w:tc>
          <w:tcPr>
            <w:tcW w:w="1094" w:type="pct"/>
            <w:tcBorders>
              <w:top w:val="nil"/>
              <w:left w:val="nil"/>
              <w:bottom w:val="single" w:sz="8" w:space="0" w:color="auto"/>
              <w:right w:val="nil"/>
            </w:tcBorders>
            <w:shd w:val="clear" w:color="auto" w:fill="auto"/>
            <w:noWrap/>
            <w:vAlign w:val="center"/>
          </w:tcPr>
          <w:p w14:paraId="28FD9B54" w14:textId="77777777" w:rsidR="00C14FA4" w:rsidRPr="00B50109" w:rsidRDefault="00C14FA4" w:rsidP="00F41A9B">
            <w:pPr>
              <w:spacing w:line="276" w:lineRule="auto"/>
              <w:rPr>
                <w:rFonts w:eastAsia="等线" w:cs="Times New Roman"/>
                <w:color w:val="000000"/>
                <w:sz w:val="22"/>
              </w:rPr>
            </w:pPr>
            <w:r w:rsidRPr="00B50109">
              <w:rPr>
                <w:rFonts w:eastAsia="等线" w:cs="Times New Roman"/>
                <w:color w:val="000000"/>
                <w:sz w:val="22"/>
              </w:rPr>
              <w:t>Endophyte</w:t>
            </w:r>
          </w:p>
        </w:tc>
        <w:tc>
          <w:tcPr>
            <w:tcW w:w="1026" w:type="pct"/>
            <w:tcBorders>
              <w:top w:val="nil"/>
              <w:left w:val="nil"/>
              <w:bottom w:val="single" w:sz="8" w:space="0" w:color="auto"/>
              <w:right w:val="nil"/>
            </w:tcBorders>
            <w:shd w:val="clear" w:color="auto" w:fill="auto"/>
            <w:noWrap/>
            <w:vAlign w:val="bottom"/>
          </w:tcPr>
          <w:p w14:paraId="243CB5C4"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3.46</w:t>
            </w:r>
          </w:p>
        </w:tc>
        <w:tc>
          <w:tcPr>
            <w:tcW w:w="795" w:type="pct"/>
            <w:tcBorders>
              <w:top w:val="nil"/>
              <w:left w:val="nil"/>
              <w:bottom w:val="single" w:sz="8" w:space="0" w:color="auto"/>
              <w:right w:val="nil"/>
            </w:tcBorders>
            <w:shd w:val="clear" w:color="auto" w:fill="auto"/>
            <w:noWrap/>
            <w:vAlign w:val="bottom"/>
          </w:tcPr>
          <w:p w14:paraId="4815E849"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0.585</w:t>
            </w:r>
          </w:p>
        </w:tc>
        <w:tc>
          <w:tcPr>
            <w:tcW w:w="754" w:type="pct"/>
            <w:tcBorders>
              <w:top w:val="nil"/>
              <w:left w:val="nil"/>
              <w:bottom w:val="single" w:sz="8" w:space="0" w:color="auto"/>
              <w:right w:val="nil"/>
            </w:tcBorders>
            <w:shd w:val="clear" w:color="auto" w:fill="auto"/>
            <w:noWrap/>
            <w:vAlign w:val="bottom"/>
          </w:tcPr>
          <w:p w14:paraId="0B7D0852"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0.331</w:t>
            </w:r>
          </w:p>
        </w:tc>
        <w:tc>
          <w:tcPr>
            <w:tcW w:w="624" w:type="pct"/>
            <w:tcBorders>
              <w:top w:val="nil"/>
              <w:left w:val="nil"/>
              <w:bottom w:val="single" w:sz="8" w:space="0" w:color="auto"/>
              <w:right w:val="nil"/>
            </w:tcBorders>
            <w:shd w:val="clear" w:color="auto" w:fill="auto"/>
            <w:noWrap/>
            <w:vAlign w:val="bottom"/>
          </w:tcPr>
          <w:p w14:paraId="56B4F66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0.037</w:t>
            </w:r>
          </w:p>
        </w:tc>
      </w:tr>
    </w:tbl>
    <w:p w14:paraId="7DD87C39" w14:textId="77777777" w:rsidR="00C14FA4" w:rsidRPr="00B50109" w:rsidRDefault="00C14FA4" w:rsidP="00C14FA4">
      <w:pPr>
        <w:spacing w:line="276" w:lineRule="auto"/>
        <w:jc w:val="both"/>
        <w:rPr>
          <w:rFonts w:cs="Times New Roman"/>
        </w:rPr>
      </w:pPr>
      <w:r w:rsidRPr="00E5195C">
        <w:rPr>
          <w:rFonts w:eastAsia="Times New Roman" w:cs="Times New Roman"/>
          <w:b/>
          <w:bCs/>
          <w:szCs w:val="24"/>
          <w:lang w:val="en-GB" w:eastAsia="en-GB"/>
        </w:rPr>
        <w:t>Supplementary</w:t>
      </w:r>
      <w:r w:rsidRPr="00E5699C">
        <w:rPr>
          <w:rFonts w:cs="Times New Roman"/>
          <w:b/>
          <w:bCs/>
        </w:rPr>
        <w:t xml:space="preserve"> Table 2</w:t>
      </w:r>
      <w:r w:rsidRPr="00B50109">
        <w:rPr>
          <w:rFonts w:cs="Times New Roman"/>
        </w:rPr>
        <w:t xml:space="preserve"> Average network distance, modularity index, clustering coefficient and graph density of network analysis graphs of bacteria and fungi under different nitrogen application rate</w:t>
      </w:r>
    </w:p>
    <w:tbl>
      <w:tblPr>
        <w:tblW w:w="5000" w:type="pct"/>
        <w:tblLook w:val="04A0" w:firstRow="1" w:lastRow="0" w:firstColumn="1" w:lastColumn="0" w:noHBand="0" w:noVBand="1"/>
      </w:tblPr>
      <w:tblGrid>
        <w:gridCol w:w="1674"/>
        <w:gridCol w:w="1580"/>
        <w:gridCol w:w="1895"/>
        <w:gridCol w:w="1871"/>
        <w:gridCol w:w="1576"/>
        <w:gridCol w:w="1181"/>
      </w:tblGrid>
      <w:tr w:rsidR="00C14FA4" w:rsidRPr="00B50109" w14:paraId="36500A47" w14:textId="77777777" w:rsidTr="00F41A9B">
        <w:trPr>
          <w:trHeight w:val="660"/>
        </w:trPr>
        <w:tc>
          <w:tcPr>
            <w:tcW w:w="856" w:type="pct"/>
            <w:tcBorders>
              <w:top w:val="single" w:sz="12" w:space="0" w:color="auto"/>
              <w:left w:val="nil"/>
              <w:bottom w:val="single" w:sz="12" w:space="0" w:color="auto"/>
              <w:right w:val="nil"/>
            </w:tcBorders>
            <w:shd w:val="clear" w:color="000000" w:fill="D9D9D9"/>
            <w:vAlign w:val="center"/>
          </w:tcPr>
          <w:p w14:paraId="75229482"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Microbial species</w:t>
            </w:r>
          </w:p>
        </w:tc>
        <w:tc>
          <w:tcPr>
            <w:tcW w:w="808" w:type="pct"/>
            <w:tcBorders>
              <w:top w:val="single" w:sz="12" w:space="0" w:color="auto"/>
              <w:left w:val="nil"/>
              <w:bottom w:val="single" w:sz="12" w:space="0" w:color="auto"/>
              <w:right w:val="nil"/>
            </w:tcBorders>
            <w:shd w:val="clear" w:color="000000" w:fill="D9D9D9"/>
            <w:vAlign w:val="center"/>
          </w:tcPr>
          <w:p w14:paraId="4AA83E88" w14:textId="77777777" w:rsidR="00C14FA4" w:rsidRPr="00B50109" w:rsidRDefault="00C14FA4" w:rsidP="00F41A9B">
            <w:pPr>
              <w:spacing w:line="276" w:lineRule="auto"/>
              <w:jc w:val="center"/>
              <w:rPr>
                <w:rFonts w:eastAsia="等线" w:cs="Times New Roman"/>
                <w:color w:val="000000"/>
                <w:sz w:val="22"/>
              </w:rPr>
            </w:pPr>
            <w:r w:rsidRPr="00B50109">
              <w:rPr>
                <w:rFonts w:cs="Times New Roman"/>
              </w:rPr>
              <w:t>Nitrogen fertilizer application rate</w:t>
            </w:r>
            <w:r w:rsidRPr="00B50109">
              <w:rPr>
                <w:rFonts w:eastAsia="等线" w:cs="Times New Roman"/>
                <w:color w:val="000000"/>
                <w:sz w:val="22"/>
              </w:rPr>
              <w:t xml:space="preserve"> </w:t>
            </w:r>
          </w:p>
        </w:tc>
        <w:tc>
          <w:tcPr>
            <w:tcW w:w="969" w:type="pct"/>
            <w:tcBorders>
              <w:top w:val="single" w:sz="12" w:space="0" w:color="auto"/>
              <w:left w:val="nil"/>
              <w:bottom w:val="single" w:sz="12" w:space="0" w:color="auto"/>
              <w:right w:val="nil"/>
            </w:tcBorders>
            <w:shd w:val="clear" w:color="000000" w:fill="D9D9D9"/>
            <w:vAlign w:val="center"/>
          </w:tcPr>
          <w:p w14:paraId="3373B24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Average network distance</w:t>
            </w:r>
          </w:p>
        </w:tc>
        <w:tc>
          <w:tcPr>
            <w:tcW w:w="957" w:type="pct"/>
            <w:tcBorders>
              <w:top w:val="single" w:sz="12" w:space="0" w:color="auto"/>
              <w:left w:val="nil"/>
              <w:bottom w:val="single" w:sz="12" w:space="0" w:color="auto"/>
              <w:right w:val="nil"/>
            </w:tcBorders>
            <w:shd w:val="clear" w:color="000000" w:fill="D9D9D9"/>
            <w:vAlign w:val="center"/>
          </w:tcPr>
          <w:p w14:paraId="788A796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Modularity index</w:t>
            </w:r>
          </w:p>
        </w:tc>
        <w:tc>
          <w:tcPr>
            <w:tcW w:w="806" w:type="pct"/>
            <w:tcBorders>
              <w:top w:val="single" w:sz="12" w:space="0" w:color="auto"/>
              <w:left w:val="nil"/>
              <w:bottom w:val="single" w:sz="12" w:space="0" w:color="auto"/>
              <w:right w:val="nil"/>
            </w:tcBorders>
            <w:shd w:val="clear" w:color="000000" w:fill="D9D9D9"/>
            <w:vAlign w:val="center"/>
          </w:tcPr>
          <w:p w14:paraId="73611034"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Clustering coefficient</w:t>
            </w:r>
          </w:p>
        </w:tc>
        <w:tc>
          <w:tcPr>
            <w:tcW w:w="604" w:type="pct"/>
            <w:tcBorders>
              <w:top w:val="single" w:sz="12" w:space="0" w:color="auto"/>
              <w:left w:val="nil"/>
              <w:bottom w:val="single" w:sz="12" w:space="0" w:color="auto"/>
              <w:right w:val="nil"/>
            </w:tcBorders>
            <w:shd w:val="clear" w:color="000000" w:fill="D9D9D9"/>
            <w:vAlign w:val="center"/>
          </w:tcPr>
          <w:p w14:paraId="6DB7915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Graph density</w:t>
            </w:r>
          </w:p>
        </w:tc>
      </w:tr>
      <w:tr w:rsidR="00C14FA4" w:rsidRPr="00B50109" w14:paraId="13AF49E2" w14:textId="77777777" w:rsidTr="00F41A9B">
        <w:trPr>
          <w:trHeight w:val="276"/>
        </w:trPr>
        <w:tc>
          <w:tcPr>
            <w:tcW w:w="856" w:type="pct"/>
            <w:vMerge w:val="restart"/>
            <w:tcBorders>
              <w:top w:val="single" w:sz="12" w:space="0" w:color="auto"/>
              <w:left w:val="nil"/>
              <w:bottom w:val="single" w:sz="4" w:space="0" w:color="000000"/>
              <w:right w:val="nil"/>
            </w:tcBorders>
            <w:shd w:val="clear" w:color="auto" w:fill="auto"/>
            <w:noWrap/>
            <w:vAlign w:val="center"/>
          </w:tcPr>
          <w:p w14:paraId="37A724E1"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Bacteria</w:t>
            </w:r>
          </w:p>
        </w:tc>
        <w:tc>
          <w:tcPr>
            <w:tcW w:w="808" w:type="pct"/>
            <w:tcBorders>
              <w:top w:val="single" w:sz="12" w:space="0" w:color="auto"/>
              <w:left w:val="nil"/>
              <w:bottom w:val="nil"/>
              <w:right w:val="nil"/>
            </w:tcBorders>
            <w:shd w:val="clear" w:color="auto" w:fill="auto"/>
            <w:noWrap/>
            <w:vAlign w:val="bottom"/>
          </w:tcPr>
          <w:p w14:paraId="223E9279"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N0</w:t>
            </w:r>
          </w:p>
        </w:tc>
        <w:tc>
          <w:tcPr>
            <w:tcW w:w="969" w:type="pct"/>
            <w:tcBorders>
              <w:top w:val="single" w:sz="12" w:space="0" w:color="auto"/>
              <w:left w:val="nil"/>
              <w:bottom w:val="nil"/>
              <w:right w:val="nil"/>
            </w:tcBorders>
            <w:shd w:val="clear" w:color="auto" w:fill="auto"/>
            <w:noWrap/>
            <w:vAlign w:val="bottom"/>
          </w:tcPr>
          <w:p w14:paraId="5585F16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1.56</w:t>
            </w:r>
          </w:p>
        </w:tc>
        <w:tc>
          <w:tcPr>
            <w:tcW w:w="957" w:type="pct"/>
            <w:tcBorders>
              <w:top w:val="single" w:sz="12" w:space="0" w:color="auto"/>
              <w:left w:val="nil"/>
              <w:bottom w:val="nil"/>
              <w:right w:val="nil"/>
            </w:tcBorders>
            <w:shd w:val="clear" w:color="auto" w:fill="auto"/>
            <w:noWrap/>
            <w:vAlign w:val="bottom"/>
          </w:tcPr>
          <w:p w14:paraId="0E8B57F6"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0.161</w:t>
            </w:r>
          </w:p>
        </w:tc>
        <w:tc>
          <w:tcPr>
            <w:tcW w:w="806" w:type="pct"/>
            <w:tcBorders>
              <w:top w:val="single" w:sz="12" w:space="0" w:color="auto"/>
              <w:left w:val="nil"/>
              <w:bottom w:val="nil"/>
              <w:right w:val="nil"/>
            </w:tcBorders>
            <w:shd w:val="clear" w:color="auto" w:fill="auto"/>
            <w:noWrap/>
            <w:vAlign w:val="bottom"/>
          </w:tcPr>
          <w:p w14:paraId="12BA33C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0.763</w:t>
            </w:r>
          </w:p>
        </w:tc>
        <w:tc>
          <w:tcPr>
            <w:tcW w:w="604" w:type="pct"/>
            <w:tcBorders>
              <w:top w:val="single" w:sz="12" w:space="0" w:color="auto"/>
              <w:left w:val="nil"/>
              <w:bottom w:val="nil"/>
              <w:right w:val="nil"/>
            </w:tcBorders>
            <w:shd w:val="clear" w:color="auto" w:fill="auto"/>
            <w:noWrap/>
            <w:vAlign w:val="bottom"/>
          </w:tcPr>
          <w:p w14:paraId="0C61816F" w14:textId="77777777" w:rsidR="00C14FA4" w:rsidRPr="00B50109" w:rsidRDefault="00C14FA4" w:rsidP="00F41A9B">
            <w:pPr>
              <w:spacing w:line="276" w:lineRule="auto"/>
              <w:jc w:val="center"/>
              <w:rPr>
                <w:rFonts w:eastAsia="等线" w:cs="Times New Roman"/>
                <w:color w:val="404040"/>
                <w:sz w:val="20"/>
                <w:szCs w:val="20"/>
              </w:rPr>
            </w:pPr>
            <w:r w:rsidRPr="00B50109">
              <w:rPr>
                <w:rFonts w:eastAsia="等线" w:cs="Times New Roman"/>
                <w:color w:val="404040"/>
                <w:sz w:val="20"/>
                <w:szCs w:val="20"/>
              </w:rPr>
              <w:t>0.507</w:t>
            </w:r>
          </w:p>
        </w:tc>
      </w:tr>
      <w:tr w:rsidR="00C14FA4" w:rsidRPr="00B50109" w14:paraId="1258A79E" w14:textId="77777777" w:rsidTr="00F41A9B">
        <w:trPr>
          <w:trHeight w:val="276"/>
        </w:trPr>
        <w:tc>
          <w:tcPr>
            <w:tcW w:w="856" w:type="pct"/>
            <w:vMerge/>
            <w:tcBorders>
              <w:top w:val="single" w:sz="4" w:space="0" w:color="auto"/>
              <w:left w:val="nil"/>
              <w:bottom w:val="single" w:sz="4" w:space="0" w:color="000000"/>
              <w:right w:val="nil"/>
            </w:tcBorders>
            <w:vAlign w:val="center"/>
          </w:tcPr>
          <w:p w14:paraId="46B20C50"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378F2F28"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N8</w:t>
            </w:r>
          </w:p>
        </w:tc>
        <w:tc>
          <w:tcPr>
            <w:tcW w:w="969" w:type="pct"/>
            <w:tcBorders>
              <w:top w:val="nil"/>
              <w:left w:val="nil"/>
              <w:bottom w:val="nil"/>
              <w:right w:val="nil"/>
            </w:tcBorders>
            <w:shd w:val="clear" w:color="auto" w:fill="auto"/>
            <w:noWrap/>
            <w:vAlign w:val="bottom"/>
          </w:tcPr>
          <w:p w14:paraId="0B10E00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1.64</w:t>
            </w:r>
          </w:p>
        </w:tc>
        <w:tc>
          <w:tcPr>
            <w:tcW w:w="957" w:type="pct"/>
            <w:tcBorders>
              <w:top w:val="nil"/>
              <w:left w:val="nil"/>
              <w:bottom w:val="nil"/>
              <w:right w:val="nil"/>
            </w:tcBorders>
            <w:shd w:val="clear" w:color="auto" w:fill="auto"/>
            <w:noWrap/>
            <w:vAlign w:val="bottom"/>
          </w:tcPr>
          <w:p w14:paraId="217060B7"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0.061</w:t>
            </w:r>
          </w:p>
        </w:tc>
        <w:tc>
          <w:tcPr>
            <w:tcW w:w="806" w:type="pct"/>
            <w:tcBorders>
              <w:top w:val="nil"/>
              <w:left w:val="nil"/>
              <w:bottom w:val="nil"/>
              <w:right w:val="nil"/>
            </w:tcBorders>
            <w:shd w:val="clear" w:color="auto" w:fill="auto"/>
            <w:noWrap/>
            <w:vAlign w:val="bottom"/>
          </w:tcPr>
          <w:p w14:paraId="6F3B07F9"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0.796</w:t>
            </w:r>
          </w:p>
        </w:tc>
        <w:tc>
          <w:tcPr>
            <w:tcW w:w="604" w:type="pct"/>
            <w:tcBorders>
              <w:top w:val="nil"/>
              <w:left w:val="nil"/>
              <w:bottom w:val="nil"/>
              <w:right w:val="nil"/>
            </w:tcBorders>
            <w:shd w:val="clear" w:color="auto" w:fill="auto"/>
            <w:noWrap/>
            <w:vAlign w:val="bottom"/>
          </w:tcPr>
          <w:p w14:paraId="46ADBDD6"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0.598</w:t>
            </w:r>
          </w:p>
        </w:tc>
      </w:tr>
      <w:tr w:rsidR="00C14FA4" w:rsidRPr="00B50109" w14:paraId="58BCC277" w14:textId="77777777" w:rsidTr="00F41A9B">
        <w:trPr>
          <w:trHeight w:val="276"/>
        </w:trPr>
        <w:tc>
          <w:tcPr>
            <w:tcW w:w="856" w:type="pct"/>
            <w:vMerge/>
            <w:tcBorders>
              <w:top w:val="single" w:sz="4" w:space="0" w:color="auto"/>
              <w:left w:val="nil"/>
              <w:bottom w:val="single" w:sz="4" w:space="0" w:color="000000"/>
              <w:right w:val="nil"/>
            </w:tcBorders>
            <w:vAlign w:val="center"/>
          </w:tcPr>
          <w:p w14:paraId="6E2308F3"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511B4717"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N12</w:t>
            </w:r>
          </w:p>
        </w:tc>
        <w:tc>
          <w:tcPr>
            <w:tcW w:w="969" w:type="pct"/>
            <w:tcBorders>
              <w:top w:val="nil"/>
              <w:left w:val="nil"/>
              <w:bottom w:val="nil"/>
              <w:right w:val="nil"/>
            </w:tcBorders>
            <w:shd w:val="clear" w:color="auto" w:fill="auto"/>
            <w:noWrap/>
            <w:vAlign w:val="bottom"/>
          </w:tcPr>
          <w:p w14:paraId="1E831E17"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1.617</w:t>
            </w:r>
          </w:p>
        </w:tc>
        <w:tc>
          <w:tcPr>
            <w:tcW w:w="957" w:type="pct"/>
            <w:tcBorders>
              <w:top w:val="nil"/>
              <w:left w:val="nil"/>
              <w:bottom w:val="nil"/>
              <w:right w:val="nil"/>
            </w:tcBorders>
            <w:shd w:val="clear" w:color="auto" w:fill="auto"/>
            <w:noWrap/>
            <w:vAlign w:val="bottom"/>
          </w:tcPr>
          <w:p w14:paraId="27261EF1"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0.064</w:t>
            </w:r>
          </w:p>
        </w:tc>
        <w:tc>
          <w:tcPr>
            <w:tcW w:w="806" w:type="pct"/>
            <w:tcBorders>
              <w:top w:val="nil"/>
              <w:left w:val="nil"/>
              <w:bottom w:val="nil"/>
              <w:right w:val="nil"/>
            </w:tcBorders>
            <w:shd w:val="clear" w:color="auto" w:fill="auto"/>
            <w:noWrap/>
            <w:vAlign w:val="bottom"/>
          </w:tcPr>
          <w:p w14:paraId="7C7DBB12"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0.794</w:t>
            </w:r>
          </w:p>
        </w:tc>
        <w:tc>
          <w:tcPr>
            <w:tcW w:w="604" w:type="pct"/>
            <w:tcBorders>
              <w:top w:val="nil"/>
              <w:left w:val="nil"/>
              <w:bottom w:val="nil"/>
              <w:right w:val="nil"/>
            </w:tcBorders>
            <w:shd w:val="clear" w:color="auto" w:fill="auto"/>
            <w:noWrap/>
            <w:vAlign w:val="bottom"/>
          </w:tcPr>
          <w:p w14:paraId="7E7E923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0.52</w:t>
            </w:r>
          </w:p>
        </w:tc>
      </w:tr>
      <w:tr w:rsidR="00C14FA4" w:rsidRPr="00B50109" w14:paraId="592BBCEB" w14:textId="77777777" w:rsidTr="00F41A9B">
        <w:trPr>
          <w:trHeight w:val="276"/>
        </w:trPr>
        <w:tc>
          <w:tcPr>
            <w:tcW w:w="856" w:type="pct"/>
            <w:vMerge/>
            <w:tcBorders>
              <w:top w:val="single" w:sz="4" w:space="0" w:color="auto"/>
              <w:left w:val="nil"/>
              <w:bottom w:val="single" w:sz="4" w:space="0" w:color="000000"/>
              <w:right w:val="nil"/>
            </w:tcBorders>
            <w:vAlign w:val="center"/>
          </w:tcPr>
          <w:p w14:paraId="5C7D31C2"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49EADA35"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N16</w:t>
            </w:r>
          </w:p>
        </w:tc>
        <w:tc>
          <w:tcPr>
            <w:tcW w:w="969" w:type="pct"/>
            <w:tcBorders>
              <w:top w:val="nil"/>
              <w:left w:val="nil"/>
              <w:bottom w:val="nil"/>
              <w:right w:val="nil"/>
            </w:tcBorders>
            <w:shd w:val="clear" w:color="auto" w:fill="auto"/>
            <w:noWrap/>
            <w:vAlign w:val="bottom"/>
          </w:tcPr>
          <w:p w14:paraId="51C2115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1.654</w:t>
            </w:r>
          </w:p>
        </w:tc>
        <w:tc>
          <w:tcPr>
            <w:tcW w:w="957" w:type="pct"/>
            <w:tcBorders>
              <w:top w:val="nil"/>
              <w:left w:val="nil"/>
              <w:bottom w:val="nil"/>
              <w:right w:val="nil"/>
            </w:tcBorders>
            <w:shd w:val="clear" w:color="auto" w:fill="auto"/>
            <w:noWrap/>
            <w:vAlign w:val="bottom"/>
          </w:tcPr>
          <w:p w14:paraId="1D1F707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0.159</w:t>
            </w:r>
          </w:p>
        </w:tc>
        <w:tc>
          <w:tcPr>
            <w:tcW w:w="806" w:type="pct"/>
            <w:tcBorders>
              <w:top w:val="nil"/>
              <w:left w:val="nil"/>
              <w:bottom w:val="nil"/>
              <w:right w:val="nil"/>
            </w:tcBorders>
            <w:shd w:val="clear" w:color="auto" w:fill="auto"/>
            <w:noWrap/>
            <w:vAlign w:val="bottom"/>
          </w:tcPr>
          <w:p w14:paraId="5A2AAB32"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0.729</w:t>
            </w:r>
          </w:p>
        </w:tc>
        <w:tc>
          <w:tcPr>
            <w:tcW w:w="604" w:type="pct"/>
            <w:tcBorders>
              <w:top w:val="nil"/>
              <w:left w:val="nil"/>
              <w:bottom w:val="nil"/>
              <w:right w:val="nil"/>
            </w:tcBorders>
            <w:shd w:val="clear" w:color="auto" w:fill="auto"/>
            <w:noWrap/>
            <w:vAlign w:val="bottom"/>
          </w:tcPr>
          <w:p w14:paraId="31F683D1"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0.458</w:t>
            </w:r>
          </w:p>
        </w:tc>
      </w:tr>
      <w:tr w:rsidR="00C14FA4" w:rsidRPr="00B50109" w14:paraId="76089EA1" w14:textId="77777777" w:rsidTr="00F41A9B">
        <w:trPr>
          <w:trHeight w:val="276"/>
        </w:trPr>
        <w:tc>
          <w:tcPr>
            <w:tcW w:w="856" w:type="pct"/>
            <w:vMerge/>
            <w:tcBorders>
              <w:top w:val="single" w:sz="4" w:space="0" w:color="auto"/>
              <w:left w:val="nil"/>
              <w:bottom w:val="single" w:sz="4" w:space="0" w:color="000000"/>
              <w:right w:val="nil"/>
            </w:tcBorders>
            <w:vAlign w:val="center"/>
          </w:tcPr>
          <w:p w14:paraId="7DFB74F5"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32C2E94B"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N20</w:t>
            </w:r>
          </w:p>
        </w:tc>
        <w:tc>
          <w:tcPr>
            <w:tcW w:w="969" w:type="pct"/>
            <w:tcBorders>
              <w:top w:val="nil"/>
              <w:left w:val="nil"/>
              <w:bottom w:val="nil"/>
              <w:right w:val="nil"/>
            </w:tcBorders>
            <w:shd w:val="clear" w:color="auto" w:fill="auto"/>
            <w:noWrap/>
            <w:vAlign w:val="bottom"/>
          </w:tcPr>
          <w:p w14:paraId="7A7CB9A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1.535</w:t>
            </w:r>
          </w:p>
        </w:tc>
        <w:tc>
          <w:tcPr>
            <w:tcW w:w="957" w:type="pct"/>
            <w:tcBorders>
              <w:top w:val="nil"/>
              <w:left w:val="nil"/>
              <w:bottom w:val="nil"/>
              <w:right w:val="nil"/>
            </w:tcBorders>
            <w:shd w:val="clear" w:color="auto" w:fill="auto"/>
            <w:noWrap/>
            <w:vAlign w:val="bottom"/>
          </w:tcPr>
          <w:p w14:paraId="1DEC6DCE"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0.12</w:t>
            </w:r>
          </w:p>
        </w:tc>
        <w:tc>
          <w:tcPr>
            <w:tcW w:w="806" w:type="pct"/>
            <w:tcBorders>
              <w:top w:val="nil"/>
              <w:left w:val="nil"/>
              <w:bottom w:val="nil"/>
              <w:right w:val="nil"/>
            </w:tcBorders>
            <w:shd w:val="clear" w:color="auto" w:fill="auto"/>
            <w:noWrap/>
            <w:vAlign w:val="bottom"/>
          </w:tcPr>
          <w:p w14:paraId="123D3BC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0.744</w:t>
            </w:r>
          </w:p>
        </w:tc>
        <w:tc>
          <w:tcPr>
            <w:tcW w:w="604" w:type="pct"/>
            <w:tcBorders>
              <w:top w:val="nil"/>
              <w:left w:val="nil"/>
              <w:bottom w:val="nil"/>
              <w:right w:val="nil"/>
            </w:tcBorders>
            <w:shd w:val="clear" w:color="auto" w:fill="auto"/>
            <w:noWrap/>
            <w:vAlign w:val="bottom"/>
          </w:tcPr>
          <w:p w14:paraId="522BD148"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0.526</w:t>
            </w:r>
          </w:p>
        </w:tc>
      </w:tr>
      <w:tr w:rsidR="00C14FA4" w:rsidRPr="00B50109" w14:paraId="6107B354" w14:textId="77777777" w:rsidTr="00F41A9B">
        <w:trPr>
          <w:trHeight w:val="276"/>
        </w:trPr>
        <w:tc>
          <w:tcPr>
            <w:tcW w:w="856" w:type="pct"/>
            <w:vMerge/>
            <w:tcBorders>
              <w:top w:val="single" w:sz="4" w:space="0" w:color="auto"/>
              <w:left w:val="nil"/>
              <w:bottom w:val="single" w:sz="4" w:space="0" w:color="000000"/>
              <w:right w:val="nil"/>
            </w:tcBorders>
            <w:vAlign w:val="center"/>
          </w:tcPr>
          <w:p w14:paraId="43BA80C5"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single" w:sz="4" w:space="0" w:color="auto"/>
              <w:right w:val="nil"/>
            </w:tcBorders>
            <w:shd w:val="clear" w:color="auto" w:fill="auto"/>
            <w:noWrap/>
            <w:vAlign w:val="bottom"/>
          </w:tcPr>
          <w:p w14:paraId="64EAF03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N24</w:t>
            </w:r>
          </w:p>
        </w:tc>
        <w:tc>
          <w:tcPr>
            <w:tcW w:w="969" w:type="pct"/>
            <w:tcBorders>
              <w:top w:val="nil"/>
              <w:left w:val="nil"/>
              <w:bottom w:val="single" w:sz="4" w:space="0" w:color="auto"/>
              <w:right w:val="nil"/>
            </w:tcBorders>
            <w:shd w:val="clear" w:color="auto" w:fill="auto"/>
            <w:noWrap/>
            <w:vAlign w:val="bottom"/>
          </w:tcPr>
          <w:p w14:paraId="240D4D7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1.398</w:t>
            </w:r>
          </w:p>
        </w:tc>
        <w:tc>
          <w:tcPr>
            <w:tcW w:w="957" w:type="pct"/>
            <w:tcBorders>
              <w:top w:val="nil"/>
              <w:left w:val="nil"/>
              <w:bottom w:val="single" w:sz="4" w:space="0" w:color="auto"/>
              <w:right w:val="nil"/>
            </w:tcBorders>
            <w:shd w:val="clear" w:color="auto" w:fill="auto"/>
            <w:noWrap/>
            <w:vAlign w:val="bottom"/>
          </w:tcPr>
          <w:p w14:paraId="2D62650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0.088</w:t>
            </w:r>
          </w:p>
        </w:tc>
        <w:tc>
          <w:tcPr>
            <w:tcW w:w="806" w:type="pct"/>
            <w:tcBorders>
              <w:top w:val="nil"/>
              <w:left w:val="nil"/>
              <w:bottom w:val="single" w:sz="4" w:space="0" w:color="auto"/>
              <w:right w:val="nil"/>
            </w:tcBorders>
            <w:shd w:val="clear" w:color="auto" w:fill="auto"/>
            <w:noWrap/>
            <w:vAlign w:val="bottom"/>
          </w:tcPr>
          <w:p w14:paraId="32CB060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0.847</w:t>
            </w:r>
          </w:p>
        </w:tc>
        <w:tc>
          <w:tcPr>
            <w:tcW w:w="604" w:type="pct"/>
            <w:tcBorders>
              <w:top w:val="nil"/>
              <w:left w:val="nil"/>
              <w:bottom w:val="single" w:sz="4" w:space="0" w:color="auto"/>
              <w:right w:val="nil"/>
            </w:tcBorders>
            <w:shd w:val="clear" w:color="auto" w:fill="auto"/>
            <w:noWrap/>
            <w:vAlign w:val="bottom"/>
          </w:tcPr>
          <w:p w14:paraId="31B3FD4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0.647</w:t>
            </w:r>
          </w:p>
        </w:tc>
      </w:tr>
      <w:tr w:rsidR="00C14FA4" w:rsidRPr="00B50109" w14:paraId="04C529B6" w14:textId="77777777" w:rsidTr="00F41A9B">
        <w:trPr>
          <w:trHeight w:val="276"/>
        </w:trPr>
        <w:tc>
          <w:tcPr>
            <w:tcW w:w="856" w:type="pct"/>
            <w:vMerge w:val="restart"/>
            <w:tcBorders>
              <w:top w:val="nil"/>
              <w:left w:val="nil"/>
              <w:bottom w:val="nil"/>
              <w:right w:val="nil"/>
            </w:tcBorders>
            <w:shd w:val="clear" w:color="auto" w:fill="auto"/>
            <w:noWrap/>
            <w:vAlign w:val="center"/>
          </w:tcPr>
          <w:p w14:paraId="7F777BF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Fungi</w:t>
            </w:r>
          </w:p>
        </w:tc>
        <w:tc>
          <w:tcPr>
            <w:tcW w:w="808" w:type="pct"/>
            <w:tcBorders>
              <w:top w:val="nil"/>
              <w:left w:val="nil"/>
              <w:bottom w:val="nil"/>
              <w:right w:val="nil"/>
            </w:tcBorders>
            <w:shd w:val="clear" w:color="auto" w:fill="auto"/>
            <w:noWrap/>
            <w:vAlign w:val="bottom"/>
          </w:tcPr>
          <w:p w14:paraId="25DCE7B7"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N0</w:t>
            </w:r>
          </w:p>
        </w:tc>
        <w:tc>
          <w:tcPr>
            <w:tcW w:w="969" w:type="pct"/>
            <w:tcBorders>
              <w:top w:val="nil"/>
              <w:left w:val="nil"/>
              <w:bottom w:val="nil"/>
              <w:right w:val="nil"/>
            </w:tcBorders>
            <w:shd w:val="clear" w:color="auto" w:fill="auto"/>
            <w:noWrap/>
            <w:vAlign w:val="bottom"/>
          </w:tcPr>
          <w:p w14:paraId="26B2178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2.125</w:t>
            </w:r>
          </w:p>
        </w:tc>
        <w:tc>
          <w:tcPr>
            <w:tcW w:w="957" w:type="pct"/>
            <w:tcBorders>
              <w:top w:val="nil"/>
              <w:left w:val="nil"/>
              <w:bottom w:val="nil"/>
              <w:right w:val="nil"/>
            </w:tcBorders>
            <w:shd w:val="clear" w:color="auto" w:fill="auto"/>
            <w:noWrap/>
            <w:vAlign w:val="bottom"/>
          </w:tcPr>
          <w:p w14:paraId="193E14F4"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0.205</w:t>
            </w:r>
          </w:p>
        </w:tc>
        <w:tc>
          <w:tcPr>
            <w:tcW w:w="806" w:type="pct"/>
            <w:tcBorders>
              <w:top w:val="nil"/>
              <w:left w:val="nil"/>
              <w:bottom w:val="nil"/>
              <w:right w:val="nil"/>
            </w:tcBorders>
            <w:shd w:val="clear" w:color="auto" w:fill="auto"/>
            <w:noWrap/>
            <w:vAlign w:val="bottom"/>
          </w:tcPr>
          <w:p w14:paraId="7DB685D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0.635</w:t>
            </w:r>
          </w:p>
        </w:tc>
        <w:tc>
          <w:tcPr>
            <w:tcW w:w="604" w:type="pct"/>
            <w:tcBorders>
              <w:top w:val="nil"/>
              <w:left w:val="nil"/>
              <w:bottom w:val="nil"/>
              <w:right w:val="nil"/>
            </w:tcBorders>
            <w:shd w:val="clear" w:color="auto" w:fill="auto"/>
            <w:noWrap/>
            <w:vAlign w:val="bottom"/>
          </w:tcPr>
          <w:p w14:paraId="5E3A7C73" w14:textId="77777777" w:rsidR="00C14FA4" w:rsidRPr="00B50109" w:rsidRDefault="00C14FA4" w:rsidP="00F41A9B">
            <w:pPr>
              <w:spacing w:line="276" w:lineRule="auto"/>
              <w:jc w:val="center"/>
              <w:rPr>
                <w:rFonts w:eastAsia="等线" w:cs="Times New Roman"/>
                <w:color w:val="404040"/>
                <w:sz w:val="20"/>
                <w:szCs w:val="20"/>
              </w:rPr>
            </w:pPr>
            <w:r w:rsidRPr="00B50109">
              <w:rPr>
                <w:rFonts w:eastAsia="等线" w:cs="Times New Roman"/>
                <w:color w:val="404040"/>
                <w:sz w:val="20"/>
                <w:szCs w:val="20"/>
              </w:rPr>
              <w:t>0.293</w:t>
            </w:r>
          </w:p>
        </w:tc>
      </w:tr>
      <w:tr w:rsidR="00C14FA4" w:rsidRPr="00B50109" w14:paraId="4961EED3" w14:textId="77777777" w:rsidTr="00F41A9B">
        <w:trPr>
          <w:trHeight w:val="276"/>
        </w:trPr>
        <w:tc>
          <w:tcPr>
            <w:tcW w:w="856" w:type="pct"/>
            <w:vMerge/>
            <w:tcBorders>
              <w:top w:val="nil"/>
              <w:left w:val="nil"/>
              <w:bottom w:val="nil"/>
              <w:right w:val="nil"/>
            </w:tcBorders>
            <w:vAlign w:val="center"/>
          </w:tcPr>
          <w:p w14:paraId="1ADDEE1B"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4F04441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N8</w:t>
            </w:r>
          </w:p>
        </w:tc>
        <w:tc>
          <w:tcPr>
            <w:tcW w:w="969" w:type="pct"/>
            <w:tcBorders>
              <w:top w:val="nil"/>
              <w:left w:val="nil"/>
              <w:bottom w:val="nil"/>
              <w:right w:val="nil"/>
            </w:tcBorders>
            <w:shd w:val="clear" w:color="auto" w:fill="auto"/>
            <w:noWrap/>
            <w:vAlign w:val="bottom"/>
          </w:tcPr>
          <w:p w14:paraId="71B62995"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1.838</w:t>
            </w:r>
          </w:p>
        </w:tc>
        <w:tc>
          <w:tcPr>
            <w:tcW w:w="957" w:type="pct"/>
            <w:tcBorders>
              <w:top w:val="nil"/>
              <w:left w:val="nil"/>
              <w:bottom w:val="nil"/>
              <w:right w:val="nil"/>
            </w:tcBorders>
            <w:shd w:val="clear" w:color="auto" w:fill="auto"/>
            <w:noWrap/>
            <w:vAlign w:val="bottom"/>
          </w:tcPr>
          <w:p w14:paraId="74662E8A"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0.207</w:t>
            </w:r>
          </w:p>
        </w:tc>
        <w:tc>
          <w:tcPr>
            <w:tcW w:w="806" w:type="pct"/>
            <w:tcBorders>
              <w:top w:val="nil"/>
              <w:left w:val="nil"/>
              <w:bottom w:val="nil"/>
              <w:right w:val="nil"/>
            </w:tcBorders>
            <w:shd w:val="clear" w:color="auto" w:fill="auto"/>
            <w:noWrap/>
            <w:vAlign w:val="bottom"/>
          </w:tcPr>
          <w:p w14:paraId="0F14564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w:t>
            </w:r>
          </w:p>
        </w:tc>
        <w:tc>
          <w:tcPr>
            <w:tcW w:w="604" w:type="pct"/>
            <w:tcBorders>
              <w:top w:val="nil"/>
              <w:left w:val="nil"/>
              <w:bottom w:val="nil"/>
              <w:right w:val="nil"/>
            </w:tcBorders>
            <w:shd w:val="clear" w:color="auto" w:fill="auto"/>
            <w:noWrap/>
            <w:vAlign w:val="bottom"/>
          </w:tcPr>
          <w:p w14:paraId="1A3DA14E"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0.336</w:t>
            </w:r>
          </w:p>
        </w:tc>
      </w:tr>
      <w:tr w:rsidR="00C14FA4" w:rsidRPr="00B50109" w14:paraId="1FCB1F17" w14:textId="77777777" w:rsidTr="00F41A9B">
        <w:trPr>
          <w:trHeight w:val="276"/>
        </w:trPr>
        <w:tc>
          <w:tcPr>
            <w:tcW w:w="856" w:type="pct"/>
            <w:vMerge/>
            <w:tcBorders>
              <w:top w:val="nil"/>
              <w:left w:val="nil"/>
              <w:bottom w:val="nil"/>
              <w:right w:val="nil"/>
            </w:tcBorders>
            <w:vAlign w:val="center"/>
          </w:tcPr>
          <w:p w14:paraId="4D13E50D"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0F46F9BE"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N12</w:t>
            </w:r>
          </w:p>
        </w:tc>
        <w:tc>
          <w:tcPr>
            <w:tcW w:w="969" w:type="pct"/>
            <w:tcBorders>
              <w:top w:val="nil"/>
              <w:left w:val="nil"/>
              <w:bottom w:val="nil"/>
              <w:right w:val="nil"/>
            </w:tcBorders>
            <w:shd w:val="clear" w:color="auto" w:fill="auto"/>
            <w:noWrap/>
            <w:vAlign w:val="bottom"/>
          </w:tcPr>
          <w:p w14:paraId="30E7B595"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1.828</w:t>
            </w:r>
          </w:p>
        </w:tc>
        <w:tc>
          <w:tcPr>
            <w:tcW w:w="957" w:type="pct"/>
            <w:tcBorders>
              <w:top w:val="nil"/>
              <w:left w:val="nil"/>
              <w:bottom w:val="nil"/>
              <w:right w:val="nil"/>
            </w:tcBorders>
            <w:shd w:val="clear" w:color="auto" w:fill="auto"/>
            <w:noWrap/>
            <w:vAlign w:val="bottom"/>
          </w:tcPr>
          <w:p w14:paraId="442DDA8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0.222</w:t>
            </w:r>
          </w:p>
        </w:tc>
        <w:tc>
          <w:tcPr>
            <w:tcW w:w="806" w:type="pct"/>
            <w:tcBorders>
              <w:top w:val="nil"/>
              <w:left w:val="nil"/>
              <w:bottom w:val="nil"/>
              <w:right w:val="nil"/>
            </w:tcBorders>
            <w:shd w:val="clear" w:color="auto" w:fill="auto"/>
            <w:noWrap/>
            <w:vAlign w:val="bottom"/>
          </w:tcPr>
          <w:p w14:paraId="2E24B51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0.639</w:t>
            </w:r>
          </w:p>
        </w:tc>
        <w:tc>
          <w:tcPr>
            <w:tcW w:w="604" w:type="pct"/>
            <w:tcBorders>
              <w:top w:val="nil"/>
              <w:left w:val="nil"/>
              <w:bottom w:val="nil"/>
              <w:right w:val="nil"/>
            </w:tcBorders>
            <w:shd w:val="clear" w:color="auto" w:fill="auto"/>
            <w:noWrap/>
            <w:vAlign w:val="bottom"/>
          </w:tcPr>
          <w:p w14:paraId="51435971"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0.289</w:t>
            </w:r>
          </w:p>
        </w:tc>
      </w:tr>
      <w:tr w:rsidR="00C14FA4" w:rsidRPr="00B50109" w14:paraId="4ACDCBE1" w14:textId="77777777" w:rsidTr="00F41A9B">
        <w:trPr>
          <w:trHeight w:val="276"/>
        </w:trPr>
        <w:tc>
          <w:tcPr>
            <w:tcW w:w="856" w:type="pct"/>
            <w:vMerge/>
            <w:tcBorders>
              <w:top w:val="nil"/>
              <w:left w:val="nil"/>
              <w:bottom w:val="nil"/>
              <w:right w:val="nil"/>
            </w:tcBorders>
            <w:vAlign w:val="center"/>
          </w:tcPr>
          <w:p w14:paraId="4E74836E"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66E2F72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N16</w:t>
            </w:r>
          </w:p>
        </w:tc>
        <w:tc>
          <w:tcPr>
            <w:tcW w:w="969" w:type="pct"/>
            <w:tcBorders>
              <w:top w:val="nil"/>
              <w:left w:val="nil"/>
              <w:bottom w:val="nil"/>
              <w:right w:val="nil"/>
            </w:tcBorders>
            <w:shd w:val="clear" w:color="auto" w:fill="auto"/>
            <w:noWrap/>
            <w:vAlign w:val="bottom"/>
          </w:tcPr>
          <w:p w14:paraId="2C2FF44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1.683</w:t>
            </w:r>
          </w:p>
        </w:tc>
        <w:tc>
          <w:tcPr>
            <w:tcW w:w="957" w:type="pct"/>
            <w:tcBorders>
              <w:top w:val="nil"/>
              <w:left w:val="nil"/>
              <w:bottom w:val="nil"/>
              <w:right w:val="nil"/>
            </w:tcBorders>
            <w:shd w:val="clear" w:color="auto" w:fill="auto"/>
            <w:noWrap/>
            <w:vAlign w:val="bottom"/>
          </w:tcPr>
          <w:p w14:paraId="46BBE7BE"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0.155</w:t>
            </w:r>
          </w:p>
        </w:tc>
        <w:tc>
          <w:tcPr>
            <w:tcW w:w="806" w:type="pct"/>
            <w:tcBorders>
              <w:top w:val="nil"/>
              <w:left w:val="nil"/>
              <w:bottom w:val="nil"/>
              <w:right w:val="nil"/>
            </w:tcBorders>
            <w:shd w:val="clear" w:color="auto" w:fill="auto"/>
            <w:noWrap/>
            <w:vAlign w:val="bottom"/>
          </w:tcPr>
          <w:p w14:paraId="31B63F96"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0.737</w:t>
            </w:r>
          </w:p>
        </w:tc>
        <w:tc>
          <w:tcPr>
            <w:tcW w:w="604" w:type="pct"/>
            <w:tcBorders>
              <w:top w:val="nil"/>
              <w:left w:val="nil"/>
              <w:bottom w:val="nil"/>
              <w:right w:val="nil"/>
            </w:tcBorders>
            <w:shd w:val="clear" w:color="auto" w:fill="auto"/>
            <w:noWrap/>
            <w:vAlign w:val="bottom"/>
          </w:tcPr>
          <w:p w14:paraId="37B235FC"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0.42</w:t>
            </w:r>
          </w:p>
        </w:tc>
      </w:tr>
      <w:tr w:rsidR="00C14FA4" w:rsidRPr="00B50109" w14:paraId="24D42086" w14:textId="77777777" w:rsidTr="00F41A9B">
        <w:trPr>
          <w:trHeight w:val="276"/>
        </w:trPr>
        <w:tc>
          <w:tcPr>
            <w:tcW w:w="856" w:type="pct"/>
            <w:vMerge/>
            <w:tcBorders>
              <w:top w:val="nil"/>
              <w:left w:val="nil"/>
              <w:bottom w:val="nil"/>
              <w:right w:val="nil"/>
            </w:tcBorders>
            <w:vAlign w:val="center"/>
          </w:tcPr>
          <w:p w14:paraId="54134D94"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nil"/>
              <w:right w:val="nil"/>
            </w:tcBorders>
            <w:shd w:val="clear" w:color="auto" w:fill="auto"/>
            <w:noWrap/>
            <w:vAlign w:val="bottom"/>
          </w:tcPr>
          <w:p w14:paraId="0394149D"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N20</w:t>
            </w:r>
          </w:p>
        </w:tc>
        <w:tc>
          <w:tcPr>
            <w:tcW w:w="969" w:type="pct"/>
            <w:tcBorders>
              <w:top w:val="nil"/>
              <w:left w:val="nil"/>
              <w:bottom w:val="nil"/>
              <w:right w:val="nil"/>
            </w:tcBorders>
            <w:shd w:val="clear" w:color="auto" w:fill="auto"/>
            <w:noWrap/>
            <w:vAlign w:val="bottom"/>
          </w:tcPr>
          <w:p w14:paraId="62E7897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2.093</w:t>
            </w:r>
          </w:p>
        </w:tc>
        <w:tc>
          <w:tcPr>
            <w:tcW w:w="957" w:type="pct"/>
            <w:tcBorders>
              <w:top w:val="nil"/>
              <w:left w:val="nil"/>
              <w:bottom w:val="nil"/>
              <w:right w:val="nil"/>
            </w:tcBorders>
            <w:shd w:val="clear" w:color="auto" w:fill="auto"/>
            <w:noWrap/>
            <w:vAlign w:val="bottom"/>
          </w:tcPr>
          <w:p w14:paraId="6790E661"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0.285</w:t>
            </w:r>
          </w:p>
        </w:tc>
        <w:tc>
          <w:tcPr>
            <w:tcW w:w="806" w:type="pct"/>
            <w:tcBorders>
              <w:top w:val="nil"/>
              <w:left w:val="nil"/>
              <w:bottom w:val="nil"/>
              <w:right w:val="nil"/>
            </w:tcBorders>
            <w:shd w:val="clear" w:color="auto" w:fill="auto"/>
            <w:noWrap/>
            <w:vAlign w:val="bottom"/>
          </w:tcPr>
          <w:p w14:paraId="3CE2FCC4"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0.72</w:t>
            </w:r>
          </w:p>
        </w:tc>
        <w:tc>
          <w:tcPr>
            <w:tcW w:w="604" w:type="pct"/>
            <w:tcBorders>
              <w:top w:val="nil"/>
              <w:left w:val="nil"/>
              <w:bottom w:val="nil"/>
              <w:right w:val="nil"/>
            </w:tcBorders>
            <w:shd w:val="clear" w:color="auto" w:fill="auto"/>
            <w:noWrap/>
            <w:vAlign w:val="bottom"/>
          </w:tcPr>
          <w:p w14:paraId="6B07C9C3"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0.29</w:t>
            </w:r>
          </w:p>
        </w:tc>
      </w:tr>
      <w:tr w:rsidR="00C14FA4" w:rsidRPr="00B50109" w14:paraId="1BF345C3" w14:textId="77777777" w:rsidTr="00F41A9B">
        <w:trPr>
          <w:trHeight w:val="288"/>
        </w:trPr>
        <w:tc>
          <w:tcPr>
            <w:tcW w:w="856" w:type="pct"/>
            <w:vMerge/>
            <w:tcBorders>
              <w:top w:val="nil"/>
              <w:left w:val="nil"/>
              <w:bottom w:val="single" w:sz="12" w:space="0" w:color="auto"/>
              <w:right w:val="nil"/>
            </w:tcBorders>
            <w:vAlign w:val="center"/>
          </w:tcPr>
          <w:p w14:paraId="78F070B2" w14:textId="77777777" w:rsidR="00C14FA4" w:rsidRPr="00B50109" w:rsidRDefault="00C14FA4" w:rsidP="00F41A9B">
            <w:pPr>
              <w:spacing w:line="276" w:lineRule="auto"/>
              <w:rPr>
                <w:rFonts w:eastAsia="等线" w:cs="Times New Roman"/>
                <w:color w:val="000000"/>
                <w:sz w:val="22"/>
              </w:rPr>
            </w:pPr>
          </w:p>
        </w:tc>
        <w:tc>
          <w:tcPr>
            <w:tcW w:w="808" w:type="pct"/>
            <w:tcBorders>
              <w:top w:val="nil"/>
              <w:left w:val="nil"/>
              <w:bottom w:val="single" w:sz="12" w:space="0" w:color="auto"/>
              <w:right w:val="nil"/>
            </w:tcBorders>
            <w:shd w:val="clear" w:color="auto" w:fill="auto"/>
            <w:noWrap/>
            <w:vAlign w:val="bottom"/>
          </w:tcPr>
          <w:p w14:paraId="3B204976"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N24</w:t>
            </w:r>
          </w:p>
        </w:tc>
        <w:tc>
          <w:tcPr>
            <w:tcW w:w="969" w:type="pct"/>
            <w:tcBorders>
              <w:top w:val="nil"/>
              <w:left w:val="nil"/>
              <w:bottom w:val="single" w:sz="12" w:space="0" w:color="auto"/>
              <w:right w:val="nil"/>
            </w:tcBorders>
            <w:shd w:val="clear" w:color="auto" w:fill="auto"/>
            <w:noWrap/>
            <w:vAlign w:val="bottom"/>
          </w:tcPr>
          <w:p w14:paraId="60AF03D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1.856</w:t>
            </w:r>
          </w:p>
        </w:tc>
        <w:tc>
          <w:tcPr>
            <w:tcW w:w="957" w:type="pct"/>
            <w:tcBorders>
              <w:top w:val="nil"/>
              <w:left w:val="nil"/>
              <w:bottom w:val="single" w:sz="12" w:space="0" w:color="auto"/>
              <w:right w:val="nil"/>
            </w:tcBorders>
            <w:shd w:val="clear" w:color="auto" w:fill="auto"/>
            <w:noWrap/>
            <w:vAlign w:val="bottom"/>
          </w:tcPr>
          <w:p w14:paraId="35323B7F"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0.263</w:t>
            </w:r>
          </w:p>
        </w:tc>
        <w:tc>
          <w:tcPr>
            <w:tcW w:w="806" w:type="pct"/>
            <w:tcBorders>
              <w:top w:val="nil"/>
              <w:left w:val="nil"/>
              <w:bottom w:val="single" w:sz="12" w:space="0" w:color="auto"/>
              <w:right w:val="nil"/>
            </w:tcBorders>
            <w:shd w:val="clear" w:color="auto" w:fill="auto"/>
            <w:noWrap/>
            <w:vAlign w:val="bottom"/>
          </w:tcPr>
          <w:p w14:paraId="6321576B"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0.684</w:t>
            </w:r>
          </w:p>
        </w:tc>
        <w:tc>
          <w:tcPr>
            <w:tcW w:w="604" w:type="pct"/>
            <w:tcBorders>
              <w:top w:val="nil"/>
              <w:left w:val="nil"/>
              <w:bottom w:val="single" w:sz="12" w:space="0" w:color="auto"/>
              <w:right w:val="nil"/>
            </w:tcBorders>
            <w:shd w:val="clear" w:color="auto" w:fill="auto"/>
            <w:noWrap/>
            <w:vAlign w:val="bottom"/>
          </w:tcPr>
          <w:p w14:paraId="11238D60" w14:textId="77777777" w:rsidR="00C14FA4" w:rsidRPr="00B50109" w:rsidRDefault="00C14FA4" w:rsidP="00F41A9B">
            <w:pPr>
              <w:spacing w:line="276" w:lineRule="auto"/>
              <w:jc w:val="center"/>
              <w:rPr>
                <w:rFonts w:eastAsia="等线" w:cs="Times New Roman"/>
                <w:color w:val="000000"/>
                <w:sz w:val="22"/>
              </w:rPr>
            </w:pPr>
            <w:r w:rsidRPr="00B50109">
              <w:rPr>
                <w:rFonts w:eastAsia="等线" w:cs="Times New Roman"/>
                <w:color w:val="000000"/>
                <w:sz w:val="22"/>
              </w:rPr>
              <w:t>0.373</w:t>
            </w:r>
          </w:p>
        </w:tc>
      </w:tr>
    </w:tbl>
    <w:p w14:paraId="5EC811EB" w14:textId="77777777" w:rsidR="00C14FA4" w:rsidRPr="00E5699C" w:rsidRDefault="00C14FA4" w:rsidP="00C14FA4">
      <w:pPr>
        <w:spacing w:before="240"/>
        <w:rPr>
          <w:rFonts w:cs="Times New Roman"/>
          <w:szCs w:val="24"/>
          <w:lang w:eastAsia="zh-CN"/>
        </w:rPr>
      </w:pPr>
      <w:r w:rsidRPr="00E5195C">
        <w:rPr>
          <w:rFonts w:eastAsia="Times New Roman" w:cs="Times New Roman"/>
          <w:b/>
          <w:bCs/>
          <w:szCs w:val="24"/>
          <w:lang w:val="en-GB" w:eastAsia="en-GB"/>
        </w:rPr>
        <w:t>Supplementary</w:t>
      </w:r>
      <w:r w:rsidRPr="00E5699C">
        <w:rPr>
          <w:rFonts w:cs="Times New Roman"/>
          <w:b/>
          <w:bCs/>
        </w:rPr>
        <w:t xml:space="preserve"> Table </w:t>
      </w:r>
      <w:r>
        <w:rPr>
          <w:rFonts w:cs="Times New Roman" w:hint="eastAsia"/>
          <w:b/>
          <w:bCs/>
          <w:lang w:eastAsia="zh-CN"/>
        </w:rPr>
        <w:t>3.</w:t>
      </w:r>
      <w:r w:rsidRPr="00B50109">
        <w:rPr>
          <w:rFonts w:cs="Times New Roman"/>
        </w:rPr>
        <w:t xml:space="preserve"> Average network distance, modularity index, clustering coefficient and graph density of network analysis graphs of bacteria and fungi under different nitrogen application rate</w:t>
      </w:r>
    </w:p>
    <w:tbl>
      <w:tblPr>
        <w:tblW w:w="5000" w:type="pct"/>
        <w:tblLook w:val="04A0" w:firstRow="1" w:lastRow="0" w:firstColumn="1" w:lastColumn="0" w:noHBand="0" w:noVBand="1"/>
      </w:tblPr>
      <w:tblGrid>
        <w:gridCol w:w="445"/>
        <w:gridCol w:w="552"/>
        <w:gridCol w:w="596"/>
        <w:gridCol w:w="446"/>
        <w:gridCol w:w="553"/>
        <w:gridCol w:w="597"/>
        <w:gridCol w:w="446"/>
        <w:gridCol w:w="553"/>
        <w:gridCol w:w="665"/>
        <w:gridCol w:w="446"/>
        <w:gridCol w:w="553"/>
        <w:gridCol w:w="597"/>
        <w:gridCol w:w="446"/>
        <w:gridCol w:w="553"/>
        <w:gridCol w:w="665"/>
        <w:gridCol w:w="446"/>
        <w:gridCol w:w="553"/>
        <w:gridCol w:w="665"/>
      </w:tblGrid>
      <w:tr w:rsidR="00C14FA4" w:rsidRPr="00865EEE" w14:paraId="3C5F9BE4" w14:textId="77777777" w:rsidTr="00F41A9B">
        <w:trPr>
          <w:trHeight w:val="552"/>
        </w:trPr>
        <w:tc>
          <w:tcPr>
            <w:tcW w:w="228" w:type="pct"/>
            <w:tcBorders>
              <w:top w:val="single" w:sz="12" w:space="0" w:color="auto"/>
              <w:left w:val="nil"/>
              <w:bottom w:val="single" w:sz="12" w:space="0" w:color="auto"/>
              <w:right w:val="nil"/>
            </w:tcBorders>
            <w:shd w:val="clear" w:color="000000" w:fill="D9D9D9"/>
            <w:vAlign w:val="center"/>
            <w:hideMark/>
          </w:tcPr>
          <w:p w14:paraId="3C645A89" w14:textId="77777777" w:rsidR="00C14FA4" w:rsidRPr="00865EEE" w:rsidRDefault="00C14FA4" w:rsidP="00F41A9B">
            <w:pPr>
              <w:spacing w:before="0" w:after="0"/>
              <w:rPr>
                <w:rFonts w:eastAsia="等线" w:cs="Times New Roman"/>
                <w:b/>
                <w:bCs/>
                <w:color w:val="000000"/>
                <w:sz w:val="13"/>
                <w:szCs w:val="13"/>
                <w:lang w:eastAsia="zh-CN"/>
              </w:rPr>
            </w:pPr>
            <w:proofErr w:type="spellStart"/>
            <w:r w:rsidRPr="00865EEE">
              <w:rPr>
                <w:rFonts w:eastAsia="等线" w:cs="Times New Roman"/>
                <w:b/>
                <w:bCs/>
                <w:color w:val="000000"/>
                <w:sz w:val="13"/>
                <w:szCs w:val="13"/>
                <w:lang w:eastAsia="zh-CN"/>
              </w:rPr>
              <w:t>Node_Name</w:t>
            </w:r>
            <w:proofErr w:type="spellEnd"/>
          </w:p>
        </w:tc>
        <w:tc>
          <w:tcPr>
            <w:tcW w:w="282" w:type="pct"/>
            <w:tcBorders>
              <w:top w:val="single" w:sz="12" w:space="0" w:color="auto"/>
              <w:left w:val="nil"/>
              <w:bottom w:val="single" w:sz="12" w:space="0" w:color="auto"/>
              <w:right w:val="nil"/>
            </w:tcBorders>
            <w:shd w:val="clear" w:color="000000" w:fill="D9D9D9"/>
            <w:vAlign w:val="center"/>
            <w:hideMark/>
          </w:tcPr>
          <w:p w14:paraId="70F1FE67"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Phylum</w:t>
            </w:r>
          </w:p>
        </w:tc>
        <w:tc>
          <w:tcPr>
            <w:tcW w:w="305" w:type="pct"/>
            <w:tcBorders>
              <w:top w:val="single" w:sz="12" w:space="0" w:color="auto"/>
              <w:left w:val="nil"/>
              <w:bottom w:val="single" w:sz="12" w:space="0" w:color="auto"/>
              <w:right w:val="nil"/>
            </w:tcBorders>
            <w:shd w:val="clear" w:color="000000" w:fill="D9D9D9"/>
            <w:vAlign w:val="center"/>
            <w:hideMark/>
          </w:tcPr>
          <w:p w14:paraId="0EB99DF2"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Family</w:t>
            </w:r>
          </w:p>
        </w:tc>
        <w:tc>
          <w:tcPr>
            <w:tcW w:w="228" w:type="pct"/>
            <w:tcBorders>
              <w:top w:val="single" w:sz="12" w:space="0" w:color="auto"/>
              <w:left w:val="nil"/>
              <w:bottom w:val="single" w:sz="12" w:space="0" w:color="auto"/>
              <w:right w:val="nil"/>
            </w:tcBorders>
            <w:shd w:val="clear" w:color="000000" w:fill="D9D9D9"/>
            <w:vAlign w:val="center"/>
            <w:hideMark/>
          </w:tcPr>
          <w:p w14:paraId="01ED0F61" w14:textId="77777777" w:rsidR="00C14FA4" w:rsidRPr="00865EEE" w:rsidRDefault="00C14FA4" w:rsidP="00F41A9B">
            <w:pPr>
              <w:spacing w:before="0" w:after="0"/>
              <w:rPr>
                <w:rFonts w:eastAsia="等线" w:cs="Times New Roman"/>
                <w:b/>
                <w:bCs/>
                <w:color w:val="000000"/>
                <w:sz w:val="13"/>
                <w:szCs w:val="13"/>
                <w:lang w:eastAsia="zh-CN"/>
              </w:rPr>
            </w:pPr>
            <w:proofErr w:type="spellStart"/>
            <w:r w:rsidRPr="00865EEE">
              <w:rPr>
                <w:rFonts w:eastAsia="等线" w:cs="Times New Roman"/>
                <w:b/>
                <w:bCs/>
                <w:color w:val="000000"/>
                <w:sz w:val="13"/>
                <w:szCs w:val="13"/>
                <w:lang w:eastAsia="zh-CN"/>
              </w:rPr>
              <w:t>Node_Name</w:t>
            </w:r>
            <w:proofErr w:type="spellEnd"/>
          </w:p>
        </w:tc>
        <w:tc>
          <w:tcPr>
            <w:tcW w:w="283" w:type="pct"/>
            <w:tcBorders>
              <w:top w:val="single" w:sz="12" w:space="0" w:color="auto"/>
              <w:left w:val="nil"/>
              <w:bottom w:val="single" w:sz="12" w:space="0" w:color="auto"/>
              <w:right w:val="nil"/>
            </w:tcBorders>
            <w:shd w:val="clear" w:color="000000" w:fill="D9D9D9"/>
            <w:vAlign w:val="center"/>
            <w:hideMark/>
          </w:tcPr>
          <w:p w14:paraId="7E73B422"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Phylum</w:t>
            </w:r>
          </w:p>
        </w:tc>
        <w:tc>
          <w:tcPr>
            <w:tcW w:w="305" w:type="pct"/>
            <w:tcBorders>
              <w:top w:val="single" w:sz="12" w:space="0" w:color="auto"/>
              <w:left w:val="nil"/>
              <w:bottom w:val="single" w:sz="12" w:space="0" w:color="auto"/>
              <w:right w:val="nil"/>
            </w:tcBorders>
            <w:shd w:val="clear" w:color="000000" w:fill="D9D9D9"/>
            <w:vAlign w:val="center"/>
            <w:hideMark/>
          </w:tcPr>
          <w:p w14:paraId="37D26986"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Family</w:t>
            </w:r>
          </w:p>
        </w:tc>
        <w:tc>
          <w:tcPr>
            <w:tcW w:w="228" w:type="pct"/>
            <w:tcBorders>
              <w:top w:val="single" w:sz="12" w:space="0" w:color="auto"/>
              <w:left w:val="nil"/>
              <w:bottom w:val="single" w:sz="12" w:space="0" w:color="auto"/>
              <w:right w:val="nil"/>
            </w:tcBorders>
            <w:shd w:val="clear" w:color="000000" w:fill="D9D9D9"/>
            <w:vAlign w:val="center"/>
            <w:hideMark/>
          </w:tcPr>
          <w:p w14:paraId="1E271D1D" w14:textId="77777777" w:rsidR="00C14FA4" w:rsidRPr="00865EEE" w:rsidRDefault="00C14FA4" w:rsidP="00F41A9B">
            <w:pPr>
              <w:spacing w:before="0" w:after="0"/>
              <w:rPr>
                <w:rFonts w:eastAsia="等线" w:cs="Times New Roman"/>
                <w:b/>
                <w:bCs/>
                <w:color w:val="000000"/>
                <w:sz w:val="13"/>
                <w:szCs w:val="13"/>
                <w:lang w:eastAsia="zh-CN"/>
              </w:rPr>
            </w:pPr>
            <w:proofErr w:type="spellStart"/>
            <w:r w:rsidRPr="00865EEE">
              <w:rPr>
                <w:rFonts w:eastAsia="等线" w:cs="Times New Roman"/>
                <w:b/>
                <w:bCs/>
                <w:color w:val="000000"/>
                <w:sz w:val="13"/>
                <w:szCs w:val="13"/>
                <w:lang w:eastAsia="zh-CN"/>
              </w:rPr>
              <w:t>Node_Name</w:t>
            </w:r>
            <w:proofErr w:type="spellEnd"/>
          </w:p>
        </w:tc>
        <w:tc>
          <w:tcPr>
            <w:tcW w:w="283" w:type="pct"/>
            <w:tcBorders>
              <w:top w:val="single" w:sz="12" w:space="0" w:color="auto"/>
              <w:left w:val="nil"/>
              <w:bottom w:val="single" w:sz="12" w:space="0" w:color="auto"/>
              <w:right w:val="nil"/>
            </w:tcBorders>
            <w:shd w:val="clear" w:color="000000" w:fill="D9D9D9"/>
            <w:vAlign w:val="center"/>
            <w:hideMark/>
          </w:tcPr>
          <w:p w14:paraId="5D94966F"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Phylum</w:t>
            </w:r>
          </w:p>
        </w:tc>
        <w:tc>
          <w:tcPr>
            <w:tcW w:w="340" w:type="pct"/>
            <w:tcBorders>
              <w:top w:val="single" w:sz="12" w:space="0" w:color="auto"/>
              <w:left w:val="nil"/>
              <w:bottom w:val="single" w:sz="12" w:space="0" w:color="auto"/>
              <w:right w:val="nil"/>
            </w:tcBorders>
            <w:shd w:val="clear" w:color="000000" w:fill="D9D9D9"/>
            <w:vAlign w:val="center"/>
            <w:hideMark/>
          </w:tcPr>
          <w:p w14:paraId="285C034E"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Family</w:t>
            </w:r>
          </w:p>
        </w:tc>
        <w:tc>
          <w:tcPr>
            <w:tcW w:w="228" w:type="pct"/>
            <w:tcBorders>
              <w:top w:val="single" w:sz="12" w:space="0" w:color="auto"/>
              <w:left w:val="nil"/>
              <w:bottom w:val="single" w:sz="12" w:space="0" w:color="auto"/>
              <w:right w:val="nil"/>
            </w:tcBorders>
            <w:shd w:val="clear" w:color="000000" w:fill="D9D9D9"/>
            <w:vAlign w:val="center"/>
            <w:hideMark/>
          </w:tcPr>
          <w:p w14:paraId="6CF79F26" w14:textId="77777777" w:rsidR="00C14FA4" w:rsidRPr="00865EEE" w:rsidRDefault="00C14FA4" w:rsidP="00F41A9B">
            <w:pPr>
              <w:spacing w:before="0" w:after="0"/>
              <w:rPr>
                <w:rFonts w:eastAsia="等线" w:cs="Times New Roman"/>
                <w:b/>
                <w:bCs/>
                <w:color w:val="000000"/>
                <w:sz w:val="13"/>
                <w:szCs w:val="13"/>
                <w:lang w:eastAsia="zh-CN"/>
              </w:rPr>
            </w:pPr>
            <w:proofErr w:type="spellStart"/>
            <w:r w:rsidRPr="00865EEE">
              <w:rPr>
                <w:rFonts w:eastAsia="等线" w:cs="Times New Roman"/>
                <w:b/>
                <w:bCs/>
                <w:color w:val="000000"/>
                <w:sz w:val="13"/>
                <w:szCs w:val="13"/>
                <w:lang w:eastAsia="zh-CN"/>
              </w:rPr>
              <w:t>Node_Name</w:t>
            </w:r>
            <w:proofErr w:type="spellEnd"/>
          </w:p>
        </w:tc>
        <w:tc>
          <w:tcPr>
            <w:tcW w:w="283" w:type="pct"/>
            <w:tcBorders>
              <w:top w:val="single" w:sz="12" w:space="0" w:color="auto"/>
              <w:left w:val="nil"/>
              <w:bottom w:val="single" w:sz="12" w:space="0" w:color="auto"/>
              <w:right w:val="nil"/>
            </w:tcBorders>
            <w:shd w:val="clear" w:color="000000" w:fill="D9D9D9"/>
            <w:vAlign w:val="center"/>
            <w:hideMark/>
          </w:tcPr>
          <w:p w14:paraId="72A17082"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Phylum</w:t>
            </w:r>
          </w:p>
        </w:tc>
        <w:tc>
          <w:tcPr>
            <w:tcW w:w="305" w:type="pct"/>
            <w:tcBorders>
              <w:top w:val="single" w:sz="12" w:space="0" w:color="auto"/>
              <w:left w:val="nil"/>
              <w:bottom w:val="single" w:sz="12" w:space="0" w:color="auto"/>
              <w:right w:val="nil"/>
            </w:tcBorders>
            <w:shd w:val="clear" w:color="000000" w:fill="D9D9D9"/>
            <w:vAlign w:val="center"/>
            <w:hideMark/>
          </w:tcPr>
          <w:p w14:paraId="3666273C"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Family</w:t>
            </w:r>
          </w:p>
        </w:tc>
        <w:tc>
          <w:tcPr>
            <w:tcW w:w="228" w:type="pct"/>
            <w:tcBorders>
              <w:top w:val="single" w:sz="12" w:space="0" w:color="auto"/>
              <w:left w:val="nil"/>
              <w:bottom w:val="single" w:sz="12" w:space="0" w:color="auto"/>
              <w:right w:val="nil"/>
            </w:tcBorders>
            <w:shd w:val="clear" w:color="000000" w:fill="D9D9D9"/>
            <w:vAlign w:val="center"/>
            <w:hideMark/>
          </w:tcPr>
          <w:p w14:paraId="07FBF3F4" w14:textId="77777777" w:rsidR="00C14FA4" w:rsidRPr="00865EEE" w:rsidRDefault="00C14FA4" w:rsidP="00F41A9B">
            <w:pPr>
              <w:spacing w:before="0" w:after="0"/>
              <w:rPr>
                <w:rFonts w:eastAsia="等线" w:cs="Times New Roman"/>
                <w:b/>
                <w:bCs/>
                <w:color w:val="000000"/>
                <w:sz w:val="13"/>
                <w:szCs w:val="13"/>
                <w:lang w:eastAsia="zh-CN"/>
              </w:rPr>
            </w:pPr>
            <w:proofErr w:type="spellStart"/>
            <w:r w:rsidRPr="00865EEE">
              <w:rPr>
                <w:rFonts w:eastAsia="等线" w:cs="Times New Roman"/>
                <w:b/>
                <w:bCs/>
                <w:color w:val="000000"/>
                <w:sz w:val="13"/>
                <w:szCs w:val="13"/>
                <w:lang w:eastAsia="zh-CN"/>
              </w:rPr>
              <w:t>Node_Name</w:t>
            </w:r>
            <w:proofErr w:type="spellEnd"/>
          </w:p>
        </w:tc>
        <w:tc>
          <w:tcPr>
            <w:tcW w:w="283" w:type="pct"/>
            <w:tcBorders>
              <w:top w:val="single" w:sz="12" w:space="0" w:color="auto"/>
              <w:left w:val="nil"/>
              <w:bottom w:val="single" w:sz="12" w:space="0" w:color="auto"/>
              <w:right w:val="nil"/>
            </w:tcBorders>
            <w:shd w:val="clear" w:color="000000" w:fill="D9D9D9"/>
            <w:vAlign w:val="center"/>
            <w:hideMark/>
          </w:tcPr>
          <w:p w14:paraId="67CA923C"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Phylum</w:t>
            </w:r>
          </w:p>
        </w:tc>
        <w:tc>
          <w:tcPr>
            <w:tcW w:w="340" w:type="pct"/>
            <w:tcBorders>
              <w:top w:val="single" w:sz="12" w:space="0" w:color="auto"/>
              <w:left w:val="nil"/>
              <w:bottom w:val="single" w:sz="12" w:space="0" w:color="auto"/>
              <w:right w:val="nil"/>
            </w:tcBorders>
            <w:shd w:val="clear" w:color="000000" w:fill="D9D9D9"/>
            <w:vAlign w:val="center"/>
            <w:hideMark/>
          </w:tcPr>
          <w:p w14:paraId="6158E348"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Family</w:t>
            </w:r>
          </w:p>
        </w:tc>
        <w:tc>
          <w:tcPr>
            <w:tcW w:w="228" w:type="pct"/>
            <w:tcBorders>
              <w:top w:val="single" w:sz="12" w:space="0" w:color="auto"/>
              <w:left w:val="nil"/>
              <w:bottom w:val="single" w:sz="12" w:space="0" w:color="auto"/>
              <w:right w:val="nil"/>
            </w:tcBorders>
            <w:shd w:val="clear" w:color="000000" w:fill="D9D9D9"/>
            <w:vAlign w:val="center"/>
            <w:hideMark/>
          </w:tcPr>
          <w:p w14:paraId="2A14390B" w14:textId="77777777" w:rsidR="00C14FA4" w:rsidRPr="00865EEE" w:rsidRDefault="00C14FA4" w:rsidP="00F41A9B">
            <w:pPr>
              <w:spacing w:before="0" w:after="0"/>
              <w:rPr>
                <w:rFonts w:eastAsia="等线" w:cs="Times New Roman"/>
                <w:b/>
                <w:bCs/>
                <w:color w:val="000000"/>
                <w:sz w:val="13"/>
                <w:szCs w:val="13"/>
                <w:lang w:eastAsia="zh-CN"/>
              </w:rPr>
            </w:pPr>
            <w:proofErr w:type="spellStart"/>
            <w:r w:rsidRPr="00865EEE">
              <w:rPr>
                <w:rFonts w:eastAsia="等线" w:cs="Times New Roman"/>
                <w:b/>
                <w:bCs/>
                <w:color w:val="000000"/>
                <w:sz w:val="13"/>
                <w:szCs w:val="13"/>
                <w:lang w:eastAsia="zh-CN"/>
              </w:rPr>
              <w:t>Node_Name</w:t>
            </w:r>
            <w:proofErr w:type="spellEnd"/>
          </w:p>
        </w:tc>
        <w:tc>
          <w:tcPr>
            <w:tcW w:w="283" w:type="pct"/>
            <w:tcBorders>
              <w:top w:val="single" w:sz="12" w:space="0" w:color="auto"/>
              <w:left w:val="nil"/>
              <w:bottom w:val="single" w:sz="12" w:space="0" w:color="auto"/>
              <w:right w:val="nil"/>
            </w:tcBorders>
            <w:shd w:val="clear" w:color="000000" w:fill="D9D9D9"/>
            <w:vAlign w:val="center"/>
            <w:hideMark/>
          </w:tcPr>
          <w:p w14:paraId="64DD2672"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Phylum</w:t>
            </w:r>
          </w:p>
        </w:tc>
        <w:tc>
          <w:tcPr>
            <w:tcW w:w="340" w:type="pct"/>
            <w:tcBorders>
              <w:top w:val="single" w:sz="12" w:space="0" w:color="auto"/>
              <w:left w:val="nil"/>
              <w:bottom w:val="single" w:sz="12" w:space="0" w:color="auto"/>
              <w:right w:val="nil"/>
            </w:tcBorders>
            <w:shd w:val="clear" w:color="000000" w:fill="D9D9D9"/>
            <w:vAlign w:val="center"/>
            <w:hideMark/>
          </w:tcPr>
          <w:p w14:paraId="1318E03F" w14:textId="77777777" w:rsidR="00C14FA4" w:rsidRPr="00865EEE" w:rsidRDefault="00C14FA4" w:rsidP="00F41A9B">
            <w:pPr>
              <w:spacing w:before="0" w:after="0"/>
              <w:rPr>
                <w:rFonts w:eastAsia="等线" w:cs="Times New Roman"/>
                <w:b/>
                <w:bCs/>
                <w:color w:val="000000"/>
                <w:sz w:val="13"/>
                <w:szCs w:val="13"/>
                <w:lang w:eastAsia="zh-CN"/>
              </w:rPr>
            </w:pPr>
            <w:r w:rsidRPr="00865EEE">
              <w:rPr>
                <w:rFonts w:eastAsia="等线" w:cs="Times New Roman"/>
                <w:b/>
                <w:bCs/>
                <w:color w:val="000000"/>
                <w:sz w:val="13"/>
                <w:szCs w:val="13"/>
                <w:lang w:eastAsia="zh-CN"/>
              </w:rPr>
              <w:t>Family</w:t>
            </w:r>
          </w:p>
        </w:tc>
      </w:tr>
      <w:tr w:rsidR="00C14FA4" w:rsidRPr="00865EEE" w14:paraId="6C58D5E3" w14:textId="77777777" w:rsidTr="00F41A9B">
        <w:trPr>
          <w:trHeight w:val="288"/>
        </w:trPr>
        <w:tc>
          <w:tcPr>
            <w:tcW w:w="815" w:type="pct"/>
            <w:gridSpan w:val="3"/>
            <w:tcBorders>
              <w:top w:val="single" w:sz="12" w:space="0" w:color="auto"/>
              <w:left w:val="nil"/>
              <w:bottom w:val="nil"/>
              <w:right w:val="nil"/>
            </w:tcBorders>
            <w:shd w:val="clear" w:color="auto" w:fill="auto"/>
            <w:vAlign w:val="bottom"/>
            <w:hideMark/>
          </w:tcPr>
          <w:p w14:paraId="3AEC4CD9" w14:textId="77777777" w:rsidR="00C14FA4" w:rsidRPr="00865EEE" w:rsidRDefault="00C14FA4" w:rsidP="00F41A9B">
            <w:pPr>
              <w:spacing w:before="0" w:after="0"/>
              <w:jc w:val="center"/>
              <w:rPr>
                <w:rFonts w:eastAsia="等线" w:cs="Times New Roman"/>
                <w:b/>
                <w:bCs/>
                <w:color w:val="000000"/>
                <w:sz w:val="13"/>
                <w:szCs w:val="13"/>
                <w:lang w:eastAsia="zh-CN"/>
              </w:rPr>
            </w:pPr>
            <w:r w:rsidRPr="00865EEE">
              <w:rPr>
                <w:rFonts w:eastAsia="等线" w:cs="Times New Roman"/>
                <w:b/>
                <w:bCs/>
                <w:color w:val="000000"/>
                <w:sz w:val="13"/>
                <w:szCs w:val="13"/>
                <w:lang w:eastAsia="zh-CN"/>
              </w:rPr>
              <w:t>N0</w:t>
            </w:r>
          </w:p>
        </w:tc>
        <w:tc>
          <w:tcPr>
            <w:tcW w:w="816" w:type="pct"/>
            <w:gridSpan w:val="3"/>
            <w:tcBorders>
              <w:top w:val="single" w:sz="12" w:space="0" w:color="auto"/>
              <w:left w:val="nil"/>
              <w:bottom w:val="nil"/>
              <w:right w:val="nil"/>
            </w:tcBorders>
            <w:shd w:val="clear" w:color="auto" w:fill="auto"/>
            <w:vAlign w:val="bottom"/>
            <w:hideMark/>
          </w:tcPr>
          <w:p w14:paraId="164D0491" w14:textId="77777777" w:rsidR="00C14FA4" w:rsidRPr="00865EEE" w:rsidRDefault="00C14FA4" w:rsidP="00F41A9B">
            <w:pPr>
              <w:spacing w:before="0" w:after="0"/>
              <w:jc w:val="center"/>
              <w:rPr>
                <w:rFonts w:eastAsia="等线" w:cs="Times New Roman"/>
                <w:b/>
                <w:bCs/>
                <w:color w:val="000000"/>
                <w:sz w:val="13"/>
                <w:szCs w:val="13"/>
                <w:lang w:eastAsia="zh-CN"/>
              </w:rPr>
            </w:pPr>
            <w:r w:rsidRPr="00865EEE">
              <w:rPr>
                <w:rFonts w:eastAsia="等线" w:cs="Times New Roman"/>
                <w:b/>
                <w:bCs/>
                <w:color w:val="000000"/>
                <w:sz w:val="13"/>
                <w:szCs w:val="13"/>
                <w:lang w:eastAsia="zh-CN"/>
              </w:rPr>
              <w:t>N8</w:t>
            </w:r>
          </w:p>
        </w:tc>
        <w:tc>
          <w:tcPr>
            <w:tcW w:w="851" w:type="pct"/>
            <w:gridSpan w:val="3"/>
            <w:tcBorders>
              <w:top w:val="single" w:sz="12" w:space="0" w:color="auto"/>
              <w:left w:val="nil"/>
              <w:bottom w:val="nil"/>
              <w:right w:val="nil"/>
            </w:tcBorders>
            <w:shd w:val="clear" w:color="auto" w:fill="auto"/>
            <w:vAlign w:val="bottom"/>
            <w:hideMark/>
          </w:tcPr>
          <w:p w14:paraId="23B4D916" w14:textId="77777777" w:rsidR="00C14FA4" w:rsidRPr="00865EEE" w:rsidRDefault="00C14FA4" w:rsidP="00F41A9B">
            <w:pPr>
              <w:spacing w:before="0" w:after="0"/>
              <w:jc w:val="center"/>
              <w:rPr>
                <w:rFonts w:eastAsia="等线" w:cs="Times New Roman"/>
                <w:b/>
                <w:bCs/>
                <w:color w:val="000000"/>
                <w:sz w:val="13"/>
                <w:szCs w:val="13"/>
                <w:lang w:eastAsia="zh-CN"/>
              </w:rPr>
            </w:pPr>
            <w:r w:rsidRPr="00865EEE">
              <w:rPr>
                <w:rFonts w:eastAsia="等线" w:cs="Times New Roman"/>
                <w:b/>
                <w:bCs/>
                <w:color w:val="000000"/>
                <w:sz w:val="13"/>
                <w:szCs w:val="13"/>
                <w:lang w:eastAsia="zh-CN"/>
              </w:rPr>
              <w:t>N12</w:t>
            </w:r>
          </w:p>
        </w:tc>
        <w:tc>
          <w:tcPr>
            <w:tcW w:w="816" w:type="pct"/>
            <w:gridSpan w:val="3"/>
            <w:tcBorders>
              <w:top w:val="single" w:sz="12" w:space="0" w:color="auto"/>
              <w:left w:val="nil"/>
              <w:bottom w:val="nil"/>
              <w:right w:val="nil"/>
            </w:tcBorders>
            <w:shd w:val="clear" w:color="auto" w:fill="auto"/>
            <w:vAlign w:val="bottom"/>
            <w:hideMark/>
          </w:tcPr>
          <w:p w14:paraId="6BF8F37C" w14:textId="77777777" w:rsidR="00C14FA4" w:rsidRPr="00865EEE" w:rsidRDefault="00C14FA4" w:rsidP="00F41A9B">
            <w:pPr>
              <w:spacing w:before="0" w:after="0"/>
              <w:jc w:val="center"/>
              <w:rPr>
                <w:rFonts w:eastAsia="等线" w:cs="Times New Roman"/>
                <w:b/>
                <w:bCs/>
                <w:color w:val="000000"/>
                <w:sz w:val="13"/>
                <w:szCs w:val="13"/>
                <w:lang w:eastAsia="zh-CN"/>
              </w:rPr>
            </w:pPr>
            <w:r w:rsidRPr="00865EEE">
              <w:rPr>
                <w:rFonts w:eastAsia="等线" w:cs="Times New Roman"/>
                <w:b/>
                <w:bCs/>
                <w:color w:val="000000"/>
                <w:sz w:val="13"/>
                <w:szCs w:val="13"/>
                <w:lang w:eastAsia="zh-CN"/>
              </w:rPr>
              <w:t>N16</w:t>
            </w:r>
          </w:p>
        </w:tc>
        <w:tc>
          <w:tcPr>
            <w:tcW w:w="851" w:type="pct"/>
            <w:gridSpan w:val="3"/>
            <w:tcBorders>
              <w:top w:val="single" w:sz="12" w:space="0" w:color="auto"/>
              <w:left w:val="nil"/>
              <w:bottom w:val="nil"/>
              <w:right w:val="nil"/>
            </w:tcBorders>
            <w:shd w:val="clear" w:color="auto" w:fill="auto"/>
            <w:vAlign w:val="bottom"/>
            <w:hideMark/>
          </w:tcPr>
          <w:p w14:paraId="48A1DBB9" w14:textId="77777777" w:rsidR="00C14FA4" w:rsidRPr="00865EEE" w:rsidRDefault="00C14FA4" w:rsidP="00F41A9B">
            <w:pPr>
              <w:spacing w:before="0" w:after="0"/>
              <w:jc w:val="center"/>
              <w:rPr>
                <w:rFonts w:eastAsia="等线" w:cs="Times New Roman"/>
                <w:b/>
                <w:bCs/>
                <w:color w:val="000000"/>
                <w:sz w:val="13"/>
                <w:szCs w:val="13"/>
                <w:lang w:eastAsia="zh-CN"/>
              </w:rPr>
            </w:pPr>
            <w:r w:rsidRPr="00865EEE">
              <w:rPr>
                <w:rFonts w:eastAsia="等线" w:cs="Times New Roman"/>
                <w:b/>
                <w:bCs/>
                <w:color w:val="000000"/>
                <w:sz w:val="13"/>
                <w:szCs w:val="13"/>
                <w:lang w:eastAsia="zh-CN"/>
              </w:rPr>
              <w:t>N20</w:t>
            </w:r>
          </w:p>
        </w:tc>
        <w:tc>
          <w:tcPr>
            <w:tcW w:w="851" w:type="pct"/>
            <w:gridSpan w:val="3"/>
            <w:tcBorders>
              <w:top w:val="single" w:sz="12" w:space="0" w:color="auto"/>
              <w:left w:val="nil"/>
              <w:bottom w:val="nil"/>
              <w:right w:val="nil"/>
            </w:tcBorders>
            <w:shd w:val="clear" w:color="auto" w:fill="auto"/>
            <w:vAlign w:val="bottom"/>
            <w:hideMark/>
          </w:tcPr>
          <w:p w14:paraId="047735D5" w14:textId="77777777" w:rsidR="00C14FA4" w:rsidRPr="00865EEE" w:rsidRDefault="00C14FA4" w:rsidP="00F41A9B">
            <w:pPr>
              <w:spacing w:before="0" w:after="0"/>
              <w:jc w:val="center"/>
              <w:rPr>
                <w:rFonts w:eastAsia="等线" w:cs="Times New Roman"/>
                <w:b/>
                <w:bCs/>
                <w:color w:val="000000"/>
                <w:sz w:val="13"/>
                <w:szCs w:val="13"/>
                <w:lang w:eastAsia="zh-CN"/>
              </w:rPr>
            </w:pPr>
            <w:r w:rsidRPr="00865EEE">
              <w:rPr>
                <w:rFonts w:eastAsia="等线" w:cs="Times New Roman"/>
                <w:b/>
                <w:bCs/>
                <w:color w:val="000000"/>
                <w:sz w:val="13"/>
                <w:szCs w:val="13"/>
                <w:lang w:eastAsia="zh-CN"/>
              </w:rPr>
              <w:t>N24</w:t>
            </w:r>
          </w:p>
        </w:tc>
      </w:tr>
      <w:tr w:rsidR="00C14FA4" w:rsidRPr="00865EEE" w14:paraId="12BCD581" w14:textId="77777777" w:rsidTr="00F41A9B">
        <w:trPr>
          <w:trHeight w:val="792"/>
        </w:trPr>
        <w:tc>
          <w:tcPr>
            <w:tcW w:w="228" w:type="pct"/>
            <w:tcBorders>
              <w:top w:val="nil"/>
              <w:left w:val="nil"/>
              <w:bottom w:val="nil"/>
              <w:right w:val="nil"/>
            </w:tcBorders>
            <w:shd w:val="clear" w:color="auto" w:fill="auto"/>
            <w:vAlign w:val="center"/>
            <w:hideMark/>
          </w:tcPr>
          <w:p w14:paraId="2712576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ASV2885</w:t>
            </w:r>
          </w:p>
        </w:tc>
        <w:tc>
          <w:tcPr>
            <w:tcW w:w="282" w:type="pct"/>
            <w:tcBorders>
              <w:top w:val="nil"/>
              <w:left w:val="nil"/>
              <w:bottom w:val="nil"/>
              <w:right w:val="nil"/>
            </w:tcBorders>
            <w:shd w:val="clear" w:color="auto" w:fill="auto"/>
            <w:vAlign w:val="center"/>
            <w:hideMark/>
          </w:tcPr>
          <w:p w14:paraId="05B0FB7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71AAE7C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Pseudomonadaceae</w:t>
            </w:r>
          </w:p>
        </w:tc>
        <w:tc>
          <w:tcPr>
            <w:tcW w:w="228" w:type="pct"/>
            <w:tcBorders>
              <w:top w:val="nil"/>
              <w:left w:val="nil"/>
              <w:bottom w:val="nil"/>
              <w:right w:val="nil"/>
            </w:tcBorders>
            <w:shd w:val="clear" w:color="auto" w:fill="auto"/>
            <w:vAlign w:val="center"/>
            <w:hideMark/>
          </w:tcPr>
          <w:p w14:paraId="448AB34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ASV1152</w:t>
            </w:r>
          </w:p>
        </w:tc>
        <w:tc>
          <w:tcPr>
            <w:tcW w:w="283" w:type="pct"/>
            <w:tcBorders>
              <w:top w:val="nil"/>
              <w:left w:val="nil"/>
              <w:bottom w:val="nil"/>
              <w:right w:val="nil"/>
            </w:tcBorders>
            <w:shd w:val="clear" w:color="auto" w:fill="auto"/>
            <w:vAlign w:val="center"/>
            <w:hideMark/>
          </w:tcPr>
          <w:p w14:paraId="180D9479"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5C05B75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c>
          <w:tcPr>
            <w:tcW w:w="228" w:type="pct"/>
            <w:tcBorders>
              <w:top w:val="nil"/>
              <w:left w:val="nil"/>
              <w:bottom w:val="nil"/>
              <w:right w:val="nil"/>
            </w:tcBorders>
            <w:shd w:val="clear" w:color="auto" w:fill="auto"/>
            <w:vAlign w:val="center"/>
            <w:hideMark/>
          </w:tcPr>
          <w:p w14:paraId="6256F56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ASV2895</w:t>
            </w:r>
          </w:p>
        </w:tc>
        <w:tc>
          <w:tcPr>
            <w:tcW w:w="283" w:type="pct"/>
            <w:tcBorders>
              <w:top w:val="nil"/>
              <w:left w:val="nil"/>
              <w:bottom w:val="nil"/>
              <w:right w:val="nil"/>
            </w:tcBorders>
            <w:shd w:val="clear" w:color="auto" w:fill="auto"/>
            <w:vAlign w:val="center"/>
            <w:hideMark/>
          </w:tcPr>
          <w:p w14:paraId="3D11026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5095F3A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c>
          <w:tcPr>
            <w:tcW w:w="228" w:type="pct"/>
            <w:tcBorders>
              <w:top w:val="nil"/>
              <w:left w:val="nil"/>
              <w:bottom w:val="nil"/>
              <w:right w:val="nil"/>
            </w:tcBorders>
            <w:shd w:val="clear" w:color="auto" w:fill="auto"/>
            <w:vAlign w:val="center"/>
            <w:hideMark/>
          </w:tcPr>
          <w:p w14:paraId="23B1E78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ASV2771</w:t>
            </w:r>
          </w:p>
        </w:tc>
        <w:tc>
          <w:tcPr>
            <w:tcW w:w="283" w:type="pct"/>
            <w:tcBorders>
              <w:top w:val="nil"/>
              <w:left w:val="nil"/>
              <w:bottom w:val="nil"/>
              <w:right w:val="nil"/>
            </w:tcBorders>
            <w:shd w:val="clear" w:color="auto" w:fill="auto"/>
            <w:vAlign w:val="center"/>
            <w:hideMark/>
          </w:tcPr>
          <w:p w14:paraId="7B0CCC6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05" w:type="pct"/>
            <w:tcBorders>
              <w:top w:val="nil"/>
              <w:left w:val="nil"/>
              <w:bottom w:val="nil"/>
              <w:right w:val="nil"/>
            </w:tcBorders>
            <w:shd w:val="clear" w:color="auto" w:fill="auto"/>
            <w:vAlign w:val="center"/>
            <w:hideMark/>
          </w:tcPr>
          <w:p w14:paraId="350BB1B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1CAD88D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ASV2886</w:t>
            </w:r>
          </w:p>
        </w:tc>
        <w:tc>
          <w:tcPr>
            <w:tcW w:w="283" w:type="pct"/>
            <w:tcBorders>
              <w:top w:val="nil"/>
              <w:left w:val="nil"/>
              <w:bottom w:val="nil"/>
              <w:right w:val="nil"/>
            </w:tcBorders>
            <w:shd w:val="clear" w:color="auto" w:fill="auto"/>
            <w:vAlign w:val="center"/>
            <w:hideMark/>
          </w:tcPr>
          <w:p w14:paraId="4867149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40" w:type="pct"/>
            <w:tcBorders>
              <w:top w:val="nil"/>
              <w:left w:val="nil"/>
              <w:bottom w:val="nil"/>
              <w:right w:val="nil"/>
            </w:tcBorders>
            <w:shd w:val="clear" w:color="auto" w:fill="auto"/>
            <w:vAlign w:val="center"/>
            <w:hideMark/>
          </w:tcPr>
          <w:p w14:paraId="358CD99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Myxococcaceae</w:t>
            </w:r>
            <w:proofErr w:type="spellEnd"/>
          </w:p>
        </w:tc>
        <w:tc>
          <w:tcPr>
            <w:tcW w:w="228" w:type="pct"/>
            <w:tcBorders>
              <w:top w:val="nil"/>
              <w:left w:val="nil"/>
              <w:bottom w:val="nil"/>
              <w:right w:val="nil"/>
            </w:tcBorders>
            <w:shd w:val="clear" w:color="auto" w:fill="auto"/>
            <w:vAlign w:val="center"/>
            <w:hideMark/>
          </w:tcPr>
          <w:p w14:paraId="77834FD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ASV2914</w:t>
            </w:r>
          </w:p>
        </w:tc>
        <w:tc>
          <w:tcPr>
            <w:tcW w:w="283" w:type="pct"/>
            <w:tcBorders>
              <w:top w:val="nil"/>
              <w:left w:val="nil"/>
              <w:bottom w:val="nil"/>
              <w:right w:val="nil"/>
            </w:tcBorders>
            <w:shd w:val="clear" w:color="auto" w:fill="auto"/>
            <w:vAlign w:val="center"/>
            <w:hideMark/>
          </w:tcPr>
          <w:p w14:paraId="0399CAF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40" w:type="pct"/>
            <w:tcBorders>
              <w:top w:val="nil"/>
              <w:left w:val="nil"/>
              <w:bottom w:val="nil"/>
              <w:right w:val="nil"/>
            </w:tcBorders>
            <w:shd w:val="clear" w:color="auto" w:fill="auto"/>
            <w:vAlign w:val="center"/>
            <w:hideMark/>
          </w:tcPr>
          <w:p w14:paraId="3E0CF91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Thermoanaerobaculaceae</w:t>
            </w:r>
            <w:proofErr w:type="spellEnd"/>
          </w:p>
        </w:tc>
      </w:tr>
      <w:tr w:rsidR="00C14FA4" w:rsidRPr="00865EEE" w14:paraId="5EBB29C8" w14:textId="77777777" w:rsidTr="00F41A9B">
        <w:trPr>
          <w:trHeight w:val="792"/>
        </w:trPr>
        <w:tc>
          <w:tcPr>
            <w:tcW w:w="228" w:type="pct"/>
            <w:tcBorders>
              <w:top w:val="nil"/>
              <w:left w:val="nil"/>
              <w:bottom w:val="nil"/>
              <w:right w:val="nil"/>
            </w:tcBorders>
            <w:shd w:val="clear" w:color="auto" w:fill="auto"/>
            <w:vAlign w:val="center"/>
            <w:hideMark/>
          </w:tcPr>
          <w:p w14:paraId="715769C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ASV2771</w:t>
            </w:r>
          </w:p>
        </w:tc>
        <w:tc>
          <w:tcPr>
            <w:tcW w:w="282" w:type="pct"/>
            <w:tcBorders>
              <w:top w:val="nil"/>
              <w:left w:val="nil"/>
              <w:bottom w:val="nil"/>
              <w:right w:val="nil"/>
            </w:tcBorders>
            <w:shd w:val="clear" w:color="auto" w:fill="auto"/>
            <w:vAlign w:val="center"/>
            <w:hideMark/>
          </w:tcPr>
          <w:p w14:paraId="41823F8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05" w:type="pct"/>
            <w:tcBorders>
              <w:top w:val="nil"/>
              <w:left w:val="nil"/>
              <w:bottom w:val="nil"/>
              <w:right w:val="nil"/>
            </w:tcBorders>
            <w:shd w:val="clear" w:color="auto" w:fill="auto"/>
            <w:vAlign w:val="center"/>
            <w:hideMark/>
          </w:tcPr>
          <w:p w14:paraId="3CCAF88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51AD238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ASV1323</w:t>
            </w:r>
          </w:p>
        </w:tc>
        <w:tc>
          <w:tcPr>
            <w:tcW w:w="283" w:type="pct"/>
            <w:tcBorders>
              <w:top w:val="nil"/>
              <w:left w:val="nil"/>
              <w:bottom w:val="nil"/>
              <w:right w:val="nil"/>
            </w:tcBorders>
            <w:shd w:val="clear" w:color="auto" w:fill="auto"/>
            <w:vAlign w:val="center"/>
            <w:hideMark/>
          </w:tcPr>
          <w:p w14:paraId="7A385BF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05" w:type="pct"/>
            <w:tcBorders>
              <w:top w:val="nil"/>
              <w:left w:val="nil"/>
              <w:bottom w:val="nil"/>
              <w:right w:val="nil"/>
            </w:tcBorders>
            <w:shd w:val="clear" w:color="auto" w:fill="auto"/>
            <w:vAlign w:val="center"/>
            <w:hideMark/>
          </w:tcPr>
          <w:p w14:paraId="5F2BEFF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Subgroup_25</w:t>
            </w:r>
          </w:p>
        </w:tc>
        <w:tc>
          <w:tcPr>
            <w:tcW w:w="228" w:type="pct"/>
            <w:tcBorders>
              <w:top w:val="nil"/>
              <w:left w:val="nil"/>
              <w:bottom w:val="nil"/>
              <w:right w:val="nil"/>
            </w:tcBorders>
            <w:shd w:val="clear" w:color="auto" w:fill="auto"/>
            <w:vAlign w:val="center"/>
            <w:hideMark/>
          </w:tcPr>
          <w:p w14:paraId="33A282A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ASV2771</w:t>
            </w:r>
          </w:p>
        </w:tc>
        <w:tc>
          <w:tcPr>
            <w:tcW w:w="283" w:type="pct"/>
            <w:tcBorders>
              <w:top w:val="nil"/>
              <w:left w:val="nil"/>
              <w:bottom w:val="nil"/>
              <w:right w:val="nil"/>
            </w:tcBorders>
            <w:shd w:val="clear" w:color="auto" w:fill="auto"/>
            <w:vAlign w:val="center"/>
            <w:hideMark/>
          </w:tcPr>
          <w:p w14:paraId="7C7BB81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40" w:type="pct"/>
            <w:tcBorders>
              <w:top w:val="nil"/>
              <w:left w:val="nil"/>
              <w:bottom w:val="nil"/>
              <w:right w:val="nil"/>
            </w:tcBorders>
            <w:shd w:val="clear" w:color="auto" w:fill="auto"/>
            <w:vAlign w:val="center"/>
            <w:hideMark/>
          </w:tcPr>
          <w:p w14:paraId="3151CEE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2A7C371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ASV1323</w:t>
            </w:r>
          </w:p>
        </w:tc>
        <w:tc>
          <w:tcPr>
            <w:tcW w:w="283" w:type="pct"/>
            <w:tcBorders>
              <w:top w:val="nil"/>
              <w:left w:val="nil"/>
              <w:bottom w:val="nil"/>
              <w:right w:val="nil"/>
            </w:tcBorders>
            <w:shd w:val="clear" w:color="auto" w:fill="auto"/>
            <w:vAlign w:val="center"/>
            <w:hideMark/>
          </w:tcPr>
          <w:p w14:paraId="7A5A0A6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05" w:type="pct"/>
            <w:tcBorders>
              <w:top w:val="nil"/>
              <w:left w:val="nil"/>
              <w:bottom w:val="nil"/>
              <w:right w:val="nil"/>
            </w:tcBorders>
            <w:shd w:val="clear" w:color="auto" w:fill="auto"/>
            <w:vAlign w:val="center"/>
            <w:hideMark/>
          </w:tcPr>
          <w:p w14:paraId="6B4EE3B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Subgroup_25</w:t>
            </w:r>
          </w:p>
        </w:tc>
        <w:tc>
          <w:tcPr>
            <w:tcW w:w="228" w:type="pct"/>
            <w:tcBorders>
              <w:top w:val="nil"/>
              <w:left w:val="nil"/>
              <w:bottom w:val="nil"/>
              <w:right w:val="nil"/>
            </w:tcBorders>
            <w:shd w:val="clear" w:color="auto" w:fill="auto"/>
            <w:vAlign w:val="center"/>
            <w:hideMark/>
          </w:tcPr>
          <w:p w14:paraId="4C82E7E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ASV2914</w:t>
            </w:r>
          </w:p>
        </w:tc>
        <w:tc>
          <w:tcPr>
            <w:tcW w:w="283" w:type="pct"/>
            <w:tcBorders>
              <w:top w:val="nil"/>
              <w:left w:val="nil"/>
              <w:bottom w:val="nil"/>
              <w:right w:val="nil"/>
            </w:tcBorders>
            <w:shd w:val="clear" w:color="auto" w:fill="auto"/>
            <w:vAlign w:val="center"/>
            <w:hideMark/>
          </w:tcPr>
          <w:p w14:paraId="55067B1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40" w:type="pct"/>
            <w:tcBorders>
              <w:top w:val="nil"/>
              <w:left w:val="nil"/>
              <w:bottom w:val="nil"/>
              <w:right w:val="nil"/>
            </w:tcBorders>
            <w:shd w:val="clear" w:color="auto" w:fill="auto"/>
            <w:vAlign w:val="center"/>
            <w:hideMark/>
          </w:tcPr>
          <w:p w14:paraId="74AC8E0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Thermoanaerobaculaceae</w:t>
            </w:r>
            <w:proofErr w:type="spellEnd"/>
          </w:p>
        </w:tc>
        <w:tc>
          <w:tcPr>
            <w:tcW w:w="228" w:type="pct"/>
            <w:tcBorders>
              <w:top w:val="nil"/>
              <w:left w:val="nil"/>
              <w:bottom w:val="nil"/>
              <w:right w:val="nil"/>
            </w:tcBorders>
            <w:shd w:val="clear" w:color="auto" w:fill="auto"/>
            <w:vAlign w:val="center"/>
            <w:hideMark/>
          </w:tcPr>
          <w:p w14:paraId="1AD15B4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ASV2895</w:t>
            </w:r>
          </w:p>
        </w:tc>
        <w:tc>
          <w:tcPr>
            <w:tcW w:w="283" w:type="pct"/>
            <w:tcBorders>
              <w:top w:val="nil"/>
              <w:left w:val="nil"/>
              <w:bottom w:val="nil"/>
              <w:right w:val="nil"/>
            </w:tcBorders>
            <w:shd w:val="clear" w:color="auto" w:fill="auto"/>
            <w:vAlign w:val="center"/>
            <w:hideMark/>
          </w:tcPr>
          <w:p w14:paraId="6CA7068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5EB19C0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r>
      <w:tr w:rsidR="00C14FA4" w:rsidRPr="00865EEE" w14:paraId="43D90600" w14:textId="77777777" w:rsidTr="00F41A9B">
        <w:trPr>
          <w:trHeight w:val="528"/>
        </w:trPr>
        <w:tc>
          <w:tcPr>
            <w:tcW w:w="228" w:type="pct"/>
            <w:tcBorders>
              <w:top w:val="nil"/>
              <w:left w:val="nil"/>
              <w:bottom w:val="nil"/>
              <w:right w:val="nil"/>
            </w:tcBorders>
            <w:shd w:val="clear" w:color="auto" w:fill="auto"/>
            <w:vAlign w:val="center"/>
            <w:hideMark/>
          </w:tcPr>
          <w:p w14:paraId="4D3EBFD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ASV2888</w:t>
            </w:r>
          </w:p>
        </w:tc>
        <w:tc>
          <w:tcPr>
            <w:tcW w:w="282" w:type="pct"/>
            <w:tcBorders>
              <w:top w:val="nil"/>
              <w:left w:val="nil"/>
              <w:bottom w:val="nil"/>
              <w:right w:val="nil"/>
            </w:tcBorders>
            <w:shd w:val="clear" w:color="auto" w:fill="auto"/>
            <w:vAlign w:val="center"/>
            <w:hideMark/>
          </w:tcPr>
          <w:p w14:paraId="7B51667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05" w:type="pct"/>
            <w:tcBorders>
              <w:top w:val="nil"/>
              <w:left w:val="nil"/>
              <w:bottom w:val="nil"/>
              <w:right w:val="nil"/>
            </w:tcBorders>
            <w:shd w:val="clear" w:color="auto" w:fill="auto"/>
            <w:vAlign w:val="center"/>
            <w:hideMark/>
          </w:tcPr>
          <w:p w14:paraId="7CD44C7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Iamiaceae</w:t>
            </w:r>
            <w:proofErr w:type="spellEnd"/>
          </w:p>
        </w:tc>
        <w:tc>
          <w:tcPr>
            <w:tcW w:w="228" w:type="pct"/>
            <w:tcBorders>
              <w:top w:val="nil"/>
              <w:left w:val="nil"/>
              <w:bottom w:val="nil"/>
              <w:right w:val="nil"/>
            </w:tcBorders>
            <w:shd w:val="clear" w:color="auto" w:fill="auto"/>
            <w:vAlign w:val="center"/>
            <w:hideMark/>
          </w:tcPr>
          <w:p w14:paraId="7785CF9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ASV2885</w:t>
            </w:r>
          </w:p>
        </w:tc>
        <w:tc>
          <w:tcPr>
            <w:tcW w:w="283" w:type="pct"/>
            <w:tcBorders>
              <w:top w:val="nil"/>
              <w:left w:val="nil"/>
              <w:bottom w:val="nil"/>
              <w:right w:val="nil"/>
            </w:tcBorders>
            <w:shd w:val="clear" w:color="auto" w:fill="auto"/>
            <w:vAlign w:val="center"/>
            <w:hideMark/>
          </w:tcPr>
          <w:p w14:paraId="6379986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4AD8FC2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Pseudomonadaceae</w:t>
            </w:r>
          </w:p>
        </w:tc>
        <w:tc>
          <w:tcPr>
            <w:tcW w:w="228" w:type="pct"/>
            <w:tcBorders>
              <w:top w:val="nil"/>
              <w:left w:val="nil"/>
              <w:bottom w:val="nil"/>
              <w:right w:val="nil"/>
            </w:tcBorders>
            <w:shd w:val="clear" w:color="auto" w:fill="auto"/>
            <w:vAlign w:val="center"/>
            <w:hideMark/>
          </w:tcPr>
          <w:p w14:paraId="014DBE8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ASV4984</w:t>
            </w:r>
          </w:p>
        </w:tc>
        <w:tc>
          <w:tcPr>
            <w:tcW w:w="283" w:type="pct"/>
            <w:tcBorders>
              <w:top w:val="nil"/>
              <w:left w:val="nil"/>
              <w:bottom w:val="nil"/>
              <w:right w:val="nil"/>
            </w:tcBorders>
            <w:shd w:val="clear" w:color="auto" w:fill="auto"/>
            <w:vAlign w:val="center"/>
            <w:hideMark/>
          </w:tcPr>
          <w:p w14:paraId="1E94206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33AB1E6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Rhodobacteraceae</w:t>
            </w:r>
            <w:proofErr w:type="spellEnd"/>
          </w:p>
        </w:tc>
        <w:tc>
          <w:tcPr>
            <w:tcW w:w="228" w:type="pct"/>
            <w:tcBorders>
              <w:top w:val="nil"/>
              <w:left w:val="nil"/>
              <w:bottom w:val="nil"/>
              <w:right w:val="nil"/>
            </w:tcBorders>
            <w:shd w:val="clear" w:color="auto" w:fill="auto"/>
            <w:vAlign w:val="center"/>
            <w:hideMark/>
          </w:tcPr>
          <w:p w14:paraId="46BB243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ASV17</w:t>
            </w:r>
          </w:p>
        </w:tc>
        <w:tc>
          <w:tcPr>
            <w:tcW w:w="283" w:type="pct"/>
            <w:tcBorders>
              <w:top w:val="nil"/>
              <w:left w:val="nil"/>
              <w:bottom w:val="nil"/>
              <w:right w:val="nil"/>
            </w:tcBorders>
            <w:shd w:val="clear" w:color="auto" w:fill="auto"/>
            <w:vAlign w:val="center"/>
            <w:hideMark/>
          </w:tcPr>
          <w:p w14:paraId="1469F1D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05" w:type="pct"/>
            <w:tcBorders>
              <w:top w:val="nil"/>
              <w:left w:val="nil"/>
              <w:bottom w:val="nil"/>
              <w:right w:val="nil"/>
            </w:tcBorders>
            <w:shd w:val="clear" w:color="auto" w:fill="auto"/>
            <w:vAlign w:val="center"/>
            <w:hideMark/>
          </w:tcPr>
          <w:p w14:paraId="3F6EC32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Streptomycetaceae</w:t>
            </w:r>
            <w:proofErr w:type="spellEnd"/>
          </w:p>
        </w:tc>
        <w:tc>
          <w:tcPr>
            <w:tcW w:w="228" w:type="pct"/>
            <w:tcBorders>
              <w:top w:val="nil"/>
              <w:left w:val="nil"/>
              <w:bottom w:val="nil"/>
              <w:right w:val="nil"/>
            </w:tcBorders>
            <w:shd w:val="clear" w:color="auto" w:fill="auto"/>
            <w:vAlign w:val="center"/>
            <w:hideMark/>
          </w:tcPr>
          <w:p w14:paraId="174296E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ASV2885</w:t>
            </w:r>
          </w:p>
        </w:tc>
        <w:tc>
          <w:tcPr>
            <w:tcW w:w="283" w:type="pct"/>
            <w:tcBorders>
              <w:top w:val="nil"/>
              <w:left w:val="nil"/>
              <w:bottom w:val="nil"/>
              <w:right w:val="nil"/>
            </w:tcBorders>
            <w:shd w:val="clear" w:color="auto" w:fill="auto"/>
            <w:vAlign w:val="center"/>
            <w:hideMark/>
          </w:tcPr>
          <w:p w14:paraId="70A3D19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57AB839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Pseudomonadaceae</w:t>
            </w:r>
          </w:p>
        </w:tc>
        <w:tc>
          <w:tcPr>
            <w:tcW w:w="228" w:type="pct"/>
            <w:tcBorders>
              <w:top w:val="nil"/>
              <w:left w:val="nil"/>
              <w:bottom w:val="nil"/>
              <w:right w:val="nil"/>
            </w:tcBorders>
            <w:shd w:val="clear" w:color="auto" w:fill="auto"/>
            <w:vAlign w:val="center"/>
            <w:hideMark/>
          </w:tcPr>
          <w:p w14:paraId="69E4F31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ASV2885</w:t>
            </w:r>
          </w:p>
        </w:tc>
        <w:tc>
          <w:tcPr>
            <w:tcW w:w="283" w:type="pct"/>
            <w:tcBorders>
              <w:top w:val="nil"/>
              <w:left w:val="nil"/>
              <w:bottom w:val="nil"/>
              <w:right w:val="nil"/>
            </w:tcBorders>
            <w:shd w:val="clear" w:color="auto" w:fill="auto"/>
            <w:vAlign w:val="center"/>
            <w:hideMark/>
          </w:tcPr>
          <w:p w14:paraId="0F4E265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42112B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Pseudomonadaceae</w:t>
            </w:r>
          </w:p>
        </w:tc>
      </w:tr>
      <w:tr w:rsidR="00C14FA4" w:rsidRPr="00865EEE" w14:paraId="01A98EF2" w14:textId="77777777" w:rsidTr="00F41A9B">
        <w:trPr>
          <w:trHeight w:val="792"/>
        </w:trPr>
        <w:tc>
          <w:tcPr>
            <w:tcW w:w="228" w:type="pct"/>
            <w:tcBorders>
              <w:top w:val="nil"/>
              <w:left w:val="nil"/>
              <w:bottom w:val="nil"/>
              <w:right w:val="nil"/>
            </w:tcBorders>
            <w:shd w:val="clear" w:color="auto" w:fill="auto"/>
            <w:vAlign w:val="center"/>
            <w:hideMark/>
          </w:tcPr>
          <w:p w14:paraId="77C7F4F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ASV49</w:t>
            </w:r>
          </w:p>
        </w:tc>
        <w:tc>
          <w:tcPr>
            <w:tcW w:w="282" w:type="pct"/>
            <w:tcBorders>
              <w:top w:val="nil"/>
              <w:left w:val="nil"/>
              <w:bottom w:val="nil"/>
              <w:right w:val="nil"/>
            </w:tcBorders>
            <w:shd w:val="clear" w:color="auto" w:fill="auto"/>
            <w:vAlign w:val="center"/>
            <w:hideMark/>
          </w:tcPr>
          <w:p w14:paraId="4D0D355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05" w:type="pct"/>
            <w:tcBorders>
              <w:top w:val="nil"/>
              <w:left w:val="nil"/>
              <w:bottom w:val="nil"/>
              <w:right w:val="nil"/>
            </w:tcBorders>
            <w:shd w:val="clear" w:color="auto" w:fill="auto"/>
            <w:vAlign w:val="center"/>
            <w:hideMark/>
          </w:tcPr>
          <w:p w14:paraId="0EC5336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3E51277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ASV1159</w:t>
            </w:r>
          </w:p>
        </w:tc>
        <w:tc>
          <w:tcPr>
            <w:tcW w:w="283" w:type="pct"/>
            <w:tcBorders>
              <w:top w:val="nil"/>
              <w:left w:val="nil"/>
              <w:bottom w:val="nil"/>
              <w:right w:val="nil"/>
            </w:tcBorders>
            <w:shd w:val="clear" w:color="auto" w:fill="auto"/>
            <w:vAlign w:val="center"/>
            <w:hideMark/>
          </w:tcPr>
          <w:p w14:paraId="4A63090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545DDF0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Chitinophagaceae</w:t>
            </w:r>
            <w:proofErr w:type="spellEnd"/>
          </w:p>
        </w:tc>
        <w:tc>
          <w:tcPr>
            <w:tcW w:w="228" w:type="pct"/>
            <w:tcBorders>
              <w:top w:val="nil"/>
              <w:left w:val="nil"/>
              <w:bottom w:val="nil"/>
              <w:right w:val="nil"/>
            </w:tcBorders>
            <w:shd w:val="clear" w:color="auto" w:fill="auto"/>
            <w:vAlign w:val="center"/>
            <w:hideMark/>
          </w:tcPr>
          <w:p w14:paraId="3042040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ASV2886</w:t>
            </w:r>
          </w:p>
        </w:tc>
        <w:tc>
          <w:tcPr>
            <w:tcW w:w="283" w:type="pct"/>
            <w:tcBorders>
              <w:top w:val="nil"/>
              <w:left w:val="nil"/>
              <w:bottom w:val="nil"/>
              <w:right w:val="nil"/>
            </w:tcBorders>
            <w:shd w:val="clear" w:color="auto" w:fill="auto"/>
            <w:vAlign w:val="center"/>
            <w:hideMark/>
          </w:tcPr>
          <w:p w14:paraId="6FA2783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40" w:type="pct"/>
            <w:tcBorders>
              <w:top w:val="nil"/>
              <w:left w:val="nil"/>
              <w:bottom w:val="nil"/>
              <w:right w:val="nil"/>
            </w:tcBorders>
            <w:shd w:val="clear" w:color="auto" w:fill="auto"/>
            <w:vAlign w:val="center"/>
            <w:hideMark/>
          </w:tcPr>
          <w:p w14:paraId="46EB65E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Myxococcaceae</w:t>
            </w:r>
            <w:proofErr w:type="spellEnd"/>
          </w:p>
        </w:tc>
        <w:tc>
          <w:tcPr>
            <w:tcW w:w="228" w:type="pct"/>
            <w:tcBorders>
              <w:top w:val="nil"/>
              <w:left w:val="nil"/>
              <w:bottom w:val="nil"/>
              <w:right w:val="nil"/>
            </w:tcBorders>
            <w:shd w:val="clear" w:color="auto" w:fill="auto"/>
            <w:vAlign w:val="center"/>
            <w:hideMark/>
          </w:tcPr>
          <w:p w14:paraId="4FB0E2C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ASV1177</w:t>
            </w:r>
          </w:p>
        </w:tc>
        <w:tc>
          <w:tcPr>
            <w:tcW w:w="283" w:type="pct"/>
            <w:tcBorders>
              <w:top w:val="nil"/>
              <w:left w:val="nil"/>
              <w:bottom w:val="nil"/>
              <w:right w:val="nil"/>
            </w:tcBorders>
            <w:shd w:val="clear" w:color="auto" w:fill="auto"/>
            <w:vAlign w:val="center"/>
            <w:hideMark/>
          </w:tcPr>
          <w:p w14:paraId="4FF8A4F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10DC7151" w14:textId="77777777" w:rsidR="00C14FA4" w:rsidRPr="00865EEE" w:rsidRDefault="00C14FA4" w:rsidP="00F41A9B">
            <w:pPr>
              <w:spacing w:before="0" w:after="0"/>
              <w:rPr>
                <w:rFonts w:eastAsia="等线" w:cs="Times New Roman"/>
                <w:color w:val="000000"/>
                <w:sz w:val="13"/>
                <w:szCs w:val="13"/>
                <w:lang w:eastAsia="zh-CN"/>
              </w:rPr>
            </w:pPr>
          </w:p>
        </w:tc>
        <w:tc>
          <w:tcPr>
            <w:tcW w:w="228" w:type="pct"/>
            <w:tcBorders>
              <w:top w:val="nil"/>
              <w:left w:val="nil"/>
              <w:bottom w:val="nil"/>
              <w:right w:val="nil"/>
            </w:tcBorders>
            <w:shd w:val="clear" w:color="auto" w:fill="auto"/>
            <w:vAlign w:val="center"/>
            <w:hideMark/>
          </w:tcPr>
          <w:p w14:paraId="73F3FA0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ASV1323</w:t>
            </w:r>
          </w:p>
        </w:tc>
        <w:tc>
          <w:tcPr>
            <w:tcW w:w="283" w:type="pct"/>
            <w:tcBorders>
              <w:top w:val="nil"/>
              <w:left w:val="nil"/>
              <w:bottom w:val="nil"/>
              <w:right w:val="nil"/>
            </w:tcBorders>
            <w:shd w:val="clear" w:color="auto" w:fill="auto"/>
            <w:vAlign w:val="center"/>
            <w:hideMark/>
          </w:tcPr>
          <w:p w14:paraId="71CAE07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40" w:type="pct"/>
            <w:tcBorders>
              <w:top w:val="nil"/>
              <w:left w:val="nil"/>
              <w:bottom w:val="nil"/>
              <w:right w:val="nil"/>
            </w:tcBorders>
            <w:shd w:val="clear" w:color="auto" w:fill="auto"/>
            <w:vAlign w:val="center"/>
            <w:hideMark/>
          </w:tcPr>
          <w:p w14:paraId="0F110E1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Subgroup_25</w:t>
            </w:r>
          </w:p>
        </w:tc>
        <w:tc>
          <w:tcPr>
            <w:tcW w:w="228" w:type="pct"/>
            <w:tcBorders>
              <w:top w:val="nil"/>
              <w:left w:val="nil"/>
              <w:bottom w:val="nil"/>
              <w:right w:val="nil"/>
            </w:tcBorders>
            <w:shd w:val="clear" w:color="auto" w:fill="auto"/>
            <w:vAlign w:val="center"/>
            <w:hideMark/>
          </w:tcPr>
          <w:p w14:paraId="1C5572E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ASV2910</w:t>
            </w:r>
          </w:p>
        </w:tc>
        <w:tc>
          <w:tcPr>
            <w:tcW w:w="283" w:type="pct"/>
            <w:tcBorders>
              <w:top w:val="nil"/>
              <w:left w:val="nil"/>
              <w:bottom w:val="nil"/>
              <w:right w:val="nil"/>
            </w:tcBorders>
            <w:shd w:val="clear" w:color="auto" w:fill="auto"/>
            <w:vAlign w:val="center"/>
            <w:hideMark/>
          </w:tcPr>
          <w:p w14:paraId="1524C6E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3EEF695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r>
      <w:tr w:rsidR="00C14FA4" w:rsidRPr="00865EEE" w14:paraId="3BA7583A" w14:textId="77777777" w:rsidTr="00F41A9B">
        <w:trPr>
          <w:trHeight w:val="792"/>
        </w:trPr>
        <w:tc>
          <w:tcPr>
            <w:tcW w:w="228" w:type="pct"/>
            <w:tcBorders>
              <w:top w:val="nil"/>
              <w:left w:val="nil"/>
              <w:bottom w:val="nil"/>
              <w:right w:val="nil"/>
            </w:tcBorders>
            <w:shd w:val="clear" w:color="auto" w:fill="auto"/>
            <w:vAlign w:val="center"/>
            <w:hideMark/>
          </w:tcPr>
          <w:p w14:paraId="60DD86F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ASV2886</w:t>
            </w:r>
          </w:p>
        </w:tc>
        <w:tc>
          <w:tcPr>
            <w:tcW w:w="282" w:type="pct"/>
            <w:tcBorders>
              <w:top w:val="nil"/>
              <w:left w:val="nil"/>
              <w:bottom w:val="nil"/>
              <w:right w:val="nil"/>
            </w:tcBorders>
            <w:shd w:val="clear" w:color="auto" w:fill="auto"/>
            <w:vAlign w:val="center"/>
            <w:hideMark/>
          </w:tcPr>
          <w:p w14:paraId="2D8ED22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05" w:type="pct"/>
            <w:tcBorders>
              <w:top w:val="nil"/>
              <w:left w:val="nil"/>
              <w:bottom w:val="nil"/>
              <w:right w:val="nil"/>
            </w:tcBorders>
            <w:shd w:val="clear" w:color="auto" w:fill="auto"/>
            <w:vAlign w:val="center"/>
            <w:hideMark/>
          </w:tcPr>
          <w:p w14:paraId="5B1FDD4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Myxococcaceae</w:t>
            </w:r>
            <w:proofErr w:type="spellEnd"/>
          </w:p>
        </w:tc>
        <w:tc>
          <w:tcPr>
            <w:tcW w:w="228" w:type="pct"/>
            <w:tcBorders>
              <w:top w:val="nil"/>
              <w:left w:val="nil"/>
              <w:bottom w:val="nil"/>
              <w:right w:val="nil"/>
            </w:tcBorders>
            <w:shd w:val="clear" w:color="auto" w:fill="auto"/>
            <w:vAlign w:val="center"/>
            <w:hideMark/>
          </w:tcPr>
          <w:p w14:paraId="7077F95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ASV2886</w:t>
            </w:r>
          </w:p>
        </w:tc>
        <w:tc>
          <w:tcPr>
            <w:tcW w:w="283" w:type="pct"/>
            <w:tcBorders>
              <w:top w:val="nil"/>
              <w:left w:val="nil"/>
              <w:bottom w:val="nil"/>
              <w:right w:val="nil"/>
            </w:tcBorders>
            <w:shd w:val="clear" w:color="auto" w:fill="auto"/>
            <w:vAlign w:val="center"/>
            <w:hideMark/>
          </w:tcPr>
          <w:p w14:paraId="45A4E8E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05" w:type="pct"/>
            <w:tcBorders>
              <w:top w:val="nil"/>
              <w:left w:val="nil"/>
              <w:bottom w:val="nil"/>
              <w:right w:val="nil"/>
            </w:tcBorders>
            <w:shd w:val="clear" w:color="auto" w:fill="auto"/>
            <w:vAlign w:val="center"/>
            <w:hideMark/>
          </w:tcPr>
          <w:p w14:paraId="6286BFC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Myxococcaceae</w:t>
            </w:r>
            <w:proofErr w:type="spellEnd"/>
          </w:p>
        </w:tc>
        <w:tc>
          <w:tcPr>
            <w:tcW w:w="228" w:type="pct"/>
            <w:tcBorders>
              <w:top w:val="nil"/>
              <w:left w:val="nil"/>
              <w:bottom w:val="nil"/>
              <w:right w:val="nil"/>
            </w:tcBorders>
            <w:shd w:val="clear" w:color="auto" w:fill="auto"/>
            <w:vAlign w:val="center"/>
            <w:hideMark/>
          </w:tcPr>
          <w:p w14:paraId="667900E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ASV2888</w:t>
            </w:r>
          </w:p>
        </w:tc>
        <w:tc>
          <w:tcPr>
            <w:tcW w:w="283" w:type="pct"/>
            <w:tcBorders>
              <w:top w:val="nil"/>
              <w:left w:val="nil"/>
              <w:bottom w:val="nil"/>
              <w:right w:val="nil"/>
            </w:tcBorders>
            <w:shd w:val="clear" w:color="auto" w:fill="auto"/>
            <w:vAlign w:val="center"/>
            <w:hideMark/>
          </w:tcPr>
          <w:p w14:paraId="4B255BB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nil"/>
              <w:right w:val="nil"/>
            </w:tcBorders>
            <w:shd w:val="clear" w:color="auto" w:fill="auto"/>
            <w:vAlign w:val="center"/>
            <w:hideMark/>
          </w:tcPr>
          <w:p w14:paraId="733B55B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Iamiaceae</w:t>
            </w:r>
            <w:proofErr w:type="spellEnd"/>
          </w:p>
        </w:tc>
        <w:tc>
          <w:tcPr>
            <w:tcW w:w="228" w:type="pct"/>
            <w:tcBorders>
              <w:top w:val="nil"/>
              <w:left w:val="nil"/>
              <w:bottom w:val="nil"/>
              <w:right w:val="nil"/>
            </w:tcBorders>
            <w:shd w:val="clear" w:color="auto" w:fill="auto"/>
            <w:vAlign w:val="center"/>
            <w:hideMark/>
          </w:tcPr>
          <w:p w14:paraId="4655159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ASV2948</w:t>
            </w:r>
          </w:p>
        </w:tc>
        <w:tc>
          <w:tcPr>
            <w:tcW w:w="283" w:type="pct"/>
            <w:tcBorders>
              <w:top w:val="nil"/>
              <w:left w:val="nil"/>
              <w:bottom w:val="nil"/>
              <w:right w:val="nil"/>
            </w:tcBorders>
            <w:shd w:val="clear" w:color="auto" w:fill="auto"/>
            <w:vAlign w:val="center"/>
            <w:hideMark/>
          </w:tcPr>
          <w:p w14:paraId="492A2B4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05" w:type="pct"/>
            <w:tcBorders>
              <w:top w:val="nil"/>
              <w:left w:val="nil"/>
              <w:bottom w:val="nil"/>
              <w:right w:val="nil"/>
            </w:tcBorders>
            <w:shd w:val="clear" w:color="auto" w:fill="auto"/>
            <w:vAlign w:val="center"/>
            <w:hideMark/>
          </w:tcPr>
          <w:p w14:paraId="71CB326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Longimicrobiaceae</w:t>
            </w:r>
            <w:proofErr w:type="spellEnd"/>
          </w:p>
        </w:tc>
        <w:tc>
          <w:tcPr>
            <w:tcW w:w="228" w:type="pct"/>
            <w:tcBorders>
              <w:top w:val="nil"/>
              <w:left w:val="nil"/>
              <w:bottom w:val="nil"/>
              <w:right w:val="nil"/>
            </w:tcBorders>
            <w:shd w:val="clear" w:color="auto" w:fill="auto"/>
            <w:vAlign w:val="center"/>
            <w:hideMark/>
          </w:tcPr>
          <w:p w14:paraId="1B5ABEE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ASV49</w:t>
            </w:r>
          </w:p>
        </w:tc>
        <w:tc>
          <w:tcPr>
            <w:tcW w:w="283" w:type="pct"/>
            <w:tcBorders>
              <w:top w:val="nil"/>
              <w:left w:val="nil"/>
              <w:bottom w:val="nil"/>
              <w:right w:val="nil"/>
            </w:tcBorders>
            <w:shd w:val="clear" w:color="auto" w:fill="auto"/>
            <w:vAlign w:val="center"/>
            <w:hideMark/>
          </w:tcPr>
          <w:p w14:paraId="035A005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40" w:type="pct"/>
            <w:tcBorders>
              <w:top w:val="nil"/>
              <w:left w:val="nil"/>
              <w:bottom w:val="nil"/>
              <w:right w:val="nil"/>
            </w:tcBorders>
            <w:shd w:val="clear" w:color="auto" w:fill="auto"/>
            <w:vAlign w:val="center"/>
            <w:hideMark/>
          </w:tcPr>
          <w:p w14:paraId="2ECB65A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4C07173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ASV1323</w:t>
            </w:r>
          </w:p>
        </w:tc>
        <w:tc>
          <w:tcPr>
            <w:tcW w:w="283" w:type="pct"/>
            <w:tcBorders>
              <w:top w:val="nil"/>
              <w:left w:val="nil"/>
              <w:bottom w:val="nil"/>
              <w:right w:val="nil"/>
            </w:tcBorders>
            <w:shd w:val="clear" w:color="auto" w:fill="auto"/>
            <w:vAlign w:val="center"/>
            <w:hideMark/>
          </w:tcPr>
          <w:p w14:paraId="4712CCF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40" w:type="pct"/>
            <w:tcBorders>
              <w:top w:val="nil"/>
              <w:left w:val="nil"/>
              <w:bottom w:val="nil"/>
              <w:right w:val="nil"/>
            </w:tcBorders>
            <w:shd w:val="clear" w:color="auto" w:fill="auto"/>
            <w:vAlign w:val="center"/>
            <w:hideMark/>
          </w:tcPr>
          <w:p w14:paraId="374DB86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Subgroup_25</w:t>
            </w:r>
          </w:p>
        </w:tc>
      </w:tr>
      <w:tr w:rsidR="00C14FA4" w:rsidRPr="00865EEE" w14:paraId="38302300" w14:textId="77777777" w:rsidTr="00F41A9B">
        <w:trPr>
          <w:trHeight w:val="528"/>
        </w:trPr>
        <w:tc>
          <w:tcPr>
            <w:tcW w:w="228" w:type="pct"/>
            <w:tcBorders>
              <w:top w:val="nil"/>
              <w:left w:val="nil"/>
              <w:bottom w:val="nil"/>
              <w:right w:val="nil"/>
            </w:tcBorders>
            <w:shd w:val="clear" w:color="auto" w:fill="auto"/>
            <w:vAlign w:val="center"/>
            <w:hideMark/>
          </w:tcPr>
          <w:p w14:paraId="1DF06DA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ASV23</w:t>
            </w:r>
          </w:p>
        </w:tc>
        <w:tc>
          <w:tcPr>
            <w:tcW w:w="282" w:type="pct"/>
            <w:tcBorders>
              <w:top w:val="nil"/>
              <w:left w:val="nil"/>
              <w:bottom w:val="nil"/>
              <w:right w:val="nil"/>
            </w:tcBorders>
            <w:shd w:val="clear" w:color="auto" w:fill="auto"/>
            <w:vAlign w:val="center"/>
            <w:hideMark/>
          </w:tcPr>
          <w:p w14:paraId="2BAA9B0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4B0AE1D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7B87D89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ASV2895</w:t>
            </w:r>
          </w:p>
        </w:tc>
        <w:tc>
          <w:tcPr>
            <w:tcW w:w="283" w:type="pct"/>
            <w:tcBorders>
              <w:top w:val="nil"/>
              <w:left w:val="nil"/>
              <w:bottom w:val="nil"/>
              <w:right w:val="nil"/>
            </w:tcBorders>
            <w:shd w:val="clear" w:color="auto" w:fill="auto"/>
            <w:vAlign w:val="center"/>
            <w:hideMark/>
          </w:tcPr>
          <w:p w14:paraId="258C012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0714095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c>
          <w:tcPr>
            <w:tcW w:w="228" w:type="pct"/>
            <w:tcBorders>
              <w:top w:val="nil"/>
              <w:left w:val="nil"/>
              <w:bottom w:val="nil"/>
              <w:right w:val="nil"/>
            </w:tcBorders>
            <w:shd w:val="clear" w:color="auto" w:fill="auto"/>
            <w:vAlign w:val="center"/>
            <w:hideMark/>
          </w:tcPr>
          <w:p w14:paraId="26B7D50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ASV9</w:t>
            </w:r>
          </w:p>
        </w:tc>
        <w:tc>
          <w:tcPr>
            <w:tcW w:w="283" w:type="pct"/>
            <w:tcBorders>
              <w:top w:val="nil"/>
              <w:left w:val="nil"/>
              <w:bottom w:val="nil"/>
              <w:right w:val="nil"/>
            </w:tcBorders>
            <w:shd w:val="clear" w:color="auto" w:fill="auto"/>
            <w:vAlign w:val="center"/>
            <w:hideMark/>
          </w:tcPr>
          <w:p w14:paraId="7573653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6700129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08D598C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ASV1354</w:t>
            </w:r>
          </w:p>
        </w:tc>
        <w:tc>
          <w:tcPr>
            <w:tcW w:w="283" w:type="pct"/>
            <w:tcBorders>
              <w:top w:val="nil"/>
              <w:left w:val="nil"/>
              <w:bottom w:val="nil"/>
              <w:right w:val="nil"/>
            </w:tcBorders>
            <w:shd w:val="clear" w:color="auto" w:fill="auto"/>
            <w:vAlign w:val="center"/>
            <w:hideMark/>
          </w:tcPr>
          <w:p w14:paraId="0553AC9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7610041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Flavobacteriaceae</w:t>
            </w:r>
            <w:proofErr w:type="spellEnd"/>
          </w:p>
        </w:tc>
        <w:tc>
          <w:tcPr>
            <w:tcW w:w="228" w:type="pct"/>
            <w:tcBorders>
              <w:top w:val="nil"/>
              <w:left w:val="nil"/>
              <w:bottom w:val="nil"/>
              <w:right w:val="nil"/>
            </w:tcBorders>
            <w:shd w:val="clear" w:color="auto" w:fill="auto"/>
            <w:vAlign w:val="center"/>
            <w:hideMark/>
          </w:tcPr>
          <w:p w14:paraId="5F793F1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ASV1158</w:t>
            </w:r>
          </w:p>
        </w:tc>
        <w:tc>
          <w:tcPr>
            <w:tcW w:w="283" w:type="pct"/>
            <w:tcBorders>
              <w:top w:val="nil"/>
              <w:left w:val="nil"/>
              <w:bottom w:val="nil"/>
              <w:right w:val="nil"/>
            </w:tcBorders>
            <w:shd w:val="clear" w:color="auto" w:fill="auto"/>
            <w:vAlign w:val="center"/>
            <w:hideMark/>
          </w:tcPr>
          <w:p w14:paraId="49764EA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5AB4AC8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Chitinophagaceae</w:t>
            </w:r>
            <w:proofErr w:type="spellEnd"/>
          </w:p>
        </w:tc>
        <w:tc>
          <w:tcPr>
            <w:tcW w:w="228" w:type="pct"/>
            <w:tcBorders>
              <w:top w:val="nil"/>
              <w:left w:val="nil"/>
              <w:bottom w:val="nil"/>
              <w:right w:val="nil"/>
            </w:tcBorders>
            <w:shd w:val="clear" w:color="auto" w:fill="auto"/>
            <w:vAlign w:val="center"/>
            <w:hideMark/>
          </w:tcPr>
          <w:p w14:paraId="604B3F3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ASV2886</w:t>
            </w:r>
          </w:p>
        </w:tc>
        <w:tc>
          <w:tcPr>
            <w:tcW w:w="283" w:type="pct"/>
            <w:tcBorders>
              <w:top w:val="nil"/>
              <w:left w:val="nil"/>
              <w:bottom w:val="nil"/>
              <w:right w:val="nil"/>
            </w:tcBorders>
            <w:shd w:val="clear" w:color="auto" w:fill="auto"/>
            <w:vAlign w:val="center"/>
            <w:hideMark/>
          </w:tcPr>
          <w:p w14:paraId="41C4CCB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40" w:type="pct"/>
            <w:tcBorders>
              <w:top w:val="nil"/>
              <w:left w:val="nil"/>
              <w:bottom w:val="nil"/>
              <w:right w:val="nil"/>
            </w:tcBorders>
            <w:shd w:val="clear" w:color="auto" w:fill="auto"/>
            <w:vAlign w:val="center"/>
            <w:hideMark/>
          </w:tcPr>
          <w:p w14:paraId="35EF4B7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Myxococcaceae</w:t>
            </w:r>
            <w:proofErr w:type="spellEnd"/>
          </w:p>
        </w:tc>
      </w:tr>
      <w:tr w:rsidR="00C14FA4" w:rsidRPr="00865EEE" w14:paraId="5F0853C0" w14:textId="77777777" w:rsidTr="00F41A9B">
        <w:trPr>
          <w:trHeight w:val="528"/>
        </w:trPr>
        <w:tc>
          <w:tcPr>
            <w:tcW w:w="228" w:type="pct"/>
            <w:tcBorders>
              <w:top w:val="nil"/>
              <w:left w:val="nil"/>
              <w:bottom w:val="nil"/>
              <w:right w:val="nil"/>
            </w:tcBorders>
            <w:shd w:val="clear" w:color="auto" w:fill="auto"/>
            <w:vAlign w:val="center"/>
            <w:hideMark/>
          </w:tcPr>
          <w:p w14:paraId="29BB850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ASV1428</w:t>
            </w:r>
          </w:p>
        </w:tc>
        <w:tc>
          <w:tcPr>
            <w:tcW w:w="282" w:type="pct"/>
            <w:tcBorders>
              <w:top w:val="nil"/>
              <w:left w:val="nil"/>
              <w:bottom w:val="nil"/>
              <w:right w:val="nil"/>
            </w:tcBorders>
            <w:shd w:val="clear" w:color="auto" w:fill="auto"/>
            <w:vAlign w:val="center"/>
            <w:hideMark/>
          </w:tcPr>
          <w:p w14:paraId="19EA2E3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05" w:type="pct"/>
            <w:tcBorders>
              <w:top w:val="nil"/>
              <w:left w:val="nil"/>
              <w:bottom w:val="nil"/>
              <w:right w:val="nil"/>
            </w:tcBorders>
            <w:shd w:val="clear" w:color="auto" w:fill="auto"/>
            <w:vAlign w:val="center"/>
            <w:hideMark/>
          </w:tcPr>
          <w:p w14:paraId="47FBA5F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Eel-36e1D6</w:t>
            </w:r>
          </w:p>
        </w:tc>
        <w:tc>
          <w:tcPr>
            <w:tcW w:w="228" w:type="pct"/>
            <w:tcBorders>
              <w:top w:val="nil"/>
              <w:left w:val="nil"/>
              <w:bottom w:val="nil"/>
              <w:right w:val="nil"/>
            </w:tcBorders>
            <w:shd w:val="clear" w:color="auto" w:fill="auto"/>
            <w:vAlign w:val="center"/>
            <w:hideMark/>
          </w:tcPr>
          <w:p w14:paraId="1C1A87C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ASV2355</w:t>
            </w:r>
          </w:p>
        </w:tc>
        <w:tc>
          <w:tcPr>
            <w:tcW w:w="283" w:type="pct"/>
            <w:tcBorders>
              <w:top w:val="nil"/>
              <w:left w:val="nil"/>
              <w:bottom w:val="nil"/>
              <w:right w:val="nil"/>
            </w:tcBorders>
            <w:shd w:val="clear" w:color="auto" w:fill="auto"/>
            <w:vAlign w:val="center"/>
            <w:hideMark/>
          </w:tcPr>
          <w:p w14:paraId="40D722E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1863A4D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Cellvibrionaceae</w:t>
            </w:r>
            <w:proofErr w:type="spellEnd"/>
          </w:p>
        </w:tc>
        <w:tc>
          <w:tcPr>
            <w:tcW w:w="228" w:type="pct"/>
            <w:tcBorders>
              <w:top w:val="nil"/>
              <w:left w:val="nil"/>
              <w:bottom w:val="nil"/>
              <w:right w:val="nil"/>
            </w:tcBorders>
            <w:shd w:val="clear" w:color="auto" w:fill="auto"/>
            <w:vAlign w:val="center"/>
            <w:hideMark/>
          </w:tcPr>
          <w:p w14:paraId="41B744D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ASV1323</w:t>
            </w:r>
          </w:p>
        </w:tc>
        <w:tc>
          <w:tcPr>
            <w:tcW w:w="283" w:type="pct"/>
            <w:tcBorders>
              <w:top w:val="nil"/>
              <w:left w:val="nil"/>
              <w:bottom w:val="nil"/>
              <w:right w:val="nil"/>
            </w:tcBorders>
            <w:shd w:val="clear" w:color="auto" w:fill="auto"/>
            <w:vAlign w:val="center"/>
            <w:hideMark/>
          </w:tcPr>
          <w:p w14:paraId="2ED8AE3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40" w:type="pct"/>
            <w:tcBorders>
              <w:top w:val="nil"/>
              <w:left w:val="nil"/>
              <w:bottom w:val="nil"/>
              <w:right w:val="nil"/>
            </w:tcBorders>
            <w:shd w:val="clear" w:color="auto" w:fill="auto"/>
            <w:vAlign w:val="center"/>
            <w:hideMark/>
          </w:tcPr>
          <w:p w14:paraId="499F6F9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Subgroup_25</w:t>
            </w:r>
          </w:p>
        </w:tc>
        <w:tc>
          <w:tcPr>
            <w:tcW w:w="228" w:type="pct"/>
            <w:tcBorders>
              <w:top w:val="nil"/>
              <w:left w:val="nil"/>
              <w:bottom w:val="nil"/>
              <w:right w:val="nil"/>
            </w:tcBorders>
            <w:shd w:val="clear" w:color="auto" w:fill="auto"/>
            <w:vAlign w:val="center"/>
            <w:hideMark/>
          </w:tcPr>
          <w:p w14:paraId="0488828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ASV70</w:t>
            </w:r>
          </w:p>
        </w:tc>
        <w:tc>
          <w:tcPr>
            <w:tcW w:w="283" w:type="pct"/>
            <w:tcBorders>
              <w:top w:val="nil"/>
              <w:left w:val="nil"/>
              <w:bottom w:val="nil"/>
              <w:right w:val="nil"/>
            </w:tcBorders>
            <w:shd w:val="clear" w:color="auto" w:fill="auto"/>
            <w:vAlign w:val="center"/>
            <w:hideMark/>
          </w:tcPr>
          <w:p w14:paraId="0404D90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4907974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Xanthomonadaceae</w:t>
            </w:r>
            <w:proofErr w:type="spellEnd"/>
          </w:p>
        </w:tc>
        <w:tc>
          <w:tcPr>
            <w:tcW w:w="228" w:type="pct"/>
            <w:tcBorders>
              <w:top w:val="nil"/>
              <w:left w:val="nil"/>
              <w:bottom w:val="nil"/>
              <w:right w:val="nil"/>
            </w:tcBorders>
            <w:shd w:val="clear" w:color="auto" w:fill="auto"/>
            <w:vAlign w:val="center"/>
            <w:hideMark/>
          </w:tcPr>
          <w:p w14:paraId="434414B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ASV1177</w:t>
            </w:r>
          </w:p>
        </w:tc>
        <w:tc>
          <w:tcPr>
            <w:tcW w:w="283" w:type="pct"/>
            <w:tcBorders>
              <w:top w:val="nil"/>
              <w:left w:val="nil"/>
              <w:bottom w:val="nil"/>
              <w:right w:val="nil"/>
            </w:tcBorders>
            <w:shd w:val="clear" w:color="auto" w:fill="auto"/>
            <w:vAlign w:val="center"/>
            <w:hideMark/>
          </w:tcPr>
          <w:p w14:paraId="25DB0BE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5F64F7A2" w14:textId="77777777" w:rsidR="00C14FA4" w:rsidRPr="00865EEE" w:rsidRDefault="00C14FA4" w:rsidP="00F41A9B">
            <w:pPr>
              <w:spacing w:before="0" w:after="0"/>
              <w:rPr>
                <w:rFonts w:eastAsia="等线" w:cs="Times New Roman"/>
                <w:color w:val="000000"/>
                <w:sz w:val="13"/>
                <w:szCs w:val="13"/>
                <w:lang w:eastAsia="zh-CN"/>
              </w:rPr>
            </w:pPr>
          </w:p>
        </w:tc>
        <w:tc>
          <w:tcPr>
            <w:tcW w:w="228" w:type="pct"/>
            <w:tcBorders>
              <w:top w:val="nil"/>
              <w:left w:val="nil"/>
              <w:bottom w:val="nil"/>
              <w:right w:val="nil"/>
            </w:tcBorders>
            <w:shd w:val="clear" w:color="auto" w:fill="auto"/>
            <w:vAlign w:val="center"/>
            <w:hideMark/>
          </w:tcPr>
          <w:p w14:paraId="3F7CE3B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ASV2888</w:t>
            </w:r>
          </w:p>
        </w:tc>
        <w:tc>
          <w:tcPr>
            <w:tcW w:w="283" w:type="pct"/>
            <w:tcBorders>
              <w:top w:val="nil"/>
              <w:left w:val="nil"/>
              <w:bottom w:val="nil"/>
              <w:right w:val="nil"/>
            </w:tcBorders>
            <w:shd w:val="clear" w:color="auto" w:fill="auto"/>
            <w:vAlign w:val="center"/>
            <w:hideMark/>
          </w:tcPr>
          <w:p w14:paraId="3538792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nil"/>
              <w:right w:val="nil"/>
            </w:tcBorders>
            <w:shd w:val="clear" w:color="auto" w:fill="auto"/>
            <w:vAlign w:val="center"/>
            <w:hideMark/>
          </w:tcPr>
          <w:p w14:paraId="528BFA26"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Iamiaceae</w:t>
            </w:r>
            <w:proofErr w:type="spellEnd"/>
          </w:p>
        </w:tc>
      </w:tr>
      <w:tr w:rsidR="00C14FA4" w:rsidRPr="00865EEE" w14:paraId="1C41694F" w14:textId="77777777" w:rsidTr="00F41A9B">
        <w:trPr>
          <w:trHeight w:val="528"/>
        </w:trPr>
        <w:tc>
          <w:tcPr>
            <w:tcW w:w="228" w:type="pct"/>
            <w:tcBorders>
              <w:top w:val="nil"/>
              <w:left w:val="nil"/>
              <w:bottom w:val="nil"/>
              <w:right w:val="nil"/>
            </w:tcBorders>
            <w:shd w:val="clear" w:color="auto" w:fill="auto"/>
            <w:vAlign w:val="center"/>
            <w:hideMark/>
          </w:tcPr>
          <w:p w14:paraId="5D81E5A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ASV1354</w:t>
            </w:r>
          </w:p>
        </w:tc>
        <w:tc>
          <w:tcPr>
            <w:tcW w:w="282" w:type="pct"/>
            <w:tcBorders>
              <w:top w:val="nil"/>
              <w:left w:val="nil"/>
              <w:bottom w:val="nil"/>
              <w:right w:val="nil"/>
            </w:tcBorders>
            <w:shd w:val="clear" w:color="auto" w:fill="auto"/>
            <w:vAlign w:val="center"/>
            <w:hideMark/>
          </w:tcPr>
          <w:p w14:paraId="5B554AD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72259D0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Flavobacteriaceae</w:t>
            </w:r>
            <w:proofErr w:type="spellEnd"/>
          </w:p>
        </w:tc>
        <w:tc>
          <w:tcPr>
            <w:tcW w:w="228" w:type="pct"/>
            <w:tcBorders>
              <w:top w:val="nil"/>
              <w:left w:val="nil"/>
              <w:bottom w:val="nil"/>
              <w:right w:val="nil"/>
            </w:tcBorders>
            <w:shd w:val="clear" w:color="auto" w:fill="auto"/>
            <w:vAlign w:val="center"/>
            <w:hideMark/>
          </w:tcPr>
          <w:p w14:paraId="280718B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ASV4960</w:t>
            </w:r>
          </w:p>
        </w:tc>
        <w:tc>
          <w:tcPr>
            <w:tcW w:w="283" w:type="pct"/>
            <w:tcBorders>
              <w:top w:val="nil"/>
              <w:left w:val="nil"/>
              <w:bottom w:val="nil"/>
              <w:right w:val="nil"/>
            </w:tcBorders>
            <w:shd w:val="clear" w:color="auto" w:fill="auto"/>
            <w:vAlign w:val="center"/>
            <w:hideMark/>
          </w:tcPr>
          <w:p w14:paraId="334B532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6BC308D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Unknown_Family</w:t>
            </w:r>
            <w:proofErr w:type="spellEnd"/>
          </w:p>
        </w:tc>
        <w:tc>
          <w:tcPr>
            <w:tcW w:w="228" w:type="pct"/>
            <w:tcBorders>
              <w:top w:val="nil"/>
              <w:left w:val="nil"/>
              <w:bottom w:val="nil"/>
              <w:right w:val="nil"/>
            </w:tcBorders>
            <w:shd w:val="clear" w:color="auto" w:fill="auto"/>
            <w:vAlign w:val="center"/>
            <w:hideMark/>
          </w:tcPr>
          <w:p w14:paraId="343706F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w:t>
            </w:r>
          </w:p>
        </w:tc>
        <w:tc>
          <w:tcPr>
            <w:tcW w:w="283" w:type="pct"/>
            <w:tcBorders>
              <w:top w:val="nil"/>
              <w:left w:val="nil"/>
              <w:bottom w:val="nil"/>
              <w:right w:val="nil"/>
            </w:tcBorders>
            <w:shd w:val="clear" w:color="auto" w:fill="auto"/>
            <w:vAlign w:val="center"/>
            <w:hideMark/>
          </w:tcPr>
          <w:p w14:paraId="3E13B429"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nil"/>
              <w:right w:val="nil"/>
            </w:tcBorders>
            <w:shd w:val="clear" w:color="auto" w:fill="auto"/>
            <w:vAlign w:val="center"/>
            <w:hideMark/>
          </w:tcPr>
          <w:p w14:paraId="14F34EB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Streptomycetaceae</w:t>
            </w:r>
            <w:proofErr w:type="spellEnd"/>
          </w:p>
        </w:tc>
        <w:tc>
          <w:tcPr>
            <w:tcW w:w="228" w:type="pct"/>
            <w:tcBorders>
              <w:top w:val="nil"/>
              <w:left w:val="nil"/>
              <w:bottom w:val="nil"/>
              <w:right w:val="nil"/>
            </w:tcBorders>
            <w:shd w:val="clear" w:color="auto" w:fill="auto"/>
            <w:vAlign w:val="center"/>
            <w:hideMark/>
          </w:tcPr>
          <w:p w14:paraId="55201A7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ASV1428</w:t>
            </w:r>
          </w:p>
        </w:tc>
        <w:tc>
          <w:tcPr>
            <w:tcW w:w="283" w:type="pct"/>
            <w:tcBorders>
              <w:top w:val="nil"/>
              <w:left w:val="nil"/>
              <w:bottom w:val="nil"/>
              <w:right w:val="nil"/>
            </w:tcBorders>
            <w:shd w:val="clear" w:color="auto" w:fill="auto"/>
            <w:vAlign w:val="center"/>
            <w:hideMark/>
          </w:tcPr>
          <w:p w14:paraId="4BA56DA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Myxococcota</w:t>
            </w:r>
            <w:proofErr w:type="spellEnd"/>
          </w:p>
        </w:tc>
        <w:tc>
          <w:tcPr>
            <w:tcW w:w="305" w:type="pct"/>
            <w:tcBorders>
              <w:top w:val="nil"/>
              <w:left w:val="nil"/>
              <w:bottom w:val="nil"/>
              <w:right w:val="nil"/>
            </w:tcBorders>
            <w:shd w:val="clear" w:color="auto" w:fill="auto"/>
            <w:vAlign w:val="center"/>
            <w:hideMark/>
          </w:tcPr>
          <w:p w14:paraId="246D632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Eel-36e1D6</w:t>
            </w:r>
          </w:p>
        </w:tc>
        <w:tc>
          <w:tcPr>
            <w:tcW w:w="228" w:type="pct"/>
            <w:tcBorders>
              <w:top w:val="nil"/>
              <w:left w:val="nil"/>
              <w:bottom w:val="nil"/>
              <w:right w:val="nil"/>
            </w:tcBorders>
            <w:shd w:val="clear" w:color="auto" w:fill="auto"/>
            <w:vAlign w:val="center"/>
            <w:hideMark/>
          </w:tcPr>
          <w:p w14:paraId="1380EEA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ASV17</w:t>
            </w:r>
          </w:p>
        </w:tc>
        <w:tc>
          <w:tcPr>
            <w:tcW w:w="283" w:type="pct"/>
            <w:tcBorders>
              <w:top w:val="nil"/>
              <w:left w:val="nil"/>
              <w:bottom w:val="nil"/>
              <w:right w:val="nil"/>
            </w:tcBorders>
            <w:shd w:val="clear" w:color="auto" w:fill="auto"/>
            <w:vAlign w:val="center"/>
            <w:hideMark/>
          </w:tcPr>
          <w:p w14:paraId="5450A50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nil"/>
              <w:right w:val="nil"/>
            </w:tcBorders>
            <w:shd w:val="clear" w:color="auto" w:fill="auto"/>
            <w:vAlign w:val="center"/>
            <w:hideMark/>
          </w:tcPr>
          <w:p w14:paraId="34D8035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Streptomycetaceae</w:t>
            </w:r>
            <w:proofErr w:type="spellEnd"/>
          </w:p>
        </w:tc>
        <w:tc>
          <w:tcPr>
            <w:tcW w:w="228" w:type="pct"/>
            <w:tcBorders>
              <w:top w:val="nil"/>
              <w:left w:val="nil"/>
              <w:bottom w:val="nil"/>
              <w:right w:val="nil"/>
            </w:tcBorders>
            <w:shd w:val="clear" w:color="auto" w:fill="auto"/>
            <w:vAlign w:val="center"/>
            <w:hideMark/>
          </w:tcPr>
          <w:p w14:paraId="5E05F05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ASV10</w:t>
            </w:r>
          </w:p>
        </w:tc>
        <w:tc>
          <w:tcPr>
            <w:tcW w:w="283" w:type="pct"/>
            <w:tcBorders>
              <w:top w:val="nil"/>
              <w:left w:val="nil"/>
              <w:bottom w:val="nil"/>
              <w:right w:val="nil"/>
            </w:tcBorders>
            <w:shd w:val="clear" w:color="auto" w:fill="auto"/>
            <w:vAlign w:val="center"/>
            <w:hideMark/>
          </w:tcPr>
          <w:p w14:paraId="24E2D0A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2C6AE78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r>
      <w:tr w:rsidR="00C14FA4" w:rsidRPr="00865EEE" w14:paraId="08B9542A" w14:textId="77777777" w:rsidTr="00F41A9B">
        <w:trPr>
          <w:trHeight w:val="528"/>
        </w:trPr>
        <w:tc>
          <w:tcPr>
            <w:tcW w:w="228" w:type="pct"/>
            <w:tcBorders>
              <w:top w:val="nil"/>
              <w:left w:val="nil"/>
              <w:bottom w:val="nil"/>
              <w:right w:val="nil"/>
            </w:tcBorders>
            <w:shd w:val="clear" w:color="auto" w:fill="auto"/>
            <w:vAlign w:val="center"/>
            <w:hideMark/>
          </w:tcPr>
          <w:p w14:paraId="1471BCD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ASV1323</w:t>
            </w:r>
          </w:p>
        </w:tc>
        <w:tc>
          <w:tcPr>
            <w:tcW w:w="282" w:type="pct"/>
            <w:tcBorders>
              <w:top w:val="nil"/>
              <w:left w:val="nil"/>
              <w:bottom w:val="nil"/>
              <w:right w:val="nil"/>
            </w:tcBorders>
            <w:shd w:val="clear" w:color="auto" w:fill="auto"/>
            <w:vAlign w:val="center"/>
            <w:hideMark/>
          </w:tcPr>
          <w:p w14:paraId="6A654B7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05" w:type="pct"/>
            <w:tcBorders>
              <w:top w:val="nil"/>
              <w:left w:val="nil"/>
              <w:bottom w:val="nil"/>
              <w:right w:val="nil"/>
            </w:tcBorders>
            <w:shd w:val="clear" w:color="auto" w:fill="auto"/>
            <w:vAlign w:val="center"/>
            <w:hideMark/>
          </w:tcPr>
          <w:p w14:paraId="4B0D984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Subgroup_25</w:t>
            </w:r>
          </w:p>
        </w:tc>
        <w:tc>
          <w:tcPr>
            <w:tcW w:w="228" w:type="pct"/>
            <w:tcBorders>
              <w:top w:val="nil"/>
              <w:left w:val="nil"/>
              <w:bottom w:val="nil"/>
              <w:right w:val="nil"/>
            </w:tcBorders>
            <w:shd w:val="clear" w:color="auto" w:fill="auto"/>
            <w:vAlign w:val="center"/>
            <w:hideMark/>
          </w:tcPr>
          <w:p w14:paraId="6398D46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ASV43</w:t>
            </w:r>
          </w:p>
        </w:tc>
        <w:tc>
          <w:tcPr>
            <w:tcW w:w="283" w:type="pct"/>
            <w:tcBorders>
              <w:top w:val="nil"/>
              <w:left w:val="nil"/>
              <w:bottom w:val="nil"/>
              <w:right w:val="nil"/>
            </w:tcBorders>
            <w:shd w:val="clear" w:color="auto" w:fill="auto"/>
            <w:vAlign w:val="center"/>
            <w:hideMark/>
          </w:tcPr>
          <w:p w14:paraId="79188A9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3D89BEA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68634FC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ASV2897</w:t>
            </w:r>
          </w:p>
        </w:tc>
        <w:tc>
          <w:tcPr>
            <w:tcW w:w="283" w:type="pct"/>
            <w:tcBorders>
              <w:top w:val="nil"/>
              <w:left w:val="nil"/>
              <w:bottom w:val="nil"/>
              <w:right w:val="nil"/>
            </w:tcBorders>
            <w:shd w:val="clear" w:color="auto" w:fill="auto"/>
            <w:vAlign w:val="center"/>
            <w:hideMark/>
          </w:tcPr>
          <w:p w14:paraId="44F75F1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610846E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Flavobacteriaceae</w:t>
            </w:r>
            <w:proofErr w:type="spellEnd"/>
          </w:p>
        </w:tc>
        <w:tc>
          <w:tcPr>
            <w:tcW w:w="228" w:type="pct"/>
            <w:tcBorders>
              <w:top w:val="nil"/>
              <w:left w:val="nil"/>
              <w:bottom w:val="nil"/>
              <w:right w:val="nil"/>
            </w:tcBorders>
            <w:shd w:val="clear" w:color="auto" w:fill="auto"/>
            <w:vAlign w:val="center"/>
            <w:hideMark/>
          </w:tcPr>
          <w:p w14:paraId="1595F42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ASV1146</w:t>
            </w:r>
          </w:p>
        </w:tc>
        <w:tc>
          <w:tcPr>
            <w:tcW w:w="283" w:type="pct"/>
            <w:tcBorders>
              <w:top w:val="nil"/>
              <w:left w:val="nil"/>
              <w:bottom w:val="nil"/>
              <w:right w:val="nil"/>
            </w:tcBorders>
            <w:shd w:val="clear" w:color="auto" w:fill="auto"/>
            <w:vAlign w:val="center"/>
            <w:hideMark/>
          </w:tcPr>
          <w:p w14:paraId="34C5226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09C5FB9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Saprospiraceae</w:t>
            </w:r>
            <w:proofErr w:type="spellEnd"/>
          </w:p>
        </w:tc>
        <w:tc>
          <w:tcPr>
            <w:tcW w:w="228" w:type="pct"/>
            <w:tcBorders>
              <w:top w:val="nil"/>
              <w:left w:val="nil"/>
              <w:bottom w:val="nil"/>
              <w:right w:val="nil"/>
            </w:tcBorders>
            <w:shd w:val="clear" w:color="auto" w:fill="auto"/>
            <w:vAlign w:val="center"/>
            <w:hideMark/>
          </w:tcPr>
          <w:p w14:paraId="0B51F42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ASV9</w:t>
            </w:r>
          </w:p>
        </w:tc>
        <w:tc>
          <w:tcPr>
            <w:tcW w:w="283" w:type="pct"/>
            <w:tcBorders>
              <w:top w:val="nil"/>
              <w:left w:val="nil"/>
              <w:bottom w:val="nil"/>
              <w:right w:val="nil"/>
            </w:tcBorders>
            <w:shd w:val="clear" w:color="auto" w:fill="auto"/>
            <w:vAlign w:val="center"/>
            <w:hideMark/>
          </w:tcPr>
          <w:p w14:paraId="621122C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6705AF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5F5E05A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ASV1159</w:t>
            </w:r>
          </w:p>
        </w:tc>
        <w:tc>
          <w:tcPr>
            <w:tcW w:w="283" w:type="pct"/>
            <w:tcBorders>
              <w:top w:val="nil"/>
              <w:left w:val="nil"/>
              <w:bottom w:val="nil"/>
              <w:right w:val="nil"/>
            </w:tcBorders>
            <w:shd w:val="clear" w:color="auto" w:fill="auto"/>
            <w:vAlign w:val="center"/>
            <w:hideMark/>
          </w:tcPr>
          <w:p w14:paraId="350AB3C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76A08FC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Chitinophagaceae</w:t>
            </w:r>
            <w:proofErr w:type="spellEnd"/>
          </w:p>
        </w:tc>
      </w:tr>
      <w:tr w:rsidR="00C14FA4" w:rsidRPr="00865EEE" w14:paraId="6F788ADB" w14:textId="77777777" w:rsidTr="00F41A9B">
        <w:trPr>
          <w:trHeight w:val="792"/>
        </w:trPr>
        <w:tc>
          <w:tcPr>
            <w:tcW w:w="228" w:type="pct"/>
            <w:tcBorders>
              <w:top w:val="nil"/>
              <w:left w:val="nil"/>
              <w:bottom w:val="nil"/>
              <w:right w:val="nil"/>
            </w:tcBorders>
            <w:shd w:val="clear" w:color="auto" w:fill="auto"/>
            <w:vAlign w:val="center"/>
            <w:hideMark/>
          </w:tcPr>
          <w:p w14:paraId="48DE74A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ASV104</w:t>
            </w:r>
          </w:p>
        </w:tc>
        <w:tc>
          <w:tcPr>
            <w:tcW w:w="282" w:type="pct"/>
            <w:tcBorders>
              <w:top w:val="nil"/>
              <w:left w:val="nil"/>
              <w:bottom w:val="nil"/>
              <w:right w:val="nil"/>
            </w:tcBorders>
            <w:shd w:val="clear" w:color="auto" w:fill="auto"/>
            <w:vAlign w:val="center"/>
            <w:hideMark/>
          </w:tcPr>
          <w:p w14:paraId="192DD04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0D9C3B0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3D91C32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ASV8</w:t>
            </w:r>
          </w:p>
        </w:tc>
        <w:tc>
          <w:tcPr>
            <w:tcW w:w="283" w:type="pct"/>
            <w:tcBorders>
              <w:top w:val="nil"/>
              <w:left w:val="nil"/>
              <w:bottom w:val="nil"/>
              <w:right w:val="nil"/>
            </w:tcBorders>
            <w:shd w:val="clear" w:color="auto" w:fill="auto"/>
            <w:vAlign w:val="center"/>
            <w:hideMark/>
          </w:tcPr>
          <w:p w14:paraId="1BF884D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280BEAA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6C356F9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w:t>
            </w:r>
          </w:p>
        </w:tc>
        <w:tc>
          <w:tcPr>
            <w:tcW w:w="283" w:type="pct"/>
            <w:tcBorders>
              <w:top w:val="nil"/>
              <w:left w:val="nil"/>
              <w:bottom w:val="nil"/>
              <w:right w:val="nil"/>
            </w:tcBorders>
            <w:shd w:val="clear" w:color="auto" w:fill="auto"/>
            <w:vAlign w:val="center"/>
            <w:hideMark/>
          </w:tcPr>
          <w:p w14:paraId="5905ED4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536CDAA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120DA11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ASV311</w:t>
            </w:r>
          </w:p>
        </w:tc>
        <w:tc>
          <w:tcPr>
            <w:tcW w:w="283" w:type="pct"/>
            <w:tcBorders>
              <w:top w:val="nil"/>
              <w:left w:val="nil"/>
              <w:bottom w:val="nil"/>
              <w:right w:val="nil"/>
            </w:tcBorders>
            <w:shd w:val="clear" w:color="auto" w:fill="auto"/>
            <w:vAlign w:val="center"/>
            <w:hideMark/>
          </w:tcPr>
          <w:p w14:paraId="2FEA00C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05" w:type="pct"/>
            <w:tcBorders>
              <w:top w:val="nil"/>
              <w:left w:val="nil"/>
              <w:bottom w:val="nil"/>
              <w:right w:val="nil"/>
            </w:tcBorders>
            <w:shd w:val="clear" w:color="auto" w:fill="auto"/>
            <w:vAlign w:val="center"/>
            <w:hideMark/>
          </w:tcPr>
          <w:p w14:paraId="3F2D34E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Glycomycetaceae</w:t>
            </w:r>
            <w:proofErr w:type="spellEnd"/>
          </w:p>
        </w:tc>
        <w:tc>
          <w:tcPr>
            <w:tcW w:w="228" w:type="pct"/>
            <w:tcBorders>
              <w:top w:val="nil"/>
              <w:left w:val="nil"/>
              <w:bottom w:val="nil"/>
              <w:right w:val="nil"/>
            </w:tcBorders>
            <w:shd w:val="clear" w:color="auto" w:fill="auto"/>
            <w:vAlign w:val="center"/>
            <w:hideMark/>
          </w:tcPr>
          <w:p w14:paraId="44525A0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ASV2261</w:t>
            </w:r>
          </w:p>
        </w:tc>
        <w:tc>
          <w:tcPr>
            <w:tcW w:w="283" w:type="pct"/>
            <w:tcBorders>
              <w:top w:val="nil"/>
              <w:left w:val="nil"/>
              <w:bottom w:val="nil"/>
              <w:right w:val="nil"/>
            </w:tcBorders>
            <w:shd w:val="clear" w:color="auto" w:fill="auto"/>
            <w:vAlign w:val="center"/>
            <w:hideMark/>
          </w:tcPr>
          <w:p w14:paraId="2653B00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40" w:type="pct"/>
            <w:tcBorders>
              <w:top w:val="nil"/>
              <w:left w:val="nil"/>
              <w:bottom w:val="nil"/>
              <w:right w:val="nil"/>
            </w:tcBorders>
            <w:shd w:val="clear" w:color="auto" w:fill="auto"/>
            <w:vAlign w:val="center"/>
            <w:hideMark/>
          </w:tcPr>
          <w:p w14:paraId="7394EA4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S0134_terrestrial_group</w:t>
            </w:r>
          </w:p>
        </w:tc>
        <w:tc>
          <w:tcPr>
            <w:tcW w:w="228" w:type="pct"/>
            <w:tcBorders>
              <w:top w:val="nil"/>
              <w:left w:val="nil"/>
              <w:bottom w:val="nil"/>
              <w:right w:val="nil"/>
            </w:tcBorders>
            <w:shd w:val="clear" w:color="auto" w:fill="auto"/>
            <w:vAlign w:val="center"/>
            <w:hideMark/>
          </w:tcPr>
          <w:p w14:paraId="32EDDCE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ASV36</w:t>
            </w:r>
          </w:p>
        </w:tc>
        <w:tc>
          <w:tcPr>
            <w:tcW w:w="283" w:type="pct"/>
            <w:tcBorders>
              <w:top w:val="nil"/>
              <w:left w:val="nil"/>
              <w:bottom w:val="nil"/>
              <w:right w:val="nil"/>
            </w:tcBorders>
            <w:shd w:val="clear" w:color="auto" w:fill="auto"/>
            <w:vAlign w:val="center"/>
            <w:hideMark/>
          </w:tcPr>
          <w:p w14:paraId="6A3F40B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17A3517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Nitrosomonadaceae</w:t>
            </w:r>
            <w:proofErr w:type="spellEnd"/>
          </w:p>
        </w:tc>
      </w:tr>
      <w:tr w:rsidR="00C14FA4" w:rsidRPr="00865EEE" w14:paraId="7ED0C3B6" w14:textId="77777777" w:rsidTr="00F41A9B">
        <w:trPr>
          <w:trHeight w:val="528"/>
        </w:trPr>
        <w:tc>
          <w:tcPr>
            <w:tcW w:w="228" w:type="pct"/>
            <w:tcBorders>
              <w:top w:val="nil"/>
              <w:left w:val="nil"/>
              <w:bottom w:val="nil"/>
              <w:right w:val="nil"/>
            </w:tcBorders>
            <w:shd w:val="clear" w:color="auto" w:fill="auto"/>
            <w:vAlign w:val="center"/>
            <w:hideMark/>
          </w:tcPr>
          <w:p w14:paraId="7E73EAD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w:t>
            </w:r>
          </w:p>
        </w:tc>
        <w:tc>
          <w:tcPr>
            <w:tcW w:w="282" w:type="pct"/>
            <w:tcBorders>
              <w:top w:val="nil"/>
              <w:left w:val="nil"/>
              <w:bottom w:val="nil"/>
              <w:right w:val="nil"/>
            </w:tcBorders>
            <w:shd w:val="clear" w:color="auto" w:fill="auto"/>
            <w:vAlign w:val="center"/>
            <w:hideMark/>
          </w:tcPr>
          <w:p w14:paraId="400540E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2497AF1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6A23EE2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ASV10</w:t>
            </w:r>
          </w:p>
        </w:tc>
        <w:tc>
          <w:tcPr>
            <w:tcW w:w="283" w:type="pct"/>
            <w:tcBorders>
              <w:top w:val="nil"/>
              <w:left w:val="nil"/>
              <w:bottom w:val="nil"/>
              <w:right w:val="nil"/>
            </w:tcBorders>
            <w:shd w:val="clear" w:color="auto" w:fill="auto"/>
            <w:vAlign w:val="center"/>
            <w:hideMark/>
          </w:tcPr>
          <w:p w14:paraId="7F7412E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23050AD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137ECB4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ASV27</w:t>
            </w:r>
          </w:p>
        </w:tc>
        <w:tc>
          <w:tcPr>
            <w:tcW w:w="283" w:type="pct"/>
            <w:tcBorders>
              <w:top w:val="nil"/>
              <w:left w:val="nil"/>
              <w:bottom w:val="nil"/>
              <w:right w:val="nil"/>
            </w:tcBorders>
            <w:shd w:val="clear" w:color="auto" w:fill="auto"/>
            <w:vAlign w:val="center"/>
            <w:hideMark/>
          </w:tcPr>
          <w:p w14:paraId="02493A7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E54884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Pseudomonadaceae</w:t>
            </w:r>
          </w:p>
        </w:tc>
        <w:tc>
          <w:tcPr>
            <w:tcW w:w="228" w:type="pct"/>
            <w:tcBorders>
              <w:top w:val="nil"/>
              <w:left w:val="nil"/>
              <w:bottom w:val="nil"/>
              <w:right w:val="nil"/>
            </w:tcBorders>
            <w:shd w:val="clear" w:color="auto" w:fill="auto"/>
            <w:vAlign w:val="center"/>
            <w:hideMark/>
          </w:tcPr>
          <w:p w14:paraId="1BFCC33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ASV20</w:t>
            </w:r>
          </w:p>
        </w:tc>
        <w:tc>
          <w:tcPr>
            <w:tcW w:w="283" w:type="pct"/>
            <w:tcBorders>
              <w:top w:val="nil"/>
              <w:left w:val="nil"/>
              <w:bottom w:val="nil"/>
              <w:right w:val="nil"/>
            </w:tcBorders>
            <w:shd w:val="clear" w:color="auto" w:fill="auto"/>
            <w:vAlign w:val="center"/>
            <w:hideMark/>
          </w:tcPr>
          <w:p w14:paraId="4ADAFBE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4DFE0F8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Dongiaceae</w:t>
            </w:r>
            <w:proofErr w:type="spellEnd"/>
          </w:p>
        </w:tc>
        <w:tc>
          <w:tcPr>
            <w:tcW w:w="228" w:type="pct"/>
            <w:tcBorders>
              <w:top w:val="nil"/>
              <w:left w:val="nil"/>
              <w:bottom w:val="nil"/>
              <w:right w:val="nil"/>
            </w:tcBorders>
            <w:shd w:val="clear" w:color="auto" w:fill="auto"/>
            <w:vAlign w:val="center"/>
            <w:hideMark/>
          </w:tcPr>
          <w:p w14:paraId="26A7772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ASV1159</w:t>
            </w:r>
          </w:p>
        </w:tc>
        <w:tc>
          <w:tcPr>
            <w:tcW w:w="283" w:type="pct"/>
            <w:tcBorders>
              <w:top w:val="nil"/>
              <w:left w:val="nil"/>
              <w:bottom w:val="nil"/>
              <w:right w:val="nil"/>
            </w:tcBorders>
            <w:shd w:val="clear" w:color="auto" w:fill="auto"/>
            <w:vAlign w:val="center"/>
            <w:hideMark/>
          </w:tcPr>
          <w:p w14:paraId="0191FDD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58C3D43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Chitinophagaceae</w:t>
            </w:r>
            <w:proofErr w:type="spellEnd"/>
          </w:p>
        </w:tc>
        <w:tc>
          <w:tcPr>
            <w:tcW w:w="228" w:type="pct"/>
            <w:tcBorders>
              <w:top w:val="nil"/>
              <w:left w:val="nil"/>
              <w:bottom w:val="nil"/>
              <w:right w:val="nil"/>
            </w:tcBorders>
            <w:shd w:val="clear" w:color="auto" w:fill="auto"/>
            <w:vAlign w:val="center"/>
            <w:hideMark/>
          </w:tcPr>
          <w:p w14:paraId="6BB0CA7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w:t>
            </w:r>
          </w:p>
        </w:tc>
        <w:tc>
          <w:tcPr>
            <w:tcW w:w="283" w:type="pct"/>
            <w:tcBorders>
              <w:top w:val="nil"/>
              <w:left w:val="nil"/>
              <w:bottom w:val="nil"/>
              <w:right w:val="nil"/>
            </w:tcBorders>
            <w:shd w:val="clear" w:color="auto" w:fill="auto"/>
            <w:vAlign w:val="center"/>
            <w:hideMark/>
          </w:tcPr>
          <w:p w14:paraId="785370D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341E05C9"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r>
      <w:tr w:rsidR="00C14FA4" w:rsidRPr="00865EEE" w14:paraId="32537B67" w14:textId="77777777" w:rsidTr="00F41A9B">
        <w:trPr>
          <w:trHeight w:val="792"/>
        </w:trPr>
        <w:tc>
          <w:tcPr>
            <w:tcW w:w="228" w:type="pct"/>
            <w:tcBorders>
              <w:top w:val="nil"/>
              <w:left w:val="nil"/>
              <w:bottom w:val="nil"/>
              <w:right w:val="nil"/>
            </w:tcBorders>
            <w:shd w:val="clear" w:color="auto" w:fill="auto"/>
            <w:vAlign w:val="center"/>
            <w:hideMark/>
          </w:tcPr>
          <w:p w14:paraId="29F1193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lastRenderedPageBreak/>
              <w:t>ASV1152</w:t>
            </w:r>
          </w:p>
        </w:tc>
        <w:tc>
          <w:tcPr>
            <w:tcW w:w="282" w:type="pct"/>
            <w:tcBorders>
              <w:top w:val="nil"/>
              <w:left w:val="nil"/>
              <w:bottom w:val="nil"/>
              <w:right w:val="nil"/>
            </w:tcBorders>
            <w:shd w:val="clear" w:color="auto" w:fill="auto"/>
            <w:vAlign w:val="center"/>
            <w:hideMark/>
          </w:tcPr>
          <w:p w14:paraId="21608B9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0FD75C46"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c>
          <w:tcPr>
            <w:tcW w:w="228" w:type="pct"/>
            <w:tcBorders>
              <w:top w:val="nil"/>
              <w:left w:val="nil"/>
              <w:bottom w:val="nil"/>
              <w:right w:val="nil"/>
            </w:tcBorders>
            <w:shd w:val="clear" w:color="auto" w:fill="auto"/>
            <w:vAlign w:val="center"/>
            <w:hideMark/>
          </w:tcPr>
          <w:p w14:paraId="53FBA30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w:t>
            </w:r>
          </w:p>
        </w:tc>
        <w:tc>
          <w:tcPr>
            <w:tcW w:w="283" w:type="pct"/>
            <w:tcBorders>
              <w:top w:val="nil"/>
              <w:left w:val="nil"/>
              <w:bottom w:val="nil"/>
              <w:right w:val="nil"/>
            </w:tcBorders>
            <w:shd w:val="clear" w:color="auto" w:fill="auto"/>
            <w:vAlign w:val="center"/>
            <w:hideMark/>
          </w:tcPr>
          <w:p w14:paraId="77AAF75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74DFF21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4E563CD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ASV8</w:t>
            </w:r>
          </w:p>
        </w:tc>
        <w:tc>
          <w:tcPr>
            <w:tcW w:w="283" w:type="pct"/>
            <w:tcBorders>
              <w:top w:val="nil"/>
              <w:left w:val="nil"/>
              <w:bottom w:val="nil"/>
              <w:right w:val="nil"/>
            </w:tcBorders>
            <w:shd w:val="clear" w:color="auto" w:fill="auto"/>
            <w:vAlign w:val="center"/>
            <w:hideMark/>
          </w:tcPr>
          <w:p w14:paraId="5D689C4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11414FE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11A221A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ASV58</w:t>
            </w:r>
          </w:p>
        </w:tc>
        <w:tc>
          <w:tcPr>
            <w:tcW w:w="283" w:type="pct"/>
            <w:tcBorders>
              <w:top w:val="nil"/>
              <w:left w:val="nil"/>
              <w:bottom w:val="nil"/>
              <w:right w:val="nil"/>
            </w:tcBorders>
            <w:shd w:val="clear" w:color="auto" w:fill="auto"/>
            <w:vAlign w:val="center"/>
            <w:hideMark/>
          </w:tcPr>
          <w:p w14:paraId="13F22FB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05" w:type="pct"/>
            <w:tcBorders>
              <w:top w:val="nil"/>
              <w:left w:val="nil"/>
              <w:bottom w:val="nil"/>
              <w:right w:val="nil"/>
            </w:tcBorders>
            <w:shd w:val="clear" w:color="auto" w:fill="auto"/>
            <w:vAlign w:val="center"/>
            <w:hideMark/>
          </w:tcPr>
          <w:p w14:paraId="4D1CE80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68FE340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ASV7</w:t>
            </w:r>
          </w:p>
        </w:tc>
        <w:tc>
          <w:tcPr>
            <w:tcW w:w="283" w:type="pct"/>
            <w:tcBorders>
              <w:top w:val="nil"/>
              <w:left w:val="nil"/>
              <w:bottom w:val="nil"/>
              <w:right w:val="nil"/>
            </w:tcBorders>
            <w:shd w:val="clear" w:color="auto" w:fill="auto"/>
            <w:vAlign w:val="center"/>
            <w:hideMark/>
          </w:tcPr>
          <w:p w14:paraId="7B1DCD9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164579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418232B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ASV58</w:t>
            </w:r>
          </w:p>
        </w:tc>
        <w:tc>
          <w:tcPr>
            <w:tcW w:w="283" w:type="pct"/>
            <w:tcBorders>
              <w:top w:val="nil"/>
              <w:left w:val="nil"/>
              <w:bottom w:val="nil"/>
              <w:right w:val="nil"/>
            </w:tcBorders>
            <w:shd w:val="clear" w:color="auto" w:fill="auto"/>
            <w:vAlign w:val="center"/>
            <w:hideMark/>
          </w:tcPr>
          <w:p w14:paraId="3AE0B36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40" w:type="pct"/>
            <w:tcBorders>
              <w:top w:val="nil"/>
              <w:left w:val="nil"/>
              <w:bottom w:val="nil"/>
              <w:right w:val="nil"/>
            </w:tcBorders>
            <w:shd w:val="clear" w:color="auto" w:fill="auto"/>
            <w:vAlign w:val="center"/>
            <w:hideMark/>
          </w:tcPr>
          <w:p w14:paraId="594E77B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r>
      <w:tr w:rsidR="00C14FA4" w:rsidRPr="00865EEE" w14:paraId="067D6854" w14:textId="77777777" w:rsidTr="00F41A9B">
        <w:trPr>
          <w:trHeight w:val="528"/>
        </w:trPr>
        <w:tc>
          <w:tcPr>
            <w:tcW w:w="228" w:type="pct"/>
            <w:tcBorders>
              <w:top w:val="nil"/>
              <w:left w:val="nil"/>
              <w:bottom w:val="nil"/>
              <w:right w:val="nil"/>
            </w:tcBorders>
            <w:shd w:val="clear" w:color="auto" w:fill="auto"/>
            <w:vAlign w:val="center"/>
            <w:hideMark/>
          </w:tcPr>
          <w:p w14:paraId="47B1E2AD"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ASV7</w:t>
            </w:r>
          </w:p>
        </w:tc>
        <w:tc>
          <w:tcPr>
            <w:tcW w:w="282" w:type="pct"/>
            <w:tcBorders>
              <w:top w:val="nil"/>
              <w:left w:val="nil"/>
              <w:bottom w:val="nil"/>
              <w:right w:val="nil"/>
            </w:tcBorders>
            <w:shd w:val="clear" w:color="auto" w:fill="auto"/>
            <w:vAlign w:val="center"/>
            <w:hideMark/>
          </w:tcPr>
          <w:p w14:paraId="0E51F2E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78E0122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47266A7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ASV16</w:t>
            </w:r>
          </w:p>
        </w:tc>
        <w:tc>
          <w:tcPr>
            <w:tcW w:w="283" w:type="pct"/>
            <w:tcBorders>
              <w:top w:val="nil"/>
              <w:left w:val="nil"/>
              <w:bottom w:val="nil"/>
              <w:right w:val="nil"/>
            </w:tcBorders>
            <w:shd w:val="clear" w:color="auto" w:fill="auto"/>
            <w:vAlign w:val="center"/>
            <w:hideMark/>
          </w:tcPr>
          <w:p w14:paraId="27D0405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7B3FFD0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Oxalobacteraceae</w:t>
            </w:r>
            <w:proofErr w:type="spellEnd"/>
          </w:p>
        </w:tc>
        <w:tc>
          <w:tcPr>
            <w:tcW w:w="228" w:type="pct"/>
            <w:tcBorders>
              <w:top w:val="nil"/>
              <w:left w:val="nil"/>
              <w:bottom w:val="nil"/>
              <w:right w:val="nil"/>
            </w:tcBorders>
            <w:shd w:val="clear" w:color="auto" w:fill="auto"/>
            <w:vAlign w:val="center"/>
            <w:hideMark/>
          </w:tcPr>
          <w:p w14:paraId="60DBBA3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ASV16</w:t>
            </w:r>
          </w:p>
        </w:tc>
        <w:tc>
          <w:tcPr>
            <w:tcW w:w="283" w:type="pct"/>
            <w:tcBorders>
              <w:top w:val="nil"/>
              <w:left w:val="nil"/>
              <w:bottom w:val="nil"/>
              <w:right w:val="nil"/>
            </w:tcBorders>
            <w:shd w:val="clear" w:color="auto" w:fill="auto"/>
            <w:vAlign w:val="center"/>
            <w:hideMark/>
          </w:tcPr>
          <w:p w14:paraId="68835F0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12E1F00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Oxalobacteraceae</w:t>
            </w:r>
            <w:proofErr w:type="spellEnd"/>
          </w:p>
        </w:tc>
        <w:tc>
          <w:tcPr>
            <w:tcW w:w="228" w:type="pct"/>
            <w:tcBorders>
              <w:top w:val="nil"/>
              <w:left w:val="nil"/>
              <w:bottom w:val="nil"/>
              <w:right w:val="nil"/>
            </w:tcBorders>
            <w:shd w:val="clear" w:color="auto" w:fill="auto"/>
            <w:vAlign w:val="center"/>
            <w:hideMark/>
          </w:tcPr>
          <w:p w14:paraId="00C21DE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ASV55</w:t>
            </w:r>
          </w:p>
        </w:tc>
        <w:tc>
          <w:tcPr>
            <w:tcW w:w="283" w:type="pct"/>
            <w:tcBorders>
              <w:top w:val="nil"/>
              <w:left w:val="nil"/>
              <w:bottom w:val="nil"/>
              <w:right w:val="nil"/>
            </w:tcBorders>
            <w:shd w:val="clear" w:color="auto" w:fill="auto"/>
            <w:vAlign w:val="center"/>
            <w:hideMark/>
          </w:tcPr>
          <w:p w14:paraId="3200F25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695DD6E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50099B4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ASV104</w:t>
            </w:r>
          </w:p>
        </w:tc>
        <w:tc>
          <w:tcPr>
            <w:tcW w:w="283" w:type="pct"/>
            <w:tcBorders>
              <w:top w:val="nil"/>
              <w:left w:val="nil"/>
              <w:bottom w:val="nil"/>
              <w:right w:val="nil"/>
            </w:tcBorders>
            <w:shd w:val="clear" w:color="auto" w:fill="auto"/>
            <w:vAlign w:val="center"/>
            <w:hideMark/>
          </w:tcPr>
          <w:p w14:paraId="1B975FB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193FD6A9"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411AC97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ASV61</w:t>
            </w:r>
          </w:p>
        </w:tc>
        <w:tc>
          <w:tcPr>
            <w:tcW w:w="283" w:type="pct"/>
            <w:tcBorders>
              <w:top w:val="nil"/>
              <w:left w:val="nil"/>
              <w:bottom w:val="nil"/>
              <w:right w:val="nil"/>
            </w:tcBorders>
            <w:shd w:val="clear" w:color="auto" w:fill="auto"/>
            <w:vAlign w:val="center"/>
            <w:hideMark/>
          </w:tcPr>
          <w:p w14:paraId="3BAEC8C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3B59FE4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Oxalobacteraceae</w:t>
            </w:r>
            <w:proofErr w:type="spellEnd"/>
          </w:p>
        </w:tc>
      </w:tr>
      <w:tr w:rsidR="00C14FA4" w:rsidRPr="00865EEE" w14:paraId="08CBF667" w14:textId="77777777" w:rsidTr="00F41A9B">
        <w:trPr>
          <w:trHeight w:val="528"/>
        </w:trPr>
        <w:tc>
          <w:tcPr>
            <w:tcW w:w="228" w:type="pct"/>
            <w:tcBorders>
              <w:top w:val="nil"/>
              <w:left w:val="nil"/>
              <w:bottom w:val="nil"/>
              <w:right w:val="nil"/>
            </w:tcBorders>
            <w:shd w:val="clear" w:color="auto" w:fill="auto"/>
            <w:vAlign w:val="center"/>
            <w:hideMark/>
          </w:tcPr>
          <w:p w14:paraId="1418134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ASV4337</w:t>
            </w:r>
          </w:p>
        </w:tc>
        <w:tc>
          <w:tcPr>
            <w:tcW w:w="282" w:type="pct"/>
            <w:tcBorders>
              <w:top w:val="nil"/>
              <w:left w:val="nil"/>
              <w:bottom w:val="nil"/>
              <w:right w:val="nil"/>
            </w:tcBorders>
            <w:shd w:val="clear" w:color="auto" w:fill="auto"/>
            <w:vAlign w:val="center"/>
            <w:hideMark/>
          </w:tcPr>
          <w:p w14:paraId="7AA7ECB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17323B7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Muribaculaceae</w:t>
            </w:r>
            <w:proofErr w:type="spellEnd"/>
          </w:p>
        </w:tc>
        <w:tc>
          <w:tcPr>
            <w:tcW w:w="228" w:type="pct"/>
            <w:tcBorders>
              <w:top w:val="nil"/>
              <w:left w:val="nil"/>
              <w:bottom w:val="nil"/>
              <w:right w:val="nil"/>
            </w:tcBorders>
            <w:shd w:val="clear" w:color="auto" w:fill="auto"/>
            <w:vAlign w:val="center"/>
            <w:hideMark/>
          </w:tcPr>
          <w:p w14:paraId="7D1F592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ASV1273</w:t>
            </w:r>
          </w:p>
        </w:tc>
        <w:tc>
          <w:tcPr>
            <w:tcW w:w="283" w:type="pct"/>
            <w:tcBorders>
              <w:top w:val="nil"/>
              <w:left w:val="nil"/>
              <w:bottom w:val="nil"/>
              <w:right w:val="nil"/>
            </w:tcBorders>
            <w:shd w:val="clear" w:color="auto" w:fill="auto"/>
            <w:vAlign w:val="center"/>
            <w:hideMark/>
          </w:tcPr>
          <w:p w14:paraId="36AC3E1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08D66A7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Flavobacteriaceae</w:t>
            </w:r>
            <w:proofErr w:type="spellEnd"/>
          </w:p>
        </w:tc>
        <w:tc>
          <w:tcPr>
            <w:tcW w:w="228" w:type="pct"/>
            <w:tcBorders>
              <w:top w:val="nil"/>
              <w:left w:val="nil"/>
              <w:bottom w:val="nil"/>
              <w:right w:val="nil"/>
            </w:tcBorders>
            <w:shd w:val="clear" w:color="auto" w:fill="auto"/>
            <w:vAlign w:val="center"/>
            <w:hideMark/>
          </w:tcPr>
          <w:p w14:paraId="24C04CD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ASV1126</w:t>
            </w:r>
          </w:p>
        </w:tc>
        <w:tc>
          <w:tcPr>
            <w:tcW w:w="283" w:type="pct"/>
            <w:tcBorders>
              <w:top w:val="nil"/>
              <w:left w:val="nil"/>
              <w:bottom w:val="nil"/>
              <w:right w:val="nil"/>
            </w:tcBorders>
            <w:shd w:val="clear" w:color="auto" w:fill="auto"/>
            <w:vAlign w:val="center"/>
            <w:hideMark/>
          </w:tcPr>
          <w:p w14:paraId="0050077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NB1-j</w:t>
            </w:r>
          </w:p>
        </w:tc>
        <w:tc>
          <w:tcPr>
            <w:tcW w:w="340" w:type="pct"/>
            <w:tcBorders>
              <w:top w:val="nil"/>
              <w:left w:val="nil"/>
              <w:bottom w:val="nil"/>
              <w:right w:val="nil"/>
            </w:tcBorders>
            <w:shd w:val="clear" w:color="auto" w:fill="auto"/>
            <w:vAlign w:val="center"/>
            <w:hideMark/>
          </w:tcPr>
          <w:p w14:paraId="193ACDF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NB1-j</w:t>
            </w:r>
          </w:p>
        </w:tc>
        <w:tc>
          <w:tcPr>
            <w:tcW w:w="228" w:type="pct"/>
            <w:tcBorders>
              <w:top w:val="nil"/>
              <w:left w:val="nil"/>
              <w:bottom w:val="nil"/>
              <w:right w:val="nil"/>
            </w:tcBorders>
            <w:shd w:val="clear" w:color="auto" w:fill="auto"/>
            <w:vAlign w:val="center"/>
            <w:hideMark/>
          </w:tcPr>
          <w:p w14:paraId="7FFBB0D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ASV1118</w:t>
            </w:r>
          </w:p>
        </w:tc>
        <w:tc>
          <w:tcPr>
            <w:tcW w:w="283" w:type="pct"/>
            <w:tcBorders>
              <w:top w:val="nil"/>
              <w:left w:val="nil"/>
              <w:bottom w:val="nil"/>
              <w:right w:val="nil"/>
            </w:tcBorders>
            <w:shd w:val="clear" w:color="auto" w:fill="auto"/>
            <w:vAlign w:val="center"/>
            <w:hideMark/>
          </w:tcPr>
          <w:p w14:paraId="75BB9D2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398888A8"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Rhodanobacteraceae</w:t>
            </w:r>
            <w:proofErr w:type="spellEnd"/>
          </w:p>
        </w:tc>
        <w:tc>
          <w:tcPr>
            <w:tcW w:w="228" w:type="pct"/>
            <w:tcBorders>
              <w:top w:val="nil"/>
              <w:left w:val="nil"/>
              <w:bottom w:val="nil"/>
              <w:right w:val="nil"/>
            </w:tcBorders>
            <w:shd w:val="clear" w:color="auto" w:fill="auto"/>
            <w:vAlign w:val="center"/>
            <w:hideMark/>
          </w:tcPr>
          <w:p w14:paraId="45EF646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ASV55</w:t>
            </w:r>
          </w:p>
        </w:tc>
        <w:tc>
          <w:tcPr>
            <w:tcW w:w="283" w:type="pct"/>
            <w:tcBorders>
              <w:top w:val="nil"/>
              <w:left w:val="nil"/>
              <w:bottom w:val="nil"/>
              <w:right w:val="nil"/>
            </w:tcBorders>
            <w:shd w:val="clear" w:color="auto" w:fill="auto"/>
            <w:vAlign w:val="center"/>
            <w:hideMark/>
          </w:tcPr>
          <w:p w14:paraId="0BEAC4C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88C544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4A89C19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ASV9</w:t>
            </w:r>
          </w:p>
        </w:tc>
        <w:tc>
          <w:tcPr>
            <w:tcW w:w="283" w:type="pct"/>
            <w:tcBorders>
              <w:top w:val="nil"/>
              <w:left w:val="nil"/>
              <w:bottom w:val="nil"/>
              <w:right w:val="nil"/>
            </w:tcBorders>
            <w:shd w:val="clear" w:color="auto" w:fill="auto"/>
            <w:vAlign w:val="center"/>
            <w:hideMark/>
          </w:tcPr>
          <w:p w14:paraId="21D3C41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5416C68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r>
      <w:tr w:rsidR="00C14FA4" w:rsidRPr="00865EEE" w14:paraId="24568C31" w14:textId="77777777" w:rsidTr="00F41A9B">
        <w:trPr>
          <w:trHeight w:val="528"/>
        </w:trPr>
        <w:tc>
          <w:tcPr>
            <w:tcW w:w="228" w:type="pct"/>
            <w:tcBorders>
              <w:top w:val="nil"/>
              <w:left w:val="nil"/>
              <w:bottom w:val="nil"/>
              <w:right w:val="nil"/>
            </w:tcBorders>
            <w:shd w:val="clear" w:color="auto" w:fill="auto"/>
            <w:vAlign w:val="center"/>
            <w:hideMark/>
          </w:tcPr>
          <w:p w14:paraId="13B8857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ASV2898</w:t>
            </w:r>
          </w:p>
        </w:tc>
        <w:tc>
          <w:tcPr>
            <w:tcW w:w="282" w:type="pct"/>
            <w:tcBorders>
              <w:top w:val="nil"/>
              <w:left w:val="nil"/>
              <w:bottom w:val="nil"/>
              <w:right w:val="nil"/>
            </w:tcBorders>
            <w:shd w:val="clear" w:color="auto" w:fill="auto"/>
            <w:vAlign w:val="center"/>
            <w:hideMark/>
          </w:tcPr>
          <w:p w14:paraId="28E4FAF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737D0D0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Hymenobacteraceae</w:t>
            </w:r>
            <w:proofErr w:type="spellEnd"/>
          </w:p>
        </w:tc>
        <w:tc>
          <w:tcPr>
            <w:tcW w:w="228" w:type="pct"/>
            <w:tcBorders>
              <w:top w:val="nil"/>
              <w:left w:val="nil"/>
              <w:bottom w:val="nil"/>
              <w:right w:val="nil"/>
            </w:tcBorders>
            <w:shd w:val="clear" w:color="auto" w:fill="auto"/>
            <w:vAlign w:val="center"/>
            <w:hideMark/>
          </w:tcPr>
          <w:p w14:paraId="1F68C47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ASV4953</w:t>
            </w:r>
          </w:p>
        </w:tc>
        <w:tc>
          <w:tcPr>
            <w:tcW w:w="283" w:type="pct"/>
            <w:tcBorders>
              <w:top w:val="nil"/>
              <w:left w:val="nil"/>
              <w:bottom w:val="nil"/>
              <w:right w:val="nil"/>
            </w:tcBorders>
            <w:shd w:val="clear" w:color="auto" w:fill="auto"/>
            <w:vAlign w:val="center"/>
            <w:hideMark/>
          </w:tcPr>
          <w:p w14:paraId="1144FE3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Firmicutes</w:t>
            </w:r>
          </w:p>
        </w:tc>
        <w:tc>
          <w:tcPr>
            <w:tcW w:w="305" w:type="pct"/>
            <w:tcBorders>
              <w:top w:val="nil"/>
              <w:left w:val="nil"/>
              <w:bottom w:val="nil"/>
              <w:right w:val="nil"/>
            </w:tcBorders>
            <w:shd w:val="clear" w:color="auto" w:fill="auto"/>
            <w:vAlign w:val="center"/>
            <w:hideMark/>
          </w:tcPr>
          <w:p w14:paraId="1EDA462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Exiguobacteraceae</w:t>
            </w:r>
            <w:proofErr w:type="spellEnd"/>
          </w:p>
        </w:tc>
        <w:tc>
          <w:tcPr>
            <w:tcW w:w="228" w:type="pct"/>
            <w:tcBorders>
              <w:top w:val="nil"/>
              <w:left w:val="nil"/>
              <w:bottom w:val="nil"/>
              <w:right w:val="nil"/>
            </w:tcBorders>
            <w:shd w:val="clear" w:color="auto" w:fill="auto"/>
            <w:vAlign w:val="center"/>
            <w:hideMark/>
          </w:tcPr>
          <w:p w14:paraId="36C2E1E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ASV1177</w:t>
            </w:r>
          </w:p>
        </w:tc>
        <w:tc>
          <w:tcPr>
            <w:tcW w:w="283" w:type="pct"/>
            <w:tcBorders>
              <w:top w:val="nil"/>
              <w:left w:val="nil"/>
              <w:bottom w:val="nil"/>
              <w:right w:val="nil"/>
            </w:tcBorders>
            <w:shd w:val="clear" w:color="auto" w:fill="auto"/>
            <w:vAlign w:val="center"/>
            <w:hideMark/>
          </w:tcPr>
          <w:p w14:paraId="6D61EFB3"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6135A57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Bacteroidia</w:t>
            </w:r>
            <w:proofErr w:type="spellEnd"/>
          </w:p>
        </w:tc>
        <w:tc>
          <w:tcPr>
            <w:tcW w:w="228" w:type="pct"/>
            <w:tcBorders>
              <w:top w:val="nil"/>
              <w:left w:val="nil"/>
              <w:bottom w:val="nil"/>
              <w:right w:val="nil"/>
            </w:tcBorders>
            <w:shd w:val="clear" w:color="auto" w:fill="auto"/>
            <w:vAlign w:val="center"/>
            <w:hideMark/>
          </w:tcPr>
          <w:p w14:paraId="621A387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ASV7</w:t>
            </w:r>
          </w:p>
        </w:tc>
        <w:tc>
          <w:tcPr>
            <w:tcW w:w="283" w:type="pct"/>
            <w:tcBorders>
              <w:top w:val="nil"/>
              <w:left w:val="nil"/>
              <w:bottom w:val="nil"/>
              <w:right w:val="nil"/>
            </w:tcBorders>
            <w:shd w:val="clear" w:color="auto" w:fill="auto"/>
            <w:vAlign w:val="center"/>
            <w:hideMark/>
          </w:tcPr>
          <w:p w14:paraId="22F55D2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3A03DA9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40E6A86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ASV70</w:t>
            </w:r>
          </w:p>
        </w:tc>
        <w:tc>
          <w:tcPr>
            <w:tcW w:w="283" w:type="pct"/>
            <w:tcBorders>
              <w:top w:val="nil"/>
              <w:left w:val="nil"/>
              <w:bottom w:val="nil"/>
              <w:right w:val="nil"/>
            </w:tcBorders>
            <w:shd w:val="clear" w:color="auto" w:fill="auto"/>
            <w:vAlign w:val="center"/>
            <w:hideMark/>
          </w:tcPr>
          <w:p w14:paraId="6BD667E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1B5DF55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Xanthomonadaceae</w:t>
            </w:r>
            <w:proofErr w:type="spellEnd"/>
          </w:p>
        </w:tc>
        <w:tc>
          <w:tcPr>
            <w:tcW w:w="228" w:type="pct"/>
            <w:tcBorders>
              <w:top w:val="nil"/>
              <w:left w:val="nil"/>
              <w:bottom w:val="nil"/>
              <w:right w:val="nil"/>
            </w:tcBorders>
            <w:shd w:val="clear" w:color="auto" w:fill="auto"/>
            <w:vAlign w:val="center"/>
            <w:hideMark/>
          </w:tcPr>
          <w:p w14:paraId="7E9B042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ASV44</w:t>
            </w:r>
          </w:p>
        </w:tc>
        <w:tc>
          <w:tcPr>
            <w:tcW w:w="283" w:type="pct"/>
            <w:tcBorders>
              <w:top w:val="nil"/>
              <w:left w:val="nil"/>
              <w:bottom w:val="nil"/>
              <w:right w:val="nil"/>
            </w:tcBorders>
            <w:shd w:val="clear" w:color="auto" w:fill="auto"/>
            <w:vAlign w:val="center"/>
            <w:hideMark/>
          </w:tcPr>
          <w:p w14:paraId="1BFBCA7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259370A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r>
      <w:tr w:rsidR="00C14FA4" w:rsidRPr="00865EEE" w14:paraId="2A9F7B5A" w14:textId="77777777" w:rsidTr="00F41A9B">
        <w:trPr>
          <w:trHeight w:val="528"/>
        </w:trPr>
        <w:tc>
          <w:tcPr>
            <w:tcW w:w="228" w:type="pct"/>
            <w:tcBorders>
              <w:top w:val="nil"/>
              <w:left w:val="nil"/>
              <w:bottom w:val="nil"/>
              <w:right w:val="nil"/>
            </w:tcBorders>
            <w:shd w:val="clear" w:color="auto" w:fill="auto"/>
            <w:vAlign w:val="center"/>
            <w:hideMark/>
          </w:tcPr>
          <w:p w14:paraId="274D0A7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ASV2355</w:t>
            </w:r>
          </w:p>
        </w:tc>
        <w:tc>
          <w:tcPr>
            <w:tcW w:w="282" w:type="pct"/>
            <w:tcBorders>
              <w:top w:val="nil"/>
              <w:left w:val="nil"/>
              <w:bottom w:val="nil"/>
              <w:right w:val="nil"/>
            </w:tcBorders>
            <w:shd w:val="clear" w:color="auto" w:fill="auto"/>
            <w:vAlign w:val="center"/>
            <w:hideMark/>
          </w:tcPr>
          <w:p w14:paraId="519863A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5E34F73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Cellvibrionaceae</w:t>
            </w:r>
            <w:proofErr w:type="spellEnd"/>
          </w:p>
        </w:tc>
        <w:tc>
          <w:tcPr>
            <w:tcW w:w="228" w:type="pct"/>
            <w:tcBorders>
              <w:top w:val="nil"/>
              <w:left w:val="nil"/>
              <w:bottom w:val="nil"/>
              <w:right w:val="nil"/>
            </w:tcBorders>
            <w:shd w:val="clear" w:color="auto" w:fill="auto"/>
            <w:vAlign w:val="center"/>
            <w:hideMark/>
          </w:tcPr>
          <w:p w14:paraId="30FD774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ASV506</w:t>
            </w:r>
          </w:p>
        </w:tc>
        <w:tc>
          <w:tcPr>
            <w:tcW w:w="283" w:type="pct"/>
            <w:tcBorders>
              <w:top w:val="nil"/>
              <w:left w:val="nil"/>
              <w:bottom w:val="nil"/>
              <w:right w:val="nil"/>
            </w:tcBorders>
            <w:shd w:val="clear" w:color="auto" w:fill="auto"/>
            <w:vAlign w:val="center"/>
            <w:hideMark/>
          </w:tcPr>
          <w:p w14:paraId="06D6181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5E670BC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323B16C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ASV36</w:t>
            </w:r>
          </w:p>
        </w:tc>
        <w:tc>
          <w:tcPr>
            <w:tcW w:w="283" w:type="pct"/>
            <w:tcBorders>
              <w:top w:val="nil"/>
              <w:left w:val="nil"/>
              <w:bottom w:val="nil"/>
              <w:right w:val="nil"/>
            </w:tcBorders>
            <w:shd w:val="clear" w:color="auto" w:fill="auto"/>
            <w:vAlign w:val="center"/>
            <w:hideMark/>
          </w:tcPr>
          <w:p w14:paraId="1FE5891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3C9050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Nitrosomonadaceae</w:t>
            </w:r>
            <w:proofErr w:type="spellEnd"/>
          </w:p>
        </w:tc>
        <w:tc>
          <w:tcPr>
            <w:tcW w:w="228" w:type="pct"/>
            <w:tcBorders>
              <w:top w:val="nil"/>
              <w:left w:val="nil"/>
              <w:bottom w:val="nil"/>
              <w:right w:val="nil"/>
            </w:tcBorders>
            <w:shd w:val="clear" w:color="auto" w:fill="auto"/>
            <w:vAlign w:val="center"/>
            <w:hideMark/>
          </w:tcPr>
          <w:p w14:paraId="11D3D1C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ASV1159</w:t>
            </w:r>
          </w:p>
        </w:tc>
        <w:tc>
          <w:tcPr>
            <w:tcW w:w="283" w:type="pct"/>
            <w:tcBorders>
              <w:top w:val="nil"/>
              <w:left w:val="nil"/>
              <w:bottom w:val="nil"/>
              <w:right w:val="nil"/>
            </w:tcBorders>
            <w:shd w:val="clear" w:color="auto" w:fill="auto"/>
            <w:vAlign w:val="center"/>
            <w:hideMark/>
          </w:tcPr>
          <w:p w14:paraId="0623F4D9"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2C74E0B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Chitinophagaceae</w:t>
            </w:r>
            <w:proofErr w:type="spellEnd"/>
          </w:p>
        </w:tc>
        <w:tc>
          <w:tcPr>
            <w:tcW w:w="228" w:type="pct"/>
            <w:tcBorders>
              <w:top w:val="nil"/>
              <w:left w:val="nil"/>
              <w:bottom w:val="nil"/>
              <w:right w:val="nil"/>
            </w:tcBorders>
            <w:shd w:val="clear" w:color="auto" w:fill="auto"/>
            <w:vAlign w:val="center"/>
            <w:hideMark/>
          </w:tcPr>
          <w:p w14:paraId="1ADE2CB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ASV6</w:t>
            </w:r>
          </w:p>
        </w:tc>
        <w:tc>
          <w:tcPr>
            <w:tcW w:w="283" w:type="pct"/>
            <w:tcBorders>
              <w:top w:val="nil"/>
              <w:left w:val="nil"/>
              <w:bottom w:val="nil"/>
              <w:right w:val="nil"/>
            </w:tcBorders>
            <w:shd w:val="clear" w:color="auto" w:fill="auto"/>
            <w:vAlign w:val="center"/>
            <w:hideMark/>
          </w:tcPr>
          <w:p w14:paraId="5867417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nil"/>
              <w:right w:val="nil"/>
            </w:tcBorders>
            <w:shd w:val="clear" w:color="auto" w:fill="auto"/>
            <w:vAlign w:val="center"/>
            <w:hideMark/>
          </w:tcPr>
          <w:p w14:paraId="0C46BD1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Pseudonocardiaceae</w:t>
            </w:r>
            <w:proofErr w:type="spellEnd"/>
          </w:p>
        </w:tc>
        <w:tc>
          <w:tcPr>
            <w:tcW w:w="228" w:type="pct"/>
            <w:tcBorders>
              <w:top w:val="nil"/>
              <w:left w:val="nil"/>
              <w:bottom w:val="nil"/>
              <w:right w:val="nil"/>
            </w:tcBorders>
            <w:shd w:val="clear" w:color="auto" w:fill="auto"/>
            <w:vAlign w:val="center"/>
            <w:hideMark/>
          </w:tcPr>
          <w:p w14:paraId="10D196F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ASV8</w:t>
            </w:r>
          </w:p>
        </w:tc>
        <w:tc>
          <w:tcPr>
            <w:tcW w:w="283" w:type="pct"/>
            <w:tcBorders>
              <w:top w:val="nil"/>
              <w:left w:val="nil"/>
              <w:bottom w:val="nil"/>
              <w:right w:val="nil"/>
            </w:tcBorders>
            <w:shd w:val="clear" w:color="auto" w:fill="auto"/>
            <w:vAlign w:val="center"/>
            <w:hideMark/>
          </w:tcPr>
          <w:p w14:paraId="5399599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3D100513"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r>
      <w:tr w:rsidR="00C14FA4" w:rsidRPr="00865EEE" w14:paraId="4304007E" w14:textId="77777777" w:rsidTr="00F41A9B">
        <w:trPr>
          <w:trHeight w:val="792"/>
        </w:trPr>
        <w:tc>
          <w:tcPr>
            <w:tcW w:w="228" w:type="pct"/>
            <w:tcBorders>
              <w:top w:val="nil"/>
              <w:left w:val="nil"/>
              <w:bottom w:val="nil"/>
              <w:right w:val="nil"/>
            </w:tcBorders>
            <w:shd w:val="clear" w:color="auto" w:fill="auto"/>
            <w:vAlign w:val="center"/>
            <w:hideMark/>
          </w:tcPr>
          <w:p w14:paraId="434BF02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ASV43</w:t>
            </w:r>
          </w:p>
        </w:tc>
        <w:tc>
          <w:tcPr>
            <w:tcW w:w="282" w:type="pct"/>
            <w:tcBorders>
              <w:top w:val="nil"/>
              <w:left w:val="nil"/>
              <w:bottom w:val="nil"/>
              <w:right w:val="nil"/>
            </w:tcBorders>
            <w:shd w:val="clear" w:color="auto" w:fill="auto"/>
            <w:vAlign w:val="center"/>
            <w:hideMark/>
          </w:tcPr>
          <w:p w14:paraId="5349EF4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566E279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5AF2157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ASV49</w:t>
            </w:r>
          </w:p>
        </w:tc>
        <w:tc>
          <w:tcPr>
            <w:tcW w:w="283" w:type="pct"/>
            <w:tcBorders>
              <w:top w:val="nil"/>
              <w:left w:val="nil"/>
              <w:bottom w:val="nil"/>
              <w:right w:val="nil"/>
            </w:tcBorders>
            <w:shd w:val="clear" w:color="auto" w:fill="auto"/>
            <w:vAlign w:val="center"/>
            <w:hideMark/>
          </w:tcPr>
          <w:p w14:paraId="142F2E6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Gemmatimonadota</w:t>
            </w:r>
            <w:proofErr w:type="spellEnd"/>
          </w:p>
        </w:tc>
        <w:tc>
          <w:tcPr>
            <w:tcW w:w="305" w:type="pct"/>
            <w:tcBorders>
              <w:top w:val="nil"/>
              <w:left w:val="nil"/>
              <w:bottom w:val="nil"/>
              <w:right w:val="nil"/>
            </w:tcBorders>
            <w:shd w:val="clear" w:color="auto" w:fill="auto"/>
            <w:vAlign w:val="center"/>
            <w:hideMark/>
          </w:tcPr>
          <w:p w14:paraId="7113348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Gemmatimonadaceae</w:t>
            </w:r>
            <w:proofErr w:type="spellEnd"/>
          </w:p>
        </w:tc>
        <w:tc>
          <w:tcPr>
            <w:tcW w:w="228" w:type="pct"/>
            <w:tcBorders>
              <w:top w:val="nil"/>
              <w:left w:val="nil"/>
              <w:bottom w:val="nil"/>
              <w:right w:val="nil"/>
            </w:tcBorders>
            <w:shd w:val="clear" w:color="auto" w:fill="auto"/>
            <w:vAlign w:val="center"/>
            <w:hideMark/>
          </w:tcPr>
          <w:p w14:paraId="08D1F69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w:t>
            </w:r>
          </w:p>
        </w:tc>
        <w:tc>
          <w:tcPr>
            <w:tcW w:w="283" w:type="pct"/>
            <w:tcBorders>
              <w:top w:val="nil"/>
              <w:left w:val="nil"/>
              <w:bottom w:val="nil"/>
              <w:right w:val="nil"/>
            </w:tcBorders>
            <w:shd w:val="clear" w:color="auto" w:fill="auto"/>
            <w:vAlign w:val="center"/>
            <w:hideMark/>
          </w:tcPr>
          <w:p w14:paraId="79EE658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49BB033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nil"/>
              <w:right w:val="nil"/>
            </w:tcBorders>
            <w:shd w:val="clear" w:color="auto" w:fill="auto"/>
            <w:vAlign w:val="center"/>
            <w:hideMark/>
          </w:tcPr>
          <w:p w14:paraId="2676BD3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ASV506</w:t>
            </w:r>
          </w:p>
        </w:tc>
        <w:tc>
          <w:tcPr>
            <w:tcW w:w="283" w:type="pct"/>
            <w:tcBorders>
              <w:top w:val="nil"/>
              <w:left w:val="nil"/>
              <w:bottom w:val="nil"/>
              <w:right w:val="nil"/>
            </w:tcBorders>
            <w:shd w:val="clear" w:color="auto" w:fill="auto"/>
            <w:vAlign w:val="center"/>
            <w:hideMark/>
          </w:tcPr>
          <w:p w14:paraId="3446440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06AC478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1A40424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ASV16</w:t>
            </w:r>
          </w:p>
        </w:tc>
        <w:tc>
          <w:tcPr>
            <w:tcW w:w="283" w:type="pct"/>
            <w:tcBorders>
              <w:top w:val="nil"/>
              <w:left w:val="nil"/>
              <w:bottom w:val="nil"/>
              <w:right w:val="nil"/>
            </w:tcBorders>
            <w:shd w:val="clear" w:color="auto" w:fill="auto"/>
            <w:vAlign w:val="center"/>
            <w:hideMark/>
          </w:tcPr>
          <w:p w14:paraId="2E3CA2B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673C4F4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Oxalobacteraceae</w:t>
            </w:r>
            <w:proofErr w:type="spellEnd"/>
          </w:p>
        </w:tc>
        <w:tc>
          <w:tcPr>
            <w:tcW w:w="228" w:type="pct"/>
            <w:tcBorders>
              <w:top w:val="nil"/>
              <w:left w:val="nil"/>
              <w:bottom w:val="nil"/>
              <w:right w:val="nil"/>
            </w:tcBorders>
            <w:shd w:val="clear" w:color="auto" w:fill="auto"/>
            <w:vAlign w:val="center"/>
            <w:hideMark/>
          </w:tcPr>
          <w:p w14:paraId="0FB9509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w:t>
            </w:r>
          </w:p>
        </w:tc>
        <w:tc>
          <w:tcPr>
            <w:tcW w:w="283" w:type="pct"/>
            <w:tcBorders>
              <w:top w:val="nil"/>
              <w:left w:val="nil"/>
              <w:bottom w:val="nil"/>
              <w:right w:val="nil"/>
            </w:tcBorders>
            <w:shd w:val="clear" w:color="auto" w:fill="auto"/>
            <w:vAlign w:val="center"/>
            <w:hideMark/>
          </w:tcPr>
          <w:p w14:paraId="5355CB3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1D6190F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r>
      <w:tr w:rsidR="00C14FA4" w:rsidRPr="00865EEE" w14:paraId="5CBBAA6F" w14:textId="77777777" w:rsidTr="00F41A9B">
        <w:trPr>
          <w:trHeight w:val="528"/>
        </w:trPr>
        <w:tc>
          <w:tcPr>
            <w:tcW w:w="228" w:type="pct"/>
            <w:tcBorders>
              <w:top w:val="nil"/>
              <w:left w:val="nil"/>
              <w:bottom w:val="nil"/>
              <w:right w:val="nil"/>
            </w:tcBorders>
            <w:shd w:val="clear" w:color="auto" w:fill="auto"/>
            <w:vAlign w:val="center"/>
            <w:hideMark/>
          </w:tcPr>
          <w:p w14:paraId="0B93BFA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ASV36</w:t>
            </w:r>
          </w:p>
        </w:tc>
        <w:tc>
          <w:tcPr>
            <w:tcW w:w="282" w:type="pct"/>
            <w:tcBorders>
              <w:top w:val="nil"/>
              <w:left w:val="nil"/>
              <w:bottom w:val="nil"/>
              <w:right w:val="nil"/>
            </w:tcBorders>
            <w:shd w:val="clear" w:color="auto" w:fill="auto"/>
            <w:vAlign w:val="center"/>
            <w:hideMark/>
          </w:tcPr>
          <w:p w14:paraId="3E2C80B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4C531A3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Nitrosomonadaceae</w:t>
            </w:r>
            <w:proofErr w:type="spellEnd"/>
          </w:p>
        </w:tc>
        <w:tc>
          <w:tcPr>
            <w:tcW w:w="228" w:type="pct"/>
            <w:tcBorders>
              <w:top w:val="nil"/>
              <w:left w:val="nil"/>
              <w:bottom w:val="nil"/>
              <w:right w:val="nil"/>
            </w:tcBorders>
            <w:shd w:val="clear" w:color="auto" w:fill="auto"/>
            <w:vAlign w:val="center"/>
            <w:hideMark/>
          </w:tcPr>
          <w:p w14:paraId="2B22789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ASV25</w:t>
            </w:r>
          </w:p>
        </w:tc>
        <w:tc>
          <w:tcPr>
            <w:tcW w:w="283" w:type="pct"/>
            <w:tcBorders>
              <w:top w:val="nil"/>
              <w:left w:val="nil"/>
              <w:bottom w:val="nil"/>
              <w:right w:val="nil"/>
            </w:tcBorders>
            <w:shd w:val="clear" w:color="auto" w:fill="auto"/>
            <w:vAlign w:val="center"/>
            <w:hideMark/>
          </w:tcPr>
          <w:p w14:paraId="647A12C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3A300E4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Xanthomonadaceae</w:t>
            </w:r>
            <w:proofErr w:type="spellEnd"/>
          </w:p>
        </w:tc>
        <w:tc>
          <w:tcPr>
            <w:tcW w:w="228" w:type="pct"/>
            <w:tcBorders>
              <w:top w:val="nil"/>
              <w:left w:val="nil"/>
              <w:bottom w:val="nil"/>
              <w:right w:val="nil"/>
            </w:tcBorders>
            <w:shd w:val="clear" w:color="auto" w:fill="auto"/>
            <w:vAlign w:val="center"/>
            <w:hideMark/>
          </w:tcPr>
          <w:p w14:paraId="60A172E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ASV1354</w:t>
            </w:r>
          </w:p>
        </w:tc>
        <w:tc>
          <w:tcPr>
            <w:tcW w:w="283" w:type="pct"/>
            <w:tcBorders>
              <w:top w:val="nil"/>
              <w:left w:val="nil"/>
              <w:bottom w:val="nil"/>
              <w:right w:val="nil"/>
            </w:tcBorders>
            <w:shd w:val="clear" w:color="auto" w:fill="auto"/>
            <w:vAlign w:val="center"/>
            <w:hideMark/>
          </w:tcPr>
          <w:p w14:paraId="2CC27E22"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3C6DB33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Flavobacteriaceae</w:t>
            </w:r>
            <w:proofErr w:type="spellEnd"/>
          </w:p>
        </w:tc>
        <w:tc>
          <w:tcPr>
            <w:tcW w:w="228" w:type="pct"/>
            <w:tcBorders>
              <w:top w:val="nil"/>
              <w:left w:val="nil"/>
              <w:bottom w:val="nil"/>
              <w:right w:val="nil"/>
            </w:tcBorders>
            <w:shd w:val="clear" w:color="auto" w:fill="auto"/>
            <w:vAlign w:val="center"/>
            <w:hideMark/>
          </w:tcPr>
          <w:p w14:paraId="57824A0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ASV2893</w:t>
            </w:r>
          </w:p>
        </w:tc>
        <w:tc>
          <w:tcPr>
            <w:tcW w:w="283" w:type="pct"/>
            <w:tcBorders>
              <w:top w:val="nil"/>
              <w:left w:val="nil"/>
              <w:bottom w:val="nil"/>
              <w:right w:val="nil"/>
            </w:tcBorders>
            <w:shd w:val="clear" w:color="auto" w:fill="auto"/>
            <w:vAlign w:val="center"/>
            <w:hideMark/>
          </w:tcPr>
          <w:p w14:paraId="3C5E0B90"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05" w:type="pct"/>
            <w:tcBorders>
              <w:top w:val="nil"/>
              <w:left w:val="nil"/>
              <w:bottom w:val="nil"/>
              <w:right w:val="nil"/>
            </w:tcBorders>
            <w:shd w:val="clear" w:color="auto" w:fill="auto"/>
            <w:vAlign w:val="center"/>
            <w:hideMark/>
          </w:tcPr>
          <w:p w14:paraId="7EEE6F2C"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uncultured</w:t>
            </w:r>
          </w:p>
        </w:tc>
        <w:tc>
          <w:tcPr>
            <w:tcW w:w="228" w:type="pct"/>
            <w:tcBorders>
              <w:top w:val="nil"/>
              <w:left w:val="nil"/>
              <w:bottom w:val="nil"/>
              <w:right w:val="nil"/>
            </w:tcBorders>
            <w:shd w:val="clear" w:color="auto" w:fill="auto"/>
            <w:vAlign w:val="center"/>
            <w:hideMark/>
          </w:tcPr>
          <w:p w14:paraId="1C2BDF5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ASV5</w:t>
            </w:r>
          </w:p>
        </w:tc>
        <w:tc>
          <w:tcPr>
            <w:tcW w:w="283" w:type="pct"/>
            <w:tcBorders>
              <w:top w:val="nil"/>
              <w:left w:val="nil"/>
              <w:bottom w:val="nil"/>
              <w:right w:val="nil"/>
            </w:tcBorders>
            <w:shd w:val="clear" w:color="auto" w:fill="auto"/>
            <w:vAlign w:val="center"/>
            <w:hideMark/>
          </w:tcPr>
          <w:p w14:paraId="5A24369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3A502AB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Rhizobiaceae</w:t>
            </w:r>
            <w:proofErr w:type="spellEnd"/>
          </w:p>
        </w:tc>
        <w:tc>
          <w:tcPr>
            <w:tcW w:w="228" w:type="pct"/>
            <w:tcBorders>
              <w:top w:val="nil"/>
              <w:left w:val="nil"/>
              <w:bottom w:val="nil"/>
              <w:right w:val="nil"/>
            </w:tcBorders>
            <w:shd w:val="clear" w:color="auto" w:fill="auto"/>
            <w:vAlign w:val="center"/>
            <w:hideMark/>
          </w:tcPr>
          <w:p w14:paraId="30833D6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ASV2260</w:t>
            </w:r>
          </w:p>
        </w:tc>
        <w:tc>
          <w:tcPr>
            <w:tcW w:w="283" w:type="pct"/>
            <w:tcBorders>
              <w:top w:val="nil"/>
              <w:left w:val="nil"/>
              <w:bottom w:val="nil"/>
              <w:right w:val="nil"/>
            </w:tcBorders>
            <w:shd w:val="clear" w:color="auto" w:fill="auto"/>
            <w:vAlign w:val="center"/>
            <w:hideMark/>
          </w:tcPr>
          <w:p w14:paraId="35D704CA"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nil"/>
              <w:right w:val="nil"/>
            </w:tcBorders>
            <w:shd w:val="clear" w:color="auto" w:fill="auto"/>
            <w:vAlign w:val="center"/>
            <w:hideMark/>
          </w:tcPr>
          <w:p w14:paraId="14DF7C99"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Streptomycetaceae</w:t>
            </w:r>
            <w:proofErr w:type="spellEnd"/>
          </w:p>
        </w:tc>
      </w:tr>
      <w:tr w:rsidR="00C14FA4" w:rsidRPr="00865EEE" w14:paraId="63E2E5AB" w14:textId="77777777" w:rsidTr="00F41A9B">
        <w:trPr>
          <w:trHeight w:val="528"/>
        </w:trPr>
        <w:tc>
          <w:tcPr>
            <w:tcW w:w="228" w:type="pct"/>
            <w:tcBorders>
              <w:top w:val="nil"/>
              <w:left w:val="nil"/>
              <w:bottom w:val="nil"/>
              <w:right w:val="nil"/>
            </w:tcBorders>
            <w:shd w:val="clear" w:color="auto" w:fill="auto"/>
            <w:vAlign w:val="center"/>
            <w:hideMark/>
          </w:tcPr>
          <w:p w14:paraId="26864EA6"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ASV1159</w:t>
            </w:r>
          </w:p>
        </w:tc>
        <w:tc>
          <w:tcPr>
            <w:tcW w:w="282" w:type="pct"/>
            <w:tcBorders>
              <w:top w:val="nil"/>
              <w:left w:val="nil"/>
              <w:bottom w:val="nil"/>
              <w:right w:val="nil"/>
            </w:tcBorders>
            <w:shd w:val="clear" w:color="auto" w:fill="auto"/>
            <w:vAlign w:val="center"/>
            <w:hideMark/>
          </w:tcPr>
          <w:p w14:paraId="0984067B"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05" w:type="pct"/>
            <w:tcBorders>
              <w:top w:val="nil"/>
              <w:left w:val="nil"/>
              <w:bottom w:val="nil"/>
              <w:right w:val="nil"/>
            </w:tcBorders>
            <w:shd w:val="clear" w:color="auto" w:fill="auto"/>
            <w:vAlign w:val="center"/>
            <w:hideMark/>
          </w:tcPr>
          <w:p w14:paraId="28F95DC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Chitinophagaceae</w:t>
            </w:r>
            <w:proofErr w:type="spellEnd"/>
          </w:p>
        </w:tc>
        <w:tc>
          <w:tcPr>
            <w:tcW w:w="228" w:type="pct"/>
            <w:tcBorders>
              <w:top w:val="nil"/>
              <w:left w:val="nil"/>
              <w:bottom w:val="nil"/>
              <w:right w:val="nil"/>
            </w:tcBorders>
            <w:shd w:val="clear" w:color="auto" w:fill="auto"/>
            <w:vAlign w:val="center"/>
            <w:hideMark/>
          </w:tcPr>
          <w:p w14:paraId="01902F0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ASV36</w:t>
            </w:r>
          </w:p>
        </w:tc>
        <w:tc>
          <w:tcPr>
            <w:tcW w:w="283" w:type="pct"/>
            <w:tcBorders>
              <w:top w:val="nil"/>
              <w:left w:val="nil"/>
              <w:bottom w:val="nil"/>
              <w:right w:val="nil"/>
            </w:tcBorders>
            <w:shd w:val="clear" w:color="auto" w:fill="auto"/>
            <w:vAlign w:val="center"/>
            <w:hideMark/>
          </w:tcPr>
          <w:p w14:paraId="13690A2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3FB7D94E"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Nitrosomonadaceae</w:t>
            </w:r>
            <w:proofErr w:type="spellEnd"/>
          </w:p>
        </w:tc>
        <w:tc>
          <w:tcPr>
            <w:tcW w:w="228" w:type="pct"/>
            <w:tcBorders>
              <w:top w:val="nil"/>
              <w:left w:val="nil"/>
              <w:bottom w:val="nil"/>
              <w:right w:val="nil"/>
            </w:tcBorders>
            <w:shd w:val="clear" w:color="auto" w:fill="auto"/>
            <w:vAlign w:val="center"/>
            <w:hideMark/>
          </w:tcPr>
          <w:p w14:paraId="0B1867D5"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ASV2355</w:t>
            </w:r>
          </w:p>
        </w:tc>
        <w:tc>
          <w:tcPr>
            <w:tcW w:w="283" w:type="pct"/>
            <w:tcBorders>
              <w:top w:val="nil"/>
              <w:left w:val="nil"/>
              <w:bottom w:val="nil"/>
              <w:right w:val="nil"/>
            </w:tcBorders>
            <w:shd w:val="clear" w:color="auto" w:fill="auto"/>
            <w:vAlign w:val="center"/>
            <w:hideMark/>
          </w:tcPr>
          <w:p w14:paraId="4254141F"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2E94B684"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Cellvibrionaceae</w:t>
            </w:r>
            <w:proofErr w:type="spellEnd"/>
          </w:p>
        </w:tc>
        <w:tc>
          <w:tcPr>
            <w:tcW w:w="228" w:type="pct"/>
            <w:tcBorders>
              <w:top w:val="nil"/>
              <w:left w:val="nil"/>
              <w:bottom w:val="nil"/>
              <w:right w:val="nil"/>
            </w:tcBorders>
            <w:shd w:val="clear" w:color="auto" w:fill="auto"/>
            <w:vAlign w:val="center"/>
            <w:hideMark/>
          </w:tcPr>
          <w:p w14:paraId="1A2AA3D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ASV27</w:t>
            </w:r>
          </w:p>
        </w:tc>
        <w:tc>
          <w:tcPr>
            <w:tcW w:w="283" w:type="pct"/>
            <w:tcBorders>
              <w:top w:val="nil"/>
              <w:left w:val="nil"/>
              <w:bottom w:val="nil"/>
              <w:right w:val="nil"/>
            </w:tcBorders>
            <w:shd w:val="clear" w:color="auto" w:fill="auto"/>
            <w:vAlign w:val="center"/>
            <w:hideMark/>
          </w:tcPr>
          <w:p w14:paraId="70DC70A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nil"/>
              <w:right w:val="nil"/>
            </w:tcBorders>
            <w:shd w:val="clear" w:color="auto" w:fill="auto"/>
            <w:vAlign w:val="center"/>
            <w:hideMark/>
          </w:tcPr>
          <w:p w14:paraId="53DAB90B"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Pseudomonadaceae</w:t>
            </w:r>
          </w:p>
        </w:tc>
        <w:tc>
          <w:tcPr>
            <w:tcW w:w="228" w:type="pct"/>
            <w:tcBorders>
              <w:top w:val="nil"/>
              <w:left w:val="nil"/>
              <w:bottom w:val="nil"/>
              <w:right w:val="nil"/>
            </w:tcBorders>
            <w:shd w:val="clear" w:color="auto" w:fill="auto"/>
            <w:vAlign w:val="center"/>
            <w:hideMark/>
          </w:tcPr>
          <w:p w14:paraId="08F9B6F0"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ASV36</w:t>
            </w:r>
          </w:p>
        </w:tc>
        <w:tc>
          <w:tcPr>
            <w:tcW w:w="283" w:type="pct"/>
            <w:tcBorders>
              <w:top w:val="nil"/>
              <w:left w:val="nil"/>
              <w:bottom w:val="nil"/>
              <w:right w:val="nil"/>
            </w:tcBorders>
            <w:shd w:val="clear" w:color="auto" w:fill="auto"/>
            <w:vAlign w:val="center"/>
            <w:hideMark/>
          </w:tcPr>
          <w:p w14:paraId="6EEBC3CA"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40" w:type="pct"/>
            <w:tcBorders>
              <w:top w:val="nil"/>
              <w:left w:val="nil"/>
              <w:bottom w:val="nil"/>
              <w:right w:val="nil"/>
            </w:tcBorders>
            <w:shd w:val="clear" w:color="auto" w:fill="auto"/>
            <w:vAlign w:val="center"/>
            <w:hideMark/>
          </w:tcPr>
          <w:p w14:paraId="65C31BD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Nitrosomonadaceae</w:t>
            </w:r>
            <w:proofErr w:type="spellEnd"/>
          </w:p>
        </w:tc>
        <w:tc>
          <w:tcPr>
            <w:tcW w:w="228" w:type="pct"/>
            <w:tcBorders>
              <w:top w:val="nil"/>
              <w:left w:val="nil"/>
              <w:bottom w:val="nil"/>
              <w:right w:val="nil"/>
            </w:tcBorders>
            <w:shd w:val="clear" w:color="auto" w:fill="auto"/>
            <w:vAlign w:val="center"/>
            <w:hideMark/>
          </w:tcPr>
          <w:p w14:paraId="090FB98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ASV2897</w:t>
            </w:r>
          </w:p>
        </w:tc>
        <w:tc>
          <w:tcPr>
            <w:tcW w:w="283" w:type="pct"/>
            <w:tcBorders>
              <w:top w:val="nil"/>
              <w:left w:val="nil"/>
              <w:bottom w:val="nil"/>
              <w:right w:val="nil"/>
            </w:tcBorders>
            <w:shd w:val="clear" w:color="auto" w:fill="auto"/>
            <w:vAlign w:val="center"/>
            <w:hideMark/>
          </w:tcPr>
          <w:p w14:paraId="3B4D799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Bacteroidota</w:t>
            </w:r>
            <w:proofErr w:type="spellEnd"/>
          </w:p>
        </w:tc>
        <w:tc>
          <w:tcPr>
            <w:tcW w:w="340" w:type="pct"/>
            <w:tcBorders>
              <w:top w:val="nil"/>
              <w:left w:val="nil"/>
              <w:bottom w:val="nil"/>
              <w:right w:val="nil"/>
            </w:tcBorders>
            <w:shd w:val="clear" w:color="auto" w:fill="auto"/>
            <w:vAlign w:val="center"/>
            <w:hideMark/>
          </w:tcPr>
          <w:p w14:paraId="263F4265"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Flavobacteriaceae</w:t>
            </w:r>
            <w:proofErr w:type="spellEnd"/>
          </w:p>
        </w:tc>
      </w:tr>
      <w:tr w:rsidR="00C14FA4" w:rsidRPr="00865EEE" w14:paraId="289DA339" w14:textId="77777777" w:rsidTr="00F41A9B">
        <w:trPr>
          <w:trHeight w:val="804"/>
        </w:trPr>
        <w:tc>
          <w:tcPr>
            <w:tcW w:w="228" w:type="pct"/>
            <w:tcBorders>
              <w:top w:val="nil"/>
              <w:left w:val="nil"/>
              <w:bottom w:val="single" w:sz="12" w:space="0" w:color="auto"/>
              <w:right w:val="nil"/>
            </w:tcBorders>
            <w:shd w:val="clear" w:color="auto" w:fill="auto"/>
            <w:vAlign w:val="center"/>
            <w:hideMark/>
          </w:tcPr>
          <w:p w14:paraId="1291CE2E"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ASV32</w:t>
            </w:r>
          </w:p>
        </w:tc>
        <w:tc>
          <w:tcPr>
            <w:tcW w:w="282" w:type="pct"/>
            <w:tcBorders>
              <w:top w:val="nil"/>
              <w:left w:val="nil"/>
              <w:bottom w:val="single" w:sz="12" w:space="0" w:color="auto"/>
              <w:right w:val="nil"/>
            </w:tcBorders>
            <w:shd w:val="clear" w:color="auto" w:fill="auto"/>
            <w:vAlign w:val="center"/>
            <w:hideMark/>
          </w:tcPr>
          <w:p w14:paraId="7E9F744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single" w:sz="12" w:space="0" w:color="auto"/>
              <w:right w:val="nil"/>
            </w:tcBorders>
            <w:shd w:val="clear" w:color="auto" w:fill="auto"/>
            <w:vAlign w:val="center"/>
            <w:hideMark/>
          </w:tcPr>
          <w:p w14:paraId="463BCEA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PLTA13</w:t>
            </w:r>
          </w:p>
        </w:tc>
        <w:tc>
          <w:tcPr>
            <w:tcW w:w="228" w:type="pct"/>
            <w:tcBorders>
              <w:top w:val="nil"/>
              <w:left w:val="nil"/>
              <w:bottom w:val="single" w:sz="12" w:space="0" w:color="auto"/>
              <w:right w:val="nil"/>
            </w:tcBorders>
            <w:shd w:val="clear" w:color="auto" w:fill="auto"/>
            <w:vAlign w:val="center"/>
            <w:hideMark/>
          </w:tcPr>
          <w:p w14:paraId="7F7301C7"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ASV13</w:t>
            </w:r>
          </w:p>
        </w:tc>
        <w:tc>
          <w:tcPr>
            <w:tcW w:w="283" w:type="pct"/>
            <w:tcBorders>
              <w:top w:val="nil"/>
              <w:left w:val="nil"/>
              <w:bottom w:val="single" w:sz="12" w:space="0" w:color="auto"/>
              <w:right w:val="nil"/>
            </w:tcBorders>
            <w:shd w:val="clear" w:color="auto" w:fill="auto"/>
            <w:vAlign w:val="center"/>
            <w:hideMark/>
          </w:tcPr>
          <w:p w14:paraId="7A1822D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single" w:sz="12" w:space="0" w:color="auto"/>
              <w:right w:val="nil"/>
            </w:tcBorders>
            <w:shd w:val="clear" w:color="auto" w:fill="auto"/>
            <w:vAlign w:val="center"/>
            <w:hideMark/>
          </w:tcPr>
          <w:p w14:paraId="0AFD22D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Sphingomonadaceae</w:t>
            </w:r>
            <w:proofErr w:type="spellEnd"/>
          </w:p>
        </w:tc>
        <w:tc>
          <w:tcPr>
            <w:tcW w:w="228" w:type="pct"/>
            <w:tcBorders>
              <w:top w:val="nil"/>
              <w:left w:val="nil"/>
              <w:bottom w:val="single" w:sz="12" w:space="0" w:color="auto"/>
              <w:right w:val="nil"/>
            </w:tcBorders>
            <w:shd w:val="clear" w:color="auto" w:fill="auto"/>
            <w:vAlign w:val="center"/>
            <w:hideMark/>
          </w:tcPr>
          <w:p w14:paraId="2C2D72E2"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ASV2891</w:t>
            </w:r>
          </w:p>
        </w:tc>
        <w:tc>
          <w:tcPr>
            <w:tcW w:w="283" w:type="pct"/>
            <w:tcBorders>
              <w:top w:val="nil"/>
              <w:left w:val="nil"/>
              <w:bottom w:val="single" w:sz="12" w:space="0" w:color="auto"/>
              <w:right w:val="nil"/>
            </w:tcBorders>
            <w:shd w:val="clear" w:color="auto" w:fill="auto"/>
            <w:vAlign w:val="center"/>
            <w:hideMark/>
          </w:tcPr>
          <w:p w14:paraId="669D2277"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Acidobacteriota</w:t>
            </w:r>
            <w:proofErr w:type="spellEnd"/>
          </w:p>
        </w:tc>
        <w:tc>
          <w:tcPr>
            <w:tcW w:w="340" w:type="pct"/>
            <w:tcBorders>
              <w:top w:val="nil"/>
              <w:left w:val="nil"/>
              <w:bottom w:val="single" w:sz="12" w:space="0" w:color="auto"/>
              <w:right w:val="nil"/>
            </w:tcBorders>
            <w:shd w:val="clear" w:color="auto" w:fill="auto"/>
            <w:vAlign w:val="center"/>
            <w:hideMark/>
          </w:tcPr>
          <w:p w14:paraId="35400B51"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Thermoanaerobaculaceae</w:t>
            </w:r>
            <w:proofErr w:type="spellEnd"/>
          </w:p>
        </w:tc>
        <w:tc>
          <w:tcPr>
            <w:tcW w:w="228" w:type="pct"/>
            <w:tcBorders>
              <w:top w:val="nil"/>
              <w:left w:val="nil"/>
              <w:bottom w:val="single" w:sz="12" w:space="0" w:color="auto"/>
              <w:right w:val="nil"/>
            </w:tcBorders>
            <w:shd w:val="clear" w:color="auto" w:fill="auto"/>
            <w:vAlign w:val="center"/>
            <w:hideMark/>
          </w:tcPr>
          <w:p w14:paraId="74FF055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ASV2323</w:t>
            </w:r>
          </w:p>
        </w:tc>
        <w:tc>
          <w:tcPr>
            <w:tcW w:w="283" w:type="pct"/>
            <w:tcBorders>
              <w:top w:val="nil"/>
              <w:left w:val="nil"/>
              <w:bottom w:val="single" w:sz="12" w:space="0" w:color="auto"/>
              <w:right w:val="nil"/>
            </w:tcBorders>
            <w:shd w:val="clear" w:color="auto" w:fill="auto"/>
            <w:vAlign w:val="center"/>
            <w:hideMark/>
          </w:tcPr>
          <w:p w14:paraId="767C5EB9"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Proteobacteria</w:t>
            </w:r>
          </w:p>
        </w:tc>
        <w:tc>
          <w:tcPr>
            <w:tcW w:w="305" w:type="pct"/>
            <w:tcBorders>
              <w:top w:val="nil"/>
              <w:left w:val="nil"/>
              <w:bottom w:val="single" w:sz="12" w:space="0" w:color="auto"/>
              <w:right w:val="nil"/>
            </w:tcBorders>
            <w:shd w:val="clear" w:color="auto" w:fill="auto"/>
            <w:vAlign w:val="center"/>
            <w:hideMark/>
          </w:tcPr>
          <w:p w14:paraId="1C4ADF1D"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Oxalobacteraceae</w:t>
            </w:r>
            <w:proofErr w:type="spellEnd"/>
          </w:p>
        </w:tc>
        <w:tc>
          <w:tcPr>
            <w:tcW w:w="228" w:type="pct"/>
            <w:tcBorders>
              <w:top w:val="nil"/>
              <w:left w:val="nil"/>
              <w:bottom w:val="single" w:sz="12" w:space="0" w:color="auto"/>
              <w:right w:val="nil"/>
            </w:tcBorders>
            <w:shd w:val="clear" w:color="auto" w:fill="auto"/>
            <w:vAlign w:val="center"/>
            <w:hideMark/>
          </w:tcPr>
          <w:p w14:paraId="7F5E1168"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ASV110</w:t>
            </w:r>
          </w:p>
        </w:tc>
        <w:tc>
          <w:tcPr>
            <w:tcW w:w="283" w:type="pct"/>
            <w:tcBorders>
              <w:top w:val="nil"/>
              <w:left w:val="nil"/>
              <w:bottom w:val="single" w:sz="12" w:space="0" w:color="auto"/>
              <w:right w:val="nil"/>
            </w:tcBorders>
            <w:shd w:val="clear" w:color="auto" w:fill="auto"/>
            <w:vAlign w:val="center"/>
            <w:hideMark/>
          </w:tcPr>
          <w:p w14:paraId="56CEB39F"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single" w:sz="12" w:space="0" w:color="auto"/>
              <w:right w:val="nil"/>
            </w:tcBorders>
            <w:shd w:val="clear" w:color="auto" w:fill="auto"/>
            <w:vAlign w:val="center"/>
            <w:hideMark/>
          </w:tcPr>
          <w:p w14:paraId="52CDC9E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uncultured</w:t>
            </w:r>
          </w:p>
        </w:tc>
        <w:tc>
          <w:tcPr>
            <w:tcW w:w="228" w:type="pct"/>
            <w:tcBorders>
              <w:top w:val="nil"/>
              <w:left w:val="nil"/>
              <w:bottom w:val="single" w:sz="12" w:space="0" w:color="auto"/>
              <w:right w:val="nil"/>
            </w:tcBorders>
            <w:shd w:val="clear" w:color="auto" w:fill="auto"/>
            <w:vAlign w:val="center"/>
            <w:hideMark/>
          </w:tcPr>
          <w:p w14:paraId="3BC6A4E4"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ASV110</w:t>
            </w:r>
          </w:p>
        </w:tc>
        <w:tc>
          <w:tcPr>
            <w:tcW w:w="283" w:type="pct"/>
            <w:tcBorders>
              <w:top w:val="nil"/>
              <w:left w:val="nil"/>
              <w:bottom w:val="single" w:sz="12" w:space="0" w:color="auto"/>
              <w:right w:val="nil"/>
            </w:tcBorders>
            <w:shd w:val="clear" w:color="auto" w:fill="auto"/>
            <w:vAlign w:val="center"/>
            <w:hideMark/>
          </w:tcPr>
          <w:p w14:paraId="4EB084BC" w14:textId="77777777" w:rsidR="00C14FA4" w:rsidRPr="00865EEE" w:rsidRDefault="00C14FA4" w:rsidP="00F41A9B">
            <w:pPr>
              <w:spacing w:before="0" w:after="0"/>
              <w:rPr>
                <w:rFonts w:eastAsia="等线" w:cs="Times New Roman"/>
                <w:color w:val="000000"/>
                <w:sz w:val="13"/>
                <w:szCs w:val="13"/>
                <w:lang w:eastAsia="zh-CN"/>
              </w:rPr>
            </w:pPr>
            <w:proofErr w:type="spellStart"/>
            <w:r w:rsidRPr="00865EEE">
              <w:rPr>
                <w:rFonts w:eastAsia="等线" w:cs="Times New Roman"/>
                <w:color w:val="000000"/>
                <w:sz w:val="13"/>
                <w:szCs w:val="13"/>
                <w:lang w:eastAsia="zh-CN"/>
              </w:rPr>
              <w:t>Actinobacteriota</w:t>
            </w:r>
            <w:proofErr w:type="spellEnd"/>
          </w:p>
        </w:tc>
        <w:tc>
          <w:tcPr>
            <w:tcW w:w="340" w:type="pct"/>
            <w:tcBorders>
              <w:top w:val="nil"/>
              <w:left w:val="nil"/>
              <w:bottom w:val="single" w:sz="12" w:space="0" w:color="auto"/>
              <w:right w:val="nil"/>
            </w:tcBorders>
            <w:shd w:val="clear" w:color="auto" w:fill="auto"/>
            <w:vAlign w:val="center"/>
            <w:hideMark/>
          </w:tcPr>
          <w:p w14:paraId="64E10C31" w14:textId="77777777" w:rsidR="00C14FA4" w:rsidRPr="00865EEE" w:rsidRDefault="00C14FA4" w:rsidP="00F41A9B">
            <w:pPr>
              <w:spacing w:before="0" w:after="0"/>
              <w:rPr>
                <w:rFonts w:eastAsia="等线" w:cs="Times New Roman"/>
                <w:color w:val="000000"/>
                <w:sz w:val="13"/>
                <w:szCs w:val="13"/>
                <w:lang w:eastAsia="zh-CN"/>
              </w:rPr>
            </w:pPr>
            <w:r w:rsidRPr="00865EEE">
              <w:rPr>
                <w:rFonts w:eastAsia="等线" w:cs="Times New Roman"/>
                <w:color w:val="000000"/>
                <w:sz w:val="13"/>
                <w:szCs w:val="13"/>
                <w:lang w:eastAsia="zh-CN"/>
              </w:rPr>
              <w:t>uncultured</w:t>
            </w:r>
          </w:p>
        </w:tc>
      </w:tr>
    </w:tbl>
    <w:p w14:paraId="428B7901" w14:textId="77777777" w:rsidR="00C14FA4" w:rsidRPr="00E5699C" w:rsidRDefault="00C14FA4" w:rsidP="00C14FA4">
      <w:pPr>
        <w:spacing w:before="240"/>
        <w:rPr>
          <w:rFonts w:cs="Times New Roman"/>
          <w:szCs w:val="24"/>
          <w:lang w:eastAsia="zh-CN"/>
        </w:rPr>
      </w:pPr>
      <w:r w:rsidRPr="00E5195C">
        <w:rPr>
          <w:rFonts w:eastAsia="Times New Roman" w:cs="Times New Roman"/>
          <w:b/>
          <w:bCs/>
          <w:szCs w:val="24"/>
          <w:lang w:val="en-GB" w:eastAsia="en-GB"/>
        </w:rPr>
        <w:t>Supplementary</w:t>
      </w:r>
      <w:r w:rsidRPr="00E5699C">
        <w:rPr>
          <w:rFonts w:cs="Times New Roman"/>
          <w:b/>
          <w:bCs/>
        </w:rPr>
        <w:t xml:space="preserve"> Table </w:t>
      </w:r>
      <w:r>
        <w:rPr>
          <w:rFonts w:cs="Times New Roman" w:hint="eastAsia"/>
          <w:b/>
          <w:bCs/>
          <w:lang w:eastAsia="zh-CN"/>
        </w:rPr>
        <w:t>4</w:t>
      </w:r>
      <w:r w:rsidRPr="00B50109">
        <w:rPr>
          <w:rFonts w:cs="Times New Roman"/>
        </w:rPr>
        <w:t xml:space="preserve"> </w:t>
      </w:r>
      <w:bookmarkStart w:id="1" w:name="_Hlk162370828"/>
      <w:r w:rsidRPr="00B50109">
        <w:rPr>
          <w:rFonts w:cs="Times New Roman"/>
        </w:rPr>
        <w:t>Average network distance, modularity index, clustering coefficient and graph density of network analysis graphs of bacteria and fungi under different nitrogen application rate</w:t>
      </w:r>
    </w:p>
    <w:tbl>
      <w:tblPr>
        <w:tblW w:w="5000" w:type="pct"/>
        <w:tblLook w:val="04A0" w:firstRow="1" w:lastRow="0" w:firstColumn="1" w:lastColumn="0" w:noHBand="0" w:noVBand="1"/>
      </w:tblPr>
      <w:tblGrid>
        <w:gridCol w:w="426"/>
        <w:gridCol w:w="582"/>
        <w:gridCol w:w="749"/>
        <w:gridCol w:w="426"/>
        <w:gridCol w:w="582"/>
        <w:gridCol w:w="662"/>
        <w:gridCol w:w="426"/>
        <w:gridCol w:w="582"/>
        <w:gridCol w:w="581"/>
        <w:gridCol w:w="425"/>
        <w:gridCol w:w="581"/>
        <w:gridCol w:w="581"/>
        <w:gridCol w:w="425"/>
        <w:gridCol w:w="581"/>
        <w:gridCol w:w="581"/>
        <w:gridCol w:w="425"/>
        <w:gridCol w:w="581"/>
        <w:gridCol w:w="581"/>
      </w:tblGrid>
      <w:tr w:rsidR="00C14FA4" w:rsidRPr="008E66A6" w14:paraId="3B7339E5" w14:textId="77777777" w:rsidTr="00F41A9B">
        <w:trPr>
          <w:trHeight w:val="552"/>
        </w:trPr>
        <w:tc>
          <w:tcPr>
            <w:tcW w:w="218" w:type="pct"/>
            <w:tcBorders>
              <w:top w:val="single" w:sz="12" w:space="0" w:color="auto"/>
              <w:left w:val="nil"/>
              <w:bottom w:val="single" w:sz="12" w:space="0" w:color="auto"/>
              <w:right w:val="nil"/>
            </w:tcBorders>
            <w:shd w:val="clear" w:color="000000" w:fill="D9D9D9"/>
            <w:vAlign w:val="center"/>
            <w:hideMark/>
          </w:tcPr>
          <w:bookmarkEnd w:id="1"/>
          <w:p w14:paraId="7BADF726" w14:textId="77777777" w:rsidR="00C14FA4" w:rsidRPr="008E66A6" w:rsidRDefault="00C14FA4" w:rsidP="00F41A9B">
            <w:pPr>
              <w:spacing w:before="0" w:after="0"/>
              <w:rPr>
                <w:rFonts w:eastAsia="等线" w:cs="Times New Roman"/>
                <w:b/>
                <w:bCs/>
                <w:color w:val="000000"/>
                <w:sz w:val="13"/>
                <w:szCs w:val="13"/>
                <w:lang w:eastAsia="zh-CN"/>
              </w:rPr>
            </w:pPr>
            <w:proofErr w:type="spellStart"/>
            <w:r w:rsidRPr="008E66A6">
              <w:rPr>
                <w:rFonts w:eastAsia="等线" w:cs="Times New Roman"/>
                <w:b/>
                <w:bCs/>
                <w:color w:val="000000"/>
                <w:sz w:val="13"/>
                <w:szCs w:val="13"/>
                <w:lang w:eastAsia="zh-CN"/>
              </w:rPr>
              <w:t>Node_Name</w:t>
            </w:r>
            <w:proofErr w:type="spellEnd"/>
          </w:p>
        </w:tc>
        <w:tc>
          <w:tcPr>
            <w:tcW w:w="298" w:type="pct"/>
            <w:tcBorders>
              <w:top w:val="single" w:sz="12" w:space="0" w:color="auto"/>
              <w:left w:val="nil"/>
              <w:bottom w:val="single" w:sz="12" w:space="0" w:color="auto"/>
              <w:right w:val="nil"/>
            </w:tcBorders>
            <w:shd w:val="clear" w:color="000000" w:fill="D9D9D9"/>
            <w:vAlign w:val="center"/>
            <w:hideMark/>
          </w:tcPr>
          <w:p w14:paraId="5BEF5A33"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Phylum</w:t>
            </w:r>
          </w:p>
        </w:tc>
        <w:tc>
          <w:tcPr>
            <w:tcW w:w="383" w:type="pct"/>
            <w:tcBorders>
              <w:top w:val="single" w:sz="12" w:space="0" w:color="auto"/>
              <w:left w:val="nil"/>
              <w:bottom w:val="single" w:sz="12" w:space="0" w:color="auto"/>
              <w:right w:val="nil"/>
            </w:tcBorders>
            <w:shd w:val="clear" w:color="000000" w:fill="D9D9D9"/>
            <w:vAlign w:val="center"/>
            <w:hideMark/>
          </w:tcPr>
          <w:p w14:paraId="086437DD"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Family</w:t>
            </w:r>
          </w:p>
        </w:tc>
        <w:tc>
          <w:tcPr>
            <w:tcW w:w="218" w:type="pct"/>
            <w:tcBorders>
              <w:top w:val="single" w:sz="12" w:space="0" w:color="auto"/>
              <w:left w:val="nil"/>
              <w:bottom w:val="single" w:sz="12" w:space="0" w:color="auto"/>
              <w:right w:val="nil"/>
            </w:tcBorders>
            <w:shd w:val="clear" w:color="000000" w:fill="D9D9D9"/>
            <w:vAlign w:val="center"/>
            <w:hideMark/>
          </w:tcPr>
          <w:p w14:paraId="07BFCAE4" w14:textId="77777777" w:rsidR="00C14FA4" w:rsidRPr="008E66A6" w:rsidRDefault="00C14FA4" w:rsidP="00F41A9B">
            <w:pPr>
              <w:spacing w:before="0" w:after="0"/>
              <w:rPr>
                <w:rFonts w:eastAsia="等线" w:cs="Times New Roman"/>
                <w:b/>
                <w:bCs/>
                <w:color w:val="000000"/>
                <w:sz w:val="13"/>
                <w:szCs w:val="13"/>
                <w:lang w:eastAsia="zh-CN"/>
              </w:rPr>
            </w:pPr>
            <w:proofErr w:type="spellStart"/>
            <w:r w:rsidRPr="008E66A6">
              <w:rPr>
                <w:rFonts w:eastAsia="等线" w:cs="Times New Roman"/>
                <w:b/>
                <w:bCs/>
                <w:color w:val="000000"/>
                <w:sz w:val="13"/>
                <w:szCs w:val="13"/>
                <w:lang w:eastAsia="zh-CN"/>
              </w:rPr>
              <w:t>Node_Name</w:t>
            </w:r>
            <w:proofErr w:type="spellEnd"/>
          </w:p>
        </w:tc>
        <w:tc>
          <w:tcPr>
            <w:tcW w:w="298" w:type="pct"/>
            <w:tcBorders>
              <w:top w:val="single" w:sz="12" w:space="0" w:color="auto"/>
              <w:left w:val="nil"/>
              <w:bottom w:val="single" w:sz="12" w:space="0" w:color="auto"/>
              <w:right w:val="nil"/>
            </w:tcBorders>
            <w:shd w:val="clear" w:color="000000" w:fill="D9D9D9"/>
            <w:vAlign w:val="center"/>
            <w:hideMark/>
          </w:tcPr>
          <w:p w14:paraId="63D749BE"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Phylum</w:t>
            </w:r>
          </w:p>
        </w:tc>
        <w:tc>
          <w:tcPr>
            <w:tcW w:w="339" w:type="pct"/>
            <w:tcBorders>
              <w:top w:val="single" w:sz="12" w:space="0" w:color="auto"/>
              <w:left w:val="nil"/>
              <w:bottom w:val="single" w:sz="12" w:space="0" w:color="auto"/>
              <w:right w:val="nil"/>
            </w:tcBorders>
            <w:shd w:val="clear" w:color="000000" w:fill="D9D9D9"/>
            <w:vAlign w:val="center"/>
            <w:hideMark/>
          </w:tcPr>
          <w:p w14:paraId="5534F1B6"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Family</w:t>
            </w:r>
          </w:p>
        </w:tc>
        <w:tc>
          <w:tcPr>
            <w:tcW w:w="218" w:type="pct"/>
            <w:tcBorders>
              <w:top w:val="single" w:sz="12" w:space="0" w:color="auto"/>
              <w:left w:val="nil"/>
              <w:bottom w:val="single" w:sz="12" w:space="0" w:color="auto"/>
              <w:right w:val="nil"/>
            </w:tcBorders>
            <w:shd w:val="clear" w:color="000000" w:fill="D9D9D9"/>
            <w:vAlign w:val="center"/>
            <w:hideMark/>
          </w:tcPr>
          <w:p w14:paraId="6B29BE56" w14:textId="77777777" w:rsidR="00C14FA4" w:rsidRPr="008E66A6" w:rsidRDefault="00C14FA4" w:rsidP="00F41A9B">
            <w:pPr>
              <w:spacing w:before="0" w:after="0"/>
              <w:rPr>
                <w:rFonts w:eastAsia="等线" w:cs="Times New Roman"/>
                <w:b/>
                <w:bCs/>
                <w:color w:val="000000"/>
                <w:sz w:val="13"/>
                <w:szCs w:val="13"/>
                <w:lang w:eastAsia="zh-CN"/>
              </w:rPr>
            </w:pPr>
            <w:proofErr w:type="spellStart"/>
            <w:r w:rsidRPr="008E66A6">
              <w:rPr>
                <w:rFonts w:eastAsia="等线" w:cs="Times New Roman"/>
                <w:b/>
                <w:bCs/>
                <w:color w:val="000000"/>
                <w:sz w:val="13"/>
                <w:szCs w:val="13"/>
                <w:lang w:eastAsia="zh-CN"/>
              </w:rPr>
              <w:t>Node_Name</w:t>
            </w:r>
            <w:proofErr w:type="spellEnd"/>
          </w:p>
        </w:tc>
        <w:tc>
          <w:tcPr>
            <w:tcW w:w="298" w:type="pct"/>
            <w:tcBorders>
              <w:top w:val="single" w:sz="12" w:space="0" w:color="auto"/>
              <w:left w:val="nil"/>
              <w:bottom w:val="single" w:sz="12" w:space="0" w:color="auto"/>
              <w:right w:val="nil"/>
            </w:tcBorders>
            <w:shd w:val="clear" w:color="000000" w:fill="D9D9D9"/>
            <w:vAlign w:val="center"/>
            <w:hideMark/>
          </w:tcPr>
          <w:p w14:paraId="3B77E6AC"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Phylum</w:t>
            </w:r>
          </w:p>
        </w:tc>
        <w:tc>
          <w:tcPr>
            <w:tcW w:w="297" w:type="pct"/>
            <w:tcBorders>
              <w:top w:val="single" w:sz="12" w:space="0" w:color="auto"/>
              <w:left w:val="nil"/>
              <w:bottom w:val="single" w:sz="12" w:space="0" w:color="auto"/>
              <w:right w:val="nil"/>
            </w:tcBorders>
            <w:shd w:val="clear" w:color="000000" w:fill="D9D9D9"/>
            <w:vAlign w:val="center"/>
            <w:hideMark/>
          </w:tcPr>
          <w:p w14:paraId="01D93106"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Family</w:t>
            </w:r>
          </w:p>
        </w:tc>
        <w:tc>
          <w:tcPr>
            <w:tcW w:w="217" w:type="pct"/>
            <w:tcBorders>
              <w:top w:val="single" w:sz="12" w:space="0" w:color="auto"/>
              <w:left w:val="nil"/>
              <w:bottom w:val="single" w:sz="12" w:space="0" w:color="auto"/>
              <w:right w:val="nil"/>
            </w:tcBorders>
            <w:shd w:val="clear" w:color="000000" w:fill="D9D9D9"/>
            <w:vAlign w:val="center"/>
            <w:hideMark/>
          </w:tcPr>
          <w:p w14:paraId="043A732C" w14:textId="77777777" w:rsidR="00C14FA4" w:rsidRPr="008E66A6" w:rsidRDefault="00C14FA4" w:rsidP="00F41A9B">
            <w:pPr>
              <w:spacing w:before="0" w:after="0"/>
              <w:rPr>
                <w:rFonts w:eastAsia="等线" w:cs="Times New Roman"/>
                <w:b/>
                <w:bCs/>
                <w:color w:val="000000"/>
                <w:sz w:val="13"/>
                <w:szCs w:val="13"/>
                <w:lang w:eastAsia="zh-CN"/>
              </w:rPr>
            </w:pPr>
            <w:proofErr w:type="spellStart"/>
            <w:r w:rsidRPr="008E66A6">
              <w:rPr>
                <w:rFonts w:eastAsia="等线" w:cs="Times New Roman"/>
                <w:b/>
                <w:bCs/>
                <w:color w:val="000000"/>
                <w:sz w:val="13"/>
                <w:szCs w:val="13"/>
                <w:lang w:eastAsia="zh-CN"/>
              </w:rPr>
              <w:t>Node_Name</w:t>
            </w:r>
            <w:proofErr w:type="spellEnd"/>
          </w:p>
        </w:tc>
        <w:tc>
          <w:tcPr>
            <w:tcW w:w="297" w:type="pct"/>
            <w:tcBorders>
              <w:top w:val="single" w:sz="12" w:space="0" w:color="auto"/>
              <w:left w:val="nil"/>
              <w:bottom w:val="single" w:sz="12" w:space="0" w:color="auto"/>
              <w:right w:val="nil"/>
            </w:tcBorders>
            <w:shd w:val="clear" w:color="000000" w:fill="D9D9D9"/>
            <w:vAlign w:val="center"/>
            <w:hideMark/>
          </w:tcPr>
          <w:p w14:paraId="5161171B"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Phylum</w:t>
            </w:r>
          </w:p>
        </w:tc>
        <w:tc>
          <w:tcPr>
            <w:tcW w:w="297" w:type="pct"/>
            <w:tcBorders>
              <w:top w:val="single" w:sz="12" w:space="0" w:color="auto"/>
              <w:left w:val="nil"/>
              <w:bottom w:val="single" w:sz="12" w:space="0" w:color="auto"/>
              <w:right w:val="nil"/>
            </w:tcBorders>
            <w:shd w:val="clear" w:color="000000" w:fill="D9D9D9"/>
            <w:vAlign w:val="center"/>
            <w:hideMark/>
          </w:tcPr>
          <w:p w14:paraId="14C05984"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Family</w:t>
            </w:r>
          </w:p>
        </w:tc>
        <w:tc>
          <w:tcPr>
            <w:tcW w:w="217" w:type="pct"/>
            <w:tcBorders>
              <w:top w:val="single" w:sz="12" w:space="0" w:color="auto"/>
              <w:left w:val="nil"/>
              <w:bottom w:val="single" w:sz="12" w:space="0" w:color="auto"/>
              <w:right w:val="nil"/>
            </w:tcBorders>
            <w:shd w:val="clear" w:color="000000" w:fill="D9D9D9"/>
            <w:vAlign w:val="center"/>
            <w:hideMark/>
          </w:tcPr>
          <w:p w14:paraId="3236EB08" w14:textId="77777777" w:rsidR="00C14FA4" w:rsidRPr="008E66A6" w:rsidRDefault="00C14FA4" w:rsidP="00F41A9B">
            <w:pPr>
              <w:spacing w:before="0" w:after="0"/>
              <w:rPr>
                <w:rFonts w:eastAsia="等线" w:cs="Times New Roman"/>
                <w:b/>
                <w:bCs/>
                <w:color w:val="000000"/>
                <w:sz w:val="13"/>
                <w:szCs w:val="13"/>
                <w:lang w:eastAsia="zh-CN"/>
              </w:rPr>
            </w:pPr>
            <w:proofErr w:type="spellStart"/>
            <w:r w:rsidRPr="008E66A6">
              <w:rPr>
                <w:rFonts w:eastAsia="等线" w:cs="Times New Roman"/>
                <w:b/>
                <w:bCs/>
                <w:color w:val="000000"/>
                <w:sz w:val="13"/>
                <w:szCs w:val="13"/>
                <w:lang w:eastAsia="zh-CN"/>
              </w:rPr>
              <w:t>Node_Name</w:t>
            </w:r>
            <w:proofErr w:type="spellEnd"/>
          </w:p>
        </w:tc>
        <w:tc>
          <w:tcPr>
            <w:tcW w:w="297" w:type="pct"/>
            <w:tcBorders>
              <w:top w:val="single" w:sz="12" w:space="0" w:color="auto"/>
              <w:left w:val="nil"/>
              <w:bottom w:val="single" w:sz="12" w:space="0" w:color="auto"/>
              <w:right w:val="nil"/>
            </w:tcBorders>
            <w:shd w:val="clear" w:color="000000" w:fill="D9D9D9"/>
            <w:vAlign w:val="center"/>
            <w:hideMark/>
          </w:tcPr>
          <w:p w14:paraId="7FE34FB8"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Phylum</w:t>
            </w:r>
          </w:p>
        </w:tc>
        <w:tc>
          <w:tcPr>
            <w:tcW w:w="297" w:type="pct"/>
            <w:tcBorders>
              <w:top w:val="single" w:sz="12" w:space="0" w:color="auto"/>
              <w:left w:val="nil"/>
              <w:bottom w:val="single" w:sz="12" w:space="0" w:color="auto"/>
              <w:right w:val="nil"/>
            </w:tcBorders>
            <w:shd w:val="clear" w:color="000000" w:fill="D9D9D9"/>
            <w:vAlign w:val="center"/>
            <w:hideMark/>
          </w:tcPr>
          <w:p w14:paraId="4E76406D"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Family</w:t>
            </w:r>
          </w:p>
        </w:tc>
        <w:tc>
          <w:tcPr>
            <w:tcW w:w="217" w:type="pct"/>
            <w:tcBorders>
              <w:top w:val="single" w:sz="12" w:space="0" w:color="auto"/>
              <w:left w:val="nil"/>
              <w:bottom w:val="single" w:sz="12" w:space="0" w:color="auto"/>
              <w:right w:val="nil"/>
            </w:tcBorders>
            <w:shd w:val="clear" w:color="000000" w:fill="D9D9D9"/>
            <w:vAlign w:val="center"/>
            <w:hideMark/>
          </w:tcPr>
          <w:p w14:paraId="299275BB" w14:textId="77777777" w:rsidR="00C14FA4" w:rsidRPr="008E66A6" w:rsidRDefault="00C14FA4" w:rsidP="00F41A9B">
            <w:pPr>
              <w:spacing w:before="0" w:after="0"/>
              <w:rPr>
                <w:rFonts w:eastAsia="等线" w:cs="Times New Roman"/>
                <w:b/>
                <w:bCs/>
                <w:color w:val="000000"/>
                <w:sz w:val="13"/>
                <w:szCs w:val="13"/>
                <w:lang w:eastAsia="zh-CN"/>
              </w:rPr>
            </w:pPr>
            <w:proofErr w:type="spellStart"/>
            <w:r w:rsidRPr="008E66A6">
              <w:rPr>
                <w:rFonts w:eastAsia="等线" w:cs="Times New Roman"/>
                <w:b/>
                <w:bCs/>
                <w:color w:val="000000"/>
                <w:sz w:val="13"/>
                <w:szCs w:val="13"/>
                <w:lang w:eastAsia="zh-CN"/>
              </w:rPr>
              <w:t>Node_Name</w:t>
            </w:r>
            <w:proofErr w:type="spellEnd"/>
          </w:p>
        </w:tc>
        <w:tc>
          <w:tcPr>
            <w:tcW w:w="297" w:type="pct"/>
            <w:tcBorders>
              <w:top w:val="single" w:sz="12" w:space="0" w:color="auto"/>
              <w:left w:val="nil"/>
              <w:bottom w:val="single" w:sz="12" w:space="0" w:color="auto"/>
              <w:right w:val="nil"/>
            </w:tcBorders>
            <w:shd w:val="clear" w:color="000000" w:fill="D9D9D9"/>
            <w:vAlign w:val="center"/>
            <w:hideMark/>
          </w:tcPr>
          <w:p w14:paraId="72BB627E"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Phylum</w:t>
            </w:r>
          </w:p>
        </w:tc>
        <w:tc>
          <w:tcPr>
            <w:tcW w:w="297" w:type="pct"/>
            <w:tcBorders>
              <w:top w:val="single" w:sz="12" w:space="0" w:color="auto"/>
              <w:left w:val="nil"/>
              <w:bottom w:val="single" w:sz="12" w:space="0" w:color="auto"/>
              <w:right w:val="nil"/>
            </w:tcBorders>
            <w:shd w:val="clear" w:color="000000" w:fill="D9D9D9"/>
            <w:vAlign w:val="center"/>
            <w:hideMark/>
          </w:tcPr>
          <w:p w14:paraId="19BE7AA1" w14:textId="77777777" w:rsidR="00C14FA4" w:rsidRPr="008E66A6" w:rsidRDefault="00C14FA4" w:rsidP="00F41A9B">
            <w:pPr>
              <w:spacing w:before="0" w:after="0"/>
              <w:rPr>
                <w:rFonts w:eastAsia="等线" w:cs="Times New Roman"/>
                <w:b/>
                <w:bCs/>
                <w:color w:val="000000"/>
                <w:sz w:val="13"/>
                <w:szCs w:val="13"/>
                <w:lang w:eastAsia="zh-CN"/>
              </w:rPr>
            </w:pPr>
            <w:r w:rsidRPr="008E66A6">
              <w:rPr>
                <w:rFonts w:eastAsia="等线" w:cs="Times New Roman"/>
                <w:b/>
                <w:bCs/>
                <w:color w:val="000000"/>
                <w:sz w:val="13"/>
                <w:szCs w:val="13"/>
                <w:lang w:eastAsia="zh-CN"/>
              </w:rPr>
              <w:t>Family</w:t>
            </w:r>
          </w:p>
        </w:tc>
      </w:tr>
      <w:tr w:rsidR="00C14FA4" w:rsidRPr="008E66A6" w14:paraId="4BE33136" w14:textId="77777777" w:rsidTr="00F41A9B">
        <w:trPr>
          <w:trHeight w:val="288"/>
        </w:trPr>
        <w:tc>
          <w:tcPr>
            <w:tcW w:w="899" w:type="pct"/>
            <w:gridSpan w:val="3"/>
            <w:tcBorders>
              <w:top w:val="single" w:sz="12" w:space="0" w:color="auto"/>
              <w:left w:val="nil"/>
              <w:bottom w:val="nil"/>
              <w:right w:val="nil"/>
            </w:tcBorders>
            <w:shd w:val="clear" w:color="auto" w:fill="auto"/>
            <w:vAlign w:val="bottom"/>
            <w:hideMark/>
          </w:tcPr>
          <w:p w14:paraId="4E80E400" w14:textId="77777777" w:rsidR="00C14FA4" w:rsidRPr="008E66A6" w:rsidRDefault="00C14FA4" w:rsidP="00F41A9B">
            <w:pPr>
              <w:spacing w:before="0" w:after="0"/>
              <w:jc w:val="center"/>
              <w:rPr>
                <w:rFonts w:eastAsia="等线" w:cs="Times New Roman"/>
                <w:b/>
                <w:bCs/>
                <w:color w:val="000000"/>
                <w:sz w:val="13"/>
                <w:szCs w:val="13"/>
                <w:lang w:eastAsia="zh-CN"/>
              </w:rPr>
            </w:pPr>
            <w:r w:rsidRPr="008E66A6">
              <w:rPr>
                <w:rFonts w:eastAsia="等线" w:cs="Times New Roman"/>
                <w:b/>
                <w:bCs/>
                <w:color w:val="000000"/>
                <w:sz w:val="13"/>
                <w:szCs w:val="13"/>
                <w:lang w:eastAsia="zh-CN"/>
              </w:rPr>
              <w:t>N0</w:t>
            </w:r>
          </w:p>
        </w:tc>
        <w:tc>
          <w:tcPr>
            <w:tcW w:w="854" w:type="pct"/>
            <w:gridSpan w:val="3"/>
            <w:tcBorders>
              <w:top w:val="single" w:sz="12" w:space="0" w:color="auto"/>
              <w:left w:val="nil"/>
              <w:bottom w:val="nil"/>
              <w:right w:val="nil"/>
            </w:tcBorders>
            <w:shd w:val="clear" w:color="auto" w:fill="auto"/>
            <w:vAlign w:val="bottom"/>
            <w:hideMark/>
          </w:tcPr>
          <w:p w14:paraId="41B7BDB9" w14:textId="77777777" w:rsidR="00C14FA4" w:rsidRPr="008E66A6" w:rsidRDefault="00C14FA4" w:rsidP="00F41A9B">
            <w:pPr>
              <w:spacing w:before="0" w:after="0"/>
              <w:jc w:val="center"/>
              <w:rPr>
                <w:rFonts w:eastAsia="等线" w:cs="Times New Roman"/>
                <w:b/>
                <w:bCs/>
                <w:color w:val="000000"/>
                <w:sz w:val="13"/>
                <w:szCs w:val="13"/>
                <w:lang w:eastAsia="zh-CN"/>
              </w:rPr>
            </w:pPr>
            <w:r w:rsidRPr="008E66A6">
              <w:rPr>
                <w:rFonts w:eastAsia="等线" w:cs="Times New Roman"/>
                <w:b/>
                <w:bCs/>
                <w:color w:val="000000"/>
                <w:sz w:val="13"/>
                <w:szCs w:val="13"/>
                <w:lang w:eastAsia="zh-CN"/>
              </w:rPr>
              <w:t>N8</w:t>
            </w:r>
          </w:p>
        </w:tc>
        <w:tc>
          <w:tcPr>
            <w:tcW w:w="813" w:type="pct"/>
            <w:gridSpan w:val="3"/>
            <w:tcBorders>
              <w:top w:val="single" w:sz="12" w:space="0" w:color="auto"/>
              <w:left w:val="nil"/>
              <w:bottom w:val="nil"/>
              <w:right w:val="nil"/>
            </w:tcBorders>
            <w:shd w:val="clear" w:color="auto" w:fill="auto"/>
            <w:vAlign w:val="bottom"/>
            <w:hideMark/>
          </w:tcPr>
          <w:p w14:paraId="40F6475C" w14:textId="77777777" w:rsidR="00C14FA4" w:rsidRPr="008E66A6" w:rsidRDefault="00C14FA4" w:rsidP="00F41A9B">
            <w:pPr>
              <w:spacing w:before="0" w:after="0"/>
              <w:jc w:val="center"/>
              <w:rPr>
                <w:rFonts w:eastAsia="等线" w:cs="Times New Roman"/>
                <w:b/>
                <w:bCs/>
                <w:color w:val="000000"/>
                <w:sz w:val="13"/>
                <w:szCs w:val="13"/>
                <w:lang w:eastAsia="zh-CN"/>
              </w:rPr>
            </w:pPr>
            <w:r w:rsidRPr="008E66A6">
              <w:rPr>
                <w:rFonts w:eastAsia="等线" w:cs="Times New Roman"/>
                <w:b/>
                <w:bCs/>
                <w:color w:val="000000"/>
                <w:sz w:val="13"/>
                <w:szCs w:val="13"/>
                <w:lang w:eastAsia="zh-CN"/>
              </w:rPr>
              <w:t>N12</w:t>
            </w:r>
          </w:p>
        </w:tc>
        <w:tc>
          <w:tcPr>
            <w:tcW w:w="812" w:type="pct"/>
            <w:gridSpan w:val="3"/>
            <w:tcBorders>
              <w:top w:val="single" w:sz="12" w:space="0" w:color="auto"/>
              <w:left w:val="nil"/>
              <w:bottom w:val="nil"/>
              <w:right w:val="nil"/>
            </w:tcBorders>
            <w:shd w:val="clear" w:color="auto" w:fill="auto"/>
            <w:vAlign w:val="bottom"/>
            <w:hideMark/>
          </w:tcPr>
          <w:p w14:paraId="431C7681" w14:textId="77777777" w:rsidR="00C14FA4" w:rsidRPr="008E66A6" w:rsidRDefault="00C14FA4" w:rsidP="00F41A9B">
            <w:pPr>
              <w:spacing w:before="0" w:after="0"/>
              <w:jc w:val="center"/>
              <w:rPr>
                <w:rFonts w:eastAsia="等线" w:cs="Times New Roman"/>
                <w:b/>
                <w:bCs/>
                <w:color w:val="000000"/>
                <w:sz w:val="13"/>
                <w:szCs w:val="13"/>
                <w:lang w:eastAsia="zh-CN"/>
              </w:rPr>
            </w:pPr>
            <w:r w:rsidRPr="008E66A6">
              <w:rPr>
                <w:rFonts w:eastAsia="等线" w:cs="Times New Roman"/>
                <w:b/>
                <w:bCs/>
                <w:color w:val="000000"/>
                <w:sz w:val="13"/>
                <w:szCs w:val="13"/>
                <w:lang w:eastAsia="zh-CN"/>
              </w:rPr>
              <w:t>N16</w:t>
            </w:r>
          </w:p>
        </w:tc>
        <w:tc>
          <w:tcPr>
            <w:tcW w:w="812" w:type="pct"/>
            <w:gridSpan w:val="3"/>
            <w:tcBorders>
              <w:top w:val="single" w:sz="12" w:space="0" w:color="auto"/>
              <w:left w:val="nil"/>
              <w:bottom w:val="nil"/>
              <w:right w:val="nil"/>
            </w:tcBorders>
            <w:shd w:val="clear" w:color="auto" w:fill="auto"/>
            <w:vAlign w:val="bottom"/>
            <w:hideMark/>
          </w:tcPr>
          <w:p w14:paraId="35FB03C9" w14:textId="77777777" w:rsidR="00C14FA4" w:rsidRPr="008E66A6" w:rsidRDefault="00C14FA4" w:rsidP="00F41A9B">
            <w:pPr>
              <w:spacing w:before="0" w:after="0"/>
              <w:jc w:val="center"/>
              <w:rPr>
                <w:rFonts w:eastAsia="等线" w:cs="Times New Roman"/>
                <w:b/>
                <w:bCs/>
                <w:color w:val="000000"/>
                <w:sz w:val="13"/>
                <w:szCs w:val="13"/>
                <w:lang w:eastAsia="zh-CN"/>
              </w:rPr>
            </w:pPr>
            <w:r w:rsidRPr="008E66A6">
              <w:rPr>
                <w:rFonts w:eastAsia="等线" w:cs="Times New Roman"/>
                <w:b/>
                <w:bCs/>
                <w:color w:val="000000"/>
                <w:sz w:val="13"/>
                <w:szCs w:val="13"/>
                <w:lang w:eastAsia="zh-CN"/>
              </w:rPr>
              <w:t>N20</w:t>
            </w:r>
          </w:p>
        </w:tc>
        <w:tc>
          <w:tcPr>
            <w:tcW w:w="812" w:type="pct"/>
            <w:gridSpan w:val="3"/>
            <w:tcBorders>
              <w:top w:val="single" w:sz="12" w:space="0" w:color="auto"/>
              <w:left w:val="nil"/>
              <w:bottom w:val="nil"/>
              <w:right w:val="nil"/>
            </w:tcBorders>
            <w:shd w:val="clear" w:color="auto" w:fill="auto"/>
            <w:vAlign w:val="bottom"/>
            <w:hideMark/>
          </w:tcPr>
          <w:p w14:paraId="79CD1673" w14:textId="77777777" w:rsidR="00C14FA4" w:rsidRPr="008E66A6" w:rsidRDefault="00C14FA4" w:rsidP="00F41A9B">
            <w:pPr>
              <w:spacing w:before="0" w:after="0"/>
              <w:jc w:val="center"/>
              <w:rPr>
                <w:rFonts w:eastAsia="等线" w:cs="Times New Roman"/>
                <w:b/>
                <w:bCs/>
                <w:color w:val="000000"/>
                <w:sz w:val="13"/>
                <w:szCs w:val="13"/>
                <w:lang w:eastAsia="zh-CN"/>
              </w:rPr>
            </w:pPr>
            <w:r w:rsidRPr="008E66A6">
              <w:rPr>
                <w:rFonts w:eastAsia="等线" w:cs="Times New Roman"/>
                <w:b/>
                <w:bCs/>
                <w:color w:val="000000"/>
                <w:sz w:val="13"/>
                <w:szCs w:val="13"/>
                <w:lang w:eastAsia="zh-CN"/>
              </w:rPr>
              <w:t>N24</w:t>
            </w:r>
          </w:p>
        </w:tc>
      </w:tr>
      <w:tr w:rsidR="00C14FA4" w:rsidRPr="008E66A6" w14:paraId="69744241" w14:textId="77777777" w:rsidTr="00F41A9B">
        <w:trPr>
          <w:trHeight w:val="480"/>
        </w:trPr>
        <w:tc>
          <w:tcPr>
            <w:tcW w:w="218" w:type="pct"/>
            <w:tcBorders>
              <w:top w:val="nil"/>
              <w:left w:val="nil"/>
              <w:bottom w:val="nil"/>
              <w:right w:val="nil"/>
            </w:tcBorders>
            <w:shd w:val="clear" w:color="auto" w:fill="auto"/>
            <w:vAlign w:val="center"/>
            <w:hideMark/>
          </w:tcPr>
          <w:p w14:paraId="65E3D32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ASV418</w:t>
            </w:r>
          </w:p>
        </w:tc>
        <w:tc>
          <w:tcPr>
            <w:tcW w:w="298" w:type="pct"/>
            <w:tcBorders>
              <w:top w:val="nil"/>
              <w:left w:val="nil"/>
              <w:bottom w:val="nil"/>
              <w:right w:val="nil"/>
            </w:tcBorders>
            <w:shd w:val="clear" w:color="auto" w:fill="auto"/>
            <w:vAlign w:val="center"/>
            <w:hideMark/>
          </w:tcPr>
          <w:p w14:paraId="7027BC7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3F76A18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4520D3E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ASV186</w:t>
            </w:r>
          </w:p>
        </w:tc>
        <w:tc>
          <w:tcPr>
            <w:tcW w:w="298" w:type="pct"/>
            <w:tcBorders>
              <w:top w:val="nil"/>
              <w:left w:val="nil"/>
              <w:bottom w:val="nil"/>
              <w:right w:val="nil"/>
            </w:tcBorders>
            <w:shd w:val="clear" w:color="auto" w:fill="auto"/>
            <w:vAlign w:val="center"/>
            <w:hideMark/>
          </w:tcPr>
          <w:p w14:paraId="176EF0E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339" w:type="pct"/>
            <w:tcBorders>
              <w:top w:val="nil"/>
              <w:left w:val="nil"/>
              <w:bottom w:val="nil"/>
              <w:right w:val="nil"/>
            </w:tcBorders>
            <w:shd w:val="clear" w:color="auto" w:fill="auto"/>
            <w:vAlign w:val="center"/>
            <w:hideMark/>
          </w:tcPr>
          <w:p w14:paraId="161DBF6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Piskurozymaceae</w:t>
            </w:r>
            <w:proofErr w:type="spellEnd"/>
          </w:p>
        </w:tc>
        <w:tc>
          <w:tcPr>
            <w:tcW w:w="218" w:type="pct"/>
            <w:tcBorders>
              <w:top w:val="nil"/>
              <w:left w:val="nil"/>
              <w:bottom w:val="nil"/>
              <w:right w:val="nil"/>
            </w:tcBorders>
            <w:shd w:val="clear" w:color="auto" w:fill="auto"/>
            <w:vAlign w:val="center"/>
            <w:hideMark/>
          </w:tcPr>
          <w:p w14:paraId="0E442C8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ASV156</w:t>
            </w:r>
          </w:p>
        </w:tc>
        <w:tc>
          <w:tcPr>
            <w:tcW w:w="298" w:type="pct"/>
            <w:tcBorders>
              <w:top w:val="nil"/>
              <w:left w:val="nil"/>
              <w:bottom w:val="nil"/>
              <w:right w:val="nil"/>
            </w:tcBorders>
            <w:shd w:val="clear" w:color="auto" w:fill="auto"/>
            <w:vAlign w:val="center"/>
            <w:hideMark/>
          </w:tcPr>
          <w:p w14:paraId="686C2E2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1933471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5F3BFF2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ASV145</w:t>
            </w:r>
          </w:p>
        </w:tc>
        <w:tc>
          <w:tcPr>
            <w:tcW w:w="297" w:type="pct"/>
            <w:tcBorders>
              <w:top w:val="nil"/>
              <w:left w:val="nil"/>
              <w:bottom w:val="nil"/>
              <w:right w:val="nil"/>
            </w:tcBorders>
            <w:shd w:val="clear" w:color="auto" w:fill="auto"/>
            <w:vAlign w:val="center"/>
            <w:hideMark/>
          </w:tcPr>
          <w:p w14:paraId="1BB91A7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27384AA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Helotiaceae</w:t>
            </w:r>
            <w:proofErr w:type="spellEnd"/>
          </w:p>
        </w:tc>
        <w:tc>
          <w:tcPr>
            <w:tcW w:w="217" w:type="pct"/>
            <w:tcBorders>
              <w:top w:val="nil"/>
              <w:left w:val="nil"/>
              <w:bottom w:val="nil"/>
              <w:right w:val="nil"/>
            </w:tcBorders>
            <w:shd w:val="clear" w:color="auto" w:fill="auto"/>
            <w:vAlign w:val="center"/>
            <w:hideMark/>
          </w:tcPr>
          <w:p w14:paraId="3593B35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ASV97</w:t>
            </w:r>
          </w:p>
        </w:tc>
        <w:tc>
          <w:tcPr>
            <w:tcW w:w="297" w:type="pct"/>
            <w:tcBorders>
              <w:top w:val="nil"/>
              <w:left w:val="nil"/>
              <w:bottom w:val="nil"/>
              <w:right w:val="nil"/>
            </w:tcBorders>
            <w:shd w:val="clear" w:color="auto" w:fill="auto"/>
            <w:vAlign w:val="center"/>
            <w:hideMark/>
          </w:tcPr>
          <w:p w14:paraId="7E53FAE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6CE4CA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7" w:type="pct"/>
            <w:tcBorders>
              <w:top w:val="nil"/>
              <w:left w:val="nil"/>
              <w:bottom w:val="nil"/>
              <w:right w:val="nil"/>
            </w:tcBorders>
            <w:shd w:val="clear" w:color="auto" w:fill="auto"/>
            <w:vAlign w:val="center"/>
            <w:hideMark/>
          </w:tcPr>
          <w:p w14:paraId="635ECA7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ASV207</w:t>
            </w:r>
          </w:p>
        </w:tc>
        <w:tc>
          <w:tcPr>
            <w:tcW w:w="297" w:type="pct"/>
            <w:tcBorders>
              <w:top w:val="nil"/>
              <w:left w:val="nil"/>
              <w:bottom w:val="nil"/>
              <w:right w:val="nil"/>
            </w:tcBorders>
            <w:shd w:val="clear" w:color="auto" w:fill="auto"/>
            <w:vAlign w:val="center"/>
            <w:hideMark/>
          </w:tcPr>
          <w:p w14:paraId="468A8C4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4C335C9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r>
      <w:tr w:rsidR="00C14FA4" w:rsidRPr="008E66A6" w14:paraId="05BC8886" w14:textId="77777777" w:rsidTr="00F41A9B">
        <w:trPr>
          <w:trHeight w:val="480"/>
        </w:trPr>
        <w:tc>
          <w:tcPr>
            <w:tcW w:w="218" w:type="pct"/>
            <w:tcBorders>
              <w:top w:val="nil"/>
              <w:left w:val="nil"/>
              <w:bottom w:val="nil"/>
              <w:right w:val="nil"/>
            </w:tcBorders>
            <w:shd w:val="clear" w:color="auto" w:fill="auto"/>
            <w:vAlign w:val="center"/>
            <w:hideMark/>
          </w:tcPr>
          <w:p w14:paraId="2C1EAE4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w:t>
            </w:r>
          </w:p>
        </w:tc>
        <w:tc>
          <w:tcPr>
            <w:tcW w:w="298" w:type="pct"/>
            <w:tcBorders>
              <w:top w:val="nil"/>
              <w:left w:val="nil"/>
              <w:bottom w:val="nil"/>
              <w:right w:val="nil"/>
            </w:tcBorders>
            <w:shd w:val="clear" w:color="auto" w:fill="auto"/>
            <w:vAlign w:val="center"/>
            <w:hideMark/>
          </w:tcPr>
          <w:p w14:paraId="30118F0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383" w:type="pct"/>
            <w:tcBorders>
              <w:top w:val="nil"/>
              <w:left w:val="nil"/>
              <w:bottom w:val="nil"/>
              <w:right w:val="nil"/>
            </w:tcBorders>
            <w:shd w:val="clear" w:color="auto" w:fill="auto"/>
            <w:vAlign w:val="center"/>
            <w:hideMark/>
          </w:tcPr>
          <w:p w14:paraId="2CA8A4D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8" w:type="pct"/>
            <w:tcBorders>
              <w:top w:val="nil"/>
              <w:left w:val="nil"/>
              <w:bottom w:val="nil"/>
              <w:right w:val="nil"/>
            </w:tcBorders>
            <w:shd w:val="clear" w:color="auto" w:fill="auto"/>
            <w:vAlign w:val="center"/>
            <w:hideMark/>
          </w:tcPr>
          <w:p w14:paraId="5CC950E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ASV419</w:t>
            </w:r>
          </w:p>
        </w:tc>
        <w:tc>
          <w:tcPr>
            <w:tcW w:w="298" w:type="pct"/>
            <w:tcBorders>
              <w:top w:val="nil"/>
              <w:left w:val="nil"/>
              <w:bottom w:val="nil"/>
              <w:right w:val="nil"/>
            </w:tcBorders>
            <w:shd w:val="clear" w:color="auto" w:fill="auto"/>
            <w:vAlign w:val="center"/>
            <w:hideMark/>
          </w:tcPr>
          <w:p w14:paraId="32329F7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39" w:type="pct"/>
            <w:tcBorders>
              <w:top w:val="nil"/>
              <w:left w:val="nil"/>
              <w:bottom w:val="nil"/>
              <w:right w:val="nil"/>
            </w:tcBorders>
            <w:shd w:val="clear" w:color="auto" w:fill="auto"/>
            <w:vAlign w:val="center"/>
            <w:hideMark/>
          </w:tcPr>
          <w:p w14:paraId="5B1C6C6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6C76780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ASV152</w:t>
            </w:r>
          </w:p>
        </w:tc>
        <w:tc>
          <w:tcPr>
            <w:tcW w:w="298" w:type="pct"/>
            <w:tcBorders>
              <w:top w:val="nil"/>
              <w:left w:val="nil"/>
              <w:bottom w:val="nil"/>
              <w:right w:val="nil"/>
            </w:tcBorders>
            <w:shd w:val="clear" w:color="auto" w:fill="auto"/>
            <w:vAlign w:val="center"/>
            <w:hideMark/>
          </w:tcPr>
          <w:p w14:paraId="17E7F75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3907B69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Helotiaceae</w:t>
            </w:r>
            <w:proofErr w:type="spellEnd"/>
          </w:p>
        </w:tc>
        <w:tc>
          <w:tcPr>
            <w:tcW w:w="217" w:type="pct"/>
            <w:tcBorders>
              <w:top w:val="nil"/>
              <w:left w:val="nil"/>
              <w:bottom w:val="nil"/>
              <w:right w:val="nil"/>
            </w:tcBorders>
            <w:shd w:val="clear" w:color="auto" w:fill="auto"/>
            <w:vAlign w:val="center"/>
            <w:hideMark/>
          </w:tcPr>
          <w:p w14:paraId="77F59D3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ASV111</w:t>
            </w:r>
          </w:p>
        </w:tc>
        <w:tc>
          <w:tcPr>
            <w:tcW w:w="297" w:type="pct"/>
            <w:tcBorders>
              <w:top w:val="nil"/>
              <w:left w:val="nil"/>
              <w:bottom w:val="nil"/>
              <w:right w:val="nil"/>
            </w:tcBorders>
            <w:shd w:val="clear" w:color="auto" w:fill="auto"/>
            <w:vAlign w:val="center"/>
            <w:hideMark/>
          </w:tcPr>
          <w:p w14:paraId="249D54A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42C6108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Pyronemataceae</w:t>
            </w:r>
            <w:proofErr w:type="spellEnd"/>
          </w:p>
        </w:tc>
        <w:tc>
          <w:tcPr>
            <w:tcW w:w="217" w:type="pct"/>
            <w:tcBorders>
              <w:top w:val="nil"/>
              <w:left w:val="nil"/>
              <w:bottom w:val="nil"/>
              <w:right w:val="nil"/>
            </w:tcBorders>
            <w:shd w:val="clear" w:color="auto" w:fill="auto"/>
            <w:vAlign w:val="center"/>
            <w:hideMark/>
          </w:tcPr>
          <w:p w14:paraId="437577F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ASV153</w:t>
            </w:r>
          </w:p>
        </w:tc>
        <w:tc>
          <w:tcPr>
            <w:tcW w:w="297" w:type="pct"/>
            <w:tcBorders>
              <w:top w:val="nil"/>
              <w:left w:val="nil"/>
              <w:bottom w:val="nil"/>
              <w:right w:val="nil"/>
            </w:tcBorders>
            <w:shd w:val="clear" w:color="auto" w:fill="auto"/>
            <w:vAlign w:val="center"/>
            <w:hideMark/>
          </w:tcPr>
          <w:p w14:paraId="0C8825E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E2313B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Ascodesmidaceae</w:t>
            </w:r>
            <w:proofErr w:type="spellEnd"/>
          </w:p>
        </w:tc>
        <w:tc>
          <w:tcPr>
            <w:tcW w:w="217" w:type="pct"/>
            <w:tcBorders>
              <w:top w:val="nil"/>
              <w:left w:val="nil"/>
              <w:bottom w:val="nil"/>
              <w:right w:val="nil"/>
            </w:tcBorders>
            <w:shd w:val="clear" w:color="auto" w:fill="auto"/>
            <w:vAlign w:val="center"/>
            <w:hideMark/>
          </w:tcPr>
          <w:p w14:paraId="02B7420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ASV153</w:t>
            </w:r>
          </w:p>
        </w:tc>
        <w:tc>
          <w:tcPr>
            <w:tcW w:w="297" w:type="pct"/>
            <w:tcBorders>
              <w:top w:val="nil"/>
              <w:left w:val="nil"/>
              <w:bottom w:val="nil"/>
              <w:right w:val="nil"/>
            </w:tcBorders>
            <w:shd w:val="clear" w:color="auto" w:fill="auto"/>
            <w:vAlign w:val="center"/>
            <w:hideMark/>
          </w:tcPr>
          <w:p w14:paraId="4B6D8A8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4468DB9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Ascodesmidaceae</w:t>
            </w:r>
            <w:proofErr w:type="spellEnd"/>
          </w:p>
        </w:tc>
      </w:tr>
      <w:tr w:rsidR="00C14FA4" w:rsidRPr="008E66A6" w14:paraId="3ECDED11" w14:textId="77777777" w:rsidTr="00F41A9B">
        <w:trPr>
          <w:trHeight w:val="720"/>
        </w:trPr>
        <w:tc>
          <w:tcPr>
            <w:tcW w:w="218" w:type="pct"/>
            <w:tcBorders>
              <w:top w:val="nil"/>
              <w:left w:val="nil"/>
              <w:bottom w:val="nil"/>
              <w:right w:val="nil"/>
            </w:tcBorders>
            <w:shd w:val="clear" w:color="auto" w:fill="auto"/>
            <w:vAlign w:val="center"/>
            <w:hideMark/>
          </w:tcPr>
          <w:p w14:paraId="2CCE224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ASV167</w:t>
            </w:r>
          </w:p>
        </w:tc>
        <w:tc>
          <w:tcPr>
            <w:tcW w:w="298" w:type="pct"/>
            <w:tcBorders>
              <w:top w:val="nil"/>
              <w:left w:val="nil"/>
              <w:bottom w:val="nil"/>
              <w:right w:val="nil"/>
            </w:tcBorders>
            <w:shd w:val="clear" w:color="auto" w:fill="auto"/>
            <w:vAlign w:val="center"/>
            <w:hideMark/>
          </w:tcPr>
          <w:p w14:paraId="7B06782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423B5E8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7AA576D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ASV158</w:t>
            </w:r>
          </w:p>
        </w:tc>
        <w:tc>
          <w:tcPr>
            <w:tcW w:w="298" w:type="pct"/>
            <w:tcBorders>
              <w:top w:val="nil"/>
              <w:left w:val="nil"/>
              <w:bottom w:val="nil"/>
              <w:right w:val="nil"/>
            </w:tcBorders>
            <w:shd w:val="clear" w:color="auto" w:fill="auto"/>
            <w:vAlign w:val="center"/>
            <w:hideMark/>
          </w:tcPr>
          <w:p w14:paraId="38CE141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39" w:type="pct"/>
            <w:tcBorders>
              <w:top w:val="nil"/>
              <w:left w:val="nil"/>
              <w:bottom w:val="nil"/>
              <w:right w:val="nil"/>
            </w:tcBorders>
            <w:shd w:val="clear" w:color="auto" w:fill="auto"/>
            <w:vAlign w:val="center"/>
            <w:hideMark/>
          </w:tcPr>
          <w:p w14:paraId="54E5907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Rhizobiales_Incertae_Sedis</w:t>
            </w:r>
            <w:proofErr w:type="spellEnd"/>
          </w:p>
        </w:tc>
        <w:tc>
          <w:tcPr>
            <w:tcW w:w="218" w:type="pct"/>
            <w:tcBorders>
              <w:top w:val="nil"/>
              <w:left w:val="nil"/>
              <w:bottom w:val="nil"/>
              <w:right w:val="nil"/>
            </w:tcBorders>
            <w:shd w:val="clear" w:color="auto" w:fill="auto"/>
            <w:vAlign w:val="center"/>
            <w:hideMark/>
          </w:tcPr>
          <w:p w14:paraId="05E51F5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ASV78</w:t>
            </w:r>
          </w:p>
        </w:tc>
        <w:tc>
          <w:tcPr>
            <w:tcW w:w="298" w:type="pct"/>
            <w:tcBorders>
              <w:top w:val="nil"/>
              <w:left w:val="nil"/>
              <w:bottom w:val="nil"/>
              <w:right w:val="nil"/>
            </w:tcBorders>
            <w:shd w:val="clear" w:color="auto" w:fill="auto"/>
            <w:vAlign w:val="center"/>
            <w:hideMark/>
          </w:tcPr>
          <w:p w14:paraId="41EF55B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15B75D6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Tubeufiaceae</w:t>
            </w:r>
            <w:proofErr w:type="spellEnd"/>
          </w:p>
        </w:tc>
        <w:tc>
          <w:tcPr>
            <w:tcW w:w="217" w:type="pct"/>
            <w:tcBorders>
              <w:top w:val="nil"/>
              <w:left w:val="nil"/>
              <w:bottom w:val="nil"/>
              <w:right w:val="nil"/>
            </w:tcBorders>
            <w:shd w:val="clear" w:color="auto" w:fill="auto"/>
            <w:vAlign w:val="center"/>
            <w:hideMark/>
          </w:tcPr>
          <w:p w14:paraId="368682F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ASV27</w:t>
            </w:r>
          </w:p>
        </w:tc>
        <w:tc>
          <w:tcPr>
            <w:tcW w:w="297" w:type="pct"/>
            <w:tcBorders>
              <w:top w:val="nil"/>
              <w:left w:val="nil"/>
              <w:bottom w:val="nil"/>
              <w:right w:val="nil"/>
            </w:tcBorders>
            <w:shd w:val="clear" w:color="auto" w:fill="auto"/>
            <w:vAlign w:val="center"/>
            <w:hideMark/>
          </w:tcPr>
          <w:p w14:paraId="615C36E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29B3BDB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7" w:type="pct"/>
            <w:tcBorders>
              <w:top w:val="nil"/>
              <w:left w:val="nil"/>
              <w:bottom w:val="nil"/>
              <w:right w:val="nil"/>
            </w:tcBorders>
            <w:shd w:val="clear" w:color="auto" w:fill="auto"/>
            <w:vAlign w:val="center"/>
            <w:hideMark/>
          </w:tcPr>
          <w:p w14:paraId="6F83233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ASV144</w:t>
            </w:r>
          </w:p>
        </w:tc>
        <w:tc>
          <w:tcPr>
            <w:tcW w:w="297" w:type="pct"/>
            <w:tcBorders>
              <w:top w:val="nil"/>
              <w:left w:val="nil"/>
              <w:bottom w:val="nil"/>
              <w:right w:val="nil"/>
            </w:tcBorders>
            <w:shd w:val="clear" w:color="auto" w:fill="auto"/>
            <w:vAlign w:val="center"/>
            <w:hideMark/>
          </w:tcPr>
          <w:p w14:paraId="14EA3B1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8E89F1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7" w:type="pct"/>
            <w:tcBorders>
              <w:top w:val="nil"/>
              <w:left w:val="nil"/>
              <w:bottom w:val="nil"/>
              <w:right w:val="nil"/>
            </w:tcBorders>
            <w:shd w:val="clear" w:color="auto" w:fill="auto"/>
            <w:vAlign w:val="center"/>
            <w:hideMark/>
          </w:tcPr>
          <w:p w14:paraId="0F2B293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ASV425</w:t>
            </w:r>
          </w:p>
        </w:tc>
        <w:tc>
          <w:tcPr>
            <w:tcW w:w="297" w:type="pct"/>
            <w:tcBorders>
              <w:top w:val="nil"/>
              <w:left w:val="nil"/>
              <w:bottom w:val="nil"/>
              <w:right w:val="nil"/>
            </w:tcBorders>
            <w:shd w:val="clear" w:color="auto" w:fill="auto"/>
            <w:vAlign w:val="center"/>
            <w:hideMark/>
          </w:tcPr>
          <w:p w14:paraId="05D9EFE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14D4B26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r>
      <w:tr w:rsidR="00C14FA4" w:rsidRPr="008E66A6" w14:paraId="6908A41C" w14:textId="77777777" w:rsidTr="00F41A9B">
        <w:trPr>
          <w:trHeight w:val="480"/>
        </w:trPr>
        <w:tc>
          <w:tcPr>
            <w:tcW w:w="218" w:type="pct"/>
            <w:tcBorders>
              <w:top w:val="nil"/>
              <w:left w:val="nil"/>
              <w:bottom w:val="nil"/>
              <w:right w:val="nil"/>
            </w:tcBorders>
            <w:shd w:val="clear" w:color="auto" w:fill="auto"/>
            <w:vAlign w:val="center"/>
            <w:hideMark/>
          </w:tcPr>
          <w:p w14:paraId="7D0C8D7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ASV622</w:t>
            </w:r>
          </w:p>
        </w:tc>
        <w:tc>
          <w:tcPr>
            <w:tcW w:w="298" w:type="pct"/>
            <w:tcBorders>
              <w:top w:val="nil"/>
              <w:left w:val="nil"/>
              <w:bottom w:val="nil"/>
              <w:right w:val="nil"/>
            </w:tcBorders>
            <w:shd w:val="clear" w:color="auto" w:fill="auto"/>
            <w:vAlign w:val="center"/>
            <w:hideMark/>
          </w:tcPr>
          <w:p w14:paraId="659C552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397C0FF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677E2DA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ASV141</w:t>
            </w:r>
          </w:p>
        </w:tc>
        <w:tc>
          <w:tcPr>
            <w:tcW w:w="298" w:type="pct"/>
            <w:tcBorders>
              <w:top w:val="nil"/>
              <w:left w:val="nil"/>
              <w:bottom w:val="nil"/>
              <w:right w:val="nil"/>
            </w:tcBorders>
            <w:shd w:val="clear" w:color="auto" w:fill="auto"/>
            <w:vAlign w:val="center"/>
            <w:hideMark/>
          </w:tcPr>
          <w:p w14:paraId="6EAB651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40513CD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8" w:type="pct"/>
            <w:tcBorders>
              <w:top w:val="nil"/>
              <w:left w:val="nil"/>
              <w:bottom w:val="nil"/>
              <w:right w:val="nil"/>
            </w:tcBorders>
            <w:shd w:val="clear" w:color="auto" w:fill="auto"/>
            <w:vAlign w:val="center"/>
            <w:hideMark/>
          </w:tcPr>
          <w:p w14:paraId="079864D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ASV831</w:t>
            </w:r>
          </w:p>
        </w:tc>
        <w:tc>
          <w:tcPr>
            <w:tcW w:w="298" w:type="pct"/>
            <w:tcBorders>
              <w:top w:val="nil"/>
              <w:left w:val="nil"/>
              <w:bottom w:val="nil"/>
              <w:right w:val="nil"/>
            </w:tcBorders>
            <w:shd w:val="clear" w:color="auto" w:fill="auto"/>
            <w:vAlign w:val="center"/>
            <w:hideMark/>
          </w:tcPr>
          <w:p w14:paraId="7C6075C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Glomeromycota</w:t>
            </w:r>
            <w:proofErr w:type="spellEnd"/>
          </w:p>
        </w:tc>
        <w:tc>
          <w:tcPr>
            <w:tcW w:w="297" w:type="pct"/>
            <w:tcBorders>
              <w:top w:val="nil"/>
              <w:left w:val="nil"/>
              <w:bottom w:val="nil"/>
              <w:right w:val="nil"/>
            </w:tcBorders>
            <w:shd w:val="clear" w:color="auto" w:fill="auto"/>
            <w:vAlign w:val="center"/>
            <w:hideMark/>
          </w:tcPr>
          <w:p w14:paraId="1B94051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Glomeraceae</w:t>
            </w:r>
            <w:proofErr w:type="spellEnd"/>
          </w:p>
        </w:tc>
        <w:tc>
          <w:tcPr>
            <w:tcW w:w="217" w:type="pct"/>
            <w:tcBorders>
              <w:top w:val="nil"/>
              <w:left w:val="nil"/>
              <w:bottom w:val="nil"/>
              <w:right w:val="nil"/>
            </w:tcBorders>
            <w:shd w:val="clear" w:color="auto" w:fill="auto"/>
            <w:vAlign w:val="center"/>
            <w:hideMark/>
          </w:tcPr>
          <w:p w14:paraId="18938E6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ASV152</w:t>
            </w:r>
          </w:p>
        </w:tc>
        <w:tc>
          <w:tcPr>
            <w:tcW w:w="297" w:type="pct"/>
            <w:tcBorders>
              <w:top w:val="nil"/>
              <w:left w:val="nil"/>
              <w:bottom w:val="nil"/>
              <w:right w:val="nil"/>
            </w:tcBorders>
            <w:shd w:val="clear" w:color="auto" w:fill="auto"/>
            <w:vAlign w:val="center"/>
            <w:hideMark/>
          </w:tcPr>
          <w:p w14:paraId="6FCA0F5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35BAFF8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Helotiaceae</w:t>
            </w:r>
            <w:proofErr w:type="spellEnd"/>
          </w:p>
        </w:tc>
        <w:tc>
          <w:tcPr>
            <w:tcW w:w="217" w:type="pct"/>
            <w:tcBorders>
              <w:top w:val="nil"/>
              <w:left w:val="nil"/>
              <w:bottom w:val="nil"/>
              <w:right w:val="nil"/>
            </w:tcBorders>
            <w:shd w:val="clear" w:color="auto" w:fill="auto"/>
            <w:vAlign w:val="center"/>
            <w:hideMark/>
          </w:tcPr>
          <w:p w14:paraId="61E9BB2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ASV24</w:t>
            </w:r>
          </w:p>
        </w:tc>
        <w:tc>
          <w:tcPr>
            <w:tcW w:w="297" w:type="pct"/>
            <w:tcBorders>
              <w:top w:val="nil"/>
              <w:left w:val="nil"/>
              <w:bottom w:val="nil"/>
              <w:right w:val="nil"/>
            </w:tcBorders>
            <w:shd w:val="clear" w:color="auto" w:fill="auto"/>
            <w:vAlign w:val="center"/>
            <w:hideMark/>
          </w:tcPr>
          <w:p w14:paraId="5EBEA51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2CFFA8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7" w:type="pct"/>
            <w:tcBorders>
              <w:top w:val="nil"/>
              <w:left w:val="nil"/>
              <w:bottom w:val="nil"/>
              <w:right w:val="nil"/>
            </w:tcBorders>
            <w:shd w:val="clear" w:color="auto" w:fill="auto"/>
            <w:vAlign w:val="center"/>
            <w:hideMark/>
          </w:tcPr>
          <w:p w14:paraId="0FCA2BF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ASV18</w:t>
            </w:r>
          </w:p>
        </w:tc>
        <w:tc>
          <w:tcPr>
            <w:tcW w:w="297" w:type="pct"/>
            <w:tcBorders>
              <w:top w:val="nil"/>
              <w:left w:val="nil"/>
              <w:bottom w:val="nil"/>
              <w:right w:val="nil"/>
            </w:tcBorders>
            <w:shd w:val="clear" w:color="auto" w:fill="auto"/>
            <w:vAlign w:val="center"/>
            <w:hideMark/>
          </w:tcPr>
          <w:p w14:paraId="5A04607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297" w:type="pct"/>
            <w:tcBorders>
              <w:top w:val="nil"/>
              <w:left w:val="nil"/>
              <w:bottom w:val="nil"/>
              <w:right w:val="nil"/>
            </w:tcBorders>
            <w:shd w:val="clear" w:color="auto" w:fill="auto"/>
            <w:vAlign w:val="center"/>
            <w:hideMark/>
          </w:tcPr>
          <w:p w14:paraId="74F4A91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Bolbitiaceae</w:t>
            </w:r>
            <w:proofErr w:type="spellEnd"/>
          </w:p>
        </w:tc>
      </w:tr>
      <w:tr w:rsidR="00C14FA4" w:rsidRPr="008E66A6" w14:paraId="48AC641E" w14:textId="77777777" w:rsidTr="00F41A9B">
        <w:trPr>
          <w:trHeight w:val="492"/>
        </w:trPr>
        <w:tc>
          <w:tcPr>
            <w:tcW w:w="218" w:type="pct"/>
            <w:tcBorders>
              <w:top w:val="nil"/>
              <w:left w:val="nil"/>
              <w:bottom w:val="nil"/>
              <w:right w:val="nil"/>
            </w:tcBorders>
            <w:shd w:val="clear" w:color="auto" w:fill="auto"/>
            <w:vAlign w:val="center"/>
            <w:hideMark/>
          </w:tcPr>
          <w:p w14:paraId="0B8CB9A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w:t>
            </w:r>
          </w:p>
        </w:tc>
        <w:tc>
          <w:tcPr>
            <w:tcW w:w="298" w:type="pct"/>
            <w:tcBorders>
              <w:top w:val="nil"/>
              <w:left w:val="nil"/>
              <w:bottom w:val="nil"/>
              <w:right w:val="nil"/>
            </w:tcBorders>
            <w:shd w:val="clear" w:color="auto" w:fill="auto"/>
            <w:vAlign w:val="center"/>
            <w:hideMark/>
          </w:tcPr>
          <w:p w14:paraId="30BA788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383" w:type="pct"/>
            <w:tcBorders>
              <w:top w:val="nil"/>
              <w:left w:val="nil"/>
              <w:bottom w:val="nil"/>
              <w:right w:val="nil"/>
            </w:tcBorders>
            <w:shd w:val="clear" w:color="auto" w:fill="auto"/>
            <w:vAlign w:val="center"/>
            <w:hideMark/>
          </w:tcPr>
          <w:p w14:paraId="7CAEDCD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8" w:type="pct"/>
            <w:tcBorders>
              <w:top w:val="nil"/>
              <w:left w:val="nil"/>
              <w:bottom w:val="nil"/>
              <w:right w:val="nil"/>
            </w:tcBorders>
            <w:shd w:val="clear" w:color="auto" w:fill="auto"/>
            <w:vAlign w:val="center"/>
            <w:hideMark/>
          </w:tcPr>
          <w:p w14:paraId="5B5AD90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ASV27</w:t>
            </w:r>
          </w:p>
        </w:tc>
        <w:tc>
          <w:tcPr>
            <w:tcW w:w="298" w:type="pct"/>
            <w:tcBorders>
              <w:top w:val="nil"/>
              <w:left w:val="nil"/>
              <w:bottom w:val="nil"/>
              <w:right w:val="nil"/>
            </w:tcBorders>
            <w:shd w:val="clear" w:color="auto" w:fill="auto"/>
            <w:vAlign w:val="center"/>
            <w:hideMark/>
          </w:tcPr>
          <w:p w14:paraId="4743DE7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11BB6D8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8" w:type="pct"/>
            <w:tcBorders>
              <w:top w:val="nil"/>
              <w:left w:val="nil"/>
              <w:bottom w:val="nil"/>
              <w:right w:val="nil"/>
            </w:tcBorders>
            <w:shd w:val="clear" w:color="auto" w:fill="auto"/>
            <w:vAlign w:val="center"/>
            <w:hideMark/>
          </w:tcPr>
          <w:p w14:paraId="5E65A12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ASV27</w:t>
            </w:r>
          </w:p>
        </w:tc>
        <w:tc>
          <w:tcPr>
            <w:tcW w:w="298" w:type="pct"/>
            <w:tcBorders>
              <w:top w:val="nil"/>
              <w:left w:val="nil"/>
              <w:bottom w:val="nil"/>
              <w:right w:val="nil"/>
            </w:tcBorders>
            <w:shd w:val="clear" w:color="auto" w:fill="auto"/>
            <w:vAlign w:val="center"/>
            <w:hideMark/>
          </w:tcPr>
          <w:p w14:paraId="7BE3DEC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6FE59BE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7" w:type="pct"/>
            <w:tcBorders>
              <w:top w:val="nil"/>
              <w:left w:val="nil"/>
              <w:bottom w:val="nil"/>
              <w:right w:val="nil"/>
            </w:tcBorders>
            <w:shd w:val="clear" w:color="auto" w:fill="auto"/>
            <w:vAlign w:val="center"/>
            <w:hideMark/>
          </w:tcPr>
          <w:p w14:paraId="569AEE9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ASV139</w:t>
            </w:r>
          </w:p>
        </w:tc>
        <w:tc>
          <w:tcPr>
            <w:tcW w:w="297" w:type="pct"/>
            <w:tcBorders>
              <w:top w:val="nil"/>
              <w:left w:val="nil"/>
              <w:bottom w:val="nil"/>
              <w:right w:val="nil"/>
            </w:tcBorders>
            <w:shd w:val="clear" w:color="auto" w:fill="auto"/>
            <w:vAlign w:val="center"/>
            <w:hideMark/>
          </w:tcPr>
          <w:p w14:paraId="10C10D6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92CC2E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7" w:type="pct"/>
            <w:tcBorders>
              <w:top w:val="nil"/>
              <w:left w:val="nil"/>
              <w:bottom w:val="nil"/>
              <w:right w:val="nil"/>
            </w:tcBorders>
            <w:shd w:val="clear" w:color="auto" w:fill="auto"/>
            <w:vAlign w:val="center"/>
            <w:hideMark/>
          </w:tcPr>
          <w:p w14:paraId="253DC32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ASV103</w:t>
            </w:r>
          </w:p>
        </w:tc>
        <w:tc>
          <w:tcPr>
            <w:tcW w:w="297" w:type="pct"/>
            <w:tcBorders>
              <w:top w:val="nil"/>
              <w:left w:val="nil"/>
              <w:bottom w:val="nil"/>
              <w:right w:val="nil"/>
            </w:tcBorders>
            <w:shd w:val="clear" w:color="auto" w:fill="auto"/>
            <w:vAlign w:val="center"/>
            <w:hideMark/>
          </w:tcPr>
          <w:p w14:paraId="4D74819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99C503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Cladosporiaceae</w:t>
            </w:r>
            <w:proofErr w:type="spellEnd"/>
          </w:p>
        </w:tc>
        <w:tc>
          <w:tcPr>
            <w:tcW w:w="217" w:type="pct"/>
            <w:tcBorders>
              <w:top w:val="nil"/>
              <w:left w:val="nil"/>
              <w:bottom w:val="nil"/>
              <w:right w:val="nil"/>
            </w:tcBorders>
            <w:shd w:val="clear" w:color="auto" w:fill="auto"/>
            <w:vAlign w:val="center"/>
            <w:hideMark/>
          </w:tcPr>
          <w:p w14:paraId="4CBDA64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ASV52</w:t>
            </w:r>
          </w:p>
        </w:tc>
        <w:tc>
          <w:tcPr>
            <w:tcW w:w="297" w:type="pct"/>
            <w:tcBorders>
              <w:top w:val="nil"/>
              <w:left w:val="nil"/>
              <w:bottom w:val="nil"/>
              <w:right w:val="nil"/>
            </w:tcBorders>
            <w:shd w:val="clear" w:color="auto" w:fill="auto"/>
            <w:vAlign w:val="center"/>
            <w:hideMark/>
          </w:tcPr>
          <w:p w14:paraId="22A0749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0A4ADC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Pleosporaceae</w:t>
            </w:r>
            <w:proofErr w:type="spellEnd"/>
          </w:p>
        </w:tc>
      </w:tr>
      <w:tr w:rsidR="00C14FA4" w:rsidRPr="008E66A6" w14:paraId="5859CBC6" w14:textId="77777777" w:rsidTr="00F41A9B">
        <w:trPr>
          <w:trHeight w:val="492"/>
        </w:trPr>
        <w:tc>
          <w:tcPr>
            <w:tcW w:w="218" w:type="pct"/>
            <w:tcBorders>
              <w:top w:val="nil"/>
              <w:left w:val="nil"/>
              <w:bottom w:val="nil"/>
              <w:right w:val="nil"/>
            </w:tcBorders>
            <w:shd w:val="clear" w:color="auto" w:fill="auto"/>
            <w:vAlign w:val="center"/>
            <w:hideMark/>
          </w:tcPr>
          <w:p w14:paraId="1889BA2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ASV223</w:t>
            </w:r>
          </w:p>
        </w:tc>
        <w:tc>
          <w:tcPr>
            <w:tcW w:w="298" w:type="pct"/>
            <w:tcBorders>
              <w:top w:val="nil"/>
              <w:left w:val="nil"/>
              <w:bottom w:val="nil"/>
              <w:right w:val="nil"/>
            </w:tcBorders>
            <w:shd w:val="clear" w:color="auto" w:fill="auto"/>
            <w:vAlign w:val="center"/>
            <w:hideMark/>
          </w:tcPr>
          <w:p w14:paraId="76B734A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6D6B8CE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5209A0E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ASV97</w:t>
            </w:r>
          </w:p>
        </w:tc>
        <w:tc>
          <w:tcPr>
            <w:tcW w:w="298" w:type="pct"/>
            <w:tcBorders>
              <w:top w:val="nil"/>
              <w:left w:val="nil"/>
              <w:bottom w:val="nil"/>
              <w:right w:val="nil"/>
            </w:tcBorders>
            <w:shd w:val="clear" w:color="auto" w:fill="auto"/>
            <w:vAlign w:val="center"/>
            <w:hideMark/>
          </w:tcPr>
          <w:p w14:paraId="566FC60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190C7573"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8" w:type="pct"/>
            <w:tcBorders>
              <w:top w:val="nil"/>
              <w:left w:val="nil"/>
              <w:bottom w:val="nil"/>
              <w:right w:val="nil"/>
            </w:tcBorders>
            <w:shd w:val="clear" w:color="auto" w:fill="auto"/>
            <w:vAlign w:val="center"/>
            <w:hideMark/>
          </w:tcPr>
          <w:p w14:paraId="0E02892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ASV181</w:t>
            </w:r>
          </w:p>
        </w:tc>
        <w:tc>
          <w:tcPr>
            <w:tcW w:w="298" w:type="pct"/>
            <w:tcBorders>
              <w:top w:val="nil"/>
              <w:left w:val="nil"/>
              <w:bottom w:val="nil"/>
              <w:right w:val="nil"/>
            </w:tcBorders>
            <w:shd w:val="clear" w:color="auto" w:fill="auto"/>
            <w:vAlign w:val="center"/>
            <w:hideMark/>
          </w:tcPr>
          <w:p w14:paraId="1253945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297" w:type="pct"/>
            <w:tcBorders>
              <w:top w:val="nil"/>
              <w:left w:val="nil"/>
              <w:bottom w:val="nil"/>
              <w:right w:val="nil"/>
            </w:tcBorders>
            <w:shd w:val="clear" w:color="auto" w:fill="auto"/>
            <w:vAlign w:val="center"/>
            <w:hideMark/>
          </w:tcPr>
          <w:p w14:paraId="2B6F009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7" w:type="pct"/>
            <w:tcBorders>
              <w:top w:val="nil"/>
              <w:left w:val="nil"/>
              <w:bottom w:val="nil"/>
              <w:right w:val="nil"/>
            </w:tcBorders>
            <w:shd w:val="clear" w:color="auto" w:fill="auto"/>
            <w:vAlign w:val="center"/>
            <w:hideMark/>
          </w:tcPr>
          <w:p w14:paraId="5C77383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ASV24</w:t>
            </w:r>
          </w:p>
        </w:tc>
        <w:tc>
          <w:tcPr>
            <w:tcW w:w="297" w:type="pct"/>
            <w:tcBorders>
              <w:top w:val="nil"/>
              <w:left w:val="nil"/>
              <w:bottom w:val="nil"/>
              <w:right w:val="nil"/>
            </w:tcBorders>
            <w:shd w:val="clear" w:color="auto" w:fill="auto"/>
            <w:vAlign w:val="center"/>
            <w:hideMark/>
          </w:tcPr>
          <w:p w14:paraId="64B3694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1DA621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7" w:type="pct"/>
            <w:tcBorders>
              <w:top w:val="nil"/>
              <w:left w:val="nil"/>
              <w:bottom w:val="nil"/>
              <w:right w:val="nil"/>
            </w:tcBorders>
            <w:shd w:val="clear" w:color="auto" w:fill="auto"/>
            <w:vAlign w:val="center"/>
            <w:hideMark/>
          </w:tcPr>
          <w:p w14:paraId="41F301E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ASV178</w:t>
            </w:r>
          </w:p>
        </w:tc>
        <w:tc>
          <w:tcPr>
            <w:tcW w:w="297" w:type="pct"/>
            <w:tcBorders>
              <w:top w:val="nil"/>
              <w:left w:val="nil"/>
              <w:bottom w:val="nil"/>
              <w:right w:val="nil"/>
            </w:tcBorders>
            <w:shd w:val="clear" w:color="auto" w:fill="auto"/>
            <w:vAlign w:val="center"/>
            <w:hideMark/>
          </w:tcPr>
          <w:p w14:paraId="229BB43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4A5D3A2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758DEA3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w:t>
            </w:r>
          </w:p>
        </w:tc>
        <w:tc>
          <w:tcPr>
            <w:tcW w:w="297" w:type="pct"/>
            <w:tcBorders>
              <w:top w:val="nil"/>
              <w:left w:val="nil"/>
              <w:bottom w:val="nil"/>
              <w:right w:val="nil"/>
            </w:tcBorders>
            <w:shd w:val="clear" w:color="auto" w:fill="auto"/>
            <w:vAlign w:val="center"/>
            <w:hideMark/>
          </w:tcPr>
          <w:p w14:paraId="6060768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297" w:type="pct"/>
            <w:tcBorders>
              <w:top w:val="nil"/>
              <w:left w:val="nil"/>
              <w:bottom w:val="nil"/>
              <w:right w:val="nil"/>
            </w:tcBorders>
            <w:shd w:val="clear" w:color="auto" w:fill="auto"/>
            <w:vAlign w:val="center"/>
            <w:hideMark/>
          </w:tcPr>
          <w:p w14:paraId="6FB0452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r>
      <w:tr w:rsidR="00C14FA4" w:rsidRPr="008E66A6" w14:paraId="1DD98953" w14:textId="77777777" w:rsidTr="00F41A9B">
        <w:trPr>
          <w:trHeight w:val="480"/>
        </w:trPr>
        <w:tc>
          <w:tcPr>
            <w:tcW w:w="218" w:type="pct"/>
            <w:tcBorders>
              <w:top w:val="nil"/>
              <w:left w:val="nil"/>
              <w:bottom w:val="nil"/>
              <w:right w:val="nil"/>
            </w:tcBorders>
            <w:shd w:val="clear" w:color="auto" w:fill="auto"/>
            <w:vAlign w:val="center"/>
            <w:hideMark/>
          </w:tcPr>
          <w:p w14:paraId="07EB464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ASV111</w:t>
            </w:r>
          </w:p>
        </w:tc>
        <w:tc>
          <w:tcPr>
            <w:tcW w:w="298" w:type="pct"/>
            <w:tcBorders>
              <w:top w:val="nil"/>
              <w:left w:val="nil"/>
              <w:bottom w:val="nil"/>
              <w:right w:val="nil"/>
            </w:tcBorders>
            <w:shd w:val="clear" w:color="auto" w:fill="auto"/>
            <w:vAlign w:val="center"/>
            <w:hideMark/>
          </w:tcPr>
          <w:p w14:paraId="67F388A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nil"/>
              <w:right w:val="nil"/>
            </w:tcBorders>
            <w:shd w:val="clear" w:color="auto" w:fill="auto"/>
            <w:vAlign w:val="center"/>
            <w:hideMark/>
          </w:tcPr>
          <w:p w14:paraId="04CE425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Pyronemataceae</w:t>
            </w:r>
            <w:proofErr w:type="spellEnd"/>
          </w:p>
        </w:tc>
        <w:tc>
          <w:tcPr>
            <w:tcW w:w="218" w:type="pct"/>
            <w:tcBorders>
              <w:top w:val="nil"/>
              <w:left w:val="nil"/>
              <w:bottom w:val="nil"/>
              <w:right w:val="nil"/>
            </w:tcBorders>
            <w:shd w:val="clear" w:color="auto" w:fill="auto"/>
            <w:vAlign w:val="center"/>
            <w:hideMark/>
          </w:tcPr>
          <w:p w14:paraId="77D4BF8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ASV139</w:t>
            </w:r>
          </w:p>
        </w:tc>
        <w:tc>
          <w:tcPr>
            <w:tcW w:w="298" w:type="pct"/>
            <w:tcBorders>
              <w:top w:val="nil"/>
              <w:left w:val="nil"/>
              <w:bottom w:val="nil"/>
              <w:right w:val="nil"/>
            </w:tcBorders>
            <w:shd w:val="clear" w:color="auto" w:fill="auto"/>
            <w:vAlign w:val="center"/>
            <w:hideMark/>
          </w:tcPr>
          <w:p w14:paraId="37C389E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638E859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8" w:type="pct"/>
            <w:tcBorders>
              <w:top w:val="nil"/>
              <w:left w:val="nil"/>
              <w:bottom w:val="nil"/>
              <w:right w:val="nil"/>
            </w:tcBorders>
            <w:shd w:val="clear" w:color="auto" w:fill="auto"/>
            <w:vAlign w:val="center"/>
            <w:hideMark/>
          </w:tcPr>
          <w:p w14:paraId="6DA7B27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ASV137</w:t>
            </w:r>
          </w:p>
        </w:tc>
        <w:tc>
          <w:tcPr>
            <w:tcW w:w="298" w:type="pct"/>
            <w:tcBorders>
              <w:top w:val="nil"/>
              <w:left w:val="nil"/>
              <w:bottom w:val="nil"/>
              <w:right w:val="nil"/>
            </w:tcBorders>
            <w:shd w:val="clear" w:color="auto" w:fill="auto"/>
            <w:vAlign w:val="center"/>
            <w:hideMark/>
          </w:tcPr>
          <w:p w14:paraId="557588E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1912808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7" w:type="pct"/>
            <w:tcBorders>
              <w:top w:val="nil"/>
              <w:left w:val="nil"/>
              <w:bottom w:val="nil"/>
              <w:right w:val="nil"/>
            </w:tcBorders>
            <w:shd w:val="clear" w:color="auto" w:fill="auto"/>
            <w:vAlign w:val="center"/>
            <w:hideMark/>
          </w:tcPr>
          <w:p w14:paraId="75DA919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ASV97</w:t>
            </w:r>
          </w:p>
        </w:tc>
        <w:tc>
          <w:tcPr>
            <w:tcW w:w="297" w:type="pct"/>
            <w:tcBorders>
              <w:top w:val="nil"/>
              <w:left w:val="nil"/>
              <w:bottom w:val="nil"/>
              <w:right w:val="nil"/>
            </w:tcBorders>
            <w:shd w:val="clear" w:color="auto" w:fill="auto"/>
            <w:vAlign w:val="center"/>
            <w:hideMark/>
          </w:tcPr>
          <w:p w14:paraId="5D111F8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4F47D9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7" w:type="pct"/>
            <w:tcBorders>
              <w:top w:val="nil"/>
              <w:left w:val="nil"/>
              <w:bottom w:val="nil"/>
              <w:right w:val="nil"/>
            </w:tcBorders>
            <w:shd w:val="clear" w:color="auto" w:fill="auto"/>
            <w:vAlign w:val="center"/>
            <w:hideMark/>
          </w:tcPr>
          <w:p w14:paraId="62834FD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ASV7</w:t>
            </w:r>
          </w:p>
        </w:tc>
        <w:tc>
          <w:tcPr>
            <w:tcW w:w="297" w:type="pct"/>
            <w:tcBorders>
              <w:top w:val="nil"/>
              <w:left w:val="nil"/>
              <w:bottom w:val="nil"/>
              <w:right w:val="nil"/>
            </w:tcBorders>
            <w:shd w:val="clear" w:color="auto" w:fill="auto"/>
            <w:vAlign w:val="center"/>
            <w:hideMark/>
          </w:tcPr>
          <w:p w14:paraId="6299DAD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436E5D9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Microdochiaceae</w:t>
            </w:r>
            <w:proofErr w:type="spellEnd"/>
          </w:p>
        </w:tc>
        <w:tc>
          <w:tcPr>
            <w:tcW w:w="217" w:type="pct"/>
            <w:tcBorders>
              <w:top w:val="nil"/>
              <w:left w:val="nil"/>
              <w:bottom w:val="nil"/>
              <w:right w:val="nil"/>
            </w:tcBorders>
            <w:shd w:val="clear" w:color="auto" w:fill="auto"/>
            <w:vAlign w:val="center"/>
            <w:hideMark/>
          </w:tcPr>
          <w:p w14:paraId="7C09A67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ASV506</w:t>
            </w:r>
          </w:p>
        </w:tc>
        <w:tc>
          <w:tcPr>
            <w:tcW w:w="297" w:type="pct"/>
            <w:tcBorders>
              <w:top w:val="nil"/>
              <w:left w:val="nil"/>
              <w:bottom w:val="nil"/>
              <w:right w:val="nil"/>
            </w:tcBorders>
            <w:shd w:val="clear" w:color="auto" w:fill="auto"/>
            <w:vAlign w:val="center"/>
            <w:hideMark/>
          </w:tcPr>
          <w:p w14:paraId="19436AE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297" w:type="pct"/>
            <w:tcBorders>
              <w:top w:val="nil"/>
              <w:left w:val="nil"/>
              <w:bottom w:val="nil"/>
              <w:right w:val="nil"/>
            </w:tcBorders>
            <w:shd w:val="clear" w:color="auto" w:fill="auto"/>
            <w:vAlign w:val="center"/>
            <w:hideMark/>
          </w:tcPr>
          <w:p w14:paraId="4A68498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Bolbitiaceae</w:t>
            </w:r>
            <w:proofErr w:type="spellEnd"/>
          </w:p>
        </w:tc>
      </w:tr>
      <w:tr w:rsidR="00C14FA4" w:rsidRPr="008E66A6" w14:paraId="7858F4B2" w14:textId="77777777" w:rsidTr="00F41A9B">
        <w:trPr>
          <w:trHeight w:val="480"/>
        </w:trPr>
        <w:tc>
          <w:tcPr>
            <w:tcW w:w="218" w:type="pct"/>
            <w:tcBorders>
              <w:top w:val="nil"/>
              <w:left w:val="nil"/>
              <w:bottom w:val="nil"/>
              <w:right w:val="nil"/>
            </w:tcBorders>
            <w:shd w:val="clear" w:color="auto" w:fill="auto"/>
            <w:vAlign w:val="center"/>
            <w:hideMark/>
          </w:tcPr>
          <w:p w14:paraId="3D76015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w:t>
            </w:r>
          </w:p>
        </w:tc>
        <w:tc>
          <w:tcPr>
            <w:tcW w:w="298" w:type="pct"/>
            <w:tcBorders>
              <w:top w:val="nil"/>
              <w:left w:val="nil"/>
              <w:bottom w:val="nil"/>
              <w:right w:val="nil"/>
            </w:tcBorders>
            <w:shd w:val="clear" w:color="auto" w:fill="auto"/>
            <w:vAlign w:val="center"/>
            <w:hideMark/>
          </w:tcPr>
          <w:p w14:paraId="731ECF7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383" w:type="pct"/>
            <w:tcBorders>
              <w:top w:val="nil"/>
              <w:left w:val="nil"/>
              <w:bottom w:val="nil"/>
              <w:right w:val="nil"/>
            </w:tcBorders>
            <w:shd w:val="clear" w:color="auto" w:fill="auto"/>
            <w:vAlign w:val="center"/>
            <w:hideMark/>
          </w:tcPr>
          <w:p w14:paraId="000A903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8" w:type="pct"/>
            <w:tcBorders>
              <w:top w:val="nil"/>
              <w:left w:val="nil"/>
              <w:bottom w:val="nil"/>
              <w:right w:val="nil"/>
            </w:tcBorders>
            <w:shd w:val="clear" w:color="auto" w:fill="auto"/>
            <w:vAlign w:val="center"/>
            <w:hideMark/>
          </w:tcPr>
          <w:p w14:paraId="304AF1B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ASV6</w:t>
            </w:r>
          </w:p>
        </w:tc>
        <w:tc>
          <w:tcPr>
            <w:tcW w:w="298" w:type="pct"/>
            <w:tcBorders>
              <w:top w:val="nil"/>
              <w:left w:val="nil"/>
              <w:bottom w:val="nil"/>
              <w:right w:val="nil"/>
            </w:tcBorders>
            <w:shd w:val="clear" w:color="auto" w:fill="auto"/>
            <w:vAlign w:val="center"/>
            <w:hideMark/>
          </w:tcPr>
          <w:p w14:paraId="462880C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1AE144B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Myrmecridiaceae</w:t>
            </w:r>
            <w:proofErr w:type="spellEnd"/>
          </w:p>
        </w:tc>
        <w:tc>
          <w:tcPr>
            <w:tcW w:w="218" w:type="pct"/>
            <w:tcBorders>
              <w:top w:val="nil"/>
              <w:left w:val="nil"/>
              <w:bottom w:val="nil"/>
              <w:right w:val="nil"/>
            </w:tcBorders>
            <w:shd w:val="clear" w:color="auto" w:fill="auto"/>
            <w:vAlign w:val="center"/>
            <w:hideMark/>
          </w:tcPr>
          <w:p w14:paraId="4F15BB9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ASV52</w:t>
            </w:r>
          </w:p>
        </w:tc>
        <w:tc>
          <w:tcPr>
            <w:tcW w:w="298" w:type="pct"/>
            <w:tcBorders>
              <w:top w:val="nil"/>
              <w:left w:val="nil"/>
              <w:bottom w:val="nil"/>
              <w:right w:val="nil"/>
            </w:tcBorders>
            <w:shd w:val="clear" w:color="auto" w:fill="auto"/>
            <w:vAlign w:val="center"/>
            <w:hideMark/>
          </w:tcPr>
          <w:p w14:paraId="0FCAF9B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8DA6AC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Pleosporaceae</w:t>
            </w:r>
            <w:proofErr w:type="spellEnd"/>
          </w:p>
        </w:tc>
        <w:tc>
          <w:tcPr>
            <w:tcW w:w="217" w:type="pct"/>
            <w:tcBorders>
              <w:top w:val="nil"/>
              <w:left w:val="nil"/>
              <w:bottom w:val="nil"/>
              <w:right w:val="nil"/>
            </w:tcBorders>
            <w:shd w:val="clear" w:color="auto" w:fill="auto"/>
            <w:vAlign w:val="center"/>
            <w:hideMark/>
          </w:tcPr>
          <w:p w14:paraId="6E3EF57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ASV156</w:t>
            </w:r>
          </w:p>
        </w:tc>
        <w:tc>
          <w:tcPr>
            <w:tcW w:w="297" w:type="pct"/>
            <w:tcBorders>
              <w:top w:val="nil"/>
              <w:left w:val="nil"/>
              <w:bottom w:val="nil"/>
              <w:right w:val="nil"/>
            </w:tcBorders>
            <w:shd w:val="clear" w:color="auto" w:fill="auto"/>
            <w:vAlign w:val="center"/>
            <w:hideMark/>
          </w:tcPr>
          <w:p w14:paraId="005C81D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77EF0A2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286622B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ASV137</w:t>
            </w:r>
          </w:p>
        </w:tc>
        <w:tc>
          <w:tcPr>
            <w:tcW w:w="297" w:type="pct"/>
            <w:tcBorders>
              <w:top w:val="nil"/>
              <w:left w:val="nil"/>
              <w:bottom w:val="nil"/>
              <w:right w:val="nil"/>
            </w:tcBorders>
            <w:shd w:val="clear" w:color="auto" w:fill="auto"/>
            <w:vAlign w:val="center"/>
            <w:hideMark/>
          </w:tcPr>
          <w:p w14:paraId="714F6BF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EEE1BF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7" w:type="pct"/>
            <w:tcBorders>
              <w:top w:val="nil"/>
              <w:left w:val="nil"/>
              <w:bottom w:val="nil"/>
              <w:right w:val="nil"/>
            </w:tcBorders>
            <w:shd w:val="clear" w:color="auto" w:fill="auto"/>
            <w:vAlign w:val="center"/>
            <w:hideMark/>
          </w:tcPr>
          <w:p w14:paraId="5FB33A1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ASV97</w:t>
            </w:r>
          </w:p>
        </w:tc>
        <w:tc>
          <w:tcPr>
            <w:tcW w:w="297" w:type="pct"/>
            <w:tcBorders>
              <w:top w:val="nil"/>
              <w:left w:val="nil"/>
              <w:bottom w:val="nil"/>
              <w:right w:val="nil"/>
            </w:tcBorders>
            <w:shd w:val="clear" w:color="auto" w:fill="auto"/>
            <w:vAlign w:val="center"/>
            <w:hideMark/>
          </w:tcPr>
          <w:p w14:paraId="79C7F45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6F4CC9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r>
      <w:tr w:rsidR="00C14FA4" w:rsidRPr="008E66A6" w14:paraId="5F5F9942" w14:textId="77777777" w:rsidTr="00F41A9B">
        <w:trPr>
          <w:trHeight w:val="480"/>
        </w:trPr>
        <w:tc>
          <w:tcPr>
            <w:tcW w:w="218" w:type="pct"/>
            <w:tcBorders>
              <w:top w:val="nil"/>
              <w:left w:val="nil"/>
              <w:bottom w:val="nil"/>
              <w:right w:val="nil"/>
            </w:tcBorders>
            <w:shd w:val="clear" w:color="auto" w:fill="auto"/>
            <w:vAlign w:val="center"/>
            <w:hideMark/>
          </w:tcPr>
          <w:p w14:paraId="07B053F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ASV222</w:t>
            </w:r>
          </w:p>
        </w:tc>
        <w:tc>
          <w:tcPr>
            <w:tcW w:w="298" w:type="pct"/>
            <w:tcBorders>
              <w:top w:val="nil"/>
              <w:left w:val="nil"/>
              <w:bottom w:val="nil"/>
              <w:right w:val="nil"/>
            </w:tcBorders>
            <w:shd w:val="clear" w:color="auto" w:fill="auto"/>
            <w:vAlign w:val="center"/>
            <w:hideMark/>
          </w:tcPr>
          <w:p w14:paraId="1291010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5FE0E6B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51FF184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ASV199</w:t>
            </w:r>
          </w:p>
        </w:tc>
        <w:tc>
          <w:tcPr>
            <w:tcW w:w="298" w:type="pct"/>
            <w:tcBorders>
              <w:top w:val="nil"/>
              <w:left w:val="nil"/>
              <w:bottom w:val="nil"/>
              <w:right w:val="nil"/>
            </w:tcBorders>
            <w:shd w:val="clear" w:color="auto" w:fill="auto"/>
            <w:vAlign w:val="center"/>
            <w:hideMark/>
          </w:tcPr>
          <w:p w14:paraId="4252241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339" w:type="pct"/>
            <w:tcBorders>
              <w:top w:val="nil"/>
              <w:left w:val="nil"/>
              <w:bottom w:val="nil"/>
              <w:right w:val="nil"/>
            </w:tcBorders>
            <w:shd w:val="clear" w:color="auto" w:fill="auto"/>
            <w:vAlign w:val="center"/>
            <w:hideMark/>
          </w:tcPr>
          <w:p w14:paraId="643E91B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Pluteaceae</w:t>
            </w:r>
            <w:proofErr w:type="spellEnd"/>
          </w:p>
        </w:tc>
        <w:tc>
          <w:tcPr>
            <w:tcW w:w="218" w:type="pct"/>
            <w:tcBorders>
              <w:top w:val="nil"/>
              <w:left w:val="nil"/>
              <w:bottom w:val="nil"/>
              <w:right w:val="nil"/>
            </w:tcBorders>
            <w:shd w:val="clear" w:color="auto" w:fill="auto"/>
            <w:vAlign w:val="center"/>
            <w:hideMark/>
          </w:tcPr>
          <w:p w14:paraId="4F68144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ASV103</w:t>
            </w:r>
          </w:p>
        </w:tc>
        <w:tc>
          <w:tcPr>
            <w:tcW w:w="298" w:type="pct"/>
            <w:tcBorders>
              <w:top w:val="nil"/>
              <w:left w:val="nil"/>
              <w:bottom w:val="nil"/>
              <w:right w:val="nil"/>
            </w:tcBorders>
            <w:shd w:val="clear" w:color="auto" w:fill="auto"/>
            <w:vAlign w:val="center"/>
            <w:hideMark/>
          </w:tcPr>
          <w:p w14:paraId="66DE037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6E37BDC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Cladosporiaceae</w:t>
            </w:r>
            <w:proofErr w:type="spellEnd"/>
          </w:p>
        </w:tc>
        <w:tc>
          <w:tcPr>
            <w:tcW w:w="217" w:type="pct"/>
            <w:tcBorders>
              <w:top w:val="nil"/>
              <w:left w:val="nil"/>
              <w:bottom w:val="nil"/>
              <w:right w:val="nil"/>
            </w:tcBorders>
            <w:shd w:val="clear" w:color="auto" w:fill="auto"/>
            <w:vAlign w:val="center"/>
            <w:hideMark/>
          </w:tcPr>
          <w:p w14:paraId="6B77609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ASV309</w:t>
            </w:r>
          </w:p>
        </w:tc>
        <w:tc>
          <w:tcPr>
            <w:tcW w:w="297" w:type="pct"/>
            <w:tcBorders>
              <w:top w:val="nil"/>
              <w:left w:val="nil"/>
              <w:bottom w:val="nil"/>
              <w:right w:val="nil"/>
            </w:tcBorders>
            <w:shd w:val="clear" w:color="auto" w:fill="auto"/>
            <w:vAlign w:val="center"/>
            <w:hideMark/>
          </w:tcPr>
          <w:p w14:paraId="5DC0713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3AC4436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165A293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ASV111</w:t>
            </w:r>
          </w:p>
        </w:tc>
        <w:tc>
          <w:tcPr>
            <w:tcW w:w="297" w:type="pct"/>
            <w:tcBorders>
              <w:top w:val="nil"/>
              <w:left w:val="nil"/>
              <w:bottom w:val="nil"/>
              <w:right w:val="nil"/>
            </w:tcBorders>
            <w:shd w:val="clear" w:color="auto" w:fill="auto"/>
            <w:vAlign w:val="center"/>
            <w:hideMark/>
          </w:tcPr>
          <w:p w14:paraId="1BEB432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2B7BD66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Pyronemataceae</w:t>
            </w:r>
            <w:proofErr w:type="spellEnd"/>
          </w:p>
        </w:tc>
        <w:tc>
          <w:tcPr>
            <w:tcW w:w="217" w:type="pct"/>
            <w:tcBorders>
              <w:top w:val="nil"/>
              <w:left w:val="nil"/>
              <w:bottom w:val="nil"/>
              <w:right w:val="nil"/>
            </w:tcBorders>
            <w:shd w:val="clear" w:color="auto" w:fill="auto"/>
            <w:vAlign w:val="center"/>
            <w:hideMark/>
          </w:tcPr>
          <w:p w14:paraId="48DE1AB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ASV496</w:t>
            </w:r>
          </w:p>
        </w:tc>
        <w:tc>
          <w:tcPr>
            <w:tcW w:w="297" w:type="pct"/>
            <w:tcBorders>
              <w:top w:val="nil"/>
              <w:left w:val="nil"/>
              <w:bottom w:val="nil"/>
              <w:right w:val="nil"/>
            </w:tcBorders>
            <w:shd w:val="clear" w:color="auto" w:fill="auto"/>
            <w:vAlign w:val="center"/>
            <w:hideMark/>
          </w:tcPr>
          <w:p w14:paraId="0BB2E54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Glomeromycota</w:t>
            </w:r>
            <w:proofErr w:type="spellEnd"/>
          </w:p>
        </w:tc>
        <w:tc>
          <w:tcPr>
            <w:tcW w:w="297" w:type="pct"/>
            <w:tcBorders>
              <w:top w:val="nil"/>
              <w:left w:val="nil"/>
              <w:bottom w:val="nil"/>
              <w:right w:val="nil"/>
            </w:tcBorders>
            <w:shd w:val="clear" w:color="auto" w:fill="auto"/>
            <w:vAlign w:val="center"/>
            <w:hideMark/>
          </w:tcPr>
          <w:p w14:paraId="69117FC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Glomeraceae</w:t>
            </w:r>
            <w:proofErr w:type="spellEnd"/>
          </w:p>
        </w:tc>
      </w:tr>
      <w:tr w:rsidR="00C14FA4" w:rsidRPr="008E66A6" w14:paraId="3B1A75E8" w14:textId="77777777" w:rsidTr="00F41A9B">
        <w:trPr>
          <w:trHeight w:val="480"/>
        </w:trPr>
        <w:tc>
          <w:tcPr>
            <w:tcW w:w="218" w:type="pct"/>
            <w:tcBorders>
              <w:top w:val="nil"/>
              <w:left w:val="nil"/>
              <w:bottom w:val="nil"/>
              <w:right w:val="nil"/>
            </w:tcBorders>
            <w:shd w:val="clear" w:color="auto" w:fill="auto"/>
            <w:vAlign w:val="center"/>
            <w:hideMark/>
          </w:tcPr>
          <w:p w14:paraId="71875A0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lastRenderedPageBreak/>
              <w:t>ASV304</w:t>
            </w:r>
          </w:p>
        </w:tc>
        <w:tc>
          <w:tcPr>
            <w:tcW w:w="298" w:type="pct"/>
            <w:tcBorders>
              <w:top w:val="nil"/>
              <w:left w:val="nil"/>
              <w:bottom w:val="nil"/>
              <w:right w:val="nil"/>
            </w:tcBorders>
            <w:shd w:val="clear" w:color="auto" w:fill="auto"/>
            <w:vAlign w:val="center"/>
            <w:hideMark/>
          </w:tcPr>
          <w:p w14:paraId="7094E12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1A8F95A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116BF4F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ASV137</w:t>
            </w:r>
          </w:p>
        </w:tc>
        <w:tc>
          <w:tcPr>
            <w:tcW w:w="298" w:type="pct"/>
            <w:tcBorders>
              <w:top w:val="nil"/>
              <w:left w:val="nil"/>
              <w:bottom w:val="nil"/>
              <w:right w:val="nil"/>
            </w:tcBorders>
            <w:shd w:val="clear" w:color="auto" w:fill="auto"/>
            <w:vAlign w:val="center"/>
            <w:hideMark/>
          </w:tcPr>
          <w:p w14:paraId="75A1796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4EBB3DC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8" w:type="pct"/>
            <w:tcBorders>
              <w:top w:val="nil"/>
              <w:left w:val="nil"/>
              <w:bottom w:val="nil"/>
              <w:right w:val="nil"/>
            </w:tcBorders>
            <w:shd w:val="clear" w:color="auto" w:fill="auto"/>
            <w:vAlign w:val="center"/>
            <w:hideMark/>
          </w:tcPr>
          <w:p w14:paraId="003EFC8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ASV18</w:t>
            </w:r>
          </w:p>
        </w:tc>
        <w:tc>
          <w:tcPr>
            <w:tcW w:w="298" w:type="pct"/>
            <w:tcBorders>
              <w:top w:val="nil"/>
              <w:left w:val="nil"/>
              <w:bottom w:val="nil"/>
              <w:right w:val="nil"/>
            </w:tcBorders>
            <w:shd w:val="clear" w:color="auto" w:fill="auto"/>
            <w:vAlign w:val="center"/>
            <w:hideMark/>
          </w:tcPr>
          <w:p w14:paraId="0B698D3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297" w:type="pct"/>
            <w:tcBorders>
              <w:top w:val="nil"/>
              <w:left w:val="nil"/>
              <w:bottom w:val="nil"/>
              <w:right w:val="nil"/>
            </w:tcBorders>
            <w:shd w:val="clear" w:color="auto" w:fill="auto"/>
            <w:vAlign w:val="center"/>
            <w:hideMark/>
          </w:tcPr>
          <w:p w14:paraId="6B5B8B9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Bolbitiaceae</w:t>
            </w:r>
            <w:proofErr w:type="spellEnd"/>
          </w:p>
        </w:tc>
        <w:tc>
          <w:tcPr>
            <w:tcW w:w="217" w:type="pct"/>
            <w:tcBorders>
              <w:top w:val="nil"/>
              <w:left w:val="nil"/>
              <w:bottom w:val="nil"/>
              <w:right w:val="nil"/>
            </w:tcBorders>
            <w:shd w:val="clear" w:color="auto" w:fill="auto"/>
            <w:vAlign w:val="center"/>
            <w:hideMark/>
          </w:tcPr>
          <w:p w14:paraId="320602F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ASV8</w:t>
            </w:r>
          </w:p>
        </w:tc>
        <w:tc>
          <w:tcPr>
            <w:tcW w:w="297" w:type="pct"/>
            <w:tcBorders>
              <w:top w:val="nil"/>
              <w:left w:val="nil"/>
              <w:bottom w:val="nil"/>
              <w:right w:val="nil"/>
            </w:tcBorders>
            <w:shd w:val="clear" w:color="auto" w:fill="auto"/>
            <w:vAlign w:val="center"/>
            <w:hideMark/>
          </w:tcPr>
          <w:p w14:paraId="2BABE15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7BF0C83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5F3E626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ASV56</w:t>
            </w:r>
          </w:p>
        </w:tc>
        <w:tc>
          <w:tcPr>
            <w:tcW w:w="297" w:type="pct"/>
            <w:tcBorders>
              <w:top w:val="nil"/>
              <w:left w:val="nil"/>
              <w:bottom w:val="nil"/>
              <w:right w:val="nil"/>
            </w:tcBorders>
            <w:shd w:val="clear" w:color="auto" w:fill="auto"/>
            <w:vAlign w:val="center"/>
            <w:hideMark/>
          </w:tcPr>
          <w:p w14:paraId="7752546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297" w:type="pct"/>
            <w:tcBorders>
              <w:top w:val="nil"/>
              <w:left w:val="nil"/>
              <w:bottom w:val="nil"/>
              <w:right w:val="nil"/>
            </w:tcBorders>
            <w:shd w:val="clear" w:color="auto" w:fill="auto"/>
            <w:vAlign w:val="center"/>
            <w:hideMark/>
          </w:tcPr>
          <w:p w14:paraId="2C7CA95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Psathyrellaceae</w:t>
            </w:r>
            <w:proofErr w:type="spellEnd"/>
          </w:p>
        </w:tc>
        <w:tc>
          <w:tcPr>
            <w:tcW w:w="217" w:type="pct"/>
            <w:tcBorders>
              <w:top w:val="nil"/>
              <w:left w:val="nil"/>
              <w:bottom w:val="nil"/>
              <w:right w:val="nil"/>
            </w:tcBorders>
            <w:shd w:val="clear" w:color="auto" w:fill="auto"/>
            <w:vAlign w:val="center"/>
            <w:hideMark/>
          </w:tcPr>
          <w:p w14:paraId="457A4C9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ASV20</w:t>
            </w:r>
          </w:p>
        </w:tc>
        <w:tc>
          <w:tcPr>
            <w:tcW w:w="297" w:type="pct"/>
            <w:tcBorders>
              <w:top w:val="nil"/>
              <w:left w:val="nil"/>
              <w:bottom w:val="nil"/>
              <w:right w:val="nil"/>
            </w:tcBorders>
            <w:shd w:val="clear" w:color="auto" w:fill="auto"/>
            <w:vAlign w:val="center"/>
            <w:hideMark/>
          </w:tcPr>
          <w:p w14:paraId="7FD94E1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4E94BCC3"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Pleosporaceae</w:t>
            </w:r>
            <w:proofErr w:type="spellEnd"/>
          </w:p>
        </w:tc>
      </w:tr>
      <w:tr w:rsidR="00C14FA4" w:rsidRPr="008E66A6" w14:paraId="2D6B5C0E" w14:textId="77777777" w:rsidTr="00F41A9B">
        <w:trPr>
          <w:trHeight w:val="480"/>
        </w:trPr>
        <w:tc>
          <w:tcPr>
            <w:tcW w:w="218" w:type="pct"/>
            <w:tcBorders>
              <w:top w:val="nil"/>
              <w:left w:val="nil"/>
              <w:bottom w:val="nil"/>
              <w:right w:val="nil"/>
            </w:tcBorders>
            <w:shd w:val="clear" w:color="auto" w:fill="auto"/>
            <w:vAlign w:val="center"/>
            <w:hideMark/>
          </w:tcPr>
          <w:p w14:paraId="012A22C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w:t>
            </w:r>
          </w:p>
        </w:tc>
        <w:tc>
          <w:tcPr>
            <w:tcW w:w="298" w:type="pct"/>
            <w:tcBorders>
              <w:top w:val="nil"/>
              <w:left w:val="nil"/>
              <w:bottom w:val="nil"/>
              <w:right w:val="nil"/>
            </w:tcBorders>
            <w:shd w:val="clear" w:color="auto" w:fill="auto"/>
            <w:vAlign w:val="center"/>
            <w:hideMark/>
          </w:tcPr>
          <w:p w14:paraId="4885939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477C23D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0078749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ASV152</w:t>
            </w:r>
          </w:p>
        </w:tc>
        <w:tc>
          <w:tcPr>
            <w:tcW w:w="298" w:type="pct"/>
            <w:tcBorders>
              <w:top w:val="nil"/>
              <w:left w:val="nil"/>
              <w:bottom w:val="nil"/>
              <w:right w:val="nil"/>
            </w:tcBorders>
            <w:shd w:val="clear" w:color="auto" w:fill="auto"/>
            <w:vAlign w:val="center"/>
            <w:hideMark/>
          </w:tcPr>
          <w:p w14:paraId="281E354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29EFA06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Helotiaceae</w:t>
            </w:r>
            <w:proofErr w:type="spellEnd"/>
          </w:p>
        </w:tc>
        <w:tc>
          <w:tcPr>
            <w:tcW w:w="218" w:type="pct"/>
            <w:tcBorders>
              <w:top w:val="nil"/>
              <w:left w:val="nil"/>
              <w:bottom w:val="nil"/>
              <w:right w:val="nil"/>
            </w:tcBorders>
            <w:shd w:val="clear" w:color="auto" w:fill="auto"/>
            <w:vAlign w:val="center"/>
            <w:hideMark/>
          </w:tcPr>
          <w:p w14:paraId="68E9045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w:t>
            </w:r>
          </w:p>
        </w:tc>
        <w:tc>
          <w:tcPr>
            <w:tcW w:w="298" w:type="pct"/>
            <w:tcBorders>
              <w:top w:val="nil"/>
              <w:left w:val="nil"/>
              <w:bottom w:val="nil"/>
              <w:right w:val="nil"/>
            </w:tcBorders>
            <w:shd w:val="clear" w:color="auto" w:fill="auto"/>
            <w:vAlign w:val="center"/>
            <w:hideMark/>
          </w:tcPr>
          <w:p w14:paraId="4E5958C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54AFF5E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7D7890E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ASV144</w:t>
            </w:r>
          </w:p>
        </w:tc>
        <w:tc>
          <w:tcPr>
            <w:tcW w:w="297" w:type="pct"/>
            <w:tcBorders>
              <w:top w:val="nil"/>
              <w:left w:val="nil"/>
              <w:bottom w:val="nil"/>
              <w:right w:val="nil"/>
            </w:tcBorders>
            <w:shd w:val="clear" w:color="auto" w:fill="auto"/>
            <w:vAlign w:val="center"/>
            <w:hideMark/>
          </w:tcPr>
          <w:p w14:paraId="155CCC4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2415CD7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7" w:type="pct"/>
            <w:tcBorders>
              <w:top w:val="nil"/>
              <w:left w:val="nil"/>
              <w:bottom w:val="nil"/>
              <w:right w:val="nil"/>
            </w:tcBorders>
            <w:shd w:val="clear" w:color="auto" w:fill="auto"/>
            <w:vAlign w:val="center"/>
            <w:hideMark/>
          </w:tcPr>
          <w:p w14:paraId="7378D40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ASV139</w:t>
            </w:r>
          </w:p>
        </w:tc>
        <w:tc>
          <w:tcPr>
            <w:tcW w:w="297" w:type="pct"/>
            <w:tcBorders>
              <w:top w:val="nil"/>
              <w:left w:val="nil"/>
              <w:bottom w:val="nil"/>
              <w:right w:val="nil"/>
            </w:tcBorders>
            <w:shd w:val="clear" w:color="auto" w:fill="auto"/>
            <w:vAlign w:val="center"/>
            <w:hideMark/>
          </w:tcPr>
          <w:p w14:paraId="7D6B036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D6E982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7" w:type="pct"/>
            <w:tcBorders>
              <w:top w:val="nil"/>
              <w:left w:val="nil"/>
              <w:bottom w:val="nil"/>
              <w:right w:val="nil"/>
            </w:tcBorders>
            <w:shd w:val="clear" w:color="auto" w:fill="auto"/>
            <w:vAlign w:val="center"/>
            <w:hideMark/>
          </w:tcPr>
          <w:p w14:paraId="66CFF53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ASV488</w:t>
            </w:r>
          </w:p>
        </w:tc>
        <w:tc>
          <w:tcPr>
            <w:tcW w:w="297" w:type="pct"/>
            <w:tcBorders>
              <w:top w:val="nil"/>
              <w:left w:val="nil"/>
              <w:bottom w:val="nil"/>
              <w:right w:val="nil"/>
            </w:tcBorders>
            <w:shd w:val="clear" w:color="auto" w:fill="auto"/>
            <w:vAlign w:val="center"/>
            <w:hideMark/>
          </w:tcPr>
          <w:p w14:paraId="53004D0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4D96CE0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r>
      <w:tr w:rsidR="00C14FA4" w:rsidRPr="008E66A6" w14:paraId="078E7D17" w14:textId="77777777" w:rsidTr="00F41A9B">
        <w:trPr>
          <w:trHeight w:val="720"/>
        </w:trPr>
        <w:tc>
          <w:tcPr>
            <w:tcW w:w="218" w:type="pct"/>
            <w:tcBorders>
              <w:top w:val="nil"/>
              <w:left w:val="nil"/>
              <w:bottom w:val="nil"/>
              <w:right w:val="nil"/>
            </w:tcBorders>
            <w:shd w:val="clear" w:color="auto" w:fill="auto"/>
            <w:vAlign w:val="center"/>
            <w:hideMark/>
          </w:tcPr>
          <w:p w14:paraId="0AB759A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ASV206</w:t>
            </w:r>
          </w:p>
        </w:tc>
        <w:tc>
          <w:tcPr>
            <w:tcW w:w="298" w:type="pct"/>
            <w:tcBorders>
              <w:top w:val="nil"/>
              <w:left w:val="nil"/>
              <w:bottom w:val="nil"/>
              <w:right w:val="nil"/>
            </w:tcBorders>
            <w:shd w:val="clear" w:color="auto" w:fill="auto"/>
            <w:vAlign w:val="center"/>
            <w:hideMark/>
          </w:tcPr>
          <w:p w14:paraId="36F844D3"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Glomeromycota</w:t>
            </w:r>
            <w:proofErr w:type="spellEnd"/>
          </w:p>
        </w:tc>
        <w:tc>
          <w:tcPr>
            <w:tcW w:w="383" w:type="pct"/>
            <w:tcBorders>
              <w:top w:val="nil"/>
              <w:left w:val="nil"/>
              <w:bottom w:val="nil"/>
              <w:right w:val="nil"/>
            </w:tcBorders>
            <w:shd w:val="clear" w:color="auto" w:fill="auto"/>
            <w:vAlign w:val="center"/>
            <w:hideMark/>
          </w:tcPr>
          <w:p w14:paraId="6D75199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unclassified_Glomeromycota</w:t>
            </w:r>
            <w:proofErr w:type="spellEnd"/>
          </w:p>
        </w:tc>
        <w:tc>
          <w:tcPr>
            <w:tcW w:w="218" w:type="pct"/>
            <w:tcBorders>
              <w:top w:val="nil"/>
              <w:left w:val="nil"/>
              <w:bottom w:val="nil"/>
              <w:right w:val="nil"/>
            </w:tcBorders>
            <w:shd w:val="clear" w:color="auto" w:fill="auto"/>
            <w:vAlign w:val="center"/>
            <w:hideMark/>
          </w:tcPr>
          <w:p w14:paraId="4064500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ASV418</w:t>
            </w:r>
          </w:p>
        </w:tc>
        <w:tc>
          <w:tcPr>
            <w:tcW w:w="298" w:type="pct"/>
            <w:tcBorders>
              <w:top w:val="nil"/>
              <w:left w:val="nil"/>
              <w:bottom w:val="nil"/>
              <w:right w:val="nil"/>
            </w:tcBorders>
            <w:shd w:val="clear" w:color="auto" w:fill="auto"/>
            <w:vAlign w:val="center"/>
            <w:hideMark/>
          </w:tcPr>
          <w:p w14:paraId="635F458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39" w:type="pct"/>
            <w:tcBorders>
              <w:top w:val="nil"/>
              <w:left w:val="nil"/>
              <w:bottom w:val="nil"/>
              <w:right w:val="nil"/>
            </w:tcBorders>
            <w:shd w:val="clear" w:color="auto" w:fill="auto"/>
            <w:vAlign w:val="center"/>
            <w:hideMark/>
          </w:tcPr>
          <w:p w14:paraId="58FA56B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16DD265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ASV97</w:t>
            </w:r>
          </w:p>
        </w:tc>
        <w:tc>
          <w:tcPr>
            <w:tcW w:w="298" w:type="pct"/>
            <w:tcBorders>
              <w:top w:val="nil"/>
              <w:left w:val="nil"/>
              <w:bottom w:val="nil"/>
              <w:right w:val="nil"/>
            </w:tcBorders>
            <w:shd w:val="clear" w:color="auto" w:fill="auto"/>
            <w:vAlign w:val="center"/>
            <w:hideMark/>
          </w:tcPr>
          <w:p w14:paraId="3D1571A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AB5485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7" w:type="pct"/>
            <w:tcBorders>
              <w:top w:val="nil"/>
              <w:left w:val="nil"/>
              <w:bottom w:val="nil"/>
              <w:right w:val="nil"/>
            </w:tcBorders>
            <w:shd w:val="clear" w:color="auto" w:fill="auto"/>
            <w:vAlign w:val="center"/>
            <w:hideMark/>
          </w:tcPr>
          <w:p w14:paraId="17A602E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ASV137</w:t>
            </w:r>
          </w:p>
        </w:tc>
        <w:tc>
          <w:tcPr>
            <w:tcW w:w="297" w:type="pct"/>
            <w:tcBorders>
              <w:top w:val="nil"/>
              <w:left w:val="nil"/>
              <w:bottom w:val="nil"/>
              <w:right w:val="nil"/>
            </w:tcBorders>
            <w:shd w:val="clear" w:color="auto" w:fill="auto"/>
            <w:vAlign w:val="center"/>
            <w:hideMark/>
          </w:tcPr>
          <w:p w14:paraId="56CB5B1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271AFF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7" w:type="pct"/>
            <w:tcBorders>
              <w:top w:val="nil"/>
              <w:left w:val="nil"/>
              <w:bottom w:val="nil"/>
              <w:right w:val="nil"/>
            </w:tcBorders>
            <w:shd w:val="clear" w:color="auto" w:fill="auto"/>
            <w:vAlign w:val="center"/>
            <w:hideMark/>
          </w:tcPr>
          <w:p w14:paraId="6E79265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ASV27</w:t>
            </w:r>
          </w:p>
        </w:tc>
        <w:tc>
          <w:tcPr>
            <w:tcW w:w="297" w:type="pct"/>
            <w:tcBorders>
              <w:top w:val="nil"/>
              <w:left w:val="nil"/>
              <w:bottom w:val="nil"/>
              <w:right w:val="nil"/>
            </w:tcBorders>
            <w:shd w:val="clear" w:color="auto" w:fill="auto"/>
            <w:vAlign w:val="center"/>
            <w:hideMark/>
          </w:tcPr>
          <w:p w14:paraId="38C0E8F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BB6344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7" w:type="pct"/>
            <w:tcBorders>
              <w:top w:val="nil"/>
              <w:left w:val="nil"/>
              <w:bottom w:val="nil"/>
              <w:right w:val="nil"/>
            </w:tcBorders>
            <w:shd w:val="clear" w:color="auto" w:fill="auto"/>
            <w:vAlign w:val="center"/>
            <w:hideMark/>
          </w:tcPr>
          <w:p w14:paraId="77FF8A5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ASV176</w:t>
            </w:r>
          </w:p>
        </w:tc>
        <w:tc>
          <w:tcPr>
            <w:tcW w:w="297" w:type="pct"/>
            <w:tcBorders>
              <w:top w:val="nil"/>
              <w:left w:val="nil"/>
              <w:bottom w:val="nil"/>
              <w:right w:val="nil"/>
            </w:tcBorders>
            <w:shd w:val="clear" w:color="auto" w:fill="auto"/>
            <w:vAlign w:val="center"/>
            <w:hideMark/>
          </w:tcPr>
          <w:p w14:paraId="216BE91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43D96F4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r>
      <w:tr w:rsidR="00C14FA4" w:rsidRPr="008E66A6" w14:paraId="03321B24" w14:textId="77777777" w:rsidTr="00F41A9B">
        <w:trPr>
          <w:trHeight w:val="480"/>
        </w:trPr>
        <w:tc>
          <w:tcPr>
            <w:tcW w:w="218" w:type="pct"/>
            <w:tcBorders>
              <w:top w:val="nil"/>
              <w:left w:val="nil"/>
              <w:bottom w:val="nil"/>
              <w:right w:val="nil"/>
            </w:tcBorders>
            <w:shd w:val="clear" w:color="auto" w:fill="auto"/>
            <w:vAlign w:val="center"/>
            <w:hideMark/>
          </w:tcPr>
          <w:p w14:paraId="006198B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ASV141</w:t>
            </w:r>
          </w:p>
        </w:tc>
        <w:tc>
          <w:tcPr>
            <w:tcW w:w="298" w:type="pct"/>
            <w:tcBorders>
              <w:top w:val="nil"/>
              <w:left w:val="nil"/>
              <w:bottom w:val="nil"/>
              <w:right w:val="nil"/>
            </w:tcBorders>
            <w:shd w:val="clear" w:color="auto" w:fill="auto"/>
            <w:vAlign w:val="center"/>
            <w:hideMark/>
          </w:tcPr>
          <w:p w14:paraId="3B2CC1F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nil"/>
              <w:right w:val="nil"/>
            </w:tcBorders>
            <w:shd w:val="clear" w:color="auto" w:fill="auto"/>
            <w:vAlign w:val="center"/>
            <w:hideMark/>
          </w:tcPr>
          <w:p w14:paraId="3F1A8CA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8" w:type="pct"/>
            <w:tcBorders>
              <w:top w:val="nil"/>
              <w:left w:val="nil"/>
              <w:bottom w:val="nil"/>
              <w:right w:val="nil"/>
            </w:tcBorders>
            <w:shd w:val="clear" w:color="auto" w:fill="auto"/>
            <w:vAlign w:val="center"/>
            <w:hideMark/>
          </w:tcPr>
          <w:p w14:paraId="7893D6E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ASV146</w:t>
            </w:r>
          </w:p>
        </w:tc>
        <w:tc>
          <w:tcPr>
            <w:tcW w:w="298" w:type="pct"/>
            <w:tcBorders>
              <w:top w:val="nil"/>
              <w:left w:val="nil"/>
              <w:bottom w:val="nil"/>
              <w:right w:val="nil"/>
            </w:tcBorders>
            <w:shd w:val="clear" w:color="auto" w:fill="auto"/>
            <w:vAlign w:val="center"/>
            <w:hideMark/>
          </w:tcPr>
          <w:p w14:paraId="5AA8917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339" w:type="pct"/>
            <w:tcBorders>
              <w:top w:val="nil"/>
              <w:left w:val="nil"/>
              <w:bottom w:val="nil"/>
              <w:right w:val="nil"/>
            </w:tcBorders>
            <w:shd w:val="clear" w:color="auto" w:fill="auto"/>
            <w:vAlign w:val="center"/>
            <w:hideMark/>
          </w:tcPr>
          <w:p w14:paraId="0FE186E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Mrakiaceae</w:t>
            </w:r>
            <w:proofErr w:type="spellEnd"/>
          </w:p>
        </w:tc>
        <w:tc>
          <w:tcPr>
            <w:tcW w:w="218" w:type="pct"/>
            <w:tcBorders>
              <w:top w:val="nil"/>
              <w:left w:val="nil"/>
              <w:bottom w:val="nil"/>
              <w:right w:val="nil"/>
            </w:tcBorders>
            <w:shd w:val="clear" w:color="auto" w:fill="auto"/>
            <w:vAlign w:val="center"/>
            <w:hideMark/>
          </w:tcPr>
          <w:p w14:paraId="5A02263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ASV186</w:t>
            </w:r>
          </w:p>
        </w:tc>
        <w:tc>
          <w:tcPr>
            <w:tcW w:w="298" w:type="pct"/>
            <w:tcBorders>
              <w:top w:val="nil"/>
              <w:left w:val="nil"/>
              <w:bottom w:val="nil"/>
              <w:right w:val="nil"/>
            </w:tcBorders>
            <w:shd w:val="clear" w:color="auto" w:fill="auto"/>
            <w:vAlign w:val="center"/>
            <w:hideMark/>
          </w:tcPr>
          <w:p w14:paraId="1F81BA7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297" w:type="pct"/>
            <w:tcBorders>
              <w:top w:val="nil"/>
              <w:left w:val="nil"/>
              <w:bottom w:val="nil"/>
              <w:right w:val="nil"/>
            </w:tcBorders>
            <w:shd w:val="clear" w:color="auto" w:fill="auto"/>
            <w:vAlign w:val="center"/>
            <w:hideMark/>
          </w:tcPr>
          <w:p w14:paraId="4EDB4BE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Piskurozymaceae</w:t>
            </w:r>
            <w:proofErr w:type="spellEnd"/>
          </w:p>
        </w:tc>
        <w:tc>
          <w:tcPr>
            <w:tcW w:w="217" w:type="pct"/>
            <w:tcBorders>
              <w:top w:val="nil"/>
              <w:left w:val="nil"/>
              <w:bottom w:val="nil"/>
              <w:right w:val="nil"/>
            </w:tcBorders>
            <w:shd w:val="clear" w:color="auto" w:fill="auto"/>
            <w:vAlign w:val="center"/>
            <w:hideMark/>
          </w:tcPr>
          <w:p w14:paraId="4DFCEE7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ASV7</w:t>
            </w:r>
          </w:p>
        </w:tc>
        <w:tc>
          <w:tcPr>
            <w:tcW w:w="297" w:type="pct"/>
            <w:tcBorders>
              <w:top w:val="nil"/>
              <w:left w:val="nil"/>
              <w:bottom w:val="nil"/>
              <w:right w:val="nil"/>
            </w:tcBorders>
            <w:shd w:val="clear" w:color="auto" w:fill="auto"/>
            <w:vAlign w:val="center"/>
            <w:hideMark/>
          </w:tcPr>
          <w:p w14:paraId="7B54E82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35AFE5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Microdochiaceae</w:t>
            </w:r>
            <w:proofErr w:type="spellEnd"/>
          </w:p>
        </w:tc>
        <w:tc>
          <w:tcPr>
            <w:tcW w:w="217" w:type="pct"/>
            <w:tcBorders>
              <w:top w:val="nil"/>
              <w:left w:val="nil"/>
              <w:bottom w:val="nil"/>
              <w:right w:val="nil"/>
            </w:tcBorders>
            <w:shd w:val="clear" w:color="auto" w:fill="auto"/>
            <w:vAlign w:val="center"/>
            <w:hideMark/>
          </w:tcPr>
          <w:p w14:paraId="54DCA8F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ASV45</w:t>
            </w:r>
          </w:p>
        </w:tc>
        <w:tc>
          <w:tcPr>
            <w:tcW w:w="297" w:type="pct"/>
            <w:tcBorders>
              <w:top w:val="nil"/>
              <w:left w:val="nil"/>
              <w:bottom w:val="nil"/>
              <w:right w:val="nil"/>
            </w:tcBorders>
            <w:shd w:val="clear" w:color="auto" w:fill="auto"/>
            <w:vAlign w:val="center"/>
            <w:hideMark/>
          </w:tcPr>
          <w:p w14:paraId="304B2FF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297" w:type="pct"/>
            <w:tcBorders>
              <w:top w:val="nil"/>
              <w:left w:val="nil"/>
              <w:bottom w:val="nil"/>
              <w:right w:val="nil"/>
            </w:tcBorders>
            <w:shd w:val="clear" w:color="auto" w:fill="auto"/>
            <w:vAlign w:val="center"/>
            <w:hideMark/>
          </w:tcPr>
          <w:p w14:paraId="4F7C434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7" w:type="pct"/>
            <w:tcBorders>
              <w:top w:val="nil"/>
              <w:left w:val="nil"/>
              <w:bottom w:val="nil"/>
              <w:right w:val="nil"/>
            </w:tcBorders>
            <w:shd w:val="clear" w:color="auto" w:fill="auto"/>
            <w:vAlign w:val="center"/>
            <w:hideMark/>
          </w:tcPr>
          <w:p w14:paraId="6D2E53E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ASV3</w:t>
            </w:r>
          </w:p>
        </w:tc>
        <w:tc>
          <w:tcPr>
            <w:tcW w:w="297" w:type="pct"/>
            <w:tcBorders>
              <w:top w:val="nil"/>
              <w:left w:val="nil"/>
              <w:bottom w:val="nil"/>
              <w:right w:val="nil"/>
            </w:tcBorders>
            <w:shd w:val="clear" w:color="auto" w:fill="auto"/>
            <w:vAlign w:val="center"/>
            <w:hideMark/>
          </w:tcPr>
          <w:p w14:paraId="2556E0C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10FADE6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Phaeosphaeriaceae</w:t>
            </w:r>
            <w:proofErr w:type="spellEnd"/>
          </w:p>
        </w:tc>
      </w:tr>
      <w:tr w:rsidR="00C14FA4" w:rsidRPr="008E66A6" w14:paraId="08B3AA34" w14:textId="77777777" w:rsidTr="00F41A9B">
        <w:trPr>
          <w:trHeight w:val="480"/>
        </w:trPr>
        <w:tc>
          <w:tcPr>
            <w:tcW w:w="218" w:type="pct"/>
            <w:tcBorders>
              <w:top w:val="nil"/>
              <w:left w:val="nil"/>
              <w:bottom w:val="nil"/>
              <w:right w:val="nil"/>
            </w:tcBorders>
            <w:shd w:val="clear" w:color="auto" w:fill="auto"/>
            <w:vAlign w:val="center"/>
            <w:hideMark/>
          </w:tcPr>
          <w:p w14:paraId="3447D6C5"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ASV3</w:t>
            </w:r>
          </w:p>
        </w:tc>
        <w:tc>
          <w:tcPr>
            <w:tcW w:w="298" w:type="pct"/>
            <w:tcBorders>
              <w:top w:val="nil"/>
              <w:left w:val="nil"/>
              <w:bottom w:val="nil"/>
              <w:right w:val="nil"/>
            </w:tcBorders>
            <w:shd w:val="clear" w:color="auto" w:fill="auto"/>
            <w:vAlign w:val="center"/>
            <w:hideMark/>
          </w:tcPr>
          <w:p w14:paraId="4307213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nil"/>
              <w:right w:val="nil"/>
            </w:tcBorders>
            <w:shd w:val="clear" w:color="auto" w:fill="auto"/>
            <w:vAlign w:val="center"/>
            <w:hideMark/>
          </w:tcPr>
          <w:p w14:paraId="0392A0D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Phaeosphaeriaceae</w:t>
            </w:r>
            <w:proofErr w:type="spellEnd"/>
          </w:p>
        </w:tc>
        <w:tc>
          <w:tcPr>
            <w:tcW w:w="218" w:type="pct"/>
            <w:tcBorders>
              <w:top w:val="nil"/>
              <w:left w:val="nil"/>
              <w:bottom w:val="nil"/>
              <w:right w:val="nil"/>
            </w:tcBorders>
            <w:shd w:val="clear" w:color="auto" w:fill="auto"/>
            <w:vAlign w:val="center"/>
            <w:hideMark/>
          </w:tcPr>
          <w:p w14:paraId="2B31FC4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w:t>
            </w:r>
          </w:p>
        </w:tc>
        <w:tc>
          <w:tcPr>
            <w:tcW w:w="298" w:type="pct"/>
            <w:tcBorders>
              <w:top w:val="nil"/>
              <w:left w:val="nil"/>
              <w:bottom w:val="nil"/>
              <w:right w:val="nil"/>
            </w:tcBorders>
            <w:shd w:val="clear" w:color="auto" w:fill="auto"/>
            <w:vAlign w:val="center"/>
            <w:hideMark/>
          </w:tcPr>
          <w:p w14:paraId="37A7056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339" w:type="pct"/>
            <w:tcBorders>
              <w:top w:val="nil"/>
              <w:left w:val="nil"/>
              <w:bottom w:val="nil"/>
              <w:right w:val="nil"/>
            </w:tcBorders>
            <w:shd w:val="clear" w:color="auto" w:fill="auto"/>
            <w:vAlign w:val="center"/>
            <w:hideMark/>
          </w:tcPr>
          <w:p w14:paraId="1D873EA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8" w:type="pct"/>
            <w:tcBorders>
              <w:top w:val="nil"/>
              <w:left w:val="nil"/>
              <w:bottom w:val="nil"/>
              <w:right w:val="nil"/>
            </w:tcBorders>
            <w:shd w:val="clear" w:color="auto" w:fill="auto"/>
            <w:vAlign w:val="center"/>
            <w:hideMark/>
          </w:tcPr>
          <w:p w14:paraId="687C28C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ASV24</w:t>
            </w:r>
          </w:p>
        </w:tc>
        <w:tc>
          <w:tcPr>
            <w:tcW w:w="298" w:type="pct"/>
            <w:tcBorders>
              <w:top w:val="nil"/>
              <w:left w:val="nil"/>
              <w:bottom w:val="nil"/>
              <w:right w:val="nil"/>
            </w:tcBorders>
            <w:shd w:val="clear" w:color="auto" w:fill="auto"/>
            <w:vAlign w:val="center"/>
            <w:hideMark/>
          </w:tcPr>
          <w:p w14:paraId="7E35EB8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59A916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7" w:type="pct"/>
            <w:tcBorders>
              <w:top w:val="nil"/>
              <w:left w:val="nil"/>
              <w:bottom w:val="nil"/>
              <w:right w:val="nil"/>
            </w:tcBorders>
            <w:shd w:val="clear" w:color="auto" w:fill="auto"/>
            <w:vAlign w:val="center"/>
            <w:hideMark/>
          </w:tcPr>
          <w:p w14:paraId="45CA2A1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ASV110</w:t>
            </w:r>
          </w:p>
        </w:tc>
        <w:tc>
          <w:tcPr>
            <w:tcW w:w="297" w:type="pct"/>
            <w:tcBorders>
              <w:top w:val="nil"/>
              <w:left w:val="nil"/>
              <w:bottom w:val="nil"/>
              <w:right w:val="nil"/>
            </w:tcBorders>
            <w:shd w:val="clear" w:color="auto" w:fill="auto"/>
            <w:vAlign w:val="center"/>
            <w:hideMark/>
          </w:tcPr>
          <w:p w14:paraId="77BC807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1598B76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Microascaceae</w:t>
            </w:r>
            <w:proofErr w:type="spellEnd"/>
          </w:p>
        </w:tc>
        <w:tc>
          <w:tcPr>
            <w:tcW w:w="217" w:type="pct"/>
            <w:tcBorders>
              <w:top w:val="nil"/>
              <w:left w:val="nil"/>
              <w:bottom w:val="nil"/>
              <w:right w:val="nil"/>
            </w:tcBorders>
            <w:shd w:val="clear" w:color="auto" w:fill="auto"/>
            <w:vAlign w:val="center"/>
            <w:hideMark/>
          </w:tcPr>
          <w:p w14:paraId="1EC105E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ASV78</w:t>
            </w:r>
          </w:p>
        </w:tc>
        <w:tc>
          <w:tcPr>
            <w:tcW w:w="297" w:type="pct"/>
            <w:tcBorders>
              <w:top w:val="nil"/>
              <w:left w:val="nil"/>
              <w:bottom w:val="nil"/>
              <w:right w:val="nil"/>
            </w:tcBorders>
            <w:shd w:val="clear" w:color="auto" w:fill="auto"/>
            <w:vAlign w:val="center"/>
            <w:hideMark/>
          </w:tcPr>
          <w:p w14:paraId="6E0BF85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5C43B6E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Tubeufiaceae</w:t>
            </w:r>
            <w:proofErr w:type="spellEnd"/>
          </w:p>
        </w:tc>
        <w:tc>
          <w:tcPr>
            <w:tcW w:w="217" w:type="pct"/>
            <w:tcBorders>
              <w:top w:val="nil"/>
              <w:left w:val="nil"/>
              <w:bottom w:val="nil"/>
              <w:right w:val="nil"/>
            </w:tcBorders>
            <w:shd w:val="clear" w:color="auto" w:fill="auto"/>
            <w:vAlign w:val="center"/>
            <w:hideMark/>
          </w:tcPr>
          <w:p w14:paraId="2CCD129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ASV139</w:t>
            </w:r>
          </w:p>
        </w:tc>
        <w:tc>
          <w:tcPr>
            <w:tcW w:w="297" w:type="pct"/>
            <w:tcBorders>
              <w:top w:val="nil"/>
              <w:left w:val="nil"/>
              <w:bottom w:val="nil"/>
              <w:right w:val="nil"/>
            </w:tcBorders>
            <w:shd w:val="clear" w:color="auto" w:fill="auto"/>
            <w:vAlign w:val="center"/>
            <w:hideMark/>
          </w:tcPr>
          <w:p w14:paraId="524EEDB1"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39017A0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r>
      <w:tr w:rsidR="00C14FA4" w:rsidRPr="008E66A6" w14:paraId="1282AAE5" w14:textId="77777777" w:rsidTr="00F41A9B">
        <w:trPr>
          <w:trHeight w:val="480"/>
        </w:trPr>
        <w:tc>
          <w:tcPr>
            <w:tcW w:w="218" w:type="pct"/>
            <w:tcBorders>
              <w:top w:val="nil"/>
              <w:left w:val="nil"/>
              <w:bottom w:val="nil"/>
              <w:right w:val="nil"/>
            </w:tcBorders>
            <w:shd w:val="clear" w:color="auto" w:fill="auto"/>
            <w:vAlign w:val="center"/>
            <w:hideMark/>
          </w:tcPr>
          <w:p w14:paraId="6F9534D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ASV137</w:t>
            </w:r>
          </w:p>
        </w:tc>
        <w:tc>
          <w:tcPr>
            <w:tcW w:w="298" w:type="pct"/>
            <w:tcBorders>
              <w:top w:val="nil"/>
              <w:left w:val="nil"/>
              <w:bottom w:val="nil"/>
              <w:right w:val="nil"/>
            </w:tcBorders>
            <w:shd w:val="clear" w:color="auto" w:fill="auto"/>
            <w:vAlign w:val="center"/>
            <w:hideMark/>
          </w:tcPr>
          <w:p w14:paraId="4A187BB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nil"/>
              <w:right w:val="nil"/>
            </w:tcBorders>
            <w:shd w:val="clear" w:color="auto" w:fill="auto"/>
            <w:vAlign w:val="center"/>
            <w:hideMark/>
          </w:tcPr>
          <w:p w14:paraId="284FC98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8" w:type="pct"/>
            <w:tcBorders>
              <w:top w:val="nil"/>
              <w:left w:val="nil"/>
              <w:bottom w:val="nil"/>
              <w:right w:val="nil"/>
            </w:tcBorders>
            <w:shd w:val="clear" w:color="auto" w:fill="auto"/>
            <w:vAlign w:val="center"/>
            <w:hideMark/>
          </w:tcPr>
          <w:p w14:paraId="17F2AE3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ASV111</w:t>
            </w:r>
          </w:p>
        </w:tc>
        <w:tc>
          <w:tcPr>
            <w:tcW w:w="298" w:type="pct"/>
            <w:tcBorders>
              <w:top w:val="nil"/>
              <w:left w:val="nil"/>
              <w:bottom w:val="nil"/>
              <w:right w:val="nil"/>
            </w:tcBorders>
            <w:shd w:val="clear" w:color="auto" w:fill="auto"/>
            <w:vAlign w:val="center"/>
            <w:hideMark/>
          </w:tcPr>
          <w:p w14:paraId="54121E9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562D546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Pyronemataceae</w:t>
            </w:r>
            <w:proofErr w:type="spellEnd"/>
          </w:p>
        </w:tc>
        <w:tc>
          <w:tcPr>
            <w:tcW w:w="218" w:type="pct"/>
            <w:tcBorders>
              <w:top w:val="nil"/>
              <w:left w:val="nil"/>
              <w:bottom w:val="nil"/>
              <w:right w:val="nil"/>
            </w:tcBorders>
            <w:shd w:val="clear" w:color="auto" w:fill="auto"/>
            <w:vAlign w:val="center"/>
            <w:hideMark/>
          </w:tcPr>
          <w:p w14:paraId="240D19A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ASV45</w:t>
            </w:r>
          </w:p>
        </w:tc>
        <w:tc>
          <w:tcPr>
            <w:tcW w:w="298" w:type="pct"/>
            <w:tcBorders>
              <w:top w:val="nil"/>
              <w:left w:val="nil"/>
              <w:bottom w:val="nil"/>
              <w:right w:val="nil"/>
            </w:tcBorders>
            <w:shd w:val="clear" w:color="auto" w:fill="auto"/>
            <w:vAlign w:val="center"/>
            <w:hideMark/>
          </w:tcPr>
          <w:p w14:paraId="259D70F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297" w:type="pct"/>
            <w:tcBorders>
              <w:top w:val="nil"/>
              <w:left w:val="nil"/>
              <w:bottom w:val="nil"/>
              <w:right w:val="nil"/>
            </w:tcBorders>
            <w:shd w:val="clear" w:color="auto" w:fill="auto"/>
            <w:vAlign w:val="center"/>
            <w:hideMark/>
          </w:tcPr>
          <w:p w14:paraId="240352A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7" w:type="pct"/>
            <w:tcBorders>
              <w:top w:val="nil"/>
              <w:left w:val="nil"/>
              <w:bottom w:val="nil"/>
              <w:right w:val="nil"/>
            </w:tcBorders>
            <w:shd w:val="clear" w:color="auto" w:fill="auto"/>
            <w:vAlign w:val="center"/>
            <w:hideMark/>
          </w:tcPr>
          <w:p w14:paraId="2E87915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ASV147</w:t>
            </w:r>
          </w:p>
        </w:tc>
        <w:tc>
          <w:tcPr>
            <w:tcW w:w="297" w:type="pct"/>
            <w:tcBorders>
              <w:top w:val="nil"/>
              <w:left w:val="nil"/>
              <w:bottom w:val="nil"/>
              <w:right w:val="nil"/>
            </w:tcBorders>
            <w:shd w:val="clear" w:color="auto" w:fill="auto"/>
            <w:vAlign w:val="center"/>
            <w:hideMark/>
          </w:tcPr>
          <w:p w14:paraId="21E06073"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297" w:type="pct"/>
            <w:tcBorders>
              <w:top w:val="nil"/>
              <w:left w:val="nil"/>
              <w:bottom w:val="nil"/>
              <w:right w:val="nil"/>
            </w:tcBorders>
            <w:shd w:val="clear" w:color="auto" w:fill="auto"/>
            <w:vAlign w:val="center"/>
            <w:hideMark/>
          </w:tcPr>
          <w:p w14:paraId="37E0D01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7" w:type="pct"/>
            <w:tcBorders>
              <w:top w:val="nil"/>
              <w:left w:val="nil"/>
              <w:bottom w:val="nil"/>
              <w:right w:val="nil"/>
            </w:tcBorders>
            <w:shd w:val="clear" w:color="auto" w:fill="auto"/>
            <w:vAlign w:val="center"/>
            <w:hideMark/>
          </w:tcPr>
          <w:p w14:paraId="469B60D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ASV156</w:t>
            </w:r>
          </w:p>
        </w:tc>
        <w:tc>
          <w:tcPr>
            <w:tcW w:w="297" w:type="pct"/>
            <w:tcBorders>
              <w:top w:val="nil"/>
              <w:left w:val="nil"/>
              <w:bottom w:val="nil"/>
              <w:right w:val="nil"/>
            </w:tcBorders>
            <w:shd w:val="clear" w:color="auto" w:fill="auto"/>
            <w:vAlign w:val="center"/>
            <w:hideMark/>
          </w:tcPr>
          <w:p w14:paraId="51DFD0B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1256821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1BC9EAD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ASV33</w:t>
            </w:r>
          </w:p>
        </w:tc>
        <w:tc>
          <w:tcPr>
            <w:tcW w:w="297" w:type="pct"/>
            <w:tcBorders>
              <w:top w:val="nil"/>
              <w:left w:val="nil"/>
              <w:bottom w:val="nil"/>
              <w:right w:val="nil"/>
            </w:tcBorders>
            <w:shd w:val="clear" w:color="auto" w:fill="auto"/>
            <w:vAlign w:val="center"/>
            <w:hideMark/>
          </w:tcPr>
          <w:p w14:paraId="2C42702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0BD5574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Didymellaceae</w:t>
            </w:r>
            <w:proofErr w:type="spellEnd"/>
          </w:p>
        </w:tc>
      </w:tr>
      <w:tr w:rsidR="00C14FA4" w:rsidRPr="008E66A6" w14:paraId="163B8473" w14:textId="77777777" w:rsidTr="00F41A9B">
        <w:trPr>
          <w:trHeight w:val="480"/>
        </w:trPr>
        <w:tc>
          <w:tcPr>
            <w:tcW w:w="218" w:type="pct"/>
            <w:tcBorders>
              <w:top w:val="nil"/>
              <w:left w:val="nil"/>
              <w:bottom w:val="nil"/>
              <w:right w:val="nil"/>
            </w:tcBorders>
            <w:shd w:val="clear" w:color="auto" w:fill="auto"/>
            <w:vAlign w:val="center"/>
            <w:hideMark/>
          </w:tcPr>
          <w:p w14:paraId="39E2D41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ASV269</w:t>
            </w:r>
          </w:p>
        </w:tc>
        <w:tc>
          <w:tcPr>
            <w:tcW w:w="298" w:type="pct"/>
            <w:tcBorders>
              <w:top w:val="nil"/>
              <w:left w:val="nil"/>
              <w:bottom w:val="nil"/>
              <w:right w:val="nil"/>
            </w:tcBorders>
            <w:shd w:val="clear" w:color="auto" w:fill="auto"/>
            <w:vAlign w:val="center"/>
            <w:hideMark/>
          </w:tcPr>
          <w:p w14:paraId="4DEEE8A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83" w:type="pct"/>
            <w:tcBorders>
              <w:top w:val="nil"/>
              <w:left w:val="nil"/>
              <w:bottom w:val="nil"/>
              <w:right w:val="nil"/>
            </w:tcBorders>
            <w:shd w:val="clear" w:color="auto" w:fill="auto"/>
            <w:vAlign w:val="center"/>
            <w:hideMark/>
          </w:tcPr>
          <w:p w14:paraId="615FD29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341DC93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ASV24</w:t>
            </w:r>
          </w:p>
        </w:tc>
        <w:tc>
          <w:tcPr>
            <w:tcW w:w="298" w:type="pct"/>
            <w:tcBorders>
              <w:top w:val="nil"/>
              <w:left w:val="nil"/>
              <w:bottom w:val="nil"/>
              <w:right w:val="nil"/>
            </w:tcBorders>
            <w:shd w:val="clear" w:color="auto" w:fill="auto"/>
            <w:vAlign w:val="center"/>
            <w:hideMark/>
          </w:tcPr>
          <w:p w14:paraId="75BDE45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10EE3D9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Nectriaceae</w:t>
            </w:r>
            <w:proofErr w:type="spellEnd"/>
          </w:p>
        </w:tc>
        <w:tc>
          <w:tcPr>
            <w:tcW w:w="218" w:type="pct"/>
            <w:tcBorders>
              <w:top w:val="nil"/>
              <w:left w:val="nil"/>
              <w:bottom w:val="nil"/>
              <w:right w:val="nil"/>
            </w:tcBorders>
            <w:shd w:val="clear" w:color="auto" w:fill="auto"/>
            <w:vAlign w:val="center"/>
            <w:hideMark/>
          </w:tcPr>
          <w:p w14:paraId="1EBCBAA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ASV68</w:t>
            </w:r>
          </w:p>
        </w:tc>
        <w:tc>
          <w:tcPr>
            <w:tcW w:w="298" w:type="pct"/>
            <w:tcBorders>
              <w:top w:val="nil"/>
              <w:left w:val="nil"/>
              <w:bottom w:val="nil"/>
              <w:right w:val="nil"/>
            </w:tcBorders>
            <w:shd w:val="clear" w:color="auto" w:fill="auto"/>
            <w:vAlign w:val="center"/>
            <w:hideMark/>
          </w:tcPr>
          <w:p w14:paraId="4952078A"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6AF815A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nil"/>
              <w:right w:val="nil"/>
            </w:tcBorders>
            <w:shd w:val="clear" w:color="auto" w:fill="auto"/>
            <w:vAlign w:val="center"/>
            <w:hideMark/>
          </w:tcPr>
          <w:p w14:paraId="4A64277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w:t>
            </w:r>
          </w:p>
        </w:tc>
        <w:tc>
          <w:tcPr>
            <w:tcW w:w="297" w:type="pct"/>
            <w:tcBorders>
              <w:top w:val="nil"/>
              <w:left w:val="nil"/>
              <w:bottom w:val="nil"/>
              <w:right w:val="nil"/>
            </w:tcBorders>
            <w:shd w:val="clear" w:color="auto" w:fill="auto"/>
            <w:vAlign w:val="center"/>
            <w:hideMark/>
          </w:tcPr>
          <w:p w14:paraId="7F4B2B97"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297" w:type="pct"/>
            <w:tcBorders>
              <w:top w:val="nil"/>
              <w:left w:val="nil"/>
              <w:bottom w:val="nil"/>
              <w:right w:val="nil"/>
            </w:tcBorders>
            <w:shd w:val="clear" w:color="auto" w:fill="auto"/>
            <w:vAlign w:val="center"/>
            <w:hideMark/>
          </w:tcPr>
          <w:p w14:paraId="01D4298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7" w:type="pct"/>
            <w:tcBorders>
              <w:top w:val="nil"/>
              <w:left w:val="nil"/>
              <w:bottom w:val="nil"/>
              <w:right w:val="nil"/>
            </w:tcBorders>
            <w:shd w:val="clear" w:color="auto" w:fill="auto"/>
            <w:vAlign w:val="center"/>
            <w:hideMark/>
          </w:tcPr>
          <w:p w14:paraId="4349183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ASV110</w:t>
            </w:r>
          </w:p>
        </w:tc>
        <w:tc>
          <w:tcPr>
            <w:tcW w:w="297" w:type="pct"/>
            <w:tcBorders>
              <w:top w:val="nil"/>
              <w:left w:val="nil"/>
              <w:bottom w:val="nil"/>
              <w:right w:val="nil"/>
            </w:tcBorders>
            <w:shd w:val="clear" w:color="auto" w:fill="auto"/>
            <w:vAlign w:val="center"/>
            <w:hideMark/>
          </w:tcPr>
          <w:p w14:paraId="66322A4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2D8DD1A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Microascaceae</w:t>
            </w:r>
            <w:proofErr w:type="spellEnd"/>
          </w:p>
        </w:tc>
        <w:tc>
          <w:tcPr>
            <w:tcW w:w="217" w:type="pct"/>
            <w:tcBorders>
              <w:top w:val="nil"/>
              <w:left w:val="nil"/>
              <w:bottom w:val="nil"/>
              <w:right w:val="nil"/>
            </w:tcBorders>
            <w:shd w:val="clear" w:color="auto" w:fill="auto"/>
            <w:vAlign w:val="center"/>
            <w:hideMark/>
          </w:tcPr>
          <w:p w14:paraId="34B08294"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ASV412</w:t>
            </w:r>
          </w:p>
        </w:tc>
        <w:tc>
          <w:tcPr>
            <w:tcW w:w="297" w:type="pct"/>
            <w:tcBorders>
              <w:top w:val="nil"/>
              <w:left w:val="nil"/>
              <w:bottom w:val="nil"/>
              <w:right w:val="nil"/>
            </w:tcBorders>
            <w:shd w:val="clear" w:color="auto" w:fill="auto"/>
            <w:vAlign w:val="center"/>
            <w:hideMark/>
          </w:tcPr>
          <w:p w14:paraId="728E473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nil"/>
              <w:right w:val="nil"/>
            </w:tcBorders>
            <w:shd w:val="clear" w:color="auto" w:fill="auto"/>
            <w:vAlign w:val="center"/>
            <w:hideMark/>
          </w:tcPr>
          <w:p w14:paraId="574F3F4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r>
      <w:tr w:rsidR="00C14FA4" w:rsidRPr="008E66A6" w14:paraId="6E23872C" w14:textId="77777777" w:rsidTr="00F41A9B">
        <w:trPr>
          <w:trHeight w:val="480"/>
        </w:trPr>
        <w:tc>
          <w:tcPr>
            <w:tcW w:w="218" w:type="pct"/>
            <w:tcBorders>
              <w:top w:val="nil"/>
              <w:left w:val="nil"/>
              <w:bottom w:val="nil"/>
              <w:right w:val="nil"/>
            </w:tcBorders>
            <w:shd w:val="clear" w:color="auto" w:fill="auto"/>
            <w:vAlign w:val="center"/>
            <w:hideMark/>
          </w:tcPr>
          <w:p w14:paraId="0454FAB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ASV97</w:t>
            </w:r>
          </w:p>
        </w:tc>
        <w:tc>
          <w:tcPr>
            <w:tcW w:w="298" w:type="pct"/>
            <w:tcBorders>
              <w:top w:val="nil"/>
              <w:left w:val="nil"/>
              <w:bottom w:val="nil"/>
              <w:right w:val="nil"/>
            </w:tcBorders>
            <w:shd w:val="clear" w:color="auto" w:fill="auto"/>
            <w:vAlign w:val="center"/>
            <w:hideMark/>
          </w:tcPr>
          <w:p w14:paraId="4B22BDC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nil"/>
              <w:right w:val="nil"/>
            </w:tcBorders>
            <w:shd w:val="clear" w:color="auto" w:fill="auto"/>
            <w:vAlign w:val="center"/>
            <w:hideMark/>
          </w:tcPr>
          <w:p w14:paraId="0ED86FB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8" w:type="pct"/>
            <w:tcBorders>
              <w:top w:val="nil"/>
              <w:left w:val="nil"/>
              <w:bottom w:val="nil"/>
              <w:right w:val="nil"/>
            </w:tcBorders>
            <w:shd w:val="clear" w:color="auto" w:fill="auto"/>
            <w:vAlign w:val="center"/>
            <w:hideMark/>
          </w:tcPr>
          <w:p w14:paraId="2041835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ASV167</w:t>
            </w:r>
          </w:p>
        </w:tc>
        <w:tc>
          <w:tcPr>
            <w:tcW w:w="298" w:type="pct"/>
            <w:tcBorders>
              <w:top w:val="nil"/>
              <w:left w:val="nil"/>
              <w:bottom w:val="nil"/>
              <w:right w:val="nil"/>
            </w:tcBorders>
            <w:shd w:val="clear" w:color="auto" w:fill="auto"/>
            <w:vAlign w:val="center"/>
            <w:hideMark/>
          </w:tcPr>
          <w:p w14:paraId="0C585043"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339" w:type="pct"/>
            <w:tcBorders>
              <w:top w:val="nil"/>
              <w:left w:val="nil"/>
              <w:bottom w:val="nil"/>
              <w:right w:val="nil"/>
            </w:tcBorders>
            <w:shd w:val="clear" w:color="auto" w:fill="auto"/>
            <w:vAlign w:val="center"/>
            <w:hideMark/>
          </w:tcPr>
          <w:p w14:paraId="330BE1E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8" w:type="pct"/>
            <w:tcBorders>
              <w:top w:val="nil"/>
              <w:left w:val="nil"/>
              <w:bottom w:val="nil"/>
              <w:right w:val="nil"/>
            </w:tcBorders>
            <w:shd w:val="clear" w:color="auto" w:fill="auto"/>
            <w:vAlign w:val="center"/>
            <w:hideMark/>
          </w:tcPr>
          <w:p w14:paraId="69E5F9F0"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ASV111</w:t>
            </w:r>
          </w:p>
        </w:tc>
        <w:tc>
          <w:tcPr>
            <w:tcW w:w="298" w:type="pct"/>
            <w:tcBorders>
              <w:top w:val="nil"/>
              <w:left w:val="nil"/>
              <w:bottom w:val="nil"/>
              <w:right w:val="nil"/>
            </w:tcBorders>
            <w:shd w:val="clear" w:color="auto" w:fill="auto"/>
            <w:vAlign w:val="center"/>
            <w:hideMark/>
          </w:tcPr>
          <w:p w14:paraId="36B24DA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15A7F0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Pyronemataceae</w:t>
            </w:r>
            <w:proofErr w:type="spellEnd"/>
          </w:p>
        </w:tc>
        <w:tc>
          <w:tcPr>
            <w:tcW w:w="217" w:type="pct"/>
            <w:tcBorders>
              <w:top w:val="nil"/>
              <w:left w:val="nil"/>
              <w:bottom w:val="nil"/>
              <w:right w:val="nil"/>
            </w:tcBorders>
            <w:shd w:val="clear" w:color="auto" w:fill="auto"/>
            <w:vAlign w:val="center"/>
            <w:hideMark/>
          </w:tcPr>
          <w:p w14:paraId="37C7E43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ASV45</w:t>
            </w:r>
          </w:p>
        </w:tc>
        <w:tc>
          <w:tcPr>
            <w:tcW w:w="297" w:type="pct"/>
            <w:tcBorders>
              <w:top w:val="nil"/>
              <w:left w:val="nil"/>
              <w:bottom w:val="nil"/>
              <w:right w:val="nil"/>
            </w:tcBorders>
            <w:shd w:val="clear" w:color="auto" w:fill="auto"/>
            <w:vAlign w:val="center"/>
            <w:hideMark/>
          </w:tcPr>
          <w:p w14:paraId="0A8B067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297" w:type="pct"/>
            <w:tcBorders>
              <w:top w:val="nil"/>
              <w:left w:val="nil"/>
              <w:bottom w:val="nil"/>
              <w:right w:val="nil"/>
            </w:tcBorders>
            <w:shd w:val="clear" w:color="auto" w:fill="auto"/>
            <w:vAlign w:val="center"/>
            <w:hideMark/>
          </w:tcPr>
          <w:p w14:paraId="1284FAE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7" w:type="pct"/>
            <w:tcBorders>
              <w:top w:val="nil"/>
              <w:left w:val="nil"/>
              <w:bottom w:val="nil"/>
              <w:right w:val="nil"/>
            </w:tcBorders>
            <w:shd w:val="clear" w:color="auto" w:fill="auto"/>
            <w:vAlign w:val="center"/>
            <w:hideMark/>
          </w:tcPr>
          <w:p w14:paraId="129AFFD6"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ASV141</w:t>
            </w:r>
          </w:p>
        </w:tc>
        <w:tc>
          <w:tcPr>
            <w:tcW w:w="297" w:type="pct"/>
            <w:tcBorders>
              <w:top w:val="nil"/>
              <w:left w:val="nil"/>
              <w:bottom w:val="nil"/>
              <w:right w:val="nil"/>
            </w:tcBorders>
            <w:shd w:val="clear" w:color="auto" w:fill="auto"/>
            <w:vAlign w:val="center"/>
            <w:hideMark/>
          </w:tcPr>
          <w:p w14:paraId="5F556EE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6B8BD28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7" w:type="pct"/>
            <w:tcBorders>
              <w:top w:val="nil"/>
              <w:left w:val="nil"/>
              <w:bottom w:val="nil"/>
              <w:right w:val="nil"/>
            </w:tcBorders>
            <w:shd w:val="clear" w:color="auto" w:fill="auto"/>
            <w:vAlign w:val="center"/>
            <w:hideMark/>
          </w:tcPr>
          <w:p w14:paraId="6E17891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w:t>
            </w:r>
          </w:p>
        </w:tc>
        <w:tc>
          <w:tcPr>
            <w:tcW w:w="297" w:type="pct"/>
            <w:tcBorders>
              <w:top w:val="nil"/>
              <w:left w:val="nil"/>
              <w:bottom w:val="nil"/>
              <w:right w:val="nil"/>
            </w:tcBorders>
            <w:shd w:val="clear" w:color="auto" w:fill="auto"/>
            <w:vAlign w:val="center"/>
            <w:hideMark/>
          </w:tcPr>
          <w:p w14:paraId="17F3E6E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297" w:type="pct"/>
            <w:tcBorders>
              <w:top w:val="nil"/>
              <w:left w:val="nil"/>
              <w:bottom w:val="nil"/>
              <w:right w:val="nil"/>
            </w:tcBorders>
            <w:shd w:val="clear" w:color="auto" w:fill="auto"/>
            <w:vAlign w:val="center"/>
            <w:hideMark/>
          </w:tcPr>
          <w:p w14:paraId="02ED8C1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r>
      <w:tr w:rsidR="00C14FA4" w:rsidRPr="008E66A6" w14:paraId="0D5A8870" w14:textId="77777777" w:rsidTr="00F41A9B">
        <w:trPr>
          <w:trHeight w:val="720"/>
        </w:trPr>
        <w:tc>
          <w:tcPr>
            <w:tcW w:w="218" w:type="pct"/>
            <w:tcBorders>
              <w:top w:val="nil"/>
              <w:left w:val="nil"/>
              <w:bottom w:val="nil"/>
              <w:right w:val="nil"/>
            </w:tcBorders>
            <w:shd w:val="clear" w:color="auto" w:fill="auto"/>
            <w:vAlign w:val="center"/>
            <w:hideMark/>
          </w:tcPr>
          <w:p w14:paraId="64058DC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ASV34</w:t>
            </w:r>
          </w:p>
        </w:tc>
        <w:tc>
          <w:tcPr>
            <w:tcW w:w="298" w:type="pct"/>
            <w:tcBorders>
              <w:top w:val="nil"/>
              <w:left w:val="nil"/>
              <w:bottom w:val="nil"/>
              <w:right w:val="nil"/>
            </w:tcBorders>
            <w:shd w:val="clear" w:color="auto" w:fill="auto"/>
            <w:vAlign w:val="center"/>
            <w:hideMark/>
          </w:tcPr>
          <w:p w14:paraId="441C361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nil"/>
              <w:right w:val="nil"/>
            </w:tcBorders>
            <w:shd w:val="clear" w:color="auto" w:fill="auto"/>
            <w:vAlign w:val="center"/>
            <w:hideMark/>
          </w:tcPr>
          <w:p w14:paraId="0954492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Hypocreales_fam_Incertae_sedis</w:t>
            </w:r>
            <w:proofErr w:type="spellEnd"/>
          </w:p>
        </w:tc>
        <w:tc>
          <w:tcPr>
            <w:tcW w:w="218" w:type="pct"/>
            <w:tcBorders>
              <w:top w:val="nil"/>
              <w:left w:val="nil"/>
              <w:bottom w:val="nil"/>
              <w:right w:val="nil"/>
            </w:tcBorders>
            <w:shd w:val="clear" w:color="auto" w:fill="auto"/>
            <w:vAlign w:val="center"/>
            <w:hideMark/>
          </w:tcPr>
          <w:p w14:paraId="01864DF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ASV3</w:t>
            </w:r>
          </w:p>
        </w:tc>
        <w:tc>
          <w:tcPr>
            <w:tcW w:w="298" w:type="pct"/>
            <w:tcBorders>
              <w:top w:val="nil"/>
              <w:left w:val="nil"/>
              <w:bottom w:val="nil"/>
              <w:right w:val="nil"/>
            </w:tcBorders>
            <w:shd w:val="clear" w:color="auto" w:fill="auto"/>
            <w:vAlign w:val="center"/>
            <w:hideMark/>
          </w:tcPr>
          <w:p w14:paraId="186A6B9B"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nil"/>
              <w:right w:val="nil"/>
            </w:tcBorders>
            <w:shd w:val="clear" w:color="auto" w:fill="auto"/>
            <w:vAlign w:val="center"/>
            <w:hideMark/>
          </w:tcPr>
          <w:p w14:paraId="45AECF7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Phaeosphaeriaceae</w:t>
            </w:r>
            <w:proofErr w:type="spellEnd"/>
          </w:p>
        </w:tc>
        <w:tc>
          <w:tcPr>
            <w:tcW w:w="218" w:type="pct"/>
            <w:tcBorders>
              <w:top w:val="nil"/>
              <w:left w:val="nil"/>
              <w:bottom w:val="nil"/>
              <w:right w:val="nil"/>
            </w:tcBorders>
            <w:shd w:val="clear" w:color="auto" w:fill="auto"/>
            <w:vAlign w:val="center"/>
            <w:hideMark/>
          </w:tcPr>
          <w:p w14:paraId="5E5A9389"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ASV50</w:t>
            </w:r>
          </w:p>
        </w:tc>
        <w:tc>
          <w:tcPr>
            <w:tcW w:w="298" w:type="pct"/>
            <w:tcBorders>
              <w:top w:val="nil"/>
              <w:left w:val="nil"/>
              <w:bottom w:val="nil"/>
              <w:right w:val="nil"/>
            </w:tcBorders>
            <w:shd w:val="clear" w:color="auto" w:fill="auto"/>
            <w:vAlign w:val="center"/>
            <w:hideMark/>
          </w:tcPr>
          <w:p w14:paraId="53DADBD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297" w:type="pct"/>
            <w:tcBorders>
              <w:top w:val="nil"/>
              <w:left w:val="nil"/>
              <w:bottom w:val="nil"/>
              <w:right w:val="nil"/>
            </w:tcBorders>
            <w:shd w:val="clear" w:color="auto" w:fill="auto"/>
            <w:vAlign w:val="center"/>
            <w:hideMark/>
          </w:tcPr>
          <w:p w14:paraId="0E31991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7" w:type="pct"/>
            <w:tcBorders>
              <w:top w:val="nil"/>
              <w:left w:val="nil"/>
              <w:bottom w:val="nil"/>
              <w:right w:val="nil"/>
            </w:tcBorders>
            <w:shd w:val="clear" w:color="auto" w:fill="auto"/>
            <w:vAlign w:val="center"/>
            <w:hideMark/>
          </w:tcPr>
          <w:p w14:paraId="1FCB894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w:t>
            </w:r>
          </w:p>
        </w:tc>
        <w:tc>
          <w:tcPr>
            <w:tcW w:w="297" w:type="pct"/>
            <w:tcBorders>
              <w:top w:val="nil"/>
              <w:left w:val="nil"/>
              <w:bottom w:val="nil"/>
              <w:right w:val="nil"/>
            </w:tcBorders>
            <w:shd w:val="clear" w:color="auto" w:fill="auto"/>
            <w:vAlign w:val="center"/>
            <w:hideMark/>
          </w:tcPr>
          <w:p w14:paraId="5E5D8AC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45A10FE4"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Phaeosphaeriaceae</w:t>
            </w:r>
            <w:proofErr w:type="spellEnd"/>
          </w:p>
        </w:tc>
        <w:tc>
          <w:tcPr>
            <w:tcW w:w="217" w:type="pct"/>
            <w:tcBorders>
              <w:top w:val="nil"/>
              <w:left w:val="nil"/>
              <w:bottom w:val="nil"/>
              <w:right w:val="nil"/>
            </w:tcBorders>
            <w:shd w:val="clear" w:color="auto" w:fill="auto"/>
            <w:vAlign w:val="center"/>
            <w:hideMark/>
          </w:tcPr>
          <w:p w14:paraId="4EEB686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ASV136</w:t>
            </w:r>
          </w:p>
        </w:tc>
        <w:tc>
          <w:tcPr>
            <w:tcW w:w="297" w:type="pct"/>
            <w:tcBorders>
              <w:top w:val="nil"/>
              <w:left w:val="nil"/>
              <w:bottom w:val="nil"/>
              <w:right w:val="nil"/>
            </w:tcBorders>
            <w:shd w:val="clear" w:color="auto" w:fill="auto"/>
            <w:vAlign w:val="center"/>
            <w:hideMark/>
          </w:tcPr>
          <w:p w14:paraId="3810472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63875F7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Microdochiaceae</w:t>
            </w:r>
            <w:proofErr w:type="spellEnd"/>
          </w:p>
        </w:tc>
        <w:tc>
          <w:tcPr>
            <w:tcW w:w="217" w:type="pct"/>
            <w:tcBorders>
              <w:top w:val="nil"/>
              <w:left w:val="nil"/>
              <w:bottom w:val="nil"/>
              <w:right w:val="nil"/>
            </w:tcBorders>
            <w:shd w:val="clear" w:color="auto" w:fill="auto"/>
            <w:vAlign w:val="center"/>
            <w:hideMark/>
          </w:tcPr>
          <w:p w14:paraId="5B65409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ASV111</w:t>
            </w:r>
          </w:p>
        </w:tc>
        <w:tc>
          <w:tcPr>
            <w:tcW w:w="297" w:type="pct"/>
            <w:tcBorders>
              <w:top w:val="nil"/>
              <w:left w:val="nil"/>
              <w:bottom w:val="nil"/>
              <w:right w:val="nil"/>
            </w:tcBorders>
            <w:shd w:val="clear" w:color="auto" w:fill="auto"/>
            <w:vAlign w:val="center"/>
            <w:hideMark/>
          </w:tcPr>
          <w:p w14:paraId="566B2F07"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68F8016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Pyronemataceae</w:t>
            </w:r>
            <w:proofErr w:type="spellEnd"/>
          </w:p>
        </w:tc>
      </w:tr>
      <w:tr w:rsidR="00C14FA4" w:rsidRPr="008E66A6" w14:paraId="24ECBAE4" w14:textId="77777777" w:rsidTr="00F41A9B">
        <w:trPr>
          <w:trHeight w:val="480"/>
        </w:trPr>
        <w:tc>
          <w:tcPr>
            <w:tcW w:w="218" w:type="pct"/>
            <w:tcBorders>
              <w:top w:val="nil"/>
              <w:left w:val="nil"/>
              <w:bottom w:val="nil"/>
              <w:right w:val="nil"/>
            </w:tcBorders>
            <w:shd w:val="clear" w:color="auto" w:fill="auto"/>
            <w:vAlign w:val="center"/>
            <w:hideMark/>
          </w:tcPr>
          <w:p w14:paraId="6530F71E"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ASV200</w:t>
            </w:r>
          </w:p>
        </w:tc>
        <w:tc>
          <w:tcPr>
            <w:tcW w:w="298" w:type="pct"/>
            <w:tcBorders>
              <w:top w:val="nil"/>
              <w:left w:val="nil"/>
              <w:bottom w:val="nil"/>
              <w:right w:val="nil"/>
            </w:tcBorders>
            <w:shd w:val="clear" w:color="auto" w:fill="auto"/>
            <w:vAlign w:val="center"/>
            <w:hideMark/>
          </w:tcPr>
          <w:p w14:paraId="22853036"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383" w:type="pct"/>
            <w:tcBorders>
              <w:top w:val="nil"/>
              <w:left w:val="nil"/>
              <w:bottom w:val="nil"/>
              <w:right w:val="nil"/>
            </w:tcBorders>
            <w:shd w:val="clear" w:color="auto" w:fill="auto"/>
            <w:vAlign w:val="center"/>
            <w:hideMark/>
          </w:tcPr>
          <w:p w14:paraId="6A975A3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8" w:type="pct"/>
            <w:tcBorders>
              <w:top w:val="nil"/>
              <w:left w:val="nil"/>
              <w:bottom w:val="nil"/>
              <w:right w:val="nil"/>
            </w:tcBorders>
            <w:shd w:val="clear" w:color="auto" w:fill="auto"/>
            <w:vAlign w:val="center"/>
            <w:hideMark/>
          </w:tcPr>
          <w:p w14:paraId="4B6BC3B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ASV45</w:t>
            </w:r>
          </w:p>
        </w:tc>
        <w:tc>
          <w:tcPr>
            <w:tcW w:w="298" w:type="pct"/>
            <w:tcBorders>
              <w:top w:val="nil"/>
              <w:left w:val="nil"/>
              <w:bottom w:val="nil"/>
              <w:right w:val="nil"/>
            </w:tcBorders>
            <w:shd w:val="clear" w:color="auto" w:fill="auto"/>
            <w:vAlign w:val="center"/>
            <w:hideMark/>
          </w:tcPr>
          <w:p w14:paraId="00405359"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Mortierellomycota</w:t>
            </w:r>
            <w:proofErr w:type="spellEnd"/>
          </w:p>
        </w:tc>
        <w:tc>
          <w:tcPr>
            <w:tcW w:w="339" w:type="pct"/>
            <w:tcBorders>
              <w:top w:val="nil"/>
              <w:left w:val="nil"/>
              <w:bottom w:val="nil"/>
              <w:right w:val="nil"/>
            </w:tcBorders>
            <w:shd w:val="clear" w:color="auto" w:fill="auto"/>
            <w:vAlign w:val="center"/>
            <w:hideMark/>
          </w:tcPr>
          <w:p w14:paraId="3ECA273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Mortierellaceae</w:t>
            </w:r>
            <w:proofErr w:type="spellEnd"/>
          </w:p>
        </w:tc>
        <w:tc>
          <w:tcPr>
            <w:tcW w:w="218" w:type="pct"/>
            <w:tcBorders>
              <w:top w:val="nil"/>
              <w:left w:val="nil"/>
              <w:bottom w:val="nil"/>
              <w:right w:val="nil"/>
            </w:tcBorders>
            <w:shd w:val="clear" w:color="auto" w:fill="auto"/>
            <w:vAlign w:val="center"/>
            <w:hideMark/>
          </w:tcPr>
          <w:p w14:paraId="6C4F576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ASV9</w:t>
            </w:r>
          </w:p>
        </w:tc>
        <w:tc>
          <w:tcPr>
            <w:tcW w:w="298" w:type="pct"/>
            <w:tcBorders>
              <w:top w:val="nil"/>
              <w:left w:val="nil"/>
              <w:bottom w:val="nil"/>
              <w:right w:val="nil"/>
            </w:tcBorders>
            <w:shd w:val="clear" w:color="auto" w:fill="auto"/>
            <w:vAlign w:val="center"/>
            <w:hideMark/>
          </w:tcPr>
          <w:p w14:paraId="3AD9CEC8"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297" w:type="pct"/>
            <w:tcBorders>
              <w:top w:val="nil"/>
              <w:left w:val="nil"/>
              <w:bottom w:val="nil"/>
              <w:right w:val="nil"/>
            </w:tcBorders>
            <w:shd w:val="clear" w:color="auto" w:fill="auto"/>
            <w:vAlign w:val="center"/>
            <w:hideMark/>
          </w:tcPr>
          <w:p w14:paraId="50DEB4EF"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7" w:type="pct"/>
            <w:tcBorders>
              <w:top w:val="nil"/>
              <w:left w:val="nil"/>
              <w:bottom w:val="nil"/>
              <w:right w:val="nil"/>
            </w:tcBorders>
            <w:shd w:val="clear" w:color="auto" w:fill="auto"/>
            <w:vAlign w:val="center"/>
            <w:hideMark/>
          </w:tcPr>
          <w:p w14:paraId="0AD00C5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w:t>
            </w:r>
          </w:p>
        </w:tc>
        <w:tc>
          <w:tcPr>
            <w:tcW w:w="297" w:type="pct"/>
            <w:tcBorders>
              <w:top w:val="nil"/>
              <w:left w:val="nil"/>
              <w:bottom w:val="nil"/>
              <w:right w:val="nil"/>
            </w:tcBorders>
            <w:shd w:val="clear" w:color="auto" w:fill="auto"/>
            <w:vAlign w:val="center"/>
            <w:hideMark/>
          </w:tcPr>
          <w:p w14:paraId="6A764570"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297" w:type="pct"/>
            <w:tcBorders>
              <w:top w:val="nil"/>
              <w:left w:val="nil"/>
              <w:bottom w:val="nil"/>
              <w:right w:val="nil"/>
            </w:tcBorders>
            <w:shd w:val="clear" w:color="auto" w:fill="auto"/>
            <w:vAlign w:val="center"/>
            <w:hideMark/>
          </w:tcPr>
          <w:p w14:paraId="5652BFB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c>
          <w:tcPr>
            <w:tcW w:w="217" w:type="pct"/>
            <w:tcBorders>
              <w:top w:val="nil"/>
              <w:left w:val="nil"/>
              <w:bottom w:val="nil"/>
              <w:right w:val="nil"/>
            </w:tcBorders>
            <w:shd w:val="clear" w:color="auto" w:fill="auto"/>
            <w:vAlign w:val="center"/>
            <w:hideMark/>
          </w:tcPr>
          <w:p w14:paraId="3F929EA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ASV115</w:t>
            </w:r>
          </w:p>
        </w:tc>
        <w:tc>
          <w:tcPr>
            <w:tcW w:w="297" w:type="pct"/>
            <w:tcBorders>
              <w:top w:val="nil"/>
              <w:left w:val="nil"/>
              <w:bottom w:val="nil"/>
              <w:right w:val="nil"/>
            </w:tcBorders>
            <w:shd w:val="clear" w:color="auto" w:fill="auto"/>
            <w:vAlign w:val="center"/>
            <w:hideMark/>
          </w:tcPr>
          <w:p w14:paraId="76DC990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Basidiomycota</w:t>
            </w:r>
          </w:p>
        </w:tc>
        <w:tc>
          <w:tcPr>
            <w:tcW w:w="297" w:type="pct"/>
            <w:tcBorders>
              <w:top w:val="nil"/>
              <w:left w:val="nil"/>
              <w:bottom w:val="nil"/>
              <w:right w:val="nil"/>
            </w:tcBorders>
            <w:shd w:val="clear" w:color="auto" w:fill="auto"/>
            <w:vAlign w:val="center"/>
            <w:hideMark/>
          </w:tcPr>
          <w:p w14:paraId="07E8464B"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Mrakiaceae</w:t>
            </w:r>
            <w:proofErr w:type="spellEnd"/>
          </w:p>
        </w:tc>
        <w:tc>
          <w:tcPr>
            <w:tcW w:w="217" w:type="pct"/>
            <w:tcBorders>
              <w:top w:val="nil"/>
              <w:left w:val="nil"/>
              <w:bottom w:val="nil"/>
              <w:right w:val="nil"/>
            </w:tcBorders>
            <w:shd w:val="clear" w:color="auto" w:fill="auto"/>
            <w:vAlign w:val="center"/>
            <w:hideMark/>
          </w:tcPr>
          <w:p w14:paraId="74DD5222"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ASV6</w:t>
            </w:r>
          </w:p>
        </w:tc>
        <w:tc>
          <w:tcPr>
            <w:tcW w:w="297" w:type="pct"/>
            <w:tcBorders>
              <w:top w:val="nil"/>
              <w:left w:val="nil"/>
              <w:bottom w:val="nil"/>
              <w:right w:val="nil"/>
            </w:tcBorders>
            <w:shd w:val="clear" w:color="auto" w:fill="auto"/>
            <w:vAlign w:val="center"/>
            <w:hideMark/>
          </w:tcPr>
          <w:p w14:paraId="69A4C69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nil"/>
              <w:right w:val="nil"/>
            </w:tcBorders>
            <w:shd w:val="clear" w:color="auto" w:fill="auto"/>
            <w:vAlign w:val="center"/>
            <w:hideMark/>
          </w:tcPr>
          <w:p w14:paraId="716403A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Myrmecridiaceae</w:t>
            </w:r>
            <w:proofErr w:type="spellEnd"/>
          </w:p>
        </w:tc>
      </w:tr>
      <w:tr w:rsidR="00C14FA4" w:rsidRPr="008E66A6" w14:paraId="668713F9" w14:textId="77777777" w:rsidTr="00F41A9B">
        <w:trPr>
          <w:trHeight w:val="492"/>
        </w:trPr>
        <w:tc>
          <w:tcPr>
            <w:tcW w:w="218" w:type="pct"/>
            <w:tcBorders>
              <w:top w:val="nil"/>
              <w:left w:val="nil"/>
              <w:bottom w:val="single" w:sz="12" w:space="0" w:color="auto"/>
              <w:right w:val="nil"/>
            </w:tcBorders>
            <w:shd w:val="clear" w:color="auto" w:fill="auto"/>
            <w:vAlign w:val="center"/>
            <w:hideMark/>
          </w:tcPr>
          <w:p w14:paraId="28CA90AD"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ASV110</w:t>
            </w:r>
          </w:p>
        </w:tc>
        <w:tc>
          <w:tcPr>
            <w:tcW w:w="298" w:type="pct"/>
            <w:tcBorders>
              <w:top w:val="nil"/>
              <w:left w:val="nil"/>
              <w:bottom w:val="single" w:sz="12" w:space="0" w:color="auto"/>
              <w:right w:val="nil"/>
            </w:tcBorders>
            <w:shd w:val="clear" w:color="auto" w:fill="auto"/>
            <w:vAlign w:val="center"/>
            <w:hideMark/>
          </w:tcPr>
          <w:p w14:paraId="7E1CFA2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83" w:type="pct"/>
            <w:tcBorders>
              <w:top w:val="nil"/>
              <w:left w:val="nil"/>
              <w:bottom w:val="single" w:sz="12" w:space="0" w:color="auto"/>
              <w:right w:val="nil"/>
            </w:tcBorders>
            <w:shd w:val="clear" w:color="auto" w:fill="auto"/>
            <w:vAlign w:val="center"/>
            <w:hideMark/>
          </w:tcPr>
          <w:p w14:paraId="38B500E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Microascaceae</w:t>
            </w:r>
            <w:proofErr w:type="spellEnd"/>
          </w:p>
        </w:tc>
        <w:tc>
          <w:tcPr>
            <w:tcW w:w="218" w:type="pct"/>
            <w:tcBorders>
              <w:top w:val="nil"/>
              <w:left w:val="nil"/>
              <w:bottom w:val="single" w:sz="12" w:space="0" w:color="auto"/>
              <w:right w:val="nil"/>
            </w:tcBorders>
            <w:shd w:val="clear" w:color="auto" w:fill="auto"/>
            <w:vAlign w:val="center"/>
            <w:hideMark/>
          </w:tcPr>
          <w:p w14:paraId="12EFB4C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ASV144</w:t>
            </w:r>
          </w:p>
        </w:tc>
        <w:tc>
          <w:tcPr>
            <w:tcW w:w="298" w:type="pct"/>
            <w:tcBorders>
              <w:top w:val="nil"/>
              <w:left w:val="nil"/>
              <w:bottom w:val="single" w:sz="12" w:space="0" w:color="auto"/>
              <w:right w:val="nil"/>
            </w:tcBorders>
            <w:shd w:val="clear" w:color="auto" w:fill="auto"/>
            <w:vAlign w:val="center"/>
            <w:hideMark/>
          </w:tcPr>
          <w:p w14:paraId="10F7AFA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339" w:type="pct"/>
            <w:tcBorders>
              <w:top w:val="nil"/>
              <w:left w:val="nil"/>
              <w:bottom w:val="single" w:sz="12" w:space="0" w:color="auto"/>
              <w:right w:val="nil"/>
            </w:tcBorders>
            <w:shd w:val="clear" w:color="auto" w:fill="auto"/>
            <w:vAlign w:val="center"/>
            <w:hideMark/>
          </w:tcPr>
          <w:p w14:paraId="091A86B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Chaetomiaceae</w:t>
            </w:r>
            <w:proofErr w:type="spellEnd"/>
          </w:p>
        </w:tc>
        <w:tc>
          <w:tcPr>
            <w:tcW w:w="218" w:type="pct"/>
            <w:tcBorders>
              <w:top w:val="nil"/>
              <w:left w:val="nil"/>
              <w:bottom w:val="single" w:sz="12" w:space="0" w:color="auto"/>
              <w:right w:val="nil"/>
            </w:tcBorders>
            <w:shd w:val="clear" w:color="auto" w:fill="auto"/>
            <w:vAlign w:val="center"/>
            <w:hideMark/>
          </w:tcPr>
          <w:p w14:paraId="59ADF2C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ASV1686</w:t>
            </w:r>
          </w:p>
        </w:tc>
        <w:tc>
          <w:tcPr>
            <w:tcW w:w="298" w:type="pct"/>
            <w:tcBorders>
              <w:top w:val="nil"/>
              <w:left w:val="nil"/>
              <w:bottom w:val="single" w:sz="12" w:space="0" w:color="auto"/>
              <w:right w:val="nil"/>
            </w:tcBorders>
            <w:shd w:val="clear" w:color="auto" w:fill="auto"/>
            <w:vAlign w:val="center"/>
            <w:hideMark/>
          </w:tcPr>
          <w:p w14:paraId="01481BF5"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97" w:type="pct"/>
            <w:tcBorders>
              <w:top w:val="nil"/>
              <w:left w:val="nil"/>
              <w:bottom w:val="single" w:sz="12" w:space="0" w:color="auto"/>
              <w:right w:val="nil"/>
            </w:tcBorders>
            <w:shd w:val="clear" w:color="auto" w:fill="auto"/>
            <w:vAlign w:val="center"/>
            <w:hideMark/>
          </w:tcPr>
          <w:p w14:paraId="4665410C"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unclassified_k__Fungi</w:t>
            </w:r>
            <w:proofErr w:type="spellEnd"/>
          </w:p>
        </w:tc>
        <w:tc>
          <w:tcPr>
            <w:tcW w:w="217" w:type="pct"/>
            <w:tcBorders>
              <w:top w:val="nil"/>
              <w:left w:val="nil"/>
              <w:bottom w:val="single" w:sz="12" w:space="0" w:color="auto"/>
              <w:right w:val="nil"/>
            </w:tcBorders>
            <w:shd w:val="clear" w:color="auto" w:fill="auto"/>
            <w:vAlign w:val="center"/>
            <w:hideMark/>
          </w:tcPr>
          <w:p w14:paraId="357D484C"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ASV78</w:t>
            </w:r>
          </w:p>
        </w:tc>
        <w:tc>
          <w:tcPr>
            <w:tcW w:w="297" w:type="pct"/>
            <w:tcBorders>
              <w:top w:val="nil"/>
              <w:left w:val="nil"/>
              <w:bottom w:val="single" w:sz="12" w:space="0" w:color="auto"/>
              <w:right w:val="nil"/>
            </w:tcBorders>
            <w:shd w:val="clear" w:color="auto" w:fill="auto"/>
            <w:vAlign w:val="center"/>
            <w:hideMark/>
          </w:tcPr>
          <w:p w14:paraId="224B4FDF"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single" w:sz="12" w:space="0" w:color="auto"/>
              <w:right w:val="nil"/>
            </w:tcBorders>
            <w:shd w:val="clear" w:color="auto" w:fill="auto"/>
            <w:vAlign w:val="center"/>
            <w:hideMark/>
          </w:tcPr>
          <w:p w14:paraId="3E43E3B2"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Tubeufiaceae</w:t>
            </w:r>
            <w:proofErr w:type="spellEnd"/>
          </w:p>
        </w:tc>
        <w:tc>
          <w:tcPr>
            <w:tcW w:w="217" w:type="pct"/>
            <w:tcBorders>
              <w:top w:val="nil"/>
              <w:left w:val="nil"/>
              <w:bottom w:val="single" w:sz="12" w:space="0" w:color="auto"/>
              <w:right w:val="nil"/>
            </w:tcBorders>
            <w:shd w:val="clear" w:color="auto" w:fill="auto"/>
            <w:vAlign w:val="center"/>
            <w:hideMark/>
          </w:tcPr>
          <w:p w14:paraId="4D82FAA8"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ASV245</w:t>
            </w:r>
          </w:p>
        </w:tc>
        <w:tc>
          <w:tcPr>
            <w:tcW w:w="297" w:type="pct"/>
            <w:tcBorders>
              <w:top w:val="nil"/>
              <w:left w:val="nil"/>
              <w:bottom w:val="single" w:sz="12" w:space="0" w:color="auto"/>
              <w:right w:val="nil"/>
            </w:tcBorders>
            <w:shd w:val="clear" w:color="auto" w:fill="auto"/>
            <w:vAlign w:val="center"/>
            <w:hideMark/>
          </w:tcPr>
          <w:p w14:paraId="34D6D473"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Ascomycota</w:t>
            </w:r>
          </w:p>
        </w:tc>
        <w:tc>
          <w:tcPr>
            <w:tcW w:w="297" w:type="pct"/>
            <w:tcBorders>
              <w:top w:val="nil"/>
              <w:left w:val="nil"/>
              <w:bottom w:val="single" w:sz="12" w:space="0" w:color="auto"/>
              <w:right w:val="nil"/>
            </w:tcBorders>
            <w:shd w:val="clear" w:color="auto" w:fill="auto"/>
            <w:vAlign w:val="center"/>
            <w:hideMark/>
          </w:tcPr>
          <w:p w14:paraId="30A11C51"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Lasiosphaeriaceae</w:t>
            </w:r>
            <w:proofErr w:type="spellEnd"/>
          </w:p>
        </w:tc>
        <w:tc>
          <w:tcPr>
            <w:tcW w:w="217" w:type="pct"/>
            <w:tcBorders>
              <w:top w:val="nil"/>
              <w:left w:val="nil"/>
              <w:bottom w:val="single" w:sz="12" w:space="0" w:color="auto"/>
              <w:right w:val="nil"/>
            </w:tcBorders>
            <w:shd w:val="clear" w:color="auto" w:fill="auto"/>
            <w:vAlign w:val="center"/>
            <w:hideMark/>
          </w:tcPr>
          <w:p w14:paraId="2FC80F6A" w14:textId="77777777" w:rsidR="00C14FA4" w:rsidRPr="008E66A6" w:rsidRDefault="00C14FA4" w:rsidP="00F41A9B">
            <w:pPr>
              <w:spacing w:before="0" w:after="0"/>
              <w:rPr>
                <w:rFonts w:eastAsia="等线" w:cs="Times New Roman"/>
                <w:color w:val="000000"/>
                <w:sz w:val="13"/>
                <w:szCs w:val="13"/>
                <w:lang w:eastAsia="zh-CN"/>
              </w:rPr>
            </w:pPr>
            <w:r w:rsidRPr="008E66A6">
              <w:rPr>
                <w:rFonts w:eastAsia="等线" w:cs="Times New Roman"/>
                <w:color w:val="000000"/>
                <w:sz w:val="13"/>
                <w:szCs w:val="13"/>
                <w:lang w:eastAsia="zh-CN"/>
              </w:rPr>
              <w:t>ASV1</w:t>
            </w:r>
          </w:p>
        </w:tc>
        <w:tc>
          <w:tcPr>
            <w:tcW w:w="297" w:type="pct"/>
            <w:tcBorders>
              <w:top w:val="nil"/>
              <w:left w:val="nil"/>
              <w:bottom w:val="single" w:sz="12" w:space="0" w:color="auto"/>
              <w:right w:val="nil"/>
            </w:tcBorders>
            <w:shd w:val="clear" w:color="auto" w:fill="auto"/>
            <w:vAlign w:val="center"/>
            <w:hideMark/>
          </w:tcPr>
          <w:p w14:paraId="290433FE"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Olpidiomycota</w:t>
            </w:r>
            <w:proofErr w:type="spellEnd"/>
          </w:p>
        </w:tc>
        <w:tc>
          <w:tcPr>
            <w:tcW w:w="297" w:type="pct"/>
            <w:tcBorders>
              <w:top w:val="nil"/>
              <w:left w:val="nil"/>
              <w:bottom w:val="single" w:sz="12" w:space="0" w:color="auto"/>
              <w:right w:val="nil"/>
            </w:tcBorders>
            <w:shd w:val="clear" w:color="auto" w:fill="auto"/>
            <w:vAlign w:val="center"/>
            <w:hideMark/>
          </w:tcPr>
          <w:p w14:paraId="214B72FD" w14:textId="77777777" w:rsidR="00C14FA4" w:rsidRPr="008E66A6" w:rsidRDefault="00C14FA4" w:rsidP="00F41A9B">
            <w:pPr>
              <w:spacing w:before="0" w:after="0"/>
              <w:rPr>
                <w:rFonts w:eastAsia="等线" w:cs="Times New Roman"/>
                <w:color w:val="000000"/>
                <w:sz w:val="13"/>
                <w:szCs w:val="13"/>
                <w:lang w:eastAsia="zh-CN"/>
              </w:rPr>
            </w:pPr>
            <w:proofErr w:type="spellStart"/>
            <w:r w:rsidRPr="008E66A6">
              <w:rPr>
                <w:rFonts w:eastAsia="等线" w:cs="Times New Roman"/>
                <w:color w:val="000000"/>
                <w:sz w:val="13"/>
                <w:szCs w:val="13"/>
                <w:lang w:eastAsia="zh-CN"/>
              </w:rPr>
              <w:t>Olpidiaceae</w:t>
            </w:r>
            <w:proofErr w:type="spellEnd"/>
          </w:p>
        </w:tc>
      </w:tr>
    </w:tbl>
    <w:p w14:paraId="67161CE8" w14:textId="77777777" w:rsidR="00C14FA4" w:rsidRDefault="00C14FA4" w:rsidP="00C14FA4">
      <w:pPr>
        <w:spacing w:before="240"/>
        <w:jc w:val="both"/>
        <w:rPr>
          <w:rFonts w:cs="Times New Roman"/>
          <w:szCs w:val="24"/>
          <w:lang w:val="en-GB" w:eastAsia="zh-CN"/>
        </w:rPr>
      </w:pPr>
      <w:r w:rsidRPr="00E5195C">
        <w:rPr>
          <w:rFonts w:eastAsia="Times New Roman" w:cs="Times New Roman"/>
          <w:b/>
          <w:bCs/>
          <w:szCs w:val="24"/>
          <w:lang w:val="en-GB" w:eastAsia="en-GB"/>
        </w:rPr>
        <w:t xml:space="preserve">Supplementary Figure </w:t>
      </w:r>
      <w:r>
        <w:rPr>
          <w:rFonts w:cs="Times New Roman" w:hint="eastAsia"/>
          <w:b/>
          <w:bCs/>
          <w:szCs w:val="24"/>
          <w:lang w:val="en-GB" w:eastAsia="zh-CN"/>
        </w:rPr>
        <w:t>3</w:t>
      </w:r>
      <w:r w:rsidRPr="00E5195C">
        <w:rPr>
          <w:rFonts w:eastAsia="Times New Roman" w:cs="Times New Roman"/>
          <w:szCs w:val="24"/>
          <w:lang w:val="en-GB" w:eastAsia="en-GB"/>
        </w:rPr>
        <w:t xml:space="preserve"> </w:t>
      </w:r>
      <w:bookmarkStart w:id="2" w:name="_Hlk162370847"/>
      <w:r w:rsidRPr="00B50109">
        <w:rPr>
          <w:rFonts w:cs="Times New Roman"/>
        </w:rPr>
        <w:t>The ASV collinearity of bacterial communities was assessed under different nitrogen application rate</w:t>
      </w:r>
    </w:p>
    <w:bookmarkEnd w:id="2"/>
    <w:p w14:paraId="565FEE3C" w14:textId="77777777" w:rsidR="00C14FA4" w:rsidRDefault="00C14FA4" w:rsidP="00C14FA4">
      <w:pPr>
        <w:spacing w:before="240"/>
        <w:jc w:val="both"/>
        <w:rPr>
          <w:rFonts w:cs="Times New Roman"/>
          <w:b/>
          <w:bCs/>
          <w:szCs w:val="24"/>
          <w:lang w:val="en-GB" w:eastAsia="zh-CN"/>
        </w:rPr>
      </w:pPr>
      <w:r>
        <w:rPr>
          <w:noProof/>
        </w:rPr>
        <w:lastRenderedPageBreak/>
        <w:drawing>
          <wp:inline distT="0" distB="0" distL="0" distR="0" wp14:anchorId="2F473D0B" wp14:editId="5AFD8D7C">
            <wp:extent cx="5303520" cy="7501295"/>
            <wp:effectExtent l="0" t="0" r="0" b="4445"/>
            <wp:docPr id="18288703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3633" cy="7501455"/>
                    </a:xfrm>
                    <a:prstGeom prst="rect">
                      <a:avLst/>
                    </a:prstGeom>
                    <a:noFill/>
                    <a:ln>
                      <a:noFill/>
                    </a:ln>
                  </pic:spPr>
                </pic:pic>
              </a:graphicData>
            </a:graphic>
          </wp:inline>
        </w:drawing>
      </w:r>
      <w:r w:rsidRPr="008E66A6">
        <w:rPr>
          <w:rFonts w:eastAsia="Times New Roman" w:cs="Times New Roman"/>
          <w:b/>
          <w:bCs/>
          <w:szCs w:val="24"/>
          <w:lang w:val="en-GB" w:eastAsia="en-GB"/>
        </w:rPr>
        <w:t xml:space="preserve"> </w:t>
      </w:r>
    </w:p>
    <w:p w14:paraId="39435A99" w14:textId="77777777" w:rsidR="00C14FA4" w:rsidRDefault="00C14FA4" w:rsidP="00C14FA4">
      <w:pPr>
        <w:spacing w:before="240"/>
        <w:jc w:val="both"/>
        <w:rPr>
          <w:rFonts w:cs="Times New Roman"/>
          <w:b/>
          <w:bCs/>
          <w:szCs w:val="24"/>
          <w:lang w:val="en-GB" w:eastAsia="zh-CN"/>
        </w:rPr>
      </w:pPr>
    </w:p>
    <w:p w14:paraId="67F78183" w14:textId="77777777" w:rsidR="00C14FA4" w:rsidRDefault="00C14FA4" w:rsidP="00C14FA4">
      <w:pPr>
        <w:spacing w:before="240"/>
        <w:jc w:val="both"/>
        <w:rPr>
          <w:rFonts w:cs="Times New Roman"/>
          <w:b/>
          <w:bCs/>
          <w:szCs w:val="24"/>
          <w:lang w:val="en-GB" w:eastAsia="zh-CN"/>
        </w:rPr>
      </w:pPr>
    </w:p>
    <w:p w14:paraId="1D3067F1" w14:textId="77777777" w:rsidR="00C14FA4" w:rsidRDefault="00C14FA4" w:rsidP="00C14FA4">
      <w:pPr>
        <w:spacing w:before="240"/>
        <w:jc w:val="both"/>
        <w:rPr>
          <w:rFonts w:cs="Times New Roman"/>
          <w:szCs w:val="24"/>
          <w:lang w:val="en-GB" w:eastAsia="zh-CN"/>
        </w:rPr>
      </w:pPr>
      <w:r w:rsidRPr="00E5195C">
        <w:rPr>
          <w:rFonts w:eastAsia="Times New Roman" w:cs="Times New Roman"/>
          <w:b/>
          <w:bCs/>
          <w:szCs w:val="24"/>
          <w:lang w:val="en-GB" w:eastAsia="en-GB"/>
        </w:rPr>
        <w:lastRenderedPageBreak/>
        <w:t xml:space="preserve">Supplementary Figure </w:t>
      </w:r>
      <w:r>
        <w:rPr>
          <w:rFonts w:cs="Times New Roman" w:hint="eastAsia"/>
          <w:b/>
          <w:bCs/>
          <w:szCs w:val="24"/>
          <w:lang w:val="en-GB" w:eastAsia="zh-CN"/>
        </w:rPr>
        <w:t>4</w:t>
      </w:r>
      <w:r w:rsidRPr="00E5195C">
        <w:rPr>
          <w:rFonts w:eastAsia="Times New Roman" w:cs="Times New Roman"/>
          <w:szCs w:val="24"/>
          <w:lang w:val="en-GB" w:eastAsia="en-GB"/>
        </w:rPr>
        <w:t xml:space="preserve"> </w:t>
      </w:r>
      <w:bookmarkStart w:id="3" w:name="_Hlk162370856"/>
      <w:r w:rsidRPr="00B50109">
        <w:rPr>
          <w:rFonts w:cs="Times New Roman"/>
        </w:rPr>
        <w:t xml:space="preserve">The ASV collinearity of </w:t>
      </w:r>
      <w:r>
        <w:rPr>
          <w:rFonts w:cs="Times New Roman" w:hint="eastAsia"/>
          <w:lang w:eastAsia="zh-CN"/>
        </w:rPr>
        <w:t>funga</w:t>
      </w:r>
      <w:r w:rsidRPr="00B50109">
        <w:rPr>
          <w:rFonts w:cs="Times New Roman"/>
        </w:rPr>
        <w:t>l communities was assessed under different nitrogen application rate</w:t>
      </w:r>
    </w:p>
    <w:bookmarkEnd w:id="3"/>
    <w:p w14:paraId="65104ADC" w14:textId="77777777" w:rsidR="00C14FA4" w:rsidRPr="008E66A6" w:rsidRDefault="00C14FA4" w:rsidP="00C14FA4">
      <w:pPr>
        <w:spacing w:before="240"/>
        <w:rPr>
          <w:rFonts w:cs="Times New Roman"/>
          <w:szCs w:val="24"/>
          <w:lang w:val="en-GB" w:eastAsia="zh-CN"/>
        </w:rPr>
      </w:pPr>
      <w:r>
        <w:rPr>
          <w:noProof/>
        </w:rPr>
        <w:drawing>
          <wp:inline distT="0" distB="0" distL="0" distR="0" wp14:anchorId="4C29BA9E" wp14:editId="77E920CD">
            <wp:extent cx="5274310" cy="7459980"/>
            <wp:effectExtent l="0" t="0" r="2540" b="7620"/>
            <wp:docPr id="6661242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7459980"/>
                    </a:xfrm>
                    <a:prstGeom prst="rect">
                      <a:avLst/>
                    </a:prstGeom>
                    <a:noFill/>
                    <a:ln>
                      <a:noFill/>
                    </a:ln>
                  </pic:spPr>
                </pic:pic>
              </a:graphicData>
            </a:graphic>
          </wp:inline>
        </w:drawing>
      </w:r>
    </w:p>
    <w:p w14:paraId="6293BFB8" w14:textId="77777777" w:rsidR="00C14FA4" w:rsidRDefault="00C14FA4">
      <w:pPr>
        <w:rPr>
          <w:rFonts w:hint="eastAsia"/>
          <w:lang w:eastAsia="zh-CN"/>
        </w:rPr>
      </w:pPr>
    </w:p>
    <w:sectPr w:rsidR="00C14FA4" w:rsidSect="0065406B">
      <w:headerReference w:type="even" r:id="rId14"/>
      <w:footerReference w:type="even" r:id="rId15"/>
      <w:footerReference w:type="default" r:id="rId16"/>
      <w:headerReference w:type="first" r:id="rId1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5393C" w14:textId="77777777" w:rsidR="0065406B" w:rsidRDefault="0065406B" w:rsidP="00C14FA4">
      <w:pPr>
        <w:spacing w:before="0" w:after="0"/>
      </w:pPr>
      <w:r>
        <w:separator/>
      </w:r>
    </w:p>
  </w:endnote>
  <w:endnote w:type="continuationSeparator" w:id="0">
    <w:p w14:paraId="5A7015B6" w14:textId="77777777" w:rsidR="0065406B" w:rsidRDefault="0065406B" w:rsidP="00C14FA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A8F45" w14:textId="77777777" w:rsidR="00000000" w:rsidRPr="00577C4C" w:rsidRDefault="00000000">
    <w:pPr>
      <w:rPr>
        <w:color w:val="C00000"/>
        <w:szCs w:val="24"/>
      </w:rPr>
    </w:pPr>
    <w:r>
      <w:rPr>
        <w:noProof/>
        <w:lang w:val="en-GB" w:eastAsia="en-GB"/>
      </w:rPr>
      <mc:AlternateContent>
        <mc:Choice Requires="wps">
          <w:drawing>
            <wp:anchor distT="0" distB="0" distL="114300" distR="114300" simplePos="0" relativeHeight="251660288" behindDoc="0" locked="0" layoutInCell="1" allowOverlap="1" wp14:anchorId="20AD2E17" wp14:editId="2ECDEFC3">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19686A50" w14:textId="77777777" w:rsidR="00000000" w:rsidRPr="00577C4C" w:rsidRDefault="00000000">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0AD2E17" id="_x0000_t202" coordsize="21600,21600" o:spt="202" path="m,l,21600r21600,l21600,xe">
              <v:stroke joinstyle="miter"/>
              <v:path gradientshapeok="t" o:connecttype="rect"/>
            </v:shapetype>
            <v:shape id="Text Box 1" o:spid="_x0000_s1026" type="#_x0000_t202" style="position:absolute;margin-left:67.6pt;margin-top:0;width:118.8pt;height:31.15pt;z-index:25166028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19686A50" w14:textId="77777777" w:rsidR="00000000" w:rsidRPr="00577C4C" w:rsidRDefault="00000000">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59E16" w14:textId="77777777" w:rsidR="00000000" w:rsidRPr="00577C4C" w:rsidRDefault="00000000">
    <w:pPr>
      <w:rPr>
        <w:b/>
        <w:sz w:val="20"/>
        <w:szCs w:val="24"/>
      </w:rPr>
    </w:pPr>
    <w:r>
      <w:rPr>
        <w:noProof/>
        <w:lang w:val="en-GB" w:eastAsia="en-GB"/>
      </w:rPr>
      <mc:AlternateContent>
        <mc:Choice Requires="wps">
          <w:drawing>
            <wp:anchor distT="0" distB="0" distL="114300" distR="114300" simplePos="0" relativeHeight="251659264" behindDoc="0" locked="0" layoutInCell="1" allowOverlap="1" wp14:anchorId="2D73E9A7" wp14:editId="52D76F07">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3D739E6D" w14:textId="77777777" w:rsidR="00000000" w:rsidRPr="00577C4C" w:rsidRDefault="00000000">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D73E9A7" id="_x0000_t202" coordsize="21600,21600" o:spt="202" path="m,l,21600r21600,l21600,xe">
              <v:stroke joinstyle="miter"/>
              <v:path gradientshapeok="t" o:connecttype="rect"/>
            </v:shapetype>
            <v:shape id="Text Box 56" o:spid="_x0000_s1027"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3D739E6D" w14:textId="77777777" w:rsidR="00000000" w:rsidRPr="00577C4C" w:rsidRDefault="00000000">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F3268" w14:textId="77777777" w:rsidR="0065406B" w:rsidRDefault="0065406B" w:rsidP="00C14FA4">
      <w:pPr>
        <w:spacing w:before="0" w:after="0"/>
      </w:pPr>
      <w:r>
        <w:separator/>
      </w:r>
    </w:p>
  </w:footnote>
  <w:footnote w:type="continuationSeparator" w:id="0">
    <w:p w14:paraId="33E3088C" w14:textId="77777777" w:rsidR="0065406B" w:rsidRDefault="0065406B" w:rsidP="00C14FA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F8586" w14:textId="77777777" w:rsidR="00000000" w:rsidRPr="009151AA" w:rsidRDefault="00000000">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66ECE" w14:textId="6F234E81" w:rsidR="00000000" w:rsidRDefault="00000000"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821115517">
    <w:abstractNumId w:val="0"/>
  </w:num>
  <w:num w:numId="2" w16cid:durableId="1683165481">
    <w:abstractNumId w:val="4"/>
  </w:num>
  <w:num w:numId="3" w16cid:durableId="615480040">
    <w:abstractNumId w:val="1"/>
  </w:num>
  <w:num w:numId="4" w16cid:durableId="1566183234">
    <w:abstractNumId w:val="5"/>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6"/>
  </w:num>
  <w:num w:numId="8" w16cid:durableId="5157698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M1MTI0NLM0NTczMTRW0lEKTi0uzszPAykwrAUAg4WJ8ywAAAA="/>
  </w:docVars>
  <w:rsids>
    <w:rsidRoot w:val="00C14FA4"/>
    <w:rsid w:val="0065406B"/>
    <w:rsid w:val="00C14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33907"/>
  <w15:chartTrackingRefBased/>
  <w15:docId w15:val="{8F9A153B-1917-4489-BACA-3E4159741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C14FA4"/>
    <w:pPr>
      <w:spacing w:before="120" w:after="240"/>
    </w:pPr>
    <w:rPr>
      <w:rFonts w:ascii="Times New Roman" w:hAnsi="Times New Roman"/>
      <w:kern w:val="0"/>
      <w:sz w:val="24"/>
      <w:lang w:eastAsia="en-US"/>
      <w14:ligatures w14:val="none"/>
    </w:rPr>
  </w:style>
  <w:style w:type="paragraph" w:styleId="1">
    <w:name w:val="heading 1"/>
    <w:basedOn w:val="a"/>
    <w:next w:val="a0"/>
    <w:link w:val="10"/>
    <w:uiPriority w:val="2"/>
    <w:qFormat/>
    <w:rsid w:val="00C14FA4"/>
    <w:pPr>
      <w:numPr>
        <w:numId w:val="8"/>
      </w:numPr>
      <w:spacing w:before="240"/>
      <w:contextualSpacing w:val="0"/>
      <w:outlineLvl w:val="0"/>
    </w:pPr>
    <w:rPr>
      <w:b/>
    </w:rPr>
  </w:style>
  <w:style w:type="paragraph" w:styleId="2">
    <w:name w:val="heading 2"/>
    <w:basedOn w:val="1"/>
    <w:next w:val="a0"/>
    <w:link w:val="20"/>
    <w:uiPriority w:val="2"/>
    <w:qFormat/>
    <w:rsid w:val="00C14FA4"/>
    <w:pPr>
      <w:numPr>
        <w:ilvl w:val="1"/>
      </w:numPr>
      <w:spacing w:after="200"/>
      <w:outlineLvl w:val="1"/>
    </w:pPr>
  </w:style>
  <w:style w:type="paragraph" w:styleId="3">
    <w:name w:val="heading 3"/>
    <w:basedOn w:val="a0"/>
    <w:next w:val="a0"/>
    <w:link w:val="30"/>
    <w:uiPriority w:val="2"/>
    <w:qFormat/>
    <w:rsid w:val="00C14FA4"/>
    <w:pPr>
      <w:keepNext/>
      <w:keepLines/>
      <w:numPr>
        <w:ilvl w:val="2"/>
        <w:numId w:val="8"/>
      </w:numPr>
      <w:spacing w:before="40" w:after="120"/>
      <w:outlineLvl w:val="2"/>
    </w:pPr>
    <w:rPr>
      <w:rFonts w:eastAsiaTheme="majorEastAsia" w:cstheme="majorBidi"/>
      <w:b/>
      <w:szCs w:val="24"/>
    </w:rPr>
  </w:style>
  <w:style w:type="paragraph" w:styleId="4">
    <w:name w:val="heading 4"/>
    <w:basedOn w:val="3"/>
    <w:next w:val="a0"/>
    <w:link w:val="40"/>
    <w:uiPriority w:val="2"/>
    <w:qFormat/>
    <w:rsid w:val="00C14FA4"/>
    <w:pPr>
      <w:numPr>
        <w:ilvl w:val="3"/>
      </w:numPr>
      <w:outlineLvl w:val="3"/>
    </w:pPr>
    <w:rPr>
      <w:iCs/>
    </w:rPr>
  </w:style>
  <w:style w:type="paragraph" w:styleId="5">
    <w:name w:val="heading 5"/>
    <w:basedOn w:val="4"/>
    <w:next w:val="a0"/>
    <w:link w:val="50"/>
    <w:uiPriority w:val="2"/>
    <w:qFormat/>
    <w:rsid w:val="00C14FA4"/>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C14FA4"/>
    <w:rPr>
      <w:rFonts w:ascii="Times New Roman" w:eastAsia="Cambria" w:hAnsi="Times New Roman" w:cs="Times New Roman"/>
      <w:b/>
      <w:kern w:val="0"/>
      <w:sz w:val="24"/>
      <w:szCs w:val="24"/>
      <w:lang w:eastAsia="en-US"/>
      <w14:ligatures w14:val="none"/>
    </w:rPr>
  </w:style>
  <w:style w:type="character" w:customStyle="1" w:styleId="20">
    <w:name w:val="标题 2 字符"/>
    <w:basedOn w:val="a1"/>
    <w:link w:val="2"/>
    <w:uiPriority w:val="2"/>
    <w:rsid w:val="00C14FA4"/>
    <w:rPr>
      <w:rFonts w:ascii="Times New Roman" w:eastAsia="Cambria" w:hAnsi="Times New Roman" w:cs="Times New Roman"/>
      <w:b/>
      <w:kern w:val="0"/>
      <w:sz w:val="24"/>
      <w:szCs w:val="24"/>
      <w:lang w:eastAsia="en-US"/>
      <w14:ligatures w14:val="none"/>
    </w:rPr>
  </w:style>
  <w:style w:type="character" w:customStyle="1" w:styleId="30">
    <w:name w:val="标题 3 字符"/>
    <w:basedOn w:val="a1"/>
    <w:link w:val="3"/>
    <w:uiPriority w:val="2"/>
    <w:rsid w:val="00C14FA4"/>
    <w:rPr>
      <w:rFonts w:ascii="Times New Roman" w:eastAsiaTheme="majorEastAsia" w:hAnsi="Times New Roman" w:cstheme="majorBidi"/>
      <w:b/>
      <w:kern w:val="0"/>
      <w:sz w:val="24"/>
      <w:szCs w:val="24"/>
      <w:lang w:eastAsia="en-US"/>
      <w14:ligatures w14:val="none"/>
    </w:rPr>
  </w:style>
  <w:style w:type="character" w:customStyle="1" w:styleId="40">
    <w:name w:val="标题 4 字符"/>
    <w:basedOn w:val="a1"/>
    <w:link w:val="4"/>
    <w:uiPriority w:val="2"/>
    <w:rsid w:val="00C14FA4"/>
    <w:rPr>
      <w:rFonts w:ascii="Times New Roman" w:eastAsiaTheme="majorEastAsia" w:hAnsi="Times New Roman" w:cstheme="majorBidi"/>
      <w:b/>
      <w:iCs/>
      <w:kern w:val="0"/>
      <w:sz w:val="24"/>
      <w:szCs w:val="24"/>
      <w:lang w:eastAsia="en-US"/>
      <w14:ligatures w14:val="none"/>
    </w:rPr>
  </w:style>
  <w:style w:type="character" w:customStyle="1" w:styleId="50">
    <w:name w:val="标题 5 字符"/>
    <w:basedOn w:val="a1"/>
    <w:link w:val="5"/>
    <w:uiPriority w:val="2"/>
    <w:rsid w:val="00C14FA4"/>
    <w:rPr>
      <w:rFonts w:ascii="Times New Roman" w:eastAsiaTheme="majorEastAsia" w:hAnsi="Times New Roman" w:cstheme="majorBidi"/>
      <w:b/>
      <w:iCs/>
      <w:kern w:val="0"/>
      <w:sz w:val="24"/>
      <w:szCs w:val="24"/>
      <w:lang w:eastAsia="en-US"/>
      <w14:ligatures w14:val="none"/>
    </w:rPr>
  </w:style>
  <w:style w:type="paragraph" w:styleId="a4">
    <w:name w:val="Subtitle"/>
    <w:basedOn w:val="a0"/>
    <w:next w:val="a0"/>
    <w:link w:val="a5"/>
    <w:uiPriority w:val="99"/>
    <w:unhideWhenUsed/>
    <w:qFormat/>
    <w:rsid w:val="00C14FA4"/>
    <w:pPr>
      <w:spacing w:before="240"/>
    </w:pPr>
    <w:rPr>
      <w:rFonts w:cs="Times New Roman"/>
      <w:b/>
      <w:szCs w:val="24"/>
    </w:rPr>
  </w:style>
  <w:style w:type="character" w:customStyle="1" w:styleId="a5">
    <w:name w:val="副标题 字符"/>
    <w:basedOn w:val="a1"/>
    <w:link w:val="a4"/>
    <w:uiPriority w:val="99"/>
    <w:rsid w:val="00C14FA4"/>
    <w:rPr>
      <w:rFonts w:ascii="Times New Roman" w:hAnsi="Times New Roman" w:cs="Times New Roman"/>
      <w:b/>
      <w:kern w:val="0"/>
      <w:sz w:val="24"/>
      <w:szCs w:val="24"/>
      <w:lang w:eastAsia="en-US"/>
      <w14:ligatures w14:val="none"/>
    </w:rPr>
  </w:style>
  <w:style w:type="paragraph" w:customStyle="1" w:styleId="AuthorList">
    <w:name w:val="Author List"/>
    <w:aliases w:val="Keywords,Abstract"/>
    <w:basedOn w:val="a4"/>
    <w:next w:val="a0"/>
    <w:uiPriority w:val="1"/>
    <w:qFormat/>
    <w:rsid w:val="00C14FA4"/>
  </w:style>
  <w:style w:type="paragraph" w:styleId="a6">
    <w:name w:val="Balloon Text"/>
    <w:basedOn w:val="a0"/>
    <w:link w:val="a7"/>
    <w:uiPriority w:val="99"/>
    <w:semiHidden/>
    <w:unhideWhenUsed/>
    <w:rsid w:val="00C14FA4"/>
    <w:pPr>
      <w:spacing w:after="0"/>
    </w:pPr>
    <w:rPr>
      <w:rFonts w:ascii="Tahoma" w:hAnsi="Tahoma" w:cs="Tahoma"/>
      <w:sz w:val="16"/>
      <w:szCs w:val="16"/>
    </w:rPr>
  </w:style>
  <w:style w:type="character" w:customStyle="1" w:styleId="a7">
    <w:name w:val="批注框文本 字符"/>
    <w:basedOn w:val="a1"/>
    <w:link w:val="a6"/>
    <w:uiPriority w:val="99"/>
    <w:semiHidden/>
    <w:rsid w:val="00C14FA4"/>
    <w:rPr>
      <w:rFonts w:ascii="Tahoma" w:hAnsi="Tahoma" w:cs="Tahoma"/>
      <w:kern w:val="0"/>
      <w:sz w:val="16"/>
      <w:szCs w:val="16"/>
      <w:lang w:eastAsia="en-US"/>
      <w14:ligatures w14:val="none"/>
    </w:rPr>
  </w:style>
  <w:style w:type="character" w:styleId="a8">
    <w:name w:val="Book Title"/>
    <w:basedOn w:val="a1"/>
    <w:uiPriority w:val="33"/>
    <w:qFormat/>
    <w:rsid w:val="00C14FA4"/>
    <w:rPr>
      <w:rFonts w:ascii="Times New Roman" w:hAnsi="Times New Roman"/>
      <w:b/>
      <w:bCs/>
      <w:i/>
      <w:iCs/>
      <w:spacing w:val="5"/>
    </w:rPr>
  </w:style>
  <w:style w:type="paragraph" w:styleId="a9">
    <w:name w:val="caption"/>
    <w:basedOn w:val="a0"/>
    <w:next w:val="aa"/>
    <w:uiPriority w:val="35"/>
    <w:unhideWhenUsed/>
    <w:qFormat/>
    <w:rsid w:val="00C14FA4"/>
    <w:pPr>
      <w:keepNext/>
    </w:pPr>
    <w:rPr>
      <w:rFonts w:cs="Times New Roman"/>
      <w:b/>
      <w:bCs/>
      <w:szCs w:val="24"/>
    </w:rPr>
  </w:style>
  <w:style w:type="paragraph" w:styleId="aa">
    <w:name w:val="No Spacing"/>
    <w:uiPriority w:val="99"/>
    <w:unhideWhenUsed/>
    <w:qFormat/>
    <w:rsid w:val="00C14FA4"/>
    <w:rPr>
      <w:rFonts w:ascii="Times New Roman" w:hAnsi="Times New Roman"/>
      <w:kern w:val="0"/>
      <w:sz w:val="24"/>
      <w:lang w:eastAsia="en-US"/>
      <w14:ligatures w14:val="none"/>
    </w:rPr>
  </w:style>
  <w:style w:type="character" w:styleId="ab">
    <w:name w:val="annotation reference"/>
    <w:basedOn w:val="a1"/>
    <w:uiPriority w:val="99"/>
    <w:semiHidden/>
    <w:unhideWhenUsed/>
    <w:rsid w:val="00C14FA4"/>
    <w:rPr>
      <w:sz w:val="16"/>
      <w:szCs w:val="16"/>
    </w:rPr>
  </w:style>
  <w:style w:type="paragraph" w:styleId="ac">
    <w:name w:val="annotation text"/>
    <w:basedOn w:val="a0"/>
    <w:link w:val="ad"/>
    <w:uiPriority w:val="99"/>
    <w:semiHidden/>
    <w:unhideWhenUsed/>
    <w:rsid w:val="00C14FA4"/>
    <w:rPr>
      <w:sz w:val="20"/>
      <w:szCs w:val="20"/>
    </w:rPr>
  </w:style>
  <w:style w:type="character" w:customStyle="1" w:styleId="ad">
    <w:name w:val="批注文字 字符"/>
    <w:basedOn w:val="a1"/>
    <w:link w:val="ac"/>
    <w:uiPriority w:val="99"/>
    <w:semiHidden/>
    <w:rsid w:val="00C14FA4"/>
    <w:rPr>
      <w:rFonts w:ascii="Times New Roman" w:hAnsi="Times New Roman"/>
      <w:kern w:val="0"/>
      <w:sz w:val="20"/>
      <w:szCs w:val="20"/>
      <w:lang w:eastAsia="en-US"/>
      <w14:ligatures w14:val="none"/>
    </w:rPr>
  </w:style>
  <w:style w:type="paragraph" w:styleId="ae">
    <w:name w:val="annotation subject"/>
    <w:basedOn w:val="ac"/>
    <w:next w:val="ac"/>
    <w:link w:val="af"/>
    <w:uiPriority w:val="99"/>
    <w:semiHidden/>
    <w:unhideWhenUsed/>
    <w:rsid w:val="00C14FA4"/>
    <w:rPr>
      <w:b/>
      <w:bCs/>
    </w:rPr>
  </w:style>
  <w:style w:type="character" w:customStyle="1" w:styleId="af">
    <w:name w:val="批注主题 字符"/>
    <w:basedOn w:val="ad"/>
    <w:link w:val="ae"/>
    <w:uiPriority w:val="99"/>
    <w:semiHidden/>
    <w:rsid w:val="00C14FA4"/>
    <w:rPr>
      <w:rFonts w:ascii="Times New Roman" w:hAnsi="Times New Roman"/>
      <w:b/>
      <w:bCs/>
      <w:kern w:val="0"/>
      <w:sz w:val="20"/>
      <w:szCs w:val="20"/>
      <w:lang w:eastAsia="en-US"/>
      <w14:ligatures w14:val="none"/>
    </w:rPr>
  </w:style>
  <w:style w:type="character" w:styleId="af0">
    <w:name w:val="Emphasis"/>
    <w:basedOn w:val="a1"/>
    <w:uiPriority w:val="20"/>
    <w:qFormat/>
    <w:rsid w:val="00C14FA4"/>
    <w:rPr>
      <w:rFonts w:ascii="Times New Roman" w:hAnsi="Times New Roman"/>
      <w:i/>
      <w:iCs/>
    </w:rPr>
  </w:style>
  <w:style w:type="character" w:styleId="af1">
    <w:name w:val="endnote reference"/>
    <w:basedOn w:val="a1"/>
    <w:uiPriority w:val="99"/>
    <w:semiHidden/>
    <w:unhideWhenUsed/>
    <w:rsid w:val="00C14FA4"/>
    <w:rPr>
      <w:vertAlign w:val="superscript"/>
    </w:rPr>
  </w:style>
  <w:style w:type="paragraph" w:styleId="af2">
    <w:name w:val="endnote text"/>
    <w:basedOn w:val="a0"/>
    <w:link w:val="af3"/>
    <w:uiPriority w:val="99"/>
    <w:semiHidden/>
    <w:unhideWhenUsed/>
    <w:rsid w:val="00C14FA4"/>
    <w:pPr>
      <w:spacing w:after="0"/>
    </w:pPr>
    <w:rPr>
      <w:sz w:val="20"/>
      <w:szCs w:val="20"/>
    </w:rPr>
  </w:style>
  <w:style w:type="character" w:customStyle="1" w:styleId="af3">
    <w:name w:val="尾注文本 字符"/>
    <w:basedOn w:val="a1"/>
    <w:link w:val="af2"/>
    <w:uiPriority w:val="99"/>
    <w:semiHidden/>
    <w:rsid w:val="00C14FA4"/>
    <w:rPr>
      <w:rFonts w:ascii="Times New Roman" w:hAnsi="Times New Roman"/>
      <w:kern w:val="0"/>
      <w:sz w:val="20"/>
      <w:szCs w:val="20"/>
      <w:lang w:eastAsia="en-US"/>
      <w14:ligatures w14:val="none"/>
    </w:rPr>
  </w:style>
  <w:style w:type="character" w:styleId="af4">
    <w:name w:val="FollowedHyperlink"/>
    <w:basedOn w:val="a1"/>
    <w:uiPriority w:val="99"/>
    <w:semiHidden/>
    <w:unhideWhenUsed/>
    <w:rsid w:val="00C14FA4"/>
    <w:rPr>
      <w:color w:val="954F72" w:themeColor="followedHyperlink"/>
      <w:u w:val="single"/>
    </w:rPr>
  </w:style>
  <w:style w:type="paragraph" w:styleId="af5">
    <w:name w:val="footer"/>
    <w:basedOn w:val="a0"/>
    <w:link w:val="af6"/>
    <w:uiPriority w:val="99"/>
    <w:unhideWhenUsed/>
    <w:rsid w:val="00C14FA4"/>
    <w:pPr>
      <w:tabs>
        <w:tab w:val="center" w:pos="4844"/>
        <w:tab w:val="right" w:pos="9689"/>
      </w:tabs>
      <w:spacing w:after="0"/>
    </w:pPr>
  </w:style>
  <w:style w:type="character" w:customStyle="1" w:styleId="af6">
    <w:name w:val="页脚 字符"/>
    <w:basedOn w:val="a1"/>
    <w:link w:val="af5"/>
    <w:uiPriority w:val="99"/>
    <w:rsid w:val="00C14FA4"/>
    <w:rPr>
      <w:rFonts w:ascii="Times New Roman" w:hAnsi="Times New Roman"/>
      <w:kern w:val="0"/>
      <w:sz w:val="24"/>
      <w:lang w:eastAsia="en-US"/>
      <w14:ligatures w14:val="none"/>
    </w:rPr>
  </w:style>
  <w:style w:type="character" w:styleId="af7">
    <w:name w:val="footnote reference"/>
    <w:basedOn w:val="a1"/>
    <w:uiPriority w:val="99"/>
    <w:semiHidden/>
    <w:unhideWhenUsed/>
    <w:rsid w:val="00C14FA4"/>
    <w:rPr>
      <w:vertAlign w:val="superscript"/>
    </w:rPr>
  </w:style>
  <w:style w:type="paragraph" w:styleId="af8">
    <w:name w:val="footnote text"/>
    <w:basedOn w:val="a0"/>
    <w:link w:val="af9"/>
    <w:uiPriority w:val="99"/>
    <w:semiHidden/>
    <w:unhideWhenUsed/>
    <w:rsid w:val="00C14FA4"/>
    <w:pPr>
      <w:spacing w:after="0"/>
    </w:pPr>
    <w:rPr>
      <w:sz w:val="20"/>
      <w:szCs w:val="20"/>
    </w:rPr>
  </w:style>
  <w:style w:type="character" w:customStyle="1" w:styleId="af9">
    <w:name w:val="脚注文本 字符"/>
    <w:basedOn w:val="a1"/>
    <w:link w:val="af8"/>
    <w:uiPriority w:val="99"/>
    <w:semiHidden/>
    <w:rsid w:val="00C14FA4"/>
    <w:rPr>
      <w:rFonts w:ascii="Times New Roman" w:hAnsi="Times New Roman"/>
      <w:kern w:val="0"/>
      <w:sz w:val="20"/>
      <w:szCs w:val="20"/>
      <w:lang w:eastAsia="en-US"/>
      <w14:ligatures w14:val="none"/>
    </w:rPr>
  </w:style>
  <w:style w:type="paragraph" w:styleId="afa">
    <w:name w:val="header"/>
    <w:basedOn w:val="a0"/>
    <w:link w:val="afb"/>
    <w:uiPriority w:val="99"/>
    <w:unhideWhenUsed/>
    <w:rsid w:val="00C14FA4"/>
    <w:pPr>
      <w:tabs>
        <w:tab w:val="center" w:pos="4844"/>
        <w:tab w:val="right" w:pos="9689"/>
      </w:tabs>
    </w:pPr>
    <w:rPr>
      <w:b/>
    </w:rPr>
  </w:style>
  <w:style w:type="character" w:customStyle="1" w:styleId="afb">
    <w:name w:val="页眉 字符"/>
    <w:basedOn w:val="a1"/>
    <w:link w:val="afa"/>
    <w:uiPriority w:val="99"/>
    <w:rsid w:val="00C14FA4"/>
    <w:rPr>
      <w:rFonts w:ascii="Times New Roman" w:hAnsi="Times New Roman"/>
      <w:b/>
      <w:kern w:val="0"/>
      <w:sz w:val="24"/>
      <w:lang w:eastAsia="en-US"/>
      <w14:ligatures w14:val="none"/>
    </w:rPr>
  </w:style>
  <w:style w:type="paragraph" w:styleId="a">
    <w:name w:val="List Paragraph"/>
    <w:basedOn w:val="a0"/>
    <w:uiPriority w:val="3"/>
    <w:qFormat/>
    <w:rsid w:val="00C14FA4"/>
    <w:pPr>
      <w:numPr>
        <w:numId w:val="6"/>
      </w:numPr>
      <w:contextualSpacing/>
    </w:pPr>
    <w:rPr>
      <w:rFonts w:eastAsia="Cambria" w:cs="Times New Roman"/>
      <w:szCs w:val="24"/>
    </w:rPr>
  </w:style>
  <w:style w:type="numbering" w:customStyle="1" w:styleId="Headings">
    <w:name w:val="Headings"/>
    <w:uiPriority w:val="99"/>
    <w:rsid w:val="00C14FA4"/>
    <w:pPr>
      <w:numPr>
        <w:numId w:val="8"/>
      </w:numPr>
    </w:pPr>
  </w:style>
  <w:style w:type="character" w:styleId="afc">
    <w:name w:val="Hyperlink"/>
    <w:basedOn w:val="a1"/>
    <w:uiPriority w:val="99"/>
    <w:unhideWhenUsed/>
    <w:rsid w:val="00C14FA4"/>
    <w:rPr>
      <w:color w:val="0000FF"/>
      <w:u w:val="single"/>
    </w:rPr>
  </w:style>
  <w:style w:type="character" w:styleId="afd">
    <w:name w:val="Intense Emphasis"/>
    <w:basedOn w:val="a1"/>
    <w:uiPriority w:val="21"/>
    <w:unhideWhenUsed/>
    <w:rsid w:val="00C14FA4"/>
    <w:rPr>
      <w:rFonts w:ascii="Times New Roman" w:hAnsi="Times New Roman"/>
      <w:i/>
      <w:iCs/>
      <w:color w:val="auto"/>
    </w:rPr>
  </w:style>
  <w:style w:type="character" w:styleId="afe">
    <w:name w:val="Intense Reference"/>
    <w:basedOn w:val="a1"/>
    <w:uiPriority w:val="32"/>
    <w:qFormat/>
    <w:rsid w:val="00C14FA4"/>
    <w:rPr>
      <w:b/>
      <w:bCs/>
      <w:smallCaps/>
      <w:color w:val="auto"/>
      <w:spacing w:val="5"/>
    </w:rPr>
  </w:style>
  <w:style w:type="character" w:styleId="aff">
    <w:name w:val="line number"/>
    <w:basedOn w:val="a1"/>
    <w:uiPriority w:val="99"/>
    <w:semiHidden/>
    <w:unhideWhenUsed/>
    <w:rsid w:val="00C14FA4"/>
  </w:style>
  <w:style w:type="paragraph" w:styleId="aff0">
    <w:name w:val="Normal (Web)"/>
    <w:basedOn w:val="a0"/>
    <w:uiPriority w:val="99"/>
    <w:unhideWhenUsed/>
    <w:rsid w:val="00C14FA4"/>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C14FA4"/>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C14FA4"/>
    <w:rPr>
      <w:rFonts w:ascii="Times New Roman" w:hAnsi="Times New Roman"/>
      <w:i/>
      <w:iCs/>
      <w:color w:val="404040" w:themeColor="text1" w:themeTint="BF"/>
      <w:kern w:val="0"/>
      <w:sz w:val="24"/>
      <w:lang w:eastAsia="en-US"/>
      <w14:ligatures w14:val="none"/>
    </w:rPr>
  </w:style>
  <w:style w:type="character" w:styleId="aff3">
    <w:name w:val="Strong"/>
    <w:basedOn w:val="a1"/>
    <w:uiPriority w:val="22"/>
    <w:qFormat/>
    <w:rsid w:val="00C14FA4"/>
    <w:rPr>
      <w:rFonts w:ascii="Times New Roman" w:hAnsi="Times New Roman"/>
      <w:b/>
      <w:bCs/>
    </w:rPr>
  </w:style>
  <w:style w:type="character" w:styleId="aff4">
    <w:name w:val="Subtle Emphasis"/>
    <w:basedOn w:val="a1"/>
    <w:uiPriority w:val="19"/>
    <w:qFormat/>
    <w:rsid w:val="00C14FA4"/>
    <w:rPr>
      <w:rFonts w:ascii="Times New Roman" w:hAnsi="Times New Roman"/>
      <w:i/>
      <w:iCs/>
      <w:color w:val="404040" w:themeColor="text1" w:themeTint="BF"/>
    </w:rPr>
  </w:style>
  <w:style w:type="table" w:styleId="aff5">
    <w:name w:val="Table Grid"/>
    <w:basedOn w:val="a2"/>
    <w:uiPriority w:val="59"/>
    <w:rsid w:val="00C14FA4"/>
    <w:rPr>
      <w:rFonts w:asciiTheme="majorHAnsi" w:hAnsiTheme="majorHAnsi"/>
      <w:kern w:val="0"/>
      <w:sz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C14FA4"/>
    <w:pPr>
      <w:suppressLineNumbers/>
      <w:spacing w:before="240" w:after="360"/>
      <w:jc w:val="center"/>
    </w:pPr>
    <w:rPr>
      <w:rFonts w:cs="Times New Roman"/>
      <w:b/>
      <w:sz w:val="32"/>
      <w:szCs w:val="32"/>
    </w:rPr>
  </w:style>
  <w:style w:type="character" w:customStyle="1" w:styleId="aff7">
    <w:name w:val="标题 字符"/>
    <w:basedOn w:val="a1"/>
    <w:link w:val="aff6"/>
    <w:rsid w:val="00C14FA4"/>
    <w:rPr>
      <w:rFonts w:ascii="Times New Roman" w:hAnsi="Times New Roman" w:cs="Times New Roman"/>
      <w:b/>
      <w:kern w:val="0"/>
      <w:sz w:val="32"/>
      <w:szCs w:val="32"/>
      <w:lang w:eastAsia="en-US"/>
      <w14:ligatures w14:val="none"/>
    </w:rPr>
  </w:style>
  <w:style w:type="paragraph" w:customStyle="1" w:styleId="SupplementaryMaterial">
    <w:name w:val="Supplementary Material"/>
    <w:basedOn w:val="aff6"/>
    <w:next w:val="aff6"/>
    <w:qFormat/>
    <w:rsid w:val="00C14FA4"/>
    <w:pPr>
      <w:spacing w:after="120"/>
    </w:pPr>
    <w:rPr>
      <w:i/>
    </w:rPr>
  </w:style>
  <w:style w:type="paragraph" w:styleId="aff8">
    <w:name w:val="Revision"/>
    <w:hidden/>
    <w:uiPriority w:val="99"/>
    <w:semiHidden/>
    <w:rsid w:val="00C14FA4"/>
    <w:rPr>
      <w:rFonts w:ascii="Times New Roman" w:hAnsi="Times New Roman"/>
      <w:kern w:val="0"/>
      <w:sz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zhy2811@163.commail@uni.edu"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hangxiangqian_2008@126.com" TargetMode="External"/><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rontiersin.org/guidelines/author-guidelines" TargetMode="Externa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1950</Words>
  <Characters>11115</Characters>
  <Application>Microsoft Office Word</Application>
  <DocSecurity>0</DocSecurity>
  <Lines>92</Lines>
  <Paragraphs>26</Paragraphs>
  <ScaleCrop>false</ScaleCrop>
  <Company/>
  <LinksUpToDate>false</LinksUpToDate>
  <CharactersWithSpaces>13039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tiantian meng</dc:creator>
  <cp:keywords/>
  <dc:description/>
  <cp:lastModifiedBy>tiantian meng</cp:lastModifiedBy>
  <cp:revision>1</cp:revision>
  <dcterms:created xsi:type="dcterms:W3CDTF">2024-04-02T14:35:00Z</dcterms:created>
  <dcterms:modified xsi:type="dcterms:W3CDTF">2024-04-02T14:35:00Z</dcterms:modified>
</cp:coreProperties>
</file>