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F5FF1" w14:textId="77777777" w:rsidR="00A23409" w:rsidRDefault="00A23409" w:rsidP="00A23409">
      <w:pPr>
        <w:spacing w:line="480" w:lineRule="auto"/>
        <w:jc w:val="center"/>
        <w:rPr>
          <w:color w:val="000000"/>
          <w:sz w:val="24"/>
          <w:szCs w:val="24"/>
        </w:rPr>
      </w:pPr>
      <w:r w:rsidRPr="00DE7892">
        <w:rPr>
          <w:rFonts w:hint="eastAsia"/>
          <w:color w:val="000000"/>
          <w:sz w:val="24"/>
          <w:szCs w:val="24"/>
        </w:rPr>
        <w:t>Table1</w:t>
      </w:r>
      <w:r w:rsidRPr="00DE7892">
        <w:rPr>
          <w:color w:val="000000"/>
          <w:sz w:val="24"/>
          <w:szCs w:val="24"/>
        </w:rPr>
        <w:t xml:space="preserve"> Parameters of surface properties for </w:t>
      </w:r>
      <w:r w:rsidRPr="00DE7892">
        <w:rPr>
          <w:color w:val="000000"/>
          <w:kern w:val="0"/>
          <w:sz w:val="24"/>
          <w:szCs w:val="24"/>
        </w:rPr>
        <w:t>OE</w:t>
      </w:r>
      <w:r w:rsidRPr="00DE7892">
        <w:rPr>
          <w:color w:val="000000"/>
          <w:kern w:val="0"/>
          <w:sz w:val="24"/>
          <w:szCs w:val="24"/>
          <w:vertAlign w:val="subscript"/>
        </w:rPr>
        <w:t>3</w:t>
      </w:r>
      <w:r w:rsidRPr="00DE7892">
        <w:rPr>
          <w:color w:val="000000"/>
          <w:kern w:val="0"/>
          <w:sz w:val="24"/>
          <w:szCs w:val="24"/>
        </w:rPr>
        <w:t>P</w:t>
      </w:r>
      <w:r w:rsidRPr="00DE7892">
        <w:rPr>
          <w:color w:val="000000"/>
          <w:kern w:val="0"/>
          <w:sz w:val="24"/>
          <w:szCs w:val="24"/>
          <w:vertAlign w:val="subscript"/>
        </w:rPr>
        <w:t>3</w:t>
      </w:r>
      <w:r w:rsidRPr="00DE7892">
        <w:rPr>
          <w:color w:val="000000"/>
          <w:kern w:val="0"/>
          <w:sz w:val="24"/>
          <w:szCs w:val="24"/>
        </w:rPr>
        <w:t>S/ATAB</w:t>
      </w:r>
      <w:r w:rsidRPr="00DE7892">
        <w:rPr>
          <w:color w:val="000000"/>
          <w:sz w:val="24"/>
          <w:szCs w:val="24"/>
        </w:rPr>
        <w:t xml:space="preserve"> mixtures with different mixing ratios at 298 K</w:t>
      </w:r>
    </w:p>
    <w:p w14:paraId="54806688" w14:textId="77777777" w:rsidR="00A23409" w:rsidRPr="00DE7892" w:rsidRDefault="00A23409" w:rsidP="00A23409">
      <w:pPr>
        <w:jc w:val="center"/>
        <w:rPr>
          <w:color w:val="000000"/>
          <w:sz w:val="24"/>
          <w:szCs w:val="24"/>
        </w:rPr>
      </w:pPr>
    </w:p>
    <w:tbl>
      <w:tblPr>
        <w:tblW w:w="852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1134"/>
        <w:gridCol w:w="1134"/>
        <w:gridCol w:w="992"/>
        <w:gridCol w:w="1560"/>
        <w:gridCol w:w="1184"/>
      </w:tblGrid>
      <w:tr w:rsidR="00A23409" w:rsidRPr="00F16AED" w14:paraId="7A437E1E" w14:textId="77777777" w:rsidTr="007D009E">
        <w:trPr>
          <w:jc w:val="center"/>
        </w:trPr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EA6245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bookmarkStart w:id="0" w:name="_Hlk159174980"/>
            <w:r w:rsidRPr="00F16AED">
              <w:rPr>
                <w:color w:val="000000"/>
                <w:szCs w:val="21"/>
              </w:rPr>
              <w:t>systems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C8DC5E" w14:textId="77777777" w:rsidR="00A23409" w:rsidRPr="00FF76E3" w:rsidRDefault="00A23409" w:rsidP="007D009E">
            <w:pPr>
              <w:jc w:val="center"/>
              <w:rPr>
                <w:i/>
                <w:iCs/>
                <w:color w:val="000000"/>
                <w:szCs w:val="21"/>
                <w:vertAlign w:val="superscript"/>
              </w:rPr>
            </w:pPr>
            <w:proofErr w:type="spellStart"/>
            <w:r w:rsidRPr="00FF76E3">
              <w:rPr>
                <w:i/>
                <w:iCs/>
                <w:color w:val="000000"/>
                <w:szCs w:val="21"/>
              </w:rPr>
              <w:t>cmc</w:t>
            </w:r>
            <w:r w:rsidRPr="00FF76E3">
              <w:rPr>
                <w:i/>
                <w:iCs/>
                <w:color w:val="000000"/>
                <w:szCs w:val="21"/>
                <w:vertAlign w:val="superscript"/>
              </w:rPr>
              <w:t>exp</w:t>
            </w:r>
            <w:proofErr w:type="spellEnd"/>
          </w:p>
          <w:p w14:paraId="02BAB9D3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  <w:vertAlign w:val="subscript"/>
              </w:rPr>
            </w:pPr>
            <w:r w:rsidRPr="00F16AED">
              <w:rPr>
                <w:color w:val="000000"/>
                <w:szCs w:val="21"/>
              </w:rPr>
              <w:t>(mmol/L)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77858E" w14:textId="77777777" w:rsidR="00A23409" w:rsidRPr="00FF76E3" w:rsidRDefault="00A23409" w:rsidP="007D009E">
            <w:pPr>
              <w:jc w:val="center"/>
              <w:rPr>
                <w:i/>
                <w:iCs/>
                <w:color w:val="000000"/>
                <w:szCs w:val="21"/>
              </w:rPr>
            </w:pPr>
            <w:proofErr w:type="spellStart"/>
            <w:r w:rsidRPr="00FF76E3">
              <w:rPr>
                <w:i/>
                <w:iCs/>
                <w:color w:val="000000"/>
                <w:szCs w:val="21"/>
              </w:rPr>
              <w:t>cmc</w:t>
            </w:r>
            <w:r w:rsidRPr="00FF76E3">
              <w:rPr>
                <w:i/>
                <w:iCs/>
                <w:color w:val="000000"/>
                <w:szCs w:val="21"/>
                <w:vertAlign w:val="superscript"/>
              </w:rPr>
              <w:t>ideal</w:t>
            </w:r>
            <w:proofErr w:type="spellEnd"/>
          </w:p>
          <w:p w14:paraId="144B7162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(mmol/L)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96A16" w14:textId="77777777" w:rsidR="00A23409" w:rsidRPr="00FF76E3" w:rsidRDefault="00A23409" w:rsidP="007D009E">
            <w:pPr>
              <w:jc w:val="center"/>
              <w:rPr>
                <w:i/>
                <w:iCs/>
                <w:color w:val="000000"/>
                <w:szCs w:val="21"/>
                <w:vertAlign w:val="subscript"/>
              </w:rPr>
            </w:pPr>
            <w:proofErr w:type="spellStart"/>
            <w:r w:rsidRPr="00FF76E3">
              <w:rPr>
                <w:i/>
                <w:iCs/>
                <w:color w:val="000000"/>
                <w:szCs w:val="21"/>
              </w:rPr>
              <w:t>γ</w:t>
            </w:r>
            <w:r w:rsidRPr="00FF76E3">
              <w:rPr>
                <w:i/>
                <w:iCs/>
                <w:color w:val="000000"/>
                <w:szCs w:val="21"/>
                <w:vertAlign w:val="subscript"/>
              </w:rPr>
              <w:t>cmc</w:t>
            </w:r>
            <w:proofErr w:type="spellEnd"/>
          </w:p>
          <w:p w14:paraId="74778B48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(</w:t>
            </w:r>
            <w:proofErr w:type="spellStart"/>
            <w:r w:rsidRPr="00F16AED">
              <w:rPr>
                <w:color w:val="000000"/>
                <w:szCs w:val="21"/>
              </w:rPr>
              <w:t>mN</w:t>
            </w:r>
            <w:proofErr w:type="spellEnd"/>
            <w:r w:rsidRPr="00F16AED">
              <w:rPr>
                <w:color w:val="000000"/>
                <w:szCs w:val="21"/>
              </w:rPr>
              <w:t>/m)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273953" w14:textId="77777777" w:rsidR="00A23409" w:rsidRPr="00FF76E3" w:rsidRDefault="00A23409" w:rsidP="007D009E">
            <w:pPr>
              <w:jc w:val="center"/>
              <w:rPr>
                <w:i/>
                <w:iCs/>
                <w:color w:val="000000"/>
                <w:szCs w:val="21"/>
                <w:vertAlign w:val="subscript"/>
              </w:rPr>
            </w:pPr>
            <w:r w:rsidRPr="00FF76E3">
              <w:rPr>
                <w:i/>
                <w:iCs/>
                <w:color w:val="000000"/>
                <w:szCs w:val="21"/>
              </w:rPr>
              <w:t>A</w:t>
            </w:r>
            <w:r w:rsidRPr="00FF76E3">
              <w:rPr>
                <w:i/>
                <w:iCs/>
                <w:color w:val="000000"/>
                <w:szCs w:val="21"/>
                <w:vertAlign w:val="subscript"/>
              </w:rPr>
              <w:t>min</w:t>
            </w:r>
          </w:p>
          <w:p w14:paraId="60CEFBD8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  <w:vertAlign w:val="subscript"/>
              </w:rPr>
            </w:pPr>
            <w:r w:rsidRPr="00F16AED">
              <w:rPr>
                <w:color w:val="000000"/>
                <w:kern w:val="0"/>
                <w:szCs w:val="21"/>
              </w:rPr>
              <w:t>(nm</w:t>
            </w:r>
            <w:r w:rsidRPr="00F16AED">
              <w:rPr>
                <w:color w:val="000000"/>
                <w:kern w:val="0"/>
                <w:szCs w:val="21"/>
                <w:vertAlign w:val="superscript"/>
              </w:rPr>
              <w:t>2</w:t>
            </w:r>
            <w:r w:rsidRPr="00F16AED">
              <w:rPr>
                <w:color w:val="000000"/>
                <w:kern w:val="0"/>
                <w:szCs w:val="21"/>
              </w:rPr>
              <w:t>/molecule)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06D60" w14:textId="77777777" w:rsidR="00A23409" w:rsidRPr="00FF76E3" w:rsidRDefault="00A23409" w:rsidP="007D009E">
            <w:pPr>
              <w:jc w:val="center"/>
              <w:rPr>
                <w:i/>
                <w:iCs/>
                <w:color w:val="000000"/>
                <w:szCs w:val="21"/>
              </w:rPr>
            </w:pPr>
            <w:proofErr w:type="spellStart"/>
            <w:r w:rsidRPr="00FF76E3">
              <w:rPr>
                <w:i/>
                <w:iCs/>
                <w:color w:val="000000"/>
                <w:szCs w:val="21"/>
              </w:rPr>
              <w:t>Γ</w:t>
            </w:r>
            <w:r w:rsidRPr="00FF76E3">
              <w:rPr>
                <w:i/>
                <w:iCs/>
                <w:color w:val="000000"/>
                <w:szCs w:val="21"/>
                <w:vertAlign w:val="subscript"/>
              </w:rPr>
              <w:t>max</w:t>
            </w:r>
            <w:proofErr w:type="spellEnd"/>
          </w:p>
          <w:p w14:paraId="4890E8E5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kern w:val="0"/>
                <w:szCs w:val="21"/>
              </w:rPr>
              <w:t>(</w:t>
            </w:r>
            <w:proofErr w:type="spellStart"/>
            <w:r w:rsidRPr="00F16AED">
              <w:rPr>
                <w:color w:val="000000"/>
                <w:kern w:val="0"/>
                <w:szCs w:val="21"/>
              </w:rPr>
              <w:t>μ</w:t>
            </w:r>
            <w:r w:rsidRPr="00F16AED">
              <w:rPr>
                <w:color w:val="000000"/>
                <w:szCs w:val="21"/>
              </w:rPr>
              <w:t>mol</w:t>
            </w:r>
            <w:proofErr w:type="spellEnd"/>
            <w:r w:rsidRPr="00F16AED">
              <w:rPr>
                <w:color w:val="000000"/>
                <w:szCs w:val="21"/>
              </w:rPr>
              <w:t>/m</w:t>
            </w:r>
            <w:r w:rsidRPr="00F16AED">
              <w:rPr>
                <w:color w:val="000000"/>
                <w:szCs w:val="21"/>
                <w:vertAlign w:val="superscript"/>
              </w:rPr>
              <w:t>2</w:t>
            </w:r>
            <w:r w:rsidRPr="00F16AED">
              <w:rPr>
                <w:color w:val="000000"/>
                <w:szCs w:val="21"/>
              </w:rPr>
              <w:t>)</w:t>
            </w:r>
          </w:p>
        </w:tc>
      </w:tr>
      <w:tr w:rsidR="00A23409" w:rsidRPr="00F16AED" w14:paraId="612D4F24" w14:textId="77777777" w:rsidTr="007D009E">
        <w:trPr>
          <w:trHeight w:hRule="exact" w:val="476"/>
          <w:jc w:val="center"/>
        </w:trPr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4A3871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</w:p>
          <w:p w14:paraId="5C63FE1F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</w:p>
          <w:p w14:paraId="0318D883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kern w:val="0"/>
                <w:szCs w:val="21"/>
              </w:rPr>
              <w:t>OE</w:t>
            </w:r>
            <w:r w:rsidRPr="00F16AED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F16AED">
              <w:rPr>
                <w:color w:val="000000"/>
                <w:kern w:val="0"/>
                <w:szCs w:val="21"/>
              </w:rPr>
              <w:t>P</w:t>
            </w:r>
            <w:r w:rsidRPr="00F16AED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F16AED">
              <w:rPr>
                <w:color w:val="000000"/>
                <w:kern w:val="0"/>
                <w:szCs w:val="21"/>
              </w:rPr>
              <w:t>S/CTAB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36C69F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0:10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6EA1F9" w14:textId="77777777" w:rsidR="00A23409" w:rsidRPr="00F16AED" w:rsidRDefault="00A23409" w:rsidP="007D009E">
            <w:pPr>
              <w:jc w:val="center"/>
              <w:rPr>
                <w:szCs w:val="21"/>
              </w:rPr>
            </w:pPr>
            <w:r>
              <w:rPr>
                <w:rFonts w:eastAsia="等线"/>
                <w:color w:val="000000"/>
                <w:szCs w:val="21"/>
              </w:rPr>
              <w:t>0.94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48A0B4" w14:textId="77777777" w:rsidR="00A23409" w:rsidRPr="001C06C0" w:rsidRDefault="00A23409" w:rsidP="007D009E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0.94</w:t>
            </w:r>
            <w:r w:rsidRPr="001C06C0">
              <w:rPr>
                <w:color w:val="000000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49EBA9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>34.</w:t>
            </w:r>
            <w:r>
              <w:rPr>
                <w:rFonts w:eastAsia="等线"/>
                <w:color w:val="000000"/>
                <w:szCs w:val="21"/>
              </w:rPr>
              <w:t>8</w:t>
            </w:r>
            <w:r w:rsidRPr="00F16AED">
              <w:rPr>
                <w:rFonts w:eastAsia="等线"/>
                <w:color w:val="000000"/>
                <w:szCs w:val="21"/>
              </w:rPr>
              <w:t xml:space="preserve">9 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9E29D2A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107.13</w:t>
            </w:r>
          </w:p>
        </w:tc>
        <w:tc>
          <w:tcPr>
            <w:tcW w:w="11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B44E51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1.55</w:t>
            </w:r>
          </w:p>
        </w:tc>
      </w:tr>
      <w:tr w:rsidR="00A23409" w:rsidRPr="00F16AED" w14:paraId="3C81E320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42107D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B7F6147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2:8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C3C0C7" w14:textId="77777777" w:rsidR="00A23409" w:rsidRPr="00F16AED" w:rsidRDefault="00A23409" w:rsidP="007D009E">
            <w:pPr>
              <w:jc w:val="center"/>
              <w:rPr>
                <w:szCs w:val="21"/>
              </w:rPr>
            </w:pPr>
            <w:r w:rsidRPr="00EE1639">
              <w:t>0.18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C75FEC" w14:textId="77777777" w:rsidR="00A23409" w:rsidRPr="001C06C0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1C06C0">
              <w:rPr>
                <w:color w:val="000000"/>
                <w:szCs w:val="21"/>
              </w:rPr>
              <w:t xml:space="preserve">1.06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B79B1A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szCs w:val="21"/>
              </w:rPr>
              <w:t>3</w:t>
            </w:r>
            <w:r>
              <w:rPr>
                <w:szCs w:val="21"/>
              </w:rPr>
              <w:t>3</w:t>
            </w:r>
            <w:r w:rsidRPr="00F16AED">
              <w:rPr>
                <w:szCs w:val="21"/>
              </w:rPr>
              <w:t>.06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DC62163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>62.30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4FBD75D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 xml:space="preserve">2.67 </w:t>
            </w:r>
          </w:p>
        </w:tc>
      </w:tr>
      <w:tr w:rsidR="00A23409" w:rsidRPr="00F16AED" w14:paraId="09009919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F32262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37AE8AF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3:7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3D6EAC" w14:textId="77777777" w:rsidR="00A23409" w:rsidRPr="00F16AED" w:rsidRDefault="00A23409" w:rsidP="007D009E">
            <w:pPr>
              <w:jc w:val="center"/>
              <w:rPr>
                <w:szCs w:val="21"/>
              </w:rPr>
            </w:pPr>
            <w:r w:rsidRPr="00EE1639">
              <w:t>0.5</w:t>
            </w:r>
            <w: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B81F2" w14:textId="77777777" w:rsidR="00A23409" w:rsidRPr="001C06C0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1C06C0">
              <w:rPr>
                <w:color w:val="000000"/>
                <w:szCs w:val="21"/>
              </w:rPr>
              <w:t xml:space="preserve">1.00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44E301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szCs w:val="21"/>
              </w:rPr>
              <w:t>33.02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7C558C8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>91.76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8EBCC11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 xml:space="preserve">1.81 </w:t>
            </w:r>
          </w:p>
        </w:tc>
      </w:tr>
      <w:tr w:rsidR="00A23409" w:rsidRPr="00F16AED" w14:paraId="60149568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FDFD5D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8EDDC37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4:6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25CE2C" w14:textId="77777777" w:rsidR="00A23409" w:rsidRPr="00F16AED" w:rsidRDefault="00A23409" w:rsidP="007D009E">
            <w:pPr>
              <w:jc w:val="center"/>
              <w:rPr>
                <w:szCs w:val="21"/>
              </w:rPr>
            </w:pPr>
            <w:r w:rsidRPr="00EE1639">
              <w:t>0.11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633D8F" w14:textId="77777777" w:rsidR="00A23409" w:rsidRPr="001C06C0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1C06C0">
              <w:rPr>
                <w:color w:val="000000"/>
                <w:szCs w:val="21"/>
              </w:rPr>
              <w:t xml:space="preserve">0.95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3D6D0A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szCs w:val="21"/>
              </w:rPr>
              <w:t xml:space="preserve">33.40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8D0D86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>41.62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C4C8EF1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 xml:space="preserve">3.99 </w:t>
            </w:r>
          </w:p>
        </w:tc>
      </w:tr>
      <w:tr w:rsidR="00A23409" w:rsidRPr="00F16AED" w14:paraId="2B7CF40E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B4992A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B64A6B0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5:5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5BA43F" w14:textId="77777777" w:rsidR="00A23409" w:rsidRPr="00F16AED" w:rsidRDefault="00A23409" w:rsidP="007D009E">
            <w:pPr>
              <w:jc w:val="center"/>
              <w:rPr>
                <w:szCs w:val="21"/>
              </w:rPr>
            </w:pPr>
            <w:r w:rsidRPr="00EE1639">
              <w:t>0.065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B8FDE5" w14:textId="77777777" w:rsidR="00A23409" w:rsidRPr="001C06C0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1C06C0">
              <w:rPr>
                <w:color w:val="000000"/>
                <w:szCs w:val="21"/>
              </w:rPr>
              <w:t xml:space="preserve">0.90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F12172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szCs w:val="21"/>
              </w:rPr>
              <w:t>33.03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9CD16E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>99.62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2C1B3996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 xml:space="preserve">1.67 </w:t>
            </w:r>
          </w:p>
        </w:tc>
      </w:tr>
      <w:tr w:rsidR="00A23409" w:rsidRPr="00F16AED" w14:paraId="12776EF3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AB7847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43228AB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6:4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4ED8BF" w14:textId="77777777" w:rsidR="00A23409" w:rsidRPr="00F16AED" w:rsidRDefault="00A23409" w:rsidP="007D009E">
            <w:pPr>
              <w:jc w:val="center"/>
              <w:rPr>
                <w:szCs w:val="21"/>
              </w:rPr>
            </w:pPr>
            <w:r w:rsidRPr="00EE1639">
              <w:t>0.016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DE132B" w14:textId="77777777" w:rsidR="00A23409" w:rsidRPr="001C06C0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1C06C0">
              <w:rPr>
                <w:color w:val="000000"/>
                <w:szCs w:val="21"/>
              </w:rPr>
              <w:t xml:space="preserve">0.86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923527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szCs w:val="21"/>
              </w:rPr>
              <w:t>32.13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0E25E3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>35.21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09D02DBD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 xml:space="preserve">4.72 </w:t>
            </w:r>
          </w:p>
        </w:tc>
      </w:tr>
      <w:tr w:rsidR="00A23409" w:rsidRPr="00F16AED" w14:paraId="1665F2AC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E8181A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F15D4A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7</w:t>
            </w:r>
            <w:r>
              <w:rPr>
                <w:color w:val="000000"/>
                <w:szCs w:val="21"/>
              </w:rPr>
              <w:t>:</w:t>
            </w:r>
            <w:r w:rsidRPr="00F16AED">
              <w:rPr>
                <w:color w:val="000000"/>
                <w:szCs w:val="21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948A11" w14:textId="77777777" w:rsidR="00A23409" w:rsidRPr="00F16AED" w:rsidRDefault="00A23409" w:rsidP="007D009E">
            <w:pPr>
              <w:jc w:val="center"/>
              <w:rPr>
                <w:szCs w:val="21"/>
              </w:rPr>
            </w:pPr>
            <w:r w:rsidRPr="00EE1639">
              <w:t>0.088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819221" w14:textId="77777777" w:rsidR="00A23409" w:rsidRPr="001C06C0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1C06C0">
              <w:rPr>
                <w:color w:val="000000"/>
                <w:szCs w:val="21"/>
              </w:rPr>
              <w:t xml:space="preserve">0.82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CFE1AA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szCs w:val="21"/>
              </w:rPr>
              <w:t>32.19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112354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>91.11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E852EEC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 xml:space="preserve">1.82 </w:t>
            </w:r>
          </w:p>
        </w:tc>
      </w:tr>
      <w:tr w:rsidR="00A23409" w:rsidRPr="00F16AED" w14:paraId="53F6DA2A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1B6947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A2BCDC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8:2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340542" w14:textId="77777777" w:rsidR="00A23409" w:rsidRPr="00F16AED" w:rsidRDefault="00A23409" w:rsidP="007D009E">
            <w:pPr>
              <w:jc w:val="center"/>
              <w:rPr>
                <w:szCs w:val="21"/>
              </w:rPr>
            </w:pPr>
            <w:r w:rsidRPr="00EE1639">
              <w:t>0.017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BA9DCC" w14:textId="77777777" w:rsidR="00A23409" w:rsidRPr="001C06C0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1C06C0">
              <w:rPr>
                <w:color w:val="000000"/>
                <w:szCs w:val="21"/>
              </w:rPr>
              <w:t xml:space="preserve">0.78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449FCE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szCs w:val="21"/>
              </w:rPr>
              <w:t>33.93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B3960C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>56.02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7904012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 xml:space="preserve">2.97 </w:t>
            </w:r>
          </w:p>
        </w:tc>
      </w:tr>
      <w:tr w:rsidR="00A23409" w:rsidRPr="00F16AED" w14:paraId="48343019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C5F1D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B79BDEB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10: 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77A6CE" w14:textId="77777777" w:rsidR="00A23409" w:rsidRPr="00F16AED" w:rsidRDefault="00A23409" w:rsidP="007D009E">
            <w:pPr>
              <w:jc w:val="center"/>
              <w:rPr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>0.72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46FCCA" w14:textId="77777777" w:rsidR="00A23409" w:rsidRPr="001C06C0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1C06C0">
              <w:rPr>
                <w:color w:val="000000"/>
                <w:szCs w:val="21"/>
              </w:rPr>
              <w:t xml:space="preserve">0.72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5C7D97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rFonts w:eastAsia="等线"/>
                <w:color w:val="000000"/>
                <w:szCs w:val="21"/>
              </w:rPr>
              <w:t>36.16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4AEA23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203.26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3052A4B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0.82</w:t>
            </w:r>
          </w:p>
        </w:tc>
      </w:tr>
      <w:tr w:rsidR="00A23409" w:rsidRPr="00F16AED" w14:paraId="1CE92F39" w14:textId="77777777" w:rsidTr="007D009E">
        <w:trPr>
          <w:trHeight w:hRule="exact" w:val="476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15261969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kern w:val="0"/>
                <w:szCs w:val="21"/>
              </w:rPr>
              <w:t>OE</w:t>
            </w:r>
            <w:r w:rsidRPr="00F16AED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F16AED">
              <w:rPr>
                <w:color w:val="000000"/>
                <w:kern w:val="0"/>
                <w:szCs w:val="21"/>
              </w:rPr>
              <w:t>P</w:t>
            </w:r>
            <w:r w:rsidRPr="00F16AED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F16AED">
              <w:rPr>
                <w:color w:val="000000"/>
                <w:kern w:val="0"/>
                <w:szCs w:val="21"/>
              </w:rPr>
              <w:t>S/DTAB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A97AF4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6:4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DECA1F" w14:textId="77777777" w:rsidR="00A23409" w:rsidRPr="00F16AED" w:rsidRDefault="00A23409" w:rsidP="007D009E">
            <w:pPr>
              <w:jc w:val="center"/>
              <w:rPr>
                <w:szCs w:val="21"/>
              </w:rPr>
            </w:pPr>
            <w:r w:rsidRPr="00F16AED">
              <w:rPr>
                <w:szCs w:val="21"/>
              </w:rPr>
              <w:t>0.02</w:t>
            </w:r>
            <w:r>
              <w:rPr>
                <w:szCs w:val="21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FCB4E5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</w:t>
            </w:r>
            <w:r>
              <w:rPr>
                <w:color w:val="000000"/>
                <w:szCs w:val="21"/>
              </w:rPr>
              <w:t>.068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B4806C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szCs w:val="21"/>
              </w:rPr>
              <w:t>33.13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2AF70CD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78.95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F87197A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2.10</w:t>
            </w:r>
          </w:p>
        </w:tc>
      </w:tr>
      <w:tr w:rsidR="00A23409" w:rsidRPr="00F16AED" w14:paraId="74D74608" w14:textId="77777777" w:rsidTr="007D009E">
        <w:trPr>
          <w:trHeight w:hRule="exact" w:val="476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38C55647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kern w:val="0"/>
                <w:szCs w:val="21"/>
              </w:rPr>
              <w:t>OE</w:t>
            </w:r>
            <w:r w:rsidRPr="00F16AED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F16AED">
              <w:rPr>
                <w:color w:val="000000"/>
                <w:kern w:val="0"/>
                <w:szCs w:val="21"/>
              </w:rPr>
              <w:t>P</w:t>
            </w:r>
            <w:r w:rsidRPr="00F16AED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F16AED">
              <w:rPr>
                <w:color w:val="000000"/>
                <w:kern w:val="0"/>
                <w:szCs w:val="21"/>
              </w:rPr>
              <w:t>S/TTAB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8BC0F5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6:4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761E57" w14:textId="77777777" w:rsidR="00A23409" w:rsidRPr="00F16AED" w:rsidRDefault="00A23409" w:rsidP="007D009E">
            <w:pPr>
              <w:jc w:val="center"/>
              <w:rPr>
                <w:szCs w:val="21"/>
              </w:rPr>
            </w:pPr>
            <w:r w:rsidRPr="00F16AED">
              <w:rPr>
                <w:szCs w:val="21"/>
              </w:rPr>
              <w:t>0.02</w:t>
            </w:r>
            <w:r>
              <w:rPr>
                <w:szCs w:val="21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76D74F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0</w:t>
            </w:r>
            <w:r>
              <w:rPr>
                <w:color w:val="000000"/>
                <w:szCs w:val="21"/>
              </w:rPr>
              <w:t>.062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2EB429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3</w:t>
            </w:r>
            <w:r>
              <w:rPr>
                <w:color w:val="000000"/>
                <w:szCs w:val="21"/>
              </w:rPr>
              <w:t>2</w:t>
            </w:r>
            <w:r w:rsidRPr="00F16AED">
              <w:rPr>
                <w:color w:val="000000"/>
                <w:szCs w:val="21"/>
              </w:rPr>
              <w:t>.75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BC26728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67.76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BFC3056" w14:textId="77777777" w:rsidR="00A23409" w:rsidRPr="00F16A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F16AED">
              <w:rPr>
                <w:color w:val="000000"/>
                <w:szCs w:val="21"/>
              </w:rPr>
              <w:t>2.45</w:t>
            </w:r>
          </w:p>
        </w:tc>
      </w:tr>
      <w:bookmarkEnd w:id="0"/>
    </w:tbl>
    <w:p w14:paraId="01A6853D" w14:textId="77777777" w:rsidR="00A23409" w:rsidRDefault="00A23409" w:rsidP="00A23409"/>
    <w:p w14:paraId="6C523107" w14:textId="77777777" w:rsidR="00A23409" w:rsidRPr="009E4085" w:rsidRDefault="00A23409" w:rsidP="00A23409">
      <w:pPr>
        <w:pStyle w:val="a3"/>
        <w:ind w:firstLineChars="0" w:firstLine="0"/>
        <w:jc w:val="center"/>
        <w:rPr>
          <w:rFonts w:ascii="Times New Roman"/>
        </w:rPr>
      </w:pPr>
      <w:r w:rsidRPr="009E4085">
        <w:rPr>
          <w:rFonts w:ascii="Times New Roman" w:hint="eastAsia"/>
        </w:rPr>
        <w:t>Table2</w:t>
      </w:r>
      <w:r w:rsidRPr="009E4085">
        <w:rPr>
          <w:rFonts w:ascii="Times New Roman"/>
        </w:rPr>
        <w:t xml:space="preserve"> </w:t>
      </w:r>
      <w:r w:rsidRPr="009E4085">
        <w:rPr>
          <w:rFonts w:ascii="Times New Roman" w:hint="eastAsia"/>
        </w:rPr>
        <w:t>I</w:t>
      </w:r>
      <w:r w:rsidRPr="009E4085">
        <w:rPr>
          <w:rFonts w:ascii="Times New Roman"/>
        </w:rPr>
        <w:t>nteraction parameters of</w:t>
      </w:r>
      <w:r w:rsidRPr="00BA3041">
        <w:rPr>
          <w:rFonts w:ascii="Times New Roman"/>
        </w:rPr>
        <w:t xml:space="preserve"> </w:t>
      </w:r>
      <w:r w:rsidRPr="00BA3041">
        <w:rPr>
          <w:rFonts w:ascii="Times New Roman"/>
          <w:kern w:val="0"/>
        </w:rPr>
        <w:t>OE</w:t>
      </w:r>
      <w:r w:rsidRPr="00BA3041">
        <w:rPr>
          <w:rFonts w:ascii="Times New Roman"/>
          <w:kern w:val="0"/>
          <w:vertAlign w:val="subscript"/>
        </w:rPr>
        <w:t>3</w:t>
      </w:r>
      <w:r w:rsidRPr="00BA3041">
        <w:rPr>
          <w:rFonts w:ascii="Times New Roman"/>
          <w:kern w:val="0"/>
        </w:rPr>
        <w:t>P</w:t>
      </w:r>
      <w:r w:rsidRPr="00BA3041">
        <w:rPr>
          <w:rFonts w:ascii="Times New Roman"/>
          <w:kern w:val="0"/>
          <w:vertAlign w:val="subscript"/>
        </w:rPr>
        <w:t>3</w:t>
      </w:r>
      <w:r w:rsidRPr="00BA3041">
        <w:rPr>
          <w:rFonts w:ascii="Times New Roman"/>
          <w:kern w:val="0"/>
        </w:rPr>
        <w:t>S/ATAB</w:t>
      </w:r>
      <w:r w:rsidRPr="009E4085">
        <w:rPr>
          <w:rFonts w:ascii="Times New Roman"/>
        </w:rPr>
        <w:t xml:space="preserve"> mixtures with different mixing ratios at 298 K</w:t>
      </w:r>
    </w:p>
    <w:tbl>
      <w:tblPr>
        <w:tblW w:w="7388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09"/>
        <w:gridCol w:w="1134"/>
        <w:gridCol w:w="992"/>
        <w:gridCol w:w="1560"/>
        <w:gridCol w:w="1184"/>
      </w:tblGrid>
      <w:tr w:rsidR="00A23409" w:rsidRPr="00D766C6" w14:paraId="57621049" w14:textId="77777777" w:rsidTr="007D009E">
        <w:trPr>
          <w:jc w:val="center"/>
        </w:trPr>
        <w:tc>
          <w:tcPr>
            <w:tcW w:w="25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2FB868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>systems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C22B26" w14:textId="77777777" w:rsidR="00A23409" w:rsidRPr="00A669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A669ED">
              <w:rPr>
                <w:i/>
                <w:iCs/>
                <w:color w:val="000000"/>
                <w:szCs w:val="21"/>
              </w:rPr>
              <w:t>X</w:t>
            </w:r>
            <w:r w:rsidRPr="00A669ED">
              <w:rPr>
                <w:color w:val="000000"/>
                <w:szCs w:val="21"/>
                <w:vertAlign w:val="subscript"/>
              </w:rPr>
              <w:t>1s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FE2194" w14:textId="77777777" w:rsidR="00A23409" w:rsidRPr="00A669ED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A669ED">
              <w:rPr>
                <w:i/>
                <w:iCs/>
                <w:color w:val="000000"/>
                <w:szCs w:val="21"/>
              </w:rPr>
              <w:t>X</w:t>
            </w:r>
            <w:r w:rsidRPr="00A669ED">
              <w:rPr>
                <w:color w:val="000000"/>
                <w:szCs w:val="21"/>
                <w:vertAlign w:val="subscript"/>
              </w:rPr>
              <w:t>1m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5AFD44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vertAlign w:val="subscript"/>
              </w:rPr>
            </w:pPr>
            <w:r w:rsidRPr="00D766C6">
              <w:rPr>
                <w:color w:val="000000"/>
                <w:szCs w:val="21"/>
              </w:rPr>
              <w:t>β</w:t>
            </w:r>
            <w:r w:rsidRPr="00D766C6">
              <w:rPr>
                <w:color w:val="000000"/>
                <w:szCs w:val="21"/>
                <w:vertAlign w:val="subscript"/>
              </w:rPr>
              <w:t>s</w:t>
            </w: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B2CCA8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>β</w:t>
            </w:r>
            <w:r w:rsidRPr="00D766C6">
              <w:rPr>
                <w:color w:val="000000"/>
                <w:szCs w:val="21"/>
                <w:vertAlign w:val="subscript"/>
              </w:rPr>
              <w:t>m</w:t>
            </w:r>
          </w:p>
        </w:tc>
      </w:tr>
      <w:tr w:rsidR="00A23409" w:rsidRPr="00D766C6" w14:paraId="3D1055C5" w14:textId="77777777" w:rsidTr="007D009E">
        <w:trPr>
          <w:trHeight w:hRule="exact" w:val="476"/>
          <w:jc w:val="center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14:paraId="6817B6C1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kern w:val="0"/>
                <w:szCs w:val="21"/>
              </w:rPr>
              <w:t>OE</w:t>
            </w:r>
            <w:r w:rsidRPr="00D766C6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D766C6">
              <w:rPr>
                <w:color w:val="000000"/>
                <w:kern w:val="0"/>
                <w:szCs w:val="21"/>
              </w:rPr>
              <w:t>P</w:t>
            </w:r>
            <w:r w:rsidRPr="00D766C6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D766C6">
              <w:rPr>
                <w:color w:val="000000"/>
                <w:kern w:val="0"/>
                <w:szCs w:val="21"/>
              </w:rPr>
              <w:t>S/CTAB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CAFC14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>2:8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356FAC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0.452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09DC3F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0.453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5330A9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rFonts w:eastAsia="等线"/>
                <w:color w:val="000000"/>
                <w:szCs w:val="21"/>
              </w:rPr>
              <w:t xml:space="preserve">-7.446 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067E79B9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szCs w:val="21"/>
              </w:rPr>
              <w:t xml:space="preserve">-7.378 </w:t>
            </w:r>
          </w:p>
        </w:tc>
      </w:tr>
      <w:tr w:rsidR="00A23409" w:rsidRPr="00D766C6" w14:paraId="2A30CAFD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14:paraId="36B73CCF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EA4ADAA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>3:7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A70BC6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0.475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7BB3E5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0.465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B159E4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rFonts w:eastAsia="等线"/>
                <w:color w:val="000000"/>
                <w:szCs w:val="21"/>
              </w:rPr>
              <w:t xml:space="preserve">-5.215 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3D269C7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szCs w:val="21"/>
              </w:rPr>
              <w:t xml:space="preserve">-2.805 </w:t>
            </w:r>
          </w:p>
        </w:tc>
      </w:tr>
      <w:tr w:rsidR="00A23409" w:rsidRPr="00D766C6" w14:paraId="58756F80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14:paraId="2CE821A1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05EEF88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>4:6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1830A3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0.504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0EBD32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0.505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7D1B27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rFonts w:eastAsia="等线"/>
                <w:color w:val="000000"/>
                <w:szCs w:val="21"/>
              </w:rPr>
              <w:t xml:space="preserve">-7.628 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68787E6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szCs w:val="21"/>
              </w:rPr>
              <w:t xml:space="preserve">-8.617 </w:t>
            </w:r>
          </w:p>
        </w:tc>
      </w:tr>
      <w:tr w:rsidR="00A23409" w:rsidRPr="00D766C6" w14:paraId="53BDFFDD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14:paraId="2C435F63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FAF234C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>5:5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E9D547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0.514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A7E73F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0.518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5F4FCE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rFonts w:eastAsia="等线"/>
                <w:color w:val="000000"/>
                <w:szCs w:val="21"/>
              </w:rPr>
              <w:t xml:space="preserve">-13.368 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4085453D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szCs w:val="21"/>
              </w:rPr>
              <w:t xml:space="preserve">-10.505 </w:t>
            </w:r>
          </w:p>
        </w:tc>
      </w:tr>
      <w:tr w:rsidR="00A23409" w:rsidRPr="00D766C6" w14:paraId="3430CD92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14:paraId="3B0DAA43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649922D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>6:4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7986EA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0.524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398C30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0.523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EC3C45B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rFonts w:eastAsia="等线"/>
                <w:color w:val="000000"/>
                <w:szCs w:val="21"/>
              </w:rPr>
              <w:t xml:space="preserve">-14.756 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3750DCBB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szCs w:val="21"/>
              </w:rPr>
              <w:t xml:space="preserve">-16.134 </w:t>
            </w:r>
          </w:p>
        </w:tc>
      </w:tr>
      <w:tr w:rsidR="00A23409" w:rsidRPr="00D766C6" w14:paraId="534B34CD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14:paraId="4F4B397F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3E9A6B7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>7:3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AD6B56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0.546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FB8633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0.558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584911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rFonts w:eastAsia="等线"/>
                <w:color w:val="000000"/>
                <w:szCs w:val="21"/>
              </w:rPr>
              <w:t xml:space="preserve">-12.470 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19F7D24B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szCs w:val="21"/>
              </w:rPr>
              <w:t xml:space="preserve">-9.619 </w:t>
            </w:r>
          </w:p>
        </w:tc>
      </w:tr>
      <w:tr w:rsidR="00A23409" w:rsidRPr="00D766C6" w14:paraId="39E4B8A8" w14:textId="77777777" w:rsidTr="007D009E">
        <w:trPr>
          <w:trHeight w:hRule="exact" w:val="476"/>
          <w:jc w:val="center"/>
        </w:trPr>
        <w:tc>
          <w:tcPr>
            <w:tcW w:w="1809" w:type="dxa"/>
            <w:vMerge/>
            <w:shd w:val="clear" w:color="auto" w:fill="auto"/>
            <w:vAlign w:val="center"/>
          </w:tcPr>
          <w:p w14:paraId="07358719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B8C8FC4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>8:2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742932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0.552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5D3895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0.551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5088AA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rFonts w:eastAsia="等线"/>
                <w:color w:val="000000"/>
                <w:szCs w:val="21"/>
              </w:rPr>
              <w:t xml:space="preserve">-16.111 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6097C81C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szCs w:val="21"/>
              </w:rPr>
              <w:t xml:space="preserve">-16.706 </w:t>
            </w:r>
          </w:p>
        </w:tc>
      </w:tr>
      <w:tr w:rsidR="00A23409" w:rsidRPr="00D766C6" w14:paraId="45D229C6" w14:textId="77777777" w:rsidTr="007D009E">
        <w:trPr>
          <w:trHeight w:hRule="exact" w:val="476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168CE0BF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kern w:val="0"/>
                <w:szCs w:val="21"/>
              </w:rPr>
              <w:t>OE</w:t>
            </w:r>
            <w:r w:rsidRPr="00D766C6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D766C6">
              <w:rPr>
                <w:color w:val="000000"/>
                <w:kern w:val="0"/>
                <w:szCs w:val="21"/>
              </w:rPr>
              <w:t>P</w:t>
            </w:r>
            <w:r w:rsidRPr="00D766C6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D766C6">
              <w:rPr>
                <w:color w:val="000000"/>
                <w:kern w:val="0"/>
                <w:szCs w:val="21"/>
              </w:rPr>
              <w:t>S/DTAB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96BF74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>6:4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3B843A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0.556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4CA306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0.550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17040F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rFonts w:eastAsia="等线"/>
                <w:color w:val="000000"/>
                <w:szCs w:val="21"/>
              </w:rPr>
              <w:t xml:space="preserve">-17.945 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5E0375FC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szCs w:val="21"/>
              </w:rPr>
              <w:t xml:space="preserve">-15.403 </w:t>
            </w:r>
          </w:p>
        </w:tc>
      </w:tr>
      <w:tr w:rsidR="00A23409" w:rsidRPr="00D766C6" w14:paraId="77A24EBA" w14:textId="77777777" w:rsidTr="007D009E">
        <w:trPr>
          <w:trHeight w:hRule="exact" w:val="476"/>
          <w:jc w:val="center"/>
        </w:trPr>
        <w:tc>
          <w:tcPr>
            <w:tcW w:w="1809" w:type="dxa"/>
            <w:shd w:val="clear" w:color="auto" w:fill="auto"/>
            <w:vAlign w:val="center"/>
          </w:tcPr>
          <w:p w14:paraId="2A9979FB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kern w:val="0"/>
                <w:szCs w:val="21"/>
              </w:rPr>
              <w:t>OE</w:t>
            </w:r>
            <w:r w:rsidRPr="00D766C6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D766C6">
              <w:rPr>
                <w:color w:val="000000"/>
                <w:kern w:val="0"/>
                <w:szCs w:val="21"/>
              </w:rPr>
              <w:t>P</w:t>
            </w:r>
            <w:r w:rsidRPr="00D766C6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D766C6">
              <w:rPr>
                <w:color w:val="000000"/>
                <w:kern w:val="0"/>
                <w:szCs w:val="21"/>
              </w:rPr>
              <w:t>S/TTAB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CE95EFC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>6:4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EDCA5A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0.545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78D29C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D766C6">
              <w:rPr>
                <w:color w:val="000000"/>
                <w:szCs w:val="21"/>
              </w:rPr>
              <w:t xml:space="preserve">0.543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348484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rFonts w:eastAsia="等线"/>
                <w:color w:val="000000"/>
                <w:szCs w:val="21"/>
              </w:rPr>
              <w:t xml:space="preserve">-17.285 </w:t>
            </w:r>
          </w:p>
        </w:tc>
        <w:tc>
          <w:tcPr>
            <w:tcW w:w="1184" w:type="dxa"/>
            <w:shd w:val="clear" w:color="auto" w:fill="auto"/>
            <w:vAlign w:val="center"/>
          </w:tcPr>
          <w:p w14:paraId="77CC6742" w14:textId="77777777" w:rsidR="00A23409" w:rsidRPr="00D766C6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D766C6">
              <w:rPr>
                <w:szCs w:val="21"/>
              </w:rPr>
              <w:t xml:space="preserve">-15.393 </w:t>
            </w:r>
          </w:p>
        </w:tc>
      </w:tr>
    </w:tbl>
    <w:p w14:paraId="28B32A3C" w14:textId="77777777" w:rsidR="00A23409" w:rsidRDefault="00A23409" w:rsidP="00A23409"/>
    <w:p w14:paraId="7C681297" w14:textId="77777777" w:rsidR="00A23409" w:rsidRPr="005424F3" w:rsidRDefault="00A23409" w:rsidP="00A23409">
      <w:pPr>
        <w:spacing w:line="360" w:lineRule="auto"/>
        <w:jc w:val="center"/>
        <w:rPr>
          <w:color w:val="000000"/>
          <w:sz w:val="24"/>
          <w:szCs w:val="24"/>
        </w:rPr>
      </w:pPr>
      <w:r w:rsidRPr="005424F3">
        <w:rPr>
          <w:rFonts w:hint="eastAsia"/>
          <w:color w:val="000000"/>
          <w:sz w:val="24"/>
          <w:szCs w:val="24"/>
        </w:rPr>
        <w:lastRenderedPageBreak/>
        <w:t>Table</w:t>
      </w:r>
      <w:r w:rsidRPr="005424F3">
        <w:rPr>
          <w:color w:val="000000"/>
          <w:sz w:val="24"/>
          <w:szCs w:val="24"/>
        </w:rPr>
        <w:t xml:space="preserve"> </w:t>
      </w:r>
      <w:r w:rsidRPr="005424F3">
        <w:rPr>
          <w:rFonts w:hint="eastAsia"/>
          <w:color w:val="000000"/>
          <w:sz w:val="24"/>
          <w:szCs w:val="24"/>
        </w:rPr>
        <w:t>3</w:t>
      </w:r>
      <w:r w:rsidRPr="005424F3">
        <w:rPr>
          <w:color w:val="000000"/>
          <w:sz w:val="24"/>
          <w:szCs w:val="24"/>
        </w:rPr>
        <w:t xml:space="preserve"> </w:t>
      </w:r>
      <w:r w:rsidRPr="005424F3">
        <w:rPr>
          <w:rFonts w:hint="eastAsia"/>
          <w:color w:val="000000"/>
          <w:sz w:val="24"/>
          <w:szCs w:val="24"/>
        </w:rPr>
        <w:t>Thermodynamic</w:t>
      </w:r>
      <w:r w:rsidRPr="005424F3">
        <w:rPr>
          <w:color w:val="000000"/>
          <w:sz w:val="24"/>
          <w:szCs w:val="24"/>
        </w:rPr>
        <w:t xml:space="preserve"> parameters of </w:t>
      </w:r>
      <w:r w:rsidRPr="005424F3">
        <w:rPr>
          <w:kern w:val="0"/>
          <w:sz w:val="24"/>
          <w:szCs w:val="24"/>
        </w:rPr>
        <w:t>OE</w:t>
      </w:r>
      <w:r w:rsidRPr="005424F3">
        <w:rPr>
          <w:kern w:val="0"/>
          <w:sz w:val="24"/>
          <w:szCs w:val="24"/>
          <w:vertAlign w:val="subscript"/>
        </w:rPr>
        <w:t>3</w:t>
      </w:r>
      <w:r w:rsidRPr="005424F3">
        <w:rPr>
          <w:kern w:val="0"/>
          <w:sz w:val="24"/>
          <w:szCs w:val="24"/>
        </w:rPr>
        <w:t>P</w:t>
      </w:r>
      <w:r w:rsidRPr="005424F3">
        <w:rPr>
          <w:kern w:val="0"/>
          <w:sz w:val="24"/>
          <w:szCs w:val="24"/>
          <w:vertAlign w:val="subscript"/>
        </w:rPr>
        <w:t>3</w:t>
      </w:r>
      <w:r w:rsidRPr="005424F3">
        <w:rPr>
          <w:kern w:val="0"/>
          <w:sz w:val="24"/>
          <w:szCs w:val="24"/>
        </w:rPr>
        <w:t>S/ATAB</w:t>
      </w:r>
      <w:r w:rsidRPr="005424F3">
        <w:rPr>
          <w:color w:val="000000"/>
          <w:sz w:val="24"/>
          <w:szCs w:val="24"/>
        </w:rPr>
        <w:t xml:space="preserve"> mixtures with different mixing ratios at 298 K</w:t>
      </w:r>
    </w:p>
    <w:p w14:paraId="3F9E200B" w14:textId="77777777" w:rsidR="00A23409" w:rsidRPr="009D09C1" w:rsidRDefault="00A23409" w:rsidP="00A23409">
      <w:pPr>
        <w:spacing w:line="360" w:lineRule="auto"/>
        <w:jc w:val="center"/>
        <w:rPr>
          <w:color w:val="000000"/>
        </w:rPr>
      </w:pPr>
    </w:p>
    <w:tbl>
      <w:tblPr>
        <w:tblW w:w="857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1"/>
        <w:gridCol w:w="567"/>
        <w:gridCol w:w="992"/>
        <w:gridCol w:w="1134"/>
        <w:gridCol w:w="1134"/>
        <w:gridCol w:w="1276"/>
        <w:gridCol w:w="1918"/>
      </w:tblGrid>
      <w:tr w:rsidR="00A23409" w:rsidRPr="007B01E2" w14:paraId="304D769F" w14:textId="77777777" w:rsidTr="007D009E">
        <w:trPr>
          <w:jc w:val="center"/>
        </w:trPr>
        <w:tc>
          <w:tcPr>
            <w:tcW w:w="2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02322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szCs w:val="21"/>
              </w:rPr>
              <w:t>systems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90A0BA" w14:textId="77777777" w:rsidR="00A23409" w:rsidRPr="009D09C1" w:rsidRDefault="00A23409" w:rsidP="007D009E">
            <w:pPr>
              <w:jc w:val="center"/>
              <w:rPr>
                <w:i/>
                <w:iCs/>
                <w:color w:val="000000"/>
                <w:szCs w:val="21"/>
                <w:vertAlign w:val="subscript"/>
              </w:rPr>
            </w:pPr>
            <w:r w:rsidRPr="009D09C1">
              <w:rPr>
                <w:rFonts w:hint="eastAsia"/>
                <w:i/>
                <w:iCs/>
                <w:color w:val="000000"/>
                <w:szCs w:val="21"/>
              </w:rPr>
              <w:t>△</w:t>
            </w:r>
            <w:proofErr w:type="spellStart"/>
            <w:r w:rsidRPr="009D09C1">
              <w:rPr>
                <w:rFonts w:hint="eastAsia"/>
                <w:i/>
                <w:iCs/>
                <w:color w:val="000000"/>
                <w:szCs w:val="21"/>
              </w:rPr>
              <w:t>G</w:t>
            </w:r>
            <w:r w:rsidRPr="009D09C1">
              <w:rPr>
                <w:rFonts w:hint="eastAsia"/>
                <w:i/>
                <w:iCs/>
                <w:color w:val="000000"/>
                <w:szCs w:val="21"/>
                <w:vertAlign w:val="subscript"/>
              </w:rPr>
              <w:t>mic</w:t>
            </w:r>
            <w:proofErr w:type="spellEnd"/>
          </w:p>
          <w:p w14:paraId="7272BD15" w14:textId="77777777" w:rsidR="00A23409" w:rsidRPr="00943643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9D09C1">
              <w:rPr>
                <w:rFonts w:hint="eastAsia"/>
                <w:i/>
                <w:iCs/>
                <w:color w:val="000000"/>
                <w:szCs w:val="21"/>
              </w:rPr>
              <w:t>(KJ/mol)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CD3B4" w14:textId="77777777" w:rsidR="00A23409" w:rsidRPr="009D09C1" w:rsidRDefault="00A23409" w:rsidP="007D009E">
            <w:pPr>
              <w:jc w:val="center"/>
              <w:rPr>
                <w:i/>
                <w:iCs/>
                <w:color w:val="000000"/>
                <w:szCs w:val="21"/>
                <w:vertAlign w:val="subscript"/>
              </w:rPr>
            </w:pPr>
            <w:r w:rsidRPr="009D09C1">
              <w:rPr>
                <w:rFonts w:hint="eastAsia"/>
                <w:i/>
                <w:iCs/>
                <w:color w:val="000000"/>
                <w:szCs w:val="21"/>
              </w:rPr>
              <w:t>△</w:t>
            </w:r>
            <w:r w:rsidRPr="009D09C1">
              <w:rPr>
                <w:rFonts w:hint="eastAsia"/>
                <w:i/>
                <w:iCs/>
                <w:color w:val="000000"/>
                <w:szCs w:val="21"/>
              </w:rPr>
              <w:t>G</w:t>
            </w:r>
            <w:r w:rsidRPr="009D09C1">
              <w:rPr>
                <w:rFonts w:hint="eastAsia"/>
                <w:i/>
                <w:iCs/>
                <w:color w:val="000000"/>
                <w:szCs w:val="21"/>
                <w:vertAlign w:val="subscript"/>
              </w:rPr>
              <w:t>ads</w:t>
            </w:r>
          </w:p>
          <w:p w14:paraId="6AE26AA4" w14:textId="77777777" w:rsidR="00A23409" w:rsidRPr="00943643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9D09C1">
              <w:rPr>
                <w:rFonts w:hint="eastAsia"/>
                <w:i/>
                <w:iCs/>
                <w:color w:val="000000"/>
                <w:szCs w:val="21"/>
              </w:rPr>
              <w:t>(KJ/mol)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21602" w14:textId="77777777" w:rsidR="00A23409" w:rsidRPr="009D09C1" w:rsidRDefault="00A23409" w:rsidP="007D009E">
            <w:pPr>
              <w:jc w:val="center"/>
              <w:rPr>
                <w:i/>
                <w:iCs/>
                <w:color w:val="000000"/>
                <w:szCs w:val="21"/>
                <w:vertAlign w:val="subscript"/>
              </w:rPr>
            </w:pPr>
            <w:r w:rsidRPr="009D09C1">
              <w:rPr>
                <w:rFonts w:hint="eastAsia"/>
                <w:i/>
                <w:iCs/>
                <w:color w:val="000000"/>
                <w:szCs w:val="21"/>
              </w:rPr>
              <w:t>△</w:t>
            </w:r>
            <w:proofErr w:type="spellStart"/>
            <w:r w:rsidRPr="009D09C1">
              <w:rPr>
                <w:rFonts w:hint="eastAsia"/>
                <w:i/>
                <w:iCs/>
                <w:color w:val="000000"/>
                <w:szCs w:val="21"/>
              </w:rPr>
              <w:t>H</w:t>
            </w:r>
            <w:r w:rsidRPr="009D09C1">
              <w:rPr>
                <w:rFonts w:hint="eastAsia"/>
                <w:i/>
                <w:iCs/>
                <w:color w:val="000000"/>
                <w:szCs w:val="21"/>
                <w:vertAlign w:val="subscript"/>
              </w:rPr>
              <w:t>mic</w:t>
            </w:r>
            <w:proofErr w:type="spellEnd"/>
          </w:p>
          <w:p w14:paraId="35B30B17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vertAlign w:val="subscript"/>
              </w:rPr>
            </w:pPr>
            <w:r w:rsidRPr="009D09C1">
              <w:rPr>
                <w:rFonts w:hint="eastAsia"/>
                <w:i/>
                <w:iCs/>
                <w:color w:val="000000"/>
                <w:szCs w:val="21"/>
              </w:rPr>
              <w:t>(KJ/mol)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BD4C52" w14:textId="77777777" w:rsidR="00A23409" w:rsidRPr="009D09C1" w:rsidRDefault="00A23409" w:rsidP="007D009E">
            <w:pPr>
              <w:jc w:val="center"/>
              <w:rPr>
                <w:i/>
                <w:iCs/>
                <w:color w:val="000000"/>
                <w:szCs w:val="21"/>
                <w:vertAlign w:val="subscript"/>
              </w:rPr>
            </w:pPr>
            <w:r w:rsidRPr="009D09C1">
              <w:rPr>
                <w:rFonts w:hint="eastAsia"/>
                <w:i/>
                <w:iCs/>
                <w:color w:val="000000"/>
                <w:szCs w:val="21"/>
              </w:rPr>
              <w:t>T</w:t>
            </w:r>
            <w:r w:rsidRPr="009D09C1">
              <w:rPr>
                <w:rFonts w:hint="eastAsia"/>
                <w:i/>
                <w:iCs/>
                <w:color w:val="000000"/>
                <w:szCs w:val="21"/>
              </w:rPr>
              <w:t>△</w:t>
            </w:r>
            <w:proofErr w:type="spellStart"/>
            <w:r w:rsidRPr="009D09C1">
              <w:rPr>
                <w:rFonts w:hint="eastAsia"/>
                <w:i/>
                <w:iCs/>
                <w:color w:val="000000"/>
                <w:szCs w:val="21"/>
              </w:rPr>
              <w:t>S</w:t>
            </w:r>
            <w:r w:rsidRPr="009D09C1">
              <w:rPr>
                <w:rFonts w:hint="eastAsia"/>
                <w:i/>
                <w:iCs/>
                <w:color w:val="000000"/>
                <w:szCs w:val="21"/>
                <w:vertAlign w:val="subscript"/>
              </w:rPr>
              <w:t>mic</w:t>
            </w:r>
            <w:proofErr w:type="spellEnd"/>
          </w:p>
          <w:p w14:paraId="6925ACE5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9D09C1">
              <w:rPr>
                <w:rFonts w:hint="eastAsia"/>
                <w:i/>
                <w:iCs/>
                <w:color w:val="000000"/>
                <w:szCs w:val="21"/>
              </w:rPr>
              <w:t>(KJ/mol)</w:t>
            </w:r>
          </w:p>
        </w:tc>
        <w:tc>
          <w:tcPr>
            <w:tcW w:w="1918" w:type="dxa"/>
            <w:tcBorders>
              <w:bottom w:val="single" w:sz="4" w:space="0" w:color="auto"/>
            </w:tcBorders>
            <w:vAlign w:val="center"/>
          </w:tcPr>
          <w:p w14:paraId="6566B57D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9D09C1">
              <w:rPr>
                <w:rFonts w:hint="eastAsia"/>
                <w:i/>
                <w:iCs/>
                <w:color w:val="000000"/>
                <w:szCs w:val="21"/>
              </w:rPr>
              <w:t>∣</w:t>
            </w:r>
            <w:r w:rsidRPr="009D09C1">
              <w:rPr>
                <w:rFonts w:hint="eastAsia"/>
                <w:i/>
                <w:iCs/>
                <w:color w:val="000000"/>
                <w:szCs w:val="21"/>
              </w:rPr>
              <w:t>T</w:t>
            </w:r>
            <w:r w:rsidRPr="009D09C1">
              <w:rPr>
                <w:rFonts w:hint="eastAsia"/>
                <w:i/>
                <w:iCs/>
                <w:color w:val="000000"/>
                <w:szCs w:val="21"/>
              </w:rPr>
              <w:t>△</w:t>
            </w:r>
            <w:proofErr w:type="spellStart"/>
            <w:r w:rsidRPr="009D09C1">
              <w:rPr>
                <w:rFonts w:hint="eastAsia"/>
                <w:i/>
                <w:iCs/>
                <w:color w:val="000000"/>
                <w:szCs w:val="21"/>
              </w:rPr>
              <w:t>S</w:t>
            </w:r>
            <w:r w:rsidRPr="009D09C1">
              <w:rPr>
                <w:rFonts w:hint="eastAsia"/>
                <w:i/>
                <w:iCs/>
                <w:color w:val="000000"/>
                <w:szCs w:val="21"/>
                <w:vertAlign w:val="subscript"/>
              </w:rPr>
              <w:t>mic</w:t>
            </w:r>
            <w:proofErr w:type="spellEnd"/>
            <w:r w:rsidRPr="009D09C1">
              <w:rPr>
                <w:rFonts w:hint="eastAsia"/>
                <w:i/>
                <w:iCs/>
                <w:color w:val="000000"/>
                <w:szCs w:val="21"/>
              </w:rPr>
              <w:t>/</w:t>
            </w:r>
            <w:r w:rsidRPr="009D09C1">
              <w:rPr>
                <w:rFonts w:hint="eastAsia"/>
                <w:i/>
                <w:iCs/>
                <w:color w:val="000000"/>
                <w:szCs w:val="21"/>
              </w:rPr>
              <w:t>△</w:t>
            </w:r>
            <w:proofErr w:type="spellStart"/>
            <w:r w:rsidRPr="009D09C1">
              <w:rPr>
                <w:rFonts w:hint="eastAsia"/>
                <w:i/>
                <w:iCs/>
                <w:color w:val="000000"/>
                <w:szCs w:val="21"/>
              </w:rPr>
              <w:t>G</w:t>
            </w:r>
            <w:r w:rsidRPr="009D09C1">
              <w:rPr>
                <w:rFonts w:hint="eastAsia"/>
                <w:i/>
                <w:iCs/>
                <w:color w:val="000000"/>
                <w:szCs w:val="21"/>
                <w:vertAlign w:val="subscript"/>
              </w:rPr>
              <w:t>mic</w:t>
            </w:r>
            <w:proofErr w:type="spellEnd"/>
            <w:r w:rsidRPr="009D09C1">
              <w:rPr>
                <w:rFonts w:hint="eastAsia"/>
                <w:i/>
                <w:iCs/>
                <w:color w:val="000000"/>
                <w:szCs w:val="21"/>
              </w:rPr>
              <w:t>∣</w:t>
            </w:r>
          </w:p>
        </w:tc>
      </w:tr>
      <w:tr w:rsidR="00A23409" w:rsidRPr="007B01E2" w14:paraId="687AAB34" w14:textId="77777777" w:rsidTr="007D009E">
        <w:trPr>
          <w:trHeight w:hRule="exact" w:val="476"/>
          <w:jc w:val="center"/>
        </w:trPr>
        <w:tc>
          <w:tcPr>
            <w:tcW w:w="15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CC6F0E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kern w:val="0"/>
                <w:szCs w:val="21"/>
              </w:rPr>
              <w:t>OE</w:t>
            </w:r>
            <w:r w:rsidRPr="007B01E2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7B01E2">
              <w:rPr>
                <w:color w:val="000000"/>
                <w:kern w:val="0"/>
                <w:szCs w:val="21"/>
              </w:rPr>
              <w:t>P</w:t>
            </w:r>
            <w:r w:rsidRPr="007B01E2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7B01E2">
              <w:rPr>
                <w:color w:val="000000"/>
                <w:kern w:val="0"/>
                <w:szCs w:val="21"/>
              </w:rPr>
              <w:t>S/</w:t>
            </w:r>
            <w:r>
              <w:rPr>
                <w:color w:val="000000"/>
                <w:kern w:val="0"/>
                <w:szCs w:val="21"/>
              </w:rPr>
              <w:t>C</w:t>
            </w:r>
            <w:r w:rsidRPr="007B01E2">
              <w:rPr>
                <w:color w:val="000000"/>
                <w:kern w:val="0"/>
                <w:szCs w:val="21"/>
              </w:rPr>
              <w:t>TAB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CD35E5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szCs w:val="21"/>
              </w:rPr>
              <w:t>2:8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994272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C05B52">
              <w:t xml:space="preserve">-6.24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96E85B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B12B1C">
              <w:t xml:space="preserve">-20.47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5CB5D6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82584D">
              <w:t xml:space="preserve">-4.53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8B739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187845">
              <w:t xml:space="preserve">1.71 </w:t>
            </w:r>
          </w:p>
        </w:tc>
        <w:tc>
          <w:tcPr>
            <w:tcW w:w="1918" w:type="dxa"/>
            <w:tcBorders>
              <w:top w:val="single" w:sz="4" w:space="0" w:color="auto"/>
            </w:tcBorders>
            <w:vAlign w:val="center"/>
          </w:tcPr>
          <w:p w14:paraId="3859CF83" w14:textId="77777777" w:rsidR="00A23409" w:rsidRPr="007B01E2" w:rsidRDefault="00A23409" w:rsidP="007D009E">
            <w:pPr>
              <w:jc w:val="center"/>
              <w:rPr>
                <w:szCs w:val="21"/>
              </w:rPr>
            </w:pPr>
            <w:r w:rsidRPr="00483BFA">
              <w:t xml:space="preserve">0.27 </w:t>
            </w:r>
          </w:p>
        </w:tc>
      </w:tr>
      <w:tr w:rsidR="00A23409" w:rsidRPr="007B01E2" w14:paraId="072A227E" w14:textId="77777777" w:rsidTr="007D009E">
        <w:trPr>
          <w:trHeight w:hRule="exact" w:val="476"/>
          <w:jc w:val="center"/>
        </w:trPr>
        <w:tc>
          <w:tcPr>
            <w:tcW w:w="1551" w:type="dxa"/>
            <w:vMerge/>
            <w:shd w:val="clear" w:color="auto" w:fill="auto"/>
            <w:vAlign w:val="center"/>
          </w:tcPr>
          <w:p w14:paraId="4506E932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2CEDF2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szCs w:val="21"/>
              </w:rPr>
              <w:t>3:7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B11B08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C05B52">
              <w:t xml:space="preserve">-3.44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66CBA4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B12B1C">
              <w:t xml:space="preserve">-24.43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9EFBDE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82584D">
              <w:t xml:space="preserve">-1.73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312A59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187845">
              <w:t xml:space="preserve">1.71 </w:t>
            </w:r>
          </w:p>
        </w:tc>
        <w:tc>
          <w:tcPr>
            <w:tcW w:w="1918" w:type="dxa"/>
            <w:vAlign w:val="center"/>
          </w:tcPr>
          <w:p w14:paraId="0132711D" w14:textId="77777777" w:rsidR="00A23409" w:rsidRPr="007B01E2" w:rsidRDefault="00A23409" w:rsidP="007D009E">
            <w:pPr>
              <w:jc w:val="center"/>
              <w:rPr>
                <w:szCs w:val="21"/>
              </w:rPr>
            </w:pPr>
            <w:r w:rsidRPr="00B4136D">
              <w:t>0.49</w:t>
            </w:r>
            <w:r w:rsidRPr="00483BFA">
              <w:t xml:space="preserve"> </w:t>
            </w:r>
          </w:p>
        </w:tc>
      </w:tr>
      <w:tr w:rsidR="00A23409" w:rsidRPr="007B01E2" w14:paraId="615A0BC9" w14:textId="77777777" w:rsidTr="007D009E">
        <w:trPr>
          <w:trHeight w:hRule="exact" w:val="476"/>
          <w:jc w:val="center"/>
        </w:trPr>
        <w:tc>
          <w:tcPr>
            <w:tcW w:w="1551" w:type="dxa"/>
            <w:vMerge/>
            <w:shd w:val="clear" w:color="auto" w:fill="auto"/>
            <w:vAlign w:val="center"/>
          </w:tcPr>
          <w:p w14:paraId="7679F966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61C5E6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szCs w:val="21"/>
              </w:rPr>
              <w:t>4:6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F1EE89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C05B52">
              <w:t xml:space="preserve">-7.05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58B96A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B12B1C">
              <w:t xml:space="preserve">-16.48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CDE178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82584D">
              <w:t xml:space="preserve">-5.34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4F676D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187845">
              <w:t xml:space="preserve">1.72 </w:t>
            </w:r>
          </w:p>
        </w:tc>
        <w:tc>
          <w:tcPr>
            <w:tcW w:w="1918" w:type="dxa"/>
            <w:vAlign w:val="center"/>
          </w:tcPr>
          <w:p w14:paraId="353F883B" w14:textId="77777777" w:rsidR="00A23409" w:rsidRPr="007B01E2" w:rsidRDefault="00A23409" w:rsidP="007D009E">
            <w:pPr>
              <w:jc w:val="center"/>
              <w:rPr>
                <w:szCs w:val="21"/>
              </w:rPr>
            </w:pPr>
            <w:r w:rsidRPr="00483BFA">
              <w:t xml:space="preserve">0.24 </w:t>
            </w:r>
          </w:p>
        </w:tc>
      </w:tr>
      <w:tr w:rsidR="00A23409" w:rsidRPr="007B01E2" w14:paraId="5258760A" w14:textId="77777777" w:rsidTr="007D009E">
        <w:trPr>
          <w:trHeight w:hRule="exact" w:val="476"/>
          <w:jc w:val="center"/>
        </w:trPr>
        <w:tc>
          <w:tcPr>
            <w:tcW w:w="1551" w:type="dxa"/>
            <w:vMerge/>
            <w:shd w:val="clear" w:color="auto" w:fill="auto"/>
            <w:vAlign w:val="center"/>
          </w:tcPr>
          <w:p w14:paraId="5682FB61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F29E83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szCs w:val="21"/>
              </w:rPr>
              <w:t>5:5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B80578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C05B52">
              <w:t xml:space="preserve">-8.21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B6AC6E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B12B1C">
              <w:t xml:space="preserve">-30.99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01B7BA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82584D">
              <w:t xml:space="preserve">-6.50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0F22426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187845">
              <w:t xml:space="preserve">1.72 </w:t>
            </w:r>
          </w:p>
        </w:tc>
        <w:tc>
          <w:tcPr>
            <w:tcW w:w="1918" w:type="dxa"/>
            <w:vAlign w:val="center"/>
          </w:tcPr>
          <w:p w14:paraId="2461ADE2" w14:textId="77777777" w:rsidR="00A23409" w:rsidRPr="007B01E2" w:rsidRDefault="00A23409" w:rsidP="007D009E">
            <w:pPr>
              <w:jc w:val="center"/>
              <w:rPr>
                <w:szCs w:val="21"/>
              </w:rPr>
            </w:pPr>
            <w:r w:rsidRPr="00483BFA">
              <w:t xml:space="preserve">0.21 </w:t>
            </w:r>
          </w:p>
        </w:tc>
      </w:tr>
      <w:tr w:rsidR="00A23409" w:rsidRPr="007B01E2" w14:paraId="5A8C02A5" w14:textId="77777777" w:rsidTr="007D009E">
        <w:trPr>
          <w:trHeight w:hRule="exact" w:val="476"/>
          <w:jc w:val="center"/>
        </w:trPr>
        <w:tc>
          <w:tcPr>
            <w:tcW w:w="1551" w:type="dxa"/>
            <w:vMerge/>
            <w:shd w:val="clear" w:color="auto" w:fill="auto"/>
            <w:vAlign w:val="center"/>
          </w:tcPr>
          <w:p w14:paraId="26B54DA7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70C85A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szCs w:val="21"/>
              </w:rPr>
              <w:t>6:4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2DF84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C05B52">
              <w:t xml:space="preserve">-11.69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0594FB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B12B1C">
              <w:t xml:space="preserve">-19.93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314CB4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82584D">
              <w:t xml:space="preserve">-9.97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588854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187845">
              <w:t xml:space="preserve">1.71 </w:t>
            </w:r>
          </w:p>
        </w:tc>
        <w:tc>
          <w:tcPr>
            <w:tcW w:w="1918" w:type="dxa"/>
            <w:vAlign w:val="center"/>
          </w:tcPr>
          <w:p w14:paraId="3E72F0C8" w14:textId="77777777" w:rsidR="00A23409" w:rsidRPr="007B01E2" w:rsidRDefault="00A23409" w:rsidP="007D009E">
            <w:pPr>
              <w:jc w:val="center"/>
              <w:rPr>
                <w:szCs w:val="21"/>
              </w:rPr>
            </w:pPr>
            <w:r w:rsidRPr="00483BFA">
              <w:t xml:space="preserve">0.15 </w:t>
            </w:r>
          </w:p>
        </w:tc>
      </w:tr>
      <w:tr w:rsidR="00A23409" w:rsidRPr="007B01E2" w14:paraId="7F55F8A0" w14:textId="77777777" w:rsidTr="007D009E">
        <w:trPr>
          <w:trHeight w:hRule="exact" w:val="476"/>
          <w:jc w:val="center"/>
        </w:trPr>
        <w:tc>
          <w:tcPr>
            <w:tcW w:w="1551" w:type="dxa"/>
            <w:vMerge/>
            <w:shd w:val="clear" w:color="auto" w:fill="auto"/>
            <w:vAlign w:val="center"/>
          </w:tcPr>
          <w:p w14:paraId="484E538D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E8195E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szCs w:val="21"/>
              </w:rPr>
              <w:t>7:3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22207D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C05B52">
              <w:t xml:space="preserve">-7.58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452044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B12B1C">
              <w:t xml:space="preserve">-28.87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F3CE23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82584D">
              <w:t xml:space="preserve">-5.88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37CABE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187845">
              <w:t xml:space="preserve">1.70 </w:t>
            </w:r>
          </w:p>
        </w:tc>
        <w:tc>
          <w:tcPr>
            <w:tcW w:w="1918" w:type="dxa"/>
            <w:vAlign w:val="center"/>
          </w:tcPr>
          <w:p w14:paraId="2F698D14" w14:textId="77777777" w:rsidR="00A23409" w:rsidRPr="007B01E2" w:rsidRDefault="00A23409" w:rsidP="007D009E">
            <w:pPr>
              <w:jc w:val="center"/>
              <w:rPr>
                <w:szCs w:val="21"/>
              </w:rPr>
            </w:pPr>
            <w:r w:rsidRPr="00483BFA">
              <w:t xml:space="preserve">0.22 </w:t>
            </w:r>
          </w:p>
        </w:tc>
      </w:tr>
      <w:tr w:rsidR="00A23409" w:rsidRPr="007B01E2" w14:paraId="5AE2CB0F" w14:textId="77777777" w:rsidTr="007D009E">
        <w:trPr>
          <w:trHeight w:hRule="exact" w:val="476"/>
          <w:jc w:val="center"/>
        </w:trPr>
        <w:tc>
          <w:tcPr>
            <w:tcW w:w="1551" w:type="dxa"/>
            <w:vMerge/>
            <w:shd w:val="clear" w:color="auto" w:fill="auto"/>
            <w:vAlign w:val="center"/>
          </w:tcPr>
          <w:p w14:paraId="20301374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671065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szCs w:val="21"/>
              </w:rPr>
              <w:t>8:2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ECE8ED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C05B52">
              <w:t xml:space="preserve">-11.94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B0BE37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B12B1C">
              <w:t xml:space="preserve">-24.45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7E0FF4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82584D">
              <w:t xml:space="preserve">-10.24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8370AE2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187845">
              <w:t xml:space="preserve">1.70 </w:t>
            </w:r>
          </w:p>
        </w:tc>
        <w:tc>
          <w:tcPr>
            <w:tcW w:w="1918" w:type="dxa"/>
            <w:vAlign w:val="center"/>
          </w:tcPr>
          <w:p w14:paraId="22A97B10" w14:textId="77777777" w:rsidR="00A23409" w:rsidRPr="007B01E2" w:rsidRDefault="00A23409" w:rsidP="007D009E">
            <w:pPr>
              <w:jc w:val="center"/>
              <w:rPr>
                <w:szCs w:val="21"/>
              </w:rPr>
            </w:pPr>
            <w:r w:rsidRPr="00483BFA">
              <w:t xml:space="preserve">0.14 </w:t>
            </w:r>
          </w:p>
        </w:tc>
      </w:tr>
      <w:tr w:rsidR="00A23409" w:rsidRPr="007B01E2" w14:paraId="137418BA" w14:textId="77777777" w:rsidTr="007D009E">
        <w:trPr>
          <w:trHeight w:hRule="exact" w:val="476"/>
          <w:jc w:val="center"/>
        </w:trPr>
        <w:tc>
          <w:tcPr>
            <w:tcW w:w="1551" w:type="dxa"/>
            <w:shd w:val="clear" w:color="auto" w:fill="auto"/>
            <w:vAlign w:val="center"/>
          </w:tcPr>
          <w:p w14:paraId="4994EBC5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kern w:val="0"/>
                <w:szCs w:val="21"/>
              </w:rPr>
              <w:t>OE</w:t>
            </w:r>
            <w:r w:rsidRPr="007B01E2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7B01E2">
              <w:rPr>
                <w:color w:val="000000"/>
                <w:kern w:val="0"/>
                <w:szCs w:val="21"/>
              </w:rPr>
              <w:t>P</w:t>
            </w:r>
            <w:r w:rsidRPr="007B01E2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7B01E2">
              <w:rPr>
                <w:color w:val="000000"/>
                <w:kern w:val="0"/>
                <w:szCs w:val="21"/>
              </w:rPr>
              <w:t>S/DTAB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25BEED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szCs w:val="21"/>
              </w:rPr>
              <w:t>6:4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1A8C8C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C05B52">
              <w:t xml:space="preserve">-11.15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8EB9D7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B12B1C">
              <w:t xml:space="preserve">-29.16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7C44EB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82584D">
              <w:t xml:space="preserve">-9.45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6CE715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187845">
              <w:t xml:space="preserve">1.71 </w:t>
            </w:r>
          </w:p>
        </w:tc>
        <w:tc>
          <w:tcPr>
            <w:tcW w:w="1918" w:type="dxa"/>
            <w:vAlign w:val="center"/>
          </w:tcPr>
          <w:p w14:paraId="25E9BFE9" w14:textId="77777777" w:rsidR="00A23409" w:rsidRPr="007B01E2" w:rsidRDefault="00A23409" w:rsidP="007D009E">
            <w:pPr>
              <w:jc w:val="center"/>
              <w:rPr>
                <w:szCs w:val="21"/>
              </w:rPr>
            </w:pPr>
            <w:r w:rsidRPr="00483BFA">
              <w:t xml:space="preserve">0.15 </w:t>
            </w:r>
          </w:p>
        </w:tc>
      </w:tr>
      <w:tr w:rsidR="00A23409" w:rsidRPr="007B01E2" w14:paraId="184DCD21" w14:textId="77777777" w:rsidTr="007D009E">
        <w:trPr>
          <w:trHeight w:hRule="exact" w:val="476"/>
          <w:jc w:val="center"/>
        </w:trPr>
        <w:tc>
          <w:tcPr>
            <w:tcW w:w="1551" w:type="dxa"/>
            <w:shd w:val="clear" w:color="auto" w:fill="auto"/>
            <w:vAlign w:val="center"/>
          </w:tcPr>
          <w:p w14:paraId="67E54B32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kern w:val="0"/>
                <w:szCs w:val="21"/>
              </w:rPr>
              <w:t>OE</w:t>
            </w:r>
            <w:r w:rsidRPr="007B01E2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7B01E2">
              <w:rPr>
                <w:color w:val="000000"/>
                <w:kern w:val="0"/>
                <w:szCs w:val="21"/>
              </w:rPr>
              <w:t>P</w:t>
            </w:r>
            <w:r w:rsidRPr="007B01E2">
              <w:rPr>
                <w:color w:val="000000"/>
                <w:kern w:val="0"/>
                <w:szCs w:val="21"/>
                <w:vertAlign w:val="subscript"/>
              </w:rPr>
              <w:t>3</w:t>
            </w:r>
            <w:r w:rsidRPr="007B01E2">
              <w:rPr>
                <w:color w:val="000000"/>
                <w:kern w:val="0"/>
                <w:szCs w:val="21"/>
              </w:rPr>
              <w:t>S/TTAB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829CC5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7B01E2">
              <w:rPr>
                <w:color w:val="000000"/>
                <w:szCs w:val="21"/>
              </w:rPr>
              <w:t>6:4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C52914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C05B52">
              <w:t xml:space="preserve">-11.17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C5B33D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</w:rPr>
            </w:pPr>
            <w:r w:rsidRPr="00B12B1C">
              <w:t xml:space="preserve">-26.78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7A163C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82584D">
              <w:t xml:space="preserve">-9.46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B3C501" w14:textId="77777777" w:rsidR="00A23409" w:rsidRPr="007B01E2" w:rsidRDefault="00A23409" w:rsidP="007D009E">
            <w:pPr>
              <w:jc w:val="center"/>
              <w:rPr>
                <w:color w:val="000000"/>
                <w:szCs w:val="21"/>
                <w:highlight w:val="yellow"/>
              </w:rPr>
            </w:pPr>
            <w:r w:rsidRPr="00187845">
              <w:t xml:space="preserve">1.71 </w:t>
            </w:r>
          </w:p>
        </w:tc>
        <w:tc>
          <w:tcPr>
            <w:tcW w:w="1918" w:type="dxa"/>
            <w:vAlign w:val="center"/>
          </w:tcPr>
          <w:p w14:paraId="21997C99" w14:textId="77777777" w:rsidR="00A23409" w:rsidRPr="007B01E2" w:rsidRDefault="00A23409" w:rsidP="007D009E">
            <w:pPr>
              <w:jc w:val="center"/>
              <w:rPr>
                <w:szCs w:val="21"/>
              </w:rPr>
            </w:pPr>
            <w:r w:rsidRPr="00483BFA">
              <w:t xml:space="preserve">0.15 </w:t>
            </w:r>
          </w:p>
        </w:tc>
      </w:tr>
    </w:tbl>
    <w:p w14:paraId="7BC332C4" w14:textId="77777777" w:rsidR="00A23409" w:rsidRDefault="00A23409" w:rsidP="00A23409">
      <w:pPr>
        <w:widowControl/>
        <w:spacing w:line="480" w:lineRule="auto"/>
        <w:ind w:firstLineChars="200" w:firstLine="480"/>
        <w:rPr>
          <w:color w:val="000000"/>
          <w:kern w:val="0"/>
          <w:sz w:val="24"/>
          <w:szCs w:val="24"/>
        </w:rPr>
      </w:pPr>
    </w:p>
    <w:p w14:paraId="0A7F89DC" w14:textId="77777777" w:rsidR="00A23409" w:rsidRDefault="00A23409" w:rsidP="00A23409">
      <w:pPr>
        <w:widowControl/>
        <w:spacing w:line="480" w:lineRule="auto"/>
        <w:ind w:firstLineChars="200" w:firstLine="480"/>
        <w:rPr>
          <w:color w:val="000000"/>
          <w:kern w:val="0"/>
          <w:sz w:val="24"/>
          <w:szCs w:val="24"/>
        </w:rPr>
      </w:pPr>
    </w:p>
    <w:p w14:paraId="59D86BC0" w14:textId="77777777" w:rsidR="00A23409" w:rsidRPr="00F74A5E" w:rsidRDefault="00A23409" w:rsidP="00A23409">
      <w:pPr>
        <w:widowControl/>
        <w:spacing w:line="480" w:lineRule="auto"/>
        <w:ind w:firstLineChars="200" w:firstLine="480"/>
        <w:rPr>
          <w:color w:val="000000"/>
          <w:kern w:val="0"/>
          <w:sz w:val="24"/>
          <w:szCs w:val="24"/>
        </w:rPr>
      </w:pPr>
    </w:p>
    <w:p w14:paraId="5EAA92BE" w14:textId="77777777" w:rsidR="00A23409" w:rsidRPr="005424F3" w:rsidRDefault="00A23409" w:rsidP="00A23409">
      <w:pPr>
        <w:widowControl/>
        <w:spacing w:line="480" w:lineRule="auto"/>
        <w:jc w:val="center"/>
        <w:rPr>
          <w:sz w:val="24"/>
          <w:szCs w:val="24"/>
        </w:rPr>
      </w:pPr>
      <w:r w:rsidRPr="005424F3">
        <w:rPr>
          <w:sz w:val="24"/>
          <w:szCs w:val="24"/>
        </w:rPr>
        <w:t>Table 4 Effective diffusion coefficients of OE</w:t>
      </w:r>
      <w:r w:rsidRPr="005424F3">
        <w:rPr>
          <w:sz w:val="24"/>
          <w:szCs w:val="24"/>
          <w:vertAlign w:val="subscript"/>
        </w:rPr>
        <w:t>3</w:t>
      </w:r>
      <w:r w:rsidRPr="005424F3">
        <w:rPr>
          <w:sz w:val="24"/>
          <w:szCs w:val="24"/>
        </w:rPr>
        <w:t>P</w:t>
      </w:r>
      <w:r w:rsidRPr="005424F3">
        <w:rPr>
          <w:sz w:val="24"/>
          <w:szCs w:val="24"/>
          <w:vertAlign w:val="subscript"/>
        </w:rPr>
        <w:t>3</w:t>
      </w:r>
      <w:r w:rsidRPr="005424F3">
        <w:rPr>
          <w:sz w:val="24"/>
          <w:szCs w:val="24"/>
        </w:rPr>
        <w:t>S/ATAB =6:4 mixtures at 298K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070"/>
        <w:gridCol w:w="2071"/>
        <w:gridCol w:w="2068"/>
      </w:tblGrid>
      <w:tr w:rsidR="00A23409" w:rsidRPr="00153458" w14:paraId="2B4058A2" w14:textId="77777777" w:rsidTr="007D009E"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</w:tcPr>
          <w:p w14:paraId="50CC75BD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szCs w:val="21"/>
              </w:rPr>
            </w:pPr>
            <w:r w:rsidRPr="00153458">
              <w:rPr>
                <w:rFonts w:hint="eastAsia"/>
                <w:szCs w:val="21"/>
              </w:rPr>
              <w:t>s</w:t>
            </w:r>
            <w:r w:rsidRPr="00153458">
              <w:rPr>
                <w:szCs w:val="21"/>
              </w:rPr>
              <w:t>ystems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CDB105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color w:val="FF0000"/>
                <w:szCs w:val="21"/>
              </w:rPr>
            </w:pPr>
            <w:r w:rsidRPr="00153458">
              <w:rPr>
                <w:i/>
                <w:iCs/>
                <w:color w:val="000000"/>
                <w:kern w:val="0"/>
                <w:szCs w:val="21"/>
              </w:rPr>
              <w:t>D</w:t>
            </w:r>
            <w:r w:rsidRPr="00153458">
              <w:rPr>
                <w:i/>
                <w:iCs/>
                <w:color w:val="000000"/>
                <w:kern w:val="0"/>
                <w:szCs w:val="21"/>
                <w:vertAlign w:val="subscript"/>
              </w:rPr>
              <w:t>s</w:t>
            </w:r>
            <w:r w:rsidRPr="00153458">
              <w:rPr>
                <w:color w:val="000000"/>
                <w:kern w:val="0"/>
                <w:szCs w:val="21"/>
              </w:rPr>
              <w:t xml:space="preserve"> (m</w:t>
            </w:r>
            <w:r w:rsidRPr="00153458">
              <w:rPr>
                <w:color w:val="000000"/>
                <w:kern w:val="0"/>
                <w:szCs w:val="21"/>
                <w:vertAlign w:val="superscript"/>
              </w:rPr>
              <w:t>2</w:t>
            </w:r>
            <w:r w:rsidRPr="00153458">
              <w:rPr>
                <w:color w:val="000000"/>
                <w:kern w:val="0"/>
                <w:szCs w:val="21"/>
              </w:rPr>
              <w:t>/s)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0CF318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color w:val="FF0000"/>
                <w:szCs w:val="21"/>
              </w:rPr>
            </w:pPr>
            <w:r w:rsidRPr="00153458">
              <w:rPr>
                <w:i/>
                <w:iCs/>
                <w:color w:val="000000"/>
                <w:kern w:val="0"/>
                <w:szCs w:val="21"/>
              </w:rPr>
              <w:t>D</w:t>
            </w:r>
            <w:r w:rsidRPr="00153458">
              <w:rPr>
                <w:i/>
                <w:iCs/>
                <w:color w:val="000000"/>
                <w:kern w:val="0"/>
                <w:szCs w:val="21"/>
                <w:vertAlign w:val="subscript"/>
              </w:rPr>
              <w:t>l</w:t>
            </w:r>
            <w:r w:rsidRPr="00153458">
              <w:rPr>
                <w:i/>
                <w:iCs/>
                <w:color w:val="000000"/>
                <w:kern w:val="0"/>
                <w:szCs w:val="21"/>
              </w:rPr>
              <w:t xml:space="preserve"> </w:t>
            </w:r>
            <w:r w:rsidRPr="00153458">
              <w:rPr>
                <w:color w:val="000000"/>
                <w:kern w:val="0"/>
                <w:szCs w:val="21"/>
              </w:rPr>
              <w:t>(m</w:t>
            </w:r>
            <w:r w:rsidRPr="00153458">
              <w:rPr>
                <w:color w:val="000000"/>
                <w:kern w:val="0"/>
                <w:szCs w:val="21"/>
                <w:vertAlign w:val="superscript"/>
              </w:rPr>
              <w:t>2</w:t>
            </w:r>
            <w:r w:rsidRPr="00153458">
              <w:rPr>
                <w:color w:val="000000"/>
                <w:kern w:val="0"/>
                <w:szCs w:val="21"/>
              </w:rPr>
              <w:t>/s)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D6B73C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i/>
                <w:iCs/>
                <w:color w:val="FF0000"/>
                <w:szCs w:val="21"/>
              </w:rPr>
            </w:pPr>
            <w:r w:rsidRPr="00153458">
              <w:rPr>
                <w:i/>
                <w:iCs/>
                <w:color w:val="000000"/>
                <w:kern w:val="0"/>
                <w:szCs w:val="21"/>
              </w:rPr>
              <w:t>D</w:t>
            </w:r>
            <w:r w:rsidRPr="00153458">
              <w:rPr>
                <w:i/>
                <w:iCs/>
                <w:color w:val="000000"/>
                <w:kern w:val="0"/>
                <w:szCs w:val="21"/>
                <w:vertAlign w:val="subscript"/>
              </w:rPr>
              <w:t>l</w:t>
            </w:r>
            <w:r w:rsidRPr="00153458">
              <w:rPr>
                <w:i/>
                <w:iCs/>
                <w:color w:val="000000"/>
                <w:kern w:val="0"/>
                <w:szCs w:val="21"/>
              </w:rPr>
              <w:t>/D</w:t>
            </w:r>
            <w:r w:rsidRPr="00153458">
              <w:rPr>
                <w:i/>
                <w:iCs/>
                <w:color w:val="000000"/>
                <w:kern w:val="0"/>
                <w:szCs w:val="21"/>
                <w:vertAlign w:val="subscript"/>
              </w:rPr>
              <w:t>s</w:t>
            </w:r>
          </w:p>
        </w:tc>
      </w:tr>
      <w:tr w:rsidR="00A23409" w:rsidRPr="00153458" w14:paraId="5257126C" w14:textId="77777777" w:rsidTr="007D009E"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</w:tcPr>
          <w:p w14:paraId="5E94FE8A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color w:val="FF0000"/>
                <w:szCs w:val="21"/>
              </w:rPr>
            </w:pPr>
            <w:r w:rsidRPr="00153458">
              <w:rPr>
                <w:szCs w:val="21"/>
              </w:rPr>
              <w:t>OE</w:t>
            </w:r>
            <w:r w:rsidRPr="00153458">
              <w:rPr>
                <w:szCs w:val="21"/>
                <w:vertAlign w:val="subscript"/>
              </w:rPr>
              <w:t>3</w:t>
            </w:r>
            <w:r w:rsidRPr="00153458">
              <w:rPr>
                <w:szCs w:val="21"/>
              </w:rPr>
              <w:t>P</w:t>
            </w:r>
            <w:r w:rsidRPr="00153458">
              <w:rPr>
                <w:szCs w:val="21"/>
                <w:vertAlign w:val="subscript"/>
              </w:rPr>
              <w:t>3</w:t>
            </w:r>
            <w:r w:rsidRPr="00153458">
              <w:rPr>
                <w:szCs w:val="21"/>
              </w:rPr>
              <w:t>S/DTAB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auto"/>
          </w:tcPr>
          <w:p w14:paraId="14F5DD1C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color w:val="FF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4.35</w:t>
            </w:r>
            <w:r w:rsidRPr="00153458">
              <w:rPr>
                <w:color w:val="000000"/>
                <w:kern w:val="0"/>
                <w:szCs w:val="21"/>
              </w:rPr>
              <w:t>×10</w:t>
            </w:r>
            <w:r w:rsidRPr="00153458">
              <w:rPr>
                <w:color w:val="000000"/>
                <w:kern w:val="0"/>
                <w:szCs w:val="21"/>
                <w:vertAlign w:val="superscript"/>
              </w:rPr>
              <w:t>-11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auto"/>
          </w:tcPr>
          <w:p w14:paraId="37304102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color w:val="FF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1.24</w:t>
            </w:r>
            <w:r w:rsidRPr="00153458">
              <w:rPr>
                <w:color w:val="000000"/>
                <w:kern w:val="0"/>
                <w:szCs w:val="21"/>
              </w:rPr>
              <w:t>×10</w:t>
            </w:r>
            <w:r w:rsidRPr="00153458">
              <w:rPr>
                <w:color w:val="000000"/>
                <w:kern w:val="0"/>
                <w:szCs w:val="21"/>
                <w:vertAlign w:val="superscript"/>
              </w:rPr>
              <w:t>-14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shd w:val="clear" w:color="auto" w:fill="auto"/>
          </w:tcPr>
          <w:p w14:paraId="513AA84A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szCs w:val="21"/>
              </w:rPr>
            </w:pPr>
            <w:r w:rsidRPr="00153458">
              <w:rPr>
                <w:rFonts w:hint="eastAsia"/>
                <w:szCs w:val="21"/>
              </w:rPr>
              <w:t>0</w:t>
            </w:r>
            <w:r w:rsidRPr="00153458">
              <w:rPr>
                <w:szCs w:val="21"/>
              </w:rPr>
              <w:t>.00</w:t>
            </w:r>
            <w:r>
              <w:rPr>
                <w:szCs w:val="21"/>
              </w:rPr>
              <w:t>029</w:t>
            </w:r>
          </w:p>
        </w:tc>
      </w:tr>
      <w:tr w:rsidR="00A23409" w:rsidRPr="00153458" w14:paraId="7E49B954" w14:textId="77777777" w:rsidTr="007D009E">
        <w:tc>
          <w:tcPr>
            <w:tcW w:w="2130" w:type="dxa"/>
            <w:shd w:val="clear" w:color="auto" w:fill="auto"/>
          </w:tcPr>
          <w:p w14:paraId="716A9684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color w:val="FF0000"/>
                <w:szCs w:val="21"/>
              </w:rPr>
            </w:pPr>
            <w:r w:rsidRPr="00153458">
              <w:rPr>
                <w:szCs w:val="21"/>
              </w:rPr>
              <w:t>OE</w:t>
            </w:r>
            <w:r w:rsidRPr="00153458">
              <w:rPr>
                <w:szCs w:val="21"/>
                <w:vertAlign w:val="subscript"/>
              </w:rPr>
              <w:t>3</w:t>
            </w:r>
            <w:r w:rsidRPr="00153458">
              <w:rPr>
                <w:szCs w:val="21"/>
              </w:rPr>
              <w:t>P</w:t>
            </w:r>
            <w:r w:rsidRPr="00153458">
              <w:rPr>
                <w:szCs w:val="21"/>
                <w:vertAlign w:val="subscript"/>
              </w:rPr>
              <w:t>3</w:t>
            </w:r>
            <w:r w:rsidRPr="00153458">
              <w:rPr>
                <w:szCs w:val="21"/>
              </w:rPr>
              <w:t>S/TTAB</w:t>
            </w:r>
          </w:p>
        </w:tc>
        <w:tc>
          <w:tcPr>
            <w:tcW w:w="2130" w:type="dxa"/>
            <w:shd w:val="clear" w:color="auto" w:fill="auto"/>
          </w:tcPr>
          <w:p w14:paraId="211D4BA1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color w:val="FF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3.21</w:t>
            </w:r>
            <w:r w:rsidRPr="00153458">
              <w:rPr>
                <w:color w:val="000000"/>
                <w:kern w:val="0"/>
                <w:szCs w:val="21"/>
              </w:rPr>
              <w:t>×10</w:t>
            </w:r>
            <w:r w:rsidRPr="00153458">
              <w:rPr>
                <w:color w:val="000000"/>
                <w:kern w:val="0"/>
                <w:szCs w:val="21"/>
                <w:vertAlign w:val="superscript"/>
              </w:rPr>
              <w:t>-1</w:t>
            </w:r>
            <w:r>
              <w:rPr>
                <w:color w:val="000000"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14:paraId="7BEB14C2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color w:val="FF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1.66</w:t>
            </w:r>
            <w:r w:rsidRPr="00153458">
              <w:rPr>
                <w:color w:val="000000"/>
                <w:kern w:val="0"/>
                <w:szCs w:val="21"/>
              </w:rPr>
              <w:t>×10</w:t>
            </w:r>
            <w:r w:rsidRPr="00153458">
              <w:rPr>
                <w:color w:val="000000"/>
                <w:kern w:val="0"/>
                <w:szCs w:val="21"/>
                <w:vertAlign w:val="superscript"/>
              </w:rPr>
              <w:t>-14</w:t>
            </w:r>
          </w:p>
        </w:tc>
        <w:tc>
          <w:tcPr>
            <w:tcW w:w="2131" w:type="dxa"/>
            <w:shd w:val="clear" w:color="auto" w:fill="auto"/>
          </w:tcPr>
          <w:p w14:paraId="04885C4D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szCs w:val="21"/>
              </w:rPr>
            </w:pPr>
            <w:r w:rsidRPr="00153458">
              <w:rPr>
                <w:rFonts w:hint="eastAsia"/>
                <w:szCs w:val="21"/>
              </w:rPr>
              <w:t>0</w:t>
            </w:r>
            <w:r w:rsidRPr="00153458">
              <w:rPr>
                <w:szCs w:val="21"/>
              </w:rPr>
              <w:t>.00</w:t>
            </w:r>
            <w:r>
              <w:rPr>
                <w:szCs w:val="21"/>
              </w:rPr>
              <w:t>052</w:t>
            </w:r>
          </w:p>
        </w:tc>
      </w:tr>
      <w:tr w:rsidR="00A23409" w:rsidRPr="00153458" w14:paraId="28B6BAEF" w14:textId="77777777" w:rsidTr="007D009E">
        <w:tc>
          <w:tcPr>
            <w:tcW w:w="2130" w:type="dxa"/>
            <w:shd w:val="clear" w:color="auto" w:fill="auto"/>
          </w:tcPr>
          <w:p w14:paraId="6D57D708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color w:val="FF0000"/>
                <w:szCs w:val="21"/>
              </w:rPr>
            </w:pPr>
            <w:r w:rsidRPr="00153458">
              <w:rPr>
                <w:szCs w:val="21"/>
              </w:rPr>
              <w:t>OE</w:t>
            </w:r>
            <w:r w:rsidRPr="00153458">
              <w:rPr>
                <w:szCs w:val="21"/>
                <w:vertAlign w:val="subscript"/>
              </w:rPr>
              <w:t>3</w:t>
            </w:r>
            <w:r w:rsidRPr="00153458">
              <w:rPr>
                <w:szCs w:val="21"/>
              </w:rPr>
              <w:t>P</w:t>
            </w:r>
            <w:r w:rsidRPr="00153458">
              <w:rPr>
                <w:szCs w:val="21"/>
                <w:vertAlign w:val="subscript"/>
              </w:rPr>
              <w:t>3</w:t>
            </w:r>
            <w:r w:rsidRPr="00153458">
              <w:rPr>
                <w:szCs w:val="21"/>
              </w:rPr>
              <w:t>S/CTAB</w:t>
            </w:r>
          </w:p>
        </w:tc>
        <w:tc>
          <w:tcPr>
            <w:tcW w:w="2130" w:type="dxa"/>
            <w:shd w:val="clear" w:color="auto" w:fill="auto"/>
          </w:tcPr>
          <w:p w14:paraId="5DE13023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color w:val="FF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2.60</w:t>
            </w:r>
            <w:r w:rsidRPr="00153458">
              <w:rPr>
                <w:color w:val="000000"/>
                <w:kern w:val="0"/>
                <w:szCs w:val="21"/>
              </w:rPr>
              <w:t>×10</w:t>
            </w:r>
            <w:r w:rsidRPr="00153458">
              <w:rPr>
                <w:color w:val="000000"/>
                <w:kern w:val="0"/>
                <w:szCs w:val="21"/>
                <w:vertAlign w:val="superscript"/>
              </w:rPr>
              <w:t>-1</w:t>
            </w:r>
            <w:r>
              <w:rPr>
                <w:color w:val="000000"/>
                <w:kern w:val="0"/>
                <w:szCs w:val="21"/>
                <w:vertAlign w:val="superscript"/>
              </w:rPr>
              <w:t>1</w:t>
            </w:r>
          </w:p>
        </w:tc>
        <w:tc>
          <w:tcPr>
            <w:tcW w:w="2131" w:type="dxa"/>
            <w:shd w:val="clear" w:color="auto" w:fill="auto"/>
          </w:tcPr>
          <w:p w14:paraId="23008DA7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color w:val="FF000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1.95</w:t>
            </w:r>
            <w:r w:rsidRPr="00153458">
              <w:rPr>
                <w:color w:val="000000"/>
                <w:kern w:val="0"/>
                <w:szCs w:val="21"/>
              </w:rPr>
              <w:t>×10</w:t>
            </w:r>
            <w:r w:rsidRPr="00153458">
              <w:rPr>
                <w:color w:val="000000"/>
                <w:kern w:val="0"/>
                <w:szCs w:val="21"/>
                <w:vertAlign w:val="superscript"/>
              </w:rPr>
              <w:t>-13</w:t>
            </w:r>
          </w:p>
        </w:tc>
        <w:tc>
          <w:tcPr>
            <w:tcW w:w="2131" w:type="dxa"/>
            <w:shd w:val="clear" w:color="auto" w:fill="auto"/>
          </w:tcPr>
          <w:p w14:paraId="6746F876" w14:textId="77777777" w:rsidR="00A23409" w:rsidRPr="00153458" w:rsidRDefault="00A23409" w:rsidP="007D009E">
            <w:pPr>
              <w:widowControl/>
              <w:spacing w:line="480" w:lineRule="auto"/>
              <w:jc w:val="center"/>
              <w:rPr>
                <w:szCs w:val="21"/>
              </w:rPr>
            </w:pPr>
            <w:r w:rsidRPr="00153458">
              <w:rPr>
                <w:rFonts w:hint="eastAsia"/>
                <w:szCs w:val="21"/>
              </w:rPr>
              <w:t>0</w:t>
            </w:r>
            <w:r w:rsidRPr="00153458">
              <w:rPr>
                <w:szCs w:val="21"/>
              </w:rPr>
              <w:t>.</w:t>
            </w:r>
            <w:r>
              <w:rPr>
                <w:szCs w:val="21"/>
              </w:rPr>
              <w:t>0075</w:t>
            </w:r>
          </w:p>
        </w:tc>
      </w:tr>
    </w:tbl>
    <w:p w14:paraId="1F0D0E90" w14:textId="77777777" w:rsidR="00BC26EA" w:rsidRDefault="00BC26EA" w:rsidP="00D64278">
      <w:pPr>
        <w:rPr>
          <w:rFonts w:hint="eastAsia"/>
        </w:rPr>
      </w:pPr>
    </w:p>
    <w:sectPr w:rsidR="00BC26E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09"/>
    <w:rsid w:val="00A23409"/>
    <w:rsid w:val="00BC26EA"/>
    <w:rsid w:val="00D6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0D193"/>
  <w15:chartTrackingRefBased/>
  <w15:docId w15:val="{CA2EDDFE-C98F-4E6C-B7F2-66B385E4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40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qFormat/>
    <w:rsid w:val="00A23409"/>
    <w:pPr>
      <w:spacing w:line="480" w:lineRule="auto"/>
      <w:ind w:firstLineChars="200" w:firstLine="420"/>
      <w:jc w:val="left"/>
    </w:pPr>
    <w:rPr>
      <w:rFonts w:ascii="Cambria Math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yiping li</dc:creator>
  <cp:keywords/>
  <dc:description/>
  <cp:lastModifiedBy>yiping li</cp:lastModifiedBy>
  <cp:revision>2</cp:revision>
  <dcterms:created xsi:type="dcterms:W3CDTF">2024-03-11T09:16:00Z</dcterms:created>
  <dcterms:modified xsi:type="dcterms:W3CDTF">2024-03-11T09:17:00Z</dcterms:modified>
</cp:coreProperties>
</file>