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474" w:rsidRPr="00B4608B" w:rsidRDefault="00AC7474" w:rsidP="00AC74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1. Study consort diagram</w:t>
      </w:r>
      <w:r w:rsidRPr="00B4608B">
        <w:rPr>
          <w:rFonts w:ascii="Times New Roman" w:hAnsi="Times New Roman" w:cs="Times New Roman"/>
          <w:b/>
          <w:sz w:val="24"/>
          <w:szCs w:val="24"/>
        </w:rPr>
        <w:t>.</w:t>
      </w:r>
    </w:p>
    <w:p w:rsidR="00AC7474" w:rsidRDefault="00AC7474" w:rsidP="00AC7474">
      <w:r w:rsidRPr="00AB35DF">
        <w:rPr>
          <w:noProof/>
        </w:rPr>
        <w:drawing>
          <wp:inline distT="0" distB="0" distL="0" distR="0" wp14:anchorId="78C291C7" wp14:editId="5B5F863D">
            <wp:extent cx="5943600" cy="62064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474" w:rsidRDefault="00AC7474" w:rsidP="00AC7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WUSM- </w:t>
      </w:r>
      <w:r w:rsidRPr="006262BF">
        <w:rPr>
          <w:rFonts w:ascii="Times New Roman" w:hAnsi="Times New Roman" w:cs="Times New Roman"/>
          <w:sz w:val="24"/>
          <w:szCs w:val="24"/>
        </w:rPr>
        <w:t>Washington University</w:t>
      </w:r>
      <w:r>
        <w:rPr>
          <w:rFonts w:ascii="Times New Roman" w:hAnsi="Times New Roman" w:cs="Times New Roman"/>
          <w:sz w:val="24"/>
          <w:szCs w:val="24"/>
        </w:rPr>
        <w:t xml:space="preserve"> School of Medicine</w:t>
      </w:r>
    </w:p>
    <w:p w:rsidR="00AC7474" w:rsidRDefault="00AC7474" w:rsidP="00AC7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BCM- Baylor College of Medicine</w:t>
      </w:r>
    </w:p>
    <w:p w:rsidR="003B0E09" w:rsidRDefault="003B0E09"/>
    <w:sectPr w:rsidR="003B0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74"/>
    <w:rsid w:val="002319AD"/>
    <w:rsid w:val="00242E1B"/>
    <w:rsid w:val="003B0E09"/>
    <w:rsid w:val="005E1828"/>
    <w:rsid w:val="00633797"/>
    <w:rsid w:val="009F59E0"/>
    <w:rsid w:val="00AC7474"/>
    <w:rsid w:val="00E8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D8D38"/>
  <w15:chartTrackingRefBased/>
  <w15:docId w15:val="{B9E584A2-FF4C-400E-9020-FC80E8AA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Ademuyiwa, Foluso</dc:creator>
  <cp:keywords/>
  <dc:description/>
  <cp:lastModifiedBy>Ademuyiwa, Foluso</cp:lastModifiedBy>
  <cp:revision>1</cp:revision>
  <dcterms:created xsi:type="dcterms:W3CDTF">2021-04-16T21:14:00Z</dcterms:created>
  <dcterms:modified xsi:type="dcterms:W3CDTF">2021-04-16T21:15:00Z</dcterms:modified>
</cp:coreProperties>
</file>