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090FB" w14:textId="77777777" w:rsidR="005D71B1" w:rsidRDefault="005D71B1" w:rsidP="005D71B1">
      <w:pPr>
        <w:rPr>
          <w:b/>
          <w:bCs/>
        </w:rPr>
      </w:pPr>
      <w:r>
        <w:rPr>
          <w:b/>
          <w:bCs/>
        </w:rPr>
        <w:t>Supplementary information</w:t>
      </w:r>
    </w:p>
    <w:p w14:paraId="7486BC88" w14:textId="77777777" w:rsidR="005D71B1" w:rsidRDefault="005D71B1" w:rsidP="005D71B1">
      <w:pPr>
        <w:rPr>
          <w:i/>
        </w:rPr>
      </w:pPr>
      <w:r>
        <w:rPr>
          <w:i/>
        </w:rPr>
        <w:t xml:space="preserve">Bacterial growth in presence of bile acids with and without </w:t>
      </w:r>
      <w:r>
        <w:rPr>
          <w:i/>
          <w:vertAlign w:val="superscript"/>
        </w:rPr>
        <w:t>13</w:t>
      </w:r>
      <w:r>
        <w:rPr>
          <w:i/>
        </w:rPr>
        <w:t>C-CA.</w:t>
      </w:r>
    </w:p>
    <w:p w14:paraId="6FFB94F4" w14:textId="77777777" w:rsidR="005D71B1" w:rsidRPr="005570B2" w:rsidRDefault="005D71B1" w:rsidP="005D71B1">
      <w:pPr>
        <w:keepNext/>
        <w:spacing w:after="0"/>
      </w:pPr>
      <w:r>
        <w:t>Growth was measured with OD</w:t>
      </w:r>
      <w:r w:rsidRPr="00827B06">
        <w:rPr>
          <w:vertAlign w:val="subscript"/>
        </w:rPr>
        <w:t>600</w:t>
      </w:r>
      <w:r>
        <w:t xml:space="preserve"> immediately before sample collection. All strains reached their maximum growth within 24 to 32 hours after the initial inoculation with an exponential phase culture after growth for approximately 12 hours (</w:t>
      </w:r>
      <w:r>
        <w:fldChar w:fldCharType="begin"/>
      </w:r>
      <w:r>
        <w:instrText xml:space="preserve"> REF _Ref95329568 \h </w:instrText>
      </w:r>
      <w:r>
        <w:fldChar w:fldCharType="separate"/>
      </w:r>
      <w:r>
        <w:t xml:space="preserve">Supplementary Figure </w:t>
      </w:r>
      <w:r>
        <w:rPr>
          <w:noProof/>
        </w:rPr>
        <w:t>10</w:t>
      </w:r>
      <w:r>
        <w:fldChar w:fldCharType="end"/>
      </w:r>
      <w:r>
        <w:t>). The higher concentration of CDCA had an impact on bacterial growth although results were not as clear as previously reported</w:t>
      </w:r>
      <w:r>
        <w:fldChar w:fldCharType="begin" w:fldLock="1"/>
      </w:r>
      <w:r>
        <w:instrText>ADDIN CSL_CITATION {"citationItems":[{"id":"ITEM-1","itemData":{"DOI":"10.1080/19490976.2018.1549420","ISSN":"19490984","PMID":"30589376","abstract":"The human gut hosts trillions of microorganisms that exert a profound influence on human biology. Gut bacteria communicate with their host by secreting small molecules that can signal to distant organs in the body. Bile acids are one class of these signaling molecules, synthesized by the host and chemically transformed by the gut microbiota. Among bile acid metabolizers, bile acid 7-dehydroxylating bacteria are commensals of particular importance as they carry out the 7-dehydroxylation of liver-derived primary bile acids to 7-dehydroxylated bile acids. The latter represents a major fraction of the secondary bile acid pool. The microbiology of this group of gut microorganisms is understudied and warrants more attention. Here, we detail the bile acid transformations carried out by the 7-dehydroxylating bacterium Clostridium scindens in vitro and in vivo. In vitro, C. scindens exhibits not only 7α-dehydroxylating capabilities but also, the ability to oxidize other hydroxyl groups and reduce ketone groups in primary and secondary bile acids. This study revealed 12-oxolithocholic acid as a major transient product in the 7α-dehydroxylation of cholic acid. Furthermore, the in vivo study included complementing a gnotobiotic mouse line (devoid of the ability to 7-dehydroxylate bile acids) with C. scindens and investigating its colonization dynamics and bile acid transformations. Using NanoSIMS (Nanoscale Secondary Ion Mass Spectrometry), we demonstrate that the large intestine constitutes a niche for C. scindens, where it efficiently 7-dehydroxylates cholic acid to deoxycholic acid. Overall, this work reveals a novel transient species during 7-dehydroxylation as well as provides direct evidence for the colonization and growth of 7-dehydroxylating bacteria in the large intestine.","author":[{"dropping-particle":"","family":"Marion","given":"Solenne","non-dropping-particle":"","parse-names":false,"suffix":""},{"dropping-particle":"","family":"Studer","given":"Nicolas","non-dropping-particle":"","parse-names":false,"suffix":""},{"dropping-particle":"","family":"Desharnais","given":"Lyne","non-dropping-particle":"","parse-names":false,"suffix":""},{"dropping-particle":"","family":"Menin","given":"Laure","non-dropping-particle":"","parse-names":false,"suffix":""},{"dropping-particle":"","family":"Escrig","given":"Stéphane","non-dropping-particle":"","parse-names":false,"suffix":""},{"dropping-particle":"","family":"Meibom","given":"Anders","non-dropping-particle":"","parse-names":false,"suffix":""},{"dropping-particle":"","family":"Hapfelmeier","given":"Siegfried","non-dropping-particle":"","parse-names":false,"suffix":""},{"dropping-particle":"","family":"Bernier-Latmani","given":"Rizlan","non-dropping-particle":"","parse-names":false,"suffix":""}],"container-title":"Gut Microbes","id":"ITEM-1","issue":"4","issued":{"date-parts":[["2019","7","4"]]},"page":"481-503","publisher":"Taylor and Francis Inc.","title":"In vitro and in vivo characterization of Clostridium scindens bile acid transformations","type":"article-journal","volume":"10"},"uris":["http://www.mendeley.com/documents/?uuid=e9f8b4fb-31de-3dea-a66d-2c2d1772a412"]}],"mendeley":{"formattedCitation":"&lt;sup&gt;19&lt;/sup&gt;","plainTextFormattedCitation":"19","previouslyFormattedCitation":"&lt;sup&gt;19&lt;/sup&gt;"},"properties":{"noteIndex":0},"schema":"https://github.com/citation-style-language/schema/raw/master/csl-citation.json"}</w:instrText>
      </w:r>
      <w:r>
        <w:fldChar w:fldCharType="separate"/>
      </w:r>
      <w:r w:rsidRPr="001F5CF8">
        <w:rPr>
          <w:noProof/>
          <w:vertAlign w:val="superscript"/>
        </w:rPr>
        <w:t>19</w:t>
      </w:r>
      <w:r>
        <w:fldChar w:fldCharType="end"/>
      </w:r>
      <w:r>
        <w:t xml:space="preserve">. Amendment of </w:t>
      </w:r>
      <w:r w:rsidRPr="00B7163C">
        <w:rPr>
          <w:vertAlign w:val="superscript"/>
        </w:rPr>
        <w:t>13</w:t>
      </w:r>
      <w:r w:rsidRPr="00B7163C">
        <w:t>C</w:t>
      </w:r>
      <w:r>
        <w:t xml:space="preserve">-CA did not have an impact on bacterial growth, as the cultures generally followed the same growth curve as the CA group (without </w:t>
      </w:r>
      <w:r w:rsidRPr="004956AC">
        <w:rPr>
          <w:vertAlign w:val="superscript"/>
        </w:rPr>
        <w:t>13</w:t>
      </w:r>
      <w:r>
        <w:t>C-CA) (</w:t>
      </w:r>
      <w:r>
        <w:fldChar w:fldCharType="begin"/>
      </w:r>
      <w:r>
        <w:instrText xml:space="preserve"> REF _Ref95329568 \h </w:instrText>
      </w:r>
      <w:r>
        <w:fldChar w:fldCharType="separate"/>
      </w:r>
      <w:r>
        <w:t xml:space="preserve">Supplementary Figure </w:t>
      </w:r>
      <w:r>
        <w:rPr>
          <w:noProof/>
        </w:rPr>
        <w:t>10</w:t>
      </w:r>
      <w:r>
        <w:fldChar w:fldCharType="end"/>
      </w:r>
      <w:r>
        <w:t>, D and F).</w:t>
      </w:r>
      <w:r w:rsidRPr="005570B2">
        <w:t xml:space="preserve"> </w:t>
      </w:r>
      <w:r>
        <w:t xml:space="preserve">The higher count of timepoints in the </w:t>
      </w:r>
      <w:r>
        <w:rPr>
          <w:i/>
        </w:rPr>
        <w:t xml:space="preserve">C. scindens </w:t>
      </w:r>
      <w:r>
        <w:t>ATCC 35704 was caused by a longer lag phase than expected which forced to follow closer the growth of this bacterium in order to capture the optimal RNA sample collection point (mid-log to late-log phase).</w:t>
      </w:r>
    </w:p>
    <w:p w14:paraId="218E560B" w14:textId="77777777" w:rsidR="005D71B1" w:rsidRPr="00442749" w:rsidRDefault="005D71B1" w:rsidP="005D71B1">
      <w:pPr>
        <w:keepNext/>
        <w:spacing w:after="0"/>
        <w:rPr>
          <w:i/>
        </w:rPr>
      </w:pPr>
    </w:p>
    <w:p w14:paraId="6C87B225" w14:textId="77777777" w:rsidR="005D71B1" w:rsidRPr="008873E6" w:rsidRDefault="005D71B1" w:rsidP="005D71B1">
      <w:pPr>
        <w:keepNext/>
        <w:spacing w:after="0"/>
      </w:pPr>
      <w:r w:rsidRPr="00CB5F3F">
        <w:rPr>
          <w:i/>
        </w:rPr>
        <w:t xml:space="preserve">In vitro </w:t>
      </w:r>
      <w:r w:rsidRPr="008873E6">
        <w:rPr>
          <w:i/>
        </w:rPr>
        <w:t xml:space="preserve">transformation of </w:t>
      </w:r>
      <w:r w:rsidRPr="008873E6">
        <w:rPr>
          <w:rFonts w:cstheme="minorHAnsi"/>
          <w:i/>
        </w:rPr>
        <w:t>β</w:t>
      </w:r>
      <w:r w:rsidRPr="008873E6">
        <w:rPr>
          <w:i/>
        </w:rPr>
        <w:t xml:space="preserve">MCA and impact of </w:t>
      </w:r>
      <w:r w:rsidRPr="008873E6">
        <w:rPr>
          <w:i/>
          <w:vertAlign w:val="superscript"/>
        </w:rPr>
        <w:t>13</w:t>
      </w:r>
      <w:r w:rsidRPr="008873E6">
        <w:rPr>
          <w:i/>
        </w:rPr>
        <w:t>C-CA</w:t>
      </w:r>
    </w:p>
    <w:p w14:paraId="2CCA2097" w14:textId="77777777" w:rsidR="005D71B1" w:rsidRDefault="005D71B1" w:rsidP="005D71B1">
      <w:pPr>
        <w:keepNext/>
        <w:spacing w:after="0"/>
        <w:rPr>
          <w:rFonts w:cstheme="minorHAnsi"/>
        </w:rPr>
      </w:pPr>
      <w:r>
        <w:rPr>
          <w:noProof/>
        </w:rPr>
        <w:t xml:space="preserve">As with </w:t>
      </w:r>
      <w:r>
        <w:rPr>
          <w:rFonts w:cstheme="minorHAnsi"/>
          <w:noProof/>
        </w:rPr>
        <w:t>α</w:t>
      </w:r>
      <w:r>
        <w:rPr>
          <w:noProof/>
        </w:rPr>
        <w:t xml:space="preserve">MCA, novel unknown compounds </w:t>
      </w:r>
      <w:r>
        <w:t xml:space="preserve">were detected in the presence of </w:t>
      </w:r>
      <w:r w:rsidRPr="00817E9E">
        <w:rPr>
          <w:vertAlign w:val="superscript"/>
        </w:rPr>
        <w:t>13</w:t>
      </w:r>
      <w:r>
        <w:t xml:space="preserve">C-CA, albeit at lower concentrations and only in the highly active </w:t>
      </w:r>
      <w:r>
        <w:rPr>
          <w:i/>
        </w:rPr>
        <w:t xml:space="preserve">C. scindens </w:t>
      </w:r>
      <w:r>
        <w:t xml:space="preserve">VPI 12708. None of the strains tested had any detectable activity from </w:t>
      </w:r>
      <w:r>
        <w:rPr>
          <w:rFonts w:cstheme="minorHAnsi"/>
        </w:rPr>
        <w:t>β</w:t>
      </w:r>
      <w:r>
        <w:t xml:space="preserve">MCA when on its own. </w:t>
      </w:r>
      <w:r>
        <w:rPr>
          <w:i/>
        </w:rPr>
        <w:t xml:space="preserve">C. scindens </w:t>
      </w:r>
      <w:r>
        <w:t>ATCC 35704 had minute amounts of an unidentified oxo form labelled X-oxo</w:t>
      </w:r>
      <w:r>
        <w:rPr>
          <w:rFonts w:cstheme="minorHAnsi"/>
        </w:rPr>
        <w:t>β</w:t>
      </w:r>
      <w:r>
        <w:t xml:space="preserve">MCA with a maximum of 3.38 </w:t>
      </w:r>
      <w:r>
        <w:rPr>
          <w:rFonts w:cstheme="minorHAnsi"/>
        </w:rPr>
        <w:t>µ</w:t>
      </w:r>
      <w:r>
        <w:t>M at 32 hours (</w:t>
      </w:r>
      <w:r>
        <w:fldChar w:fldCharType="begin"/>
      </w:r>
      <w:r>
        <w:instrText xml:space="preserve"> REF _Ref94202214 \h </w:instrText>
      </w:r>
      <w:r>
        <w:fldChar w:fldCharType="separate"/>
      </w:r>
      <w:r>
        <w:t xml:space="preserve">Supplementary Figure </w:t>
      </w:r>
      <w:r>
        <w:rPr>
          <w:noProof/>
        </w:rPr>
        <w:t>9</w:t>
      </w:r>
      <w:r>
        <w:fldChar w:fldCharType="end"/>
      </w:r>
      <w:r>
        <w:t xml:space="preserve">A) (hypothetically, </w:t>
      </w:r>
      <w:r w:rsidRPr="00FD6F2E">
        <w:t>3-oxo-6β,7β-Dihydroxy-5β-cholan-24-oic acid</w:t>
      </w:r>
      <w:r>
        <w:t xml:space="preserve">). </w:t>
      </w:r>
      <w:r>
        <w:rPr>
          <w:i/>
        </w:rPr>
        <w:t xml:space="preserve">C. scindens </w:t>
      </w:r>
      <w:r>
        <w:t xml:space="preserve">VPI 12708 amended with </w:t>
      </w:r>
      <w:r w:rsidRPr="004956AC">
        <w:rPr>
          <w:vertAlign w:val="superscript"/>
        </w:rPr>
        <w:t>13</w:t>
      </w:r>
      <w:r>
        <w:t xml:space="preserve">C-CA yielded a higher diversity of secondary BAs, although concentrations remained low. Small concentrations of 6-oxoMDCA were detected at the 32- and 48-hour time points, with its maximum at 0.42 </w:t>
      </w:r>
      <w:r>
        <w:rPr>
          <w:rFonts w:cstheme="minorHAnsi"/>
        </w:rPr>
        <w:t>µ</w:t>
      </w:r>
      <w:r>
        <w:t>M after 32 hours (</w:t>
      </w:r>
      <w:r>
        <w:fldChar w:fldCharType="begin"/>
      </w:r>
      <w:r>
        <w:instrText xml:space="preserve"> REF _Ref94202214 \h </w:instrText>
      </w:r>
      <w:r>
        <w:fldChar w:fldCharType="separate"/>
      </w:r>
      <w:r>
        <w:t xml:space="preserve">Supplementary Figure </w:t>
      </w:r>
      <w:r>
        <w:rPr>
          <w:noProof/>
        </w:rPr>
        <w:t>9</w:t>
      </w:r>
      <w:r>
        <w:fldChar w:fldCharType="end"/>
      </w:r>
      <w:r>
        <w:t>B). X- and Y- oxo</w:t>
      </w:r>
      <w:r>
        <w:rPr>
          <w:rFonts w:cstheme="minorHAnsi"/>
        </w:rPr>
        <w:t>β</w:t>
      </w:r>
      <w:r>
        <w:t xml:space="preserve">MCA forms were detected at maximum concentrations of 3.55 </w:t>
      </w:r>
      <w:r>
        <w:rPr>
          <w:rFonts w:cstheme="minorHAnsi"/>
        </w:rPr>
        <w:t xml:space="preserve">µM (32 hours) and 0.33 µM (48 hours), respectively (hypothetically, </w:t>
      </w:r>
      <w:r w:rsidRPr="00FD6F2E">
        <w:rPr>
          <w:rFonts w:cstheme="minorHAnsi"/>
        </w:rPr>
        <w:t>3-oxo-6β,7β-Dihydroxy-5β-cholan-24-oic acid</w:t>
      </w:r>
      <w:r>
        <w:rPr>
          <w:rFonts w:cstheme="minorHAnsi"/>
        </w:rPr>
        <w:t xml:space="preserve"> or </w:t>
      </w:r>
      <w:r w:rsidRPr="00FD6F2E">
        <w:rPr>
          <w:rFonts w:cstheme="minorHAnsi"/>
        </w:rPr>
        <w:t>6-oxo-3α,7β-Dihydroxy-5β-cholan-24-oic acid</w:t>
      </w:r>
      <w:r>
        <w:rPr>
          <w:rFonts w:cstheme="minorHAnsi"/>
        </w:rPr>
        <w:t>). Moreover, very low concentrations of another BA with the same mass as 6-oxoMDCA (one oxidation and one dehydroxylation) were also detected at a maximum of 0.71 µM after 48 hours) (</w:t>
      </w:r>
      <w:r>
        <w:rPr>
          <w:rFonts w:cstheme="minorHAnsi"/>
        </w:rPr>
        <w:fldChar w:fldCharType="begin"/>
      </w:r>
      <w:r>
        <w:rPr>
          <w:rFonts w:cstheme="minorHAnsi"/>
        </w:rPr>
        <w:instrText xml:space="preserve"> REF _Ref94202214 \h </w:instrText>
      </w:r>
      <w:r>
        <w:rPr>
          <w:rFonts w:cstheme="minorHAnsi"/>
        </w:rPr>
      </w:r>
      <w:r>
        <w:rPr>
          <w:rFonts w:cstheme="minorHAnsi"/>
        </w:rPr>
        <w:fldChar w:fldCharType="separate"/>
      </w:r>
      <w:r>
        <w:t xml:space="preserve">Supplementary Figure </w:t>
      </w:r>
      <w:r>
        <w:rPr>
          <w:noProof/>
        </w:rPr>
        <w:t>9</w:t>
      </w:r>
      <w:r>
        <w:rPr>
          <w:rFonts w:cstheme="minorHAnsi"/>
        </w:rPr>
        <w:fldChar w:fldCharType="end"/>
      </w:r>
      <w:r>
        <w:rPr>
          <w:rFonts w:cstheme="minorHAnsi"/>
        </w:rPr>
        <w:t xml:space="preserve">B) (currently unknown). </w:t>
      </w:r>
      <w:r>
        <w:rPr>
          <w:rFonts w:cstheme="minorHAnsi"/>
          <w:i/>
        </w:rPr>
        <w:t xml:space="preserve">E. muris </w:t>
      </w:r>
      <w:r>
        <w:rPr>
          <w:rFonts w:cstheme="minorHAnsi"/>
        </w:rPr>
        <w:t xml:space="preserve">SJ24 did not present any activity in the experiment that included </w:t>
      </w:r>
      <w:r w:rsidRPr="004956AC">
        <w:rPr>
          <w:rFonts w:cstheme="minorHAnsi"/>
          <w:vertAlign w:val="superscript"/>
        </w:rPr>
        <w:t>13</w:t>
      </w:r>
      <w:r>
        <w:rPr>
          <w:rFonts w:cstheme="minorHAnsi"/>
        </w:rPr>
        <w:t>C-CA (</w:t>
      </w:r>
      <w:r>
        <w:rPr>
          <w:rFonts w:cstheme="minorHAnsi"/>
        </w:rPr>
        <w:fldChar w:fldCharType="begin"/>
      </w:r>
      <w:r>
        <w:rPr>
          <w:rFonts w:cstheme="minorHAnsi"/>
        </w:rPr>
        <w:instrText xml:space="preserve"> REF _Ref94202214 \h </w:instrText>
      </w:r>
      <w:r>
        <w:rPr>
          <w:rFonts w:cstheme="minorHAnsi"/>
        </w:rPr>
      </w:r>
      <w:r>
        <w:rPr>
          <w:rFonts w:cstheme="minorHAnsi"/>
        </w:rPr>
        <w:fldChar w:fldCharType="separate"/>
      </w:r>
      <w:r>
        <w:t xml:space="preserve">Supplementary Figure </w:t>
      </w:r>
      <w:r>
        <w:rPr>
          <w:noProof/>
        </w:rPr>
        <w:t>9</w:t>
      </w:r>
      <w:r>
        <w:rPr>
          <w:rFonts w:cstheme="minorHAnsi"/>
        </w:rPr>
        <w:fldChar w:fldCharType="end"/>
      </w:r>
      <w:r>
        <w:rPr>
          <w:rFonts w:cstheme="minorHAnsi"/>
        </w:rPr>
        <w:t>C), replicating the results observed from the αMCA group.</w:t>
      </w:r>
    </w:p>
    <w:p w14:paraId="6151111A" w14:textId="77777777" w:rsidR="005D71B1" w:rsidRDefault="005D71B1" w:rsidP="005D71B1">
      <w:pPr>
        <w:jc w:val="left"/>
        <w:rPr>
          <w:rFonts w:cstheme="minorHAnsi"/>
        </w:rPr>
      </w:pPr>
    </w:p>
    <w:p w14:paraId="7E0A00E3" w14:textId="77777777" w:rsidR="005D71B1" w:rsidRDefault="005D71B1" w:rsidP="005D71B1">
      <w:pPr>
        <w:pStyle w:val="Caption"/>
      </w:pPr>
      <w:r>
        <w:t xml:space="preserve">Supplementary Table </w:t>
      </w:r>
      <w:r>
        <w:fldChar w:fldCharType="begin"/>
      </w:r>
      <w:r>
        <w:instrText xml:space="preserve"> SEQ Supplementary_Table \* ARABIC </w:instrText>
      </w:r>
      <w:r>
        <w:fldChar w:fldCharType="separate"/>
      </w:r>
      <w:r>
        <w:rPr>
          <w:noProof/>
        </w:rPr>
        <w:t>1</w:t>
      </w:r>
      <w:r>
        <w:fldChar w:fldCharType="end"/>
      </w:r>
      <w:r>
        <w:t xml:space="preserve">. Experimental layout for </w:t>
      </w:r>
      <w:r>
        <w:rPr>
          <w:i/>
        </w:rPr>
        <w:t>in vitro</w:t>
      </w:r>
      <w:r>
        <w:t xml:space="preserve"> 7-dehydroxylation assays. </w:t>
      </w:r>
      <w:r w:rsidRPr="00166782">
        <w:rPr>
          <w:b w:val="0"/>
          <w:bCs/>
        </w:rPr>
        <w:t xml:space="preserve">Single BA and BA + </w:t>
      </w:r>
      <w:r w:rsidRPr="00166782">
        <w:rPr>
          <w:b w:val="0"/>
          <w:bCs/>
          <w:vertAlign w:val="superscript"/>
        </w:rPr>
        <w:t>13</w:t>
      </w:r>
      <w:r w:rsidRPr="00166782">
        <w:rPr>
          <w:b w:val="0"/>
          <w:bCs/>
        </w:rPr>
        <w:t xml:space="preserve">C-CA experiments were performed at different times for technical reasons. </w:t>
      </w:r>
      <w:r w:rsidRPr="00166782">
        <w:rPr>
          <w:b w:val="0"/>
          <w:bCs/>
          <w:lang w:val="en-US"/>
        </w:rPr>
        <w:t xml:space="preserve">CA (100 µM) was included as a comparison to the single BA experiment. </w:t>
      </w:r>
      <w:r w:rsidRPr="00166782">
        <w:rPr>
          <w:b w:val="0"/>
          <w:bCs/>
        </w:rPr>
        <w:t>Growth conditions can be found in Materials and Methods. No BA control included an equivalent volume of solvent (ethanol). All three bacteria were tested using the same design. Each group had biological triplicates.</w:t>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5D71B1" w14:paraId="4C2BB732" w14:textId="77777777" w:rsidTr="00745F2D">
        <w:tc>
          <w:tcPr>
            <w:tcW w:w="9016" w:type="dxa"/>
            <w:gridSpan w:val="6"/>
            <w:vAlign w:val="center"/>
          </w:tcPr>
          <w:p w14:paraId="60D0FAA0" w14:textId="77777777" w:rsidR="005D71B1" w:rsidRPr="00D45F21" w:rsidRDefault="005D71B1" w:rsidP="00745F2D">
            <w:pPr>
              <w:jc w:val="center"/>
            </w:pPr>
            <w:r>
              <w:t>Single BA experiments</w:t>
            </w:r>
          </w:p>
        </w:tc>
      </w:tr>
      <w:tr w:rsidR="005D71B1" w14:paraId="0C515FFC" w14:textId="77777777" w:rsidTr="00745F2D">
        <w:trPr>
          <w:trHeight w:val="682"/>
        </w:trPr>
        <w:tc>
          <w:tcPr>
            <w:tcW w:w="1502" w:type="dxa"/>
            <w:vAlign w:val="center"/>
          </w:tcPr>
          <w:p w14:paraId="441FE8A8" w14:textId="77777777" w:rsidR="005D71B1" w:rsidRPr="00D45F21" w:rsidRDefault="005D71B1" w:rsidP="00745F2D">
            <w:pPr>
              <w:jc w:val="center"/>
            </w:pPr>
            <w:r>
              <w:t xml:space="preserve">100 </w:t>
            </w:r>
            <w:r>
              <w:rPr>
                <w:rFonts w:cstheme="minorHAnsi"/>
              </w:rPr>
              <w:t>µ</w:t>
            </w:r>
            <w:r>
              <w:t>M CA</w:t>
            </w:r>
          </w:p>
        </w:tc>
        <w:tc>
          <w:tcPr>
            <w:tcW w:w="1502" w:type="dxa"/>
            <w:vAlign w:val="center"/>
          </w:tcPr>
          <w:p w14:paraId="172D59AA" w14:textId="77777777" w:rsidR="005D71B1" w:rsidRDefault="005D71B1" w:rsidP="00745F2D">
            <w:pPr>
              <w:jc w:val="center"/>
            </w:pPr>
            <w:r>
              <w:t xml:space="preserve">200 </w:t>
            </w:r>
            <w:r>
              <w:rPr>
                <w:rFonts w:cstheme="minorHAnsi"/>
              </w:rPr>
              <w:t>µ</w:t>
            </w:r>
            <w:r>
              <w:t>M CDCA</w:t>
            </w:r>
          </w:p>
        </w:tc>
        <w:tc>
          <w:tcPr>
            <w:tcW w:w="1503" w:type="dxa"/>
            <w:vAlign w:val="center"/>
          </w:tcPr>
          <w:p w14:paraId="41D58010" w14:textId="77777777" w:rsidR="005D71B1" w:rsidRDefault="005D71B1" w:rsidP="00745F2D">
            <w:pPr>
              <w:jc w:val="center"/>
            </w:pPr>
            <w:r>
              <w:t xml:space="preserve">100 </w:t>
            </w:r>
            <w:r>
              <w:rPr>
                <w:rFonts w:cstheme="minorHAnsi"/>
              </w:rPr>
              <w:t>µ</w:t>
            </w:r>
            <w:r>
              <w:t>M UDCA</w:t>
            </w:r>
          </w:p>
        </w:tc>
        <w:tc>
          <w:tcPr>
            <w:tcW w:w="1503" w:type="dxa"/>
            <w:vAlign w:val="center"/>
          </w:tcPr>
          <w:p w14:paraId="369EAD38" w14:textId="77777777" w:rsidR="005D71B1" w:rsidRDefault="005D71B1" w:rsidP="00745F2D">
            <w:pPr>
              <w:jc w:val="center"/>
            </w:pPr>
            <w:r>
              <w:t xml:space="preserve">100 </w:t>
            </w:r>
            <w:r>
              <w:rPr>
                <w:rFonts w:cstheme="minorHAnsi"/>
              </w:rPr>
              <w:t>µ</w:t>
            </w:r>
            <w:r>
              <w:t xml:space="preserve">M </w:t>
            </w:r>
            <w:r>
              <w:rPr>
                <w:rFonts w:cstheme="minorHAnsi"/>
              </w:rPr>
              <w:t>α</w:t>
            </w:r>
            <w:r>
              <w:t>MCA</w:t>
            </w:r>
          </w:p>
        </w:tc>
        <w:tc>
          <w:tcPr>
            <w:tcW w:w="1503" w:type="dxa"/>
            <w:vAlign w:val="center"/>
          </w:tcPr>
          <w:p w14:paraId="00681B28" w14:textId="77777777" w:rsidR="005D71B1" w:rsidRDefault="005D71B1" w:rsidP="00745F2D">
            <w:pPr>
              <w:jc w:val="center"/>
            </w:pPr>
            <w:r>
              <w:t xml:space="preserve">100 </w:t>
            </w:r>
            <w:r>
              <w:rPr>
                <w:rFonts w:cstheme="minorHAnsi"/>
              </w:rPr>
              <w:t>µ</w:t>
            </w:r>
            <w:r>
              <w:t xml:space="preserve">M </w:t>
            </w:r>
            <w:r>
              <w:rPr>
                <w:rFonts w:cstheme="minorHAnsi"/>
              </w:rPr>
              <w:t>β</w:t>
            </w:r>
            <w:r>
              <w:t>MCA</w:t>
            </w:r>
          </w:p>
        </w:tc>
        <w:tc>
          <w:tcPr>
            <w:tcW w:w="1503" w:type="dxa"/>
            <w:vAlign w:val="center"/>
          </w:tcPr>
          <w:p w14:paraId="34E690E5" w14:textId="77777777" w:rsidR="005D71B1" w:rsidRDefault="005D71B1" w:rsidP="00745F2D">
            <w:pPr>
              <w:jc w:val="center"/>
            </w:pPr>
            <w:r>
              <w:t>No BA control</w:t>
            </w:r>
          </w:p>
        </w:tc>
      </w:tr>
    </w:tbl>
    <w:p w14:paraId="28DC10A7" w14:textId="77777777" w:rsidR="005D71B1" w:rsidRDefault="005D71B1" w:rsidP="005D71B1"/>
    <w:tbl>
      <w:tblPr>
        <w:tblStyle w:val="TableGrid"/>
        <w:tblW w:w="0" w:type="auto"/>
        <w:tblLook w:val="04A0" w:firstRow="1" w:lastRow="0" w:firstColumn="1" w:lastColumn="0" w:noHBand="0" w:noVBand="1"/>
      </w:tblPr>
      <w:tblGrid>
        <w:gridCol w:w="1502"/>
        <w:gridCol w:w="1502"/>
        <w:gridCol w:w="1503"/>
        <w:gridCol w:w="1503"/>
        <w:gridCol w:w="1503"/>
        <w:gridCol w:w="1503"/>
      </w:tblGrid>
      <w:tr w:rsidR="005D71B1" w14:paraId="11AD3491" w14:textId="77777777" w:rsidTr="00745F2D">
        <w:tc>
          <w:tcPr>
            <w:tcW w:w="9016" w:type="dxa"/>
            <w:gridSpan w:val="6"/>
            <w:vAlign w:val="bottom"/>
          </w:tcPr>
          <w:p w14:paraId="1D77A2CC" w14:textId="77777777" w:rsidR="005D71B1" w:rsidRDefault="005D71B1" w:rsidP="00745F2D">
            <w:pPr>
              <w:jc w:val="center"/>
            </w:pPr>
            <w:r>
              <w:t xml:space="preserve">BA + </w:t>
            </w:r>
            <w:r>
              <w:rPr>
                <w:vertAlign w:val="superscript"/>
              </w:rPr>
              <w:t>13</w:t>
            </w:r>
            <w:r>
              <w:t>C-CA experiments</w:t>
            </w:r>
          </w:p>
        </w:tc>
      </w:tr>
      <w:tr w:rsidR="005D71B1" w14:paraId="2408312E" w14:textId="77777777" w:rsidTr="00745F2D">
        <w:tc>
          <w:tcPr>
            <w:tcW w:w="1502" w:type="dxa"/>
            <w:vAlign w:val="center"/>
          </w:tcPr>
          <w:p w14:paraId="3CC66AF4" w14:textId="77777777" w:rsidR="005D71B1" w:rsidRDefault="005D71B1" w:rsidP="00745F2D">
            <w:r>
              <w:t xml:space="preserve">100 </w:t>
            </w:r>
            <w:r>
              <w:rPr>
                <w:rFonts w:cstheme="minorHAnsi"/>
              </w:rPr>
              <w:t>µ</w:t>
            </w:r>
            <w:r>
              <w:t>M CA</w:t>
            </w:r>
          </w:p>
        </w:tc>
        <w:tc>
          <w:tcPr>
            <w:tcW w:w="1502" w:type="dxa"/>
            <w:vAlign w:val="center"/>
          </w:tcPr>
          <w:p w14:paraId="2301E909" w14:textId="77777777" w:rsidR="005D71B1" w:rsidRPr="00BF6408" w:rsidRDefault="005D71B1" w:rsidP="00745F2D">
            <w:r w:rsidRPr="00BF6408">
              <w:rPr>
                <w:lang w:val="es-ES"/>
              </w:rPr>
              <w:t xml:space="preserve">200 </w:t>
            </w:r>
            <w:r w:rsidRPr="00BF6408">
              <w:rPr>
                <w:rFonts w:cstheme="minorHAnsi"/>
                <w:lang w:val="es-ES"/>
              </w:rPr>
              <w:t>µ</w:t>
            </w:r>
            <w:r w:rsidRPr="00BF6408">
              <w:rPr>
                <w:lang w:val="es-ES"/>
              </w:rPr>
              <w:t xml:space="preserve">M CDCA + 100 </w:t>
            </w:r>
            <w:r w:rsidRPr="00BF6408">
              <w:rPr>
                <w:rFonts w:cstheme="minorHAnsi"/>
                <w:lang w:val="es-ES"/>
              </w:rPr>
              <w:t>µ</w:t>
            </w:r>
            <w:r w:rsidRPr="00BF6408">
              <w:rPr>
                <w:lang w:val="es-ES"/>
              </w:rPr>
              <w:t xml:space="preserve">M </w:t>
            </w:r>
            <w:r w:rsidRPr="00BF6408">
              <w:rPr>
                <w:vertAlign w:val="superscript"/>
                <w:lang w:val="es-ES"/>
              </w:rPr>
              <w:t>13</w:t>
            </w:r>
            <w:r w:rsidRPr="00BF6408">
              <w:rPr>
                <w:lang w:val="es-ES"/>
              </w:rPr>
              <w:t>C-CA</w:t>
            </w:r>
          </w:p>
        </w:tc>
        <w:tc>
          <w:tcPr>
            <w:tcW w:w="1503" w:type="dxa"/>
            <w:vAlign w:val="center"/>
          </w:tcPr>
          <w:p w14:paraId="1B55C24F" w14:textId="77777777" w:rsidR="005D71B1" w:rsidRPr="00BF6408" w:rsidRDefault="005D71B1" w:rsidP="00745F2D">
            <w:r w:rsidRPr="00BF6408">
              <w:rPr>
                <w:lang w:val="es-ES"/>
              </w:rPr>
              <w:t xml:space="preserve">100 </w:t>
            </w:r>
            <w:r w:rsidRPr="00BF6408">
              <w:rPr>
                <w:rFonts w:cstheme="minorHAnsi"/>
                <w:lang w:val="es-ES"/>
              </w:rPr>
              <w:t>µ</w:t>
            </w:r>
            <w:r w:rsidRPr="00BF6408">
              <w:rPr>
                <w:lang w:val="es-ES"/>
              </w:rPr>
              <w:t xml:space="preserve">M UDCA + 100 </w:t>
            </w:r>
            <w:r w:rsidRPr="00BF6408">
              <w:rPr>
                <w:rFonts w:cstheme="minorHAnsi"/>
                <w:lang w:val="es-ES"/>
              </w:rPr>
              <w:t>µ</w:t>
            </w:r>
            <w:r w:rsidRPr="00BF6408">
              <w:rPr>
                <w:lang w:val="es-ES"/>
              </w:rPr>
              <w:t xml:space="preserve">M </w:t>
            </w:r>
            <w:r w:rsidRPr="00BF6408">
              <w:rPr>
                <w:vertAlign w:val="superscript"/>
                <w:lang w:val="es-ES"/>
              </w:rPr>
              <w:t>13</w:t>
            </w:r>
            <w:r w:rsidRPr="00BF6408">
              <w:rPr>
                <w:lang w:val="es-ES"/>
              </w:rPr>
              <w:t>C-CA</w:t>
            </w:r>
          </w:p>
        </w:tc>
        <w:tc>
          <w:tcPr>
            <w:tcW w:w="1503" w:type="dxa"/>
            <w:vAlign w:val="center"/>
          </w:tcPr>
          <w:p w14:paraId="440C017A" w14:textId="77777777" w:rsidR="005D71B1" w:rsidRPr="00BF6408" w:rsidRDefault="005D71B1" w:rsidP="00745F2D">
            <w:r w:rsidRPr="00BF6408">
              <w:rPr>
                <w:lang w:val="es-ES"/>
              </w:rPr>
              <w:t xml:space="preserve">100 </w:t>
            </w:r>
            <w:r w:rsidRPr="00BF6408">
              <w:rPr>
                <w:rFonts w:cstheme="minorHAnsi"/>
                <w:lang w:val="es-ES"/>
              </w:rPr>
              <w:t>µ</w:t>
            </w:r>
            <w:r w:rsidRPr="00BF6408">
              <w:rPr>
                <w:lang w:val="es-ES"/>
              </w:rPr>
              <w:t xml:space="preserve">M </w:t>
            </w:r>
            <w:r w:rsidRPr="00BF6408">
              <w:rPr>
                <w:rFonts w:cstheme="minorHAnsi"/>
              </w:rPr>
              <w:t>α</w:t>
            </w:r>
            <w:r w:rsidRPr="00BF6408">
              <w:rPr>
                <w:lang w:val="es-ES"/>
              </w:rPr>
              <w:t xml:space="preserve">MCA + 100 </w:t>
            </w:r>
            <w:r w:rsidRPr="00BF6408">
              <w:rPr>
                <w:rFonts w:cstheme="minorHAnsi"/>
                <w:lang w:val="es-ES"/>
              </w:rPr>
              <w:t>µ</w:t>
            </w:r>
            <w:r w:rsidRPr="00BF6408">
              <w:rPr>
                <w:lang w:val="es-ES"/>
              </w:rPr>
              <w:t xml:space="preserve">M </w:t>
            </w:r>
            <w:r w:rsidRPr="00BF6408">
              <w:rPr>
                <w:vertAlign w:val="superscript"/>
                <w:lang w:val="es-ES"/>
              </w:rPr>
              <w:t>13</w:t>
            </w:r>
            <w:r w:rsidRPr="00BF6408">
              <w:rPr>
                <w:lang w:val="es-ES"/>
              </w:rPr>
              <w:t>C-CA</w:t>
            </w:r>
          </w:p>
        </w:tc>
        <w:tc>
          <w:tcPr>
            <w:tcW w:w="1503" w:type="dxa"/>
            <w:vAlign w:val="center"/>
          </w:tcPr>
          <w:p w14:paraId="1BA188AE" w14:textId="77777777" w:rsidR="005D71B1" w:rsidRPr="00BF6408" w:rsidRDefault="005D71B1" w:rsidP="00745F2D">
            <w:r w:rsidRPr="00BF6408">
              <w:rPr>
                <w:lang w:val="es-ES"/>
              </w:rPr>
              <w:t xml:space="preserve">100 </w:t>
            </w:r>
            <w:r w:rsidRPr="00BF6408">
              <w:rPr>
                <w:rFonts w:cstheme="minorHAnsi"/>
                <w:lang w:val="es-ES"/>
              </w:rPr>
              <w:t>µ</w:t>
            </w:r>
            <w:r w:rsidRPr="00BF6408">
              <w:rPr>
                <w:lang w:val="es-ES"/>
              </w:rPr>
              <w:t xml:space="preserve">M </w:t>
            </w:r>
            <w:r w:rsidRPr="00BF6408">
              <w:rPr>
                <w:rFonts w:cstheme="minorHAnsi"/>
              </w:rPr>
              <w:t>β</w:t>
            </w:r>
            <w:r w:rsidRPr="00BF6408">
              <w:rPr>
                <w:lang w:val="es-ES"/>
              </w:rPr>
              <w:t xml:space="preserve">MCA + 100 </w:t>
            </w:r>
            <w:r w:rsidRPr="00BF6408">
              <w:rPr>
                <w:rFonts w:cstheme="minorHAnsi"/>
                <w:lang w:val="es-ES"/>
              </w:rPr>
              <w:t>µ</w:t>
            </w:r>
            <w:r w:rsidRPr="00BF6408">
              <w:rPr>
                <w:lang w:val="es-ES"/>
              </w:rPr>
              <w:t xml:space="preserve">M </w:t>
            </w:r>
            <w:r w:rsidRPr="00BF6408">
              <w:rPr>
                <w:vertAlign w:val="superscript"/>
                <w:lang w:val="es-ES"/>
              </w:rPr>
              <w:t>13</w:t>
            </w:r>
            <w:r w:rsidRPr="00BF6408">
              <w:rPr>
                <w:lang w:val="es-ES"/>
              </w:rPr>
              <w:t>C-CA</w:t>
            </w:r>
          </w:p>
        </w:tc>
        <w:tc>
          <w:tcPr>
            <w:tcW w:w="1503" w:type="dxa"/>
            <w:vAlign w:val="center"/>
          </w:tcPr>
          <w:p w14:paraId="1F052925" w14:textId="77777777" w:rsidR="005D71B1" w:rsidRDefault="005D71B1" w:rsidP="00745F2D">
            <w:r>
              <w:t>No BA control</w:t>
            </w:r>
          </w:p>
        </w:tc>
      </w:tr>
    </w:tbl>
    <w:p w14:paraId="69538926" w14:textId="77777777" w:rsidR="005D71B1" w:rsidRDefault="005D71B1" w:rsidP="005D71B1"/>
    <w:p w14:paraId="44C17608" w14:textId="77777777" w:rsidR="005D71B1" w:rsidRPr="00D659F4" w:rsidRDefault="005D71B1" w:rsidP="005D71B1">
      <w:pPr>
        <w:pStyle w:val="Caption"/>
      </w:pPr>
      <w:r>
        <w:t xml:space="preserve">Supplementary Table </w:t>
      </w:r>
      <w:r>
        <w:fldChar w:fldCharType="begin"/>
      </w:r>
      <w:r>
        <w:instrText xml:space="preserve"> SEQ Supplementary_Table \* ARABIC </w:instrText>
      </w:r>
      <w:r>
        <w:fldChar w:fldCharType="separate"/>
      </w:r>
      <w:r>
        <w:rPr>
          <w:noProof/>
        </w:rPr>
        <w:t>2</w:t>
      </w:r>
      <w:r>
        <w:fldChar w:fldCharType="end"/>
      </w:r>
      <w:r>
        <w:t>. Quantification Cycle (</w:t>
      </w:r>
      <w:proofErr w:type="spellStart"/>
      <w:r>
        <w:t>Cq</w:t>
      </w:r>
      <w:proofErr w:type="spellEnd"/>
      <w:r>
        <w:t xml:space="preserve">) values of </w:t>
      </w:r>
      <w:r>
        <w:rPr>
          <w:i/>
        </w:rPr>
        <w:t xml:space="preserve">E. muris </w:t>
      </w:r>
      <w:r>
        <w:t xml:space="preserve">SJ24 </w:t>
      </w:r>
      <w:r>
        <w:rPr>
          <w:i/>
        </w:rPr>
        <w:t>bai</w:t>
      </w:r>
      <w:r>
        <w:t xml:space="preserve"> genes </w:t>
      </w:r>
      <w:r>
        <w:rPr>
          <w:i/>
        </w:rPr>
        <w:t>in vivo</w:t>
      </w:r>
      <w:r>
        <w:t xml:space="preserve">. </w:t>
      </w:r>
      <w:r w:rsidRPr="00166782">
        <w:rPr>
          <w:b w:val="0"/>
          <w:bCs/>
        </w:rPr>
        <w:t>The values obtained from Oligo-MM12 control groups correspond to the non-specific, background amplification (corroborated by analysing their melting curve). Averages and standard deviations were calculated from three biological replicates with four technical replicates done in each case. Non template control (NTC) was done with only one replicate due to space constraints in the thermocycler. Each fold change (</w:t>
      </w:r>
      <w:r w:rsidRPr="00166782">
        <w:rPr>
          <w:rFonts w:cstheme="minorHAnsi"/>
          <w:b w:val="0"/>
          <w:bCs/>
        </w:rPr>
        <w:t>∆</w:t>
      </w:r>
      <w:proofErr w:type="spellStart"/>
      <w:r w:rsidRPr="00166782">
        <w:rPr>
          <w:b w:val="0"/>
          <w:bCs/>
        </w:rPr>
        <w:t>Cq</w:t>
      </w:r>
      <w:proofErr w:type="spellEnd"/>
      <w:r w:rsidRPr="00166782">
        <w:rPr>
          <w:b w:val="0"/>
          <w:bCs/>
        </w:rPr>
        <w:t xml:space="preserve"> = 1) corresponds to a power of 2 difference in expression. </w:t>
      </w:r>
      <w:proofErr w:type="spellStart"/>
      <w:r w:rsidRPr="00166782">
        <w:rPr>
          <w:b w:val="0"/>
          <w:bCs/>
          <w:i/>
        </w:rPr>
        <w:t>i</w:t>
      </w:r>
      <w:proofErr w:type="spellEnd"/>
      <w:r w:rsidRPr="00166782">
        <w:rPr>
          <w:b w:val="0"/>
          <w:bCs/>
          <w:i/>
        </w:rPr>
        <w:t xml:space="preserve">. e., </w:t>
      </w:r>
      <w:r w:rsidRPr="00166782">
        <w:rPr>
          <w:b w:val="0"/>
          <w:bCs/>
        </w:rPr>
        <w:t xml:space="preserve">if the </w:t>
      </w:r>
      <w:r w:rsidRPr="00166782">
        <w:rPr>
          <w:rFonts w:cstheme="minorHAnsi"/>
          <w:b w:val="0"/>
          <w:bCs/>
        </w:rPr>
        <w:t>∆</w:t>
      </w:r>
      <w:proofErr w:type="spellStart"/>
      <w:r w:rsidRPr="00166782">
        <w:rPr>
          <w:b w:val="0"/>
          <w:bCs/>
        </w:rPr>
        <w:t>Cq</w:t>
      </w:r>
      <w:proofErr w:type="spellEnd"/>
      <w:r w:rsidRPr="00166782">
        <w:rPr>
          <w:b w:val="0"/>
          <w:bCs/>
        </w:rPr>
        <w:t xml:space="preserve"> of </w:t>
      </w:r>
      <w:r w:rsidRPr="00166782">
        <w:rPr>
          <w:b w:val="0"/>
          <w:bCs/>
          <w:i/>
        </w:rPr>
        <w:t xml:space="preserve">baiCD </w:t>
      </w:r>
      <w:r w:rsidRPr="00166782">
        <w:rPr>
          <w:b w:val="0"/>
          <w:bCs/>
        </w:rPr>
        <w:t xml:space="preserve">equals 6.41, meaning </w:t>
      </w:r>
      <w:r w:rsidRPr="00166782">
        <w:rPr>
          <w:b w:val="0"/>
          <w:bCs/>
        </w:rPr>
        <w:lastRenderedPageBreak/>
        <w:t xml:space="preserve">that there is 2^6.41 times more signal from the Oligo-MM12 + </w:t>
      </w:r>
      <w:r w:rsidRPr="00166782">
        <w:rPr>
          <w:b w:val="0"/>
          <w:bCs/>
          <w:i/>
        </w:rPr>
        <w:t xml:space="preserve">E. muris </w:t>
      </w:r>
      <w:r w:rsidRPr="00166782">
        <w:rPr>
          <w:b w:val="0"/>
          <w:bCs/>
        </w:rPr>
        <w:t xml:space="preserve">SJ24 than the background. This difference and the specific melting curve (not shown) are enough to confirm expression of </w:t>
      </w:r>
      <w:r w:rsidRPr="00166782">
        <w:rPr>
          <w:b w:val="0"/>
          <w:bCs/>
          <w:i/>
        </w:rPr>
        <w:t>baiCD</w:t>
      </w:r>
      <w:r w:rsidRPr="00166782">
        <w:rPr>
          <w:b w:val="0"/>
          <w:bCs/>
        </w:rPr>
        <w:t xml:space="preserve"> </w:t>
      </w:r>
      <w:r w:rsidRPr="00166782">
        <w:rPr>
          <w:b w:val="0"/>
          <w:bCs/>
          <w:i/>
        </w:rPr>
        <w:t>in vivo</w:t>
      </w:r>
      <w:r w:rsidRPr="00166782">
        <w:rPr>
          <w:b w:val="0"/>
          <w:bCs/>
        </w:rPr>
        <w:t>.</w:t>
      </w:r>
    </w:p>
    <w:tbl>
      <w:tblPr>
        <w:tblStyle w:val="GridTable4"/>
        <w:tblW w:w="0" w:type="auto"/>
        <w:tblLook w:val="04A0" w:firstRow="1" w:lastRow="0" w:firstColumn="1" w:lastColumn="0" w:noHBand="0" w:noVBand="1"/>
      </w:tblPr>
      <w:tblGrid>
        <w:gridCol w:w="1433"/>
        <w:gridCol w:w="2793"/>
        <w:gridCol w:w="2534"/>
        <w:gridCol w:w="2144"/>
      </w:tblGrid>
      <w:tr w:rsidR="005D71B1" w:rsidRPr="00934F47" w14:paraId="34BCC692" w14:textId="77777777" w:rsidTr="00745F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1" w:type="dxa"/>
          </w:tcPr>
          <w:p w14:paraId="4CD9FB14" w14:textId="77777777" w:rsidR="005D71B1" w:rsidRPr="00934F47" w:rsidRDefault="005D71B1" w:rsidP="00745F2D">
            <w:pPr>
              <w:jc w:val="center"/>
            </w:pPr>
            <w:r>
              <w:t>Gene</w:t>
            </w:r>
          </w:p>
        </w:tc>
        <w:tc>
          <w:tcPr>
            <w:tcW w:w="2793" w:type="dxa"/>
          </w:tcPr>
          <w:p w14:paraId="618216DD" w14:textId="77777777" w:rsidR="005D71B1" w:rsidRDefault="005D71B1" w:rsidP="00745F2D">
            <w:pPr>
              <w:jc w:val="center"/>
              <w:cnfStyle w:val="100000000000" w:firstRow="1" w:lastRow="0" w:firstColumn="0" w:lastColumn="0" w:oddVBand="0" w:evenVBand="0" w:oddHBand="0" w:evenHBand="0" w:firstRowFirstColumn="0" w:firstRowLastColumn="0" w:lastRowFirstColumn="0" w:lastRowLastColumn="0"/>
            </w:pPr>
            <w:proofErr w:type="spellStart"/>
            <w:r>
              <w:t>Cq</w:t>
            </w:r>
            <w:proofErr w:type="spellEnd"/>
            <w:r>
              <w:t xml:space="preserve"> average +/- std. dev.</w:t>
            </w:r>
          </w:p>
          <w:p w14:paraId="56B40C01" w14:textId="77777777" w:rsidR="005D71B1" w:rsidRPr="00934F47" w:rsidRDefault="005D71B1" w:rsidP="00745F2D">
            <w:pPr>
              <w:jc w:val="center"/>
              <w:cnfStyle w:val="100000000000" w:firstRow="1" w:lastRow="0" w:firstColumn="0" w:lastColumn="0" w:oddVBand="0" w:evenVBand="0" w:oddHBand="0" w:evenHBand="0" w:firstRowFirstColumn="0" w:firstRowLastColumn="0" w:lastRowFirstColumn="0" w:lastRowLastColumn="0"/>
            </w:pPr>
            <w:r>
              <w:t xml:space="preserve">Oligo-MM12 + </w:t>
            </w:r>
            <w:r>
              <w:rPr>
                <w:i/>
              </w:rPr>
              <w:t xml:space="preserve">E. muris </w:t>
            </w:r>
            <w:r>
              <w:t>SJ24</w:t>
            </w:r>
          </w:p>
        </w:tc>
        <w:tc>
          <w:tcPr>
            <w:tcW w:w="2534" w:type="dxa"/>
          </w:tcPr>
          <w:p w14:paraId="543D5588" w14:textId="77777777" w:rsidR="005D71B1" w:rsidRDefault="005D71B1" w:rsidP="00745F2D">
            <w:pPr>
              <w:jc w:val="center"/>
              <w:cnfStyle w:val="100000000000" w:firstRow="1" w:lastRow="0" w:firstColumn="0" w:lastColumn="0" w:oddVBand="0" w:evenVBand="0" w:oddHBand="0" w:evenHBand="0" w:firstRowFirstColumn="0" w:firstRowLastColumn="0" w:lastRowFirstColumn="0" w:lastRowLastColumn="0"/>
            </w:pPr>
            <w:proofErr w:type="spellStart"/>
            <w:r>
              <w:t>Cq</w:t>
            </w:r>
            <w:proofErr w:type="spellEnd"/>
            <w:r>
              <w:t xml:space="preserve"> average and std. dev.</w:t>
            </w:r>
          </w:p>
          <w:p w14:paraId="50073412" w14:textId="77777777" w:rsidR="005D71B1" w:rsidRPr="00934F47" w:rsidRDefault="005D71B1" w:rsidP="00745F2D">
            <w:pPr>
              <w:jc w:val="center"/>
              <w:cnfStyle w:val="100000000000" w:firstRow="1" w:lastRow="0" w:firstColumn="0" w:lastColumn="0" w:oddVBand="0" w:evenVBand="0" w:oddHBand="0" w:evenHBand="0" w:firstRowFirstColumn="0" w:firstRowLastColumn="0" w:lastRowFirstColumn="0" w:lastRowLastColumn="0"/>
            </w:pPr>
            <w:r>
              <w:t>Oligo-MM12 control</w:t>
            </w:r>
          </w:p>
        </w:tc>
        <w:tc>
          <w:tcPr>
            <w:tcW w:w="2144" w:type="dxa"/>
          </w:tcPr>
          <w:p w14:paraId="3F65856F" w14:textId="77777777" w:rsidR="005D71B1" w:rsidRPr="00934F47" w:rsidRDefault="005D71B1" w:rsidP="00745F2D">
            <w:pPr>
              <w:jc w:val="center"/>
              <w:cnfStyle w:val="100000000000" w:firstRow="1" w:lastRow="0" w:firstColumn="0" w:lastColumn="0" w:oddVBand="0" w:evenVBand="0" w:oddHBand="0" w:evenHBand="0" w:firstRowFirstColumn="0" w:firstRowLastColumn="0" w:lastRowFirstColumn="0" w:lastRowLastColumn="0"/>
            </w:pPr>
            <w:proofErr w:type="spellStart"/>
            <w:r>
              <w:t>Cq</w:t>
            </w:r>
            <w:proofErr w:type="spellEnd"/>
            <w:r>
              <w:t xml:space="preserve"> of NTC</w:t>
            </w:r>
          </w:p>
        </w:tc>
      </w:tr>
      <w:tr w:rsidR="005D71B1" w:rsidRPr="00934F47" w14:paraId="1035BD20" w14:textId="77777777" w:rsidTr="00745F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1" w:type="dxa"/>
            <w:vAlign w:val="center"/>
          </w:tcPr>
          <w:p w14:paraId="491AA14F" w14:textId="77777777" w:rsidR="005D71B1" w:rsidRPr="00934F47" w:rsidRDefault="005D71B1" w:rsidP="00745F2D">
            <w:pPr>
              <w:jc w:val="center"/>
              <w:rPr>
                <w:i/>
              </w:rPr>
            </w:pPr>
            <w:r>
              <w:rPr>
                <w:i/>
              </w:rPr>
              <w:t>baiCD</w:t>
            </w:r>
          </w:p>
        </w:tc>
        <w:tc>
          <w:tcPr>
            <w:tcW w:w="2793" w:type="dxa"/>
            <w:vAlign w:val="center"/>
          </w:tcPr>
          <w:p w14:paraId="1DAB3E79"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29.03 +/- 0.93</w:t>
            </w:r>
          </w:p>
        </w:tc>
        <w:tc>
          <w:tcPr>
            <w:tcW w:w="2534" w:type="dxa"/>
            <w:vAlign w:val="center"/>
          </w:tcPr>
          <w:p w14:paraId="4D887B94"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35.44 +/- 44</w:t>
            </w:r>
          </w:p>
        </w:tc>
        <w:tc>
          <w:tcPr>
            <w:tcW w:w="2144" w:type="dxa"/>
            <w:vAlign w:val="center"/>
          </w:tcPr>
          <w:p w14:paraId="07F9AB85"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37.41</w:t>
            </w:r>
          </w:p>
        </w:tc>
      </w:tr>
      <w:tr w:rsidR="005D71B1" w:rsidRPr="00934F47" w14:paraId="121E9679" w14:textId="77777777" w:rsidTr="00745F2D">
        <w:tc>
          <w:tcPr>
            <w:cnfStyle w:val="001000000000" w:firstRow="0" w:lastRow="0" w:firstColumn="1" w:lastColumn="0" w:oddVBand="0" w:evenVBand="0" w:oddHBand="0" w:evenHBand="0" w:firstRowFirstColumn="0" w:firstRowLastColumn="0" w:lastRowFirstColumn="0" w:lastRowLastColumn="0"/>
            <w:tcW w:w="1331" w:type="dxa"/>
            <w:vAlign w:val="center"/>
          </w:tcPr>
          <w:p w14:paraId="78A523C0" w14:textId="77777777" w:rsidR="005D71B1" w:rsidRPr="00934F47" w:rsidRDefault="005D71B1" w:rsidP="00745F2D">
            <w:pPr>
              <w:jc w:val="center"/>
            </w:pPr>
            <w:r>
              <w:rPr>
                <w:i/>
              </w:rPr>
              <w:t>baiE</w:t>
            </w:r>
          </w:p>
        </w:tc>
        <w:tc>
          <w:tcPr>
            <w:tcW w:w="2793" w:type="dxa"/>
            <w:vAlign w:val="center"/>
          </w:tcPr>
          <w:p w14:paraId="7259869E"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29.00 +/- 0.83</w:t>
            </w:r>
          </w:p>
        </w:tc>
        <w:tc>
          <w:tcPr>
            <w:tcW w:w="2534" w:type="dxa"/>
            <w:vAlign w:val="center"/>
          </w:tcPr>
          <w:p w14:paraId="6F8E3DA0"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40.58 +/- 1.93</w:t>
            </w:r>
          </w:p>
        </w:tc>
        <w:tc>
          <w:tcPr>
            <w:tcW w:w="2144" w:type="dxa"/>
            <w:vAlign w:val="center"/>
          </w:tcPr>
          <w:p w14:paraId="3EDF286C"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36.89</w:t>
            </w:r>
          </w:p>
        </w:tc>
      </w:tr>
      <w:tr w:rsidR="005D71B1" w:rsidRPr="00934F47" w14:paraId="60DF08EE" w14:textId="77777777" w:rsidTr="00745F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1" w:type="dxa"/>
            <w:vAlign w:val="center"/>
          </w:tcPr>
          <w:p w14:paraId="3A7F4E43" w14:textId="77777777" w:rsidR="005D71B1" w:rsidRPr="00934F47" w:rsidRDefault="005D71B1" w:rsidP="00745F2D">
            <w:pPr>
              <w:jc w:val="center"/>
            </w:pPr>
            <w:r>
              <w:rPr>
                <w:i/>
              </w:rPr>
              <w:t xml:space="preserve">baiJ </w:t>
            </w:r>
            <w:r>
              <w:t>pseudogene</w:t>
            </w:r>
          </w:p>
        </w:tc>
        <w:tc>
          <w:tcPr>
            <w:tcW w:w="2793" w:type="dxa"/>
            <w:vAlign w:val="center"/>
          </w:tcPr>
          <w:p w14:paraId="40EA43EB"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26.15+/-0.75</w:t>
            </w:r>
          </w:p>
        </w:tc>
        <w:tc>
          <w:tcPr>
            <w:tcW w:w="2534" w:type="dxa"/>
            <w:vAlign w:val="center"/>
          </w:tcPr>
          <w:p w14:paraId="763C7791"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31.83 +/- 1.23</w:t>
            </w:r>
          </w:p>
        </w:tc>
        <w:tc>
          <w:tcPr>
            <w:tcW w:w="2144" w:type="dxa"/>
            <w:vAlign w:val="center"/>
          </w:tcPr>
          <w:p w14:paraId="08C3F6C8" w14:textId="77777777" w:rsidR="005D71B1" w:rsidRPr="00C60DBB" w:rsidRDefault="005D71B1" w:rsidP="00745F2D">
            <w:pPr>
              <w:jc w:val="center"/>
              <w:cnfStyle w:val="000000100000" w:firstRow="0" w:lastRow="0" w:firstColumn="0" w:lastColumn="0" w:oddVBand="0" w:evenVBand="0" w:oddHBand="1" w:evenHBand="0" w:firstRowFirstColumn="0" w:firstRowLastColumn="0" w:lastRowFirstColumn="0" w:lastRowLastColumn="0"/>
            </w:pPr>
            <w:r>
              <w:t>No signal</w:t>
            </w:r>
          </w:p>
        </w:tc>
      </w:tr>
      <w:tr w:rsidR="005D71B1" w:rsidRPr="00934F47" w14:paraId="56011FFA" w14:textId="77777777" w:rsidTr="00745F2D">
        <w:tc>
          <w:tcPr>
            <w:cnfStyle w:val="001000000000" w:firstRow="0" w:lastRow="0" w:firstColumn="1" w:lastColumn="0" w:oddVBand="0" w:evenVBand="0" w:oddHBand="0" w:evenHBand="0" w:firstRowFirstColumn="0" w:firstRowLastColumn="0" w:lastRowFirstColumn="0" w:lastRowLastColumn="0"/>
            <w:tcW w:w="1331" w:type="dxa"/>
            <w:vAlign w:val="center"/>
          </w:tcPr>
          <w:p w14:paraId="67668E17" w14:textId="77777777" w:rsidR="005D71B1" w:rsidRPr="00934F47" w:rsidRDefault="005D71B1" w:rsidP="00745F2D">
            <w:pPr>
              <w:jc w:val="center"/>
            </w:pPr>
            <w:r>
              <w:rPr>
                <w:i/>
              </w:rPr>
              <w:t>baiO</w:t>
            </w:r>
          </w:p>
        </w:tc>
        <w:tc>
          <w:tcPr>
            <w:tcW w:w="2793" w:type="dxa"/>
            <w:vAlign w:val="center"/>
          </w:tcPr>
          <w:p w14:paraId="6465FD51"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27.07 +/- 0.89</w:t>
            </w:r>
          </w:p>
        </w:tc>
        <w:tc>
          <w:tcPr>
            <w:tcW w:w="2534" w:type="dxa"/>
            <w:vAlign w:val="center"/>
          </w:tcPr>
          <w:p w14:paraId="37B3FB05"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35.05 +/- 0.91</w:t>
            </w:r>
          </w:p>
        </w:tc>
        <w:tc>
          <w:tcPr>
            <w:tcW w:w="2144" w:type="dxa"/>
            <w:vAlign w:val="center"/>
          </w:tcPr>
          <w:p w14:paraId="0EB1CC8E" w14:textId="77777777" w:rsidR="005D71B1" w:rsidRPr="00C60DBB" w:rsidRDefault="005D71B1" w:rsidP="00745F2D">
            <w:pPr>
              <w:jc w:val="center"/>
              <w:cnfStyle w:val="000000000000" w:firstRow="0" w:lastRow="0" w:firstColumn="0" w:lastColumn="0" w:oddVBand="0" w:evenVBand="0" w:oddHBand="0" w:evenHBand="0" w:firstRowFirstColumn="0" w:firstRowLastColumn="0" w:lastRowFirstColumn="0" w:lastRowLastColumn="0"/>
            </w:pPr>
            <w:r>
              <w:t>36.13</w:t>
            </w:r>
          </w:p>
        </w:tc>
      </w:tr>
    </w:tbl>
    <w:p w14:paraId="0434A319" w14:textId="77777777" w:rsidR="005D71B1" w:rsidRDefault="005D71B1" w:rsidP="005D71B1">
      <w:pPr>
        <w:jc w:val="left"/>
        <w:rPr>
          <w:b/>
          <w:iCs/>
          <w:sz w:val="18"/>
          <w:szCs w:val="18"/>
        </w:rPr>
      </w:pPr>
      <w:r>
        <w:br w:type="page"/>
      </w:r>
    </w:p>
    <w:p w14:paraId="7261B16C" w14:textId="77777777" w:rsidR="005D71B1" w:rsidRDefault="005D71B1" w:rsidP="005D71B1">
      <w:pPr>
        <w:pStyle w:val="Caption"/>
      </w:pPr>
      <w:r>
        <w:lastRenderedPageBreak/>
        <w:t xml:space="preserve">Supplementary Table </w:t>
      </w:r>
      <w:r>
        <w:fldChar w:fldCharType="begin"/>
      </w:r>
      <w:r>
        <w:instrText xml:space="preserve"> SEQ Supplementary_Table \* ARABIC </w:instrText>
      </w:r>
      <w:r>
        <w:fldChar w:fldCharType="separate"/>
      </w:r>
      <w:r>
        <w:rPr>
          <w:noProof/>
        </w:rPr>
        <w:t>3</w:t>
      </w:r>
      <w:r>
        <w:rPr>
          <w:noProof/>
        </w:rPr>
        <w:fldChar w:fldCharType="end"/>
      </w:r>
      <w:r>
        <w:t xml:space="preserve">. RT-qPCR primer table. </w:t>
      </w:r>
      <w:r w:rsidRPr="0019440B">
        <w:t xml:space="preserve">Primers labelled “Scindens” were used for both </w:t>
      </w:r>
      <w:r w:rsidRPr="0019440B">
        <w:rPr>
          <w:i/>
        </w:rPr>
        <w:t xml:space="preserve">Clostridium scindens </w:t>
      </w:r>
      <w:r w:rsidRPr="0019440B">
        <w:t xml:space="preserve">ATCC 35704 and VPI 12708 strain. </w:t>
      </w:r>
      <w:r w:rsidRPr="00166782">
        <w:rPr>
          <w:b w:val="0"/>
          <w:bCs/>
        </w:rPr>
        <w:t>All primers were tested for efficiency and redesigned if necessary.</w:t>
      </w:r>
    </w:p>
    <w:tbl>
      <w:tblPr>
        <w:tblStyle w:val="TableGrid"/>
        <w:tblW w:w="0" w:type="auto"/>
        <w:tblLook w:val="04A0" w:firstRow="1" w:lastRow="0" w:firstColumn="1" w:lastColumn="0" w:noHBand="0" w:noVBand="1"/>
      </w:tblPr>
      <w:tblGrid>
        <w:gridCol w:w="2989"/>
        <w:gridCol w:w="3131"/>
      </w:tblGrid>
      <w:tr w:rsidR="005D71B1" w14:paraId="2DBA088E" w14:textId="77777777" w:rsidTr="00745F2D">
        <w:tc>
          <w:tcPr>
            <w:tcW w:w="2989" w:type="dxa"/>
            <w:shd w:val="clear" w:color="auto" w:fill="808080" w:themeFill="background1" w:themeFillShade="80"/>
          </w:tcPr>
          <w:p w14:paraId="28E0770B" w14:textId="77777777" w:rsidR="005D71B1" w:rsidRPr="00416C3E" w:rsidRDefault="005D71B1" w:rsidP="00745F2D">
            <w:pPr>
              <w:jc w:val="center"/>
              <w:rPr>
                <w:b/>
                <w:color w:val="FFFFFF" w:themeColor="background1"/>
              </w:rPr>
            </w:pPr>
            <w:r w:rsidRPr="00416C3E">
              <w:rPr>
                <w:b/>
                <w:color w:val="FFFFFF" w:themeColor="background1"/>
              </w:rPr>
              <w:t>Primer name</w:t>
            </w:r>
          </w:p>
        </w:tc>
        <w:tc>
          <w:tcPr>
            <w:tcW w:w="3131" w:type="dxa"/>
            <w:shd w:val="clear" w:color="auto" w:fill="808080" w:themeFill="background1" w:themeFillShade="80"/>
          </w:tcPr>
          <w:p w14:paraId="4643AFBF" w14:textId="77777777" w:rsidR="005D71B1" w:rsidRPr="00416C3E" w:rsidRDefault="005D71B1" w:rsidP="00745F2D">
            <w:pPr>
              <w:jc w:val="center"/>
              <w:rPr>
                <w:b/>
                <w:color w:val="FFFFFF" w:themeColor="background1"/>
              </w:rPr>
            </w:pPr>
            <w:r w:rsidRPr="00416C3E">
              <w:rPr>
                <w:b/>
                <w:color w:val="FFFFFF" w:themeColor="background1"/>
              </w:rPr>
              <w:t>Primer sequence 5’ – 3’</w:t>
            </w:r>
          </w:p>
        </w:tc>
      </w:tr>
      <w:tr w:rsidR="005D71B1" w14:paraId="3E8F6ECC" w14:textId="77777777" w:rsidTr="00745F2D">
        <w:tc>
          <w:tcPr>
            <w:tcW w:w="2989" w:type="dxa"/>
          </w:tcPr>
          <w:p w14:paraId="54E70514" w14:textId="77777777" w:rsidR="005D71B1" w:rsidRPr="00AB6E08" w:rsidRDefault="005D71B1" w:rsidP="00745F2D">
            <w:pPr>
              <w:jc w:val="center"/>
            </w:pPr>
            <w:proofErr w:type="spellStart"/>
            <w:r w:rsidRPr="00AB6E08">
              <w:t>Scindens_recA.Fw</w:t>
            </w:r>
            <w:proofErr w:type="spellEnd"/>
          </w:p>
        </w:tc>
        <w:tc>
          <w:tcPr>
            <w:tcW w:w="3131" w:type="dxa"/>
          </w:tcPr>
          <w:p w14:paraId="3DBAB3C5" w14:textId="77777777" w:rsidR="005D71B1" w:rsidRPr="00AB6E08" w:rsidRDefault="005D71B1" w:rsidP="00745F2D">
            <w:pPr>
              <w:jc w:val="center"/>
            </w:pPr>
            <w:r w:rsidRPr="00AB6E08">
              <w:t>GGAGAACGCCAAGTCATATCTG</w:t>
            </w:r>
          </w:p>
        </w:tc>
      </w:tr>
      <w:tr w:rsidR="005D71B1" w14:paraId="50169257" w14:textId="77777777" w:rsidTr="00745F2D">
        <w:tc>
          <w:tcPr>
            <w:tcW w:w="2989" w:type="dxa"/>
          </w:tcPr>
          <w:p w14:paraId="1F9A66F9" w14:textId="77777777" w:rsidR="005D71B1" w:rsidRPr="00AB6E08" w:rsidRDefault="005D71B1" w:rsidP="00745F2D">
            <w:pPr>
              <w:jc w:val="center"/>
            </w:pPr>
            <w:proofErr w:type="spellStart"/>
            <w:r w:rsidRPr="00AB6E08">
              <w:t>Scindens_recA.Rv</w:t>
            </w:r>
            <w:proofErr w:type="spellEnd"/>
          </w:p>
        </w:tc>
        <w:tc>
          <w:tcPr>
            <w:tcW w:w="3131" w:type="dxa"/>
          </w:tcPr>
          <w:p w14:paraId="016D104A" w14:textId="77777777" w:rsidR="005D71B1" w:rsidRPr="00AB6E08" w:rsidRDefault="005D71B1" w:rsidP="00745F2D">
            <w:pPr>
              <w:jc w:val="center"/>
            </w:pPr>
            <w:r w:rsidRPr="00AB6E08">
              <w:t>TCTTCCGACTTCTCTTCTCCTG</w:t>
            </w:r>
          </w:p>
        </w:tc>
      </w:tr>
      <w:tr w:rsidR="005D71B1" w14:paraId="39DC65EA" w14:textId="77777777" w:rsidTr="00745F2D">
        <w:tc>
          <w:tcPr>
            <w:tcW w:w="2989" w:type="dxa"/>
          </w:tcPr>
          <w:p w14:paraId="0CF8FAF0" w14:textId="77777777" w:rsidR="005D71B1" w:rsidRPr="00AB6E08" w:rsidRDefault="005D71B1" w:rsidP="00745F2D">
            <w:pPr>
              <w:jc w:val="center"/>
            </w:pPr>
            <w:proofErr w:type="spellStart"/>
            <w:r w:rsidRPr="00AB6E08">
              <w:t>Scindens_</w:t>
            </w:r>
            <w:proofErr w:type="gramStart"/>
            <w:r w:rsidRPr="00AB6E08">
              <w:t>rho.Fw</w:t>
            </w:r>
            <w:proofErr w:type="spellEnd"/>
            <w:proofErr w:type="gramEnd"/>
          </w:p>
        </w:tc>
        <w:tc>
          <w:tcPr>
            <w:tcW w:w="3131" w:type="dxa"/>
          </w:tcPr>
          <w:p w14:paraId="46BF7445" w14:textId="77777777" w:rsidR="005D71B1" w:rsidRPr="00AB6E08" w:rsidRDefault="005D71B1" w:rsidP="00745F2D">
            <w:pPr>
              <w:jc w:val="center"/>
            </w:pPr>
            <w:r w:rsidRPr="00AB6E08">
              <w:t>AAGATATGACCCCGATCTTCCC</w:t>
            </w:r>
          </w:p>
        </w:tc>
      </w:tr>
      <w:tr w:rsidR="005D71B1" w14:paraId="61B34228" w14:textId="77777777" w:rsidTr="00745F2D">
        <w:tc>
          <w:tcPr>
            <w:tcW w:w="2989" w:type="dxa"/>
          </w:tcPr>
          <w:p w14:paraId="573E9C98" w14:textId="77777777" w:rsidR="005D71B1" w:rsidRPr="00AB6E08" w:rsidRDefault="005D71B1" w:rsidP="00745F2D">
            <w:pPr>
              <w:jc w:val="center"/>
            </w:pPr>
            <w:proofErr w:type="spellStart"/>
            <w:r w:rsidRPr="00AB6E08">
              <w:t>Scindens_</w:t>
            </w:r>
            <w:proofErr w:type="gramStart"/>
            <w:r w:rsidRPr="00AB6E08">
              <w:t>rho.Rv</w:t>
            </w:r>
            <w:proofErr w:type="spellEnd"/>
            <w:proofErr w:type="gramEnd"/>
          </w:p>
        </w:tc>
        <w:tc>
          <w:tcPr>
            <w:tcW w:w="3131" w:type="dxa"/>
          </w:tcPr>
          <w:p w14:paraId="180A6437" w14:textId="77777777" w:rsidR="005D71B1" w:rsidRPr="00AB6E08" w:rsidRDefault="005D71B1" w:rsidP="00745F2D">
            <w:pPr>
              <w:jc w:val="center"/>
            </w:pPr>
            <w:r w:rsidRPr="00AB6E08">
              <w:t>GGATACGATCATTCCCCTCTGT</w:t>
            </w:r>
          </w:p>
        </w:tc>
      </w:tr>
      <w:tr w:rsidR="005D71B1" w14:paraId="774235F6" w14:textId="77777777" w:rsidTr="00745F2D">
        <w:tc>
          <w:tcPr>
            <w:tcW w:w="2989" w:type="dxa"/>
          </w:tcPr>
          <w:p w14:paraId="34FDF0DE" w14:textId="77777777" w:rsidR="005D71B1" w:rsidRPr="00AB6E08" w:rsidRDefault="005D71B1" w:rsidP="00745F2D">
            <w:pPr>
              <w:jc w:val="center"/>
            </w:pPr>
            <w:proofErr w:type="spellStart"/>
            <w:r w:rsidRPr="00AB6E08">
              <w:t>Scindens_rpsJ.Fw</w:t>
            </w:r>
            <w:proofErr w:type="spellEnd"/>
          </w:p>
        </w:tc>
        <w:tc>
          <w:tcPr>
            <w:tcW w:w="3131" w:type="dxa"/>
          </w:tcPr>
          <w:p w14:paraId="0D0E438D" w14:textId="77777777" w:rsidR="005D71B1" w:rsidRPr="00AB6E08" w:rsidRDefault="005D71B1" w:rsidP="00745F2D">
            <w:pPr>
              <w:jc w:val="center"/>
            </w:pPr>
            <w:r w:rsidRPr="00AB6E08">
              <w:t>GTAGTGACAATCTTAAGGGCGG</w:t>
            </w:r>
          </w:p>
        </w:tc>
      </w:tr>
      <w:tr w:rsidR="005D71B1" w14:paraId="08FEB9C0" w14:textId="77777777" w:rsidTr="00745F2D">
        <w:tc>
          <w:tcPr>
            <w:tcW w:w="2989" w:type="dxa"/>
          </w:tcPr>
          <w:p w14:paraId="421D11FB" w14:textId="77777777" w:rsidR="005D71B1" w:rsidRPr="00AB6E08" w:rsidRDefault="005D71B1" w:rsidP="00745F2D">
            <w:pPr>
              <w:jc w:val="center"/>
            </w:pPr>
            <w:proofErr w:type="spellStart"/>
            <w:r w:rsidRPr="00AB6E08">
              <w:t>Scindens_rpsJ.Rv</w:t>
            </w:r>
            <w:proofErr w:type="spellEnd"/>
          </w:p>
        </w:tc>
        <w:tc>
          <w:tcPr>
            <w:tcW w:w="3131" w:type="dxa"/>
          </w:tcPr>
          <w:p w14:paraId="7047AE83" w14:textId="77777777" w:rsidR="005D71B1" w:rsidRPr="00AB6E08" w:rsidRDefault="005D71B1" w:rsidP="00745F2D">
            <w:pPr>
              <w:jc w:val="center"/>
            </w:pPr>
            <w:r w:rsidRPr="00AB6E08">
              <w:t>CAGCCGGCATCTCTAATCTAGA</w:t>
            </w:r>
          </w:p>
        </w:tc>
      </w:tr>
      <w:tr w:rsidR="005D71B1" w14:paraId="2E123D0A" w14:textId="77777777" w:rsidTr="00745F2D">
        <w:tc>
          <w:tcPr>
            <w:tcW w:w="2989" w:type="dxa"/>
          </w:tcPr>
          <w:p w14:paraId="2F28AC6E" w14:textId="77777777" w:rsidR="005D71B1" w:rsidRPr="00AB6E08" w:rsidRDefault="005D71B1" w:rsidP="00745F2D">
            <w:pPr>
              <w:jc w:val="center"/>
            </w:pPr>
            <w:proofErr w:type="spellStart"/>
            <w:r w:rsidRPr="00AB6E08">
              <w:t>Scindens_</w:t>
            </w:r>
            <w:proofErr w:type="gramStart"/>
            <w:r w:rsidRPr="00AB6E08">
              <w:t>adk.Fw</w:t>
            </w:r>
            <w:proofErr w:type="spellEnd"/>
            <w:proofErr w:type="gramEnd"/>
          </w:p>
        </w:tc>
        <w:tc>
          <w:tcPr>
            <w:tcW w:w="3131" w:type="dxa"/>
          </w:tcPr>
          <w:p w14:paraId="466BBBD9" w14:textId="77777777" w:rsidR="005D71B1" w:rsidRPr="00AB6E08" w:rsidRDefault="005D71B1" w:rsidP="00745F2D">
            <w:pPr>
              <w:jc w:val="center"/>
            </w:pPr>
            <w:r w:rsidRPr="00AB6E08">
              <w:t>GCCGCAAAGTATGGTATTCCTC</w:t>
            </w:r>
          </w:p>
        </w:tc>
      </w:tr>
      <w:tr w:rsidR="005D71B1" w14:paraId="41CD92F2" w14:textId="77777777" w:rsidTr="00745F2D">
        <w:tc>
          <w:tcPr>
            <w:tcW w:w="2989" w:type="dxa"/>
          </w:tcPr>
          <w:p w14:paraId="0CBC6DDF" w14:textId="77777777" w:rsidR="005D71B1" w:rsidRPr="00AB6E08" w:rsidRDefault="005D71B1" w:rsidP="00745F2D">
            <w:pPr>
              <w:jc w:val="center"/>
            </w:pPr>
            <w:proofErr w:type="spellStart"/>
            <w:r w:rsidRPr="00AB6E08">
              <w:t>Scindens_</w:t>
            </w:r>
            <w:proofErr w:type="gramStart"/>
            <w:r w:rsidRPr="00AB6E08">
              <w:t>adk.Rv</w:t>
            </w:r>
            <w:proofErr w:type="spellEnd"/>
            <w:proofErr w:type="gramEnd"/>
          </w:p>
        </w:tc>
        <w:tc>
          <w:tcPr>
            <w:tcW w:w="3131" w:type="dxa"/>
          </w:tcPr>
          <w:p w14:paraId="33CFB132" w14:textId="77777777" w:rsidR="005D71B1" w:rsidRPr="00AB6E08" w:rsidRDefault="005D71B1" w:rsidP="00745F2D">
            <w:pPr>
              <w:jc w:val="center"/>
            </w:pPr>
            <w:r w:rsidRPr="00AB6E08">
              <w:t>GTACCAGAAGTCCCTGATCCAT</w:t>
            </w:r>
          </w:p>
        </w:tc>
      </w:tr>
      <w:tr w:rsidR="005D71B1" w14:paraId="3915BBC1" w14:textId="77777777" w:rsidTr="00745F2D">
        <w:tc>
          <w:tcPr>
            <w:tcW w:w="2989" w:type="dxa"/>
          </w:tcPr>
          <w:p w14:paraId="068B2835" w14:textId="77777777" w:rsidR="005D71B1" w:rsidRPr="00AB6E08" w:rsidRDefault="005D71B1" w:rsidP="00745F2D">
            <w:pPr>
              <w:jc w:val="center"/>
            </w:pPr>
            <w:r w:rsidRPr="00AB6E08">
              <w:t>Scindens_16S.Fw</w:t>
            </w:r>
          </w:p>
        </w:tc>
        <w:tc>
          <w:tcPr>
            <w:tcW w:w="3131" w:type="dxa"/>
          </w:tcPr>
          <w:p w14:paraId="23922803" w14:textId="77777777" w:rsidR="005D71B1" w:rsidRPr="00AB6E08" w:rsidRDefault="005D71B1" w:rsidP="00745F2D">
            <w:pPr>
              <w:jc w:val="center"/>
            </w:pPr>
            <w:r w:rsidRPr="00AB6E08">
              <w:t>TATTAGGAGGAACACCAGTGGC</w:t>
            </w:r>
          </w:p>
        </w:tc>
      </w:tr>
      <w:tr w:rsidR="005D71B1" w14:paraId="55F5101E" w14:textId="77777777" w:rsidTr="00745F2D">
        <w:tc>
          <w:tcPr>
            <w:tcW w:w="2989" w:type="dxa"/>
          </w:tcPr>
          <w:p w14:paraId="11D0AB97" w14:textId="77777777" w:rsidR="005D71B1" w:rsidRPr="00AB6E08" w:rsidRDefault="005D71B1" w:rsidP="00745F2D">
            <w:pPr>
              <w:jc w:val="center"/>
            </w:pPr>
            <w:r w:rsidRPr="00AB6E08">
              <w:t>Scindens_16S.Rv</w:t>
            </w:r>
          </w:p>
        </w:tc>
        <w:tc>
          <w:tcPr>
            <w:tcW w:w="3131" w:type="dxa"/>
          </w:tcPr>
          <w:p w14:paraId="0D53767B" w14:textId="77777777" w:rsidR="005D71B1" w:rsidRPr="00AB6E08" w:rsidRDefault="005D71B1" w:rsidP="00745F2D">
            <w:pPr>
              <w:jc w:val="center"/>
            </w:pPr>
            <w:r w:rsidRPr="00AB6E08">
              <w:t>CTAGTAGTCATCGTTTACGGCG</w:t>
            </w:r>
          </w:p>
        </w:tc>
      </w:tr>
      <w:tr w:rsidR="005D71B1" w14:paraId="385FFF97" w14:textId="77777777" w:rsidTr="00745F2D">
        <w:tc>
          <w:tcPr>
            <w:tcW w:w="2989" w:type="dxa"/>
          </w:tcPr>
          <w:p w14:paraId="35783B05" w14:textId="77777777" w:rsidR="005D71B1" w:rsidRPr="00AB6E08" w:rsidRDefault="005D71B1" w:rsidP="00745F2D">
            <w:pPr>
              <w:jc w:val="center"/>
            </w:pPr>
            <w:proofErr w:type="spellStart"/>
            <w:r w:rsidRPr="00AB6E08">
              <w:t>Scindens_gyrB.Fw</w:t>
            </w:r>
            <w:proofErr w:type="spellEnd"/>
          </w:p>
        </w:tc>
        <w:tc>
          <w:tcPr>
            <w:tcW w:w="3131" w:type="dxa"/>
          </w:tcPr>
          <w:p w14:paraId="607D0CC6" w14:textId="77777777" w:rsidR="005D71B1" w:rsidRPr="00AB6E08" w:rsidRDefault="005D71B1" w:rsidP="00745F2D">
            <w:pPr>
              <w:jc w:val="center"/>
            </w:pPr>
            <w:r w:rsidRPr="00AB6E08">
              <w:t>CCGGATGACACTATTTTCGAGG</w:t>
            </w:r>
          </w:p>
        </w:tc>
      </w:tr>
      <w:tr w:rsidR="005D71B1" w14:paraId="4A723D26" w14:textId="77777777" w:rsidTr="00745F2D">
        <w:tc>
          <w:tcPr>
            <w:tcW w:w="2989" w:type="dxa"/>
          </w:tcPr>
          <w:p w14:paraId="55DD20C4" w14:textId="77777777" w:rsidR="005D71B1" w:rsidRPr="00AB6E08" w:rsidRDefault="005D71B1" w:rsidP="00745F2D">
            <w:pPr>
              <w:jc w:val="center"/>
            </w:pPr>
            <w:proofErr w:type="spellStart"/>
            <w:r w:rsidRPr="00AB6E08">
              <w:t>Scindens_gyrB.Rv</w:t>
            </w:r>
            <w:proofErr w:type="spellEnd"/>
          </w:p>
        </w:tc>
        <w:tc>
          <w:tcPr>
            <w:tcW w:w="3131" w:type="dxa"/>
          </w:tcPr>
          <w:p w14:paraId="1F3EE209" w14:textId="77777777" w:rsidR="005D71B1" w:rsidRPr="00AB6E08" w:rsidRDefault="005D71B1" w:rsidP="00745F2D">
            <w:pPr>
              <w:jc w:val="center"/>
            </w:pPr>
            <w:r w:rsidRPr="00AB6E08">
              <w:t>CTCCGGTCTTTCATCCCTAAGT</w:t>
            </w:r>
          </w:p>
        </w:tc>
      </w:tr>
      <w:tr w:rsidR="005D71B1" w14:paraId="363BE1F5" w14:textId="77777777" w:rsidTr="00745F2D">
        <w:tc>
          <w:tcPr>
            <w:tcW w:w="2989" w:type="dxa"/>
          </w:tcPr>
          <w:p w14:paraId="1BA0B865" w14:textId="77777777" w:rsidR="005D71B1" w:rsidRPr="00AB6E08" w:rsidRDefault="005D71B1" w:rsidP="00745F2D">
            <w:pPr>
              <w:jc w:val="center"/>
            </w:pPr>
            <w:proofErr w:type="spellStart"/>
            <w:r w:rsidRPr="00AB6E08">
              <w:t>Scindens_rpoB.Fw</w:t>
            </w:r>
            <w:proofErr w:type="spellEnd"/>
          </w:p>
        </w:tc>
        <w:tc>
          <w:tcPr>
            <w:tcW w:w="3131" w:type="dxa"/>
          </w:tcPr>
          <w:p w14:paraId="7FCEA925" w14:textId="77777777" w:rsidR="005D71B1" w:rsidRPr="00AB6E08" w:rsidRDefault="005D71B1" w:rsidP="00745F2D">
            <w:pPr>
              <w:jc w:val="center"/>
            </w:pPr>
            <w:r w:rsidRPr="00AB6E08">
              <w:t>TCCACAGGACCATATTCTCTGG</w:t>
            </w:r>
          </w:p>
        </w:tc>
      </w:tr>
      <w:tr w:rsidR="005D71B1" w14:paraId="3531D8F9" w14:textId="77777777" w:rsidTr="00745F2D">
        <w:tc>
          <w:tcPr>
            <w:tcW w:w="2989" w:type="dxa"/>
          </w:tcPr>
          <w:p w14:paraId="3258550A" w14:textId="77777777" w:rsidR="005D71B1" w:rsidRPr="00AB6E08" w:rsidRDefault="005D71B1" w:rsidP="00745F2D">
            <w:pPr>
              <w:jc w:val="center"/>
            </w:pPr>
            <w:proofErr w:type="spellStart"/>
            <w:r w:rsidRPr="00AB6E08">
              <w:t>Scindens_rpoB.Rv</w:t>
            </w:r>
            <w:proofErr w:type="spellEnd"/>
          </w:p>
        </w:tc>
        <w:tc>
          <w:tcPr>
            <w:tcW w:w="3131" w:type="dxa"/>
          </w:tcPr>
          <w:p w14:paraId="01C31CBB" w14:textId="77777777" w:rsidR="005D71B1" w:rsidRPr="00AB6E08" w:rsidRDefault="005D71B1" w:rsidP="00745F2D">
            <w:pPr>
              <w:jc w:val="center"/>
            </w:pPr>
            <w:r w:rsidRPr="00AB6E08">
              <w:t>GACTTCACAGTCAGGATCTCCT</w:t>
            </w:r>
          </w:p>
        </w:tc>
      </w:tr>
      <w:tr w:rsidR="005D71B1" w14:paraId="3CE2354A" w14:textId="77777777" w:rsidTr="00745F2D">
        <w:tc>
          <w:tcPr>
            <w:tcW w:w="2989" w:type="dxa"/>
          </w:tcPr>
          <w:p w14:paraId="545D9449" w14:textId="77777777" w:rsidR="005D71B1" w:rsidRPr="00AB6E08" w:rsidRDefault="005D71B1" w:rsidP="00745F2D">
            <w:pPr>
              <w:jc w:val="center"/>
            </w:pPr>
            <w:r w:rsidRPr="00AB6E08">
              <w:t>Scindens35704_baiCD.Fw</w:t>
            </w:r>
          </w:p>
        </w:tc>
        <w:tc>
          <w:tcPr>
            <w:tcW w:w="3131" w:type="dxa"/>
          </w:tcPr>
          <w:p w14:paraId="250E9E78" w14:textId="77777777" w:rsidR="005D71B1" w:rsidRPr="00AB6E08" w:rsidRDefault="005D71B1" w:rsidP="00745F2D">
            <w:pPr>
              <w:jc w:val="center"/>
            </w:pPr>
            <w:r w:rsidRPr="00AB6E08">
              <w:t>CTTAAGAACCGTATCGTCCTGC</w:t>
            </w:r>
          </w:p>
        </w:tc>
      </w:tr>
      <w:tr w:rsidR="005D71B1" w14:paraId="67126C24" w14:textId="77777777" w:rsidTr="00745F2D">
        <w:tc>
          <w:tcPr>
            <w:tcW w:w="2989" w:type="dxa"/>
          </w:tcPr>
          <w:p w14:paraId="4D232D9A" w14:textId="77777777" w:rsidR="005D71B1" w:rsidRPr="00AB6E08" w:rsidRDefault="005D71B1" w:rsidP="00745F2D">
            <w:pPr>
              <w:jc w:val="center"/>
            </w:pPr>
            <w:r w:rsidRPr="00AB6E08">
              <w:t>Scindens35704_baiCD.Rv</w:t>
            </w:r>
          </w:p>
        </w:tc>
        <w:tc>
          <w:tcPr>
            <w:tcW w:w="3131" w:type="dxa"/>
          </w:tcPr>
          <w:p w14:paraId="59993EFE" w14:textId="77777777" w:rsidR="005D71B1" w:rsidRPr="00AB6E08" w:rsidRDefault="005D71B1" w:rsidP="00745F2D">
            <w:pPr>
              <w:jc w:val="center"/>
            </w:pPr>
            <w:r w:rsidRPr="00AB6E08">
              <w:t>CCGGACATAAGGCTACACATTC</w:t>
            </w:r>
          </w:p>
        </w:tc>
      </w:tr>
      <w:tr w:rsidR="005D71B1" w14:paraId="563A796B" w14:textId="77777777" w:rsidTr="00745F2D">
        <w:tc>
          <w:tcPr>
            <w:tcW w:w="2989" w:type="dxa"/>
          </w:tcPr>
          <w:p w14:paraId="48CB8110" w14:textId="77777777" w:rsidR="005D71B1" w:rsidRPr="00AB6E08" w:rsidRDefault="005D71B1" w:rsidP="00745F2D">
            <w:pPr>
              <w:jc w:val="center"/>
            </w:pPr>
            <w:r w:rsidRPr="00AB6E08">
              <w:t>Scindens35704_baiE.Fw</w:t>
            </w:r>
          </w:p>
        </w:tc>
        <w:tc>
          <w:tcPr>
            <w:tcW w:w="3131" w:type="dxa"/>
          </w:tcPr>
          <w:p w14:paraId="42231070" w14:textId="77777777" w:rsidR="005D71B1" w:rsidRPr="00AB6E08" w:rsidRDefault="005D71B1" w:rsidP="00745F2D">
            <w:pPr>
              <w:jc w:val="center"/>
            </w:pPr>
            <w:r w:rsidRPr="00AB6E08">
              <w:t>GATCTTTACGGACGGCAAGTAC</w:t>
            </w:r>
          </w:p>
        </w:tc>
      </w:tr>
      <w:tr w:rsidR="005D71B1" w14:paraId="177CC2E5" w14:textId="77777777" w:rsidTr="00745F2D">
        <w:tc>
          <w:tcPr>
            <w:tcW w:w="2989" w:type="dxa"/>
          </w:tcPr>
          <w:p w14:paraId="1C50EAD2" w14:textId="77777777" w:rsidR="005D71B1" w:rsidRPr="00AB6E08" w:rsidRDefault="005D71B1" w:rsidP="00745F2D">
            <w:pPr>
              <w:jc w:val="center"/>
            </w:pPr>
            <w:r w:rsidRPr="00AB6E08">
              <w:t>Scindens35704_baiE.Rv</w:t>
            </w:r>
          </w:p>
        </w:tc>
        <w:tc>
          <w:tcPr>
            <w:tcW w:w="3131" w:type="dxa"/>
          </w:tcPr>
          <w:p w14:paraId="674D31CF" w14:textId="77777777" w:rsidR="005D71B1" w:rsidRPr="00AB6E08" w:rsidRDefault="005D71B1" w:rsidP="00745F2D">
            <w:pPr>
              <w:jc w:val="center"/>
            </w:pPr>
            <w:r w:rsidRPr="00AB6E08">
              <w:t>GCCTGTTTCAAGGATGTACCAC</w:t>
            </w:r>
          </w:p>
        </w:tc>
      </w:tr>
      <w:tr w:rsidR="005D71B1" w14:paraId="642DF5A3" w14:textId="77777777" w:rsidTr="00745F2D">
        <w:tc>
          <w:tcPr>
            <w:tcW w:w="2989" w:type="dxa"/>
          </w:tcPr>
          <w:p w14:paraId="284D85DD" w14:textId="77777777" w:rsidR="005D71B1" w:rsidRPr="00AB6E08" w:rsidRDefault="005D71B1" w:rsidP="00745F2D">
            <w:pPr>
              <w:jc w:val="center"/>
            </w:pPr>
            <w:r w:rsidRPr="00AB6E08">
              <w:t>Scindens35704_baiJ.Fw</w:t>
            </w:r>
          </w:p>
        </w:tc>
        <w:tc>
          <w:tcPr>
            <w:tcW w:w="3131" w:type="dxa"/>
          </w:tcPr>
          <w:p w14:paraId="41152B61" w14:textId="77777777" w:rsidR="005D71B1" w:rsidRPr="00AB6E08" w:rsidRDefault="005D71B1" w:rsidP="00745F2D">
            <w:pPr>
              <w:jc w:val="center"/>
            </w:pPr>
            <w:r w:rsidRPr="00AB6E08">
              <w:t>GCAGAGAGAGCAGGGAATCTAT</w:t>
            </w:r>
          </w:p>
        </w:tc>
      </w:tr>
      <w:tr w:rsidR="005D71B1" w14:paraId="3FB2E455" w14:textId="77777777" w:rsidTr="00745F2D">
        <w:tc>
          <w:tcPr>
            <w:tcW w:w="2989" w:type="dxa"/>
          </w:tcPr>
          <w:p w14:paraId="52356068" w14:textId="77777777" w:rsidR="005D71B1" w:rsidRPr="00AB6E08" w:rsidRDefault="005D71B1" w:rsidP="00745F2D">
            <w:pPr>
              <w:jc w:val="center"/>
            </w:pPr>
            <w:r w:rsidRPr="00AB6E08">
              <w:t>Scindens35704_baiJ.Rv</w:t>
            </w:r>
          </w:p>
        </w:tc>
        <w:tc>
          <w:tcPr>
            <w:tcW w:w="3131" w:type="dxa"/>
          </w:tcPr>
          <w:p w14:paraId="64C048BA" w14:textId="77777777" w:rsidR="005D71B1" w:rsidRPr="00AB6E08" w:rsidRDefault="005D71B1" w:rsidP="00745F2D">
            <w:pPr>
              <w:jc w:val="center"/>
            </w:pPr>
            <w:r w:rsidRPr="00AB6E08">
              <w:t>CCATCTTGATCAGCCATTCCAG</w:t>
            </w:r>
          </w:p>
        </w:tc>
      </w:tr>
      <w:tr w:rsidR="005D71B1" w14:paraId="0AF0E290" w14:textId="77777777" w:rsidTr="00745F2D">
        <w:tc>
          <w:tcPr>
            <w:tcW w:w="2989" w:type="dxa"/>
          </w:tcPr>
          <w:p w14:paraId="4CEE65C6" w14:textId="77777777" w:rsidR="005D71B1" w:rsidRPr="00AB6E08" w:rsidRDefault="005D71B1" w:rsidP="00745F2D">
            <w:pPr>
              <w:jc w:val="center"/>
            </w:pPr>
            <w:r w:rsidRPr="00AB6E08">
              <w:t>Scindens12708_baiCD.Fw</w:t>
            </w:r>
          </w:p>
        </w:tc>
        <w:tc>
          <w:tcPr>
            <w:tcW w:w="3131" w:type="dxa"/>
          </w:tcPr>
          <w:p w14:paraId="70C32F0C" w14:textId="77777777" w:rsidR="005D71B1" w:rsidRPr="00AB6E08" w:rsidRDefault="005D71B1" w:rsidP="00745F2D">
            <w:pPr>
              <w:jc w:val="center"/>
            </w:pPr>
            <w:r w:rsidRPr="00AB6E08">
              <w:t>GAATACCGAAGTGACTGCAGAG</w:t>
            </w:r>
          </w:p>
        </w:tc>
      </w:tr>
      <w:tr w:rsidR="005D71B1" w14:paraId="316D0B6A" w14:textId="77777777" w:rsidTr="00745F2D">
        <w:tc>
          <w:tcPr>
            <w:tcW w:w="2989" w:type="dxa"/>
          </w:tcPr>
          <w:p w14:paraId="563063E3" w14:textId="77777777" w:rsidR="005D71B1" w:rsidRPr="00AB6E08" w:rsidRDefault="005D71B1" w:rsidP="00745F2D">
            <w:pPr>
              <w:jc w:val="center"/>
            </w:pPr>
            <w:r w:rsidRPr="00AB6E08">
              <w:t>Scindens12708_baiCD.Rv</w:t>
            </w:r>
          </w:p>
        </w:tc>
        <w:tc>
          <w:tcPr>
            <w:tcW w:w="3131" w:type="dxa"/>
          </w:tcPr>
          <w:p w14:paraId="1974D070" w14:textId="77777777" w:rsidR="005D71B1" w:rsidRPr="00AB6E08" w:rsidRDefault="005D71B1" w:rsidP="00745F2D">
            <w:pPr>
              <w:jc w:val="center"/>
            </w:pPr>
            <w:r w:rsidRPr="00AB6E08">
              <w:t>CATAGGTAGAGCCTACTGCGAT</w:t>
            </w:r>
          </w:p>
        </w:tc>
      </w:tr>
      <w:tr w:rsidR="005D71B1" w14:paraId="5C722664" w14:textId="77777777" w:rsidTr="00745F2D">
        <w:tc>
          <w:tcPr>
            <w:tcW w:w="2989" w:type="dxa"/>
          </w:tcPr>
          <w:p w14:paraId="3F5BBA39" w14:textId="77777777" w:rsidR="005D71B1" w:rsidRPr="00AB6E08" w:rsidRDefault="005D71B1" w:rsidP="00745F2D">
            <w:pPr>
              <w:jc w:val="center"/>
            </w:pPr>
            <w:r w:rsidRPr="00AB6E08">
              <w:t>Scindens12708_baiE.Fw</w:t>
            </w:r>
          </w:p>
        </w:tc>
        <w:tc>
          <w:tcPr>
            <w:tcW w:w="3131" w:type="dxa"/>
          </w:tcPr>
          <w:p w14:paraId="3D03F8F2" w14:textId="77777777" w:rsidR="005D71B1" w:rsidRPr="00AB6E08" w:rsidRDefault="005D71B1" w:rsidP="00745F2D">
            <w:pPr>
              <w:jc w:val="center"/>
            </w:pPr>
            <w:r w:rsidRPr="00AB6E08">
              <w:t>AAAGACGTAGGAATCAATGGCG</w:t>
            </w:r>
          </w:p>
        </w:tc>
      </w:tr>
      <w:tr w:rsidR="005D71B1" w14:paraId="145DD6CE" w14:textId="77777777" w:rsidTr="00745F2D">
        <w:tc>
          <w:tcPr>
            <w:tcW w:w="2989" w:type="dxa"/>
          </w:tcPr>
          <w:p w14:paraId="2237B94D" w14:textId="77777777" w:rsidR="005D71B1" w:rsidRPr="00AB6E08" w:rsidRDefault="005D71B1" w:rsidP="00745F2D">
            <w:pPr>
              <w:jc w:val="center"/>
            </w:pPr>
            <w:r w:rsidRPr="00AB6E08">
              <w:t>Scindens12708_baiE.Rv</w:t>
            </w:r>
          </w:p>
        </w:tc>
        <w:tc>
          <w:tcPr>
            <w:tcW w:w="3131" w:type="dxa"/>
          </w:tcPr>
          <w:p w14:paraId="4ECC72D3" w14:textId="77777777" w:rsidR="005D71B1" w:rsidRPr="00AB6E08" w:rsidRDefault="005D71B1" w:rsidP="00745F2D">
            <w:pPr>
              <w:jc w:val="center"/>
            </w:pPr>
            <w:r w:rsidRPr="00AB6E08">
              <w:t>GGATCTTTGGATCACGCATGAA</w:t>
            </w:r>
          </w:p>
        </w:tc>
      </w:tr>
      <w:tr w:rsidR="005D71B1" w14:paraId="284E3882" w14:textId="77777777" w:rsidTr="00745F2D">
        <w:tc>
          <w:tcPr>
            <w:tcW w:w="2989" w:type="dxa"/>
          </w:tcPr>
          <w:p w14:paraId="6F06619E" w14:textId="77777777" w:rsidR="005D71B1" w:rsidRPr="00AB6E08" w:rsidRDefault="005D71B1" w:rsidP="00745F2D">
            <w:pPr>
              <w:jc w:val="center"/>
            </w:pPr>
            <w:r w:rsidRPr="00AB6E08">
              <w:t>Scindens12708_baiJ.Fw</w:t>
            </w:r>
          </w:p>
        </w:tc>
        <w:tc>
          <w:tcPr>
            <w:tcW w:w="3131" w:type="dxa"/>
          </w:tcPr>
          <w:p w14:paraId="62DBE0DC" w14:textId="77777777" w:rsidR="005D71B1" w:rsidRPr="00AB6E08" w:rsidRDefault="005D71B1" w:rsidP="00745F2D">
            <w:pPr>
              <w:jc w:val="center"/>
            </w:pPr>
            <w:r w:rsidRPr="00AB6E08">
              <w:t>CCAGTATCATGTATCCGATGCG</w:t>
            </w:r>
          </w:p>
        </w:tc>
      </w:tr>
      <w:tr w:rsidR="005D71B1" w14:paraId="0721BEA9" w14:textId="77777777" w:rsidTr="00745F2D">
        <w:tc>
          <w:tcPr>
            <w:tcW w:w="2989" w:type="dxa"/>
          </w:tcPr>
          <w:p w14:paraId="5BDA8BDF" w14:textId="77777777" w:rsidR="005D71B1" w:rsidRPr="00AB6E08" w:rsidRDefault="005D71B1" w:rsidP="00745F2D">
            <w:pPr>
              <w:jc w:val="center"/>
            </w:pPr>
            <w:r w:rsidRPr="00AB6E08">
              <w:t>Scindens12708_baiJ.Fw</w:t>
            </w:r>
          </w:p>
        </w:tc>
        <w:tc>
          <w:tcPr>
            <w:tcW w:w="3131" w:type="dxa"/>
          </w:tcPr>
          <w:p w14:paraId="6A34D023" w14:textId="77777777" w:rsidR="005D71B1" w:rsidRPr="00AB6E08" w:rsidRDefault="005D71B1" w:rsidP="00745F2D">
            <w:pPr>
              <w:jc w:val="center"/>
            </w:pPr>
            <w:r w:rsidRPr="00AB6E08">
              <w:t>CTGCTTGAACCCATACTGTACG</w:t>
            </w:r>
          </w:p>
        </w:tc>
      </w:tr>
      <w:tr w:rsidR="005D71B1" w14:paraId="277EE231" w14:textId="77777777" w:rsidTr="00745F2D">
        <w:tc>
          <w:tcPr>
            <w:tcW w:w="2989" w:type="dxa"/>
          </w:tcPr>
          <w:p w14:paraId="349C1B1C" w14:textId="77777777" w:rsidR="005D71B1" w:rsidRPr="00AB6E08" w:rsidRDefault="005D71B1" w:rsidP="00745F2D">
            <w:pPr>
              <w:jc w:val="center"/>
            </w:pPr>
            <w:r w:rsidRPr="00AB6E08">
              <w:t>MurisSJ24_L3p.Fw</w:t>
            </w:r>
          </w:p>
        </w:tc>
        <w:tc>
          <w:tcPr>
            <w:tcW w:w="3131" w:type="dxa"/>
          </w:tcPr>
          <w:p w14:paraId="63C8C01C" w14:textId="77777777" w:rsidR="005D71B1" w:rsidRPr="00AB6E08" w:rsidRDefault="005D71B1" w:rsidP="00745F2D">
            <w:pPr>
              <w:jc w:val="center"/>
            </w:pPr>
            <w:r w:rsidRPr="00AB6E08">
              <w:t>AAGATGCCTGGACATATGGGAA</w:t>
            </w:r>
          </w:p>
        </w:tc>
      </w:tr>
      <w:tr w:rsidR="005D71B1" w14:paraId="45BF4BAD" w14:textId="77777777" w:rsidTr="00745F2D">
        <w:tc>
          <w:tcPr>
            <w:tcW w:w="2989" w:type="dxa"/>
          </w:tcPr>
          <w:p w14:paraId="49B83A7B" w14:textId="77777777" w:rsidR="005D71B1" w:rsidRPr="00AB6E08" w:rsidRDefault="005D71B1" w:rsidP="00745F2D">
            <w:pPr>
              <w:jc w:val="center"/>
            </w:pPr>
            <w:r w:rsidRPr="00AB6E08">
              <w:t>MurisSJ24_L3p.Rv</w:t>
            </w:r>
          </w:p>
        </w:tc>
        <w:tc>
          <w:tcPr>
            <w:tcW w:w="3131" w:type="dxa"/>
          </w:tcPr>
          <w:p w14:paraId="3BA861DE" w14:textId="77777777" w:rsidR="005D71B1" w:rsidRPr="00AB6E08" w:rsidRDefault="005D71B1" w:rsidP="00745F2D">
            <w:pPr>
              <w:jc w:val="center"/>
            </w:pPr>
            <w:r w:rsidRPr="00AB6E08">
              <w:t>CTAAAGATTTCTTCGGTCCCGG</w:t>
            </w:r>
          </w:p>
        </w:tc>
      </w:tr>
      <w:tr w:rsidR="005D71B1" w14:paraId="3E849242" w14:textId="77777777" w:rsidTr="00745F2D">
        <w:tc>
          <w:tcPr>
            <w:tcW w:w="2989" w:type="dxa"/>
          </w:tcPr>
          <w:p w14:paraId="56C7175E" w14:textId="77777777" w:rsidR="005D71B1" w:rsidRPr="00AB6E08" w:rsidRDefault="005D71B1" w:rsidP="00745F2D">
            <w:pPr>
              <w:jc w:val="center"/>
            </w:pPr>
            <w:r w:rsidRPr="00AB6E08">
              <w:t>MurisSJ24_16S.Fw</w:t>
            </w:r>
          </w:p>
        </w:tc>
        <w:tc>
          <w:tcPr>
            <w:tcW w:w="3131" w:type="dxa"/>
          </w:tcPr>
          <w:p w14:paraId="2ED86417" w14:textId="77777777" w:rsidR="005D71B1" w:rsidRPr="00AB6E08" w:rsidRDefault="005D71B1" w:rsidP="00745F2D">
            <w:pPr>
              <w:jc w:val="center"/>
            </w:pPr>
            <w:r w:rsidRPr="00AB6E08">
              <w:t>GGGGATAACAGCTAGAAATGGC</w:t>
            </w:r>
          </w:p>
        </w:tc>
      </w:tr>
      <w:tr w:rsidR="005D71B1" w14:paraId="27AF26F0" w14:textId="77777777" w:rsidTr="00745F2D">
        <w:tc>
          <w:tcPr>
            <w:tcW w:w="2989" w:type="dxa"/>
          </w:tcPr>
          <w:p w14:paraId="7EEBC7E3" w14:textId="77777777" w:rsidR="005D71B1" w:rsidRPr="00AB6E08" w:rsidRDefault="005D71B1" w:rsidP="00745F2D">
            <w:pPr>
              <w:jc w:val="center"/>
            </w:pPr>
            <w:r w:rsidRPr="00AB6E08">
              <w:t>MurisSJ24_</w:t>
            </w:r>
            <w:proofErr w:type="gramStart"/>
            <w:r w:rsidRPr="00AB6E08">
              <w:t>16.Rv</w:t>
            </w:r>
            <w:proofErr w:type="gramEnd"/>
          </w:p>
        </w:tc>
        <w:tc>
          <w:tcPr>
            <w:tcW w:w="3131" w:type="dxa"/>
          </w:tcPr>
          <w:p w14:paraId="36604E78" w14:textId="77777777" w:rsidR="005D71B1" w:rsidRPr="00AB6E08" w:rsidRDefault="005D71B1" w:rsidP="00745F2D">
            <w:pPr>
              <w:jc w:val="center"/>
            </w:pPr>
            <w:r w:rsidRPr="00AB6E08">
              <w:t>TACCGCACCAACTACCTAATCA</w:t>
            </w:r>
          </w:p>
        </w:tc>
      </w:tr>
      <w:tr w:rsidR="005D71B1" w14:paraId="3122009A" w14:textId="77777777" w:rsidTr="00745F2D">
        <w:tc>
          <w:tcPr>
            <w:tcW w:w="2989" w:type="dxa"/>
          </w:tcPr>
          <w:p w14:paraId="05759AC2" w14:textId="77777777" w:rsidR="005D71B1" w:rsidRPr="00AB6E08" w:rsidRDefault="005D71B1" w:rsidP="00745F2D">
            <w:pPr>
              <w:jc w:val="center"/>
            </w:pPr>
            <w:r w:rsidRPr="00AB6E08">
              <w:t>MurisSJ24_recA.Fw</w:t>
            </w:r>
          </w:p>
        </w:tc>
        <w:tc>
          <w:tcPr>
            <w:tcW w:w="3131" w:type="dxa"/>
          </w:tcPr>
          <w:p w14:paraId="0BBEC897" w14:textId="77777777" w:rsidR="005D71B1" w:rsidRPr="00AB6E08" w:rsidRDefault="005D71B1" w:rsidP="00745F2D">
            <w:pPr>
              <w:jc w:val="center"/>
            </w:pPr>
            <w:r w:rsidRPr="00AB6E08">
              <w:t>GGGAGAAGGTAGGGATCATGTT</w:t>
            </w:r>
          </w:p>
        </w:tc>
      </w:tr>
      <w:tr w:rsidR="005D71B1" w14:paraId="0B066CD3" w14:textId="77777777" w:rsidTr="00745F2D">
        <w:tc>
          <w:tcPr>
            <w:tcW w:w="2989" w:type="dxa"/>
          </w:tcPr>
          <w:p w14:paraId="007DF32F" w14:textId="77777777" w:rsidR="005D71B1" w:rsidRPr="00AB6E08" w:rsidRDefault="005D71B1" w:rsidP="00745F2D">
            <w:pPr>
              <w:jc w:val="center"/>
            </w:pPr>
            <w:r w:rsidRPr="00AB6E08">
              <w:t>MurisSJ24_recA.Rv</w:t>
            </w:r>
          </w:p>
        </w:tc>
        <w:tc>
          <w:tcPr>
            <w:tcW w:w="3131" w:type="dxa"/>
          </w:tcPr>
          <w:p w14:paraId="7AE70060" w14:textId="77777777" w:rsidR="005D71B1" w:rsidRPr="00AB6E08" w:rsidRDefault="005D71B1" w:rsidP="00745F2D">
            <w:pPr>
              <w:jc w:val="center"/>
            </w:pPr>
            <w:r w:rsidRPr="00AB6E08">
              <w:t>ACGGATAGACGCGTAGAACTTA</w:t>
            </w:r>
          </w:p>
        </w:tc>
      </w:tr>
      <w:tr w:rsidR="005D71B1" w14:paraId="1593A268" w14:textId="77777777" w:rsidTr="00745F2D">
        <w:tc>
          <w:tcPr>
            <w:tcW w:w="2989" w:type="dxa"/>
          </w:tcPr>
          <w:p w14:paraId="108982BE" w14:textId="77777777" w:rsidR="005D71B1" w:rsidRPr="00AB6E08" w:rsidRDefault="005D71B1" w:rsidP="00745F2D">
            <w:pPr>
              <w:jc w:val="center"/>
            </w:pPr>
            <w:r w:rsidRPr="00AB6E08">
              <w:t>MurisSJ24_rpoB.Fw</w:t>
            </w:r>
          </w:p>
        </w:tc>
        <w:tc>
          <w:tcPr>
            <w:tcW w:w="3131" w:type="dxa"/>
          </w:tcPr>
          <w:p w14:paraId="06696D52" w14:textId="77777777" w:rsidR="005D71B1" w:rsidRPr="00AB6E08" w:rsidRDefault="005D71B1" w:rsidP="00745F2D">
            <w:pPr>
              <w:jc w:val="center"/>
            </w:pPr>
            <w:r w:rsidRPr="00AB6E08">
              <w:t>AGGTATGGAAGAAAAAGCTGCC</w:t>
            </w:r>
          </w:p>
        </w:tc>
      </w:tr>
      <w:tr w:rsidR="005D71B1" w14:paraId="2FCB0BC7" w14:textId="77777777" w:rsidTr="00745F2D">
        <w:tc>
          <w:tcPr>
            <w:tcW w:w="2989" w:type="dxa"/>
          </w:tcPr>
          <w:p w14:paraId="5BCA2B6C" w14:textId="77777777" w:rsidR="005D71B1" w:rsidRPr="00AB6E08" w:rsidRDefault="005D71B1" w:rsidP="00745F2D">
            <w:pPr>
              <w:jc w:val="center"/>
            </w:pPr>
            <w:r w:rsidRPr="00AB6E08">
              <w:t>MurisSJ24_rpoB.Rv</w:t>
            </w:r>
          </w:p>
        </w:tc>
        <w:tc>
          <w:tcPr>
            <w:tcW w:w="3131" w:type="dxa"/>
          </w:tcPr>
          <w:p w14:paraId="75F0BE8D" w14:textId="77777777" w:rsidR="005D71B1" w:rsidRPr="00AB6E08" w:rsidRDefault="005D71B1" w:rsidP="00745F2D">
            <w:pPr>
              <w:jc w:val="center"/>
            </w:pPr>
            <w:r w:rsidRPr="00AB6E08">
              <w:t>CTCATTGGAAGTAGAGCGTTCC</w:t>
            </w:r>
          </w:p>
        </w:tc>
      </w:tr>
      <w:tr w:rsidR="005D71B1" w14:paraId="325661B1" w14:textId="77777777" w:rsidTr="00745F2D">
        <w:tc>
          <w:tcPr>
            <w:tcW w:w="2989" w:type="dxa"/>
          </w:tcPr>
          <w:p w14:paraId="1B8FA225" w14:textId="77777777" w:rsidR="005D71B1" w:rsidRPr="00AB6E08" w:rsidRDefault="005D71B1" w:rsidP="00745F2D">
            <w:pPr>
              <w:jc w:val="center"/>
            </w:pPr>
            <w:r w:rsidRPr="00AB6E08">
              <w:t>MurisSJ24_gyrB.Fw</w:t>
            </w:r>
          </w:p>
        </w:tc>
        <w:tc>
          <w:tcPr>
            <w:tcW w:w="3131" w:type="dxa"/>
          </w:tcPr>
          <w:p w14:paraId="704C188A" w14:textId="77777777" w:rsidR="005D71B1" w:rsidRPr="00AB6E08" w:rsidRDefault="005D71B1" w:rsidP="00745F2D">
            <w:pPr>
              <w:jc w:val="center"/>
            </w:pPr>
            <w:r w:rsidRPr="00AB6E08">
              <w:t>CGGTTGAAAAATCAGTCATGGC</w:t>
            </w:r>
          </w:p>
        </w:tc>
      </w:tr>
      <w:tr w:rsidR="005D71B1" w14:paraId="547D6899" w14:textId="77777777" w:rsidTr="00745F2D">
        <w:tc>
          <w:tcPr>
            <w:tcW w:w="2989" w:type="dxa"/>
          </w:tcPr>
          <w:p w14:paraId="36EE8B02" w14:textId="77777777" w:rsidR="005D71B1" w:rsidRPr="00AB6E08" w:rsidRDefault="005D71B1" w:rsidP="00745F2D">
            <w:pPr>
              <w:jc w:val="center"/>
            </w:pPr>
            <w:r w:rsidRPr="00AB6E08">
              <w:t>MurisSJ24_gyrB.Rv</w:t>
            </w:r>
          </w:p>
        </w:tc>
        <w:tc>
          <w:tcPr>
            <w:tcW w:w="3131" w:type="dxa"/>
          </w:tcPr>
          <w:p w14:paraId="78579F0B" w14:textId="77777777" w:rsidR="005D71B1" w:rsidRPr="00AB6E08" w:rsidRDefault="005D71B1" w:rsidP="00745F2D">
            <w:pPr>
              <w:jc w:val="center"/>
            </w:pPr>
            <w:r w:rsidRPr="00AB6E08">
              <w:t>TTTTTGGGTCTTTGTCGGAACA</w:t>
            </w:r>
          </w:p>
        </w:tc>
      </w:tr>
      <w:tr w:rsidR="005D71B1" w14:paraId="63BD09DD" w14:textId="77777777" w:rsidTr="00745F2D">
        <w:tc>
          <w:tcPr>
            <w:tcW w:w="2989" w:type="dxa"/>
          </w:tcPr>
          <w:p w14:paraId="6A229C4E" w14:textId="77777777" w:rsidR="005D71B1" w:rsidRPr="00AB6E08" w:rsidRDefault="005D71B1" w:rsidP="00745F2D">
            <w:pPr>
              <w:jc w:val="center"/>
            </w:pPr>
            <w:r w:rsidRPr="00AB6E08">
              <w:t>MurisSJ24_baiCD.Fw</w:t>
            </w:r>
          </w:p>
        </w:tc>
        <w:tc>
          <w:tcPr>
            <w:tcW w:w="3131" w:type="dxa"/>
          </w:tcPr>
          <w:p w14:paraId="4CD35DA9" w14:textId="77777777" w:rsidR="005D71B1" w:rsidRPr="00AB6E08" w:rsidRDefault="005D71B1" w:rsidP="00745F2D">
            <w:pPr>
              <w:jc w:val="center"/>
            </w:pPr>
            <w:r w:rsidRPr="00AB6E08">
              <w:t>TGTGACTCCGGAACTGATAGAG</w:t>
            </w:r>
          </w:p>
        </w:tc>
      </w:tr>
      <w:tr w:rsidR="005D71B1" w14:paraId="0CCAFFE6" w14:textId="77777777" w:rsidTr="00745F2D">
        <w:tc>
          <w:tcPr>
            <w:tcW w:w="2989" w:type="dxa"/>
          </w:tcPr>
          <w:p w14:paraId="66304B95" w14:textId="77777777" w:rsidR="005D71B1" w:rsidRPr="00AB6E08" w:rsidRDefault="005D71B1" w:rsidP="00745F2D">
            <w:pPr>
              <w:jc w:val="center"/>
            </w:pPr>
            <w:r w:rsidRPr="00AB6E08">
              <w:t>MurisSJ24_baiCD.Rv</w:t>
            </w:r>
          </w:p>
        </w:tc>
        <w:tc>
          <w:tcPr>
            <w:tcW w:w="3131" w:type="dxa"/>
          </w:tcPr>
          <w:p w14:paraId="65D08D56" w14:textId="77777777" w:rsidR="005D71B1" w:rsidRPr="00AB6E08" w:rsidRDefault="005D71B1" w:rsidP="00745F2D">
            <w:pPr>
              <w:jc w:val="center"/>
            </w:pPr>
            <w:r w:rsidRPr="00AB6E08">
              <w:t>CCTTTGAGCACTTCATACTGGG</w:t>
            </w:r>
          </w:p>
        </w:tc>
      </w:tr>
      <w:tr w:rsidR="005D71B1" w14:paraId="25C07C93" w14:textId="77777777" w:rsidTr="00745F2D">
        <w:tc>
          <w:tcPr>
            <w:tcW w:w="2989" w:type="dxa"/>
          </w:tcPr>
          <w:p w14:paraId="62C7E45B" w14:textId="77777777" w:rsidR="005D71B1" w:rsidRPr="00AB6E08" w:rsidRDefault="005D71B1" w:rsidP="00745F2D">
            <w:pPr>
              <w:jc w:val="center"/>
            </w:pPr>
            <w:r w:rsidRPr="00AB6E08">
              <w:t>MurisSJ24_baiE.Fw</w:t>
            </w:r>
          </w:p>
        </w:tc>
        <w:tc>
          <w:tcPr>
            <w:tcW w:w="3131" w:type="dxa"/>
          </w:tcPr>
          <w:p w14:paraId="2990740A" w14:textId="77777777" w:rsidR="005D71B1" w:rsidRPr="00AB6E08" w:rsidRDefault="005D71B1" w:rsidP="00745F2D">
            <w:pPr>
              <w:jc w:val="center"/>
            </w:pPr>
            <w:r w:rsidRPr="00AB6E08">
              <w:t>ATCGTGACCTCTTACTCCGATG</w:t>
            </w:r>
          </w:p>
        </w:tc>
      </w:tr>
      <w:tr w:rsidR="005D71B1" w14:paraId="641D7487" w14:textId="77777777" w:rsidTr="00745F2D">
        <w:tc>
          <w:tcPr>
            <w:tcW w:w="2989" w:type="dxa"/>
          </w:tcPr>
          <w:p w14:paraId="6477DE2E" w14:textId="77777777" w:rsidR="005D71B1" w:rsidRPr="00AB6E08" w:rsidRDefault="005D71B1" w:rsidP="00745F2D">
            <w:pPr>
              <w:jc w:val="center"/>
            </w:pPr>
            <w:r w:rsidRPr="00AB6E08">
              <w:t>MurisSJ24_baiE.Rv</w:t>
            </w:r>
          </w:p>
        </w:tc>
        <w:tc>
          <w:tcPr>
            <w:tcW w:w="3131" w:type="dxa"/>
          </w:tcPr>
          <w:p w14:paraId="65936F30" w14:textId="77777777" w:rsidR="005D71B1" w:rsidRPr="00AB6E08" w:rsidRDefault="005D71B1" w:rsidP="00745F2D">
            <w:pPr>
              <w:jc w:val="center"/>
            </w:pPr>
            <w:r w:rsidRPr="00AB6E08">
              <w:t>GCGGTAGTATCGCTGTCTATTG</w:t>
            </w:r>
          </w:p>
        </w:tc>
      </w:tr>
      <w:tr w:rsidR="005D71B1" w14:paraId="18759736" w14:textId="77777777" w:rsidTr="00745F2D">
        <w:tc>
          <w:tcPr>
            <w:tcW w:w="2989" w:type="dxa"/>
          </w:tcPr>
          <w:p w14:paraId="590C550E" w14:textId="77777777" w:rsidR="005D71B1" w:rsidRPr="00AB6E08" w:rsidRDefault="005D71B1" w:rsidP="00745F2D">
            <w:pPr>
              <w:jc w:val="center"/>
            </w:pPr>
            <w:r w:rsidRPr="00AB6E08">
              <w:t>MurisSJ24_pseudogenebaiJ.Fw</w:t>
            </w:r>
          </w:p>
        </w:tc>
        <w:tc>
          <w:tcPr>
            <w:tcW w:w="3131" w:type="dxa"/>
          </w:tcPr>
          <w:p w14:paraId="4927D726" w14:textId="77777777" w:rsidR="005D71B1" w:rsidRPr="00AB6E08" w:rsidRDefault="005D71B1" w:rsidP="00745F2D">
            <w:pPr>
              <w:jc w:val="center"/>
            </w:pPr>
            <w:r w:rsidRPr="00AB6E08">
              <w:t>GGCAGAAGAAACAAGGCATCTT</w:t>
            </w:r>
          </w:p>
        </w:tc>
      </w:tr>
      <w:tr w:rsidR="005D71B1" w14:paraId="2940DB21" w14:textId="77777777" w:rsidTr="00745F2D">
        <w:tc>
          <w:tcPr>
            <w:tcW w:w="2989" w:type="dxa"/>
          </w:tcPr>
          <w:p w14:paraId="7236B440" w14:textId="77777777" w:rsidR="005D71B1" w:rsidRPr="00AB6E08" w:rsidRDefault="005D71B1" w:rsidP="00745F2D">
            <w:pPr>
              <w:jc w:val="center"/>
            </w:pPr>
            <w:r w:rsidRPr="00AB6E08">
              <w:t>MurisSJ24_pseudogenebaiJ.Rv</w:t>
            </w:r>
          </w:p>
        </w:tc>
        <w:tc>
          <w:tcPr>
            <w:tcW w:w="3131" w:type="dxa"/>
          </w:tcPr>
          <w:p w14:paraId="37ADFFF3" w14:textId="77777777" w:rsidR="005D71B1" w:rsidRPr="00AB6E08" w:rsidRDefault="005D71B1" w:rsidP="00745F2D">
            <w:pPr>
              <w:jc w:val="center"/>
            </w:pPr>
            <w:r w:rsidRPr="00AB6E08">
              <w:t>CGTCTTTGCACGTATAGAAGCT</w:t>
            </w:r>
          </w:p>
        </w:tc>
      </w:tr>
      <w:tr w:rsidR="005D71B1" w14:paraId="2F090EBF" w14:textId="77777777" w:rsidTr="00745F2D">
        <w:tc>
          <w:tcPr>
            <w:tcW w:w="2989" w:type="dxa"/>
          </w:tcPr>
          <w:p w14:paraId="38235043" w14:textId="77777777" w:rsidR="005D71B1" w:rsidRPr="00AB6E08" w:rsidRDefault="005D71B1" w:rsidP="00745F2D">
            <w:pPr>
              <w:jc w:val="center"/>
            </w:pPr>
            <w:r w:rsidRPr="00AB6E08">
              <w:t>MurisSJ24_baiO.Fw</w:t>
            </w:r>
          </w:p>
        </w:tc>
        <w:tc>
          <w:tcPr>
            <w:tcW w:w="3131" w:type="dxa"/>
          </w:tcPr>
          <w:p w14:paraId="3DCAFAEC" w14:textId="77777777" w:rsidR="005D71B1" w:rsidRPr="00AB6E08" w:rsidRDefault="005D71B1" w:rsidP="00745F2D">
            <w:pPr>
              <w:jc w:val="center"/>
            </w:pPr>
            <w:r w:rsidRPr="00AB6E08">
              <w:t>ATTCTATCGAGACGATGGGAGG</w:t>
            </w:r>
          </w:p>
        </w:tc>
      </w:tr>
      <w:tr w:rsidR="005D71B1" w14:paraId="7C8FE175" w14:textId="77777777" w:rsidTr="00745F2D">
        <w:tc>
          <w:tcPr>
            <w:tcW w:w="2989" w:type="dxa"/>
          </w:tcPr>
          <w:p w14:paraId="09877528" w14:textId="77777777" w:rsidR="005D71B1" w:rsidRPr="00AB6E08" w:rsidRDefault="005D71B1" w:rsidP="00745F2D">
            <w:pPr>
              <w:jc w:val="center"/>
            </w:pPr>
            <w:r w:rsidRPr="00AB6E08">
              <w:t>MurisSJ24_baiO.Rv</w:t>
            </w:r>
          </w:p>
        </w:tc>
        <w:tc>
          <w:tcPr>
            <w:tcW w:w="3131" w:type="dxa"/>
          </w:tcPr>
          <w:p w14:paraId="2CA622C0" w14:textId="77777777" w:rsidR="005D71B1" w:rsidRPr="00AB6E08" w:rsidRDefault="005D71B1" w:rsidP="00745F2D">
            <w:pPr>
              <w:jc w:val="center"/>
            </w:pPr>
            <w:r w:rsidRPr="00AB6E08">
              <w:t>CTCCTGTCTGCGTATCTTCAAC</w:t>
            </w:r>
          </w:p>
        </w:tc>
      </w:tr>
    </w:tbl>
    <w:p w14:paraId="36C9512C" w14:textId="77777777" w:rsidR="005D71B1" w:rsidRDefault="005D71B1" w:rsidP="005D71B1">
      <w:pPr>
        <w:spacing w:after="0" w:line="240" w:lineRule="auto"/>
        <w:jc w:val="left"/>
        <w:rPr>
          <w:b/>
          <w:iCs/>
          <w:sz w:val="18"/>
          <w:szCs w:val="18"/>
        </w:rPr>
      </w:pPr>
      <w:r>
        <w:br w:type="page"/>
      </w:r>
    </w:p>
    <w:p w14:paraId="643BCEA3" w14:textId="77777777" w:rsidR="005D71B1" w:rsidRPr="007E0C43" w:rsidRDefault="005D71B1" w:rsidP="005D71B1">
      <w:pPr>
        <w:pStyle w:val="Caption"/>
      </w:pPr>
      <w:r w:rsidRPr="00416C3E">
        <w:lastRenderedPageBreak/>
        <w:t xml:space="preserve">Supplementary Table </w:t>
      </w:r>
      <w:r w:rsidRPr="00416C3E">
        <w:fldChar w:fldCharType="begin"/>
      </w:r>
      <w:r w:rsidRPr="00416C3E">
        <w:instrText xml:space="preserve"> SEQ Supplementary_Table \* ARABIC </w:instrText>
      </w:r>
      <w:r w:rsidRPr="00416C3E">
        <w:fldChar w:fldCharType="separate"/>
      </w:r>
      <w:r>
        <w:rPr>
          <w:noProof/>
        </w:rPr>
        <w:t>4</w:t>
      </w:r>
      <w:r w:rsidRPr="00416C3E">
        <w:fldChar w:fldCharType="end"/>
      </w:r>
      <w:r w:rsidRPr="00416C3E">
        <w:t>. List of bile acids quantified with the LC-MS</w:t>
      </w:r>
      <w:r>
        <w:t xml:space="preserve"> and chromatogram with all standards</w:t>
      </w:r>
      <w:r w:rsidRPr="007E0C43">
        <w:t>.</w:t>
      </w:r>
      <w:r>
        <w:t xml:space="preserve"> </w:t>
      </w:r>
      <w:r w:rsidRPr="005816CB">
        <w:t xml:space="preserve">(*) </w:t>
      </w:r>
      <w:r w:rsidRPr="00166782">
        <w:rPr>
          <w:b w:val="0"/>
          <w:bCs/>
        </w:rPr>
        <w:t>Also known as 6-oxolithocholic acid (6-oxoLCA).</w:t>
      </w:r>
    </w:p>
    <w:tbl>
      <w:tblPr>
        <w:tblStyle w:val="TableGrid"/>
        <w:tblW w:w="10201" w:type="dxa"/>
        <w:tblLook w:val="04A0" w:firstRow="1" w:lastRow="0" w:firstColumn="1" w:lastColumn="0" w:noHBand="0" w:noVBand="1"/>
      </w:tblPr>
      <w:tblGrid>
        <w:gridCol w:w="3115"/>
        <w:gridCol w:w="1613"/>
        <w:gridCol w:w="5473"/>
      </w:tblGrid>
      <w:tr w:rsidR="005D71B1" w:rsidRPr="00416C3E" w14:paraId="00066643" w14:textId="77777777" w:rsidTr="00745F2D">
        <w:tc>
          <w:tcPr>
            <w:tcW w:w="3115" w:type="dxa"/>
            <w:shd w:val="clear" w:color="auto" w:fill="808080" w:themeFill="background1" w:themeFillShade="80"/>
          </w:tcPr>
          <w:p w14:paraId="65733242" w14:textId="77777777" w:rsidR="005D71B1" w:rsidRPr="00416C3E" w:rsidRDefault="005D71B1" w:rsidP="00745F2D">
            <w:pPr>
              <w:jc w:val="center"/>
              <w:rPr>
                <w:b/>
              </w:rPr>
            </w:pPr>
            <w:r w:rsidRPr="00416C3E">
              <w:rPr>
                <w:b/>
                <w:color w:val="FFFFFF" w:themeColor="background1"/>
              </w:rPr>
              <w:t xml:space="preserve">Bile acid </w:t>
            </w:r>
            <w:r>
              <w:rPr>
                <w:b/>
                <w:color w:val="FFFFFF" w:themeColor="background1"/>
              </w:rPr>
              <w:t xml:space="preserve">common </w:t>
            </w:r>
            <w:r w:rsidRPr="00416C3E">
              <w:rPr>
                <w:b/>
                <w:color w:val="FFFFFF" w:themeColor="background1"/>
              </w:rPr>
              <w:t>name</w:t>
            </w:r>
          </w:p>
        </w:tc>
        <w:tc>
          <w:tcPr>
            <w:tcW w:w="1613" w:type="dxa"/>
            <w:shd w:val="clear" w:color="auto" w:fill="808080" w:themeFill="background1" w:themeFillShade="80"/>
          </w:tcPr>
          <w:p w14:paraId="0F5BEF29" w14:textId="77777777" w:rsidR="005D71B1" w:rsidRPr="00416C3E" w:rsidRDefault="005D71B1" w:rsidP="00745F2D">
            <w:pPr>
              <w:jc w:val="center"/>
              <w:rPr>
                <w:b/>
                <w:color w:val="FFFFFF" w:themeColor="background1"/>
                <w:lang w:val="es-ES"/>
              </w:rPr>
            </w:pPr>
            <w:r w:rsidRPr="00416C3E">
              <w:rPr>
                <w:b/>
                <w:color w:val="FFFFFF" w:themeColor="background1"/>
              </w:rPr>
              <w:t>Abbreviation</w:t>
            </w:r>
            <w:r>
              <w:rPr>
                <w:b/>
                <w:color w:val="FFFFFF" w:themeColor="background1"/>
                <w:lang w:val="es-ES"/>
              </w:rPr>
              <w:t>s</w:t>
            </w:r>
          </w:p>
        </w:tc>
        <w:tc>
          <w:tcPr>
            <w:tcW w:w="5473" w:type="dxa"/>
            <w:shd w:val="clear" w:color="auto" w:fill="808080" w:themeFill="background1" w:themeFillShade="80"/>
          </w:tcPr>
          <w:p w14:paraId="54F2C1EC" w14:textId="77777777" w:rsidR="005D71B1" w:rsidRPr="00442749" w:rsidRDefault="005D71B1" w:rsidP="00745F2D">
            <w:pPr>
              <w:jc w:val="center"/>
              <w:rPr>
                <w:b/>
                <w:color w:val="FFFFFF" w:themeColor="background1"/>
              </w:rPr>
            </w:pPr>
            <w:r w:rsidRPr="00442749">
              <w:rPr>
                <w:b/>
                <w:color w:val="FFFFFF" w:themeColor="background1"/>
              </w:rPr>
              <w:t>Synonym</w:t>
            </w:r>
          </w:p>
        </w:tc>
      </w:tr>
      <w:tr w:rsidR="005D71B1" w:rsidRPr="00A34C23" w14:paraId="73B8EB34" w14:textId="77777777" w:rsidTr="00745F2D">
        <w:tc>
          <w:tcPr>
            <w:tcW w:w="3115" w:type="dxa"/>
          </w:tcPr>
          <w:p w14:paraId="108DBE8E" w14:textId="77777777" w:rsidR="005D71B1" w:rsidRPr="00416C3E" w:rsidRDefault="005D71B1" w:rsidP="00745F2D">
            <w:pPr>
              <w:jc w:val="left"/>
            </w:pPr>
            <w:r w:rsidRPr="00416C3E">
              <w:t>12-oxolithocholic acid</w:t>
            </w:r>
          </w:p>
        </w:tc>
        <w:tc>
          <w:tcPr>
            <w:tcW w:w="1613" w:type="dxa"/>
          </w:tcPr>
          <w:p w14:paraId="28D4197E" w14:textId="77777777" w:rsidR="005D71B1" w:rsidRPr="00416C3E" w:rsidRDefault="005D71B1" w:rsidP="00745F2D">
            <w:pPr>
              <w:jc w:val="center"/>
              <w:rPr>
                <w:lang w:val="es-ES"/>
              </w:rPr>
            </w:pPr>
            <w:r>
              <w:rPr>
                <w:lang w:val="es-ES"/>
              </w:rPr>
              <w:t>12-oxoLCA</w:t>
            </w:r>
          </w:p>
        </w:tc>
        <w:tc>
          <w:tcPr>
            <w:tcW w:w="5473" w:type="dxa"/>
          </w:tcPr>
          <w:p w14:paraId="6BE2B7FA" w14:textId="77777777" w:rsidR="005D71B1" w:rsidRPr="007D4506" w:rsidRDefault="005D71B1" w:rsidP="00745F2D">
            <w:pPr>
              <w:jc w:val="center"/>
              <w:rPr>
                <w:lang w:val="es-ES"/>
              </w:rPr>
            </w:pPr>
            <w:r w:rsidRPr="007D4506">
              <w:rPr>
                <w:lang w:val="es-ES"/>
              </w:rPr>
              <w:t>(3</w:t>
            </w:r>
            <w:r w:rsidRPr="00442749">
              <w:t>α</w:t>
            </w:r>
            <w:r w:rsidRPr="007D4506">
              <w:rPr>
                <w:lang w:val="es-ES"/>
              </w:rPr>
              <w:t>,5</w:t>
            </w:r>
            <w:r w:rsidRPr="00442749">
              <w:t>β</w:t>
            </w:r>
            <w:r w:rsidRPr="007D4506">
              <w:rPr>
                <w:lang w:val="es-ES"/>
              </w:rPr>
              <w:t xml:space="preserve">)-3-Hydroxy-12-oxocholan-24-oic </w:t>
            </w:r>
            <w:proofErr w:type="spellStart"/>
            <w:r w:rsidRPr="007D4506">
              <w:rPr>
                <w:lang w:val="es-ES"/>
              </w:rPr>
              <w:t>acid</w:t>
            </w:r>
            <w:proofErr w:type="spellEnd"/>
          </w:p>
        </w:tc>
      </w:tr>
      <w:tr w:rsidR="005D71B1" w:rsidRPr="00416C3E" w14:paraId="6A8C2AE8" w14:textId="77777777" w:rsidTr="00745F2D">
        <w:tc>
          <w:tcPr>
            <w:tcW w:w="3115" w:type="dxa"/>
          </w:tcPr>
          <w:p w14:paraId="18240D9F" w14:textId="77777777" w:rsidR="005D71B1" w:rsidRPr="00416C3E" w:rsidRDefault="005D71B1" w:rsidP="00745F2D">
            <w:pPr>
              <w:jc w:val="left"/>
              <w:rPr>
                <w:lang w:val="es-ES"/>
              </w:rPr>
            </w:pPr>
            <w:r>
              <w:rPr>
                <w:lang w:val="es-ES"/>
              </w:rPr>
              <w:t xml:space="preserve">3-oxochenodeoxycholic </w:t>
            </w:r>
            <w:proofErr w:type="spellStart"/>
            <w:r>
              <w:rPr>
                <w:lang w:val="es-ES"/>
              </w:rPr>
              <w:t>acid</w:t>
            </w:r>
            <w:proofErr w:type="spellEnd"/>
          </w:p>
        </w:tc>
        <w:tc>
          <w:tcPr>
            <w:tcW w:w="1613" w:type="dxa"/>
          </w:tcPr>
          <w:p w14:paraId="3A2B5D9C" w14:textId="77777777" w:rsidR="005D71B1" w:rsidRPr="00416C3E" w:rsidRDefault="005D71B1" w:rsidP="00745F2D">
            <w:pPr>
              <w:jc w:val="center"/>
              <w:rPr>
                <w:lang w:val="es-ES"/>
              </w:rPr>
            </w:pPr>
            <w:r>
              <w:rPr>
                <w:lang w:val="es-ES"/>
              </w:rPr>
              <w:t>3-oxoCDCA</w:t>
            </w:r>
          </w:p>
        </w:tc>
        <w:tc>
          <w:tcPr>
            <w:tcW w:w="5473" w:type="dxa"/>
          </w:tcPr>
          <w:p w14:paraId="2CB30323" w14:textId="77777777" w:rsidR="005D71B1" w:rsidRPr="00442749" w:rsidRDefault="005D71B1" w:rsidP="00745F2D">
            <w:pPr>
              <w:jc w:val="center"/>
            </w:pPr>
            <w:r w:rsidRPr="00442749">
              <w:t>5β-</w:t>
            </w:r>
            <w:proofErr w:type="spellStart"/>
            <w:r w:rsidRPr="00442749">
              <w:t>Cholanic</w:t>
            </w:r>
            <w:proofErr w:type="spellEnd"/>
            <w:r w:rsidRPr="00442749">
              <w:t xml:space="preserve"> acid-</w:t>
            </w:r>
            <w:r>
              <w:t>7</w:t>
            </w:r>
            <w:r w:rsidRPr="00442749">
              <w:t>α-ol-3-one</w:t>
            </w:r>
          </w:p>
        </w:tc>
      </w:tr>
      <w:tr w:rsidR="005D71B1" w:rsidRPr="00416C3E" w14:paraId="71B51ABF" w14:textId="77777777" w:rsidTr="00745F2D">
        <w:tc>
          <w:tcPr>
            <w:tcW w:w="3115" w:type="dxa"/>
          </w:tcPr>
          <w:p w14:paraId="1E56F447" w14:textId="77777777" w:rsidR="005D71B1" w:rsidRPr="00416C3E" w:rsidRDefault="005D71B1" w:rsidP="00745F2D">
            <w:pPr>
              <w:jc w:val="left"/>
              <w:rPr>
                <w:lang w:val="es-ES"/>
              </w:rPr>
            </w:pPr>
            <w:r>
              <w:rPr>
                <w:lang w:val="es-ES"/>
              </w:rPr>
              <w:t xml:space="preserve">3-oxolithocholic </w:t>
            </w:r>
            <w:proofErr w:type="spellStart"/>
            <w:r>
              <w:rPr>
                <w:lang w:val="es-ES"/>
              </w:rPr>
              <w:t>acid</w:t>
            </w:r>
            <w:proofErr w:type="spellEnd"/>
          </w:p>
        </w:tc>
        <w:tc>
          <w:tcPr>
            <w:tcW w:w="1613" w:type="dxa"/>
          </w:tcPr>
          <w:p w14:paraId="08E61426" w14:textId="77777777" w:rsidR="005D71B1" w:rsidRPr="00416C3E" w:rsidRDefault="005D71B1" w:rsidP="00745F2D">
            <w:pPr>
              <w:jc w:val="center"/>
              <w:rPr>
                <w:lang w:val="es-ES"/>
              </w:rPr>
            </w:pPr>
            <w:r>
              <w:rPr>
                <w:lang w:val="es-ES"/>
              </w:rPr>
              <w:t>3-oxoLCA</w:t>
            </w:r>
          </w:p>
        </w:tc>
        <w:tc>
          <w:tcPr>
            <w:tcW w:w="5473" w:type="dxa"/>
          </w:tcPr>
          <w:p w14:paraId="7D9FACCC" w14:textId="77777777" w:rsidR="005D71B1" w:rsidRPr="00442749" w:rsidRDefault="005D71B1" w:rsidP="00745F2D">
            <w:pPr>
              <w:jc w:val="center"/>
            </w:pPr>
            <w:r w:rsidRPr="00442749">
              <w:t>3-Oxo-5β-cholan-24-oic acid</w:t>
            </w:r>
          </w:p>
        </w:tc>
      </w:tr>
      <w:tr w:rsidR="005D71B1" w:rsidRPr="00416C3E" w14:paraId="7DC58F5B" w14:textId="77777777" w:rsidTr="00745F2D">
        <w:tc>
          <w:tcPr>
            <w:tcW w:w="3115" w:type="dxa"/>
          </w:tcPr>
          <w:p w14:paraId="4BD00F57" w14:textId="77777777" w:rsidR="005D71B1" w:rsidRPr="00416C3E" w:rsidRDefault="005D71B1" w:rsidP="00745F2D">
            <w:pPr>
              <w:jc w:val="left"/>
              <w:rPr>
                <w:lang w:val="es-ES"/>
              </w:rPr>
            </w:pPr>
            <w:r>
              <w:rPr>
                <w:lang w:val="es-ES"/>
              </w:rPr>
              <w:t xml:space="preserve">6-oxo-allolithocholic </w:t>
            </w:r>
            <w:proofErr w:type="spellStart"/>
            <w:r>
              <w:rPr>
                <w:lang w:val="es-ES"/>
              </w:rPr>
              <w:t>acid</w:t>
            </w:r>
            <w:proofErr w:type="spellEnd"/>
          </w:p>
        </w:tc>
        <w:tc>
          <w:tcPr>
            <w:tcW w:w="1613" w:type="dxa"/>
          </w:tcPr>
          <w:p w14:paraId="07E9637C" w14:textId="77777777" w:rsidR="005D71B1" w:rsidRPr="00416C3E" w:rsidRDefault="005D71B1" w:rsidP="00745F2D">
            <w:pPr>
              <w:jc w:val="center"/>
              <w:rPr>
                <w:lang w:val="es-ES"/>
              </w:rPr>
            </w:pPr>
            <w:r>
              <w:rPr>
                <w:lang w:val="es-ES"/>
              </w:rPr>
              <w:t>6-oxo-alloLCA</w:t>
            </w:r>
          </w:p>
        </w:tc>
        <w:tc>
          <w:tcPr>
            <w:tcW w:w="5473" w:type="dxa"/>
          </w:tcPr>
          <w:p w14:paraId="1F9A4E96" w14:textId="77777777" w:rsidR="005D71B1" w:rsidRPr="00442749" w:rsidRDefault="005D71B1" w:rsidP="00745F2D">
            <w:pPr>
              <w:jc w:val="center"/>
            </w:pPr>
            <w:r w:rsidRPr="00442749">
              <w:t>5</w:t>
            </w:r>
            <w:r w:rsidRPr="00442749">
              <w:rPr>
                <w:rFonts w:cstheme="minorHAnsi"/>
              </w:rPr>
              <w:t>α</w:t>
            </w:r>
            <w:r w:rsidRPr="00442749">
              <w:t>-</w:t>
            </w:r>
            <w:proofErr w:type="spellStart"/>
            <w:r w:rsidRPr="00442749">
              <w:t>Cholanic</w:t>
            </w:r>
            <w:proofErr w:type="spellEnd"/>
            <w:r w:rsidRPr="00442749">
              <w:t xml:space="preserve"> acid-3</w:t>
            </w:r>
            <w:r w:rsidRPr="00442749">
              <w:rPr>
                <w:rFonts w:cstheme="minorHAnsi"/>
              </w:rPr>
              <w:t>α</w:t>
            </w:r>
            <w:r w:rsidRPr="00442749">
              <w:t>-ol-6-one</w:t>
            </w:r>
          </w:p>
        </w:tc>
      </w:tr>
      <w:tr w:rsidR="005D71B1" w:rsidRPr="00416C3E" w14:paraId="4DBA8809" w14:textId="77777777" w:rsidTr="00745F2D">
        <w:tc>
          <w:tcPr>
            <w:tcW w:w="3115" w:type="dxa"/>
          </w:tcPr>
          <w:p w14:paraId="1F197F1C" w14:textId="77777777" w:rsidR="005D71B1" w:rsidRPr="00416C3E" w:rsidRDefault="005D71B1" w:rsidP="00745F2D">
            <w:pPr>
              <w:jc w:val="left"/>
              <w:rPr>
                <w:lang w:val="es-ES"/>
              </w:rPr>
            </w:pPr>
            <w:r>
              <w:rPr>
                <w:lang w:val="es-ES"/>
              </w:rPr>
              <w:t xml:space="preserve">7-oxodeoxycholic </w:t>
            </w:r>
            <w:proofErr w:type="spellStart"/>
            <w:r>
              <w:rPr>
                <w:lang w:val="es-ES"/>
              </w:rPr>
              <w:t>acid</w:t>
            </w:r>
            <w:proofErr w:type="spellEnd"/>
          </w:p>
        </w:tc>
        <w:tc>
          <w:tcPr>
            <w:tcW w:w="1613" w:type="dxa"/>
          </w:tcPr>
          <w:p w14:paraId="302E2220" w14:textId="77777777" w:rsidR="005D71B1" w:rsidRPr="00416C3E" w:rsidRDefault="005D71B1" w:rsidP="00745F2D">
            <w:pPr>
              <w:jc w:val="center"/>
              <w:rPr>
                <w:lang w:val="es-ES"/>
              </w:rPr>
            </w:pPr>
            <w:r>
              <w:rPr>
                <w:lang w:val="es-ES"/>
              </w:rPr>
              <w:t>7-oxoDCA</w:t>
            </w:r>
          </w:p>
        </w:tc>
        <w:tc>
          <w:tcPr>
            <w:tcW w:w="5473" w:type="dxa"/>
          </w:tcPr>
          <w:p w14:paraId="74DFEE01" w14:textId="77777777" w:rsidR="005D71B1" w:rsidRPr="00442749" w:rsidRDefault="005D71B1" w:rsidP="00745F2D">
            <w:pPr>
              <w:jc w:val="center"/>
            </w:pPr>
            <w:r w:rsidRPr="00442749">
              <w:t>7-Ketodeoxycholic acid</w:t>
            </w:r>
          </w:p>
        </w:tc>
      </w:tr>
      <w:tr w:rsidR="005D71B1" w:rsidRPr="00416C3E" w14:paraId="0872452E" w14:textId="77777777" w:rsidTr="00745F2D">
        <w:tc>
          <w:tcPr>
            <w:tcW w:w="3115" w:type="dxa"/>
          </w:tcPr>
          <w:p w14:paraId="08019BDD" w14:textId="77777777" w:rsidR="005D71B1" w:rsidRPr="00416C3E" w:rsidRDefault="005D71B1" w:rsidP="00745F2D">
            <w:pPr>
              <w:jc w:val="left"/>
              <w:rPr>
                <w:lang w:val="es-ES"/>
              </w:rPr>
            </w:pPr>
            <w:proofErr w:type="spellStart"/>
            <w:r>
              <w:rPr>
                <w:lang w:val="es-ES"/>
              </w:rPr>
              <w:t>Allolithocholic</w:t>
            </w:r>
            <w:proofErr w:type="spellEnd"/>
            <w:r>
              <w:rPr>
                <w:lang w:val="es-ES"/>
              </w:rPr>
              <w:t xml:space="preserve"> </w:t>
            </w:r>
            <w:proofErr w:type="spellStart"/>
            <w:r>
              <w:rPr>
                <w:lang w:val="es-ES"/>
              </w:rPr>
              <w:t>acid</w:t>
            </w:r>
            <w:proofErr w:type="spellEnd"/>
          </w:p>
        </w:tc>
        <w:tc>
          <w:tcPr>
            <w:tcW w:w="1613" w:type="dxa"/>
          </w:tcPr>
          <w:p w14:paraId="40C5118D" w14:textId="77777777" w:rsidR="005D71B1" w:rsidRPr="00416C3E" w:rsidRDefault="005D71B1" w:rsidP="00745F2D">
            <w:pPr>
              <w:jc w:val="center"/>
              <w:rPr>
                <w:lang w:val="es-ES"/>
              </w:rPr>
            </w:pPr>
            <w:proofErr w:type="spellStart"/>
            <w:r>
              <w:rPr>
                <w:lang w:val="es-ES"/>
              </w:rPr>
              <w:t>alloLCA</w:t>
            </w:r>
            <w:proofErr w:type="spellEnd"/>
          </w:p>
        </w:tc>
        <w:tc>
          <w:tcPr>
            <w:tcW w:w="5473" w:type="dxa"/>
          </w:tcPr>
          <w:p w14:paraId="633F24C3" w14:textId="77777777" w:rsidR="005D71B1" w:rsidRPr="00442749" w:rsidRDefault="005D71B1" w:rsidP="00745F2D">
            <w:pPr>
              <w:jc w:val="center"/>
            </w:pPr>
            <w:r w:rsidRPr="00442749">
              <w:t>(5α)-3β-Hydroxy-cholan-24-oic acid</w:t>
            </w:r>
          </w:p>
        </w:tc>
      </w:tr>
      <w:tr w:rsidR="005D71B1" w:rsidRPr="00416C3E" w14:paraId="798C4BEE" w14:textId="77777777" w:rsidTr="00745F2D">
        <w:tc>
          <w:tcPr>
            <w:tcW w:w="3115" w:type="dxa"/>
          </w:tcPr>
          <w:p w14:paraId="22D49E40" w14:textId="77777777" w:rsidR="005D71B1" w:rsidRPr="00416C3E" w:rsidRDefault="005D71B1" w:rsidP="00745F2D">
            <w:pPr>
              <w:jc w:val="left"/>
              <w:rPr>
                <w:lang w:val="es-ES"/>
              </w:rPr>
            </w:pPr>
            <w:r>
              <w:rPr>
                <w:rFonts w:cstheme="minorHAnsi"/>
              </w:rPr>
              <w:t>α</w:t>
            </w:r>
            <w:r>
              <w:rPr>
                <w:lang w:val="es-ES"/>
              </w:rPr>
              <w:t>-</w:t>
            </w:r>
            <w:proofErr w:type="spellStart"/>
            <w:r>
              <w:rPr>
                <w:lang w:val="es-ES"/>
              </w:rPr>
              <w:t>muricholic</w:t>
            </w:r>
            <w:proofErr w:type="spellEnd"/>
            <w:r>
              <w:rPr>
                <w:lang w:val="es-ES"/>
              </w:rPr>
              <w:t xml:space="preserve"> </w:t>
            </w:r>
            <w:proofErr w:type="spellStart"/>
            <w:r>
              <w:rPr>
                <w:lang w:val="es-ES"/>
              </w:rPr>
              <w:t>acid</w:t>
            </w:r>
            <w:proofErr w:type="spellEnd"/>
          </w:p>
        </w:tc>
        <w:tc>
          <w:tcPr>
            <w:tcW w:w="1613" w:type="dxa"/>
          </w:tcPr>
          <w:p w14:paraId="51C7BAFD" w14:textId="77777777" w:rsidR="005D71B1" w:rsidRPr="00416C3E" w:rsidRDefault="005D71B1" w:rsidP="00745F2D">
            <w:pPr>
              <w:jc w:val="center"/>
              <w:rPr>
                <w:lang w:val="es-ES"/>
              </w:rPr>
            </w:pPr>
            <w:r>
              <w:rPr>
                <w:rFonts w:cstheme="minorHAnsi"/>
              </w:rPr>
              <w:t>α</w:t>
            </w:r>
            <w:r>
              <w:rPr>
                <w:lang w:val="es-ES"/>
              </w:rPr>
              <w:t>MCA</w:t>
            </w:r>
          </w:p>
        </w:tc>
        <w:tc>
          <w:tcPr>
            <w:tcW w:w="5473" w:type="dxa"/>
          </w:tcPr>
          <w:p w14:paraId="765D6F86" w14:textId="77777777" w:rsidR="005D71B1" w:rsidRPr="00442749" w:rsidRDefault="005D71B1" w:rsidP="00745F2D">
            <w:pPr>
              <w:jc w:val="center"/>
              <w:rPr>
                <w:rFonts w:cstheme="minorHAnsi"/>
              </w:rPr>
            </w:pPr>
            <w:r w:rsidRPr="00442749">
              <w:rPr>
                <w:rFonts w:cstheme="minorHAnsi"/>
              </w:rPr>
              <w:t>5β-</w:t>
            </w:r>
            <w:proofErr w:type="spellStart"/>
            <w:r w:rsidRPr="00442749">
              <w:rPr>
                <w:rFonts w:cstheme="minorHAnsi"/>
              </w:rPr>
              <w:t>Cholanic</w:t>
            </w:r>
            <w:proofErr w:type="spellEnd"/>
            <w:r w:rsidRPr="00442749">
              <w:rPr>
                <w:rFonts w:cstheme="minorHAnsi"/>
              </w:rPr>
              <w:t xml:space="preserve"> acid-3α,6β,7α-triol</w:t>
            </w:r>
          </w:p>
        </w:tc>
      </w:tr>
      <w:tr w:rsidR="005D71B1" w:rsidRPr="00A34C23" w14:paraId="438649DE" w14:textId="77777777" w:rsidTr="00745F2D">
        <w:tc>
          <w:tcPr>
            <w:tcW w:w="3115" w:type="dxa"/>
          </w:tcPr>
          <w:p w14:paraId="1649EB2A" w14:textId="77777777" w:rsidR="005D71B1" w:rsidRPr="00416C3E" w:rsidRDefault="005D71B1" w:rsidP="00745F2D">
            <w:pPr>
              <w:jc w:val="left"/>
              <w:rPr>
                <w:lang w:val="es-ES"/>
              </w:rPr>
            </w:pPr>
            <w:proofErr w:type="spellStart"/>
            <w:r>
              <w:rPr>
                <w:lang w:val="es-ES"/>
              </w:rPr>
              <w:t>Cholic</w:t>
            </w:r>
            <w:proofErr w:type="spellEnd"/>
            <w:r>
              <w:rPr>
                <w:lang w:val="es-ES"/>
              </w:rPr>
              <w:t xml:space="preserve"> </w:t>
            </w:r>
            <w:proofErr w:type="spellStart"/>
            <w:r>
              <w:rPr>
                <w:lang w:val="es-ES"/>
              </w:rPr>
              <w:t>acid</w:t>
            </w:r>
            <w:proofErr w:type="spellEnd"/>
          </w:p>
        </w:tc>
        <w:tc>
          <w:tcPr>
            <w:tcW w:w="1613" w:type="dxa"/>
          </w:tcPr>
          <w:p w14:paraId="2CCF6DEB" w14:textId="77777777" w:rsidR="005D71B1" w:rsidRPr="00416C3E" w:rsidRDefault="005D71B1" w:rsidP="00745F2D">
            <w:pPr>
              <w:jc w:val="center"/>
              <w:rPr>
                <w:lang w:val="es-ES"/>
              </w:rPr>
            </w:pPr>
            <w:r>
              <w:rPr>
                <w:lang w:val="es-ES"/>
              </w:rPr>
              <w:t>CA</w:t>
            </w:r>
          </w:p>
        </w:tc>
        <w:tc>
          <w:tcPr>
            <w:tcW w:w="5473" w:type="dxa"/>
          </w:tcPr>
          <w:p w14:paraId="2CB8AB09" w14:textId="77777777" w:rsidR="005D71B1" w:rsidRPr="007D4506" w:rsidRDefault="005D71B1" w:rsidP="00745F2D">
            <w:pPr>
              <w:jc w:val="center"/>
              <w:rPr>
                <w:lang w:val="es-ES"/>
              </w:rPr>
            </w:pPr>
            <w:r w:rsidRPr="007D4506">
              <w:rPr>
                <w:lang w:val="es-ES"/>
              </w:rPr>
              <w:t>3</w:t>
            </w:r>
            <w:r w:rsidRPr="00442749">
              <w:t>α</w:t>
            </w:r>
            <w:r w:rsidRPr="007D4506">
              <w:rPr>
                <w:lang w:val="es-ES"/>
              </w:rPr>
              <w:t>,7</w:t>
            </w:r>
            <w:r w:rsidRPr="00442749">
              <w:t>α</w:t>
            </w:r>
            <w:r w:rsidRPr="007D4506">
              <w:rPr>
                <w:lang w:val="es-ES"/>
              </w:rPr>
              <w:t>,12</w:t>
            </w:r>
            <w:r w:rsidRPr="00442749">
              <w:t>α</w:t>
            </w:r>
            <w:r w:rsidRPr="007D4506">
              <w:rPr>
                <w:lang w:val="es-ES"/>
              </w:rPr>
              <w:t>-Trihydroxy-5</w:t>
            </w:r>
            <w:r w:rsidRPr="00442749">
              <w:t>β</w:t>
            </w:r>
            <w:r w:rsidRPr="007D4506">
              <w:rPr>
                <w:lang w:val="es-ES"/>
              </w:rPr>
              <w:t>-</w:t>
            </w:r>
            <w:proofErr w:type="spellStart"/>
            <w:r w:rsidRPr="007D4506">
              <w:rPr>
                <w:lang w:val="es-ES"/>
              </w:rPr>
              <w:t>cholanic</w:t>
            </w:r>
            <w:proofErr w:type="spellEnd"/>
            <w:r w:rsidRPr="007D4506">
              <w:rPr>
                <w:lang w:val="es-ES"/>
              </w:rPr>
              <w:t xml:space="preserve"> </w:t>
            </w:r>
            <w:proofErr w:type="spellStart"/>
            <w:r w:rsidRPr="007D4506">
              <w:rPr>
                <w:lang w:val="es-ES"/>
              </w:rPr>
              <w:t>acid</w:t>
            </w:r>
            <w:proofErr w:type="spellEnd"/>
          </w:p>
        </w:tc>
      </w:tr>
      <w:tr w:rsidR="005D71B1" w:rsidRPr="00BA37AB" w14:paraId="646A111E" w14:textId="77777777" w:rsidTr="00745F2D">
        <w:tc>
          <w:tcPr>
            <w:tcW w:w="3115" w:type="dxa"/>
          </w:tcPr>
          <w:p w14:paraId="11CC9C13" w14:textId="77777777" w:rsidR="005D71B1" w:rsidRPr="00416C3E" w:rsidRDefault="005D71B1" w:rsidP="00745F2D">
            <w:pPr>
              <w:jc w:val="left"/>
              <w:rPr>
                <w:lang w:val="es-ES"/>
              </w:rPr>
            </w:pPr>
            <w:proofErr w:type="spellStart"/>
            <w:r>
              <w:rPr>
                <w:lang w:val="es-ES"/>
              </w:rPr>
              <w:t>Chenodeoxycholic</w:t>
            </w:r>
            <w:proofErr w:type="spellEnd"/>
            <w:r>
              <w:rPr>
                <w:lang w:val="es-ES"/>
              </w:rPr>
              <w:t xml:space="preserve"> acid-3-sulfate</w:t>
            </w:r>
          </w:p>
        </w:tc>
        <w:tc>
          <w:tcPr>
            <w:tcW w:w="1613" w:type="dxa"/>
          </w:tcPr>
          <w:p w14:paraId="718C30E2" w14:textId="77777777" w:rsidR="005D71B1" w:rsidRPr="00416C3E" w:rsidRDefault="005D71B1" w:rsidP="00745F2D">
            <w:pPr>
              <w:jc w:val="center"/>
              <w:rPr>
                <w:lang w:val="es-ES"/>
              </w:rPr>
            </w:pPr>
            <w:r>
              <w:rPr>
                <w:lang w:val="es-ES"/>
              </w:rPr>
              <w:t>CDCA3S</w:t>
            </w:r>
          </w:p>
        </w:tc>
        <w:tc>
          <w:tcPr>
            <w:tcW w:w="5473" w:type="dxa"/>
          </w:tcPr>
          <w:p w14:paraId="2A3C3FD8" w14:textId="77777777" w:rsidR="005D71B1" w:rsidRPr="00442749" w:rsidRDefault="005D71B1" w:rsidP="00745F2D">
            <w:pPr>
              <w:jc w:val="center"/>
            </w:pPr>
            <w:r w:rsidRPr="00442749">
              <w:t>(3α,5β,7α)-7-Hydroxy-3-(</w:t>
            </w:r>
            <w:proofErr w:type="spellStart"/>
            <w:r w:rsidRPr="00442749">
              <w:t>sulphooxy</w:t>
            </w:r>
            <w:proofErr w:type="spellEnd"/>
            <w:r w:rsidRPr="00442749">
              <w:t>)-cholan-24-oic Acid</w:t>
            </w:r>
          </w:p>
        </w:tc>
      </w:tr>
      <w:tr w:rsidR="005D71B1" w:rsidRPr="00416C3E" w14:paraId="3FDEF903" w14:textId="77777777" w:rsidTr="00745F2D">
        <w:tc>
          <w:tcPr>
            <w:tcW w:w="3115" w:type="dxa"/>
          </w:tcPr>
          <w:p w14:paraId="541F88F5" w14:textId="77777777" w:rsidR="005D71B1" w:rsidRPr="00416C3E" w:rsidRDefault="005D71B1" w:rsidP="00745F2D">
            <w:pPr>
              <w:jc w:val="left"/>
              <w:rPr>
                <w:lang w:val="es-ES"/>
              </w:rPr>
            </w:pPr>
            <w:proofErr w:type="spellStart"/>
            <w:r>
              <w:rPr>
                <w:lang w:val="es-ES"/>
              </w:rPr>
              <w:t>Deoxycholic</w:t>
            </w:r>
            <w:proofErr w:type="spellEnd"/>
            <w:r>
              <w:rPr>
                <w:lang w:val="es-ES"/>
              </w:rPr>
              <w:t xml:space="preserve"> </w:t>
            </w:r>
            <w:proofErr w:type="spellStart"/>
            <w:r>
              <w:rPr>
                <w:lang w:val="es-ES"/>
              </w:rPr>
              <w:t>acid</w:t>
            </w:r>
            <w:proofErr w:type="spellEnd"/>
          </w:p>
        </w:tc>
        <w:tc>
          <w:tcPr>
            <w:tcW w:w="1613" w:type="dxa"/>
          </w:tcPr>
          <w:p w14:paraId="58D60FC5" w14:textId="77777777" w:rsidR="005D71B1" w:rsidRPr="00416C3E" w:rsidRDefault="005D71B1" w:rsidP="00745F2D">
            <w:pPr>
              <w:jc w:val="center"/>
              <w:rPr>
                <w:lang w:val="es-ES"/>
              </w:rPr>
            </w:pPr>
            <w:r>
              <w:rPr>
                <w:lang w:val="es-ES"/>
              </w:rPr>
              <w:t>DCA</w:t>
            </w:r>
          </w:p>
        </w:tc>
        <w:tc>
          <w:tcPr>
            <w:tcW w:w="5473" w:type="dxa"/>
          </w:tcPr>
          <w:p w14:paraId="2727E092" w14:textId="77777777" w:rsidR="005D71B1" w:rsidRPr="00442749" w:rsidRDefault="005D71B1" w:rsidP="00745F2D">
            <w:pPr>
              <w:jc w:val="center"/>
            </w:pPr>
            <w:r w:rsidRPr="00442749">
              <w:t>3α,12α-Dihydroxy-5β-</w:t>
            </w:r>
            <w:proofErr w:type="spellStart"/>
            <w:r w:rsidRPr="00442749">
              <w:t>cholanic</w:t>
            </w:r>
            <w:proofErr w:type="spellEnd"/>
            <w:r w:rsidRPr="00442749">
              <w:t xml:space="preserve"> acid sodium salt</w:t>
            </w:r>
          </w:p>
        </w:tc>
      </w:tr>
      <w:tr w:rsidR="005D71B1" w:rsidRPr="00A34C23" w14:paraId="39ED849B" w14:textId="77777777" w:rsidTr="00745F2D">
        <w:tc>
          <w:tcPr>
            <w:tcW w:w="3115" w:type="dxa"/>
          </w:tcPr>
          <w:p w14:paraId="6803B5DD" w14:textId="77777777" w:rsidR="005D71B1" w:rsidRPr="007E0C43" w:rsidRDefault="005D71B1" w:rsidP="00745F2D">
            <w:pPr>
              <w:jc w:val="left"/>
              <w:rPr>
                <w:lang w:val="es-ES"/>
              </w:rPr>
            </w:pPr>
            <w:proofErr w:type="spellStart"/>
            <w:r>
              <w:rPr>
                <w:lang w:val="es-ES"/>
              </w:rPr>
              <w:t>Hyocholic</w:t>
            </w:r>
            <w:proofErr w:type="spellEnd"/>
            <w:r>
              <w:rPr>
                <w:lang w:val="es-ES"/>
              </w:rPr>
              <w:t xml:space="preserve"> </w:t>
            </w:r>
            <w:proofErr w:type="spellStart"/>
            <w:r>
              <w:rPr>
                <w:lang w:val="es-ES"/>
              </w:rPr>
              <w:t>acid</w:t>
            </w:r>
            <w:proofErr w:type="spellEnd"/>
          </w:p>
        </w:tc>
        <w:tc>
          <w:tcPr>
            <w:tcW w:w="1613" w:type="dxa"/>
          </w:tcPr>
          <w:p w14:paraId="7164CDF4" w14:textId="77777777" w:rsidR="005D71B1" w:rsidRPr="007E0C43" w:rsidRDefault="005D71B1" w:rsidP="00745F2D">
            <w:pPr>
              <w:jc w:val="center"/>
              <w:rPr>
                <w:lang w:val="es-ES"/>
              </w:rPr>
            </w:pPr>
            <w:r>
              <w:rPr>
                <w:lang w:val="es-ES"/>
              </w:rPr>
              <w:t>HCA</w:t>
            </w:r>
          </w:p>
        </w:tc>
        <w:tc>
          <w:tcPr>
            <w:tcW w:w="5473" w:type="dxa"/>
          </w:tcPr>
          <w:p w14:paraId="433DEE58" w14:textId="77777777" w:rsidR="005D71B1" w:rsidRPr="007D4506" w:rsidRDefault="005D71B1" w:rsidP="00745F2D">
            <w:pPr>
              <w:jc w:val="center"/>
              <w:rPr>
                <w:lang w:val="es-ES"/>
              </w:rPr>
            </w:pPr>
            <w:r w:rsidRPr="007D4506">
              <w:rPr>
                <w:lang w:val="es-ES"/>
              </w:rPr>
              <w:t>3</w:t>
            </w:r>
            <w:r w:rsidRPr="00442749">
              <w:t>α</w:t>
            </w:r>
            <w:r w:rsidRPr="007D4506">
              <w:rPr>
                <w:lang w:val="es-ES"/>
              </w:rPr>
              <w:t>,6</w:t>
            </w:r>
            <w:r w:rsidRPr="00442749">
              <w:t>α</w:t>
            </w:r>
            <w:r w:rsidRPr="007D4506">
              <w:rPr>
                <w:lang w:val="es-ES"/>
              </w:rPr>
              <w:t>,7</w:t>
            </w:r>
            <w:r w:rsidRPr="00442749">
              <w:t>α</w:t>
            </w:r>
            <w:r w:rsidRPr="007D4506">
              <w:rPr>
                <w:lang w:val="es-ES"/>
              </w:rPr>
              <w:t>-Trihydroxy-5</w:t>
            </w:r>
            <w:r w:rsidRPr="00442749">
              <w:t>β</w:t>
            </w:r>
            <w:r w:rsidRPr="007D4506">
              <w:rPr>
                <w:lang w:val="es-ES"/>
              </w:rPr>
              <w:t>-</w:t>
            </w:r>
            <w:proofErr w:type="spellStart"/>
            <w:r w:rsidRPr="007D4506">
              <w:rPr>
                <w:lang w:val="es-ES"/>
              </w:rPr>
              <w:t>cholanic</w:t>
            </w:r>
            <w:proofErr w:type="spellEnd"/>
            <w:r w:rsidRPr="007D4506">
              <w:rPr>
                <w:lang w:val="es-ES"/>
              </w:rPr>
              <w:t xml:space="preserve"> </w:t>
            </w:r>
            <w:proofErr w:type="spellStart"/>
            <w:r w:rsidRPr="007D4506">
              <w:rPr>
                <w:lang w:val="es-ES"/>
              </w:rPr>
              <w:t>acid</w:t>
            </w:r>
            <w:proofErr w:type="spellEnd"/>
          </w:p>
        </w:tc>
      </w:tr>
      <w:tr w:rsidR="005D71B1" w:rsidRPr="00A34C23" w14:paraId="6B3BC74F" w14:textId="77777777" w:rsidTr="00745F2D">
        <w:tc>
          <w:tcPr>
            <w:tcW w:w="3115" w:type="dxa"/>
          </w:tcPr>
          <w:p w14:paraId="6804F198" w14:textId="77777777" w:rsidR="005D71B1" w:rsidRPr="007E0C43" w:rsidRDefault="005D71B1" w:rsidP="00745F2D">
            <w:pPr>
              <w:jc w:val="left"/>
              <w:rPr>
                <w:lang w:val="es-ES"/>
              </w:rPr>
            </w:pPr>
            <w:r>
              <w:rPr>
                <w:lang w:val="es-ES"/>
              </w:rPr>
              <w:t xml:space="preserve">Hyodeoxycholic </w:t>
            </w:r>
            <w:proofErr w:type="spellStart"/>
            <w:r>
              <w:rPr>
                <w:lang w:val="es-ES"/>
              </w:rPr>
              <w:t>acid</w:t>
            </w:r>
            <w:proofErr w:type="spellEnd"/>
          </w:p>
        </w:tc>
        <w:tc>
          <w:tcPr>
            <w:tcW w:w="1613" w:type="dxa"/>
          </w:tcPr>
          <w:p w14:paraId="20B53268" w14:textId="77777777" w:rsidR="005D71B1" w:rsidRPr="007E0C43" w:rsidRDefault="005D71B1" w:rsidP="00745F2D">
            <w:pPr>
              <w:jc w:val="center"/>
              <w:rPr>
                <w:lang w:val="es-ES"/>
              </w:rPr>
            </w:pPr>
            <w:r>
              <w:rPr>
                <w:lang w:val="es-ES"/>
              </w:rPr>
              <w:t>HDCA</w:t>
            </w:r>
          </w:p>
        </w:tc>
        <w:tc>
          <w:tcPr>
            <w:tcW w:w="5473" w:type="dxa"/>
          </w:tcPr>
          <w:p w14:paraId="625B7F9E" w14:textId="77777777" w:rsidR="005D71B1" w:rsidRPr="00442749" w:rsidRDefault="005D71B1" w:rsidP="00745F2D">
            <w:pPr>
              <w:jc w:val="center"/>
              <w:rPr>
                <w:lang w:val="es-ES"/>
              </w:rPr>
            </w:pPr>
            <w:r w:rsidRPr="00442749">
              <w:rPr>
                <w:lang w:val="es-ES"/>
              </w:rPr>
              <w:t>3</w:t>
            </w:r>
            <w:r w:rsidRPr="00442749">
              <w:t>α</w:t>
            </w:r>
            <w:r w:rsidRPr="00442749">
              <w:rPr>
                <w:lang w:val="es-ES"/>
              </w:rPr>
              <w:t>,6</w:t>
            </w:r>
            <w:r w:rsidRPr="00442749">
              <w:t>α</w:t>
            </w:r>
            <w:r w:rsidRPr="00442749">
              <w:rPr>
                <w:lang w:val="es-ES"/>
              </w:rPr>
              <w:t>-Dihydroxy-5</w:t>
            </w:r>
            <w:r w:rsidRPr="00442749">
              <w:t>β</w:t>
            </w:r>
            <w:r w:rsidRPr="00442749">
              <w:rPr>
                <w:lang w:val="es-ES"/>
              </w:rPr>
              <w:t xml:space="preserve">-cholan-24-oic </w:t>
            </w:r>
            <w:proofErr w:type="spellStart"/>
            <w:r w:rsidRPr="00442749">
              <w:rPr>
                <w:lang w:val="es-ES"/>
              </w:rPr>
              <w:t>acid</w:t>
            </w:r>
            <w:proofErr w:type="spellEnd"/>
          </w:p>
        </w:tc>
      </w:tr>
      <w:tr w:rsidR="005D71B1" w:rsidRPr="00416C3E" w14:paraId="33FEF466" w14:textId="77777777" w:rsidTr="00745F2D">
        <w:tc>
          <w:tcPr>
            <w:tcW w:w="3115" w:type="dxa"/>
          </w:tcPr>
          <w:p w14:paraId="6F5A05A7" w14:textId="77777777" w:rsidR="005D71B1" w:rsidRPr="007E0C43" w:rsidRDefault="005D71B1" w:rsidP="00745F2D">
            <w:pPr>
              <w:jc w:val="left"/>
              <w:rPr>
                <w:lang w:val="es-ES"/>
              </w:rPr>
            </w:pPr>
            <w:proofErr w:type="spellStart"/>
            <w:r>
              <w:rPr>
                <w:lang w:val="es-ES"/>
              </w:rPr>
              <w:t>Isolithocholic</w:t>
            </w:r>
            <w:proofErr w:type="spellEnd"/>
            <w:r>
              <w:rPr>
                <w:lang w:val="es-ES"/>
              </w:rPr>
              <w:t xml:space="preserve"> </w:t>
            </w:r>
            <w:proofErr w:type="spellStart"/>
            <w:r>
              <w:rPr>
                <w:lang w:val="es-ES"/>
              </w:rPr>
              <w:t>acid</w:t>
            </w:r>
            <w:proofErr w:type="spellEnd"/>
          </w:p>
        </w:tc>
        <w:tc>
          <w:tcPr>
            <w:tcW w:w="1613" w:type="dxa"/>
          </w:tcPr>
          <w:p w14:paraId="6B97BD7E" w14:textId="77777777" w:rsidR="005D71B1" w:rsidRPr="007E0C43" w:rsidRDefault="005D71B1" w:rsidP="00745F2D">
            <w:pPr>
              <w:jc w:val="center"/>
              <w:rPr>
                <w:lang w:val="es-ES"/>
              </w:rPr>
            </w:pPr>
            <w:proofErr w:type="spellStart"/>
            <w:r>
              <w:rPr>
                <w:lang w:val="es-ES"/>
              </w:rPr>
              <w:t>isoLCA</w:t>
            </w:r>
            <w:proofErr w:type="spellEnd"/>
          </w:p>
        </w:tc>
        <w:tc>
          <w:tcPr>
            <w:tcW w:w="5473" w:type="dxa"/>
          </w:tcPr>
          <w:p w14:paraId="374D8548" w14:textId="77777777" w:rsidR="005D71B1" w:rsidRPr="00442749" w:rsidRDefault="005D71B1" w:rsidP="00745F2D">
            <w:pPr>
              <w:jc w:val="center"/>
            </w:pPr>
            <w:r w:rsidRPr="00442749">
              <w:t>(3β,5β)-3-Hydroxy-cholan-24-oic acid</w:t>
            </w:r>
          </w:p>
        </w:tc>
      </w:tr>
      <w:tr w:rsidR="005D71B1" w:rsidRPr="00416C3E" w14:paraId="7A6630ED" w14:textId="77777777" w:rsidTr="00745F2D">
        <w:tc>
          <w:tcPr>
            <w:tcW w:w="3115" w:type="dxa"/>
          </w:tcPr>
          <w:p w14:paraId="56F2AD58" w14:textId="77777777" w:rsidR="005D71B1" w:rsidRPr="007E0C43" w:rsidRDefault="005D71B1" w:rsidP="00745F2D">
            <w:pPr>
              <w:jc w:val="left"/>
              <w:rPr>
                <w:lang w:val="es-ES"/>
              </w:rPr>
            </w:pPr>
            <w:r>
              <w:rPr>
                <w:lang w:val="es-ES"/>
              </w:rPr>
              <w:t xml:space="preserve">Murideoxycholic </w:t>
            </w:r>
            <w:proofErr w:type="spellStart"/>
            <w:r>
              <w:rPr>
                <w:lang w:val="es-ES"/>
              </w:rPr>
              <w:t>acid</w:t>
            </w:r>
            <w:proofErr w:type="spellEnd"/>
          </w:p>
        </w:tc>
        <w:tc>
          <w:tcPr>
            <w:tcW w:w="1613" w:type="dxa"/>
          </w:tcPr>
          <w:p w14:paraId="36F0DCF7" w14:textId="77777777" w:rsidR="005D71B1" w:rsidRPr="007E0C43" w:rsidRDefault="005D71B1" w:rsidP="00745F2D">
            <w:pPr>
              <w:jc w:val="center"/>
              <w:rPr>
                <w:lang w:val="es-ES"/>
              </w:rPr>
            </w:pPr>
            <w:r>
              <w:rPr>
                <w:lang w:val="es-ES"/>
              </w:rPr>
              <w:t>MDCA</w:t>
            </w:r>
          </w:p>
        </w:tc>
        <w:tc>
          <w:tcPr>
            <w:tcW w:w="5473" w:type="dxa"/>
          </w:tcPr>
          <w:p w14:paraId="5159BAF5" w14:textId="77777777" w:rsidR="005D71B1" w:rsidRPr="00442749" w:rsidRDefault="005D71B1" w:rsidP="00745F2D">
            <w:pPr>
              <w:jc w:val="center"/>
            </w:pPr>
            <w:r w:rsidRPr="00442749">
              <w:t>5β-</w:t>
            </w:r>
            <w:proofErr w:type="spellStart"/>
            <w:r w:rsidRPr="00442749">
              <w:t>Cholanic</w:t>
            </w:r>
            <w:proofErr w:type="spellEnd"/>
            <w:r w:rsidRPr="00442749">
              <w:t xml:space="preserve"> acid-3α, 6β-Diol</w:t>
            </w:r>
          </w:p>
        </w:tc>
      </w:tr>
      <w:tr w:rsidR="005D71B1" w:rsidRPr="00A34C23" w14:paraId="6766A631" w14:textId="77777777" w:rsidTr="00745F2D">
        <w:tc>
          <w:tcPr>
            <w:tcW w:w="3115" w:type="dxa"/>
          </w:tcPr>
          <w:p w14:paraId="3D6FF1D4" w14:textId="77777777" w:rsidR="005D71B1" w:rsidRPr="007E0C43" w:rsidRDefault="005D71B1" w:rsidP="00745F2D">
            <w:pPr>
              <w:jc w:val="left"/>
              <w:rPr>
                <w:lang w:val="es-ES"/>
              </w:rPr>
            </w:pPr>
            <w:r>
              <w:rPr>
                <w:lang w:val="es-ES"/>
              </w:rPr>
              <w:t>Tauro-</w:t>
            </w:r>
            <w:r>
              <w:rPr>
                <w:rFonts w:cstheme="minorHAnsi"/>
                <w:lang w:val="es-ES"/>
              </w:rPr>
              <w:t>β</w:t>
            </w:r>
            <w:r>
              <w:rPr>
                <w:lang w:val="es-ES"/>
              </w:rPr>
              <w:t>-</w:t>
            </w:r>
            <w:proofErr w:type="spellStart"/>
            <w:r>
              <w:rPr>
                <w:lang w:val="es-ES"/>
              </w:rPr>
              <w:t>muricholic</w:t>
            </w:r>
            <w:proofErr w:type="spellEnd"/>
            <w:r>
              <w:rPr>
                <w:lang w:val="es-ES"/>
              </w:rPr>
              <w:t xml:space="preserve"> </w:t>
            </w:r>
            <w:proofErr w:type="spellStart"/>
            <w:r>
              <w:rPr>
                <w:lang w:val="es-ES"/>
              </w:rPr>
              <w:t>acid</w:t>
            </w:r>
            <w:proofErr w:type="spellEnd"/>
          </w:p>
        </w:tc>
        <w:tc>
          <w:tcPr>
            <w:tcW w:w="1613" w:type="dxa"/>
          </w:tcPr>
          <w:p w14:paraId="0A9D2411" w14:textId="77777777" w:rsidR="005D71B1" w:rsidRPr="007E0C43" w:rsidRDefault="005D71B1" w:rsidP="00745F2D">
            <w:pPr>
              <w:jc w:val="center"/>
              <w:rPr>
                <w:lang w:val="es-ES"/>
              </w:rPr>
            </w:pPr>
            <w:r>
              <w:rPr>
                <w:lang w:val="es-ES"/>
              </w:rPr>
              <w:t>T</w:t>
            </w:r>
            <w:r>
              <w:rPr>
                <w:rFonts w:cstheme="minorHAnsi"/>
                <w:lang w:val="es-ES"/>
              </w:rPr>
              <w:t>β</w:t>
            </w:r>
            <w:r>
              <w:rPr>
                <w:lang w:val="es-ES"/>
              </w:rPr>
              <w:t>MCA</w:t>
            </w:r>
          </w:p>
        </w:tc>
        <w:tc>
          <w:tcPr>
            <w:tcW w:w="5473" w:type="dxa"/>
          </w:tcPr>
          <w:p w14:paraId="497D4FAE" w14:textId="77777777" w:rsidR="005D71B1" w:rsidRPr="007D4506" w:rsidRDefault="005D71B1" w:rsidP="00745F2D">
            <w:pPr>
              <w:jc w:val="center"/>
              <w:rPr>
                <w:lang w:val="es-ES"/>
              </w:rPr>
            </w:pPr>
            <w:r w:rsidRPr="007D4506">
              <w:rPr>
                <w:lang w:val="es-ES"/>
              </w:rPr>
              <w:t>5</w:t>
            </w:r>
            <w:r w:rsidRPr="00442749">
              <w:t>β</w:t>
            </w:r>
            <w:r w:rsidRPr="007D4506">
              <w:rPr>
                <w:lang w:val="es-ES"/>
              </w:rPr>
              <w:t>-</w:t>
            </w:r>
            <w:proofErr w:type="spellStart"/>
            <w:r w:rsidRPr="007D4506">
              <w:rPr>
                <w:lang w:val="es-ES"/>
              </w:rPr>
              <w:t>Cholanic</w:t>
            </w:r>
            <w:proofErr w:type="spellEnd"/>
            <w:r w:rsidRPr="007D4506">
              <w:rPr>
                <w:lang w:val="es-ES"/>
              </w:rPr>
              <w:t xml:space="preserve"> acid-3</w:t>
            </w:r>
            <w:r w:rsidRPr="00442749">
              <w:t>α</w:t>
            </w:r>
            <w:r w:rsidRPr="007D4506">
              <w:rPr>
                <w:lang w:val="es-ES"/>
              </w:rPr>
              <w:t>, 6</w:t>
            </w:r>
            <w:r w:rsidRPr="00442749">
              <w:t>β</w:t>
            </w:r>
            <w:r w:rsidRPr="007D4506">
              <w:rPr>
                <w:lang w:val="es-ES"/>
              </w:rPr>
              <w:t>, 7</w:t>
            </w:r>
            <w:r w:rsidRPr="00442749">
              <w:t>β</w:t>
            </w:r>
            <w:r w:rsidRPr="007D4506">
              <w:rPr>
                <w:lang w:val="es-ES"/>
              </w:rPr>
              <w:t>, -</w:t>
            </w:r>
            <w:proofErr w:type="spellStart"/>
            <w:r w:rsidRPr="007D4506">
              <w:rPr>
                <w:lang w:val="es-ES"/>
              </w:rPr>
              <w:t>triol</w:t>
            </w:r>
            <w:proofErr w:type="spellEnd"/>
            <w:r w:rsidRPr="007D4506">
              <w:rPr>
                <w:lang w:val="es-ES"/>
              </w:rPr>
              <w:t xml:space="preserve"> N-(2-sulphoethyl)-</w:t>
            </w:r>
            <w:proofErr w:type="spellStart"/>
            <w:r w:rsidRPr="007D4506">
              <w:rPr>
                <w:lang w:val="es-ES"/>
              </w:rPr>
              <w:t>amide</w:t>
            </w:r>
            <w:proofErr w:type="spellEnd"/>
          </w:p>
        </w:tc>
      </w:tr>
      <w:tr w:rsidR="005D71B1" w:rsidRPr="00416C3E" w14:paraId="35273092" w14:textId="77777777" w:rsidTr="00745F2D">
        <w:tc>
          <w:tcPr>
            <w:tcW w:w="3115" w:type="dxa"/>
          </w:tcPr>
          <w:p w14:paraId="680299CA" w14:textId="77777777" w:rsidR="005D71B1" w:rsidRPr="007E0C43" w:rsidRDefault="005D71B1" w:rsidP="00745F2D">
            <w:pPr>
              <w:jc w:val="left"/>
              <w:rPr>
                <w:lang w:val="es-ES"/>
              </w:rPr>
            </w:pPr>
            <w:proofErr w:type="spellStart"/>
            <w:r>
              <w:rPr>
                <w:lang w:val="es-ES"/>
              </w:rPr>
              <w:t>Taurocholic</w:t>
            </w:r>
            <w:proofErr w:type="spellEnd"/>
            <w:r>
              <w:rPr>
                <w:lang w:val="es-ES"/>
              </w:rPr>
              <w:t xml:space="preserve"> acid-3-sulfate</w:t>
            </w:r>
          </w:p>
        </w:tc>
        <w:tc>
          <w:tcPr>
            <w:tcW w:w="1613" w:type="dxa"/>
          </w:tcPr>
          <w:p w14:paraId="46D2BB1D" w14:textId="77777777" w:rsidR="005D71B1" w:rsidRPr="007E0C43" w:rsidRDefault="005D71B1" w:rsidP="00745F2D">
            <w:pPr>
              <w:jc w:val="center"/>
              <w:rPr>
                <w:lang w:val="es-ES"/>
              </w:rPr>
            </w:pPr>
            <w:r>
              <w:rPr>
                <w:lang w:val="es-ES"/>
              </w:rPr>
              <w:t>TCA3S</w:t>
            </w:r>
          </w:p>
        </w:tc>
        <w:tc>
          <w:tcPr>
            <w:tcW w:w="5473" w:type="dxa"/>
          </w:tcPr>
          <w:p w14:paraId="1D61347C" w14:textId="77777777" w:rsidR="005D71B1" w:rsidRPr="00442749" w:rsidRDefault="005D71B1" w:rsidP="00745F2D">
            <w:pPr>
              <w:jc w:val="center"/>
            </w:pPr>
            <w:r w:rsidRPr="00442749">
              <w:t>Taurocholic acid 3-sulfate</w:t>
            </w:r>
          </w:p>
        </w:tc>
      </w:tr>
      <w:tr w:rsidR="005D71B1" w:rsidRPr="00416C3E" w14:paraId="11E70006" w14:textId="77777777" w:rsidTr="00745F2D">
        <w:tc>
          <w:tcPr>
            <w:tcW w:w="3115" w:type="dxa"/>
          </w:tcPr>
          <w:p w14:paraId="3B7F1B5E" w14:textId="77777777" w:rsidR="005D71B1" w:rsidRPr="007E0C43" w:rsidRDefault="005D71B1" w:rsidP="00745F2D">
            <w:pPr>
              <w:jc w:val="left"/>
              <w:rPr>
                <w:lang w:val="es-ES"/>
              </w:rPr>
            </w:pPr>
            <w:proofErr w:type="spellStart"/>
            <w:r>
              <w:rPr>
                <w:lang w:val="es-ES"/>
              </w:rPr>
              <w:t>Taurodeoxycholic</w:t>
            </w:r>
            <w:proofErr w:type="spellEnd"/>
            <w:r>
              <w:rPr>
                <w:lang w:val="es-ES"/>
              </w:rPr>
              <w:t xml:space="preserve"> </w:t>
            </w:r>
            <w:proofErr w:type="spellStart"/>
            <w:r>
              <w:rPr>
                <w:lang w:val="es-ES"/>
              </w:rPr>
              <w:t>acid</w:t>
            </w:r>
            <w:proofErr w:type="spellEnd"/>
          </w:p>
        </w:tc>
        <w:tc>
          <w:tcPr>
            <w:tcW w:w="1613" w:type="dxa"/>
          </w:tcPr>
          <w:p w14:paraId="1649C62F" w14:textId="77777777" w:rsidR="005D71B1" w:rsidRPr="007E0C43" w:rsidRDefault="005D71B1" w:rsidP="00745F2D">
            <w:pPr>
              <w:jc w:val="center"/>
              <w:rPr>
                <w:lang w:val="es-ES"/>
              </w:rPr>
            </w:pPr>
            <w:r>
              <w:rPr>
                <w:lang w:val="es-ES"/>
              </w:rPr>
              <w:t>TDCA</w:t>
            </w:r>
          </w:p>
        </w:tc>
        <w:tc>
          <w:tcPr>
            <w:tcW w:w="5473" w:type="dxa"/>
          </w:tcPr>
          <w:p w14:paraId="2744B52B" w14:textId="77777777" w:rsidR="005D71B1" w:rsidRPr="00442749" w:rsidRDefault="005D71B1" w:rsidP="00745F2D">
            <w:pPr>
              <w:jc w:val="center"/>
            </w:pPr>
            <w:proofErr w:type="spellStart"/>
            <w:r w:rsidRPr="00442749">
              <w:t>Taurodeoxycholate</w:t>
            </w:r>
            <w:proofErr w:type="spellEnd"/>
          </w:p>
        </w:tc>
      </w:tr>
      <w:tr w:rsidR="005D71B1" w:rsidRPr="00416C3E" w14:paraId="416D4DC8" w14:textId="77777777" w:rsidTr="00745F2D">
        <w:tc>
          <w:tcPr>
            <w:tcW w:w="3115" w:type="dxa"/>
          </w:tcPr>
          <w:p w14:paraId="65F8B201" w14:textId="77777777" w:rsidR="005D71B1" w:rsidRPr="007E0C43" w:rsidRDefault="005D71B1" w:rsidP="00745F2D">
            <w:pPr>
              <w:jc w:val="left"/>
              <w:rPr>
                <w:lang w:val="es-ES"/>
              </w:rPr>
            </w:pPr>
            <w:proofErr w:type="spellStart"/>
            <w:r>
              <w:rPr>
                <w:lang w:val="es-ES"/>
              </w:rPr>
              <w:t>Taurolithocholic</w:t>
            </w:r>
            <w:proofErr w:type="spellEnd"/>
            <w:r>
              <w:rPr>
                <w:lang w:val="es-ES"/>
              </w:rPr>
              <w:t xml:space="preserve"> acid-3-sulfate</w:t>
            </w:r>
          </w:p>
        </w:tc>
        <w:tc>
          <w:tcPr>
            <w:tcW w:w="1613" w:type="dxa"/>
          </w:tcPr>
          <w:p w14:paraId="10D1C9AD" w14:textId="77777777" w:rsidR="005D71B1" w:rsidRPr="007E0C43" w:rsidRDefault="005D71B1" w:rsidP="00745F2D">
            <w:pPr>
              <w:jc w:val="center"/>
              <w:rPr>
                <w:lang w:val="es-ES"/>
              </w:rPr>
            </w:pPr>
            <w:r>
              <w:rPr>
                <w:lang w:val="es-ES"/>
              </w:rPr>
              <w:t>TLCA3S</w:t>
            </w:r>
          </w:p>
        </w:tc>
        <w:tc>
          <w:tcPr>
            <w:tcW w:w="5473" w:type="dxa"/>
          </w:tcPr>
          <w:p w14:paraId="5B32A83F" w14:textId="77777777" w:rsidR="005D71B1" w:rsidRPr="00442749" w:rsidRDefault="005D71B1" w:rsidP="00745F2D">
            <w:pPr>
              <w:jc w:val="center"/>
            </w:pPr>
            <w:r w:rsidRPr="00442749">
              <w:t>Taurolithocholic acid 3-sulfate</w:t>
            </w:r>
          </w:p>
        </w:tc>
      </w:tr>
      <w:tr w:rsidR="005D71B1" w:rsidRPr="00F822B6" w14:paraId="75A62831" w14:textId="77777777" w:rsidTr="00745F2D">
        <w:tc>
          <w:tcPr>
            <w:tcW w:w="3115" w:type="dxa"/>
          </w:tcPr>
          <w:p w14:paraId="194DC3C8" w14:textId="77777777" w:rsidR="005D71B1" w:rsidRPr="007E0C43" w:rsidRDefault="005D71B1" w:rsidP="00745F2D">
            <w:pPr>
              <w:jc w:val="left"/>
              <w:rPr>
                <w:lang w:val="es-ES"/>
              </w:rPr>
            </w:pPr>
            <w:proofErr w:type="spellStart"/>
            <w:r>
              <w:rPr>
                <w:lang w:val="es-ES"/>
              </w:rPr>
              <w:t>Tauroursodeoxycholic</w:t>
            </w:r>
            <w:proofErr w:type="spellEnd"/>
            <w:r>
              <w:rPr>
                <w:lang w:val="es-ES"/>
              </w:rPr>
              <w:t xml:space="preserve"> </w:t>
            </w:r>
            <w:proofErr w:type="spellStart"/>
            <w:r>
              <w:rPr>
                <w:lang w:val="es-ES"/>
              </w:rPr>
              <w:t>acid</w:t>
            </w:r>
            <w:proofErr w:type="spellEnd"/>
          </w:p>
        </w:tc>
        <w:tc>
          <w:tcPr>
            <w:tcW w:w="1613" w:type="dxa"/>
          </w:tcPr>
          <w:p w14:paraId="575C8621" w14:textId="77777777" w:rsidR="005D71B1" w:rsidRPr="007E0C43" w:rsidRDefault="005D71B1" w:rsidP="00745F2D">
            <w:pPr>
              <w:jc w:val="center"/>
              <w:rPr>
                <w:lang w:val="es-ES"/>
              </w:rPr>
            </w:pPr>
            <w:r>
              <w:rPr>
                <w:lang w:val="es-ES"/>
              </w:rPr>
              <w:t>TUDCA</w:t>
            </w:r>
          </w:p>
        </w:tc>
        <w:tc>
          <w:tcPr>
            <w:tcW w:w="5473" w:type="dxa"/>
          </w:tcPr>
          <w:p w14:paraId="13927BDA" w14:textId="77777777" w:rsidR="005D71B1" w:rsidRPr="007D4506" w:rsidRDefault="005D71B1" w:rsidP="00745F2D">
            <w:pPr>
              <w:jc w:val="center"/>
              <w:rPr>
                <w:lang w:val="es-ES"/>
              </w:rPr>
            </w:pPr>
            <w:r w:rsidRPr="007D4506">
              <w:rPr>
                <w:lang w:val="es-ES"/>
              </w:rPr>
              <w:t>3</w:t>
            </w:r>
            <w:r>
              <w:t>α</w:t>
            </w:r>
            <w:r w:rsidRPr="007D4506">
              <w:rPr>
                <w:lang w:val="es-ES"/>
              </w:rPr>
              <w:t>,7</w:t>
            </w:r>
            <w:r>
              <w:t>β</w:t>
            </w:r>
            <w:r w:rsidRPr="007D4506">
              <w:rPr>
                <w:lang w:val="es-ES"/>
              </w:rPr>
              <w:t>-Dihydroxy-5</w:t>
            </w:r>
            <w:r>
              <w:t>β</w:t>
            </w:r>
            <w:r w:rsidRPr="007D4506">
              <w:rPr>
                <w:lang w:val="es-ES"/>
              </w:rPr>
              <w:t xml:space="preserve">-cholan-24-oic </w:t>
            </w:r>
            <w:proofErr w:type="spellStart"/>
            <w:r w:rsidRPr="007D4506">
              <w:rPr>
                <w:lang w:val="es-ES"/>
              </w:rPr>
              <w:t>acid</w:t>
            </w:r>
            <w:proofErr w:type="spellEnd"/>
            <w:r w:rsidRPr="007D4506">
              <w:rPr>
                <w:lang w:val="es-ES"/>
              </w:rPr>
              <w:t xml:space="preserve"> N-(2-sulphoethyl)-</w:t>
            </w:r>
            <w:proofErr w:type="spellStart"/>
            <w:r w:rsidRPr="007D4506">
              <w:rPr>
                <w:lang w:val="es-ES"/>
              </w:rPr>
              <w:t>amide</w:t>
            </w:r>
            <w:proofErr w:type="spellEnd"/>
          </w:p>
        </w:tc>
      </w:tr>
      <w:tr w:rsidR="005D71B1" w:rsidRPr="00A34C23" w14:paraId="524F93BF" w14:textId="77777777" w:rsidTr="00745F2D">
        <w:tc>
          <w:tcPr>
            <w:tcW w:w="3115" w:type="dxa"/>
          </w:tcPr>
          <w:p w14:paraId="0260E361" w14:textId="77777777" w:rsidR="005D71B1" w:rsidRPr="007E0C43" w:rsidRDefault="005D71B1" w:rsidP="00745F2D">
            <w:pPr>
              <w:jc w:val="left"/>
              <w:rPr>
                <w:lang w:val="es-ES"/>
              </w:rPr>
            </w:pPr>
            <w:r>
              <w:rPr>
                <w:lang w:val="es-ES"/>
              </w:rPr>
              <w:t>Tauro-</w:t>
            </w:r>
            <w:r>
              <w:rPr>
                <w:rFonts w:cstheme="minorHAnsi"/>
                <w:lang w:val="es-ES"/>
              </w:rPr>
              <w:t>ω</w:t>
            </w:r>
            <w:r>
              <w:rPr>
                <w:lang w:val="es-ES"/>
              </w:rPr>
              <w:t>-</w:t>
            </w:r>
            <w:proofErr w:type="spellStart"/>
            <w:r>
              <w:rPr>
                <w:lang w:val="es-ES"/>
              </w:rPr>
              <w:t>muricholic</w:t>
            </w:r>
            <w:proofErr w:type="spellEnd"/>
            <w:r>
              <w:rPr>
                <w:lang w:val="es-ES"/>
              </w:rPr>
              <w:t xml:space="preserve"> </w:t>
            </w:r>
            <w:proofErr w:type="spellStart"/>
            <w:r>
              <w:rPr>
                <w:lang w:val="es-ES"/>
              </w:rPr>
              <w:t>acid</w:t>
            </w:r>
            <w:proofErr w:type="spellEnd"/>
          </w:p>
        </w:tc>
        <w:tc>
          <w:tcPr>
            <w:tcW w:w="1613" w:type="dxa"/>
          </w:tcPr>
          <w:p w14:paraId="59FFB237" w14:textId="77777777" w:rsidR="005D71B1" w:rsidRPr="007E0C43" w:rsidRDefault="005D71B1" w:rsidP="00745F2D">
            <w:pPr>
              <w:jc w:val="center"/>
              <w:rPr>
                <w:lang w:val="es-ES"/>
              </w:rPr>
            </w:pPr>
            <w:proofErr w:type="spellStart"/>
            <w:r>
              <w:rPr>
                <w:lang w:val="es-ES"/>
              </w:rPr>
              <w:t>T</w:t>
            </w:r>
            <w:r>
              <w:rPr>
                <w:rFonts w:cstheme="minorHAnsi"/>
                <w:lang w:val="es-ES"/>
              </w:rPr>
              <w:t>ω</w:t>
            </w:r>
            <w:r>
              <w:rPr>
                <w:lang w:val="es-ES"/>
              </w:rPr>
              <w:t>MCA</w:t>
            </w:r>
            <w:proofErr w:type="spellEnd"/>
          </w:p>
        </w:tc>
        <w:tc>
          <w:tcPr>
            <w:tcW w:w="5473" w:type="dxa"/>
          </w:tcPr>
          <w:p w14:paraId="4164C7BE" w14:textId="77777777" w:rsidR="005D71B1" w:rsidRPr="007D4506" w:rsidRDefault="005D71B1" w:rsidP="00745F2D">
            <w:pPr>
              <w:jc w:val="center"/>
              <w:rPr>
                <w:lang w:val="es-ES"/>
              </w:rPr>
            </w:pPr>
            <w:r w:rsidRPr="007D4506">
              <w:rPr>
                <w:lang w:val="es-ES"/>
              </w:rPr>
              <w:t>5</w:t>
            </w:r>
            <w:r w:rsidRPr="00B44575">
              <w:t>β</w:t>
            </w:r>
            <w:r w:rsidRPr="007D4506">
              <w:rPr>
                <w:lang w:val="es-ES"/>
              </w:rPr>
              <w:t>-</w:t>
            </w:r>
            <w:proofErr w:type="spellStart"/>
            <w:r w:rsidRPr="007D4506">
              <w:rPr>
                <w:lang w:val="es-ES"/>
              </w:rPr>
              <w:t>Cholanic</w:t>
            </w:r>
            <w:proofErr w:type="spellEnd"/>
            <w:r w:rsidRPr="007D4506">
              <w:rPr>
                <w:lang w:val="es-ES"/>
              </w:rPr>
              <w:t xml:space="preserve"> acid-3</w:t>
            </w:r>
            <w:r w:rsidRPr="00B44575">
              <w:t>α</w:t>
            </w:r>
            <w:r w:rsidRPr="007D4506">
              <w:rPr>
                <w:lang w:val="es-ES"/>
              </w:rPr>
              <w:t>,6</w:t>
            </w:r>
            <w:r w:rsidRPr="00B44575">
              <w:t>α</w:t>
            </w:r>
            <w:r w:rsidRPr="007D4506">
              <w:rPr>
                <w:lang w:val="es-ES"/>
              </w:rPr>
              <w:t>,7</w:t>
            </w:r>
            <w:proofErr w:type="gramStart"/>
            <w:r w:rsidRPr="00B44575">
              <w:t>β</w:t>
            </w:r>
            <w:r w:rsidRPr="007D4506">
              <w:rPr>
                <w:lang w:val="es-ES"/>
              </w:rPr>
              <w:t>,-</w:t>
            </w:r>
            <w:proofErr w:type="spellStart"/>
            <w:proofErr w:type="gramEnd"/>
            <w:r w:rsidRPr="007D4506">
              <w:rPr>
                <w:lang w:val="es-ES"/>
              </w:rPr>
              <w:t>triol</w:t>
            </w:r>
            <w:proofErr w:type="spellEnd"/>
            <w:r w:rsidRPr="007D4506">
              <w:rPr>
                <w:lang w:val="es-ES"/>
              </w:rPr>
              <w:t xml:space="preserve"> N-(2-sulphoethyl)-</w:t>
            </w:r>
            <w:proofErr w:type="spellStart"/>
            <w:r w:rsidRPr="007D4506">
              <w:rPr>
                <w:lang w:val="es-ES"/>
              </w:rPr>
              <w:t>amide</w:t>
            </w:r>
            <w:proofErr w:type="spellEnd"/>
          </w:p>
        </w:tc>
      </w:tr>
      <w:tr w:rsidR="005D71B1" w:rsidRPr="00A34C23" w14:paraId="3F26884F" w14:textId="77777777" w:rsidTr="00745F2D">
        <w:tc>
          <w:tcPr>
            <w:tcW w:w="3115" w:type="dxa"/>
          </w:tcPr>
          <w:p w14:paraId="51E3EA6A" w14:textId="77777777" w:rsidR="005D71B1" w:rsidRPr="007E0C43" w:rsidRDefault="005D71B1" w:rsidP="00745F2D">
            <w:pPr>
              <w:jc w:val="left"/>
              <w:rPr>
                <w:lang w:val="es-ES"/>
              </w:rPr>
            </w:pPr>
            <w:r>
              <w:rPr>
                <w:lang w:val="es-ES"/>
              </w:rPr>
              <w:t xml:space="preserve">12-oxoChenodeoxycholic </w:t>
            </w:r>
            <w:proofErr w:type="spellStart"/>
            <w:r>
              <w:rPr>
                <w:lang w:val="es-ES"/>
              </w:rPr>
              <w:t>acid</w:t>
            </w:r>
            <w:proofErr w:type="spellEnd"/>
          </w:p>
        </w:tc>
        <w:tc>
          <w:tcPr>
            <w:tcW w:w="1613" w:type="dxa"/>
          </w:tcPr>
          <w:p w14:paraId="2FA4D128" w14:textId="77777777" w:rsidR="005D71B1" w:rsidRPr="007E0C43" w:rsidRDefault="005D71B1" w:rsidP="00745F2D">
            <w:pPr>
              <w:jc w:val="center"/>
              <w:rPr>
                <w:lang w:val="es-ES"/>
              </w:rPr>
            </w:pPr>
            <w:r>
              <w:rPr>
                <w:lang w:val="es-ES"/>
              </w:rPr>
              <w:t>12-oxoCDCA</w:t>
            </w:r>
          </w:p>
        </w:tc>
        <w:tc>
          <w:tcPr>
            <w:tcW w:w="5473" w:type="dxa"/>
          </w:tcPr>
          <w:p w14:paraId="60F8AD8B" w14:textId="77777777" w:rsidR="005D71B1" w:rsidRPr="007D4506" w:rsidRDefault="005D71B1" w:rsidP="00745F2D">
            <w:pPr>
              <w:jc w:val="center"/>
              <w:rPr>
                <w:lang w:val="es-ES"/>
              </w:rPr>
            </w:pPr>
            <w:r w:rsidRPr="007D4506">
              <w:rPr>
                <w:lang w:val="es-ES"/>
              </w:rPr>
              <w:t>3</w:t>
            </w:r>
            <w:r w:rsidRPr="00B44575">
              <w:t>α</w:t>
            </w:r>
            <w:r w:rsidRPr="007D4506">
              <w:rPr>
                <w:lang w:val="es-ES"/>
              </w:rPr>
              <w:t>,7</w:t>
            </w:r>
            <w:r w:rsidRPr="00B44575">
              <w:t>α</w:t>
            </w:r>
            <w:r w:rsidRPr="007D4506">
              <w:rPr>
                <w:lang w:val="es-ES"/>
              </w:rPr>
              <w:t>-Dihydroxy-12-oxo-5</w:t>
            </w:r>
            <w:r w:rsidRPr="00B44575">
              <w:t>β</w:t>
            </w:r>
            <w:r w:rsidRPr="007D4506">
              <w:rPr>
                <w:lang w:val="es-ES"/>
              </w:rPr>
              <w:t>-</w:t>
            </w:r>
            <w:proofErr w:type="spellStart"/>
            <w:r w:rsidRPr="007D4506">
              <w:rPr>
                <w:lang w:val="es-ES"/>
              </w:rPr>
              <w:t>cholanic</w:t>
            </w:r>
            <w:proofErr w:type="spellEnd"/>
            <w:r w:rsidRPr="007D4506">
              <w:rPr>
                <w:lang w:val="es-ES"/>
              </w:rPr>
              <w:t xml:space="preserve"> </w:t>
            </w:r>
            <w:proofErr w:type="spellStart"/>
            <w:r w:rsidRPr="007D4506">
              <w:rPr>
                <w:lang w:val="es-ES"/>
              </w:rPr>
              <w:t>acid</w:t>
            </w:r>
            <w:proofErr w:type="spellEnd"/>
          </w:p>
        </w:tc>
      </w:tr>
      <w:tr w:rsidR="005D71B1" w:rsidRPr="00416C3E" w14:paraId="2B2755B5" w14:textId="77777777" w:rsidTr="00745F2D">
        <w:tc>
          <w:tcPr>
            <w:tcW w:w="3115" w:type="dxa"/>
          </w:tcPr>
          <w:p w14:paraId="44481E3C" w14:textId="77777777" w:rsidR="005D71B1" w:rsidRPr="007E0C43" w:rsidRDefault="005D71B1" w:rsidP="00745F2D">
            <w:pPr>
              <w:jc w:val="left"/>
              <w:rPr>
                <w:lang w:val="es-ES"/>
              </w:rPr>
            </w:pPr>
            <w:r>
              <w:rPr>
                <w:lang w:val="es-ES"/>
              </w:rPr>
              <w:t>24-</w:t>
            </w:r>
            <w:r>
              <w:rPr>
                <w:vertAlign w:val="superscript"/>
                <w:lang w:val="es-ES"/>
              </w:rPr>
              <w:t>13</w:t>
            </w:r>
            <w:r>
              <w:rPr>
                <w:lang w:val="es-ES"/>
              </w:rPr>
              <w:t xml:space="preserve">C-cholic </w:t>
            </w:r>
            <w:proofErr w:type="spellStart"/>
            <w:r>
              <w:rPr>
                <w:lang w:val="es-ES"/>
              </w:rPr>
              <w:t>acid</w:t>
            </w:r>
            <w:proofErr w:type="spellEnd"/>
          </w:p>
        </w:tc>
        <w:tc>
          <w:tcPr>
            <w:tcW w:w="1613" w:type="dxa"/>
          </w:tcPr>
          <w:p w14:paraId="1DBCADFA" w14:textId="77777777" w:rsidR="005D71B1" w:rsidRPr="007E0C43" w:rsidRDefault="005D71B1" w:rsidP="00745F2D">
            <w:pPr>
              <w:jc w:val="center"/>
              <w:rPr>
                <w:lang w:val="es-ES"/>
              </w:rPr>
            </w:pPr>
            <w:r>
              <w:rPr>
                <w:lang w:val="es-ES"/>
              </w:rPr>
              <w:t>24-</w:t>
            </w:r>
            <w:r>
              <w:rPr>
                <w:vertAlign w:val="superscript"/>
                <w:lang w:val="es-ES"/>
              </w:rPr>
              <w:t>13</w:t>
            </w:r>
            <w:r>
              <w:rPr>
                <w:lang w:val="es-ES"/>
              </w:rPr>
              <w:t>C-CA</w:t>
            </w:r>
          </w:p>
        </w:tc>
        <w:tc>
          <w:tcPr>
            <w:tcW w:w="5473" w:type="dxa"/>
          </w:tcPr>
          <w:p w14:paraId="6A6B22EA" w14:textId="77777777" w:rsidR="005D71B1" w:rsidRPr="00B44575" w:rsidRDefault="005D71B1" w:rsidP="00745F2D">
            <w:pPr>
              <w:jc w:val="center"/>
            </w:pPr>
            <w:r w:rsidRPr="00B44575">
              <w:t>Cholic-24-</w:t>
            </w:r>
            <w:r w:rsidRPr="00B44575">
              <w:rPr>
                <w:vertAlign w:val="superscript"/>
              </w:rPr>
              <w:t>13</w:t>
            </w:r>
            <w:r w:rsidRPr="00B44575">
              <w:t>C acid</w:t>
            </w:r>
          </w:p>
        </w:tc>
      </w:tr>
      <w:tr w:rsidR="005D71B1" w:rsidRPr="00416C3E" w14:paraId="5B141CE1" w14:textId="77777777" w:rsidTr="00745F2D">
        <w:tc>
          <w:tcPr>
            <w:tcW w:w="3115" w:type="dxa"/>
          </w:tcPr>
          <w:p w14:paraId="1F0FCD68" w14:textId="77777777" w:rsidR="005D71B1" w:rsidRPr="007E0C43" w:rsidRDefault="005D71B1" w:rsidP="00745F2D">
            <w:pPr>
              <w:jc w:val="left"/>
              <w:rPr>
                <w:lang w:val="es-ES"/>
              </w:rPr>
            </w:pPr>
            <w:r>
              <w:rPr>
                <w:lang w:val="es-ES"/>
              </w:rPr>
              <w:t xml:space="preserve">3-epi-deoxycholic </w:t>
            </w:r>
            <w:proofErr w:type="spellStart"/>
            <w:r>
              <w:rPr>
                <w:lang w:val="es-ES"/>
              </w:rPr>
              <w:t>acid</w:t>
            </w:r>
            <w:proofErr w:type="spellEnd"/>
          </w:p>
        </w:tc>
        <w:tc>
          <w:tcPr>
            <w:tcW w:w="1613" w:type="dxa"/>
          </w:tcPr>
          <w:p w14:paraId="3C47E1A7" w14:textId="77777777" w:rsidR="005D71B1" w:rsidRPr="007E0C43" w:rsidRDefault="005D71B1" w:rsidP="00745F2D">
            <w:pPr>
              <w:jc w:val="center"/>
              <w:rPr>
                <w:lang w:val="es-ES"/>
              </w:rPr>
            </w:pPr>
            <w:r>
              <w:rPr>
                <w:lang w:val="es-ES"/>
              </w:rPr>
              <w:t>3-epiDCA</w:t>
            </w:r>
          </w:p>
        </w:tc>
        <w:tc>
          <w:tcPr>
            <w:tcW w:w="5473" w:type="dxa"/>
          </w:tcPr>
          <w:p w14:paraId="2CA89976" w14:textId="77777777" w:rsidR="005D71B1" w:rsidRPr="00B44575" w:rsidRDefault="005D71B1" w:rsidP="00745F2D">
            <w:pPr>
              <w:jc w:val="center"/>
            </w:pPr>
            <w:r w:rsidRPr="00B44575">
              <w:t>5</w:t>
            </w:r>
            <w:r w:rsidRPr="00B44575">
              <w:rPr>
                <w:rFonts w:cstheme="minorHAnsi"/>
              </w:rPr>
              <w:t>β</w:t>
            </w:r>
            <w:r w:rsidRPr="00B44575">
              <w:t>-</w:t>
            </w:r>
            <w:proofErr w:type="spellStart"/>
            <w:r w:rsidRPr="00B44575">
              <w:t>Cholanic</w:t>
            </w:r>
            <w:proofErr w:type="spellEnd"/>
            <w:r w:rsidRPr="00B44575">
              <w:t xml:space="preserve"> acid-3</w:t>
            </w:r>
            <w:r w:rsidRPr="00B44575">
              <w:rPr>
                <w:rFonts w:cstheme="minorHAnsi"/>
              </w:rPr>
              <w:t>β</w:t>
            </w:r>
            <w:r w:rsidRPr="00B44575">
              <w:t>,12</w:t>
            </w:r>
            <w:r w:rsidRPr="00B44575">
              <w:rPr>
                <w:rFonts w:cstheme="minorHAnsi"/>
              </w:rPr>
              <w:t>α</w:t>
            </w:r>
            <w:r w:rsidRPr="00B44575">
              <w:t>-diol</w:t>
            </w:r>
          </w:p>
        </w:tc>
      </w:tr>
      <w:tr w:rsidR="005D71B1" w:rsidRPr="00F822B6" w14:paraId="53EB2168" w14:textId="77777777" w:rsidTr="00745F2D">
        <w:tc>
          <w:tcPr>
            <w:tcW w:w="3115" w:type="dxa"/>
          </w:tcPr>
          <w:p w14:paraId="2DA4DBDA" w14:textId="77777777" w:rsidR="005D71B1" w:rsidRPr="00B94C64" w:rsidRDefault="005D71B1" w:rsidP="00745F2D">
            <w:pPr>
              <w:jc w:val="left"/>
              <w:rPr>
                <w:lang w:val="es-ES"/>
              </w:rPr>
            </w:pPr>
            <w:r>
              <w:rPr>
                <w:lang w:val="es-ES"/>
              </w:rPr>
              <w:t xml:space="preserve">3-oxocholic </w:t>
            </w:r>
            <w:proofErr w:type="spellStart"/>
            <w:r>
              <w:rPr>
                <w:lang w:val="es-ES"/>
              </w:rPr>
              <w:t>acid</w:t>
            </w:r>
            <w:proofErr w:type="spellEnd"/>
          </w:p>
        </w:tc>
        <w:tc>
          <w:tcPr>
            <w:tcW w:w="1613" w:type="dxa"/>
          </w:tcPr>
          <w:p w14:paraId="2892F431" w14:textId="77777777" w:rsidR="005D71B1" w:rsidRPr="00B94C64" w:rsidRDefault="005D71B1" w:rsidP="00745F2D">
            <w:pPr>
              <w:jc w:val="center"/>
              <w:rPr>
                <w:lang w:val="es-ES"/>
              </w:rPr>
            </w:pPr>
            <w:r>
              <w:rPr>
                <w:lang w:val="es-ES"/>
              </w:rPr>
              <w:t>3-oxoCA</w:t>
            </w:r>
          </w:p>
        </w:tc>
        <w:tc>
          <w:tcPr>
            <w:tcW w:w="5473" w:type="dxa"/>
          </w:tcPr>
          <w:p w14:paraId="28AEC5E8" w14:textId="77777777" w:rsidR="005D71B1" w:rsidRPr="007D4506" w:rsidRDefault="005D71B1" w:rsidP="00745F2D">
            <w:pPr>
              <w:jc w:val="center"/>
              <w:rPr>
                <w:lang w:val="es-ES"/>
              </w:rPr>
            </w:pPr>
            <w:r w:rsidRPr="007D4506">
              <w:rPr>
                <w:lang w:val="es-ES"/>
              </w:rPr>
              <w:t>3-Oxo-7</w:t>
            </w:r>
            <w:r w:rsidRPr="00B44575">
              <w:t>α</w:t>
            </w:r>
            <w:r w:rsidRPr="007D4506">
              <w:rPr>
                <w:lang w:val="es-ES"/>
              </w:rPr>
              <w:t>,12</w:t>
            </w:r>
            <w:r w:rsidRPr="00B44575">
              <w:t>α</w:t>
            </w:r>
            <w:r w:rsidRPr="007D4506">
              <w:rPr>
                <w:lang w:val="es-ES"/>
              </w:rPr>
              <w:t>-hydroxy-5</w:t>
            </w:r>
            <w:r w:rsidRPr="00B44575">
              <w:t>β</w:t>
            </w:r>
            <w:r w:rsidRPr="007D4506">
              <w:rPr>
                <w:lang w:val="es-ES"/>
              </w:rPr>
              <w:t>-</w:t>
            </w:r>
            <w:proofErr w:type="spellStart"/>
            <w:r w:rsidRPr="007D4506">
              <w:rPr>
                <w:lang w:val="es-ES"/>
              </w:rPr>
              <w:t>cholanoic</w:t>
            </w:r>
            <w:proofErr w:type="spellEnd"/>
            <w:r w:rsidRPr="007D4506">
              <w:rPr>
                <w:lang w:val="es-ES"/>
              </w:rPr>
              <w:t xml:space="preserve"> </w:t>
            </w:r>
            <w:proofErr w:type="spellStart"/>
            <w:r w:rsidRPr="007D4506">
              <w:rPr>
                <w:lang w:val="es-ES"/>
              </w:rPr>
              <w:t>acid</w:t>
            </w:r>
            <w:proofErr w:type="spellEnd"/>
          </w:p>
        </w:tc>
      </w:tr>
      <w:tr w:rsidR="005D71B1" w:rsidRPr="00416C3E" w14:paraId="61B70B38" w14:textId="77777777" w:rsidTr="00745F2D">
        <w:tc>
          <w:tcPr>
            <w:tcW w:w="3115" w:type="dxa"/>
          </w:tcPr>
          <w:p w14:paraId="7E6D8199" w14:textId="77777777" w:rsidR="005D71B1" w:rsidRPr="00B94C64" w:rsidRDefault="005D71B1" w:rsidP="00745F2D">
            <w:pPr>
              <w:jc w:val="left"/>
              <w:rPr>
                <w:lang w:val="es-ES"/>
              </w:rPr>
            </w:pPr>
            <w:r>
              <w:rPr>
                <w:lang w:val="es-ES"/>
              </w:rPr>
              <w:t xml:space="preserve">3-oxodeoxycholic </w:t>
            </w:r>
            <w:proofErr w:type="spellStart"/>
            <w:r>
              <w:rPr>
                <w:lang w:val="es-ES"/>
              </w:rPr>
              <w:t>acid</w:t>
            </w:r>
            <w:proofErr w:type="spellEnd"/>
          </w:p>
        </w:tc>
        <w:tc>
          <w:tcPr>
            <w:tcW w:w="1613" w:type="dxa"/>
          </w:tcPr>
          <w:p w14:paraId="4A11BD39" w14:textId="77777777" w:rsidR="005D71B1" w:rsidRPr="00B94C64" w:rsidRDefault="005D71B1" w:rsidP="00745F2D">
            <w:pPr>
              <w:jc w:val="center"/>
              <w:rPr>
                <w:lang w:val="es-ES"/>
              </w:rPr>
            </w:pPr>
            <w:r>
              <w:rPr>
                <w:lang w:val="es-ES"/>
              </w:rPr>
              <w:t>3-oxoDCA</w:t>
            </w:r>
          </w:p>
        </w:tc>
        <w:tc>
          <w:tcPr>
            <w:tcW w:w="5473" w:type="dxa"/>
          </w:tcPr>
          <w:p w14:paraId="25950A40" w14:textId="77777777" w:rsidR="005D71B1" w:rsidRPr="00B44575" w:rsidRDefault="005D71B1" w:rsidP="00745F2D">
            <w:pPr>
              <w:jc w:val="center"/>
            </w:pPr>
            <w:r w:rsidRPr="00B44575">
              <w:t>5β-</w:t>
            </w:r>
            <w:proofErr w:type="spellStart"/>
            <w:r w:rsidRPr="00B44575">
              <w:t>Cholanic</w:t>
            </w:r>
            <w:proofErr w:type="spellEnd"/>
            <w:r w:rsidRPr="00B44575">
              <w:t xml:space="preserve"> acid-12α-ol-3-one</w:t>
            </w:r>
          </w:p>
        </w:tc>
      </w:tr>
      <w:tr w:rsidR="005D71B1" w:rsidRPr="00416C3E" w14:paraId="6DE0CFBA" w14:textId="77777777" w:rsidTr="00745F2D">
        <w:tc>
          <w:tcPr>
            <w:tcW w:w="3115" w:type="dxa"/>
          </w:tcPr>
          <w:p w14:paraId="4636589B" w14:textId="77777777" w:rsidR="005D71B1" w:rsidRPr="00B94C64" w:rsidRDefault="005D71B1" w:rsidP="00745F2D">
            <w:pPr>
              <w:jc w:val="left"/>
              <w:rPr>
                <w:lang w:val="es-ES"/>
              </w:rPr>
            </w:pPr>
            <w:r>
              <w:rPr>
                <w:lang w:val="es-ES"/>
              </w:rPr>
              <w:t xml:space="preserve">6-oxomurideoxycholic </w:t>
            </w:r>
            <w:proofErr w:type="spellStart"/>
            <w:r>
              <w:rPr>
                <w:lang w:val="es-ES"/>
              </w:rPr>
              <w:t>acid</w:t>
            </w:r>
            <w:proofErr w:type="spellEnd"/>
            <w:r>
              <w:rPr>
                <w:lang w:val="es-ES"/>
              </w:rPr>
              <w:t>*</w:t>
            </w:r>
          </w:p>
        </w:tc>
        <w:tc>
          <w:tcPr>
            <w:tcW w:w="1613" w:type="dxa"/>
          </w:tcPr>
          <w:p w14:paraId="2DF2166A" w14:textId="77777777" w:rsidR="005D71B1" w:rsidRPr="00B94C64" w:rsidRDefault="005D71B1" w:rsidP="00745F2D">
            <w:pPr>
              <w:jc w:val="center"/>
              <w:rPr>
                <w:lang w:val="es-ES"/>
              </w:rPr>
            </w:pPr>
            <w:r>
              <w:rPr>
                <w:lang w:val="es-ES"/>
              </w:rPr>
              <w:t>6-oxoMDCA</w:t>
            </w:r>
          </w:p>
        </w:tc>
        <w:tc>
          <w:tcPr>
            <w:tcW w:w="5473" w:type="dxa"/>
          </w:tcPr>
          <w:p w14:paraId="3B52ADC2" w14:textId="77777777" w:rsidR="005D71B1" w:rsidRPr="00B44575" w:rsidRDefault="005D71B1" w:rsidP="00745F2D">
            <w:pPr>
              <w:jc w:val="center"/>
            </w:pPr>
            <w:r w:rsidRPr="00B44575">
              <w:t>5-</w:t>
            </w:r>
            <w:r w:rsidRPr="00B44575">
              <w:rPr>
                <w:rFonts w:cstheme="minorHAnsi"/>
              </w:rPr>
              <w:t>β</w:t>
            </w:r>
            <w:r w:rsidRPr="00B44575">
              <w:t>-</w:t>
            </w:r>
            <w:proofErr w:type="spellStart"/>
            <w:r w:rsidRPr="00B44575">
              <w:t>Cholanic</w:t>
            </w:r>
            <w:proofErr w:type="spellEnd"/>
            <w:r w:rsidRPr="00B44575">
              <w:t xml:space="preserve"> acid-3</w:t>
            </w:r>
            <w:r w:rsidRPr="00B44575">
              <w:rPr>
                <w:rFonts w:cstheme="minorHAnsi"/>
              </w:rPr>
              <w:t>α</w:t>
            </w:r>
            <w:r w:rsidRPr="00B44575">
              <w:t>-ol-6-one</w:t>
            </w:r>
          </w:p>
        </w:tc>
      </w:tr>
      <w:tr w:rsidR="005D71B1" w:rsidRPr="00416C3E" w14:paraId="36745702" w14:textId="77777777" w:rsidTr="00745F2D">
        <w:tc>
          <w:tcPr>
            <w:tcW w:w="3115" w:type="dxa"/>
          </w:tcPr>
          <w:p w14:paraId="648E141F" w14:textId="77777777" w:rsidR="005D71B1" w:rsidRPr="00B94C64" w:rsidRDefault="005D71B1" w:rsidP="00745F2D">
            <w:pPr>
              <w:jc w:val="left"/>
              <w:rPr>
                <w:lang w:val="es-ES"/>
              </w:rPr>
            </w:pPr>
            <w:r>
              <w:rPr>
                <w:lang w:val="es-ES"/>
              </w:rPr>
              <w:t xml:space="preserve">7,12-dioxolithocholic </w:t>
            </w:r>
            <w:proofErr w:type="spellStart"/>
            <w:r>
              <w:rPr>
                <w:lang w:val="es-ES"/>
              </w:rPr>
              <w:t>acid</w:t>
            </w:r>
            <w:proofErr w:type="spellEnd"/>
          </w:p>
        </w:tc>
        <w:tc>
          <w:tcPr>
            <w:tcW w:w="1613" w:type="dxa"/>
          </w:tcPr>
          <w:p w14:paraId="39A6C559" w14:textId="77777777" w:rsidR="005D71B1" w:rsidRPr="00B94C64" w:rsidRDefault="005D71B1" w:rsidP="00745F2D">
            <w:pPr>
              <w:jc w:val="center"/>
              <w:rPr>
                <w:lang w:val="es-ES"/>
              </w:rPr>
            </w:pPr>
            <w:r>
              <w:rPr>
                <w:lang w:val="es-ES"/>
              </w:rPr>
              <w:t>7,12-dioxoLCA</w:t>
            </w:r>
          </w:p>
        </w:tc>
        <w:tc>
          <w:tcPr>
            <w:tcW w:w="5473" w:type="dxa"/>
          </w:tcPr>
          <w:p w14:paraId="4DEDCA3D" w14:textId="77777777" w:rsidR="005D71B1" w:rsidRPr="00B44575" w:rsidRDefault="005D71B1" w:rsidP="00745F2D">
            <w:pPr>
              <w:jc w:val="center"/>
            </w:pPr>
            <w:r w:rsidRPr="00B44575">
              <w:t>5β-</w:t>
            </w:r>
            <w:proofErr w:type="spellStart"/>
            <w:r w:rsidRPr="00B44575">
              <w:t>Cholanic</w:t>
            </w:r>
            <w:proofErr w:type="spellEnd"/>
            <w:r w:rsidRPr="00B44575">
              <w:t xml:space="preserve"> acid-3α-ol-7, 12-dione</w:t>
            </w:r>
          </w:p>
        </w:tc>
      </w:tr>
      <w:tr w:rsidR="005D71B1" w:rsidRPr="00416C3E" w14:paraId="4C91BA6B" w14:textId="77777777" w:rsidTr="00745F2D">
        <w:tc>
          <w:tcPr>
            <w:tcW w:w="3115" w:type="dxa"/>
          </w:tcPr>
          <w:p w14:paraId="283AC131" w14:textId="77777777" w:rsidR="005D71B1" w:rsidRPr="00B94C64" w:rsidRDefault="005D71B1" w:rsidP="00745F2D">
            <w:pPr>
              <w:jc w:val="left"/>
              <w:rPr>
                <w:lang w:val="es-ES"/>
              </w:rPr>
            </w:pPr>
            <w:r>
              <w:rPr>
                <w:lang w:val="es-ES"/>
              </w:rPr>
              <w:t xml:space="preserve">7-oxolithocholic </w:t>
            </w:r>
            <w:proofErr w:type="spellStart"/>
            <w:r>
              <w:rPr>
                <w:lang w:val="es-ES"/>
              </w:rPr>
              <w:t>acid</w:t>
            </w:r>
            <w:proofErr w:type="spellEnd"/>
          </w:p>
        </w:tc>
        <w:tc>
          <w:tcPr>
            <w:tcW w:w="1613" w:type="dxa"/>
          </w:tcPr>
          <w:p w14:paraId="711249FE" w14:textId="77777777" w:rsidR="005D71B1" w:rsidRPr="00B94C64" w:rsidRDefault="005D71B1" w:rsidP="00745F2D">
            <w:pPr>
              <w:jc w:val="center"/>
              <w:rPr>
                <w:lang w:val="es-ES"/>
              </w:rPr>
            </w:pPr>
            <w:r>
              <w:rPr>
                <w:lang w:val="es-ES"/>
              </w:rPr>
              <w:t>7-oxoLCA</w:t>
            </w:r>
          </w:p>
        </w:tc>
        <w:tc>
          <w:tcPr>
            <w:tcW w:w="5473" w:type="dxa"/>
          </w:tcPr>
          <w:p w14:paraId="65AD8344" w14:textId="77777777" w:rsidR="005D71B1" w:rsidRPr="00B44575" w:rsidRDefault="005D71B1" w:rsidP="00745F2D">
            <w:pPr>
              <w:jc w:val="center"/>
            </w:pPr>
            <w:r w:rsidRPr="00B44575">
              <w:t>3α-Hydroxy-7-oxo-5β-</w:t>
            </w:r>
            <w:proofErr w:type="spellStart"/>
            <w:r w:rsidRPr="00B44575">
              <w:t>cholanic</w:t>
            </w:r>
            <w:proofErr w:type="spellEnd"/>
            <w:r w:rsidRPr="00B44575">
              <w:t xml:space="preserve"> acid</w:t>
            </w:r>
          </w:p>
        </w:tc>
      </w:tr>
      <w:tr w:rsidR="005D71B1" w:rsidRPr="00416C3E" w14:paraId="52AF6CAF" w14:textId="77777777" w:rsidTr="00745F2D">
        <w:tc>
          <w:tcPr>
            <w:tcW w:w="3115" w:type="dxa"/>
          </w:tcPr>
          <w:p w14:paraId="0DA9783C" w14:textId="77777777" w:rsidR="005D71B1" w:rsidRPr="00B94C64" w:rsidRDefault="005D71B1" w:rsidP="00745F2D">
            <w:pPr>
              <w:jc w:val="left"/>
              <w:rPr>
                <w:lang w:val="es-ES"/>
              </w:rPr>
            </w:pPr>
            <w:r>
              <w:rPr>
                <w:rFonts w:cstheme="minorHAnsi"/>
              </w:rPr>
              <w:t>β-</w:t>
            </w:r>
            <w:proofErr w:type="spellStart"/>
            <w:r>
              <w:rPr>
                <w:rFonts w:cstheme="minorHAnsi"/>
                <w:lang w:val="es-ES"/>
              </w:rPr>
              <w:t>muricholic</w:t>
            </w:r>
            <w:proofErr w:type="spellEnd"/>
            <w:r>
              <w:rPr>
                <w:rFonts w:cstheme="minorHAnsi"/>
                <w:lang w:val="es-ES"/>
              </w:rPr>
              <w:t xml:space="preserve"> </w:t>
            </w:r>
            <w:proofErr w:type="spellStart"/>
            <w:r>
              <w:rPr>
                <w:rFonts w:cstheme="minorHAnsi"/>
                <w:lang w:val="es-ES"/>
              </w:rPr>
              <w:t>acid</w:t>
            </w:r>
            <w:proofErr w:type="spellEnd"/>
          </w:p>
        </w:tc>
        <w:tc>
          <w:tcPr>
            <w:tcW w:w="1613" w:type="dxa"/>
          </w:tcPr>
          <w:p w14:paraId="397655B6" w14:textId="77777777" w:rsidR="005D71B1" w:rsidRPr="00B94C64" w:rsidRDefault="005D71B1" w:rsidP="00745F2D">
            <w:pPr>
              <w:jc w:val="center"/>
              <w:rPr>
                <w:lang w:val="es-ES"/>
              </w:rPr>
            </w:pPr>
            <w:r>
              <w:rPr>
                <w:rFonts w:cstheme="minorHAnsi"/>
              </w:rPr>
              <w:t>β</w:t>
            </w:r>
            <w:r>
              <w:rPr>
                <w:lang w:val="es-ES"/>
              </w:rPr>
              <w:t>MCA</w:t>
            </w:r>
          </w:p>
        </w:tc>
        <w:tc>
          <w:tcPr>
            <w:tcW w:w="5473" w:type="dxa"/>
          </w:tcPr>
          <w:p w14:paraId="0BC2FEA3" w14:textId="77777777" w:rsidR="005D71B1" w:rsidRPr="00B44575" w:rsidRDefault="005D71B1" w:rsidP="00745F2D">
            <w:pPr>
              <w:jc w:val="center"/>
              <w:rPr>
                <w:rFonts w:cstheme="minorHAnsi"/>
              </w:rPr>
            </w:pPr>
            <w:r w:rsidRPr="00B44575">
              <w:rPr>
                <w:rFonts w:cstheme="minorHAnsi"/>
              </w:rPr>
              <w:t>5β-</w:t>
            </w:r>
            <w:proofErr w:type="spellStart"/>
            <w:r w:rsidRPr="00B44575">
              <w:rPr>
                <w:rFonts w:cstheme="minorHAnsi"/>
              </w:rPr>
              <w:t>Cholanic</w:t>
            </w:r>
            <w:proofErr w:type="spellEnd"/>
            <w:r w:rsidRPr="00B44575">
              <w:rPr>
                <w:rFonts w:cstheme="minorHAnsi"/>
              </w:rPr>
              <w:t xml:space="preserve"> acid-3α,6β,7β-triol</w:t>
            </w:r>
          </w:p>
        </w:tc>
      </w:tr>
      <w:tr w:rsidR="005D71B1" w:rsidRPr="00F822B6" w14:paraId="0CBBA9BA" w14:textId="77777777" w:rsidTr="00745F2D">
        <w:tc>
          <w:tcPr>
            <w:tcW w:w="3115" w:type="dxa"/>
          </w:tcPr>
          <w:p w14:paraId="2EE95BA1" w14:textId="77777777" w:rsidR="005D71B1" w:rsidRPr="00B94C64" w:rsidRDefault="005D71B1" w:rsidP="00745F2D">
            <w:pPr>
              <w:jc w:val="left"/>
              <w:rPr>
                <w:lang w:val="es-ES"/>
              </w:rPr>
            </w:pPr>
            <w:proofErr w:type="spellStart"/>
            <w:r>
              <w:rPr>
                <w:lang w:val="es-ES"/>
              </w:rPr>
              <w:t>Cholic</w:t>
            </w:r>
            <w:proofErr w:type="spellEnd"/>
            <w:r>
              <w:rPr>
                <w:lang w:val="es-ES"/>
              </w:rPr>
              <w:t xml:space="preserve"> acid-7-sulfate</w:t>
            </w:r>
          </w:p>
        </w:tc>
        <w:tc>
          <w:tcPr>
            <w:tcW w:w="1613" w:type="dxa"/>
          </w:tcPr>
          <w:p w14:paraId="496CF219" w14:textId="77777777" w:rsidR="005D71B1" w:rsidRPr="00B94C64" w:rsidRDefault="005D71B1" w:rsidP="00745F2D">
            <w:pPr>
              <w:jc w:val="center"/>
              <w:rPr>
                <w:lang w:val="es-ES"/>
              </w:rPr>
            </w:pPr>
            <w:r>
              <w:rPr>
                <w:lang w:val="es-ES"/>
              </w:rPr>
              <w:t>CA7S</w:t>
            </w:r>
          </w:p>
        </w:tc>
        <w:tc>
          <w:tcPr>
            <w:tcW w:w="5473" w:type="dxa"/>
          </w:tcPr>
          <w:p w14:paraId="73909547" w14:textId="77777777" w:rsidR="005D71B1" w:rsidRPr="007D4506" w:rsidRDefault="005D71B1" w:rsidP="00745F2D">
            <w:pPr>
              <w:jc w:val="center"/>
              <w:rPr>
                <w:lang w:val="es-ES"/>
              </w:rPr>
            </w:pPr>
            <w:r w:rsidRPr="007D4506">
              <w:rPr>
                <w:lang w:val="es-ES"/>
              </w:rPr>
              <w:t>(3</w:t>
            </w:r>
            <w:r w:rsidRPr="00B44575">
              <w:t>α</w:t>
            </w:r>
            <w:r w:rsidRPr="007D4506">
              <w:rPr>
                <w:lang w:val="es-ES"/>
              </w:rPr>
              <w:t>,5</w:t>
            </w:r>
            <w:r w:rsidRPr="00B44575">
              <w:t>β</w:t>
            </w:r>
            <w:r w:rsidRPr="007D4506">
              <w:rPr>
                <w:lang w:val="es-ES"/>
              </w:rPr>
              <w:t>,7</w:t>
            </w:r>
            <w:r w:rsidRPr="00B44575">
              <w:t>α</w:t>
            </w:r>
            <w:r w:rsidRPr="007D4506">
              <w:rPr>
                <w:lang w:val="es-ES"/>
              </w:rPr>
              <w:t>,12</w:t>
            </w:r>
            <w:r w:rsidRPr="00B44575">
              <w:t>α</w:t>
            </w:r>
            <w:r w:rsidRPr="007D4506">
              <w:rPr>
                <w:lang w:val="es-ES"/>
              </w:rPr>
              <w:t>)-3,12-Dihydroxy-7-(</w:t>
            </w:r>
            <w:proofErr w:type="spellStart"/>
            <w:r w:rsidRPr="007D4506">
              <w:rPr>
                <w:lang w:val="es-ES"/>
              </w:rPr>
              <w:t>sulfooxy</w:t>
            </w:r>
            <w:proofErr w:type="spellEnd"/>
            <w:r w:rsidRPr="007D4506">
              <w:rPr>
                <w:lang w:val="es-ES"/>
              </w:rPr>
              <w:t xml:space="preserve">)-cholan-24-oic </w:t>
            </w:r>
            <w:proofErr w:type="spellStart"/>
            <w:r w:rsidRPr="007D4506">
              <w:rPr>
                <w:lang w:val="es-ES"/>
              </w:rPr>
              <w:t>acid</w:t>
            </w:r>
            <w:proofErr w:type="spellEnd"/>
          </w:p>
        </w:tc>
      </w:tr>
      <w:tr w:rsidR="005D71B1" w:rsidRPr="00416C3E" w14:paraId="2FDCD1C5" w14:textId="77777777" w:rsidTr="00745F2D">
        <w:tc>
          <w:tcPr>
            <w:tcW w:w="3115" w:type="dxa"/>
          </w:tcPr>
          <w:p w14:paraId="166AEB76" w14:textId="77777777" w:rsidR="005D71B1" w:rsidRPr="00B94C64" w:rsidRDefault="005D71B1" w:rsidP="00745F2D">
            <w:pPr>
              <w:jc w:val="left"/>
              <w:rPr>
                <w:lang w:val="es-ES"/>
              </w:rPr>
            </w:pPr>
            <w:proofErr w:type="spellStart"/>
            <w:r>
              <w:rPr>
                <w:lang w:val="es-ES"/>
              </w:rPr>
              <w:t>Chenodeoxycholic</w:t>
            </w:r>
            <w:proofErr w:type="spellEnd"/>
            <w:r>
              <w:rPr>
                <w:lang w:val="es-ES"/>
              </w:rPr>
              <w:t xml:space="preserve"> </w:t>
            </w:r>
            <w:proofErr w:type="spellStart"/>
            <w:r>
              <w:rPr>
                <w:lang w:val="es-ES"/>
              </w:rPr>
              <w:t>acid</w:t>
            </w:r>
            <w:proofErr w:type="spellEnd"/>
          </w:p>
        </w:tc>
        <w:tc>
          <w:tcPr>
            <w:tcW w:w="1613" w:type="dxa"/>
          </w:tcPr>
          <w:p w14:paraId="1ED7CBC3" w14:textId="77777777" w:rsidR="005D71B1" w:rsidRPr="00B94C64" w:rsidRDefault="005D71B1" w:rsidP="00745F2D">
            <w:pPr>
              <w:jc w:val="center"/>
              <w:rPr>
                <w:lang w:val="es-ES"/>
              </w:rPr>
            </w:pPr>
            <w:r>
              <w:rPr>
                <w:lang w:val="es-ES"/>
              </w:rPr>
              <w:t>CDCA</w:t>
            </w:r>
          </w:p>
        </w:tc>
        <w:tc>
          <w:tcPr>
            <w:tcW w:w="5473" w:type="dxa"/>
          </w:tcPr>
          <w:p w14:paraId="57B0ACAA" w14:textId="77777777" w:rsidR="005D71B1" w:rsidRPr="00B44575" w:rsidRDefault="005D71B1" w:rsidP="00745F2D">
            <w:pPr>
              <w:jc w:val="center"/>
            </w:pPr>
            <w:r w:rsidRPr="00B44575">
              <w:t>5β-</w:t>
            </w:r>
            <w:proofErr w:type="spellStart"/>
            <w:r w:rsidRPr="00B44575">
              <w:t>Cholanic</w:t>
            </w:r>
            <w:proofErr w:type="spellEnd"/>
            <w:r w:rsidRPr="00B44575">
              <w:t xml:space="preserve"> acid-3α,7α-diol</w:t>
            </w:r>
          </w:p>
        </w:tc>
      </w:tr>
      <w:tr w:rsidR="005D71B1" w:rsidRPr="00416C3E" w14:paraId="62F8BF4F" w14:textId="77777777" w:rsidTr="00745F2D">
        <w:tc>
          <w:tcPr>
            <w:tcW w:w="3115" w:type="dxa"/>
          </w:tcPr>
          <w:p w14:paraId="45684E81" w14:textId="77777777" w:rsidR="005D71B1" w:rsidRPr="00B94C64" w:rsidRDefault="005D71B1" w:rsidP="00745F2D">
            <w:pPr>
              <w:jc w:val="left"/>
              <w:rPr>
                <w:lang w:val="es-ES"/>
              </w:rPr>
            </w:pPr>
            <w:proofErr w:type="spellStart"/>
            <w:r>
              <w:rPr>
                <w:lang w:val="es-ES"/>
              </w:rPr>
              <w:t>Isodeoxycholic</w:t>
            </w:r>
            <w:proofErr w:type="spellEnd"/>
            <w:r>
              <w:rPr>
                <w:lang w:val="es-ES"/>
              </w:rPr>
              <w:t xml:space="preserve"> </w:t>
            </w:r>
            <w:proofErr w:type="spellStart"/>
            <w:r>
              <w:rPr>
                <w:lang w:val="es-ES"/>
              </w:rPr>
              <w:t>acid</w:t>
            </w:r>
            <w:proofErr w:type="spellEnd"/>
          </w:p>
        </w:tc>
        <w:tc>
          <w:tcPr>
            <w:tcW w:w="1613" w:type="dxa"/>
          </w:tcPr>
          <w:p w14:paraId="4D987FD5" w14:textId="77777777" w:rsidR="005D71B1" w:rsidRPr="00B94C64" w:rsidRDefault="005D71B1" w:rsidP="00745F2D">
            <w:pPr>
              <w:jc w:val="center"/>
              <w:rPr>
                <w:lang w:val="es-ES"/>
              </w:rPr>
            </w:pPr>
            <w:proofErr w:type="spellStart"/>
            <w:r>
              <w:rPr>
                <w:lang w:val="es-ES"/>
              </w:rPr>
              <w:t>isoDCA</w:t>
            </w:r>
            <w:proofErr w:type="spellEnd"/>
          </w:p>
        </w:tc>
        <w:tc>
          <w:tcPr>
            <w:tcW w:w="5473" w:type="dxa"/>
          </w:tcPr>
          <w:p w14:paraId="6E6CE777" w14:textId="77777777" w:rsidR="005D71B1" w:rsidRPr="00B44575" w:rsidRDefault="005D71B1" w:rsidP="00745F2D">
            <w:pPr>
              <w:jc w:val="center"/>
            </w:pPr>
            <w:r w:rsidRPr="00B44575">
              <w:t>5β-</w:t>
            </w:r>
            <w:proofErr w:type="spellStart"/>
            <w:r w:rsidRPr="00B44575">
              <w:t>Cholanic</w:t>
            </w:r>
            <w:proofErr w:type="spellEnd"/>
            <w:r w:rsidRPr="00B44575">
              <w:t xml:space="preserve"> acid-7α,12α-diol</w:t>
            </w:r>
          </w:p>
        </w:tc>
      </w:tr>
      <w:tr w:rsidR="005D71B1" w:rsidRPr="00416C3E" w14:paraId="4CCF339A" w14:textId="77777777" w:rsidTr="00745F2D">
        <w:tc>
          <w:tcPr>
            <w:tcW w:w="3115" w:type="dxa"/>
          </w:tcPr>
          <w:p w14:paraId="7BD015EF" w14:textId="77777777" w:rsidR="005D71B1" w:rsidRPr="00B94C64" w:rsidRDefault="005D71B1" w:rsidP="00745F2D">
            <w:pPr>
              <w:jc w:val="left"/>
              <w:rPr>
                <w:lang w:val="es-ES"/>
              </w:rPr>
            </w:pPr>
            <w:proofErr w:type="spellStart"/>
            <w:r>
              <w:rPr>
                <w:lang w:val="es-ES"/>
              </w:rPr>
              <w:t>Lithocholic</w:t>
            </w:r>
            <w:proofErr w:type="spellEnd"/>
            <w:r>
              <w:rPr>
                <w:lang w:val="es-ES"/>
              </w:rPr>
              <w:t xml:space="preserve"> </w:t>
            </w:r>
            <w:proofErr w:type="spellStart"/>
            <w:r>
              <w:rPr>
                <w:lang w:val="es-ES"/>
              </w:rPr>
              <w:t>acid</w:t>
            </w:r>
            <w:proofErr w:type="spellEnd"/>
          </w:p>
        </w:tc>
        <w:tc>
          <w:tcPr>
            <w:tcW w:w="1613" w:type="dxa"/>
          </w:tcPr>
          <w:p w14:paraId="78E662AA" w14:textId="77777777" w:rsidR="005D71B1" w:rsidRPr="00B94C64" w:rsidRDefault="005D71B1" w:rsidP="00745F2D">
            <w:pPr>
              <w:jc w:val="center"/>
              <w:rPr>
                <w:lang w:val="es-ES"/>
              </w:rPr>
            </w:pPr>
            <w:r>
              <w:rPr>
                <w:lang w:val="es-ES"/>
              </w:rPr>
              <w:t>LCA</w:t>
            </w:r>
          </w:p>
        </w:tc>
        <w:tc>
          <w:tcPr>
            <w:tcW w:w="5473" w:type="dxa"/>
          </w:tcPr>
          <w:p w14:paraId="396402E1" w14:textId="77777777" w:rsidR="005D71B1" w:rsidRPr="00B44575" w:rsidRDefault="005D71B1" w:rsidP="00745F2D">
            <w:pPr>
              <w:jc w:val="center"/>
            </w:pPr>
            <w:r w:rsidRPr="00B44575">
              <w:t>3α-Hydroxy-5β-cholan-24-oic acid</w:t>
            </w:r>
          </w:p>
        </w:tc>
      </w:tr>
      <w:tr w:rsidR="005D71B1" w:rsidRPr="00A34C23" w14:paraId="106C5873" w14:textId="77777777" w:rsidTr="00745F2D">
        <w:tc>
          <w:tcPr>
            <w:tcW w:w="3115" w:type="dxa"/>
          </w:tcPr>
          <w:p w14:paraId="43FB67D2" w14:textId="77777777" w:rsidR="005D71B1" w:rsidRPr="00B94C64" w:rsidRDefault="005D71B1" w:rsidP="00745F2D">
            <w:pPr>
              <w:jc w:val="left"/>
              <w:rPr>
                <w:lang w:val="es-ES"/>
              </w:rPr>
            </w:pPr>
            <w:r>
              <w:rPr>
                <w:lang w:val="es-ES"/>
              </w:rPr>
              <w:t>Tauro-</w:t>
            </w:r>
            <w:r>
              <w:rPr>
                <w:rFonts w:cstheme="minorHAnsi"/>
                <w:lang w:val="es-ES"/>
              </w:rPr>
              <w:t>α</w:t>
            </w:r>
            <w:r>
              <w:rPr>
                <w:lang w:val="es-ES"/>
              </w:rPr>
              <w:t>-</w:t>
            </w:r>
            <w:proofErr w:type="spellStart"/>
            <w:r>
              <w:rPr>
                <w:lang w:val="es-ES"/>
              </w:rPr>
              <w:t>muricholic</w:t>
            </w:r>
            <w:proofErr w:type="spellEnd"/>
            <w:r>
              <w:rPr>
                <w:lang w:val="es-ES"/>
              </w:rPr>
              <w:t xml:space="preserve"> </w:t>
            </w:r>
            <w:proofErr w:type="spellStart"/>
            <w:r>
              <w:rPr>
                <w:lang w:val="es-ES"/>
              </w:rPr>
              <w:t>acid</w:t>
            </w:r>
            <w:proofErr w:type="spellEnd"/>
          </w:p>
        </w:tc>
        <w:tc>
          <w:tcPr>
            <w:tcW w:w="1613" w:type="dxa"/>
          </w:tcPr>
          <w:p w14:paraId="1ECACB11" w14:textId="77777777" w:rsidR="005D71B1" w:rsidRPr="00B94C64" w:rsidRDefault="005D71B1" w:rsidP="00745F2D">
            <w:pPr>
              <w:jc w:val="center"/>
              <w:rPr>
                <w:lang w:val="es-ES"/>
              </w:rPr>
            </w:pPr>
            <w:r>
              <w:rPr>
                <w:lang w:val="es-ES"/>
              </w:rPr>
              <w:t>T</w:t>
            </w:r>
            <w:r>
              <w:rPr>
                <w:rFonts w:cstheme="minorHAnsi"/>
                <w:lang w:val="es-ES"/>
              </w:rPr>
              <w:t>α</w:t>
            </w:r>
            <w:r>
              <w:rPr>
                <w:lang w:val="es-ES"/>
              </w:rPr>
              <w:t>MCA</w:t>
            </w:r>
          </w:p>
        </w:tc>
        <w:tc>
          <w:tcPr>
            <w:tcW w:w="5473" w:type="dxa"/>
          </w:tcPr>
          <w:p w14:paraId="64DD149B" w14:textId="77777777" w:rsidR="005D71B1" w:rsidRPr="007D4506" w:rsidRDefault="005D71B1" w:rsidP="00745F2D">
            <w:pPr>
              <w:jc w:val="center"/>
              <w:rPr>
                <w:lang w:val="es-ES"/>
              </w:rPr>
            </w:pPr>
            <w:r w:rsidRPr="007D4506">
              <w:rPr>
                <w:lang w:val="es-ES"/>
              </w:rPr>
              <w:t>5</w:t>
            </w:r>
            <w:r w:rsidRPr="00B44575">
              <w:t>β</w:t>
            </w:r>
            <w:r w:rsidRPr="007D4506">
              <w:rPr>
                <w:lang w:val="es-ES"/>
              </w:rPr>
              <w:t>-</w:t>
            </w:r>
            <w:proofErr w:type="spellStart"/>
            <w:r w:rsidRPr="007D4506">
              <w:rPr>
                <w:lang w:val="es-ES"/>
              </w:rPr>
              <w:t>Cholanic</w:t>
            </w:r>
            <w:proofErr w:type="spellEnd"/>
            <w:r w:rsidRPr="007D4506">
              <w:rPr>
                <w:lang w:val="es-ES"/>
              </w:rPr>
              <w:t xml:space="preserve"> acid-3</w:t>
            </w:r>
            <w:r w:rsidRPr="00B44575">
              <w:t>α</w:t>
            </w:r>
            <w:r w:rsidRPr="007D4506">
              <w:rPr>
                <w:lang w:val="es-ES"/>
              </w:rPr>
              <w:t>, 6</w:t>
            </w:r>
            <w:r w:rsidRPr="00B44575">
              <w:t>β</w:t>
            </w:r>
            <w:r w:rsidRPr="007D4506">
              <w:rPr>
                <w:lang w:val="es-ES"/>
              </w:rPr>
              <w:t>, 7</w:t>
            </w:r>
            <w:r w:rsidRPr="00B44575">
              <w:t>α</w:t>
            </w:r>
            <w:r w:rsidRPr="007D4506">
              <w:rPr>
                <w:lang w:val="es-ES"/>
              </w:rPr>
              <w:t>, -</w:t>
            </w:r>
            <w:proofErr w:type="spellStart"/>
            <w:r w:rsidRPr="007D4506">
              <w:rPr>
                <w:lang w:val="es-ES"/>
              </w:rPr>
              <w:t>triol</w:t>
            </w:r>
            <w:proofErr w:type="spellEnd"/>
            <w:r w:rsidRPr="007D4506">
              <w:rPr>
                <w:lang w:val="es-ES"/>
              </w:rPr>
              <w:t xml:space="preserve"> N-(2-sulphoethyl)-</w:t>
            </w:r>
            <w:proofErr w:type="spellStart"/>
            <w:r w:rsidRPr="007D4506">
              <w:rPr>
                <w:lang w:val="es-ES"/>
              </w:rPr>
              <w:t>amide</w:t>
            </w:r>
            <w:proofErr w:type="spellEnd"/>
          </w:p>
        </w:tc>
      </w:tr>
      <w:tr w:rsidR="005D71B1" w:rsidRPr="00416C3E" w14:paraId="6282ED32" w14:textId="77777777" w:rsidTr="00745F2D">
        <w:tc>
          <w:tcPr>
            <w:tcW w:w="3115" w:type="dxa"/>
          </w:tcPr>
          <w:p w14:paraId="2789FAF6" w14:textId="77777777" w:rsidR="005D71B1" w:rsidRPr="00B94C64" w:rsidRDefault="005D71B1" w:rsidP="00745F2D">
            <w:pPr>
              <w:jc w:val="left"/>
              <w:rPr>
                <w:lang w:val="es-ES"/>
              </w:rPr>
            </w:pPr>
            <w:proofErr w:type="spellStart"/>
            <w:r>
              <w:rPr>
                <w:lang w:val="es-ES"/>
              </w:rPr>
              <w:t>Taurocholic</w:t>
            </w:r>
            <w:proofErr w:type="spellEnd"/>
            <w:r>
              <w:rPr>
                <w:lang w:val="es-ES"/>
              </w:rPr>
              <w:t xml:space="preserve"> </w:t>
            </w:r>
            <w:proofErr w:type="spellStart"/>
            <w:r>
              <w:rPr>
                <w:lang w:val="es-ES"/>
              </w:rPr>
              <w:t>acid</w:t>
            </w:r>
            <w:proofErr w:type="spellEnd"/>
          </w:p>
        </w:tc>
        <w:tc>
          <w:tcPr>
            <w:tcW w:w="1613" w:type="dxa"/>
          </w:tcPr>
          <w:p w14:paraId="736D7845" w14:textId="77777777" w:rsidR="005D71B1" w:rsidRPr="00B94C64" w:rsidRDefault="005D71B1" w:rsidP="00745F2D">
            <w:pPr>
              <w:jc w:val="center"/>
              <w:rPr>
                <w:lang w:val="es-ES"/>
              </w:rPr>
            </w:pPr>
            <w:r>
              <w:rPr>
                <w:lang w:val="es-ES"/>
              </w:rPr>
              <w:t>TCA</w:t>
            </w:r>
          </w:p>
        </w:tc>
        <w:tc>
          <w:tcPr>
            <w:tcW w:w="5473" w:type="dxa"/>
          </w:tcPr>
          <w:p w14:paraId="49ABE527" w14:textId="77777777" w:rsidR="005D71B1" w:rsidRPr="00B44575" w:rsidRDefault="005D71B1" w:rsidP="00745F2D">
            <w:pPr>
              <w:jc w:val="center"/>
            </w:pPr>
            <w:r w:rsidRPr="00B44575">
              <w:t>Taurocholate</w:t>
            </w:r>
          </w:p>
        </w:tc>
      </w:tr>
      <w:tr w:rsidR="005D71B1" w:rsidRPr="00416C3E" w14:paraId="4D37DB83" w14:textId="77777777" w:rsidTr="00745F2D">
        <w:tc>
          <w:tcPr>
            <w:tcW w:w="3115" w:type="dxa"/>
          </w:tcPr>
          <w:p w14:paraId="53D283CF" w14:textId="77777777" w:rsidR="005D71B1" w:rsidRPr="00B94C64" w:rsidRDefault="005D71B1" w:rsidP="00745F2D">
            <w:pPr>
              <w:jc w:val="left"/>
              <w:rPr>
                <w:lang w:val="es-ES"/>
              </w:rPr>
            </w:pPr>
            <w:proofErr w:type="spellStart"/>
            <w:r>
              <w:rPr>
                <w:lang w:val="es-ES"/>
              </w:rPr>
              <w:t>Taurochenodeoxycholic</w:t>
            </w:r>
            <w:proofErr w:type="spellEnd"/>
            <w:r>
              <w:rPr>
                <w:lang w:val="es-ES"/>
              </w:rPr>
              <w:t xml:space="preserve"> </w:t>
            </w:r>
            <w:proofErr w:type="spellStart"/>
            <w:r>
              <w:rPr>
                <w:lang w:val="es-ES"/>
              </w:rPr>
              <w:t>acid</w:t>
            </w:r>
            <w:proofErr w:type="spellEnd"/>
          </w:p>
        </w:tc>
        <w:tc>
          <w:tcPr>
            <w:tcW w:w="1613" w:type="dxa"/>
          </w:tcPr>
          <w:p w14:paraId="4E178493" w14:textId="77777777" w:rsidR="005D71B1" w:rsidRPr="00B94C64" w:rsidRDefault="005D71B1" w:rsidP="00745F2D">
            <w:pPr>
              <w:jc w:val="center"/>
              <w:rPr>
                <w:lang w:val="es-ES"/>
              </w:rPr>
            </w:pPr>
            <w:r>
              <w:rPr>
                <w:lang w:val="es-ES"/>
              </w:rPr>
              <w:t>TCDCA</w:t>
            </w:r>
          </w:p>
        </w:tc>
        <w:tc>
          <w:tcPr>
            <w:tcW w:w="5473" w:type="dxa"/>
          </w:tcPr>
          <w:p w14:paraId="7745D636" w14:textId="77777777" w:rsidR="005D71B1" w:rsidRPr="00B44575" w:rsidRDefault="005D71B1" w:rsidP="00745F2D">
            <w:pPr>
              <w:jc w:val="center"/>
            </w:pPr>
            <w:proofErr w:type="spellStart"/>
            <w:r w:rsidRPr="00B44575">
              <w:t>Taurochenodeoxycholate</w:t>
            </w:r>
            <w:proofErr w:type="spellEnd"/>
          </w:p>
        </w:tc>
      </w:tr>
      <w:tr w:rsidR="005D71B1" w:rsidRPr="00A34C23" w14:paraId="70435D21" w14:textId="77777777" w:rsidTr="00745F2D">
        <w:tc>
          <w:tcPr>
            <w:tcW w:w="3115" w:type="dxa"/>
          </w:tcPr>
          <w:p w14:paraId="72ED2134" w14:textId="77777777" w:rsidR="005D71B1" w:rsidRPr="00B94C64" w:rsidRDefault="005D71B1" w:rsidP="00745F2D">
            <w:pPr>
              <w:jc w:val="left"/>
              <w:rPr>
                <w:lang w:val="es-ES"/>
              </w:rPr>
            </w:pPr>
            <w:proofErr w:type="spellStart"/>
            <w:r>
              <w:rPr>
                <w:lang w:val="es-ES"/>
              </w:rPr>
              <w:t>Taurohyocholic</w:t>
            </w:r>
            <w:proofErr w:type="spellEnd"/>
            <w:r>
              <w:rPr>
                <w:lang w:val="es-ES"/>
              </w:rPr>
              <w:t xml:space="preserve"> </w:t>
            </w:r>
            <w:proofErr w:type="spellStart"/>
            <w:r>
              <w:rPr>
                <w:lang w:val="es-ES"/>
              </w:rPr>
              <w:t>acid</w:t>
            </w:r>
            <w:proofErr w:type="spellEnd"/>
          </w:p>
        </w:tc>
        <w:tc>
          <w:tcPr>
            <w:tcW w:w="1613" w:type="dxa"/>
          </w:tcPr>
          <w:p w14:paraId="0E1FC852" w14:textId="77777777" w:rsidR="005D71B1" w:rsidRPr="00B94C64" w:rsidRDefault="005D71B1" w:rsidP="00745F2D">
            <w:pPr>
              <w:jc w:val="center"/>
              <w:rPr>
                <w:lang w:val="es-ES"/>
              </w:rPr>
            </w:pPr>
            <w:r>
              <w:rPr>
                <w:lang w:val="es-ES"/>
              </w:rPr>
              <w:t>THCA</w:t>
            </w:r>
          </w:p>
        </w:tc>
        <w:tc>
          <w:tcPr>
            <w:tcW w:w="5473" w:type="dxa"/>
          </w:tcPr>
          <w:p w14:paraId="7454B226" w14:textId="77777777" w:rsidR="005D71B1" w:rsidRPr="007D4506" w:rsidRDefault="005D71B1" w:rsidP="00745F2D">
            <w:pPr>
              <w:jc w:val="center"/>
              <w:rPr>
                <w:lang w:val="es-ES"/>
              </w:rPr>
            </w:pPr>
            <w:r w:rsidRPr="007D4506">
              <w:rPr>
                <w:lang w:val="es-ES"/>
              </w:rPr>
              <w:t>5</w:t>
            </w:r>
            <w:r w:rsidRPr="00B44575">
              <w:t>β</w:t>
            </w:r>
            <w:r w:rsidRPr="007D4506">
              <w:rPr>
                <w:lang w:val="es-ES"/>
              </w:rPr>
              <w:t>-</w:t>
            </w:r>
            <w:proofErr w:type="spellStart"/>
            <w:r w:rsidRPr="007D4506">
              <w:rPr>
                <w:lang w:val="es-ES"/>
              </w:rPr>
              <w:t>Cholanic</w:t>
            </w:r>
            <w:proofErr w:type="spellEnd"/>
            <w:r w:rsidRPr="007D4506">
              <w:rPr>
                <w:lang w:val="es-ES"/>
              </w:rPr>
              <w:t xml:space="preserve"> acid-3</w:t>
            </w:r>
            <w:r w:rsidRPr="00B44575">
              <w:t>α</w:t>
            </w:r>
            <w:r w:rsidRPr="007D4506">
              <w:rPr>
                <w:lang w:val="es-ES"/>
              </w:rPr>
              <w:t>, 6</w:t>
            </w:r>
            <w:r w:rsidRPr="00B44575">
              <w:t>α</w:t>
            </w:r>
            <w:r w:rsidRPr="007D4506">
              <w:rPr>
                <w:lang w:val="es-ES"/>
              </w:rPr>
              <w:t>, 7</w:t>
            </w:r>
            <w:r w:rsidRPr="00B44575">
              <w:t>α</w:t>
            </w:r>
            <w:r w:rsidRPr="007D4506">
              <w:rPr>
                <w:lang w:val="es-ES"/>
              </w:rPr>
              <w:t>-</w:t>
            </w:r>
            <w:proofErr w:type="spellStart"/>
            <w:r w:rsidRPr="007D4506">
              <w:rPr>
                <w:lang w:val="es-ES"/>
              </w:rPr>
              <w:t>triol</w:t>
            </w:r>
            <w:proofErr w:type="spellEnd"/>
            <w:r w:rsidRPr="007D4506">
              <w:rPr>
                <w:lang w:val="es-ES"/>
              </w:rPr>
              <w:t xml:space="preserve"> N-(2-sulphoethyl)-</w:t>
            </w:r>
            <w:proofErr w:type="spellStart"/>
            <w:r w:rsidRPr="007D4506">
              <w:rPr>
                <w:lang w:val="es-ES"/>
              </w:rPr>
              <w:t>amide</w:t>
            </w:r>
            <w:proofErr w:type="spellEnd"/>
          </w:p>
        </w:tc>
      </w:tr>
      <w:tr w:rsidR="005D71B1" w:rsidRPr="00416C3E" w14:paraId="6AE2E329" w14:textId="77777777" w:rsidTr="00745F2D">
        <w:tc>
          <w:tcPr>
            <w:tcW w:w="3115" w:type="dxa"/>
          </w:tcPr>
          <w:p w14:paraId="6358A89B" w14:textId="77777777" w:rsidR="005D71B1" w:rsidRPr="00B94C64" w:rsidRDefault="005D71B1" w:rsidP="00745F2D">
            <w:pPr>
              <w:jc w:val="left"/>
              <w:rPr>
                <w:lang w:val="es-ES"/>
              </w:rPr>
            </w:pPr>
            <w:proofErr w:type="spellStart"/>
            <w:r>
              <w:rPr>
                <w:lang w:val="es-ES"/>
              </w:rPr>
              <w:t>Taurohyodeoxycholic</w:t>
            </w:r>
            <w:proofErr w:type="spellEnd"/>
            <w:r>
              <w:rPr>
                <w:lang w:val="es-ES"/>
              </w:rPr>
              <w:t xml:space="preserve"> </w:t>
            </w:r>
            <w:proofErr w:type="spellStart"/>
            <w:r>
              <w:rPr>
                <w:lang w:val="es-ES"/>
              </w:rPr>
              <w:t>acid</w:t>
            </w:r>
            <w:proofErr w:type="spellEnd"/>
          </w:p>
        </w:tc>
        <w:tc>
          <w:tcPr>
            <w:tcW w:w="1613" w:type="dxa"/>
          </w:tcPr>
          <w:p w14:paraId="5B49389E" w14:textId="77777777" w:rsidR="005D71B1" w:rsidRPr="00B94C64" w:rsidRDefault="005D71B1" w:rsidP="00745F2D">
            <w:pPr>
              <w:jc w:val="center"/>
              <w:rPr>
                <w:lang w:val="es-ES"/>
              </w:rPr>
            </w:pPr>
            <w:r>
              <w:rPr>
                <w:lang w:val="es-ES"/>
              </w:rPr>
              <w:t>THDCA</w:t>
            </w:r>
          </w:p>
        </w:tc>
        <w:tc>
          <w:tcPr>
            <w:tcW w:w="5473" w:type="dxa"/>
          </w:tcPr>
          <w:p w14:paraId="230DFE56" w14:textId="77777777" w:rsidR="005D71B1" w:rsidRPr="00B44575" w:rsidRDefault="005D71B1" w:rsidP="00745F2D">
            <w:pPr>
              <w:jc w:val="center"/>
            </w:pPr>
            <w:proofErr w:type="spellStart"/>
            <w:r w:rsidRPr="00B44575">
              <w:t>Taurohyodeoxycholate</w:t>
            </w:r>
            <w:proofErr w:type="spellEnd"/>
          </w:p>
        </w:tc>
      </w:tr>
      <w:tr w:rsidR="005D71B1" w:rsidRPr="00416C3E" w14:paraId="1760E2A7" w14:textId="77777777" w:rsidTr="00745F2D">
        <w:tc>
          <w:tcPr>
            <w:tcW w:w="3115" w:type="dxa"/>
          </w:tcPr>
          <w:p w14:paraId="1D318565" w14:textId="77777777" w:rsidR="005D71B1" w:rsidRPr="00B94C64" w:rsidRDefault="005D71B1" w:rsidP="00745F2D">
            <w:pPr>
              <w:jc w:val="left"/>
              <w:rPr>
                <w:lang w:val="es-ES"/>
              </w:rPr>
            </w:pPr>
            <w:proofErr w:type="spellStart"/>
            <w:r>
              <w:rPr>
                <w:lang w:val="es-ES"/>
              </w:rPr>
              <w:t>Taurolithocholic</w:t>
            </w:r>
            <w:proofErr w:type="spellEnd"/>
            <w:r>
              <w:rPr>
                <w:lang w:val="es-ES"/>
              </w:rPr>
              <w:t xml:space="preserve"> </w:t>
            </w:r>
            <w:proofErr w:type="spellStart"/>
            <w:r>
              <w:rPr>
                <w:lang w:val="es-ES"/>
              </w:rPr>
              <w:t>acid</w:t>
            </w:r>
            <w:proofErr w:type="spellEnd"/>
          </w:p>
        </w:tc>
        <w:tc>
          <w:tcPr>
            <w:tcW w:w="1613" w:type="dxa"/>
          </w:tcPr>
          <w:p w14:paraId="0FD743F1" w14:textId="77777777" w:rsidR="005D71B1" w:rsidRPr="00B94C64" w:rsidRDefault="005D71B1" w:rsidP="00745F2D">
            <w:pPr>
              <w:jc w:val="center"/>
              <w:rPr>
                <w:lang w:val="es-ES"/>
              </w:rPr>
            </w:pPr>
            <w:r>
              <w:rPr>
                <w:lang w:val="es-ES"/>
              </w:rPr>
              <w:t>TLCA</w:t>
            </w:r>
          </w:p>
        </w:tc>
        <w:tc>
          <w:tcPr>
            <w:tcW w:w="5473" w:type="dxa"/>
          </w:tcPr>
          <w:p w14:paraId="50563CA2" w14:textId="77777777" w:rsidR="005D71B1" w:rsidRPr="00B44575" w:rsidRDefault="005D71B1" w:rsidP="00745F2D">
            <w:pPr>
              <w:jc w:val="center"/>
            </w:pPr>
            <w:r w:rsidRPr="00B44575">
              <w:t>Taurolithocholic acid</w:t>
            </w:r>
          </w:p>
        </w:tc>
      </w:tr>
      <w:tr w:rsidR="005D71B1" w:rsidRPr="00416C3E" w14:paraId="4422E6A1" w14:textId="77777777" w:rsidTr="00745F2D">
        <w:tc>
          <w:tcPr>
            <w:tcW w:w="3115" w:type="dxa"/>
          </w:tcPr>
          <w:p w14:paraId="7AE3E54D" w14:textId="77777777" w:rsidR="005D71B1" w:rsidRPr="00416C3E" w:rsidRDefault="005D71B1" w:rsidP="00745F2D">
            <w:pPr>
              <w:jc w:val="left"/>
            </w:pPr>
            <w:proofErr w:type="spellStart"/>
            <w:r>
              <w:rPr>
                <w:lang w:val="es-ES"/>
              </w:rPr>
              <w:t>Tauromurideoxycholic</w:t>
            </w:r>
            <w:proofErr w:type="spellEnd"/>
            <w:r>
              <w:rPr>
                <w:lang w:val="es-ES"/>
              </w:rPr>
              <w:t xml:space="preserve"> </w:t>
            </w:r>
            <w:proofErr w:type="spellStart"/>
            <w:r>
              <w:rPr>
                <w:lang w:val="es-ES"/>
              </w:rPr>
              <w:t>acid</w:t>
            </w:r>
            <w:proofErr w:type="spellEnd"/>
          </w:p>
        </w:tc>
        <w:tc>
          <w:tcPr>
            <w:tcW w:w="1613" w:type="dxa"/>
          </w:tcPr>
          <w:p w14:paraId="13E0A380" w14:textId="77777777" w:rsidR="005D71B1" w:rsidRPr="00416C3E" w:rsidRDefault="005D71B1" w:rsidP="00745F2D">
            <w:pPr>
              <w:jc w:val="center"/>
            </w:pPr>
            <w:r>
              <w:rPr>
                <w:lang w:val="es-ES"/>
              </w:rPr>
              <w:t>TMDCA</w:t>
            </w:r>
          </w:p>
        </w:tc>
        <w:tc>
          <w:tcPr>
            <w:tcW w:w="5473" w:type="dxa"/>
          </w:tcPr>
          <w:p w14:paraId="2BED27F7" w14:textId="77777777" w:rsidR="005D71B1" w:rsidRPr="00B44575" w:rsidRDefault="005D71B1" w:rsidP="00745F2D">
            <w:pPr>
              <w:jc w:val="center"/>
            </w:pPr>
            <w:proofErr w:type="spellStart"/>
            <w:r w:rsidRPr="00B44575">
              <w:t>Tauromurideoxycholic</w:t>
            </w:r>
            <w:proofErr w:type="spellEnd"/>
            <w:r w:rsidRPr="00B44575">
              <w:t xml:space="preserve"> acid</w:t>
            </w:r>
          </w:p>
        </w:tc>
      </w:tr>
      <w:tr w:rsidR="005D71B1" w:rsidRPr="00416C3E" w14:paraId="2A03F1BD" w14:textId="77777777" w:rsidTr="00745F2D">
        <w:tc>
          <w:tcPr>
            <w:tcW w:w="3115" w:type="dxa"/>
          </w:tcPr>
          <w:p w14:paraId="09F6754D" w14:textId="77777777" w:rsidR="005D71B1" w:rsidRPr="00416C3E" w:rsidRDefault="005D71B1" w:rsidP="00745F2D">
            <w:pPr>
              <w:jc w:val="left"/>
            </w:pPr>
            <w:r>
              <w:rPr>
                <w:lang w:val="es-ES"/>
              </w:rPr>
              <w:t xml:space="preserve">Ursodeoxycholic </w:t>
            </w:r>
            <w:proofErr w:type="spellStart"/>
            <w:r>
              <w:rPr>
                <w:lang w:val="es-ES"/>
              </w:rPr>
              <w:t>acid</w:t>
            </w:r>
            <w:proofErr w:type="spellEnd"/>
          </w:p>
        </w:tc>
        <w:tc>
          <w:tcPr>
            <w:tcW w:w="1613" w:type="dxa"/>
          </w:tcPr>
          <w:p w14:paraId="4EFEB109" w14:textId="77777777" w:rsidR="005D71B1" w:rsidRPr="00416C3E" w:rsidRDefault="005D71B1" w:rsidP="00745F2D">
            <w:pPr>
              <w:jc w:val="center"/>
            </w:pPr>
            <w:r>
              <w:rPr>
                <w:lang w:val="es-ES"/>
              </w:rPr>
              <w:t>UDCA</w:t>
            </w:r>
          </w:p>
        </w:tc>
        <w:tc>
          <w:tcPr>
            <w:tcW w:w="5473" w:type="dxa"/>
          </w:tcPr>
          <w:p w14:paraId="1BDA8A9A" w14:textId="77777777" w:rsidR="005D71B1" w:rsidRPr="00B44575" w:rsidRDefault="005D71B1" w:rsidP="00745F2D">
            <w:pPr>
              <w:jc w:val="center"/>
            </w:pPr>
            <w:r w:rsidRPr="00B44575">
              <w:t>5β-Cholan-24-oic acid-3α,7β-diol</w:t>
            </w:r>
          </w:p>
        </w:tc>
      </w:tr>
      <w:tr w:rsidR="005D71B1" w:rsidRPr="00416C3E" w14:paraId="63ADB5D4" w14:textId="77777777" w:rsidTr="00745F2D">
        <w:tc>
          <w:tcPr>
            <w:tcW w:w="3115" w:type="dxa"/>
          </w:tcPr>
          <w:p w14:paraId="745DB78C" w14:textId="77777777" w:rsidR="005D71B1" w:rsidRPr="00416C3E" w:rsidRDefault="005D71B1" w:rsidP="00745F2D">
            <w:pPr>
              <w:jc w:val="left"/>
            </w:pPr>
            <w:r>
              <w:rPr>
                <w:rFonts w:cstheme="minorHAnsi"/>
              </w:rPr>
              <w:t>ω</w:t>
            </w:r>
            <w:r>
              <w:rPr>
                <w:lang w:val="es-ES"/>
              </w:rPr>
              <w:t>-</w:t>
            </w:r>
            <w:proofErr w:type="spellStart"/>
            <w:r>
              <w:rPr>
                <w:lang w:val="es-ES"/>
              </w:rPr>
              <w:t>muricholic</w:t>
            </w:r>
            <w:proofErr w:type="spellEnd"/>
            <w:r>
              <w:rPr>
                <w:lang w:val="es-ES"/>
              </w:rPr>
              <w:t xml:space="preserve"> </w:t>
            </w:r>
            <w:proofErr w:type="spellStart"/>
            <w:r>
              <w:rPr>
                <w:lang w:val="es-ES"/>
              </w:rPr>
              <w:t>acid</w:t>
            </w:r>
            <w:proofErr w:type="spellEnd"/>
          </w:p>
        </w:tc>
        <w:tc>
          <w:tcPr>
            <w:tcW w:w="1613" w:type="dxa"/>
          </w:tcPr>
          <w:p w14:paraId="4A577889" w14:textId="77777777" w:rsidR="005D71B1" w:rsidRPr="00416C3E" w:rsidRDefault="005D71B1" w:rsidP="00745F2D">
            <w:pPr>
              <w:jc w:val="center"/>
            </w:pPr>
            <w:r>
              <w:rPr>
                <w:rFonts w:cstheme="minorHAnsi"/>
              </w:rPr>
              <w:t>ω</w:t>
            </w:r>
            <w:r>
              <w:rPr>
                <w:lang w:val="es-ES"/>
              </w:rPr>
              <w:t>MCA</w:t>
            </w:r>
          </w:p>
        </w:tc>
        <w:tc>
          <w:tcPr>
            <w:tcW w:w="5473" w:type="dxa"/>
          </w:tcPr>
          <w:p w14:paraId="18B7F138" w14:textId="77777777" w:rsidR="005D71B1" w:rsidRPr="00B44575" w:rsidRDefault="005D71B1" w:rsidP="00745F2D">
            <w:pPr>
              <w:jc w:val="center"/>
              <w:rPr>
                <w:rFonts w:cstheme="minorHAnsi"/>
              </w:rPr>
            </w:pPr>
            <w:r w:rsidRPr="00B44575">
              <w:rPr>
                <w:rFonts w:cstheme="minorHAnsi"/>
              </w:rPr>
              <w:t>5β-</w:t>
            </w:r>
            <w:proofErr w:type="spellStart"/>
            <w:r w:rsidRPr="00B44575">
              <w:rPr>
                <w:rFonts w:cstheme="minorHAnsi"/>
              </w:rPr>
              <w:t>Cholanic</w:t>
            </w:r>
            <w:proofErr w:type="spellEnd"/>
            <w:r w:rsidRPr="00B44575">
              <w:rPr>
                <w:rFonts w:cstheme="minorHAnsi"/>
              </w:rPr>
              <w:t xml:space="preserve"> acid-3α, 6α, 7β-triol</w:t>
            </w:r>
          </w:p>
        </w:tc>
      </w:tr>
    </w:tbl>
    <w:p w14:paraId="1A25609B" w14:textId="77777777" w:rsidR="005D71B1" w:rsidRDefault="005D71B1" w:rsidP="005D71B1">
      <w:r>
        <w:rPr>
          <w:noProof/>
        </w:rPr>
        <w:lastRenderedPageBreak/>
        <w:drawing>
          <wp:inline distT="0" distB="0" distL="0" distR="0" wp14:anchorId="7C785E39" wp14:editId="30C3B256">
            <wp:extent cx="5778500" cy="3127387"/>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78522" cy="3127399"/>
                    </a:xfrm>
                    <a:prstGeom prst="rect">
                      <a:avLst/>
                    </a:prstGeom>
                    <a:noFill/>
                  </pic:spPr>
                </pic:pic>
              </a:graphicData>
            </a:graphic>
          </wp:inline>
        </w:drawing>
      </w:r>
      <w:r>
        <w:rPr>
          <w:noProof/>
        </w:rPr>
        <w:drawing>
          <wp:inline distT="0" distB="0" distL="0" distR="0" wp14:anchorId="5E9D4A02" wp14:editId="532D147A">
            <wp:extent cx="6540149" cy="107315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9182" cy="1077914"/>
                    </a:xfrm>
                    <a:prstGeom prst="rect">
                      <a:avLst/>
                    </a:prstGeom>
                    <a:noFill/>
                  </pic:spPr>
                </pic:pic>
              </a:graphicData>
            </a:graphic>
          </wp:inline>
        </w:drawing>
      </w:r>
    </w:p>
    <w:p w14:paraId="26F7E4F0" w14:textId="77777777" w:rsidR="005D71B1" w:rsidRDefault="005D71B1" w:rsidP="005D71B1">
      <w:pPr>
        <w:keepNext/>
        <w:spacing w:after="0"/>
      </w:pPr>
      <w:r>
        <w:rPr>
          <w:noProof/>
        </w:rPr>
        <w:lastRenderedPageBreak/>
        <w:drawing>
          <wp:inline distT="0" distB="0" distL="0" distR="0" wp14:anchorId="03777FCA" wp14:editId="1A6E1857">
            <wp:extent cx="3572994" cy="76141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82905" cy="7635259"/>
                    </a:xfrm>
                    <a:prstGeom prst="rect">
                      <a:avLst/>
                    </a:prstGeom>
                    <a:noFill/>
                    <a:ln>
                      <a:noFill/>
                    </a:ln>
                  </pic:spPr>
                </pic:pic>
              </a:graphicData>
            </a:graphic>
          </wp:inline>
        </w:drawing>
      </w:r>
    </w:p>
    <w:p w14:paraId="0F16A1BC" w14:textId="77777777" w:rsidR="005D71B1" w:rsidRPr="00166782" w:rsidRDefault="005D71B1" w:rsidP="005D71B1">
      <w:pPr>
        <w:pStyle w:val="Caption"/>
        <w:rPr>
          <w:b w:val="0"/>
          <w:bCs/>
        </w:rPr>
      </w:pPr>
      <w:bookmarkStart w:id="0" w:name="_Ref85724221"/>
      <w:bookmarkStart w:id="1" w:name="_Ref85724218"/>
      <w:r>
        <w:t xml:space="preserve">Supplementary Figure </w:t>
      </w:r>
      <w:r>
        <w:fldChar w:fldCharType="begin"/>
      </w:r>
      <w:r>
        <w:instrText xml:space="preserve"> SEQ Supplementary_Figure \* ARABIC </w:instrText>
      </w:r>
      <w:r>
        <w:fldChar w:fldCharType="separate"/>
      </w:r>
      <w:r>
        <w:rPr>
          <w:noProof/>
        </w:rPr>
        <w:t>1</w:t>
      </w:r>
      <w:r>
        <w:rPr>
          <w:noProof/>
        </w:rPr>
        <w:fldChar w:fldCharType="end"/>
      </w:r>
      <w:bookmarkEnd w:id="0"/>
      <w:r>
        <w:t xml:space="preserve">. </w:t>
      </w:r>
      <w:r>
        <w:rPr>
          <w:i/>
        </w:rPr>
        <w:t xml:space="preserve">In vitro </w:t>
      </w:r>
      <w:r>
        <w:t xml:space="preserve">7-dehydroxylation of cholic acid by multiple strains. </w:t>
      </w:r>
      <w:r w:rsidRPr="00166782">
        <w:rPr>
          <w:b w:val="0"/>
          <w:bCs/>
        </w:rPr>
        <w:t xml:space="preserve">Bacteria were grown in BHIS-S in </w:t>
      </w:r>
      <w:r w:rsidRPr="00166782">
        <w:rPr>
          <w:b w:val="0"/>
          <w:bCs/>
          <w:lang w:val="en-US"/>
        </w:rPr>
        <w:t xml:space="preserve">the </w:t>
      </w:r>
      <w:r w:rsidRPr="00166782">
        <w:rPr>
          <w:b w:val="0"/>
          <w:bCs/>
        </w:rPr>
        <w:t xml:space="preserve">presence of 100 </w:t>
      </w:r>
      <w:r w:rsidRPr="00166782">
        <w:rPr>
          <w:rFonts w:cstheme="minorHAnsi"/>
          <w:b w:val="0"/>
          <w:bCs/>
        </w:rPr>
        <w:t>µ</w:t>
      </w:r>
      <w:r w:rsidRPr="00166782">
        <w:rPr>
          <w:b w:val="0"/>
          <w:bCs/>
        </w:rPr>
        <w:t xml:space="preserve">M of CA. </w:t>
      </w:r>
      <w:r w:rsidRPr="00166782">
        <w:rPr>
          <w:b w:val="0"/>
          <w:bCs/>
          <w:lang w:val="en-US"/>
        </w:rPr>
        <w:t xml:space="preserve">This experiment is a repeat of that presented in Figure 2. However, it was performed at the same time as </w:t>
      </w:r>
      <w:r w:rsidRPr="00166782">
        <w:rPr>
          <w:b w:val="0"/>
          <w:bCs/>
        </w:rPr>
        <w:t>the experiment</w:t>
      </w:r>
      <w:r w:rsidRPr="00166782">
        <w:rPr>
          <w:b w:val="0"/>
          <w:bCs/>
          <w:lang w:val="en-US"/>
        </w:rPr>
        <w:t xml:space="preserve"> that included</w:t>
      </w:r>
      <w:r w:rsidRPr="00166782">
        <w:rPr>
          <w:b w:val="0"/>
          <w:bCs/>
        </w:rPr>
        <w:t xml:space="preserve"> </w:t>
      </w:r>
      <w:r w:rsidRPr="00166782">
        <w:rPr>
          <w:b w:val="0"/>
          <w:bCs/>
          <w:vertAlign w:val="superscript"/>
        </w:rPr>
        <w:t>13</w:t>
      </w:r>
      <w:r w:rsidRPr="00166782">
        <w:rPr>
          <w:b w:val="0"/>
          <w:bCs/>
        </w:rPr>
        <w:t xml:space="preserve">C-CA </w:t>
      </w:r>
      <w:r w:rsidRPr="00166782">
        <w:rPr>
          <w:b w:val="0"/>
          <w:bCs/>
          <w:lang w:val="en-US"/>
        </w:rPr>
        <w:t xml:space="preserve">while the former was conducted at the same time as the experiment using </w:t>
      </w:r>
      <w:bookmarkEnd w:id="1"/>
      <w:r w:rsidRPr="00166782">
        <w:rPr>
          <w:b w:val="0"/>
          <w:bCs/>
        </w:rPr>
        <w:t>single BAs</w:t>
      </w:r>
      <w:r>
        <w:rPr>
          <w:b w:val="0"/>
          <w:bCs/>
        </w:rPr>
        <w:t>.</w:t>
      </w:r>
      <w:r w:rsidRPr="00166782">
        <w:rPr>
          <w:b w:val="0"/>
          <w:bCs/>
        </w:rPr>
        <w:t xml:space="preserve"> </w:t>
      </w:r>
      <w:r w:rsidRPr="00166782">
        <w:t>(A)</w:t>
      </w:r>
      <w:r w:rsidRPr="00166782">
        <w:rPr>
          <w:b w:val="0"/>
          <w:bCs/>
        </w:rPr>
        <w:t xml:space="preserve"> </w:t>
      </w:r>
      <w:r w:rsidRPr="00166782">
        <w:rPr>
          <w:b w:val="0"/>
          <w:bCs/>
          <w:i/>
        </w:rPr>
        <w:t xml:space="preserve">Clostridium scindens </w:t>
      </w:r>
      <w:r w:rsidRPr="00166782">
        <w:rPr>
          <w:b w:val="0"/>
          <w:bCs/>
        </w:rPr>
        <w:t xml:space="preserve">ATCC 35704, </w:t>
      </w:r>
      <w:r w:rsidRPr="00166782">
        <w:t>(B)</w:t>
      </w:r>
      <w:r w:rsidRPr="00166782">
        <w:rPr>
          <w:b w:val="0"/>
          <w:bCs/>
        </w:rPr>
        <w:t xml:space="preserve"> </w:t>
      </w:r>
      <w:r w:rsidRPr="00166782">
        <w:rPr>
          <w:b w:val="0"/>
          <w:bCs/>
          <w:i/>
        </w:rPr>
        <w:t xml:space="preserve">C. scindens </w:t>
      </w:r>
      <w:r w:rsidRPr="00166782">
        <w:rPr>
          <w:b w:val="0"/>
          <w:bCs/>
        </w:rPr>
        <w:t xml:space="preserve">VPI 12708 and </w:t>
      </w:r>
      <w:r w:rsidRPr="00166782">
        <w:t>(C)</w:t>
      </w:r>
      <w:r w:rsidRPr="00166782">
        <w:rPr>
          <w:b w:val="0"/>
          <w:bCs/>
        </w:rPr>
        <w:t xml:space="preserve"> </w:t>
      </w:r>
      <w:r w:rsidRPr="00166782">
        <w:rPr>
          <w:b w:val="0"/>
          <w:bCs/>
          <w:i/>
        </w:rPr>
        <w:t xml:space="preserve">Extibacter muris </w:t>
      </w:r>
      <w:r w:rsidRPr="00166782">
        <w:rPr>
          <w:b w:val="0"/>
          <w:bCs/>
        </w:rPr>
        <w:t xml:space="preserve">DSM 28561 (SJ24). Bile acids were </w:t>
      </w:r>
      <w:r w:rsidRPr="00166782">
        <w:rPr>
          <w:b w:val="0"/>
          <w:bCs/>
          <w:lang w:val="en-US"/>
        </w:rPr>
        <w:t xml:space="preserve">measured post-extraction </w:t>
      </w:r>
      <w:r w:rsidRPr="00166782">
        <w:rPr>
          <w:b w:val="0"/>
          <w:bCs/>
        </w:rPr>
        <w:t xml:space="preserve">from the </w:t>
      </w:r>
      <w:r w:rsidRPr="00166782">
        <w:rPr>
          <w:b w:val="0"/>
          <w:bCs/>
          <w:lang w:val="en-US"/>
        </w:rPr>
        <w:t>suspended biomass</w:t>
      </w:r>
      <w:r w:rsidRPr="00166782">
        <w:rPr>
          <w:b w:val="0"/>
          <w:bCs/>
        </w:rPr>
        <w:t>. Error bars represent the standard deviation of the mean of biological triplicates.</w:t>
      </w:r>
    </w:p>
    <w:p w14:paraId="724754E7" w14:textId="77777777" w:rsidR="005D71B1" w:rsidRDefault="005D71B1" w:rsidP="005D71B1"/>
    <w:p w14:paraId="3591172F" w14:textId="77777777" w:rsidR="005D71B1" w:rsidRDefault="005D71B1" w:rsidP="005D71B1">
      <w:pPr>
        <w:rPr>
          <w:noProof/>
        </w:rPr>
      </w:pPr>
      <w:r w:rsidRPr="00F146EA">
        <w:rPr>
          <w:noProof/>
        </w:rPr>
        <w:lastRenderedPageBreak/>
        <mc:AlternateContent>
          <mc:Choice Requires="wpg">
            <w:drawing>
              <wp:inline distT="0" distB="0" distL="0" distR="0" wp14:anchorId="0CA87EAD" wp14:editId="371067BF">
                <wp:extent cx="6503105" cy="2880000"/>
                <wp:effectExtent l="0" t="0" r="0" b="0"/>
                <wp:docPr id="1" name="Group 1"/>
                <wp:cNvGraphicFramePr/>
                <a:graphic xmlns:a="http://schemas.openxmlformats.org/drawingml/2006/main">
                  <a:graphicData uri="http://schemas.microsoft.com/office/word/2010/wordprocessingGroup">
                    <wpg:wgp>
                      <wpg:cNvGrpSpPr/>
                      <wpg:grpSpPr>
                        <a:xfrm>
                          <a:off x="0" y="0"/>
                          <a:ext cx="6503105" cy="2880000"/>
                          <a:chOff x="0" y="0"/>
                          <a:chExt cx="6503105" cy="3095575"/>
                        </a:xfrm>
                      </wpg:grpSpPr>
                      <wpg:grpSp>
                        <wpg:cNvPr id="8" name="Group 8"/>
                        <wpg:cNvGrpSpPr/>
                        <wpg:grpSpPr>
                          <a:xfrm>
                            <a:off x="0" y="0"/>
                            <a:ext cx="6503105" cy="3095575"/>
                            <a:chOff x="0" y="0"/>
                            <a:chExt cx="10838509" cy="5159291"/>
                          </a:xfrm>
                        </wpg:grpSpPr>
                        <pic:pic xmlns:pic="http://schemas.openxmlformats.org/drawingml/2006/picture">
                          <pic:nvPicPr>
                            <pic:cNvPr id="9" name="Picture 9"/>
                            <pic:cNvPicPr>
                              <a:picLocks noChangeAspect="1"/>
                            </pic:cNvPicPr>
                          </pic:nvPicPr>
                          <pic:blipFill>
                            <a:blip r:embed="rId7"/>
                            <a:stretch>
                              <a:fillRect/>
                            </a:stretch>
                          </pic:blipFill>
                          <pic:spPr>
                            <a:xfrm>
                              <a:off x="0" y="0"/>
                              <a:ext cx="10838509" cy="5159291"/>
                            </a:xfrm>
                            <a:prstGeom prst="rect">
                              <a:avLst/>
                            </a:prstGeom>
                          </pic:spPr>
                        </pic:pic>
                        <wps:wsp>
                          <wps:cNvPr id="10" name="TextBox 7"/>
                          <wps:cNvSpPr txBox="1"/>
                          <wps:spPr>
                            <a:xfrm>
                              <a:off x="5813882" y="403458"/>
                              <a:ext cx="2520950" cy="608590"/>
                            </a:xfrm>
                            <a:prstGeom prst="rect">
                              <a:avLst/>
                            </a:prstGeom>
                            <a:noFill/>
                          </wps:spPr>
                          <wps:txbx>
                            <w:txbxContent>
                              <w:p w14:paraId="3430B5F9"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7-oxo-</w:t>
                                </w:r>
                                <w:r>
                                  <w:rPr>
                                    <w:rFonts w:asciiTheme="minorHAnsi" w:hAnsi="Calibri" w:cstheme="minorBidi"/>
                                    <w:b/>
                                    <w:bCs/>
                                    <w:color w:val="000000" w:themeColor="text1"/>
                                    <w:kern w:val="24"/>
                                    <w:sz w:val="32"/>
                                    <w:szCs w:val="32"/>
                                  </w:rPr>
                                  <w:t>DCA STD</w:t>
                                </w:r>
                              </w:p>
                            </w:txbxContent>
                          </wps:txbx>
                          <wps:bodyPr wrap="square" rtlCol="0">
                            <a:spAutoFit/>
                          </wps:bodyPr>
                        </wps:wsp>
                        <wps:wsp>
                          <wps:cNvPr id="11" name="TextBox 8"/>
                          <wps:cNvSpPr txBox="1"/>
                          <wps:spPr>
                            <a:xfrm>
                              <a:off x="2693303" y="1753408"/>
                              <a:ext cx="4515909" cy="1090912"/>
                            </a:xfrm>
                            <a:prstGeom prst="rect">
                              <a:avLst/>
                            </a:prstGeom>
                            <a:noFill/>
                          </wps:spPr>
                          <wps:txbx>
                            <w:txbxContent>
                              <w:p w14:paraId="680DE40F"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lang w:val="el-GR"/>
                                  </w:rPr>
                                  <w:t>α</w:t>
                                </w:r>
                                <w:r>
                                  <w:rPr>
                                    <w:rFonts w:asciiTheme="minorHAnsi" w:hAnsi="Calibri" w:cstheme="minorBidi"/>
                                    <w:b/>
                                    <w:bCs/>
                                    <w:color w:val="000000" w:themeColor="text1"/>
                                    <w:kern w:val="24"/>
                                    <w:sz w:val="32"/>
                                    <w:szCs w:val="32"/>
                                  </w:rPr>
                                  <w:t>MCA (3-oxo</w:t>
                                </w:r>
                                <w:r w:rsidRPr="003629D8">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 or 6-oxo</w:t>
                                </w:r>
                                <w:r w:rsidRPr="003629D8">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w:t>
                                </w:r>
                              </w:p>
                            </w:txbxContent>
                          </wps:txbx>
                          <wps:bodyPr wrap="square" rtlCol="0">
                            <a:spAutoFit/>
                          </wps:bodyPr>
                        </wps:wsp>
                      </wpg:grpSp>
                      <wps:wsp>
                        <wps:cNvPr id="12" name="TextBox 6"/>
                        <wps:cNvSpPr txBox="1"/>
                        <wps:spPr>
                          <a:xfrm>
                            <a:off x="322871" y="97576"/>
                            <a:ext cx="2061210" cy="365154"/>
                          </a:xfrm>
                          <a:prstGeom prst="rect">
                            <a:avLst/>
                          </a:prstGeom>
                          <a:noFill/>
                        </wps:spPr>
                        <wps:txbx>
                          <w:txbxContent>
                            <w:p w14:paraId="3E0FFB59"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A</w:t>
                              </w:r>
                              <w:r>
                                <w:rPr>
                                  <w:rFonts w:asciiTheme="minorHAnsi" w:hAnsi="Calibri" w:cstheme="minorBidi"/>
                                  <w:b/>
                                  <w:bCs/>
                                  <w:color w:val="000000" w:themeColor="text1"/>
                                  <w:kern w:val="24"/>
                                  <w:sz w:val="32"/>
                                  <w:szCs w:val="32"/>
                                </w:rPr>
                                <w:t xml:space="preserve">) </w:t>
                              </w:r>
                              <w:r>
                                <w:rPr>
                                  <w:rFonts w:asciiTheme="minorHAnsi" w:hAnsi="Calibri" w:cstheme="minorBidi"/>
                                  <w:bCs/>
                                  <w:color w:val="000000" w:themeColor="text1"/>
                                  <w:kern w:val="24"/>
                                  <w:szCs w:val="32"/>
                                </w:rPr>
                                <w:t>m/z =</w:t>
                              </w:r>
                              <w:r w:rsidRPr="00DB2C38">
                                <w:rPr>
                                  <w:rFonts w:asciiTheme="minorHAnsi" w:hAnsi="Calibri" w:cstheme="minorBidi"/>
                                  <w:bCs/>
                                  <w:color w:val="000000" w:themeColor="text1"/>
                                  <w:kern w:val="24"/>
                                  <w:szCs w:val="32"/>
                                </w:rPr>
                                <w:t xml:space="preserve"> 405.2647</w:t>
                              </w:r>
                            </w:p>
                          </w:txbxContent>
                        </wps:txbx>
                        <wps:bodyPr wrap="square" rtlCol="0">
                          <a:spAutoFit/>
                        </wps:bodyPr>
                      </wps:wsp>
                    </wpg:wgp>
                  </a:graphicData>
                </a:graphic>
              </wp:inline>
            </w:drawing>
          </mc:Choice>
          <mc:Fallback>
            <w:pict>
              <v:group w14:anchorId="0CA87EAD" id="Group 1" o:spid="_x0000_s1026" style="width:512.05pt;height:226.75pt;mso-position-horizontal-relative:char;mso-position-vertical-relative:line" coordsize="65031,3095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">
                <v:group id="_x0000_s1027" style="position:absolute;width:65031;height:30955" coordsize="108385,51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style="position:absolute;width:108385;height:51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">
                    <v:imagedata r:id="rId8" o:title=""/>
                  </v:shape>
                  <v:shapetype id="_x0000_t202" coordsize="21600,21600" o:spt="202" path="m,l,21600r21600,l21600,xe">
                    <v:stroke joinstyle="miter"/>
                    <v:path gradientshapeok="t" o:connecttype="rect"/>
                  </v:shapetype>
                  <v:shape id="TextBox 7" o:spid="_x0000_s1029" type="#_x0000_t202" style="position:absolute;left:58138;top:4034;width:25210;height:6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v:textbox style="mso-fit-shape-to-text:t">
                      <w:txbxContent>
                        <w:p w14:paraId="3430B5F9"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7-oxo-</w:t>
                          </w:r>
                          <w:r>
                            <w:rPr>
                              <w:rFonts w:asciiTheme="minorHAnsi" w:hAnsi="Calibri" w:cstheme="minorBidi"/>
                              <w:b/>
                              <w:bCs/>
                              <w:color w:val="000000" w:themeColor="text1"/>
                              <w:kern w:val="24"/>
                              <w:sz w:val="32"/>
                              <w:szCs w:val="32"/>
                            </w:rPr>
                            <w:t>DCA STD</w:t>
                          </w:r>
                        </w:p>
                      </w:txbxContent>
                    </v:textbox>
                  </v:shape>
                  <v:shape id="TextBox 8" o:spid="_x0000_s1030" type="#_x0000_t202" style="position:absolute;left:26933;top:17534;width:45159;height:10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680DE40F"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lang w:val="el-GR"/>
                            </w:rPr>
                            <w:t>α</w:t>
                          </w:r>
                          <w:r>
                            <w:rPr>
                              <w:rFonts w:asciiTheme="minorHAnsi" w:hAnsi="Calibri" w:cstheme="minorBidi"/>
                              <w:b/>
                              <w:bCs/>
                              <w:color w:val="000000" w:themeColor="text1"/>
                              <w:kern w:val="24"/>
                              <w:sz w:val="32"/>
                              <w:szCs w:val="32"/>
                            </w:rPr>
                            <w:t>MCA (3-oxo</w:t>
                          </w:r>
                          <w:r w:rsidRPr="003629D8">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 or 6-oxo</w:t>
                          </w:r>
                          <w:r w:rsidRPr="003629D8">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w:t>
                          </w:r>
                        </w:p>
                      </w:txbxContent>
                    </v:textbox>
                  </v:shape>
                </v:group>
                <v:shape id="TextBox 6" o:spid="_x0000_s1031" type="#_x0000_t202" style="position:absolute;left:3228;top:975;width:20612;height:3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14:paraId="3E0FFB59"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A</w:t>
                        </w:r>
                        <w:r>
                          <w:rPr>
                            <w:rFonts w:asciiTheme="minorHAnsi" w:hAnsi="Calibri" w:cstheme="minorBidi"/>
                            <w:b/>
                            <w:bCs/>
                            <w:color w:val="000000" w:themeColor="text1"/>
                            <w:kern w:val="24"/>
                            <w:sz w:val="32"/>
                            <w:szCs w:val="32"/>
                          </w:rPr>
                          <w:t xml:space="preserve">) </w:t>
                        </w:r>
                        <w:r>
                          <w:rPr>
                            <w:rFonts w:asciiTheme="minorHAnsi" w:hAnsi="Calibri" w:cstheme="minorBidi"/>
                            <w:bCs/>
                            <w:color w:val="000000" w:themeColor="text1"/>
                            <w:kern w:val="24"/>
                            <w:szCs w:val="32"/>
                          </w:rPr>
                          <w:t>m/z =</w:t>
                        </w:r>
                        <w:r w:rsidRPr="00DB2C38">
                          <w:rPr>
                            <w:rFonts w:asciiTheme="minorHAnsi" w:hAnsi="Calibri" w:cstheme="minorBidi"/>
                            <w:bCs/>
                            <w:color w:val="000000" w:themeColor="text1"/>
                            <w:kern w:val="24"/>
                            <w:szCs w:val="32"/>
                          </w:rPr>
                          <w:t xml:space="preserve"> 405.2647</w:t>
                        </w:r>
                      </w:p>
                    </w:txbxContent>
                  </v:textbox>
                </v:shape>
                <w10:anchorlock/>
              </v:group>
            </w:pict>
          </mc:Fallback>
        </mc:AlternateContent>
      </w:r>
      <w:r w:rsidRPr="00F146EA">
        <w:rPr>
          <w:noProof/>
        </w:rPr>
        <w:t xml:space="preserve">  </w:t>
      </w:r>
      <w:r w:rsidRPr="00F146EA">
        <w:rPr>
          <w:noProof/>
        </w:rPr>
        <mc:AlternateContent>
          <mc:Choice Requires="wpg">
            <w:drawing>
              <wp:inline distT="0" distB="0" distL="0" distR="0" wp14:anchorId="0B68ED5F" wp14:editId="536706F7">
                <wp:extent cx="6503105" cy="2880000"/>
                <wp:effectExtent l="0" t="0" r="0" b="0"/>
                <wp:docPr id="13" name="Group 7"/>
                <wp:cNvGraphicFramePr/>
                <a:graphic xmlns:a="http://schemas.openxmlformats.org/drawingml/2006/main">
                  <a:graphicData uri="http://schemas.microsoft.com/office/word/2010/wordprocessingGroup">
                    <wpg:wgp>
                      <wpg:cNvGrpSpPr/>
                      <wpg:grpSpPr>
                        <a:xfrm>
                          <a:off x="0" y="0"/>
                          <a:ext cx="6503105" cy="2880000"/>
                          <a:chOff x="0" y="0"/>
                          <a:chExt cx="6503105" cy="3095575"/>
                        </a:xfrm>
                      </wpg:grpSpPr>
                      <wpg:grpSp>
                        <wpg:cNvPr id="14" name="Group 14"/>
                        <wpg:cNvGrpSpPr/>
                        <wpg:grpSpPr>
                          <a:xfrm>
                            <a:off x="0" y="0"/>
                            <a:ext cx="6503105" cy="3095575"/>
                            <a:chOff x="0" y="0"/>
                            <a:chExt cx="10869677" cy="5044742"/>
                          </a:xfrm>
                        </wpg:grpSpPr>
                        <pic:pic xmlns:pic="http://schemas.openxmlformats.org/drawingml/2006/picture">
                          <pic:nvPicPr>
                            <pic:cNvPr id="15" name="Picture 15"/>
                            <pic:cNvPicPr>
                              <a:picLocks noChangeAspect="1"/>
                            </pic:cNvPicPr>
                          </pic:nvPicPr>
                          <pic:blipFill>
                            <a:blip r:embed="rId9"/>
                            <a:stretch>
                              <a:fillRect/>
                            </a:stretch>
                          </pic:blipFill>
                          <pic:spPr>
                            <a:xfrm>
                              <a:off x="0" y="0"/>
                              <a:ext cx="10869677" cy="5044742"/>
                            </a:xfrm>
                            <a:prstGeom prst="rect">
                              <a:avLst/>
                            </a:prstGeom>
                          </pic:spPr>
                        </pic:pic>
                        <wps:wsp>
                          <wps:cNvPr id="16" name="TextBox 2"/>
                          <wps:cNvSpPr txBox="1"/>
                          <wps:spPr>
                            <a:xfrm>
                              <a:off x="3883170" y="347537"/>
                              <a:ext cx="2902866" cy="595078"/>
                            </a:xfrm>
                            <a:prstGeom prst="rect">
                              <a:avLst/>
                            </a:prstGeom>
                            <a:noFill/>
                          </wps:spPr>
                          <wps:txbx>
                            <w:txbxContent>
                              <w:p w14:paraId="21A07786"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12-oxo</w:t>
                                </w:r>
                                <w:r>
                                  <w:rPr>
                                    <w:rFonts w:asciiTheme="minorHAnsi" w:hAnsi="Calibri" w:cstheme="minorBidi"/>
                                    <w:b/>
                                    <w:bCs/>
                                    <w:color w:val="000000" w:themeColor="text1"/>
                                    <w:kern w:val="24"/>
                                    <w:sz w:val="32"/>
                                    <w:szCs w:val="32"/>
                                  </w:rPr>
                                  <w:t>CDCA STD</w:t>
                                </w:r>
                              </w:p>
                            </w:txbxContent>
                          </wps:txbx>
                          <wps:bodyPr wrap="square" rtlCol="0">
                            <a:spAutoFit/>
                          </wps:bodyPr>
                        </wps:wsp>
                        <wps:wsp>
                          <wps:cNvPr id="17" name="TextBox 4"/>
                          <wps:cNvSpPr txBox="1"/>
                          <wps:spPr>
                            <a:xfrm>
                              <a:off x="6249176" y="898074"/>
                              <a:ext cx="4116019" cy="1373685"/>
                            </a:xfrm>
                            <a:prstGeom prst="rect">
                              <a:avLst/>
                            </a:prstGeom>
                            <a:noFill/>
                          </wps:spPr>
                          <wps:txbx>
                            <w:txbxContent>
                              <w:p w14:paraId="7B95266C" w14:textId="77777777" w:rsidR="005D71B1" w:rsidRPr="003629D8" w:rsidRDefault="005D71B1" w:rsidP="005D71B1">
                                <w:pPr>
                                  <w:pStyle w:val="NormalWeb"/>
                                  <w:spacing w:before="0" w:beforeAutospacing="0" w:after="0" w:afterAutospacing="0"/>
                                  <w:rPr>
                                    <w:lang w:val="es-ES"/>
                                  </w:rPr>
                                </w:pPr>
                                <w:r w:rsidRPr="00AA38AE">
                                  <w:rPr>
                                    <w:rFonts w:asciiTheme="minorHAnsi" w:hAnsi="Calibri" w:cstheme="minorBidi"/>
                                    <w:b/>
                                    <w:bCs/>
                                    <w:color w:val="000000" w:themeColor="text1"/>
                                    <w:kern w:val="24"/>
                                    <w:sz w:val="32"/>
                                    <w:szCs w:val="32"/>
                                    <w:lang w:val="es-ES"/>
                                  </w:rPr>
                                  <w:t>Y-oxo</w:t>
                                </w:r>
                                <w:r>
                                  <w:rPr>
                                    <w:rFonts w:asciiTheme="minorHAnsi" w:hAnsi="Calibri" w:cstheme="minorBidi"/>
                                    <w:b/>
                                    <w:bCs/>
                                    <w:color w:val="000000" w:themeColor="text1"/>
                                    <w:kern w:val="24"/>
                                    <w:sz w:val="32"/>
                                    <w:szCs w:val="32"/>
                                    <w:lang w:val="el-GR"/>
                                  </w:rPr>
                                  <w:t>α</w:t>
                                </w:r>
                                <w:r w:rsidRPr="003629D8">
                                  <w:rPr>
                                    <w:rFonts w:asciiTheme="minorHAnsi" w:hAnsi="Calibri" w:cstheme="minorBidi"/>
                                    <w:b/>
                                    <w:bCs/>
                                    <w:color w:val="000000" w:themeColor="text1"/>
                                    <w:kern w:val="24"/>
                                    <w:sz w:val="32"/>
                                    <w:szCs w:val="32"/>
                                    <w:lang w:val="es-ES"/>
                                  </w:rPr>
                                  <w:t>MCA (3-oxo</w:t>
                                </w:r>
                                <w:r w:rsidRPr="003C25DC">
                                  <w:rPr>
                                    <w:rFonts w:ascii="Symbol" w:hAnsi="Symbol" w:cstheme="minorBidi"/>
                                    <w:b/>
                                    <w:bCs/>
                                    <w:color w:val="000000" w:themeColor="text1"/>
                                    <w:kern w:val="24"/>
                                    <w:sz w:val="32"/>
                                    <w:szCs w:val="32"/>
                                  </w:rPr>
                                  <w:t></w:t>
                                </w:r>
                                <w:r w:rsidRPr="003629D8">
                                  <w:rPr>
                                    <w:rFonts w:asciiTheme="minorHAnsi" w:hAnsi="Calibri" w:cstheme="minorBidi"/>
                                    <w:b/>
                                    <w:bCs/>
                                    <w:color w:val="000000" w:themeColor="text1"/>
                                    <w:kern w:val="24"/>
                                    <w:sz w:val="32"/>
                                    <w:szCs w:val="32"/>
                                    <w:lang w:val="es-ES"/>
                                  </w:rPr>
                                  <w:t>MCA or 6-oxo</w:t>
                                </w:r>
                                <w:r w:rsidRPr="003C25DC">
                                  <w:rPr>
                                    <w:rFonts w:ascii="Symbol" w:hAnsi="Symbol" w:cstheme="minorBidi"/>
                                    <w:b/>
                                    <w:bCs/>
                                    <w:color w:val="000000" w:themeColor="text1"/>
                                    <w:kern w:val="24"/>
                                    <w:sz w:val="32"/>
                                    <w:szCs w:val="32"/>
                                  </w:rPr>
                                  <w:t></w:t>
                                </w:r>
                                <w:r w:rsidRPr="003629D8">
                                  <w:rPr>
                                    <w:rFonts w:asciiTheme="minorHAnsi" w:hAnsi="Calibri" w:cstheme="minorBidi"/>
                                    <w:b/>
                                    <w:bCs/>
                                    <w:color w:val="000000" w:themeColor="text1"/>
                                    <w:kern w:val="24"/>
                                    <w:sz w:val="32"/>
                                    <w:szCs w:val="32"/>
                                    <w:lang w:val="es-ES"/>
                                  </w:rPr>
                                  <w:t>MCA?)</w:t>
                                </w:r>
                              </w:p>
                              <w:p w14:paraId="23F00AA0" w14:textId="77777777" w:rsidR="005D71B1" w:rsidRPr="003629D8" w:rsidRDefault="005D71B1" w:rsidP="005D71B1">
                                <w:pPr>
                                  <w:pStyle w:val="NormalWeb"/>
                                  <w:spacing w:before="0" w:beforeAutospacing="0" w:after="0" w:afterAutospacing="0"/>
                                  <w:rPr>
                                    <w:lang w:val="es-ES"/>
                                  </w:rPr>
                                </w:pPr>
                              </w:p>
                            </w:txbxContent>
                          </wps:txbx>
                          <wps:bodyPr wrap="square" rtlCol="0">
                            <a:spAutoFit/>
                          </wps:bodyPr>
                        </wps:wsp>
                      </wpg:grpSp>
                      <wps:wsp>
                        <wps:cNvPr id="18" name="TextBox 6"/>
                        <wps:cNvSpPr txBox="1"/>
                        <wps:spPr>
                          <a:xfrm>
                            <a:off x="324227" y="95014"/>
                            <a:ext cx="2059305" cy="365154"/>
                          </a:xfrm>
                          <a:prstGeom prst="rect">
                            <a:avLst/>
                          </a:prstGeom>
                          <a:noFill/>
                        </wps:spPr>
                        <wps:txbx>
                          <w:txbxContent>
                            <w:p w14:paraId="5259E670"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B)</w:t>
                              </w:r>
                              <w:r w:rsidRPr="00DB2C38">
                                <w:rPr>
                                  <w:rFonts w:asciiTheme="minorHAnsi" w:hAnsi="Calibri" w:cstheme="minorBidi"/>
                                  <w:b/>
                                  <w:bCs/>
                                  <w:color w:val="000000" w:themeColor="text1"/>
                                  <w:kern w:val="24"/>
                                  <w:szCs w:val="32"/>
                                </w:rPr>
                                <w:t xml:space="preserve"> </w:t>
                              </w:r>
                              <w:r>
                                <w:rPr>
                                  <w:rFonts w:asciiTheme="minorHAnsi" w:hAnsi="Calibri" w:cstheme="minorBidi"/>
                                  <w:bCs/>
                                  <w:color w:val="000000" w:themeColor="text1"/>
                                  <w:kern w:val="24"/>
                                  <w:szCs w:val="32"/>
                                </w:rPr>
                                <w:t>m/z =</w:t>
                              </w:r>
                              <w:r w:rsidRPr="00DB2C38">
                                <w:rPr>
                                  <w:rFonts w:asciiTheme="minorHAnsi" w:hAnsi="Calibri" w:cstheme="minorBidi"/>
                                  <w:bCs/>
                                  <w:color w:val="000000" w:themeColor="text1"/>
                                  <w:kern w:val="24"/>
                                  <w:szCs w:val="32"/>
                                </w:rPr>
                                <w:t xml:space="preserve"> 405.2647</w:t>
                              </w:r>
                            </w:p>
                          </w:txbxContent>
                        </wps:txbx>
                        <wps:bodyPr wrap="square" rtlCol="0">
                          <a:spAutoFit/>
                        </wps:bodyPr>
                      </wps:wsp>
                    </wpg:wgp>
                  </a:graphicData>
                </a:graphic>
              </wp:inline>
            </w:drawing>
          </mc:Choice>
          <mc:Fallback>
            <w:pict>
              <v:group w14:anchorId="0B68ED5F" id="Group 7" o:spid="_x0000_s1032" style="width:512.05pt;height:226.75pt;mso-position-horizontal-relative:char;mso-position-vertical-relative:line" coordsize="65031,3095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">
                <v:group id="Group 14" o:spid="_x0000_s1033" style="position:absolute;width:65031;height:30955" coordsize="108696,50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Picture 15" o:spid="_x0000_s1034" type="#_x0000_t75" style="position:absolute;width:108696;height:50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">
                    <v:imagedata r:id="rId10" o:title=""/>
                  </v:shape>
                  <v:shape id="TextBox 2" o:spid="_x0000_s1035" type="#_x0000_t202" style="position:absolute;left:38831;top:3475;width:29029;height:59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21A07786"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12-oxo</w:t>
                          </w:r>
                          <w:r>
                            <w:rPr>
                              <w:rFonts w:asciiTheme="minorHAnsi" w:hAnsi="Calibri" w:cstheme="minorBidi"/>
                              <w:b/>
                              <w:bCs/>
                              <w:color w:val="000000" w:themeColor="text1"/>
                              <w:kern w:val="24"/>
                              <w:sz w:val="32"/>
                              <w:szCs w:val="32"/>
                            </w:rPr>
                            <w:t>CDCA STD</w:t>
                          </w:r>
                        </w:p>
                      </w:txbxContent>
                    </v:textbox>
                  </v:shape>
                  <v:shape id="TextBox 4" o:spid="_x0000_s1036" type="#_x0000_t202" style="position:absolute;left:62491;top:8980;width:41160;height:13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14:paraId="7B95266C" w14:textId="77777777" w:rsidR="005D71B1" w:rsidRPr="003629D8" w:rsidRDefault="005D71B1" w:rsidP="005D71B1">
                          <w:pPr>
                            <w:pStyle w:val="NormalWeb"/>
                            <w:spacing w:before="0" w:beforeAutospacing="0" w:after="0" w:afterAutospacing="0"/>
                            <w:rPr>
                              <w:lang w:val="es-ES"/>
                            </w:rPr>
                          </w:pPr>
                          <w:r w:rsidRPr="00AA38AE">
                            <w:rPr>
                              <w:rFonts w:asciiTheme="minorHAnsi" w:hAnsi="Calibri" w:cstheme="minorBidi"/>
                              <w:b/>
                              <w:bCs/>
                              <w:color w:val="000000" w:themeColor="text1"/>
                              <w:kern w:val="24"/>
                              <w:sz w:val="32"/>
                              <w:szCs w:val="32"/>
                              <w:lang w:val="es-ES"/>
                            </w:rPr>
                            <w:t>Y-oxo</w:t>
                          </w:r>
                          <w:r>
                            <w:rPr>
                              <w:rFonts w:asciiTheme="minorHAnsi" w:hAnsi="Calibri" w:cstheme="minorBidi"/>
                              <w:b/>
                              <w:bCs/>
                              <w:color w:val="000000" w:themeColor="text1"/>
                              <w:kern w:val="24"/>
                              <w:sz w:val="32"/>
                              <w:szCs w:val="32"/>
                              <w:lang w:val="el-GR"/>
                            </w:rPr>
                            <w:t>α</w:t>
                          </w:r>
                          <w:r w:rsidRPr="003629D8">
                            <w:rPr>
                              <w:rFonts w:asciiTheme="minorHAnsi" w:hAnsi="Calibri" w:cstheme="minorBidi"/>
                              <w:b/>
                              <w:bCs/>
                              <w:color w:val="000000" w:themeColor="text1"/>
                              <w:kern w:val="24"/>
                              <w:sz w:val="32"/>
                              <w:szCs w:val="32"/>
                              <w:lang w:val="es-ES"/>
                            </w:rPr>
                            <w:t>MCA (3-oxo</w:t>
                          </w:r>
                          <w:r w:rsidRPr="003C25DC">
                            <w:rPr>
                              <w:rFonts w:ascii="Symbol" w:hAnsi="Symbol" w:cstheme="minorBidi"/>
                              <w:b/>
                              <w:bCs/>
                              <w:color w:val="000000" w:themeColor="text1"/>
                              <w:kern w:val="24"/>
                              <w:sz w:val="32"/>
                              <w:szCs w:val="32"/>
                            </w:rPr>
                            <w:t></w:t>
                          </w:r>
                          <w:r w:rsidRPr="003629D8">
                            <w:rPr>
                              <w:rFonts w:asciiTheme="minorHAnsi" w:hAnsi="Calibri" w:cstheme="minorBidi"/>
                              <w:b/>
                              <w:bCs/>
                              <w:color w:val="000000" w:themeColor="text1"/>
                              <w:kern w:val="24"/>
                              <w:sz w:val="32"/>
                              <w:szCs w:val="32"/>
                              <w:lang w:val="es-ES"/>
                            </w:rPr>
                            <w:t>MCA or 6-oxo</w:t>
                          </w:r>
                          <w:r w:rsidRPr="003C25DC">
                            <w:rPr>
                              <w:rFonts w:ascii="Symbol" w:hAnsi="Symbol" w:cstheme="minorBidi"/>
                              <w:b/>
                              <w:bCs/>
                              <w:color w:val="000000" w:themeColor="text1"/>
                              <w:kern w:val="24"/>
                              <w:sz w:val="32"/>
                              <w:szCs w:val="32"/>
                            </w:rPr>
                            <w:t></w:t>
                          </w:r>
                          <w:r w:rsidRPr="003629D8">
                            <w:rPr>
                              <w:rFonts w:asciiTheme="minorHAnsi" w:hAnsi="Calibri" w:cstheme="minorBidi"/>
                              <w:b/>
                              <w:bCs/>
                              <w:color w:val="000000" w:themeColor="text1"/>
                              <w:kern w:val="24"/>
                              <w:sz w:val="32"/>
                              <w:szCs w:val="32"/>
                              <w:lang w:val="es-ES"/>
                            </w:rPr>
                            <w:t>MCA?)</w:t>
                          </w:r>
                        </w:p>
                        <w:p w14:paraId="23F00AA0" w14:textId="77777777" w:rsidR="005D71B1" w:rsidRPr="003629D8" w:rsidRDefault="005D71B1" w:rsidP="005D71B1">
                          <w:pPr>
                            <w:pStyle w:val="NormalWeb"/>
                            <w:spacing w:before="0" w:beforeAutospacing="0" w:after="0" w:afterAutospacing="0"/>
                            <w:rPr>
                              <w:lang w:val="es-ES"/>
                            </w:rPr>
                          </w:pPr>
                        </w:p>
                      </w:txbxContent>
                    </v:textbox>
                  </v:shape>
                </v:group>
                <v:shape id="TextBox 6" o:spid="_x0000_s1037" type="#_x0000_t202" style="position:absolute;left:3242;top:950;width:20593;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5259E670"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B)</w:t>
                        </w:r>
                        <w:r w:rsidRPr="00DB2C38">
                          <w:rPr>
                            <w:rFonts w:asciiTheme="minorHAnsi" w:hAnsi="Calibri" w:cstheme="minorBidi"/>
                            <w:b/>
                            <w:bCs/>
                            <w:color w:val="000000" w:themeColor="text1"/>
                            <w:kern w:val="24"/>
                            <w:szCs w:val="32"/>
                          </w:rPr>
                          <w:t xml:space="preserve"> </w:t>
                        </w:r>
                        <w:r>
                          <w:rPr>
                            <w:rFonts w:asciiTheme="minorHAnsi" w:hAnsi="Calibri" w:cstheme="minorBidi"/>
                            <w:bCs/>
                            <w:color w:val="000000" w:themeColor="text1"/>
                            <w:kern w:val="24"/>
                            <w:szCs w:val="32"/>
                          </w:rPr>
                          <w:t>m/z =</w:t>
                        </w:r>
                        <w:r w:rsidRPr="00DB2C38">
                          <w:rPr>
                            <w:rFonts w:asciiTheme="minorHAnsi" w:hAnsi="Calibri" w:cstheme="minorBidi"/>
                            <w:bCs/>
                            <w:color w:val="000000" w:themeColor="text1"/>
                            <w:kern w:val="24"/>
                            <w:szCs w:val="32"/>
                          </w:rPr>
                          <w:t xml:space="preserve"> 405.2647</w:t>
                        </w:r>
                      </w:p>
                    </w:txbxContent>
                  </v:textbox>
                </v:shape>
                <w10:anchorlock/>
              </v:group>
            </w:pict>
          </mc:Fallback>
        </mc:AlternateContent>
      </w:r>
      <w:r w:rsidRPr="00F146EA">
        <w:rPr>
          <w:noProof/>
        </w:rPr>
        <w:t xml:space="preserve"> </w:t>
      </w:r>
      <w:r w:rsidRPr="00F146EA">
        <w:rPr>
          <w:noProof/>
        </w:rPr>
        <mc:AlternateContent>
          <mc:Choice Requires="wpg">
            <w:drawing>
              <wp:inline distT="0" distB="0" distL="0" distR="0" wp14:anchorId="32830713" wp14:editId="67B33978">
                <wp:extent cx="6501600" cy="2880000"/>
                <wp:effectExtent l="0" t="0" r="0" b="0"/>
                <wp:docPr id="19" name="Group 10"/>
                <wp:cNvGraphicFramePr/>
                <a:graphic xmlns:a="http://schemas.openxmlformats.org/drawingml/2006/main">
                  <a:graphicData uri="http://schemas.microsoft.com/office/word/2010/wordprocessingGroup">
                    <wpg:wgp>
                      <wpg:cNvGrpSpPr/>
                      <wpg:grpSpPr>
                        <a:xfrm>
                          <a:off x="0" y="0"/>
                          <a:ext cx="6501600" cy="2880000"/>
                          <a:chOff x="0" y="0"/>
                          <a:chExt cx="6501600" cy="3096000"/>
                        </a:xfrm>
                      </wpg:grpSpPr>
                      <wpg:grpSp>
                        <wpg:cNvPr id="20" name="Group 20"/>
                        <wpg:cNvGrpSpPr/>
                        <wpg:grpSpPr>
                          <a:xfrm>
                            <a:off x="0" y="0"/>
                            <a:ext cx="6501600" cy="3096000"/>
                            <a:chOff x="0" y="0"/>
                            <a:chExt cx="11151054" cy="5175333"/>
                          </a:xfrm>
                        </wpg:grpSpPr>
                        <pic:pic xmlns:pic="http://schemas.openxmlformats.org/drawingml/2006/picture">
                          <pic:nvPicPr>
                            <pic:cNvPr id="21" name="Picture 21"/>
                            <pic:cNvPicPr>
                              <a:picLocks noChangeAspect="1"/>
                            </pic:cNvPicPr>
                          </pic:nvPicPr>
                          <pic:blipFill>
                            <a:blip r:embed="rId11"/>
                            <a:stretch>
                              <a:fillRect/>
                            </a:stretch>
                          </pic:blipFill>
                          <pic:spPr>
                            <a:xfrm>
                              <a:off x="0" y="0"/>
                              <a:ext cx="11151054" cy="5175333"/>
                            </a:xfrm>
                            <a:prstGeom prst="rect">
                              <a:avLst/>
                            </a:prstGeom>
                          </pic:spPr>
                        </pic:pic>
                        <wps:wsp>
                          <wps:cNvPr id="22" name="TextBox 2"/>
                          <wps:cNvSpPr txBox="1"/>
                          <wps:spPr>
                            <a:xfrm>
                              <a:off x="8084641" y="367377"/>
                              <a:ext cx="2520187" cy="610483"/>
                            </a:xfrm>
                            <a:prstGeom prst="rect">
                              <a:avLst/>
                            </a:prstGeom>
                            <a:noFill/>
                          </wps:spPr>
                          <wps:txbx>
                            <w:txbxContent>
                              <w:p w14:paraId="7E1AA847"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3-oxoDCA STD</w:t>
                                </w:r>
                              </w:p>
                            </w:txbxContent>
                          </wps:txbx>
                          <wps:bodyPr wrap="square" rtlCol="0">
                            <a:spAutoFit/>
                          </wps:bodyPr>
                        </wps:wsp>
                        <wps:wsp>
                          <wps:cNvPr id="23" name="TextBox 4"/>
                          <wps:cNvSpPr txBox="1"/>
                          <wps:spPr>
                            <a:xfrm>
                              <a:off x="4603657" y="2127022"/>
                              <a:ext cx="2360089" cy="610483"/>
                            </a:xfrm>
                            <a:prstGeom prst="rect">
                              <a:avLst/>
                            </a:prstGeom>
                            <a:noFill/>
                          </wps:spPr>
                          <wps:txbx>
                            <w:txbxContent>
                              <w:p w14:paraId="7E08265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7-oxoLCA STD</w:t>
                                </w:r>
                              </w:p>
                            </w:txbxContent>
                          </wps:txbx>
                          <wps:bodyPr wrap="square" rtlCol="0">
                            <a:spAutoFit/>
                          </wps:bodyPr>
                        </wps:wsp>
                        <wps:wsp>
                          <wps:cNvPr id="24" name="TextBox 5"/>
                          <wps:cNvSpPr txBox="1"/>
                          <wps:spPr>
                            <a:xfrm>
                              <a:off x="2672891" y="2862399"/>
                              <a:ext cx="2736919" cy="1947839"/>
                            </a:xfrm>
                            <a:prstGeom prst="rect">
                              <a:avLst/>
                            </a:prstGeom>
                            <a:noFill/>
                          </wps:spPr>
                          <wps:txbx>
                            <w:txbxContent>
                              <w:p w14:paraId="2AF3BB3F" w14:textId="77777777" w:rsidR="005D71B1" w:rsidRDefault="005D71B1" w:rsidP="005D71B1">
                                <w:pPr>
                                  <w:pStyle w:val="NormalWeb"/>
                                  <w:spacing w:before="0" w:beforeAutospacing="0" w:after="0" w:afterAutospacing="0"/>
                                  <w:jc w:val="center"/>
                                </w:pPr>
                                <w:r>
                                  <w:rPr>
                                    <w:rFonts w:asciiTheme="minorHAnsi" w:hAnsi="Calibri" w:cstheme="minorBidi"/>
                                    <w:b/>
                                    <w:bCs/>
                                    <w:color w:val="000000" w:themeColor="text1"/>
                                    <w:kern w:val="24"/>
                                    <w:sz w:val="32"/>
                                    <w:szCs w:val="32"/>
                                    <w:lang w:val="en-US"/>
                                  </w:rPr>
                                  <w:t>Oxidi</w:t>
                                </w:r>
                                <w:r>
                                  <w:rPr>
                                    <w:rFonts w:asciiTheme="minorHAnsi" w:hAnsi="Calibri" w:cstheme="minorBidi"/>
                                    <w:b/>
                                    <w:bCs/>
                                    <w:color w:val="000000" w:themeColor="text1"/>
                                    <w:kern w:val="24"/>
                                    <w:sz w:val="32"/>
                                    <w:szCs w:val="32"/>
                                  </w:rPr>
                                  <w:t>s</w:t>
                                </w:r>
                                <w:r>
                                  <w:rPr>
                                    <w:rFonts w:asciiTheme="minorHAnsi" w:hAnsi="Calibri" w:cstheme="minorBidi"/>
                                    <w:b/>
                                    <w:bCs/>
                                    <w:color w:val="000000" w:themeColor="text1"/>
                                    <w:kern w:val="24"/>
                                    <w:sz w:val="32"/>
                                    <w:szCs w:val="32"/>
                                    <w:lang w:val="en-US"/>
                                  </w:rPr>
                                  <w:t>ed and dehydroxylated form of αMCA (3-oxoMDCA?)</w:t>
                                </w:r>
                              </w:p>
                            </w:txbxContent>
                          </wps:txbx>
                          <wps:bodyPr wrap="square" rtlCol="0">
                            <a:spAutoFit/>
                          </wps:bodyPr>
                        </wps:wsp>
                        <wps:wsp>
                          <wps:cNvPr id="25" name="TextBox 6"/>
                          <wps:cNvSpPr txBox="1"/>
                          <wps:spPr>
                            <a:xfrm>
                              <a:off x="1502068" y="687239"/>
                              <a:ext cx="2291475" cy="610483"/>
                            </a:xfrm>
                            <a:prstGeom prst="rect">
                              <a:avLst/>
                            </a:prstGeom>
                            <a:noFill/>
                          </wps:spPr>
                          <wps:txbx>
                            <w:txbxContent>
                              <w:p w14:paraId="6C7A367A"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6-oxo</w:t>
                                </w:r>
                                <w:r>
                                  <w:rPr>
                                    <w:rFonts w:asciiTheme="minorHAnsi" w:hAnsi="Calibri" w:cstheme="minorBidi"/>
                                    <w:b/>
                                    <w:bCs/>
                                    <w:color w:val="000000" w:themeColor="text1"/>
                                    <w:kern w:val="24"/>
                                    <w:sz w:val="32"/>
                                    <w:szCs w:val="32"/>
                                  </w:rPr>
                                  <w:t>MDCA</w:t>
                                </w:r>
                              </w:p>
                            </w:txbxContent>
                          </wps:txbx>
                          <wps:bodyPr wrap="square" rtlCol="0">
                            <a:spAutoFit/>
                          </wps:bodyPr>
                        </wps:wsp>
                        <wps:wsp>
                          <wps:cNvPr id="26" name="TextBox 7"/>
                          <wps:cNvSpPr txBox="1"/>
                          <wps:spPr>
                            <a:xfrm>
                              <a:off x="364488" y="2616677"/>
                              <a:ext cx="2919888" cy="610483"/>
                            </a:xfrm>
                            <a:prstGeom prst="rect">
                              <a:avLst/>
                            </a:prstGeom>
                            <a:noFill/>
                          </wps:spPr>
                          <wps:txbx>
                            <w:txbxContent>
                              <w:p w14:paraId="4A53D09A"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6-oxo</w:t>
                                </w:r>
                                <w:r>
                                  <w:rPr>
                                    <w:rFonts w:asciiTheme="minorHAnsi" w:hAnsi="Calibri" w:cstheme="minorBidi"/>
                                    <w:b/>
                                    <w:bCs/>
                                    <w:color w:val="000000" w:themeColor="text1"/>
                                    <w:kern w:val="24"/>
                                    <w:sz w:val="32"/>
                                    <w:szCs w:val="32"/>
                                  </w:rPr>
                                  <w:t xml:space="preserve">MDCA STD </w:t>
                                </w:r>
                              </w:p>
                            </w:txbxContent>
                          </wps:txbx>
                          <wps:bodyPr wrap="square" rtlCol="0">
                            <a:spAutoFit/>
                          </wps:bodyPr>
                        </wps:wsp>
                      </wpg:grpSp>
                      <wps:wsp>
                        <wps:cNvPr id="27" name="TextBox 9"/>
                        <wps:cNvSpPr txBox="1"/>
                        <wps:spPr>
                          <a:xfrm>
                            <a:off x="316557" y="94890"/>
                            <a:ext cx="2005965" cy="365204"/>
                          </a:xfrm>
                          <a:prstGeom prst="rect">
                            <a:avLst/>
                          </a:prstGeom>
                          <a:noFill/>
                        </wps:spPr>
                        <wps:txbx>
                          <w:txbxContent>
                            <w:p w14:paraId="38098219"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C)</w:t>
                              </w:r>
                              <w:r>
                                <w:rPr>
                                  <w:rFonts w:asciiTheme="minorHAnsi" w:hAnsi="Calibri" w:cstheme="minorBidi"/>
                                  <w:bCs/>
                                  <w:color w:val="000000" w:themeColor="text1"/>
                                  <w:kern w:val="24"/>
                                  <w:szCs w:val="32"/>
                                </w:rPr>
                                <w:t xml:space="preserve"> m/z = 389.2697</w:t>
                              </w:r>
                            </w:p>
                          </w:txbxContent>
                        </wps:txbx>
                        <wps:bodyPr wrap="square" rtlCol="0">
                          <a:spAutoFit/>
                        </wps:bodyPr>
                      </wps:wsp>
                    </wpg:wgp>
                  </a:graphicData>
                </a:graphic>
              </wp:inline>
            </w:drawing>
          </mc:Choice>
          <mc:Fallback>
            <w:pict>
              <v:group w14:anchorId="32830713" id="Group 10" o:spid="_x0000_s1038" style="width:511.95pt;height:226.75pt;mso-position-horizontal-relative:char;mso-position-vertical-relative:line" coordsize="65016,3096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">
                <v:group id="Group 20" o:spid="_x0000_s1039" style="position:absolute;width:65016;height:30960" coordsize="111510,51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Picture 21" o:spid="_x0000_s1040" type="#_x0000_t75" style="position:absolute;width:111510;height:51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">
                    <v:imagedata r:id="rId12" o:title=""/>
                  </v:shape>
                  <v:shape id="TextBox 2" o:spid="_x0000_s1041" type="#_x0000_t202" style="position:absolute;left:80846;top:3673;width:25202;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7E1AA847"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3-oxoDCA STD</w:t>
                          </w:r>
                        </w:p>
                      </w:txbxContent>
                    </v:textbox>
                  </v:shape>
                  <v:shape id="TextBox 4" o:spid="_x0000_s1042" type="#_x0000_t202" style="position:absolute;left:46036;top:21270;width:23601;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7E08265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7-oxoLCA STD</w:t>
                          </w:r>
                        </w:p>
                      </w:txbxContent>
                    </v:textbox>
                  </v:shape>
                  <v:shape id="TextBox 5" o:spid="_x0000_s1043" type="#_x0000_t202" style="position:absolute;left:26728;top:28623;width:27370;height:19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KuGwgAAANsAAAAPAAAAZHJzL2Rvd25yZXYueG1sRI9Pa8JA&#10;FMTvBb/D8gq91Y3S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B71KuGwgAAANsAAAAPAAAA&#10;AAAAAAAAAAAAAAcCAABkcnMvZG93bnJldi54bWxQSwUGAAAAAAMAAwC3AAAA9gIAAAAA&#10;" filled="f" stroked="f">
                    <v:textbox style="mso-fit-shape-to-text:t">
                      <w:txbxContent>
                        <w:p w14:paraId="2AF3BB3F" w14:textId="77777777" w:rsidR="005D71B1" w:rsidRDefault="005D71B1" w:rsidP="005D71B1">
                          <w:pPr>
                            <w:pStyle w:val="NormalWeb"/>
                            <w:spacing w:before="0" w:beforeAutospacing="0" w:after="0" w:afterAutospacing="0"/>
                            <w:jc w:val="center"/>
                          </w:pPr>
                          <w:r>
                            <w:rPr>
                              <w:rFonts w:asciiTheme="minorHAnsi" w:hAnsi="Calibri" w:cstheme="minorBidi"/>
                              <w:b/>
                              <w:bCs/>
                              <w:color w:val="000000" w:themeColor="text1"/>
                              <w:kern w:val="24"/>
                              <w:sz w:val="32"/>
                              <w:szCs w:val="32"/>
                              <w:lang w:val="en-US"/>
                            </w:rPr>
                            <w:t>Oxidi</w:t>
                          </w:r>
                          <w:r>
                            <w:rPr>
                              <w:rFonts w:asciiTheme="minorHAnsi" w:hAnsi="Calibri" w:cstheme="minorBidi"/>
                              <w:b/>
                              <w:bCs/>
                              <w:color w:val="000000" w:themeColor="text1"/>
                              <w:kern w:val="24"/>
                              <w:sz w:val="32"/>
                              <w:szCs w:val="32"/>
                            </w:rPr>
                            <w:t>s</w:t>
                          </w:r>
                          <w:r>
                            <w:rPr>
                              <w:rFonts w:asciiTheme="minorHAnsi" w:hAnsi="Calibri" w:cstheme="minorBidi"/>
                              <w:b/>
                              <w:bCs/>
                              <w:color w:val="000000" w:themeColor="text1"/>
                              <w:kern w:val="24"/>
                              <w:sz w:val="32"/>
                              <w:szCs w:val="32"/>
                              <w:lang w:val="en-US"/>
                            </w:rPr>
                            <w:t>ed and dehydroxylated form of αMCA (3-oxoMDCA?)</w:t>
                          </w:r>
                        </w:p>
                      </w:txbxContent>
                    </v:textbox>
                  </v:shape>
                  <v:shape id="TextBox 6" o:spid="_x0000_s1044" type="#_x0000_t202" style="position:absolute;left:15020;top:6872;width:22915;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" filled="f" stroked="f">
                    <v:textbox style="mso-fit-shape-to-text:t">
                      <w:txbxContent>
                        <w:p w14:paraId="6C7A367A"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6-oxo</w:t>
                          </w:r>
                          <w:r>
                            <w:rPr>
                              <w:rFonts w:asciiTheme="minorHAnsi" w:hAnsi="Calibri" w:cstheme="minorBidi"/>
                              <w:b/>
                              <w:bCs/>
                              <w:color w:val="000000" w:themeColor="text1"/>
                              <w:kern w:val="24"/>
                              <w:sz w:val="32"/>
                              <w:szCs w:val="32"/>
                            </w:rPr>
                            <w:t>MDCA</w:t>
                          </w:r>
                        </w:p>
                      </w:txbxContent>
                    </v:textbox>
                  </v:shape>
                  <v:shape id="TextBox 7" o:spid="_x0000_s1045" type="#_x0000_t202" style="position:absolute;left:3644;top:26166;width:29199;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" filled="f" stroked="f">
                    <v:textbox style="mso-fit-shape-to-text:t">
                      <w:txbxContent>
                        <w:p w14:paraId="4A53D09A"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6-oxo</w:t>
                          </w:r>
                          <w:r>
                            <w:rPr>
                              <w:rFonts w:asciiTheme="minorHAnsi" w:hAnsi="Calibri" w:cstheme="minorBidi"/>
                              <w:b/>
                              <w:bCs/>
                              <w:color w:val="000000" w:themeColor="text1"/>
                              <w:kern w:val="24"/>
                              <w:sz w:val="32"/>
                              <w:szCs w:val="32"/>
                            </w:rPr>
                            <w:t xml:space="preserve">MDCA STD </w:t>
                          </w:r>
                        </w:p>
                      </w:txbxContent>
                    </v:textbox>
                  </v:shape>
                </v:group>
                <v:shape id="TextBox 9" o:spid="_x0000_s1046" type="#_x0000_t202" style="position:absolute;left:3165;top:948;width:20060;height:3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" filled="f" stroked="f">
                  <v:textbox style="mso-fit-shape-to-text:t">
                    <w:txbxContent>
                      <w:p w14:paraId="38098219"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C)</w:t>
                        </w:r>
                        <w:r>
                          <w:rPr>
                            <w:rFonts w:asciiTheme="minorHAnsi" w:hAnsi="Calibri" w:cstheme="minorBidi"/>
                            <w:bCs/>
                            <w:color w:val="000000" w:themeColor="text1"/>
                            <w:kern w:val="24"/>
                            <w:szCs w:val="32"/>
                          </w:rPr>
                          <w:t xml:space="preserve"> m/z = 389.2697</w:t>
                        </w:r>
                      </w:p>
                    </w:txbxContent>
                  </v:textbox>
                </v:shape>
                <w10:anchorlock/>
              </v:group>
            </w:pict>
          </mc:Fallback>
        </mc:AlternateContent>
      </w:r>
      <w:r w:rsidRPr="00F146EA">
        <w:rPr>
          <w:noProof/>
        </w:rPr>
        <w:t xml:space="preserve"> </w:t>
      </w:r>
      <w:r w:rsidRPr="00F146EA">
        <w:rPr>
          <w:noProof/>
        </w:rPr>
        <w:lastRenderedPageBreak/>
        <mc:AlternateContent>
          <mc:Choice Requires="wpg">
            <w:drawing>
              <wp:inline distT="0" distB="0" distL="0" distR="0" wp14:anchorId="61B09B11" wp14:editId="4F39B949">
                <wp:extent cx="6536770" cy="2879999"/>
                <wp:effectExtent l="0" t="0" r="0" b="0"/>
                <wp:docPr id="28" name="Group 8"/>
                <wp:cNvGraphicFramePr/>
                <a:graphic xmlns:a="http://schemas.openxmlformats.org/drawingml/2006/main">
                  <a:graphicData uri="http://schemas.microsoft.com/office/word/2010/wordprocessingGroup">
                    <wpg:wgp>
                      <wpg:cNvGrpSpPr/>
                      <wpg:grpSpPr>
                        <a:xfrm>
                          <a:off x="0" y="0"/>
                          <a:ext cx="6536770" cy="2879999"/>
                          <a:chOff x="0" y="0"/>
                          <a:chExt cx="6536770" cy="2879999"/>
                        </a:xfrm>
                      </wpg:grpSpPr>
                      <wpg:grpSp>
                        <wpg:cNvPr id="29" name="Group 29"/>
                        <wpg:cNvGrpSpPr/>
                        <wpg:grpSpPr>
                          <a:xfrm>
                            <a:off x="0" y="0"/>
                            <a:ext cx="6536770" cy="2879999"/>
                            <a:chOff x="0" y="0"/>
                            <a:chExt cx="11067482" cy="5108910"/>
                          </a:xfrm>
                        </wpg:grpSpPr>
                        <wpg:grpSp>
                          <wpg:cNvPr id="30" name="Group 30"/>
                          <wpg:cNvGrpSpPr/>
                          <wpg:grpSpPr>
                            <a:xfrm>
                              <a:off x="0" y="0"/>
                              <a:ext cx="11007937" cy="5108910"/>
                              <a:chOff x="0" y="0"/>
                              <a:chExt cx="11007937" cy="5108910"/>
                            </a:xfrm>
                          </wpg:grpSpPr>
                          <pic:pic xmlns:pic="http://schemas.openxmlformats.org/drawingml/2006/picture">
                            <pic:nvPicPr>
                              <pic:cNvPr id="31" name="Picture 31"/>
                              <pic:cNvPicPr>
                                <a:picLocks noChangeAspect="1"/>
                              </pic:cNvPicPr>
                            </pic:nvPicPr>
                            <pic:blipFill>
                              <a:blip r:embed="rId13"/>
                              <a:stretch>
                                <a:fillRect/>
                              </a:stretch>
                            </pic:blipFill>
                            <pic:spPr>
                              <a:xfrm>
                                <a:off x="0" y="0"/>
                                <a:ext cx="11007937" cy="5108910"/>
                              </a:xfrm>
                              <a:prstGeom prst="rect">
                                <a:avLst/>
                              </a:prstGeom>
                            </pic:spPr>
                          </pic:pic>
                          <wps:wsp>
                            <wps:cNvPr id="32" name="TextBox 2"/>
                            <wps:cNvSpPr txBox="1"/>
                            <wps:spPr>
                              <a:xfrm>
                                <a:off x="3774415" y="343619"/>
                                <a:ext cx="4492476" cy="1080260"/>
                              </a:xfrm>
                              <a:prstGeom prst="rect">
                                <a:avLst/>
                              </a:prstGeom>
                              <a:noFill/>
                            </wps:spPr>
                            <wps:txbx>
                              <w:txbxContent>
                                <w:p w14:paraId="690D5B5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lang w:val="el-GR"/>
                                    </w:rPr>
                                    <w:t>β</w:t>
                                  </w:r>
                                  <w:r>
                                    <w:rPr>
                                      <w:rFonts w:asciiTheme="minorHAnsi" w:hAnsi="Calibri" w:cstheme="minorBidi"/>
                                      <w:b/>
                                      <w:bCs/>
                                      <w:color w:val="000000" w:themeColor="text1"/>
                                      <w:kern w:val="24"/>
                                      <w:sz w:val="32"/>
                                      <w:szCs w:val="32"/>
                                    </w:rPr>
                                    <w:t>MCA (3-oxo</w:t>
                                  </w:r>
                                  <w:r>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 or 6-oxo</w:t>
                                  </w:r>
                                  <w:r>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w:t>
                                  </w:r>
                                </w:p>
                              </w:txbxContent>
                            </wps:txbx>
                            <wps:bodyPr wrap="square" rtlCol="0">
                              <a:spAutoFit/>
                            </wps:bodyPr>
                          </wps:wsp>
                          <wps:wsp>
                            <wps:cNvPr id="33" name="TextBox 5"/>
                            <wps:cNvSpPr txBox="1"/>
                            <wps:spPr>
                              <a:xfrm>
                                <a:off x="1309703" y="1862329"/>
                                <a:ext cx="2833394" cy="600570"/>
                              </a:xfrm>
                              <a:prstGeom prst="rect">
                                <a:avLst/>
                              </a:prstGeom>
                              <a:noFill/>
                            </wps:spPr>
                            <wps:txbx>
                              <w:txbxContent>
                                <w:p w14:paraId="1115072C"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12-oxoC</w:t>
                                  </w:r>
                                  <w:r>
                                    <w:rPr>
                                      <w:rFonts w:asciiTheme="minorHAnsi" w:hAnsi="Calibri" w:cstheme="minorBidi"/>
                                      <w:b/>
                                      <w:bCs/>
                                      <w:color w:val="000000" w:themeColor="text1"/>
                                      <w:kern w:val="24"/>
                                      <w:sz w:val="32"/>
                                      <w:szCs w:val="32"/>
                                    </w:rPr>
                                    <w:t>DCA STD</w:t>
                                  </w:r>
                                </w:p>
                              </w:txbxContent>
                            </wps:txbx>
                            <wps:bodyPr wrap="square" rtlCol="0">
                              <a:spAutoFit/>
                            </wps:bodyPr>
                          </wps:wsp>
                        </wpg:grpSp>
                        <wps:wsp>
                          <wps:cNvPr id="34" name="TextBox 4"/>
                          <wps:cNvSpPr txBox="1"/>
                          <wps:spPr>
                            <a:xfrm>
                              <a:off x="8753996" y="437970"/>
                              <a:ext cx="2251800" cy="600570"/>
                            </a:xfrm>
                            <a:prstGeom prst="rect">
                              <a:avLst/>
                            </a:prstGeom>
                            <a:noFill/>
                          </wps:spPr>
                          <wps:txbx>
                            <w:txbxContent>
                              <w:p w14:paraId="76FE9DE4"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3-oxoCA STD</w:t>
                                </w:r>
                              </w:p>
                            </w:txbxContent>
                          </wps:txbx>
                          <wps:bodyPr wrap="square" rtlCol="0">
                            <a:spAutoFit/>
                          </wps:bodyPr>
                        </wps:wsp>
                        <wps:wsp>
                          <wps:cNvPr id="35" name="TextBox 7"/>
                          <wps:cNvSpPr txBox="1"/>
                          <wps:spPr>
                            <a:xfrm>
                              <a:off x="7068013" y="3497600"/>
                              <a:ext cx="3999469" cy="1080260"/>
                            </a:xfrm>
                            <a:prstGeom prst="rect">
                              <a:avLst/>
                            </a:prstGeom>
                            <a:noFill/>
                          </wps:spPr>
                          <wps:txbx>
                            <w:txbxContent>
                              <w:p w14:paraId="03400CDE" w14:textId="77777777" w:rsidR="005D71B1" w:rsidRPr="00AA38AE" w:rsidRDefault="005D71B1" w:rsidP="005D71B1">
                                <w:pPr>
                                  <w:pStyle w:val="NormalWeb"/>
                                  <w:spacing w:before="0" w:beforeAutospacing="0" w:after="0" w:afterAutospacing="0"/>
                                  <w:rPr>
                                    <w:lang w:val="es-ES"/>
                                  </w:rPr>
                                </w:pPr>
                                <w:r w:rsidRPr="00AA38AE">
                                  <w:rPr>
                                    <w:rFonts w:asciiTheme="minorHAnsi" w:hAnsi="Calibri" w:cstheme="minorBidi"/>
                                    <w:b/>
                                    <w:bCs/>
                                    <w:color w:val="000000" w:themeColor="text1"/>
                                    <w:kern w:val="24"/>
                                    <w:sz w:val="32"/>
                                    <w:szCs w:val="32"/>
                                    <w:lang w:val="es-ES"/>
                                  </w:rPr>
                                  <w:t>Y-oxo</w:t>
                                </w:r>
                                <w:r>
                                  <w:rPr>
                                    <w:rFonts w:asciiTheme="minorHAnsi" w:hAnsi="Calibri" w:cstheme="minorBidi"/>
                                    <w:b/>
                                    <w:bCs/>
                                    <w:color w:val="000000" w:themeColor="text1"/>
                                    <w:kern w:val="24"/>
                                    <w:sz w:val="32"/>
                                    <w:szCs w:val="32"/>
                                    <w:lang w:val="el-GR"/>
                                  </w:rPr>
                                  <w:t>β</w:t>
                                </w:r>
                                <w:r w:rsidRPr="00AA38AE">
                                  <w:rPr>
                                    <w:rFonts w:asciiTheme="minorHAnsi" w:hAnsi="Calibri" w:cstheme="minorBidi"/>
                                    <w:b/>
                                    <w:bCs/>
                                    <w:color w:val="000000" w:themeColor="text1"/>
                                    <w:kern w:val="24"/>
                                    <w:sz w:val="32"/>
                                    <w:szCs w:val="32"/>
                                    <w:lang w:val="es-ES"/>
                                  </w:rPr>
                                  <w:t>MCA (3-oxo</w:t>
                                </w:r>
                                <w:r>
                                  <w:rPr>
                                    <w:rFonts w:ascii="Symbol" w:hAnsi="Symbol" w:cstheme="minorBidi"/>
                                    <w:b/>
                                    <w:bCs/>
                                    <w:color w:val="000000" w:themeColor="text1"/>
                                    <w:kern w:val="24"/>
                                    <w:sz w:val="32"/>
                                    <w:szCs w:val="32"/>
                                  </w:rPr>
                                  <w:t></w:t>
                                </w:r>
                                <w:r w:rsidRPr="00AA38AE">
                                  <w:rPr>
                                    <w:rFonts w:asciiTheme="minorHAnsi" w:hAnsi="Calibri" w:cstheme="minorBidi"/>
                                    <w:b/>
                                    <w:bCs/>
                                    <w:color w:val="000000" w:themeColor="text1"/>
                                    <w:kern w:val="24"/>
                                    <w:sz w:val="32"/>
                                    <w:szCs w:val="32"/>
                                    <w:lang w:val="es-ES"/>
                                  </w:rPr>
                                  <w:t>MCA or 6-oxo</w:t>
                                </w:r>
                                <w:r>
                                  <w:rPr>
                                    <w:rFonts w:ascii="Symbol" w:hAnsi="Symbol" w:cstheme="minorBidi"/>
                                    <w:b/>
                                    <w:bCs/>
                                    <w:color w:val="000000" w:themeColor="text1"/>
                                    <w:kern w:val="24"/>
                                    <w:sz w:val="32"/>
                                    <w:szCs w:val="32"/>
                                  </w:rPr>
                                  <w:t></w:t>
                                </w:r>
                                <w:r w:rsidRPr="00AA38AE">
                                  <w:rPr>
                                    <w:rFonts w:asciiTheme="minorHAnsi" w:hAnsi="Calibri" w:cstheme="minorBidi"/>
                                    <w:b/>
                                    <w:bCs/>
                                    <w:color w:val="000000" w:themeColor="text1"/>
                                    <w:kern w:val="24"/>
                                    <w:sz w:val="32"/>
                                    <w:szCs w:val="32"/>
                                    <w:lang w:val="es-ES"/>
                                  </w:rPr>
                                  <w:t>MCA?)</w:t>
                                </w:r>
                              </w:p>
                            </w:txbxContent>
                          </wps:txbx>
                          <wps:bodyPr wrap="square" rtlCol="0">
                            <a:spAutoFit/>
                          </wps:bodyPr>
                        </wps:wsp>
                      </wpg:grpSp>
                      <wps:wsp>
                        <wps:cNvPr id="36" name="TextBox 10"/>
                        <wps:cNvSpPr txBox="1"/>
                        <wps:spPr>
                          <a:xfrm>
                            <a:off x="323303" y="88630"/>
                            <a:ext cx="2011680" cy="339725"/>
                          </a:xfrm>
                          <a:prstGeom prst="rect">
                            <a:avLst/>
                          </a:prstGeom>
                          <a:noFill/>
                        </wps:spPr>
                        <wps:txbx>
                          <w:txbxContent>
                            <w:p w14:paraId="192730E1"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D)</w:t>
                              </w:r>
                              <w:r>
                                <w:rPr>
                                  <w:rFonts w:asciiTheme="minorHAnsi" w:hAnsi="Calibri" w:cstheme="minorBidi"/>
                                  <w:bCs/>
                                  <w:color w:val="000000" w:themeColor="text1"/>
                                  <w:kern w:val="24"/>
                                </w:rPr>
                                <w:t xml:space="preserve"> m/z = 405.2647</w:t>
                              </w:r>
                            </w:p>
                          </w:txbxContent>
                        </wps:txbx>
                        <wps:bodyPr wrap="square" rtlCol="0">
                          <a:spAutoFit/>
                        </wps:bodyPr>
                      </wps:wsp>
                    </wpg:wgp>
                  </a:graphicData>
                </a:graphic>
              </wp:inline>
            </w:drawing>
          </mc:Choice>
          <mc:Fallback>
            <w:pict>
              <v:group w14:anchorId="61B09B11" id="Group 8" o:spid="_x0000_s1047" style="width:514.7pt;height:226.75pt;mso-position-horizontal-relative:char;mso-position-vertical-relative:line" coordsize="65367,2879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">
                <v:group id="Group 29" o:spid="_x0000_s1048" style="position:absolute;width:65367;height:28799" coordsize="110674,5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30" o:spid="_x0000_s1049" style="position:absolute;width:110079;height:51089" coordsize="110079,5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Picture 31" o:spid="_x0000_s1050" type="#_x0000_t75" style="position:absolute;width:110079;height:51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">
                      <v:imagedata r:id="rId14" o:title=""/>
                    </v:shape>
                    <v:shape id="TextBox 2" o:spid="_x0000_s1051" type="#_x0000_t202" style="position:absolute;left:37744;top:3436;width:44924;height:10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AC0wgAAANsAAAAPAAAAZHJzL2Rvd25yZXYueG1sRI9Pa8JA&#10;FMTvBb/D8gq91Y2W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AeqAC0wgAAANsAAAAPAAAA&#10;AAAAAAAAAAAAAAcCAABkcnMvZG93bnJldi54bWxQSwUGAAAAAAMAAwC3AAAA9gIAAAAA&#10;" filled="f" stroked="f">
                      <v:textbox style="mso-fit-shape-to-text:t">
                        <w:txbxContent>
                          <w:p w14:paraId="690D5B5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lang w:val="el-GR"/>
                              </w:rPr>
                              <w:t>β</w:t>
                            </w:r>
                            <w:r>
                              <w:rPr>
                                <w:rFonts w:asciiTheme="minorHAnsi" w:hAnsi="Calibri" w:cstheme="minorBidi"/>
                                <w:b/>
                                <w:bCs/>
                                <w:color w:val="000000" w:themeColor="text1"/>
                                <w:kern w:val="24"/>
                                <w:sz w:val="32"/>
                                <w:szCs w:val="32"/>
                              </w:rPr>
                              <w:t>MCA (3-oxo</w:t>
                            </w:r>
                            <w:r>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 or 6-oxo</w:t>
                            </w:r>
                            <w:r>
                              <w:rPr>
                                <w:rFonts w:ascii="Symbol" w:hAnsi="Symbol" w:cstheme="minorBidi"/>
                                <w:b/>
                                <w:bCs/>
                                <w:color w:val="000000" w:themeColor="text1"/>
                                <w:kern w:val="24"/>
                                <w:sz w:val="32"/>
                                <w:szCs w:val="32"/>
                              </w:rPr>
                              <w:t></w:t>
                            </w:r>
                            <w:r>
                              <w:rPr>
                                <w:rFonts w:asciiTheme="minorHAnsi" w:hAnsi="Calibri" w:cstheme="minorBidi"/>
                                <w:b/>
                                <w:bCs/>
                                <w:color w:val="000000" w:themeColor="text1"/>
                                <w:kern w:val="24"/>
                                <w:sz w:val="32"/>
                                <w:szCs w:val="32"/>
                              </w:rPr>
                              <w:t>MCA?)</w:t>
                            </w:r>
                          </w:p>
                        </w:txbxContent>
                      </v:textbox>
                    </v:shape>
                    <v:shape id="TextBox 5" o:spid="_x0000_s1052" type="#_x0000_t202" style="position:absolute;left:13097;top:18623;width:28333;height:6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UvwQAAANsAAAAPAAAAZHJzL2Rvd25yZXYueG1sRI9Ba8JA&#10;FITvBf/D8gre6kal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HHkpS/BAAAA2wAAAA8AAAAA&#10;AAAAAAAAAAAABwIAAGRycy9kb3ducmV2LnhtbFBLBQYAAAAAAwADALcAAAD1AgAAAAA=&#10;" filled="f" stroked="f">
                      <v:textbox style="mso-fit-shape-to-text:t">
                        <w:txbxContent>
                          <w:p w14:paraId="1115072C"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12-oxoC</w:t>
                            </w:r>
                            <w:r>
                              <w:rPr>
                                <w:rFonts w:asciiTheme="minorHAnsi" w:hAnsi="Calibri" w:cstheme="minorBidi"/>
                                <w:b/>
                                <w:bCs/>
                                <w:color w:val="000000" w:themeColor="text1"/>
                                <w:kern w:val="24"/>
                                <w:sz w:val="32"/>
                                <w:szCs w:val="32"/>
                              </w:rPr>
                              <w:t>DCA STD</w:t>
                            </w:r>
                          </w:p>
                        </w:txbxContent>
                      </v:textbox>
                    </v:shape>
                  </v:group>
                  <v:shape id="TextBox 4" o:spid="_x0000_s1053" type="#_x0000_t202" style="position:absolute;left:87539;top:4379;width:22518;height:6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14:paraId="76FE9DE4"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3-oxoCA STD</w:t>
                          </w:r>
                        </w:p>
                      </w:txbxContent>
                    </v:textbox>
                  </v:shape>
                  <v:shape id="TextBox 7" o:spid="_x0000_s1054" type="#_x0000_t202" style="position:absolute;left:70680;top:34976;width:39994;height:10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jAwQAAANsAAAAPAAAAZHJzL2Rvd25yZXYueG1sRI9Ba8JA&#10;FITvBf/D8gq91Y2K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JFBmMDBAAAA2wAAAA8AAAAA&#10;AAAAAAAAAAAABwIAAGRycy9kb3ducmV2LnhtbFBLBQYAAAAAAwADALcAAAD1AgAAAAA=&#10;" filled="f" stroked="f">
                    <v:textbox style="mso-fit-shape-to-text:t">
                      <w:txbxContent>
                        <w:p w14:paraId="03400CDE" w14:textId="77777777" w:rsidR="005D71B1" w:rsidRPr="00AA38AE" w:rsidRDefault="005D71B1" w:rsidP="005D71B1">
                          <w:pPr>
                            <w:pStyle w:val="NormalWeb"/>
                            <w:spacing w:before="0" w:beforeAutospacing="0" w:after="0" w:afterAutospacing="0"/>
                            <w:rPr>
                              <w:lang w:val="es-ES"/>
                            </w:rPr>
                          </w:pPr>
                          <w:r w:rsidRPr="00AA38AE">
                            <w:rPr>
                              <w:rFonts w:asciiTheme="minorHAnsi" w:hAnsi="Calibri" w:cstheme="minorBidi"/>
                              <w:b/>
                              <w:bCs/>
                              <w:color w:val="000000" w:themeColor="text1"/>
                              <w:kern w:val="24"/>
                              <w:sz w:val="32"/>
                              <w:szCs w:val="32"/>
                              <w:lang w:val="es-ES"/>
                            </w:rPr>
                            <w:t>Y-oxo</w:t>
                          </w:r>
                          <w:r>
                            <w:rPr>
                              <w:rFonts w:asciiTheme="minorHAnsi" w:hAnsi="Calibri" w:cstheme="minorBidi"/>
                              <w:b/>
                              <w:bCs/>
                              <w:color w:val="000000" w:themeColor="text1"/>
                              <w:kern w:val="24"/>
                              <w:sz w:val="32"/>
                              <w:szCs w:val="32"/>
                              <w:lang w:val="el-GR"/>
                            </w:rPr>
                            <w:t>β</w:t>
                          </w:r>
                          <w:r w:rsidRPr="00AA38AE">
                            <w:rPr>
                              <w:rFonts w:asciiTheme="minorHAnsi" w:hAnsi="Calibri" w:cstheme="minorBidi"/>
                              <w:b/>
                              <w:bCs/>
                              <w:color w:val="000000" w:themeColor="text1"/>
                              <w:kern w:val="24"/>
                              <w:sz w:val="32"/>
                              <w:szCs w:val="32"/>
                              <w:lang w:val="es-ES"/>
                            </w:rPr>
                            <w:t>MCA (3-oxo</w:t>
                          </w:r>
                          <w:r>
                            <w:rPr>
                              <w:rFonts w:ascii="Symbol" w:hAnsi="Symbol" w:cstheme="minorBidi"/>
                              <w:b/>
                              <w:bCs/>
                              <w:color w:val="000000" w:themeColor="text1"/>
                              <w:kern w:val="24"/>
                              <w:sz w:val="32"/>
                              <w:szCs w:val="32"/>
                            </w:rPr>
                            <w:t></w:t>
                          </w:r>
                          <w:r w:rsidRPr="00AA38AE">
                            <w:rPr>
                              <w:rFonts w:asciiTheme="minorHAnsi" w:hAnsi="Calibri" w:cstheme="minorBidi"/>
                              <w:b/>
                              <w:bCs/>
                              <w:color w:val="000000" w:themeColor="text1"/>
                              <w:kern w:val="24"/>
                              <w:sz w:val="32"/>
                              <w:szCs w:val="32"/>
                              <w:lang w:val="es-ES"/>
                            </w:rPr>
                            <w:t>MCA or 6-oxo</w:t>
                          </w:r>
                          <w:r>
                            <w:rPr>
                              <w:rFonts w:ascii="Symbol" w:hAnsi="Symbol" w:cstheme="minorBidi"/>
                              <w:b/>
                              <w:bCs/>
                              <w:color w:val="000000" w:themeColor="text1"/>
                              <w:kern w:val="24"/>
                              <w:sz w:val="32"/>
                              <w:szCs w:val="32"/>
                            </w:rPr>
                            <w:t></w:t>
                          </w:r>
                          <w:r w:rsidRPr="00AA38AE">
                            <w:rPr>
                              <w:rFonts w:asciiTheme="minorHAnsi" w:hAnsi="Calibri" w:cstheme="minorBidi"/>
                              <w:b/>
                              <w:bCs/>
                              <w:color w:val="000000" w:themeColor="text1"/>
                              <w:kern w:val="24"/>
                              <w:sz w:val="32"/>
                              <w:szCs w:val="32"/>
                              <w:lang w:val="es-ES"/>
                            </w:rPr>
                            <w:t>MCA?)</w:t>
                          </w:r>
                        </w:p>
                      </w:txbxContent>
                    </v:textbox>
                  </v:shape>
                </v:group>
                <v:shape id="TextBox 10" o:spid="_x0000_s1055" type="#_x0000_t202" style="position:absolute;left:3233;top:886;width:20116;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192730E1" w14:textId="77777777" w:rsidR="005D71B1" w:rsidRPr="00DB2C38"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D)</w:t>
                        </w:r>
                        <w:r>
                          <w:rPr>
                            <w:rFonts w:asciiTheme="minorHAnsi" w:hAnsi="Calibri" w:cstheme="minorBidi"/>
                            <w:bCs/>
                            <w:color w:val="000000" w:themeColor="text1"/>
                            <w:kern w:val="24"/>
                          </w:rPr>
                          <w:t xml:space="preserve"> m/z = 405.2647</w:t>
                        </w:r>
                      </w:p>
                    </w:txbxContent>
                  </v:textbox>
                </v:shape>
                <w10:anchorlock/>
              </v:group>
            </w:pict>
          </mc:Fallback>
        </mc:AlternateContent>
      </w:r>
      <w:r w:rsidRPr="000B062A">
        <w:rPr>
          <w:noProof/>
        </w:rPr>
        <w:t xml:space="preserve">  </w:t>
      </w:r>
      <w:r w:rsidRPr="000B062A">
        <w:rPr>
          <w:noProof/>
        </w:rPr>
        <mc:AlternateContent>
          <mc:Choice Requires="wpg">
            <w:drawing>
              <wp:inline distT="0" distB="0" distL="0" distR="0" wp14:anchorId="748604C0" wp14:editId="547134C8">
                <wp:extent cx="6501600" cy="2880000"/>
                <wp:effectExtent l="0" t="0" r="0" b="0"/>
                <wp:docPr id="37" name="Group 1"/>
                <wp:cNvGraphicFramePr/>
                <a:graphic xmlns:a="http://schemas.openxmlformats.org/drawingml/2006/main">
                  <a:graphicData uri="http://schemas.microsoft.com/office/word/2010/wordprocessingGroup">
                    <wpg:wgp>
                      <wpg:cNvGrpSpPr/>
                      <wpg:grpSpPr>
                        <a:xfrm>
                          <a:off x="0" y="0"/>
                          <a:ext cx="6501600" cy="2880000"/>
                          <a:chOff x="0" y="0"/>
                          <a:chExt cx="6501600" cy="2880000"/>
                        </a:xfrm>
                      </wpg:grpSpPr>
                      <wpg:grpSp>
                        <wpg:cNvPr id="44" name="Group 44"/>
                        <wpg:cNvGrpSpPr/>
                        <wpg:grpSpPr>
                          <a:xfrm>
                            <a:off x="0" y="0"/>
                            <a:ext cx="6501600" cy="2880000"/>
                            <a:chOff x="0" y="0"/>
                            <a:chExt cx="10960768" cy="5087019"/>
                          </a:xfrm>
                        </wpg:grpSpPr>
                        <pic:pic xmlns:pic="http://schemas.openxmlformats.org/drawingml/2006/picture">
                          <pic:nvPicPr>
                            <pic:cNvPr id="45" name="Picture 45"/>
                            <pic:cNvPicPr>
                              <a:picLocks noChangeAspect="1"/>
                            </pic:cNvPicPr>
                          </pic:nvPicPr>
                          <pic:blipFill>
                            <a:blip r:embed="rId15"/>
                            <a:stretch>
                              <a:fillRect/>
                            </a:stretch>
                          </pic:blipFill>
                          <pic:spPr>
                            <a:xfrm>
                              <a:off x="0" y="0"/>
                              <a:ext cx="10960768" cy="5087019"/>
                            </a:xfrm>
                            <a:prstGeom prst="rect">
                              <a:avLst/>
                            </a:prstGeom>
                          </pic:spPr>
                        </pic:pic>
                        <wps:wsp>
                          <wps:cNvPr id="46" name="TextBox 7"/>
                          <wps:cNvSpPr txBox="1"/>
                          <wps:spPr>
                            <a:xfrm>
                              <a:off x="6948395" y="2227528"/>
                              <a:ext cx="2744187" cy="597997"/>
                            </a:xfrm>
                            <a:prstGeom prst="rect">
                              <a:avLst/>
                            </a:prstGeom>
                            <a:noFill/>
                          </wps:spPr>
                          <wps:txbx>
                            <w:txbxContent>
                              <w:p w14:paraId="5CB82246"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6-oxoMDCA STD</w:t>
                                </w:r>
                              </w:p>
                            </w:txbxContent>
                          </wps:txbx>
                          <wps:bodyPr wrap="square" rtlCol="0">
                            <a:spAutoFit/>
                          </wps:bodyPr>
                        </wps:wsp>
                        <wps:wsp>
                          <wps:cNvPr id="47" name="TextBox 8"/>
                          <wps:cNvSpPr txBox="1"/>
                          <wps:spPr>
                            <a:xfrm>
                              <a:off x="4748098" y="334565"/>
                              <a:ext cx="4372000" cy="600065"/>
                            </a:xfrm>
                            <a:prstGeom prst="rect">
                              <a:avLst/>
                            </a:prstGeom>
                            <a:noFill/>
                          </wps:spPr>
                          <wps:txbx>
                            <w:txbxContent>
                              <w:p w14:paraId="0522B600"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rPr>
                                  <w:t>UDCA (3-oxoUDCA?)</w:t>
                                </w:r>
                              </w:p>
                            </w:txbxContent>
                          </wps:txbx>
                          <wps:bodyPr wrap="square" rtlCol="0">
                            <a:spAutoFit/>
                          </wps:bodyPr>
                        </wps:wsp>
                      </wpg:grpSp>
                      <wps:wsp>
                        <wps:cNvPr id="48" name="TextBox 10"/>
                        <wps:cNvSpPr txBox="1"/>
                        <wps:spPr>
                          <a:xfrm>
                            <a:off x="325804" y="83644"/>
                            <a:ext cx="2090826" cy="339725"/>
                          </a:xfrm>
                          <a:prstGeom prst="rect">
                            <a:avLst/>
                          </a:prstGeom>
                          <a:noFill/>
                        </wps:spPr>
                        <wps:txbx>
                          <w:txbxContent>
                            <w:p w14:paraId="4517F98B" w14:textId="77777777" w:rsidR="005D71B1" w:rsidRPr="009E5FD7"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E)</w:t>
                              </w:r>
                              <w:r>
                                <w:rPr>
                                  <w:rFonts w:asciiTheme="minorHAnsi" w:hAnsi="Calibri" w:cstheme="minorBidi"/>
                                  <w:bCs/>
                                  <w:color w:val="000000" w:themeColor="text1"/>
                                  <w:kern w:val="24"/>
                                </w:rPr>
                                <w:t xml:space="preserve"> m/z = 389.2692</w:t>
                              </w:r>
                            </w:p>
                          </w:txbxContent>
                        </wps:txbx>
                        <wps:bodyPr wrap="square" rtlCol="0">
                          <a:spAutoFit/>
                        </wps:bodyPr>
                      </wps:wsp>
                    </wpg:wgp>
                  </a:graphicData>
                </a:graphic>
              </wp:inline>
            </w:drawing>
          </mc:Choice>
          <mc:Fallback>
            <w:pict>
              <v:group w14:anchorId="748604C0" id="_x0000_s1056" style="width:511.95pt;height:226.75pt;mso-position-horizontal-relative:char;mso-position-vertical-relative:line" coordsize="65016,28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">
                <v:group id="Group 44" o:spid="_x0000_s1057" style="position:absolute;width:65016;height:28800" coordsize="109607,50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Picture 45" o:spid="_x0000_s1058" type="#_x0000_t75" style="position:absolute;width:109607;height:50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">
                    <v:imagedata r:id="rId16" o:title=""/>
                  </v:shape>
                  <v:shape id="TextBox 7" o:spid="_x0000_s1059" type="#_x0000_t202" style="position:absolute;left:69483;top:22275;width:27442;height:5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XKwgAAANsAAAAPAAAAZHJzL2Rvd25yZXYueG1sRI/NasMw&#10;EITvhb6D2EBujZzS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A5lXXKwgAAANsAAAAPAAAA&#10;AAAAAAAAAAAAAAcCAABkcnMvZG93bnJldi54bWxQSwUGAAAAAAMAAwC3AAAA9gIAAAAA&#10;" filled="f" stroked="f">
                    <v:textbox style="mso-fit-shape-to-text:t">
                      <w:txbxContent>
                        <w:p w14:paraId="5CB82246"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6-oxoMDCA STD</w:t>
                          </w:r>
                        </w:p>
                      </w:txbxContent>
                    </v:textbox>
                  </v:shape>
                  <v:shape id="TextBox 8" o:spid="_x0000_s1060" type="#_x0000_t202" style="position:absolute;left:47480;top:3345;width:43720;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14:paraId="0522B600"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X-oxo</w:t>
                          </w:r>
                          <w:r>
                            <w:rPr>
                              <w:rFonts w:asciiTheme="minorHAnsi" w:hAnsi="Calibri" w:cstheme="minorBidi"/>
                              <w:b/>
                              <w:bCs/>
                              <w:color w:val="000000" w:themeColor="text1"/>
                              <w:kern w:val="24"/>
                              <w:sz w:val="32"/>
                              <w:szCs w:val="32"/>
                            </w:rPr>
                            <w:t>UDCA (3-oxoUDCA?)</w:t>
                          </w:r>
                        </w:p>
                      </w:txbxContent>
                    </v:textbox>
                  </v:shape>
                </v:group>
                <v:shape id="TextBox 10" o:spid="_x0000_s1061" type="#_x0000_t202" style="position:absolute;left:3258;top:836;width:20908;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kQjvgAAANsAAAAPAAAAZHJzL2Rvd25yZXYueG1sRE9Na8JA&#10;EL0X/A/LCL3Vjc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CdGRCO+AAAA2wAAAA8AAAAAAAAA&#10;AAAAAAAABwIAAGRycy9kb3ducmV2LnhtbFBLBQYAAAAAAwADALcAAADyAgAAAAA=&#10;" filled="f" stroked="f">
                  <v:textbox style="mso-fit-shape-to-text:t">
                    <w:txbxContent>
                      <w:p w14:paraId="4517F98B" w14:textId="77777777" w:rsidR="005D71B1" w:rsidRPr="009E5FD7"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E)</w:t>
                        </w:r>
                        <w:r>
                          <w:rPr>
                            <w:rFonts w:asciiTheme="minorHAnsi" w:hAnsi="Calibri" w:cstheme="minorBidi"/>
                            <w:bCs/>
                            <w:color w:val="000000" w:themeColor="text1"/>
                            <w:kern w:val="24"/>
                          </w:rPr>
                          <w:t xml:space="preserve"> m/z = 389.2692</w:t>
                        </w:r>
                      </w:p>
                    </w:txbxContent>
                  </v:textbox>
                </v:shape>
                <w10:anchorlock/>
              </v:group>
            </w:pict>
          </mc:Fallback>
        </mc:AlternateContent>
      </w:r>
    </w:p>
    <w:p w14:paraId="1A3323E5" w14:textId="77777777" w:rsidR="005D71B1" w:rsidRDefault="005D71B1" w:rsidP="005D71B1">
      <w:pPr>
        <w:keepNext/>
      </w:pPr>
      <w:r w:rsidRPr="000B062A">
        <w:rPr>
          <w:noProof/>
        </w:rPr>
        <w:lastRenderedPageBreak/>
        <mc:AlternateContent>
          <mc:Choice Requires="wpg">
            <w:drawing>
              <wp:inline distT="0" distB="0" distL="0" distR="0" wp14:anchorId="1602C064" wp14:editId="029B66BE">
                <wp:extent cx="6501600" cy="2880000"/>
                <wp:effectExtent l="0" t="0" r="0" b="0"/>
                <wp:docPr id="49" name="Group 1"/>
                <wp:cNvGraphicFramePr/>
                <a:graphic xmlns:a="http://schemas.openxmlformats.org/drawingml/2006/main">
                  <a:graphicData uri="http://schemas.microsoft.com/office/word/2010/wordprocessingGroup">
                    <wpg:wgp>
                      <wpg:cNvGrpSpPr/>
                      <wpg:grpSpPr>
                        <a:xfrm>
                          <a:off x="0" y="0"/>
                          <a:ext cx="6501600" cy="2880000"/>
                          <a:chOff x="0" y="0"/>
                          <a:chExt cx="6501600" cy="2880000"/>
                        </a:xfrm>
                      </wpg:grpSpPr>
                      <wpg:grpSp>
                        <wpg:cNvPr id="50" name="Group 50"/>
                        <wpg:cNvGrpSpPr/>
                        <wpg:grpSpPr>
                          <a:xfrm>
                            <a:off x="0" y="0"/>
                            <a:ext cx="6501600" cy="2880000"/>
                            <a:chOff x="0" y="0"/>
                            <a:chExt cx="10603116" cy="4921028"/>
                          </a:xfrm>
                        </wpg:grpSpPr>
                        <pic:pic xmlns:pic="http://schemas.openxmlformats.org/drawingml/2006/picture">
                          <pic:nvPicPr>
                            <pic:cNvPr id="51" name="Picture 51"/>
                            <pic:cNvPicPr>
                              <a:picLocks noChangeAspect="1"/>
                            </pic:cNvPicPr>
                          </pic:nvPicPr>
                          <pic:blipFill>
                            <a:blip r:embed="rId17"/>
                            <a:stretch>
                              <a:fillRect/>
                            </a:stretch>
                          </pic:blipFill>
                          <pic:spPr>
                            <a:xfrm>
                              <a:off x="0" y="0"/>
                              <a:ext cx="10603116" cy="4921028"/>
                            </a:xfrm>
                            <a:prstGeom prst="rect">
                              <a:avLst/>
                            </a:prstGeom>
                          </pic:spPr>
                        </pic:pic>
                        <wps:wsp>
                          <wps:cNvPr id="52" name="TextBox 8"/>
                          <wps:cNvSpPr txBox="1"/>
                          <wps:spPr>
                            <a:xfrm>
                              <a:off x="3074030" y="2710082"/>
                              <a:ext cx="1827036" cy="578484"/>
                            </a:xfrm>
                            <a:prstGeom prst="rect">
                              <a:avLst/>
                            </a:prstGeom>
                            <a:noFill/>
                          </wps:spPr>
                          <wps:txbx>
                            <w:txbxContent>
                              <w:p w14:paraId="2EC33812"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M</w:t>
                                </w:r>
                                <w:r>
                                  <w:rPr>
                                    <w:rFonts w:asciiTheme="minorHAnsi" w:hAnsi="Calibri" w:cstheme="minorBidi"/>
                                    <w:b/>
                                    <w:bCs/>
                                    <w:color w:val="000000" w:themeColor="text1"/>
                                    <w:kern w:val="24"/>
                                    <w:sz w:val="32"/>
                                    <w:szCs w:val="32"/>
                                  </w:rPr>
                                  <w:t>DCA STD</w:t>
                                </w:r>
                              </w:p>
                            </w:txbxContent>
                          </wps:txbx>
                          <wps:bodyPr wrap="square" rtlCol="0">
                            <a:spAutoFit/>
                          </wps:bodyPr>
                        </wps:wsp>
                        <wps:wsp>
                          <wps:cNvPr id="71" name="TextBox 9"/>
                          <wps:cNvSpPr txBox="1"/>
                          <wps:spPr>
                            <a:xfrm>
                              <a:off x="3974252" y="3484522"/>
                              <a:ext cx="4103820" cy="578484"/>
                            </a:xfrm>
                            <a:prstGeom prst="rect">
                              <a:avLst/>
                            </a:prstGeom>
                            <a:noFill/>
                          </wps:spPr>
                          <wps:txbx>
                            <w:txbxContent>
                              <w:p w14:paraId="5EA6A93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 xml:space="preserve">Iso form of </w:t>
                                </w:r>
                                <w:r>
                                  <w:rPr>
                                    <w:rFonts w:asciiTheme="minorHAnsi" w:hAnsi="Calibri" w:cstheme="minorBidi"/>
                                    <w:b/>
                                    <w:bCs/>
                                    <w:color w:val="000000" w:themeColor="text1"/>
                                    <w:kern w:val="24"/>
                                    <w:sz w:val="32"/>
                                    <w:szCs w:val="32"/>
                                  </w:rPr>
                                  <w:t>UDCA?</w:t>
                                </w:r>
                              </w:p>
                            </w:txbxContent>
                          </wps:txbx>
                          <wps:bodyPr wrap="square" rtlCol="0">
                            <a:spAutoFit/>
                          </wps:bodyPr>
                        </wps:wsp>
                        <wps:wsp>
                          <wps:cNvPr id="72" name="TextBox 10"/>
                          <wps:cNvSpPr txBox="1"/>
                          <wps:spPr>
                            <a:xfrm>
                              <a:off x="8427036" y="306040"/>
                              <a:ext cx="1142285" cy="578484"/>
                            </a:xfrm>
                            <a:prstGeom prst="rect">
                              <a:avLst/>
                            </a:prstGeom>
                            <a:noFill/>
                          </wps:spPr>
                          <wps:txbx>
                            <w:txbxContent>
                              <w:p w14:paraId="0D20426B"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UDCA</w:t>
                                </w:r>
                              </w:p>
                            </w:txbxContent>
                          </wps:txbx>
                          <wps:bodyPr wrap="square" rtlCol="0">
                            <a:spAutoFit/>
                          </wps:bodyPr>
                        </wps:wsp>
                      </wpg:grpSp>
                      <wps:wsp>
                        <wps:cNvPr id="73" name="TextBox 12"/>
                        <wps:cNvSpPr txBox="1"/>
                        <wps:spPr>
                          <a:xfrm>
                            <a:off x="324931" y="84962"/>
                            <a:ext cx="1976836" cy="338554"/>
                          </a:xfrm>
                          <a:prstGeom prst="rect">
                            <a:avLst/>
                          </a:prstGeom>
                          <a:noFill/>
                        </wps:spPr>
                        <wps:txbx>
                          <w:txbxContent>
                            <w:p w14:paraId="18EA1EB1" w14:textId="77777777" w:rsidR="005D71B1" w:rsidRPr="009E5FD7"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F)</w:t>
                              </w:r>
                              <w:r w:rsidRPr="009E5FD7">
                                <w:rPr>
                                  <w:rFonts w:asciiTheme="minorHAnsi" w:hAnsi="Calibri" w:cstheme="minorBidi"/>
                                  <w:bCs/>
                                  <w:color w:val="000000" w:themeColor="text1"/>
                                  <w:kern w:val="24"/>
                                </w:rPr>
                                <w:t xml:space="preserve"> </w:t>
                              </w:r>
                              <w:r>
                                <w:rPr>
                                  <w:rFonts w:asciiTheme="minorHAnsi" w:hAnsi="Calibri" w:cstheme="minorBidi"/>
                                  <w:bCs/>
                                  <w:color w:val="000000" w:themeColor="text1"/>
                                  <w:kern w:val="24"/>
                                </w:rPr>
                                <w:t>m/z =</w:t>
                              </w:r>
                              <w:r w:rsidRPr="009E5FD7">
                                <w:rPr>
                                  <w:rFonts w:asciiTheme="minorHAnsi" w:hAnsi="Calibri" w:cstheme="minorBidi"/>
                                  <w:bCs/>
                                  <w:color w:val="000000" w:themeColor="text1"/>
                                  <w:kern w:val="24"/>
                                </w:rPr>
                                <w:t xml:space="preserve"> 391.2854</w:t>
                              </w:r>
                            </w:p>
                          </w:txbxContent>
                        </wps:txbx>
                        <wps:bodyPr wrap="square" rtlCol="0">
                          <a:spAutoFit/>
                        </wps:bodyPr>
                      </wps:wsp>
                    </wpg:wgp>
                  </a:graphicData>
                </a:graphic>
              </wp:inline>
            </w:drawing>
          </mc:Choice>
          <mc:Fallback>
            <w:pict>
              <v:group w14:anchorId="1602C064" id="_x0000_s1062" style="width:511.95pt;height:226.75pt;mso-position-horizontal-relative:char;mso-position-vertical-relative:line" coordsize="65016,28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">
                <v:group id="Group 50" o:spid="_x0000_s1063" style="position:absolute;width:65016;height:28800" coordsize="106031,49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Picture 51" o:spid="_x0000_s1064" type="#_x0000_t75" style="position:absolute;width:106031;height:49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">
                    <v:imagedata r:id="rId18" o:title=""/>
                  </v:shape>
                  <v:shape id="TextBox 8" o:spid="_x0000_s1065" type="#_x0000_t202" style="position:absolute;left:30740;top:27100;width:18270;height:5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" filled="f" stroked="f">
                    <v:textbox style="mso-fit-shape-to-text:t">
                      <w:txbxContent>
                        <w:p w14:paraId="2EC33812"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M</w:t>
                          </w:r>
                          <w:r>
                            <w:rPr>
                              <w:rFonts w:asciiTheme="minorHAnsi" w:hAnsi="Calibri" w:cstheme="minorBidi"/>
                              <w:b/>
                              <w:bCs/>
                              <w:color w:val="000000" w:themeColor="text1"/>
                              <w:kern w:val="24"/>
                              <w:sz w:val="32"/>
                              <w:szCs w:val="32"/>
                            </w:rPr>
                            <w:t>DCA STD</w:t>
                          </w:r>
                        </w:p>
                      </w:txbxContent>
                    </v:textbox>
                  </v:shape>
                  <v:shape id="TextBox 9" o:spid="_x0000_s1066" type="#_x0000_t202" style="position:absolute;left:39742;top:34845;width:41038;height:5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" filled="f" stroked="f">
                    <v:textbox style="mso-fit-shape-to-text:t">
                      <w:txbxContent>
                        <w:p w14:paraId="5EA6A938"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lang w:val="en-US"/>
                            </w:rPr>
                            <w:t xml:space="preserve">Iso form of </w:t>
                          </w:r>
                          <w:r>
                            <w:rPr>
                              <w:rFonts w:asciiTheme="minorHAnsi" w:hAnsi="Calibri" w:cstheme="minorBidi"/>
                              <w:b/>
                              <w:bCs/>
                              <w:color w:val="000000" w:themeColor="text1"/>
                              <w:kern w:val="24"/>
                              <w:sz w:val="32"/>
                              <w:szCs w:val="32"/>
                            </w:rPr>
                            <w:t>UDCA?</w:t>
                          </w:r>
                        </w:p>
                      </w:txbxContent>
                    </v:textbox>
                  </v:shape>
                  <v:shape id="TextBox 10" o:spid="_x0000_s1067" type="#_x0000_t202" style="position:absolute;left:84270;top:3060;width:11423;height:5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" filled="f" stroked="f">
                    <v:textbox style="mso-fit-shape-to-text:t">
                      <w:txbxContent>
                        <w:p w14:paraId="0D20426B" w14:textId="77777777" w:rsidR="005D71B1"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UDCA</w:t>
                          </w:r>
                        </w:p>
                      </w:txbxContent>
                    </v:textbox>
                  </v:shape>
                </v:group>
                <v:shape id="TextBox 12" o:spid="_x0000_s1068" type="#_x0000_t202" style="position:absolute;left:3249;top:849;width:19768;height:33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" filled="f" stroked="f">
                  <v:textbox style="mso-fit-shape-to-text:t">
                    <w:txbxContent>
                      <w:p w14:paraId="18EA1EB1" w14:textId="77777777" w:rsidR="005D71B1" w:rsidRPr="009E5FD7" w:rsidRDefault="005D71B1" w:rsidP="005D71B1">
                        <w:pPr>
                          <w:pStyle w:val="NormalWeb"/>
                          <w:spacing w:before="0" w:beforeAutospacing="0" w:after="0" w:afterAutospacing="0"/>
                        </w:pPr>
                        <w:r>
                          <w:rPr>
                            <w:rFonts w:asciiTheme="minorHAnsi" w:hAnsi="Calibri" w:cstheme="minorBidi"/>
                            <w:b/>
                            <w:bCs/>
                            <w:color w:val="000000" w:themeColor="text1"/>
                            <w:kern w:val="24"/>
                            <w:sz w:val="32"/>
                            <w:szCs w:val="32"/>
                          </w:rPr>
                          <w:t>F)</w:t>
                        </w:r>
                        <w:r w:rsidRPr="009E5FD7">
                          <w:rPr>
                            <w:rFonts w:asciiTheme="minorHAnsi" w:hAnsi="Calibri" w:cstheme="minorBidi"/>
                            <w:bCs/>
                            <w:color w:val="000000" w:themeColor="text1"/>
                            <w:kern w:val="24"/>
                          </w:rPr>
                          <w:t xml:space="preserve"> </w:t>
                        </w:r>
                        <w:r>
                          <w:rPr>
                            <w:rFonts w:asciiTheme="minorHAnsi" w:hAnsi="Calibri" w:cstheme="minorBidi"/>
                            <w:bCs/>
                            <w:color w:val="000000" w:themeColor="text1"/>
                            <w:kern w:val="24"/>
                          </w:rPr>
                          <w:t>m/z =</w:t>
                        </w:r>
                        <w:r w:rsidRPr="009E5FD7">
                          <w:rPr>
                            <w:rFonts w:asciiTheme="minorHAnsi" w:hAnsi="Calibri" w:cstheme="minorBidi"/>
                            <w:bCs/>
                            <w:color w:val="000000" w:themeColor="text1"/>
                            <w:kern w:val="24"/>
                          </w:rPr>
                          <w:t xml:space="preserve"> 391.2854</w:t>
                        </w:r>
                      </w:p>
                    </w:txbxContent>
                  </v:textbox>
                </v:shape>
                <w10:anchorlock/>
              </v:group>
            </w:pict>
          </mc:Fallback>
        </mc:AlternateContent>
      </w:r>
    </w:p>
    <w:p w14:paraId="36F4B60C" w14:textId="77777777" w:rsidR="005D71B1" w:rsidRPr="00D55F45" w:rsidRDefault="005D71B1" w:rsidP="005D71B1">
      <w:pPr>
        <w:pStyle w:val="Caption"/>
        <w:rPr>
          <w:b w:val="0"/>
          <w:bCs/>
        </w:rPr>
      </w:pPr>
      <w:r>
        <w:t xml:space="preserve">Supplementary Figure </w:t>
      </w:r>
      <w:r>
        <w:fldChar w:fldCharType="begin"/>
      </w:r>
      <w:r>
        <w:instrText xml:space="preserve"> SEQ Supplementary_Figure \* ARABIC </w:instrText>
      </w:r>
      <w:r>
        <w:fldChar w:fldCharType="separate"/>
      </w:r>
      <w:r>
        <w:rPr>
          <w:noProof/>
        </w:rPr>
        <w:t>2</w:t>
      </w:r>
      <w:r>
        <w:fldChar w:fldCharType="end"/>
      </w:r>
      <w:r>
        <w:t xml:space="preserve">. </w:t>
      </w:r>
      <w:r>
        <w:rPr>
          <w:lang w:val="en-US"/>
        </w:rPr>
        <w:t>E</w:t>
      </w:r>
      <w:proofErr w:type="spellStart"/>
      <w:r>
        <w:t>xtracted</w:t>
      </w:r>
      <w:proofErr w:type="spellEnd"/>
      <w:r>
        <w:t xml:space="preserve"> chromatograms for unknown bile acids identified in this study. </w:t>
      </w:r>
      <w:r w:rsidRPr="00D55F45">
        <w:rPr>
          <w:b w:val="0"/>
          <w:bCs/>
        </w:rPr>
        <w:t xml:space="preserve">Extracted chromatograms were chosen from a representative sample which contained one or more of the unknown BAs. Y axis represents signal intensity, X axis represents acquisition time in minutes (retention time). Chromatograms were set to “scale to largest in each chromatogram”. Shortened names are written in bold on top or near the peak. STD indicates standard. Extracted mass for each chromatogram is indicated on the top left corner. </w:t>
      </w:r>
      <w:r w:rsidRPr="00D55F45">
        <w:t>(A)</w:t>
      </w:r>
      <w:r w:rsidRPr="00D55F45">
        <w:rPr>
          <w:b w:val="0"/>
          <w:bCs/>
        </w:rPr>
        <w:t xml:space="preserve"> X-oxo</w:t>
      </w:r>
      <w:r w:rsidRPr="00D55F45">
        <w:rPr>
          <w:rFonts w:cstheme="minorHAnsi"/>
          <w:b w:val="0"/>
          <w:bCs/>
        </w:rPr>
        <w:t>α</w:t>
      </w:r>
      <w:r w:rsidRPr="00D55F45">
        <w:rPr>
          <w:b w:val="0"/>
          <w:bCs/>
        </w:rPr>
        <w:t>MCA suggested to be 3- or 6- oxo-</w:t>
      </w:r>
      <w:r w:rsidRPr="00D55F45">
        <w:rPr>
          <w:rFonts w:cstheme="minorHAnsi"/>
          <w:b w:val="0"/>
          <w:bCs/>
        </w:rPr>
        <w:t>α</w:t>
      </w:r>
      <w:r w:rsidRPr="00D55F45">
        <w:rPr>
          <w:b w:val="0"/>
          <w:bCs/>
        </w:rPr>
        <w:t xml:space="preserve">MCA: </w:t>
      </w:r>
      <w:r w:rsidRPr="00D55F45">
        <w:rPr>
          <w:rFonts w:cstheme="minorHAnsi"/>
          <w:b w:val="0"/>
          <w:bCs/>
        </w:rPr>
        <w:t xml:space="preserve">3-oxo-6β,7α-Dihydroxy-5β-cholan-24-oic acid or 6-oxo-3α,7α-Dihydroxy-5β-cholan-24-oic acid respectively. </w:t>
      </w:r>
      <w:r w:rsidRPr="00D55F45">
        <w:rPr>
          <w:rFonts w:cstheme="minorHAnsi"/>
        </w:rPr>
        <w:t>(B)</w:t>
      </w:r>
      <w:r w:rsidRPr="00D55F45">
        <w:rPr>
          <w:rFonts w:cstheme="minorHAnsi"/>
          <w:b w:val="0"/>
          <w:bCs/>
        </w:rPr>
        <w:t xml:space="preserve"> </w:t>
      </w:r>
      <w:r w:rsidRPr="00D55F45">
        <w:rPr>
          <w:b w:val="0"/>
          <w:bCs/>
        </w:rPr>
        <w:t>Y-oxo</w:t>
      </w:r>
      <w:r w:rsidRPr="00D55F45">
        <w:rPr>
          <w:rFonts w:cstheme="minorHAnsi"/>
          <w:b w:val="0"/>
          <w:bCs/>
        </w:rPr>
        <w:t>α</w:t>
      </w:r>
      <w:r w:rsidRPr="00D55F45">
        <w:rPr>
          <w:b w:val="0"/>
          <w:bCs/>
        </w:rPr>
        <w:t>MCA suggested to be 3- or 6- oxo-</w:t>
      </w:r>
      <w:r w:rsidRPr="00D55F45">
        <w:rPr>
          <w:rFonts w:cstheme="minorHAnsi"/>
          <w:b w:val="0"/>
          <w:bCs/>
        </w:rPr>
        <w:t>α</w:t>
      </w:r>
      <w:r w:rsidRPr="00D55F45">
        <w:rPr>
          <w:b w:val="0"/>
          <w:bCs/>
        </w:rPr>
        <w:t xml:space="preserve">MCA: </w:t>
      </w:r>
      <w:r w:rsidRPr="00D55F45">
        <w:rPr>
          <w:rFonts w:cstheme="minorHAnsi"/>
          <w:b w:val="0"/>
          <w:bCs/>
        </w:rPr>
        <w:t xml:space="preserve">3-oxo-6β,7α-Dihydroxy-5β-cholan-24-oic acid or 6-oxo-3α,7α-Dihydroxy-5β-cholan-24-oic acid respectively. We can’t assign a specific compound to either </w:t>
      </w:r>
      <w:r w:rsidRPr="00D55F45">
        <w:rPr>
          <w:b w:val="0"/>
          <w:bCs/>
        </w:rPr>
        <w:t>X-oxo</w:t>
      </w:r>
      <w:r w:rsidRPr="00D55F45">
        <w:rPr>
          <w:rFonts w:cstheme="minorHAnsi"/>
          <w:b w:val="0"/>
          <w:bCs/>
        </w:rPr>
        <w:t>α</w:t>
      </w:r>
      <w:r w:rsidRPr="00D55F45">
        <w:rPr>
          <w:b w:val="0"/>
          <w:bCs/>
        </w:rPr>
        <w:t>MCA or Y-oxo</w:t>
      </w:r>
      <w:r w:rsidRPr="00D55F45">
        <w:rPr>
          <w:rFonts w:cstheme="minorHAnsi"/>
          <w:b w:val="0"/>
          <w:bCs/>
        </w:rPr>
        <w:t>α</w:t>
      </w:r>
      <w:r w:rsidRPr="00D55F45">
        <w:rPr>
          <w:b w:val="0"/>
          <w:bCs/>
        </w:rPr>
        <w:t>MCA but can state that one is 3-oxo-</w:t>
      </w:r>
      <w:r w:rsidRPr="00D55F45">
        <w:rPr>
          <w:rFonts w:cstheme="minorHAnsi"/>
          <w:b w:val="0"/>
          <w:bCs/>
        </w:rPr>
        <w:t>α</w:t>
      </w:r>
      <w:r w:rsidRPr="00D55F45">
        <w:rPr>
          <w:b w:val="0"/>
          <w:bCs/>
        </w:rPr>
        <w:t>MCA and the other 6-oxo-</w:t>
      </w:r>
      <w:r w:rsidRPr="00D55F45">
        <w:rPr>
          <w:rFonts w:cstheme="minorHAnsi"/>
          <w:b w:val="0"/>
          <w:bCs/>
        </w:rPr>
        <w:t>α</w:t>
      </w:r>
      <w:r w:rsidRPr="00D55F45">
        <w:rPr>
          <w:b w:val="0"/>
          <w:bCs/>
        </w:rPr>
        <w:t xml:space="preserve">MCA. </w:t>
      </w:r>
      <w:r w:rsidRPr="00D55F45">
        <w:rPr>
          <w:rFonts w:cstheme="minorHAnsi"/>
        </w:rPr>
        <w:t>(C)</w:t>
      </w:r>
      <w:r w:rsidRPr="00D55F45">
        <w:rPr>
          <w:rFonts w:cstheme="minorHAnsi"/>
          <w:b w:val="0"/>
          <w:bCs/>
        </w:rPr>
        <w:t xml:space="preserve"> The product of the </w:t>
      </w:r>
      <w:r w:rsidRPr="00D55F45">
        <w:rPr>
          <w:rFonts w:cstheme="minorHAnsi"/>
          <w:b w:val="0"/>
          <w:bCs/>
          <w:lang w:val="en-US"/>
        </w:rPr>
        <w:t>oxidation and dehydroxylation of αMCA</w:t>
      </w:r>
      <w:r w:rsidRPr="00D55F45">
        <w:rPr>
          <w:rFonts w:cstheme="minorHAnsi"/>
          <w:b w:val="0"/>
          <w:bCs/>
        </w:rPr>
        <w:t xml:space="preserve">, suggested to be 3-oxoMDCA (3-oxo-6β-Hydroxy-5β-cholan-24-oic acid). </w:t>
      </w:r>
      <w:r w:rsidRPr="00D55F45">
        <w:rPr>
          <w:rFonts w:cstheme="minorHAnsi"/>
        </w:rPr>
        <w:t>(D)</w:t>
      </w:r>
      <w:r w:rsidRPr="00D55F45">
        <w:rPr>
          <w:rFonts w:cstheme="minorHAnsi"/>
          <w:b w:val="0"/>
          <w:bCs/>
        </w:rPr>
        <w:t xml:space="preserve"> X-oxoβMCA and Y-oxoβMCA suggested to be</w:t>
      </w:r>
      <w:r w:rsidRPr="00D55F45">
        <w:rPr>
          <w:b w:val="0"/>
          <w:bCs/>
        </w:rPr>
        <w:t xml:space="preserve"> 3- or 6- oxo-</w:t>
      </w:r>
      <w:r w:rsidRPr="00D55F45">
        <w:rPr>
          <w:rFonts w:cstheme="minorHAnsi"/>
          <w:b w:val="0"/>
          <w:bCs/>
        </w:rPr>
        <w:t>β</w:t>
      </w:r>
      <w:r w:rsidRPr="00D55F45">
        <w:rPr>
          <w:b w:val="0"/>
          <w:bCs/>
        </w:rPr>
        <w:t>MCA;</w:t>
      </w:r>
      <w:r w:rsidRPr="00D55F45">
        <w:rPr>
          <w:rFonts w:cstheme="minorHAnsi"/>
          <w:b w:val="0"/>
          <w:bCs/>
        </w:rPr>
        <w:t xml:space="preserve"> 3-oxo-6β,7β-Dihydroxy-5β-cholan-24-oic acid or 6-oxo-3α,7β-Dihydroxy-5β-cholan-24-oic acid respectively. We can’t assign a specific compound to either </w:t>
      </w:r>
      <w:proofErr w:type="spellStart"/>
      <w:r w:rsidRPr="00D55F45">
        <w:rPr>
          <w:b w:val="0"/>
          <w:bCs/>
        </w:rPr>
        <w:t>X-oxo</w:t>
      </w:r>
      <w:r w:rsidRPr="00D55F45">
        <w:rPr>
          <w:rFonts w:ascii="Symbol" w:hAnsi="Symbol" w:cstheme="minorHAnsi"/>
          <w:b w:val="0"/>
          <w:bCs/>
        </w:rPr>
        <w:t></w:t>
      </w:r>
      <w:r w:rsidRPr="00D55F45">
        <w:rPr>
          <w:b w:val="0"/>
          <w:bCs/>
        </w:rPr>
        <w:t>MCA</w:t>
      </w:r>
      <w:proofErr w:type="spellEnd"/>
      <w:r w:rsidRPr="00D55F45">
        <w:rPr>
          <w:b w:val="0"/>
          <w:bCs/>
        </w:rPr>
        <w:t xml:space="preserve"> or </w:t>
      </w:r>
      <w:proofErr w:type="spellStart"/>
      <w:r w:rsidRPr="00D55F45">
        <w:rPr>
          <w:b w:val="0"/>
          <w:bCs/>
        </w:rPr>
        <w:t>Y-oxo</w:t>
      </w:r>
      <w:r w:rsidRPr="00D55F45">
        <w:rPr>
          <w:rFonts w:ascii="Symbol" w:hAnsi="Symbol" w:cstheme="minorHAnsi"/>
          <w:b w:val="0"/>
          <w:bCs/>
        </w:rPr>
        <w:t></w:t>
      </w:r>
      <w:r w:rsidRPr="00D55F45">
        <w:rPr>
          <w:b w:val="0"/>
          <w:bCs/>
        </w:rPr>
        <w:t>MCA</w:t>
      </w:r>
      <w:proofErr w:type="spellEnd"/>
      <w:r w:rsidRPr="00D55F45">
        <w:rPr>
          <w:b w:val="0"/>
          <w:bCs/>
        </w:rPr>
        <w:t xml:space="preserve"> but can state that one is 3-oxo-</w:t>
      </w:r>
      <w:r w:rsidRPr="00D55F45">
        <w:rPr>
          <w:rFonts w:ascii="Symbol" w:hAnsi="Symbol" w:cstheme="minorHAnsi"/>
          <w:b w:val="0"/>
          <w:bCs/>
        </w:rPr>
        <w:t></w:t>
      </w:r>
      <w:r w:rsidRPr="00D55F45">
        <w:rPr>
          <w:b w:val="0"/>
          <w:bCs/>
        </w:rPr>
        <w:t>MCA and the other 6-oxo-</w:t>
      </w:r>
      <w:r w:rsidRPr="00D55F45">
        <w:rPr>
          <w:rFonts w:ascii="Symbol" w:hAnsi="Symbol" w:cstheme="minorHAnsi"/>
          <w:b w:val="0"/>
          <w:bCs/>
        </w:rPr>
        <w:t></w:t>
      </w:r>
      <w:r w:rsidRPr="00D55F45">
        <w:rPr>
          <w:b w:val="0"/>
          <w:bCs/>
        </w:rPr>
        <w:t>MCA.</w:t>
      </w:r>
      <w:r w:rsidRPr="00D55F45">
        <w:rPr>
          <w:rFonts w:cstheme="minorHAnsi"/>
          <w:b w:val="0"/>
          <w:bCs/>
        </w:rPr>
        <w:t xml:space="preserve"> </w:t>
      </w:r>
      <w:r w:rsidRPr="00D55F45">
        <w:rPr>
          <w:rFonts w:cstheme="minorHAnsi"/>
        </w:rPr>
        <w:t>(E)</w:t>
      </w:r>
      <w:r w:rsidRPr="00D55F45">
        <w:rPr>
          <w:rFonts w:cstheme="minorHAnsi"/>
          <w:b w:val="0"/>
          <w:bCs/>
        </w:rPr>
        <w:t xml:space="preserve"> X-</w:t>
      </w:r>
      <w:proofErr w:type="spellStart"/>
      <w:r w:rsidRPr="00D55F45">
        <w:rPr>
          <w:rFonts w:cstheme="minorHAnsi"/>
          <w:b w:val="0"/>
          <w:bCs/>
        </w:rPr>
        <w:t>oxoUDCA</w:t>
      </w:r>
      <w:proofErr w:type="spellEnd"/>
      <w:r w:rsidRPr="00D55F45">
        <w:rPr>
          <w:rFonts w:cstheme="minorHAnsi"/>
          <w:b w:val="0"/>
          <w:bCs/>
        </w:rPr>
        <w:t xml:space="preserve"> suggested to be 3-oxoUDCA (3-oxo-7β-Hydroxy-5β-cholan-24-oic acid). </w:t>
      </w:r>
      <w:r w:rsidRPr="00D55F45">
        <w:rPr>
          <w:rFonts w:cstheme="minorHAnsi"/>
        </w:rPr>
        <w:t>(F)</w:t>
      </w:r>
      <w:r w:rsidRPr="00D55F45">
        <w:rPr>
          <w:rFonts w:cstheme="minorHAnsi"/>
          <w:b w:val="0"/>
          <w:bCs/>
        </w:rPr>
        <w:t xml:space="preserve"> Proposed iso form of UDCA (</w:t>
      </w:r>
      <w:r w:rsidRPr="00D55F45">
        <w:rPr>
          <w:b w:val="0"/>
          <w:bCs/>
        </w:rPr>
        <w:t>3</w:t>
      </w:r>
      <w:r w:rsidRPr="00D55F45">
        <w:rPr>
          <w:rFonts w:cstheme="minorHAnsi"/>
          <w:b w:val="0"/>
          <w:bCs/>
        </w:rPr>
        <w:t>β</w:t>
      </w:r>
      <w:r w:rsidRPr="00D55F45">
        <w:rPr>
          <w:b w:val="0"/>
          <w:bCs/>
        </w:rPr>
        <w:t>,7</w:t>
      </w:r>
      <w:r w:rsidRPr="00D55F45">
        <w:rPr>
          <w:rFonts w:cstheme="minorHAnsi"/>
          <w:b w:val="0"/>
          <w:bCs/>
        </w:rPr>
        <w:t>β</w:t>
      </w:r>
      <w:r w:rsidRPr="00D55F45">
        <w:rPr>
          <w:b w:val="0"/>
          <w:bCs/>
        </w:rPr>
        <w:t>-Dihydroxy-5</w:t>
      </w:r>
      <w:r w:rsidRPr="00D55F45">
        <w:rPr>
          <w:rFonts w:cstheme="minorHAnsi"/>
          <w:b w:val="0"/>
          <w:bCs/>
        </w:rPr>
        <w:t>β</w:t>
      </w:r>
      <w:r w:rsidRPr="00D55F45">
        <w:rPr>
          <w:b w:val="0"/>
          <w:bCs/>
        </w:rPr>
        <w:t>-cholan-24-oic acid). None of these forms have available standards for purchase.</w:t>
      </w:r>
    </w:p>
    <w:p w14:paraId="64F8CA7E" w14:textId="77777777" w:rsidR="005D71B1" w:rsidRDefault="005D71B1" w:rsidP="005D71B1"/>
    <w:p w14:paraId="377D1F56" w14:textId="77777777" w:rsidR="005D71B1" w:rsidRDefault="005D71B1" w:rsidP="005D71B1">
      <w:pPr>
        <w:keepNext/>
        <w:spacing w:after="0"/>
      </w:pPr>
      <w:r>
        <w:rPr>
          <w:noProof/>
        </w:rPr>
        <w:lastRenderedPageBreak/>
        <w:drawing>
          <wp:inline distT="0" distB="0" distL="0" distR="0" wp14:anchorId="1EC13329" wp14:editId="74D45ED8">
            <wp:extent cx="4196741" cy="80830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07770" cy="8104303"/>
                    </a:xfrm>
                    <a:prstGeom prst="rect">
                      <a:avLst/>
                    </a:prstGeom>
                    <a:noFill/>
                    <a:ln>
                      <a:noFill/>
                    </a:ln>
                  </pic:spPr>
                </pic:pic>
              </a:graphicData>
            </a:graphic>
          </wp:inline>
        </w:drawing>
      </w:r>
    </w:p>
    <w:p w14:paraId="5627FEBB" w14:textId="77777777" w:rsidR="005D71B1" w:rsidRDefault="005D71B1" w:rsidP="005D71B1">
      <w:pPr>
        <w:pStyle w:val="Caption"/>
      </w:pPr>
      <w:r>
        <w:t xml:space="preserve">Supplementary Figure </w:t>
      </w:r>
      <w:r>
        <w:fldChar w:fldCharType="begin"/>
      </w:r>
      <w:r>
        <w:instrText xml:space="preserve"> SEQ Supplementary_Figure \* ARABIC </w:instrText>
      </w:r>
      <w:r>
        <w:fldChar w:fldCharType="separate"/>
      </w:r>
      <w:r>
        <w:rPr>
          <w:noProof/>
        </w:rPr>
        <w:t>3</w:t>
      </w:r>
      <w:r>
        <w:rPr>
          <w:noProof/>
        </w:rPr>
        <w:fldChar w:fldCharType="end"/>
      </w:r>
      <w:r>
        <w:t xml:space="preserve">. 7-dehydroxylation of </w:t>
      </w:r>
      <w:r>
        <w:rPr>
          <w:vertAlign w:val="superscript"/>
        </w:rPr>
        <w:t>13</w:t>
      </w:r>
      <w:r>
        <w:t>C-CA in the</w:t>
      </w:r>
      <w:r>
        <w:rPr>
          <w:lang w:val="en-US"/>
        </w:rPr>
        <w:t xml:space="preserve"> presence of the various</w:t>
      </w:r>
      <w:r>
        <w:t xml:space="preserve"> primary bile acids tested</w:t>
      </w:r>
      <w:r>
        <w:rPr>
          <w:lang w:val="en-US"/>
        </w:rPr>
        <w:t xml:space="preserve"> (CDCA, </w:t>
      </w:r>
      <w:r w:rsidRPr="004A59C1">
        <w:rPr>
          <w:rFonts w:ascii="Symbol" w:hAnsi="Symbol"/>
          <w:lang w:val="en-US"/>
        </w:rPr>
        <w:t></w:t>
      </w:r>
      <w:r>
        <w:rPr>
          <w:lang w:val="en-US"/>
        </w:rPr>
        <w:t xml:space="preserve">MCA, </w:t>
      </w:r>
      <w:r w:rsidRPr="004A59C1">
        <w:rPr>
          <w:rFonts w:ascii="Symbol" w:hAnsi="Symbol"/>
          <w:lang w:val="en-US"/>
        </w:rPr>
        <w:t></w:t>
      </w:r>
      <w:r>
        <w:rPr>
          <w:lang w:val="en-US"/>
        </w:rPr>
        <w:t>MCA, UDCA)</w:t>
      </w:r>
      <w:r>
        <w:t xml:space="preserve">. </w:t>
      </w:r>
      <w:r w:rsidRPr="0019440B">
        <w:t xml:space="preserve">(A) </w:t>
      </w:r>
      <w:r w:rsidRPr="00D55F45">
        <w:rPr>
          <w:b w:val="0"/>
          <w:bCs/>
          <w:i/>
        </w:rPr>
        <w:t xml:space="preserve">Clostridium scindens </w:t>
      </w:r>
      <w:r w:rsidRPr="00D55F45">
        <w:rPr>
          <w:b w:val="0"/>
          <w:bCs/>
        </w:rPr>
        <w:t xml:space="preserve">ATCC 35704, </w:t>
      </w:r>
      <w:r w:rsidRPr="00D55F45">
        <w:t>(B)</w:t>
      </w:r>
      <w:r w:rsidRPr="00D55F45">
        <w:rPr>
          <w:b w:val="0"/>
          <w:bCs/>
        </w:rPr>
        <w:t xml:space="preserve"> </w:t>
      </w:r>
      <w:r w:rsidRPr="00D55F45">
        <w:rPr>
          <w:b w:val="0"/>
          <w:bCs/>
          <w:i/>
        </w:rPr>
        <w:t xml:space="preserve">C. scindens </w:t>
      </w:r>
      <w:r w:rsidRPr="00D55F45">
        <w:rPr>
          <w:b w:val="0"/>
          <w:bCs/>
        </w:rPr>
        <w:t xml:space="preserve">VPI 12708 and </w:t>
      </w:r>
      <w:r w:rsidRPr="00D55F45">
        <w:t>(C)</w:t>
      </w:r>
      <w:r w:rsidRPr="00D55F45">
        <w:rPr>
          <w:b w:val="0"/>
          <w:bCs/>
        </w:rPr>
        <w:t xml:space="preserve"> </w:t>
      </w:r>
      <w:r w:rsidRPr="00D55F45">
        <w:rPr>
          <w:b w:val="0"/>
          <w:bCs/>
          <w:i/>
        </w:rPr>
        <w:t xml:space="preserve">Extibacter muris </w:t>
      </w:r>
      <w:r w:rsidRPr="00D55F45">
        <w:rPr>
          <w:b w:val="0"/>
          <w:bCs/>
        </w:rPr>
        <w:t xml:space="preserve">DSM 28561 (SJ24). 100 </w:t>
      </w:r>
      <w:r w:rsidRPr="00D55F45">
        <w:rPr>
          <w:rFonts w:cstheme="minorHAnsi"/>
          <w:b w:val="0"/>
          <w:bCs/>
        </w:rPr>
        <w:t>µ</w:t>
      </w:r>
      <w:r w:rsidRPr="00D55F45">
        <w:rPr>
          <w:b w:val="0"/>
          <w:bCs/>
        </w:rPr>
        <w:t xml:space="preserve">M of </w:t>
      </w:r>
      <w:r w:rsidRPr="00D55F45">
        <w:rPr>
          <w:b w:val="0"/>
          <w:bCs/>
          <w:vertAlign w:val="superscript"/>
        </w:rPr>
        <w:t>13</w:t>
      </w:r>
      <w:r w:rsidRPr="00D55F45">
        <w:rPr>
          <w:b w:val="0"/>
          <w:bCs/>
        </w:rPr>
        <w:t>C-CA was used in addition to the other primary bile acids.  Error bars represent the standard deviation of the mean from triplicates.</w:t>
      </w:r>
    </w:p>
    <w:p w14:paraId="576439A1" w14:textId="77777777" w:rsidR="005D71B1" w:rsidRDefault="005D71B1" w:rsidP="005D71B1"/>
    <w:p w14:paraId="3B03AC55" w14:textId="77777777" w:rsidR="005D71B1" w:rsidRDefault="005D71B1" w:rsidP="005D71B1">
      <w:pPr>
        <w:keepNext/>
        <w:spacing w:after="0"/>
      </w:pPr>
      <w:r>
        <w:rPr>
          <w:noProof/>
        </w:rPr>
        <w:lastRenderedPageBreak/>
        <w:drawing>
          <wp:inline distT="0" distB="0" distL="0" distR="0" wp14:anchorId="12478918" wp14:editId="5D6324AD">
            <wp:extent cx="5731510" cy="3544486"/>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3544486"/>
                    </a:xfrm>
                    <a:prstGeom prst="rect">
                      <a:avLst/>
                    </a:prstGeom>
                    <a:noFill/>
                    <a:ln>
                      <a:noFill/>
                    </a:ln>
                  </pic:spPr>
                </pic:pic>
              </a:graphicData>
            </a:graphic>
          </wp:inline>
        </w:drawing>
      </w:r>
      <w:r>
        <w:rPr>
          <w:noProof/>
        </w:rPr>
        <w:t xml:space="preserve"> </w:t>
      </w:r>
    </w:p>
    <w:p w14:paraId="16F7005D" w14:textId="77777777" w:rsidR="005D71B1" w:rsidRDefault="005D71B1" w:rsidP="005D71B1">
      <w:pPr>
        <w:pStyle w:val="Caption"/>
      </w:pPr>
      <w:r>
        <w:t xml:space="preserve">Supplementary Figure </w:t>
      </w:r>
      <w:r>
        <w:fldChar w:fldCharType="begin"/>
      </w:r>
      <w:r>
        <w:instrText xml:space="preserve"> SEQ Supplementary_Figure \* ARABIC </w:instrText>
      </w:r>
      <w:r>
        <w:fldChar w:fldCharType="separate"/>
      </w:r>
      <w:r>
        <w:rPr>
          <w:noProof/>
        </w:rPr>
        <w:t>4</w:t>
      </w:r>
      <w:r>
        <w:fldChar w:fldCharType="end"/>
      </w:r>
      <w:r>
        <w:t xml:space="preserve">. </w:t>
      </w:r>
      <w:r>
        <w:rPr>
          <w:i/>
        </w:rPr>
        <w:t>C. scindens</w:t>
      </w:r>
      <w:r>
        <w:t xml:space="preserve"> VPI 12708 </w:t>
      </w:r>
      <w:r>
        <w:rPr>
          <w:i/>
        </w:rPr>
        <w:t>baiCD</w:t>
      </w:r>
      <w:r>
        <w:t xml:space="preserve">, </w:t>
      </w:r>
      <w:r>
        <w:rPr>
          <w:i/>
        </w:rPr>
        <w:t>baiE</w:t>
      </w:r>
      <w:r>
        <w:t xml:space="preserve"> and </w:t>
      </w:r>
      <w:r>
        <w:rPr>
          <w:i/>
        </w:rPr>
        <w:t xml:space="preserve">baiJ </w:t>
      </w:r>
      <w:r>
        <w:t xml:space="preserve">gene expression ratio in the presence of CDCA with and without </w:t>
      </w:r>
      <w:r w:rsidRPr="00666A60">
        <w:rPr>
          <w:vertAlign w:val="superscript"/>
        </w:rPr>
        <w:t>13</w:t>
      </w:r>
      <w:r>
        <w:t xml:space="preserve">C-CA. </w:t>
      </w:r>
      <w:r w:rsidRPr="00D55F45">
        <w:rPr>
          <w:b w:val="0"/>
          <w:bCs/>
        </w:rPr>
        <w:t xml:space="preserve">This figure is a detail of the same values shown in Figure 6B. Coloured dots represent individual replicates. Boxplot shown with minimum and maximum bars. Differences between single BA and BA + </w:t>
      </w:r>
      <w:r w:rsidRPr="00D55F45">
        <w:rPr>
          <w:b w:val="0"/>
          <w:bCs/>
          <w:vertAlign w:val="superscript"/>
        </w:rPr>
        <w:t>13</w:t>
      </w:r>
      <w:r w:rsidRPr="00D55F45">
        <w:rPr>
          <w:b w:val="0"/>
          <w:bCs/>
        </w:rPr>
        <w:t>C-CA conditions were significant (</w:t>
      </w:r>
      <w:r w:rsidRPr="00D55F45">
        <w:rPr>
          <w:b w:val="0"/>
          <w:bCs/>
          <w:i/>
        </w:rPr>
        <w:t>p-</w:t>
      </w:r>
      <w:r w:rsidRPr="00D55F45">
        <w:rPr>
          <w:b w:val="0"/>
          <w:bCs/>
        </w:rPr>
        <w:t>values shown above the pairwise comparisons) when using a paired Wilcoxon test but not when doing a more complete linear model analysis as performed in Figure 6.</w:t>
      </w:r>
    </w:p>
    <w:p w14:paraId="1CD5AE34" w14:textId="77777777" w:rsidR="005D71B1" w:rsidRDefault="005D71B1" w:rsidP="005D71B1"/>
    <w:p w14:paraId="4C88C021" w14:textId="77777777" w:rsidR="005D71B1" w:rsidRDefault="005D71B1" w:rsidP="005D71B1">
      <w:pPr>
        <w:keepNext/>
        <w:spacing w:after="0"/>
      </w:pPr>
      <w:r>
        <w:rPr>
          <w:noProof/>
        </w:rPr>
        <w:drawing>
          <wp:inline distT="0" distB="0" distL="0" distR="0" wp14:anchorId="3F82DB36" wp14:editId="1A2082B5">
            <wp:extent cx="5697220" cy="302903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01467" cy="3031289"/>
                    </a:xfrm>
                    <a:prstGeom prst="rect">
                      <a:avLst/>
                    </a:prstGeom>
                    <a:noFill/>
                    <a:ln>
                      <a:noFill/>
                    </a:ln>
                  </pic:spPr>
                </pic:pic>
              </a:graphicData>
            </a:graphic>
          </wp:inline>
        </w:drawing>
      </w:r>
    </w:p>
    <w:p w14:paraId="353F9784" w14:textId="77777777" w:rsidR="005D71B1" w:rsidRDefault="005D71B1" w:rsidP="005D71B1">
      <w:pPr>
        <w:pStyle w:val="Caption"/>
      </w:pPr>
      <w:r>
        <w:t xml:space="preserve">Supplementary Figure </w:t>
      </w:r>
      <w:r>
        <w:fldChar w:fldCharType="begin"/>
      </w:r>
      <w:r>
        <w:instrText xml:space="preserve"> SEQ Supplementary_Figure \* ARABIC </w:instrText>
      </w:r>
      <w:r>
        <w:fldChar w:fldCharType="separate"/>
      </w:r>
      <w:r>
        <w:rPr>
          <w:noProof/>
        </w:rPr>
        <w:t>5</w:t>
      </w:r>
      <w:r>
        <w:fldChar w:fldCharType="end"/>
      </w:r>
      <w:r>
        <w:t xml:space="preserve">. </w:t>
      </w:r>
      <w:proofErr w:type="spellStart"/>
      <w:r>
        <w:rPr>
          <w:i/>
        </w:rPr>
        <w:t>rhaS</w:t>
      </w:r>
      <w:proofErr w:type="spellEnd"/>
      <w:r>
        <w:rPr>
          <w:i/>
        </w:rPr>
        <w:t xml:space="preserve"> </w:t>
      </w:r>
      <w:r>
        <w:t xml:space="preserve">gene expression in the presence of various primary BAs in </w:t>
      </w:r>
      <w:r>
        <w:rPr>
          <w:i/>
        </w:rPr>
        <w:t xml:space="preserve">Clostridium scindens </w:t>
      </w:r>
      <w:r>
        <w:t xml:space="preserve">ATCC 35704. </w:t>
      </w:r>
      <w:r w:rsidRPr="00D55F45">
        <w:rPr>
          <w:b w:val="0"/>
          <w:bCs/>
        </w:rPr>
        <w:t xml:space="preserve">The </w:t>
      </w:r>
      <w:r w:rsidRPr="00D55F45">
        <w:rPr>
          <w:b w:val="0"/>
          <w:bCs/>
          <w:i/>
        </w:rPr>
        <w:t>rhaS1</w:t>
      </w:r>
      <w:r w:rsidRPr="00D55F45">
        <w:rPr>
          <w:b w:val="0"/>
          <w:bCs/>
        </w:rPr>
        <w:t xml:space="preserve"> gene is also known as </w:t>
      </w:r>
      <w:proofErr w:type="spellStart"/>
      <w:r w:rsidRPr="00D55F45">
        <w:rPr>
          <w:b w:val="0"/>
          <w:bCs/>
          <w:i/>
        </w:rPr>
        <w:t>barA</w:t>
      </w:r>
      <w:proofErr w:type="spellEnd"/>
      <w:r w:rsidRPr="00D55F45">
        <w:rPr>
          <w:b w:val="0"/>
          <w:bCs/>
        </w:rPr>
        <w:t xml:space="preserve">. At least three reference genes were used and a control group with an equivalent volume of solvent (ethanol) to that used in the groups with bile acids. CA, UDCA, </w:t>
      </w:r>
      <w:r w:rsidRPr="00D55F45">
        <w:rPr>
          <w:rFonts w:cstheme="minorHAnsi"/>
          <w:b w:val="0"/>
          <w:bCs/>
        </w:rPr>
        <w:t>α</w:t>
      </w:r>
      <w:r w:rsidRPr="00D55F45">
        <w:rPr>
          <w:b w:val="0"/>
          <w:bCs/>
        </w:rPr>
        <w:t xml:space="preserve">MCA, </w:t>
      </w:r>
      <w:r w:rsidRPr="00D55F45">
        <w:rPr>
          <w:rFonts w:cstheme="minorHAnsi"/>
          <w:b w:val="0"/>
          <w:bCs/>
        </w:rPr>
        <w:t>β</w:t>
      </w:r>
      <w:r w:rsidRPr="00D55F45">
        <w:rPr>
          <w:b w:val="0"/>
          <w:bCs/>
        </w:rPr>
        <w:t xml:space="preserve">MCA were used at 100 </w:t>
      </w:r>
      <w:r w:rsidRPr="00D55F45">
        <w:rPr>
          <w:rFonts w:cstheme="minorHAnsi"/>
          <w:b w:val="0"/>
          <w:bCs/>
        </w:rPr>
        <w:t>µ</w:t>
      </w:r>
      <w:r w:rsidRPr="00D55F45">
        <w:rPr>
          <w:b w:val="0"/>
          <w:bCs/>
        </w:rPr>
        <w:t xml:space="preserve">M, CDCA was used at 200 </w:t>
      </w:r>
      <w:r w:rsidRPr="00D55F45">
        <w:rPr>
          <w:rFonts w:cstheme="minorHAnsi"/>
          <w:b w:val="0"/>
          <w:bCs/>
        </w:rPr>
        <w:t>µ</w:t>
      </w:r>
      <w:r w:rsidRPr="00D55F45">
        <w:rPr>
          <w:b w:val="0"/>
          <w:bCs/>
        </w:rPr>
        <w:t>M. Dots represent the average and error bars represent the standard deviation from 12 replicates.</w:t>
      </w:r>
    </w:p>
    <w:p w14:paraId="63A48183" w14:textId="77777777" w:rsidR="005D71B1" w:rsidRDefault="005D71B1" w:rsidP="005D71B1"/>
    <w:p w14:paraId="39096145" w14:textId="77777777" w:rsidR="005D71B1" w:rsidRDefault="005D71B1" w:rsidP="005D71B1">
      <w:pPr>
        <w:pStyle w:val="Caption"/>
      </w:pPr>
      <w:r>
        <w:rPr>
          <w:noProof/>
        </w:rPr>
        <w:lastRenderedPageBreak/>
        <w:drawing>
          <wp:inline distT="0" distB="0" distL="0" distR="0" wp14:anchorId="6C43164B" wp14:editId="64BB3275">
            <wp:extent cx="5731510" cy="5053589"/>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5053589"/>
                    </a:xfrm>
                    <a:prstGeom prst="rect">
                      <a:avLst/>
                    </a:prstGeom>
                    <a:noFill/>
                    <a:ln>
                      <a:noFill/>
                    </a:ln>
                  </pic:spPr>
                </pic:pic>
              </a:graphicData>
            </a:graphic>
          </wp:inline>
        </w:drawing>
      </w:r>
    </w:p>
    <w:p w14:paraId="37E57660" w14:textId="77777777" w:rsidR="005D71B1" w:rsidRDefault="005D71B1" w:rsidP="005D71B1">
      <w:pPr>
        <w:pStyle w:val="Caption"/>
      </w:pPr>
      <w:r>
        <w:t xml:space="preserve">Supplementary Figure </w:t>
      </w:r>
      <w:r>
        <w:fldChar w:fldCharType="begin"/>
      </w:r>
      <w:r>
        <w:instrText xml:space="preserve"> SEQ Supplementary_Figure \* ARABIC </w:instrText>
      </w:r>
      <w:r>
        <w:fldChar w:fldCharType="separate"/>
      </w:r>
      <w:r>
        <w:rPr>
          <w:noProof/>
        </w:rPr>
        <w:t>6</w:t>
      </w:r>
      <w:r>
        <w:fldChar w:fldCharType="end"/>
      </w:r>
      <w:r>
        <w:t xml:space="preserve">. </w:t>
      </w:r>
      <w:r>
        <w:rPr>
          <w:i/>
        </w:rPr>
        <w:t xml:space="preserve">E. muris </w:t>
      </w:r>
      <w:r>
        <w:t xml:space="preserve">DSM 28561 (SJ24) </w:t>
      </w:r>
      <w:r>
        <w:rPr>
          <w:i/>
        </w:rPr>
        <w:t>baiCD</w:t>
      </w:r>
      <w:r>
        <w:t xml:space="preserve">, </w:t>
      </w:r>
      <w:r>
        <w:rPr>
          <w:i/>
        </w:rPr>
        <w:t>baiE</w:t>
      </w:r>
      <w:r>
        <w:t xml:space="preserve">, pseudogene </w:t>
      </w:r>
      <w:r>
        <w:rPr>
          <w:i/>
        </w:rPr>
        <w:t>baiJ</w:t>
      </w:r>
      <w:r>
        <w:t xml:space="preserve"> and </w:t>
      </w:r>
      <w:r>
        <w:rPr>
          <w:i/>
        </w:rPr>
        <w:t>baiO</w:t>
      </w:r>
      <w:r>
        <w:t xml:space="preserve"> gene expression. (A) </w:t>
      </w:r>
      <w:r w:rsidRPr="00D55F45">
        <w:rPr>
          <w:b w:val="0"/>
          <w:bCs/>
        </w:rPr>
        <w:t xml:space="preserve">In presence of various BA cocktails and </w:t>
      </w:r>
      <w:r w:rsidRPr="00D55F45">
        <w:t>(B)</w:t>
      </w:r>
      <w:r w:rsidRPr="00D55F45">
        <w:rPr>
          <w:b w:val="0"/>
          <w:bCs/>
        </w:rPr>
        <w:t xml:space="preserve"> in presence of 25 mg of cecal content from germ-free mice or from oligo-MM12 mice (cecal content mixed with 5% glycerol). For each experiment, the expression (normalized to at least three reference genes) is relative to a 100 </w:t>
      </w:r>
      <w:r w:rsidRPr="00D55F45">
        <w:rPr>
          <w:rFonts w:cstheme="minorHAnsi"/>
          <w:b w:val="0"/>
          <w:bCs/>
        </w:rPr>
        <w:t>µ</w:t>
      </w:r>
      <w:r w:rsidRPr="00D55F45">
        <w:rPr>
          <w:b w:val="0"/>
          <w:bCs/>
        </w:rPr>
        <w:t xml:space="preserve">M CA condition that was included as a control. The composition of the BA cocktails is detailed in the materials and methods section of the paper. </w:t>
      </w:r>
      <w:r w:rsidRPr="00D55F45">
        <w:t>(A)</w:t>
      </w:r>
      <w:r w:rsidRPr="00D55F45">
        <w:rPr>
          <w:b w:val="0"/>
          <w:bCs/>
        </w:rPr>
        <w:t xml:space="preserve"> Coloured dots represent the average and error bars represent the standard deviation of 12 replicates. </w:t>
      </w:r>
      <w:r w:rsidRPr="00D55F45">
        <w:t>(B)</w:t>
      </w:r>
      <w:r w:rsidRPr="00D55F45">
        <w:rPr>
          <w:b w:val="0"/>
          <w:bCs/>
        </w:rPr>
        <w:t xml:space="preserve"> Box and whiskers highlight five-number summary for each group (maximum value, 75th percentile, median, 25th percentile and minimum value), the dot within each box shows the position of the mean. A two-way ANOVA did not find any significance in the differences between treatment groups for either assay.</w:t>
      </w:r>
    </w:p>
    <w:p w14:paraId="78FB0056" w14:textId="77777777" w:rsidR="005D71B1" w:rsidRPr="00AD6EAA" w:rsidRDefault="005D71B1" w:rsidP="005D71B1"/>
    <w:p w14:paraId="5048DDAD" w14:textId="77777777" w:rsidR="005D71B1" w:rsidRDefault="005D71B1" w:rsidP="005D71B1">
      <w:pPr>
        <w:keepNext/>
        <w:spacing w:after="0"/>
      </w:pPr>
      <w:r>
        <w:rPr>
          <w:noProof/>
        </w:rPr>
        <w:lastRenderedPageBreak/>
        <w:drawing>
          <wp:inline distT="0" distB="0" distL="0" distR="0" wp14:anchorId="7C8B8C0A" wp14:editId="10885E29">
            <wp:extent cx="5731510" cy="270898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2708985"/>
                    </a:xfrm>
                    <a:prstGeom prst="rect">
                      <a:avLst/>
                    </a:prstGeom>
                    <a:noFill/>
                    <a:ln>
                      <a:noFill/>
                    </a:ln>
                  </pic:spPr>
                </pic:pic>
              </a:graphicData>
            </a:graphic>
          </wp:inline>
        </w:drawing>
      </w:r>
    </w:p>
    <w:p w14:paraId="166D0832" w14:textId="77777777" w:rsidR="005D71B1" w:rsidRPr="00D55F45" w:rsidRDefault="005D71B1" w:rsidP="005D71B1">
      <w:pPr>
        <w:pStyle w:val="Caption"/>
        <w:rPr>
          <w:b w:val="0"/>
          <w:bCs/>
        </w:rPr>
      </w:pPr>
      <w:r>
        <w:t xml:space="preserve">Supplementary Figure </w:t>
      </w:r>
      <w:r>
        <w:fldChar w:fldCharType="begin"/>
      </w:r>
      <w:r>
        <w:instrText xml:space="preserve"> SEQ Supplementary_Figure \* ARABIC </w:instrText>
      </w:r>
      <w:r>
        <w:fldChar w:fldCharType="separate"/>
      </w:r>
      <w:r>
        <w:rPr>
          <w:noProof/>
        </w:rPr>
        <w:t>7</w:t>
      </w:r>
      <w:r>
        <w:fldChar w:fldCharType="end"/>
      </w:r>
      <w:r>
        <w:t xml:space="preserve">. Control groups of cecal content with 100 </w:t>
      </w:r>
      <w:r>
        <w:rPr>
          <w:rFonts w:cstheme="minorHAnsi"/>
        </w:rPr>
        <w:t xml:space="preserve">µM of CA added. </w:t>
      </w:r>
      <w:r w:rsidRPr="00D55F45">
        <w:rPr>
          <w:rFonts w:cstheme="minorHAnsi"/>
          <w:b w:val="0"/>
          <w:bCs/>
        </w:rPr>
        <w:t xml:space="preserve">Control groups from Figure 8. 25 mg of </w:t>
      </w:r>
      <w:r w:rsidRPr="00D55F45">
        <w:rPr>
          <w:rFonts w:cstheme="minorHAnsi"/>
        </w:rPr>
        <w:t>(A)</w:t>
      </w:r>
      <w:r w:rsidRPr="00D55F45">
        <w:rPr>
          <w:rFonts w:cstheme="minorHAnsi"/>
          <w:b w:val="0"/>
          <w:bCs/>
        </w:rPr>
        <w:t xml:space="preserve"> </w:t>
      </w:r>
      <w:r w:rsidRPr="00D55F45">
        <w:rPr>
          <w:b w:val="0"/>
          <w:bCs/>
        </w:rPr>
        <w:t xml:space="preserve">cecal content from germ-free mice and </w:t>
      </w:r>
      <w:r w:rsidRPr="00D55F45">
        <w:t>(B)</w:t>
      </w:r>
      <w:r w:rsidRPr="00D55F45">
        <w:rPr>
          <w:b w:val="0"/>
          <w:bCs/>
        </w:rPr>
        <w:t xml:space="preserve"> cecal content from Oligo-MM12 colonized mice. The mass imbalance between the added CA (100 </w:t>
      </w:r>
      <w:r w:rsidRPr="00D55F45">
        <w:rPr>
          <w:rFonts w:cstheme="minorHAnsi"/>
          <w:b w:val="0"/>
          <w:bCs/>
        </w:rPr>
        <w:t>µ</w:t>
      </w:r>
      <w:r w:rsidRPr="00D55F45">
        <w:rPr>
          <w:b w:val="0"/>
          <w:bCs/>
        </w:rPr>
        <w:t>M) and the measured (</w:t>
      </w:r>
      <w:proofErr w:type="spellStart"/>
      <w:r w:rsidRPr="00D55F45">
        <w:rPr>
          <w:b w:val="0"/>
          <w:bCs/>
        </w:rPr>
        <w:t>aprox</w:t>
      </w:r>
      <w:proofErr w:type="spellEnd"/>
      <w:r w:rsidRPr="00D55F45">
        <w:rPr>
          <w:b w:val="0"/>
          <w:bCs/>
        </w:rPr>
        <w:t xml:space="preserve">. 80 </w:t>
      </w:r>
      <w:r w:rsidRPr="00D55F45">
        <w:rPr>
          <w:rFonts w:cstheme="minorHAnsi"/>
          <w:b w:val="0"/>
          <w:bCs/>
        </w:rPr>
        <w:t>µ</w:t>
      </w:r>
      <w:r w:rsidRPr="00D55F45">
        <w:rPr>
          <w:b w:val="0"/>
          <w:bCs/>
        </w:rPr>
        <w:t>M) can be attributed to the presence of CoA- forms that cannot currently be quantified due to lack of pure standards. Error bars represent the standard deviation of biological triplicates.</w:t>
      </w:r>
    </w:p>
    <w:p w14:paraId="6FE0318A" w14:textId="77777777" w:rsidR="005D71B1" w:rsidRDefault="005D71B1" w:rsidP="005D71B1"/>
    <w:p w14:paraId="06D97100" w14:textId="77777777" w:rsidR="005D71B1" w:rsidRPr="00D55F45" w:rsidRDefault="005D71B1" w:rsidP="005D71B1">
      <w:pPr>
        <w:pStyle w:val="Caption"/>
        <w:rPr>
          <w:b w:val="0"/>
          <w:bCs/>
        </w:rPr>
      </w:pPr>
      <w:r>
        <w:rPr>
          <w:noProof/>
        </w:rPr>
        <w:lastRenderedPageBreak/>
        <w:drawing>
          <wp:inline distT="0" distB="0" distL="0" distR="0" wp14:anchorId="5A910E8E" wp14:editId="09E83841">
            <wp:extent cx="5731510" cy="7240566"/>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7240566"/>
                    </a:xfrm>
                    <a:prstGeom prst="rect">
                      <a:avLst/>
                    </a:prstGeom>
                    <a:noFill/>
                    <a:ln>
                      <a:noFill/>
                    </a:ln>
                  </pic:spPr>
                </pic:pic>
              </a:graphicData>
            </a:graphic>
          </wp:inline>
        </w:drawing>
      </w:r>
      <w:r>
        <w:t xml:space="preserve">Supplementary Figure </w:t>
      </w:r>
      <w:r>
        <w:fldChar w:fldCharType="begin"/>
      </w:r>
      <w:r>
        <w:instrText xml:space="preserve"> SEQ Supplementary_Figure \* ARABIC </w:instrText>
      </w:r>
      <w:r>
        <w:fldChar w:fldCharType="separate"/>
      </w:r>
      <w:r>
        <w:rPr>
          <w:noProof/>
        </w:rPr>
        <w:t>8</w:t>
      </w:r>
      <w:r>
        <w:fldChar w:fldCharType="end"/>
      </w:r>
      <w:r>
        <w:t xml:space="preserve">. BA pool of Oligo-MM12 mice with and without </w:t>
      </w:r>
      <w:r>
        <w:rPr>
          <w:i/>
        </w:rPr>
        <w:t>E. muris</w:t>
      </w:r>
      <w:r>
        <w:t xml:space="preserve"> SJ24. </w:t>
      </w:r>
      <w:r w:rsidRPr="00D55F45">
        <w:rPr>
          <w:b w:val="0"/>
          <w:bCs/>
        </w:rPr>
        <w:t xml:space="preserve">BAs were extracted from cecal content frozen immediately after sacrifice and until extraction and quantification. Results are presented as </w:t>
      </w:r>
      <w:proofErr w:type="spellStart"/>
      <w:r w:rsidRPr="00D55F45">
        <w:rPr>
          <w:b w:val="0"/>
          <w:bCs/>
        </w:rPr>
        <w:t>nM</w:t>
      </w:r>
      <w:proofErr w:type="spellEnd"/>
      <w:r w:rsidRPr="00D55F45">
        <w:rPr>
          <w:b w:val="0"/>
          <w:bCs/>
        </w:rPr>
        <w:t xml:space="preserve"> per gram of dry weight. Values within the cells represent the median value of 4 (Oligo-MM12 control) or 5 (Oligo-MM12 + </w:t>
      </w:r>
      <w:r w:rsidRPr="00D55F45">
        <w:rPr>
          <w:b w:val="0"/>
          <w:bCs/>
          <w:i/>
        </w:rPr>
        <w:t xml:space="preserve">E. muris </w:t>
      </w:r>
      <w:r w:rsidRPr="00D55F45">
        <w:rPr>
          <w:b w:val="0"/>
          <w:bCs/>
        </w:rPr>
        <w:t xml:space="preserve">SJ24) biological replicates. Arrows are used to highlight the secondary 7-DH-ed BAs DCA, TDCA, LCA and MDCA, exclusively present in the Oligo-MM12 + </w:t>
      </w:r>
      <w:r w:rsidRPr="00D55F45">
        <w:rPr>
          <w:b w:val="0"/>
          <w:bCs/>
          <w:i/>
        </w:rPr>
        <w:t>E. muris</w:t>
      </w:r>
      <w:r w:rsidRPr="00D55F45">
        <w:rPr>
          <w:b w:val="0"/>
          <w:bCs/>
        </w:rPr>
        <w:t xml:space="preserve"> SJ24 group.</w:t>
      </w:r>
    </w:p>
    <w:p w14:paraId="5ED0B5D6" w14:textId="77777777" w:rsidR="005D71B1" w:rsidRDefault="005D71B1" w:rsidP="005D71B1"/>
    <w:p w14:paraId="07DCAC5C" w14:textId="77777777" w:rsidR="005D71B1" w:rsidRDefault="005D71B1" w:rsidP="005D71B1">
      <w:pPr>
        <w:keepNext/>
        <w:spacing w:after="0"/>
      </w:pPr>
      <w:r>
        <w:rPr>
          <w:noProof/>
        </w:rPr>
        <w:lastRenderedPageBreak/>
        <w:drawing>
          <wp:inline distT="0" distB="0" distL="0" distR="0" wp14:anchorId="2CC2C0D9" wp14:editId="466D1741">
            <wp:extent cx="4575823" cy="7049311"/>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5823" cy="7049311"/>
                    </a:xfrm>
                    <a:prstGeom prst="rect">
                      <a:avLst/>
                    </a:prstGeom>
                    <a:noFill/>
                  </pic:spPr>
                </pic:pic>
              </a:graphicData>
            </a:graphic>
          </wp:inline>
        </w:drawing>
      </w:r>
    </w:p>
    <w:p w14:paraId="37CD0231" w14:textId="77777777" w:rsidR="005D71B1" w:rsidRDefault="005D71B1" w:rsidP="005D71B1">
      <w:pPr>
        <w:pStyle w:val="Caption"/>
      </w:pPr>
      <w:bookmarkStart w:id="2" w:name="_Ref94202214"/>
      <w:r>
        <w:t xml:space="preserve">Supplementary Figure </w:t>
      </w:r>
      <w:r>
        <w:fldChar w:fldCharType="begin"/>
      </w:r>
      <w:r>
        <w:instrText xml:space="preserve"> SEQ Supplementary_Figure \* ARABIC </w:instrText>
      </w:r>
      <w:r>
        <w:fldChar w:fldCharType="separate"/>
      </w:r>
      <w:r>
        <w:rPr>
          <w:noProof/>
        </w:rPr>
        <w:t>9</w:t>
      </w:r>
      <w:r>
        <w:fldChar w:fldCharType="end"/>
      </w:r>
      <w:bookmarkEnd w:id="2"/>
      <w:r>
        <w:t xml:space="preserve">. </w:t>
      </w:r>
      <w:r>
        <w:rPr>
          <w:i/>
        </w:rPr>
        <w:t xml:space="preserve">In vitro </w:t>
      </w:r>
      <w:r>
        <w:t xml:space="preserve">7-dehydroxylation of βMCA. </w:t>
      </w:r>
      <w:r w:rsidRPr="00D55F45">
        <w:rPr>
          <w:b w:val="0"/>
          <w:bCs/>
        </w:rPr>
        <w:t xml:space="preserve">The transformation of 100 µM of βMCA into secondary bile acids was tested with and without 100 µM of </w:t>
      </w:r>
      <w:r w:rsidRPr="00D55F45">
        <w:rPr>
          <w:b w:val="0"/>
          <w:bCs/>
          <w:vertAlign w:val="superscript"/>
        </w:rPr>
        <w:t>13</w:t>
      </w:r>
      <w:r w:rsidRPr="00D55F45">
        <w:rPr>
          <w:b w:val="0"/>
          <w:bCs/>
        </w:rPr>
        <w:t>C-CA</w:t>
      </w:r>
      <w:r w:rsidRPr="00D55F45">
        <w:rPr>
          <w:b w:val="0"/>
          <w:bCs/>
          <w:i/>
        </w:rPr>
        <w:t>.</w:t>
      </w:r>
      <w:r w:rsidRPr="00D55F45">
        <w:rPr>
          <w:b w:val="0"/>
          <w:bCs/>
        </w:rPr>
        <w:t xml:space="preserve"> </w:t>
      </w:r>
      <w:r w:rsidRPr="00D55F45">
        <w:t>(A)</w:t>
      </w:r>
      <w:r w:rsidRPr="00D55F45">
        <w:rPr>
          <w:b w:val="0"/>
          <w:bCs/>
        </w:rPr>
        <w:t xml:space="preserve"> </w:t>
      </w:r>
      <w:r w:rsidRPr="00D55F45">
        <w:rPr>
          <w:b w:val="0"/>
          <w:bCs/>
          <w:i/>
        </w:rPr>
        <w:t xml:space="preserve">Clostridium scindens </w:t>
      </w:r>
      <w:r w:rsidRPr="00D55F45">
        <w:rPr>
          <w:b w:val="0"/>
          <w:bCs/>
        </w:rPr>
        <w:t xml:space="preserve">ATCC 35704, </w:t>
      </w:r>
      <w:r w:rsidRPr="00D55F45">
        <w:t>(B)</w:t>
      </w:r>
      <w:r w:rsidRPr="00D55F45">
        <w:rPr>
          <w:b w:val="0"/>
          <w:bCs/>
        </w:rPr>
        <w:t xml:space="preserve"> </w:t>
      </w:r>
      <w:r w:rsidRPr="00D55F45">
        <w:rPr>
          <w:b w:val="0"/>
          <w:bCs/>
          <w:i/>
        </w:rPr>
        <w:t xml:space="preserve">C. scindens </w:t>
      </w:r>
      <w:r w:rsidRPr="00D55F45">
        <w:rPr>
          <w:b w:val="0"/>
          <w:bCs/>
        </w:rPr>
        <w:t xml:space="preserve">VPI 12708 and </w:t>
      </w:r>
      <w:r w:rsidRPr="00D55F45">
        <w:t>(C)</w:t>
      </w:r>
      <w:r w:rsidRPr="00D55F45">
        <w:rPr>
          <w:b w:val="0"/>
          <w:bCs/>
        </w:rPr>
        <w:t xml:space="preserve"> </w:t>
      </w:r>
      <w:r w:rsidRPr="00D55F45">
        <w:rPr>
          <w:b w:val="0"/>
          <w:bCs/>
          <w:i/>
        </w:rPr>
        <w:t xml:space="preserve">Extibacter muris </w:t>
      </w:r>
      <w:r w:rsidRPr="00D55F45">
        <w:rPr>
          <w:b w:val="0"/>
          <w:bCs/>
        </w:rPr>
        <w:t xml:space="preserve">DSM 28561 (SJ24) were grown anaerobically in BHIS-S. Bile acids were extracted from </w:t>
      </w:r>
      <w:r w:rsidRPr="00D55F45">
        <w:rPr>
          <w:b w:val="0"/>
          <w:bCs/>
          <w:lang w:val="en-US"/>
        </w:rPr>
        <w:t>suspended biomass</w:t>
      </w:r>
      <w:r w:rsidRPr="00D55F45">
        <w:rPr>
          <w:b w:val="0"/>
          <w:bCs/>
        </w:rPr>
        <w:t xml:space="preserve">. </w:t>
      </w:r>
      <w:r w:rsidRPr="00D55F45">
        <w:t xml:space="preserve">(D) </w:t>
      </w:r>
      <w:r w:rsidRPr="00D55F45">
        <w:rPr>
          <w:b w:val="0"/>
          <w:bCs/>
        </w:rPr>
        <w:t>Several compounds were detected that could not be identified due to missing standards but their oxidative state can be estimated based on their ionised mass. X- or Y- oxoβMCA had the same mass as other bile acids with one ketone group and two hydroxyl groups. The other unidentified compound had the same mass as secondary bile acids that have been dehydroxylated (-1 -OH), have one ketone group and one hydroxyl group. The retention times for these compounds was unique and therefore could not be identified further. Concentration values of the unknown BAs could only be estimated for the same reason. Error bars represent the standard deviation of the mean of biological triplicates.</w:t>
      </w:r>
    </w:p>
    <w:p w14:paraId="4ED9D131" w14:textId="77777777" w:rsidR="005D71B1" w:rsidRPr="00C92541" w:rsidRDefault="005D71B1" w:rsidP="005D71B1"/>
    <w:p w14:paraId="153B11E8" w14:textId="77777777" w:rsidR="005D71B1" w:rsidRDefault="005D71B1" w:rsidP="005D71B1">
      <w:pPr>
        <w:spacing w:after="0"/>
      </w:pPr>
      <w:r>
        <w:object w:dxaOrig="11945" w:dyaOrig="12495" w14:anchorId="3B1BCA67">
          <v:shape id="_x0000_i1025" type="#_x0000_t75" style="width:451.15pt;height:471.5pt" o:ole="">
            <v:imagedata r:id="rId26" o:title=""/>
          </v:shape>
          <o:OLEObject Type="Embed" ProgID="Prism10.Document" ShapeID="_x0000_i1025" DrawAspect="Content" ObjectID="_1773582584" r:id="rId27"/>
        </w:object>
      </w:r>
    </w:p>
    <w:p w14:paraId="5A863CB6" w14:textId="3C947E7E" w:rsidR="00A63B36" w:rsidRDefault="005D71B1" w:rsidP="005D71B1">
      <w:pPr>
        <w:pStyle w:val="Caption"/>
      </w:pPr>
      <w:bookmarkStart w:id="3" w:name="_Ref95329568"/>
      <w:r>
        <w:t xml:space="preserve">Supplementary Figure </w:t>
      </w:r>
      <w:r>
        <w:fldChar w:fldCharType="begin"/>
      </w:r>
      <w:r>
        <w:instrText xml:space="preserve"> SEQ Supplementary_Figure \* ARABIC </w:instrText>
      </w:r>
      <w:r>
        <w:fldChar w:fldCharType="separate"/>
      </w:r>
      <w:r>
        <w:rPr>
          <w:noProof/>
        </w:rPr>
        <w:t>10</w:t>
      </w:r>
      <w:r>
        <w:fldChar w:fldCharType="end"/>
      </w:r>
      <w:bookmarkEnd w:id="3"/>
      <w:r>
        <w:t xml:space="preserve">. Growth curves of 7-dehydroxylating bacteria strains in various primary bile acids. </w:t>
      </w:r>
      <w:r w:rsidRPr="00D55F45">
        <w:rPr>
          <w:b w:val="0"/>
          <w:bCs/>
        </w:rPr>
        <w:t xml:space="preserve">Bacteria were grown anaerobically in BHIS-S medium with CA, CDCA, </w:t>
      </w:r>
      <w:r w:rsidRPr="00D55F45">
        <w:rPr>
          <w:rFonts w:cstheme="minorHAnsi"/>
          <w:b w:val="0"/>
          <w:bCs/>
        </w:rPr>
        <w:t>α</w:t>
      </w:r>
      <w:r w:rsidRPr="00D55F45">
        <w:rPr>
          <w:b w:val="0"/>
          <w:bCs/>
        </w:rPr>
        <w:t xml:space="preserve">MCA, </w:t>
      </w:r>
      <w:r w:rsidRPr="00D55F45">
        <w:rPr>
          <w:rFonts w:cstheme="minorHAnsi"/>
          <w:b w:val="0"/>
          <w:bCs/>
        </w:rPr>
        <w:t>β</w:t>
      </w:r>
      <w:r w:rsidRPr="00D55F45">
        <w:rPr>
          <w:b w:val="0"/>
          <w:bCs/>
        </w:rPr>
        <w:t xml:space="preserve">MCA, or UDCA </w:t>
      </w:r>
      <w:r w:rsidRPr="00D55F45">
        <w:t>(A-F)</w:t>
      </w:r>
      <w:r w:rsidRPr="00D55F45">
        <w:rPr>
          <w:b w:val="0"/>
          <w:bCs/>
        </w:rPr>
        <w:t xml:space="preserve"> or with 25 mg of cecal content </w:t>
      </w:r>
      <w:r w:rsidRPr="00D55F45">
        <w:t>(G)</w:t>
      </w:r>
      <w:r w:rsidRPr="00D55F45">
        <w:rPr>
          <w:b w:val="0"/>
          <w:bCs/>
        </w:rPr>
        <w:t xml:space="preserve"> and a control with only the ethanol solvent (BHIS-S + EtOH 1%). Some experiments (</w:t>
      </w:r>
      <w:r w:rsidRPr="00D55F45">
        <w:t>B</w:t>
      </w:r>
      <w:r w:rsidRPr="00D55F45">
        <w:rPr>
          <w:b w:val="0"/>
          <w:bCs/>
        </w:rPr>
        <w:t xml:space="preserve">, </w:t>
      </w:r>
      <w:r w:rsidRPr="00D55F45">
        <w:t>D</w:t>
      </w:r>
      <w:r w:rsidRPr="00D55F45">
        <w:rPr>
          <w:b w:val="0"/>
          <w:bCs/>
        </w:rPr>
        <w:t xml:space="preserve"> and </w:t>
      </w:r>
      <w:r w:rsidRPr="00D55F45">
        <w:t>F</w:t>
      </w:r>
      <w:r w:rsidRPr="00D55F45">
        <w:rPr>
          <w:b w:val="0"/>
          <w:bCs/>
        </w:rPr>
        <w:t xml:space="preserve">) received an additional 100 </w:t>
      </w:r>
      <w:r w:rsidRPr="00D55F45">
        <w:rPr>
          <w:rFonts w:cstheme="minorHAnsi"/>
          <w:b w:val="0"/>
          <w:bCs/>
        </w:rPr>
        <w:t>µ</w:t>
      </w:r>
      <w:r w:rsidRPr="00D55F45">
        <w:rPr>
          <w:b w:val="0"/>
          <w:bCs/>
        </w:rPr>
        <w:t xml:space="preserve">M </w:t>
      </w:r>
      <w:r w:rsidRPr="00D55F45">
        <w:rPr>
          <w:b w:val="0"/>
          <w:bCs/>
          <w:vertAlign w:val="superscript"/>
        </w:rPr>
        <w:t>13</w:t>
      </w:r>
      <w:r w:rsidRPr="00D55F45">
        <w:rPr>
          <w:b w:val="0"/>
          <w:bCs/>
        </w:rPr>
        <w:t xml:space="preserve">C-CA. A sterile control was included (Media Only). </w:t>
      </w:r>
      <w:r w:rsidRPr="00D55F45">
        <w:t>(A-B)</w:t>
      </w:r>
      <w:r w:rsidRPr="00D55F45">
        <w:rPr>
          <w:b w:val="0"/>
          <w:bCs/>
        </w:rPr>
        <w:t xml:space="preserve"> </w:t>
      </w:r>
      <w:r w:rsidRPr="00D55F45">
        <w:rPr>
          <w:b w:val="0"/>
          <w:bCs/>
          <w:i/>
        </w:rPr>
        <w:t xml:space="preserve">Clostridium scindens </w:t>
      </w:r>
      <w:r w:rsidRPr="00D55F45">
        <w:rPr>
          <w:b w:val="0"/>
          <w:bCs/>
        </w:rPr>
        <w:t xml:space="preserve">ATCC 35704, </w:t>
      </w:r>
      <w:r w:rsidRPr="00D55F45">
        <w:t>(C-D)</w:t>
      </w:r>
      <w:r w:rsidRPr="00D55F45">
        <w:rPr>
          <w:b w:val="0"/>
          <w:bCs/>
        </w:rPr>
        <w:t xml:space="preserve"> </w:t>
      </w:r>
      <w:r w:rsidRPr="00D55F45">
        <w:rPr>
          <w:b w:val="0"/>
          <w:bCs/>
          <w:i/>
        </w:rPr>
        <w:t xml:space="preserve">C. scindens </w:t>
      </w:r>
      <w:r w:rsidRPr="00D55F45">
        <w:rPr>
          <w:b w:val="0"/>
          <w:bCs/>
        </w:rPr>
        <w:t xml:space="preserve">VPI 12708, </w:t>
      </w:r>
      <w:r w:rsidRPr="00D55F45">
        <w:t>(E-G)</w:t>
      </w:r>
      <w:r w:rsidRPr="00D55F45">
        <w:rPr>
          <w:b w:val="0"/>
          <w:bCs/>
        </w:rPr>
        <w:t xml:space="preserve"> </w:t>
      </w:r>
      <w:r w:rsidRPr="00D55F45">
        <w:rPr>
          <w:b w:val="0"/>
          <w:bCs/>
          <w:i/>
        </w:rPr>
        <w:t xml:space="preserve">Extibacter muris </w:t>
      </w:r>
      <w:r w:rsidRPr="00D55F45">
        <w:rPr>
          <w:b w:val="0"/>
          <w:bCs/>
        </w:rPr>
        <w:t>DSM 28561 (SJ24). Error bars represent the standard deviation calculated from biological triplicates.</w:t>
      </w:r>
    </w:p>
    <w:sectPr w:rsidR="00A63B36" w:rsidSect="0060039E">
      <w:footerReference w:type="even" r:id="rId28"/>
      <w:footerReference w:type="default" r:id="rId2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3357561"/>
      <w:docPartObj>
        <w:docPartGallery w:val="Page Numbers (Bottom of Page)"/>
        <w:docPartUnique/>
      </w:docPartObj>
    </w:sdtPr>
    <w:sdtEndPr>
      <w:rPr>
        <w:rStyle w:val="PageNumber"/>
      </w:rPr>
    </w:sdtEndPr>
    <w:sdtContent>
      <w:p w14:paraId="6221EAF5" w14:textId="77777777" w:rsidR="00244B97" w:rsidRDefault="005D71B1" w:rsidP="007227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3FAABF" w14:textId="77777777" w:rsidR="00244B97" w:rsidRDefault="005D71B1" w:rsidP="000257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1038053"/>
      <w:docPartObj>
        <w:docPartGallery w:val="Page Numbers (Bottom of Page)"/>
        <w:docPartUnique/>
      </w:docPartObj>
    </w:sdtPr>
    <w:sdtEndPr>
      <w:rPr>
        <w:rStyle w:val="PageNumber"/>
      </w:rPr>
    </w:sdtEndPr>
    <w:sdtContent>
      <w:p w14:paraId="420E4397" w14:textId="77777777" w:rsidR="00244B97" w:rsidRDefault="005D71B1" w:rsidP="007227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43CA81" w14:textId="77777777" w:rsidR="00244B97" w:rsidRDefault="005D71B1" w:rsidP="00025732">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1B1"/>
    <w:rsid w:val="0003395B"/>
    <w:rsid w:val="00562489"/>
    <w:rsid w:val="005D71B1"/>
    <w:rsid w:val="00A63B36"/>
  </w:rsids>
  <m:mathPr>
    <m:mathFont m:val="Cambria Math"/>
    <m:brkBin m:val="before"/>
    <m:brkBinSub m:val="--"/>
    <m:smallFrac m:val="0"/>
    <m:dispDef/>
    <m:lMargin m:val="0"/>
    <m:rMargin m:val="0"/>
    <m:defJc m:val="centerGroup"/>
    <m:wrapIndent m:val="1440"/>
    <m:intLim m:val="subSup"/>
    <m:naryLim m:val="undOvr"/>
  </m:mathPr>
  <w:themeFontLang w:val="fr-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A06D3"/>
  <w15:chartTrackingRefBased/>
  <w15:docId w15:val="{EDC2DBBE-8112-403B-97D9-9ED263D06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1B1"/>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5D71B1"/>
    <w:pPr>
      <w:spacing w:after="0" w:line="240" w:lineRule="auto"/>
    </w:pPr>
    <w:rPr>
      <w:b/>
      <w:iCs/>
      <w:sz w:val="18"/>
      <w:szCs w:val="18"/>
    </w:rPr>
  </w:style>
  <w:style w:type="table" w:styleId="TableGrid">
    <w:name w:val="Table Grid"/>
    <w:basedOn w:val="TableNormal"/>
    <w:uiPriority w:val="39"/>
    <w:rsid w:val="005D71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D71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1B1"/>
  </w:style>
  <w:style w:type="character" w:styleId="PageNumber">
    <w:name w:val="page number"/>
    <w:basedOn w:val="DefaultParagraphFont"/>
    <w:uiPriority w:val="99"/>
    <w:semiHidden/>
    <w:unhideWhenUsed/>
    <w:rsid w:val="005D71B1"/>
  </w:style>
  <w:style w:type="paragraph" w:styleId="NormalWeb">
    <w:name w:val="Normal (Web)"/>
    <w:basedOn w:val="Normal"/>
    <w:uiPriority w:val="99"/>
    <w:semiHidden/>
    <w:unhideWhenUsed/>
    <w:rsid w:val="005D71B1"/>
    <w:pPr>
      <w:spacing w:before="100" w:beforeAutospacing="1" w:after="100" w:afterAutospacing="1" w:line="240" w:lineRule="auto"/>
      <w:jc w:val="left"/>
    </w:pPr>
    <w:rPr>
      <w:rFonts w:ascii="Times New Roman" w:eastAsiaTheme="minorEastAsia" w:hAnsi="Times New Roman" w:cs="Times New Roman"/>
      <w:sz w:val="24"/>
      <w:szCs w:val="24"/>
      <w:lang w:eastAsia="en-GB"/>
    </w:rPr>
  </w:style>
  <w:style w:type="table" w:styleId="GridTable4">
    <w:name w:val="Grid Table 4"/>
    <w:basedOn w:val="TableNormal"/>
    <w:uiPriority w:val="49"/>
    <w:rsid w:val="005D71B1"/>
    <w:pPr>
      <w:spacing w:after="0" w:line="240" w:lineRule="auto"/>
    </w:pPr>
    <w:rPr>
      <w:rFonts w:eastAsia="Times"/>
      <w:sz w:val="24"/>
      <w:szCs w:val="24"/>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LineNumber">
    <w:name w:val="line number"/>
    <w:basedOn w:val="DefaultParagraphFont"/>
    <w:uiPriority w:val="99"/>
    <w:semiHidden/>
    <w:unhideWhenUsed/>
    <w:rsid w:val="005D71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image" Target="media/image23.emf"/><Relationship Id="rId3" Type="http://schemas.openxmlformats.org/officeDocument/2006/relationships/webSettings" Target="webSettings.xml"/><Relationship Id="rId21" Type="http://schemas.openxmlformats.org/officeDocument/2006/relationships/image" Target="media/image18.tif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tiff"/><Relationship Id="rId29"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emf"/><Relationship Id="rId24" Type="http://schemas.openxmlformats.org/officeDocument/2006/relationships/image" Target="media/image21.tiff"/><Relationship Id="rId5" Type="http://schemas.openxmlformats.org/officeDocument/2006/relationships/image" Target="media/image2.png"/><Relationship Id="rId15" Type="http://schemas.openxmlformats.org/officeDocument/2006/relationships/image" Target="media/image12.emf"/><Relationship Id="rId23" Type="http://schemas.openxmlformats.org/officeDocument/2006/relationships/image" Target="media/image20.tiff"/><Relationship Id="rId28" Type="http://schemas.openxmlformats.org/officeDocument/2006/relationships/footer" Target="footer1.xml"/><Relationship Id="rId10" Type="http://schemas.openxmlformats.org/officeDocument/2006/relationships/image" Target="media/image7.emf"/><Relationship Id="rId19" Type="http://schemas.openxmlformats.org/officeDocument/2006/relationships/image" Target="media/image16.tiff"/><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tiff"/><Relationship Id="rId27" Type="http://schemas.openxmlformats.org/officeDocument/2006/relationships/oleObject" Target="embeddings/oleObject1.bin"/><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3205</Words>
  <Characters>17660</Characters>
  <Application>Microsoft Office Word</Application>
  <DocSecurity>0</DocSecurity>
  <Lines>353</Lines>
  <Paragraphs>153</Paragraphs>
  <ScaleCrop>false</ScaleCrop>
  <Company/>
  <LinksUpToDate>false</LinksUpToDate>
  <CharactersWithSpaces>20712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 Vico</dc:creator>
  <cp:keywords/>
  <dc:description/>
  <cp:lastModifiedBy>Eduard Vico</cp:lastModifiedBy>
  <cp:revision>1</cp:revision>
  <dcterms:created xsi:type="dcterms:W3CDTF">2024-04-02T15:02:00Z</dcterms:created>
  <dcterms:modified xsi:type="dcterms:W3CDTF">2024-04-02T15:03:00Z</dcterms:modified>
</cp:coreProperties>
</file>