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043E" w:rsidRPr="009E043E" w:rsidRDefault="009E043E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9E043E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Supplemental File to: </w:t>
      </w:r>
    </w:p>
    <w:p w:rsidR="009E043E" w:rsidRPr="0070697E" w:rsidRDefault="009E043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0697E">
        <w:rPr>
          <w:rFonts w:ascii="Times New Roman" w:hAnsi="Times New Roman" w:cs="Times New Roman"/>
          <w:sz w:val="24"/>
          <w:szCs w:val="24"/>
          <w:lang w:val="en-US"/>
        </w:rPr>
        <w:t>Gerhard Scherer, Nikola Pluym and Max Scherer</w:t>
      </w:r>
    </w:p>
    <w:p w:rsidR="009E043E" w:rsidRDefault="009E043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Pr="009E043E">
        <w:rPr>
          <w:rFonts w:ascii="Times New Roman" w:hAnsi="Times New Roman" w:cs="Times New Roman"/>
          <w:sz w:val="24"/>
          <w:szCs w:val="24"/>
          <w:lang w:val="en-US"/>
        </w:rPr>
        <w:t>Oral health risks in users of new generation nicotine/tobacco products (NGPs): Systematic review and qualitative meta-analyses</w:t>
      </w:r>
      <w:r>
        <w:rPr>
          <w:rFonts w:ascii="Times New Roman" w:hAnsi="Times New Roman" w:cs="Times New Roman"/>
          <w:sz w:val="24"/>
          <w:szCs w:val="24"/>
          <w:lang w:val="en-US"/>
        </w:rPr>
        <w:t>”</w:t>
      </w:r>
    </w:p>
    <w:p w:rsidR="009E043E" w:rsidRDefault="009E043E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E043E" w:rsidRPr="000D0F89" w:rsidRDefault="009E043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Table S1: Selected studies (N = 53)</w:t>
      </w:r>
      <w:r w:rsidRPr="0098551B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for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the </w:t>
      </w:r>
      <w:r w:rsidRPr="0098551B">
        <w:rPr>
          <w:rFonts w:ascii="Times New Roman" w:hAnsi="Times New Roman" w:cs="Times New Roman"/>
          <w:b/>
          <w:sz w:val="28"/>
          <w:szCs w:val="28"/>
          <w:lang w:val="en-US"/>
        </w:rPr>
        <w:t>systematic review o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n oral effects in users of NGPs</w:t>
      </w:r>
      <w:r w:rsidR="000D0F8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0D0F89">
        <w:rPr>
          <w:rFonts w:ascii="Times New Roman" w:hAnsi="Times New Roman" w:cs="Times New Roman"/>
          <w:sz w:val="24"/>
          <w:szCs w:val="24"/>
          <w:lang w:val="en-US"/>
        </w:rPr>
        <w:t>(abbreviations see main text)</w:t>
      </w:r>
    </w:p>
    <w:p w:rsidR="0098551B" w:rsidRPr="005A2793" w:rsidRDefault="005A2793">
      <w:pPr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5A2793">
        <w:rPr>
          <w:rFonts w:ascii="Times New Roman" w:hAnsi="Times New Roman" w:cs="Times New Roman"/>
          <w:i/>
          <w:sz w:val="24"/>
          <w:szCs w:val="24"/>
          <w:lang w:val="en-US"/>
        </w:rPr>
        <w:t>(</w:t>
      </w:r>
      <w:proofErr w:type="gramStart"/>
      <w:r w:rsidR="007B7C06">
        <w:rPr>
          <w:rFonts w:ascii="Times New Roman" w:hAnsi="Times New Roman" w:cs="Times New Roman"/>
          <w:i/>
          <w:sz w:val="24"/>
          <w:szCs w:val="24"/>
          <w:lang w:val="en-US"/>
        </w:rPr>
        <w:t>ordered</w:t>
      </w:r>
      <w:proofErr w:type="gramEnd"/>
      <w:r w:rsidR="007B7C06">
        <w:rPr>
          <w:rFonts w:ascii="Times New Roman" w:hAnsi="Times New Roman" w:cs="Times New Roman"/>
          <w:i/>
          <w:sz w:val="24"/>
          <w:szCs w:val="24"/>
          <w:lang w:val="en-US"/>
        </w:rPr>
        <w:t xml:space="preserve"> according to </w:t>
      </w:r>
      <w:r w:rsidR="009E043E">
        <w:rPr>
          <w:rFonts w:ascii="Times New Roman" w:hAnsi="Times New Roman" w:cs="Times New Roman"/>
          <w:i/>
          <w:sz w:val="24"/>
          <w:szCs w:val="24"/>
          <w:lang w:val="en-US"/>
        </w:rPr>
        <w:t xml:space="preserve">internal </w:t>
      </w:r>
      <w:r w:rsidR="007B7C06">
        <w:rPr>
          <w:rFonts w:ascii="Times New Roman" w:hAnsi="Times New Roman" w:cs="Times New Roman"/>
          <w:i/>
          <w:sz w:val="24"/>
          <w:szCs w:val="24"/>
          <w:lang w:val="en-US"/>
        </w:rPr>
        <w:t>ID #</w:t>
      </w:r>
      <w:r w:rsidRPr="005A2793">
        <w:rPr>
          <w:rFonts w:ascii="Times New Roman" w:hAnsi="Times New Roman" w:cs="Times New Roman"/>
          <w:i/>
          <w:sz w:val="24"/>
          <w:szCs w:val="24"/>
          <w:lang w:val="en-US"/>
        </w:rPr>
        <w:t>)</w:t>
      </w:r>
    </w:p>
    <w:tbl>
      <w:tblPr>
        <w:tblStyle w:val="Tabellenraster"/>
        <w:tblW w:w="1531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41"/>
        <w:gridCol w:w="10"/>
        <w:gridCol w:w="1418"/>
        <w:gridCol w:w="1275"/>
        <w:gridCol w:w="3402"/>
        <w:gridCol w:w="2694"/>
        <w:gridCol w:w="3827"/>
        <w:gridCol w:w="1843"/>
      </w:tblGrid>
      <w:tr w:rsidR="0042752E" w:rsidRPr="0098551B" w:rsidTr="00BC60B9">
        <w:tc>
          <w:tcPr>
            <w:tcW w:w="851" w:type="dxa"/>
            <w:gridSpan w:val="2"/>
            <w:shd w:val="clear" w:color="auto" w:fill="F2F2F2" w:themeFill="background1" w:themeFillShade="F2"/>
            <w:vAlign w:val="center"/>
          </w:tcPr>
          <w:p w:rsidR="0042752E" w:rsidRDefault="009E043E" w:rsidP="0042752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ID </w:t>
            </w:r>
            <w:r w:rsidR="0042752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#</w:t>
            </w:r>
            <w:r w:rsidR="00BC60B9" w:rsidRPr="00BC60B9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42752E" w:rsidRPr="0098551B" w:rsidRDefault="0042752E" w:rsidP="0042752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Author, year (reference)</w:t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:rsidR="0042752E" w:rsidRPr="0098551B" w:rsidRDefault="0042752E" w:rsidP="005F438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NGP (s) studied</w:t>
            </w:r>
            <w:r w:rsidR="005F438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; pos./neg. control (+/-)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42752E" w:rsidRPr="0098551B" w:rsidRDefault="0042752E" w:rsidP="000D0F89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C3D08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Study type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and design; </w:t>
            </w:r>
            <w:r w:rsidR="005F438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roups</w:t>
            </w:r>
            <w:r w:rsidR="005F438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(G)</w:t>
            </w:r>
            <w:r w:rsidR="000D0F8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,</w:t>
            </w:r>
            <w:r w:rsidR="005F438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numbers</w:t>
            </w:r>
            <w:r w:rsidR="000D0F8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(N)</w:t>
            </w:r>
            <w:r w:rsidR="003D45C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and characteristics</w:t>
            </w:r>
            <w:r w:rsidR="002C3D0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of subjects</w:t>
            </w:r>
            <w:r w:rsidR="00DC00E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(gender, age)</w:t>
            </w:r>
          </w:p>
        </w:tc>
        <w:tc>
          <w:tcPr>
            <w:tcW w:w="2694" w:type="dxa"/>
            <w:shd w:val="clear" w:color="auto" w:fill="F2F2F2" w:themeFill="background1" w:themeFillShade="F2"/>
            <w:vAlign w:val="center"/>
          </w:tcPr>
          <w:p w:rsidR="0042752E" w:rsidRPr="0098551B" w:rsidRDefault="003D45C6" w:rsidP="0042752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History of tobacco/nicotine (T/N) products use (assessment methods and results)</w:t>
            </w:r>
            <w:r w:rsidR="00BC60B9" w:rsidRPr="00BC60B9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3827" w:type="dxa"/>
            <w:shd w:val="clear" w:color="auto" w:fill="F2F2F2" w:themeFill="background1" w:themeFillShade="F2"/>
            <w:vAlign w:val="center"/>
          </w:tcPr>
          <w:p w:rsidR="0042752E" w:rsidRPr="0098551B" w:rsidRDefault="003D45C6" w:rsidP="0042752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Study outcome and endpoints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42752E" w:rsidRPr="0098551B" w:rsidRDefault="0042752E" w:rsidP="0042752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Comments</w:t>
            </w:r>
            <w:r w:rsidR="00D45B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(limitations, weaknesses)</w:t>
            </w:r>
          </w:p>
        </w:tc>
      </w:tr>
      <w:tr w:rsidR="00E7788B" w:rsidRPr="00BC60B9" w:rsidTr="00BC60B9">
        <w:tc>
          <w:tcPr>
            <w:tcW w:w="851" w:type="dxa"/>
            <w:gridSpan w:val="2"/>
          </w:tcPr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3E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418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Akinkugbe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2018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&lt;EndNote&gt;&lt;Cite&gt;&lt;Author&gt;Akinkugbe&lt;/Author&gt;&lt;Year&gt;2018&lt;/Year&gt;&lt;RecNum&gt;131892&lt;/RecNum&gt;&lt;DisplayText&gt;(1)&lt;/DisplayText&gt;&lt;record&gt;&lt;rec-number&gt;131892&lt;/rec-number&gt;&lt;foreign-keys&gt;&lt;key app="EN" db-id="9a92d2ft0z0az6es92rvr2diwxdrsdp2wf20" timestamp="1568404309" guid="4e6c042f-ebdf-4452-b3b6-17e7a165b044"&gt;131892&lt;/key&gt;&lt;/foreign-keys&gt;&lt;ref-type name="Journal Article"&gt;17&lt;/ref-type&gt;&lt;contributors&gt;&lt;authors&gt;&lt;author&gt;Akinkugbe, A. A.&lt;/author&gt;&lt;/authors&gt;&lt;/contributors&gt;&lt;auth-address&gt;1 Oral Health Services Research Core, Philips Institute for Oral Health Research, School of Dentistry, Virginia Commonwealth University, Richmond, VA, USA.&amp;#xD;2 Oral Health in Childhood and Adolescence Transdisciplinary Core, Institute for Inquiry, Innovation and Inclusion, Virginia Commonwealth University, Richmond, VA, USA.&lt;/auth-address&gt;&lt;titles&gt;&lt;title&gt;Cigarettes, E-cigarettes, and Adolescents&amp;apos; Oral Health: Findings from the Population Assessment of Tobacco and Health (PATH) Study&lt;/title&gt;&lt;secondary-title&gt;JDR Clin Trans Res&lt;/secondary-title&gt;&lt;alt-title&gt;JDR clinical and translational research&lt;/alt-title&gt;&lt;/titles&gt;&lt;periodical&gt;&lt;full-title&gt;JDR Clin Trans Res&lt;/full-title&gt;&lt;abbr-1&gt;JDR clinical and translational research&lt;/abbr-1&gt;&lt;/periodical&gt;&lt;alt-periodical&gt;&lt;full-title&gt;JDR Clin Trans Res&lt;/full-title&gt;&lt;abbr-1&gt;JDR clinical and translational research&lt;/abbr-1&gt;&lt;/alt-periodical&gt;&lt;pages&gt;2380084418806870&lt;/pages&gt;&lt;edition&gt;2019/04/02&lt;/edition&gt;&lt;keywords&gt;&lt;keyword&gt;adolescent&lt;/keyword&gt;&lt;keyword&gt;epidemiology&lt;/keyword&gt;&lt;keyword&gt;public health&lt;/keyword&gt;&lt;keyword&gt;risk factors&lt;/keyword&gt;&lt;keyword&gt;smoking&lt;/keyword&gt;&lt;keyword&gt;vaping&lt;/keyword&gt;&lt;/keywords&gt;&lt;dates&gt;&lt;year&gt;2018&lt;/year&gt;&lt;pub-dates&gt;&lt;date&gt;Oct 15&lt;/date&gt;&lt;/pub-dates&gt;&lt;/dates&gt;&lt;isbn&gt;2380-0844&lt;/isbn&gt;&lt;accession-num&gt;30931714&lt;/accession-num&gt;&lt;urls&gt;&lt;/urls&gt;&lt;electronic-resource-num&gt;10.1177/2380084418806870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C33E65" w:rsidRDefault="00E7788B" w:rsidP="000D0F8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never users (NU)</w:t>
            </w:r>
            <w:r w:rsidR="000D0F8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of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EC or CC</w:t>
            </w:r>
          </w:p>
        </w:tc>
        <w:tc>
          <w:tcPr>
            <w:tcW w:w="3402" w:type="dxa"/>
          </w:tcPr>
          <w:p w:rsidR="00E7788B" w:rsidRDefault="00E7788B" w:rsidP="003C7F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3D08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Cross-sectional study (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 w:rsidRPr="002C3D08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; PATH</w:t>
            </w:r>
            <w:r w:rsidR="000D0F89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 (USA)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, 2013</w:t>
            </w:r>
          </w:p>
          <w:p w:rsidR="00E7788B" w:rsidRPr="002C3D08" w:rsidRDefault="00E7788B" w:rsidP="003C7F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13650 Adolescents (M/F)</w:t>
            </w:r>
          </w:p>
          <w:p w:rsidR="00E7788B" w:rsidRDefault="00E7788B" w:rsidP="003C7F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G1: Current CC (3.2 %)</w:t>
            </w:r>
          </w:p>
          <w:p w:rsidR="00E7788B" w:rsidRDefault="00E7788B" w:rsidP="003C7F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G2: Current EC (1.7 %)</w:t>
            </w:r>
          </w:p>
          <w:p w:rsidR="00E7788B" w:rsidRDefault="00E7788B" w:rsidP="003C7F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G3: Current dual, CC/EC (1.4 %)</w:t>
            </w:r>
          </w:p>
          <w:p w:rsidR="00E7788B" w:rsidRPr="00C33E65" w:rsidRDefault="00E7788B" w:rsidP="003C7F7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G4: Ever dual, CC/EC (7.1 %)</w:t>
            </w:r>
          </w:p>
        </w:tc>
        <w:tc>
          <w:tcPr>
            <w:tcW w:w="2694" w:type="dxa"/>
          </w:tcPr>
          <w:p w:rsidR="00E7788B" w:rsidRDefault="000D0F8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Q, self-reports</w:t>
            </w:r>
          </w:p>
          <w:p w:rsidR="000D0F89" w:rsidRDefault="000D0F8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Prevalences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see cell on the left</w:t>
            </w:r>
          </w:p>
          <w:p w:rsidR="00412847" w:rsidRPr="00C33E65" w:rsidRDefault="004128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Duration (D) of CC, EC or dual use not provided</w:t>
            </w:r>
          </w:p>
        </w:tc>
        <w:tc>
          <w:tcPr>
            <w:tcW w:w="3827" w:type="dxa"/>
          </w:tcPr>
          <w:p w:rsidR="00E7788B" w:rsidRPr="000D0F89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0F8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-Dental problems (diagnosed by dentists in past year)</w:t>
            </w:r>
          </w:p>
          <w:p w:rsidR="00E7788B" w:rsidRPr="000D0F89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0F8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Prevalence odd ratios (POR) (CI) compared to NU:</w:t>
            </w:r>
          </w:p>
          <w:p w:rsidR="00E7788B" w:rsidRPr="000D0F89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0F8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1.50 (1.18-1.90)</w:t>
            </w:r>
          </w:p>
          <w:p w:rsidR="00E7788B" w:rsidRPr="000D0F89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0F8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1.11 (0.79-1.55)</w:t>
            </w:r>
          </w:p>
          <w:p w:rsidR="00E7788B" w:rsidRPr="000D0F89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0F8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1.72 (1.24-2.38)</w:t>
            </w:r>
          </w:p>
          <w:p w:rsidR="00E7788B" w:rsidRPr="000D0F89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D0F8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1.43 (1.22-1.67)</w:t>
            </w:r>
          </w:p>
        </w:tc>
        <w:tc>
          <w:tcPr>
            <w:tcW w:w="1843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 (no causality)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short NGP duration</w:t>
            </w:r>
            <w:r w:rsidR="004128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(adolescents)</w:t>
            </w: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self-reports for NGP use</w:t>
            </w:r>
          </w:p>
        </w:tc>
      </w:tr>
      <w:tr w:rsidR="00E7788B" w:rsidRPr="002172FF" w:rsidTr="00BC60B9">
        <w:tc>
          <w:tcPr>
            <w:tcW w:w="851" w:type="dxa"/>
            <w:gridSpan w:val="2"/>
          </w:tcPr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3E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418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Akram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2021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&lt;EndNote&gt;&lt;Cite&gt;&lt;Author&gt;Akram&lt;/Author&gt;&lt;Year&gt;2021&lt;/Year&gt;&lt;RecNum&gt;176934&lt;/RecNum&gt;&lt;DisplayText&gt;(2)&lt;/DisplayText&gt;&lt;record&gt;&lt;rec-number&gt;176934&lt;/rec-number&gt;&lt;foreign-keys&gt;&lt;key app="EN" db-id="9a92d2ft0z0az6es92rvr2diwxdrsdp2wf20" timestamp="1650631343" guid="54e44666-6781-421c-8338-2539489720a2"&gt;176934&lt;/key&gt;&lt;/foreign-keys&gt;&lt;ref-type name="Journal Article"&gt;17&lt;/ref-type&gt;&lt;contributors&gt;&lt;authors&gt;&lt;author&gt;Akram, Z.&lt;/author&gt;&lt;author&gt;Aati, S.&lt;/author&gt;&lt;author&gt;Alrahlah, A.&lt;/author&gt;&lt;author&gt;Vohra, F.&lt;/author&gt;&lt;author&gt;Fawzy, A.&lt;/author&gt;&lt;/authors&gt;&lt;/contributors&gt;&lt;auth-address&gt;UWA Dental School, University of Western Australia, Nedlands, WA, 6009, Australia. Electronic address: drzohaibakram@gmail.com.&amp;#xD;UWA Dental School, University of Western Australia, Nedlands, WA, 6009, Australia.&amp;#xD;Department of Restorative Dental Sciences, College of Dentistry, King Saud University, Engineer Bugshan Research Chair for Dental and Oral Rehabilitation, College of Dentistry, Riyadh, Saudi Arabia.&amp;#xD;Department of Prosthetic Dental Sciences, College of Dentistry, King Saud University, Riyadh, Saudi Arabia.&lt;/auth-address&gt;&lt;titles&gt;&lt;title&gt;Longitudinal evaluation of clinical, spectral and tissue degradation biomarkers in progression of periodontitis among cigarette and electronic cigarette smokers&lt;/title&gt;&lt;secondary-title&gt;J Dent&lt;/secondary-title&gt;&lt;/titles&gt;&lt;periodical&gt;&lt;full-title&gt;J Dent&lt;/full-title&gt;&lt;/periodical&gt;&lt;pages&gt;103678&lt;/pages&gt;&lt;edition&gt;2021/04/26&lt;/edition&gt;&lt;keywords&gt;&lt;keyword&gt;Electronic cigarette&lt;/keyword&gt;&lt;keyword&gt;Raman spectroscopy&lt;/keyword&gt;&lt;keyword&gt;biomarkers&lt;/keyword&gt;&lt;keyword&gt;cigarette smoking&lt;/keyword&gt;&lt;keyword&gt;periodontitis&lt;/keyword&gt;&lt;/keywords&gt;&lt;dates&gt;&lt;year&gt;2021&lt;/year&gt;&lt;pub-dates&gt;&lt;date&gt;Apr 22&lt;/date&gt;&lt;/pub-dates&gt;&lt;/dates&gt;&lt;isbn&gt;0300-5712&lt;/isbn&gt;&lt;accession-num&gt;33895240&lt;/accession-num&gt;&lt;urls&gt;&lt;/urls&gt;&lt;electronic-resource-num&gt;https://doi.org/10.1016/j.jdent.2021.103678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(2)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none</w:t>
            </w:r>
          </w:p>
        </w:tc>
        <w:tc>
          <w:tcPr>
            <w:tcW w:w="3402" w:type="dxa"/>
          </w:tcPr>
          <w:p w:rsidR="00E7788B" w:rsidRDefault="00C75667" w:rsidP="00E7788B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Long</w:t>
            </w:r>
            <w:r w:rsidR="00E7788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itudi</w:t>
            </w:r>
            <w:r w:rsidR="00E7788B" w:rsidRPr="002C3D08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nal study </w:t>
            </w:r>
            <w:r w:rsidR="00E7788B" w:rsidRPr="004E62A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(LS)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Follow-ups (FUs): baseline (BL), 3 m, 6 m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EC (30)</w:t>
            </w:r>
          </w:p>
          <w:p w:rsidR="00E7788B" w:rsidRPr="003C7F7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CC (30)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Tobacco/NGP history:</w:t>
            </w:r>
            <w:r w:rsidR="009E053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questionnaire</w:t>
            </w:r>
            <w:r w:rsidR="009E053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(Q)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Duration of EC use (G1): ≥ 2 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Long-term dose for EC: Session-years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Duration of CC use (G2): ≥ 2 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Long-term dose for CC: Pack-years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NGP only use: self-report, not verified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Dental inspection of healthy and periodontitis sites in each subject: CAL, PD, MBL, PS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BMs in GCF: MMP-8, CTX;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At BL: CAL, PD, MBL, PS: EC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≈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BL to FU changes: PD, CAL, MBL,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showed sign. higher periodontal worsening than EC group; PS: EC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≈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2172FF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2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CC and EC group showed sign. correlation between long-term dose and MMP-8, CTX, PD and CAL  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-EC compliance not checked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negative (-) control</w:t>
            </w:r>
          </w:p>
        </w:tc>
      </w:tr>
      <w:tr w:rsidR="00E7788B" w:rsidRPr="006C2E4D" w:rsidTr="00BC60B9">
        <w:tc>
          <w:tcPr>
            <w:tcW w:w="851" w:type="dxa"/>
            <w:gridSpan w:val="2"/>
          </w:tcPr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3E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418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Al-</w:t>
            </w:r>
            <w:proofErr w:type="spellStart"/>
            <w:r w:rsidRPr="00EE11E4">
              <w:rPr>
                <w:rFonts w:ascii="Times New Roman" w:hAnsi="Times New Roman" w:cs="Times New Roman"/>
                <w:sz w:val="20"/>
                <w:szCs w:val="20"/>
              </w:rPr>
              <w:t>Aali</w:t>
            </w:r>
            <w:proofErr w:type="spellEnd"/>
            <w:r w:rsidRPr="00EE11E4">
              <w:rPr>
                <w:rFonts w:ascii="Times New Roman" w:hAnsi="Times New Roman" w:cs="Times New Roman"/>
                <w:sz w:val="20"/>
                <w:szCs w:val="20"/>
              </w:rPr>
              <w:t xml:space="preserve"> et al., 2018 </w:t>
            </w:r>
            <w:r w:rsidR="00D961C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&lt;EndNote&gt;&lt;Cite&gt;&lt;Author&gt;Al-Aali&lt;/Author&gt;&lt;Year&gt;2018&lt;/Year&gt;&lt;RecNum&gt;120356&lt;/RecNum&gt;&lt;DisplayText&gt;(3)&lt;/DisplayText&gt;&lt;record&gt;&lt;rec-number&gt;120356&lt;/rec-number&gt;&lt;foreign-keys&gt;&lt;key app="EN" db-id="9a92d2ft0z0az6es92rvr2diwxdrsdp2wf20" timestamp="1568361035" guid="b8e14327-71a6-4387-878c-f09f1603f958"&gt;120356&lt;/key&gt;&lt;/foreign-keys&gt;&lt;ref-type name="Journal Article"&gt;17&lt;/ref-type&gt;&lt;contributors&gt;&lt;authors&gt;&lt;author&gt;Al-Aali, K. A.&lt;/author&gt;&lt;author&gt;Alrabiah, M.&lt;/author&gt;&lt;author&gt;ArRejaie, A. S.&lt;/author&gt;&lt;author&gt;Abduljabbar, T.&lt;/author&gt;&lt;author&gt;Vohra, F.&lt;/author&gt;&lt;author&gt;Akram, Z.&lt;/author&gt;&lt;/authors&gt;&lt;/contributors&gt;&lt;auth-address&gt;Department of Prosthodontics, College of Dentistry, Princess Nourah Bint Abdulrahman University, Riyadh, Saudi Arabia.&amp;#xD;Department of Prosthetic Dental Science, College of Dentistry, King Saud University, Riyadh, Saudi Arabia.&amp;#xD;Department of Periodontology, Faculty of Dentistry, Ziauddin University, Karachi, Pakistan.&lt;/auth-address&gt;&lt;titles&gt;&lt;title&gt;Peri-implant parameters, tumor necrosis factor-alpha, and interleukin-1 beta levels in vaping individuals&lt;/title&gt;&lt;secondary-title&gt;Clin Implant Dent Relat Res&lt;/secondary-title&gt;&lt;alt-title&gt;Clinical implant dentistry and related research&lt;/alt-title&gt;&lt;/titles&gt;&lt;periodical&gt;&lt;full-title&gt;Clin Implant Dent Relat Res&lt;/full-title&gt;&lt;/periodical&gt;&lt;alt-periodical&gt;&lt;full-title&gt;Clinical implant dentistry and related research&lt;/full-title&gt;&lt;/alt-periodical&gt;&lt;pages&gt;410-415&lt;/pages&gt;&lt;volume&gt;20&lt;/volume&gt;&lt;number&gt;3&lt;/number&gt;&lt;edition&gt;2018/03/27&lt;/edition&gt;&lt;keywords&gt;&lt;keyword&gt;electronic cigarettes&lt;/keyword&gt;&lt;keyword&gt;interleukin&lt;/keyword&gt;&lt;keyword&gt;peri-implant bone loss&lt;/keyword&gt;&lt;keyword&gt;tumor necrosis factor alpha&lt;/keyword&gt;&lt;/keywords&gt;&lt;dates&gt;&lt;year&gt;2018&lt;/year&gt;&lt;pub-dates&gt;&lt;date&gt;Mar 25&lt;/date&gt;&lt;/pub-dates&gt;&lt;/dates&gt;&lt;isbn&gt;1523-0899&lt;/isbn&gt;&lt;accession-num&gt;29575755&lt;/accession-num&gt;&lt;urls&gt;&lt;/urls&gt;&lt;electronic-resource-num&gt;https://doi.org/10.1111/cid.12597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</w:rPr>
              <w:t>(3)</w:t>
            </w:r>
            <w:r w:rsidR="00D961C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Pr="00EE11E4" w:rsidRDefault="00E778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7788B" w:rsidRPr="007E25DF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25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Pr="007E25DF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25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none</w:t>
            </w:r>
          </w:p>
          <w:p w:rsidR="00E7788B" w:rsidRPr="007E25DF" w:rsidRDefault="00E7788B" w:rsidP="001E742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25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 (never smokers)</w:t>
            </w:r>
          </w:p>
        </w:tc>
        <w:tc>
          <w:tcPr>
            <w:tcW w:w="3402" w:type="dxa"/>
          </w:tcPr>
          <w:p w:rsidR="00E7788B" w:rsidRPr="006C2E4D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C2E4D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S</w:t>
            </w:r>
            <w:r w:rsidRPr="006C2E4D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S</w:t>
            </w:r>
            <w:r w:rsidRPr="006C2E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92 Males having received implants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47 habitual EC users, 35.8±6.2 y</w:t>
            </w:r>
          </w:p>
          <w:p w:rsidR="00E7788B" w:rsidRPr="006C2E4D" w:rsidRDefault="00E7788B" w:rsidP="00465F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45 NS, 42.6±2.7 y</w:t>
            </w:r>
          </w:p>
        </w:tc>
        <w:tc>
          <w:tcPr>
            <w:tcW w:w="2694" w:type="dxa"/>
          </w:tcPr>
          <w:p w:rsidR="00E7788B" w:rsidRDefault="00E7788B" w:rsidP="00465F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NGP/T</w:t>
            </w:r>
            <w:r w:rsidR="00DC00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</w:t>
            </w:r>
            <w:r w:rsidR="00DC00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465F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-Duration of EC: ≥ 1 y (4.4±1.8y)</w:t>
            </w:r>
          </w:p>
          <w:p w:rsidR="00E7788B" w:rsidRDefault="00E7788B" w:rsidP="00465F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-6.5 EC sessions/d</w:t>
            </w:r>
          </w:p>
          <w:p w:rsidR="00E7788B" w:rsidRDefault="00E7788B" w:rsidP="00465F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-37.7 min/session</w:t>
            </w:r>
          </w:p>
          <w:p w:rsidR="00E7788B" w:rsidRDefault="00E7788B" w:rsidP="00465F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-CC, WP, SLT excluded</w:t>
            </w:r>
          </w:p>
          <w:p w:rsidR="00E7788B" w:rsidRDefault="00E7788B" w:rsidP="00465F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 not mentioned</w:t>
            </w:r>
          </w:p>
          <w:p w:rsidR="00E7788B" w:rsidRPr="006C2E4D" w:rsidRDefault="00E7788B" w:rsidP="00465FD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27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-implant parameters: PI, BOP, PIBL, </w:t>
            </w:r>
          </w:p>
          <w:p w:rsidR="00E7788B" w:rsidRPr="007E25DF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-implant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sulcular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fluid: TNF-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α</w:t>
            </w:r>
            <w:r w:rsidRPr="007E25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IL-1ß</w:t>
            </w:r>
          </w:p>
          <w:p w:rsidR="00E7788B" w:rsidRPr="00DC00E8" w:rsidRDefault="00DC00E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00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-BOP: G2&gt;G1</w:t>
            </w:r>
            <w:r w:rsidR="00E7788B" w:rsidRPr="00DC00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(p&lt;0.01)</w:t>
            </w:r>
          </w:p>
          <w:p w:rsidR="00E7788B" w:rsidRPr="00DC00E8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00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-PD: G1&gt;G2 (p&lt;0.05)</w:t>
            </w:r>
          </w:p>
          <w:p w:rsidR="00E7788B" w:rsidRPr="00DC00E8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00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-TNF-</w:t>
            </w:r>
            <w:r w:rsidRPr="00DC00E8">
              <w:rPr>
                <w:rFonts w:ascii="Times New Roman" w:hAnsi="Times New Roman" w:cs="Times New Roman"/>
                <w:sz w:val="20"/>
                <w:szCs w:val="20"/>
              </w:rPr>
              <w:t>α</w:t>
            </w:r>
            <w:r w:rsidRPr="00DC00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G1&gt;G2 (p&lt;0.01)</w:t>
            </w:r>
          </w:p>
          <w:p w:rsidR="00E7788B" w:rsidRPr="00DC00E8" w:rsidRDefault="00E7788B" w:rsidP="001D32A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00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-IL-1ß: G1&gt;G2 (p&lt;0.01)</w:t>
            </w:r>
          </w:p>
          <w:p w:rsidR="00E7788B" w:rsidRPr="00DC00E8" w:rsidRDefault="00E7788B" w:rsidP="001D32A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00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-PIBL: G1&gt;G2 (p&lt;0.05)</w:t>
            </w:r>
          </w:p>
          <w:p w:rsidR="00E7788B" w:rsidRPr="006C2E4D" w:rsidRDefault="00E7788B" w:rsidP="001D32A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00E8">
              <w:rPr>
                <w:rFonts w:ascii="Times New Roman" w:hAnsi="Times New Roman" w:cs="Times New Roman"/>
                <w:sz w:val="20"/>
                <w:szCs w:val="20"/>
              </w:rPr>
              <w:t>-PI: G1</w:t>
            </w:r>
            <w:r w:rsidRPr="00DC00E8">
              <w:rPr>
                <w:rFonts w:ascii="Arial" w:hAnsi="Arial" w:cs="Arial"/>
                <w:sz w:val="20"/>
                <w:szCs w:val="20"/>
              </w:rPr>
              <w:t>≈</w:t>
            </w:r>
            <w:r w:rsidRPr="00DC00E8">
              <w:rPr>
                <w:rFonts w:ascii="Times New Roman" w:hAnsi="Times New Roman" w:cs="Times New Roman"/>
                <w:sz w:val="20"/>
                <w:szCs w:val="20"/>
              </w:rPr>
              <w:t>G2 (</w:t>
            </w:r>
            <w:proofErr w:type="spellStart"/>
            <w:r w:rsidRPr="00DC00E8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  <w:proofErr w:type="spellEnd"/>
            <w:r w:rsidRPr="00DC00E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 (no causality)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-Possible dual use not considered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only use not verified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post CC use provided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dose-response provided (would be possible)</w:t>
            </w:r>
          </w:p>
          <w:p w:rsidR="00E7788B" w:rsidRPr="006C2E4D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-LS </w:t>
            </w:r>
            <w:r w:rsidR="00DC00E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urgently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required (authors)</w:t>
            </w:r>
          </w:p>
        </w:tc>
      </w:tr>
      <w:tr w:rsidR="00E7788B" w:rsidRPr="00BC60B9" w:rsidTr="00BC60B9">
        <w:tc>
          <w:tcPr>
            <w:tcW w:w="851" w:type="dxa"/>
            <w:gridSpan w:val="2"/>
          </w:tcPr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3E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418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Hamoudi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2020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&lt;EndNote&gt;&lt;Cite&gt;&lt;Author&gt;Al-Hamoudi&lt;/Author&gt;&lt;Year&gt;2020&lt;/Year&gt;&lt;RecNum&gt;152048&lt;/RecNum&gt;&lt;DisplayText&gt;(4)&lt;/DisplayText&gt;&lt;record&gt;&lt;rec-number&gt;152048&lt;/rec-number&gt;&lt;foreign-keys&gt;&lt;key app="EN" db-id="9a92d2ft0z0az6es92rvr2diwxdrsdp2wf20" timestamp="1591282784" guid="7604f28a-471b-4eb8-bd0c-2c57fcfb648b"&gt;152048&lt;/key&gt;&lt;/foreign-keys&gt;&lt;ref-type name="Journal Article"&gt;17&lt;/ref-type&gt;&lt;contributors&gt;&lt;authors&gt;&lt;author&gt;Al-Hamoudi, N.&lt;/author&gt;&lt;author&gt;Alsahhaf, A.&lt;/author&gt;&lt;author&gt;Al Deeb, M.&lt;/author&gt;&lt;author&gt;Alrabiah, M.&lt;/author&gt;&lt;author&gt;Vohra, F.&lt;/author&gt;&lt;author&gt;Abduljabbar, T.&lt;/author&gt;&lt;/authors&gt;&lt;/contributors&gt;&lt;auth-address&gt;Department of Periodontics and Community Dentistry, King Saud University College of Dentistry, Riyadh, Saudi Arabia.&amp;#xD;Department of Prosthetic Dental Science, King Saud University College of Dentistry, Riyadh, Saudi Arabia.&lt;/auth-address&gt;&lt;titles&gt;&lt;title&gt;Effect of scaling and root planing on the expression of anti-inflammatory cytokines (IL-4, IL-9, IL-10, and IL-13) in the gingival crevicular fluid of electronic cigarette users and non-smokers with moderate chronic periodontitis&lt;/title&gt;&lt;secondary-title&gt;J Periodontal Implant Sci&lt;/secondary-title&gt;&lt;/titles&gt;&lt;periodical&gt;&lt;full-title&gt;J Periodontal Implant Sci&lt;/full-title&gt;&lt;abbr-1&gt;Journal of periodontal &amp;amp; implant science&lt;/abbr-1&gt;&lt;/periodical&gt;&lt;pages&gt;74-82&lt;/pages&gt;&lt;volume&gt;50&lt;/volume&gt;&lt;number&gt;2&lt;/number&gt;&lt;edition&gt;2020/05/13&lt;/edition&gt;&lt;keywords&gt;&lt;keyword&gt;Chronic periodontitis&lt;/keyword&gt;&lt;keyword&gt;Cytokines&lt;/keyword&gt;&lt;keyword&gt;Electronic nicotine delivery systems&lt;/keyword&gt;&lt;keyword&gt;Gingival crevicular fluid&lt;/keyword&gt;&lt;keyword&gt;Inflammation&lt;/keyword&gt;&lt;keyword&gt;Interleukins&lt;/keyword&gt;&lt;keyword&gt;reported.&lt;/keyword&gt;&lt;/keywords&gt;&lt;dates&gt;&lt;year&gt;2020&lt;/year&gt;&lt;pub-dates&gt;&lt;date&gt;Apr&lt;/date&gt;&lt;/pub-dates&gt;&lt;/dates&gt;&lt;isbn&gt;2093-2278 (Print)&amp;#xD;2093-2278&lt;/isbn&gt;&lt;accession-num&gt;32395386&lt;/accession-num&gt;&lt;urls&gt;&lt;/urls&gt;&lt;custom2&gt;PMC7192822&lt;/custom2&gt;&lt;electronic-resource-num&gt;10.5051/jpis.2020.50.2.74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(4)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Pr="007E25DF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25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none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25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 (never smokers)</w:t>
            </w:r>
          </w:p>
        </w:tc>
        <w:tc>
          <w:tcPr>
            <w:tcW w:w="3402" w:type="dxa"/>
          </w:tcPr>
          <w:p w:rsidR="00E7788B" w:rsidRPr="00C75667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</w:t>
            </w:r>
            <w:r w:rsidRPr="00AE765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S</w:t>
            </w:r>
            <w:r w:rsidR="00C75667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:</w:t>
            </w:r>
            <w:r w:rsidRPr="00C7566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C7566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 BL and FU at 3 months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Subjects with moderate chronic periodontitis </w:t>
            </w:r>
            <w:r w:rsidR="006031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under SRP treatment)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36 EC, 47.7±5.8 y, M/F: 32/4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35 NS, 46.5±3.4 y, M/F: 30/5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NGP/T H: Q, self-reports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-Duration of EC: ≥ 1 y (3.3±0.5y)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-17.6±3.1 sessions/d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-8.4±1.5 puffs/session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-CC, WP, SLT excluded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 not mentioned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-All EC users were former smokers (CC), quitted 3 y prior and had 11.2±0.8 pack-y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27" w:type="dxa"/>
          </w:tcPr>
          <w:p w:rsidR="00E7788B" w:rsidRPr="005D0173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01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Anti-</w:t>
            </w:r>
            <w:proofErr w:type="spellStart"/>
            <w:r w:rsidRPr="005D01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inflamm</w:t>
            </w:r>
            <w:proofErr w:type="spellEnd"/>
            <w:r w:rsidRPr="005D01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BMs in GCF: IL-4, IL-9, IL-10, IL-13</w:t>
            </w:r>
          </w:p>
          <w:p w:rsidR="00E7788B" w:rsidRPr="005D0173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01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BL:</w:t>
            </w:r>
          </w:p>
          <w:p w:rsidR="00E7788B" w:rsidRPr="005D0173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01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PI, PD, MBL, CAL, IL-4, IL-9, IL-10, IL-13 not different (ns) between G1 and G2</w:t>
            </w:r>
          </w:p>
          <w:p w:rsidR="00E7788B" w:rsidRPr="005D0173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01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3 months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(most probably treatment effects, not included in meta-analysis)</w:t>
            </w:r>
            <w:r w:rsidRPr="005D01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  <w:p w:rsidR="00E7788B" w:rsidRPr="005D0173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01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PI, GI, PD, CAL, MBL not different (ns) from BL</w:t>
            </w:r>
          </w:p>
          <w:p w:rsidR="00E7788B" w:rsidRPr="005D0173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01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-G2: PI, GI, </w:t>
            </w:r>
            <w:proofErr w:type="gramStart"/>
            <w:r w:rsidRPr="005D01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PD  sign</w:t>
            </w:r>
            <w:proofErr w:type="gramEnd"/>
            <w:r w:rsidRPr="005D01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reduced compared to BL</w:t>
            </w:r>
          </w:p>
          <w:p w:rsidR="00E7788B" w:rsidRPr="005D0173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01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-G1 and G2: IL-4, IL-9, IL-10, IL-13 sign. </w:t>
            </w:r>
            <w:proofErr w:type="gramStart"/>
            <w:r w:rsidRPr="005D01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increased</w:t>
            </w:r>
            <w:proofErr w:type="gramEnd"/>
            <w:r w:rsidRPr="005D01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increase sign. higher in G2 than G1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 (no causality)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 likely (authors), but not reported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positive control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verification of EC only use</w:t>
            </w:r>
          </w:p>
        </w:tc>
      </w:tr>
      <w:tr w:rsidR="00E7788B" w:rsidRPr="00BC60B9" w:rsidTr="00BC60B9">
        <w:tc>
          <w:tcPr>
            <w:tcW w:w="851" w:type="dxa"/>
            <w:gridSpan w:val="2"/>
          </w:tcPr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33E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418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Alazmi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2021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&lt;EndNote&gt;&lt;Cite&gt;&lt;Author&gt;Alazmi&lt;/Author&gt;&lt;Year&gt;2021&lt;/Year&gt;&lt;RecNum&gt;196201&lt;/RecNum&gt;&lt;DisplayText&gt;(5)&lt;/DisplayText&gt;&lt;record&gt;&lt;rec-number&gt;196201&lt;/rec-number&gt;&lt;foreign-keys&gt;&lt;key app="EN" db-id="9a92d2ft0z0az6es92rvr2diwxdrsdp2wf20" timestamp="1699539911" guid="0a6c0e83-366a-4f66-a5b7-e222594313f1"&gt;196201&lt;/key&gt;&lt;/foreign-keys&gt;&lt;ref-type name="Journal Article"&gt;17&lt;/ref-type&gt;&lt;contributors&gt;&lt;authors&gt;&lt;author&gt;Alazmi, S. O.&lt;/author&gt;&lt;author&gt;Almutairi, F. J.&lt;/author&gt;&lt;author&gt;Alresheedi, B. A.&lt;/author&gt;&lt;/authors&gt;&lt;/contributors&gt;&lt;titles&gt;&lt;title&gt;Comparison of Peri-Implant Clinicoradiographic Parameters among Non-Smokers and Individuals Using Electronic Nicotine Delivery Systems at 8 Years of Follow-up&lt;/title&gt;&lt;secondary-title&gt;Oral Health Prev Dent&lt;/secondary-title&gt;&lt;/titles&gt;&lt;periodical&gt;&lt;full-title&gt;Oral Health Prev Dent&lt;/full-title&gt;&lt;abbr-1&gt;Oral health &amp;amp; preventive dentistry&lt;/abbr-1&gt;&lt;/periodical&gt;&lt;pages&gt;511-516&lt;/pages&gt;&lt;volume&gt;19&lt;/volume&gt;&lt;number&gt;1&lt;/number&gt;&lt;keywords&gt;&lt;keyword&gt;Adult&lt;/keyword&gt;&lt;keyword&gt;*Alveolar Bone Loss&lt;/keyword&gt;&lt;keyword&gt;*Dental Implants&lt;/keyword&gt;&lt;keyword&gt;*Electronic Nicotine Delivery Systems&lt;/keyword&gt;&lt;keyword&gt;Female&lt;/keyword&gt;&lt;keyword&gt;Follow-Up Studies&lt;/keyword&gt;&lt;keyword&gt;Humans&lt;/keyword&gt;&lt;keyword&gt;Male&lt;/keyword&gt;&lt;keyword&gt;Non-Smokers&lt;/keyword&gt;&lt;keyword&gt;Smokers&lt;/keyword&gt;&lt;keyword&gt;crestal bone loss&lt;/keyword&gt;&lt;keyword&gt;dental implant&lt;/keyword&gt;&lt;keyword&gt;electronic nicotine delivery systems&lt;/keyword&gt;&lt;keyword&gt;inflammation&lt;/keyword&gt;&lt;keyword&gt;probing depth&lt;/keyword&gt;&lt;keyword&gt;smoking&lt;/keyword&gt;&lt;/keywords&gt;&lt;dates&gt;&lt;year&gt;2021&lt;/year&gt;&lt;pub-dates&gt;&lt;date&gt;Jan 7&lt;/date&gt;&lt;/pub-dates&gt;&lt;/dates&gt;&lt;isbn&gt;1602-1622&lt;/isbn&gt;&lt;accession-num&gt;34585877&lt;/accession-num&gt;&lt;urls&gt;&lt;/urls&gt;&lt;electronic-resource-num&gt;10.3290/j.ohpd.b2082123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(5)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AE765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Pr="007E25DF" w:rsidRDefault="00E7788B" w:rsidP="00AE765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25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none</w:t>
            </w:r>
          </w:p>
          <w:p w:rsidR="00E7788B" w:rsidRPr="00C33E65" w:rsidRDefault="00E7788B" w:rsidP="00AE765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25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 (never smokers)</w:t>
            </w:r>
          </w:p>
        </w:tc>
        <w:tc>
          <w:tcPr>
            <w:tcW w:w="3402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764F2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CCS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(8 years after receiving implants)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127 Subjects, M/F: 92/35</w:t>
            </w:r>
          </w:p>
          <w:p w:rsidR="00E7788B" w:rsidRDefault="00E7788B" w:rsidP="00A764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63 EC (46/17), 34.3±1.2y</w:t>
            </w:r>
          </w:p>
          <w:p w:rsidR="00E7788B" w:rsidRPr="00C33E65" w:rsidRDefault="00E7788B" w:rsidP="00A764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64 NS (46/18), 35.1±0.5y</w:t>
            </w:r>
          </w:p>
          <w:p w:rsidR="00E7788B" w:rsidRPr="00C33E65" w:rsidRDefault="00E7788B" w:rsidP="00A764F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</w:tcPr>
          <w:p w:rsidR="00E7788B" w:rsidRDefault="00E7788B" w:rsidP="00C86C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NGP/</w:t>
            </w:r>
            <w:r w:rsidR="00CC3B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Tobacco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CC3B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history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C86C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-Duration of EC: 9.2±0.8y</w:t>
            </w:r>
          </w:p>
          <w:p w:rsidR="00E7788B" w:rsidRDefault="00E7788B" w:rsidP="00C86C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-6.2±0.4 sessions/d</w:t>
            </w:r>
          </w:p>
          <w:p w:rsidR="00E7788B" w:rsidRDefault="00E7788B" w:rsidP="00C86C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-3.5±0.2 puffs/session</w:t>
            </w:r>
          </w:p>
          <w:p w:rsidR="00E7788B" w:rsidRDefault="00E7788B" w:rsidP="00C86C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 not mentioned</w:t>
            </w:r>
          </w:p>
          <w:p w:rsidR="00E7788B" w:rsidRDefault="00E7788B" w:rsidP="00C86CE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former tobacco habit provided</w:t>
            </w: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27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-implant parameters: </w:t>
            </w:r>
          </w:p>
          <w:p w:rsidR="00E7788B" w:rsidRPr="00CC3BC3" w:rsidRDefault="00E7788B" w:rsidP="006A59A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C3B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PI, BOP, PD, CBL</w:t>
            </w:r>
          </w:p>
          <w:p w:rsidR="00E7788B" w:rsidRPr="00C33E65" w:rsidRDefault="00E7788B" w:rsidP="006A59A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C3B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-Parameters not different (ns) between G1 and G2</w:t>
            </w:r>
          </w:p>
        </w:tc>
        <w:tc>
          <w:tcPr>
            <w:tcW w:w="1843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-CCS (no causality)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positive control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self-reports on the NGP/T</w:t>
            </w:r>
            <w:r w:rsidR="00CC3B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obacco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CC3B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history</w:t>
            </w: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verification of EC only use</w:t>
            </w:r>
          </w:p>
        </w:tc>
      </w:tr>
      <w:tr w:rsidR="00E7788B" w:rsidRPr="00BC60B9" w:rsidTr="00BC60B9">
        <w:tc>
          <w:tcPr>
            <w:tcW w:w="851" w:type="dxa"/>
            <w:gridSpan w:val="2"/>
          </w:tcPr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11</w:t>
            </w:r>
          </w:p>
        </w:tc>
        <w:tc>
          <w:tcPr>
            <w:tcW w:w="1418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Alharthi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2019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&lt;EndNote&gt;&lt;Cite&gt;&lt;Author&gt;ALHarthi&lt;/Author&gt;&lt;Year&gt;2019&lt;/Year&gt;&lt;RecNum&gt;183329&lt;/RecNum&gt;&lt;DisplayText&gt;(6)&lt;/DisplayText&gt;&lt;record&gt;&lt;rec-number&gt;183329&lt;/rec-number&gt;&lt;foreign-keys&gt;&lt;key app="EN" db-id="9a92d2ft0z0az6es92rvr2diwxdrsdp2wf20" timestamp="1667566904" guid="99dcc0e7-9fcb-4b25-9a6b-9445b4d434b4"&gt;183329&lt;/key&gt;&lt;/foreign-keys&gt;&lt;ref-type name="Journal Article"&gt;17&lt;/ref-type&gt;&lt;contributors&gt;&lt;authors&gt;&lt;author&gt;ALHarthi, Shatha Subhi&lt;/author&gt;&lt;author&gt;BinShabaib, Munerah&lt;/author&gt;&lt;author&gt;Akram, Zohaib&lt;/author&gt;&lt;author&gt;Rahman, Irfan&lt;/author&gt;&lt;author&gt;Romanos, Georgios E&lt;/author&gt;&lt;author&gt;Javed, Fawad&lt;/author&gt;&lt;/authors&gt;&lt;/contributors&gt;&lt;titles&gt;&lt;title&gt;Impact of cigarette smoking and vaping on the outcome of full-mouth ultrasonic scaling among patients with gingival inflammation: a prospective study&lt;/title&gt;&lt;secondary-title&gt;Clinical oral investigations&lt;/secondary-title&gt;&lt;/titles&gt;&lt;periodical&gt;&lt;full-title&gt;Clin Oral Investig&lt;/full-title&gt;&lt;abbr-1&gt;Clinical oral investigations&lt;/abbr-1&gt;&lt;/periodical&gt;&lt;pages&gt;2751-2758&lt;/pages&gt;&lt;volume&gt;23&lt;/volume&gt;&lt;number&gt;6&lt;/number&gt;&lt;dates&gt;&lt;year&gt;2019&lt;/year&gt;&lt;/dates&gt;&lt;isbn&gt;1436-3771&lt;/isbn&gt;&lt;urls&gt;&lt;/urls&gt;&lt;electronic-resource-num&gt;https://doi.org/10.1007/s00784-018-2725-2&lt;/electronic-resource-num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(6)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Never smokers (NS)</w:t>
            </w:r>
          </w:p>
        </w:tc>
        <w:tc>
          <w:tcPr>
            <w:tcW w:w="3402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62A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LS: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 </w:t>
            </w:r>
            <w:r w:rsidRPr="00CF671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Prospective study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on FMUS patients with gingivitis: BL and FU at 3 and 6 months; 89 males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-G1: 30 Current CC, 36.4±2.8y 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28 EC, 32.5±4.8y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31 NS, 32.6±3.5y</w:t>
            </w: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NGP/T</w:t>
            </w:r>
            <w:r w:rsidR="00364A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obacco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364A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history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-Duration of EC: 3.1±0.4y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--12.5±0.8 sessions/d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-Duration of CC: 10.4±1.8y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--9.3±4.6 cig/d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users and users of other T/N products were excluded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parameters: PI, BOP, CAL, PD</w:t>
            </w:r>
          </w:p>
          <w:p w:rsidR="00E7788B" w:rsidRPr="002172FF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2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-Gingival inflamm</w:t>
            </w:r>
            <w:r w:rsidR="00364A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ation</w:t>
            </w:r>
            <w:r w:rsidRPr="002172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following FMUS is sign. worse in G1 (CC) compared to G2 (EC) and G3 (NS)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172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 ≈ G3 (ns), except BOP at BL</w:t>
            </w:r>
          </w:p>
          <w:p w:rsidR="00E7788B" w:rsidRDefault="00E7788B" w:rsidP="00E7788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BL to FU changes: </w:t>
            </w:r>
            <w:r w:rsidR="00364A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probably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treatment effects</w:t>
            </w:r>
            <w:r w:rsidR="00364A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</w:t>
            </w:r>
            <w:r w:rsidR="00364A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E90B43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self-reports for the NGP/T h</w:t>
            </w:r>
            <w:r w:rsidR="00364AB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istory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only use not verified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males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428" w:type="dxa"/>
            <w:gridSpan w:val="2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Ali et al., 2022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PEVuZE5vdGU+PENpdGU+PEF1dGhvcj5BbGk8L0F1dGhvcj48WWVhcj4yMDIyPC9ZZWFyPjxSZWNO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PEVuZE5vdGU+PENpdGU+PEF1dGhvcj5BbGk8L0F1dGhvcj48WWVhcj4yMDIyPC9ZZWFyPjxSZWNO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(7)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CF671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CF671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C33E65" w:rsidRDefault="00E7788B" w:rsidP="00CF671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Never smokers (NS)</w:t>
            </w:r>
          </w:p>
        </w:tc>
        <w:tc>
          <w:tcPr>
            <w:tcW w:w="3402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F671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case-control study</w:t>
            </w:r>
          </w:p>
          <w:p w:rsidR="00E7788B" w:rsidRDefault="00E7788B" w:rsidP="00CF671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Current CC (19), M/F=15/4, 52.6±6.1y</w:t>
            </w:r>
          </w:p>
          <w:p w:rsidR="00E7788B" w:rsidRDefault="00E7788B" w:rsidP="00CF671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EC (18), M/F=12/6, 49.5±2.3y</w:t>
            </w:r>
          </w:p>
          <w:p w:rsidR="00E7788B" w:rsidRDefault="00E7788B" w:rsidP="00CF671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NS (19), M/F=13/6, 50.7±2.2y, with periodontitis</w:t>
            </w:r>
          </w:p>
          <w:p w:rsidR="00E7788B" w:rsidRDefault="00E7788B" w:rsidP="00CF671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NS (19), M/F=14/5, 48.1±1.3y, without periodontitis</w:t>
            </w:r>
          </w:p>
          <w:p w:rsidR="00E7788B" w:rsidRDefault="00E7788B" w:rsidP="00CF671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CF671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 w:rsidP="00CF671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</w:tcPr>
          <w:p w:rsidR="00E7788B" w:rsidRDefault="00E7788B" w:rsidP="00CF671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NGP/T H</w:t>
            </w:r>
            <w:r w:rsid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CF671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user definition: at least once in last 30d</w:t>
            </w:r>
          </w:p>
          <w:p w:rsidR="00E7788B" w:rsidRDefault="00E7788B" w:rsidP="006D23E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--Duration of EC: 12.5±0.8y</w:t>
            </w:r>
          </w:p>
          <w:p w:rsidR="00E7788B" w:rsidRDefault="00E7788B" w:rsidP="006D23E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--25.1±3.5 session</w:t>
            </w:r>
            <w:r w:rsid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/d</w:t>
            </w:r>
          </w:p>
          <w:p w:rsidR="00E7788B" w:rsidRDefault="00E7788B" w:rsidP="006D23E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--6.6±0.7 puffs/session</w:t>
            </w:r>
          </w:p>
          <w:p w:rsidR="00E7788B" w:rsidRPr="00C33E65" w:rsidRDefault="00E7788B" w:rsidP="006D23E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users excluded</w:t>
            </w:r>
          </w:p>
        </w:tc>
        <w:tc>
          <w:tcPr>
            <w:tcW w:w="3827" w:type="dxa"/>
          </w:tcPr>
          <w:p w:rsidR="00E7788B" w:rsidRPr="00272358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23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markers for periodontal status: PI, CAL, PD, MBL, MT</w:t>
            </w:r>
          </w:p>
          <w:p w:rsidR="00E7788B" w:rsidRPr="00272358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23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Inflammation BM in saliva: IL-15, IL-18</w:t>
            </w:r>
          </w:p>
          <w:p w:rsidR="00E7788B" w:rsidRPr="00272358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23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Results:</w:t>
            </w:r>
          </w:p>
          <w:p w:rsidR="00E7788B" w:rsidRPr="00272358" w:rsidRDefault="00E7788B" w:rsidP="006D23E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23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-PI, CAL, PD, MT: higher in G1 (p&lt;0.001), G2 (p&lt;0.001), G3 (p&lt;0.001) compared to G4</w:t>
            </w:r>
          </w:p>
          <w:p w:rsidR="00E7788B" w:rsidRPr="00272358" w:rsidRDefault="00E7788B" w:rsidP="006D23E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23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-PI, CAL, PD, MT, MBL: similar in G1, 2, 3</w:t>
            </w:r>
          </w:p>
          <w:p w:rsidR="00E7788B" w:rsidRPr="00C33E65" w:rsidRDefault="00E7788B" w:rsidP="006D23E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723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-IL-15, IL-18: higher in G1 and G2 (p&lt;0.001) compared to G3 and G4; G3 &gt; G3 (p&lt;0.001)</w:t>
            </w:r>
          </w:p>
        </w:tc>
        <w:tc>
          <w:tcPr>
            <w:tcW w:w="1843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 (causality)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self-reports on EC use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only use not verified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-Dose-response not investigated (would be possible)</w:t>
            </w:r>
          </w:p>
        </w:tc>
      </w:tr>
      <w:tr w:rsidR="00E7788B" w:rsidRPr="00BC60B9" w:rsidTr="00BC60B9">
        <w:tc>
          <w:tcPr>
            <w:tcW w:w="851" w:type="dxa"/>
            <w:gridSpan w:val="2"/>
          </w:tcPr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1418" w:type="dxa"/>
            <w:tcMar>
              <w:left w:w="57" w:type="dxa"/>
              <w:right w:w="57" w:type="dxa"/>
            </w:tcMar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Alizadehgharib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2022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&lt;EndNote&gt;&lt;Cite&gt;&lt;Author&gt;Alizadehgharib&lt;/Author&gt;&lt;Year&gt;2022&lt;/Year&gt;&lt;RecNum&gt;196256&lt;/RecNum&gt;&lt;DisplayText&gt;(8)&lt;/DisplayText&gt;&lt;record&gt;&lt;rec-number&gt;196256&lt;/rec-number&gt;&lt;foreign-keys&gt;&lt;key app="EN" db-id="9a92d2ft0z0az6es92rvr2diwxdrsdp2wf20" timestamp="1699865314" guid="bf9c6efb-0cd7-4a4b-a837-7cc8bd788d5f"&gt;196256&lt;/key&gt;&lt;/foreign-keys&gt;&lt;ref-type name="Journal Article"&gt;17&lt;/ref-type&gt;&lt;contributors&gt;&lt;authors&gt;&lt;author&gt;Alizadehgharib, Sara&lt;/author&gt;&lt;author&gt;Lehrkinder, Anna&lt;/author&gt;&lt;author&gt;Alshabeeb, Ali&lt;/author&gt;&lt;author&gt;Östberg, Anna-Karin&lt;/author&gt;&lt;author&gt;Lingström, Peter&lt;/author&gt;&lt;/authors&gt;&lt;/contributors&gt;&lt;titles&gt;&lt;title&gt;The effect of a non-tobacco-based nicotine pouch on mucosal lesions caused by Swedish smokeless tobacco (snus)&lt;/title&gt;&lt;secondary-title&gt;European journal of oral sciences&lt;/secondary-title&gt;&lt;/titles&gt;&lt;periodical&gt;&lt;full-title&gt;Eur J Oral Sci&lt;/full-title&gt;&lt;abbr-1&gt;European journal of oral sciences&lt;/abbr-1&gt;&lt;/periodical&gt;&lt;volume&gt;130&lt;/volume&gt;&lt;number&gt;4&lt;/number&gt;&lt;keywords&gt;&lt;keyword&gt;Cytokines&lt;/keyword&gt;&lt;keyword&gt;Humans&lt;/keyword&gt;&lt;keyword&gt;Leukocytes, Mononuclear&lt;/keyword&gt;&lt;keyword&gt;Nicotine/adverse effects&lt;/keyword&gt;&lt;keyword&gt;Sweden&lt;/keyword&gt;&lt;keyword&gt;Tobacco, Smokeless/adverse effects&lt;/keyword&gt;&lt;/keywords&gt;&lt;dates&gt;&lt;year&gt;2022&lt;/year&gt;&lt;/dates&gt;&lt;isbn&gt;1600-0722 ; 0909-8836&amp;#xD;1600-0722&amp;#xD;0909-8836&lt;/isbn&gt;&lt;accession-num&gt;35853092&lt;/accession-num&gt;&lt;urls&gt;&lt;related-urls&gt;&lt;url&gt;https://livivo.idm.oclc.org/login?url=https://onlinelibrary.wiley.com/doi/full/10.1111/eos.12885&lt;/url&gt;&lt;url&gt;http://www.ncbi.nlm.nih.gov/pubmed/35853092&lt;/url&gt;&lt;/related-urls&gt;&lt;/urls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tcMar>
              <w:left w:w="57" w:type="dxa"/>
              <w:right w:w="57" w:type="dxa"/>
            </w:tcMar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NP (3 or 6 mg N)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none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none</w:t>
            </w:r>
          </w:p>
        </w:tc>
        <w:tc>
          <w:tcPr>
            <w:tcW w:w="3402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62A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Intervention study over 6 weeks, 60 snus users were asked to replace snus with </w:t>
            </w:r>
            <w:r w:rsid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NP, visits at BL, 2, 4, 6 weeks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-M/F=39/21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-age: 31±10y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</w:tcPr>
          <w:p w:rsidR="00E7788B" w:rsidRPr="00C33E65" w:rsidRDefault="00E7788B" w:rsidP="005F219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NGP/T H</w:t>
            </w:r>
            <w:r w:rsid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phone interview, self-report, </w:t>
            </w:r>
            <w:r w:rsid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were freely provided at each visit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Changes in oral mucosa lesions at the site of snus/</w:t>
            </w:r>
            <w:r w:rsid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NP use</w:t>
            </w:r>
          </w:p>
          <w:p w:rsidR="00E7788B" w:rsidRPr="002172FF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1F6728" w:rsidRDefault="00E7788B" w:rsidP="00E7788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172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-Sco</w:t>
            </w:r>
            <w:r w:rsid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 and severity of lesions significantly</w:t>
            </w:r>
            <w:r w:rsidRPr="002172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decreased from BL to 6 weeks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FU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-Compliance for </w:t>
            </w:r>
            <w:r w:rsid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NP use not verified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-Only short </w:t>
            </w:r>
            <w:r w:rsid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NP use investigated (6 weeks)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inclusion of a pos. (snus) or neg. (cessation) control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25DF">
              <w:rPr>
                <w:lang w:val="en-US"/>
              </w:rPr>
              <w:br w:type="page"/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1428" w:type="dxa"/>
            <w:gridSpan w:val="2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AlJasser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2021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PEVuZE5vdGU+PENpdGU+PEF1dGhvcj5BbEphc3NlcjwvQXV0aG9yPjxZZWFyPjIwMjE8L1llYXI+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=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PEVuZE5vdGU+PENpdGU+PEF1dGhvcj5BbEphc3NlcjwvQXV0aG9yPjxZZWFyPjIwMjE8L1llYXI+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=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(9)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 (never smokers)</w:t>
            </w:r>
          </w:p>
        </w:tc>
        <w:tc>
          <w:tcPr>
            <w:tcW w:w="3402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0143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with visits at BL, 1, 6, 12 months post treatment start (implants)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 Patients, 18-70y: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20 CC, M/F=12/8, 54.1y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20 EC, M/F=9/11, 46.8y</w:t>
            </w: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20 NS, M/F=10/10, 46.9y</w:t>
            </w:r>
          </w:p>
        </w:tc>
        <w:tc>
          <w:tcPr>
            <w:tcW w:w="2694" w:type="dxa"/>
          </w:tcPr>
          <w:p w:rsidR="00E7788B" w:rsidRDefault="00E7788B" w:rsidP="0030143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NGP/T H</w:t>
            </w:r>
            <w:r w:rsid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r w:rsid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ssessment of data not reported</w:t>
            </w:r>
          </w:p>
          <w:p w:rsidR="00E7788B" w:rsidRDefault="00E7788B" w:rsidP="0030143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at least 1y (past year)</w:t>
            </w:r>
          </w:p>
          <w:p w:rsidR="00E7788B" w:rsidRDefault="00E7788B" w:rsidP="0030143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--9.2±0.6 cig/d</w:t>
            </w:r>
          </w:p>
          <w:p w:rsidR="00E7788B" w:rsidRDefault="00E7788B" w:rsidP="0030143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at least 1y (past year)</w:t>
            </w:r>
          </w:p>
          <w:p w:rsidR="00E7788B" w:rsidRPr="00C33E65" w:rsidRDefault="00E7788B" w:rsidP="0030143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--6.5±0.9 sessions/d</w:t>
            </w:r>
          </w:p>
        </w:tc>
        <w:tc>
          <w:tcPr>
            <w:tcW w:w="3827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-implant clinical parameters: gingival color, BOP, PD, PI;</w:t>
            </w:r>
          </w:p>
          <w:p w:rsidR="00E7788B" w:rsidRDefault="005F219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ro-</w:t>
            </w:r>
            <w:proofErr w:type="spellStart"/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inflamm</w:t>
            </w:r>
            <w:proofErr w:type="spellEnd"/>
            <w:proofErr w:type="gramEnd"/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BMs in saliva: IL-1ß, IL-6, MMP-8, TNF-α, TIMP-1</w:t>
            </w:r>
          </w:p>
          <w:p w:rsidR="00E7788B" w:rsidRPr="005F2191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Treatment outcome:</w:t>
            </w:r>
          </w:p>
          <w:p w:rsidR="00E7788B" w:rsidRPr="005F2191" w:rsidRDefault="005F219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E7788B" w:rsidRP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Order for sign. least favorable outcome over time:</w:t>
            </w: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G2 &gt; G1 &gt; G3</w:t>
            </w:r>
          </w:p>
        </w:tc>
        <w:tc>
          <w:tcPr>
            <w:tcW w:w="1843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information on NGP/T use assessment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 not considered</w:t>
            </w: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-Exclusive EC (EC only) use not verified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428" w:type="dxa"/>
            <w:gridSpan w:val="2"/>
          </w:tcPr>
          <w:p w:rsidR="00E7788B" w:rsidRDefault="00087CE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Alq</w:t>
            </w:r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ahtani</w:t>
            </w:r>
            <w:proofErr w:type="spellEnd"/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2019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PEVuZE5vdGU+PENpdGU+PEF1dGhvcj5BbHFhaHRhbmk8L0F1dGhvcj48WWVhcj4yMDE5PC9ZZWFy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PEVuZE5vdGU+PENpdGU+PEF1dGhvcj5BbHFhaHRhbmk8L0F1dGhvcj48WWVhcj4yMDE5PC9ZZWFy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(10)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1431A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EC</w:t>
            </w:r>
          </w:p>
          <w:p w:rsidR="00E7788B" w:rsidRDefault="00E7788B" w:rsidP="001431A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CC, WP</w:t>
            </w:r>
          </w:p>
          <w:p w:rsidR="00E7788B" w:rsidRPr="00C33E65" w:rsidRDefault="00E7788B" w:rsidP="001431A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-:  NS (never smokers)</w:t>
            </w:r>
          </w:p>
        </w:tc>
        <w:tc>
          <w:tcPr>
            <w:tcW w:w="3402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31A7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lastRenderedPageBreak/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102 Males with implants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35 CC: 35.3±1.2y</w:t>
            </w:r>
          </w:p>
          <w:p w:rsidR="00E7788B" w:rsidRDefault="00E7788B" w:rsidP="009D3CD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-G2: 33 WP: 34.1±1.2y</w:t>
            </w:r>
          </w:p>
          <w:p w:rsidR="00E7788B" w:rsidRDefault="00E7788B" w:rsidP="009D3CD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34 EC: 33.5±0.7y</w:t>
            </w:r>
          </w:p>
          <w:p w:rsidR="00E7788B" w:rsidRPr="00C33E65" w:rsidRDefault="00E7788B" w:rsidP="009D3CD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35 NS: 32.2±0.6y</w:t>
            </w:r>
          </w:p>
        </w:tc>
        <w:tc>
          <w:tcPr>
            <w:tcW w:w="2694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NGP/T H</w:t>
            </w:r>
            <w:r w:rsidR="005F2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9D3CD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-CC: at least 1 y and 1 cig/d</w:t>
            </w:r>
          </w:p>
          <w:p w:rsidR="00E7788B" w:rsidRDefault="00E7788B" w:rsidP="009D3CD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--D: 10.2±4.1y; 9.3±0.6 cig/d</w:t>
            </w:r>
          </w:p>
          <w:p w:rsidR="00E7788B" w:rsidRDefault="00E7788B" w:rsidP="009D3CD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-WP: at least 1 y and 1 WP/d</w:t>
            </w:r>
          </w:p>
          <w:p w:rsidR="00E7788B" w:rsidRDefault="00E7788B" w:rsidP="009D3CD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--D: 8.3.2±0.4y; 5.1±0.3 WP/d</w:t>
            </w:r>
          </w:p>
          <w:p w:rsidR="00E7788B" w:rsidRDefault="00E7788B" w:rsidP="009D3CD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at least 1 y and 1 sess</w:t>
            </w:r>
            <w:r w:rsid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/d</w:t>
            </w:r>
          </w:p>
          <w:p w:rsidR="00E7788B" w:rsidRDefault="00E7788B" w:rsidP="00F0568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--D: 3.5±0.6y; 14.3±1.2 sess</w:t>
            </w:r>
            <w:r w:rsid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/d</w:t>
            </w:r>
          </w:p>
          <w:p w:rsidR="00E7788B" w:rsidRDefault="00E7788B" w:rsidP="00F0568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users were excluded</w:t>
            </w:r>
          </w:p>
          <w:p w:rsidR="00E7788B" w:rsidRPr="00C33E65" w:rsidRDefault="00E7788B" w:rsidP="00F0568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and WP were all former CC</w:t>
            </w:r>
            <w:r w:rsid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users</w:t>
            </w:r>
          </w:p>
        </w:tc>
        <w:tc>
          <w:tcPr>
            <w:tcW w:w="3827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Peri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-implant clinical parameters: PI, PD, BOP; in PISF: cotinine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Outcome: G1/G2/G3/G4</w:t>
            </w:r>
          </w:p>
          <w:p w:rsidR="00E7788B" w:rsidRPr="007659FA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9D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-</w:t>
            </w:r>
            <w:r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 (%): 38.6</w:t>
            </w:r>
            <w:r w:rsidRPr="007659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="007659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,b</w:t>
            </w:r>
            <w:r w:rsidR="007659FA"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/35.5</w:t>
            </w:r>
            <w:r w:rsidR="007659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c,d</w:t>
            </w:r>
            <w:r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/27.2</w:t>
            </w:r>
            <w:r w:rsidRPr="007659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="007659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,c,e</w:t>
            </w:r>
            <w:r w:rsidR="007659FA"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/12.6</w:t>
            </w:r>
            <w:r w:rsidR="007659FA" w:rsidRPr="007659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b,c,d</w:t>
            </w:r>
            <w:r w:rsidR="007659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,e</w:t>
            </w:r>
            <w:r w:rsidR="005D2BF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E7788B" w:rsidRPr="007659FA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-BOP (%): 6.8</w:t>
            </w:r>
            <w:r w:rsidRPr="007659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/7.9</w:t>
            </w:r>
            <w:r w:rsidR="005D2BF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/6.6</w:t>
            </w:r>
            <w:r w:rsidR="005D2BF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  <w:r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/19.8</w:t>
            </w:r>
            <w:r w:rsidR="005D2BF7" w:rsidRPr="005D2BF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a,b,c</w:t>
            </w:r>
            <w:r w:rsidR="005D2BF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E7788B" w:rsidRPr="0070697E" w:rsidRDefault="00E7788B" w:rsidP="00F0568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069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-PD (mm): 4.8</w:t>
            </w:r>
            <w:r w:rsidRPr="0070697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="005D2BF7" w:rsidRPr="0070697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,b</w:t>
            </w:r>
            <w:r w:rsidRPr="007069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/4.4</w:t>
            </w:r>
            <w:r w:rsidR="005D2BF7" w:rsidRPr="0070697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c,d</w:t>
            </w:r>
            <w:r w:rsidRPr="007069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/3.2</w:t>
            </w:r>
            <w:r w:rsidR="005D2BF7" w:rsidRPr="0070697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a,c,e</w:t>
            </w:r>
            <w:r w:rsidRPr="007069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/0.8</w:t>
            </w:r>
            <w:r w:rsidR="005D2BF7" w:rsidRPr="0070697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b,d,e</w:t>
            </w:r>
            <w:r w:rsidR="005D2BF7" w:rsidRPr="007069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E7788B" w:rsidRPr="007659FA" w:rsidRDefault="00E7788B" w:rsidP="00F0568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-Cotinine (ng/mL): 307</w:t>
            </w:r>
            <w:r w:rsidRPr="007659FA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/276</w:t>
            </w:r>
            <w:r w:rsidR="005D2BF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/242</w:t>
            </w:r>
            <w:r w:rsidR="005D2BF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  <w:r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/2.2</w:t>
            </w:r>
            <w:r w:rsidR="005D2BF7" w:rsidRPr="005D2BF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a,b,c</w:t>
            </w:r>
          </w:p>
          <w:p w:rsidR="00E7788B" w:rsidRPr="007659FA" w:rsidRDefault="005D2BF7" w:rsidP="00F0568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5D2BF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a,b,c</w:t>
            </w:r>
            <w:proofErr w:type="spellEnd"/>
            <w:r w:rsidRPr="005D2BF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,…</w:t>
            </w:r>
            <w:r w:rsidR="00E7788B"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</w:t>
            </w:r>
            <w:r w:rsidR="00E7788B"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letters mean sign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ificant</w:t>
            </w:r>
            <w:r w:rsidR="00E7788B"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difference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between groups</w:t>
            </w:r>
            <w:r w:rsidR="00E7788B" w:rsidRPr="007659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(p&lt;0.05)</w:t>
            </w:r>
          </w:p>
          <w:p w:rsidR="00E7788B" w:rsidRPr="007659FA" w:rsidRDefault="00E7788B" w:rsidP="00F0568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-CSS (no causality)</w:t>
            </w:r>
          </w:p>
          <w:p w:rsidR="00E7788B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-Only self-reports for NGP habit</w:t>
            </w:r>
          </w:p>
          <w:p w:rsidR="00E7788B" w:rsidRPr="00C33E65" w:rsidRDefault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only use not verified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C33E65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16</w:t>
            </w:r>
          </w:p>
        </w:tc>
        <w:tc>
          <w:tcPr>
            <w:tcW w:w="1428" w:type="dxa"/>
            <w:gridSpan w:val="2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Alqahtani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2018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PEVuZE5vdGU+PENpdGU+PEF1dGhvcj5BbFFhaHRhbmk8L0F1dGhvcj48WWVhcj4yMDE4PC9ZZWFy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PEVuZE5vdGU+PENpdGU+PEF1dGhvcj5BbFFhaHRhbmk8L0F1dGhvcj48WWVhcj4yMDE4PC9ZZWFy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(11)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CC, WP</w:t>
            </w:r>
          </w:p>
          <w:p w:rsidR="00E7788B" w:rsidRPr="00C33E65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 (never smokers)</w:t>
            </w:r>
          </w:p>
        </w:tc>
        <w:tc>
          <w:tcPr>
            <w:tcW w:w="3402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31A7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160 Males, ≥ 30y old, with implants (≥3y ago), 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40 CC: 45.8±6.8y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40 WP: 43.5±4.9y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40 EC: 35.6±7.1y</w:t>
            </w:r>
          </w:p>
          <w:p w:rsidR="00E7788B" w:rsidRPr="00C33E65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40 NS: 43.6±2.7y</w:t>
            </w:r>
          </w:p>
        </w:tc>
        <w:tc>
          <w:tcPr>
            <w:tcW w:w="2694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NGP/T H</w:t>
            </w:r>
            <w:r w:rsidR="005D2BF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CC, WP and EC inclusion criteria: at least 10 times/d for &gt;5y</w:t>
            </w:r>
          </w:p>
          <w:p w:rsidR="00E7788B" w:rsidRDefault="00E7788B" w:rsidP="00E439E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-CC, D: 21.3±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5.2y; 14.6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±3.8 cig/d; 8.1±0.7 min/cig</w:t>
            </w:r>
          </w:p>
          <w:p w:rsidR="00E7788B" w:rsidRDefault="00E7788B" w:rsidP="00E439E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WP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D: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19.5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y;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5.9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WP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/d;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31.6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min/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WP</w:t>
            </w:r>
          </w:p>
          <w:p w:rsidR="00E7788B" w:rsidRPr="00E439E7" w:rsidRDefault="00E7788B" w:rsidP="00E439E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C, D: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8.7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y;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sess</w:t>
            </w:r>
            <w:proofErr w:type="spellEnd"/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/d;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37.7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11.3</w:t>
            </w:r>
            <w:r w:rsidRPr="00E439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min/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sess</w:t>
            </w:r>
            <w:proofErr w:type="spellEnd"/>
          </w:p>
        </w:tc>
        <w:tc>
          <w:tcPr>
            <w:tcW w:w="3827" w:type="dxa"/>
          </w:tcPr>
          <w:p w:rsidR="00E7788B" w:rsidRDefault="00E7788B" w:rsidP="00E439E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-implant clinical parameters: PI, PD, BOP, RBL; in PISF: TNF-α, IL-6, IL-1ß</w:t>
            </w:r>
          </w:p>
          <w:p w:rsidR="00E7788B" w:rsidRPr="00025FC8" w:rsidRDefault="00E7788B" w:rsidP="00E439E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 G1/G2/G3/G4</w:t>
            </w:r>
          </w:p>
          <w:p w:rsidR="00E7788B" w:rsidRPr="00025FC8" w:rsidRDefault="00E7788B" w:rsidP="006A49D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-PI (%): 67.4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/62.8</w:t>
            </w:r>
            <w:r w:rsid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/51.9</w:t>
            </w:r>
            <w:r w:rsid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/34.1</w:t>
            </w:r>
            <w:r w:rsidR="00025FC8" w:rsidRP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a,b,c</w:t>
            </w:r>
          </w:p>
          <w:p w:rsidR="00E7788B" w:rsidRPr="00025FC8" w:rsidRDefault="00E7788B" w:rsidP="006A49D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-BOP (%): 16.7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/18.4</w:t>
            </w:r>
            <w:r w:rsid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/23.3</w:t>
            </w:r>
            <w:r w:rsid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  <w:r w:rsid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/38.9</w:t>
            </w:r>
            <w:r w:rsidR="00025FC8" w:rsidRP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a,b,c</w:t>
            </w:r>
            <w:r w:rsid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:rsidR="00E7788B" w:rsidRPr="00025FC8" w:rsidRDefault="00E7788B" w:rsidP="006A49D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-PD (mm): 7.8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/7.0</w:t>
            </w:r>
            <w:r w:rsid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/5.3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,c,d</w:t>
            </w:r>
            <w:r w:rsid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/4.4</w:t>
            </w:r>
            <w:r w:rsidR="00025FC8" w:rsidRP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b,c,d</w:t>
            </w:r>
            <w:r w:rsid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:rsidR="00E7788B" w:rsidRPr="00025FC8" w:rsidRDefault="00E7788B" w:rsidP="006A49D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 TNF-α, IL-6, IL-1ß: G1</w:t>
            </w:r>
            <w:r w:rsidR="00025FC8" w:rsidRP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≈G2</w:t>
            </w:r>
            <w:r w:rsidR="00025FC8" w:rsidRP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&gt;G3</w:t>
            </w:r>
            <w:r w:rsidR="00025FC8" w:rsidRP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&gt;&gt;G4</w:t>
            </w:r>
            <w:r w:rsidR="00025FC8" w:rsidRP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a,b,c</w:t>
            </w:r>
          </w:p>
          <w:p w:rsidR="00E7788B" w:rsidRPr="00025FC8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(with G1, G2, G3 sign diff. from G4)</w:t>
            </w:r>
          </w:p>
          <w:p w:rsidR="00E7788B" w:rsidRPr="006A49DA" w:rsidRDefault="00025FC8" w:rsidP="00025FC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</w:t>
            </w:r>
            <w:proofErr w:type="gramEnd"/>
            <w:r w:rsidRP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b,c</w:t>
            </w:r>
            <w:proofErr w:type="spellEnd"/>
            <w:r w:rsidRPr="00025FC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,…</w:t>
            </w:r>
            <w:r w:rsidR="00E7788B"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</w:t>
            </w:r>
            <w:r w:rsidR="00E7788B"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letters mean sign. difference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between groups</w:t>
            </w:r>
            <w:r w:rsidR="00E7788B" w:rsidRPr="00025F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(p&lt;0.01)</w:t>
            </w:r>
          </w:p>
        </w:tc>
        <w:tc>
          <w:tcPr>
            <w:tcW w:w="1843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self-reports for NGP use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 not even considered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only use not verified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former use of CC considered</w:t>
            </w:r>
          </w:p>
          <w:p w:rsidR="00E7788B" w:rsidRPr="006A49DA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-LS regarded as necessary (authors)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C33E65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1428" w:type="dxa"/>
            <w:gridSpan w:val="2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ArRejaie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2019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PEVuZE5vdGU+PENpdGU+PEF1dGhvcj5BclJlamFpZTwvQXV0aG9yPjxZZWFyPjIwMTk8L1llYXI+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PEVuZE5vdGU+PENpdGU+PEF1dGhvcj5BclJlamFpZTwvQXV0aG9yPjxZZWFyPjIwMTk8L1llYXI+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(12)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B167B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B167B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C33E65" w:rsidRDefault="00E7788B" w:rsidP="00703AA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 (never smokers)</w:t>
            </w:r>
          </w:p>
        </w:tc>
        <w:tc>
          <w:tcPr>
            <w:tcW w:w="3402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67B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95 Males with implants</w:t>
            </w:r>
          </w:p>
          <w:p w:rsidR="00E7788B" w:rsidRDefault="00E7788B" w:rsidP="00B167B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32 CC: 40.4±3.5y</w:t>
            </w:r>
          </w:p>
          <w:p w:rsidR="00E7788B" w:rsidRDefault="00E7788B" w:rsidP="00B167B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31 EC: 35.8±6.2y</w:t>
            </w:r>
          </w:p>
          <w:p w:rsidR="00E7788B" w:rsidRDefault="00E7788B" w:rsidP="00B167B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32 NS: 42.6±2.7y</w:t>
            </w:r>
          </w:p>
          <w:p w:rsidR="00E7788B" w:rsidRPr="00C33E65" w:rsidRDefault="00E7788B" w:rsidP="00B167B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</w:tcPr>
          <w:p w:rsidR="00E7788B" w:rsidRDefault="00E7788B" w:rsidP="00B167B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NGP/T H</w:t>
            </w:r>
            <w:r w:rsidR="00190C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B167B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at least 1 y (past year)</w:t>
            </w:r>
          </w:p>
          <w:p w:rsidR="00E7788B" w:rsidRDefault="00E7788B" w:rsidP="00B167B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--D: 13.7±7.2y; 11.3 cig/d; 10.4 min/cig</w:t>
            </w:r>
          </w:p>
          <w:p w:rsidR="00E7788B" w:rsidRDefault="00E7788B" w:rsidP="00B167B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at least 1 y (past year)</w:t>
            </w:r>
          </w:p>
          <w:p w:rsidR="00E7788B" w:rsidRDefault="00E7788B" w:rsidP="00B167B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--D: 4.4±1.8y; 6.5 sess</w:t>
            </w:r>
            <w:r w:rsidR="00190C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ions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/d; 37.7 min/sess</w:t>
            </w:r>
            <w:r w:rsidR="00190C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ion</w:t>
            </w:r>
          </w:p>
          <w:p w:rsidR="00E7788B" w:rsidRDefault="00E7788B" w:rsidP="00B167B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users excluded</w:t>
            </w:r>
          </w:p>
          <w:p w:rsidR="00E7788B" w:rsidRPr="00C33E65" w:rsidRDefault="00E7788B" w:rsidP="00B167B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27" w:type="dxa"/>
          </w:tcPr>
          <w:p w:rsidR="00E7788B" w:rsidRDefault="00E7788B" w:rsidP="002D0AF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-implant clinical parameters: PI, PD, BOP, MBL; in PISF: MMP-9, IL-1ß</w:t>
            </w:r>
          </w:p>
          <w:p w:rsidR="00E7788B" w:rsidRPr="004014BE" w:rsidRDefault="00E7788B" w:rsidP="002D0AF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 G1/G2/G3</w:t>
            </w:r>
          </w:p>
          <w:p w:rsidR="00E7788B" w:rsidRPr="004014BE" w:rsidRDefault="00E7788B" w:rsidP="002D0AF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-PI (%): 56.4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/43.5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,c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/29.7</w:t>
            </w:r>
            <w:r w:rsidR="004014BE"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 w:rsid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,c</w:t>
            </w:r>
            <w:r w:rsid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E7788B" w:rsidRPr="004014BE" w:rsidRDefault="00E7788B" w:rsidP="002D0AF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-BOP (%): 18.4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/14.7</w:t>
            </w:r>
            <w:r w:rsid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/39.8</w:t>
            </w:r>
            <w:r w:rsidR="004014BE"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 w:rsid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E7788B" w:rsidRPr="004014BE" w:rsidRDefault="00E7788B" w:rsidP="002D0AF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-PD (mm): 23.8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/15.9</w:t>
            </w:r>
            <w:r w:rsid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/4.5</w:t>
            </w:r>
            <w:r w:rsidR="004014BE"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 w:rsid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E7788B" w:rsidRPr="004014BE" w:rsidRDefault="00E7788B" w:rsidP="002D0AF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-MBL (mm): 3.1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/1.2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,c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/0.8</w:t>
            </w:r>
            <w:r w:rsidR="004014BE"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b,c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E7788B" w:rsidRPr="004014BE" w:rsidRDefault="00E7788B" w:rsidP="002D0AF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-MMP-9 (ng/mL): 113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/88</w:t>
            </w:r>
            <w:r w:rsid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/28</w:t>
            </w:r>
            <w:r w:rsidR="004014BE"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 w:rsid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:rsidR="00E7788B" w:rsidRPr="004014BE" w:rsidRDefault="00E7788B" w:rsidP="002D0AF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-IL-1ß (</w:t>
            </w:r>
            <w:proofErr w:type="spellStart"/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pg</w:t>
            </w:r>
            <w:proofErr w:type="spellEnd"/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/mL): 247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="004014BE"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/196</w:t>
            </w:r>
            <w:r w:rsid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/378</w:t>
            </w:r>
            <w:r w:rsidR="004014BE"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 w:rsid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E7788B" w:rsidRPr="00C33E65" w:rsidRDefault="004014BE" w:rsidP="004014B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</w:t>
            </w:r>
            <w:proofErr w:type="gramEnd"/>
            <w:r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b,c</w:t>
            </w:r>
            <w:proofErr w:type="spellEnd"/>
            <w:r w:rsidRPr="004014B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,…</w:t>
            </w:r>
            <w:r w:rsidR="00E7788B"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</w:t>
            </w:r>
            <w:r w:rsidR="00E7788B"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letters mean sign. difference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between groups</w:t>
            </w:r>
            <w:r w:rsidR="00E7788B" w:rsidRPr="004014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(p&lt;0.01)</w:t>
            </w:r>
          </w:p>
        </w:tc>
        <w:tc>
          <w:tcPr>
            <w:tcW w:w="1843" w:type="dxa"/>
          </w:tcPr>
          <w:p w:rsidR="00E7788B" w:rsidRDefault="00E7788B" w:rsidP="00E61C8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E61C8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self-reports for NGP use</w:t>
            </w:r>
          </w:p>
          <w:p w:rsidR="00E7788B" w:rsidRDefault="00E7788B" w:rsidP="00E61C8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only use not verified</w:t>
            </w:r>
          </w:p>
          <w:p w:rsidR="00E7788B" w:rsidRDefault="00E7788B" w:rsidP="00E61C8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former use of CC considered</w:t>
            </w:r>
          </w:p>
          <w:p w:rsidR="00E7788B" w:rsidRPr="00C33E65" w:rsidRDefault="00E7788B" w:rsidP="00E61C8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-LS regarded as necessary (authors)</w:t>
            </w:r>
          </w:p>
        </w:tc>
      </w:tr>
      <w:tr w:rsidR="00E7788B" w:rsidRPr="002172FF" w:rsidTr="00BC60B9">
        <w:tc>
          <w:tcPr>
            <w:tcW w:w="851" w:type="dxa"/>
            <w:gridSpan w:val="2"/>
          </w:tcPr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1418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Atuegwu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2019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PEVuZE5vdGU+PENpdGU+PEF1dGhvcj5BdHVlZ3d1PC9BdXRob3I+PFllYXI+MjAxOTwvWWVhcj48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PEVuZE5vdGU+PENpdGU+PEF1dGhvcj5BdHVlZ3d1PC9BdXRob3I+PFllYXI+MjAxOTwvWWVhcj48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(13)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None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NU (never EC users)</w:t>
            </w:r>
          </w:p>
        </w:tc>
        <w:tc>
          <w:tcPr>
            <w:tcW w:w="3402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E62A3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LS</w:t>
            </w:r>
            <w:r w:rsidR="004E62A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PATH, 2013-2016 (waves 1, 2, 3)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Subjects reporting no ‘gum disease’ at BL (wave 1), 18-55+ y old: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9632 NU at all 3 waves, 44.4 % M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-G2: 329 longitudinal EC (all 3 waves), 53.2 % M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8298 non-longitudinal EC: 52.3 % M</w:t>
            </w: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T/N His</w:t>
            </w:r>
            <w:r w:rsidR="0065364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Longitudinal CC (%)/FS (%)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-NU: 4.3/20.5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-Longitudinal EC: 38.6/38.6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-Non-longitudinal EC (no daily use): 40.1/14.5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 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Self-reported oral health problems: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Odd ratio (CI) compared to G1 (NU):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-New gum disease: G2: 1.76 (1.12-2.76)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                        G3: 1.09 (0.87-1.35)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-BLT: G2: 1.67 (1.06-2.63)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   G3: 1.10 (0.91-1.33)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-Any periodontal. disease: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   G2: 1.58 (1.06-2.34)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   G3: 1.09 (0.93-1.29)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effects over time (BL to FU) reported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-Dual use for G2 not considered, let alone verified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self-reports (T/N his</w:t>
            </w:r>
            <w:r w:rsidR="0065364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diagnosis), recall bias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positive control</w:t>
            </w:r>
          </w:p>
        </w:tc>
      </w:tr>
      <w:tr w:rsidR="00E7788B" w:rsidRPr="00BC60B9" w:rsidTr="00BC60B9">
        <w:tc>
          <w:tcPr>
            <w:tcW w:w="851" w:type="dxa"/>
            <w:gridSpan w:val="2"/>
          </w:tcPr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19</w:t>
            </w:r>
          </w:p>
        </w:tc>
        <w:tc>
          <w:tcPr>
            <w:tcW w:w="1418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Bardellini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 2018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&lt;EndNote&gt;&lt;Cite&gt;&lt;Author&gt;Bardellini&lt;/Author&gt;&lt;Year&gt;2018&lt;/Year&gt;&lt;RecNum&gt;118662&lt;/RecNum&gt;&lt;DisplayText&gt;(14)&lt;/DisplayText&gt;&lt;record&gt;&lt;rec-number&gt;118662&lt;/rec-number&gt;&lt;foreign-keys&gt;&lt;key app="EN" db-id="9a92d2ft0z0az6es92rvr2diwxdrsdp2wf20" timestamp="1568359045" guid="c7a49ba5-4737-419a-b7f7-167f12fec6e0"&gt;118662&lt;/key&gt;&lt;/foreign-keys&gt;&lt;ref-type name="Journal Article"&gt;17&lt;/ref-type&gt;&lt;contributors&gt;&lt;authors&gt;&lt;author&gt;Bardellini, E.&lt;/author&gt;&lt;author&gt;Amadori, F.&lt;/author&gt;&lt;author&gt;Conti, G.&lt;/author&gt;&lt;author&gt;Majorana, A.&lt;/author&gt;&lt;/authors&gt;&lt;/contributors&gt;&lt;auth-address&gt;a Department of Medical and Surgical Specialities, Radiological Sciences and Public Health , Dental School, University of Brescia , Brescia , Italy.&amp;#xD;b Department of Oral Surgery , University Vita-Salute San Raffaele , Milan , Italy.&lt;/auth-address&gt;&lt;titles&gt;&lt;title&gt;Oral mucosal lesions in electronic cigarettes consumers versus former smokers&lt;/title&gt;&lt;secondary-title&gt;Acta Odontol Scand&lt;/secondary-title&gt;&lt;alt-title&gt;Acta odontologica Scandinavica&lt;/alt-title&gt;&lt;/titles&gt;&lt;periodical&gt;&lt;full-title&gt;Acta Odontol Scand&lt;/full-title&gt;&lt;abbr-1&gt;Acta odontologica Scandinavica&lt;/abbr-1&gt;&lt;/periodical&gt;&lt;alt-periodical&gt;&lt;full-title&gt;Acta Odontol Scand&lt;/full-title&gt;&lt;abbr-1&gt;Acta odontologica Scandinavica&lt;/abbr-1&gt;&lt;/alt-periodical&gt;&lt;pages&gt;226-228&lt;/pages&gt;&lt;edition&gt;2017/11/23&lt;/edition&gt;&lt;keywords&gt;&lt;keyword&gt;Smoking&lt;/keyword&gt;&lt;keyword&gt;electronic cigarette&lt;/keyword&gt;&lt;keyword&gt;oral lesion&lt;/keyword&gt;&lt;/keywords&gt;&lt;dates&gt;&lt;year&gt;2018&lt;/year&gt;&lt;pub-dates&gt;&lt;date&gt;Nov 21&lt;/date&gt;&lt;/pub-dates&gt;&lt;/dates&gt;&lt;isbn&gt;0001-6357&lt;/isbn&gt;&lt;accession-num&gt;29161938&lt;/accession-num&gt;&lt;urls&gt;&lt;/urls&gt;&lt;electronic-resource-num&gt;10.1080/00016357.2017.1406613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(14)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None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Former smokers (FS)</w:t>
            </w:r>
          </w:p>
        </w:tc>
        <w:tc>
          <w:tcPr>
            <w:tcW w:w="3402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Prospective case-control, 90 patients with OML (according to WHO), ≥18 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45 FS, M/F=22/23, 47±11y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45 EC, M/F=41/4, 47±10y</w:t>
            </w: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BE44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</w:t>
            </w:r>
            <w:r w:rsidR="00BE44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(?), self-reports</w:t>
            </w:r>
            <w:r w:rsidR="00BE44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(?)</w:t>
            </w:r>
          </w:p>
          <w:p w:rsidR="00E7788B" w:rsidRDefault="00BE4447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FS: quit CC 0.5-2 y prior to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</w:t>
            </w:r>
          </w:p>
          <w:p w:rsidR="00E7788B" w:rsidRPr="00C33E65" w:rsidRDefault="00BE4447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EC: at least 6 months use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OML (11 lesions)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-Total OML: No sign. difference between G1 and G2</w:t>
            </w:r>
          </w:p>
          <w:p w:rsidR="00E7788B" w:rsidRPr="00C33E65" w:rsidRDefault="00E7788B" w:rsidP="00BE44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 single OML (nicotine stomatitis, hairy tongue, hyperplastic candidiasis): sign. higher in G2 (EC) compared to G1 (FS)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 Unclear assessment of T/N his</w:t>
            </w:r>
            <w:r w:rsidR="00BE44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 in G2 not considered or verified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positive control</w:t>
            </w:r>
          </w:p>
          <w:p w:rsidR="00E7788B" w:rsidRPr="00C33E6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C33E65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1428" w:type="dxa"/>
            <w:gridSpan w:val="2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BinShabaib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al, 2019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&lt;EndNote&gt;&lt;Cite&gt;&lt;Author&gt;BinShabaib&lt;/Author&gt;&lt;Year&gt;2019&lt;/Year&gt;&lt;RecNum&gt;183330&lt;/RecNum&gt;&lt;DisplayText&gt;(15)&lt;/DisplayText&gt;&lt;record&gt;&lt;rec-number&gt;183330&lt;/rec-number&gt;&lt;foreign-keys&gt;&lt;key app="EN" db-id="9a92d2ft0z0az6es92rvr2diwxdrsdp2wf20" timestamp="1667567189" guid="9cee429d-d72c-42a5-a53d-88e05d78ac5e"&gt;183330&lt;/key&gt;&lt;/foreign-keys&gt;&lt;ref-type name="Journal Article"&gt;17&lt;/ref-type&gt;&lt;contributors&gt;&lt;authors&gt;&lt;author&gt;BinShabaib, Munerah&lt;/author&gt;&lt;author&gt;ALHarthi, Shatha Subhi&lt;/author&gt;&lt;author&gt;Akram, Zohaib&lt;/author&gt;&lt;author&gt;Khan, Junad&lt;/author&gt;&lt;author&gt;Rahman, Irfan&lt;/author&gt;&lt;author&gt;Romanos, Georgios E&lt;/author&gt;&lt;author&gt;Javed, Fawad&lt;/author&gt;&lt;/authors&gt;&lt;/contributors&gt;&lt;titles&gt;&lt;title&gt;Clinical periodontal status and gingival crevicular fluid cytokine profile among cigarette-smokers, electronic-cigarette users and never-smokers&lt;/title&gt;&lt;secondary-title&gt;Archives of Oral Biology&lt;/secondary-title&gt;&lt;/titles&gt;&lt;periodical&gt;&lt;full-title&gt;Arch Oral Biol&lt;/full-title&gt;&lt;abbr-1&gt;Archives of oral biology&lt;/abbr-1&gt;&lt;/periodical&gt;&lt;pages&gt;212-217&lt;/pages&gt;&lt;volume&gt;102&lt;/volume&gt;&lt;dates&gt;&lt;year&gt;2019&lt;/year&gt;&lt;/dates&gt;&lt;isbn&gt;0003-9969&lt;/isbn&gt;&lt;urls&gt;&lt;/urls&gt;&lt;electronic-resource-num&gt;https://doi.org/10.1016/j.archoralbio.2019.05.001&lt;/electronic-resource-num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(15)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C33E65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C33E65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 (never smokers)</w:t>
            </w:r>
          </w:p>
        </w:tc>
        <w:tc>
          <w:tcPr>
            <w:tcW w:w="3402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712C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Healthy subjects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46 CC, M/F=43/3, 44.3±3.5y</w:t>
            </w:r>
          </w:p>
          <w:p w:rsidR="00E7788B" w:rsidRDefault="00E7788B" w:rsidP="00F91B4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44 EC, M/F=42/2, 36.5±1.7y</w:t>
            </w:r>
          </w:p>
          <w:p w:rsidR="00E7788B" w:rsidRPr="007E25DF" w:rsidRDefault="00E7788B" w:rsidP="00F91B4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25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45 NS, M/F=41/4, 40.6±3.3y</w:t>
            </w:r>
          </w:p>
        </w:tc>
        <w:tc>
          <w:tcPr>
            <w:tcW w:w="2694" w:type="dxa"/>
          </w:tcPr>
          <w:p w:rsidR="00E7788B" w:rsidRPr="00F91B43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91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5215A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 w:rsidRPr="00F91B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≥5 cig/d, D</w:t>
            </w:r>
            <w:r w:rsidR="005215A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≥1y, 14.2±0.6 PY, 5.2±0.6 min/cig</w:t>
            </w:r>
          </w:p>
          <w:p w:rsidR="00E7788B" w:rsidRDefault="005215A2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≥1 times</w:t>
            </w:r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/d, D: 9.4±2.6y, 20.3±3.5 min/sess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ion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-NS: never any </w:t>
            </w:r>
            <w:r w:rsidR="005215A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tobacco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product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F91B43" w:rsidRDefault="005215A2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Dual users excluded</w:t>
            </w:r>
          </w:p>
        </w:tc>
        <w:tc>
          <w:tcPr>
            <w:tcW w:w="3827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periodontal status: PI, BOP, PD, AL, MBL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Cytokines in GCF: IL-1ß, IL-6, TNF-α, MMP-8, IFN-γ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Outcome G1 </w:t>
            </w:r>
            <w:r w:rsidR="005215A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G2 </w:t>
            </w:r>
            <w:r w:rsidR="005215A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G3: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-PI, PD, AL: G</w:t>
            </w:r>
            <w:r w:rsidRPr="005A4A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 G2 &gt; G3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-BOP: G1 &lt; G2 &lt; G3</w:t>
            </w:r>
            <w:r w:rsidRPr="005A4A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-MBL: G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b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 G2 &gt; G3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-MT: G1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≈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≈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G3</w:t>
            </w:r>
          </w:p>
          <w:p w:rsidR="00E7788B" w:rsidRDefault="00E7788B" w:rsidP="005A4A3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 IL-1ß, IL-6, TNF-α, MMP-8, IFN-γ: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G</w:t>
            </w:r>
            <w:r w:rsidRPr="005A4A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 G2 &gt; G3</w:t>
            </w:r>
          </w:p>
          <w:p w:rsidR="00E7788B" w:rsidRDefault="00E7788B" w:rsidP="005A4A3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A4A3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diff. from other </w:t>
            </w:r>
            <w:r w:rsidR="005215A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two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groups (p&lt;0.05)</w:t>
            </w:r>
          </w:p>
          <w:p w:rsidR="00E7788B" w:rsidRPr="00F91B43" w:rsidRDefault="00E7788B" w:rsidP="003747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 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diff. from other </w:t>
            </w:r>
            <w:r w:rsidR="005215A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two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groups (p&lt;0.01)</w:t>
            </w:r>
          </w:p>
        </w:tc>
        <w:tc>
          <w:tcPr>
            <w:tcW w:w="1843" w:type="dxa"/>
          </w:tcPr>
          <w:p w:rsidR="00E7788B" w:rsidRDefault="005215A2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5215A2" w:rsidRDefault="005215A2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self-reports</w:t>
            </w:r>
          </w:p>
          <w:p w:rsidR="005215A2" w:rsidRDefault="005215A2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  <w:p w:rsidR="005215A2" w:rsidRPr="00F91B43" w:rsidRDefault="005215A2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-Assessment of dual use in G2 unclear</w:t>
            </w:r>
          </w:p>
        </w:tc>
      </w:tr>
      <w:tr w:rsidR="00E7788B" w:rsidRPr="0070697E" w:rsidTr="00BC60B9">
        <w:tc>
          <w:tcPr>
            <w:tcW w:w="851" w:type="dxa"/>
            <w:gridSpan w:val="2"/>
          </w:tcPr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A4A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1418" w:type="dxa"/>
          </w:tcPr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A4A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Cheng et al., 2022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&lt;EndNote&gt;&lt;Cite&gt;&lt;Author&gt;Cheng&lt;/Author&gt;&lt;Year&gt;2022&lt;/Year&gt;&lt;RecNum&gt;170872&lt;/RecNum&gt;&lt;DisplayText&gt;(16)&lt;/DisplayText&gt;&lt;record&gt;&lt;rec-number&gt;170872&lt;/rec-number&gt;&lt;foreign-keys&gt;&lt;key app="EN" db-id="9a92d2ft0z0az6es92rvr2diwxdrsdp2wf20" timestamp="1648454521" guid="f6907b72-858a-42a8-8c17-71c718959c53"&gt;170872&lt;/key&gt;&lt;/foreign-keys&gt;&lt;ref-type name="Journal Article"&gt;17&lt;/ref-type&gt;&lt;contributors&gt;&lt;authors&gt;&lt;author&gt;Cheng, G.&lt;/author&gt;&lt;author&gt;Guo, J.&lt;/author&gt;&lt;author&gt;Carmella, S. G.&lt;/author&gt;&lt;author&gt;Lindgren, B.&lt;/author&gt;&lt;author&gt;Ikuemonisan, J.&lt;/author&gt;&lt;author&gt;Jensen, J.&lt;/author&gt;&lt;author&gt;Hatsukami, D. K.&lt;/author&gt;&lt;author&gt;Balbo, S.&lt;/author&gt;&lt;author&gt;Hecht, S. S.&lt;/author&gt;&lt;/authors&gt;&lt;/contributors&gt;&lt;auth-address&gt;Masonic Cancer Center, University of Minnesota, Minneapolis, Minnesota, USA.&lt;/auth-address&gt;&lt;titles&gt;&lt;title&gt;Increased Acrolein-DNA Adducts in Buccal Brushings of e-Cigarette Users&lt;/title&gt;&lt;secondary-title&gt;Carcinogenesis&lt;/secondary-title&gt;&lt;/titles&gt;&lt;periodical&gt;&lt;full-title&gt;Carcinogenesis&lt;/full-title&gt;&lt;/periodical&gt;&lt;pages&gt;437-444&lt;/pages&gt;&lt;volume&gt;43&lt;/volume&gt;&lt;number&gt;5&lt;/number&gt;&lt;edition&gt;20220303&lt;/edition&gt;&lt;keywords&gt;&lt;keyword&gt;DNA damage&lt;/keyword&gt;&lt;keyword&gt;acrolein&lt;/keyword&gt;&lt;keyword&gt;adducts&lt;/keyword&gt;&lt;keyword&gt;e-cigarettes&lt;/keyword&gt;&lt;/keywords&gt;&lt;dates&gt;&lt;year&gt;2022&lt;/year&gt;&lt;pub-dates&gt;&lt;date&gt;Mar 3&lt;/date&gt;&lt;/pub-dates&gt;&lt;/dates&gt;&lt;isbn&gt;0143-3334&lt;/isbn&gt;&lt;accession-num&gt;35239969&lt;/accession-num&gt;&lt;urls&gt;&lt;/urls&gt;&lt;electronic-resource-num&gt;10.1093/carcin/bgac026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(16)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</w:t>
            </w:r>
          </w:p>
        </w:tc>
        <w:tc>
          <w:tcPr>
            <w:tcW w:w="3402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479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6 month FU with monthly visits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Healthy subjects, ≥18 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20 EC, M/F/?=8/11/1, 18-62y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20 NS, M/F=6/14, 21-55y</w:t>
            </w:r>
          </w:p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8 CC, M/F=6/2, 28-59y</w:t>
            </w: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7069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Interview/Q?, habit veri</w:t>
            </w:r>
            <w:r w:rsidR="003465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ed with BMs: CEMA,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Nequ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-EC: D: ≥3m, 4d/week,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Nequ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3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nmol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/mL, CEMA&lt;27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pmol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/mL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-NS: &lt;6 ppm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</w:p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-CC: &gt;8 ppm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CEMA&gt;27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pmol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/mL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Acrolein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-DNA adduct in brushed oral cells at 3 visits: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Adduct levels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pmol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/µ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Guo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median (range):</w:t>
            </w:r>
          </w:p>
          <w:p w:rsidR="00E7788B" w:rsidRPr="0000667C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179 (5-793)</w:t>
            </w:r>
            <w:r w:rsidRPr="0000667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,b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21 (5-539)</w:t>
            </w:r>
            <w:proofErr w:type="spellStart"/>
            <w:r w:rsidRPr="009D4B1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,c</w:t>
            </w:r>
            <w:proofErr w:type="spellEnd"/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446 (158-5830)</w:t>
            </w:r>
            <w:proofErr w:type="spellStart"/>
            <w:r w:rsidRPr="0000667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 w:rsidRPr="009D4B1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,c</w:t>
            </w:r>
            <w:proofErr w:type="spellEnd"/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Adducts sign. correlate with age in G1 and G2</w:t>
            </w:r>
          </w:p>
          <w:p w:rsidR="00E7788B" w:rsidRPr="0000667C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 vs FU: not evaluated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3465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Strength: 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ompliance verified with suitable BMs</w:t>
            </w:r>
          </w:p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A4A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1428" w:type="dxa"/>
            <w:gridSpan w:val="2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Cho, 2017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&lt;EndNote&gt;&lt;Cite&gt;&lt;Author&gt;Cho&lt;/Author&gt;&lt;Year&gt;2017&lt;/Year&gt;&lt;RecNum&gt;114053&lt;/RecNum&gt;&lt;DisplayText&gt;(17)&lt;/DisplayText&gt;&lt;record&gt;&lt;rec-number&gt;114053&lt;/rec-number&gt;&lt;foreign-keys&gt;&lt;key app="EN" db-id="9a92d2ft0z0az6es92rvr2diwxdrsdp2wf20" timestamp="1568353620" guid="8255addf-6270-4d67-9a1f-1e5a720a0b60"&gt;114053&lt;/key&gt;&lt;/foreign-keys&gt;&lt;ref-type name="Journal Article"&gt;17&lt;/ref-type&gt;&lt;contributors&gt;&lt;authors&gt;&lt;author&gt;Cho, J. H.&lt;/author&gt;&lt;/authors&gt;&lt;/contributors&gt;&lt;auth-address&gt;Department of Public Health Administration, Hanyang Women&amp;apos;s University, Seoul, Republic of Korea.&lt;/auth-address&gt;&lt;titles&gt;&lt;title&gt;The association between electronic-cigarette use and self-reported oral symptoms including cracked or broken teeth and tongue and/or inside-cheek pain among adolescents: A cross-sectional study&lt;/title&gt;&lt;secondary-title&gt;PLoS One&lt;/secondary-title&gt;&lt;alt-title&gt;PloS one&lt;/alt-title&gt;&lt;/titles&gt;&lt;periodical&gt;&lt;full-title&gt;PLoS ONE&lt;/full-title&gt;&lt;/periodical&gt;&lt;alt-periodical&gt;&lt;full-title&gt;PLoS ONE&lt;/full-title&gt;&lt;/alt-periodical&gt;&lt;pages&gt;e0180506&lt;/pages&gt;&lt;volume&gt;12&lt;/volume&gt;&lt;number&gt;7&lt;/number&gt;&lt;edition&gt;2017/07/13&lt;/edition&gt;&lt;dates&gt;&lt;year&gt;2017&lt;/year&gt;&lt;/dates&gt;&lt;isbn&gt;1932-6203&lt;/isbn&gt;&lt;accession-num&gt;28700729&lt;/accession-num&gt;&lt;urls&gt;&lt;/urls&gt;&lt;custom2&gt;Pmc5507461&lt;/custom2&gt;&lt;electronic-resource-num&gt;10.1371/journal.pone.0180506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(17)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EC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-:  NU (never EC users)</w:t>
            </w:r>
          </w:p>
        </w:tc>
        <w:tc>
          <w:tcPr>
            <w:tcW w:w="3402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55A3E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lastRenderedPageBreak/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65528 Adolescents (Web survey i</w:t>
            </w:r>
            <w:r w:rsidR="003465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Korea), 14.99 ±1.74y, 51.6 % m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ales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297 EC (daily)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1259 EC (1-29 d in past month)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-G3: 3848 former EC</w:t>
            </w:r>
          </w:p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60124 NU</w:t>
            </w:r>
          </w:p>
        </w:tc>
        <w:tc>
          <w:tcPr>
            <w:tcW w:w="2694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T/N His</w:t>
            </w:r>
            <w:r w:rsidR="003465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self-repots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contains 187 CC users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contains 486 CC users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contains 839 CC users</w:t>
            </w:r>
          </w:p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-G4: contains 411 CC users</w:t>
            </w:r>
          </w:p>
        </w:tc>
        <w:tc>
          <w:tcPr>
            <w:tcW w:w="3827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Self-reported oral symptoms, adjusted OR (CI) vs G4: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-Cracked or broken t</w:t>
            </w:r>
            <w:r w:rsidR="003465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th: 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--G1: 1.65 (1.19-2.27)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--G2: 1.26 (106-1.51)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--G3: 1.16 (1.05-1.30)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-Tongue and/or inside cheek pain: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--G1: 1.54 (1.05-2.26)</w:t>
            </w:r>
          </w:p>
          <w:p w:rsidR="00E7788B" w:rsidRDefault="003465D0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-Gingival pain and/</w:t>
            </w:r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 bleeding: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--No association with EC use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Nicotine-free EC users showed no consistent differences from EC with nicotine</w:t>
            </w:r>
          </w:p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Daily CC users showed lower (!), mostly ns OR compared to daily EC use</w:t>
            </w:r>
          </w:p>
        </w:tc>
        <w:tc>
          <w:tcPr>
            <w:tcW w:w="1843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-CSS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users are included in G1-G3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-No separate </w:t>
            </w:r>
            <w:r w:rsidR="003465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exclusive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EC </w:t>
            </w:r>
            <w:r w:rsidR="003465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(EC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only</w:t>
            </w:r>
            <w:r w:rsidR="003465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use)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group</w:t>
            </w:r>
          </w:p>
          <w:p w:rsidR="00E7788B" w:rsidRPr="005A4A34" w:rsidRDefault="00E7788B" w:rsidP="00BA436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 results indicate possible issue with CSS approach</w:t>
            </w:r>
          </w:p>
        </w:tc>
      </w:tr>
      <w:tr w:rsidR="00E7788B" w:rsidRPr="00BC60B9" w:rsidTr="00BC60B9">
        <w:tc>
          <w:tcPr>
            <w:tcW w:w="851" w:type="dxa"/>
            <w:gridSpan w:val="2"/>
          </w:tcPr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A4A3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23</w:t>
            </w:r>
          </w:p>
        </w:tc>
        <w:tc>
          <w:tcPr>
            <w:tcW w:w="1418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Chopyk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2021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PEVuZE5vdGU+PENpdGU+PEF1dGhvcj5DaG9weWs8L0F1dGhvcj48WWVhcj4yMDIxPC9ZZWFyPjxS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PEVuZE5vdGU+PENpdGU+PEF1dGhvcj5DaG9weWs8L0F1dGhvcj48WWVhcj4yMDIxPC9ZZWFyPjxS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(18)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None</w:t>
            </w:r>
          </w:p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NU (never EC or CC users, NSNV)</w:t>
            </w:r>
          </w:p>
        </w:tc>
        <w:tc>
          <w:tcPr>
            <w:tcW w:w="3402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479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LS</w:t>
            </w:r>
            <w:r w:rsidRPr="00B847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2 weeks reduced use of EC</w:t>
            </w:r>
          </w:p>
          <w:p w:rsidR="00E7788B" w:rsidRDefault="003465D0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12 NU, 21y, M/F=3/9</w:t>
            </w:r>
          </w:p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12 EC, 21y, M/F=12/0</w:t>
            </w: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3465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(mean (CI)):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--D: 1.5 (0.9-2.0)y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--6.7 (5.7-7.0) d/week</w:t>
            </w:r>
          </w:p>
          <w:p w:rsidR="00E7788B" w:rsidRPr="007E25DF" w:rsidRDefault="00E7788B" w:rsidP="00E778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25DF">
              <w:rPr>
                <w:rFonts w:ascii="Times New Roman" w:hAnsi="Times New Roman" w:cs="Times New Roman"/>
                <w:sz w:val="20"/>
                <w:szCs w:val="20"/>
              </w:rPr>
              <w:t>--N in e-liquid: 21.3 (5.1-37.6) mg/</w:t>
            </w:r>
            <w:proofErr w:type="spellStart"/>
            <w:r w:rsidRPr="007E25DF">
              <w:rPr>
                <w:rFonts w:ascii="Times New Roman" w:hAnsi="Times New Roman" w:cs="Times New Roman"/>
                <w:sz w:val="20"/>
                <w:szCs w:val="20"/>
              </w:rPr>
              <w:t>mL</w:t>
            </w:r>
            <w:proofErr w:type="spellEnd"/>
          </w:p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--5.4 (0.6-12.2) mL/d </w:t>
            </w:r>
            <w:r w:rsidR="003465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(e-liquid consumption)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Oral microbiome (in saliva, buccal and nasal swabs):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-Sign. shift in G2 to pathological changes</w:t>
            </w:r>
          </w:p>
          <w:p w:rsidR="00E7788B" w:rsidRPr="005A4A34" w:rsidRDefault="00E7788B" w:rsidP="00CE7D9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-Reduction in EC use: sign decrease in changes in saliv</w:t>
            </w:r>
            <w:r w:rsidR="00CE7D9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ary microbiome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of G2 (not in buccal samples)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-Many influencing factors on microbiome (diet, alcohol, oral hygiene)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use of other T/N products assessed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positive control</w:t>
            </w:r>
          </w:p>
          <w:p w:rsidR="00E7788B" w:rsidRPr="005A4A34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-Strength: dose-response shown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1428" w:type="dxa"/>
            <w:gridSpan w:val="2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Stewart et al., 2018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&lt;EndNote&gt;&lt;Cite&gt;&lt;Author&gt;Stewart&lt;/Author&gt;&lt;Year&gt;2018&lt;/Year&gt;&lt;RecNum&gt;196289&lt;/RecNum&gt;&lt;DisplayText&gt;(19)&lt;/DisplayText&gt;&lt;record&gt;&lt;rec-number&gt;196289&lt;/rec-number&gt;&lt;foreign-keys&gt;&lt;key app="EN" db-id="9a92d2ft0z0az6es92rvr2diwxdrsdp2wf20" timestamp="1699865314" guid="62e1c657-42e3-4d6e-b5c1-f4746e6c92a1"&gt;196289&lt;/key&gt;&lt;/foreign-keys&gt;&lt;ref-type name="Journal Article"&gt;17&lt;/ref-type&gt;&lt;contributors&gt;&lt;authors&gt;&lt;author&gt;Stewart, C.  J.&lt;/author&gt;&lt;author&gt;Auchtung, T. A.&lt;/author&gt;&lt;author&gt;Ajami, N. J.&lt;/author&gt;&lt;author&gt;Velasquez, K.&lt;/author&gt;&lt;author&gt;Smith, D. P.&lt;/author&gt;&lt;author&gt;De La, Garza II, R.&lt;/author&gt;&lt;author&gt;Salas, R.&lt;/author&gt;&lt;author&gt;Petrosino, J. F.&lt;/author&gt;&lt;/authors&gt;&lt;/contributors&gt;&lt;titles&gt;&lt;title&gt;Effects of tobacco smoke and electronic cigarette vapor exposure on the oral and gut microbiota in humans&amp;#xD;a pilot study&lt;/title&gt;&lt;secondary-title&gt;PeerJ, Vol 6, p e&lt;/secondary-title&gt;&lt;/titles&gt;&lt;periodical&gt;&lt;full-title&gt;PeerJ, Vol 6, p e&lt;/full-title&gt;&lt;/periodical&gt;&lt;volume&gt;4693&lt;/volume&gt;&lt;keywords&gt;&lt;keyword&gt;Smoking&lt;/keyword&gt;&lt;keyword&gt;Microbiota&lt;/keyword&gt;&lt;keyword&gt;Electronic cigarette&lt;/keyword&gt;&lt;keyword&gt;Tobacco&lt;/keyword&gt;&lt;keyword&gt;Medicine&lt;/keyword&gt;&lt;keyword&gt;R&lt;/keyword&gt;&lt;/keywords&gt;&lt;dates&gt;&lt;year&gt;2018&lt;/year&gt;&lt;/dates&gt;&lt;publisher&gt;PeerJ Inc.&lt;/publisher&gt;&lt;urls&gt;&lt;related-urls&gt;&lt;url&gt;https://doi.org/10.7717/peerj.4693&lt;/url&gt;&lt;url&gt;https://www.base-search.net/Search/Results?lookfor=baseid:ftdoajarticles:oai:doaj.org/article:db197d7a44d442029feeb4f05988ab75&lt;/url&gt;&lt;/related-urls&gt;&lt;/urls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(19)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</w:t>
            </w:r>
          </w:p>
        </w:tc>
        <w:tc>
          <w:tcPr>
            <w:tcW w:w="3402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06FC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30 Subjects</w:t>
            </w:r>
            <w:r w:rsidR="009D69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age (range)</w:t>
            </w:r>
          </w:p>
          <w:p w:rsidR="00E7788B" w:rsidRDefault="009D6978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10 EC, 29 (</w:t>
            </w:r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21-37)y, 9 Males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10 CC, 35 (30-45)y, 10 Males</w:t>
            </w:r>
          </w:p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10 NS, 31 (28-36)y, 9 Males</w:t>
            </w:r>
          </w:p>
        </w:tc>
        <w:tc>
          <w:tcPr>
            <w:tcW w:w="2694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9D69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-EC: 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--N-content: 9 (6-12) mg/mL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--D: 3 (2-4) y (median)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median (IQR): 3 (3-4) ppm 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--14 (10-19) cig/d</w:t>
            </w:r>
          </w:p>
          <w:p w:rsidR="00E7788B" w:rsidRDefault="00E7788B" w:rsidP="00A42BB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,: 14 (10-19) ppm</w:t>
            </w:r>
          </w:p>
          <w:p w:rsidR="00E7788B" w:rsidRPr="005A4A34" w:rsidRDefault="00E7788B" w:rsidP="00A42BB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-NS,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,: 1 (1-2) ppm</w:t>
            </w:r>
          </w:p>
        </w:tc>
        <w:tc>
          <w:tcPr>
            <w:tcW w:w="3827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Oral and gut microbiome (fecal, buccal swab and saliva samples):</w:t>
            </w:r>
          </w:p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-CC (but not EC) is sign. associated with </w:t>
            </w:r>
            <w:r w:rsidR="009D697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shifts in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bacterial profiles in studied samples</w:t>
            </w:r>
          </w:p>
        </w:tc>
        <w:tc>
          <w:tcPr>
            <w:tcW w:w="1843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indicates possible CC use in G1</w:t>
            </w:r>
          </w:p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-Authors consider bias in self-reported T/N use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1428" w:type="dxa"/>
            <w:gridSpan w:val="2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Cichonska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2019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&lt;EndNote&gt;&lt;Cite&gt;&lt;Author&gt;Cichonska&lt;/Author&gt;&lt;Year&gt;2019&lt;/Year&gt;&lt;RecNum&gt;142409&lt;/RecNum&gt;&lt;DisplayText&gt;(20)&lt;/DisplayText&gt;&lt;record&gt;&lt;rec-number&gt;142409&lt;/rec-number&gt;&lt;foreign-keys&gt;&lt;key app="EN" db-id="9a92d2ft0z0az6es92rvr2diwxdrsdp2wf20" timestamp="1575305187" guid="8082ebce-c86c-4378-8b7d-1781f1374063"&gt;142409&lt;/key&gt;&lt;/foreign-keys&gt;&lt;ref-type name="Journal Article"&gt;17&lt;/ref-type&gt;&lt;contributors&gt;&lt;authors&gt;&lt;author&gt;Cichonska, D.&lt;/author&gt;&lt;author&gt;Kusiak, A.&lt;/author&gt;&lt;author&gt;Kochanska, B.&lt;/author&gt;&lt;author&gt;Ochocinska, J.&lt;/author&gt;&lt;author&gt;Swietlik, D.&lt;/author&gt;&lt;/authors&gt;&lt;/contributors&gt;&lt;auth-address&gt;Department of Periodontology and Oral Mucosa Diseases, Medical University of Gdansk, 80-204 Gdansk, Poland.&amp;#xD;Department of Conservative Dentistry, Medical University of Gdansk, 80-204 Gdansk, Poland.&amp;#xD;Department of Biostatistics and Neural Networks, Medical University of Gdansk, 80-211 Gdansk, Poland.&lt;/auth-address&gt;&lt;titles&gt;&lt;title&gt;Influence of Electronic Cigarettes on Selected Antibacterial Properties of Saliva&lt;/title&gt;&lt;secondary-title&gt;Int J Environ Res Public Health&lt;/secondary-title&gt;&lt;/titles&gt;&lt;periodical&gt;&lt;full-title&gt;Int J Environ Res Public Health&lt;/full-title&gt;&lt;abbr-1&gt;International journal of environmental research and public health&lt;/abbr-1&gt;&lt;/periodical&gt;&lt;volume&gt;16&lt;/volume&gt;&lt;number&gt;22&lt;/number&gt;&lt;edition&gt;2019/11/16&lt;/edition&gt;&lt;keywords&gt;&lt;keyword&gt;e-smoking&lt;/keyword&gt;&lt;keyword&gt;electronic cigarettes&lt;/keyword&gt;&lt;keyword&gt;saliva&lt;/keyword&gt;&lt;/keywords&gt;&lt;dates&gt;&lt;year&gt;2019&lt;/year&gt;&lt;pub-dates&gt;&lt;date&gt;Nov 12&lt;/date&gt;&lt;/pub-dates&gt;&lt;/dates&gt;&lt;isbn&gt;1660-4601&lt;/isbn&gt;&lt;accession-num&gt;31726698&lt;/accession-num&gt;&lt;urls&gt;&lt;/urls&gt;&lt;electronic-resource-num&gt;10.3390/ijerph16224433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(20)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7B260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7B260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5A4A34" w:rsidRDefault="00E7788B" w:rsidP="007B260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</w:t>
            </w:r>
          </w:p>
        </w:tc>
        <w:tc>
          <w:tcPr>
            <w:tcW w:w="3402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260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120 Healthy subjects, 20-30y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40 EC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40 CC</w:t>
            </w:r>
          </w:p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40 NS</w:t>
            </w:r>
          </w:p>
        </w:tc>
        <w:tc>
          <w:tcPr>
            <w:tcW w:w="2694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CC26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Q (?),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-report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D: ≥6 months, ≥50 times/d</w:t>
            </w:r>
            <w:r w:rsidR="00CC26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(puffs?)</w:t>
            </w:r>
          </w:p>
          <w:p w:rsidR="00E7788B" w:rsidRDefault="00E7788B" w:rsidP="007B260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D: ≥6 months, ≥10 cig/d</w:t>
            </w:r>
          </w:p>
          <w:p w:rsidR="00E7788B" w:rsidRPr="005A4A34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users excluded</w:t>
            </w:r>
          </w:p>
        </w:tc>
        <w:tc>
          <w:tcPr>
            <w:tcW w:w="3827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Anti-bacterial properties of saliva: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G1 / G2 / G3, µg/mL, medians: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-IgA: 1.7</w:t>
            </w:r>
            <w:r w:rsidR="00CC2675" w:rsidRPr="00CC267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1.8</w:t>
            </w:r>
            <w:r w:rsidR="00CC2675" w:rsidRPr="00CC267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6.5</w:t>
            </w:r>
            <w:r w:rsidRPr="007B260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="00CC267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,b</w:t>
            </w:r>
          </w:p>
          <w:p w:rsidR="00E7788B" w:rsidRDefault="00E7788B" w:rsidP="007B260B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-Lysozyme: 1.6</w:t>
            </w:r>
            <w:r w:rsidR="00CC2675" w:rsidRPr="00CC267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1.4</w:t>
            </w:r>
            <w:r w:rsidR="00CC2675" w:rsidRPr="00CC267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4.8</w:t>
            </w:r>
            <w:r w:rsidRPr="007B260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="00CC267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,b</w:t>
            </w:r>
          </w:p>
          <w:p w:rsidR="00E7788B" w:rsidRDefault="00E7788B" w:rsidP="008E49CC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Lactoferrin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7.1</w:t>
            </w:r>
            <w:r w:rsidR="00CC2675" w:rsidRPr="00CC267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1.4</w:t>
            </w:r>
            <w:r w:rsidRPr="008E49C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="00CC267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5.6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CC2675" w:rsidRPr="00CC2675" w:rsidRDefault="00CC2675" w:rsidP="00CC267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CC267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same letter means significant difference between groups (p&lt;0.05)</w:t>
            </w:r>
          </w:p>
        </w:tc>
        <w:tc>
          <w:tcPr>
            <w:tcW w:w="1843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verification of EC only use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-Gender not specified</w:t>
            </w:r>
          </w:p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-Longer and larger studies required (authors)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5A4A34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26</w:t>
            </w:r>
          </w:p>
        </w:tc>
        <w:tc>
          <w:tcPr>
            <w:tcW w:w="1428" w:type="dxa"/>
            <w:gridSpan w:val="2"/>
          </w:tcPr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CC26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honska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2022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&lt;EndNote&gt;&lt;Cite&gt;&lt;Author&gt;Cichońska&lt;/Author&gt;&lt;Year&gt;2022&lt;/Year&gt;&lt;RecNum&gt;170588&lt;/RecNum&gt;&lt;DisplayText&gt;(21)&lt;/DisplayText&gt;&lt;record&gt;&lt;rec-number&gt;170588&lt;/rec-number&gt;&lt;foreign-keys&gt;&lt;key app="EN" db-id="9a92d2ft0z0az6es92rvr2diwxdrsdp2wf20" timestamp="1648454521" guid="15eadc1e-ff4f-498c-b4bf-54c2fc9c816d"&gt;170588&lt;/key&gt;&lt;/foreign-keys&gt;&lt;ref-type name="Journal Article"&gt;17&lt;/ref-type&gt;&lt;contributors&gt;&lt;authors&gt;&lt;author&gt;Cichońska, D.&lt;/author&gt;&lt;author&gt;Kusiak, A.&lt;/author&gt;&lt;author&gt;Kochańska, B.&lt;/author&gt;&lt;author&gt;Ochocińska, J.&lt;/author&gt;&lt;author&gt;Świetlik, D.&lt;/author&gt;&lt;/authors&gt;&lt;/contributors&gt;&lt;auth-address&gt;Department of Periodontology and Oral Mucosa Diseases, Medical University of Gdańsk, Orzeszkowej 18 St., 80-208 Gdańsk, Poland.&amp;#xD;Department of Conservative Dentistry, Medical University of Gdańsk, Orzeszkowej 18 St., 80-208 Gdańsk, Poland.&amp;#xD;Division of Biostatistics and Neural Networks, Medical University of Gdańsk, Dębinki 1 St., 80-211 Gdańsk, Poland.&lt;/auth-address&gt;&lt;titles&gt;&lt;title&gt;Influence of Electronic Cigarettes on Selected Physicochemical Properties of Saliva&lt;/title&gt;&lt;secondary-title&gt;Int J Environ Res Public Health&lt;/secondary-title&gt;&lt;/titles&gt;&lt;periodical&gt;&lt;full-title&gt;Int J Environ Res Public Health&lt;/full-title&gt;&lt;abbr-1&gt;International journal of environmental research and public health&lt;/abbr-1&gt;&lt;/periodical&gt;&lt;volume&gt;19&lt;/volume&gt;&lt;number&gt;6&lt;/number&gt;&lt;edition&gt;20220311&lt;/edition&gt;&lt;keywords&gt;&lt;keyword&gt;e-cigarettes&lt;/keyword&gt;&lt;keyword&gt;oral health&lt;/keyword&gt;&lt;keyword&gt;saliva&lt;/keyword&gt;&lt;/keywords&gt;&lt;dates&gt;&lt;year&gt;2022&lt;/year&gt;&lt;pub-dates&gt;&lt;date&gt;Mar 11&lt;/date&gt;&lt;/pub-dates&gt;&lt;/dates&gt;&lt;isbn&gt;1661-7827 (Print)&amp;#xD;1660-4601&lt;/isbn&gt;&lt;accession-num&gt;35329001&lt;/accession-num&gt;&lt;urls&gt;&lt;/urls&gt;&lt;custom1&gt;The authors declare no conflict of interest.&lt;/custom1&gt;&lt;custom2&gt;PMC8953991&lt;/custom2&gt;&lt;electronic-resource-num&gt;10.3390/ijerph19063314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(21)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A4A34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5A4A34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</w:t>
            </w:r>
          </w:p>
        </w:tc>
        <w:tc>
          <w:tcPr>
            <w:tcW w:w="3402" w:type="dxa"/>
          </w:tcPr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B260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12</w:t>
            </w:r>
            <w:r w:rsid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Healthy subjects, 20-30y</w:t>
            </w: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40 EC</w:t>
            </w: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39 CC</w:t>
            </w:r>
          </w:p>
          <w:p w:rsidR="00E7788B" w:rsidRPr="005A4A34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49 NS</w:t>
            </w:r>
          </w:p>
        </w:tc>
        <w:tc>
          <w:tcPr>
            <w:tcW w:w="2694" w:type="dxa"/>
          </w:tcPr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CC267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 (?), sel</w:t>
            </w:r>
            <w:r w:rsid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-report</w:t>
            </w:r>
            <w:r w:rsid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D: ≥6 months, multiple times/d</w:t>
            </w: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D: ≥6 months, ≥10 cig/d</w:t>
            </w:r>
          </w:p>
          <w:p w:rsidR="00E7788B" w:rsidRPr="005A4A34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users excluded</w:t>
            </w:r>
          </w:p>
        </w:tc>
        <w:tc>
          <w:tcPr>
            <w:tcW w:w="3827" w:type="dxa"/>
          </w:tcPr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Physicochemical properties </w:t>
            </w:r>
            <w:r w:rsid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of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saliva: pH, total proteins (?), calcium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), phosphates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G1 / G2 / G3, medians same letter (</w:t>
            </w:r>
            <w:r w:rsidRPr="005536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): p&lt;0.05</w:t>
            </w: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-pH: 7.0 / 7.0 / 7.5</w:t>
            </w: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-Total proteins: 1.8 / 2.1</w:t>
            </w:r>
            <w:r w:rsidRPr="005536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1.7</w:t>
            </w:r>
            <w:r w:rsidRPr="005536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-Calcium: 8.8</w:t>
            </w:r>
            <w:r w:rsidRPr="005536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0.6 / 0.6</w:t>
            </w:r>
            <w:r w:rsidRPr="005536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E7788B" w:rsidRPr="005A4A34" w:rsidRDefault="00E7788B" w:rsidP="00DB266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-Phosphates: 4.1 / 3.0</w:t>
            </w:r>
            <w:r w:rsidR="00E35252" w:rsidRPr="00E3525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2.9</w:t>
            </w:r>
            <w:r w:rsidRPr="0055360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843" w:type="dxa"/>
          </w:tcPr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verification of EC only status</w:t>
            </w: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gender provided</w:t>
            </w:r>
          </w:p>
          <w:p w:rsidR="00E7788B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-Authors have problems with units</w:t>
            </w:r>
          </w:p>
          <w:p w:rsidR="00E7788B" w:rsidRPr="005A4A34" w:rsidRDefault="00E7788B" w:rsidP="0055360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-Larger and longer studies required (authors)</w:t>
            </w:r>
          </w:p>
        </w:tc>
      </w:tr>
      <w:tr w:rsidR="00E7788B" w:rsidRPr="00A85F4A" w:rsidTr="00BC60B9">
        <w:tc>
          <w:tcPr>
            <w:tcW w:w="841" w:type="dxa"/>
          </w:tcPr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1428" w:type="dxa"/>
            <w:gridSpan w:val="2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Faridoun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2021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&lt;EndNote&gt;&lt;Cite&gt;&lt;Author&gt;Faridoun&lt;/Author&gt;&lt;Year&gt;2021&lt;/Year&gt;&lt;RecNum&gt;152690&lt;/RecNum&gt;&lt;DisplayText&gt;(22)&lt;/DisplayText&gt;&lt;record&gt;&lt;rec-number&gt;152690&lt;/rec-number&gt;&lt;foreign-keys&gt;&lt;key app="EN" db-id="9a92d2ft0z0az6es92rvr2diwxdrsdp2wf20" timestamp="1594305549" guid="706506d6-7804-4bd3-9df4-a2956b3584af"&gt;152690&lt;/key&gt;&lt;/foreign-keys&gt;&lt;ref-type name="Journal Article"&gt;17&lt;/ref-type&gt;&lt;contributors&gt;&lt;authors&gt;&lt;author&gt;Faridoun, A.&lt;/author&gt;&lt;author&gt;Sultan, A. S.&lt;/author&gt;&lt;author&gt;Ann Jabra-Rizk, M.&lt;/author&gt;&lt;author&gt;Meiller, T. F.&lt;/author&gt;&lt;/authors&gt;&lt;/contributors&gt;&lt;auth-address&gt;Department of Oncology and Diagnostic Sciences, School of Dentistry, University of Maryland, Baltimore, MD, 21201, USA.&amp;#xD;Department of Microbiology and Immunology, School of Medicine, University of Maryland, Baltimore, MD, 21201, USA.&amp;#xD;The Marlene and Stewart Greenebaum Cancer Center, University of Maryland Medical System, Baltimore, USA.&lt;/auth-address&gt;&lt;titles&gt;&lt;title&gt;Salivary Biomarker Profiles in E-Cigarette Users and Conventional Smokers: A Cross-Sectional Study&lt;/title&gt;&lt;secondary-title&gt;Oral Dis&lt;/secondary-title&gt;&lt;/titles&gt;&lt;periodical&gt;&lt;full-title&gt;Oral Dis&lt;/full-title&gt;&lt;/periodical&gt;&lt;pages&gt;277-279&lt;/pages&gt;&lt;volume&gt;27&lt;/volume&gt;&lt;number&gt;2&lt;/number&gt;&lt;edition&gt;2020/07/04&lt;/edition&gt;&lt;keywords&gt;&lt;keyword&gt;Conventional Tobacco Cigarettes&lt;/keyword&gt;&lt;keyword&gt;Cross-Sectional Study&lt;/keyword&gt;&lt;keyword&gt;Cytokines&lt;/keyword&gt;&lt;keyword&gt;Electronic Cigarettes&lt;/keyword&gt;&lt;keyword&gt;Non-Invasive Diagnostics&lt;/keyword&gt;&lt;keyword&gt;Saliva&lt;/keyword&gt;&lt;keyword&gt;Salivary Biomarker Profiles&lt;/keyword&gt;&lt;/keywords&gt;&lt;dates&gt;&lt;year&gt;2021&lt;/year&gt;&lt;pub-dates&gt;&lt;date&gt;Jul 3&lt;/date&gt;&lt;/pub-dates&gt;&lt;/dates&gt;&lt;isbn&gt;1354-523x&lt;/isbn&gt;&lt;accession-num&gt;32620031&lt;/accession-num&gt;&lt;urls&gt;&lt;/urls&gt;&lt;electronic-resource-num&gt;10.1111/odi.13533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(22)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40447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40447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5A4A34" w:rsidRDefault="00E7788B" w:rsidP="0040447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</w:t>
            </w:r>
          </w:p>
        </w:tc>
        <w:tc>
          <w:tcPr>
            <w:tcW w:w="3402" w:type="dxa"/>
          </w:tcPr>
          <w:p w:rsidR="00E7788B" w:rsidRDefault="00E7788B" w:rsidP="0040447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C1FD1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64 Subjects, M/F=37/27, 55.7±16.8 (28-83)y, pilot study</w:t>
            </w:r>
          </w:p>
          <w:p w:rsidR="00E7788B" w:rsidRDefault="00E7788B" w:rsidP="0040447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15 NS</w:t>
            </w:r>
          </w:p>
          <w:p w:rsidR="00E7788B" w:rsidRDefault="00E7788B" w:rsidP="0040447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18 CC</w:t>
            </w:r>
          </w:p>
          <w:p w:rsidR="00E7788B" w:rsidRDefault="00E7788B" w:rsidP="0040447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15 EC</w:t>
            </w:r>
          </w:p>
          <w:p w:rsidR="00E7788B" w:rsidRPr="005A4A34" w:rsidRDefault="00E7788B" w:rsidP="0040447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16 Dual (mixed)</w:t>
            </w:r>
          </w:p>
        </w:tc>
        <w:tc>
          <w:tcPr>
            <w:tcW w:w="2694" w:type="dxa"/>
          </w:tcPr>
          <w:p w:rsidR="00E7788B" w:rsidRPr="005A4A34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Assessment not provided</w:t>
            </w:r>
          </w:p>
        </w:tc>
        <w:tc>
          <w:tcPr>
            <w:tcW w:w="3827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Biomarker profiles in saliva: 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Pro-inflammation cytokines: IL-6, IL-8, IL-1ß, TNF-α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Anti-inflammation cytokines: IL-10, IL-1RA, CRP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ANOVA: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-Anti-inflamm</w:t>
            </w:r>
            <w:r w:rsid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BM</w:t>
            </w:r>
            <w:r w:rsid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No sign. diff. between groups</w:t>
            </w:r>
          </w:p>
          <w:p w:rsidR="00E7788B" w:rsidRPr="00A85F4A" w:rsidRDefault="00E7788B" w:rsidP="00E3525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-Pro-inflamm</w:t>
            </w:r>
            <w:r w:rsidR="00E35252" w:rsidRP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ation</w:t>
            </w:r>
            <w:r w:rsidRP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A85F4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BM</w:t>
            </w:r>
            <w:r w:rsid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A85F4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Sign. elevation in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G3 f</w:t>
            </w:r>
            <w:r w:rsid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IL-1ß and</w:t>
            </w:r>
            <w:r w:rsidRPr="00A85F4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TNF-α</w:t>
            </w:r>
          </w:p>
        </w:tc>
        <w:tc>
          <w:tcPr>
            <w:tcW w:w="1843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A85F4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-No information on T/N </w:t>
            </w:r>
            <w:r w:rsid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</w:t>
            </w:r>
            <w:r w:rsid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</w:p>
          <w:p w:rsidR="00E7788B" w:rsidRPr="00A85F4A" w:rsidRDefault="00E7788B" w:rsidP="00A85F4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-Small group sizes 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A85F4A" w:rsidRDefault="00E7788B" w:rsidP="006271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5F4A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428" w:type="dxa"/>
            <w:gridSpan w:val="2"/>
          </w:tcPr>
          <w:p w:rsidR="00E7788B" w:rsidRPr="00A85F4A" w:rsidRDefault="00E7788B" w:rsidP="006271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5F4A">
              <w:rPr>
                <w:rFonts w:ascii="Times New Roman" w:hAnsi="Times New Roman" w:cs="Times New Roman"/>
                <w:sz w:val="20"/>
                <w:szCs w:val="20"/>
              </w:rPr>
              <w:t xml:space="preserve">Franco et al., 2016 </w:t>
            </w:r>
            <w:r w:rsidR="00D961C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&lt;EndNote&gt;&lt;Cite&gt;&lt;Author&gt;Franco&lt;/Author&gt;&lt;Year&gt;2016&lt;/Year&gt;&lt;RecNum&gt;105053&lt;/RecNum&gt;&lt;DisplayText&gt;(23)&lt;/DisplayText&gt;&lt;record&gt;&lt;rec-number&gt;105053&lt;/rec-number&gt;&lt;foreign-keys&gt;&lt;key app="EN" db-id="9a92d2ft0z0az6es92rvr2diwxdrsdp2wf20" timestamp="1568303729" guid="583ff22f-df7d-4266-afd9-af019c631b86"&gt;105053&lt;/key&gt;&lt;/foreign-keys&gt;&lt;ref-type name="Journal Article"&gt;17&lt;/ref-type&gt;&lt;contributors&gt;&lt;authors&gt;&lt;author&gt;Franco, T.&lt;/author&gt;&lt;author&gt;Trapasso, S.&lt;/author&gt;&lt;author&gt;Puzzo, L.&lt;/author&gt;&lt;author&gt;Allegra, E.&lt;/author&gt;&lt;/authors&gt;&lt;/contributors&gt;&lt;auth-address&gt;Otolaryngology-Head and Neck Surgery, Department of Health Sciences, Magna Graecia University of Catanzaro, Catanzaro, Italy.&amp;#xD;Department of &amp;quot;G.F. Ingrassia&amp;quot;, Section of Anatomic Pathology, University of Catania, Catania, Italy.&lt;/auth-address&gt;&lt;titles&gt;&lt;title&gt;Electronic Cigarette: Role in the Primary Prevention of Oral Cavity Cancer&lt;/title&gt;&lt;secondary-title&gt;Clin Med Insights Ear Nose Throat&lt;/secondary-title&gt;&lt;alt-title&gt;Clinical medicine insights. Ear, nose and throat&lt;/alt-title&gt;&lt;/titles&gt;&lt;periodical&gt;&lt;full-title&gt;Clin Med Insights Ear Nose Throat&lt;/full-title&gt;&lt;abbr-1&gt;Clinical medicine insights. Ear, nose and throat&lt;/abbr-1&gt;&lt;/periodical&gt;&lt;alt-periodical&gt;&lt;full-title&gt;Clin Med Insights Ear Nose Throat&lt;/full-title&gt;&lt;abbr-1&gt;Clinical medicine insights. Ear, nose and throat&lt;/abbr-1&gt;&lt;/alt-periodical&gt;&lt;pages&gt;7-12&lt;/pages&gt;&lt;volume&gt;9&lt;/volume&gt;&lt;edition&gt;2016/10/25&lt;/edition&gt;&lt;keywords&gt;&lt;keyword&gt;e-cigarette&lt;/keyword&gt;&lt;keyword&gt;electronic cigarettes&lt;/keyword&gt;&lt;keyword&gt;micronuclei&lt;/keyword&gt;&lt;keyword&gt;oral cytology&lt;/keyword&gt;&lt;keyword&gt;oral squamous cell carcinoma&lt;/keyword&gt;&lt;/keywords&gt;&lt;dates&gt;&lt;year&gt;2016&lt;/year&gt;&lt;/dates&gt;&lt;isbn&gt;1179-5506&lt;/isbn&gt;&lt;accession-num&gt;27773997&lt;/accession-num&gt;&lt;urls&gt;&lt;/urls&gt;&lt;electronic-resource-num&gt;10.4137/cment.s40364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</w:rPr>
              <w:t>(23)</w:t>
            </w:r>
            <w:r w:rsidR="00D961C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:rsidR="00E7788B" w:rsidRPr="00A85F4A" w:rsidRDefault="00E7788B" w:rsidP="006271E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7788B" w:rsidRDefault="00E7788B" w:rsidP="003C1FD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3C1FD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A85F4A" w:rsidRDefault="00E7788B" w:rsidP="003C1F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</w:t>
            </w:r>
          </w:p>
        </w:tc>
        <w:tc>
          <w:tcPr>
            <w:tcW w:w="3402" w:type="dxa"/>
          </w:tcPr>
          <w:p w:rsidR="00E7788B" w:rsidRPr="003C1FD1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C1FD1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 w:rsidRPr="003C1F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65 Subjects, &gt; 18y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C1FD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23 CC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M/F=10/13, 47.6 (23-73)y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22 EC , M/F=12/10, 57.7 (27-73)y</w:t>
            </w:r>
          </w:p>
          <w:p w:rsidR="00E7788B" w:rsidRPr="003C1FD1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20 NS, M/F=11/9, 46.7 (23-74)y</w:t>
            </w:r>
          </w:p>
        </w:tc>
        <w:tc>
          <w:tcPr>
            <w:tcW w:w="2694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E35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D: ≥ 6 months, no CC in last 6 months</w:t>
            </w:r>
          </w:p>
          <w:p w:rsidR="00E7788B" w:rsidRPr="003C1FD1" w:rsidRDefault="00E7788B" w:rsidP="003C1FD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D: ≥ 6 months</w:t>
            </w:r>
          </w:p>
        </w:tc>
        <w:tc>
          <w:tcPr>
            <w:tcW w:w="3827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MN in scraped oral mucosa cells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Total MN per 1000 cells,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mean±SD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 (CC): 0.088±0.0058</w:t>
            </w:r>
          </w:p>
          <w:p w:rsidR="00E7788B" w:rsidRDefault="00E7788B" w:rsidP="00AC472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 (EC): 0.028±0.024</w:t>
            </w:r>
          </w:p>
          <w:p w:rsidR="00E7788B" w:rsidRDefault="00E7788B" w:rsidP="00AC472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 (NS): 0.012±0.0056</w:t>
            </w:r>
          </w:p>
          <w:p w:rsidR="00E7788B" w:rsidRPr="003C1FD1" w:rsidRDefault="00E7788B" w:rsidP="00AC472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sign. differences between groups</w:t>
            </w:r>
          </w:p>
        </w:tc>
        <w:tc>
          <w:tcPr>
            <w:tcW w:w="1843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 (authors state ‘prospective study’?)</w:t>
            </w:r>
          </w:p>
          <w:p w:rsidR="00E7788B" w:rsidRDefault="00E7788B" w:rsidP="00AC472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verification of EC only use</w:t>
            </w:r>
          </w:p>
          <w:p w:rsidR="00E7788B" w:rsidRPr="003C1FD1" w:rsidRDefault="00E7788B" w:rsidP="00AC472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-Authors conclude that EC use is safe with respect to oral cancer risk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A85F4A" w:rsidRDefault="00E7788B" w:rsidP="006271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25DF">
              <w:rPr>
                <w:lang w:val="en-US"/>
              </w:rPr>
              <w:br w:type="page"/>
            </w:r>
            <w:r w:rsidRPr="00A85F4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28" w:type="dxa"/>
            <w:gridSpan w:val="2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Ganesan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al., 2020 </w:t>
            </w:r>
            <w:r w:rsidR="00D961C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&lt;EndNote&gt;&lt;Cite&gt;&lt;Author&gt;Ganesan&lt;/Author&gt;&lt;Year&gt;2020&lt;/Year&gt;&lt;RecNum&gt;196220&lt;/RecNum&gt;&lt;DisplayText&gt;(24)&lt;/DisplayText&gt;&lt;record&gt;&lt;rec-number&gt;196220&lt;/rec-number&gt;&lt;foreign-keys&gt;&lt;key app="EN" db-id="9a92d2ft0z0az6es92rvr2diwxdrsdp2wf20" timestamp="1699539911" guid="2d34db03-6617-473f-81f2-9883985b3310"&gt;196220&lt;/key&gt;&lt;/foreign-keys&gt;&lt;ref-type name="Journal Article"&gt;17&lt;/ref-type&gt;&lt;contributors&gt;&lt;authors&gt;&lt;author&gt;Ganesan, S. M.&lt;/author&gt;&lt;author&gt;Dabdoub, S. M.&lt;/author&gt;&lt;author&gt;Nagaraja, H. N.&lt;/author&gt;&lt;author&gt;Scott, M. L.&lt;/author&gt;&lt;author&gt;Pamulapati, S.&lt;/author&gt;&lt;author&gt;Berman, M. L.&lt;/author&gt;&lt;author&gt;Shields, P. G.&lt;/author&gt;&lt;author&gt;Wewers, M. E.&lt;/author&gt;&lt;author&gt;Kumar, P. S.&lt;/author&gt;&lt;/authors&gt;&lt;/contributors&gt;&lt;auth-address&gt;Division of Periodontology, The Ohio State University, Columbus, OH, USA.&amp;#xD;College of Public Health, The Ohio State University, Columbus, OH, USA.&amp;#xD;Moritz College of Law, The Ohio State University, Columbus, OH, USA.&amp;#xD;Wexner Medical Center, The Ohio State University, Columbus, OH, USA.&amp;#xD;James Comprehensive Cancer Center, The Ohio State University, Columbus, OH, USA.&lt;/auth-address&gt;&lt;titles&gt;&lt;title&gt;Adverse effects of electronic cigarettes on the disease-naive oral microbiome&lt;/title&gt;&lt;secondary-title&gt;Sci Adv&lt;/secondary-title&gt;&lt;/titles&gt;&lt;periodical&gt;&lt;full-title&gt;Sci Adv&lt;/full-title&gt;&lt;/periodical&gt;&lt;pages&gt;eaaz0108&lt;/pages&gt;&lt;volume&gt;6&lt;/volume&gt;&lt;number&gt;22&lt;/number&gt;&lt;edition&gt;20200527&lt;/edition&gt;&lt;keywords&gt;&lt;keyword&gt;*Electronic Nicotine Delivery Systems&lt;/keyword&gt;&lt;keyword&gt;Humans&lt;/keyword&gt;&lt;keyword&gt;*Microbiota&lt;/keyword&gt;&lt;keyword&gt;Smoking&lt;/keyword&gt;&lt;keyword&gt;*Tobacco Products/adverse effects&lt;/keyword&gt;&lt;keyword&gt;United States&lt;/keyword&gt;&lt;keyword&gt;*Volatile Organic Compounds&lt;/keyword&gt;&lt;/keywords&gt;&lt;dates&gt;&lt;year&gt;2020&lt;/year&gt;&lt;pub-dates&gt;&lt;date&gt;May&lt;/date&gt;&lt;/pub-dates&gt;&lt;/dates&gt;&lt;isbn&gt;2375-2548&lt;/isbn&gt;&lt;accession-num&gt;32518820&lt;/accession-num&gt;&lt;urls&gt;&lt;/urls&gt;&lt;custom2&gt;PMC7253170&lt;/custom2&gt;&lt;electronic-resource-num&gt;10.1126/sciadv.aaz0108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</w:rPr>
              <w:t>(24)</w:t>
            </w:r>
            <w:r w:rsidR="00D961C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Pr="00A85F4A" w:rsidRDefault="00E7788B" w:rsidP="006271E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7788B" w:rsidRPr="00455F41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55F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EC</w:t>
            </w:r>
          </w:p>
          <w:p w:rsidR="00E7788B" w:rsidRPr="00455F41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55F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455F41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55F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 (never smokers)</w:t>
            </w:r>
          </w:p>
        </w:tc>
        <w:tc>
          <w:tcPr>
            <w:tcW w:w="3402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479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CCS</w:t>
            </w:r>
            <w:r w:rsidRPr="007E25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127 </w:t>
            </w:r>
            <w:proofErr w:type="spellStart"/>
            <w:r w:rsidRPr="007E25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Periodontally</w:t>
            </w:r>
            <w:proofErr w:type="spellEnd"/>
            <w:r w:rsidRPr="007E25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healthy subjects, 21-35y,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gender and age was matched for groups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25 CC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25 NS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20 EC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25 EC, former CC (FS)</w:t>
            </w:r>
          </w:p>
          <w:p w:rsidR="00E7788B" w:rsidRPr="007E25DF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-G5: 28 Dual users</w:t>
            </w:r>
          </w:p>
        </w:tc>
        <w:tc>
          <w:tcPr>
            <w:tcW w:w="2694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T/N His</w:t>
            </w:r>
            <w:r w:rsidR="00E93B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≥5 PY, no ECs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-NS: &lt;100 cig in lifetime, 0 cigs in past year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daily use in ≥3 past months, D: 7 months (mean), ≥1 cartridge/d or mL/d</w:t>
            </w:r>
          </w:p>
          <w:p w:rsidR="00E7788B" w:rsidRPr="007E25DF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-FS: quit ≥1y ago</w:t>
            </w:r>
          </w:p>
        </w:tc>
        <w:tc>
          <w:tcPr>
            <w:tcW w:w="3827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Oral microbiome, cytokines in GCF: INF-γ, IL-2, IL-4, IL-6, IL-8, IL-10, GM-CSF, TNF-α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</w:t>
            </w:r>
          </w:p>
          <w:p w:rsidR="00E7788B" w:rsidRDefault="00E7788B" w:rsidP="00BB3A4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-IL-2, IL-6, GM-CSF, TNF- α, INF- γ: sign. higher in EC groups vs NS</w:t>
            </w:r>
          </w:p>
          <w:p w:rsidR="00E7788B" w:rsidRDefault="00E7788B" w:rsidP="00BB3A4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-IL-10: sign. lower in EC groups vs NS</w:t>
            </w:r>
          </w:p>
          <w:p w:rsidR="00E7788B" w:rsidRDefault="00E7788B" w:rsidP="00BB3A4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-Similar cytokine result in CC (but other mechanism)</w:t>
            </w:r>
          </w:p>
          <w:p w:rsidR="00E7788B" w:rsidRDefault="00E7788B" w:rsidP="00BB3A4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-Pathogen over-representation and higher virulence in EC groups</w:t>
            </w:r>
          </w:p>
          <w:p w:rsidR="00E7788B" w:rsidRPr="007E25DF" w:rsidRDefault="00E7788B" w:rsidP="00BB3A4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-PG and G are important catalysts in transformation of biofilm architecture within 24 h EC use </w:t>
            </w:r>
          </w:p>
        </w:tc>
        <w:tc>
          <w:tcPr>
            <w:tcW w:w="1843" w:type="dxa"/>
          </w:tcPr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-CSS</w:t>
            </w:r>
          </w:p>
          <w:p w:rsidR="00E7788B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-Different mechanism for microbiome changes postulated for EC and CC</w:t>
            </w:r>
          </w:p>
          <w:p w:rsidR="00E7788B" w:rsidRPr="007E25DF" w:rsidRDefault="00E7788B" w:rsidP="006271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-No long-term effects of ECs assessed</w:t>
            </w:r>
          </w:p>
        </w:tc>
      </w:tr>
      <w:tr w:rsidR="00E7788B" w:rsidRPr="00BC60B9" w:rsidTr="00BC60B9">
        <w:tc>
          <w:tcPr>
            <w:tcW w:w="851" w:type="dxa"/>
            <w:gridSpan w:val="2"/>
          </w:tcPr>
          <w:p w:rsidR="00E7788B" w:rsidRPr="00BB3A4E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3A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32</w:t>
            </w:r>
          </w:p>
        </w:tc>
        <w:tc>
          <w:tcPr>
            <w:tcW w:w="1418" w:type="dxa"/>
          </w:tcPr>
          <w:p w:rsidR="00E7788B" w:rsidRPr="00BB3A4E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3A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Holliday et al., 2019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PEVuZE5vdGU+PENpdGU+PEF1dGhvcj5Ib2xsaWRheTwvQXV0aG9yPjxZZWFyPjIwMTk8L1llYXI+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PEVuZE5vdGU+PENpdGU+PEF1dGhvcj5Ib2xsaWRheTwvQXV0aG9yPjxZZWFyPjIwMTk8L1llYXI+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(25)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Pr="00BB3A4E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BB3A4E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+/-: CC (switched to EC.)</w:t>
            </w:r>
          </w:p>
          <w:p w:rsidR="00E7788B" w:rsidRPr="00BB3A4E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 (quit)</w:t>
            </w:r>
          </w:p>
        </w:tc>
        <w:tc>
          <w:tcPr>
            <w:tcW w:w="3402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8479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Pilot study over 22 months, 80 patients smoking CC with p</w:t>
            </w:r>
            <w:r w:rsidR="008E418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erio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dontitis, 58 completed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40 EC (intervention group), M/F=18/22, 44.0±11.8y</w:t>
            </w:r>
          </w:p>
          <w:p w:rsidR="00E7788B" w:rsidRPr="00BB3A4E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40 stopped (control), M/F=20/20, 44.6±9.5y</w:t>
            </w: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8E418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-G1 at BL/6 m (FU): 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23.0/12 ppm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 at BL/6 m (FU):</w:t>
            </w:r>
          </w:p>
          <w:p w:rsidR="00E7788B" w:rsidRPr="00BB3A4E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18.1/6 ppm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Oral health parameters: PD, BOP, clinical oral dryness score (CODS):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 to FU:   PD: similar improvement after 6 months (FU) compared to BL in G1 and G2; CODS: no change in EC, decrease in NU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E7788B" w:rsidRPr="00BB3A4E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(No final evaluation of later time-points)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final results</w:t>
            </w:r>
            <w:r w:rsidR="008E418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reported</w:t>
            </w:r>
          </w:p>
          <w:p w:rsidR="00E7788B" w:rsidRPr="00BB3A4E" w:rsidRDefault="00E7788B" w:rsidP="008E418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8E418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There are probably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 user</w:t>
            </w:r>
            <w:r w:rsidR="008E418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 both groups (according to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BB3A4E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B3A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</w:p>
        </w:tc>
        <w:tc>
          <w:tcPr>
            <w:tcW w:w="1428" w:type="dxa"/>
            <w:gridSpan w:val="2"/>
          </w:tcPr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BB3A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Hu</w:t>
            </w:r>
            <w:r w:rsidRPr="00426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ilgol</w:t>
            </w:r>
            <w:proofErr w:type="spellEnd"/>
            <w:r w:rsidRPr="00426A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2019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&lt;EndNote&gt;&lt;Cite&gt;&lt;Author&gt;Huilgol&lt;/Author&gt;&lt;Year&gt;2019&lt;/Year&gt;&lt;RecNum&gt;124820&lt;/RecNum&gt;&lt;DisplayText&gt;(26)&lt;/DisplayText&gt;&lt;record&gt;&lt;rec-number&gt;124820&lt;/rec-number&gt;&lt;foreign-keys&gt;&lt;key app="EN" db-id="9a92d2ft0z0az6es92rvr2diwxdrsdp2wf20" timestamp="1568366430" guid="6fff3b2e-6634-478f-b5e2-e7fad3ca753c"&gt;124820&lt;/key&gt;&lt;/foreign-keys&gt;&lt;ref-type name="Journal Article"&gt;17&lt;/ref-type&gt;&lt;contributors&gt;&lt;authors&gt;&lt;author&gt;Huilgol, P.&lt;/author&gt;&lt;author&gt;Bhatt, S. P.&lt;/author&gt;&lt;author&gt;Biligowda, N.&lt;/author&gt;&lt;author&gt;Wright, N. C.&lt;/author&gt;&lt;author&gt;Wells, J. M.&lt;/author&gt;&lt;/authors&gt;&lt;/contributors&gt;&lt;auth-address&gt;Department of Epidemiology, UAB School of Public Health, Birmingham, AL, USA.&amp;#xD;Division of Pulmonary, Allergy, and Critical Care Medicine, Department of Medicine, University of Alabama at Birmingham (UAB), Birmingham, AL, USA.&amp;#xD;UAB Lung Health Center, Birmingham, AL, USA.&amp;#xD;Birmingham VA Medical Center, Birmingham, AL, USA.&lt;/auth-address&gt;&lt;titles&gt;&lt;title&gt;Association of e-cigarette use with oral health: a population-based cross-sectional questionnaire study&lt;/title&gt;&lt;secondary-title&gt;J Public Health (Oxf)&lt;/secondary-title&gt;&lt;alt-title&gt;Journal of public health (Oxford, England)&lt;/alt-title&gt;&lt;/titles&gt;&lt;periodical&gt;&lt;full-title&gt;J Public Health (Oxf)&lt;/full-title&gt;&lt;abbr-1&gt;Journal of public health (Oxford, England)&lt;/abbr-1&gt;&lt;/periodical&gt;&lt;alt-periodical&gt;&lt;full-title&gt;J Public Health (Oxf)&lt;/full-title&gt;&lt;abbr-1&gt;Journal of public health (Oxford, England)&lt;/abbr-1&gt;&lt;/alt-periodical&gt;&lt;pages&gt;354-361&lt;/pages&gt;&lt;volume&gt;41&lt;/volume&gt;&lt;number&gt;2&lt;/number&gt;&lt;edition&gt;2018/05/23&lt;/edition&gt;&lt;dates&gt;&lt;year&gt;2019&lt;/year&gt;&lt;pub-dates&gt;&lt;date&gt;May 18&lt;/date&gt;&lt;/pub-dates&gt;&lt;/dates&gt;&lt;isbn&gt;1741-3842&lt;/isbn&gt;&lt;accession-num&gt;29788415&lt;/accession-num&gt;&lt;urls&gt;&lt;/urls&gt;&lt;electronic-resource-num&gt;10.1093/pubmed/fdy082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(26)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No CC or no EC</w:t>
            </w:r>
          </w:p>
        </w:tc>
        <w:tc>
          <w:tcPr>
            <w:tcW w:w="3402" w:type="dxa"/>
          </w:tcPr>
          <w:p w:rsidR="00E7788B" w:rsidRDefault="00E7788B" w:rsidP="009315E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315EA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Behavioral Risk Factor Surveillance System (BRFSS), 456343 adults, 43.4% males, 18-65+</w:t>
            </w:r>
            <w:r w:rsidR="00533E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y:</w:t>
            </w:r>
          </w:p>
          <w:p w:rsidR="00E7788B" w:rsidRDefault="00E7788B" w:rsidP="009315E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4957 EC daily</w:t>
            </w:r>
          </w:p>
          <w:p w:rsidR="00E7788B" w:rsidRDefault="00E7788B" w:rsidP="009315E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10052 EC intermittent</w:t>
            </w:r>
          </w:p>
          <w:p w:rsidR="00E7788B" w:rsidRDefault="00E7788B" w:rsidP="009315E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67003 CC</w:t>
            </w:r>
          </w:p>
          <w:p w:rsidR="00E7788B" w:rsidRDefault="00E7788B" w:rsidP="009315E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387000 NS (no CC)</w:t>
            </w:r>
          </w:p>
          <w:p w:rsidR="00E7788B" w:rsidRPr="00426AD4" w:rsidRDefault="00E7788B" w:rsidP="009315E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-G5: 441324 no EC</w:t>
            </w:r>
          </w:p>
        </w:tc>
        <w:tc>
          <w:tcPr>
            <w:tcW w:w="2694" w:type="dxa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533E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daily or intermittent use within last 30 d</w:t>
            </w: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</w:t>
            </w:r>
            <w:r w:rsidR="00533E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current use within last 30 d</w:t>
            </w:r>
          </w:p>
        </w:tc>
        <w:tc>
          <w:tcPr>
            <w:tcW w:w="3827" w:type="dxa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Self-reported poor (loss of teeth, periodontal disease) or good oral health</w:t>
            </w:r>
          </w:p>
          <w:p w:rsidR="00E7788B" w:rsidRDefault="00E7788B" w:rsidP="007C69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 OR for poor vs good oral health (CI):</w:t>
            </w:r>
          </w:p>
          <w:p w:rsidR="00E7788B" w:rsidRDefault="00E7788B" w:rsidP="007C69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 vs G5: 1.78 (1.39-2.30)</w:t>
            </w:r>
          </w:p>
          <w:p w:rsidR="00E7788B" w:rsidRDefault="00E7788B" w:rsidP="007C69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 vs G5: 1.08 (0.87-2.32)</w:t>
            </w:r>
          </w:p>
          <w:p w:rsidR="00E7788B" w:rsidRDefault="00E7788B" w:rsidP="007C69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 vs G4: OR (CI) similar to G1 vs G5</w:t>
            </w:r>
          </w:p>
          <w:p w:rsidR="00E7788B" w:rsidRDefault="00E7788B" w:rsidP="007C69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7C69F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-Strong increase of OR with age</w:t>
            </w:r>
          </w:p>
        </w:tc>
        <w:tc>
          <w:tcPr>
            <w:tcW w:w="1843" w:type="dxa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self-reports for T/N His</w:t>
            </w:r>
            <w:r w:rsidR="00533E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oral symptoms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only use not verified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 not considered</w:t>
            </w:r>
          </w:p>
          <w:p w:rsidR="00E7788B" w:rsidRPr="00426AD4" w:rsidRDefault="00E7788B" w:rsidP="00533E1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533E1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Probably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very short EC use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428" w:type="dxa"/>
            <w:gridSpan w:val="2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Ibraheem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2020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PEVuZE5vdGU+PENpdGU+PEF1dGhvcj5JYnJhaGVlbTwvQXV0aG9yPjxZZWFyPjIwMjA8L1llYXI+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==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PEVuZE5vdGU+PENpdGU+PEF1dGhvcj5JYnJhaGVlbTwvQXV0aG9yPjxZZWFyPjIwMjA8L1llYXI+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==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(27)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CC, WP</w:t>
            </w: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</w:t>
            </w:r>
          </w:p>
        </w:tc>
        <w:tc>
          <w:tcPr>
            <w:tcW w:w="3402" w:type="dxa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96FD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case-control study with 120 mal</w:t>
            </w:r>
            <w:r w:rsidR="00765A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subjects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30 CC, 46.5±5.3y</w:t>
            </w:r>
          </w:p>
          <w:p w:rsidR="00E7788B" w:rsidRDefault="00E7788B" w:rsidP="00E44C7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30 WP, 45.5±4.4y</w:t>
            </w:r>
          </w:p>
          <w:p w:rsidR="00E7788B" w:rsidRDefault="00E7788B" w:rsidP="00E44C7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30 EC, 45.6±3.6y</w:t>
            </w:r>
          </w:p>
          <w:p w:rsidR="00E7788B" w:rsidRPr="00426AD4" w:rsidRDefault="00E7788B" w:rsidP="00E44C7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-G4: 30 NS, 43.8±1.7y </w:t>
            </w:r>
          </w:p>
        </w:tc>
        <w:tc>
          <w:tcPr>
            <w:tcW w:w="2694" w:type="dxa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765A1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Pr="002004A6" w:rsidRDefault="00E7788B" w:rsidP="002004A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004A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D=18.3±2.8y, 12.6±1.5 cig/d, 8.3 min/cig</w:t>
            </w:r>
          </w:p>
          <w:p w:rsidR="00E7788B" w:rsidRDefault="00E7788B" w:rsidP="002004A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-WP: D=15.6±2.2y, 5.5±0.7 WP/d, 22.6±5.5 WP/d</w:t>
            </w:r>
          </w:p>
          <w:p w:rsidR="00E7788B" w:rsidRPr="002004A6" w:rsidRDefault="00E7788B" w:rsidP="00FE648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-EC: D=6.4±2.2y±, 15.4±0.3 </w:t>
            </w:r>
            <w:r w:rsidR="00FE64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sessions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/d, 20.5 min/session</w:t>
            </w:r>
          </w:p>
        </w:tc>
        <w:tc>
          <w:tcPr>
            <w:tcW w:w="3827" w:type="dxa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periodontal parameter: PI, BOP, PD, CAL, MBL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GCF: RANKL, OPG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</w:t>
            </w:r>
          </w:p>
          <w:p w:rsidR="00E7788B" w:rsidRDefault="00E7788B" w:rsidP="008C664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-All clin</w:t>
            </w:r>
            <w:r w:rsidR="00FE64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ical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param</w:t>
            </w:r>
            <w:r w:rsidR="00FE64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eters</w:t>
            </w:r>
            <w:r w:rsidRPr="008C66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CC≈WP≈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EC&gt;&gt;NS*</w:t>
            </w:r>
          </w:p>
          <w:p w:rsidR="00E7788B" w:rsidRDefault="00E7788B" w:rsidP="008C664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(reverse for BOP)</w:t>
            </w:r>
          </w:p>
          <w:p w:rsidR="00E7788B" w:rsidRDefault="00E7788B" w:rsidP="008C664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-RANKL, OPG: </w:t>
            </w:r>
            <w:r w:rsidRPr="008C66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CC≈WP&gt;EC&gt;&gt;NS*</w:t>
            </w:r>
          </w:p>
          <w:p w:rsidR="00E7788B" w:rsidRPr="002004A6" w:rsidRDefault="00E7788B" w:rsidP="008C664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*: sign. different from the other 3 groups</w:t>
            </w:r>
          </w:p>
        </w:tc>
        <w:tc>
          <w:tcPr>
            <w:tcW w:w="1843" w:type="dxa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 not considered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self-reports</w:t>
            </w:r>
          </w:p>
          <w:p w:rsidR="00E7788B" w:rsidRPr="002004A6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verification of EC only</w:t>
            </w:r>
            <w:r w:rsidR="00FE64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use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1428" w:type="dxa"/>
            <w:gridSpan w:val="2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Irusa et al., 2022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&lt;EndNote&gt;&lt;Cite&gt;&lt;Author&gt;Irusa&lt;/Author&gt;&lt;Year&gt;2022&lt;/Year&gt;&lt;RecNum&gt;196162&lt;/RecNum&gt;&lt;DisplayText&gt;(28)&lt;/DisplayText&gt;&lt;record&gt;&lt;rec-number&gt;196162&lt;/rec-number&gt;&lt;foreign-keys&gt;&lt;key app="EN" db-id="9a92d2ft0z0az6es92rvr2diwxdrsdp2wf20" timestamp="1699539911" guid="86193152-8a0b-4322-b515-55eef4cbd368"&gt;196162&lt;/key&gt;&lt;/foreign-keys&gt;&lt;ref-type name="Journal Article"&gt;17&lt;/ref-type&gt;&lt;contributors&gt;&lt;authors&gt;&lt;author&gt;Irusa, K. F.&lt;/author&gt;&lt;author&gt;Finkelman, M.&lt;/author&gt;&lt;author&gt;Magnuson, B.&lt;/author&gt;&lt;author&gt;Donovan, T.&lt;/author&gt;&lt;author&gt;Eisen, S. E.&lt;/author&gt;&lt;/authors&gt;&lt;/contributors&gt;&lt;titles&gt;&lt;title&gt;A comparison of the caries risk between patients who use vapes or electronic cigarettes and those who do not: A cross-sectional study&lt;/title&gt;&lt;secondary-title&gt;J Am Dent Assoc&lt;/secondary-title&gt;&lt;/titles&gt;&lt;periodical&gt;&lt;full-title&gt;J Am Dent Assoc&lt;/full-title&gt;&lt;abbr-1&gt;Journal of the American Dental Association (1939)&lt;/abbr-1&gt;&lt;/periodical&gt;&lt;pages&gt;1179-1183&lt;/pages&gt;&lt;volume&gt;153&lt;/volume&gt;&lt;number&gt;12&lt;/number&gt;&lt;keywords&gt;&lt;keyword&gt;Humans&lt;/keyword&gt;&lt;keyword&gt;Cross-Sectional Studies&lt;/keyword&gt;&lt;keyword&gt;*Dental Caries/epidemiology/etiology&lt;/keyword&gt;&lt;keyword&gt;Dental Caries Susceptibility&lt;/keyword&gt;&lt;keyword&gt;*Electronic Nicotine Delivery Systems&lt;/keyword&gt;&lt;keyword&gt;*Smoking Cessation&lt;/keyword&gt;&lt;keyword&gt;*Vaping/adverse effects/epidemiology&lt;/keyword&gt;&lt;keyword&gt;Vaping&lt;/keyword&gt;&lt;keyword&gt;caries&lt;/keyword&gt;&lt;keyword&gt;caries risk level&lt;/keyword&gt;&lt;keyword&gt;e-cigarettes&lt;/keyword&gt;&lt;/keywords&gt;&lt;dates&gt;&lt;year&gt;2022&lt;/year&gt;&lt;pub-dates&gt;&lt;date&gt;Dec&lt;/date&gt;&lt;/pub-dates&gt;&lt;/dates&gt;&lt;isbn&gt;0002-8177&lt;/isbn&gt;&lt;accession-num&gt;36435529&lt;/accession-num&gt;&lt;urls&gt;&lt;/urls&gt;&lt;electronic-resource-num&gt;10.1016/j.adaj.2022.09.013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(28)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EC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None</w:t>
            </w: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NU (of EC)</w:t>
            </w:r>
          </w:p>
        </w:tc>
        <w:tc>
          <w:tcPr>
            <w:tcW w:w="3402" w:type="dxa"/>
          </w:tcPr>
          <w:p w:rsidR="00E7788B" w:rsidRDefault="00E7788B" w:rsidP="00BF10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0597E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13098 Patients, 47.9 % males, 16-40+ y</w:t>
            </w:r>
          </w:p>
          <w:p w:rsidR="00E7788B" w:rsidRDefault="00E7788B" w:rsidP="00BF10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91 EC (EC yes)</w:t>
            </w:r>
          </w:p>
          <w:p w:rsidR="00E7788B" w:rsidRPr="00426AD4" w:rsidRDefault="00E7788B" w:rsidP="00BF10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13007 NS (EC no)</w:t>
            </w:r>
          </w:p>
        </w:tc>
        <w:tc>
          <w:tcPr>
            <w:tcW w:w="2694" w:type="dxa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FE64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Only EC ‘yes’ or ‘no’ differentiation</w:t>
            </w:r>
          </w:p>
        </w:tc>
        <w:tc>
          <w:tcPr>
            <w:tcW w:w="3827" w:type="dxa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Risk of caries: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 QR (CI), EC ‘yes’: 1.0 (ref)</w:t>
            </w:r>
          </w:p>
          <w:p w:rsidR="00E7788B" w:rsidRDefault="00E7788B" w:rsidP="00BF10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‘no’: 0.36 (0.22-0.60)</w:t>
            </w:r>
          </w:p>
          <w:p w:rsidR="00E7788B" w:rsidRDefault="00E7788B" w:rsidP="00BF10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-OR increased with age</w:t>
            </w:r>
          </w:p>
          <w:p w:rsidR="00E7788B" w:rsidRPr="00BF100F" w:rsidRDefault="00E7788B" w:rsidP="00BF10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-OR sign. higher in males</w:t>
            </w:r>
          </w:p>
        </w:tc>
        <w:tc>
          <w:tcPr>
            <w:tcW w:w="1843" w:type="dxa"/>
          </w:tcPr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few (0.69% EC users)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-Social desirability bias (authors)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-Dual use not considered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verification of EC only</w:t>
            </w:r>
            <w:r w:rsidR="00FE648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use</w:t>
            </w:r>
          </w:p>
          <w:p w:rsidR="00E7788B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CC group!?</w:t>
            </w:r>
          </w:p>
          <w:p w:rsidR="00E7788B" w:rsidRPr="00426AD4" w:rsidRDefault="00E7788B" w:rsidP="00407AE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-Longitudinal study necessary (authors)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36</w:t>
            </w:r>
          </w:p>
        </w:tc>
        <w:tc>
          <w:tcPr>
            <w:tcW w:w="1428" w:type="dxa"/>
            <w:gridSpan w:val="2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Javed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2017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PEVuZE5vdGU+PENpdGU+PEF1dGhvcj5KYXZlZDwvQXV0aG9yPjxZZWFyPjIwMTc8L1llYXI+PFJl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=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PEVuZE5vdGU+PENpdGU+PEF1dGhvcj5KYXZlZDwvQXV0aG9yPjxZZWFyPjIwMTc8L1llYXI+PFJl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=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(29)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 (never smokers)</w:t>
            </w:r>
          </w:p>
        </w:tc>
        <w:tc>
          <w:tcPr>
            <w:tcW w:w="3402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26B6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94 Males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33 CC, 41.3±2.8y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31 EC, 37.6±2.1y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30 NS, 40.7±1.6y</w:t>
            </w:r>
          </w:p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F150F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no FS, ≥12 months EC, D=2.2±0.3y, 6.8±0.8 times/d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≥12 months, ≥5 cig/d, D=5.4±1.6y, 13.8±2.6 cig/d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-NS: never any tobacco</w:t>
            </w:r>
            <w:r w:rsidR="00F150F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use</w:t>
            </w:r>
          </w:p>
          <w:p w:rsidR="00F150F7" w:rsidRDefault="00F150F7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Dual user were excluded</w:t>
            </w:r>
          </w:p>
        </w:tc>
        <w:tc>
          <w:tcPr>
            <w:tcW w:w="3827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Self-reported oral symptoms: Gingival pain (GP),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parameters: PI, BOP, PD, CAL, MBL, MT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 CC / EC / NS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-MT: 5.1 / 3.8 / 3.3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-PI (%): 52.1</w:t>
            </w:r>
            <w:r w:rsidRPr="003840D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23.3</w:t>
            </w:r>
            <w:r w:rsidRPr="003840D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21.4</w:t>
            </w:r>
            <w:r w:rsidRPr="003840D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E7788B" w:rsidRDefault="00E7788B" w:rsidP="003840D5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-BOP (%): 5.8</w:t>
            </w:r>
            <w:r w:rsidRPr="003840D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6.4</w:t>
            </w:r>
            <w:r w:rsidRPr="003840D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27.5</w:t>
            </w:r>
            <w:r w:rsidRPr="003840D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E7788B" w:rsidRDefault="00E7788B" w:rsidP="003840D5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-PD (mm): 29.3</w:t>
            </w:r>
            <w:r w:rsidRPr="003840D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5.1</w:t>
            </w:r>
            <w:r w:rsidRPr="003840D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5.6.4</w:t>
            </w:r>
            <w:r w:rsidRPr="003840D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E7788B" w:rsidRDefault="00E7788B" w:rsidP="003840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-CAL (mm): 2.1 / 1.1 / 0.8</w:t>
            </w:r>
          </w:p>
          <w:p w:rsidR="00E7788B" w:rsidRDefault="00E7788B" w:rsidP="003840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-MBL (mm): 2.6 / 2.0 / 2.1</w:t>
            </w:r>
          </w:p>
          <w:p w:rsidR="00E7788B" w:rsidRDefault="00E7788B" w:rsidP="003840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-GP: Sign. more frequent in G1 than in G2 and G3</w:t>
            </w:r>
          </w:p>
          <w:p w:rsidR="00F150F7" w:rsidRPr="00426AD4" w:rsidRDefault="00F150F7" w:rsidP="003840D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F150F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</w:t>
            </w:r>
            <w:proofErr w:type="gramEnd"/>
            <w:r w:rsidRPr="00F150F7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same letter: sign. difference (p&lt;0.05)</w:t>
            </w:r>
          </w:p>
        </w:tc>
        <w:tc>
          <w:tcPr>
            <w:tcW w:w="1843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verification of EC only use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self-reports</w:t>
            </w:r>
          </w:p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short-term EC use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1428" w:type="dxa"/>
            <w:gridSpan w:val="2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Jeong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2020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PEVuZE5vdGU+PENpdGU+PEF1dGhvcj5KZW9uZzwvQXV0aG9yPjxZZWFyPjIwMjA8L1llYXI+PFJl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PEVuZE5vdGU+PENpdGU+PEF1dGhvcj5KZW9uZzwvQXV0aG9yPjxZZWFyPjIwMjA8L1llYXI+PFJl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(30)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53196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53196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426AD4" w:rsidRDefault="00E7788B" w:rsidP="007D26B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NU (of CC or EC)</w:t>
            </w:r>
          </w:p>
        </w:tc>
        <w:tc>
          <w:tcPr>
            <w:tcW w:w="3402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26B6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Korean NHANES, 2013-2015, 13551 Subjects, 19-60+ y, M+F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222 EC, 35.8 % males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2320 CC, 44.0 % males</w:t>
            </w:r>
          </w:p>
          <w:p w:rsidR="00E7788B" w:rsidRPr="007D26B6" w:rsidRDefault="00E7788B" w:rsidP="007D26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26B6">
              <w:rPr>
                <w:rFonts w:ascii="Times New Roman" w:hAnsi="Times New Roman" w:cs="Times New Roman"/>
                <w:sz w:val="20"/>
                <w:szCs w:val="20"/>
              </w:rPr>
              <w:t xml:space="preserve">-G3: 2667 FS, 41.9 % </w:t>
            </w:r>
            <w:proofErr w:type="spellStart"/>
            <w:r w:rsidRPr="007D26B6">
              <w:rPr>
                <w:rFonts w:ascii="Times New Roman" w:hAnsi="Times New Roman" w:cs="Times New Roman"/>
                <w:sz w:val="20"/>
                <w:szCs w:val="20"/>
              </w:rPr>
              <w:t>males</w:t>
            </w:r>
            <w:proofErr w:type="spellEnd"/>
          </w:p>
          <w:p w:rsidR="00E7788B" w:rsidRPr="007D26B6" w:rsidRDefault="00E7788B" w:rsidP="007D26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26B6">
              <w:rPr>
                <w:rFonts w:ascii="Times New Roman" w:hAnsi="Times New Roman" w:cs="Times New Roman"/>
                <w:sz w:val="20"/>
                <w:szCs w:val="20"/>
              </w:rPr>
              <w:t>-G4: 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342</w:t>
            </w:r>
            <w:r w:rsidRPr="007D26B6">
              <w:rPr>
                <w:rFonts w:ascii="Times New Roman" w:hAnsi="Times New Roman" w:cs="Times New Roman"/>
                <w:sz w:val="20"/>
                <w:szCs w:val="20"/>
              </w:rPr>
              <w:t xml:space="preserve"> NU,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25.3</w:t>
            </w:r>
            <w:r w:rsidRPr="007D26B6">
              <w:rPr>
                <w:rFonts w:ascii="Times New Roman" w:hAnsi="Times New Roman" w:cs="Times New Roman"/>
                <w:sz w:val="20"/>
                <w:szCs w:val="20"/>
              </w:rPr>
              <w:t xml:space="preserve"> % </w:t>
            </w:r>
            <w:proofErr w:type="spellStart"/>
            <w:r w:rsidRPr="007D26B6">
              <w:rPr>
                <w:rFonts w:ascii="Times New Roman" w:hAnsi="Times New Roman" w:cs="Times New Roman"/>
                <w:sz w:val="20"/>
                <w:szCs w:val="20"/>
              </w:rPr>
              <w:t>males</w:t>
            </w:r>
            <w:proofErr w:type="spellEnd"/>
          </w:p>
        </w:tc>
        <w:tc>
          <w:tcPr>
            <w:tcW w:w="2694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D26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B042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 w:rsidRPr="007D26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-EC, CC, FS, NU status only by ‘yes’ / ‘no’ answers</w:t>
            </w:r>
          </w:p>
          <w:p w:rsidR="00E7788B" w:rsidRPr="007D26B6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duration (D), use pattern or daily consumption</w:t>
            </w:r>
            <w:r w:rsidR="00B0427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provided</w:t>
            </w:r>
          </w:p>
        </w:tc>
        <w:tc>
          <w:tcPr>
            <w:tcW w:w="3827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Periodontal status: diseased vs healthy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</w:t>
            </w:r>
            <w:r w:rsidR="004348C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ome: adjusted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(CI) vs NU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Males: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2.34 (1.52-3.59)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2.17 (1.76-2.68)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1.28 (1.05-1.56)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Females:</w:t>
            </w:r>
          </w:p>
          <w:p w:rsidR="00E7788B" w:rsidRDefault="00E7788B" w:rsidP="00876D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2.27 (0.89-5.80)</w:t>
            </w:r>
          </w:p>
          <w:p w:rsidR="00E7788B" w:rsidRDefault="00E7788B" w:rsidP="00876D0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1.73 (1.32-2.27)</w:t>
            </w:r>
          </w:p>
          <w:p w:rsidR="00E7788B" w:rsidRPr="007D26B6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1.00 (0.74-1.34)</w:t>
            </w:r>
          </w:p>
        </w:tc>
        <w:tc>
          <w:tcPr>
            <w:tcW w:w="1843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 (cause, effect, directionality)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 not considered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verification of EC only use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-Recall and social desirability bias (authors)</w:t>
            </w:r>
          </w:p>
          <w:p w:rsidR="00E7788B" w:rsidRPr="007D26B6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details for T/N use pattern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1428" w:type="dxa"/>
            <w:gridSpan w:val="2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Karaaslan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2020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&lt;EndNote&gt;&lt;Cite&gt;&lt;Author&gt;Karaaslan&lt;/Author&gt;&lt;Year&gt;2020&lt;/Year&gt;&lt;RecNum&gt;196264&lt;/RecNum&gt;&lt;DisplayText&gt;(31)&lt;/DisplayText&gt;&lt;record&gt;&lt;rec-number&gt;196264&lt;/rec-number&gt;&lt;foreign-keys&gt;&lt;key app="EN" db-id="9a92d2ft0z0az6es92rvr2diwxdrsdp2wf20" timestamp="1699865314" guid="b5932c10-6748-475e-a6dd-b3f99adc7168"&gt;196264&lt;/key&gt;&lt;/foreign-keys&gt;&lt;ref-type name="Journal Article"&gt;17&lt;/ref-type&gt;&lt;contributors&gt;&lt;authors&gt;&lt;author&gt;Karaaslan, F.&lt;/author&gt;&lt;author&gt;Dikilita, A.&lt;/author&gt;&lt;author&gt;Yi_it, U.&lt;/author&gt;&lt;/authors&gt;&lt;/contributors&gt;&lt;titles&gt;&lt;title&gt;The effects of vaping electronic cigarettes on periodontitis&lt;/title&gt;&lt;secondary-title&gt;Australian dental journal&lt;/secondary-title&gt;&lt;/titles&gt;&lt;periodical&gt;&lt;full-title&gt;Aust Dent J&lt;/full-title&gt;&lt;abbr-1&gt;Australian dental journal&lt;/abbr-1&gt;&lt;/periodical&gt;&lt;pages&gt;143-149&lt;/pages&gt;&lt;volume&gt;65&lt;/volume&gt;&lt;number&gt;2&lt;/number&gt;&lt;keywords&gt;&lt;keyword&gt;Electronic Nicotine Delivery Systems&lt;/keyword&gt;&lt;keyword&gt;Humans&lt;/keyword&gt;&lt;keyword&gt;Periodontitis&lt;/keyword&gt;&lt;keyword&gt;Smoking&lt;/keyword&gt;&lt;keyword&gt;Smoking Cessation&lt;/keyword&gt;&lt;keyword&gt;Vaping/adverse effects&lt;/keyword&gt;&lt;/keywords&gt;&lt;dates&gt;&lt;year&gt;2020&lt;/year&gt;&lt;/dates&gt;&lt;isbn&gt;1834-7819 ; 0045-0421&amp;#xD;1834-7819&amp;#xD;0045-0421&lt;/isbn&gt;&lt;accession-num&gt;32003453&lt;/accession-num&gt;&lt;urls&gt;&lt;related-urls&gt;&lt;url&gt;https://livivo.idm.oclc.org/login?url=https://onlinelibrary.wiley.com/doi/full/10.1111/adj.12747&lt;/url&gt;&lt;url&gt;http://www.ncbi.nlm.nih.gov/pubmed/32003453&lt;/url&gt;&lt;/related-urls&gt;&lt;/urls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(31)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EC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426AD4" w:rsidRDefault="00927AB3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 FS (CC at least 12 months prior to study)</w:t>
            </w:r>
          </w:p>
        </w:tc>
        <w:tc>
          <w:tcPr>
            <w:tcW w:w="3402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06C9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57 Patients with periodontitis, 29.39y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19 CC, M/F=12/7, 35.3±2.3y</w:t>
            </w:r>
          </w:p>
          <w:p w:rsidR="00E7788B" w:rsidRDefault="00E7788B" w:rsidP="00934D5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19 EC, M/F=13/6, 34.7±2.4y</w:t>
            </w:r>
          </w:p>
          <w:p w:rsidR="00E7788B" w:rsidRDefault="00E7788B" w:rsidP="00934D5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19 FS, M/F=11/8, 35.6±2.0y</w:t>
            </w:r>
          </w:p>
          <w:p w:rsidR="00E7788B" w:rsidRDefault="00E7788B" w:rsidP="00934D5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927AB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-FS: quit ≥12 months prior to study, ≥10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cid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/d for ≥10y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-CC: ≥10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cid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/d for ≥10y, D=14.0±3.0y, 13.7±3.7 cig/d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all were FS (</w:t>
            </w:r>
            <w:r w:rsidRPr="00934D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cig/d for ≥10y), ≥12 months EC use</w:t>
            </w:r>
          </w:p>
          <w:p w:rsidR="00927AB3" w:rsidRDefault="00927AB3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Dual and any other T/N users were excluded</w:t>
            </w:r>
          </w:p>
        </w:tc>
        <w:tc>
          <w:tcPr>
            <w:tcW w:w="3827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Clinical periodontal parameters: CAL, PD, GI, PI</w:t>
            </w:r>
          </w:p>
          <w:p w:rsidR="00E7788B" w:rsidRDefault="00E7788B" w:rsidP="00FB2AC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GCF: volume, IL-8, TNF-α, GSH-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8-OH-dG</w:t>
            </w:r>
          </w:p>
          <w:p w:rsidR="00E7788B" w:rsidRDefault="00E7788B" w:rsidP="00FB2AC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  G1 / G2 / G3</w:t>
            </w:r>
          </w:p>
          <w:p w:rsidR="00E7788B" w:rsidRDefault="00E7788B" w:rsidP="00FB2AC9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-GI: 1.53</w:t>
            </w:r>
            <w:r w:rsidRPr="00FB2AC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1.81</w:t>
            </w:r>
            <w:r w:rsidRPr="00FB2AC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2.08</w:t>
            </w:r>
            <w:r w:rsidRPr="00FB2AC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E7788B" w:rsidRDefault="00E7788B" w:rsidP="00FB2AC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  (other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param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were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not sign. diff. between groups)</w:t>
            </w:r>
          </w:p>
          <w:p w:rsidR="00E7788B" w:rsidRDefault="00E7788B" w:rsidP="00FB2AC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GCF parameters:</w:t>
            </w:r>
          </w:p>
          <w:p w:rsidR="00E7788B" w:rsidRDefault="00E7788B" w:rsidP="00FB2AC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-Volume (µL): 1.63</w:t>
            </w:r>
            <w:r w:rsidRPr="00FB2AC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1.82</w:t>
            </w:r>
            <w:r w:rsidRPr="00FB2AC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1.95</w:t>
            </w:r>
            <w:r w:rsidRPr="00FB2AC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  <w:p w:rsidR="00E7788B" w:rsidRDefault="00E7788B" w:rsidP="00FB2AC9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-IL-8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/µL): 70.5</w:t>
            </w:r>
            <w:r w:rsidRPr="00FB2AC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77.1</w:t>
            </w:r>
            <w:r w:rsidRPr="00FB2AC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80.1</w:t>
            </w:r>
            <w:r w:rsidRPr="00FB2AC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E7788B" w:rsidRDefault="00E7788B" w:rsidP="008506C9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-TNF-α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/µL): 4.2</w:t>
            </w:r>
            <w:r w:rsidRPr="00FB2AC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3.4</w:t>
            </w:r>
            <w:r w:rsidRPr="00FB2AC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3.0</w:t>
            </w:r>
            <w:r w:rsidRPr="00FB2AC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E7788B" w:rsidRDefault="00E7788B" w:rsidP="008506C9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-GSH-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(U/µL): 6.4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6.5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6.7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</w:p>
          <w:p w:rsidR="00E7788B" w:rsidRDefault="00E7788B" w:rsidP="008506C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-8-OH-dG (ng/µL): 0.53 / 0.53 / 0.53</w:t>
            </w:r>
          </w:p>
          <w:p w:rsidR="00E7788B" w:rsidRPr="00FB2AC9" w:rsidRDefault="00E7788B" w:rsidP="008506C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 letter means sign. diff. (p&lt;0.05</w:t>
            </w:r>
            <w:r w:rsidR="00751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better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-CSS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only use not verified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sample sizes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self-reports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-Short EC duration (~2y)</w:t>
            </w:r>
          </w:p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-Longitudinal studies required (authors)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41</w:t>
            </w:r>
          </w:p>
        </w:tc>
        <w:tc>
          <w:tcPr>
            <w:tcW w:w="1428" w:type="dxa"/>
            <w:gridSpan w:val="2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Miluna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2022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&lt;EndNote&gt;&lt;Cite&gt;&lt;Author&gt;Miluna&lt;/Author&gt;&lt;Year&gt;2022&lt;/Year&gt;&lt;RecNum&gt;181354&lt;/RecNum&gt;&lt;DisplayText&gt;(32)&lt;/DisplayText&gt;&lt;record&gt;&lt;rec-number&gt;181354&lt;/rec-number&gt;&lt;foreign-keys&gt;&lt;key app="EN" db-id="9a92d2ft0z0az6es92rvr2diwxdrsdp2wf20" timestamp="1662640840" guid="f56ae6b8-6913-462a-853f-91ef56bd2439"&gt;181354&lt;/key&gt;&lt;/foreign-keys&gt;&lt;ref-type name="Journal Article"&gt;17&lt;/ref-type&gt;&lt;contributors&gt;&lt;authors&gt;&lt;author&gt;Miluna, S.&lt;/author&gt;&lt;author&gt;Melderis, R.&lt;/author&gt;&lt;author&gt;Briuka, L.&lt;/author&gt;&lt;author&gt;Skadins, I.&lt;/author&gt;&lt;author&gt;Broks, R.&lt;/author&gt;&lt;author&gt;Kroica, J.&lt;/author&gt;&lt;author&gt;Rostoka, D.&lt;/author&gt;&lt;/authors&gt;&lt;/contributors&gt;&lt;auth-address&gt;Department of Prosthetic Dentistry, Riga Stradins University, LV-1007 Riga, Latvia.&amp;#xD;Department of Biology and Microbiology, Riga Stradins University, LV-1007 Riga, Latvia.&amp;#xD;Emergency Department, Pauls Stradins Clinical University Hospital, LV-1002 Riga, Latvia.&amp;#xD;Department of Medicine, Riga Stradins University, LV-1007 Riga, Latvia.&lt;/auth-address&gt;&lt;titles&gt;&lt;title&gt;The Correlation of Swedish Snus, Nicotine Pouches and Other Tobacco Products with Oral Mucosal Health and Salivary Biomarkers&lt;/title&gt;&lt;secondary-title&gt;Dent J (Basel)&lt;/secondary-title&gt;&lt;/titles&gt;&lt;periodical&gt;&lt;full-title&gt;Dent J (Basel)&lt;/full-title&gt;&lt;abbr-1&gt;Dentistry journal&lt;/abbr-1&gt;&lt;/periodical&gt;&lt;volume&gt;10&lt;/volume&gt;&lt;number&gt;8&lt;/number&gt;&lt;edition&gt;20220817&lt;/edition&gt;&lt;keywords&gt;&lt;keyword&gt;e-cigarettes&lt;/keyword&gt;&lt;keyword&gt;oral health&lt;/keyword&gt;&lt;keyword&gt;oral health prevention&lt;/keyword&gt;&lt;keyword&gt;oral mucosa&lt;/keyword&gt;&lt;keyword&gt;smokeless tobacco&lt;/keyword&gt;&lt;keyword&gt;white lesions&lt;/keyword&gt;&lt;/keywords&gt;&lt;dates&gt;&lt;year&gt;2022&lt;/year&gt;&lt;pub-dates&gt;&lt;date&gt;Aug 17&lt;/date&gt;&lt;/pub-dates&gt;&lt;/dates&gt;&lt;isbn&gt;2304-6767&lt;/isbn&gt;&lt;accession-num&gt;36005252&lt;/accession-num&gt;&lt;urls&gt;&lt;/urls&gt;&lt;custom1&gt;The authors declare no conflict of interest.&lt;/custom1&gt;&lt;custom2&gt;PMC9406994&lt;/custom2&gt;&lt;electronic-resource-num&gt;10.3390/dj10080154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(32)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EC, NP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Swedish snus, CC</w:t>
            </w:r>
          </w:p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NU (not any T/N product)</w:t>
            </w:r>
          </w:p>
        </w:tc>
        <w:tc>
          <w:tcPr>
            <w:tcW w:w="3402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A7D59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76 Healthy subjects, M/F=38/38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12 NP and snus, M/F=10/2, 25.1y</w:t>
            </w:r>
          </w:p>
          <w:p w:rsidR="00E7788B" w:rsidRDefault="00E7788B" w:rsidP="008A7D5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19 CC, M/F=10/9, 24.7y</w:t>
            </w:r>
          </w:p>
          <w:p w:rsidR="00E7788B" w:rsidRDefault="00E7788B" w:rsidP="008A7D5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8 EC, M/F=3/5, 23.0y</w:t>
            </w:r>
          </w:p>
          <w:p w:rsidR="00E7788B" w:rsidRDefault="00E7788B" w:rsidP="008A7D5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37 NU, M/F=15/22, 24.5y</w:t>
            </w:r>
          </w:p>
          <w:p w:rsidR="00E7788B" w:rsidRDefault="00E7788B" w:rsidP="008A7D5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751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Pr="00426AD4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users: for at least 2 y</w:t>
            </w:r>
          </w:p>
        </w:tc>
        <w:tc>
          <w:tcPr>
            <w:tcW w:w="3827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Saliva BMs: IL-6, IL-1, TNF-α, LRG1</w:t>
            </w:r>
          </w:p>
          <w:p w:rsidR="00E7788B" w:rsidRDefault="00751225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Muco</w:t>
            </w:r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 changes were documented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Outcome: 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-Mucosa changes were primarily observed in snus users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546AC">
              <w:rPr>
                <w:rFonts w:ascii="Times New Roman" w:hAnsi="Times New Roman" w:cs="Times New Roman"/>
                <w:sz w:val="20"/>
                <w:szCs w:val="20"/>
              </w:rPr>
              <w:t>-Pro-</w:t>
            </w:r>
            <w:proofErr w:type="spellStart"/>
            <w:r w:rsidRPr="00E546AC">
              <w:rPr>
                <w:rFonts w:ascii="Times New Roman" w:hAnsi="Times New Roman" w:cs="Times New Roman"/>
                <w:sz w:val="20"/>
                <w:szCs w:val="20"/>
              </w:rPr>
              <w:t>inflamm</w:t>
            </w:r>
            <w:proofErr w:type="spellEnd"/>
            <w:r w:rsidRPr="00E546A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751225">
              <w:rPr>
                <w:rFonts w:ascii="Times New Roman" w:hAnsi="Times New Roman" w:cs="Times New Roman"/>
                <w:sz w:val="20"/>
                <w:szCs w:val="20"/>
              </w:rPr>
              <w:t>BMs: G1&gt;G3&gt;G2&gt;G4</w:t>
            </w:r>
            <w:r w:rsidRPr="00455F41">
              <w:rPr>
                <w:rFonts w:ascii="Times New Roman" w:hAnsi="Times New Roman" w:cs="Times New Roman"/>
                <w:sz w:val="20"/>
                <w:szCs w:val="20"/>
              </w:rPr>
              <w:t xml:space="preserve"> (stat. </w:t>
            </w:r>
            <w:r w:rsidRPr="00E546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Significance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?)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-LRG1: not suitable (according to authors)</w:t>
            </w:r>
          </w:p>
          <w:p w:rsidR="00E7788B" w:rsidRPr="00E546AC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-IL-6 correlated best with mucosa changes</w:t>
            </w:r>
          </w:p>
        </w:tc>
        <w:tc>
          <w:tcPr>
            <w:tcW w:w="1843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self-reports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-No clear separation of NGPs possible 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  <w:p w:rsidR="00E7788B" w:rsidRPr="00E546AC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stat. sign. reported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E546AC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546A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</w:t>
            </w:r>
          </w:p>
        </w:tc>
        <w:tc>
          <w:tcPr>
            <w:tcW w:w="1428" w:type="dxa"/>
            <w:gridSpan w:val="2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Mokeem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2018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PEVuZE5vdGU+PENpdGU+PEF1dGhvcj5Nb2tlZW08L0F1dGhvcj48WWVhcj4yMDE4PC9ZZWFyPjxS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PEVuZE5vdGU+PENpdGU+PEF1dGhvcj5Nb2tlZW08L0F1dGhvcj48WWVhcj4yMDE4PC9ZZWFyPjxS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(33)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E546AC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C4029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C4029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CC, WP</w:t>
            </w:r>
          </w:p>
          <w:p w:rsidR="00E7788B" w:rsidRPr="00E546AC" w:rsidRDefault="00E7788B" w:rsidP="00C4029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NU (never smokers or SLT users)</w:t>
            </w:r>
          </w:p>
        </w:tc>
        <w:tc>
          <w:tcPr>
            <w:tcW w:w="3402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4029D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154 Males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39 CC, 42.4±5.6y</w:t>
            </w:r>
          </w:p>
          <w:p w:rsidR="00E7788B" w:rsidRDefault="00E7788B" w:rsidP="0044271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40 WP, 44.7±4.5y</w:t>
            </w:r>
          </w:p>
          <w:p w:rsidR="00E7788B" w:rsidRDefault="00E7788B" w:rsidP="0044271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37 EC, 28.3±3.5y</w:t>
            </w:r>
          </w:p>
          <w:p w:rsidR="00E7788B" w:rsidRPr="00E546AC" w:rsidRDefault="00E7788B" w:rsidP="0044271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38 NU, 40.6 ±4.4´5y</w:t>
            </w:r>
          </w:p>
        </w:tc>
        <w:tc>
          <w:tcPr>
            <w:tcW w:w="2694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B60E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≥5 cig/d for ≥12 months, 4.8±0.3 min/cig, D=17.2±2.5y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-WP: ≥1 WP/d for ≥12 months, 4.3±0.5 WP/d, 17.5±3.4 min/WP, D=14.6±5.7y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≥1 sess</w:t>
            </w:r>
            <w:r w:rsidR="00B60E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/d for  ≥12 months, 9.2±1.4 sess</w:t>
            </w:r>
            <w:r w:rsidR="00B60E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ions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/d, 8.1±1.3 min/sess</w:t>
            </w:r>
            <w:r w:rsidR="00B60E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D=3.1±0.4y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-NU: never CC, EP, SLT</w:t>
            </w:r>
          </w:p>
          <w:p w:rsidR="00E7788B" w:rsidRPr="00E546AC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Dual users excluded</w:t>
            </w:r>
          </w:p>
        </w:tc>
        <w:tc>
          <w:tcPr>
            <w:tcW w:w="3827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parameters: PI, BOP, PD, CAL, MBL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saliva: cotinine, IL-1ß, IL-6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 CC / WP / EC / NU: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-PI: G1</w:t>
            </w:r>
            <w:r w:rsidRPr="00D23DB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G2</w:t>
            </w:r>
            <w:r w:rsidRPr="00D23DB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G4</w:t>
            </w:r>
            <w:r w:rsidRPr="00D23DB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</w:p>
          <w:p w:rsidR="00E7788B" w:rsidRDefault="00E7788B" w:rsidP="00D23DBC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-BOP: G1</w:t>
            </w:r>
            <w:r w:rsidRPr="00D23DB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G2</w:t>
            </w:r>
            <w:r w:rsidRPr="00D23DB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≈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G3</w:t>
            </w:r>
            <w:r w:rsidRPr="00D23DB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&lt;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G4</w:t>
            </w:r>
            <w:r w:rsidRPr="00D23DB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,c</w:t>
            </w:r>
          </w:p>
          <w:p w:rsidR="00E7788B" w:rsidRDefault="00E7788B" w:rsidP="00D23DBC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-PD, CAL, MBL: G1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G3</w:t>
            </w:r>
            <w:r w:rsidRPr="00D23DB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&gt;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</w:p>
          <w:p w:rsidR="00E7788B" w:rsidRDefault="00E7788B" w:rsidP="00D23DBC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-IL-ß, IL-6: G1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="00B60E2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G2</w:t>
            </w:r>
            <w:r w:rsidR="00B60E2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c,d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&gt;&gt; G3</w:t>
            </w:r>
            <w:r w:rsidR="00B60E2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 w:rsidR="00B60E2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,c,d</w:t>
            </w:r>
          </w:p>
          <w:p w:rsidR="00E7788B" w:rsidRPr="00D23DBC" w:rsidRDefault="00E7788B" w:rsidP="00B60E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(Same letter (</w:t>
            </w:r>
            <w:proofErr w:type="spellStart"/>
            <w:r w:rsidRPr="00B60E2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proofErr w:type="gramStart"/>
            <w:r w:rsidRPr="00B60E2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,b,c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="00B60E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indicates stat. sign.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p&lt;0.05</w:t>
            </w:r>
            <w:r w:rsidR="00B60E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-Only self-reports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verification of EC only use</w:t>
            </w:r>
          </w:p>
          <w:p w:rsidR="00E7788B" w:rsidRPr="00E546AC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-Strength: EC were not FS!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E546AC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</w:t>
            </w:r>
          </w:p>
        </w:tc>
        <w:tc>
          <w:tcPr>
            <w:tcW w:w="1428" w:type="dxa"/>
            <w:gridSpan w:val="2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Park et al., 2023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PEVuZE5vdGU+PENpdGU+PEF1dGhvcj5QYXJrPC9BdXRob3I+PFllYXI+MjAyMzwvWWVhcj48UmVj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=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PEVuZE5vdGU+PENpdGU+PEF1dGhvcj5QYXJrPC9BdXRob3I+PFllYXI+MjAyMzwvWWVhcj48UmVj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=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(34)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E546AC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EC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None</w:t>
            </w:r>
          </w:p>
          <w:p w:rsidR="00E7788B" w:rsidRPr="00E546AC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NU</w:t>
            </w:r>
          </w:p>
        </w:tc>
        <w:tc>
          <w:tcPr>
            <w:tcW w:w="3402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9F1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150 Subjects, 18-34y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75 EC, 23.8y, M/F=61/14</w:t>
            </w:r>
          </w:p>
          <w:p w:rsidR="00E7788B" w:rsidRPr="00E546AC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75 NU, 24.4y, M/F=55/20</w:t>
            </w:r>
          </w:p>
        </w:tc>
        <w:tc>
          <w:tcPr>
            <w:tcW w:w="2694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DC447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tobacco use in last 3 months for G1 and G2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≥6 months EC use and pos. cotinine urine test</w:t>
            </w:r>
          </w:p>
          <w:p w:rsidR="00E7788B" w:rsidRPr="00E546AC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-NU: No EC use last 90d and neg. cotinine urine test</w:t>
            </w:r>
          </w:p>
        </w:tc>
        <w:tc>
          <w:tcPr>
            <w:tcW w:w="3827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Saliva and subgingival microbiome</w:t>
            </w:r>
          </w:p>
          <w:p w:rsidR="00E7788B" w:rsidRDefault="00E7788B" w:rsidP="00C64A8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Outcome: G1 </w:t>
            </w:r>
            <w:r w:rsidRPr="00C64A8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vs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G2:</w:t>
            </w:r>
          </w:p>
          <w:p w:rsidR="00E7788B" w:rsidRDefault="004256AA" w:rsidP="00C64A8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-OR for gingival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inflamm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.: 2.47</w:t>
            </w:r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(p&lt;0.01)</w:t>
            </w:r>
          </w:p>
          <w:p w:rsidR="00E7788B" w:rsidRPr="00E546AC" w:rsidRDefault="00E7788B" w:rsidP="00C64A8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-Sign increase of α-diversity and disparity in ß-diversity (microbial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dysbiosis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 the direction of periodontal disease) </w:t>
            </w:r>
          </w:p>
        </w:tc>
        <w:tc>
          <w:tcPr>
            <w:tcW w:w="1843" w:type="dxa"/>
          </w:tcPr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pos. control</w:t>
            </w:r>
          </w:p>
          <w:p w:rsidR="00E7788B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only use not verified</w:t>
            </w:r>
          </w:p>
          <w:p w:rsidR="00E7788B" w:rsidRPr="00E546AC" w:rsidRDefault="00E7788B" w:rsidP="00596FD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-Short duration of EC use to be assumed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E546AC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1428" w:type="dxa"/>
            <w:gridSpan w:val="2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Pushalkar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2020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PEVuZE5vdGU+PENpdGU+PEF1dGhvcj5QdXNoYWxrYXI8L0F1dGhvcj48WWVhcj4yMDIwPC9ZZWFy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PEVuZE5vdGU+PENpdGU+PEF1dGhvcj5QdXNoYWxrYXI8L0F1dGhvcj48WWVhcj4yMDIwPC9ZZWFy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(35)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E546AC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+: </w:t>
            </w:r>
            <w:r w:rsidR="002700C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</w:t>
            </w:r>
          </w:p>
          <w:p w:rsidR="00E7788B" w:rsidRPr="00E546AC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 (never smokers)</w:t>
            </w:r>
          </w:p>
        </w:tc>
        <w:tc>
          <w:tcPr>
            <w:tcW w:w="3402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49F1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119 Healthy subjects, ≥21y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39 NS, M=56.4%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40 Current EC, M=80.0%</w:t>
            </w:r>
          </w:p>
          <w:p w:rsidR="00E7788B" w:rsidRPr="00E546AC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40 Current CC, M=77.5%</w:t>
            </w:r>
          </w:p>
        </w:tc>
        <w:tc>
          <w:tcPr>
            <w:tcW w:w="2694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2700C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Saliva cotinine and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for T/N status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-CC: ≥10 cig/d for ≥12 months, cot: 525 ng/mL, 11 cig/d (median),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18.8±9.4 ppm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-NS: Never CC in lifetime, cot: 11.1 ng/mL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1.8±2.3 ppm</w:t>
            </w:r>
          </w:p>
          <w:p w:rsidR="00E7788B" w:rsidRPr="00E546AC" w:rsidRDefault="00E7788B" w:rsidP="00FF0D9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-EC: never CC, 0.5-1 EC/d,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5.1±6.9 ppm</w:t>
            </w:r>
          </w:p>
        </w:tc>
        <w:tc>
          <w:tcPr>
            <w:tcW w:w="3827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Oral microbiome: ß-diversity in saliva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saliva: IFN-γ, IL-1ß, IL-2, IL-4, IL-6, IL-8, IL-10, IL-12p70, IL-13, TNF-α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 NS / CC / EC:</w:t>
            </w:r>
          </w:p>
          <w:p w:rsidR="00E7788B" w:rsidRDefault="00746745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-BOP (%): 53 / 65 / 57 (ns)</w:t>
            </w:r>
          </w:p>
          <w:p w:rsidR="00E7788B" w:rsidRDefault="00E7788B" w:rsidP="009D4425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-PD (mm): 2.7</w:t>
            </w:r>
            <w:r w:rsidRPr="009D442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3.3</w:t>
            </w:r>
            <w:r w:rsidRPr="009D442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/3.0</w:t>
            </w:r>
            <w:r w:rsidRPr="009D442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</w:p>
          <w:p w:rsidR="00E7788B" w:rsidRDefault="00E7788B" w:rsidP="009D4425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9D44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-INF-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γ</w:t>
            </w:r>
            <w:r w:rsidRPr="009D44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IL-6: </w:t>
            </w:r>
            <w:proofErr w:type="spellStart"/>
            <w:r w:rsidRPr="009D44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</w:t>
            </w:r>
            <w:r w:rsidRPr="009D442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  <w:r w:rsidRPr="009D44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9D4425"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 w:rsidRPr="009D44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 &gt;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NS</w:t>
            </w:r>
            <w:r w:rsidRPr="009D442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</w:p>
          <w:p w:rsidR="00E7788B" w:rsidRDefault="00E7788B" w:rsidP="009D4425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2068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-TNF-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α</w:t>
            </w:r>
            <w:r w:rsidRPr="002068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2068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NS</w:t>
            </w:r>
            <w:r w:rsidRPr="0020680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proofErr w:type="spellEnd"/>
            <w:r w:rsidRPr="002068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proofErr w:type="spellStart"/>
            <w:r w:rsidRPr="002068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  <w:r w:rsidRPr="0020680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  <w:r w:rsidRPr="002068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</w:t>
            </w:r>
            <w:proofErr w:type="spellStart"/>
            <w:r w:rsidRPr="002068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CC</w:t>
            </w:r>
            <w:r w:rsidRPr="0020680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proofErr w:type="spellEnd"/>
          </w:p>
          <w:p w:rsidR="00E7788B" w:rsidRDefault="00E7788B" w:rsidP="009D44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All other cytokines: ns</w:t>
            </w:r>
          </w:p>
          <w:p w:rsidR="00746745" w:rsidRDefault="00746745" w:rsidP="009D44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 w:rsidRPr="0074674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</w:t>
            </w:r>
            <w:proofErr w:type="gramEnd"/>
            <w:r w:rsidRPr="0074674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same letter means sign. diff. between groups</w:t>
            </w:r>
          </w:p>
          <w:p w:rsidR="00E7788B" w:rsidRPr="0020680B" w:rsidRDefault="00E7788B" w:rsidP="009D44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-EC modulated oral microbiome and increased oral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pathobionts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(sign. diff. to CC and NS)</w:t>
            </w:r>
          </w:p>
        </w:tc>
        <w:tc>
          <w:tcPr>
            <w:tcW w:w="1843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indicates some CC use in EC group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 not considered</w:t>
            </w:r>
          </w:p>
          <w:p w:rsidR="00E7788B" w:rsidRPr="0020680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only use not verified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E546AC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1428" w:type="dxa"/>
            <w:gridSpan w:val="2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Reeve et al., 2023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PEVuZE5vdGU+PENpdGU+PEF1dGhvcj5SZWV2ZTwvQXV0aG9yPjxZZWFyPjIwMjM8L1llYXI+PFJl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PEVuZE5vdGU+PENpdGU+PEF1dGhvcj5SZWV2ZTwvQXV0aG9yPjxZZWFyPjIwMjM8L1llYXI+PFJl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(36)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E546AC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None</w:t>
            </w:r>
          </w:p>
          <w:p w:rsidR="00E7788B" w:rsidRPr="00E546AC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NS</w:t>
            </w:r>
          </w:p>
        </w:tc>
        <w:tc>
          <w:tcPr>
            <w:tcW w:w="3402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94521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47 Healthy subjects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24 EC, M/F=13/11, 31 ±7y</w:t>
            </w:r>
          </w:p>
          <w:p w:rsidR="00E7788B" w:rsidRPr="00E546AC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23 NS, M/F=12/11, 34 ±8y</w:t>
            </w:r>
          </w:p>
        </w:tc>
        <w:tc>
          <w:tcPr>
            <w:tcW w:w="2694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A6127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 status check with nicotine/cotinine in urine</w:t>
            </w:r>
          </w:p>
          <w:p w:rsidR="00E7788B" w:rsidRDefault="00E7788B" w:rsidP="00D9452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D=2±1y, 31±7 sess</w:t>
            </w:r>
            <w:r w:rsidR="00A6127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ions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/d</w:t>
            </w:r>
          </w:p>
          <w:p w:rsidR="00E7788B" w:rsidRPr="00E546AC" w:rsidRDefault="00E7788B" w:rsidP="00D9452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 group included 7 dual users</w:t>
            </w:r>
          </w:p>
        </w:tc>
        <w:tc>
          <w:tcPr>
            <w:tcW w:w="3827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Histology of epithel</w:t>
            </w:r>
            <w:r w:rsidR="00A6127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um, lamina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propria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basal layer; RNA transcriptome (from buccal mucosa biopsies)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-Histology of G1 appeared normal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-mRNA and miRNA: no modifications compared to G2</w:t>
            </w:r>
          </w:p>
          <w:p w:rsidR="00E7788B" w:rsidRPr="00E546AC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used: No difference to EC only use</w:t>
            </w:r>
          </w:p>
        </w:tc>
        <w:tc>
          <w:tcPr>
            <w:tcW w:w="1843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-Other than epithelial cells included (dilution of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epithel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-Long-term study required (2y too short)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pos. control</w:t>
            </w:r>
          </w:p>
          <w:p w:rsidR="00E7788B" w:rsidRPr="00E546AC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groups includes 29% dual</w:t>
            </w:r>
            <w:r w:rsidR="00A6127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users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!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E546AC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</w:t>
            </w:r>
          </w:p>
        </w:tc>
        <w:tc>
          <w:tcPr>
            <w:tcW w:w="1428" w:type="dxa"/>
            <w:gridSpan w:val="2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55C3">
              <w:rPr>
                <w:rFonts w:ascii="Times New Roman" w:hAnsi="Times New Roman" w:cs="Times New Roman"/>
                <w:sz w:val="20"/>
                <w:szCs w:val="20"/>
              </w:rPr>
              <w:t xml:space="preserve">Schwarzmeier et al., 2021 </w:t>
            </w:r>
            <w:r w:rsidR="00D961CC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PEVuZE5vdGU+PENpdGU+PEF1dGhvcj5TY2h3YXJ6bWVpZXIgTMOCPC9BdXRob3I+PFllYXI+MjAy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=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PEVuZE5vdGU+PENpdGU+PEF1dGhvcj5TY2h3YXJ6bWVpZXIgTMOCPC9BdXRob3I+PFllYXI+MjAy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=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</w:rPr>
              <w:t>(37)</w:t>
            </w:r>
            <w:r w:rsidR="00D961C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788B" w:rsidRPr="00F255C3" w:rsidRDefault="00E7788B" w:rsidP="009649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+: CC</w:t>
            </w:r>
          </w:p>
          <w:p w:rsidR="00E7788B" w:rsidRPr="00F255C3" w:rsidRDefault="00E7788B" w:rsidP="009649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-:  NS, FS</w:t>
            </w:r>
          </w:p>
        </w:tc>
        <w:tc>
          <w:tcPr>
            <w:tcW w:w="3402" w:type="dxa"/>
          </w:tcPr>
          <w:p w:rsidR="00E7788B" w:rsidRPr="005F5585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C203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 w:rsidRPr="005F55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Healthy subjects, 17-80y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5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1: 20 EC, M/F=14/6, 41.5 ±13.0y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22 CC, M/F=10/12, 51.5 ±11.3y</w:t>
            </w:r>
          </w:p>
          <w:p w:rsidR="00E7788B" w:rsidRDefault="00E7788B" w:rsidP="005F55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22 FS, M/F=13/9, 58.9 ±10.2y</w:t>
            </w:r>
          </w:p>
          <w:p w:rsidR="00E7788B" w:rsidRDefault="00E7788B" w:rsidP="005F55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27 NS, M/F=13/14, 56.5 ±12.9y</w:t>
            </w:r>
          </w:p>
          <w:p w:rsidR="00E7788B" w:rsidRDefault="00E7788B" w:rsidP="005F55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F5585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94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A6127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≥5 months of EC use, 23.3±15.5 ECs/d</w:t>
            </w:r>
            <w:r w:rsidR="008175D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(puffs?)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D=21.6±14.2y,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=4.6±3.6ppm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</w:t>
            </w:r>
            <w:r w:rsidR="00A530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C: 17.1±9.8 cig/d, D=33.1±11.9y,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=10.1±8.7 ppm</w:t>
            </w:r>
          </w:p>
          <w:p w:rsidR="00E7788B" w:rsidRPr="005F5585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-FS: 18.6±11.4 cig/d, D=39.9±13.2y,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=1.7±0.8ppm, quit 1-2y before</w:t>
            </w:r>
          </w:p>
        </w:tc>
        <w:tc>
          <w:tcPr>
            <w:tcW w:w="3827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MN and meta</w:t>
            </w:r>
            <w:r w:rsidR="00A6127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nuclear anomalies in oral mucosa cells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Outcome: 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-MN,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Karyorrhexis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G2</w:t>
            </w:r>
            <w:r w:rsidRPr="00346C6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G1 &gt; G3 &gt; G4</w:t>
            </w:r>
            <w:r w:rsidRPr="00346C6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E7788B" w:rsidRDefault="00E7788B" w:rsidP="00346C6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Karyolysis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G</w:t>
            </w:r>
            <w:r w:rsidR="002600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346C6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</w:t>
            </w:r>
            <w:r w:rsidR="002600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346C6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G3</w:t>
            </w:r>
            <w:r w:rsidR="0026001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G4</w:t>
            </w:r>
            <w:r w:rsidR="0026001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b,c</w:t>
            </w:r>
          </w:p>
          <w:p w:rsidR="00E7788B" w:rsidRDefault="00E7788B" w:rsidP="00346C6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Binucleation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G1</w:t>
            </w:r>
            <w:r w:rsidRPr="00346C6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&gt;&gt; G2 &gt;&gt; G3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E7788B" w:rsidRDefault="00E7788B" w:rsidP="00346C6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-Broken egg: G1</w:t>
            </w:r>
            <w:r w:rsidRPr="00346C6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 w:rsidR="008175D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&gt;&gt; G2</w:t>
            </w:r>
            <w:r w:rsidR="008175D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&gt;&gt; G3</w:t>
            </w:r>
            <w:r w:rsidR="008175D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</w:p>
          <w:p w:rsidR="00E7788B" w:rsidRDefault="00E7788B" w:rsidP="00346C6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-Nuclear bud: G1</w:t>
            </w:r>
            <w:r w:rsidRPr="00346C6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G2 &gt;&gt; G3</w:t>
            </w:r>
            <w:r w:rsidR="008175D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≈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G4</w:t>
            </w:r>
            <w:r w:rsidR="008175D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E7788B" w:rsidRPr="005F5585" w:rsidRDefault="008175D4" w:rsidP="00346C6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 w:rsidRPr="008175D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</w:t>
            </w:r>
            <w:proofErr w:type="gramEnd"/>
            <w:r w:rsidRPr="008175D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b,c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same letter means sign. diff. between groups</w:t>
            </w:r>
          </w:p>
        </w:tc>
        <w:tc>
          <w:tcPr>
            <w:tcW w:w="1843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 not considered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-Un</w:t>
            </w:r>
            <w:r w:rsidR="00A530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realistic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 for G1</w:t>
            </w:r>
            <w:r w:rsidR="00A530A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(error?)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 is highly likely for G1</w:t>
            </w:r>
          </w:p>
          <w:p w:rsidR="00E7788B" w:rsidRPr="005F5585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-Alcohol use is highest in G1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(strong upward bias)</w:t>
            </w:r>
          </w:p>
        </w:tc>
      </w:tr>
      <w:tr w:rsidR="00E7788B" w:rsidRPr="00BC60B9" w:rsidTr="00BC60B9">
        <w:tc>
          <w:tcPr>
            <w:tcW w:w="851" w:type="dxa"/>
            <w:gridSpan w:val="2"/>
          </w:tcPr>
          <w:p w:rsidR="00E7788B" w:rsidRPr="005F558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F55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47</w:t>
            </w:r>
          </w:p>
        </w:tc>
        <w:tc>
          <w:tcPr>
            <w:tcW w:w="1418" w:type="dxa"/>
          </w:tcPr>
          <w:p w:rsidR="00E7788B" w:rsidRPr="005F558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5F55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Tatullo</w:t>
            </w:r>
            <w:proofErr w:type="spellEnd"/>
            <w:r w:rsidRPr="005F55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2016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&lt;EndNote&gt;&lt;Cite&gt;&lt;Author&gt;Tatullo&lt;/Author&gt;&lt;Year&gt;2016&lt;/Year&gt;&lt;RecNum&gt;106532&lt;/RecNum&gt;&lt;DisplayText&gt;(38)&lt;/DisplayText&gt;&lt;record&gt;&lt;rec-number&gt;106532&lt;/rec-number&gt;&lt;foreign-keys&gt;&lt;key app="EN" db-id="9a92d2ft0z0az6es92rvr2diwxdrsdp2wf20" timestamp="1568305346" guid="248942df-d0bf-4b4f-b97c-93ad9a16ac67"&gt;106532&lt;/key&gt;&lt;/foreign-keys&gt;&lt;ref-type name="Journal Article"&gt;17&lt;/ref-type&gt;&lt;contributors&gt;&lt;authors&gt;&lt;author&gt;Tatullo, M.&lt;/author&gt;&lt;author&gt;Gentile, S.&lt;/author&gt;&lt;author&gt;Paduano, F.&lt;/author&gt;&lt;author&gt;Santacroce, L.&lt;/author&gt;&lt;author&gt;Marrelli, M.&lt;/author&gt;&lt;/authors&gt;&lt;/contributors&gt;&lt;auth-address&gt;aTecnologica Research Institute bMarrelli Hospital, Clinical Research Area, Crotone cDepartment of JSGEM, University of Bari, Bari dCalabrodental Clinic, Crotone, Italy.&lt;/auth-address&gt;&lt;titles&gt;&lt;title&gt;Crosstalk between oral and general health status in e-smokers&lt;/title&gt;&lt;secondary-title&gt;Medicine (Baltimore)&lt;/secondary-title&gt;&lt;alt-title&gt;Medicine&lt;/alt-title&gt;&lt;/titles&gt;&lt;periodical&gt;&lt;full-title&gt;Medicine (Baltimore)&lt;/full-title&gt;&lt;/periodical&gt;&lt;alt-periodical&gt;&lt;full-title&gt;Medicine&lt;/full-title&gt;&lt;/alt-periodical&gt;&lt;pages&gt;e5589&lt;/pages&gt;&lt;volume&gt;95&lt;/volume&gt;&lt;number&gt;49&lt;/number&gt;&lt;edition&gt;2016/12/09&lt;/edition&gt;&lt;dates&gt;&lt;year&gt;2016&lt;/year&gt;&lt;pub-dates&gt;&lt;date&gt;Dec&lt;/date&gt;&lt;/pub-dates&gt;&lt;/dates&gt;&lt;isbn&gt;0025-7974&lt;/isbn&gt;&lt;accession-num&gt;27930577&lt;/accession-num&gt;&lt;urls&gt;&lt;/urls&gt;&lt;electronic-resource-num&gt;10.1097/md.0000000000005589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(38)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Pr="005F558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F558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F558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F558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F558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5F558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+: None</w:t>
            </w:r>
          </w:p>
          <w:p w:rsidR="00E7788B" w:rsidRPr="005F558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-:  None</w:t>
            </w:r>
          </w:p>
        </w:tc>
        <w:tc>
          <w:tcPr>
            <w:tcW w:w="3402" w:type="dxa"/>
          </w:tcPr>
          <w:p w:rsidR="00FC614E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C614E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(Pilot s</w:t>
            </w:r>
            <w:r w:rsidR="00486B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tudy): BL (0), FU: T1 (60 d), T2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(120 d): 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110 EC</w:t>
            </w:r>
            <w:r w:rsidR="00486B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users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for ≥4 months, M/F=89/21, 31 ±9y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60 EC with ≤10y CC</w:t>
            </w:r>
          </w:p>
          <w:p w:rsidR="00E7788B" w:rsidRPr="005F558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-G2: 50 EC with </w:t>
            </w:r>
            <w:r>
              <w:rPr>
                <w:rFonts w:ascii="Times New Roman" w:hAnsi="Times New Roman" w:cs="Times New Roman"/>
                <w:sz w:val="18"/>
                <w:szCs w:val="20"/>
                <w:lang w:val="en-US"/>
              </w:rPr>
              <w:t>&gt;10y CC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486B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 (prior to LS): 0.8-1 mg N/cig, ~20 cig/d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E3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0.25 mL e-liquid (?), 18 mg N (?), 4.5 mg N/cycle, 20 EC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s/d</w:t>
            </w:r>
          </w:p>
          <w:p w:rsidR="00E7788B" w:rsidRPr="00AE3191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 20% of subjects (N=22)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at BL, T1, T2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parameters: PI, PBI</w:t>
            </w:r>
          </w:p>
          <w:p w:rsidR="00E7788B" w:rsidRPr="00455F41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55F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     BL / T1 / T2</w:t>
            </w:r>
          </w:p>
          <w:p w:rsidR="00E7788B" w:rsidRPr="0005770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77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-PI:    --G1:  0.9 / 0.8 / 0.0</w:t>
            </w:r>
          </w:p>
          <w:p w:rsidR="00E7788B" w:rsidRPr="0005770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77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  --G2:  2.13 / 1.63 / 0.25</w:t>
            </w:r>
          </w:p>
          <w:p w:rsidR="00E7788B" w:rsidRPr="0005770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77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-PBI: --G1:  0.4 / 0.2 / 0.0</w:t>
            </w:r>
          </w:p>
          <w:p w:rsidR="00E7788B" w:rsidRPr="00057705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77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  --G2:  1.25 / 0.25 / 0.0</w:t>
            </w:r>
          </w:p>
          <w:p w:rsidR="00E7788B" w:rsidRPr="00AE3191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E3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 w:rsidRPr="00AE3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 w:rsidRPr="00AE319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Use of CC (dual use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decreased from BL to T1 to T2</w:t>
            </w:r>
          </w:p>
          <w:p w:rsidR="00E7788B" w:rsidRPr="00AE3191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-Strength: Dual use was checked (at least partly)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suggests some dual use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-Results show that former smoking is important for periodontal status</w:t>
            </w:r>
          </w:p>
          <w:p w:rsidR="00E7788B" w:rsidRPr="00AE3191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pos. and neg. controls</w:t>
            </w:r>
          </w:p>
        </w:tc>
      </w:tr>
      <w:tr w:rsidR="00E7788B" w:rsidRPr="00BC60B9" w:rsidTr="00BC60B9">
        <w:tc>
          <w:tcPr>
            <w:tcW w:w="851" w:type="dxa"/>
            <w:gridSpan w:val="2"/>
          </w:tcPr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01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1418" w:type="dxa"/>
          </w:tcPr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01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Thomas et al., 2022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PEVuZE5vdGU+PENpdGU+PEF1dGhvcj5UaG9tYXM8L0F1dGhvcj48WWVhcj4yMDIyPC9ZZWFyPjxS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=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PEVuZE5vdGU+PENpdGU+PEF1dGhvcj5UaG9tYXM8L0F1dGhvcj48WWVhcj4yMDIyPC9ZZWFyPjxS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=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(39)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NU (never CC or EC)</w:t>
            </w:r>
          </w:p>
        </w:tc>
        <w:tc>
          <w:tcPr>
            <w:tcW w:w="3402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C614E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84 Subjects with at lea</w:t>
            </w:r>
            <w:r w:rsidR="00486B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 mild periodontit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is, ≥21y, FU: BL (=0), T1 (6 months)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27 CC, 81.5% males, ~50y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28 EC, 78.6% males, ~38y</w:t>
            </w: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29 NU, 55.2% males, ~35y</w:t>
            </w: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486B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cotinine in urine determined in all subjects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-NU: never used CC or 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≥10 cig/d for ≥12 months</w:t>
            </w: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-EC: ≥0.5-1 ECs/d for ≥6 months, exclusion if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7ppm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Periodontal condition: PD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Cytokines and microbiome in SGP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-FPD: G1</w:t>
            </w:r>
            <w:r w:rsidRPr="00F651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F651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 G2 ≈ G3</w:t>
            </w:r>
            <w:r w:rsidRPr="00F6512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-α-Diversity: similar increase from BL to T1 in all groups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use promotes a unique periodontal microbiome (as a stable state between CC und NU), presenting an oral health challenge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-Cytokines (BL and FU samples for each cohort):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--IFN-γ, IL-2, IL-10:  G2</w:t>
            </w:r>
            <w:r w:rsidRPr="007C018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G3</w:t>
            </w:r>
            <w:r w:rsidRPr="007C018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--IL-1ß:            G1</w:t>
            </w:r>
            <w:r w:rsidRPr="007C018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G2</w:t>
            </w:r>
            <w:r w:rsidRPr="007C018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G3</w:t>
            </w:r>
            <w:r w:rsidRPr="007C018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--TNF-α:          G2</w:t>
            </w:r>
            <w:r w:rsidRPr="007C018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G3</w:t>
            </w:r>
            <w:r w:rsidRPr="007C018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&gt;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--IL-4:              G1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G3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--IL-6, IL-8, IL-12p70, IL-13:</w:t>
            </w:r>
          </w:p>
          <w:p w:rsidR="00E7788B" w:rsidRPr="007C018C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                 G1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≈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G3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-Strength: EC status verified with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suggests some dual use in EC group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-Cytokine results somewhat confusing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701366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7DDF">
              <w:rPr>
                <w:lang w:val="en-US"/>
              </w:rPr>
              <w:br w:type="page"/>
            </w:r>
            <w:r w:rsidRPr="007013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1428" w:type="dxa"/>
            <w:gridSpan w:val="2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Tommasi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2023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&lt;EndNote&gt;&lt;Cite&gt;&lt;Author&gt;Tommasi&lt;/Author&gt;&lt;Year&gt;2023&lt;/Year&gt;&lt;RecNum&gt;187469&lt;/RecNum&gt;&lt;DisplayText&gt;(40)&lt;/DisplayText&gt;&lt;record&gt;&lt;rec-number&gt;187469&lt;/rec-number&gt;&lt;foreign-keys&gt;&lt;key app="EN" db-id="9a92d2ft0z0az6es92rvr2diwxdrsdp2wf20" timestamp="1676566741" guid="d4e4f349-4005-41ed-96fe-cf611a658394"&gt;187469&lt;/key&gt;&lt;/foreign-keys&gt;&lt;ref-type name="Journal Article"&gt;17&lt;/ref-type&gt;&lt;contributors&gt;&lt;authors&gt;&lt;author&gt;Tommasi, S.&lt;/author&gt;&lt;author&gt;Blumenfeld, H.&lt;/author&gt;&lt;author&gt;Besaratinia, A.&lt;/author&gt;&lt;/authors&gt;&lt;/contributors&gt;&lt;auth-address&gt;Department of Population and Public Health Sciences, USC Keck School of Medicine, University of Southern California, M/C 9603, Los Angeles, CA 90033, USA.&lt;/auth-address&gt;&lt;titles&gt;&lt;title&gt;Vaping Dose, Device Type, and E-Liquid Flavor are Determinants of DNA Damage in Electronic Cigarette Users&lt;/title&gt;&lt;secondary-title&gt;Nicotine Tob Res&lt;/secondary-title&gt;&lt;/titles&gt;&lt;periodical&gt;&lt;full-title&gt;Nicotine Tob Res&lt;/full-title&gt;&lt;abbr-1&gt;Nicotine &amp;amp; tobacco research : official journal of the Society for Research on Nicotine and Tobacco&lt;/abbr-1&gt;&lt;/periodical&gt;&lt;pages&gt;1145-1154&lt;/pages&gt;&lt;volume&gt;25&lt;/volume&gt;&lt;number&gt;6&lt;/number&gt;&lt;edition&gt;20230214&lt;/edition&gt;&lt;dates&gt;&lt;year&gt;2023&lt;/year&gt;&lt;pub-dates&gt;&lt;date&gt;Feb 14&lt;/date&gt;&lt;/pub-dates&gt;&lt;/dates&gt;&lt;isbn&gt;1462-2203&lt;/isbn&gt;&lt;accession-num&gt;36780924&lt;/accession-num&gt;&lt;urls&gt;&lt;/urls&gt;&lt;electronic-resource-num&gt;10.1093/ntr/ntad003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(40)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701366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701366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NU</w:t>
            </w:r>
          </w:p>
        </w:tc>
        <w:tc>
          <w:tcPr>
            <w:tcW w:w="3402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14CE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24 EC (never CC), M/F=20/4, 24.3±0.8y, D=2.9±0.4y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-G2: 24 CC, M/F=20/4, 26.0±0.7y </w:t>
            </w:r>
          </w:p>
          <w:p w:rsidR="00E7788B" w:rsidRPr="00701366" w:rsidRDefault="00E7788B" w:rsidP="00EF14C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24 NU, M/F=20/4, 25.3±0.6y</w:t>
            </w:r>
          </w:p>
        </w:tc>
        <w:tc>
          <w:tcPr>
            <w:tcW w:w="2694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0F6D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self-reports;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PCot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COHb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(calc</w:t>
            </w:r>
            <w:r w:rsidR="000F6D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ulated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form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-EC: never CC, </w:t>
            </w:r>
            <w:r w:rsidR="000F6D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D=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2.9±0.4y,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cumulatie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e-liquid: 5780 mL/life-time,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2.0±0.3 ppm,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COHb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0.9± 0.07%,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PCot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84.9±3.1 ng/mL</w:t>
            </w:r>
          </w:p>
          <w:p w:rsidR="00E7788B" w:rsidRDefault="00BC08F4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-CC: D=7.3±1.1y, PY=3.1±0.6</w:t>
            </w:r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12.0±1.6 ppm, </w:t>
            </w:r>
            <w:proofErr w:type="spellStart"/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COHb</w:t>
            </w:r>
            <w:proofErr w:type="spellEnd"/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2.5±0.2%, </w:t>
            </w:r>
            <w:proofErr w:type="spellStart"/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PCot</w:t>
            </w:r>
            <w:proofErr w:type="spellEnd"/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76.7±8.6 ng/mL</w:t>
            </w:r>
          </w:p>
          <w:p w:rsidR="00E7788B" w:rsidRPr="00701366" w:rsidRDefault="00E7788B" w:rsidP="007B10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-NU: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1.9± 0.3 ppm,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COHb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0.9± 0.05%,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PCot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2.6±0.1 ng/mL</w:t>
            </w:r>
          </w:p>
        </w:tc>
        <w:tc>
          <w:tcPr>
            <w:tcW w:w="3827" w:type="dxa"/>
          </w:tcPr>
          <w:p w:rsidR="00E7788B" w:rsidRDefault="00E7788B" w:rsidP="007B10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Oral epithel</w:t>
            </w:r>
            <w:r w:rsidR="000F6D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ial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cells: DNA damage in POLB and HPRT genes (analyzed with L</w:t>
            </w:r>
            <w:r w:rsidR="000F6DD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-QPCR)</w:t>
            </w:r>
          </w:p>
          <w:p w:rsidR="00E7788B" w:rsidRDefault="00E7788B" w:rsidP="004B7F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-POLB: G1</w:t>
            </w:r>
            <w:r w:rsidRPr="004B7FB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G2</w:t>
            </w:r>
            <w:r w:rsidRPr="004B7FB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G3</w:t>
            </w:r>
            <w:r w:rsidRPr="004B7FB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a.b</w:t>
            </w:r>
          </w:p>
          <w:p w:rsidR="00E7788B" w:rsidRDefault="00E7788B" w:rsidP="004B7FBC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-HPRT: G1</w:t>
            </w:r>
            <w:r w:rsidRPr="004B7FB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G2</w:t>
            </w:r>
            <w:r w:rsidRPr="004B7FB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G3</w:t>
            </w:r>
            <w:r w:rsidRPr="004B7FBC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a.b</w:t>
            </w:r>
          </w:p>
          <w:p w:rsidR="000F6DDD" w:rsidRPr="000F6DDD" w:rsidRDefault="000F6DDD" w:rsidP="004B7F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same letter means sign. diff. between groups</w:t>
            </w:r>
          </w:p>
          <w:p w:rsidR="00E7788B" w:rsidRPr="004B7FBC" w:rsidRDefault="00E7788B" w:rsidP="004B7FB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Dose-response observed for G1 and G2</w:t>
            </w:r>
          </w:p>
        </w:tc>
        <w:tc>
          <w:tcPr>
            <w:tcW w:w="1843" w:type="dxa"/>
          </w:tcPr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  <w:p w:rsidR="00E7788B" w:rsidRPr="00701366" w:rsidRDefault="00E7788B" w:rsidP="009649F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-Strength: Verification of self-reports for T/N use by BOEs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  <w:tc>
          <w:tcPr>
            <w:tcW w:w="1428" w:type="dxa"/>
            <w:gridSpan w:val="2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Tommasi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2019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PEVuZE5vdGU+PENpdGU+PEF1dGhvcj5Ub21tYXNpPC9BdXRob3I+PFllYXI+MjAxOTwvWWVhcj48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PEVuZE5vdGU+PENpdGU+PEF1dGhvcj5Ub21tYXNpPC9BdXRob3I+PFllYXI+MjAxOTwvWWVhcj48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(41)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</w:t>
            </w:r>
          </w:p>
        </w:tc>
        <w:tc>
          <w:tcPr>
            <w:tcW w:w="3402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F14CE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-G1: 42 EC, M/F=34/8, 28±1.3y, 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-G2: 24 CC, M/F=19/5, 42±2.8y </w:t>
            </w:r>
          </w:p>
          <w:p w:rsidR="00E7788B" w:rsidRPr="00701366" w:rsidRDefault="00E7788B" w:rsidP="00542F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27 NS, M/F=16/11, 24±1.7y</w:t>
            </w:r>
          </w:p>
        </w:tc>
        <w:tc>
          <w:tcPr>
            <w:tcW w:w="2694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BC08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Q, self-reports;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PCot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COHb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(calc</w:t>
            </w:r>
            <w:r w:rsidR="00BC08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ulated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form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for verification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-EC: cumulative e-liquid: 5370 mL/life-time,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PCot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115.0 ±8.5 ng/mL</w:t>
            </w:r>
          </w:p>
          <w:p w:rsidR="00E7788B" w:rsidRDefault="00BC08F4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PY=12.3 ±2.5</w:t>
            </w:r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PCot</w:t>
            </w:r>
            <w:proofErr w:type="spellEnd"/>
            <w:r w:rsidR="00E778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122.0 ±10.8 ng/mL</w:t>
            </w: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-NS: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PCot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2.5 ±0.1 ng/mL</w:t>
            </w:r>
          </w:p>
        </w:tc>
        <w:tc>
          <w:tcPr>
            <w:tcW w:w="3827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Oral epithel</w:t>
            </w:r>
            <w:r w:rsidR="00BC08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ial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cells: Gene dysregulation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 and G2 showed sign. aberrant transcripts from G3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 had more differently express</w:t>
            </w:r>
            <w:r w:rsidR="00BC08F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 transcripts than G1</w:t>
            </w: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-Functional network analysis: G1 and G2 dysregulated genes point in the direction of cancer</w:t>
            </w:r>
          </w:p>
        </w:tc>
        <w:tc>
          <w:tcPr>
            <w:tcW w:w="1843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-Elevated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COHb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in G1 indicate some use of CC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-Probably short duration of EC use (1.5-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3y ?)</w:t>
            </w:r>
            <w:proofErr w:type="gramEnd"/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7788B" w:rsidRPr="00701366" w:rsidTr="00BC60B9">
        <w:tc>
          <w:tcPr>
            <w:tcW w:w="841" w:type="dxa"/>
          </w:tcPr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</w:t>
            </w:r>
          </w:p>
        </w:tc>
        <w:tc>
          <w:tcPr>
            <w:tcW w:w="1428" w:type="dxa"/>
            <w:gridSpan w:val="2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Vemulapalli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2021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&lt;EndNote&gt;&lt;Cite&gt;&lt;Author&gt;Vemulapalli&lt;/Author&gt;&lt;Year&gt;2021&lt;/Year&gt;&lt;RecNum&gt;196155&lt;/RecNum&gt;&lt;DisplayText&gt;(42)&lt;/DisplayText&gt;&lt;record&gt;&lt;rec-number&gt;196155&lt;/rec-number&gt;&lt;foreign-keys&gt;&lt;key app="EN" db-id="9a92d2ft0z0az6es92rvr2diwxdrsdp2wf20" timestamp="1699539911" guid="1b647d9c-4dc5-465c-9376-395a4e378c21"&gt;196155&lt;/key&gt;&lt;/foreign-keys&gt;&lt;ref-type name="Journal Article"&gt;17&lt;/ref-type&gt;&lt;contributors&gt;&lt;authors&gt;&lt;author&gt;Vemulapalli, A.&lt;/author&gt;&lt;author&gt;Mandapati, S. R.&lt;/author&gt;&lt;author&gt;Kotha, A.&lt;/author&gt;&lt;author&gt;Aryal, S.&lt;/author&gt;&lt;/authors&gt;&lt;/contributors&gt;&lt;titles&gt;&lt;title&gt;Association between vaping and untreated caries: A cross-sectional study of National Health and Nutrition Examination Survey 2017-2018 data&lt;/title&gt;&lt;secondary-title&gt;J Am Dent Assoc&lt;/secondary-title&gt;&lt;/titles&gt;&lt;periodical&gt;&lt;full-title&gt;J Am Dent Assoc&lt;/full-title&gt;&lt;abbr-1&gt;Journal of the American Dental Association (1939)&lt;/abbr-1&gt;&lt;/periodical&gt;&lt;pages&gt;720-729&lt;/pages&gt;&lt;volume&gt;152&lt;/volume&gt;&lt;number&gt;9&lt;/number&gt;&lt;edition&gt;20210715&lt;/edition&gt;&lt;keywords&gt;&lt;keyword&gt;Cross-Sectional Studies&lt;/keyword&gt;&lt;keyword&gt;Dental Caries Susceptibility&lt;/keyword&gt;&lt;keyword&gt;*Electronic Nicotine Delivery Systems&lt;/keyword&gt;&lt;keyword&gt;Humans&lt;/keyword&gt;&lt;keyword&gt;Nutrition Surveys&lt;/keyword&gt;&lt;keyword&gt;*Vaping/adverse effects&lt;/keyword&gt;&lt;keyword&gt;Nhanes&lt;/keyword&gt;&lt;keyword&gt;Untreated decay&lt;/keyword&gt;&lt;keyword&gt;caries&lt;/keyword&gt;&lt;keyword&gt;dual smoker&lt;/keyword&gt;&lt;keyword&gt;e-cigarette&lt;/keyword&gt;&lt;keyword&gt;vaping&lt;/keyword&gt;&lt;/keywords&gt;&lt;dates&gt;&lt;year&gt;2021&lt;/year&gt;&lt;pub-dates&gt;&lt;date&gt;Sep&lt;/date&gt;&lt;/pub-dates&gt;&lt;/dates&gt;&lt;isbn&gt;0002-8177&lt;/isbn&gt;&lt;accession-num&gt;34274068&lt;/accession-num&gt;&lt;urls&gt;&lt;/urls&gt;&lt;electronic-resource-num&gt;10.1016/j.adaj.2021.04.014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(42)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None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None</w:t>
            </w: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(at least no evaluation of pos./neg. controls)</w:t>
            </w:r>
          </w:p>
        </w:tc>
        <w:tc>
          <w:tcPr>
            <w:tcW w:w="3402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107A5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NHANES 2017-2018, 4618 subjects evaluated, ≥18y, 48.1% males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247 Current EC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700 Former EC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3671 Never EC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803 Current CC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-G5: 1089 Former CC (FS)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-G6: 2726 NS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-G7: 120 Current Dual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-G8: 561 Former Dual</w:t>
            </w: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-G9: 3937 Never Dual</w:t>
            </w:r>
          </w:p>
        </w:tc>
        <w:tc>
          <w:tcPr>
            <w:tcW w:w="2694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3F70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self-reports (at home interviews)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--Current: ever and in last 30d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--Former: ever and not in last 30d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--Never: not ever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-Dual: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--Current: current EC + current CC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--Former: current or former EC and FS; current CC or FS and former EC</w:t>
            </w:r>
          </w:p>
          <w:p w:rsidR="00E7788B" w:rsidRPr="00701366" w:rsidRDefault="00E7788B" w:rsidP="00CE1B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 Never: any CC and never EC; any EC and never CC</w:t>
            </w:r>
          </w:p>
        </w:tc>
        <w:tc>
          <w:tcPr>
            <w:tcW w:w="3827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Untreated caries (coronal caries, N=928, 17.3 %)</w:t>
            </w:r>
          </w:p>
          <w:p w:rsidR="00E7788B" w:rsidRDefault="00E7788B" w:rsidP="00CE1B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Adjusted OR (CI):</w:t>
            </w:r>
          </w:p>
          <w:p w:rsidR="00E7788B" w:rsidRDefault="00E7788B" w:rsidP="00CE1B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-Current EC vs never EC: 1.69 (1.24-2.29)</w:t>
            </w:r>
          </w:p>
          <w:p w:rsidR="00E7788B" w:rsidRDefault="00E7788B" w:rsidP="00CE1B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-Former EC vs never EC: 1.47 (1.16-1.87)</w:t>
            </w:r>
          </w:p>
          <w:p w:rsidR="00E7788B" w:rsidRDefault="00E7788B" w:rsidP="00CE1B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-Current Dual vs never Dual: 2.43 (1.36-4.36)</w:t>
            </w:r>
          </w:p>
          <w:p w:rsidR="00E7788B" w:rsidRPr="00701366" w:rsidRDefault="00E7788B" w:rsidP="00CE1B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-Former Dual vs never Dual: 1.57 (1.14-2.15)</w:t>
            </w:r>
          </w:p>
        </w:tc>
        <w:tc>
          <w:tcPr>
            <w:tcW w:w="1843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 (with all its problems)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-Highly likely that current EC is not exclusive EC (EC only)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OR for CC groups (no pos. control)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-Reference groups are no NU (neither EC nor CC)</w:t>
            </w: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-Prospective studies needed (authors)</w:t>
            </w:r>
          </w:p>
        </w:tc>
      </w:tr>
      <w:tr w:rsidR="00E7788B" w:rsidRPr="00CE1B85" w:rsidTr="00BC60B9">
        <w:tc>
          <w:tcPr>
            <w:tcW w:w="841" w:type="dxa"/>
          </w:tcPr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</w:t>
            </w:r>
          </w:p>
        </w:tc>
        <w:tc>
          <w:tcPr>
            <w:tcW w:w="1428" w:type="dxa"/>
            <w:gridSpan w:val="2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Verma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2021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PEVuZE5vdGU+PENpdGU+PEF1dGhvcj5WZXJtYTwvQXV0aG9yPjxZZWFyPjIwMjE8L1llYXI+PFJl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PEVuZE5vdGU+PENpdGU+PEF1dGhvcj5WZXJtYTwvQXV0aG9yPjxZZWFyPjIwMjE8L1llYXI+PFJl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(43)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EC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</w:t>
            </w:r>
          </w:p>
        </w:tc>
        <w:tc>
          <w:tcPr>
            <w:tcW w:w="3402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41C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60 Adults, 18-80y, M/F=38/22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14 NS (never CC)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16 Current CC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14 Dual</w:t>
            </w: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16 EC</w:t>
            </w:r>
          </w:p>
        </w:tc>
        <w:tc>
          <w:tcPr>
            <w:tcW w:w="2694" w:type="dxa"/>
          </w:tcPr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E823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</w:tc>
        <w:tc>
          <w:tcPr>
            <w:tcW w:w="3827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Stimulated saliva:</w:t>
            </w:r>
          </w:p>
          <w:p w:rsidR="00E7788B" w:rsidRDefault="00E7788B" w:rsidP="00CE1B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577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Pro-inflamm</w:t>
            </w:r>
            <w:r w:rsidR="003D23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atory</w:t>
            </w:r>
            <w:r w:rsidRPr="0005770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CE1B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BMs: IL-1ß, IL-6, IL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-8, TNF-α</w:t>
            </w:r>
            <w:r w:rsidR="0042061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CRP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anti-inflamm</w:t>
            </w:r>
            <w:r w:rsidR="003D230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BMs: IL-10, IL-1RA</w:t>
            </w:r>
          </w:p>
          <w:p w:rsidR="00E7788B" w:rsidRDefault="00E7788B" w:rsidP="00CE1B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parameters: PI, GI</w:t>
            </w:r>
          </w:p>
          <w:p w:rsidR="00E7788B" w:rsidRDefault="00E7788B" w:rsidP="00CE1B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</w:t>
            </w:r>
            <w:r w:rsidR="002A6F8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  <w:p w:rsidR="00E7788B" w:rsidRDefault="00E7788B" w:rsidP="00CE1B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-CRP: G1 &lt; G2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G4 (ns)</w:t>
            </w:r>
          </w:p>
          <w:p w:rsidR="00E7788B" w:rsidRDefault="00E7788B" w:rsidP="00CE1B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-IL-10, IL-1RA: G1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≈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G4 (ns)</w:t>
            </w:r>
          </w:p>
          <w:p w:rsidR="00E7788B" w:rsidRDefault="00E7788B" w:rsidP="00CE1B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-TNF-α: G1 &lt; G2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G4 (p&lt;0.001)</w:t>
            </w:r>
          </w:p>
          <w:p w:rsidR="00E7788B" w:rsidRDefault="00E7788B" w:rsidP="00CE1B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-IL-1ß: G1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≈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&lt;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G4 (p&lt;0.05)</w:t>
            </w:r>
          </w:p>
          <w:p w:rsidR="00E7788B" w:rsidRPr="00CE1B85" w:rsidRDefault="00E7788B" w:rsidP="00CE1B8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-IL-6, IL-8: G1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≈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G2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G3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G4 (ns)</w:t>
            </w:r>
          </w:p>
        </w:tc>
        <w:tc>
          <w:tcPr>
            <w:tcW w:w="1843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-CSS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-Duration of use not considered (authors)</w:t>
            </w:r>
          </w:p>
          <w:p w:rsidR="00E7788B" w:rsidRPr="00CE1B85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-LS needed (authors)</w:t>
            </w:r>
          </w:p>
        </w:tc>
      </w:tr>
      <w:tr w:rsidR="00E7788B" w:rsidRPr="00BC60B9" w:rsidTr="00BC60B9">
        <w:tc>
          <w:tcPr>
            <w:tcW w:w="841" w:type="dxa"/>
          </w:tcPr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</w:t>
            </w:r>
          </w:p>
        </w:tc>
        <w:tc>
          <w:tcPr>
            <w:tcW w:w="1428" w:type="dxa"/>
            <w:gridSpan w:val="2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Vohra et al., 2020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&lt;EndNote&gt;&lt;Cite&gt;&lt;Author&gt;Vohra&lt;/Author&gt;&lt;Year&gt;2020&lt;/Year&gt;&lt;RecNum&gt;176691&lt;/RecNum&gt;&lt;DisplayText&gt;(44)&lt;/DisplayText&gt;&lt;record&gt;&lt;rec-number&gt;176691&lt;/rec-number&gt;&lt;foreign-keys&gt;&lt;key app="EN" db-id="9a92d2ft0z0az6es92rvr2diwxdrsdp2wf20" timestamp="1650631342" guid="10ea3232-6f0b-4c90-b716-52f51055ab87"&gt;176691&lt;/key&gt;&lt;/foreign-keys&gt;&lt;ref-type name="Journal Article"&gt;17&lt;/ref-type&gt;&lt;contributors&gt;&lt;authors&gt;&lt;author&gt;Vohra, F.&lt;/author&gt;&lt;author&gt;Bukhari, I. A.&lt;/author&gt;&lt;author&gt;Sheikh, S. A.&lt;/author&gt;&lt;author&gt;Albaijan, R.&lt;/author&gt;&lt;author&gt;Naseem, M.&lt;/author&gt;&lt;/authors&gt;&lt;/contributors&gt;&lt;auth-address&gt;Department of Prosthetic Dental Science, College of Dentistry, King Saud University, Riyadh, Saudi Arabia.&amp;#xD;Department of Pharmacology, College of Medicine, King Saud University, Riyadh, Saudi Arabia.&amp;#xD;Department of Research, College of Dentistry, King Saud University, Riyadh, Saudi Arabia.&lt;/auth-address&gt;&lt;titles&gt;&lt;title&gt;Comparison of self-rated oral symptoms and periodontal status among cigarette smokers and individuals using electronic nicotine delivery systems&lt;/title&gt;&lt;secondary-title&gt;J Am Coll Health&lt;/secondary-title&gt;&lt;/titles&gt;&lt;periodical&gt;&lt;full-title&gt;J Am Coll Health&lt;/full-title&gt;&lt;abbr-1&gt;Journal of American college health : J of ACH&lt;/abbr-1&gt;&lt;/periodical&gt;&lt;pages&gt;788-793&lt;/pages&gt;&lt;volume&gt;68&lt;/volume&gt;&lt;number&gt;7&lt;/number&gt;&lt;edition&gt;2020/01/30&lt;/edition&gt;&lt;keywords&gt;&lt;keyword&gt;Alveolar bone loss&lt;/keyword&gt;&lt;keyword&gt;cigarette smoking&lt;/keyword&gt;&lt;keyword&gt;electronic nicotine delivery systems&lt;/keyword&gt;&lt;keyword&gt;periodontal attachment loss&lt;/keyword&gt;&lt;keyword&gt;surveys and questionnaires&lt;/keyword&gt;&lt;/keywords&gt;&lt;dates&gt;&lt;year&gt;2020&lt;/year&gt;&lt;pub-dates&gt;&lt;date&gt;Jan 29&lt;/date&gt;&lt;/pub-dates&gt;&lt;/dates&gt;&lt;isbn&gt;0744-8481&lt;/isbn&gt;&lt;accession-num&gt;31995451&lt;/accession-num&gt;&lt;urls&gt;&lt;/urls&gt;&lt;electronic-resource-num&gt;10.1080/07448481.2019.1709476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(44)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 (never smokers)</w:t>
            </w:r>
          </w:p>
        </w:tc>
        <w:tc>
          <w:tcPr>
            <w:tcW w:w="3402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F41C4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105 Healthy males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28 CC, 33.3</w:t>
            </w:r>
            <w:r w:rsidRPr="006F41C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±2.2y</w:t>
            </w:r>
          </w:p>
          <w:p w:rsidR="00E7788B" w:rsidRDefault="00E7788B" w:rsidP="006F41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26 EC, 31.6</w:t>
            </w:r>
            <w:r w:rsidRPr="006F41C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±2.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6F41C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</w:t>
            </w:r>
          </w:p>
          <w:p w:rsidR="00E7788B" w:rsidRDefault="00E7788B" w:rsidP="006F41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-G3: 25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JuuL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32.1</w:t>
            </w:r>
            <w:r w:rsidRPr="006F41C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</w:t>
            </w:r>
            <w:r w:rsidRPr="006F41C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</w:t>
            </w:r>
          </w:p>
          <w:p w:rsidR="00E7788B" w:rsidRPr="00701366" w:rsidRDefault="00E7788B" w:rsidP="006F41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26 NS, 33.5</w:t>
            </w:r>
            <w:r w:rsidRPr="006F41C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  <w:r w:rsidRPr="006F41C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</w:t>
            </w:r>
          </w:p>
        </w:tc>
        <w:tc>
          <w:tcPr>
            <w:tcW w:w="2694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E823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≤1 pack/d or ≤20 cig/d, 6.1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 PY</w:t>
            </w:r>
          </w:p>
          <w:p w:rsidR="00E7788B" w:rsidRDefault="00E7788B" w:rsidP="006F41C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-EC: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≥</w:t>
            </w:r>
            <w:r w:rsidRPr="006F41C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t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imes/d, D=0.9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0.2y, 30.2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8.5 times/d</w:t>
            </w:r>
          </w:p>
          <w:p w:rsidR="00E7788B" w:rsidRDefault="00E7788B" w:rsidP="0007222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Juul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≥</w:t>
            </w:r>
            <w:r w:rsidRPr="006F41C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t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imes/d, D=0.8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0.1y, 25.3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6.4 times/d</w:t>
            </w:r>
          </w:p>
          <w:p w:rsidR="00E7788B" w:rsidRDefault="00E7788B" w:rsidP="0007222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-NS: never any tobacco product</w:t>
            </w:r>
          </w:p>
          <w:p w:rsidR="00E7788B" w:rsidRPr="006F41C4" w:rsidRDefault="00E7788B" w:rsidP="0007222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Dual users were excluded</w:t>
            </w:r>
          </w:p>
        </w:tc>
        <w:tc>
          <w:tcPr>
            <w:tcW w:w="3827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Self-rated oral symptoms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periodontal status: CAL, PI, PD, MT, BOP, MBL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-Bad breath, pain in teeth and gums: more frequent in G1 compared to G2, G3 and G4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-PI, PD: sign. increased in G1 compared to G2, G3 and G4</w:t>
            </w:r>
          </w:p>
          <w:p w:rsidR="00E7788B" w:rsidRPr="00701366" w:rsidRDefault="00E7788B" w:rsidP="0007222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-MT, BOP, CAL,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MBL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not sign. different between groups</w:t>
            </w:r>
          </w:p>
        </w:tc>
        <w:tc>
          <w:tcPr>
            <w:tcW w:w="1843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groups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-No verification of EC or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Juul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only use</w:t>
            </w: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-Short duration of EC and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Juul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use</w:t>
            </w:r>
          </w:p>
        </w:tc>
      </w:tr>
      <w:tr w:rsidR="00E7788B" w:rsidRPr="002172FF" w:rsidTr="00BC60B9">
        <w:tc>
          <w:tcPr>
            <w:tcW w:w="851" w:type="dxa"/>
            <w:gridSpan w:val="2"/>
          </w:tcPr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1418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Xu et al., 2022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PEVuZE5vdGU+PENpdGU+PEF1dGhvcj5YdTwvQXV0aG9yPjxZZWFyPjIwMjI8L1llYXI+PFJlY051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PEVuZE5vdGU+PENpdGU+PEF1dGhvcj5YdTwvQXV0aG9yPjxZZWFyPjIwMjI8L1llYXI+PFJlY051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(45)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</w:t>
            </w:r>
          </w:p>
        </w:tc>
        <w:tc>
          <w:tcPr>
            <w:tcW w:w="3402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C614E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BL, FU at 6 months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 Patients</w:t>
            </w:r>
            <w:r w:rsidR="00E823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="00E8230B">
              <w:rPr>
                <w:rFonts w:ascii="Arial" w:hAnsi="Arial" w:cs="Arial"/>
                <w:sz w:val="20"/>
                <w:szCs w:val="20"/>
                <w:lang w:val="en-US"/>
              </w:rPr>
              <w:t>≥</w:t>
            </w:r>
            <w:r w:rsidR="00E823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21y)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with peri</w:t>
            </w:r>
            <w:r w:rsidR="00E8230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odontitis (completed the study)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31 CC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32 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38 NS</w:t>
            </w:r>
          </w:p>
          <w:p w:rsidR="00E7788B" w:rsidRPr="00107D63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(No age and gender distribution reported)</w:t>
            </w: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5B1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Q? , self-reports?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(No selection criteria and values provided)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 saliva: oral microbiome and cytokines (IFN-γ, IL-1ß, IL-2, IL-4, IL-6, IL-8, IL-10, IL-12p70, IL-13, TNF-α</w:t>
            </w:r>
            <w:r w:rsidR="005B1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-Severity of periodontitis at BL: G1 &gt; G2 &gt; G3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use alters the oral microbiome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may have similar potential as CC to</w:t>
            </w:r>
            <w:r w:rsidR="005B1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wards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bacterial composition over time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-Disease-associated pathogens are increased by EC use</w:t>
            </w:r>
          </w:p>
          <w:p w:rsidR="00E7788B" w:rsidRPr="00701366" w:rsidRDefault="00E7788B" w:rsidP="005B119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u</w:t>
            </w:r>
            <w:r w:rsidR="005B1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was associated with increase of pro-inflam</w:t>
            </w:r>
            <w:r w:rsidR="005B1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matory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cytokines IFN-γ, IL-1ß, TNF-α (partly also in G1 and G2)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-Incomplete data on groups and T/N habits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 use not considered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only use not verified</w:t>
            </w:r>
          </w:p>
          <w:p w:rsidR="00E7788B" w:rsidRPr="00701366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7788B" w:rsidRPr="00BC60B9" w:rsidTr="00BC60B9">
        <w:tc>
          <w:tcPr>
            <w:tcW w:w="841" w:type="dxa"/>
          </w:tcPr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</w:t>
            </w:r>
          </w:p>
        </w:tc>
        <w:tc>
          <w:tcPr>
            <w:tcW w:w="1428" w:type="dxa"/>
            <w:gridSpan w:val="2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Ye et al., 2020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&lt;EndNote&gt;&lt;Cite&gt;&lt;Author&gt;Ye&lt;/Author&gt;&lt;Year&gt;2020&lt;/Year&gt;&lt;RecNum&gt;172424&lt;/RecNum&gt;&lt;DisplayText&gt;(46)&lt;/DisplayText&gt;&lt;record&gt;&lt;rec-number&gt;172424&lt;/rec-number&gt;&lt;foreign-keys&gt;&lt;key app="EN" db-id="9a92d2ft0z0az6es92rvr2diwxdrsdp2wf20" timestamp="1650630121" guid="e99463f0-4b3d-4ca7-be40-cd0891b707be"&gt;172424&lt;/key&gt;&lt;/foreign-keys&gt;&lt;ref-type name="Journal Article"&gt;17&lt;/ref-type&gt;&lt;contributors&gt;&lt;authors&gt;&lt;author&gt;Ye, D.&lt;/author&gt;&lt;author&gt;Gajendra, S.&lt;/author&gt;&lt;author&gt;Lawyer, G.&lt;/author&gt;&lt;author&gt;Jadeja, N.&lt;/author&gt;&lt;author&gt;Pishey, D.&lt;/author&gt;&lt;author&gt;Pathagunti, S.&lt;/author&gt;&lt;author&gt;Lyons, J.&lt;/author&gt;&lt;author&gt;Veazie, P.&lt;/author&gt;&lt;author&gt;Watson, G.&lt;/author&gt;&lt;author&gt;McIntosh, S.&lt;/author&gt;&lt;author&gt;Rahman, I.&lt;/author&gt;&lt;/authors&gt;&lt;/contributors&gt;&lt;auth-address&gt;Eastman Institute for Oral Health, University of Rochester Medical Center, Rochester, NY, USA.&amp;#xD;Department of Environmental Medicine, University of Rochester Medical Center, Rochester, NY, USA.&amp;#xD;Department of Public Health Sciences, University of Rochester Medical Center, Rochester, NY, USA.&lt;/auth-address&gt;&lt;titles&gt;&lt;title&gt;Inflammatory Biomarkers and Growth Factors in Saliva and Gingival Crevicular Fluid of E-cigarette users, Cigarette smokers, and Dual smokers: A pilot study&lt;/title&gt;&lt;secondary-title&gt;J Periodontol&lt;/secondary-title&gt;&lt;/titles&gt;&lt;periodical&gt;&lt;full-title&gt;J Periodontol&lt;/full-title&gt;&lt;abbr-1&gt;Journal of periodontology&lt;/abbr-1&gt;&lt;/periodical&gt;&lt;pages&gt;1274-1283&lt;/pages&gt;&lt;volume&gt;91&lt;/volume&gt;&lt;number&gt;10&lt;/number&gt;&lt;edition&gt;2020/02/14&lt;/edition&gt;&lt;keywords&gt;&lt;keyword&gt;biomarkers&lt;/keyword&gt;&lt;keyword&gt;growth factors&lt;/keyword&gt;&lt;keyword&gt;inflammation mediators&lt;/keyword&gt;&lt;keyword&gt;oxidative stress&lt;/keyword&gt;&lt;keyword&gt;vaping&lt;/keyword&gt;&lt;/keywords&gt;&lt;dates&gt;&lt;year&gt;2020&lt;/year&gt;&lt;pub-dates&gt;&lt;date&gt;Feb 12&lt;/date&gt;&lt;/pub-dates&gt;&lt;/dates&gt;&lt;isbn&gt;0022-3492&lt;/isbn&gt;&lt;accession-num&gt;32052441&lt;/accession-num&gt;&lt;urls&gt;&lt;/urls&gt;&lt;electronic-resource-num&gt;10.1002/jper.19-0457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(46)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CC, Dual</w:t>
            </w: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NU</w:t>
            </w:r>
          </w:p>
        </w:tc>
        <w:tc>
          <w:tcPr>
            <w:tcW w:w="3402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9688B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 w:rsidR="005B1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48 Subjects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12 NU, M/F=2/10, 35.7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12.5y</w:t>
            </w:r>
          </w:p>
          <w:p w:rsidR="00E7788B" w:rsidRDefault="00E7788B" w:rsidP="00596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12 CC, M/F=5/7, 40.3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16.0y</w:t>
            </w:r>
          </w:p>
          <w:p w:rsidR="00E7788B" w:rsidRDefault="00E7788B" w:rsidP="00596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12 EC, M/F=10/2, 34.9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11.5y</w:t>
            </w:r>
          </w:p>
          <w:p w:rsidR="00E7788B" w:rsidRPr="0059688B" w:rsidRDefault="00E7788B" w:rsidP="009320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12 Dual, M/F=7/5, 39.4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11.8y</w:t>
            </w:r>
          </w:p>
        </w:tc>
        <w:tc>
          <w:tcPr>
            <w:tcW w:w="2694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5B1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Cotinine in saliva: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-NS: 0.6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 ng/mL</w:t>
            </w:r>
          </w:p>
          <w:p w:rsidR="00E7788B" w:rsidRDefault="00E7788B" w:rsidP="00596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143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174 ng/mL</w:t>
            </w:r>
          </w:p>
          <w:p w:rsidR="00E7788B" w:rsidRDefault="00E7788B" w:rsidP="00596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180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273 ng/mL</w:t>
            </w:r>
          </w:p>
          <w:p w:rsidR="00E7788B" w:rsidRDefault="00E7788B" w:rsidP="00596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-Dual: 299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433 ng/mL</w:t>
            </w:r>
          </w:p>
          <w:p w:rsidR="00E7788B" w:rsidRPr="00596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827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BMs in saliv</w:t>
            </w:r>
            <w:r w:rsidR="005B1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GCF: inflammation, ox. </w:t>
            </w:r>
            <w:r w:rsidR="005B1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tress, injury, repair, growth factors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 G1 / G2 / G3 / G4 (means)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-Saliva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--IL-1ß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/mL): 285 / 351 / 182 / 168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--PGE2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/mL): 332</w:t>
            </w:r>
            <w:r w:rsidRPr="006903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589</w:t>
            </w:r>
            <w:r w:rsidRPr="006903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a,b,c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344</w:t>
            </w:r>
            <w:r w:rsidRPr="006903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/362</w:t>
            </w:r>
            <w:r w:rsidRPr="006903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-GCF: only BMs showing sign. differences, unit: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/µg protein: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--EN-RAGE: 54</w:t>
            </w:r>
            <w:r w:rsidRPr="006903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116 / 80 / 156</w:t>
            </w:r>
            <w:r w:rsidRPr="0069036D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--RAGE: 16 / 7.4 / 2.2</w:t>
            </w:r>
            <w:r w:rsidRPr="007C0FB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31</w:t>
            </w:r>
            <w:r w:rsidRPr="007C0FB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--MMP-9: 95</w:t>
            </w:r>
            <w:r w:rsidRPr="007C0FB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48 / 38</w:t>
            </w:r>
            <w:r w:rsidRPr="007C0FB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84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--MPO: 216</w:t>
            </w:r>
            <w:r w:rsidRPr="007C0FB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70</w:t>
            </w:r>
            <w:r w:rsidRPr="007C0FB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40</w:t>
            </w:r>
            <w:r w:rsidRPr="007C0FB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b,c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151</w:t>
            </w:r>
            <w:r w:rsidRPr="007C0FB6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</w:p>
          <w:p w:rsidR="009E5AF7" w:rsidRPr="009E5AF7" w:rsidRDefault="009E5AF7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b,c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same letter means sign. diff. between groups</w:t>
            </w:r>
          </w:p>
        </w:tc>
        <w:tc>
          <w:tcPr>
            <w:tcW w:w="1843" w:type="dxa"/>
          </w:tcPr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-CSS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criteria for groups provided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 only not verified</w:t>
            </w:r>
          </w:p>
          <w:p w:rsidR="00E7788B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  <w:p w:rsidR="00E7788B" w:rsidRPr="00701366" w:rsidRDefault="00E7788B" w:rsidP="00A61AB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-Larger studies and LS are needed (authors)</w:t>
            </w:r>
          </w:p>
        </w:tc>
      </w:tr>
      <w:tr w:rsidR="00E7788B" w:rsidRPr="00BC60B9" w:rsidTr="00BC60B9">
        <w:tc>
          <w:tcPr>
            <w:tcW w:w="851" w:type="dxa"/>
            <w:gridSpan w:val="2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</w:t>
            </w:r>
          </w:p>
        </w:tc>
        <w:tc>
          <w:tcPr>
            <w:tcW w:w="1418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Guo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2021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&lt;EndNote&gt;&lt;Cite&gt;&lt;Author&gt;Guo&lt;/Author&gt;&lt;Year&gt;2021&lt;/Year&gt;&lt;RecNum&gt;167907&lt;/RecNum&gt;&lt;DisplayText&gt;(47)&lt;/DisplayText&gt;&lt;record&gt;&lt;rec-number&gt;167907&lt;/rec-number&gt;&lt;foreign-keys&gt;&lt;key app="EN" db-id="9a92d2ft0z0az6es92rvr2diwxdrsdp2wf20" timestamp="1639994010" guid="3aaa5381-a0fb-4316-8fb0-0e99307c9585"&gt;167907&lt;/key&gt;&lt;/foreign-keys&gt;&lt;ref-type name="Journal Article"&gt;17&lt;/ref-type&gt;&lt;contributors&gt;&lt;authors&gt;&lt;author&gt;Guo, J.&lt;/author&gt;&lt;author&gt;Ikuemonisan, J.&lt;/author&gt;&lt;author&gt;Hatsukami, D. K.&lt;/author&gt;&lt;author&gt;Hecht, S. S.&lt;/author&gt;&lt;/authors&gt;&lt;/contributors&gt;&lt;auth-address&gt;Masonic Cancer Center, University of Minnesota, 2231 6th Street SE, 2-210 CCRB, Minneapolis, Minnesota 55455, United States.&lt;/auth-address&gt;&lt;titles&gt;&lt;title&gt;Liquid Chromatography-Nanoelectrospray Ionization-High-Resolution Tandem Mass Spectrometry Analysis of Apurinic/Apyrimidinic Sites in Oral Cell DNA of Cigarette Smokers, e-Cigarette Users, and Nonsmokers&lt;/title&gt;&lt;secondary-title&gt;Chem Res Toxicol&lt;/secondary-title&gt;&lt;/titles&gt;&lt;periodical&gt;&lt;full-title&gt;Chem Res Toxicol&lt;/full-title&gt;&lt;/periodical&gt;&lt;edition&gt;20211130&lt;/edition&gt;&lt;dates&gt;&lt;year&gt;2021&lt;/year&gt;&lt;pub-dates&gt;&lt;date&gt;Nov 30&lt;/date&gt;&lt;/pub-dates&gt;&lt;/dates&gt;&lt;isbn&gt;0893-228x&lt;/isbn&gt;&lt;accession-num&gt;34846846&lt;/accession-num&gt;&lt;urls&gt;&lt;/urls&gt;&lt;electronic-resource-num&gt;10.1021/acs.chemrestox.1c00308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(47)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</w:t>
            </w:r>
          </w:p>
        </w:tc>
        <w:tc>
          <w:tcPr>
            <w:tcW w:w="3402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C614E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LS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 Healthy subjects, &gt;18y, 6 months FU with monthly visits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353 NS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70 CC</w:t>
            </w:r>
          </w:p>
          <w:p w:rsidR="00E7788B" w:rsidRPr="00F83D9F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30 EC</w:t>
            </w: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5B11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+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in urine: cotinine, CEMA NNAL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-CC: ≥5 cig/d, ≥4 d/week in past year, &gt;8 ppm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-EC: no CC in past ≥12 weeks, EC for ≥3 past months on </w:t>
            </w:r>
            <w:r w:rsidRPr="009C29D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 d/week, &lt;6 ppm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-NS: &lt;100 cig/lifetime, &lt;6 ppm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COex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 sites in oral cells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 NS (N=26) / CC (N=27) / EC (N=18)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-AP sites/10</w:t>
            </w:r>
            <w:r w:rsidRPr="009C29D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(medians): 6.0</w:t>
            </w:r>
            <w:r w:rsidRPr="009C29D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5.7</w:t>
            </w:r>
            <w:r w:rsidRPr="009C29D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3.3</w:t>
            </w:r>
            <w:r w:rsidRPr="009C29D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</w:p>
          <w:p w:rsidR="00E7788B" w:rsidRPr="009C29D2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E5AF7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In vitro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experiments: PG may inhibit inflammation by bacteria in oral cavity, thus resulting in less AP sites (authors) 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-Strengths: BOEs applied for verification of product use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dGuo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lower in NS than CC and 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 older than NS and 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7788B" w:rsidRPr="00BC60B9" w:rsidTr="00BC60B9">
        <w:tc>
          <w:tcPr>
            <w:tcW w:w="851" w:type="dxa"/>
            <w:gridSpan w:val="2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</w:t>
            </w:r>
          </w:p>
        </w:tc>
        <w:tc>
          <w:tcPr>
            <w:tcW w:w="1418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Bustamante et al., 2018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&lt;EndNote&gt;&lt;Cite&gt;&lt;Author&gt;Bustamante&lt;/Author&gt;&lt;Year&gt;2018&lt;/Year&gt;&lt;RecNum&gt;125128&lt;/RecNum&gt;&lt;DisplayText&gt;(48)&lt;/DisplayText&gt;&lt;record&gt;&lt;rec-number&gt;125128&lt;/rec-number&gt;&lt;foreign-keys&gt;&lt;key app="EN" db-id="9a92d2ft0z0az6es92rvr2diwxdrsdp2wf20" timestamp="1568366821" guid="97a79045-1729-4588-ba85-d71ee04f8e59"&gt;125128&lt;/key&gt;&lt;/foreign-keys&gt;&lt;ref-type name="Journal Article"&gt;17&lt;/ref-type&gt;&lt;contributors&gt;&lt;authors&gt;&lt;author&gt;Bustamante, G.&lt;/author&gt;&lt;author&gt;Ma, B.&lt;/author&gt;&lt;author&gt;Yakovlev, G.&lt;/author&gt;&lt;author&gt;Yershova, K.&lt;/author&gt;&lt;author&gt;Le, C.&lt;/author&gt;&lt;author&gt;Jensen, J.&lt;/author&gt;&lt;author&gt;Hatsukami, D. K.&lt;/author&gt;&lt;author&gt;Stepanov, I.&lt;/author&gt;&lt;/authors&gt;&lt;/contributors&gt;&lt;titles&gt;&lt;title&gt;&lt;style face="normal" font="default" size="100%"&gt;Presence of the carcinogen &lt;/style&gt;&lt;style face="italic" font="default" size="100%"&gt;N&lt;/style&gt;&lt;style face="normal" font="default" size="100%"&gt;&amp;apos;-nitrosonornicotine in saliva of e-cigarette users&lt;/style&gt;&lt;/title&gt;&lt;secondary-title&gt;Chem. Res. Toxicol.&lt;/secondary-title&gt;&lt;alt-title&gt;Chemical research in toxicology&lt;/alt-title&gt;&lt;/titles&gt;&lt;periodical&gt;&lt;full-title&gt;Chem. Res. Toxicol.&lt;/full-title&gt;&lt;/periodical&gt;&lt;alt-periodical&gt;&lt;full-title&gt;Chemical Research in Toxicology&lt;/full-title&gt;&lt;/alt-periodical&gt;&lt;pages&gt;731-738&lt;/pages&gt;&lt;volume&gt;31&lt;/volume&gt;&lt;number&gt;8&lt;/number&gt;&lt;edition&gt;2018/07/19&lt;/edition&gt;&lt;dates&gt;&lt;year&gt;2018&lt;/year&gt;&lt;pub-dates&gt;&lt;date&gt;Jul 18&lt;/date&gt;&lt;/pub-dates&gt;&lt;/dates&gt;&lt;isbn&gt;0893-228x&lt;/isbn&gt;&lt;accession-num&gt;30019582&lt;/accession-num&gt;&lt;urls&gt;&lt;related-urls&gt;&lt;url&gt;https://pubs.acs.org/doi/10.1021/acs.chemrestox.8b00089&lt;/url&gt;&lt;/related-urls&gt;&lt;/urls&gt;&lt;electronic-resource-num&gt;10.1021/acs.chemrestox.8b00089&lt;/electronic-resource-num&gt;&lt;remote-database-provider&gt;NLM&lt;/remote-database-provider&gt;&lt;language&gt;eng&lt;/language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(48)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</w:t>
            </w:r>
          </w:p>
        </w:tc>
        <w:tc>
          <w:tcPr>
            <w:tcW w:w="3402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 w:rsidRPr="00952C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20 EC, M/F=12/8, 31.3±12.2y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20 CC, M/F=12/8, 41.9±11.4y</w:t>
            </w:r>
          </w:p>
          <w:p w:rsidR="00E7788B" w:rsidRPr="00596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19 NS, M/F=5/14, 40.6±17.2y</w:t>
            </w: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7E4C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BOEs in urine: N, NN, NNN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D=12.2±8.5y, start age CC: 15.9 ±3.1, 18.7 ±8.9 cig/d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-CC: start age: 14.7±3.6y, 15.9 ±4.0 cig/d 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NNN in saliva: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-EC: 14.6±23.1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/mL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-CC: 94.5±176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/mL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-NS: 0.25±0.28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/mL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Results suggest endogenous formation of NNN in EC group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BOE for combustion product</w:t>
            </w:r>
            <w:r w:rsidR="007E4C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</w:t>
            </w:r>
            <w:r w:rsidR="007E4C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lu</w:t>
            </w:r>
            <w:r w:rsidR="007E4C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-High variation of NNN in saliva (factors unknown)</w:t>
            </w:r>
          </w:p>
        </w:tc>
      </w:tr>
      <w:tr w:rsidR="00E7788B" w:rsidRPr="00701366" w:rsidTr="00BC60B9">
        <w:tc>
          <w:tcPr>
            <w:tcW w:w="851" w:type="dxa"/>
            <w:gridSpan w:val="2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1418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Pop et al., 2021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&lt;EndNote&gt;&lt;Cite&gt;&lt;Author&gt;Pop&lt;/Author&gt;&lt;Year&gt;2021&lt;/Year&gt;&lt;RecNum&gt;197418&lt;/RecNum&gt;&lt;DisplayText&gt;(49)&lt;/DisplayText&gt;&lt;record&gt;&lt;rec-number&gt;197418&lt;/rec-number&gt;&lt;foreign-keys&gt;&lt;key app="EN" db-id="9a92d2ft0z0az6es92rvr2diwxdrsdp2wf20" timestamp="1703069461" guid="2adcac1f-6722-4a55-b9c2-dcd5f967cf10"&gt;197418&lt;/key&gt;&lt;/foreign-keys&gt;&lt;ref-type name="Journal Article"&gt;17&lt;/ref-type&gt;&lt;contributors&gt;&lt;authors&gt;&lt;author&gt;Pop, Anca Maria&lt;/author&gt;&lt;author&gt;Coroș, Raluca&lt;/author&gt;&lt;author&gt;Stoica, Alexandra Mihaela&lt;/author&gt;&lt;author&gt;Monea, Monica&lt;/author&gt;&lt;/authors&gt;&lt;/contributors&gt;&lt;titles&gt;&lt;title&gt;Early diagnosis of oral mucosal alterations in smokers and e-cigarette users based on micronuclei count: a cross-sectional study among dental students&lt;/title&gt;&lt;secondary-title&gt;International Journal of Environmental Research and Public Health&lt;/secondary-title&gt;&lt;/titles&gt;&lt;periodical&gt;&lt;full-title&gt;Int J Environ Res Public Health&lt;/full-title&gt;&lt;abbr-1&gt;International journal of environmental research and public health&lt;/abbr-1&gt;&lt;/periodical&gt;&lt;pages&gt;13246&lt;/pages&gt;&lt;volume&gt;18&lt;/volume&gt;&lt;number&gt;24&lt;/number&gt;&lt;dates&gt;&lt;year&gt;2021&lt;/year&gt;&lt;/dates&gt;&lt;isbn&gt;1660-4601&lt;/isbn&gt;&lt;urls&gt;&lt;/urls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(49)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</w:t>
            </w:r>
          </w:p>
        </w:tc>
        <w:tc>
          <w:tcPr>
            <w:tcW w:w="3402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 w:rsidRPr="00952C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68 Participants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25 CC, M/F=14/11, 22.4±1.4y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23 EC, M/F=15/8, 21.5±1.7y</w:t>
            </w:r>
          </w:p>
          <w:p w:rsidR="00E7788B" w:rsidRPr="00596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20 NS, M/F=9/11, 21.7±1.6y</w:t>
            </w: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7E4C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≥10 cig/d in last 12 months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daily use in last 12 months, no CC in last 3 months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-NS: no history of CC use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Dual users excluded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MN in oral exfoliated cells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Outcome: MN/1000 cells: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3.6±1.08</w:t>
            </w:r>
            <w:r w:rsidRPr="00D267F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3.21±1.12</w:t>
            </w:r>
            <w:r w:rsidRPr="00D267F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  <w:p w:rsidR="007E4C7F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-NS: 1.95±1.05</w:t>
            </w:r>
            <w:r w:rsidRPr="00D267F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 w:rsidRPr="00D267F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</w:t>
            </w:r>
            <w:proofErr w:type="gramEnd"/>
            <w:r w:rsidRPr="00D267F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r w:rsidR="007E4C7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 letter means sign. diff. between groups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p&lt;0.01)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verification of EC only use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</w:tc>
      </w:tr>
      <w:tr w:rsidR="00E7788B" w:rsidRPr="00BC60B9" w:rsidTr="00BC60B9">
        <w:tc>
          <w:tcPr>
            <w:tcW w:w="851" w:type="dxa"/>
            <w:gridSpan w:val="2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</w:t>
            </w:r>
          </w:p>
        </w:tc>
        <w:tc>
          <w:tcPr>
            <w:tcW w:w="1418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Pandaratho</w:t>
            </w:r>
            <w:r w:rsidR="00525F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diyil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2021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PEVuZE5vdGU+PENpdGU+PEF1dGhvcj5QYW5kYXJhdGhvZGl5aWw8L0F1dGhvcj48WWVhcj4yMDIx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=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>
                <w:fldData xml:space="preserve">PEVuZE5vdGU+PENpdGU+PEF1dGhvcj5QYW5kYXJhdGhvZGl5aWw8L0F1dGhvcj48WWVhcj4yMDIx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=
</w:fldData>
              </w:fldCha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EN.CITE.DATA </w:instrText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(50)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NU</w:t>
            </w:r>
          </w:p>
        </w:tc>
        <w:tc>
          <w:tcPr>
            <w:tcW w:w="3402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CSS</w:t>
            </w:r>
            <w:r w:rsidRPr="00952C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88 Subjects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30 NU, M/F=14/16, 31.6±13.5y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29 CC, M/F=24/5, 32.3±12.8y</w:t>
            </w:r>
          </w:p>
          <w:p w:rsidR="00E7788B" w:rsidRPr="00596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29 EC, M/F=22/7, 26.0±7.4y</w:t>
            </w: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525F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-NU: no use of CC or 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≥6 months CC use, D=10.8±10.2y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≥6 months EC use, D=2.2 ±1.9y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Dual use not considered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Salivary LDH activity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/mL):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-NU: 21.45±15.30</w:t>
            </w:r>
            <w:r w:rsidRPr="006D6BC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30.82±20.73</w:t>
            </w:r>
            <w:r w:rsidRPr="006D6BC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</w:t>
            </w:r>
          </w:p>
          <w:p w:rsidR="00525F73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35.15±24.34</w:t>
            </w:r>
            <w:r w:rsidRPr="006D6BC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 w:rsidRPr="006D6BC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</w:t>
            </w:r>
            <w:proofErr w:type="gramEnd"/>
            <w:r w:rsidRPr="006D6BC5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r w:rsidR="00525F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same letter means sign. diff. between groups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p&lt;0.05)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-CSS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-No verification of EC</w:t>
            </w:r>
            <w:r w:rsidR="00525F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only use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-Short EC use duration</w:t>
            </w:r>
          </w:p>
        </w:tc>
      </w:tr>
      <w:tr w:rsidR="00E7788B" w:rsidRPr="00BC60B9" w:rsidTr="00BC60B9">
        <w:tc>
          <w:tcPr>
            <w:tcW w:w="851" w:type="dxa"/>
            <w:gridSpan w:val="2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</w:t>
            </w:r>
          </w:p>
        </w:tc>
        <w:tc>
          <w:tcPr>
            <w:tcW w:w="1418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Ghazali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al., 2019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&lt;EndNote&gt;&lt;Cite&gt;&lt;Author&gt;Ghazali&lt;/Author&gt;&lt;Year&gt;2019&lt;/Year&gt;&lt;RecNum&gt;187030&lt;/RecNum&gt;&lt;DisplayText&gt;(51)&lt;/DisplayText&gt;&lt;record&gt;&lt;rec-number&gt;187030&lt;/rec-number&gt;&lt;foreign-keys&gt;&lt;key app="EN" db-id="9a92d2ft0z0az6es92rvr2diwxdrsdp2wf20" timestamp="1676195513" guid="ca9ae467-0981-4fc1-ae96-4a18093326c5"&gt;187030&lt;/key&gt;&lt;/foreign-keys&gt;&lt;ref-type name="Journal Article"&gt;17&lt;/ref-type&gt;&lt;contributors&gt;&lt;authors&gt;&lt;author&gt;Ghazali, Aini Fatimah&lt;/author&gt;&lt;author&gt;Ismail, Ahmad Faisal&lt;/author&gt;&lt;author&gt;Daud, Azlina&lt;/author&gt;&lt;/authors&gt;&lt;/contributors&gt;&lt;titles&gt;&lt;title&gt;Caries experience among cigarette and e-cigarette users: a 6-month prospective study&lt;/title&gt;&lt;secondary-title&gt;Journal of Pharmaceutical Sciences and Research&lt;/secondary-title&gt;&lt;/titles&gt;&lt;periodical&gt;&lt;full-title&gt;Journal of Pharmaceutical Sciences and Research&lt;/full-title&gt;&lt;/periodical&gt;&lt;pages&gt;2566-2569&lt;/pages&gt;&lt;volume&gt;11&lt;/volume&gt;&lt;number&gt;7&lt;/number&gt;&lt;dates&gt;&lt;year&gt;2019&lt;/year&gt;&lt;/dates&gt;&lt;isbn&gt;0975-1459&lt;/isbn&gt;&lt;urls&gt;&lt;/urls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(51)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NS</w:t>
            </w:r>
          </w:p>
        </w:tc>
        <w:tc>
          <w:tcPr>
            <w:tcW w:w="3402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75667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LS</w:t>
            </w:r>
            <w:r w:rsidRPr="00AF0B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 w:rsidR="00525F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135 Part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="00525F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pants, BL and 6 months FU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45 NS, M/F=16/29, 29.8±9.7y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-G2: 45 CC, M/F=44/1, 30.3±8.3y</w:t>
            </w:r>
          </w:p>
          <w:p w:rsidR="00E7788B" w:rsidRPr="00596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45 EC, M/F=22/7, 22.9±2.9y</w:t>
            </w:r>
          </w:p>
        </w:tc>
        <w:tc>
          <w:tcPr>
            <w:tcW w:w="2694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T/N His</w:t>
            </w:r>
            <w:r w:rsidR="00525F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?,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self-reports?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D ranges</w:t>
            </w:r>
            <w:r w:rsidR="00525F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numbers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1-10y/11-25y = 29/16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-EC: D ranges</w:t>
            </w:r>
            <w:r w:rsidR="00525F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numbers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1-10y/11-25y = 45/0</w:t>
            </w:r>
          </w:p>
        </w:tc>
        <w:tc>
          <w:tcPr>
            <w:tcW w:w="3827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Dental caries score (DMFT):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No sign.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differences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between groups at BL and 6 months</w:t>
            </w:r>
            <w:r w:rsidR="00525F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FU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; sign. increase in all groups from BL to FU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Authors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conclusions: EC use has detrimental effects on caries (?)</w:t>
            </w:r>
          </w:p>
        </w:tc>
        <w:tc>
          <w:tcPr>
            <w:tcW w:w="1843" w:type="dxa"/>
          </w:tcPr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-No information how T/N history was assessed</w:t>
            </w:r>
          </w:p>
          <w:p w:rsidR="00E7788B" w:rsidRDefault="00E7788B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-Results do not support conclusions</w:t>
            </w:r>
          </w:p>
        </w:tc>
      </w:tr>
      <w:tr w:rsidR="00122478" w:rsidTr="00BC60B9">
        <w:tc>
          <w:tcPr>
            <w:tcW w:w="851" w:type="dxa"/>
            <w:gridSpan w:val="2"/>
          </w:tcPr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63</w:t>
            </w:r>
          </w:p>
        </w:tc>
        <w:tc>
          <w:tcPr>
            <w:tcW w:w="1418" w:type="dxa"/>
          </w:tcPr>
          <w:p w:rsidR="00122478" w:rsidRDefault="00122478" w:rsidP="006B0D2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Scherer et al. , 2022 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begin"/>
            </w:r>
            <w:r w:rsidR="006B0D2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instrText xml:space="preserve"> ADDIN EN.CITE &lt;EndNote&gt;&lt;Cite&gt;&lt;Author&gt;Scherer&lt;/Author&gt;&lt;Year&gt;2022&lt;/Year&gt;&lt;RecNum&gt;170566&lt;/RecNum&gt;&lt;DisplayText&gt;(52)&lt;/DisplayText&gt;&lt;record&gt;&lt;rec-number&gt;170566&lt;/rec-number&gt;&lt;foreign-keys&gt;&lt;key app="EN" db-id="9a92d2ft0z0az6es92rvr2diwxdrsdp2wf20" timestamp="1646902769" guid="9391e7a3-f10b-4fea-9eab-eb4f17e17346"&gt;170566&lt;/key&gt;&lt;/foreign-keys&gt;&lt;ref-type name="Journal Article"&gt;17&lt;/ref-type&gt;&lt;contributors&gt;&lt;authors&gt;&lt;author&gt;Scherer, G.&lt;/author&gt;&lt;author&gt;Scherer, M.&lt;/author&gt;&lt;author&gt;Mutze, J.&lt;/author&gt;&lt;author&gt;Hauke, T.&lt;/author&gt;&lt;author&gt;Pluym, N.&lt;/author&gt;&lt;/authors&gt;&lt;/contributors&gt;&lt;auth-address&gt;ABF, Analytisch-Biologisches Forschungslabor GmbH, Semmelweisstrasse 5, 82152 Planegg, Germany.&lt;/auth-address&gt;&lt;titles&gt;&lt;title&gt;Assessment of the Exposure to Tobacco-Specific Nitrosamines and Minor Tobacco Alkaloids in Users of Various Tobacco/Nicotine Products&lt;/title&gt;&lt;secondary-title&gt;Chem Res Toxicol&lt;/secondary-title&gt;&lt;/titles&gt;&lt;periodical&gt;&lt;full-title&gt;Chem Res Toxicol&lt;/full-title&gt;&lt;/periodical&gt;&lt;pages&gt;684-693&lt;/pages&gt;&lt;volume&gt;35&lt;/volume&gt;&lt;number&gt;4&lt;/number&gt;&lt;edition&gt;20220317&lt;/edition&gt;&lt;keywords&gt;&lt;keyword&gt;*Alkaloids&lt;/keyword&gt;&lt;keyword&gt;Biomarkers&lt;/keyword&gt;&lt;keyword&gt;Carcinogens/analysis&lt;/keyword&gt;&lt;keyword&gt;*Electronic Nicotine Delivery Systems&lt;/keyword&gt;&lt;keyword&gt;Humans&lt;/keyword&gt;&lt;keyword&gt;Nicotine&lt;/keyword&gt;&lt;keyword&gt;*Nitrosamines/urine&lt;/keyword&gt;&lt;keyword&gt;*Smoking Cessation&lt;/keyword&gt;&lt;keyword&gt;Tobacco&lt;/keyword&gt;&lt;keyword&gt;*Tobacco Products&lt;/keyword&gt;&lt;keyword&gt;Tobacco Use Cessation Devices&lt;/keyword&gt;&lt;/keywords&gt;&lt;dates&gt;&lt;year&gt;2022&lt;/year&gt;&lt;pub-dates&gt;&lt;date&gt;Apr 18&lt;/date&gt;&lt;/pub-dates&gt;&lt;/dates&gt;&lt;isbn&gt;1520-5010 (Electronic)&amp;#xD;0893-228X (Linking)&lt;/isbn&gt;&lt;accession-num&gt;35298128&lt;/accession-num&gt;&lt;urls&gt;&lt;related-urls&gt;&lt;url&gt;https://www.ncbi.nlm.nih.gov/pubmed/35298128&lt;/url&gt;&lt;/related-urls&gt;&lt;/urls&gt;&lt;electronic-resource-num&gt;10.1021/acs.chemrestox.2c00020&lt;/electronic-resource-num&gt;&lt;remote-database-name&gt;Medline&lt;/remote-database-name&gt;&lt;remote-database-provider&gt;NLM&lt;/remote-database-provider&gt;&lt;/record&gt;&lt;/Cite&gt;&lt;/EndNote&gt;</w:instrTex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separate"/>
            </w:r>
            <w:r w:rsidR="006B0D2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(52)</w:t>
            </w:r>
            <w:r w:rsidR="00D961C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1275" w:type="dxa"/>
          </w:tcPr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EC, HTP</w:t>
            </w:r>
          </w:p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+: CC</w:t>
            </w:r>
          </w:p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-:  NU</w:t>
            </w:r>
          </w:p>
        </w:tc>
        <w:tc>
          <w:tcPr>
            <w:tcW w:w="3402" w:type="dxa"/>
          </w:tcPr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LS:</w:t>
            </w:r>
            <w:r w:rsidRPr="00DF7D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BL, FU: Day 1, 2, 3</w:t>
            </w:r>
          </w:p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-G1: 10 NU, M/F=6/4, 32.9 (21-47) y</w:t>
            </w:r>
          </w:p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-G2: 10 CC, M/F=6/4, 35.2 (27-53) y</w:t>
            </w:r>
          </w:p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-G3: 10 EC, M/F=6/4, 36.1 (24-61) y</w:t>
            </w:r>
          </w:p>
          <w:p w:rsidR="00122478" w:rsidRPr="004A417C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-G4: 10 HTP, M/F=6/4, 35.3 (22-56) y</w:t>
            </w:r>
          </w:p>
        </w:tc>
        <w:tc>
          <w:tcPr>
            <w:tcW w:w="2694" w:type="dxa"/>
          </w:tcPr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T/N His</w:t>
            </w:r>
            <w:r w:rsidR="00525F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Q, self-reports</w:t>
            </w:r>
          </w:p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Verification of NGP use by BOEs</w:t>
            </w:r>
          </w:p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Consumption on Day 3 (controlled recording):</w:t>
            </w:r>
          </w:p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-CC: 11.8 cig/d</w:t>
            </w:r>
          </w:p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-EC: 156 puffs/d</w:t>
            </w:r>
          </w:p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-HTP; 16.5 sticks/d</w:t>
            </w:r>
          </w:p>
        </w:tc>
        <w:tc>
          <w:tcPr>
            <w:tcW w:w="3827" w:type="dxa"/>
          </w:tcPr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NNN in saliva on Day 3::</w:t>
            </w:r>
          </w:p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G2</w:t>
            </w:r>
            <w:r w:rsidRPr="00B5185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&gt;&gt; G4</w:t>
            </w:r>
            <w:r w:rsidRPr="00B5185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&gt; G3</w:t>
            </w:r>
            <w:r w:rsidRPr="00B5185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≈ </w:t>
            </w:r>
            <w:r w:rsidRPr="00B518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G1</w:t>
            </w:r>
            <w:r w:rsidRPr="00B51854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a,c</w:t>
            </w:r>
          </w:p>
          <w:p w:rsidR="00122478" w:rsidRPr="00525F73" w:rsidRDefault="00525F73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b,c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same letter means sign. diff. between groups (p&lt;0.05)</w:t>
            </w:r>
          </w:p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evaluation of BL to FU changes</w:t>
            </w:r>
          </w:p>
          <w:p w:rsidR="00122478" w:rsidRPr="00B51854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 G4: Sign.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corr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between NNN in saliva and thiocyanate in plasma (a catalyst of endogenous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nitrosation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-Strength: NGP use verified</w:t>
            </w:r>
          </w:p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-Small group sizes</w:t>
            </w:r>
          </w:p>
          <w:p w:rsidR="00122478" w:rsidRDefault="00122478" w:rsidP="004E62A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-Short FU period</w:t>
            </w:r>
          </w:p>
        </w:tc>
      </w:tr>
      <w:tr w:rsidR="001709B8" w:rsidRPr="00BC60B9" w:rsidTr="00BC60B9">
        <w:tc>
          <w:tcPr>
            <w:tcW w:w="15310" w:type="dxa"/>
            <w:gridSpan w:val="8"/>
          </w:tcPr>
          <w:p w:rsidR="001709B8" w:rsidRDefault="001709B8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Footnotes:</w:t>
            </w:r>
          </w:p>
          <w:p w:rsidR="00BC60B9" w:rsidRDefault="00BC60B9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C60B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Internal ID number for the reviewed publications</w:t>
            </w:r>
            <w:bookmarkStart w:id="0" w:name="_GoBack"/>
            <w:bookmarkEnd w:id="0"/>
          </w:p>
          <w:p w:rsidR="001709B8" w:rsidRDefault="00BC60B9" w:rsidP="00E7788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="001709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Groups with the </w:t>
            </w:r>
            <w:r w:rsidR="001709B8" w:rsidRPr="00BC60B9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same</w:t>
            </w:r>
            <w:r w:rsidR="001709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superscript letter (</w:t>
            </w:r>
            <w:proofErr w:type="spellStart"/>
            <w:r w:rsidR="001709B8" w:rsidRPr="00BC60B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a,b,c</w:t>
            </w:r>
            <w:proofErr w:type="spellEnd"/>
            <w:r w:rsidR="001709B8" w:rsidRPr="00BC60B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,…</w:t>
            </w:r>
            <w:r w:rsidR="001709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 are reported to be statistically different from each other (p &lt; 0.05 or better)</w:t>
            </w:r>
          </w:p>
        </w:tc>
      </w:tr>
    </w:tbl>
    <w:p w:rsidR="00673991" w:rsidRDefault="00673991">
      <w:pPr>
        <w:rPr>
          <w:lang w:val="en-US"/>
        </w:rPr>
      </w:pPr>
    </w:p>
    <w:p w:rsidR="00673991" w:rsidRDefault="00673991">
      <w:pPr>
        <w:rPr>
          <w:lang w:val="en-US"/>
        </w:rPr>
      </w:pPr>
    </w:p>
    <w:p w:rsidR="00673991" w:rsidRDefault="00673991">
      <w:pPr>
        <w:rPr>
          <w:lang w:val="en-US"/>
        </w:rPr>
      </w:pPr>
      <w:r>
        <w:rPr>
          <w:lang w:val="en-US"/>
        </w:rPr>
        <w:t>References</w:t>
      </w:r>
    </w:p>
    <w:p w:rsidR="006B0D28" w:rsidRPr="006B0D28" w:rsidRDefault="00D961CC" w:rsidP="006B0D28">
      <w:pPr>
        <w:pStyle w:val="EndNoteBibliography"/>
        <w:spacing w:after="0"/>
        <w:ind w:left="720" w:hanging="720"/>
      </w:pPr>
      <w:r>
        <w:rPr>
          <w:rFonts w:ascii="Times New Roman" w:hAnsi="Times New Roman" w:cs="Times New Roman"/>
          <w:b/>
          <w:sz w:val="28"/>
          <w:szCs w:val="28"/>
        </w:rPr>
        <w:fldChar w:fldCharType="begin"/>
      </w:r>
      <w:r>
        <w:rPr>
          <w:rFonts w:ascii="Times New Roman" w:hAnsi="Times New Roman" w:cs="Times New Roman"/>
          <w:b/>
          <w:sz w:val="28"/>
          <w:szCs w:val="28"/>
        </w:rPr>
        <w:instrText xml:space="preserve"> ADDIN EN.REFLIST </w:instrText>
      </w:r>
      <w:r>
        <w:rPr>
          <w:rFonts w:ascii="Times New Roman" w:hAnsi="Times New Roman" w:cs="Times New Roman"/>
          <w:b/>
          <w:sz w:val="28"/>
          <w:szCs w:val="28"/>
        </w:rPr>
        <w:fldChar w:fldCharType="separate"/>
      </w:r>
      <w:r w:rsidR="006B0D28" w:rsidRPr="006B0D28">
        <w:t xml:space="preserve">1. </w:t>
      </w:r>
      <w:r w:rsidR="006B0D28" w:rsidRPr="006B0D28">
        <w:tab/>
        <w:t>Akinkugbe, A.A.: Cigarettes, E-Cigarettes, and Adolescents' Oral Health: Findings from the Population Assessment of Tobacco and Health (Path) Study; JDR clinical and translational research (2018) 2380084418806870. DOI: 10.1177/2380084418806870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2. </w:t>
      </w:r>
      <w:r w:rsidRPr="006B0D28">
        <w:tab/>
        <w:t xml:space="preserve">Akram, Z., S. Aati, A. Alrahlah, F. Vohra, and A. Fawzy: Longitudinal Evaluation of Clinical, Spectral and Tissue Degradation Biomarkers in Progression of Periodontitis among Cigarette and Electronic Cigarette Smokers; J Dent (2021) 103678. DOI: </w:t>
      </w:r>
      <w:hyperlink r:id="rId6" w:history="1">
        <w:r w:rsidRPr="006B0D28">
          <w:rPr>
            <w:rStyle w:val="Hyperlink"/>
          </w:rPr>
          <w:t>https://doi.org/10.1016/j.jdent.2021.103678</w:t>
        </w:r>
      </w:hyperlink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3. </w:t>
      </w:r>
      <w:r w:rsidRPr="006B0D28">
        <w:tab/>
        <w:t xml:space="preserve">Al-Aali, K.A., M. Alrabiah, A.S. ArRejaie, T. Abduljabbar, F. Vohra, and Z. Akram: Peri-Implant Parameters, Tumor Necrosis Factor-Alpha, and Interleukin-1 Beta Levels in Vaping Individuals; Clin Implant Dent Relat Res 20 (2018) 410-415. DOI: </w:t>
      </w:r>
      <w:hyperlink r:id="rId7" w:history="1">
        <w:r w:rsidRPr="006B0D28">
          <w:rPr>
            <w:rStyle w:val="Hyperlink"/>
          </w:rPr>
          <w:t>https://doi.org/10.1111/cid.12597</w:t>
        </w:r>
      </w:hyperlink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4. </w:t>
      </w:r>
      <w:r w:rsidRPr="006B0D28">
        <w:tab/>
        <w:t>Al-Hamoudi, N., A. Alsahhaf, M. Al Deeb, M. Alrabiah, F. Vohra, and T. Abduljabbar: Effect of Scaling and Root Planing on the Expression of Anti-Inflammatory Cytokines (Il-4, Il-9, Il-10, and Il-13) in the Gingival Crevicular Fluid of Electronic Cigarette Users and Non-Smokers with Moderate Chronic Periodontitis; Journal of periodontal &amp; implant science 50 (2020) 74-82. DOI: 10.5051/jpis.2020.50.2.74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5. </w:t>
      </w:r>
      <w:r w:rsidRPr="006B0D28">
        <w:tab/>
        <w:t>Alazmi, S.O., F.J. Almutairi, and B.A. Alresheedi: Comparison of Peri-Implant Clinicoradiographic Parameters among Non-Smokers and Individuals Using Electronic Nicotine Delivery Systems at 8 Years of Follow-Up; Oral health &amp; preventive dentistry 19 (2021) 511-516. DOI: 10.3290/j.ohpd.b2082123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6. </w:t>
      </w:r>
      <w:r w:rsidRPr="006B0D28">
        <w:tab/>
        <w:t xml:space="preserve">ALHarthi, S.S., M. BinShabaib, Z. Akram, I. Rahman, G.E. Romanos, and F. Javed: Impact of Cigarette Smoking and Vaping on the Outcome of Full-Mouth Ultrasonic Scaling among Patients with Gingival Inflammation: A Prospective Study; Clinical oral investigations 23 (2019) 2751-2758. DOI: </w:t>
      </w:r>
      <w:hyperlink r:id="rId8" w:history="1">
        <w:r w:rsidRPr="006B0D28">
          <w:rPr>
            <w:rStyle w:val="Hyperlink"/>
          </w:rPr>
          <w:t>https://doi.org/10.1007/s00784-018-2725-2</w:t>
        </w:r>
      </w:hyperlink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lastRenderedPageBreak/>
        <w:t xml:space="preserve">7. </w:t>
      </w:r>
      <w:r w:rsidRPr="006B0D28">
        <w:tab/>
        <w:t>Ali, D., I. Kuyunov, J.K. Baskaradoss, and T. Mikami: Comparison of Periodontal Status and Salivary Il-15 and -18 Levels in Cigarette-Smokers and Individuals Using Electronic Nicotine Delivery Systems; BMC oral health 22 (2022) 655. DOI: 10.1186/s12903-022-02700-6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8. </w:t>
      </w:r>
      <w:r w:rsidRPr="006B0D28">
        <w:tab/>
        <w:t xml:space="preserve">Alizadehgharib, S., A. Lehrkinder, A. Alshabeeb, A.-K. Östberg, and P. Lingström: The Effect of a Non-Tobacco-Based Nicotine Pouch on Mucosal Lesions Caused by Swedish Smokeless Tobacco (Snus); European journal of oral sciences 130 (2022). 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9. </w:t>
      </w:r>
      <w:r w:rsidRPr="006B0D28">
        <w:tab/>
        <w:t>AlJasser, R., M. Zahid, M. AlSarhan, D. AlOtaibi, and S. AlOraini: The Effect of Conventional Versus Electronic Cigarette Use on Treatment Outcomes of Peri-Implant Disease; BMC oral health 21 (2021) 480. DOI: 10.1186/s12903-021-01784-w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10. </w:t>
      </w:r>
      <w:r w:rsidRPr="006B0D28">
        <w:tab/>
        <w:t>Alqahtani, F., M. Alqahtani, A.H. Albaqawi, A.A. Al-Kheraif, and F. Javed: Comparison of Cotinine Levels in the Peri-Implant Sulcular Fluid among Cigarette and Waterpipe Smokers, Electronic-Cigarette Users, and Nonsmokers; Clin Implant Dent Relat Res 21 (2019) 702-707. DOI: 10.1111/cid.12813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11. </w:t>
      </w:r>
      <w:r w:rsidRPr="006B0D28">
        <w:tab/>
        <w:t>AlQahtani, M.A., A.S. Alayad, A. Alshihri, F.O.B. Correa, and Z. Akram: Clinical Peri-Implant Parameters and Inflammatory Cytokine Profile among Smokers of Cigarette, E-Cigarette, and Waterpipe; Clin Implant Dent Relat Res 13 (2018) 55-58. DOI: 10.1111/cid.12664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12. </w:t>
      </w:r>
      <w:r w:rsidRPr="006B0D28">
        <w:tab/>
        <w:t>ArRejaie, A.S., K.A. Al-Aali, M. Alrabiah, F. Vohra, S.A. Mokeem, G.B. Rcdc, A. Alrahla, and T. Abduljabbar: Proinflammatory Cytokine Levels and Peri-Implant Parameters among Cigarette Smokers, Individuals Vaping Electronic Cigarettes and Non-Smokers; Journal of periodontology 90 (2019) 367-374. DOI: 10.1002/jper.18-0045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13. </w:t>
      </w:r>
      <w:r w:rsidRPr="006B0D28">
        <w:tab/>
        <w:t>Atuegwu, N.C., M.F. Perez, C. Oncken, S. Thacker, E.L. Mead, and E.M. Mortensen: Association between Regular Electronic Nicotine Product Use and Self-Reported Periodontal Disease Status: Population Assessment of Tobacco and Health Survey; International journal of environmental research and public health 16 (2019). DOI: 10.3390/ijerph16071263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14. </w:t>
      </w:r>
      <w:r w:rsidRPr="006B0D28">
        <w:tab/>
        <w:t>Bardellini, E., F. Amadori, G. Conti, and A. Majorana: Oral Mucosal Lesions in Electronic Cigarettes Consumers Versus Former Smokers; Acta odontologica Scandinavica (2018) 226-228. DOI: 10.1080/00016357.2017.1406613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15. </w:t>
      </w:r>
      <w:r w:rsidRPr="006B0D28">
        <w:tab/>
        <w:t xml:space="preserve">BinShabaib, M., S.S. ALHarthi, Z. Akram, J. Khan, I. Rahman, G.E. Romanos, and F. Javed: Clinical Periodontal Status and Gingival Crevicular Fluid Cytokine Profile among Cigarette-Smokers, Electronic-Cigarette Users and Never-Smokers; Archives of oral biology 102 (2019) 212-217. DOI: </w:t>
      </w:r>
      <w:hyperlink r:id="rId9" w:history="1">
        <w:r w:rsidRPr="006B0D28">
          <w:rPr>
            <w:rStyle w:val="Hyperlink"/>
          </w:rPr>
          <w:t>https://doi.org/10.1016/j.archoralbio.2019.05.001</w:t>
        </w:r>
      </w:hyperlink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16. </w:t>
      </w:r>
      <w:r w:rsidRPr="006B0D28">
        <w:tab/>
        <w:t>Cheng, G., J. Guo, S.G. Carmella, B. Lindgren, J. Ikuemonisan, J. Jensen, D.K. Hatsukami, S. Balbo, and S.S. Hecht: Increased Acrolein-DNA Adducts in Buccal Brushings of E-Cigarette Users; Carcinogenesis 43 (2022) 437-444. DOI: 10.1093/carcin/bgac026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17. </w:t>
      </w:r>
      <w:r w:rsidRPr="006B0D28">
        <w:tab/>
        <w:t>Cho, J.H.: The Association between Electronic-Cigarette Use and Self-Reported Oral Symptoms Including Cracked or Broken Teeth and Tongue and/or inside-Cheek Pain among Adolescents: A Cross-Sectional Study; PLoS One 12 (2017) e0180506. DOI: 10.1371/journal.pone.0180506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18. </w:t>
      </w:r>
      <w:r w:rsidRPr="006B0D28">
        <w:tab/>
        <w:t>Chopyk, J., C.M. Bojanowski, J. Shin, A. Moshensky, A.L. Fuentes, S.S. Bonde, D. Chuki, D.T. Pride, and L.E. Crotty Alexander: Compositional Differences in the Oral Microbiome of E-Cigarette Users; Frontiers in microbiology 12 (2021) 599664. DOI: 10.3389/fmicb.2021.599664</w:t>
      </w:r>
    </w:p>
    <w:p w:rsidR="006B0D28" w:rsidRPr="006B0D28" w:rsidRDefault="006B0D28" w:rsidP="006B0D28">
      <w:pPr>
        <w:pStyle w:val="EndNoteBibliography"/>
        <w:ind w:left="720" w:hanging="720"/>
      </w:pPr>
      <w:r w:rsidRPr="006B0D28">
        <w:t xml:space="preserve">19. </w:t>
      </w:r>
      <w:r w:rsidRPr="006B0D28">
        <w:tab/>
        <w:t>Stewart, C.J., T.A. Auchtung, N.J. Ajami, K. Velasquez, D.P. Smith, G.I. De La, R., R. Salas, and J.F. Petrosino: Effects of Tobacco Smoke and Electronic Cigarette Vapor Exposure on the Oral and Gut Microbiota in Humans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a Pilot Study; PeerJ, Vol 6, p e 4693 (2018). 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20. </w:t>
      </w:r>
      <w:r w:rsidRPr="006B0D28">
        <w:tab/>
        <w:t>Cichonska, D., A. Kusiak, B. Kochanska, J. Ochocinska, and D. Swietlik: Influence of Electronic Cigarettes on Selected Antibacterial Properties of Saliva; International journal of environmental research and public health 16 (2019). DOI: 10.3390/ijerph16224433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lastRenderedPageBreak/>
        <w:t xml:space="preserve">21. </w:t>
      </w:r>
      <w:r w:rsidRPr="006B0D28">
        <w:tab/>
        <w:t>Cichońska, D., A. Kusiak, B. Kochańska, J. Ochocińska, and D. Świetlik: Influence of Electronic Cigarettes on Selected Physicochemical Properties of Saliva; International journal of environmental research and public health 19 (2022). DOI: 10.3390/ijerph19063314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22. </w:t>
      </w:r>
      <w:r w:rsidRPr="006B0D28">
        <w:tab/>
        <w:t>Faridoun, A., A.S. Sultan, M. Ann Jabra-Rizk, and T.F. Meiller: Salivary Biomarker Profiles in E-Cigarette Users and Conventional Smokers: A Cross-Sectional Study; Oral Dis 27 (2021) 277-279. DOI: 10.1111/odi.13533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23. </w:t>
      </w:r>
      <w:r w:rsidRPr="006B0D28">
        <w:tab/>
        <w:t>Franco, T., S. Trapasso, L. Puzzo, and E. Allegra: Electronic Cigarette: Role in the Primary Prevention of Oral Cavity Cancer; Clinical medicine insights. Ear, nose and throat 9 (2016) 7-12. DOI: 10.4137/cment.s40364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24. </w:t>
      </w:r>
      <w:r w:rsidRPr="006B0D28">
        <w:tab/>
        <w:t>Ganesan, S.M., S.M. Dabdoub, H.N. Nagaraja, M.L. Scott, S. Pamulapati, M.L. Berman, P.G. Shields, M.E. Wewers, and P.S. Kumar: Adverse Effects of Electronic Cigarettes on the Disease-Naive Oral Microbiome; Sci Adv 6 (2020) eaaz0108. DOI: 10.1126/sciadv.aaz0108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25. </w:t>
      </w:r>
      <w:r w:rsidRPr="006B0D28">
        <w:tab/>
        <w:t>Holliday, R., P.M. Preshaw, V. Ryan, F.F. Sniehotta, S. McDonald, L. Bauld, and E. McColl: A Feasibility Study with Embedded Pilot Randomised Controlled Trial and Process Evaluation of Electronic Cigarettes for Smoking Cessation in Patients with Periodontitis; Pilot and feasibility studies 5 (2019) 74. DOI: 10.1186/s40814-019-0451-4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26. </w:t>
      </w:r>
      <w:r w:rsidRPr="006B0D28">
        <w:tab/>
        <w:t>Huilgol, P., S.P. Bhatt, N. Biligowda, N.C. Wright, and J.M. Wells: Association of E-Cigarette Use with Oral Health: A Population-Based Cross-Sectional Questionnaire Study; Journal of public health (Oxford, England) 41 (2019) 354-361. DOI: 10.1093/pubmed/fdy082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27. </w:t>
      </w:r>
      <w:r w:rsidRPr="006B0D28">
        <w:tab/>
        <w:t>Ibraheem, W.I., H.I. Fageeh, R.S. Preethanath, F.A. Alzahrani, A.S. Al-Zawawi, D.D. Divakar, and A.A. Al-Kheraif: Comparison of Rankl and Osteoprotegerin Levels in the Gingival Crevicular Fluid of Young Cigarette- and Waterpipe-Smokers and Individuals Using Electronic Nicotine Delivery Systems; Archives of oral biology 115 (2020). DOI: 10.1016/j.archoralbio.2020.104714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28. </w:t>
      </w:r>
      <w:r w:rsidRPr="006B0D28">
        <w:tab/>
        <w:t>Irusa, K.F., M. Finkelman, B. Magnuson, T. Donovan, and S.E. Eisen: A Comparison of the Caries Risk between Patients Who Use Vapes or Electronic Cigarettes and Those Who Do Not: A Cross-Sectional Study; Journal of the American Dental Association (1939) 153 (2022) 1179-1183. DOI: 10.1016/j.adaj.2022.09.013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29. </w:t>
      </w:r>
      <w:r w:rsidRPr="006B0D28">
        <w:tab/>
        <w:t>Javed, F., T. Abduljabbar, F. Vohra, H. Malmstrom, I. Rahman, and G.E. Romanos: Comparison of Periodontal Parameters and Self-Perceived Oral Symptoms among Cigarette Smokers, Individuals Vaping Electronic Cigarettes, and Never-Smokers; Journal of periodontology 88 (2017) 1059-1065. DOI: 10.1902/jop.2017.170197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30. </w:t>
      </w:r>
      <w:r w:rsidRPr="006B0D28">
        <w:tab/>
        <w:t>Jeong, W., D.W. Choi, Y.K. Kim, H.J. Lee, S.A. Lee, E.C. Park, and S.I. Jang: Associations of Electronic and Conventional Cigarette Use with Periodontal Disease in South Korean Adults; Journal of periodontology 91 (2020) 55-64. DOI: 10.1002/jper.19-0060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31. </w:t>
      </w:r>
      <w:r w:rsidRPr="006B0D28">
        <w:tab/>
        <w:t xml:space="preserve">Karaaslan, F., A. Dikilita, and U. Yi_it: The Effects of Vaping Electronic Cigarettes on Periodontitis; Australian dental journal 65 (2020) 143-149. 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32. </w:t>
      </w:r>
      <w:r w:rsidRPr="006B0D28">
        <w:tab/>
        <w:t>Miluna, S., R. Melderis, L. Briuka, I. Skadins, R. Broks, J. Kroica, and D. Rostoka: The Correlation of Swedish Snus, Nicotine Pouches and Other Tobacco Products with Oral Mucosal Health and Salivary Biomarkers; Dentistry journal 10 (2022). DOI: 10.3390/dj10080154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33. </w:t>
      </w:r>
      <w:r w:rsidRPr="006B0D28">
        <w:tab/>
        <w:t>Mokeem, S.A., M.N. Alasqah, D. Michelogiannakis, A.A. Al-Kheraif, G.E. Romanos, and F. Javed: Clinical and Radiographic Periodontal Status and Whole Salivary Cotinine, Il-1beta and Il-6 Levels in Cigarette- and Waterpipe-Smokers and E-Cig Users; Environmental toxicology and pharmacology 61 (2018) 38-43. DOI: 10.1016/j.etap.2018.05.016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34. </w:t>
      </w:r>
      <w:r w:rsidRPr="006B0D28">
        <w:tab/>
        <w:t>Park, B., H. Koh, M. Patatanian, H. Reyes-Caballero, N. Zhao, J. Meinert, J.T. Holbrook, L.I. Leinbach, and S. Biswal: The Mediating Roles of the Oral Microbiome in Saliva and Subgingival Sites between E-Cigarette Smoking and Gingival Inflammation; BMC microbiology 23 (2023). DOI: 10.1186/s12866-023-02779-z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lastRenderedPageBreak/>
        <w:t xml:space="preserve">35. </w:t>
      </w:r>
      <w:r w:rsidRPr="006B0D28">
        <w:tab/>
        <w:t>Pushalkar, S., B. Paul, Q. Li, J. Yang, R. Vasconcelos, S. Makwana, J.M. Gonzalez, S. Shah, C. Xie, M.N. Janal, E. Queiroz, M. Bederoff, J. Leinwand, J. Solarewicz, F. Xu, E. Aboseria, Y. Guo, D. Aguallo, C. Gomez, A. Kamer</w:t>
      </w:r>
      <w:r w:rsidRPr="006B0D28">
        <w:rPr>
          <w:i/>
        </w:rPr>
        <w:t>, et al.</w:t>
      </w:r>
      <w:r w:rsidRPr="006B0D28">
        <w:t>: Electronic Cigarette Aerosol Modulates the Oral Microbiome and Increases Risk of Infection; iScience 23 (2020). DOI: 10.1016/j.isci.2020.100884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36. </w:t>
      </w:r>
      <w:r w:rsidRPr="006B0D28">
        <w:tab/>
        <w:t>Reeve, G.S., M.R. Rostami, R.F. Reich, D.A. Behrman, P.L. Leopold, R.G. Crystal, and Y. Strulovici-Barel: Oral Epithelium Response of Electronic Cigarette Users to Electronic Cigarette; Journal of oral pathology &amp; medicine : official publication of the International Association of Oral Pathologists and the American Academy of Oral Pathology 52 (2023) 431-439. DOI: 10.1111/jop.13380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37. </w:t>
      </w:r>
      <w:r w:rsidRPr="006B0D28">
        <w:tab/>
        <w:t>Schwarzmeier LÂ, T., B.S. da Cruz, C.C.P. Ferreira, B. Carvalho, M.G.O. Alves, C.F. Lima Carta, J.R. Scholz, and J.D. Almeida: E-Cig Might Cause Cell Damage of Oral Mucosa; Oral surgery, oral medicine, oral pathology and oral radiology 131 (2021) 435-443. DOI: 10.1016/j.oooo.2020.11.009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38. </w:t>
      </w:r>
      <w:r w:rsidRPr="006B0D28">
        <w:tab/>
        <w:t>Tatullo, M., S. Gentile, F. Paduano, L. Santacroce, and M. Marrelli: Crosstalk between Oral and General Health Status in E-Smokers; Medicine (Baltimore) 95 (2016) e5589. DOI: 10.1097/md.0000000000005589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39. </w:t>
      </w:r>
      <w:r w:rsidRPr="006B0D28">
        <w:tab/>
        <w:t>Thomas, S.C., F. Xu, S. Pushalkar, Z. Lin, N. Thakor, M. Vardhan, Z. Flaminio, A. Khodadadi-Jamayran, R. Vasconcelos, A. Akapo, E. Queiroz, M. Bederoff, M.N. Janal, Y. Guo, D. Aguallo, T. Gordon, P.M. Corby, A.R. Kamer, X. Li, and D. Saxena: Electronic Cigarette Use Promotes a Unique Periodontal Microbiome; mBio 13 (2022). DOI: 10.1128/mbio.00075-22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40. </w:t>
      </w:r>
      <w:r w:rsidRPr="006B0D28">
        <w:tab/>
        <w:t>Tommasi, S., H. Blumenfeld, and A. Besaratinia: Vaping Dose, Device Type, and E-Liquid Flavor Are Determinants of DNA Damage in Electronic Cigarette Users; Nicotine &amp; tobacco research : official journal of the Society for Research on Nicotine and Tobacco 25 (2023) 1145-1154. DOI: 10.1093/ntr/ntad003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41. </w:t>
      </w:r>
      <w:r w:rsidRPr="006B0D28">
        <w:tab/>
        <w:t>Tommasi, S., A.W. Caliri, A. Caceres, D.E. Moreno, M. Li, Y. Chen, K.D. Siegmund, and A. Besaratinia: Deregulation of Biologically Significant Genes and Associated Molecular Pathways in the Oral Epithelium of Electronic Cigarette Users; International journal of molecular sciences 20 (2019). DOI: 10.3390/ijms20030738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42. </w:t>
      </w:r>
      <w:r w:rsidRPr="006B0D28">
        <w:tab/>
        <w:t>Vemulapalli, A., S.R. Mandapati, A. Kotha, and S. Aryal: Association between Vaping and Untreated Caries: A Cross-Sectional Study of National Health and Nutrition Examination Survey 2017-2018 Data; Journal of the American Dental Association (1939) 152 (2021) 720-729. DOI: 10.1016/j.adaj.2021.04.014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43. </w:t>
      </w:r>
      <w:r w:rsidRPr="006B0D28">
        <w:tab/>
        <w:t>Verma, A., K. Anand, M. Bhargava, A. Kolluri, M. Kumar, and D.H. Palve: Comparative Evaluation of Salivary Biomarker Levels in E-Cigarette Smokers and Conventional Smokers; Journal of pharmacy &amp; bioallied sciences 13 (2021) S1642-s1645. DOI: 10.4103/jpbs.jpbs_393_21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44. </w:t>
      </w:r>
      <w:r w:rsidRPr="006B0D28">
        <w:tab/>
        <w:t>Vohra, F., I.A. Bukhari, S.A. Sheikh, R. Albaijan, and M. Naseem: Comparison of Self-Rated Oral Symptoms and Periodontal Status among Cigarette Smokers and Individuals Using Electronic Nicotine Delivery Systems; Journal of American college health : J of ACH 68 (2020) 788-793. DOI: 10.1080/07448481.2019.1709476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45. </w:t>
      </w:r>
      <w:r w:rsidRPr="006B0D28">
        <w:tab/>
        <w:t>Xu, F., S. Pushalkar, Z. Lin, S.C. Thomas, J.K. Persaud, M.A. Sierra, M. Vardhan, R. Vasconcelos, A. Akapo, Y. Guo, T. Gordon, P.M. Corby, A.R. Kamer, X. Li, and D. Saxena: Electronic Cigarette Use Enriches Periodontal Pathogens; Mol Oral Microbiol (2022). DOI: 10.1111/omi.12361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46. </w:t>
      </w:r>
      <w:r w:rsidRPr="006B0D28">
        <w:tab/>
        <w:t>Ye, D., S. Gajendra, G. Lawyer, N. Jadeja, D. Pishey, S. Pathagunti, J. Lyons, P. Veazie, G. Watson, S. McIntosh, and I. Rahman: Inflammatory Biomarkers and Growth Factors in Saliva and Gingival Crevicular Fluid of E-Cigarette Users, Cigarette Smokers, and Dual Smokers: A Pilot Study; Journal of periodontology 91 (2020) 1274-1283. DOI: 10.1002/jper.19-0457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lastRenderedPageBreak/>
        <w:t xml:space="preserve">47. </w:t>
      </w:r>
      <w:r w:rsidRPr="006B0D28">
        <w:tab/>
        <w:t>Guo, J., J. Ikuemonisan, D.K. Hatsukami, and S.S. Hecht: Liquid Chromatography-Nanoelectrospray Ionization-High-Resolution Tandem Mass Spectrometry Analysis of Apurinic/Apyrimidinic Sites in Oral Cell DNA of Cigarette Smokers, E-Cigarette Users, and Nonsmokers; Chem Res Toxicol (2021). DOI: 10.1021/acs.chemrestox.1c00308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48. </w:t>
      </w:r>
      <w:r w:rsidRPr="006B0D28">
        <w:tab/>
        <w:t xml:space="preserve">Bustamante, G., B. Ma, G. Yakovlev, K. Yershova, C. Le, J. Jensen, D.K. Hatsukami, and I. Stepanov: Presence of the Carcinogen </w:t>
      </w:r>
      <w:r w:rsidRPr="006B0D28">
        <w:rPr>
          <w:i/>
        </w:rPr>
        <w:t>N</w:t>
      </w:r>
      <w:r w:rsidRPr="006B0D28">
        <w:t>'-Nitrosonornicotine in Saliva of E-Cigarette Users; Chem. Res. Toxicol. 31 (2018) 731-738. DOI: 10.1021/acs.chemrestox.8b00089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49. </w:t>
      </w:r>
      <w:r w:rsidRPr="006B0D28">
        <w:tab/>
        <w:t xml:space="preserve">Pop, A.M., R. Coroș, A.M. Stoica, and M. Monea: Early Diagnosis of Oral Mucosal Alterations in Smokers and E-Cigarette Users Based on Micronuclei Count: A Cross-Sectional Study among Dental Students; International journal of environmental research and public health 18 (2021) 13246. 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50. </w:t>
      </w:r>
      <w:r w:rsidRPr="006B0D28">
        <w:tab/>
        <w:t>Pandarathodiyil, A.K., A. Ramanathan, R. Garg, J.G. Doss, F.B. Abd Rahman, W.M.N. Ghani, and S. Warnakulasuriya: Lactate Dehydrogenase Levels in the Saliva of Cigarette and E-Cigarette Smokers (Vapers): A Comparative Analysis; Asian Pacific journal of cancer prevention : APJCP 22 (2021) 3227-3235. DOI: 10.31557/apjcp.2021.22.10.3227</w:t>
      </w:r>
    </w:p>
    <w:p w:rsidR="006B0D28" w:rsidRPr="006B0D28" w:rsidRDefault="006B0D28" w:rsidP="006B0D28">
      <w:pPr>
        <w:pStyle w:val="EndNoteBibliography"/>
        <w:spacing w:after="0"/>
        <w:ind w:left="720" w:hanging="720"/>
      </w:pPr>
      <w:r w:rsidRPr="006B0D28">
        <w:t xml:space="preserve">51. </w:t>
      </w:r>
      <w:r w:rsidRPr="006B0D28">
        <w:tab/>
        <w:t xml:space="preserve">Ghazali, A.F., A.F. Ismail, and A. Daud: Caries Experience among Cigarette and E-Cigarette Users: A 6-Month Prospective Study; Journal of Pharmaceutical Sciences and Research 11 (2019) 2566-2569. </w:t>
      </w:r>
    </w:p>
    <w:p w:rsidR="006B0D28" w:rsidRPr="006B0D28" w:rsidRDefault="006B0D28" w:rsidP="006B0D28">
      <w:pPr>
        <w:pStyle w:val="EndNoteBibliography"/>
        <w:ind w:left="720" w:hanging="720"/>
      </w:pPr>
      <w:r w:rsidRPr="006B0D28">
        <w:t xml:space="preserve">52. </w:t>
      </w:r>
      <w:r w:rsidRPr="006B0D28">
        <w:tab/>
        <w:t>Scherer, G., M. Scherer, J. Mutze, T. Hauke, and N. Pluym: Assessment of the Exposure to Tobacco-Specific Nitrosamines and Minor Tobacco Alkaloids in Users of Various Tobacco/Nicotine Products; Chem Res Toxicol 35 (2022) 684-693. DOI: 10.1021/acs.chemrestox.2c00020</w:t>
      </w:r>
    </w:p>
    <w:p w:rsidR="005A2793" w:rsidRPr="00701366" w:rsidRDefault="00D961CC" w:rsidP="007565F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fldChar w:fldCharType="end"/>
      </w:r>
    </w:p>
    <w:sectPr w:rsidR="005A2793" w:rsidRPr="00701366" w:rsidSect="0098551B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C5232E"/>
    <w:multiLevelType w:val="hybridMultilevel"/>
    <w:tmpl w:val="3C5A9592"/>
    <w:lvl w:ilvl="0" w:tplc="719837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TFI 2022_G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a92d2ft0z0az6es92rvr2diwxdrsdp2wf20&quot;&gt;filip.sibul@abf-lab.com&lt;record-ids&gt;&lt;item&gt;105053&lt;/item&gt;&lt;item&gt;106532&lt;/item&gt;&lt;item&gt;114053&lt;/item&gt;&lt;item&gt;118662&lt;/item&gt;&lt;item&gt;120356&lt;/item&gt;&lt;item&gt;124659&lt;/item&gt;&lt;item&gt;124820&lt;/item&gt;&lt;item&gt;125128&lt;/item&gt;&lt;item&gt;128464&lt;/item&gt;&lt;item&gt;129550&lt;/item&gt;&lt;item&gt;131564&lt;/item&gt;&lt;item&gt;131892&lt;/item&gt;&lt;item&gt;133483&lt;/item&gt;&lt;item&gt;136498&lt;/item&gt;&lt;item&gt;137468&lt;/item&gt;&lt;item&gt;142409&lt;/item&gt;&lt;item&gt;149097&lt;/item&gt;&lt;item&gt;150366&lt;/item&gt;&lt;item&gt;152048&lt;/item&gt;&lt;item&gt;152690&lt;/item&gt;&lt;item&gt;162481&lt;/item&gt;&lt;item&gt;165492&lt;/item&gt;&lt;item&gt;166655&lt;/item&gt;&lt;item&gt;167907&lt;/item&gt;&lt;item&gt;168492&lt;/item&gt;&lt;item&gt;168590&lt;/item&gt;&lt;item&gt;170566&lt;/item&gt;&lt;item&gt;170588&lt;/item&gt;&lt;item&gt;170872&lt;/item&gt;&lt;item&gt;172424&lt;/item&gt;&lt;item&gt;176691&lt;/item&gt;&lt;item&gt;176934&lt;/item&gt;&lt;item&gt;181354&lt;/item&gt;&lt;item&gt;181991&lt;/item&gt;&lt;item&gt;183329&lt;/item&gt;&lt;item&gt;183330&lt;/item&gt;&lt;item&gt;186527&lt;/item&gt;&lt;item&gt;187030&lt;/item&gt;&lt;item&gt;187393&lt;/item&gt;&lt;item&gt;187469&lt;/item&gt;&lt;item&gt;196129&lt;/item&gt;&lt;item&gt;196144&lt;/item&gt;&lt;item&gt;196155&lt;/item&gt;&lt;item&gt;196162&lt;/item&gt;&lt;item&gt;196165&lt;/item&gt;&lt;item&gt;196196&lt;/item&gt;&lt;item&gt;196201&lt;/item&gt;&lt;item&gt;196220&lt;/item&gt;&lt;item&gt;196256&lt;/item&gt;&lt;item&gt;196289&lt;/item&gt;&lt;item&gt;197418&lt;/item&gt;&lt;/record-ids&gt;&lt;/item&gt;&lt;/Libraries&gt;"/>
  </w:docVars>
  <w:rsids>
    <w:rsidRoot w:val="0098551B"/>
    <w:rsid w:val="0000667C"/>
    <w:rsid w:val="00006BF4"/>
    <w:rsid w:val="00010135"/>
    <w:rsid w:val="00013DB2"/>
    <w:rsid w:val="00025FC8"/>
    <w:rsid w:val="000303AA"/>
    <w:rsid w:val="00057705"/>
    <w:rsid w:val="00067D2A"/>
    <w:rsid w:val="00072220"/>
    <w:rsid w:val="0007605D"/>
    <w:rsid w:val="00087CEB"/>
    <w:rsid w:val="0009209B"/>
    <w:rsid w:val="000A52B5"/>
    <w:rsid w:val="000B0112"/>
    <w:rsid w:val="000D0F89"/>
    <w:rsid w:val="000F6DDD"/>
    <w:rsid w:val="00107D63"/>
    <w:rsid w:val="00122478"/>
    <w:rsid w:val="001255BC"/>
    <w:rsid w:val="00135A1B"/>
    <w:rsid w:val="001431A7"/>
    <w:rsid w:val="00154DCB"/>
    <w:rsid w:val="00155A3E"/>
    <w:rsid w:val="001709B8"/>
    <w:rsid w:val="00190C90"/>
    <w:rsid w:val="001915B3"/>
    <w:rsid w:val="00191F1B"/>
    <w:rsid w:val="001B138F"/>
    <w:rsid w:val="001B262C"/>
    <w:rsid w:val="001D32A0"/>
    <w:rsid w:val="001E742D"/>
    <w:rsid w:val="001F012E"/>
    <w:rsid w:val="001F6728"/>
    <w:rsid w:val="002004A6"/>
    <w:rsid w:val="00203B63"/>
    <w:rsid w:val="0020680B"/>
    <w:rsid w:val="00215A19"/>
    <w:rsid w:val="00215A73"/>
    <w:rsid w:val="00235BE9"/>
    <w:rsid w:val="0026001C"/>
    <w:rsid w:val="002643EC"/>
    <w:rsid w:val="0026472B"/>
    <w:rsid w:val="002700C4"/>
    <w:rsid w:val="00272358"/>
    <w:rsid w:val="00293F3A"/>
    <w:rsid w:val="002A6F84"/>
    <w:rsid w:val="002C2035"/>
    <w:rsid w:val="002C3D08"/>
    <w:rsid w:val="002D0AFF"/>
    <w:rsid w:val="0030143B"/>
    <w:rsid w:val="0030597E"/>
    <w:rsid w:val="003174FA"/>
    <w:rsid w:val="003310BD"/>
    <w:rsid w:val="003465D0"/>
    <w:rsid w:val="00346C61"/>
    <w:rsid w:val="00351871"/>
    <w:rsid w:val="00364AB1"/>
    <w:rsid w:val="003747C4"/>
    <w:rsid w:val="003840D5"/>
    <w:rsid w:val="00395820"/>
    <w:rsid w:val="003B416D"/>
    <w:rsid w:val="003C1FD1"/>
    <w:rsid w:val="003C7F74"/>
    <w:rsid w:val="003D230F"/>
    <w:rsid w:val="003D45C6"/>
    <w:rsid w:val="003D5502"/>
    <w:rsid w:val="003E11FD"/>
    <w:rsid w:val="003F709D"/>
    <w:rsid w:val="003F712C"/>
    <w:rsid w:val="004014BE"/>
    <w:rsid w:val="00404478"/>
    <w:rsid w:val="00407AE9"/>
    <w:rsid w:val="004127B6"/>
    <w:rsid w:val="00412847"/>
    <w:rsid w:val="00416FB5"/>
    <w:rsid w:val="0042061A"/>
    <w:rsid w:val="004256AA"/>
    <w:rsid w:val="00425738"/>
    <w:rsid w:val="00426AD4"/>
    <w:rsid w:val="0042752E"/>
    <w:rsid w:val="004348C6"/>
    <w:rsid w:val="00442714"/>
    <w:rsid w:val="0044515D"/>
    <w:rsid w:val="00455F41"/>
    <w:rsid w:val="00465FD9"/>
    <w:rsid w:val="00466043"/>
    <w:rsid w:val="00485035"/>
    <w:rsid w:val="00486B1C"/>
    <w:rsid w:val="004A7AD3"/>
    <w:rsid w:val="004A7CBC"/>
    <w:rsid w:val="004B01BE"/>
    <w:rsid w:val="004B7FBC"/>
    <w:rsid w:val="004D7A61"/>
    <w:rsid w:val="004E0840"/>
    <w:rsid w:val="004E62A3"/>
    <w:rsid w:val="00517DDF"/>
    <w:rsid w:val="005215A2"/>
    <w:rsid w:val="00525F73"/>
    <w:rsid w:val="00531961"/>
    <w:rsid w:val="00533E1D"/>
    <w:rsid w:val="00542F7F"/>
    <w:rsid w:val="00553601"/>
    <w:rsid w:val="00563915"/>
    <w:rsid w:val="0057542A"/>
    <w:rsid w:val="005865D5"/>
    <w:rsid w:val="0059688B"/>
    <w:rsid w:val="00596FDB"/>
    <w:rsid w:val="005A2793"/>
    <w:rsid w:val="005A4A34"/>
    <w:rsid w:val="005B119B"/>
    <w:rsid w:val="005B28E5"/>
    <w:rsid w:val="005D19C9"/>
    <w:rsid w:val="005D2BF7"/>
    <w:rsid w:val="005D52BE"/>
    <w:rsid w:val="005F2191"/>
    <w:rsid w:val="005F4389"/>
    <w:rsid w:val="005F5585"/>
    <w:rsid w:val="00603131"/>
    <w:rsid w:val="006271E9"/>
    <w:rsid w:val="0063747E"/>
    <w:rsid w:val="00653646"/>
    <w:rsid w:val="00673991"/>
    <w:rsid w:val="0068465E"/>
    <w:rsid w:val="0069036D"/>
    <w:rsid w:val="006A38D9"/>
    <w:rsid w:val="006A49DA"/>
    <w:rsid w:val="006A59A2"/>
    <w:rsid w:val="006B0D28"/>
    <w:rsid w:val="006C200C"/>
    <w:rsid w:val="006C2E4D"/>
    <w:rsid w:val="006D23EC"/>
    <w:rsid w:val="006D6BC5"/>
    <w:rsid w:val="006F41C4"/>
    <w:rsid w:val="00701366"/>
    <w:rsid w:val="00703AA4"/>
    <w:rsid w:val="00704493"/>
    <w:rsid w:val="0070697E"/>
    <w:rsid w:val="00743665"/>
    <w:rsid w:val="00746745"/>
    <w:rsid w:val="00751225"/>
    <w:rsid w:val="0075199B"/>
    <w:rsid w:val="007565F1"/>
    <w:rsid w:val="007659FA"/>
    <w:rsid w:val="00765A19"/>
    <w:rsid w:val="007743F2"/>
    <w:rsid w:val="00780841"/>
    <w:rsid w:val="00791974"/>
    <w:rsid w:val="007B1047"/>
    <w:rsid w:val="007B260B"/>
    <w:rsid w:val="007B7C06"/>
    <w:rsid w:val="007C018C"/>
    <w:rsid w:val="007C092A"/>
    <w:rsid w:val="007C0FB6"/>
    <w:rsid w:val="007C69F3"/>
    <w:rsid w:val="007D26B6"/>
    <w:rsid w:val="007E25DF"/>
    <w:rsid w:val="007E4C7F"/>
    <w:rsid w:val="007F0660"/>
    <w:rsid w:val="00816CE3"/>
    <w:rsid w:val="008175D4"/>
    <w:rsid w:val="008426FA"/>
    <w:rsid w:val="008506C9"/>
    <w:rsid w:val="00852966"/>
    <w:rsid w:val="00876D0D"/>
    <w:rsid w:val="00894FF2"/>
    <w:rsid w:val="008961AA"/>
    <w:rsid w:val="008A7D59"/>
    <w:rsid w:val="008B7BC7"/>
    <w:rsid w:val="008C664E"/>
    <w:rsid w:val="008D29D4"/>
    <w:rsid w:val="008D2CAC"/>
    <w:rsid w:val="008E2AF1"/>
    <w:rsid w:val="008E418F"/>
    <w:rsid w:val="008E49CC"/>
    <w:rsid w:val="008F5E95"/>
    <w:rsid w:val="00927AB3"/>
    <w:rsid w:val="009315EA"/>
    <w:rsid w:val="009320A3"/>
    <w:rsid w:val="0093272B"/>
    <w:rsid w:val="00934D58"/>
    <w:rsid w:val="00937E23"/>
    <w:rsid w:val="00952C50"/>
    <w:rsid w:val="009649F1"/>
    <w:rsid w:val="0098551B"/>
    <w:rsid w:val="009C29D2"/>
    <w:rsid w:val="009D3CDA"/>
    <w:rsid w:val="009D4425"/>
    <w:rsid w:val="009D6978"/>
    <w:rsid w:val="009E043E"/>
    <w:rsid w:val="009E0537"/>
    <w:rsid w:val="009E5AF7"/>
    <w:rsid w:val="00A070B4"/>
    <w:rsid w:val="00A3041A"/>
    <w:rsid w:val="00A42BBF"/>
    <w:rsid w:val="00A530AA"/>
    <w:rsid w:val="00A57D51"/>
    <w:rsid w:val="00A6127B"/>
    <w:rsid w:val="00A61AB8"/>
    <w:rsid w:val="00A764F2"/>
    <w:rsid w:val="00A85F4A"/>
    <w:rsid w:val="00AA792A"/>
    <w:rsid w:val="00AB1CCD"/>
    <w:rsid w:val="00AC4724"/>
    <w:rsid w:val="00AD3B8C"/>
    <w:rsid w:val="00AD5B5D"/>
    <w:rsid w:val="00AD694A"/>
    <w:rsid w:val="00AE3191"/>
    <w:rsid w:val="00AE7654"/>
    <w:rsid w:val="00AF0B2A"/>
    <w:rsid w:val="00AF3ABB"/>
    <w:rsid w:val="00B04270"/>
    <w:rsid w:val="00B156A2"/>
    <w:rsid w:val="00B167B3"/>
    <w:rsid w:val="00B252A7"/>
    <w:rsid w:val="00B266B5"/>
    <w:rsid w:val="00B36B8E"/>
    <w:rsid w:val="00B422A7"/>
    <w:rsid w:val="00B51332"/>
    <w:rsid w:val="00B5498C"/>
    <w:rsid w:val="00B60E25"/>
    <w:rsid w:val="00B84795"/>
    <w:rsid w:val="00BA4363"/>
    <w:rsid w:val="00BB06FC"/>
    <w:rsid w:val="00BB3A4E"/>
    <w:rsid w:val="00BB6052"/>
    <w:rsid w:val="00BC08F4"/>
    <w:rsid w:val="00BC60B9"/>
    <w:rsid w:val="00BD1572"/>
    <w:rsid w:val="00BE4447"/>
    <w:rsid w:val="00BE6AAE"/>
    <w:rsid w:val="00BF100F"/>
    <w:rsid w:val="00C0607E"/>
    <w:rsid w:val="00C16749"/>
    <w:rsid w:val="00C33E65"/>
    <w:rsid w:val="00C35949"/>
    <w:rsid w:val="00C4029D"/>
    <w:rsid w:val="00C64A81"/>
    <w:rsid w:val="00C75667"/>
    <w:rsid w:val="00C849EF"/>
    <w:rsid w:val="00C86CE2"/>
    <w:rsid w:val="00CC1F6E"/>
    <w:rsid w:val="00CC2675"/>
    <w:rsid w:val="00CC3BC3"/>
    <w:rsid w:val="00CD7AE5"/>
    <w:rsid w:val="00CE1B85"/>
    <w:rsid w:val="00CE1DC4"/>
    <w:rsid w:val="00CE7D9C"/>
    <w:rsid w:val="00CF6713"/>
    <w:rsid w:val="00D133C4"/>
    <w:rsid w:val="00D23287"/>
    <w:rsid w:val="00D23DBC"/>
    <w:rsid w:val="00D267FB"/>
    <w:rsid w:val="00D45B39"/>
    <w:rsid w:val="00D83D1B"/>
    <w:rsid w:val="00D94521"/>
    <w:rsid w:val="00D961CC"/>
    <w:rsid w:val="00DA6AEA"/>
    <w:rsid w:val="00DB266E"/>
    <w:rsid w:val="00DB2F5F"/>
    <w:rsid w:val="00DC00E8"/>
    <w:rsid w:val="00DC447D"/>
    <w:rsid w:val="00E26325"/>
    <w:rsid w:val="00E30B73"/>
    <w:rsid w:val="00E35252"/>
    <w:rsid w:val="00E374CF"/>
    <w:rsid w:val="00E439E7"/>
    <w:rsid w:val="00E44C7D"/>
    <w:rsid w:val="00E546AC"/>
    <w:rsid w:val="00E54EBB"/>
    <w:rsid w:val="00E61C87"/>
    <w:rsid w:val="00E66192"/>
    <w:rsid w:val="00E66DEF"/>
    <w:rsid w:val="00E7788B"/>
    <w:rsid w:val="00E8230B"/>
    <w:rsid w:val="00E90B43"/>
    <w:rsid w:val="00E93B5F"/>
    <w:rsid w:val="00EA0FD6"/>
    <w:rsid w:val="00EA22A7"/>
    <w:rsid w:val="00EA4817"/>
    <w:rsid w:val="00EC2475"/>
    <w:rsid w:val="00EE11E4"/>
    <w:rsid w:val="00EE73C4"/>
    <w:rsid w:val="00EF14CE"/>
    <w:rsid w:val="00F05687"/>
    <w:rsid w:val="00F107A5"/>
    <w:rsid w:val="00F14774"/>
    <w:rsid w:val="00F150F7"/>
    <w:rsid w:val="00F17BC2"/>
    <w:rsid w:val="00F230ED"/>
    <w:rsid w:val="00F255C3"/>
    <w:rsid w:val="00F25C73"/>
    <w:rsid w:val="00F52EE4"/>
    <w:rsid w:val="00F65126"/>
    <w:rsid w:val="00F804F2"/>
    <w:rsid w:val="00F83D9F"/>
    <w:rsid w:val="00F84187"/>
    <w:rsid w:val="00F844F1"/>
    <w:rsid w:val="00F85A33"/>
    <w:rsid w:val="00F91B43"/>
    <w:rsid w:val="00FA2A57"/>
    <w:rsid w:val="00FA420B"/>
    <w:rsid w:val="00FB2AC9"/>
    <w:rsid w:val="00FB5C16"/>
    <w:rsid w:val="00FC614E"/>
    <w:rsid w:val="00FE6481"/>
    <w:rsid w:val="00FF0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CAC36E-D2A2-41E2-A783-104B7B68E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7788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85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rd"/>
    <w:link w:val="EndNoteBibliographyTitleZchn"/>
    <w:rsid w:val="005A2793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5A2793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5A2793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5A2793"/>
    <w:rPr>
      <w:rFonts w:ascii="Calibri" w:hAnsi="Calibri" w:cs="Calibri"/>
      <w:noProof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F43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F4389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BF100F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6739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205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7/s00784-018-2725-2" TargetMode="External"/><Relationship Id="rId3" Type="http://schemas.openxmlformats.org/officeDocument/2006/relationships/styles" Target="styles.xml"/><Relationship Id="rId7" Type="http://schemas.openxmlformats.org/officeDocument/2006/relationships/hyperlink" Target="https://doi.org/10.1111/cid.1259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i.org/10.1016/j.jdent.2021.103678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i.org/10.1016/j.archoralbio.2019.05.00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C1D09-53F2-4568-A951-A353C4FF0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14921</Words>
  <Characters>94004</Characters>
  <Application>Microsoft Office Word</Application>
  <DocSecurity>0</DocSecurity>
  <Lines>783</Lines>
  <Paragraphs>217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Schererg</dc:creator>
  <cp:keywords/>
  <dc:description/>
  <cp:lastModifiedBy>Schererg</cp:lastModifiedBy>
  <cp:revision>4</cp:revision>
  <cp:lastPrinted>2023-12-27T10:15:00Z</cp:lastPrinted>
  <dcterms:created xsi:type="dcterms:W3CDTF">2024-03-14T13:39:00Z</dcterms:created>
  <dcterms:modified xsi:type="dcterms:W3CDTF">2024-03-18T07:12:00Z</dcterms:modified>
</cp:coreProperties>
</file>