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7C3F5" w14:textId="416398CE" w:rsidR="009E4F8D" w:rsidRPr="00A97E2F" w:rsidRDefault="009E4F8D" w:rsidP="009E4F8D">
      <w:pPr>
        <w:widowControl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0F80">
        <w:rPr>
          <w:rFonts w:ascii="Times New Roman" w:eastAsia="Times New Roman" w:hAnsi="Times New Roman" w:cs="Times New Roman"/>
          <w:b/>
          <w:bCs/>
          <w:sz w:val="24"/>
          <w:szCs w:val="24"/>
        </w:rPr>
        <w:t>Additional file 5.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 xml:space="preserve"> Frequency of practice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 xml:space="preserve"> the dietary recommendation “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>void alcohol consumption”</w:t>
      </w:r>
    </w:p>
    <w:tbl>
      <w:tblPr>
        <w:tblW w:w="14394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89"/>
        <w:gridCol w:w="2720"/>
        <w:gridCol w:w="2697"/>
        <w:gridCol w:w="2030"/>
        <w:gridCol w:w="1862"/>
        <w:gridCol w:w="1096"/>
      </w:tblGrid>
      <w:tr w:rsidR="009E4F8D" w:rsidRPr="00A97E2F" w14:paraId="569A13C1" w14:textId="77777777" w:rsidTr="00F946D4">
        <w:trPr>
          <w:trHeight w:val="453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5567C4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  <w:tc>
          <w:tcPr>
            <w:tcW w:w="2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7ABB44" w14:textId="24E9DEFE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No-to-less practice</w:t>
            </w:r>
          </w:p>
        </w:tc>
        <w:tc>
          <w:tcPr>
            <w:tcW w:w="26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6F23A7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Sometimes practice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B79290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Always practice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7E7070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Do not know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AC2F29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value</w:t>
            </w:r>
          </w:p>
        </w:tc>
      </w:tr>
      <w:tr w:rsidR="009E4F8D" w:rsidRPr="00A97E2F" w14:paraId="64B3E2C0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F4C779" w14:textId="3B1C8D0B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1C957089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2C0AE9C0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39B62425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1B957E87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5123C7C6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4F8D" w:rsidRPr="00A97E2F" w14:paraId="684F362F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0EC833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Male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232E50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577 (60.7)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B4681D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540 (57.6)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0AEB16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897 (43.1)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E9A0ED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22 (68.8)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CFA08D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9E4F8D" w:rsidRPr="00A97E2F" w14:paraId="09069C0A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DE97BE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Female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7038BB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373 (39.3)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3D1634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398 (42.4)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89B28A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1183 (56.9)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933651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 (31.3)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97A7A1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9E4F8D" w:rsidRPr="00A97E2F" w14:paraId="66E8E6D4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9CE939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Age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(years)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67AC1562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4FBD3D19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29DDC286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3B7C4B5F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2A645A4C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4F8D" w:rsidRPr="00A97E2F" w14:paraId="1CB1F0E3" w14:textId="77777777" w:rsidTr="00F946D4">
        <w:trPr>
          <w:trHeight w:val="233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EC4F53" w14:textId="515B9F82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ABE3BD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324 (34.1)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4CB98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333 (35.5)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765139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717 (34.5)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16E81A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18 (56.3)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D2F29B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9E4F8D" w:rsidRPr="00A97E2F" w14:paraId="41B0E4DC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73005D" w14:textId="43032720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40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E1F00F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468 (49.3)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C36E73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436 (46.5)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712D6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876 (42.1)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E7E3E4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 (37.5)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501E9E6F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4F8D" w:rsidRPr="00A97E2F" w14:paraId="30720216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8B246" w14:textId="6B00DBDA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60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EC05EB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158 (16.6)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ABBDB9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169 (18.0)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9A2246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487 (23.4)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219685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 (6.3)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9843E9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9E4F8D" w:rsidRPr="00A97E2F" w14:paraId="3E05B5A5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0C6C190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Region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03FC744D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0706704A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1D0E70D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4E0BDD84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383E02FF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4F8D" w:rsidRPr="00A97E2F" w14:paraId="23BA6C50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165FF1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Metropolitan cities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6B9B10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395 (41.6)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2867B1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437 (46.6)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1EB197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906 (43.6)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8FCD59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 (34.4)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C5CF9C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0.227</w:t>
            </w:r>
          </w:p>
        </w:tc>
      </w:tr>
      <w:tr w:rsidR="009E4F8D" w:rsidRPr="00A97E2F" w14:paraId="5B8BC762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DA0E55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Small and medium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-sized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cities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64A17A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490 (51.6)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93B3EA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445 (47.4)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69F5BF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1025 (49.3)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055CC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20 (62.5)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39C52791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4F8D" w:rsidRPr="00A97E2F" w14:paraId="2BEE8C29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CCF0C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Counties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4FCE09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65 (6.8)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9FFE7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56 (6.0)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F21B35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149 (7.2)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0AA363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 (3.1)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2ACC5A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9E4F8D" w:rsidRPr="00A97E2F" w14:paraId="0CE9B4B8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983D735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Education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level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51E4160C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362EA5B3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3697879D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6E3A65BA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515D8CA7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4F8D" w:rsidRPr="00A97E2F" w14:paraId="28D7A9A4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C6A658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Middle school or less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E88450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 (0.8)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28E520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 (0.9)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EAE46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26 (1.3)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490CDA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 (6.3)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7EBAF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0.0037</w:t>
            </w:r>
          </w:p>
        </w:tc>
      </w:tr>
      <w:tr w:rsidR="009E4F8D" w:rsidRPr="00A97E2F" w14:paraId="167EE1CA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93C17B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High school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7281C5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198 (20.8)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E94699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165 (17.6)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4621DE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457 (22.0)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8E03A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 (9.4)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1E2F4536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4F8D" w:rsidRPr="00A97E2F" w14:paraId="04EAF989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A8CC90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College or more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BC8369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744 (78.3)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0A177A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765 (81.6)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339656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1597 (76.8)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1B341E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27 (84.4)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AB1253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9E4F8D" w:rsidRPr="00A97E2F" w14:paraId="21A810E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73A827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0106C08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7B14C525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66DC0EEE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2335BAD2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5F4CD584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4F8D" w:rsidRPr="00A97E2F" w14:paraId="6BDE747D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9C5F1B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Married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F960B4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552 (58.1)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FFC7AE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547 (58.3)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9C6CCC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1165 (56.0)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06C16E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 (18.8)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373AFB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0.0010</w:t>
            </w:r>
          </w:p>
        </w:tc>
      </w:tr>
      <w:tr w:rsidR="009E4F8D" w:rsidRPr="00A97E2F" w14:paraId="6FF999DB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27E049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Single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4D43A8C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334 (35.2)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D6C12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328 (35.0)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BD137E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748 (36.0)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A19B45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21 (65.6)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3FCE7F62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4F8D" w:rsidRPr="00A97E2F" w14:paraId="40BF328F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05CCB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Widow/Divorced/Separated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44C9DD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64 (6.7)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00EF43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63 (6.7)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E7BE39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167 (8.0)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79653A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 (15.6)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2D37B6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9E4F8D" w:rsidRPr="00A97E2F" w14:paraId="216673D7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2037218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Monthly household income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(million Korean won)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593CA389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065AAE0B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5FD39C5C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54225062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4372AD12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4F8D" w:rsidRPr="00A97E2F" w14:paraId="0E327A43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76D2F3" w14:textId="1AFF233F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8797EE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223 (23.5)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DC75C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203 (21.6)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9F37DA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538 (25.9)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2E5087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 (37.5)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D43CEF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0.0334</w:t>
            </w:r>
          </w:p>
        </w:tc>
      </w:tr>
      <w:tr w:rsidR="009E4F8D" w:rsidRPr="00A97E2F" w14:paraId="26E935B4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892339" w14:textId="6B78A47C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19151A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417 (43.9)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4B66A7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447 (47.7)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ADF732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950 (45.7)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F133F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13 (40.6)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4163A622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4F8D" w:rsidRPr="00A97E2F" w14:paraId="6ACEFF30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DFB94" w14:textId="0E4B14B9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≥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6937A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310 (32.6)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88E82C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288 (30.7)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3FA60B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592 (28.5)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D1C77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 (21.9)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DE0769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9E4F8D" w:rsidRPr="00A97E2F" w14:paraId="5C2AAE8E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220CF8C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Physical activity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5FC6F21E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6E4354F1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281E9EE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39C2FFC6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08DB3270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4F8D" w:rsidRPr="00A97E2F" w14:paraId="3F33439C" w14:textId="77777777" w:rsidTr="00F946D4">
        <w:trPr>
          <w:trHeight w:val="233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775C71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Inactive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22599B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848 (89.3)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D46134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828 (88.3)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A1F630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1755 (84.4)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6E514D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28 (87.5)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31C3D9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0.0008</w:t>
            </w:r>
          </w:p>
        </w:tc>
      </w:tr>
      <w:tr w:rsidR="009E4F8D" w:rsidRPr="00A97E2F" w14:paraId="3D2C0C5E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5812E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Active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297C74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102 (10.7)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985791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110 (11.7)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641EF4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325 (15.6)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046935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 (12.5)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44E5AE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9E4F8D" w:rsidRPr="00A97E2F" w14:paraId="64E13D9E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DE348EA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Nutrition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education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73711FE2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55E10A00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3549873B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60D5A51E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7F2C630F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4F8D" w:rsidRPr="00A97E2F" w14:paraId="7779041A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05CA50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2F38D3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817 (86.0)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A3E7B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782 (83.4)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FD5B5A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1600 (76.9)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A67FE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27 (84.4)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85DCEB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9E4F8D" w:rsidRPr="00A97E2F" w14:paraId="4F101EF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F4663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Yes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5C485E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133 (14.0)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50F021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156 (16.6)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18DB62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480 (23.1)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A51DB0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 (15.6)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70AFAC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9E4F8D" w:rsidRPr="00A97E2F" w14:paraId="09F35C23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87FEC00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cancer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1E8D9DC9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39EADD12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022FC619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7DCF564A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162E515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4F8D" w:rsidRPr="00A97E2F" w14:paraId="794654C2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2262E9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396753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926 (97.5)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3DBD75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879 (93.7)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9A1755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1912 (91.9)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7DEBF4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30 (93.8)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D19B7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9E4F8D" w:rsidRPr="00A97E2F" w14:paraId="61CFF59B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2EA01F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Yes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C192AB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24 (2.5)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244F95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59 (6.3)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0E0071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168 (8.1)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33A574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 (6.3)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5F01AD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9E4F8D" w:rsidRPr="00A97E2F" w14:paraId="6210ED0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0E2F27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chronic disease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75339799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574BBDC5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0FBC22C9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3F8F21EE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7115880A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4F8D" w:rsidRPr="00A97E2F" w14:paraId="0917D7CF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61257E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E81C5B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604 (63.6)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9490C5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662 (70.6)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82BADF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1350 (64.9)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47C6AA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26 (81.3)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9D56CE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0.0013</w:t>
            </w:r>
          </w:p>
        </w:tc>
      </w:tr>
      <w:tr w:rsidR="009E4F8D" w:rsidRPr="00A97E2F" w14:paraId="42ED57A6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BED1CD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Yes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8388C1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346 (36.4)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222183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276 (29.4)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6C90C7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730 (35.1)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FB1B9A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 (18.8)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5EBFB4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9E4F8D" w:rsidRPr="00A97E2F" w14:paraId="5C05D91A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484D81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hypertension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D20B4E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180 (19.0)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088714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131 (14.0)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32D8A4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304 (14.6)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ADE545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 (3.1)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414BCD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9E4F8D" w:rsidRPr="00A97E2F" w14:paraId="286048F9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66AE48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dyslipidemia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38F950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80 (8.4)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C16740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50 (5.3)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A2DF63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147 (7.1)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60AA56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73891F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0.0041</w:t>
            </w:r>
          </w:p>
        </w:tc>
      </w:tr>
      <w:tr w:rsidR="009E4F8D" w:rsidRPr="00A97E2F" w14:paraId="28210D35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DC42B7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type 2 diabetes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F81A2E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47 (5.0)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113D4B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59 (6.3)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690CFD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125 (6.0)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23F5DD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 (3.1)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9C02B8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0.0012</w:t>
            </w:r>
          </w:p>
        </w:tc>
      </w:tr>
      <w:tr w:rsidR="009E4F8D" w:rsidRPr="00A97E2F" w14:paraId="0D46C7EA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048538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Obesity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23777C74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39EE3014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01B7431D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6E966CD3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1BD9CAD3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4F8D" w:rsidRPr="00A97E2F" w14:paraId="0AA12E2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700584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Underweight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908AEB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49 (5.2)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2E3DDA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53 (5.7)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079DEC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178 (8.6)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425CBE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 (3.1)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ECE886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9E4F8D" w:rsidRPr="00A97E2F" w14:paraId="31A109EE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736C79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Normal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15388C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404 (42.5)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271D7D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413 (44.0)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A31AF4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1016 (48.9)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4DD49D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 (37.5)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27E259F0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4F8D" w:rsidRPr="00A97E2F" w14:paraId="556E26D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06BCB7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Overweight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82765F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210 (22.1)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03F5B4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238 (25.4)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F5B00A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407 (19.6)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6F4B92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14 (43.8)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7DB2F501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4F8D" w:rsidRPr="00A97E2F" w14:paraId="68272A39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D3F8B6" w14:textId="77777777" w:rsidR="009E4F8D" w:rsidRPr="00A97E2F" w:rsidRDefault="009E4F8D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Obese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F967AF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287 (30.2)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0B914C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234 (25.0)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D1D997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479 (23.0)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954C8C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 (15.6)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A676C5" w14:textId="77777777" w:rsidR="009E4F8D" w:rsidRPr="00A97E2F" w:rsidRDefault="009E4F8D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</w:tbl>
    <w:p w14:paraId="37527AB9" w14:textId="763DEB7D" w:rsidR="00462930" w:rsidRDefault="009E4F8D">
      <w:pPr>
        <w:rPr>
          <w:rFonts w:hint="eastAsia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Data are presented as n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 xml:space="preserve"> (%).</w:t>
      </w:r>
    </w:p>
    <w:sectPr w:rsidR="00462930" w:rsidSect="001D70D3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 Light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no Pro">
    <w:altName w:val="Times New Roman"/>
    <w:charset w:val="00"/>
    <w:family w:val="roman"/>
    <w:pitch w:val="variable"/>
    <w:sig w:usb0="6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F8D"/>
    <w:rsid w:val="001D70D3"/>
    <w:rsid w:val="00413D40"/>
    <w:rsid w:val="00462930"/>
    <w:rsid w:val="00510E64"/>
    <w:rsid w:val="006215FD"/>
    <w:rsid w:val="00707961"/>
    <w:rsid w:val="00845476"/>
    <w:rsid w:val="009E4F8D"/>
    <w:rsid w:val="00A46137"/>
    <w:rsid w:val="00B5185A"/>
    <w:rsid w:val="00BD40AD"/>
    <w:rsid w:val="00C0008F"/>
    <w:rsid w:val="00C44D85"/>
    <w:rsid w:val="00CB572C"/>
    <w:rsid w:val="00E0618B"/>
    <w:rsid w:val="00F9145E"/>
    <w:rsid w:val="00FE1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BC57CD"/>
  <w15:chartTrackingRefBased/>
  <w15:docId w15:val="{8A1D74D9-EE80-C144-BEB2-35F40342E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4F8D"/>
    <w:pPr>
      <w:widowControl w:val="0"/>
      <w:spacing w:after="160" w:line="259" w:lineRule="auto"/>
      <w:jc w:val="both"/>
    </w:pPr>
    <w:rPr>
      <w:sz w:val="20"/>
      <w:szCs w:val="22"/>
      <w:lang w:val="en-US" w:eastAsia="ko-KR"/>
      <w14:ligatures w14:val="none"/>
    </w:rPr>
  </w:style>
  <w:style w:type="paragraph" w:styleId="1">
    <w:name w:val="heading 1"/>
    <w:basedOn w:val="a"/>
    <w:next w:val="a"/>
    <w:link w:val="1Char"/>
    <w:qFormat/>
    <w:rsid w:val="00CB572C"/>
    <w:pPr>
      <w:keepNext/>
      <w:widowControl/>
      <w:spacing w:before="180" w:after="60" w:line="240" w:lineRule="auto"/>
      <w:ind w:left="480" w:hanging="240"/>
      <w:outlineLvl w:val="0"/>
    </w:pPr>
    <w:rPr>
      <w:rFonts w:ascii="Myriad Pro Light" w:eastAsia="Times New Roman" w:hAnsi="Myriad Pro Light" w:cs="Arial"/>
      <w:b/>
      <w:bCs/>
      <w:kern w:val="32"/>
      <w:sz w:val="22"/>
      <w:szCs w:val="32"/>
      <w:lang w:eastAsia="en-US"/>
    </w:rPr>
  </w:style>
  <w:style w:type="paragraph" w:styleId="2">
    <w:name w:val="heading 2"/>
    <w:basedOn w:val="a"/>
    <w:next w:val="a"/>
    <w:link w:val="2Char"/>
    <w:qFormat/>
    <w:rsid w:val="00CB572C"/>
    <w:pPr>
      <w:keepNext/>
      <w:widowControl/>
      <w:spacing w:before="60" w:after="60" w:line="240" w:lineRule="auto"/>
      <w:outlineLvl w:val="1"/>
    </w:pPr>
    <w:rPr>
      <w:rFonts w:ascii="Myriad Pro Light" w:eastAsia="Times New Roman" w:hAnsi="Myriad Pro Light" w:cs="Arial"/>
      <w:b/>
      <w:bCs/>
      <w:iCs/>
      <w:kern w:val="0"/>
      <w:szCs w:val="28"/>
      <w:lang w:eastAsia="en-US"/>
    </w:rPr>
  </w:style>
  <w:style w:type="paragraph" w:styleId="3">
    <w:name w:val="heading 3"/>
    <w:basedOn w:val="a"/>
    <w:next w:val="a"/>
    <w:link w:val="3Char"/>
    <w:qFormat/>
    <w:rsid w:val="00CB572C"/>
    <w:pPr>
      <w:keepNext/>
      <w:widowControl/>
      <w:spacing w:before="60" w:after="60" w:line="240" w:lineRule="auto"/>
      <w:ind w:left="180"/>
      <w:outlineLvl w:val="2"/>
    </w:pPr>
    <w:rPr>
      <w:rFonts w:ascii="Myriad Pro Light" w:eastAsia="Times New Roman" w:hAnsi="Myriad Pro Light" w:cs="Arial"/>
      <w:b/>
      <w:bCs/>
      <w:kern w:val="0"/>
      <w:szCs w:val="26"/>
      <w:lang w:eastAsia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E4F8D"/>
    <w:pPr>
      <w:keepNext/>
      <w:keepLines/>
      <w:widowControl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0"/>
      <w:sz w:val="24"/>
      <w:szCs w:val="20"/>
      <w:lang w:eastAsia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E4F8D"/>
    <w:pPr>
      <w:keepNext/>
      <w:keepLines/>
      <w:widowControl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0"/>
      <w:sz w:val="24"/>
      <w:szCs w:val="20"/>
      <w:lang w:eastAsia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E4F8D"/>
    <w:pPr>
      <w:keepNext/>
      <w:keepLines/>
      <w:widowControl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0"/>
      <w:sz w:val="24"/>
      <w:szCs w:val="20"/>
      <w:lang w:eastAsia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E4F8D"/>
    <w:pPr>
      <w:keepNext/>
      <w:keepLines/>
      <w:widowControl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0"/>
      <w:sz w:val="24"/>
      <w:szCs w:val="20"/>
      <w:lang w:eastAsia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E4F8D"/>
    <w:pPr>
      <w:keepNext/>
      <w:keepLines/>
      <w:widowControl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0"/>
      <w:sz w:val="24"/>
      <w:szCs w:val="20"/>
      <w:lang w:eastAsia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E4F8D"/>
    <w:pPr>
      <w:keepNext/>
      <w:keepLines/>
      <w:widowControl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IReceivedDate">
    <w:name w:val="AI_Received_Date"/>
    <w:basedOn w:val="a"/>
    <w:next w:val="a"/>
    <w:autoRedefine/>
    <w:rsid w:val="00CB572C"/>
    <w:pPr>
      <w:widowControl/>
      <w:spacing w:after="100" w:line="240" w:lineRule="auto"/>
    </w:pPr>
    <w:rPr>
      <w:rFonts w:ascii="Arno Pro" w:eastAsia="Times New Roman" w:hAnsi="Arno Pro" w:cs="Times New Roman"/>
      <w:kern w:val="0"/>
      <w:sz w:val="18"/>
      <w:szCs w:val="20"/>
      <w:lang w:eastAsia="en-US"/>
    </w:rPr>
  </w:style>
  <w:style w:type="paragraph" w:customStyle="1" w:styleId="AuthorInformationTitle">
    <w:name w:val="Author_Information_Title"/>
    <w:basedOn w:val="a"/>
    <w:rsid w:val="00CB572C"/>
    <w:pPr>
      <w:widowControl/>
      <w:spacing w:before="180" w:after="60" w:line="240" w:lineRule="auto"/>
    </w:pPr>
    <w:rPr>
      <w:rFonts w:ascii="Myriad Pro Light" w:eastAsia="Times New Roman" w:hAnsi="Myriad Pro Light" w:cs="Times New Roman"/>
      <w:b/>
      <w:kern w:val="23"/>
      <w:sz w:val="21"/>
      <w:szCs w:val="20"/>
      <w:lang w:eastAsia="en-US"/>
    </w:rPr>
  </w:style>
  <w:style w:type="paragraph" w:customStyle="1" w:styleId="BATitle">
    <w:name w:val="BA_Title"/>
    <w:basedOn w:val="a"/>
    <w:next w:val="a"/>
    <w:autoRedefine/>
    <w:rsid w:val="00CB572C"/>
    <w:pPr>
      <w:widowControl/>
      <w:spacing w:before="1400" w:after="180" w:line="240" w:lineRule="auto"/>
    </w:pPr>
    <w:rPr>
      <w:rFonts w:ascii="Myriad Pro Light" w:eastAsia="Times New Roman" w:hAnsi="Myriad Pro Light" w:cs="Times New Roman"/>
      <w:b/>
      <w:kern w:val="36"/>
      <w:sz w:val="34"/>
      <w:szCs w:val="20"/>
      <w:lang w:eastAsia="en-US"/>
    </w:rPr>
  </w:style>
  <w:style w:type="paragraph" w:styleId="a3">
    <w:name w:val="Balloon Text"/>
    <w:basedOn w:val="a"/>
    <w:link w:val="Char"/>
    <w:semiHidden/>
    <w:rsid w:val="00CB572C"/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0"/>
    <w:link w:val="a3"/>
    <w:semiHidden/>
    <w:rsid w:val="00CB572C"/>
    <w:rPr>
      <w:rFonts w:ascii="Tahoma" w:eastAsia="Times New Roman" w:hAnsi="Tahoma" w:cs="Tahoma"/>
      <w:sz w:val="16"/>
      <w:szCs w:val="16"/>
      <w:lang w:val="en-US"/>
    </w:rPr>
  </w:style>
  <w:style w:type="paragraph" w:customStyle="1" w:styleId="BBAuthorName">
    <w:name w:val="BB_Author_Name"/>
    <w:basedOn w:val="a"/>
    <w:next w:val="a"/>
    <w:autoRedefine/>
    <w:rsid w:val="00CB572C"/>
    <w:pPr>
      <w:widowControl/>
      <w:spacing w:after="180" w:line="240" w:lineRule="auto"/>
    </w:pPr>
    <w:rPr>
      <w:rFonts w:ascii="Arno Pro" w:eastAsia="Times New Roman" w:hAnsi="Arno Pro" w:cs="Times New Roman"/>
      <w:kern w:val="26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autoRedefine/>
    <w:rsid w:val="00CB572C"/>
    <w:pPr>
      <w:widowControl/>
      <w:spacing w:after="60" w:line="240" w:lineRule="auto"/>
    </w:pPr>
    <w:rPr>
      <w:rFonts w:ascii="Arno Pro" w:eastAsia="Times New Roman" w:hAnsi="Arno Pro" w:cs="Times New Roman"/>
      <w:kern w:val="22"/>
      <w:szCs w:val="20"/>
      <w:lang w:eastAsia="en-US"/>
    </w:rPr>
  </w:style>
  <w:style w:type="paragraph" w:customStyle="1" w:styleId="BDAbstract">
    <w:name w:val="BD_Abstract"/>
    <w:basedOn w:val="a"/>
    <w:next w:val="a"/>
    <w:link w:val="BDAbstractChar"/>
    <w:autoRedefine/>
    <w:rsid w:val="00CB572C"/>
    <w:pPr>
      <w:widowControl/>
      <w:pBdr>
        <w:top w:val="single" w:sz="4" w:space="1" w:color="auto"/>
        <w:bottom w:val="single" w:sz="4" w:space="1" w:color="auto"/>
      </w:pBdr>
      <w:spacing w:before="100" w:after="600" w:line="240" w:lineRule="auto"/>
    </w:pPr>
    <w:rPr>
      <w:rFonts w:ascii="Arno Pro" w:eastAsia="Times New Roman" w:hAnsi="Arno Pro" w:cs="Times New Roman"/>
      <w:kern w:val="21"/>
      <w:sz w:val="19"/>
      <w:szCs w:val="20"/>
      <w:lang w:eastAsia="en-US"/>
    </w:rPr>
  </w:style>
  <w:style w:type="character" w:customStyle="1" w:styleId="BDAbstractChar">
    <w:name w:val="BD_Abstract Char"/>
    <w:link w:val="BDAbstract"/>
    <w:rsid w:val="00CB572C"/>
    <w:rPr>
      <w:rFonts w:ascii="Arno Pro" w:eastAsia="Times New Roman" w:hAnsi="Arno Pro" w:cs="Times New Roman"/>
      <w:kern w:val="21"/>
      <w:sz w:val="19"/>
      <w:szCs w:val="20"/>
      <w:lang w:val="en-US"/>
    </w:rPr>
  </w:style>
  <w:style w:type="paragraph" w:customStyle="1" w:styleId="BDAbstractTitle">
    <w:name w:val="BD_Abstract_Title"/>
    <w:basedOn w:val="BDAbstract"/>
    <w:link w:val="BDAbstractTitleChar"/>
    <w:rsid w:val="00CB572C"/>
    <w:rPr>
      <w:b/>
    </w:rPr>
  </w:style>
  <w:style w:type="character" w:customStyle="1" w:styleId="BDAbstractTitleChar">
    <w:name w:val="BD_Abstract_Title Char"/>
    <w:link w:val="BDAbstractTitle"/>
    <w:rsid w:val="00CB572C"/>
    <w:rPr>
      <w:rFonts w:ascii="Arno Pro" w:eastAsia="Times New Roman" w:hAnsi="Arno Pro" w:cs="Times New Roman"/>
      <w:b/>
      <w:kern w:val="21"/>
      <w:sz w:val="19"/>
      <w:szCs w:val="20"/>
      <w:lang w:val="en-US"/>
    </w:rPr>
  </w:style>
  <w:style w:type="paragraph" w:customStyle="1" w:styleId="BEAuthorBiography">
    <w:name w:val="BE_Author_Biography"/>
    <w:basedOn w:val="a"/>
    <w:autoRedefine/>
    <w:rsid w:val="00CB572C"/>
    <w:pPr>
      <w:widowControl/>
      <w:spacing w:after="200" w:line="240" w:lineRule="auto"/>
    </w:pPr>
    <w:rPr>
      <w:rFonts w:ascii="Arno Pro" w:eastAsia="Times New Roman" w:hAnsi="Arno Pro" w:cs="Times New Roman"/>
      <w:kern w:val="0"/>
      <w:sz w:val="22"/>
      <w:szCs w:val="20"/>
      <w:lang w:eastAsia="en-US"/>
    </w:rPr>
  </w:style>
  <w:style w:type="paragraph" w:customStyle="1" w:styleId="BGKeywords">
    <w:name w:val="BG_Keywords"/>
    <w:basedOn w:val="a"/>
    <w:next w:val="a"/>
    <w:autoRedefine/>
    <w:rsid w:val="00CB572C"/>
    <w:pPr>
      <w:widowControl/>
      <w:spacing w:after="220" w:line="240" w:lineRule="auto"/>
    </w:pPr>
    <w:rPr>
      <w:rFonts w:ascii="Arno Pro" w:eastAsia="Times New Roman" w:hAnsi="Arno Pro" w:cs="Times New Roman"/>
      <w:i/>
      <w:kern w:val="22"/>
      <w:szCs w:val="20"/>
      <w:lang w:eastAsia="en-US"/>
    </w:rPr>
  </w:style>
  <w:style w:type="paragraph" w:customStyle="1" w:styleId="BHBriefs">
    <w:name w:val="BH_Briefs"/>
    <w:basedOn w:val="a"/>
    <w:next w:val="BDAbstract"/>
    <w:autoRedefine/>
    <w:rsid w:val="00CB572C"/>
    <w:pPr>
      <w:widowControl/>
      <w:spacing w:before="180" w:after="60" w:line="240" w:lineRule="auto"/>
    </w:pPr>
    <w:rPr>
      <w:rFonts w:ascii="Arno Pro" w:eastAsia="Times New Roman" w:hAnsi="Arno Pro" w:cs="Times New Roman"/>
      <w:kern w:val="22"/>
      <w:szCs w:val="20"/>
      <w:lang w:eastAsia="en-US"/>
    </w:rPr>
  </w:style>
  <w:style w:type="paragraph" w:customStyle="1" w:styleId="BIEmailAddress">
    <w:name w:val="BI_Email_Address"/>
    <w:basedOn w:val="a"/>
    <w:next w:val="AIReceivedDate"/>
    <w:autoRedefine/>
    <w:rsid w:val="00CB572C"/>
    <w:pPr>
      <w:widowControl/>
      <w:spacing w:after="100" w:line="240" w:lineRule="auto"/>
    </w:pPr>
    <w:rPr>
      <w:rFonts w:ascii="Arno Pro" w:eastAsia="Times New Roman" w:hAnsi="Arno Pro" w:cs="Times New Roman"/>
      <w:kern w:val="0"/>
      <w:sz w:val="18"/>
      <w:szCs w:val="20"/>
      <w:lang w:eastAsia="en-US"/>
    </w:rPr>
  </w:style>
  <w:style w:type="paragraph" w:styleId="a4">
    <w:name w:val="Body Text"/>
    <w:basedOn w:val="a"/>
    <w:link w:val="Char0"/>
    <w:rsid w:val="00CB572C"/>
    <w:pPr>
      <w:widowControl/>
      <w:spacing w:after="200" w:line="240" w:lineRule="auto"/>
      <w:jc w:val="center"/>
    </w:pPr>
    <w:rPr>
      <w:rFonts w:ascii="Times" w:eastAsia="Times New Roman" w:hAnsi="Times" w:cs="Times New Roman"/>
      <w:b/>
      <w:kern w:val="0"/>
      <w:sz w:val="40"/>
      <w:szCs w:val="20"/>
      <w:lang w:eastAsia="en-US"/>
    </w:rPr>
  </w:style>
  <w:style w:type="character" w:customStyle="1" w:styleId="Char0">
    <w:name w:val="본문 Char"/>
    <w:basedOn w:val="a0"/>
    <w:link w:val="a4"/>
    <w:rsid w:val="00CB572C"/>
    <w:rPr>
      <w:rFonts w:ascii="Times" w:eastAsia="Times New Roman" w:hAnsi="Times" w:cs="Times New Roman"/>
      <w:b/>
      <w:sz w:val="40"/>
      <w:szCs w:val="20"/>
      <w:lang w:val="en-US"/>
    </w:rPr>
  </w:style>
  <w:style w:type="character" w:styleId="a5">
    <w:name w:val="endnote reference"/>
    <w:semiHidden/>
    <w:rsid w:val="00CB572C"/>
    <w:rPr>
      <w:rFonts w:ascii="Times" w:hAnsi="Times"/>
      <w:sz w:val="18"/>
      <w:vertAlign w:val="superscript"/>
    </w:rPr>
  </w:style>
  <w:style w:type="paragraph" w:customStyle="1" w:styleId="FAAuthorInfoSubtitle">
    <w:name w:val="FA_Author_Info_Subtitle"/>
    <w:basedOn w:val="a"/>
    <w:link w:val="FAAuthorInfoSubtitleChar"/>
    <w:autoRedefine/>
    <w:rsid w:val="00CB572C"/>
    <w:pPr>
      <w:widowControl/>
      <w:spacing w:before="120" w:after="60" w:line="240" w:lineRule="auto"/>
    </w:pPr>
    <w:rPr>
      <w:rFonts w:ascii="Myriad Pro Light" w:eastAsia="Times New Roman" w:hAnsi="Myriad Pro Light" w:cs="Times New Roman"/>
      <w:b/>
      <w:kern w:val="21"/>
      <w:sz w:val="19"/>
      <w:szCs w:val="14"/>
      <w:lang w:eastAsia="en-US"/>
    </w:rPr>
  </w:style>
  <w:style w:type="character" w:customStyle="1" w:styleId="FAAuthorInfoSubtitleChar">
    <w:name w:val="FA_Author_Info_Subtitle Char"/>
    <w:link w:val="FAAuthorInfoSubtitle"/>
    <w:rsid w:val="00CB572C"/>
    <w:rPr>
      <w:rFonts w:ascii="Myriad Pro Light" w:eastAsia="Times New Roman" w:hAnsi="Myriad Pro Light" w:cs="Times New Roman"/>
      <w:b/>
      <w:kern w:val="21"/>
      <w:sz w:val="19"/>
      <w:szCs w:val="14"/>
      <w:lang w:val="en-US"/>
    </w:rPr>
  </w:style>
  <w:style w:type="paragraph" w:customStyle="1" w:styleId="FCChartFootnote">
    <w:name w:val="FC_Chart_Footnote"/>
    <w:basedOn w:val="a"/>
    <w:next w:val="a"/>
    <w:autoRedefine/>
    <w:rsid w:val="00CB572C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FDSchemeFootnote">
    <w:name w:val="FD_Scheme_Footnote"/>
    <w:basedOn w:val="a"/>
    <w:next w:val="a"/>
    <w:autoRedefine/>
    <w:rsid w:val="00CB572C"/>
    <w:pPr>
      <w:widowControl/>
      <w:spacing w:before="60" w:after="120" w:line="240" w:lineRule="auto"/>
      <w:ind w:firstLine="187"/>
    </w:pPr>
    <w:rPr>
      <w:rFonts w:ascii="Arno Pro" w:eastAsia="Times New Roman" w:hAnsi="Arno Pro" w:cs="Times New Roman"/>
      <w:kern w:val="0"/>
      <w:sz w:val="18"/>
      <w:szCs w:val="20"/>
      <w:lang w:eastAsia="en-US"/>
    </w:rPr>
  </w:style>
  <w:style w:type="paragraph" w:customStyle="1" w:styleId="FETableFootnote">
    <w:name w:val="FE_Table_Footnote"/>
    <w:basedOn w:val="a"/>
    <w:next w:val="a"/>
    <w:autoRedefine/>
    <w:rsid w:val="00CB572C"/>
    <w:pPr>
      <w:widowControl/>
      <w:spacing w:before="60" w:after="120" w:line="240" w:lineRule="auto"/>
      <w:ind w:firstLine="187"/>
    </w:pPr>
    <w:rPr>
      <w:rFonts w:ascii="Arno Pro" w:eastAsia="Times New Roman" w:hAnsi="Arno Pro" w:cs="Times New Roman"/>
      <w:kern w:val="0"/>
      <w:sz w:val="18"/>
      <w:szCs w:val="20"/>
      <w:lang w:eastAsia="en-US"/>
    </w:rPr>
  </w:style>
  <w:style w:type="character" w:styleId="a6">
    <w:name w:val="FollowedHyperlink"/>
    <w:rsid w:val="00CB572C"/>
    <w:rPr>
      <w:color w:val="800080"/>
      <w:u w:val="single"/>
    </w:rPr>
  </w:style>
  <w:style w:type="paragraph" w:styleId="a7">
    <w:name w:val="footer"/>
    <w:basedOn w:val="a"/>
    <w:link w:val="Char1"/>
    <w:rsid w:val="00CB572C"/>
    <w:pPr>
      <w:widowControl/>
      <w:tabs>
        <w:tab w:val="center" w:pos="4320"/>
        <w:tab w:val="right" w:pos="8640"/>
      </w:tabs>
      <w:spacing w:after="200" w:line="240" w:lineRule="auto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character" w:customStyle="1" w:styleId="Char1">
    <w:name w:val="바닥글 Char"/>
    <w:basedOn w:val="a0"/>
    <w:link w:val="a7"/>
    <w:rsid w:val="00CB572C"/>
    <w:rPr>
      <w:rFonts w:ascii="Times" w:eastAsia="Times New Roman" w:hAnsi="Times" w:cs="Times New Roman"/>
      <w:szCs w:val="20"/>
      <w:lang w:val="en-US"/>
    </w:rPr>
  </w:style>
  <w:style w:type="paragraph" w:styleId="a8">
    <w:name w:val="footnote text"/>
    <w:basedOn w:val="a"/>
    <w:next w:val="a"/>
    <w:link w:val="Char2"/>
    <w:semiHidden/>
    <w:rsid w:val="00CB572C"/>
    <w:pPr>
      <w:widowControl/>
      <w:spacing w:after="200" w:line="240" w:lineRule="auto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character" w:customStyle="1" w:styleId="Char2">
    <w:name w:val="각주 텍스트 Char"/>
    <w:basedOn w:val="a0"/>
    <w:link w:val="a8"/>
    <w:semiHidden/>
    <w:rsid w:val="00CB572C"/>
    <w:rPr>
      <w:rFonts w:ascii="Times" w:eastAsia="Times New Roman" w:hAnsi="Times" w:cs="Times New Roman"/>
      <w:szCs w:val="20"/>
      <w:lang w:val="en-US"/>
    </w:rPr>
  </w:style>
  <w:style w:type="character" w:customStyle="1" w:styleId="1Char">
    <w:name w:val="제목 1 Char"/>
    <w:basedOn w:val="a0"/>
    <w:link w:val="1"/>
    <w:rsid w:val="00CB572C"/>
    <w:rPr>
      <w:rFonts w:ascii="Myriad Pro Light" w:eastAsia="Times New Roman" w:hAnsi="Myriad Pro Light" w:cs="Arial"/>
      <w:b/>
      <w:bCs/>
      <w:kern w:val="32"/>
      <w:sz w:val="22"/>
      <w:szCs w:val="32"/>
      <w:lang w:val="en-US"/>
    </w:rPr>
  </w:style>
  <w:style w:type="character" w:customStyle="1" w:styleId="2Char">
    <w:name w:val="제목 2 Char"/>
    <w:basedOn w:val="a0"/>
    <w:link w:val="2"/>
    <w:rsid w:val="00CB572C"/>
    <w:rPr>
      <w:rFonts w:ascii="Myriad Pro Light" w:eastAsia="Times New Roman" w:hAnsi="Myriad Pro Light" w:cs="Arial"/>
      <w:b/>
      <w:bCs/>
      <w:iCs/>
      <w:sz w:val="20"/>
      <w:szCs w:val="28"/>
      <w:lang w:val="en-US"/>
    </w:rPr>
  </w:style>
  <w:style w:type="character" w:customStyle="1" w:styleId="3Char">
    <w:name w:val="제목 3 Char"/>
    <w:basedOn w:val="a0"/>
    <w:link w:val="3"/>
    <w:rsid w:val="00CB572C"/>
    <w:rPr>
      <w:rFonts w:ascii="Myriad Pro Light" w:eastAsia="Times New Roman" w:hAnsi="Myriad Pro Light" w:cs="Arial"/>
      <w:b/>
      <w:bCs/>
      <w:sz w:val="20"/>
      <w:szCs w:val="26"/>
      <w:lang w:val="en-US"/>
    </w:rPr>
  </w:style>
  <w:style w:type="character" w:styleId="a9">
    <w:name w:val="Hyperlink"/>
    <w:rsid w:val="00CB572C"/>
    <w:rPr>
      <w:color w:val="0000FF"/>
      <w:u w:val="single"/>
    </w:rPr>
  </w:style>
  <w:style w:type="character" w:styleId="aa">
    <w:name w:val="page number"/>
    <w:basedOn w:val="a0"/>
    <w:rsid w:val="00CB572C"/>
  </w:style>
  <w:style w:type="paragraph" w:customStyle="1" w:styleId="SNSynopsisTOC">
    <w:name w:val="SN_Synopsis_TOC"/>
    <w:basedOn w:val="a"/>
    <w:next w:val="a"/>
    <w:autoRedefine/>
    <w:rsid w:val="00CB572C"/>
    <w:pPr>
      <w:widowControl/>
      <w:spacing w:after="60" w:line="240" w:lineRule="auto"/>
    </w:pPr>
    <w:rPr>
      <w:rFonts w:ascii="Arno Pro" w:eastAsia="Times New Roman" w:hAnsi="Arno Pro" w:cs="Times New Roman"/>
      <w:kern w:val="22"/>
      <w:szCs w:val="20"/>
      <w:lang w:eastAsia="en-US"/>
    </w:rPr>
  </w:style>
  <w:style w:type="paragraph" w:customStyle="1" w:styleId="StyleBIEmailAddress95pt">
    <w:name w:val="Style BI_Email_Address + 9.5 pt"/>
    <w:basedOn w:val="BIEmailAddress"/>
    <w:rsid w:val="00CB572C"/>
    <w:pPr>
      <w:spacing w:after="60"/>
      <w:jc w:val="left"/>
    </w:pPr>
    <w:rPr>
      <w:sz w:val="19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B572C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B572C"/>
    <w:rPr>
      <w:rFonts w:ascii="Arno Pro" w:eastAsia="Times New Roman" w:hAnsi="Arno Pro" w:cs="Times New Roman"/>
      <w:kern w:val="20"/>
      <w:sz w:val="18"/>
      <w:szCs w:val="20"/>
      <w:lang w:val="en-US"/>
    </w:rPr>
  </w:style>
  <w:style w:type="paragraph" w:customStyle="1" w:styleId="TCTableBody">
    <w:name w:val="TC_Table_Body"/>
    <w:basedOn w:val="a"/>
    <w:next w:val="a"/>
    <w:link w:val="TCTableBodyChar"/>
    <w:autoRedefine/>
    <w:rsid w:val="00CB572C"/>
    <w:pPr>
      <w:widowControl/>
      <w:spacing w:before="20" w:after="60" w:line="240" w:lineRule="auto"/>
    </w:pPr>
    <w:rPr>
      <w:rFonts w:ascii="Arno Pro" w:eastAsia="Times New Roman" w:hAnsi="Arno Pro" w:cs="Times New Roman"/>
      <w:kern w:val="20"/>
      <w:sz w:val="18"/>
      <w:szCs w:val="20"/>
      <w:lang w:eastAsia="en-US"/>
    </w:rPr>
  </w:style>
  <w:style w:type="character" w:customStyle="1" w:styleId="TCTableBodyChar">
    <w:name w:val="TC_Table_Body Char"/>
    <w:link w:val="TCTableBody"/>
    <w:rsid w:val="00CB572C"/>
    <w:rPr>
      <w:rFonts w:ascii="Arno Pro" w:eastAsia="Times New Roman" w:hAnsi="Arno Pro" w:cs="Times New Roman"/>
      <w:kern w:val="20"/>
      <w:sz w:val="18"/>
      <w:szCs w:val="20"/>
      <w:lang w:val="en-US"/>
    </w:rPr>
  </w:style>
  <w:style w:type="paragraph" w:customStyle="1" w:styleId="StyleTCTableBodyBold">
    <w:name w:val="Style TC_Table_Body + Bold"/>
    <w:basedOn w:val="TCTableBody"/>
    <w:link w:val="StyleTCTableBodyBoldChar"/>
    <w:rsid w:val="00CB572C"/>
    <w:rPr>
      <w:b/>
      <w:bCs/>
      <w:kern w:val="22"/>
      <w:sz w:val="15"/>
    </w:rPr>
  </w:style>
  <w:style w:type="character" w:customStyle="1" w:styleId="StyleTCTableBodyBoldChar">
    <w:name w:val="Style TC_Table_Body + Bold Char"/>
    <w:link w:val="StyleTCTableBodyBold"/>
    <w:rsid w:val="00CB572C"/>
    <w:rPr>
      <w:rFonts w:ascii="Arno Pro" w:eastAsia="Times New Roman" w:hAnsi="Arno Pro" w:cs="Times New Roman"/>
      <w:b/>
      <w:bCs/>
      <w:kern w:val="22"/>
      <w:sz w:val="15"/>
      <w:szCs w:val="20"/>
      <w:lang w:val="en-US"/>
    </w:rPr>
  </w:style>
  <w:style w:type="paragraph" w:customStyle="1" w:styleId="TAMainText">
    <w:name w:val="TA_Main_Text"/>
    <w:basedOn w:val="a"/>
    <w:autoRedefine/>
    <w:rsid w:val="00CB572C"/>
    <w:pPr>
      <w:spacing w:after="60"/>
      <w:ind w:firstLine="180"/>
    </w:pPr>
    <w:rPr>
      <w:rFonts w:ascii="Arno Pro" w:hAnsi="Arno Pro"/>
      <w:kern w:val="21"/>
      <w:sz w:val="19"/>
    </w:rPr>
  </w:style>
  <w:style w:type="paragraph" w:customStyle="1" w:styleId="TDAcknowledgments">
    <w:name w:val="TD_Acknowledgments"/>
    <w:basedOn w:val="a"/>
    <w:next w:val="a"/>
    <w:link w:val="TDAcknowledgmentsChar"/>
    <w:autoRedefine/>
    <w:rsid w:val="00CB572C"/>
    <w:pPr>
      <w:widowControl/>
      <w:spacing w:after="0" w:line="240" w:lineRule="auto"/>
    </w:pPr>
    <w:rPr>
      <w:rFonts w:ascii="Arno Pro" w:eastAsia="Times New Roman" w:hAnsi="Arno Pro" w:cs="Times New Roman"/>
      <w:kern w:val="20"/>
      <w:sz w:val="18"/>
      <w:szCs w:val="20"/>
      <w:lang w:eastAsia="en-US"/>
    </w:rPr>
  </w:style>
  <w:style w:type="character" w:customStyle="1" w:styleId="TDAcknowledgmentsChar">
    <w:name w:val="TD_Acknowledgments Char"/>
    <w:link w:val="TDAcknowledgments"/>
    <w:rsid w:val="00CB572C"/>
    <w:rPr>
      <w:rFonts w:ascii="Arno Pro" w:eastAsia="Times New Roman" w:hAnsi="Arno Pro" w:cs="Times New Roman"/>
      <w:kern w:val="20"/>
      <w:sz w:val="18"/>
      <w:szCs w:val="20"/>
      <w:lang w:val="en-US"/>
    </w:rPr>
  </w:style>
  <w:style w:type="paragraph" w:customStyle="1" w:styleId="TDAckTitle">
    <w:name w:val="TD_Ack_Title"/>
    <w:basedOn w:val="TDAcknowledgments"/>
    <w:link w:val="TDAckTitleChar"/>
    <w:rsid w:val="00CB572C"/>
    <w:pPr>
      <w:spacing w:before="180" w:after="60"/>
    </w:pPr>
    <w:rPr>
      <w:rFonts w:ascii="Myriad Pro Light" w:hAnsi="Myriad Pro Light"/>
      <w:b/>
      <w:kern w:val="23"/>
      <w:sz w:val="21"/>
    </w:rPr>
  </w:style>
  <w:style w:type="character" w:customStyle="1" w:styleId="TDAckTitleChar">
    <w:name w:val="TD_Ack_Title Char"/>
    <w:link w:val="TDAckTitle"/>
    <w:rsid w:val="00CB572C"/>
    <w:rPr>
      <w:rFonts w:ascii="Myriad Pro Light" w:eastAsia="Times New Roman" w:hAnsi="Myriad Pro Light" w:cs="Times New Roman"/>
      <w:b/>
      <w:kern w:val="23"/>
      <w:sz w:val="21"/>
      <w:szCs w:val="20"/>
      <w:lang w:val="en-US"/>
    </w:rPr>
  </w:style>
  <w:style w:type="paragraph" w:customStyle="1" w:styleId="TESupportingInfoTitle">
    <w:name w:val="TE_Supporting_Info_Title"/>
    <w:basedOn w:val="a"/>
    <w:autoRedefine/>
    <w:rsid w:val="00CB572C"/>
    <w:pPr>
      <w:widowControl/>
      <w:spacing w:before="180" w:after="60" w:line="240" w:lineRule="auto"/>
    </w:pPr>
    <w:rPr>
      <w:rFonts w:ascii="Myriad Pro Light" w:eastAsia="Times New Roman" w:hAnsi="Myriad Pro Light" w:cs="Times New Roman"/>
      <w:b/>
      <w:caps/>
      <w:kern w:val="20"/>
      <w:sz w:val="21"/>
      <w:szCs w:val="18"/>
      <w:lang w:eastAsia="en-US"/>
    </w:rPr>
  </w:style>
  <w:style w:type="paragraph" w:customStyle="1" w:styleId="TESectionHeading">
    <w:name w:val="TE_Section_Heading"/>
    <w:basedOn w:val="TESupportingInfoTitle"/>
    <w:qFormat/>
    <w:rsid w:val="00CB572C"/>
  </w:style>
  <w:style w:type="paragraph" w:customStyle="1" w:styleId="TESupportingInformation">
    <w:name w:val="TE_Supporting_Information"/>
    <w:basedOn w:val="a"/>
    <w:next w:val="a"/>
    <w:autoRedefine/>
    <w:rsid w:val="00CB572C"/>
    <w:pPr>
      <w:widowControl/>
      <w:spacing w:after="0" w:line="240" w:lineRule="auto"/>
    </w:pPr>
    <w:rPr>
      <w:rFonts w:ascii="Arno Pro" w:eastAsia="Times New Roman" w:hAnsi="Arno Pro" w:cs="Times New Roman"/>
      <w:kern w:val="20"/>
      <w:sz w:val="18"/>
      <w:szCs w:val="20"/>
      <w:lang w:eastAsia="en-US"/>
    </w:rPr>
  </w:style>
  <w:style w:type="paragraph" w:customStyle="1" w:styleId="TFReferencesSection">
    <w:name w:val="TF_References_Section"/>
    <w:basedOn w:val="a"/>
    <w:next w:val="a"/>
    <w:autoRedefine/>
    <w:rsid w:val="00CB572C"/>
    <w:pPr>
      <w:widowControl/>
      <w:spacing w:after="0" w:line="240" w:lineRule="auto"/>
      <w:ind w:firstLine="187"/>
    </w:pPr>
    <w:rPr>
      <w:rFonts w:ascii="Arno Pro" w:eastAsia="Times New Roman" w:hAnsi="Arno Pro" w:cs="Times New Roman"/>
      <w:kern w:val="19"/>
      <w:sz w:val="17"/>
      <w:szCs w:val="14"/>
      <w:lang w:eastAsia="en-US"/>
    </w:rPr>
  </w:style>
  <w:style w:type="paragraph" w:customStyle="1" w:styleId="TFExperimentalSection">
    <w:name w:val="TF_Experimental_Section"/>
    <w:basedOn w:val="TFReferencesSection"/>
    <w:qFormat/>
    <w:rsid w:val="00CB572C"/>
  </w:style>
  <w:style w:type="paragraph" w:customStyle="1" w:styleId="VAFigureCaption">
    <w:name w:val="VA_Figure_Caption"/>
    <w:basedOn w:val="a"/>
    <w:next w:val="a"/>
    <w:autoRedefine/>
    <w:rsid w:val="00CB572C"/>
    <w:pPr>
      <w:spacing w:before="200" w:after="120"/>
    </w:pPr>
    <w:rPr>
      <w:rFonts w:ascii="Arno Pro" w:hAnsi="Arno Pro"/>
      <w:kern w:val="20"/>
      <w:sz w:val="18"/>
    </w:rPr>
  </w:style>
  <w:style w:type="paragraph" w:customStyle="1" w:styleId="VBChartTitle">
    <w:name w:val="VB_Chart_Title"/>
    <w:basedOn w:val="a"/>
    <w:next w:val="a"/>
    <w:autoRedefine/>
    <w:rsid w:val="00CB572C"/>
    <w:pPr>
      <w:spacing w:after="180"/>
    </w:pPr>
    <w:rPr>
      <w:rFonts w:ascii="Arno Pro" w:hAnsi="Arno Pro"/>
      <w:b/>
      <w:kern w:val="21"/>
      <w:sz w:val="19"/>
    </w:rPr>
  </w:style>
  <w:style w:type="paragraph" w:customStyle="1" w:styleId="VCSchemeTitle">
    <w:name w:val="VC_Scheme_Title"/>
    <w:basedOn w:val="a"/>
    <w:next w:val="a"/>
    <w:autoRedefine/>
    <w:rsid w:val="00CB572C"/>
    <w:pPr>
      <w:spacing w:after="180"/>
    </w:pPr>
    <w:rPr>
      <w:rFonts w:ascii="Arno Pro" w:hAnsi="Arno Pro"/>
      <w:b/>
      <w:kern w:val="21"/>
      <w:sz w:val="19"/>
    </w:rPr>
  </w:style>
  <w:style w:type="paragraph" w:customStyle="1" w:styleId="VDTableTitle">
    <w:name w:val="VD_Table_Title"/>
    <w:basedOn w:val="a"/>
    <w:next w:val="a"/>
    <w:autoRedefine/>
    <w:rsid w:val="00CB572C"/>
    <w:pPr>
      <w:spacing w:after="180"/>
    </w:pPr>
    <w:rPr>
      <w:rFonts w:ascii="Arno Pro" w:hAnsi="Arno Pro"/>
      <w:b/>
      <w:kern w:val="21"/>
      <w:sz w:val="19"/>
      <w:szCs w:val="19"/>
    </w:rPr>
  </w:style>
  <w:style w:type="character" w:customStyle="1" w:styleId="4Char">
    <w:name w:val="제목 4 Char"/>
    <w:basedOn w:val="a0"/>
    <w:link w:val="4"/>
    <w:uiPriority w:val="9"/>
    <w:semiHidden/>
    <w:rsid w:val="009E4F8D"/>
    <w:rPr>
      <w:rFonts w:eastAsiaTheme="majorEastAsia" w:cstheme="majorBidi"/>
      <w:i/>
      <w:iCs/>
      <w:color w:val="0F4761" w:themeColor="accent1" w:themeShade="BF"/>
      <w:kern w:val="0"/>
      <w:szCs w:val="20"/>
      <w:lang w:val="en-US"/>
      <w14:ligatures w14:val="none"/>
    </w:rPr>
  </w:style>
  <w:style w:type="character" w:customStyle="1" w:styleId="5Char">
    <w:name w:val="제목 5 Char"/>
    <w:basedOn w:val="a0"/>
    <w:link w:val="5"/>
    <w:uiPriority w:val="9"/>
    <w:semiHidden/>
    <w:rsid w:val="009E4F8D"/>
    <w:rPr>
      <w:rFonts w:eastAsiaTheme="majorEastAsia" w:cstheme="majorBidi"/>
      <w:color w:val="0F4761" w:themeColor="accent1" w:themeShade="BF"/>
      <w:kern w:val="0"/>
      <w:szCs w:val="20"/>
      <w:lang w:val="en-US"/>
      <w14:ligatures w14:val="none"/>
    </w:rPr>
  </w:style>
  <w:style w:type="character" w:customStyle="1" w:styleId="6Char">
    <w:name w:val="제목 6 Char"/>
    <w:basedOn w:val="a0"/>
    <w:link w:val="6"/>
    <w:uiPriority w:val="9"/>
    <w:semiHidden/>
    <w:rsid w:val="009E4F8D"/>
    <w:rPr>
      <w:rFonts w:eastAsiaTheme="majorEastAsia" w:cstheme="majorBidi"/>
      <w:i/>
      <w:iCs/>
      <w:color w:val="595959" w:themeColor="text1" w:themeTint="A6"/>
      <w:kern w:val="0"/>
      <w:szCs w:val="20"/>
      <w:lang w:val="en-US"/>
      <w14:ligatures w14:val="none"/>
    </w:rPr>
  </w:style>
  <w:style w:type="character" w:customStyle="1" w:styleId="7Char">
    <w:name w:val="제목 7 Char"/>
    <w:basedOn w:val="a0"/>
    <w:link w:val="7"/>
    <w:uiPriority w:val="9"/>
    <w:semiHidden/>
    <w:rsid w:val="009E4F8D"/>
    <w:rPr>
      <w:rFonts w:eastAsiaTheme="majorEastAsia" w:cstheme="majorBidi"/>
      <w:color w:val="595959" w:themeColor="text1" w:themeTint="A6"/>
      <w:kern w:val="0"/>
      <w:szCs w:val="20"/>
      <w:lang w:val="en-US"/>
      <w14:ligatures w14:val="none"/>
    </w:rPr>
  </w:style>
  <w:style w:type="character" w:customStyle="1" w:styleId="8Char">
    <w:name w:val="제목 8 Char"/>
    <w:basedOn w:val="a0"/>
    <w:link w:val="8"/>
    <w:uiPriority w:val="9"/>
    <w:semiHidden/>
    <w:rsid w:val="009E4F8D"/>
    <w:rPr>
      <w:rFonts w:eastAsiaTheme="majorEastAsia" w:cstheme="majorBidi"/>
      <w:i/>
      <w:iCs/>
      <w:color w:val="272727" w:themeColor="text1" w:themeTint="D8"/>
      <w:kern w:val="0"/>
      <w:szCs w:val="20"/>
      <w:lang w:val="en-US"/>
      <w14:ligatures w14:val="none"/>
    </w:rPr>
  </w:style>
  <w:style w:type="character" w:customStyle="1" w:styleId="9Char">
    <w:name w:val="제목 9 Char"/>
    <w:basedOn w:val="a0"/>
    <w:link w:val="9"/>
    <w:uiPriority w:val="9"/>
    <w:semiHidden/>
    <w:rsid w:val="009E4F8D"/>
    <w:rPr>
      <w:rFonts w:eastAsiaTheme="majorEastAsia" w:cstheme="majorBidi"/>
      <w:color w:val="272727" w:themeColor="text1" w:themeTint="D8"/>
      <w:kern w:val="0"/>
      <w:szCs w:val="20"/>
      <w:lang w:val="en-US"/>
      <w14:ligatures w14:val="none"/>
    </w:rPr>
  </w:style>
  <w:style w:type="paragraph" w:styleId="ab">
    <w:name w:val="Title"/>
    <w:basedOn w:val="a"/>
    <w:next w:val="a"/>
    <w:link w:val="Char3"/>
    <w:uiPriority w:val="10"/>
    <w:qFormat/>
    <w:rsid w:val="009E4F8D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Char3">
    <w:name w:val="제목 Char"/>
    <w:basedOn w:val="a0"/>
    <w:link w:val="ab"/>
    <w:uiPriority w:val="10"/>
    <w:rsid w:val="009E4F8D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none"/>
    </w:rPr>
  </w:style>
  <w:style w:type="paragraph" w:styleId="ac">
    <w:name w:val="Subtitle"/>
    <w:basedOn w:val="a"/>
    <w:next w:val="a"/>
    <w:link w:val="Char4"/>
    <w:uiPriority w:val="11"/>
    <w:qFormat/>
    <w:rsid w:val="009E4F8D"/>
    <w:pPr>
      <w:widowControl/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US"/>
    </w:rPr>
  </w:style>
  <w:style w:type="character" w:customStyle="1" w:styleId="Char4">
    <w:name w:val="부제 Char"/>
    <w:basedOn w:val="a0"/>
    <w:link w:val="ac"/>
    <w:uiPriority w:val="11"/>
    <w:rsid w:val="009E4F8D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en-US"/>
      <w14:ligatures w14:val="none"/>
    </w:rPr>
  </w:style>
  <w:style w:type="paragraph" w:styleId="ad">
    <w:name w:val="Quote"/>
    <w:basedOn w:val="a"/>
    <w:next w:val="a"/>
    <w:link w:val="Char5"/>
    <w:uiPriority w:val="29"/>
    <w:qFormat/>
    <w:rsid w:val="009E4F8D"/>
    <w:pPr>
      <w:widowControl/>
      <w:spacing w:before="160" w:line="240" w:lineRule="auto"/>
      <w:jc w:val="center"/>
    </w:pPr>
    <w:rPr>
      <w:rFonts w:ascii="Times" w:eastAsia="Times New Roman" w:hAnsi="Times" w:cs="Times New Roman"/>
      <w:i/>
      <w:iCs/>
      <w:color w:val="404040" w:themeColor="text1" w:themeTint="BF"/>
      <w:kern w:val="0"/>
      <w:sz w:val="24"/>
      <w:szCs w:val="20"/>
      <w:lang w:eastAsia="en-US"/>
    </w:rPr>
  </w:style>
  <w:style w:type="character" w:customStyle="1" w:styleId="Char5">
    <w:name w:val="인용 Char"/>
    <w:basedOn w:val="a0"/>
    <w:link w:val="ad"/>
    <w:uiPriority w:val="29"/>
    <w:rsid w:val="009E4F8D"/>
    <w:rPr>
      <w:rFonts w:ascii="Times" w:hAnsi="Times" w:cs="Times New Roman"/>
      <w:i/>
      <w:iCs/>
      <w:color w:val="404040" w:themeColor="text1" w:themeTint="BF"/>
      <w:kern w:val="0"/>
      <w:szCs w:val="20"/>
      <w:lang w:val="en-US"/>
      <w14:ligatures w14:val="none"/>
    </w:rPr>
  </w:style>
  <w:style w:type="paragraph" w:styleId="ae">
    <w:name w:val="List Paragraph"/>
    <w:basedOn w:val="a"/>
    <w:uiPriority w:val="34"/>
    <w:qFormat/>
    <w:rsid w:val="009E4F8D"/>
    <w:pPr>
      <w:widowControl/>
      <w:spacing w:after="200" w:line="240" w:lineRule="auto"/>
      <w:ind w:left="720"/>
      <w:contextualSpacing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character" w:styleId="af">
    <w:name w:val="Intense Emphasis"/>
    <w:basedOn w:val="a0"/>
    <w:uiPriority w:val="21"/>
    <w:qFormat/>
    <w:rsid w:val="009E4F8D"/>
    <w:rPr>
      <w:i/>
      <w:iCs/>
      <w:color w:val="0F4761" w:themeColor="accent1" w:themeShade="BF"/>
    </w:rPr>
  </w:style>
  <w:style w:type="paragraph" w:styleId="af0">
    <w:name w:val="Intense Quote"/>
    <w:basedOn w:val="a"/>
    <w:next w:val="a"/>
    <w:link w:val="Char6"/>
    <w:uiPriority w:val="30"/>
    <w:qFormat/>
    <w:rsid w:val="009E4F8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="Times" w:eastAsia="Times New Roman" w:hAnsi="Times" w:cs="Times New Roman"/>
      <w:i/>
      <w:iCs/>
      <w:color w:val="0F4761" w:themeColor="accent1" w:themeShade="BF"/>
      <w:kern w:val="0"/>
      <w:sz w:val="24"/>
      <w:szCs w:val="20"/>
      <w:lang w:eastAsia="en-US"/>
    </w:rPr>
  </w:style>
  <w:style w:type="character" w:customStyle="1" w:styleId="Char6">
    <w:name w:val="강한 인용 Char"/>
    <w:basedOn w:val="a0"/>
    <w:link w:val="af0"/>
    <w:uiPriority w:val="30"/>
    <w:rsid w:val="009E4F8D"/>
    <w:rPr>
      <w:rFonts w:ascii="Times" w:hAnsi="Times" w:cs="Times New Roman"/>
      <w:i/>
      <w:iCs/>
      <w:color w:val="0F4761" w:themeColor="accent1" w:themeShade="BF"/>
      <w:kern w:val="0"/>
      <w:szCs w:val="20"/>
      <w:lang w:val="en-US"/>
      <w14:ligatures w14:val="none"/>
    </w:rPr>
  </w:style>
  <w:style w:type="character" w:styleId="af1">
    <w:name w:val="Intense Reference"/>
    <w:basedOn w:val="a0"/>
    <w:uiPriority w:val="32"/>
    <w:qFormat/>
    <w:rsid w:val="009E4F8D"/>
    <w:rPr>
      <w:b/>
      <w:bCs/>
      <w:smallCaps/>
      <w:color w:val="0F4761" w:themeColor="accent1" w:themeShade="BF"/>
      <w:spacing w:val="5"/>
    </w:rPr>
  </w:style>
  <w:style w:type="paragraph" w:styleId="af2">
    <w:name w:val="Revision"/>
    <w:hidden/>
    <w:uiPriority w:val="99"/>
    <w:semiHidden/>
    <w:rsid w:val="00E0618B"/>
    <w:rPr>
      <w:sz w:val="20"/>
      <w:szCs w:val="22"/>
      <w:lang w:val="en-US"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421</Words>
  <Characters>1936</Characters>
  <Application>Microsoft Office Word</Application>
  <DocSecurity>0</DocSecurity>
  <Lines>322</Lines>
  <Paragraphs>235</Paragraphs>
  <ScaleCrop>false</ScaleCrop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혜인 정</cp:lastModifiedBy>
  <cp:revision>3</cp:revision>
  <dcterms:created xsi:type="dcterms:W3CDTF">2024-04-01T05:08:00Z</dcterms:created>
  <dcterms:modified xsi:type="dcterms:W3CDTF">2024-04-01T23:50:00Z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6569dd172202161528ae02fc44f73f3ef98bf2fc4dd29ea45a189503ed30e860</vt:lpwstr>
  </property>
</Properties>
</file>