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DC8E8" w14:textId="77777777" w:rsidR="003F5121" w:rsidRDefault="003F5121">
      <w:pPr>
        <w:rPr>
          <w:rFonts w:ascii="Times New Roman" w:eastAsia="Times New Roman" w:hAnsi="Times New Roman" w:cs="Times New Roman"/>
          <w:b/>
          <w:sz w:val="24"/>
          <w:szCs w:val="24"/>
        </w:rPr>
      </w:pPr>
    </w:p>
    <w:p w14:paraId="22B14659" w14:textId="77777777" w:rsidR="00C8159E"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DATA</w:t>
      </w:r>
    </w:p>
    <w:p w14:paraId="05E4848D" w14:textId="77777777" w:rsidR="00C8159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FBDC5A1" wp14:editId="1E537A19">
            <wp:extent cx="5939910" cy="5245100"/>
            <wp:effectExtent l="0" t="0" r="0" b="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5939910" cy="5245100"/>
                    </a:xfrm>
                    <a:prstGeom prst="rect">
                      <a:avLst/>
                    </a:prstGeom>
                    <a:ln/>
                  </pic:spPr>
                </pic:pic>
              </a:graphicData>
            </a:graphic>
          </wp:inline>
        </w:drawing>
      </w:r>
    </w:p>
    <w:p w14:paraId="2ABDBBE3" w14:textId="77777777" w:rsidR="00C8159E"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b/>
          <w:sz w:val="24"/>
          <w:szCs w:val="24"/>
        </w:rPr>
        <w:t>Fig. S1</w:t>
      </w:r>
      <w:r>
        <w:rPr>
          <w:rFonts w:ascii="Times New Roman" w:eastAsia="Times New Roman" w:hAnsi="Times New Roman" w:cs="Times New Roman"/>
          <w:sz w:val="24"/>
          <w:szCs w:val="24"/>
        </w:rPr>
        <w:t xml:space="preserve"> Sponges tagged in the experiment site</w:t>
      </w: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Al Fahal reef - Coral Probiotics Village, Saudi Arabia, Red Sea; C = </w:t>
      </w:r>
      <w:r>
        <w:rPr>
          <w:rFonts w:ascii="Times New Roman" w:eastAsia="Times New Roman" w:hAnsi="Times New Roman" w:cs="Times New Roman"/>
        </w:rPr>
        <w:t>c</w:t>
      </w:r>
      <w:r>
        <w:rPr>
          <w:rFonts w:ascii="Times New Roman" w:eastAsia="Times New Roman" w:hAnsi="Times New Roman" w:cs="Times New Roman"/>
          <w:sz w:val="24"/>
          <w:szCs w:val="24"/>
        </w:rPr>
        <w:t xml:space="preserve">ontrol, beneficial microorganisms for corals (BMC) 1× = inoculation once a week; BMC 3× = inoculation thrice a week; R = replica, orange circle = </w:t>
      </w:r>
      <w:r>
        <w:rPr>
          <w:rFonts w:ascii="Times New Roman" w:eastAsia="Times New Roman" w:hAnsi="Times New Roman" w:cs="Times New Roman"/>
          <w:i/>
          <w:sz w:val="24"/>
          <w:szCs w:val="24"/>
        </w:rPr>
        <w:t>Stylissa carteri</w:t>
      </w:r>
      <w:r>
        <w:rPr>
          <w:rFonts w:ascii="Times New Roman" w:eastAsia="Times New Roman" w:hAnsi="Times New Roman" w:cs="Times New Roman"/>
          <w:sz w:val="24"/>
          <w:szCs w:val="24"/>
        </w:rPr>
        <w:t xml:space="preserve">, and brown circle = </w:t>
      </w:r>
      <w:r>
        <w:rPr>
          <w:rFonts w:ascii="Times New Roman" w:eastAsia="Times New Roman" w:hAnsi="Times New Roman" w:cs="Times New Roman"/>
          <w:i/>
          <w:sz w:val="24"/>
          <w:szCs w:val="24"/>
        </w:rPr>
        <w:t>Callyspongia crassa</w:t>
      </w:r>
      <w:r>
        <w:rPr>
          <w:rFonts w:ascii="Times New Roman" w:eastAsia="Times New Roman" w:hAnsi="Times New Roman" w:cs="Times New Roman"/>
          <w:sz w:val="24"/>
          <w:szCs w:val="24"/>
        </w:rPr>
        <w:t xml:space="preserve">; background photo: Morgan Bennett-Smith </w:t>
      </w:r>
    </w:p>
    <w:p w14:paraId="4BDDC2D0" w14:textId="77777777" w:rsidR="00C8159E" w:rsidRDefault="00C8159E">
      <w:pPr>
        <w:spacing w:line="360" w:lineRule="auto"/>
        <w:jc w:val="both"/>
        <w:rPr>
          <w:rFonts w:ascii="Times New Roman" w:eastAsia="Times New Roman" w:hAnsi="Times New Roman" w:cs="Times New Roman"/>
        </w:rPr>
      </w:pPr>
    </w:p>
    <w:p w14:paraId="15878D1E" w14:textId="77777777" w:rsidR="00C8159E"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037FC4F0" wp14:editId="57B2D2F9">
            <wp:extent cx="5940115" cy="4978400"/>
            <wp:effectExtent l="0" t="0" r="0" b="0"/>
            <wp:docPr id="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5940115" cy="4978400"/>
                    </a:xfrm>
                    <a:prstGeom prst="rect">
                      <a:avLst/>
                    </a:prstGeom>
                    <a:ln/>
                  </pic:spPr>
                </pic:pic>
              </a:graphicData>
            </a:graphic>
          </wp:inline>
        </w:drawing>
      </w:r>
    </w:p>
    <w:p w14:paraId="0C3D6C6D" w14:textId="77777777" w:rsidR="00C8159E" w:rsidRDefault="00000000">
      <w:pPr>
        <w:spacing w:line="360" w:lineRule="auto"/>
        <w:jc w:val="both"/>
        <w:rPr>
          <w:rFonts w:ascii="Times New Roman" w:eastAsia="Times New Roman" w:hAnsi="Times New Roman" w:cs="Times New Roman"/>
          <w:i/>
        </w:rPr>
      </w:pPr>
      <w:r>
        <w:rPr>
          <w:rFonts w:ascii="Times New Roman" w:eastAsia="Times New Roman" w:hAnsi="Times New Roman" w:cs="Times New Roman"/>
          <w:b/>
          <w:sz w:val="24"/>
          <w:szCs w:val="24"/>
        </w:rPr>
        <w:t>Fig. S2</w:t>
      </w:r>
      <w:r>
        <w:rPr>
          <w:rFonts w:ascii="Times New Roman" w:eastAsia="Times New Roman" w:hAnsi="Times New Roman" w:cs="Times New Roman"/>
          <w:sz w:val="24"/>
          <w:szCs w:val="24"/>
        </w:rPr>
        <w:t xml:space="preserve"> Seawater temperature during </w:t>
      </w:r>
      <w:r>
        <w:rPr>
          <w:rFonts w:ascii="Times New Roman" w:eastAsia="Times New Roman" w:hAnsi="Times New Roman" w:cs="Times New Roman"/>
          <w:i/>
          <w:sz w:val="24"/>
          <w:szCs w:val="24"/>
        </w:rPr>
        <w:t>in situ</w:t>
      </w:r>
      <w:r>
        <w:rPr>
          <w:rFonts w:ascii="Times New Roman" w:eastAsia="Times New Roman" w:hAnsi="Times New Roman" w:cs="Times New Roman"/>
          <w:sz w:val="24"/>
          <w:szCs w:val="24"/>
        </w:rPr>
        <w:t xml:space="preserve"> </w:t>
      </w:r>
      <w:r>
        <w:rPr>
          <w:rFonts w:ascii="Times New Roman" w:eastAsia="Times New Roman" w:hAnsi="Times New Roman" w:cs="Times New Roman"/>
        </w:rPr>
        <w:t>coral probiotics</w:t>
      </w:r>
      <w:r>
        <w:rPr>
          <w:rFonts w:ascii="Times New Roman" w:eastAsia="Times New Roman" w:hAnsi="Times New Roman" w:cs="Times New Roman"/>
          <w:sz w:val="24"/>
          <w:szCs w:val="24"/>
        </w:rPr>
        <w:t xml:space="preserve"> inoculation at Al Fahal reef, Saudi Arabia, Red Sea; CC = </w:t>
      </w:r>
      <w:r>
        <w:rPr>
          <w:rFonts w:ascii="Times New Roman" w:eastAsia="Times New Roman" w:hAnsi="Times New Roman" w:cs="Times New Roman"/>
          <w:i/>
          <w:sz w:val="24"/>
          <w:szCs w:val="24"/>
        </w:rPr>
        <w:t>Callyspongia crassa</w:t>
      </w:r>
      <w:r>
        <w:rPr>
          <w:rFonts w:ascii="Times New Roman" w:eastAsia="Times New Roman" w:hAnsi="Times New Roman" w:cs="Times New Roman"/>
          <w:sz w:val="24"/>
          <w:szCs w:val="24"/>
        </w:rPr>
        <w:t xml:space="preserve">; and SC = </w:t>
      </w:r>
      <w:r>
        <w:rPr>
          <w:rFonts w:ascii="Times New Roman" w:eastAsia="Times New Roman" w:hAnsi="Times New Roman" w:cs="Times New Roman"/>
          <w:i/>
          <w:sz w:val="24"/>
          <w:szCs w:val="24"/>
        </w:rPr>
        <w:t>Stylissa carteri</w:t>
      </w:r>
    </w:p>
    <w:p w14:paraId="2B7551BD" w14:textId="77777777" w:rsidR="00C8159E" w:rsidRDefault="00C8159E">
      <w:pPr>
        <w:spacing w:line="360" w:lineRule="auto"/>
        <w:jc w:val="both"/>
        <w:rPr>
          <w:rFonts w:ascii="Times New Roman" w:eastAsia="Times New Roman" w:hAnsi="Times New Roman" w:cs="Times New Roman"/>
          <w:b/>
        </w:rPr>
      </w:pPr>
    </w:p>
    <w:p w14:paraId="4ECD85B8" w14:textId="77777777" w:rsidR="00C8159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(NEXT PAGE) Fig. S</w:t>
      </w:r>
      <w:r>
        <w:rPr>
          <w:rFonts w:ascii="Times New Roman" w:eastAsia="Times New Roman" w:hAnsi="Times New Roman" w:cs="Times New Roman"/>
          <w:b/>
        </w:rPr>
        <w:t>3</w:t>
      </w:r>
      <w:r>
        <w:rPr>
          <w:rFonts w:ascii="Times New Roman" w:eastAsia="Times New Roman" w:hAnsi="Times New Roman" w:cs="Times New Roman"/>
          <w:sz w:val="24"/>
          <w:szCs w:val="24"/>
        </w:rPr>
        <w:t xml:space="preserve"> Sponges during the experiment; first plate: </w:t>
      </w:r>
      <w:r>
        <w:rPr>
          <w:rFonts w:ascii="Times New Roman" w:eastAsia="Times New Roman" w:hAnsi="Times New Roman" w:cs="Times New Roman"/>
          <w:i/>
          <w:sz w:val="24"/>
          <w:szCs w:val="24"/>
        </w:rPr>
        <w:t>Stylissa carteri</w:t>
      </w:r>
      <w:r>
        <w:rPr>
          <w:rFonts w:ascii="Times New Roman" w:eastAsia="Times New Roman" w:hAnsi="Times New Roman" w:cs="Times New Roman"/>
          <w:sz w:val="24"/>
          <w:szCs w:val="24"/>
        </w:rPr>
        <w:t xml:space="preserve"> 13 days after T0; second plate: </w:t>
      </w:r>
      <w:r>
        <w:rPr>
          <w:rFonts w:ascii="Times New Roman" w:eastAsia="Times New Roman" w:hAnsi="Times New Roman" w:cs="Times New Roman"/>
          <w:i/>
          <w:sz w:val="24"/>
          <w:szCs w:val="24"/>
        </w:rPr>
        <w:t>Callyspongia crassa</w:t>
      </w:r>
      <w:r>
        <w:rPr>
          <w:rFonts w:ascii="Times New Roman" w:eastAsia="Times New Roman" w:hAnsi="Times New Roman" w:cs="Times New Roman"/>
          <w:sz w:val="24"/>
          <w:szCs w:val="24"/>
        </w:rPr>
        <w:t xml:space="preserve"> 26 days after T0; C = control; 1× = inoculation of coral probiotics on sponges once a week; 3× = inoculation thrice a week; R = replica; photos: Bárbara Ribeiro</w:t>
      </w:r>
    </w:p>
    <w:p w14:paraId="3D8FB750" w14:textId="77777777" w:rsidR="00C8159E" w:rsidRDefault="00C8159E">
      <w:pPr>
        <w:spacing w:line="360" w:lineRule="auto"/>
        <w:jc w:val="both"/>
        <w:rPr>
          <w:rFonts w:ascii="Times New Roman" w:eastAsia="Times New Roman" w:hAnsi="Times New Roman" w:cs="Times New Roman"/>
          <w:sz w:val="24"/>
          <w:szCs w:val="24"/>
        </w:rPr>
      </w:pPr>
    </w:p>
    <w:p w14:paraId="4D785F3D" w14:textId="77777777" w:rsidR="00C8159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254859C" wp14:editId="7F965B67">
            <wp:extent cx="5459792" cy="9078277"/>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0"/>
                    <a:srcRect/>
                    <a:stretch>
                      <a:fillRect/>
                    </a:stretch>
                  </pic:blipFill>
                  <pic:spPr>
                    <a:xfrm>
                      <a:off x="0" y="0"/>
                      <a:ext cx="5459792" cy="9078277"/>
                    </a:xfrm>
                    <a:prstGeom prst="rect">
                      <a:avLst/>
                    </a:prstGeom>
                    <a:ln/>
                  </pic:spPr>
                </pic:pic>
              </a:graphicData>
            </a:graphic>
          </wp:inline>
        </w:drawing>
      </w:r>
    </w:p>
    <w:p w14:paraId="1DEA8592" w14:textId="77777777" w:rsidR="00C8159E"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noProof/>
          <w:sz w:val="24"/>
          <w:szCs w:val="24"/>
        </w:rPr>
        <w:lastRenderedPageBreak/>
        <w:drawing>
          <wp:inline distT="114300" distB="114300" distL="114300" distR="114300" wp14:anchorId="463D854B" wp14:editId="412F5700">
            <wp:extent cx="5467668" cy="9086492"/>
            <wp:effectExtent l="0" t="0" r="0" b="0"/>
            <wp:docPr id="9"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1"/>
                    <a:srcRect/>
                    <a:stretch>
                      <a:fillRect/>
                    </a:stretch>
                  </pic:blipFill>
                  <pic:spPr>
                    <a:xfrm>
                      <a:off x="0" y="0"/>
                      <a:ext cx="5467668" cy="9086492"/>
                    </a:xfrm>
                    <a:prstGeom prst="rect">
                      <a:avLst/>
                    </a:prstGeom>
                    <a:ln/>
                  </pic:spPr>
                </pic:pic>
              </a:graphicData>
            </a:graphic>
          </wp:inline>
        </w:drawing>
      </w:r>
    </w:p>
    <w:sectPr w:rsidR="00C8159E">
      <w:headerReference w:type="default" r:id="rId12"/>
      <w:footerReference w:type="default" r:id="rId13"/>
      <w:pgSz w:w="11906" w:h="16838"/>
      <w:pgMar w:top="1701" w:right="1134" w:bottom="1134" w:left="1417" w:header="709" w:footer="709"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8C723" w14:textId="77777777" w:rsidR="004E2B9C" w:rsidRDefault="004E2B9C">
      <w:pPr>
        <w:spacing w:line="240" w:lineRule="auto"/>
      </w:pPr>
      <w:r>
        <w:separator/>
      </w:r>
    </w:p>
  </w:endnote>
  <w:endnote w:type="continuationSeparator" w:id="0">
    <w:p w14:paraId="5001620C" w14:textId="77777777" w:rsidR="004E2B9C" w:rsidRDefault="004E2B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3B431" w14:textId="77777777" w:rsidR="00C8159E" w:rsidRDefault="00000000">
    <w:pPr>
      <w:pBdr>
        <w:top w:val="nil"/>
        <w:left w:val="nil"/>
        <w:bottom w:val="nil"/>
        <w:right w:val="nil"/>
        <w:between w:val="nil"/>
      </w:pBdr>
      <w:tabs>
        <w:tab w:val="center" w:pos="4419"/>
        <w:tab w:val="right" w:pos="8838"/>
      </w:tabs>
      <w:spacing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3F5121">
      <w:rPr>
        <w:rFonts w:ascii="Calibri" w:eastAsia="Calibri" w:hAnsi="Calibri" w:cs="Calibri"/>
        <w:noProof/>
        <w:color w:val="000000"/>
      </w:rPr>
      <w:t>1</w:t>
    </w:r>
    <w:r>
      <w:rPr>
        <w:rFonts w:ascii="Calibri" w:eastAsia="Calibri" w:hAnsi="Calibri" w:cs="Calibri"/>
        <w:color w:val="000000"/>
      </w:rPr>
      <w:fldChar w:fldCharType="end"/>
    </w:r>
  </w:p>
  <w:p w14:paraId="42A4A706" w14:textId="77777777" w:rsidR="00C8159E" w:rsidRDefault="00C8159E">
    <w:pPr>
      <w:pBdr>
        <w:top w:val="nil"/>
        <w:left w:val="nil"/>
        <w:bottom w:val="nil"/>
        <w:right w:val="nil"/>
        <w:between w:val="nil"/>
      </w:pBdr>
      <w:tabs>
        <w:tab w:val="center" w:pos="4419"/>
        <w:tab w:val="right" w:pos="8838"/>
      </w:tabs>
      <w:spacing w:line="240" w:lineRule="auto"/>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131B9" w14:textId="77777777" w:rsidR="004E2B9C" w:rsidRDefault="004E2B9C">
      <w:pPr>
        <w:spacing w:line="240" w:lineRule="auto"/>
      </w:pPr>
      <w:r>
        <w:separator/>
      </w:r>
    </w:p>
  </w:footnote>
  <w:footnote w:type="continuationSeparator" w:id="0">
    <w:p w14:paraId="64023570" w14:textId="77777777" w:rsidR="004E2B9C" w:rsidRDefault="004E2B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11B07" w14:textId="77777777" w:rsidR="00C8159E" w:rsidRDefault="00C8159E">
    <w:pPr>
      <w:widowControl w:val="0"/>
      <w:pBdr>
        <w:top w:val="nil"/>
        <w:left w:val="nil"/>
        <w:bottom w:val="nil"/>
        <w:right w:val="nil"/>
        <w:between w:val="nil"/>
      </w:pBdr>
      <w:rPr>
        <w:rFonts w:ascii="Calibri" w:eastAsia="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F16E4"/>
    <w:multiLevelType w:val="multilevel"/>
    <w:tmpl w:val="C924E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1C7247"/>
    <w:multiLevelType w:val="multilevel"/>
    <w:tmpl w:val="C0086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03589905">
    <w:abstractNumId w:val="1"/>
  </w:num>
  <w:num w:numId="2" w16cid:durableId="2133281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59E"/>
    <w:rsid w:val="000612ED"/>
    <w:rsid w:val="00066D8D"/>
    <w:rsid w:val="0027484D"/>
    <w:rsid w:val="00335233"/>
    <w:rsid w:val="003F5121"/>
    <w:rsid w:val="004A48B6"/>
    <w:rsid w:val="004E2B9C"/>
    <w:rsid w:val="0055343C"/>
    <w:rsid w:val="005E48C8"/>
    <w:rsid w:val="00607CCD"/>
    <w:rsid w:val="007D26E2"/>
    <w:rsid w:val="00905CF4"/>
    <w:rsid w:val="009077EB"/>
    <w:rsid w:val="0092024D"/>
    <w:rsid w:val="00923A09"/>
    <w:rsid w:val="00AC7A5A"/>
    <w:rsid w:val="00C33E46"/>
    <w:rsid w:val="00C8159E"/>
    <w:rsid w:val="00D01C71"/>
    <w:rsid w:val="00E253AB"/>
    <w:rsid w:val="00F10EE8"/>
    <w:rsid w:val="00F67D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AA332"/>
  <w15:docId w15:val="{EC9BCB9C-C671-E04D-8D3E-49A751DE3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LineNumber">
    <w:name w:val="line number"/>
    <w:basedOn w:val="DefaultParagraphFont"/>
    <w:uiPriority w:val="99"/>
    <w:semiHidden/>
    <w:unhideWhenUsed/>
    <w:rsid w:val="003F5121"/>
  </w:style>
  <w:style w:type="character" w:styleId="Hyperlink">
    <w:name w:val="Hyperlink"/>
    <w:basedOn w:val="DefaultParagraphFont"/>
    <w:uiPriority w:val="99"/>
    <w:unhideWhenUsed/>
    <w:rsid w:val="00F10EE8"/>
    <w:rPr>
      <w:color w:val="0000FF" w:themeColor="hyperlink"/>
      <w:u w:val="single"/>
    </w:rPr>
  </w:style>
  <w:style w:type="character" w:styleId="UnresolvedMention">
    <w:name w:val="Unresolved Mention"/>
    <w:basedOn w:val="DefaultParagraphFont"/>
    <w:uiPriority w:val="99"/>
    <w:semiHidden/>
    <w:unhideWhenUsed/>
    <w:rsid w:val="00F10EE8"/>
    <w:rPr>
      <w:color w:val="605E5C"/>
      <w:shd w:val="clear" w:color="auto" w:fill="E1DFDD"/>
    </w:rPr>
  </w:style>
  <w:style w:type="character" w:styleId="PlaceholderText">
    <w:name w:val="Placeholder Text"/>
    <w:basedOn w:val="DefaultParagraphFont"/>
    <w:uiPriority w:val="99"/>
    <w:semiHidden/>
    <w:rsid w:val="009077E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2714574">
      <w:bodyDiv w:val="1"/>
      <w:marLeft w:val="0"/>
      <w:marRight w:val="0"/>
      <w:marTop w:val="0"/>
      <w:marBottom w:val="0"/>
      <w:divBdr>
        <w:top w:val="none" w:sz="0" w:space="0" w:color="auto"/>
        <w:left w:val="none" w:sz="0" w:space="0" w:color="auto"/>
        <w:bottom w:val="none" w:sz="0" w:space="0" w:color="auto"/>
        <w:right w:val="none" w:sz="0" w:space="0" w:color="auto"/>
      </w:divBdr>
      <w:divsChild>
        <w:div w:id="62872890">
          <w:marLeft w:val="640"/>
          <w:marRight w:val="0"/>
          <w:marTop w:val="0"/>
          <w:marBottom w:val="0"/>
          <w:divBdr>
            <w:top w:val="none" w:sz="0" w:space="0" w:color="auto"/>
            <w:left w:val="none" w:sz="0" w:space="0" w:color="auto"/>
            <w:bottom w:val="none" w:sz="0" w:space="0" w:color="auto"/>
            <w:right w:val="none" w:sz="0" w:space="0" w:color="auto"/>
          </w:divBdr>
        </w:div>
        <w:div w:id="202864246">
          <w:marLeft w:val="640"/>
          <w:marRight w:val="0"/>
          <w:marTop w:val="0"/>
          <w:marBottom w:val="0"/>
          <w:divBdr>
            <w:top w:val="none" w:sz="0" w:space="0" w:color="auto"/>
            <w:left w:val="none" w:sz="0" w:space="0" w:color="auto"/>
            <w:bottom w:val="none" w:sz="0" w:space="0" w:color="auto"/>
            <w:right w:val="none" w:sz="0" w:space="0" w:color="auto"/>
          </w:divBdr>
        </w:div>
        <w:div w:id="686903434">
          <w:marLeft w:val="640"/>
          <w:marRight w:val="0"/>
          <w:marTop w:val="0"/>
          <w:marBottom w:val="0"/>
          <w:divBdr>
            <w:top w:val="none" w:sz="0" w:space="0" w:color="auto"/>
            <w:left w:val="none" w:sz="0" w:space="0" w:color="auto"/>
            <w:bottom w:val="none" w:sz="0" w:space="0" w:color="auto"/>
            <w:right w:val="none" w:sz="0" w:space="0" w:color="auto"/>
          </w:divBdr>
        </w:div>
        <w:div w:id="1454596686">
          <w:marLeft w:val="640"/>
          <w:marRight w:val="0"/>
          <w:marTop w:val="0"/>
          <w:marBottom w:val="0"/>
          <w:divBdr>
            <w:top w:val="none" w:sz="0" w:space="0" w:color="auto"/>
            <w:left w:val="none" w:sz="0" w:space="0" w:color="auto"/>
            <w:bottom w:val="none" w:sz="0" w:space="0" w:color="auto"/>
            <w:right w:val="none" w:sz="0" w:space="0" w:color="auto"/>
          </w:divBdr>
        </w:div>
        <w:div w:id="1881895134">
          <w:marLeft w:val="640"/>
          <w:marRight w:val="0"/>
          <w:marTop w:val="0"/>
          <w:marBottom w:val="0"/>
          <w:divBdr>
            <w:top w:val="none" w:sz="0" w:space="0" w:color="auto"/>
            <w:left w:val="none" w:sz="0" w:space="0" w:color="auto"/>
            <w:bottom w:val="none" w:sz="0" w:space="0" w:color="auto"/>
            <w:right w:val="none" w:sz="0" w:space="0" w:color="auto"/>
          </w:divBdr>
        </w:div>
        <w:div w:id="676811574">
          <w:marLeft w:val="640"/>
          <w:marRight w:val="0"/>
          <w:marTop w:val="0"/>
          <w:marBottom w:val="0"/>
          <w:divBdr>
            <w:top w:val="none" w:sz="0" w:space="0" w:color="auto"/>
            <w:left w:val="none" w:sz="0" w:space="0" w:color="auto"/>
            <w:bottom w:val="none" w:sz="0" w:space="0" w:color="auto"/>
            <w:right w:val="none" w:sz="0" w:space="0" w:color="auto"/>
          </w:divBdr>
        </w:div>
        <w:div w:id="1536578222">
          <w:marLeft w:val="640"/>
          <w:marRight w:val="0"/>
          <w:marTop w:val="0"/>
          <w:marBottom w:val="0"/>
          <w:divBdr>
            <w:top w:val="none" w:sz="0" w:space="0" w:color="auto"/>
            <w:left w:val="none" w:sz="0" w:space="0" w:color="auto"/>
            <w:bottom w:val="none" w:sz="0" w:space="0" w:color="auto"/>
            <w:right w:val="none" w:sz="0" w:space="0" w:color="auto"/>
          </w:divBdr>
        </w:div>
        <w:div w:id="1984456822">
          <w:marLeft w:val="640"/>
          <w:marRight w:val="0"/>
          <w:marTop w:val="0"/>
          <w:marBottom w:val="0"/>
          <w:divBdr>
            <w:top w:val="none" w:sz="0" w:space="0" w:color="auto"/>
            <w:left w:val="none" w:sz="0" w:space="0" w:color="auto"/>
            <w:bottom w:val="none" w:sz="0" w:space="0" w:color="auto"/>
            <w:right w:val="none" w:sz="0" w:space="0" w:color="auto"/>
          </w:divBdr>
        </w:div>
        <w:div w:id="713382965">
          <w:marLeft w:val="640"/>
          <w:marRight w:val="0"/>
          <w:marTop w:val="0"/>
          <w:marBottom w:val="0"/>
          <w:divBdr>
            <w:top w:val="none" w:sz="0" w:space="0" w:color="auto"/>
            <w:left w:val="none" w:sz="0" w:space="0" w:color="auto"/>
            <w:bottom w:val="none" w:sz="0" w:space="0" w:color="auto"/>
            <w:right w:val="none" w:sz="0" w:space="0" w:color="auto"/>
          </w:divBdr>
        </w:div>
        <w:div w:id="1881086498">
          <w:marLeft w:val="640"/>
          <w:marRight w:val="0"/>
          <w:marTop w:val="0"/>
          <w:marBottom w:val="0"/>
          <w:divBdr>
            <w:top w:val="none" w:sz="0" w:space="0" w:color="auto"/>
            <w:left w:val="none" w:sz="0" w:space="0" w:color="auto"/>
            <w:bottom w:val="none" w:sz="0" w:space="0" w:color="auto"/>
            <w:right w:val="none" w:sz="0" w:space="0" w:color="auto"/>
          </w:divBdr>
        </w:div>
        <w:div w:id="429005627">
          <w:marLeft w:val="640"/>
          <w:marRight w:val="0"/>
          <w:marTop w:val="0"/>
          <w:marBottom w:val="0"/>
          <w:divBdr>
            <w:top w:val="none" w:sz="0" w:space="0" w:color="auto"/>
            <w:left w:val="none" w:sz="0" w:space="0" w:color="auto"/>
            <w:bottom w:val="none" w:sz="0" w:space="0" w:color="auto"/>
            <w:right w:val="none" w:sz="0" w:space="0" w:color="auto"/>
          </w:divBdr>
        </w:div>
        <w:div w:id="1064110393">
          <w:marLeft w:val="640"/>
          <w:marRight w:val="0"/>
          <w:marTop w:val="0"/>
          <w:marBottom w:val="0"/>
          <w:divBdr>
            <w:top w:val="none" w:sz="0" w:space="0" w:color="auto"/>
            <w:left w:val="none" w:sz="0" w:space="0" w:color="auto"/>
            <w:bottom w:val="none" w:sz="0" w:space="0" w:color="auto"/>
            <w:right w:val="none" w:sz="0" w:space="0" w:color="auto"/>
          </w:divBdr>
        </w:div>
        <w:div w:id="1341928642">
          <w:marLeft w:val="640"/>
          <w:marRight w:val="0"/>
          <w:marTop w:val="0"/>
          <w:marBottom w:val="0"/>
          <w:divBdr>
            <w:top w:val="none" w:sz="0" w:space="0" w:color="auto"/>
            <w:left w:val="none" w:sz="0" w:space="0" w:color="auto"/>
            <w:bottom w:val="none" w:sz="0" w:space="0" w:color="auto"/>
            <w:right w:val="none" w:sz="0" w:space="0" w:color="auto"/>
          </w:divBdr>
        </w:div>
        <w:div w:id="456796474">
          <w:marLeft w:val="640"/>
          <w:marRight w:val="0"/>
          <w:marTop w:val="0"/>
          <w:marBottom w:val="0"/>
          <w:divBdr>
            <w:top w:val="none" w:sz="0" w:space="0" w:color="auto"/>
            <w:left w:val="none" w:sz="0" w:space="0" w:color="auto"/>
            <w:bottom w:val="none" w:sz="0" w:space="0" w:color="auto"/>
            <w:right w:val="none" w:sz="0" w:space="0" w:color="auto"/>
          </w:divBdr>
        </w:div>
        <w:div w:id="394164057">
          <w:marLeft w:val="640"/>
          <w:marRight w:val="0"/>
          <w:marTop w:val="0"/>
          <w:marBottom w:val="0"/>
          <w:divBdr>
            <w:top w:val="none" w:sz="0" w:space="0" w:color="auto"/>
            <w:left w:val="none" w:sz="0" w:space="0" w:color="auto"/>
            <w:bottom w:val="none" w:sz="0" w:space="0" w:color="auto"/>
            <w:right w:val="none" w:sz="0" w:space="0" w:color="auto"/>
          </w:divBdr>
        </w:div>
        <w:div w:id="873229422">
          <w:marLeft w:val="640"/>
          <w:marRight w:val="0"/>
          <w:marTop w:val="0"/>
          <w:marBottom w:val="0"/>
          <w:divBdr>
            <w:top w:val="none" w:sz="0" w:space="0" w:color="auto"/>
            <w:left w:val="none" w:sz="0" w:space="0" w:color="auto"/>
            <w:bottom w:val="none" w:sz="0" w:space="0" w:color="auto"/>
            <w:right w:val="none" w:sz="0" w:space="0" w:color="auto"/>
          </w:divBdr>
        </w:div>
        <w:div w:id="1537310651">
          <w:marLeft w:val="640"/>
          <w:marRight w:val="0"/>
          <w:marTop w:val="0"/>
          <w:marBottom w:val="0"/>
          <w:divBdr>
            <w:top w:val="none" w:sz="0" w:space="0" w:color="auto"/>
            <w:left w:val="none" w:sz="0" w:space="0" w:color="auto"/>
            <w:bottom w:val="none" w:sz="0" w:space="0" w:color="auto"/>
            <w:right w:val="none" w:sz="0" w:space="0" w:color="auto"/>
          </w:divBdr>
        </w:div>
        <w:div w:id="1333024089">
          <w:marLeft w:val="640"/>
          <w:marRight w:val="0"/>
          <w:marTop w:val="0"/>
          <w:marBottom w:val="0"/>
          <w:divBdr>
            <w:top w:val="none" w:sz="0" w:space="0" w:color="auto"/>
            <w:left w:val="none" w:sz="0" w:space="0" w:color="auto"/>
            <w:bottom w:val="none" w:sz="0" w:space="0" w:color="auto"/>
            <w:right w:val="none" w:sz="0" w:space="0" w:color="auto"/>
          </w:divBdr>
        </w:div>
        <w:div w:id="1249535001">
          <w:marLeft w:val="640"/>
          <w:marRight w:val="0"/>
          <w:marTop w:val="0"/>
          <w:marBottom w:val="0"/>
          <w:divBdr>
            <w:top w:val="none" w:sz="0" w:space="0" w:color="auto"/>
            <w:left w:val="none" w:sz="0" w:space="0" w:color="auto"/>
            <w:bottom w:val="none" w:sz="0" w:space="0" w:color="auto"/>
            <w:right w:val="none" w:sz="0" w:space="0" w:color="auto"/>
          </w:divBdr>
        </w:div>
        <w:div w:id="1269462171">
          <w:marLeft w:val="640"/>
          <w:marRight w:val="0"/>
          <w:marTop w:val="0"/>
          <w:marBottom w:val="0"/>
          <w:divBdr>
            <w:top w:val="none" w:sz="0" w:space="0" w:color="auto"/>
            <w:left w:val="none" w:sz="0" w:space="0" w:color="auto"/>
            <w:bottom w:val="none" w:sz="0" w:space="0" w:color="auto"/>
            <w:right w:val="none" w:sz="0" w:space="0" w:color="auto"/>
          </w:divBdr>
        </w:div>
        <w:div w:id="202444619">
          <w:marLeft w:val="640"/>
          <w:marRight w:val="0"/>
          <w:marTop w:val="0"/>
          <w:marBottom w:val="0"/>
          <w:divBdr>
            <w:top w:val="none" w:sz="0" w:space="0" w:color="auto"/>
            <w:left w:val="none" w:sz="0" w:space="0" w:color="auto"/>
            <w:bottom w:val="none" w:sz="0" w:space="0" w:color="auto"/>
            <w:right w:val="none" w:sz="0" w:space="0" w:color="auto"/>
          </w:divBdr>
        </w:div>
        <w:div w:id="1201089174">
          <w:marLeft w:val="640"/>
          <w:marRight w:val="0"/>
          <w:marTop w:val="0"/>
          <w:marBottom w:val="0"/>
          <w:divBdr>
            <w:top w:val="none" w:sz="0" w:space="0" w:color="auto"/>
            <w:left w:val="none" w:sz="0" w:space="0" w:color="auto"/>
            <w:bottom w:val="none" w:sz="0" w:space="0" w:color="auto"/>
            <w:right w:val="none" w:sz="0" w:space="0" w:color="auto"/>
          </w:divBdr>
        </w:div>
        <w:div w:id="1051807057">
          <w:marLeft w:val="640"/>
          <w:marRight w:val="0"/>
          <w:marTop w:val="0"/>
          <w:marBottom w:val="0"/>
          <w:divBdr>
            <w:top w:val="none" w:sz="0" w:space="0" w:color="auto"/>
            <w:left w:val="none" w:sz="0" w:space="0" w:color="auto"/>
            <w:bottom w:val="none" w:sz="0" w:space="0" w:color="auto"/>
            <w:right w:val="none" w:sz="0" w:space="0" w:color="auto"/>
          </w:divBdr>
        </w:div>
        <w:div w:id="809714922">
          <w:marLeft w:val="640"/>
          <w:marRight w:val="0"/>
          <w:marTop w:val="0"/>
          <w:marBottom w:val="0"/>
          <w:divBdr>
            <w:top w:val="none" w:sz="0" w:space="0" w:color="auto"/>
            <w:left w:val="none" w:sz="0" w:space="0" w:color="auto"/>
            <w:bottom w:val="none" w:sz="0" w:space="0" w:color="auto"/>
            <w:right w:val="none" w:sz="0" w:space="0" w:color="auto"/>
          </w:divBdr>
        </w:div>
        <w:div w:id="1780836787">
          <w:marLeft w:val="640"/>
          <w:marRight w:val="0"/>
          <w:marTop w:val="0"/>
          <w:marBottom w:val="0"/>
          <w:divBdr>
            <w:top w:val="none" w:sz="0" w:space="0" w:color="auto"/>
            <w:left w:val="none" w:sz="0" w:space="0" w:color="auto"/>
            <w:bottom w:val="none" w:sz="0" w:space="0" w:color="auto"/>
            <w:right w:val="none" w:sz="0" w:space="0" w:color="auto"/>
          </w:divBdr>
        </w:div>
        <w:div w:id="824708041">
          <w:marLeft w:val="640"/>
          <w:marRight w:val="0"/>
          <w:marTop w:val="0"/>
          <w:marBottom w:val="0"/>
          <w:divBdr>
            <w:top w:val="none" w:sz="0" w:space="0" w:color="auto"/>
            <w:left w:val="none" w:sz="0" w:space="0" w:color="auto"/>
            <w:bottom w:val="none" w:sz="0" w:space="0" w:color="auto"/>
            <w:right w:val="none" w:sz="0" w:space="0" w:color="auto"/>
          </w:divBdr>
        </w:div>
        <w:div w:id="410614958">
          <w:marLeft w:val="640"/>
          <w:marRight w:val="0"/>
          <w:marTop w:val="0"/>
          <w:marBottom w:val="0"/>
          <w:divBdr>
            <w:top w:val="none" w:sz="0" w:space="0" w:color="auto"/>
            <w:left w:val="none" w:sz="0" w:space="0" w:color="auto"/>
            <w:bottom w:val="none" w:sz="0" w:space="0" w:color="auto"/>
            <w:right w:val="none" w:sz="0" w:space="0" w:color="auto"/>
          </w:divBdr>
        </w:div>
        <w:div w:id="1507406273">
          <w:marLeft w:val="640"/>
          <w:marRight w:val="0"/>
          <w:marTop w:val="0"/>
          <w:marBottom w:val="0"/>
          <w:divBdr>
            <w:top w:val="none" w:sz="0" w:space="0" w:color="auto"/>
            <w:left w:val="none" w:sz="0" w:space="0" w:color="auto"/>
            <w:bottom w:val="none" w:sz="0" w:space="0" w:color="auto"/>
            <w:right w:val="none" w:sz="0" w:space="0" w:color="auto"/>
          </w:divBdr>
        </w:div>
        <w:div w:id="1637947411">
          <w:marLeft w:val="640"/>
          <w:marRight w:val="0"/>
          <w:marTop w:val="0"/>
          <w:marBottom w:val="0"/>
          <w:divBdr>
            <w:top w:val="none" w:sz="0" w:space="0" w:color="auto"/>
            <w:left w:val="none" w:sz="0" w:space="0" w:color="auto"/>
            <w:bottom w:val="none" w:sz="0" w:space="0" w:color="auto"/>
            <w:right w:val="none" w:sz="0" w:space="0" w:color="auto"/>
          </w:divBdr>
        </w:div>
        <w:div w:id="295452486">
          <w:marLeft w:val="640"/>
          <w:marRight w:val="0"/>
          <w:marTop w:val="0"/>
          <w:marBottom w:val="0"/>
          <w:divBdr>
            <w:top w:val="none" w:sz="0" w:space="0" w:color="auto"/>
            <w:left w:val="none" w:sz="0" w:space="0" w:color="auto"/>
            <w:bottom w:val="none" w:sz="0" w:space="0" w:color="auto"/>
            <w:right w:val="none" w:sz="0" w:space="0" w:color="auto"/>
          </w:divBdr>
        </w:div>
        <w:div w:id="2126732983">
          <w:marLeft w:val="640"/>
          <w:marRight w:val="0"/>
          <w:marTop w:val="0"/>
          <w:marBottom w:val="0"/>
          <w:divBdr>
            <w:top w:val="none" w:sz="0" w:space="0" w:color="auto"/>
            <w:left w:val="none" w:sz="0" w:space="0" w:color="auto"/>
            <w:bottom w:val="none" w:sz="0" w:space="0" w:color="auto"/>
            <w:right w:val="none" w:sz="0" w:space="0" w:color="auto"/>
          </w:divBdr>
        </w:div>
        <w:div w:id="638611690">
          <w:marLeft w:val="640"/>
          <w:marRight w:val="0"/>
          <w:marTop w:val="0"/>
          <w:marBottom w:val="0"/>
          <w:divBdr>
            <w:top w:val="none" w:sz="0" w:space="0" w:color="auto"/>
            <w:left w:val="none" w:sz="0" w:space="0" w:color="auto"/>
            <w:bottom w:val="none" w:sz="0" w:space="0" w:color="auto"/>
            <w:right w:val="none" w:sz="0" w:space="0" w:color="auto"/>
          </w:divBdr>
        </w:div>
        <w:div w:id="1501895623">
          <w:marLeft w:val="640"/>
          <w:marRight w:val="0"/>
          <w:marTop w:val="0"/>
          <w:marBottom w:val="0"/>
          <w:divBdr>
            <w:top w:val="none" w:sz="0" w:space="0" w:color="auto"/>
            <w:left w:val="none" w:sz="0" w:space="0" w:color="auto"/>
            <w:bottom w:val="none" w:sz="0" w:space="0" w:color="auto"/>
            <w:right w:val="none" w:sz="0" w:space="0" w:color="auto"/>
          </w:divBdr>
        </w:div>
        <w:div w:id="527986264">
          <w:marLeft w:val="640"/>
          <w:marRight w:val="0"/>
          <w:marTop w:val="0"/>
          <w:marBottom w:val="0"/>
          <w:divBdr>
            <w:top w:val="none" w:sz="0" w:space="0" w:color="auto"/>
            <w:left w:val="none" w:sz="0" w:space="0" w:color="auto"/>
            <w:bottom w:val="none" w:sz="0" w:space="0" w:color="auto"/>
            <w:right w:val="none" w:sz="0" w:space="0" w:color="auto"/>
          </w:divBdr>
        </w:div>
        <w:div w:id="1003313040">
          <w:marLeft w:val="640"/>
          <w:marRight w:val="0"/>
          <w:marTop w:val="0"/>
          <w:marBottom w:val="0"/>
          <w:divBdr>
            <w:top w:val="none" w:sz="0" w:space="0" w:color="auto"/>
            <w:left w:val="none" w:sz="0" w:space="0" w:color="auto"/>
            <w:bottom w:val="none" w:sz="0" w:space="0" w:color="auto"/>
            <w:right w:val="none" w:sz="0" w:space="0" w:color="auto"/>
          </w:divBdr>
        </w:div>
        <w:div w:id="1228954579">
          <w:marLeft w:val="640"/>
          <w:marRight w:val="0"/>
          <w:marTop w:val="0"/>
          <w:marBottom w:val="0"/>
          <w:divBdr>
            <w:top w:val="none" w:sz="0" w:space="0" w:color="auto"/>
            <w:left w:val="none" w:sz="0" w:space="0" w:color="auto"/>
            <w:bottom w:val="none" w:sz="0" w:space="0" w:color="auto"/>
            <w:right w:val="none" w:sz="0" w:space="0" w:color="auto"/>
          </w:divBdr>
        </w:div>
        <w:div w:id="1221863115">
          <w:marLeft w:val="640"/>
          <w:marRight w:val="0"/>
          <w:marTop w:val="0"/>
          <w:marBottom w:val="0"/>
          <w:divBdr>
            <w:top w:val="none" w:sz="0" w:space="0" w:color="auto"/>
            <w:left w:val="none" w:sz="0" w:space="0" w:color="auto"/>
            <w:bottom w:val="none" w:sz="0" w:space="0" w:color="auto"/>
            <w:right w:val="none" w:sz="0" w:space="0" w:color="auto"/>
          </w:divBdr>
        </w:div>
        <w:div w:id="1341275687">
          <w:marLeft w:val="640"/>
          <w:marRight w:val="0"/>
          <w:marTop w:val="0"/>
          <w:marBottom w:val="0"/>
          <w:divBdr>
            <w:top w:val="none" w:sz="0" w:space="0" w:color="auto"/>
            <w:left w:val="none" w:sz="0" w:space="0" w:color="auto"/>
            <w:bottom w:val="none" w:sz="0" w:space="0" w:color="auto"/>
            <w:right w:val="none" w:sz="0" w:space="0" w:color="auto"/>
          </w:divBdr>
        </w:div>
        <w:div w:id="1992513741">
          <w:marLeft w:val="640"/>
          <w:marRight w:val="0"/>
          <w:marTop w:val="0"/>
          <w:marBottom w:val="0"/>
          <w:divBdr>
            <w:top w:val="none" w:sz="0" w:space="0" w:color="auto"/>
            <w:left w:val="none" w:sz="0" w:space="0" w:color="auto"/>
            <w:bottom w:val="none" w:sz="0" w:space="0" w:color="auto"/>
            <w:right w:val="none" w:sz="0" w:space="0" w:color="auto"/>
          </w:divBdr>
        </w:div>
        <w:div w:id="1195189192">
          <w:marLeft w:val="640"/>
          <w:marRight w:val="0"/>
          <w:marTop w:val="0"/>
          <w:marBottom w:val="0"/>
          <w:divBdr>
            <w:top w:val="none" w:sz="0" w:space="0" w:color="auto"/>
            <w:left w:val="none" w:sz="0" w:space="0" w:color="auto"/>
            <w:bottom w:val="none" w:sz="0" w:space="0" w:color="auto"/>
            <w:right w:val="none" w:sz="0" w:space="0" w:color="auto"/>
          </w:divBdr>
        </w:div>
        <w:div w:id="1175653227">
          <w:marLeft w:val="640"/>
          <w:marRight w:val="0"/>
          <w:marTop w:val="0"/>
          <w:marBottom w:val="0"/>
          <w:divBdr>
            <w:top w:val="none" w:sz="0" w:space="0" w:color="auto"/>
            <w:left w:val="none" w:sz="0" w:space="0" w:color="auto"/>
            <w:bottom w:val="none" w:sz="0" w:space="0" w:color="auto"/>
            <w:right w:val="none" w:sz="0" w:space="0" w:color="auto"/>
          </w:divBdr>
        </w:div>
        <w:div w:id="282033703">
          <w:marLeft w:val="640"/>
          <w:marRight w:val="0"/>
          <w:marTop w:val="0"/>
          <w:marBottom w:val="0"/>
          <w:divBdr>
            <w:top w:val="none" w:sz="0" w:space="0" w:color="auto"/>
            <w:left w:val="none" w:sz="0" w:space="0" w:color="auto"/>
            <w:bottom w:val="none" w:sz="0" w:space="0" w:color="auto"/>
            <w:right w:val="none" w:sz="0" w:space="0" w:color="auto"/>
          </w:divBdr>
        </w:div>
        <w:div w:id="1556892617">
          <w:marLeft w:val="640"/>
          <w:marRight w:val="0"/>
          <w:marTop w:val="0"/>
          <w:marBottom w:val="0"/>
          <w:divBdr>
            <w:top w:val="none" w:sz="0" w:space="0" w:color="auto"/>
            <w:left w:val="none" w:sz="0" w:space="0" w:color="auto"/>
            <w:bottom w:val="none" w:sz="0" w:space="0" w:color="auto"/>
            <w:right w:val="none" w:sz="0" w:space="0" w:color="auto"/>
          </w:divBdr>
        </w:div>
        <w:div w:id="25445174">
          <w:marLeft w:val="640"/>
          <w:marRight w:val="0"/>
          <w:marTop w:val="0"/>
          <w:marBottom w:val="0"/>
          <w:divBdr>
            <w:top w:val="none" w:sz="0" w:space="0" w:color="auto"/>
            <w:left w:val="none" w:sz="0" w:space="0" w:color="auto"/>
            <w:bottom w:val="none" w:sz="0" w:space="0" w:color="auto"/>
            <w:right w:val="none" w:sz="0" w:space="0" w:color="auto"/>
          </w:divBdr>
        </w:div>
        <w:div w:id="317732176">
          <w:marLeft w:val="640"/>
          <w:marRight w:val="0"/>
          <w:marTop w:val="0"/>
          <w:marBottom w:val="0"/>
          <w:divBdr>
            <w:top w:val="none" w:sz="0" w:space="0" w:color="auto"/>
            <w:left w:val="none" w:sz="0" w:space="0" w:color="auto"/>
            <w:bottom w:val="none" w:sz="0" w:space="0" w:color="auto"/>
            <w:right w:val="none" w:sz="0" w:space="0" w:color="auto"/>
          </w:divBdr>
        </w:div>
        <w:div w:id="1409881882">
          <w:marLeft w:val="640"/>
          <w:marRight w:val="0"/>
          <w:marTop w:val="0"/>
          <w:marBottom w:val="0"/>
          <w:divBdr>
            <w:top w:val="none" w:sz="0" w:space="0" w:color="auto"/>
            <w:left w:val="none" w:sz="0" w:space="0" w:color="auto"/>
            <w:bottom w:val="none" w:sz="0" w:space="0" w:color="auto"/>
            <w:right w:val="none" w:sz="0" w:space="0" w:color="auto"/>
          </w:divBdr>
        </w:div>
        <w:div w:id="1066490701">
          <w:marLeft w:val="640"/>
          <w:marRight w:val="0"/>
          <w:marTop w:val="0"/>
          <w:marBottom w:val="0"/>
          <w:divBdr>
            <w:top w:val="none" w:sz="0" w:space="0" w:color="auto"/>
            <w:left w:val="none" w:sz="0" w:space="0" w:color="auto"/>
            <w:bottom w:val="none" w:sz="0" w:space="0" w:color="auto"/>
            <w:right w:val="none" w:sz="0" w:space="0" w:color="auto"/>
          </w:divBdr>
        </w:div>
        <w:div w:id="823813101">
          <w:marLeft w:val="640"/>
          <w:marRight w:val="0"/>
          <w:marTop w:val="0"/>
          <w:marBottom w:val="0"/>
          <w:divBdr>
            <w:top w:val="none" w:sz="0" w:space="0" w:color="auto"/>
            <w:left w:val="none" w:sz="0" w:space="0" w:color="auto"/>
            <w:bottom w:val="none" w:sz="0" w:space="0" w:color="auto"/>
            <w:right w:val="none" w:sz="0" w:space="0" w:color="auto"/>
          </w:divBdr>
        </w:div>
        <w:div w:id="627856298">
          <w:marLeft w:val="640"/>
          <w:marRight w:val="0"/>
          <w:marTop w:val="0"/>
          <w:marBottom w:val="0"/>
          <w:divBdr>
            <w:top w:val="none" w:sz="0" w:space="0" w:color="auto"/>
            <w:left w:val="none" w:sz="0" w:space="0" w:color="auto"/>
            <w:bottom w:val="none" w:sz="0" w:space="0" w:color="auto"/>
            <w:right w:val="none" w:sz="0" w:space="0" w:color="auto"/>
          </w:divBdr>
        </w:div>
        <w:div w:id="1244296350">
          <w:marLeft w:val="640"/>
          <w:marRight w:val="0"/>
          <w:marTop w:val="0"/>
          <w:marBottom w:val="0"/>
          <w:divBdr>
            <w:top w:val="none" w:sz="0" w:space="0" w:color="auto"/>
            <w:left w:val="none" w:sz="0" w:space="0" w:color="auto"/>
            <w:bottom w:val="none" w:sz="0" w:space="0" w:color="auto"/>
            <w:right w:val="none" w:sz="0" w:space="0" w:color="auto"/>
          </w:divBdr>
        </w:div>
        <w:div w:id="210315322">
          <w:marLeft w:val="640"/>
          <w:marRight w:val="0"/>
          <w:marTop w:val="0"/>
          <w:marBottom w:val="0"/>
          <w:divBdr>
            <w:top w:val="none" w:sz="0" w:space="0" w:color="auto"/>
            <w:left w:val="none" w:sz="0" w:space="0" w:color="auto"/>
            <w:bottom w:val="none" w:sz="0" w:space="0" w:color="auto"/>
            <w:right w:val="none" w:sz="0" w:space="0" w:color="auto"/>
          </w:divBdr>
        </w:div>
        <w:div w:id="1041125232">
          <w:marLeft w:val="640"/>
          <w:marRight w:val="0"/>
          <w:marTop w:val="0"/>
          <w:marBottom w:val="0"/>
          <w:divBdr>
            <w:top w:val="none" w:sz="0" w:space="0" w:color="auto"/>
            <w:left w:val="none" w:sz="0" w:space="0" w:color="auto"/>
            <w:bottom w:val="none" w:sz="0" w:space="0" w:color="auto"/>
            <w:right w:val="none" w:sz="0" w:space="0" w:color="auto"/>
          </w:divBdr>
        </w:div>
        <w:div w:id="334505172">
          <w:marLeft w:val="640"/>
          <w:marRight w:val="0"/>
          <w:marTop w:val="0"/>
          <w:marBottom w:val="0"/>
          <w:divBdr>
            <w:top w:val="none" w:sz="0" w:space="0" w:color="auto"/>
            <w:left w:val="none" w:sz="0" w:space="0" w:color="auto"/>
            <w:bottom w:val="none" w:sz="0" w:space="0" w:color="auto"/>
            <w:right w:val="none" w:sz="0" w:space="0" w:color="auto"/>
          </w:divBdr>
        </w:div>
        <w:div w:id="1989281022">
          <w:marLeft w:val="640"/>
          <w:marRight w:val="0"/>
          <w:marTop w:val="0"/>
          <w:marBottom w:val="0"/>
          <w:divBdr>
            <w:top w:val="none" w:sz="0" w:space="0" w:color="auto"/>
            <w:left w:val="none" w:sz="0" w:space="0" w:color="auto"/>
            <w:bottom w:val="none" w:sz="0" w:space="0" w:color="auto"/>
            <w:right w:val="none" w:sz="0" w:space="0" w:color="auto"/>
          </w:divBdr>
        </w:div>
        <w:div w:id="489908548">
          <w:marLeft w:val="640"/>
          <w:marRight w:val="0"/>
          <w:marTop w:val="0"/>
          <w:marBottom w:val="0"/>
          <w:divBdr>
            <w:top w:val="none" w:sz="0" w:space="0" w:color="auto"/>
            <w:left w:val="none" w:sz="0" w:space="0" w:color="auto"/>
            <w:bottom w:val="none" w:sz="0" w:space="0" w:color="auto"/>
            <w:right w:val="none" w:sz="0" w:space="0" w:color="auto"/>
          </w:divBdr>
        </w:div>
        <w:div w:id="2106344274">
          <w:marLeft w:val="640"/>
          <w:marRight w:val="0"/>
          <w:marTop w:val="0"/>
          <w:marBottom w:val="0"/>
          <w:divBdr>
            <w:top w:val="none" w:sz="0" w:space="0" w:color="auto"/>
            <w:left w:val="none" w:sz="0" w:space="0" w:color="auto"/>
            <w:bottom w:val="none" w:sz="0" w:space="0" w:color="auto"/>
            <w:right w:val="none" w:sz="0" w:space="0" w:color="auto"/>
          </w:divBdr>
        </w:div>
        <w:div w:id="939799790">
          <w:marLeft w:val="640"/>
          <w:marRight w:val="0"/>
          <w:marTop w:val="0"/>
          <w:marBottom w:val="0"/>
          <w:divBdr>
            <w:top w:val="none" w:sz="0" w:space="0" w:color="auto"/>
            <w:left w:val="none" w:sz="0" w:space="0" w:color="auto"/>
            <w:bottom w:val="none" w:sz="0" w:space="0" w:color="auto"/>
            <w:right w:val="none" w:sz="0" w:space="0" w:color="auto"/>
          </w:divBdr>
        </w:div>
        <w:div w:id="885263001">
          <w:marLeft w:val="640"/>
          <w:marRight w:val="0"/>
          <w:marTop w:val="0"/>
          <w:marBottom w:val="0"/>
          <w:divBdr>
            <w:top w:val="none" w:sz="0" w:space="0" w:color="auto"/>
            <w:left w:val="none" w:sz="0" w:space="0" w:color="auto"/>
            <w:bottom w:val="none" w:sz="0" w:space="0" w:color="auto"/>
            <w:right w:val="none" w:sz="0" w:space="0" w:color="auto"/>
          </w:divBdr>
        </w:div>
        <w:div w:id="409742050">
          <w:marLeft w:val="640"/>
          <w:marRight w:val="0"/>
          <w:marTop w:val="0"/>
          <w:marBottom w:val="0"/>
          <w:divBdr>
            <w:top w:val="none" w:sz="0" w:space="0" w:color="auto"/>
            <w:left w:val="none" w:sz="0" w:space="0" w:color="auto"/>
            <w:bottom w:val="none" w:sz="0" w:space="0" w:color="auto"/>
            <w:right w:val="none" w:sz="0" w:space="0" w:color="auto"/>
          </w:divBdr>
        </w:div>
        <w:div w:id="752047824">
          <w:marLeft w:val="640"/>
          <w:marRight w:val="0"/>
          <w:marTop w:val="0"/>
          <w:marBottom w:val="0"/>
          <w:divBdr>
            <w:top w:val="none" w:sz="0" w:space="0" w:color="auto"/>
            <w:left w:val="none" w:sz="0" w:space="0" w:color="auto"/>
            <w:bottom w:val="none" w:sz="0" w:space="0" w:color="auto"/>
            <w:right w:val="none" w:sz="0" w:space="0" w:color="auto"/>
          </w:divBdr>
        </w:div>
        <w:div w:id="125050420">
          <w:marLeft w:val="640"/>
          <w:marRight w:val="0"/>
          <w:marTop w:val="0"/>
          <w:marBottom w:val="0"/>
          <w:divBdr>
            <w:top w:val="none" w:sz="0" w:space="0" w:color="auto"/>
            <w:left w:val="none" w:sz="0" w:space="0" w:color="auto"/>
            <w:bottom w:val="none" w:sz="0" w:space="0" w:color="auto"/>
            <w:right w:val="none" w:sz="0" w:space="0" w:color="auto"/>
          </w:divBdr>
        </w:div>
        <w:div w:id="999887873">
          <w:marLeft w:val="640"/>
          <w:marRight w:val="0"/>
          <w:marTop w:val="0"/>
          <w:marBottom w:val="0"/>
          <w:divBdr>
            <w:top w:val="none" w:sz="0" w:space="0" w:color="auto"/>
            <w:left w:val="none" w:sz="0" w:space="0" w:color="auto"/>
            <w:bottom w:val="none" w:sz="0" w:space="0" w:color="auto"/>
            <w:right w:val="none" w:sz="0" w:space="0" w:color="auto"/>
          </w:divBdr>
        </w:div>
      </w:divsChild>
    </w:div>
    <w:div w:id="19022520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E7DFC51-FCB8-6141-9AB0-352CDF5E94BA}">
  <we:reference id="wa104382081" version="1.55.1.0" store="en-US" storeType="OMEX"/>
  <we:alternateReferences>
    <we:reference id="WA104382081" version="1.55.1.0" store="" storeType="OMEX"/>
  </we:alternateReferences>
  <we:properties>
    <we:property name="MENDELEY_CITATIONS" value="[{&quot;citationID&quot;:&quot;MENDELEY_CITATION_3197d8a5-f69e-48c2-8d21-95e26d9e6ca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&quot;,&quot;citationItems&quot;:[{&quot;id&quot;:&quot;49d6d9fe-dfe9-34dc-857f-2b3c23b4feb0&quot;,&quot;itemData&quot;:{&quot;type&quot;:&quot;report&quot;,&quot;id&quot;:&quot;49d6d9fe-dfe9-34dc-857f-2b3c23b4feb0&quot;,&quot;title&quot;:&quot;Climate Change 2022: Impacts, Adaptation and Vulnerability | Climate Change 2022: Impacts, Adaptation and Vulnerability&quot;,&quot;author&quot;:[{&quot;family&quot;:&quot;IPCC&quot;,&quot;given&quot;:&quot;&quot;,&quot;parse-names&quot;:false,&quot;dropping-particle&quot;:&quot;&quot;,&quot;non-dropping-particle&quot;:&quot;&quot;}],&quot;accessed&quot;:{&quot;date-parts&quot;:[[2024,3,28]]},&quot;URL&quot;:&quot;https://www.ipcc.ch/report/ar6/wg2/&quot;,&quot;issued&quot;:{&quot;date-parts&quot;:[[2022]]},&quot;container-title-short&quot;:&quot;&quot;},&quot;isTemporary&quot;:false}]},{&quot;citationID&quot;:&quot;MENDELEY_CITATION_973cb487-5ef2-4972-847d-7d05a7a68eb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&quot;,&quot;citationItems&quot;:[{&quot;id&quot;:&quot;47449c46-90f1-3937-9428-28d59b857661&quot;,&quot;itemData&quot;:{&quot;type&quot;:&quot;article-journal&quot;,&quot;id&quot;:&quot;47449c46-90f1-3937-9428-28d59b857661&quot;,&quot;title&quot;:&quot;300 years of sclerosponge thermometry shows global warming has exceeded 1.5 °C&quot;,&quot;author&quot;:[{&quot;family&quot;:&quot;McCulloch&quot;,&quot;given&quot;:&quot;Malcolm T.&quot;,&quot;parse-names&quot;:false,&quot;dropping-particle&quot;:&quot;&quot;,&quot;non-dropping-particle&quot;:&quot;&quot;},{&quot;family&quot;:&quot;Winter&quot;,&quot;given&quot;:&quot;Amos&quot;,&quot;parse-names&quot;:false,&quot;dropping-particle&quot;:&quot;&quot;,&quot;non-dropping-particle&quot;:&quot;&quot;},{&quot;family&quot;:&quot;Sherman&quot;,&quot;given&quot;:&quot;Clark E.&quot;,&quot;parse-names&quot;:false,&quot;dropping-particle&quot;:&quot;&quot;,&quot;non-dropping-particle&quot;:&quot;&quot;},{&quot;family&quot;:&quot;Trotter&quot;,&quot;given&quot;:&quot;Julie A.&quot;,&quot;parse-names&quot;:false,&quot;dropping-particle&quot;:&quot;&quot;,&quot;non-dropping-particle&quot;:&quot;&quot;}],&quot;container-title&quot;:&quot;Nature Climate Change 2024 14:2&quot;,&quot;accessed&quot;:{&quot;date-parts&quot;:[[2024,2,7]]},&quot;DOI&quot;:&quot;10.1038/s41558-023-01919-7&quot;,&quot;ISSN&quot;:&quot;1758-6798&quot;,&quot;URL&quot;:&quot;https://www.nature.com/articles/s41558-023-01919-7&quot;,&quot;issued&quot;:{&quot;date-parts&quot;:[[2024,2,5]]},&quot;page&quot;:&quot;171-177&quot;,&quot;abstract&quot;:&quot;Anthropogenic emissions drive global-scale warming yet the temperature increase relative to pre-industrial levels is uncertain. Using 300 years of ocean mixed-layer temperature records preserved in sclerosponge carbonate skeletons, we demonstrate that industrial-era warming began in the mid-1860s, more than 80 years earlier than instrumental sea surface temperature records. The Sr/Ca palaeothermometer was calibrated against ‘modern’ (post-1963) highly correlated (R2 = 0.91) instrumental records of global sea surface temperatures, with the pre-industrial defined by nearly constant (&amp;lt;±0.1 °C) temperatures from 1700 to the early 1860s. Increasing ocean and land-air temperatures overlap until the late twentieth century, when the land began warming at nearly twice the rate of the surface oceans. Hotter land temperatures, together with the earlier onset of industrial-era warming, indicate that global warming was already 1.7 ± 0.1 °C above pre-industrial levels by 2020. Our result is 0.5 °C higher than IPCC estimates, with 2 °C global warming projected by the late 2020s, nearly two decades earlier than expected. Understanding temperature change since the pre-industrial period is essential for climate action. This study uses an ocean proxy to better quantify when anthropogenic warming began and estimates that global temperatures have already increased by 1.7 °C.&quot;,&quot;publisher&quot;:&quot;Nature Publishing Group&quot;,&quot;issue&quot;:&quot;2&quot;,&quot;volume&quot;:&quot;14&quot;,&quot;container-title-short&quot;:&quot;&quot;},&quot;isTemporary&quot;:false}]},{&quot;citationID&quot;:&quot;MENDELEY_CITATION_b7114bfc-43d4-4e64-89a5-5e3c0c0ec91f&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&quot;,&quot;citationItems&quot;:[{&quot;id&quot;:&quot;82c0d8c4-3b7c-3faa-9ade-7e315b2aee9f&quot;,&quot;itemData&quot;:{&quot;type&quot;:&quot;article-journal&quot;,&quot;id&quot;:&quot;82c0d8c4-3b7c-3faa-9ade-7e315b2aee9f&quot;,&quot;title&quot;:&quot;Shifting baseline syndrome: causes, consequences, and implications&quot;,&quot;author&quot;:[{&quot;family&quot;:&quot;Soga&quot;,&quot;given&quot;:&quot;Masashi&quot;,&quot;parse-names&quot;:false,&quot;dropping-particle&quot;:&quot;&quot;,&quot;non-dropping-particle&quot;:&quot;&quot;},{&quot;family&quot;:&quot;Gaston&quot;,&quot;given&quot;:&quot;Kevin J.&quot;,&quot;parse-names&quot;:false,&quot;dropping-particle&quot;:&quot;&quot;,&quot;non-dropping-particle&quot;:&quot;&quot;}],&quot;container-title&quot;:&quot;Frontiers in Ecology and the Environment&quot;,&quot;container-title-short&quot;:&quot;Front Ecol Environ&quot;,&quot;accessed&quot;:{&quot;date-parts&quot;:[[2024,3,18]]},&quot;DOI&quot;:&quot;10.1002/FEE.1794&quot;,&quot;ISSN&quot;:&quot;1540-9309&quot;,&quot;URL&quot;:&quot;https://onlinelibrary.wiley.com/doi/full/10.1002/fee.1794&quot;,&quot;issued&quot;:{&quot;date-parts&quot;:[[2018,5,1]]},&quot;page&quot;:&quot;222-230&quot;,&quot;abstract&quot;:&quot;With ongoing environmental degradation at local, regional, and global scales, people's accepted thresholds for environmental conditions are continually being lowered. In the absence of past information or experience with historical conditions, members of each new generation accept the situation in which they were raised as being normal. This psychological and sociological phenomenon is termed shifting baseline syndrome (SBS), which is increasingly recognized as one of the fundamental obstacles to addressing a wide range of today's global environmental issues. Yet our understanding of this phenomenon remains incomplete. We provide an overview of the nature and extent of SBS and propose a conceptual framework for understanding its causes, consequences, and implications. We suggest that there are several self-reinforcing feedback loops that allow the consequences of SBS to further accelerate SBS through progressive environmental degradation. Such negative implications highlight the urgent need to dedicate considerable effort to preventing and ultimately reversing SBS.&quot;,&quot;publisher&quot;:&quot;John Wiley &amp; Sons, Ltd&quot;,&quot;issue&quot;:&quot;4&quot;,&quot;volume&quot;:&quot;16&quot;},&quot;isTemporary&quot;:false}]},{&quot;citationID&quot;:&quot;MENDELEY_CITATION_4e65391c-d012-4b25-afe4-d0fa8d7520f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&quot;,&quot;citationItems&quot;:[{&quot;id&quot;:&quot;8941b619-723f-35fd-b11f-9e1d68bf5de6&quot;,&quot;itemData&quot;:{&quot;type&quot;:&quot;article-journal&quot;,&quot;id&quot;:&quot;8941b619-723f-35fd-b11f-9e1d68bf5de6&quot;,&quot;title&quot;:&quot;The baseline is already shifted: marine microbiome restoration and rehabilitation as essential tools to mitigate ecosystem decline&quot;,&quot;author&quot;:[{&quot;family&quot;:&quot;Peixoto&quot;,&quot;given&quot;:&quot;Raquel S.&quot;,&quot;parse-names&quot;:false,&quot;dropping-particle&quot;:&quot;&quot;,&quot;non-dropping-particle&quot;:&quot;&quot;},{&quot;family&quot;:&quot;Voolstra&quot;,&quot;given&quot;:&quot;Christian R.&quot;,&quot;parse-names&quot;:false,&quot;dropping-particle&quot;:&quot;&quot;,&quot;non-dropping-particle&quot;:&quot;&quot;}],&quot;container-title&quot;:&quot;Frontiers in Marine Science&quot;,&quot;container-title-short&quot;:&quot;Front Mar Sci&quot;,&quot;accessed&quot;:{&quot;date-parts&quot;:[[2023,11,8]]},&quot;DOI&quot;:&quot;10.3389/FMARS.2023.1218531/BIBTEX&quot;,&quot;ISSN&quot;:&quot;22967745&quot;,&quot;issued&quot;:{&quot;date-parts&quot;:[[2023,6,30]]},&quot;page&quot;:&quot;1218531&quot;,&quot;abstract&quot;:&quot;Climate change is turning formerly pristine ecosystems into ever-changing states, causing major disturbance and biodiversity loss. Such impacted marine ecosystems and organisms exhibit clear microbiome shifts that alter their function. Microbiome-targeted interventions appear as feasible tools to support organismal and ecosystem resilience and recovery by restoring symbiotic interactions and thwarting dysbiotic processes. However, microbiome restoration and rehabilitation are perceived as drastic measures, since they alter ‘natural relationships’. What is missing from this notion is that microbiomes already drastically differ from any pre-anthropogenic state. As such, our perception and definition of even ‘pristine states’ may in fact represent an already disturbed/derived condition. Following this, we argue that restoring and rehabilitating marine microbiomes are essential tools to mitigate ecosystem and organismal decline.&quot;,&quot;publisher&quot;:&quot;Frontiers Media SA&quot;,&quot;volume&quot;:&quot;10&quot;},&quot;isTemporary&quot;:false}]},{&quot;citationID&quot;:&quot;MENDELEY_CITATION_88455d92-3711-4b14-b8f8-a0989cadec68&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&quot;,&quot;citationItems&quot;:[{&quot;id&quot;:&quot;8aa02a22-d978-3b58-b442-99c3cea3cee4&quot;,&quot;itemData&quot;:{&quot;type&quot;:&quot;article-journal&quot;,&quot;id&quot;:&quot;8aa02a22-d978-3b58-b442-99c3cea3cee4&quot;,&quot;title&quot;:&quot;Coupled carbon and nitrogen cycling regulates the cnidarian–algal symbiosis&quot;,&quot;author&quot;:[{&quot;family&quot;:&quot;Rädecker&quot;,&quot;given&quot;:&quot;Nils&quot;,&quot;parse-names&quot;:false,&quot;dropping-particle&quot;:&quot;&quot;,&quot;non-dropping-particle&quot;:&quot;&quot;},{&quot;family&quot;:&quot;Escrig&quot;,&quot;given&quot;:&quot;Stéphane&quot;,&quot;parse-names&quot;:false,&quot;dropping-particle&quot;:&quot;&quot;,&quot;non-dropping-particle&quot;:&quot;&quot;},{&quot;family&quot;:&quot;Spangenberg&quot;,&quot;given&quot;:&quot;Jorge E.&quot;,&quot;parse-names&quot;:false,&quot;dropping-particle&quot;:&quot;&quot;,&quot;non-dropping-particle&quot;:&quot;&quot;},{&quot;family&quot;:&quot;Voolstra&quot;,&quot;given&quot;:&quot;Christian R.&quot;,&quot;parse-names&quot;:false,&quot;dropping-particle&quot;:&quot;&quot;,&quot;non-dropping-particle&quot;:&quot;&quot;},{&quot;family&quot;:&quot;Meibom&quot;,&quot;given&quot;:&quot;Anders&quot;,&quot;parse-names&quot;:false,&quot;dropping-particle&quot;:&quot;&quot;,&quot;non-dropping-particle&quot;:&quot;&quot;}],&quot;container-title&quot;:&quot;Nature Communications 2023 14:1&quot;,&quot;accessed&quot;:{&quot;date-parts&quot;:[[2024,2,7]]},&quot;DOI&quot;:&quot;10.1038/s41467-023-42579-7&quot;,&quot;ISSN&quot;:&quot;2041-1723&quot;,&quot;PMID&quot;:&quot;37914705&quot;,&quot;URL&quot;:&quot;https://www.nature.com/articles/s41467-023-42579-7&quot;,&quot;issued&quot;:{&quot;date-parts&quot;:[[2023,11,1]]},&quot;page&quot;:&quot;1-10&quot;,&quot;abstract&quot;:&quot;Efficient nutrient recycling underpins the ecological success of cnidarian-algal symbioses in oligotrophic waters. In these symbioses, nitrogen limitation restricts the growth of algal endosymbionts in hospite and stimulates their release of photosynthates to the cnidarian host. However, the mechanisms controlling nitrogen availability and their role in symbiosis regulation remain poorly understood. Here, we studied the metabolic regulation of symbiotic nitrogen cycling in the sea anemone Aiptasia by experimentally altering labile carbon availability in a series of experiments. Combining 13C and 15N stable isotope labeling experiments with physiological analyses and NanoSIMS imaging, we show that the competition for environmental ammonium between the host and its algal symbionts is regulated by labile carbon availability. Light regimes optimal for algal photosynthesis increase carbon availability in the holobiont and stimulate nitrogen assimilation in the host metabolism. Consequently, algal symbiont densities are lowest under optimal environmental conditions and increase toward the lower and upper light tolerance limits of the symbiosis. This metabolic regulation promotes efficient carbon recycling in a stable symbiosis across a wide range of environmental conditions. Yet, the dependence on resource competition may favor parasitic interactions, explaining the instability of the cnidarian-algal&amp;nbsp;symbiosis as environmental conditions in the Anthropocene shift towards its tolerance limits. Photosymbioses enable efficient nutrient recycling between heterotrophic and phototrophic organisms. This study shows that nutrient cycling in a cnidarian-algal symbiosis is regulated through resource competition between symbiotic partners. Mutualistic interactions can therefore emerge from mutual exploitation in nutrient–exchange symbioses.&quot;,&quot;publisher&quot;:&quot;Nature Publishing Group&quot;,&quot;issue&quot;:&quot;1&quot;,&quot;volume&quot;:&quot;14&quot;,&quot;container-title-short&quot;:&quot;&quot;},&quot;isTemporary&quot;:false},{&quot;id&quot;:&quot;30f96fef-fd29-36d5-978a-a22e88a5816a&quot;,&quot;itemData&quot;:{&quot;type&quot;:&quot;article-journal&quot;,&quot;id&quot;:&quot;30f96fef-fd29-36d5-978a-a22e88a5816a&quot;,&quot;title&quot;:&quot;Heat stress destabilizes symbiotic nutrient cycling in corals&quot;,&quot;author&quot;:[{&quot;family&quot;:&quot;Rädecker&quot;,&quot;given&quot;:&quot;Nils&quot;,&quot;parse-names&quot;:false,&quot;dropping-particle&quot;:&quot;&quot;,&quot;non-dropping-particle&quot;:&quot;&quot;},{&quot;family&quot;:&quot;Pogoreutz&quot;,&quot;given&quot;:&quot;Claudia&quot;,&quot;parse-names&quot;:false,&quot;dropping-particle&quot;:&quot;&quot;,&quot;non-dropping-particle&quot;:&quot;&quot;},{&quot;family&quot;:&quot;Gegner&quot;,&quot;given&quot;:&quot;Hagen M.&quot;,&quot;parse-names&quot;:false,&quot;dropping-particle&quot;:&quot;&quot;,&quot;non-dropping-particle&quot;:&quot;&quot;},{&quot;family&quot;:&quot;Cárdenas&quot;,&quot;given&quot;:&quot;Anny&quot;,&quot;parse-names&quot;:false,&quot;dropping-particle&quot;:&quot;&quot;,&quot;non-dropping-particle&quot;:&quot;&quot;},{&quot;family&quot;:&quot;Roth&quot;,&quot;given&quot;:&quot;Florian&quot;,&quot;parse-names&quot;:false,&quot;dropping-particle&quot;:&quot;&quot;,&quot;non-dropping-particle&quot;:&quot;&quot;},{&quot;family&quot;:&quot;Bougoure&quot;,&quot;given&quot;:&quot;Jeremy&quot;,&quot;parse-names&quot;:false,&quot;dropping-particle&quot;:&quot;&quot;,&quot;non-dropping-particle&quot;:&quot;&quot;},{&quot;family&quot;:&quot;Guagliardo&quot;,&quot;given&quot;:&quot;Paul&quot;,&quot;parse-names&quot;:false,&quot;dropping-particle&quot;:&quot;&quot;,&quot;non-dropping-particle&quot;:&quot;&quot;},{&quot;family&quot;:&quot;Wild&quot;,&quot;given&quot;:&quot;Christian&quot;,&quot;parse-names&quot;:false,&quot;dropping-particle&quot;:&quot;&quot;,&quot;non-dropping-particle&quot;:&quot;&quot;},{&quot;family&quot;:&quot;Pernice&quot;,&quot;given&quot;:&quot;Mathieu&quot;,&quot;parse-names&quot;:false,&quot;dropping-particle&quot;:&quot;&quot;,&quot;non-dropping-particle&quot;:&quot;&quot;},{&quot;family&quot;:&quot;Raina&quot;,&quot;given&quot;:&quot;Jean Baptiste&quot;,&quot;parse-names&quot;:false,&quot;dropping-particle&quot;:&quot;&quot;,&quot;non-dropping-particle&quot;:&quot;&quot;},{&quot;family&quot;:&quot;Meibom&quot;,&quot;given&quot;:&quot;Anders&quot;,&quot;parse-names&quot;:false,&quot;dropping-particle&quot;:&quot;&quot;,&quot;non-dropping-particle&quot;:&quot;&quot;},{&quot;family&quot;:&quot;Voolstra&quot;,&quot;given&quot;:&quot;Christian R.&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3,6]]},&quot;DOI&quot;:&quot;10.1073/PNAS.2022653118/SUPPL_FILE/PNAS.2022653118.SD01.XLSX&quot;,&quot;ISSN&quot;:&quot;10916490&quot;,&quot;PMID&quot;:&quot;33500354&quot;,&quot;URL&quot;:&quot;https://www.pnas.org/doi/abs/10.1073/pnas.2022653118&quot;,&quot;issued&quot;:{&quot;date-parts&quot;:[[2021,2,2]]},&quot;page&quot;:&quot;e2022653118&quot;,&quot;abstract&quot;:&quot;Recurrent mass bleaching events are pushing coral reefs worldwide to the brink of ecological collapse. While the symptoms and consequences of this breakdown of the coral–algal symbiosis have been extensively characterized, our understanding of the underlying causes remains incomplete. Here, we investigated the nutrient fluxes and the physiological as well as molecular responses of the widespread coral Stylophora pistillata to heat stress prior to the onset of bleaching to identify processes involved in the breakdown of the coral–algal symbiosis. We show that altered nutrient cycling during heat stress is a primary driver of the functional breakdown of the symbiosis. Heat stress increased the metabolic energy demand of the coral host, which was compensated by the catabolic degradation of amino acids. The resulting shift from net uptake to release of ammonium by the coral holobiont subsequently promoted the growth of algal symbionts and retention of photosynthates. Together, these processes form a feedback loop that will gradually lead to the decoupling of carbon translocation from the symbiont to the host. Energy limitation and altered symbiotic nutrient cycling are thus key factors in the early heat stress response, directly contributing to the breakdown of the coral–algal symbiosis. Interpreting the stability of the coral holobiont in light of its metabolic interactions provides a missing link in our understanding of the environmental drivers of bleaching and may ultimately help uncover fundamental processes underpinning the functioning of endosymbioses in general.&quot;,&quot;publisher&quot;:&quot;National Academy of Sciences&quot;,&quot;issue&quot;:&quot;5&quot;,&quot;volume&quot;:&quot;118&quot;},&quot;isTemporary&quot;:false}]},{&quot;citationID&quot;:&quot;MENDELEY_CITATION_22646c09-5f6e-434a-994c-74596003d246&quot;,&quot;properties&quot;:{&quot;noteIndex&quot;:0},&quot;isEdited&quot;:false,&quot;manualOverride&quot;:{&quot;isManuallyOverridden&quot;:false,&quot;citeprocText&quot;:&quot;&lt;sup&gt;7–11&lt;/sup&gt;&quot;,&quot;manualOverrideText&quot;:&quot;&quot;},&quot;citationTag&quot;:&quot;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&quot;,&quot;citationItems&quot;:[{&quot;id&quot;:&quot;4b254733-bd71-3404-b25f-e56673991ade&quot;,&quot;itemData&quot;:{&quot;type&quot;:&quot;article-journal&quot;,&quot;id&quot;:&quot;4b254733-bd71-3404-b25f-e56673991ade&quot;,&quot;title&quot;:&quot;Climate change, coral bleaching and the future of the world's coral reefs&quot;,&quot;author&quot;:[{&quot;family&quot;:&quot;Hoegh-Guldberg&quot;,&quot;given&quot;:&quot;Ove&quot;,&quot;parse-names&quot;:false,&quot;dropping-particle&quot;:&quot;&quot;,&quot;non-dropping-particle&quot;:&quot;&quot;}],&quot;container-title&quot;:&quot;Marine and Freshwater Research&quot;,&quot;container-title-short&quot;:&quot;Mar Freshw Res&quot;,&quot;accessed&quot;:{&quot;date-parts&quot;:[[2024,3,28]]},&quot;DOI&quot;:&quot;10.1071/MF99078&quot;,&quot;ISSN&quot;:&quot;1448-6059&quot;,&quot;URL&quot;:&quot;https://www.publish.csiro.au/mf/mf99078&quot;,&quot;issued&quot;:{&quot;date-parts&quot;:[[1999]]},&quot;page&quot;:&quot;839-866&quot;,&quot;abstract&quot;:&quot;Sea temperatures in many tropical regions have increased by almost 1°C over the past 100 years, and are currently increasing at ~1–2°C per century. Coral bleaching occurs when the thermal tolerance of corals and their photosynthetic symbionts (zooxanthellae) is exceeded. Mass coral bleaching has occurred in association with episodes of elevated sea temperatures over the past 20 years and involves the loss of the zooxanthellae following chronic photoinhibition. Mass bleaching has resulted in significant losses of live coral in many parts of the world. This paper considers the biochemical, physiological and ecological perspectives of coral bleaching. It also uses the outputs of four runs from three models of global climate change which simulate changes in sea temperature and hence how the frequency and intensity of bleaching events will change over the next 100 years. The results suggest that the thermal tolerances of reef-building corals are likely to be exceeded every year within the next few decades. Events as severe as the 1998 event, the worst on record, are likely to become commonplace within 20 years. Most information suggests that the capacity for acclimation by corals has already been exceeded, and that adaptation will be too slow to avert a decline in the quality of the world’s reefs. The rapidity of the changes that are predicted indicates a major problem for tropical marine ecosystems and suggests that unrestrained warming cannot occur without the loss and degradation of coral reefs on a global scale.&quot;,&quot;publisher&quot;:&quot;CSIRO PUBLISHING&quot;,&quot;issue&quot;:&quot;8&quot;,&quot;volume&quot;:&quot;50&quot;},&quot;isTemporary&quot;:false},{&quot;id&quot;:&quot;2d3fa143-c0db-3f9d-b44b-de1fa4deb96d&quot;,&quot;itemData&quot;:{&quot;type&quot;:&quot;article-journal&quot;,&quot;id&quot;:&quot;2d3fa143-c0db-3f9d-b44b-de1fa4deb96d&quot;,&quot;title&quot;:&quot;Global warming and recurrent mass bleaching of corals&quot;,&quot;author&quot;:[{&quot;family&quot;:&quot;Hughes&quot;,&quot;given&quot;:&quot;Terry P.&quot;,&quot;parse-names&quot;:false,&quot;dropping-particle&quot;:&quot;&quot;,&quot;non-dropping-particle&quot;:&quot;&quot;},{&quot;family&quot;:&quot;Kerry&quot;,&quot;given&quot;:&quot;James T.&quot;,&quot;parse-names&quot;:false,&quot;dropping-particle&quot;:&quot;&quot;,&quot;non-dropping-particle&quot;:&quot;&quot;},{&quot;family&quot;:&quot;Álvarez-Noriega&quot;,&quot;given&quot;:&quot;Mariana&quot;,&quot;parse-names&quot;:false,&quot;dropping-particle&quot;:&quot;&quot;,&quot;non-dropping-particle&quot;:&quot;&quot;},{&quot;family&quot;:&quot;Álvarez-Romero&quot;,&quot;given&quot;:&quot;Jorge G.&quot;,&quot;parse-names&quot;:false,&quot;dropping-particle&quot;:&quot;&quot;,&quot;non-dropping-particle&quot;:&quot;&quot;},{&quot;family&quot;:&quot;Anderson&quot;,&quot;given&quot;:&quot;Kristen D.&quot;,&quot;parse-names&quot;:false,&quot;dropping-particle&quot;:&quot;&quot;,&quot;non-dropping-particle&quot;:&quot;&quot;},{&quot;family&quot;:&quot;Baird&quot;,&quot;given&quot;:&quot;Andrew H.&quot;,&quot;parse-names&quot;:false,&quot;dropping-particle&quot;:&quot;&quot;,&quot;non-dropping-particle&quot;:&quot;&quot;},{&quot;family&quot;:&quot;Babcock&quot;,&quot;given&quot;:&quot;Russell C.&quot;,&quot;parse-names&quot;:false,&quot;dropping-particle&quot;:&quot;&quot;,&quot;non-dropping-particle&quot;:&quot;&quot;},{&quot;family&quot;:&quot;Beger&quot;,&quot;given&quot;:&quot;Maria&quot;,&quot;parse-names&quot;:false,&quot;dropping-particle&quot;:&quot;&quot;,&quot;non-dropping-particle&quot;:&quot;&quot;},{&quot;family&quot;:&quot;Bellwood&quot;,&quot;given&quot;:&quot;David R.&quot;,&quot;parse-names&quot;:false,&quot;dropping-particle&quot;:&quot;&quot;,&quot;non-dropping-particle&quot;:&quot;&quot;},{&quot;family&quot;:&quot;Berkelmans&quot;,&quot;given&quot;:&quot;Ray&quot;,&quot;parse-names&quot;:false,&quot;dropping-particle&quot;:&quot;&quot;,&quot;non-dropping-particle&quot;:&quot;&quot;},{&quot;family&quot;:&quot;Bridge&quot;,&quot;given&quot;:&quot;Tom C.&quot;,&quot;parse-names&quot;:false,&quot;dropping-particle&quot;:&quot;&quot;,&quot;non-dropping-particle&quot;:&quot;&quot;},{&quot;family&quot;:&quot;Butler&quot;,&quot;given&quot;:&quot;Ian R.&quot;,&quot;parse-names&quot;:false,&quot;dropping-particle&quot;:&quot;&quot;,&quot;non-dropping-particle&quot;:&quot;&quot;},{&quot;family&quot;:&quot;Byrne&quot;,&quot;given&quot;:&quot;Maria&quot;,&quot;parse-names&quot;:false,&quot;dropping-particle&quot;:&quot;&quot;,&quot;non-dropping-particle&quot;:&quot;&quot;},{&quot;family&quot;:&quot;Cantin&quot;,&quot;given&quot;:&quot;Neal E.&quot;,&quot;parse-names&quot;:false,&quot;dropping-particle&quot;:&quot;&quot;,&quot;non-dropping-particle&quot;:&quot;&quot;},{&quot;family&quot;:&quot;Comeau&quot;,&quot;given&quot;:&quot;Steeve&quot;,&quot;parse-names&quot;:false,&quot;dropping-particle&quot;:&quot;&quot;,&quot;non-dropping-particle&quot;:&quot;&quot;},{&quot;family&quot;:&quot;Connolly&quot;,&quot;given&quot;:&quot;Sean R.&quot;,&quot;parse-names&quot;:false,&quot;dropping-particle&quot;:&quot;&quot;,&quot;non-dropping-particle&quot;:&quot;&quot;},{&quot;family&quot;:&quot;Cumming&quot;,&quot;given&quot;:&quot;Graeme S.&quot;,&quot;parse-names&quot;:false,&quot;dropping-particle&quot;:&quot;&quot;,&quot;non-dropping-particle&quot;:&quot;&quot;},{&quot;family&quot;:&quot;Dalton&quot;,&quot;given&quot;:&quot;Steven J.&quot;,&quot;parse-names&quot;:false,&quot;dropping-particle&quot;:&quot;&quot;,&quot;non-dropping-particle&quot;:&quot;&quot;},{&quot;family&quot;:&quot;Diaz-Pulido&quot;,&quot;given&quot;:&quot;Guillermo&quot;,&quot;parse-names&quot;:false,&quot;dropping-particle&quot;:&quot;&quot;,&quot;non-dropping-particle&quot;:&quot;&quot;},{&quot;family&quot;:&quot;Eakin&quot;,&quot;given&quot;:&quot;C. Mark&quot;,&quot;parse-names&quot;:false,&quot;dropping-particle&quot;:&quot;&quot;,&quot;non-dropping-particle&quot;:&quot;&quot;},{&quot;family&quot;:&quot;Figueira&quot;,&quot;given&quot;:&quot;Will F.&quot;,&quot;parse-names&quot;:false,&quot;dropping-particle&quot;:&quot;&quot;,&quot;non-dropping-particle&quot;:&quot;&quot;},{&quot;family&quot;:&quot;Gilmour&quot;,&quot;given&quot;:&quot;James P.&quot;,&quot;parse-names&quot;:false,&quot;dropping-particle&quot;:&quot;&quot;,&quot;non-dropping-particle&quot;:&quot;&quot;},{&quot;family&quot;:&quot;Harrison&quot;,&quot;given&quot;:&quot;Hugo B.&quot;,&quot;parse-names&quot;:false,&quot;dropping-particle&quot;:&quot;&quot;,&quot;non-dropping-particle&quot;:&quot;&quot;},{&quot;family&quot;:&quot;Heron&quot;,&quot;given&quot;:&quot;Scott F.&quot;,&quot;parse-names&quot;:false,&quot;dropping-particle&quot;:&quot;&quot;,&quot;non-dropping-particle&quot;:&quot;&quot;},{&quot;family&quot;:&quot;Hoey&quot;,&quot;given&quot;:&quot;Andrew S.&quot;,&quot;parse-names&quot;:false,&quot;dropping-particle&quot;:&quot;&quot;,&quot;non-dropping-particle&quot;:&quot;&quot;},{&quot;family&quot;:&quot;Hobbs&quot;,&quot;given&quot;:&quot;Jean Paul A.&quot;,&quot;parse-names&quot;:false,&quot;dropping-particle&quot;:&quot;&quot;,&quot;non-dropping-particle&quot;:&quot;&quot;},{&quot;family&quot;:&quot;Hoogenboom&quot;,&quot;given&quot;:&quot;Mia O.&quot;,&quot;parse-names&quot;:false,&quot;dropping-particle&quot;:&quot;&quot;,&quot;non-dropping-particle&quot;:&quot;&quot;},{&quot;family&quot;:&quot;Kennedy&quot;,&quot;given&quot;:&quot;Emma&quot;,&quot;parse-names&quot;:false,&quot;dropping-particle&quot;:&quot;V.&quot;,&quot;non-dropping-particle&quot;:&quot;&quot;},{&quot;family&quot;:&quot;Kuo&quot;,&quot;given&quot;:&quot;Chao Yang&quot;,&quot;parse-names&quot;:false,&quot;dropping-particle&quot;:&quot;&quot;,&quot;non-dropping-particle&quot;:&quot;&quot;},{&quot;family&quot;:&quot;Lough&quot;,&quot;given&quot;:&quot;Janice M.&quot;,&quot;parse-names&quot;:false,&quot;dropping-particle&quot;:&quot;&quot;,&quot;non-dropping-particle&quot;:&quot;&quot;},{&quot;family&quot;:&quot;Lowe&quot;,&quot;given&quot;:&quot;Ryan J.&quot;,&quot;parse-names&quot;:false,&quot;dropping-particle&quot;:&quot;&quot;,&quot;non-dropping-particle&quot;:&quot;&quot;},{&quot;family&quot;:&quot;Liu&quot;,&quot;given&quot;:&quot;Gang&quot;,&quot;parse-names&quot;:false,&quot;dropping-particle&quot;:&quot;&quot;,&quot;non-dropping-particle&quot;:&quot;&quot;},{&quot;family&quot;:&quot;McCulloch&quot;,&quot;given&quot;:&quot;Malcolm T.&quot;,&quot;parse-names&quot;:false,&quot;dropping-particle&quot;:&quot;&quot;,&quot;non-dropping-particle&quot;:&quot;&quot;},{&quot;family&quot;:&quot;Malcolm&quot;,&quot;given&quot;:&quot;Hamish A.&quot;,&quot;parse-names&quot;:false,&quot;dropping-particle&quot;:&quot;&quot;,&quot;non-dropping-particle&quot;:&quot;&quot;},{&quot;family&quot;:&quot;McWilliam&quot;,&quot;given&quot;:&quot;Michael J.&quot;,&quot;parse-names&quot;:false,&quot;dropping-particle&quot;:&quot;&quot;,&quot;non-dropping-particle&quot;:&quot;&quot;},{&quot;family&quot;:&quot;Pandolfi&quot;,&quot;given&quot;:&quot;John M.&quot;,&quot;parse-names&quot;:false,&quot;dropping-particle&quot;:&quot;&quot;,&quot;non-dropping-particle&quot;:&quot;&quot;},{&quot;family&quot;:&quot;Pears&quot;,&quot;given&quot;:&quot;Rachel J.&quot;,&quot;parse-names&quot;:false,&quot;dropping-particle&quot;:&quot;&quot;,&quot;non-dropping-particle&quot;:&quot;&quot;},{&quot;family&quot;:&quot;Pratchett&quot;,&quot;given&quot;:&quot;Morgan S.&quot;,&quot;parse-names&quot;:false,&quot;dropping-particle&quot;:&quot;&quot;,&quot;non-dropping-particle&quot;:&quot;&quot;},{&quot;family&quot;:&quot;Schoepf&quot;,&quot;given&quot;:&quot;Verena&quot;,&quot;parse-names&quot;:false,&quot;dropping-particle&quot;:&quot;&quot;,&quot;non-dropping-particle&quot;:&quot;&quot;},{&quot;family&quot;:&quot;Simpson&quot;,&quot;given&quot;:&quot;Tristan&quot;,&quot;parse-names&quot;:false,&quot;dropping-particle&quot;:&quot;&quot;,&quot;non-dropping-particle&quot;:&quot;&quot;},{&quot;family&quot;:&quot;Skirving&quot;,&quot;given&quot;:&quot;William J.&quot;,&quot;parse-names&quot;:false,&quot;dropping-particle&quot;:&quot;&quot;,&quot;non-dropping-particle&quot;:&quot;&quot;},{&quot;family&quot;:&quot;Sommer&quot;,&quot;given&quot;:&quot;Brigitte&quot;,&quot;parse-names&quot;:false,&quot;dropping-particle&quot;:&quot;&quot;,&quot;non-dropping-particle&quot;:&quot;&quot;},{&quot;family&quot;:&quot;Torda&quot;,&quot;given&quot;:&quot;Gergely&quot;,&quot;parse-names&quot;:false,&quot;dropping-particle&quot;:&quot;&quot;,&quot;non-dropping-particle&quot;:&quot;&quot;},{&quot;family&quot;:&quot;Wachenfeld&quot;,&quot;given&quot;:&quot;David R.&quot;,&quot;parse-names&quot;:false,&quot;dropping-particle&quot;:&quot;&quot;,&quot;non-dropping-particle&quot;:&quot;&quot;},{&quot;family&quot;:&quot;Willis&quot;,&quot;given&quot;:&quot;Bette L.&quot;,&quot;parse-names&quot;:false,&quot;dropping-particle&quot;:&quot;&quot;,&quot;non-dropping-particle&quot;:&quot;&quot;},{&quot;family&quot;:&quot;Wilson&quot;,&quot;given&quot;:&quot;Shaun K.&quot;,&quot;parse-names&quot;:false,&quot;dropping-particle&quot;:&quot;&quot;,&quot;non-dropping-particle&quot;:&quot;&quot;}],&quot;container-title&quot;:&quot;Nature 2017 543:7645&quot;,&quot;accessed&quot;:{&quot;date-parts&quot;:[[2024,3,14]]},&quot;DOI&quot;:&quot;10.1038/nature21707&quot;,&quot;ISSN&quot;:&quot;1476-4687&quot;,&quot;PMID&quot;:&quot;28300113&quot;,&quot;URL&quot;:&quot;https://www.nature.com/articles/nature21707&quot;,&quot;issued&quot;:{&quot;date-parts&quot;:[[2017,3,16]]},&quot;page&quot;:&quot;373-377&quot;,&quot;abstract&quot;:&quot;During 2015–2016, record temperatures triggered a pan-tropical episode of coral bleaching, the third global-scale event since mass bleaching was first documented in the 1980s. Here we examine how and why the severity of recurrent major bleaching events has varied at multiple scales, using aerial and underwater surveys of Australian reefs combined with satellite-derived sea surface temperatures. The distinctive geographic footprints of recurrent bleaching on the Great Barrier Reef in 1998, 2002 and 2016 were determined by the spatial pattern of sea temperatures in each year. Water quality and fishing pressure had minimal effect on the unprecedented bleaching in 2016, suggesting that local protection of reefs affords little or no resistance to extreme heat. Similarly, past exposure to bleaching in 1998 and 2002 did not lessen the severity of bleaching in 2016. Consequently, immediate global action to curb future warming is essential to secure a future for coral reefs. Aerial and underwater survey data combined with satellite-derived measurements of sea surface temperature over the past two decades show that multiple mass-bleaching events have expanded to encompass virtually all of the Great Barrier Reef. The Great Barrier Reef is the world's largest reef system, but is being increasingly affected by climate change. Terry Hughes and colleagues examine changes in the geographic footprint of mass bleaching events on the Great Barrier Reef over the last two decades, using aerial and underwater survey data combined with satellite-derived measurements of sea surface temperature. They show that the cumulative footprint of multiple bleaching events has expanded to encompass virtually all of the Great Barrier Reef, reducing the number and size of potential refuges. The 2016 bleaching event proved the most severe, affecting 91% of individual reefs. The authors call for immediate global action to reduce the magnitude of climate warming in order to secure a future for coral reefs.&quot;,&quot;publisher&quot;:&quot;Nature Publishing Group&quot;,&quot;issue&quot;:&quot;7645&quot;,&quot;volume&quot;:&quot;543&quot;,&quot;container-title-short&quot;:&quot;&quot;},&quot;isTemporary&quot;:false},{&quot;id&quot;:&quot;84831a6e-774a-38be-80ac-bfa956082755&quot;,&quot;itemData&quot;:{&quot;type&quot;:&quot;article-journal&quot;,&quot;id&quot;:&quot;84831a6e-774a-38be-80ac-bfa956082755&quot;,&quot;title&quot;:&quot;The 2014–2017 global-scale coral bleaching event: insights and impacts&quot;,&quot;author&quot;:[{&quot;family&quot;:&quot;Eakin&quot;,&quot;given&quot;:&quot;C. Mark&quot;,&quot;parse-names&quot;:false,&quot;dropping-particle&quot;:&quot;&quot;,&quot;non-dropping-particle&quot;:&quot;&quot;},{&quot;family&quot;:&quot;Sweatman&quot;,&quot;given&quot;:&quot;Hugh P.A.&quot;,&quot;parse-names&quot;:false,&quot;dropping-particle&quot;:&quot;&quot;,&quot;non-dropping-particle&quot;:&quot;&quot;},{&quot;family&quot;:&quot;Brainard&quot;,&quot;given&quot;:&quot;Russel E.&quot;,&quot;parse-names&quot;:false,&quot;dropping-particle&quot;:&quot;&quot;,&quot;non-dropping-particle&quot;:&quot;&quot;}],&quot;container-title&quot;:&quot;Coral Reefs&quot;,&quot;accessed&quot;:{&quot;date-parts&quot;:[[2024,3,14]]},&quot;DOI&quot;:&quot;10.1007/S00338-019-01844-2/METRICS&quot;,&quot;ISSN&quot;:&quot;14320975&quot;,&quot;URL&quot;:&quot;https://link.springer.com/article/10.1007/s00338-019-01844-2&quot;,&quot;issued&quot;:{&quot;date-parts&quot;:[[2019,8,15]]},&quot;page&quot;:&quot;539-545&quot;,&quot;abstract&quot;:&quot;2014–2017 was an unprecedented period of successive record-breaking hot years, which coincided with the most severe, widespread, and longest-lasting global-scale coral bleaching event ever recorded. The 2014–2017 global-scale coral bleaching event (GCBE) resulted in very high coral mortality on many reefs, rapid deterioration of reef structures, and far-reaching environmental impacts. Through the papers in this special issue of Coral Reefs entitled The 2014–2017 Global Coral Bleaching Event: Drivers, Impacts, and Lessons Learned, as well as papers published elsewhere, we have a good analysis of the 2014–2017 GCBE and its impacts. These studies have provided key insights into how climate change-driven marine heatwaves are destroying coral reef ecosystems: (a) The 2014–2017 GCBE is unique in the satellite record in its spatial scale, duration, intensity, and repetition of bleaching. (b) The impacts have been the most severe ever seen at many reefs. (c) Timing of observations matters and needs to be considered during the analysis of impacts. (d) On both global and local scales, the intensity of heat stress and impacts varied. (e) We continue to see important differences among and within coral taxa, with key roles played by algal symbionts and the microbiome. (f) Heat stress and bleaching both play a role in subsequent disease, which plays a key role in mortality. (g) Impacts ripple far beyond corals, with significant changes to the fish and invertebrate community that may last decades. (h) The structure of both individual coral’s skeletons and entire reefs has been eroded much more quickly than previously realized. (i) The 2014–2017 GCBE provided little support for the proposed “lifeboat” hypothesis, whereby deep or mesophotic reefs serve as a means of coral reef salvation. (j) While marine protected areas (MPAs) provide protection from local stressors, they not only do not protect reefs from global-scale stressors, but also here is also little evidence they provide significant resilience.&quot;,&quot;publisher&quot;:&quot;Springer Verlag&quot;,&quot;issue&quot;:&quot;4&quot;,&quot;volume&quot;:&quot;38&quot;,&quot;container-title-short&quot;:&quot;&quot;},&quot;isTemporary&quot;:false},{&quot;id&quot;:&quot;30e14d8f-a087-31cf-a072-f482ff11e67f&quot;,&quot;itemData&quot;:{&quot;type&quot;:&quot;article-journal&quot;,&quot;id&quot;:&quot;30e14d8f-a087-31cf-a072-f482ff11e67f&quot;,&quot;title&quot;:&quot;Heat Waves Are a Major Threat to Turbid Coral Reefs in Brazil&quot;,&quot;author&quot;:[{&quot;family&quot;:&quot;Duarte&quot;,&quot;given&quot;:&quot;Gustavo A.S.&quot;,&quot;parse-names&quot;:false,&quot;dropping-particle&quot;:&quot;&quot;,&quot;non-dropping-particle&quot;:&quot;&quot;},{&quot;family&quot;:&quot;Villela&quot;,&quot;given&quot;:&quot;Helena D.M.&quot;,&quot;parse-names&quot;:false,&quot;dropping-particle&quot;:&quot;&quot;,&quot;non-dropping-particle&quot;:&quot;&quot;},{&quot;family&quot;:&quot;Deocleciano&quot;,&quot;given&quot;:&quot;Matheus&quot;,&quot;parse-names&quot;:false,&quot;dropping-particle&quot;:&quot;&quot;,&quot;non-dropping-particle&quot;:&quot;&quot;},{&quot;family&quot;:&quot;Silva&quot;,&quot;given&quot;:&quot;Denise&quot;,&quot;parse-names&quot;:false,&quot;dropping-particle&quot;:&quot;&quot;,&quot;non-dropping-particle&quot;:&quot;&quot;},{&quot;family&quot;:&quot;Barno&quot;,&quot;given&quot;:&quot;Adam&quot;,&quot;parse-names&quot;:false,&quot;dropping-particle&quot;:&quot;&quot;,&quot;non-dropping-particle&quot;:&quot;&quot;},{&quot;family&quot;:&quot;Cardoso&quot;,&quot;given&quot;:&quot;Pedro M.&quot;,&quot;parse-names&quot;:false,&quot;dropping-particle&quot;:&quot;&quot;,&quot;non-dropping-particle&quot;:&quot;&quot;},{&quot;family&quot;:&quot;Vilela&quot;,&quot;given&quot;:&quot;Caren L.S.&quot;,&quot;parse-names&quot;:false,&quot;dropping-particle&quot;:&quot;&quot;,&quot;non-dropping-particle&quot;:&quot;&quot;},{&quot;family&quot;:&quot;Rosado&quot;,&quot;given&quot;:&quot;Phillipe&quot;,&quot;parse-names&quot;:false,&quot;dropping-particle&quot;:&quot;&quot;,&quot;non-dropping-particle&quot;:&quot;&quot;},{&quot;family&quot;:&quot;Messias&quot;,&quot;given&quot;:&quot;Camila S.M.A.&quot;,&quot;parse-names&quot;:false,&quot;dropping-particle&quot;:&quot;&quot;,&quot;non-dropping-particle&quot;:&quot;&quot;},{&quot;family&quot;:&quot;Chacon&quot;,&quot;given&quot;:&quot;Maria Alejandra&quot;,&quot;parse-names&quot;:false,&quot;dropping-particle&quot;:&quot;&quot;,&quot;non-dropping-particle&quot;:&quot;&quot;},{&quot;family&quot;:&quot;Santoro&quot;,&quot;given&quot;:&quot;Erika P.&quot;,&quot;parse-names&quot;:false,&quot;dropping-particle&quot;:&quot;&quot;,&quot;non-dropping-particle&quot;:&quot;&quot;},{&quot;family&quot;:&quot;Olmedo&quot;,&quot;given&quot;:&quot;Daniele B.&quot;,&quot;parse-names&quot;:false,&quot;dropping-particle&quot;:&quot;&quot;,&quot;non-dropping-particle&quot;:&quot;&quot;},{&quot;family&quot;:&quot;Szpilman&quot;,&quot;given&quot;:&quot;Marcelo&quot;,&quot;parse-names&quot;:false,&quot;dropping-particle&quot;:&quot;&quot;,&quot;non-dropping-particle&quot;:&quot;&quot;},{&quot;family&quot;:&quot;Rocha&quot;,&quot;given&quot;:&quot;Luiz A.&quot;,&quot;parse-names&quot;:false,&quot;dropping-particle&quot;:&quot;&quot;,&quot;non-dropping-particle&quot;:&quot;&quot;},{&quot;family&quot;:&quot;Sweet&quot;,&quot;given&quot;:&quot;Michael&quot;,&quot;parse-names&quot;:false,&quot;dropping-particle&quot;:&quot;&quot;,&quot;non-dropping-particle&quot;:&quot;&quot;},{&quot;family&quot;:&quot;Peixoto&quot;,&quot;given&quot;:&quot;Raquel S.&quot;,&quot;parse-names&quot;:false,&quot;dropping-particle&quot;:&quot;&quot;,&quot;non-dropping-particle&quot;:&quot;&quot;}],&quot;container-title&quot;:&quot;Frontiers in Marine Science&quot;,&quot;container-title-short&quot;:&quot;Front Mar Sci&quot;,&quot;accessed&quot;:{&quot;date-parts&quot;:[[2024,1,4]]},&quot;DOI&quot;:&quot;10.3389/FMARS.2020.00179/BIBTEX&quot;,&quot;ISSN&quot;:&quot;22967745&quot;,&quot;issued&quot;:{&quot;date-parts&quot;:[[2020,3,30]]},&quot;page&quot;:&quot;515393&quot;,&quot;abstract&quot;:&quot;Coral reefs are threatened by climate change on a global scale with thermal stress events and mass coral bleaching being widely reported. The reefs off the east coast of Brazil (and other turbid areas) have, however, historically escaped such thermal stress events, with relatively low levels of background coral mortality (5–10%). This has recently changed. Here we show that, in 2019, degree heating weeks (DHW) of 19.65 coincided with catastrophic declines in coral cover, especially in the major reef building hydrocoral Millepora alcicornis. The decline was due to bleaching associated with exposure to high temperature stress culminating in DHW values exceeding 15 for a period of 50 days. At two independent sites, surveys showed upwards of 83.5 ± 9.0 and 89.1 ± 3.9% mortality, and a third site showed relatively lower (albeit still high) mortality rates of 43.3 ± 12.0%. The mass die-off in 2019 is unprecedented in the South Atlantic reefs and coincides with increased heating events.&quot;,&quot;publisher&quot;:&quot;Frontiers Media S.A.&quot;,&quot;volume&quot;:&quot;7&quot;},&quot;isTemporary&quot;:false},{&quot;id&quot;:&quot;1353b9c6-efb5-3ce9-baf2-278480858247&quot;,&quot;itemData&quot;:{&quot;type&quot;:&quot;article-journal&quot;,&quot;id&quot;:&quot;1353b9c6-efb5-3ce9-baf2-278480858247&quot;,&quot;title&quot;:&quot;Recurrent Mass-Bleaching and the Potential for Ecosystem Collapse on Australia’s Great Barrier Reef&quot;,&quot;author&quot;:[{&quot;family&quot;:&quot;Pratchett&quot;,&quot;given&quot;:&quot;Morgan S&quot;,&quot;parse-names&quot;:false,&quot;dropping-particle&quot;:&quot;&quot;,&quot;non-dropping-particle&quot;:&quot;&quot;},{&quot;family&quot;:&quot;Heron&quot;,&quot;given&quot;:&quot;Scott F&quot;,&quot;parse-names&quot;:false,&quot;dropping-particle&quot;:&quot;&quot;,&quot;non-dropping-particle&quot;:&quot;&quot;},{&quot;family&quot;:&quot;Mellin&quot;,&quot;given&quot;:&quot;Camille&quot;,&quot;parse-names&quot;:false,&quot;dropping-particle&quot;:&quot;&quot;,&quot;non-dropping-particle&quot;:&quot;&quot;},{&quot;family&quot;:&quot;Cumming&quot;,&quot;given&quot;:&quot;Graeme S&quot;,&quot;parse-names&quot;:false,&quot;dropping-particle&quot;:&quot;&quot;,&quot;non-dropping-particle&quot;:&quot;&quot;},{&quot;family&quot;:&quot;Pratchett&quot;,&quot;given&quot;:&quot;M S&quot;,&quot;parse-names&quot;:false,&quot;dropping-particle&quot;:&quot;&quot;,&quot;non-dropping-particle&quot;:&quot;&quot;},{&quot;family&quot;:&quot;Cumming&quot;,&quot;given&quot;:&quot;G S&quot;,&quot;parse-names&quot;:false,&quot;dropping-particle&quot;:&quot;&quot;,&quot;non-dropping-particle&quot;:&quot;&quot;},{&quot;family&quot;:&quot;Heron&quot;,&quot;given&quot;:&quot;S F&quot;,&quot;parse-names&quot;:false,&quot;dropping-particle&quot;:&quot;&quot;,&quot;non-dropping-particle&quot;:&quot;&quot;},{&quot;family&quot;:&quot;Mellin&quot;,&quot;given&quot;:&quot;C&quot;,&quot;parse-names&quot;:false,&quot;dropping-particle&quot;:&quot;&quot;,&quot;non-dropping-particle&quot;:&quot;&quot;}],&quot;accessed&quot;:{&quot;date-parts&quot;:[[2024,3,28]]},&quot;DOI&quot;:&quot;10.1007/978-3-030-71330-0_10&quot;,&quot;ISBN&quot;:&quot;978-3-030-71330-0&quot;,&quot;ISSN&quot;:&quot;2196-971X&quot;,&quot;URL&quot;:&quot;https://link.springer.com/chapter/10.1007/978-3-030-71330-0_10&quot;,&quot;issued&quot;:{&quot;date-parts&quot;:[[2021]]},&quot;page&quot;:&quot;265-289&quot;,&quot;abstract&quot;:&quot;Coral reefs are extremely vulnerable to human-induced climate change. Most notably, increasing ocean temperatures are causing increasing incidence and severity of mass coral bleaching. There have been three major episodes of mass-bleaching on Australia’s Great...&quot;,&quot;publisher&quot;:&quot;Springer, Cham&quot;,&quot;container-title-short&quot;:&quot;&quot;},&quot;isTemporary&quot;:false}]},{&quot;citationID&quot;:&quot;MENDELEY_CITATION_a7774ffa-e4c0-44ec-ad48-d644eb635f2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&quot;,&quot;citationItems&quot;:[{&quot;id&quot;:&quot;57f06460-3313-3256-b427-492b187063d2&quot;,&quot;itemData&quot;:{&quot;type&quot;:&quot;article-journal&quot;,&quot;id&quot;:&quot;57f06460-3313-3256-b427-492b187063d2&quot;,&quot;title&quot;:&quot;Extending the natural adaptive capacity of coral holobionts&quot;,&quot;author&quot;:[{&quot;family&quot;:&quot;Voolstra&quot;,&quot;given&quot;:&quot;Christian R.&quot;,&quot;parse-names&quot;:false,&quot;dropping-particle&quot;:&quot;&quot;,&quot;non-dropping-particle&quot;:&quot;&quot;},{&quot;family&quot;:&quot;Suggett&quot;,&quot;given&quot;:&quot;David J.&quot;,&quot;parse-names&quot;:false,&quot;dropping-particle&quot;:&quot;&quot;,&quot;non-dropping-particle&quot;:&quot;&quot;},{&quot;family&quot;:&quot;Peixoto&quot;,&quot;given&quot;:&quot;Raquel S.&quot;,&quot;parse-names&quot;:false,&quot;dropping-particle&quot;:&quot;&quot;,&quot;non-dropping-particle&quot;:&quot;&quot;},{&quot;family&quot;:&quot;Parkinson&quot;,&quot;given&quot;:&quot;John E.&quot;,&quot;parse-names&quot;:false,&quot;dropping-particle&quot;:&quot;&quot;,&quot;non-dropping-particle&quot;:&quot;&quot;},{&quot;family&quot;:&quot;Quigley&quot;,&quot;given&quot;:&quot;Kate M.&quot;,&quot;parse-names&quot;:false,&quot;dropping-particle&quot;:&quot;&quot;,&quot;non-dropping-particle&quot;:&quot;&quot;},{&quot;family&quot;:&quot;Silveira&quot;,&quot;given&quot;:&quot;Cynthia B.&quot;,&quot;parse-names&quot;:false,&quot;dropping-particle&quot;:&quot;&quot;,&quot;non-dropping-particle&quot;:&quot;&quot;},{&quot;family&quot;:&quot;Sweet&quot;,&quot;given&quot;:&quot;Michael&quot;,&quot;parse-names&quot;:false,&quot;dropping-particle&quot;:&quot;&quot;,&quot;non-dropping-particle&quot;:&quot;&quot;},{&quot;family&quot;:&quot;Muller&quot;,&quot;given&quot;:&quot;Erinn M.&quot;,&quot;parse-names&quot;:false,&quot;dropping-particle&quot;:&quot;&quot;,&quot;non-dropping-particle&quot;:&quot;&quot;},{&quot;family&quot;:&quot;Barshis&quot;,&quot;given&quot;:&quot;Daniel J.&quot;,&quot;parse-names&quot;:false,&quot;dropping-particle&quot;:&quot;&quot;,&quot;non-dropping-particle&quot;:&quot;&quot;},{&quot;family&quot;:&quot;Bourne&quot;,&quot;given&quot;:&quot;David G.&quot;,&quot;parse-names&quot;:false,&quot;dropping-particle&quot;:&quot;&quot;,&quot;non-dropping-particle&quot;:&quot;&quot;},{&quot;family&quot;:&quot;Aranda&quot;,&quot;given&quot;:&quot;Manuel&quot;,&quot;parse-names&quot;:false,&quot;dropping-particle&quot;:&quot;&quot;,&quot;non-dropping-particle&quot;:&quot;&quot;}],&quot;container-title&quot;:&quot;Nature Reviews Earth &amp; Environment 2021 2:11&quot;,&quot;accessed&quot;:{&quot;date-parts&quot;:[[2023,11,7]]},&quot;DOI&quot;:&quot;10.1038/s43017-021-00214-3&quot;,&quot;ISBN&quot;:&quot;0123456789&quot;,&quot;ISSN&quot;:&quot;2662-138X&quot;,&quot;URL&quot;:&quot;https://www.nature.com/articles/s43017-021-00214-3&quot;,&quot;issued&quot;:{&quot;date-parts&quot;:[[2021,10,12]]},&quot;page&quot;:&quot;747-762&quot;,&quot;abstract&quot;:&quot;Anthropogenic climate change and environmental degradation destroy coral reefs, the ecosystem services they provide, and the livelihoods of close to a billion people who depend on these services. Restoration approaches to increase the resilience of corals are therefore necessary to counter environmental pressures relevant to climate change projections. In this Review, we examine the natural processes that can increase the adaptive capacity of coral holobionts, with the aim of preserving ecosystem functioning under future ocean conditions. Current approaches that centre around restoring reef cover can be integrated with emerging approaches to enhance coral stress resilience and, thereby, allow reefs to regrow under a new set of environmental conditions. Emerging approaches such as standardized acute thermal stress assays, selective sexual propagation, coral probiotics, and environmental hardening could be feasible and scalable in the real world. However, they must follow decision-making criteria that consider the different reef, environmental, and ecological conditions. The implementation of adaptive interventions tailored around nature-based solutions will require standardized frameworks, appropriate ecological risk–benefit assessments, and analytical routines for consistent and effective utilization and global coordination. Anthropogenic climate change and environmental deterioration are driving global degradation of coral reefs. This Review examines how the natural adaptive capacity of coral holobionts can be harnessed and expanded to counter the ongoing loss of coral reefs.&quot;,&quot;publisher&quot;:&quot;Nature Publishing Group&quot;,&quot;issue&quot;:&quot;11&quot;,&quot;volume&quot;:&quot;2&quot;,&quot;container-title-short&quot;:&quot;&quot;},&quot;isTemporary&quot;:false}]},{&quot;citationID&quot;:&quot;MENDELEY_CITATION_f4fc5fd4-3a7f-44c0-ac6f-6539d3fc128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&quot;,&quot;citationItems&quot;:[{&quot;id&quot;:&quot;718399a7-5bee-3780-a988-436b32194a8a&quot;,&quot;itemData&quot;:{&quot;type&quot;:&quot;article-journal&quot;,&quot;id&quot;:&quot;718399a7-5bee-3780-a988-436b32194a8a&quot;,&quot;title&quot;:&quot;The Coral Probiotic Hypothesis&quot;,&quot;author&quot;:[{&quot;family&quot;:&quot;Reshef&quot;,&quot;given&quot;:&quot;Leah&quot;,&quot;parse-names&quot;:false,&quot;dropping-particle&quot;:&quot;&quot;,&quot;non-dropping-particle&quot;:&quot;&quot;},{&quot;family&quot;:&quot;Koren&quot;,&quot;given&quot;:&quot;Omry&quot;,&quot;parse-names&quot;:false,&quot;dropping-particle&quot;:&quot;&quot;,&quot;non-dropping-particle&quot;:&quot;&quot;},{&quot;family&quot;:&quot;Loya&quot;,&quot;given&quot;:&quot;Yossi&quot;,&quot;parse-names&quot;:false,&quot;dropping-particle&quot;:&quot;&quot;,&quot;non-dropping-particle&quot;:&quot;&quot;},{&quot;family&quot;:&quot;Zilber-Rosenberg&quot;,&quot;given&quot;:&quot;Ilana&quot;,&quot;parse-names&quot;:false,&quot;dropping-particle&quot;:&quot;&quot;,&quot;non-dropping-particle&quot;:&quot;&quot;},{&quot;family&quot;:&quot;Rosenberg&quot;,&quot;given&quot;:&quot;Eugene&quot;,&quot;parse-names&quot;:false,&quot;dropping-particle&quot;:&quot;&quot;,&quot;non-dropping-particle&quot;:&quot;&quot;}],&quot;container-title&quot;:&quot;Environmental Microbiology&quot;,&quot;container-title-short&quot;:&quot;Environ Microbiol&quot;,&quot;accessed&quot;:{&quot;date-parts&quot;:[[2023,11,8]]},&quot;DOI&quot;:&quot;10.1111/J.1462-2920.2006.01148.X&quot;,&quot;ISSN&quot;:&quot;1462-2920&quot;,&quot;PMID&quot;:&quot;17107548&quot;,&quot;URL&quot;:&quot;https://onlinelibrary.wiley.com/doi/full/10.1111/j.1462-2920.2006.01148.x&quot;,&quot;issued&quot;:{&quot;date-parts&quot;:[[2006,12,1]]},&quot;page&quot;:&quot;2068-2073&quot;,&quot;abstract&quot;:&quot;Emerging diseases have been responsible for the death of about 30% of corals worldwide during the last 30 years. Coral biologists have predicted that by 2050 most of the world's coral reefs will be destroyed. This prediction is based on the assumption that corals can not adapt rapidly enough to environmental stress-related conditions and emerging diseases. Our recent studies of the Vibrio shiloi/Oculina patagonica model system of the coral bleaching disease indicate that corals can indeed adapt rapidly to changing environmental conditions by altering their population of symbiotic bacteria. These studies have led us to propose the Coral Probiotic Hypothesis. This hypothesis posits that a dynamic relationship exists between symbiotic microorganisms and environmental conditions which brings about the selection of the most advantageous coral holobiont. Changing their microbial partners would allow the corals to adapt to changing environmental conditions more rapidly (days to weeks) than via mutation and selection (many years). An important outcome of the Probiotic Hypothesis would be development of resistance of the coral holobiont to diseases. The following evidence supports this hypothesis: (i) Corals contain a large and diverse bacterial population associated with their mucus and tissues; (ii) the coral-associated bacterial population undergoes a rapid change when environmental conditions are altered; and (iii) although lacking an adaptive immune system (no antibodies), corals can develop resistance to pathogens. The Coral Probiotic Hypothesis may help explain the evolutionary success of corals and moderate the predictions of their demise. © 2006 The Authors.&quot;,&quot;publisher&quot;:&quot;John Wiley &amp; Sons, Ltd&quot;,&quot;issue&quot;:&quot;12&quot;,&quot;volume&quot;:&quot;8&quot;},&quot;isTemporary&quot;:false}]},{&quot;citationID&quot;:&quot;MENDELEY_CITATION_8f3e4d5e-358e-4e35-ab0a-c46ee6ddd2ff&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&quot;,&quot;citationItems&quot;:[{&quot;id&quot;:&quot;7ed88231-0ad8-3ddb-b23d-c7ce3a4f49ee&quot;,&quot;itemData&quot;:{&quot;type&quot;:&quot;article&quot;,&quot;id&quot;:&quot;7ed88231-0ad8-3ddb-b23d-c7ce3a4f49ee&quot;,&quot;title&quot;:&quot;Beneficial microorganisms for corals (BMC): Proposed mechanisms for coral health and resilience&quot;,&quot;author&quot;:[{&quot;family&quot;:&quot;Peixoto&quot;,&quot;given&quot;:&quot;Raquel S.&quot;,&quot;parse-names&quot;:false,&quot;dropping-particle&quot;:&quot;&quot;,&quot;non-dropping-particle&quot;:&quot;&quot;},{&quot;family&quot;:&quot;Rosado&quot;,&quot;given&quot;:&quot;Phillipe M.&quot;,&quot;parse-names&quot;:false,&quot;dropping-particle&quot;:&quot;&quot;,&quot;non-dropping-particle&quot;:&quot;&quot;},{&quot;family&quot;:&quot;Leite&quot;,&quot;given&quot;:&quot;Deborah Catharine de Assis&quot;,&quot;parse-names&quot;:false,&quot;dropping-particle&quot;:&quot;&quot;,&quot;non-dropping-particle&quot;:&quot;&quot;},{&quot;family&quot;:&quot;Rosado&quot;,&quot;given&quot;:&quot;Alexandre S.&quot;,&quot;parse-names&quot;:false,&quot;dropping-particle&quot;:&quot;&quot;,&quot;non-dropping-particle&quot;:&quot;&quot;},{&quot;family&quot;:&quot;Bourne&quot;,&quot;given&quot;:&quot;David G.&quot;,&quot;parse-names&quot;:false,&quot;dropping-particle&quot;:&quot;&quot;,&quot;non-dropping-particle&quot;:&quot;&quot;}],&quot;container-title&quot;:&quot;Frontiers in Microbiology&quot;,&quot;container-title-short&quot;:&quot;Front Microbiol&quot;,&quot;DOI&quot;:&quot;10.3389/fmicb.2017.00341&quot;,&quot;ISSN&quot;:&quot;1664302X&quot;,&quot;issued&quot;:{&quot;date-parts&quot;:[[2017,3,7]]},&quot;abstract&quot;:&quot;The symbiotic association between the coral animal and its endosymbiotic dinoflagellate partner Symbiodinium is central to the success of corals. However, an array of other microorganisms associated with coral (i.e., Bacteria, Archaea, Fungi, and viruses) have a complex and intricate role in maintaining homeostasis between corals and Symbiodinium. Corals are sensitive to shifts in the surrounding environmental conditions. One of the most widely reported responses of coral to stressful environmental conditions is bleaching. During this event, corals expel Symbiodinium cells from their gastrodermal tissues upon experiencing extended seawater temperatures above their thermal threshold. An array of other environmental stressors can also destabilize the coral microbiome, resulting in compromised health of the host, which may include disease and mortality in the worst scenario. However, the exact mechanisms by which the coral microbiome supports coral health and increases resilience are poorly understood. Earlier studies of coral microbiology proposed a coral probiotic hypothesis, wherein a dynamic relationship exists between corals and their symbiotic microorganisms, selecting for the coral holobiont that is best suited for the prevailing environmental conditions. Here, we discuss the microbial-host relationships within the coral holobiont, along with their potential roles in maintaining coral health. We propose the term BMC (Beneficial Microorganisms for Corals) to define (specific) symbionts that promote coral health. This term and concept are analogous to the term Plant Growth Promoting Rhizosphere (PGPR), which has been widely explored and manipulated in the agricultural industry for microorganisms that inhabit the rhizosphere and directly or indirectly promote plant growth and development through the production of regulatory signals, antibiotics and nutrients. Additionally, we propose and discuss the potential mechanisms of the effects of BMC on corals, suggesting strategies for the use of this knowledge to manipulate the microbiome, reversing dysbiosis to restore and protect coral reefs. This may include developing and using BMC consortia as environmental \&quot;probiotics\&quot; to improve coral resistance after bleaching events and/or the use of BMC with other strategies such as human-assisted acclimation/adaption to shifting environmental conditions.&quot;,&quot;publisher&quot;:&quot;Frontiers Media S.A.&quot;,&quot;issue&quot;:&quot;MAR&quot;,&quot;volume&quot;:&quot;8&quot;},&quot;isTemporary&quot;:false}]},{&quot;citationID&quot;:&quot;MENDELEY_CITATION_d6997449-7ed8-476d-9a22-38392d1e34f4&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&quot;,&quot;citationItems&quot;:[{&quot;id&quot;:&quot;d11aa1e9-4322-3a26-8646-fe444276306b&quot;,&quot;itemData&quot;:{&quot;type&quot;:&quot;article-journal&quot;,&quot;id&quot;:&quot;d11aa1e9-4322-3a26-8646-fe444276306b&quot;,&quot;title&quot;:&quot;Harnessing the microbiome to prevent global biodiversity loss&quot;,&quot;author&quot;:[{&quot;family&quot;:&quot;Peixoto&quot;,&quot;given&quot;:&quot;Raquel S.&quot;,&quot;parse-names&quot;:false,&quot;dropping-particle&quot;:&quot;&quot;,&quot;non-dropping-particle&quot;:&quot;&quot;},{&quot;family&quot;:&quot;Voolstra&quot;,&quot;given&quot;:&quot;Christian R.&quot;,&quot;parse-names&quot;:false,&quot;dropping-particle&quot;:&quot;&quot;,&quot;non-dropping-particle&quot;:&quot;&quot;},{&quot;family&quot;:&quot;Sweet&quot;,&quot;given&quot;:&quot;Michael&quot;,&quot;parse-names&quot;:false,&quot;dropping-particle&quot;:&quot;&quot;,&quot;non-dropping-particle&quot;:&quot;&quot;},{&quot;family&quot;:&quot;Duarte&quot;,&quot;given&quot;:&quot;Carlos M.&quot;,&quot;parse-names&quot;:false,&quot;dropping-particle&quot;:&quot;&quot;,&quot;non-dropping-particle&quot;:&quot;&quot;},{&quot;family&quot;:&quot;Carvalho&quot;,&quot;given&quot;:&quot;Susana&quot;,&quot;parse-names&quot;:false,&quot;dropping-particle&quot;:&quot;&quot;,&quot;non-dropping-particle&quot;:&quot;&quot;},{&quot;family&quot;:&quot;Villela&quot;,&quot;given&quot;:&quot;Helena&quot;,&quot;parse-names&quot;:false,&quot;dropping-particle&quot;:&quot;&quot;,&quot;non-dropping-particle&quot;:&quot;&quot;},{&quot;family&quot;:&quot;Lunshof&quot;,&quot;given&quot;:&quot;Jeantine E.&quot;,&quot;parse-names&quot;:false,&quot;dropping-particle&quot;:&quot;&quot;,&quot;non-dropping-particle&quot;:&quot;&quot;},{&quot;family&quot;:&quot;Gram&quot;,&quot;given&quot;:&quot;Lone&quot;,&quot;parse-names&quot;:false,&quot;dropping-particle&quot;:&quot;&quot;,&quot;non-dropping-particle&quot;:&quot;&quot;},{&quot;family&quot;:&quot;Woodhams&quot;,&quot;given&quot;:&quot;Douglas C.&quot;,&quot;parse-names&quot;:false,&quot;dropping-particle&quot;:&quot;&quot;,&quot;non-dropping-particle&quot;:&quot;&quot;},{&quot;family&quot;:&quot;Walter&quot;,&quot;given&quot;:&quot;Jens&quot;,&quot;parse-names&quot;:false,&quot;dropping-particle&quot;:&quot;&quot;,&quot;non-dropping-particle&quot;:&quot;&quot;},{&quot;family&quot;:&quot;Roik&quot;,&quot;given&quot;:&quot;Anna&quot;,&quot;parse-names&quot;:false,&quot;dropping-particle&quot;:&quot;&quot;,&quot;non-dropping-particle&quot;:&quot;&quot;},{&quot;family&quot;:&quot;Hentschel&quot;,&quot;given&quot;:&quot;Ute&quot;,&quot;parse-names&quot;:false,&quot;dropping-particle&quot;:&quot;&quot;,&quot;non-dropping-particle&quot;:&quot;&quot;},{&quot;family&quot;:&quot;Thurber&quot;,&quot;given&quot;:&quot;Rebecca Vega&quot;,&quot;parse-names&quot;:false,&quot;dropping-particle&quot;:&quot;&quot;,&quot;non-dropping-particle&quot;:&quot;&quot;},{&quot;family&quot;:&quot;Daisley&quot;,&quot;given&quot;:&quot;Brendan&quot;,&quot;parse-names&quot;:false,&quot;dropping-particle&quot;:&quot;&quot;,&quot;non-dropping-particle&quot;:&quot;&quot;},{&quot;family&quot;:&quot;Ushijima&quot;,&quot;given&quot;:&quot;Blake&quot;,&quot;parse-names&quot;:false,&quot;dropping-particle&quot;:&quot;&quot;,&quot;non-dropping-particle&quot;:&quot;&quot;},{&quot;family&quot;:&quot;Daffonchio&quot;,&quot;given&quot;:&quot;Daniele&quot;,&quot;parse-names&quot;:false,&quot;dropping-particle&quot;:&quot;&quot;,&quot;non-dropping-particle&quot;:&quot;&quot;},{&quot;family&quot;:&quot;Costa&quot;,&quot;given&quot;:&quot;Rodrigo&quot;,&quot;parse-names&quot;:false,&quot;dropping-particle&quot;:&quot;&quot;,&quot;non-dropping-particle&quot;:&quot;&quot;},{&quot;family&quot;:&quot;Keller-Costa&quot;,&quot;given&quot;:&quot;Tina&quot;,&quot;parse-names&quot;:false,&quot;dropping-particle&quot;:&quot;&quot;,&quot;non-dropping-particle&quot;:&quot;&quot;},{&quot;family&quot;:&quot;Bowman&quot;,&quot;given&quot;:&quot;Jeff S.&quot;,&quot;parse-names&quot;:false,&quot;dropping-particle&quot;:&quot;&quot;,&quot;non-dropping-particle&quot;:&quot;&quot;},{&quot;family&quot;:&quot;Rosado&quot;,&quot;given&quot;:&quot;Alexandre S.&quot;,&quot;parse-names&quot;:false,&quot;dropping-particle&quot;:&quot;&quot;,&quot;non-dropping-particle&quot;:&quot;&quot;},{&quot;family&quot;:&quot;Reid&quot;,&quot;given&quot;:&quot;Gregor&quot;,&quot;parse-names&quot;:false,&quot;dropping-particle&quot;:&quot;&quot;,&quot;non-dropping-particle&quot;:&quot;&quot;},{&quot;family&quot;:&quot;Mason&quot;,&quot;given&quot;:&quot;Christopher E.&quot;,&quot;parse-names&quot;:false,&quot;dropping-particle&quot;:&quot;&quot;,&quot;non-dropping-particle&quot;:&quot;&quot;},{&quot;family&quot;:&quot;Walke&quot;,&quot;given&quot;:&quot;Jenifer B.&quot;,&quot;parse-names&quot;:false,&quot;dropping-particle&quot;:&quot;&quot;,&quot;non-dropping-particle&quot;:&quot;&quot;},{&quot;family&quot;:&quot;Thomas&quot;,&quot;given&quot;:&quot;Torsten&quot;,&quot;parse-names&quot;:false,&quot;dropping-particle&quot;:&quot;&quot;,&quot;non-dropping-particle&quot;:&quot;&quot;},{&quot;family&quot;:&quot;Berg&quot;,&quot;given&quot;:&quot;Gabriele&quot;,&quot;parse-names&quot;:false,&quot;dropping-particle&quot;:&quot;&quot;,&quot;non-dropping-particle&quot;:&quot;&quot;}],&quot;container-title&quot;:&quot;Nature Microbiology 2022 7:11&quot;,&quot;accessed&quot;:{&quot;date-parts&quot;:[[2023,7,18]]},&quot;DOI&quot;:&quot;10.1038/s41564-022-01173-1&quot;,&quot;ISSN&quot;:&quot;2058-5276&quot;,&quot;PMID&quot;:&quot;35864220&quot;,&quot;URL&quot;:&quot;https://www.nature.com/articles/s41564-022-01173-1&quot;,&quot;issued&quot;:{&quot;date-parts&quot;:[[2022,7,21]]},&quot;page&quot;:&quot;1726-1735&quot;,&quot;abstract&quot;:&quot;Global biodiversity loss and mass extinction of species are two of the most critical environmental issues the world is currently facing, resulting in the disruption of various ecosystems central to environmental functions and human health. Microbiome-targeted interventions, such as probiotics and microbiome transplants, are emerging as potential options to reverse deterioration of biodiversity and increase the resilience of wildlife and ecosystems. However, the implementation of these interventions is urgently needed. We summarize the current concepts, bottlenecks and ethical aspects encompassing the careful and responsible management of ecosystem resources using the microbiome (termed microbiome stewardship) to rehabilitate organisms and ecosystem functions. We propose a real-world application framework to guide environmental and wildlife probiotic applications. This framework details steps that must be taken in the upscaling process while weighing risks against the high toll of inaction. In doing so, we draw parallels with other aspects of contemporary science moving swiftly in the face of urgent global challenges. Careful and responsible microbiome management is a critical strategy to counter biodiversity loss, but practical and regulatory hurdles must be addressed to maximize its utility.&quot;,&quot;publisher&quot;:&quot;Nature Publishing Group&quot;,&quot;issue&quot;:&quot;11&quot;,&quot;volume&quot;:&quot;7&quot;,&quot;container-title-short&quot;:&quot;&quot;},&quot;isTemporary&quot;:false}]},{&quot;citationID&quot;:&quot;MENDELEY_CITATION_15799af6-a2ef-40eb-8b40-3ab5d607069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&quot;,&quot;citationItems&quot;:[{&quot;id&quot;:&quot;7ed88231-0ad8-3ddb-b23d-c7ce3a4f49ee&quot;,&quot;itemData&quot;:{&quot;type&quot;:&quot;article&quot;,&quot;id&quot;:&quot;7ed88231-0ad8-3ddb-b23d-c7ce3a4f49ee&quot;,&quot;title&quot;:&quot;Beneficial microorganisms for corals (BMC): Proposed mechanisms for coral health and resilience&quot;,&quot;author&quot;:[{&quot;family&quot;:&quot;Peixoto&quot;,&quot;given&quot;:&quot;Raquel S.&quot;,&quot;parse-names&quot;:false,&quot;dropping-particle&quot;:&quot;&quot;,&quot;non-dropping-particle&quot;:&quot;&quot;},{&quot;family&quot;:&quot;Rosado&quot;,&quot;given&quot;:&quot;Phillipe M.&quot;,&quot;parse-names&quot;:false,&quot;dropping-particle&quot;:&quot;&quot;,&quot;non-dropping-particle&quot;:&quot;&quot;},{&quot;family&quot;:&quot;Leite&quot;,&quot;given&quot;:&quot;Deborah Catharine de Assis&quot;,&quot;parse-names&quot;:false,&quot;dropping-particle&quot;:&quot;&quot;,&quot;non-dropping-particle&quot;:&quot;&quot;},{&quot;family&quot;:&quot;Rosado&quot;,&quot;given&quot;:&quot;Alexandre S.&quot;,&quot;parse-names&quot;:false,&quot;dropping-particle&quot;:&quot;&quot;,&quot;non-dropping-particle&quot;:&quot;&quot;},{&quot;family&quot;:&quot;Bourne&quot;,&quot;given&quot;:&quot;David G.&quot;,&quot;parse-names&quot;:false,&quot;dropping-particle&quot;:&quot;&quot;,&quot;non-dropping-particle&quot;:&quot;&quot;}],&quot;container-title&quot;:&quot;Frontiers in Microbiology&quot;,&quot;container-title-short&quot;:&quot;Front Microbiol&quot;,&quot;DOI&quot;:&quot;10.3389/fmicb.2017.00341&quot;,&quot;ISSN&quot;:&quot;1664302X&quot;,&quot;issued&quot;:{&quot;date-parts&quot;:[[2017,3,7]]},&quot;abstract&quot;:&quot;The symbiotic association between the coral animal and its endosymbiotic dinoflagellate partner Symbiodinium is central to the success of corals. However, an array of other microorganisms associated with coral (i.e., Bacteria, Archaea, Fungi, and viruses) have a complex and intricate role in maintaining homeostasis between corals and Symbiodinium. Corals are sensitive to shifts in the surrounding environmental conditions. One of the most widely reported responses of coral to stressful environmental conditions is bleaching. During this event, corals expel Symbiodinium cells from their gastrodermal tissues upon experiencing extended seawater temperatures above their thermal threshold. An array of other environmental stressors can also destabilize the coral microbiome, resulting in compromised health of the host, which may include disease and mortality in the worst scenario. However, the exact mechanisms by which the coral microbiome supports coral health and increases resilience are poorly understood. Earlier studies of coral microbiology proposed a coral probiotic hypothesis, wherein a dynamic relationship exists between corals and their symbiotic microorganisms, selecting for the coral holobiont that is best suited for the prevailing environmental conditions. Here, we discuss the microbial-host relationships within the coral holobiont, along with their potential roles in maintaining coral health. We propose the term BMC (Beneficial Microorganisms for Corals) to define (specific) symbionts that promote coral health. This term and concept are analogous to the term Plant Growth Promoting Rhizosphere (PGPR), which has been widely explored and manipulated in the agricultural industry for microorganisms that inhabit the rhizosphere and directly or indirectly promote plant growth and development through the production of regulatory signals, antibiotics and nutrients. Additionally, we propose and discuss the potential mechanisms of the effects of BMC on corals, suggesting strategies for the use of this knowledge to manipulate the microbiome, reversing dysbiosis to restore and protect coral reefs. This may include developing and using BMC consortia as environmental \&quot;probiotics\&quot; to improve coral resistance after bleaching events and/or the use of BMC with other strategies such as human-assisted acclimation/adaption to shifting environmental conditions.&quot;,&quot;publisher&quot;:&quot;Frontiers Media S.A.&quot;,&quot;issue&quot;:&quot;MAR&quot;,&quot;volume&quot;:&quot;8&quot;},&quot;isTemporary&quot;:false}]},{&quot;citationID&quot;:&quot;MENDELEY_CITATION_5745b2ac-e782-40ea-9d86-b76606335ecf&quot;,&quot;properties&quot;:{&quot;noteIndex&quot;:0},&quot;isEdited&quot;:false,&quot;manualOverride&quot;:{&quot;isManuallyOverridden&quot;:false,&quot;citeprocText&quot;:&quot;&lt;sup&gt;14,16–18&lt;/sup&gt;&quot;,&quot;manualOverrideText&quot;:&quot;&quot;},&quot;citationTag&quot;:&quot;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&quot;,&quot;citationItems&quot;:[{&quot;id&quot;:&quot;7ed88231-0ad8-3ddb-b23d-c7ce3a4f49ee&quot;,&quot;itemData&quot;:{&quot;type&quot;:&quot;article&quot;,&quot;id&quot;:&quot;7ed88231-0ad8-3ddb-b23d-c7ce3a4f49ee&quot;,&quot;title&quot;:&quot;Beneficial microorganisms for corals (BMC): Proposed mechanisms for coral health and resilience&quot;,&quot;author&quot;:[{&quot;family&quot;:&quot;Peixoto&quot;,&quot;given&quot;:&quot;Raquel S.&quot;,&quot;parse-names&quot;:false,&quot;dropping-particle&quot;:&quot;&quot;,&quot;non-dropping-particle&quot;:&quot;&quot;},{&quot;family&quot;:&quot;Rosado&quot;,&quot;given&quot;:&quot;Phillipe M.&quot;,&quot;parse-names&quot;:false,&quot;dropping-particle&quot;:&quot;&quot;,&quot;non-dropping-particle&quot;:&quot;&quot;},{&quot;family&quot;:&quot;Leite&quot;,&quot;given&quot;:&quot;Deborah Catharine de Assis&quot;,&quot;parse-names&quot;:false,&quot;dropping-particle&quot;:&quot;&quot;,&quot;non-dropping-particle&quot;:&quot;&quot;},{&quot;family&quot;:&quot;Rosado&quot;,&quot;given&quot;:&quot;Alexandre S.&quot;,&quot;parse-names&quot;:false,&quot;dropping-particle&quot;:&quot;&quot;,&quot;non-dropping-particle&quot;:&quot;&quot;},{&quot;family&quot;:&quot;Bourne&quot;,&quot;given&quot;:&quot;David G.&quot;,&quot;parse-names&quot;:false,&quot;dropping-particle&quot;:&quot;&quot;,&quot;non-dropping-particle&quot;:&quot;&quot;}],&quot;container-title&quot;:&quot;Frontiers in Microbiology&quot;,&quot;container-title-short&quot;:&quot;Front Microbiol&quot;,&quot;DOI&quot;:&quot;10.3389/fmicb.2017.00341&quot;,&quot;ISSN&quot;:&quot;1664302X&quot;,&quot;issued&quot;:{&quot;date-parts&quot;:[[2017,3,7]]},&quot;abstract&quot;:&quot;The symbiotic association between the coral animal and its endosymbiotic dinoflagellate partner Symbiodinium is central to the success of corals. However, an array of other microorganisms associated with coral (i.e., Bacteria, Archaea, Fungi, and viruses) have a complex and intricate role in maintaining homeostasis between corals and Symbiodinium. Corals are sensitive to shifts in the surrounding environmental conditions. One of the most widely reported responses of coral to stressful environmental conditions is bleaching. During this event, corals expel Symbiodinium cells from their gastrodermal tissues upon experiencing extended seawater temperatures above their thermal threshold. An array of other environmental stressors can also destabilize the coral microbiome, resulting in compromised health of the host, which may include disease and mortality in the worst scenario. However, the exact mechanisms by which the coral microbiome supports coral health and increases resilience are poorly understood. Earlier studies of coral microbiology proposed a coral probiotic hypothesis, wherein a dynamic relationship exists between corals and their symbiotic microorganisms, selecting for the coral holobiont that is best suited for the prevailing environmental conditions. Here, we discuss the microbial-host relationships within the coral holobiont, along with their potential roles in maintaining coral health. We propose the term BMC (Beneficial Microorganisms for Corals) to define (specific) symbionts that promote coral health. This term and concept are analogous to the term Plant Growth Promoting Rhizosphere (PGPR), which has been widely explored and manipulated in the agricultural industry for microorganisms that inhabit the rhizosphere and directly or indirectly promote plant growth and development through the production of regulatory signals, antibiotics and nutrients. Additionally, we propose and discuss the potential mechanisms of the effects of BMC on corals, suggesting strategies for the use of this knowledge to manipulate the microbiome, reversing dysbiosis to restore and protect coral reefs. This may include developing and using BMC consortia as environmental \&quot;probiotics\&quot; to improve coral resistance after bleaching events and/or the use of BMC with other strategies such as human-assisted acclimation/adaption to shifting environmental conditions.&quot;,&quot;publisher&quot;:&quot;Frontiers Media S.A.&quot;,&quot;issue&quot;:&quot;MAR&quot;,&quot;volume&quot;:&quot;8&quot;},&quot;isTemporary&quot;:false},{&quot;id&quot;:&quot;c7b2dc35-73df-30c3-8411-275f4ef912ab&quot;,&quot;itemData&quot;:{&quot;type&quot;:&quot;article-journal&quot;,&quot;id&quot;:&quot;c7b2dc35-73df-30c3-8411-275f4ef912ab&quot;,&quot;title&quot;:&quot;Customized Medicine for Corals&quot;,&quot;author&quot;:[{&quot;family&quot;:&quot;Peixoto&quot;,&quot;given&quot;:&quot;Raquel S.&quot;,&quot;parse-names&quot;:false,&quot;dropping-particle&quot;:&quot;&quot;,&quot;non-dropping-particle&quot;:&quot;&quot;},{&quot;family&quot;:&quot;Sweet&quot;,&quot;given&quot;:&quot;Michael&quot;,&quot;parse-names&quot;:false,&quot;dropping-particle&quot;:&quot;&quot;,&quot;non-dropping-particle&quot;:&quot;&quot;},{&quot;family&quot;:&quot;Bourne&quot;,&quot;given&quot;:&quot;David G.&quot;,&quot;parse-names&quot;:false,&quot;dropping-particle&quot;:&quot;&quot;,&quot;non-dropping-particle&quot;:&quot;&quot;}],&quot;container-title&quot;:&quot;Frontiers in Marine Science&quot;,&quot;container-title-short&quot;:&quot;Front Mar Sci&quot;,&quot;accessed&quot;:{&quot;date-parts&quot;:[[2023,11,8]]},&quot;DOI&quot;:&quot;10.3389/FMARS.2019.00686/BIBTEX&quot;,&quot;ISSN&quot;:&quot;22967745&quot;,&quot;issued&quot;:{&quot;date-parts&quot;:[[2019,11,13]]},&quot;page&quot;:&quot;487855&quot;,&quot;publisher&quot;:&quot;Frontiers Media S.A.&quot;,&quot;volume&quot;:&quot;6&quot;},&quot;isTemporary&quot;:false},{&quot;id&quot;:&quot;9d455d33-ee60-39fc-a73a-c72702b4b27b&quot;,&quot;itemData&quot;:{&quot;type&quot;:&quot;article-journal&quot;,&quot;id&quot;:&quot;9d455d33-ee60-39fc-a73a-c72702b4b27b&quot;,&quot;title&quot;:&quot;Advances in Microbiome Research for Animal Health&quot;,&quot;author&quot;:[{&quot;family&quot;:&quot;Peixoto&quot;,&quot;given&quot;:&quot;Raquel S.&quot;,&quot;parse-names&quot;:false,&quot;dropping-particle&quot;:&quot;&quot;,&quot;non-dropping-particle&quot;:&quot;&quot;},{&quot;family&quot;:&quot;Harkins&quot;,&quot;given&quot;:&quot;Derek M.&quot;,&quot;parse-names&quot;:false,&quot;dropping-particle&quot;:&quot;&quot;,&quot;non-dropping-particle&quot;:&quot;&quot;},{&quot;family&quot;:&quot;Nelson&quot;,&quot;given&quot;:&quot;Karen E.&quot;,&quot;parse-names&quot;:false,&quot;dropping-particle&quot;:&quot;&quot;,&quot;non-dropping-particle&quot;:&quot;&quot;}],&quot;container-title&quot;:&quot;Annual Review of Animal Biosciences&quot;,&quot;container-title-short&quot;:&quot;Annu Rev Anim Biosci&quot;,&quot;accessed&quot;:{&quot;date-parts&quot;:[[2024,3,28]]},&quot;DOI&quot;:&quot;10.1146/ANNUREV-ANIMAL-091020-075907/CITE/REFWORKS&quot;,&quot;ISSN&quot;:&quot;21658110&quot;,&quot;PMID&quot;:&quot;33317323&quot;,&quot;URL&quot;:&quot;https://www.annualreviews.org/content/journals/10.1146/annurev-animal-091020-075907&quot;,&quot;issued&quot;:{&quot;date-parts&quot;:[[2021,2,15]]},&quot;page&quot;:&quot;289-311&quot;,&quot;abstract&quot;:&quot;Host-associated microbiomes contribute in many ways to the homeostasis of the metaorganism. The microbiome's contributions range from helping to provide nutrition and aiding growth, development, and behavior to protecting against pathogens and toxic compounds. Here we summarize the current knowledge of the diversity and importance of the microbiome to animals, using representative examples of wild and domesticated species. We demonstrate how the beneficial ecological roles of animal-associated microbiomes can be generally grouped into well-defined main categories and how microbe-based alternative treatments can be applied to mitigate problems for both economic and conservation purposes and to provide crucial knowledge about host-microbiota symbiotic interactions. We suggest a Customized Combination of Microbial-Based Therapies to promote animal health and contribute to the practice of sustainable husbandry. We also discuss the ecological connections and threats associated with animal biodiversity loss, microorganism extinction, and emerging diseases, such as the COVID-19 pandemic.&quot;,&quot;publisher&quot;:&quot;Annual Reviews Inc.&quot;,&quot;issue&quot;:&quot;Volume 9, 2021&quot;,&quot;volume&quot;:&quot;9&quot;},&quot;isTemporary&quot;:false},{&quot;id&quot;:&quot;4ed03fdf-0a71-3268-88c1-f42068a2d0ef&quot;,&quot;itemData&quot;:{&quot;type&quot;:&quot;article-journal&quot;,&quot;id&quot;:&quot;4ed03fdf-0a71-3268-88c1-f42068a2d0ef&quot;,&quot;title&quot;:&quot;Coral Probiotics: Premise, Promise, Prospects&quot;,&quot;author&quot;:[{&quot;family&quot;:&quot;Peixoto&quot;,&quot;given&quot;:&quot;Raquel S.&quot;,&quot;parse-names&quot;:false,&quot;dropping-particle&quot;:&quot;&quot;,&quot;non-dropping-particle&quot;:&quot;&quot;},{&quot;family&quot;:&quot;Sweet&quot;,&quot;given&quot;:&quot;Michael&quot;,&quot;parse-names&quot;:false,&quot;dropping-particle&quot;:&quot;&quot;,&quot;non-dropping-particle&quot;:&quot;&quot;},{&quot;family&quot;:&quot;Villela&quot;,&quot;given&quot;:&quot;Helena D.M.&quot;,&quot;parse-names&quot;:false,&quot;dropping-particle&quot;:&quot;&quot;,&quot;non-dropping-particle&quot;:&quot;&quot;},{&quot;family&quot;:&quot;Cardoso&quot;,&quot;given&quot;:&quot;Pedro&quot;,&quot;parse-names&quot;:false,&quot;dropping-particle&quot;:&quot;&quot;,&quot;non-dropping-particle&quot;:&quot;&quot;},{&quot;family&quot;:&quot;Thomas&quot;,&quot;given&quot;:&quot;Torsten&quot;,&quot;parse-names&quot;:false,&quot;dropping-particle&quot;:&quot;&quot;,&quot;non-dropping-particle&quot;:&quot;&quot;},{&quot;family&quot;:&quot;Voolstra&quot;,&quot;given&quot;:&quot;Christian R.&quot;,&quot;parse-names&quot;:false,&quot;dropping-particle&quot;:&quot;&quot;,&quot;non-dropping-particle&quot;:&quot;&quot;},{&quot;family&quot;:&quot;Høj&quot;,&quot;given&quot;:&quot;Lone&quot;,&quot;parse-names&quot;:false,&quot;dropping-particle&quot;:&quot;&quot;,&quot;non-dropping-particle&quot;:&quot;&quot;},{&quot;family&quot;:&quot;Bourne&quot;,&quot;given&quot;:&quot;David G.&quot;,&quot;parse-names&quot;:false,&quot;dropping-particle&quot;:&quot;&quot;,&quot;non-dropping-particle&quot;:&quot;&quot;}],&quot;container-title&quot;:&quot;https://doi.org/10.1146/annurev-animal-090120-115444&quot;,&quot;accessed&quot;:{&quot;date-parts&quot;:[[2024,2,13]]},&quot;DOI&quot;:&quot;10.1146/ANNUREV-ANIMAL-090120-115444&quot;,&quot;ISSN&quot;:&quot;21658110&quot;,&quot;PMID&quot;:&quot;33321044&quot;,&quot;URL&quot;:&quot;https://www.annualreviews.org/doi/abs/10.1146/annurev-animal-090120-115444&quot;,&quot;issued&quot;:{&quot;date-parts&quot;:[[2021,2,16]]},&quot;page&quot;:&quot;265-288&quot;,&quot;abstract&quot;:&quot;The use of Beneficial Microorganisms for Corals (BMCs) has been proposed recently as a tool for the improvement of coral health, with knowledge in this research topic advancing rapidly. BMCs are de...&quot;,&quot;publisher&quot;:&quot; Annual Reviews &quot;,&quot;volume&quot;:&quot;9&quot;,&quot;container-title-short&quot;:&quot;&quot;},&quot;isTemporary&quot;:false}]},{&quot;citationID&quot;:&quot;MENDELEY_CITATION_77af4ab0-c10b-43d3-9e63-216fd056facf&quot;,&quot;properties&quot;:{&quot;noteIndex&quot;:0},&quot;isEdited&quot;:false,&quot;manualOverride&quot;:{&quot;isManuallyOverridden&quot;:false,&quot;citeprocText&quot;:&quot;&lt;sup&gt;19–24&lt;/sup&gt;&quot;,&quot;manualOverrideText&quot;:&quot;&quot;},&quot;citationTag&quot;:&quot;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&quot;,&quot;citationItems&quot;:[{&quot;id&quot;:&quot;ba346a7a-3090-3668-bb20-e73330d60fd5&quot;,&quot;itemData&quot;:{&quot;type&quot;:&quot;article-journal&quot;,&quot;id&quot;:&quot;ba346a7a-3090-3668-bb20-e73330d60fd5&quot;,&quot;title&quot;:&quot;Impact of oil spills on coral reefs can be reduced by bioremediation using probiotic microbiota&quot;,&quot;author&quot;:[{&quot;family&quot;:&quot;Fragoso Ados Santos&quot;,&quot;given&quot;:&quot;Henrique&quot;,&quot;parse-names&quot;:false,&quot;dropping-particle&quot;:&quot;&quot;,&quot;non-dropping-particle&quot;:&quot;&quot;},{&quot;family&quot;:&quot;Duarte&quot;,&quot;given&quot;:&quot;Gustavo Adolpho Santos&quot;,&quot;parse-names&quot;:false,&quot;dropping-particle&quot;:&quot;&quot;,&quot;non-dropping-particle&quot;:&quot;&quot;},{&quot;family&quot;:&quot;Rachid&quot;,&quot;given&quot;:&quot;Caio Tavoracoelho Da Costa&quot;,&quot;parse-names&quot;:false,&quot;dropping-particle&quot;:&quot;&quot;,&quot;non-dropping-particle&quot;:&quot;&quot;},{&quot;family&quot;:&quot;Chaloub&quot;,&quot;given&quot;:&quot;Ricardo Moreira&quot;,&quot;parse-names&quot;:false,&quot;dropping-particle&quot;:&quot;&quot;,&quot;non-dropping-particle&quot;:&quot;&quot;},{&quot;family&quot;:&quot;Calderon&quot;,&quot;given&quot;:&quot;Emiliano Nicolas&quot;,&quot;parse-names&quot;:false,&quot;dropping-particle&quot;:&quot;&quot;,&quot;non-dropping-particle&quot;:&quot;&quot;},{&quot;family&quot;:&quot;Marangoni&quot;,&quot;given&quot;:&quot;Laura Fernandes De Barros&quot;,&quot;parse-names&quot;:false,&quot;dropping-particle&quot;:&quot;&quot;,&quot;non-dropping-particle&quot;:&quot;&quot;},{&quot;family&quot;:&quot;Bianchini&quot;,&quot;given&quot;:&quot;Adalto&quot;,&quot;parse-names&quot;:false,&quot;dropping-particle&quot;:&quot;&quot;,&quot;non-dropping-particle&quot;:&quot;&quot;},{&quot;family&quot;:&quot;Nudi&quot;,&quot;given&quot;:&quot;Adriana Haddad&quot;,&quot;parse-names&quot;:false,&quot;dropping-particle&quot;:&quot;&quot;,&quot;non-dropping-particle&quot;:&quot;&quot;},{&quot;family&quot;:&quot;Carmo&quot;,&quot;given&quot;:&quot;Flávia Lima&quot;,&quot;parse-names&quot;:false,&quot;dropping-particle&quot;:&quot;&quot;,&quot;non-dropping-particle&quot;:&quot;Do&quot;},{&quot;family&quot;:&quot;Elsas&quot;,&quot;given&quot;:&quot;Jan Dirk&quot;,&quot;parse-names&quot;:false,&quot;dropping-particle&quot;:&quot;&quot;,&quot;non-dropping-particle&quot;:&quot;Van&quot;},{&quot;family&quot;:&quot;Rosado&quot;,&quot;given&quot;:&quot;Alexandre Soares&quot;,&quot;parse-names&quot;:false,&quot;dropping-particle&quot;:&quot;&quot;,&quot;non-dropping-particle&quot;:&quot;&quot;},{&quot;family&quot;:&quot;Castro&quot;,&quot;given&quot;:&quot;Clovis Barreira E.&quot;,&quot;parse-names&quot;:false,&quot;dropping-particle&quot;:&quot;&quot;,&quot;non-dropping-particle&quot;:&quot;&quot;},{&quot;family&quot;:&quot;Peixoto&quot;,&quot;given&quot;:&quot;Raquel Silva&quot;,&quot;parse-names&quot;:false,&quot;dropping-particle&quot;:&quot;&quot;,&quot;non-dropping-particle&quot;:&quot;&quot;}],&quot;container-title&quot;:&quot;Scientific Reports 2015 5:1&quot;,&quot;accessed&quot;:{&quot;date-parts&quot;:[[2024,2,12]]},&quot;DOI&quot;:&quot;10.1038/srep18268&quot;,&quot;ISSN&quot;:&quot;2045-2322&quot;,&quot;PMID&quot;:&quot;26658023&quot;,&quot;URL&quot;:&quot;https://www.nature.com/articles/srep18268&quot;,&quot;issued&quot;:{&quot;date-parts&quot;:[[2015,12,14]]},&quot;page&quot;:&quot;1-11&quot;,&quot;abstract&quot;:&quot;Several anthropogenic factors, including contamination by oil spills, constitute a threat to coral reef health. Current methodologies to remediate polluted marine environments are based on the use of chemical dispersants; however, these can be toxic to the coral holobiont. In this study, a probiotic bacterial consortium was produced from the coral Mussismilia harttii and was trained to degrade water-soluble oil fractions (WSFs). Additionally, we assessed the effect of WSFs on the health of M. harttii in tanks and evaluated the bacterial consortium as a bioremediation agent. The consortium was responsible for the highly efficient degradation of petroleum hydrocarbons and it minimised the effects of WSFs on coral health, as indicated by raised photosynthetic efficiencies. Moreover, the impact of WSFs on the coral microbiome was diminished by the introduced bacterial consortium. Following introduction, the bacterial consortium thus had a dual function, i.e promoting oil WSF degradation and improving coral health with its probiotic features.&quot;,&quot;publisher&quot;:&quot;Nature Publishing Group&quot;,&quot;issue&quot;:&quot;1&quot;,&quot;volume&quot;:&quot;5&quot;,&quot;container-title-short&quot;:&quot;&quot;},&quot;isTemporary&quot;:false},{&quot;id&quot;:&quot;c2ab57f4-bb99-3e17-a318-fa0b11161ce6&quot;,&quot;itemData&quot;:{&quot;type&quot;:&quot;article-journal&quot;,&quot;id&quot;:&quot;c2ab57f4-bb99-3e17-a318-fa0b11161ce6&quot;,&quot;title&quot;:&quot;Marine probiotics: increasing coral resistance to bleaching through microbiome manipulation&quot;,&quot;author&quot;:[{&quot;family&quot;:&quot;Rosado&quot;,&quot;given&quot;:&quot;Phillipe M.&quot;,&quot;parse-names&quot;:false,&quot;dropping-particle&quot;:&quot;&quot;,&quot;non-dropping-particle&quot;:&quot;&quot;},{&quot;family&quot;:&quot;Leite&quot;,&quot;given&quot;:&quot;Deborah C.A.&quot;,&quot;parse-names&quot;:false,&quot;dropping-particle&quot;:&quot;&quot;,&quot;non-dropping-particle&quot;:&quot;&quot;},{&quot;family&quot;:&quot;Duarte&quot;,&quot;given&quot;:&quot;Gustavo A.S.&quot;,&quot;parse-names&quot;:false,&quot;dropping-particle&quot;:&quot;&quot;,&quot;non-dropping-particle&quot;:&quot;&quot;},{&quot;family&quot;:&quot;Chaloub&quot;,&quot;given&quot;:&quot;Ricardo M.&quot;,&quot;parse-names&quot;:false,&quot;dropping-particle&quot;:&quot;&quot;,&quot;non-dropping-particle&quot;:&quot;&quot;},{&quot;family&quot;:&quot;Jospin&quot;,&quot;given&quot;:&quot;Guillaume&quot;,&quot;parse-names&quot;:false,&quot;dropping-particle&quot;:&quot;&quot;,&quot;non-dropping-particle&quot;:&quot;&quot;},{&quot;family&quot;:&quot;Nunes da Rocha&quot;,&quot;given&quot;:&quot;Ulisses&quot;,&quot;parse-names&quot;:false,&quot;dropping-particle&quot;:&quot;&quot;,&quot;non-dropping-particle&quot;:&quot;&quot;},{&quot;family&quot;:&quot;P. Saraiva&quot;,&quot;given&quot;:&quot;João&quot;,&quot;parse-names&quot;:false,&quot;dropping-particle&quot;:&quot;&quot;,&quot;non-dropping-particle&quot;:&quot;&quot;},{&quot;family&quot;:&quot;Dini-Andreote&quot;,&quot;given&quot;:&quot;Francisco&quot;,&quot;parse-names&quot;:false,&quot;dropping-particle&quot;:&quot;&quot;,&quot;non-dropping-particle&quot;:&quot;&quot;},{&quot;family&quot;:&quot;Eisen&quot;,&quot;given&quot;:&quot;Jonathan A.&quot;,&quot;parse-names&quot;:false,&quot;dropping-particle&quot;:&quot;&quot;,&quot;non-dropping-particle&quot;:&quot;&quot;},{&quot;family&quot;:&quot;Bourne&quot;,&quot;given&quot;:&quot;David G.&quot;,&quot;parse-names&quot;:false,&quot;dropping-particle&quot;:&quot;&quot;,&quot;non-dropping-particle&quot;:&quot;&quot;},{&quot;family&quot;:&quot;Peixoto&quot;,&quot;given&quot;:&quot;Raquel S.&quot;,&quot;parse-names&quot;:false,&quot;dropping-particle&quot;:&quot;&quot;,&quot;non-dropping-particle&quot;:&quot;&quot;}],&quot;container-title&quot;:&quot;The ISME Journal 2019 13:4&quot;,&quot;accessed&quot;:{&quot;date-parts&quot;:[[2023,3,6]]},&quot;DOI&quot;:&quot;10.1038/s41396-018-0323-6&quot;,&quot;ISSN&quot;:&quot;1751-7370&quot;,&quot;PMID&quot;:&quot;30518818&quot;,&quot;URL&quot;:&quot;https://www.nature.com/articles/s41396-018-0323-6&quot;,&quot;issued&quot;:{&quot;date-parts&quot;:[[2019,12,5]]},&quot;page&quot;:&quot;921-936&quot;,&quot;abstract&quot;:&quot;Although the early coral reef-bleaching warning system (NOAA/USA) is established, there is no feasible treatment that can minimize temperature bleaching and/or disease impacts on corals in the field. Here, we present the first attempts to extrapolate the widespread and well-established use of bacterial consortia to protect or improve health in other organisms (e.g., humans and plants) to corals. Manipulation of the coral-associated microbiome was facilitated through addition of a consortium of native (isolated from Pocillopora damicornis and surrounding seawater) putatively beneficial microorganisms for corals (pBMCs), including five Pseudoalteromonas sp., a Halomonas taeanensis and a Cobetia marina-related species strains. The results from a controlled aquarium experiment in two temperature regimes (26 °C and 30 °C) and four treatments (pBMC; pBMC with pathogen challenge – Vibrio coralliilyticus, VC; pathogen challenge, VC; and control) revealed the ability of the pBMC consortium to partially mitigate coral bleaching. Significantly reduced coral-bleaching metrics were observed in pBMC-inoculated corals, in contrast to controls without pBMC addition, especially challenged corals, which displayed strong bleaching signs as indicated by significantly lower photopigment contents and Fv/Fm ratios. The structure of the coral microbiome community also differed between treatments and specific bioindicators were correlated with corals inoculated with pBMC (e.g., Cobetia sp.) or VC (e.g., Ruegeria sp.). Our results indicate that the microbiome in corals can be manipulated to lessen the effect of bleaching, thus helping to alleviate pathogen and temperature stresses, with the addition of BMCs representing a promising novel approach for minimizing coral mortality in the face of increasing environmental impacts.&quot;,&quot;publisher&quot;:&quot;Nature Publishing Group&quot;,&quot;issue&quot;:&quot;4&quot;,&quot;volume&quot;:&quot;13&quot;,&quot;container-title-short&quot;:&quot;&quot;},&quot;isTemporary&quot;:false},{&quot;id&quot;:&quot;2a18d048-d141-33bd-96a5-e3faa3b219d2&quot;,&quot;itemData&quot;:{&quot;type&quot;:&quot;report&quot;,&quot;id&quot;:&quot;2a18d048-d141-33bd-96a5-e3faa3b219d2&quot;,&quot;title&quot;:&quot;Coral microbiome manipulation elicits metabolic and genetic restructuring to mitigate heat stress and evade mortality&quot;,&quot;author&quot;:[{&quot;family&quot;:&quot;Santoro&quot;,&quot;given&quot;:&quot;Erika P&quot;,&quot;parse-names&quot;:false,&quot;dropping-particle&quot;:&quot;&quot;,&quot;non-dropping-particle&quot;:&quot;&quot;},{&quot;family&quot;:&quot;Borges&quot;,&quot;given&quot;:&quot;Ricardo M&quot;,&quot;parse-names&quot;:false,&quot;dropping-particle&quot;:&quot;&quot;,&quot;non-dropping-particle&quot;:&quot;&quot;},{&quot;family&quot;:&quot;Espinoza&quot;,&quot;given&quot;:&quot;Josh L&quot;,&quot;parse-names&quot;:false,&quot;dropping-particle&quot;:&quot;&quot;,&quot;non-dropping-particle&quot;:&quot;&quot;},{&quot;family&quot;:&quot;Freire&quot;,&quot;given&quot;:&quot;Marcelo&quot;,&quot;parse-names&quot;:false,&quot;dropping-particle&quot;:&quot;&quot;,&quot;non-dropping-particle&quot;:&quot;&quot;},{&quot;family&quot;:&quot;Messias&quot;,&quot;given&quot;:&quot;Camila S M A&quot;,&quot;parse-names&quot;:false,&quot;dropping-particle&quot;:&quot;&quot;,&quot;non-dropping-particle&quot;:&quot;&quot;},{&quot;family&quot;:&quot;Villela&quot;,&quot;given&quot;:&quot;Helena D M&quot;,&quot;parse-names&quot;:false,&quot;dropping-particle&quot;:&quot;&quot;,&quot;non-dropping-particle&quot;:&quot;&quot;},{&quot;family&quot;:&quot;Pereira&quot;,&quot;given&quot;:&quot;Leandro M&quot;,&quot;parse-names&quot;:false,&quot;dropping-particle&quot;:&quot;&quot;,&quot;non-dropping-particle&quot;:&quot;&quot;},{&quot;family&quot;:&quot;Vilela&quot;,&quot;given&quot;:&quot;Caren L S&quot;,&quot;parse-names&quot;:false,&quot;dropping-particle&quot;:&quot;&quot;,&quot;non-dropping-particle&quot;:&quot;&quot;},{&quot;family&quot;:&quot;Rosado&quot;,&quot;given&quot;:&quot;João G&quot;,&quot;parse-names&quot;:false,&quot;dropping-particle&quot;:&quot;&quot;,&quot;non-dropping-particle&quot;:&quot;&quot;},{&quot;family&quot;:&quot;Cardoso&quot;,&quot;given&quot;:&quot;Pedro M&quot;,&quot;parse-names&quot;:false,&quot;dropping-particle&quot;:&quot;&quot;,&quot;non-dropping-particle&quot;:&quot;&quot;},{&quot;family&quot;:&quot;Rosado&quot;,&quot;given&quot;:&quot;Phillipe M&quot;,&quot;parse-names&quot;:false,&quot;dropping-particle&quot;:&quot;&quot;,&quot;non-dropping-particle&quot;:&quot;&quot;},{&quot;family&quot;:&quot;Assis&quot;,&quot;given&quot;:&quot;Juliana M&quot;,&quot;parse-names&quot;:false,&quot;dropping-particle&quot;:&quot;&quot;,&quot;non-dropping-particle&quot;:&quot;&quot;},{&quot;family&quot;:&quot;Duarte&quot;,&quot;given&quot;:&quot;Gustavo A S&quot;,&quot;parse-names&quot;:false,&quot;dropping-particle&quot;:&quot;&quot;,&quot;non-dropping-particle&quot;:&quot;&quot;},{&quot;family&quot;:&quot;Perna&quot;,&quot;given&quot;:&quot;Gabriela&quot;,&quot;parse-names&quot;:false,&quot;dropping-particle&quot;:&quot;&quot;,&quot;non-dropping-particle&quot;:&quot;&quot;},{&quot;family&quot;:&quot;Rosado&quot;,&quot;given&quot;:&quot;Alexandre S&quot;,&quot;parse-names&quot;:false,&quot;dropping-particle&quot;:&quot;&quot;,&quot;non-dropping-particle&quot;:&quot;&quot;},{&quot;family&quot;:&quot;Macrae&quot;,&quot;given&quot;:&quot;Andrew&quot;,&quot;parse-names&quot;:false,&quot;dropping-particle&quot;:&quot;&quot;,&quot;non-dropping-particle&quot;:&quot;&quot;},{&quot;family&quot;:&quot;Dupont&quot;,&quot;given&quot;:&quot;Christopher L&quot;,&quot;parse-names&quot;:false,&quot;dropping-particle&quot;:&quot;&quot;,&quot;non-dropping-particle&quot;:&quot;&quot;},{&quot;family&quot;:&quot;Nelson&quot;,&quot;given&quot;:&quot;Karen E&quot;,&quot;parse-names&quot;:false,&quot;dropping-particle&quot;:&quot;&quot;,&quot;non-dropping-particle&quot;:&quot;&quot;},{&quot;family&quot;:&quot;Sweet&quot;,&quot;given&quot;:&quot;Michael J&quot;,&quot;parse-names&quot;:false,&quot;dropping-particle&quot;:&quot;&quot;,&quot;non-dropping-particle&quot;:&quot;&quot;},{&quot;family&quot;:&quot;Voolstra&quot;,&quot;given&quot;:&quot;Christian R&quot;,&quot;parse-names&quot;:false,&quot;dropping-particle&quot;:&quot;&quot;,&quot;non-dropping-particle&quot;:&quot;&quot;},{&quot;family&quot;:&quot;Peixoto&quot;,&quot;given&quot;:&quot;Raquel S&quot;,&quot;parse-names&quot;:false,&quot;dropping-particle&quot;:&quot;&quot;,&quot;non-dropping-particle&quot;:&quot;&quot;}],&quot;container-title&quot;:&quot;Sci. Adv&quot;,&quot;URL&quot;:&quot;https://www.science.org&quot;,&quot;issued&quot;:{&quot;date-parts&quot;:[[2021]]},&quot;number-of-pages&quot;:&quot;3088-3101&quot;,&quot;abstract&quot;:&quot;Beneficial microorganisms for corals (BMCs) ameliorate environmental stress, but whether they can prevent mortality and the underlying host response mechanisms remains elusive. Here, we conducted omics analyses on the coral Mussismilia hispida exposed to bleaching conditions in a long-term mesocosm experiment and inoculated with a selected BMC consortium or a saline solution placebo. All corals were affected by heat stress, but the observed \&quot;post-heat stress disorder\&quot; was mitigated by BMCs, signified by patterns of dimethylsulfoniopropionate degradation, lipid maintenance, and coral host transcriptional reprogramming of cellular restructuration, repair, stress protection, and immune genes, concomitant with a 40% survival rate increase and stable photosynthetic performance by the endosymbiotic algae. This study provides insights into the responses that underlie probiotic host manipulation. We demonstrate that BMCs trigger a dynamic microbiome restructuring process that instigates genetic and metabolic alterations in the coral host that eventually mitigate coral bleaching and mortality.&quot;,&quot;volume&quot;:&quot;7&quot;,&quot;container-title-short&quot;:&quot;&quot;},&quot;isTemporary&quot;:false},{&quot;id&quot;:&quot;4df6e5f7-1593-3c7f-a94e-00e034bdad0e&quot;,&quot;itemData&quot;:{&quot;type&quot;:&quot;article-journal&quot;,&quot;id&quot;:&quot;4df6e5f7-1593-3c7f-a94e-00e034bdad0e&quot;,&quot;title&quot;:&quot;Multi-domain probiotic consortium as an alternative to chemical remediation of oil spills at coral reefs and adjacent sites&quot;,&quot;author&quot;:[{&quot;family&quot;:&quot;Silva&quot;,&quot;given&quot;:&quot;Denise P.&quot;,&quot;parse-names&quot;:false,&quot;dropping-particle&quot;:&quot;&quot;,&quot;non-dropping-particle&quot;:&quot;&quot;},{&quot;family&quot;:&quot;Villela&quot;,&quot;given&quot;:&quot;Helena D.M.&quot;,&quot;parse-names&quot;:false,&quot;dropping-particle&quot;:&quot;&quot;,&quot;non-dropping-particle&quot;:&quot;&quot;},{&quot;family&quot;:&quot;Santos&quot;,&quot;given&quot;:&quot;Henrique F.&quot;,&quot;parse-names&quot;:false,&quot;dropping-particle&quot;:&quot;&quot;,&quot;non-dropping-particle&quot;:&quot;&quot;},{&quot;family&quot;:&quot;Duarte&quot;,&quot;given&quot;:&quot;Gustavo A.S.&quot;,&quot;parse-names&quot;:false,&quot;dropping-particle&quot;:&quot;&quot;,&quot;non-dropping-particle&quot;:&quot;&quot;},{&quot;family&quot;:&quot;Ribeiro&quot;,&quot;given&quot;:&quot;José Roberto&quot;,&quot;parse-names&quot;:false,&quot;dropping-particle&quot;:&quot;&quot;,&quot;non-dropping-particle&quot;:&quot;&quot;},{&quot;family&quot;:&quot;Ghizelini&quot;,&quot;given&quot;:&quot;Angela M.&quot;,&quot;parse-names&quot;:false,&quot;dropping-particle&quot;:&quot;&quot;,&quot;non-dropping-particle&quot;:&quot;&quot;},{&quot;family&quot;:&quot;Vilela&quot;,&quot;given&quot;:&quot;Caren L.S.&quot;,&quot;parse-names&quot;:false,&quot;dropping-particle&quot;:&quot;&quot;,&quot;non-dropping-particle&quot;:&quot;&quot;},{&quot;family&quot;:&quot;Rosado&quot;,&quot;given&quot;:&quot;Phillipe M.&quot;,&quot;parse-names&quot;:false,&quot;dropping-particle&quot;:&quot;&quot;,&quot;non-dropping-particle&quot;:&quot;&quot;},{&quot;family&quot;:&quot;Fazolato&quot;,&quot;given&quot;:&quot;Carolline S.&quot;,&quot;parse-names&quot;:false,&quot;dropping-particle&quot;:&quot;&quot;,&quot;non-dropping-particle&quot;:&quot;&quot;},{&quot;family&quot;:&quot;Santoro&quot;,&quot;given&quot;:&quot;Erika P.&quot;,&quot;parse-names&quot;:false,&quot;dropping-particle&quot;:&quot;&quot;,&quot;non-dropping-particle&quot;:&quot;&quot;},{&quot;family&quot;:&quot;Carmo&quot;,&quot;given&quot;:&quot;Flavia L.&quot;,&quot;parse-names&quot;:false,&quot;dropping-particle&quot;:&quot;&quot;,&quot;non-dropping-particle&quot;:&quot;&quot;},{&quot;family&quot;:&quot;Ximenes&quot;,&quot;given&quot;:&quot;Dalton S.&quot;,&quot;parse-names&quot;:false,&quot;dropping-particle&quot;:&quot;&quot;,&quot;non-dropping-particle&quot;:&quot;&quot;},{&quot;family&quot;:&quot;Soriano&quot;,&quot;given&quot;:&quot;Adriana U.&quot;,&quot;parse-names&quot;:false,&quot;dropping-particle&quot;:&quot;&quot;,&quot;non-dropping-particle&quot;:&quot;&quot;},{&quot;family&quot;:&quot;Rachid&quot;,&quot;given&quot;:&quot;Caio T.C.C.&quot;,&quot;parse-names&quot;:false,&quot;dropping-particle&quot;:&quot;&quot;,&quot;non-dropping-particle&quot;:&quot;&quot;},{&quot;family&quot;:&quot;Vega Thurber&quot;,&quot;given&quot;:&quot;Rebecca L.&quot;,&quot;parse-names&quot;:false,&quot;dropping-particle&quot;:&quot;&quot;,&quot;non-dropping-particle&quot;:&quot;&quot;},{&quot;family&quot;:&quot;Peixoto&quot;,&quot;given&quot;:&quot;Raquel S.&quot;,&quot;parse-names&quot;:false,&quot;dropping-particle&quot;:&quot;&quot;,&quot;non-dropping-particle&quot;:&quot;&quot;}],&quot;container-title&quot;:&quot;Microbiome&quot;,&quot;container-title-short&quot;:&quot;Microbiome&quot;,&quot;accessed&quot;:{&quot;date-parts&quot;:[[2023,5,29]]},&quot;DOI&quot;:&quot;10.1186/S40168-021-01041-W/FIGURES/1&quot;,&quot;ISSN&quot;:&quot;20492618&quot;,&quot;PMID&quot;:&quot;34020712&quot;,&quot;URL&quot;:&quot;https://microbiomejournal.biomedcentral.com/articles/10.1186/s40168-021-01041-w&quot;,&quot;issued&quot;:{&quot;date-parts&quot;:[[2021,12,1]]},&quot;page&quot;:&quot;1-19&quot;,&quot;abstract&quot;:&quot;Background: Beginning in the last century, coral reefs have suffered the consequences of anthropogenic activities, including oil contamination. Chemical remediation methods, such as dispersants, can cause substantial harm to corals and reduce their resilience to stressors. To evaluate the impacts of oil contamination and find potential alternative solutions to chemical dispersants, we conducted a mesocosm experiment with the fire coral Millepora alcicornis, which is sensitive to environmental changes. We exposed M. alcicornis to a realistic oil-spill scenario in which we applied an innovative multi-domain bioremediator consortium (bacteria, filamentous fungi, and yeast) and a chemical dispersant (Corexit® 9500, one of the most widely used dispersants), to assess the effects on host health and host-associated microbial communities. Results: The selected multi-domain microbial consortium helped to mitigate the impacts of the oil, substantially degrading the polycyclic aromatic and n-alkane fractions and maintaining the physiological integrity of the corals. Exposure to Corexit 9500 negatively impacted the host physiology and altered the coral-associated microbial community. After exposure, the abundances of certain bacterial genera such as Rugeria and Roseovarius increased, as previously reported in stressed or diseased corals. We also identified several bioindicators of Corexit 9500 in the microbiome. The impact of Corexit 9500 on the coral health and microbial community was far greater than oil alone, killing corals after only 4 days of exposure in the flow-through system. In the treatments with Corexit 9500, the action of the bioremediator consortium could not be observed directly because of the extreme toxicity of the dispersant to M. alcicornis and its associated microbiome. Conclusions: Our results emphasize the importance of investigating the host-associated microbiome in order to detect and mitigate the effects of oil contamination on corals and the potential role of microbial mitigation and bioindicators as conservation tools. Chemical dispersants were far more damaging to corals and their associated microbiome than oil, and should not be used close to coral reefs. This study can aid in decision-making to minimize the negative effects of oil and dispersants on coral reefs. [MediaObject not available: see fulltext.]&quot;,&quot;publisher&quot;:&quot;BioMed Central Ltd&quot;,&quot;issue&quot;:&quot;1&quot;,&quot;volume&quot;:&quot;9&quot;},&quot;isTemporary&quot;:false},{&quot;id&quot;:&quot;9df1f3ec-aa30-3ae8-85c4-7215c207e453&quot;,&quot;itemData&quot;:{&quot;type&quot;:&quot;article-journal&quot;,&quot;id&quot;:&quot;9df1f3ec-aa30-3ae8-85c4-7215c207e453&quot;,&quot;title&quot;:&quot;A coral-associated actinobacterium mitigates coral bleaching under heat stress&quot;,&quot;author&quot;:[{&quot;family&quot;:&quot;Li&quot;,&quot;given&quot;:&quot;Jie&quot;,&quot;parse-names&quot;:false,&quot;dropping-particle&quot;:&quot;&quot;,&quot;non-dropping-particle&quot;:&quot;&quot;},{&quot;family&quot;:&quot;Zou&quot;,&quot;given&quot;:&quot;Yiyang&quot;,&quot;parse-names&quot;:false,&quot;dropping-particle&quot;:&quot;&quot;,&quot;non-dropping-particle&quot;:&quot;&quot;},{&quot;family&quot;:&quot;Li&quot;,&quot;given&quot;:&quot;Qiqi&quot;,&quot;parse-names&quot;:false,&quot;dropping-particle&quot;:&quot;&quot;,&quot;non-dropping-particle&quot;:&quot;&quot;},{&quot;family&quot;:&quot;Zhang&quot;,&quot;given&quot;:&quot;Jian&quot;,&quot;parse-names&quot;:false,&quot;dropping-particle&quot;:&quot;&quot;,&quot;non-dropping-particle&quot;:&quot;&quot;},{&quot;family&quot;:&quot;Bourne&quot;,&quot;given&quot;:&quot;David G.&quot;,&quot;parse-names&quot;:false,&quot;dropping-particle&quot;:&quot;&quot;,&quot;non-dropping-particle&quot;:&quot;&quot;},{&quot;family&quot;:&quot;Lyu&quot;,&quot;given&quot;:&quot;Yuanjiao&quot;,&quot;parse-names&quot;:false,&quot;dropping-particle&quot;:&quot;&quot;,&quot;non-dropping-particle&quot;:&quot;&quot;},{&quot;family&quot;:&quot;Liu&quot;,&quot;given&quot;:&quot;Cong&quot;,&quot;parse-names&quot;:false,&quot;dropping-particle&quot;:&quot;&quot;,&quot;non-dropping-particle&quot;:&quot;&quot;},{&quot;family&quot;:&quot;Zhang&quot;,&quot;given&quot;:&quot;Si&quot;,&quot;parse-names&quot;:false,&quot;dropping-particle&quot;:&quot;&quot;,&quot;non-dropping-particle&quot;:&quot;&quot;}],&quot;container-title&quot;:&quot;Environmental Microbiome&quot;,&quot;container-title-short&quot;:&quot;Environ Microbiome&quot;,&quot;accessed&quot;:{&quot;date-parts&quot;:[[2024,2,7]]},&quot;DOI&quot;:&quot;10.1186/S40793-023-00540-7/FIGURES/5&quot;,&quot;ISSN&quot;:&quot;25246372&quot;,&quot;URL&quot;:&quot;https://link.springer.com/articles/10.1186/s40793-023-00540-7&quot;,&quot;issued&quot;:{&quot;date-parts&quot;:[[2023,12,1]]},&quot;page&quot;:&quot;1-14&quot;,&quot;abstract&quot;:&quot;Background: The positive effects of exposing corals to microorganisms have been reported though how the benefits are conferred are poorly understood. Here, we isolated an actinobacterial strain (SCSIO 13291) from Pocillopora damicornis with capabilities to synthesize antioxidants, vitamins, and antibacterial and antiviral compounds supported with phenotypic and/or genomic evidence. Strain SCSIO 13291 was labeled with 5 (and − 6)-carboxytetramethylrhodamine, succinimidyl ester and the labeled cell suspension directly inoculated onto the coral polyp tissues when nubbins were under thermal stress in a mesocosm experiment. We then visualized the labelled bacterial cells and analyzed the coral physiological, transcriptome and microbiome to elucidate the effect this strain conferred on the coral holobiont under thermal stress. Results: Subsequent microscopic observations confirmed the presence of the bacterium attached to the coral polyps. Addition of the SCSIO 13291 strain reduced signs of bleaching in the corals subjected to heat stress. At the same time, alterations in gene expression, which were involved in reactive oxygen species and light damage mitigation, attenuated apoptosis and exocytosis in addition to metabolite utilization, were observed in the coral host and Symbiodiniaceae populations. In addition, the coral associated bacterial community altered with a more stable ecological network for samples inoculated with the bacterial strain. Conclusions: Our results provide insights into the benefits of a putative actinobacterial probiotic strain that mitigate coral bleaching signs. This study suggests that the inoculation of bacteria can potentially directly benefit the coral holobiont through conferring metabolic activities or through indirect mechanisms of suppling additional nutrient sources.&quot;,&quot;publisher&quot;:&quot;BioMed Central Ltd&quot;,&quot;issue&quot;:&quot;1&quot;,&quot;volume&quot;:&quot;18&quot;},&quot;isTemporary&quot;:false},{&quot;id&quot;:&quot;8c6ed81f-c418-3ff2-896f-021833d0873a&quot;,&quot;itemData&quot;:{&quot;type&quot;:&quot;article-journal&quot;,&quot;id&quot;:&quot;8c6ed81f-c418-3ff2-896f-021833d0873a&quot;,&quot;title&quot;:&quot;Chemical and genomic characterization of a potential probiotic treatment for stony coral tissue loss disease&quot;,&quot;author&quot;:[{&quot;family&quot;:&quot;Ushijima&quot;,&quot;given&quot;:&quot;Blake&quot;,&quot;parse-names&quot;:false,&quot;dropping-particle&quot;:&quot;&quot;,&quot;non-dropping-particle&quot;:&quot;&quot;},{&quot;family&quot;:&quot;Gunasekera&quot;,&quot;given&quot;:&quot;Sarath P.&quot;,&quot;parse-names&quot;:false,&quot;dropping-particle&quot;:&quot;&quot;,&quot;non-dropping-particle&quot;:&quot;&quot;},{&quot;family&quot;:&quot;Meyer&quot;,&quot;given&quot;:&quot;Julie L.&quot;,&quot;parse-names&quot;:false,&quot;dropping-particle&quot;:&quot;&quot;,&quot;non-dropping-particle&quot;:&quot;&quot;},{&quot;family&quot;:&quot;Tittl&quot;,&quot;given&quot;:&quot;Jessica&quot;,&quot;parse-names&quot;:false,&quot;dropping-particle&quot;:&quot;&quot;,&quot;non-dropping-particle&quot;:&quot;&quot;},{&quot;family&quot;:&quot;Pitts&quot;,&quot;given&quot;:&quot;Kelly A.&quot;,&quot;parse-names&quot;:false,&quot;dropping-particle&quot;:&quot;&quot;,&quot;non-dropping-particle&quot;:&quot;&quot;},{&quot;family&quot;:&quot;Thompson&quot;,&quot;given&quot;:&quot;Sharon&quot;,&quot;parse-names&quot;:false,&quot;dropping-particle&quot;:&quot;&quot;,&quot;non-dropping-particle&quot;:&quot;&quot;},{&quot;family&quot;:&quot;Sneed&quot;,&quot;given&quot;:&quot;Jennifer M.&quot;,&quot;parse-names&quot;:false,&quot;dropping-particle&quot;:&quot;&quot;,&quot;non-dropping-particle&quot;:&quot;&quot;},{&quot;family&quot;:&quot;Ding&quot;,&quot;given&quot;:&quot;Yousong&quot;,&quot;parse-names&quot;:false,&quot;dropping-particle&quot;:&quot;&quot;,&quot;non-dropping-particle&quot;:&quot;&quot;},{&quot;family&quot;:&quot;Chen&quot;,&quot;given&quot;:&quot;Manyun&quot;,&quot;parse-names&quot;:false,&quot;dropping-particle&quot;:&quot;&quot;,&quot;non-dropping-particle&quot;:&quot;&quot;},{&quot;family&quot;:&quot;Jay Houk&quot;,&quot;given&quot;:&quot;L.&quot;,&quot;parse-names&quot;:false,&quot;dropping-particle&quot;:&quot;&quot;,&quot;non-dropping-particle&quot;:&quot;&quot;},{&quot;family&quot;:&quot;Aeby&quot;,&quot;given&quot;:&quot;Greta S.&quot;,&quot;parse-names&quot;:false,&quot;dropping-particle&quot;:&quot;&quot;,&quot;non-dropping-particle&quot;:&quot;&quot;},{&quot;family&quot;:&quot;Häse&quot;,&quot;given&quot;:&quot;Claudia C.&quot;,&quot;parse-names&quot;:false,&quot;dropping-particle&quot;:&quot;&quot;,&quot;non-dropping-particle&quot;:&quot;&quot;},{&quot;family&quot;:&quot;Paul&quot;,&quot;given&quot;:&quot;Valerie J.&quot;,&quot;parse-names&quot;:false,&quot;dropping-particle&quot;:&quot;&quot;,&quot;non-dropping-particle&quot;:&quot;&quot;}],&quot;container-title&quot;:&quot;Communications Biology 2023 6:1&quot;,&quot;accessed&quot;:{&quot;date-parts&quot;:[[2024,2,12]]},&quot;DOI&quot;:&quot;10.1038/s42003-023-04590-y&quot;,&quot;ISSN&quot;:&quot;2399-3642&quot;,&quot;PMID&quot;:&quot;37024599&quot;,&quot;URL&quot;:&quot;https://www.nature.com/articles/s42003-023-04590-y&quot;,&quot;issued&quot;:{&quot;date-parts&quot;:[[2023,4,6]]},&quot;page&quot;:&quot;1-13&quot;,&quot;abstract&quot;:&quot;Considered one of the most devastating coral disease outbreaks in history, stony coral tissue loss disease (SCTLD) is currently spreading throughout Florida’s coral reefs and the greater Caribbean. SCTLD affects at least two dozen different coral species and has been implicated in extensive losses of coral cover. Here we show Pseudoalteromonas sp. strain McH1-7 has broad-spectrum antibacterial activity against SCTLD-associated bacterial isolates. Chemical analyses indicated McH1-7 produces at least two potential antibacterials, korormicin and tetrabromopyrrole, while genomic analysis identified the genes potentially encoding an L-amino acid oxidase and multiple antibacterial metalloproteases (pseudoalterins). During laboratory trials, McH1-7 arrested or slowed disease progression on 68.2% of diseased Montastraea cavernosa fragments treated (n = 22), and it prevented disease transmission by 100% (n = 12). McH1-7 is the most chemically characterized coral probiotic that is an effective prophylactic and direct treatment for the destructive SCTLD as well as a potential alternative to antibiotic use. A multidisciplinary approach identifies broad-spectrum antibacterial activity of Pseudoalteromonas sp. strain McH1-7 against stony coral tissue loss disease, which is threatening Caribbean coral reefs.&quot;,&quot;publisher&quot;:&quot;Nature Publishing Group&quot;,&quot;issue&quot;:&quot;1&quot;,&quot;volume&quot;:&quot;6&quot;,&quot;container-title-short&quot;:&quot;&quot;},&quot;isTemporary&quot;:false}]},{&quot;citationID&quot;:&quot;MENDELEY_CITATION_35186cb5-9fab-489f-a732-ef09ece95f12&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&quot;,&quot;citationItems&quot;:[{&quot;id&quot;:&quot;a2757cd3-a10a-3131-a6e8-7a75918f8bb9&quot;,&quot;itemData&quot;:{&quot;type&quot;:&quot;article-journal&quot;,&quot;id&quot;:&quot;a2757cd3-a10a-3131-a6e8-7a75918f8bb9&quot;,&quot;title&quot;:&quot;Probiotics reshape the coral microbiome in situ without affecting the surrounding environment&quot;,&quot;author&quot;:[{&quot;family&quot;:&quot;Delgadillo Ordonez&quot;,&quot;given&quot;:&quot;Nathalia&quot;,&quot;parse-names&quot;:false,&quot;dropping-particle&quot;:&quot;&quot;,&quot;non-dropping-particle&quot;:&quot;&quot;},{&quot;family&quot;:&quot;Peixoto&quot;,&quot;given&quot;:&quot;Raquel S.&quot;,&quot;parse-names&quot;:false,&quot;dropping-particle&quot;:&quot;&quot;,&quot;non-dropping-particle&quot;:&quot;&quot;},{&quot;family&quot;:&quot;Garcias-Bonet&quot;,&quot;given&quot;:&quot;Neus&quot;,&quot;parse-names&quot;:false,&quot;dropping-particle&quot;:&quot;&quot;,&quot;non-dropping-particle&quot;:&quot;&quot;},{&quot;family&quot;:&quot;Raimundo&quot;,&quot;given&quot;:&quot;Ines&quot;,&quot;parse-names&quot;:false,&quot;dropping-particle&quot;:&quot;&quot;,&quot;non-dropping-particle&quot;:&quot;&quot;},{&quot;family&quot;:&quot;García&quot;,&quot;given&quot;:&quot;Francisca&quot;,&quot;parse-names&quot;:false,&quot;dropping-particle&quot;:&quot;&quot;,&quot;non-dropping-particle&quot;:&quot;&quot;},{&quot;family&quot;:&quot;Villela&quot;,&quot;given&quot;:&quot;Helena Dias Muller&quot;,&quot;parse-names&quot;:false,&quot;dropping-particle&quot;:&quot;&quot;,&quot;non-dropping-particle&quot;:&quot;&quot;},{&quot;family&quot;:&quot;Osman&quot;,&quot;given&quot;:&quot;Eslam Osama&quot;,&quot;parse-names&quot;:false,&quot;dropping-particle&quot;:&quot;&quot;,&quot;non-dropping-particle&quot;:&quot;&quot;},{&quot;family&quot;:&quot;Santoro&quot;,&quot;given&quot;:&quot;Erika&quot;,&quot;parse-names&quot;:false,&quot;dropping-particle&quot;:&quot;&quot;,&quot;non-dropping-particle&quot;:&quot;&quot;},{&quot;family&quot;:&quot;Curdia&quot;,&quot;given&quot;:&quot;Joao&quot;,&quot;parse-names&quot;:false,&quot;dropping-particle&quot;:&quot;&quot;,&quot;non-dropping-particle&quot;:&quot;&quot;},{&quot;family&quot;:&quot;Rosado&quot;,&quot;given&quot;:&quot;Joao&quot;,&quot;parse-names&quot;:false,&quot;dropping-particle&quot;:&quot;&quot;,&quot;non-dropping-particle&quot;:&quot;&quot;},{&quot;family&quot;:&quot;Cardoso&quot;,&quot;given&quot;:&quot;Pedro M.&quot;,&quot;parse-names&quot;:false,&quot;dropping-particle&quot;:&quot;&quot;,&quot;non-dropping-particle&quot;:&quot;&quot;},{&quot;family&quot;:&quot;Alsaggaf&quot;,&quot;given&quot;:&quot;Ahmed&quot;,&quot;parse-names&quot;:false,&quot;dropping-particle&quot;:&quot;&quot;,&quot;non-dropping-particle&quot;:&quot;&quot;},{&quot;family&quot;:&quot;Barno&quot;,&quot;given&quot;:&quot;Adam&quot;,&quot;parse-names&quot;:false,&quot;dropping-particle&quot;:&quot;&quot;,&quot;non-dropping-particle&quot;:&quot;&quot;},{&quot;family&quot;:&quot;Antony&quot;,&quot;given&quot;:&quot;Chakkiath&quot;,&quot;parse-names&quot;:false,&quot;dropping-particle&quot;:&quot;&quot;,&quot;non-dropping-particle&quot;:&quot;&quot;},{&quot;family&quot;:&quot;Bocanegra&quot;,&quot;given&quot;:&quot;Carolina&quot;,&quot;parse-names&quot;:false,&quot;dropping-particle&quot;:&quot;&quot;,&quot;non-dropping-particle&quot;:&quot;&quot;},{&quot;family&quot;:&quot;Berumen&quot;,&quot;given&quot;:&quot;Michael L.&quot;,&quot;parse-names&quot;:false,&quot;dropping-particle&quot;:&quot;&quot;,&quot;non-dropping-particle&quot;:&quot;&quot;},{&quot;family&quot;:&quot;Voolstra&quot;,&quot;given&quot;:&quot;Christian&quot;,&quot;parse-names&quot;:false,&quot;dropping-particle&quot;:&quot;&quot;,&quot;non-dropping-particle&quot;:&quot;&quot;},{&quot;family&quot;:&quot;Benzoni&quot;,&quot;given&quot;:&quot;Francesca&quot;,&quot;parse-names&quot;:false,&quot;dropping-particle&quot;:&quot;&quot;,&quot;non-dropping-particle&quot;:&quot;&quot;},{&quot;family&quot;:&quot;Carvalho&quot;,&quot;given&quot;:&quot;Susana&quot;,&quot;parse-names&quot;:false,&quot;dropping-particle&quot;:&quot;&quot;,&quot;non-dropping-particle&quot;:&quot;&quot;}],&quot;accessed&quot;:{&quot;date-parts&quot;:[[2024,2,13]]},&quot;DOI&quot;:&quot;10.21203/RS.3.RS-3414265/V1&quot;,&quot;URL&quot;:&quot;https://repository.kaust.edu.sa/handle/10754/695293&quot;,&quot;issued&quot;:{&quot;date-parts&quot;:[[2023,10,31]]},&quot;abstract&quot;:&quot;Publisher Research Square Platform LLC Rights This is a preprint version of a paper and has not been peer reviewed. Archived with thanks to Research Square Platform LLC under a Creative Commons license, details at: https:// creativecommons.org/licenses/by/4.0/ Download date 2024-02-13 08:55:34 Item License https://creativecommons.org/licenses/by/4.0/ Link to Item https://repository.kaust.edu.sa/handle/10754/695293&quot;,&quot;publisher&quot;:&quot;Research Square Platform LLC&quot;,&quot;container-title-short&quot;:&quot;&quot;},&quot;isTemporary&quot;:false}]},{&quot;citationID&quot;:&quot;MENDELEY_CITATION_7fb47407-1819-4d9a-8c89-ce680d157f85&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&quot;,&quot;citationItems&quot;:[{&quot;id&quot;:&quot;d11aa1e9-4322-3a26-8646-fe444276306b&quot;,&quot;itemData&quot;:{&quot;type&quot;:&quot;article-journal&quot;,&quot;id&quot;:&quot;d11aa1e9-4322-3a26-8646-fe444276306b&quot;,&quot;title&quot;:&quot;Harnessing the microbiome to prevent global biodiversity loss&quot;,&quot;author&quot;:[{&quot;family&quot;:&quot;Peixoto&quot;,&quot;given&quot;:&quot;Raquel S.&quot;,&quot;parse-names&quot;:false,&quot;dropping-particle&quot;:&quot;&quot;,&quot;non-dropping-particle&quot;:&quot;&quot;},{&quot;family&quot;:&quot;Voolstra&quot;,&quot;given&quot;:&quot;Christian R.&quot;,&quot;parse-names&quot;:false,&quot;dropping-particle&quot;:&quot;&quot;,&quot;non-dropping-particle&quot;:&quot;&quot;},{&quot;family&quot;:&quot;Sweet&quot;,&quot;given&quot;:&quot;Michael&quot;,&quot;parse-names&quot;:false,&quot;dropping-particle&quot;:&quot;&quot;,&quot;non-dropping-particle&quot;:&quot;&quot;},{&quot;family&quot;:&quot;Duarte&quot;,&quot;given&quot;:&quot;Carlos M.&quot;,&quot;parse-names&quot;:false,&quot;dropping-particle&quot;:&quot;&quot;,&quot;non-dropping-particle&quot;:&quot;&quot;},{&quot;family&quot;:&quot;Carvalho&quot;,&quot;given&quot;:&quot;Susana&quot;,&quot;parse-names&quot;:false,&quot;dropping-particle&quot;:&quot;&quot;,&quot;non-dropping-particle&quot;:&quot;&quot;},{&quot;family&quot;:&quot;Villela&quot;,&quot;given&quot;:&quot;Helena&quot;,&quot;parse-names&quot;:false,&quot;dropping-particle&quot;:&quot;&quot;,&quot;non-dropping-particle&quot;:&quot;&quot;},{&quot;family&quot;:&quot;Lunshof&quot;,&quot;given&quot;:&quot;Jeantine E.&quot;,&quot;parse-names&quot;:false,&quot;dropping-particle&quot;:&quot;&quot;,&quot;non-dropping-particle&quot;:&quot;&quot;},{&quot;family&quot;:&quot;Gram&quot;,&quot;given&quot;:&quot;Lone&quot;,&quot;parse-names&quot;:false,&quot;dropping-particle&quot;:&quot;&quot;,&quot;non-dropping-particle&quot;:&quot;&quot;},{&quot;family&quot;:&quot;Woodhams&quot;,&quot;given&quot;:&quot;Douglas C.&quot;,&quot;parse-names&quot;:false,&quot;dropping-particle&quot;:&quot;&quot;,&quot;non-dropping-particle&quot;:&quot;&quot;},{&quot;family&quot;:&quot;Walter&quot;,&quot;given&quot;:&quot;Jens&quot;,&quot;parse-names&quot;:false,&quot;dropping-particle&quot;:&quot;&quot;,&quot;non-dropping-particle&quot;:&quot;&quot;},{&quot;family&quot;:&quot;Roik&quot;,&quot;given&quot;:&quot;Anna&quot;,&quot;parse-names&quot;:false,&quot;dropping-particle&quot;:&quot;&quot;,&quot;non-dropping-particle&quot;:&quot;&quot;},{&quot;family&quot;:&quot;Hentschel&quot;,&quot;given&quot;:&quot;Ute&quot;,&quot;parse-names&quot;:false,&quot;dropping-particle&quot;:&quot;&quot;,&quot;non-dropping-particle&quot;:&quot;&quot;},{&quot;family&quot;:&quot;Thurber&quot;,&quot;given&quot;:&quot;Rebecca Vega&quot;,&quot;parse-names&quot;:false,&quot;dropping-particle&quot;:&quot;&quot;,&quot;non-dropping-particle&quot;:&quot;&quot;},{&quot;family&quot;:&quot;Daisley&quot;,&quot;given&quot;:&quot;Brendan&quot;,&quot;parse-names&quot;:false,&quot;dropping-particle&quot;:&quot;&quot;,&quot;non-dropping-particle&quot;:&quot;&quot;},{&quot;family&quot;:&quot;Ushijima&quot;,&quot;given&quot;:&quot;Blake&quot;,&quot;parse-names&quot;:false,&quot;dropping-particle&quot;:&quot;&quot;,&quot;non-dropping-particle&quot;:&quot;&quot;},{&quot;family&quot;:&quot;Daffonchio&quot;,&quot;given&quot;:&quot;Daniele&quot;,&quot;parse-names&quot;:false,&quot;dropping-particle&quot;:&quot;&quot;,&quot;non-dropping-particle&quot;:&quot;&quot;},{&quot;family&quot;:&quot;Costa&quot;,&quot;given&quot;:&quot;Rodrigo&quot;,&quot;parse-names&quot;:false,&quot;dropping-particle&quot;:&quot;&quot;,&quot;non-dropping-particle&quot;:&quot;&quot;},{&quot;family&quot;:&quot;Keller-Costa&quot;,&quot;given&quot;:&quot;Tina&quot;,&quot;parse-names&quot;:false,&quot;dropping-particle&quot;:&quot;&quot;,&quot;non-dropping-particle&quot;:&quot;&quot;},{&quot;family&quot;:&quot;Bowman&quot;,&quot;given&quot;:&quot;Jeff S.&quot;,&quot;parse-names&quot;:false,&quot;dropping-particle&quot;:&quot;&quot;,&quot;non-dropping-particle&quot;:&quot;&quot;},{&quot;family&quot;:&quot;Rosado&quot;,&quot;given&quot;:&quot;Alexandre S.&quot;,&quot;parse-names&quot;:false,&quot;dropping-particle&quot;:&quot;&quot;,&quot;non-dropping-particle&quot;:&quot;&quot;},{&quot;family&quot;:&quot;Reid&quot;,&quot;given&quot;:&quot;Gregor&quot;,&quot;parse-names&quot;:false,&quot;dropping-particle&quot;:&quot;&quot;,&quot;non-dropping-particle&quot;:&quot;&quot;},{&quot;family&quot;:&quot;Mason&quot;,&quot;given&quot;:&quot;Christopher E.&quot;,&quot;parse-names&quot;:false,&quot;dropping-particle&quot;:&quot;&quot;,&quot;non-dropping-particle&quot;:&quot;&quot;},{&quot;family&quot;:&quot;Walke&quot;,&quot;given&quot;:&quot;Jenifer B.&quot;,&quot;parse-names&quot;:false,&quot;dropping-particle&quot;:&quot;&quot;,&quot;non-dropping-particle&quot;:&quot;&quot;},{&quot;family&quot;:&quot;Thomas&quot;,&quot;given&quot;:&quot;Torsten&quot;,&quot;parse-names&quot;:false,&quot;dropping-particle&quot;:&quot;&quot;,&quot;non-dropping-particle&quot;:&quot;&quot;},{&quot;family&quot;:&quot;Berg&quot;,&quot;given&quot;:&quot;Gabriele&quot;,&quot;parse-names&quot;:false,&quot;dropping-particle&quot;:&quot;&quot;,&quot;non-dropping-particle&quot;:&quot;&quot;}],&quot;container-title&quot;:&quot;Nature Microbiology 2022 7:11&quot;,&quot;accessed&quot;:{&quot;date-parts&quot;:[[2023,7,18]]},&quot;DOI&quot;:&quot;10.1038/s41564-022-01173-1&quot;,&quot;ISSN&quot;:&quot;2058-5276&quot;,&quot;PMID&quot;:&quot;35864220&quot;,&quot;URL&quot;:&quot;https://www.nature.com/articles/s41564-022-01173-1&quot;,&quot;issued&quot;:{&quot;date-parts&quot;:[[2022,7,21]]},&quot;page&quot;:&quot;1726-1735&quot;,&quot;abstract&quot;:&quot;Global biodiversity loss and mass extinction of species are two of the most critical environmental issues the world is currently facing, resulting in the disruption of various ecosystems central to environmental functions and human health. Microbiome-targeted interventions, such as probiotics and microbiome transplants, are emerging as potential options to reverse deterioration of biodiversity and increase the resilience of wildlife and ecosystems. However, the implementation of these interventions is urgently needed. We summarize the current concepts, bottlenecks and ethical aspects encompassing the careful and responsible management of ecosystem resources using the microbiome (termed microbiome stewardship) to rehabilitate organisms and ecosystem functions. We propose a real-world application framework to guide environmental and wildlife probiotic applications. This framework details steps that must be taken in the upscaling process while weighing risks against the high toll of inaction. In doing so, we draw parallels with other aspects of contemporary science moving swiftly in the face of urgent global challenges. Careful and responsible microbiome management is a critical strategy to counter biodiversity loss, but practical and regulatory hurdles must be addressed to maximize its utility.&quot;,&quot;publisher&quot;:&quot;Nature Publishing Group&quot;,&quot;issue&quot;:&quot;11&quot;,&quot;volume&quot;:&quot;7&quot;,&quot;container-title-short&quot;:&quot;&quot;},&quot;isTemporary&quot;:false}]},{&quot;citationID&quot;:&quot;MENDELEY_CITATION_5f1efedb-f113-479d-b1c6-95b20bfc51f9&quot;,&quot;properties&quot;:{&quot;noteIndex&quot;:0},&quot;isEdited&quot;:false,&quot;manualOverride&quot;:{&quot;isManuallyOverridden&quot;:false,&quot;citeprocText&quot;:&quot;&lt;sup&gt;26–31&lt;/sup&gt;&quot;,&quot;manualOverrideText&quot;:&quot;&quot;},&quot;citationTag&quot;:&quot;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&quot;,&quot;citationItems&quot;:[{&quot;id&quot;:&quot;8d86c2b8-6bf3-39d8-ae4b-b1e1d02401fd&quot;,&quot;itemData&quot;:{&quot;type&quot;:&quot;article-journal&quot;,&quot;id&quot;:&quot;8d86c2b8-6bf3-39d8-ae4b-b1e1d02401fd&quot;,&quot;title&quot;:&quot;Surviving in a marine desert: The sponge loop retains resources within coral reefs&quot;,&quot;author&quot;:[{&quot;family&quot;:&quot;Goeij&quot;,&quot;given&quot;:&quot;Jasper M.&quot;,&quot;parse-names&quot;:false,&quot;dropping-particle&quot;:&quot;&quot;,&quot;non-dropping-particle&quot;:&quot;De&quot;},{&quot;family&quot;:&quot;Oevelen&quot;,&quot;given&quot;:&quot;Dick&quot;,&quot;parse-names&quot;:false,&quot;dropping-particle&quot;:&quot;&quot;,&quot;non-dropping-particle&quot;:&quot;Van&quot;},{&quot;family&quot;:&quot;Vermeij&quot;,&quot;given&quot;:&quot;Mark J.A.&quot;,&quot;parse-names&quot;:false,&quot;dropping-particle&quot;:&quot;&quot;,&quot;non-dropping-particle&quot;:&quot;&quot;},{&quot;family&quot;:&quot;Osinga&quot;,&quot;given&quot;:&quot;Ronald&quot;,&quot;parse-names&quot;:false,&quot;dropping-particle&quot;:&quot;&quot;,&quot;non-dropping-particle&quot;:&quot;&quot;},{&quot;family&quot;:&quot;Middelburg&quot;,&quot;given&quot;:&quot;Jack J.&quot;,&quot;parse-names&quot;:false,&quot;dropping-particle&quot;:&quot;&quot;,&quot;non-dropping-particle&quot;:&quot;&quot;},{&quot;family&quot;:&quot;Goeij&quot;,&quot;given&quot;:&quot;Anton F.P.M.&quot;,&quot;parse-names&quot;:false,&quot;dropping-particle&quot;:&quot;&quot;,&quot;non-dropping-particle&quot;:&quot;De&quot;},{&quot;family&quot;:&quot;Admiraal&quot;,&quot;given&quot;:&quot;Wim&quot;,&quot;parse-names&quot;:false,&quot;dropping-particle&quot;:&quot;&quot;,&quot;non-dropping-particle&quot;:&quot;&quot;}],&quot;container-title&quot;:&quot;Science&quot;,&quot;container-title-short&quot;:&quot;Science (1979)&quot;,&quot;accessed&quot;:{&quot;date-parts&quot;:[[2024,3,31]]},&quot;DOI&quot;:&quot;10.1126/SCIENCE.1241981/SUPPL_FILE/DE.GOEIJ.SM.PDF&quot;,&quot;ISSN&quot;:&quot;10959203&quot;,&quot;PMID&quot;:&quot;24092742&quot;,&quot;URL&quot;:&quot;https://www.science.org/doi/10.1126/science.1241981&quot;,&quot;issued&quot;:{&quot;date-parts&quot;:[[2013,10,4]]},&quot;page&quot;:&quot;108-110&quot;,&quot;abstract&quot;:&quot;Ever since Darwin's early descriptions of coral reefs, scientists have debated how one of the world's most productive and diverse ecosystems can thrive in the marine equivalent of a desert. It is an enigma how the flux of dissolved organic matter (DOM), the largest resource produced on reefs, is transferred to higher trophic levels. Here we show that sponges make DOM available to fauna by rapidly expelling filter cells as detritus that is subsequently consumed by reef fauna. This \&quot;sponge loop\&quot; was confirmed in aquarium and in situ food web experiments, using 13C- and 15N-enriched DOM. The DOM-sponge-fauna pathway explains why biological hot spots such as coral reefs persist in oligotrophic seas - the reef's paradox - and has implications for reef ecosystem functioning and conservation strategies.&quot;,&quot;publisher&quot;:&quot;American Association for the Advancement of Science&quot;,&quot;issue&quot;:&quot;6154&quot;,&quot;volume&quot;:&quot;342&quot;},&quot;isTemporary&quot;:false},{&quot;id&quot;:&quot;8ef95934-6850-3f76-9515-70a2d1569991&quot;,&quot;itemData&quot;:{&quot;type&quot;:&quot;article-journal&quot;,&quot;id&quot;:&quot;8ef95934-6850-3f76-9515-70a2d1569991&quot;,&quot;title&quot;:&quot;Sponges: An essential component of Caribbean coral reefs&quot;,&quot;author&quot;:[{&quot;family&quot;:&quot;Díaz&quot;,&quot;given&quot;:&quot;M. Cristina&quot;,&quot;parse-names&quot;:false,&quot;dropping-particle&quot;:&quot;&quot;,&quot;non-dropping-particle&quot;:&quot;&quot;},{&quot;family&quot;:&quot;Rützler&quot;,&quot;given&quot;:&quot;Klaus&quot;,&quot;parse-names&quot;:false,&quot;dropping-particle&quot;:&quot;&quot;,&quot;non-dropping-particle&quot;:&quot;&quot;}],&quot;container-title&quot;:&quot;Bulletin of Marine Science &quot;,&quot;accessed&quot;:{&quot;date-parts&quot;:[[2024,3,28]]},&quot;issued&quot;:{&quot;date-parts&quot;:[[2001]]},&quot;page&quot;:&quot;535-546&quot;,&quot;publisher&quot;:&quot;University of Miami - Rosenstiel School of Marine, Atmospheric &amp; Earth Science&quot;,&quot;volume&quot;:&quot;69&quot;,&quot;container-title-short&quot;:&quot;&quot;},&quot;isTemporary&quot;:false},{&quot;id&quot;:&quot;912d32a4-d0d2-3312-817c-9489adff6df4&quot;,&quot;itemData&quot;:{&quot;type&quot;:&quot;article-journal&quot;,&quot;id&quot;:&quot;912d32a4-d0d2-3312-817c-9489adff6df4&quot;,&quot;title&quot;:&quot;Assessing and monitoring coral reef sponges: Why and how?&quot;,&quot;author&quot;:[{&quot;family&quot;:&quot;Wulff&quot;,&quot;given&quot;:&quot;Janie&quot;,&quot;parse-names&quot;:false,&quot;dropping-particle&quot;:&quot;&quot;,&quot;non-dropping-particle&quot;:&quot;&quot;}],&quot;container-title&quot;:&quot;Bulletin of Marine Science&quot;,&quot;container-title-short&quot;:&quot;Bull Mar Sci&quot;,&quot;accessed&quot;:{&quot;date-parts&quot;:[[2024,3,28]]},&quot;URL&quot;:&quot;https://www.ingentaconnect.com/content/umrsmas/bullmar/2001/00000069/00000002/art00046&quot;,&quot;issued&quot;:{&quot;date-parts&quot;:[[2021]]},&quot;page&quot;:&quot;831-846&quot;,&quot;issue&quot;:&quot;2&quot;,&quot;volume&quot;:&quot;69&quot;},&quot;isTemporary&quot;:false},{&quot;id&quot;:&quot;41196fce-00a8-3025-84ea-b0dfce17f3b9&quot;,&quot;itemData&quot;:{&quot;type&quot;:&quot;article-journal&quot;,&quot;id&quot;:&quot;41196fce-00a8-3025-84ea-b0dfce17f3b9&quot;,&quot;title&quot;:&quot;The functional roles of marine sponges&quot;,&quot;author&quot;:[{&quot;family&quot;:&quot;Bell&quot;,&quot;given&quot;:&quot;James J.&quot;,&quot;parse-names&quot;:false,&quot;dropping-particle&quot;:&quot;&quot;,&quot;non-dropping-particle&quot;:&quot;&quot;}],&quot;container-title&quot;:&quot;Estuarine, Coastal and Shelf Science&quot;,&quot;container-title-short&quot;:&quot;Estuar Coast Shelf Sci&quot;,&quot;accessed&quot;:{&quot;date-parts&quot;:[[2024,3,28]]},&quot;DOI&quot;:&quot;10.1016/J.ECSS.2008.05.002&quot;,&quot;ISSN&quot;:&quot;0272-7714&quot;,&quot;issued&quot;:{&quot;date-parts&quot;:[[2008,9,10]]},&quot;page&quot;:&quot;341-353&quot;,&quot;abstract&quot;:&quot;Despite the wide range of functional roles performed by marine sponges they are still poorly represented in many research, monitoring and conservation programmes. The aim of this review is to examine recent developments in our understanding of sponge functional roles in tropical, temperate and polar ecosystems. Functions have been categorised into three areas: (a) impacts on substrate (including bioerosion, reef creation, and substrate stabilisation, consolidation and regeneration); (b) bentho-pelagic coupling (including carbon cycling, silicon cycling, oxygen depletion and nitrogen cycling); and (c) associations with other organisms (facilitating primary production, secondary production, provision of microhabitat, enhanced predation protection, survival success, range expansions and camouflage though association with sponges, sponges as a settlement substrate, disrupting near-boundary and reef level flow regimes, sponges as agents of biological disturbance, sponges as releasers of chemicals and sponges as tools for other organisms). The importance of sponges on substrate, sponge bentho-pelagic coupling, and sponge interactions and associations is described. Although the scientific evidence strongly supports the significance and widespread nature of these functional roles sponges still remain underappreciated in marine systems. © 2008 Elsevier Ltd. All rights reserved.&quot;,&quot;publisher&quot;:&quot;Academic Press&quot;,&quot;issue&quot;:&quot;3&quot;,&quot;volume&quot;:&quot;79&quot;},&quot;isTemporary&quot;:false},{&quot;id&quot;:&quot;c3b84f5f-fcf3-37d1-b7db-7d411f30b662&quot;,&quot;itemData&quot;:{&quot;type&quot;:&quot;article-journal&quot;,&quot;id&quot;:&quot;c3b84f5f-fcf3-37d1-b7db-7d411f30b662&quot;,&quot;title&quot;:&quot;Macrofauna inhabiting the sponge Paraleucilla magna (Porifera: Calcarea) in Rio de Janeiro, Brazil&quot;,&quot;author&quot;:[{&quot;family&quot;:&quot;Padua&quot;,&quot;given&quot;:&quot;André&quot;,&quot;parse-names&quot;:false,&quot;dropping-particle&quot;:&quot;&quot;,&quot;non-dropping-particle&quot;:&quot;&quot;},{&quot;family&quot;:&quot;Lanna&quot;,&quot;given&quot;:&quot;Emilio&quot;,&quot;parse-names&quot;:false,&quot;dropping-particle&quot;:&quot;&quot;,&quot;non-dropping-particle&quot;:&quot;&quot;},{&quot;family&quot;:&quot;Klautau&quot;,&quot;given&quot;:&quot;Michelle&quot;,&quot;parse-names&quot;:false,&quot;dropping-particle&quot;:&quot;&quot;,&quot;non-dropping-particle&quot;:&quot;&quot;}],&quot;container-title&quot;:&quot;Journal of the Marine Biological Association of the United Kingdom&quot;,&quot;accessed&quot;:{&quot;date-parts&quot;:[[2024,3,28]]},&quot;DOI&quot;:&quot;10.1017/S0025315412001804&quot;,&quot;ISSN&quot;:&quot;0025-3154&quot;,&quot;URL&quot;:&quot;https://www.cambridge.org/core/journals/journal-of-the-marine-biological-association-of-the-united-kingdom/article/macrofauna-inhabiting-the-sponge-paraleucilla-magna-porifera-calcarea-in-rio-de-janeiro-brazil/FF24EAFBAC8BA62171BCC62AEF88F8E0&quot;,&quot;issued&quot;:{&quot;date-parts&quot;:[[2013,6]]},&quot;page&quot;:&quot;889-898&quot;,&quot;abstract&quot;:&quot;Sponges (phylum Porifera) are important components of the benthic marine fauna known for their interactions with vertebrates and a large number of invertebrates seeking for food, shelter or substrate for attachment. Studies on this subject, however, were restricted only to the macrofauna inhabiting sponges of the class Demospongiae. In the present work, we describe the macrofauna associated with a calcareous sponge in Brazil, Paraleucilla magna. Individuals of this allegedly non-native species were monthly collected during one year in Rio de Janeiro (Brazil). Fifty-one taxa representing ten animal phyla were found associated with P. magna. The most frequent and abundant taxa were Crustacea, Mollusca, Polychaeta and Bryozoa, while echinoderms, cnidarians, ascidians, nemerteans, platyhelminthes and sponges were less frequent or even rare and less abundant. Juveniles of several taxa and pregnant females of Crustacea were found associated with P. magna, but these associations were not exclusive. The macrofauna associated with P. magna did not present a clear seasonality, although it was possible to observe a change in the community composition alongside the year. The volume of the sponges was significantly related to the diversity index (H′) and number of taxa, but not with evenness (J′) and number of individuals. Our results show that P. magna is used as a substrate for attachment and/or shelter by its associates and that most of these associations are just opportunistic. The data presented here reiterate a previous proposal that sponges are important biodiversity reservoirs and that they should be seriously considered in conservation programmes.&quot;,&quot;publisher&quot;:&quot;Cambridge University Press&quot;,&quot;issue&quot;:&quot;4&quot;,&quot;volume&quot;:&quot;93&quot;,&quot;container-title-short&quot;:&quot;&quot;},&quot;isTemporary&quot;:false},{&quot;id&quot;:&quot;e947cb86-6765-3803-a359-0e2e7e51da81&quot;,&quot;itemData&quot;:{&quot;type&quot;:&quot;article-journal&quot;,&quot;id&quot;:&quot;e947cb86-6765-3803-a359-0e2e7e51da81&quot;,&quot;title&quot;:&quot;Sponge-derived matter is assimilated by coral holobionts&quot;,&quot;author&quot;:[{&quot;family&quot;:&quot;Reigel&quot;,&quot;given&quot;:&quot;Alicia M.&quot;,&quot;parse-names&quot;:false,&quot;dropping-particle&quot;:&quot;&quot;,&quot;non-dropping-particle&quot;:&quot;&quot;},{&quot;family&quot;:&quot;Easson&quot;,&quot;given&quot;:&quot;Cole G.&quot;,&quot;parse-names&quot;:false,&quot;dropping-particle&quot;:&quot;&quot;,&quot;non-dropping-particle&quot;:&quot;&quot;},{&quot;family&quot;:&quot;Apprill&quot;,&quot;given&quot;:&quot;Amy&quot;,&quot;parse-names&quot;:false,&quot;dropping-particle&quot;:&quot;&quot;,&quot;non-dropping-particle&quot;:&quot;&quot;},{&quot;family&quot;:&quot;Freeman&quot;,&quot;given&quot;:&quot;Christopher J.&quot;,&quot;parse-names&quot;:false,&quot;dropping-particle&quot;:&quot;&quot;,&quot;non-dropping-particle&quot;:&quot;&quot;},{&quot;family&quot;:&quot;Bartley&quot;,&quot;given&quot;:&quot;Michaela M.&quot;,&quot;parse-names&quot;:false,&quot;dropping-particle&quot;:&quot;&quot;,&quot;non-dropping-particle&quot;:&quot;&quot;},{&quot;family&quot;:&quot;Fiore&quot;,&quot;given&quot;:&quot;Cara L.&quot;,&quot;parse-names&quot;:false,&quot;dropping-particle&quot;:&quot;&quot;,&quot;non-dropping-particle&quot;:&quot;&quot;}],&quot;container-title&quot;:&quot;Communications Biology 2024 7:1&quot;,&quot;accessed&quot;:{&quot;date-parts&quot;:[[2024,3,28]]},&quot;DOI&quot;:&quot;10.1038/s42003-024-05836-z&quot;,&quot;ISSN&quot;:&quot;2399-3642&quot;,&quot;PMID&quot;:&quot;38308082&quot;,&quot;URL&quot;:&quot;https://www.nature.com/articles/s42003-024-05836-z&quot;,&quot;issued&quot;:{&quot;date-parts&quot;:[[2024,2,2]]},&quot;page&quot;:&quot;1-12&quot;,&quot;abstract&quot;:&quot;Coral reef biodiversity is maintained by a complex network of nutrient recycling among organisms. Sponges assimilate nutrients produced by other organisms like coral and algae, releasing them as particulate and dissolved matter, but to date, only a single trophic link between sponge-derived dissolved matter and a macroalgae has been identified. We sought to determine if sponge-coral nutrient exchange is reciprocal using a stable isotope ‘pulse-chase’ experiment to trace the uptake of 13C and 15N sponge-derived matter by the coral holobiont for three coral species (Acropora cervicornis, Orbicella faveolata, and Eunicea flexuosa). Coral holobionts incorporated 2.3–26.8x more 15N than 13C from sponge-derived matter and A. cervicornis incorporated more of both C and N than the other corals. Differential isotopic incorporation among coral species aligns with their ecophysiological characteristics (e.g., morphology, Symbiodiniaceae density). Our results elucidate a recycling pathway on coral reefs that has implications for improving coral aquaculture and management approaches. A stable isotope study elucidated a nutrient recycling pathway in which the coral holobiont incorporates nutrients from sponge-derived matter and interspecific differences in incorporation align with ecophysiological characteristics of the coral.&quot;,&quot;publisher&quot;:&quot;Nature Publishing Group&quot;,&quot;issue&quot;:&quot;1&quot;,&quot;volume&quot;:&quot;7&quot;,&quot;container-title-short&quot;:&quot;&quot;},&quot;isTemporary&quot;:false}]},{&quot;citationID&quot;:&quot;MENDELEY_CITATION_5467bbd1-ee2d-47a1-898d-7cf365b08c2a&quot;,&quot;properties&quot;:{&quot;noteIndex&quot;:0},&quot;isEdited&quot;:false,&quot;manualOverride&quot;:{&quot;isManuallyOverridden&quot;:false,&quot;citeprocText&quot;:&quot;&lt;sup&gt;32–35&lt;/sup&gt;&quot;,&quot;manualOverrideText&quot;:&quot;&quot;},&quot;citationTag&quot;:&quot;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&quot;,&quot;citationItems&quot;:[{&quot;id&quot;:&quot;36806343-4ff7-38ff-97e8-036617c8c12d&quot;,&quot;itemData&quot;:{&quot;type&quot;:&quot;article-journal&quot;,&quot;id&quot;:&quot;36806343-4ff7-38ff-97e8-036617c8c12d&quot;,&quot;title&quot;:&quot;Sponge-Associated Microorganisms: Evolution, Ecology, and Biotechnological Potential&quot;,&quot;author&quot;:[{&quot;family&quot;:&quot;Taylor&quot;,&quot;given&quot;:&quot;Michael W.&quot;,&quot;parse-names&quot;:false,&quot;dropping-particle&quot;:&quot;&quot;,&quot;non-dropping-particle&quot;:&quot;&quot;},{&quot;family&quot;:&quot;Radax&quot;,&quot;given&quot;:&quot;Regina&quot;,&quot;parse-names&quot;:false,&quot;dropping-particle&quot;:&quot;&quot;,&quot;non-dropping-particle&quot;:&quot;&quot;},{&quot;family&quot;:&quot;Steger&quot;,&quot;given&quot;:&quot;Doris&quot;,&quot;parse-names&quot;:false,&quot;dropping-particle&quot;:&quot;&quot;,&quot;non-dropping-particle&quot;:&quot;&quot;},{&quot;family&quot;:&quot;Wagner&quot;,&quot;given&quot;:&quot;Michael&quot;,&quot;parse-names&quot;:false,&quot;dropping-particle&quot;:&quot;&quot;,&quot;non-dropping-particle&quot;:&quot;&quot;}],&quot;container-title&quot;:&quot;Microbiology and Molecular Biology Reviews&quot;,&quot;accessed&quot;:{&quot;date-parts&quot;:[[2024,3,28]]},&quot;DOI&quot;:&quot;10.1128/MMBR.00040-06/SUPPL_FILE/TAYLOR_MMBR_SUPPLEMENTAL.ZIP&quot;,&quot;ISSN&quot;:&quot;1092-2172&quot;,&quot;PMID&quot;:&quot;17554047&quot;,&quot;URL&quot;:&quot;https://journals.asm.org/doi/10.1128/mmbr.00040-06&quot;,&quot;issued&quot;:{&quot;date-parts&quot;:[[2007,6]]},&quot;page&quot;:&quot;295-347&quot;,&quot;abstract&quot;:&quot;Marine sponges often contain diverse and abundant microbial communities, including bacteria, archaea, microalgae, and fungi. In some cases, these microbial associates comprise as much as 40% of the sponge volume and can contribute significantly to host metabolism (e.g., via photosynthesis or nitrogen fixation). We review in detail the diversity of microbes associated with sponges, including extensive 16S rRNA-based phylogenetic analyses which support the previously suggested existence of a sponge-specific microbiota. These analyses provide a suitable vantage point from which to consider the potential evolutionary and ecological ramifications of these widespread, sponge-specific microorganisms. Subsequently, we examine the ecology of sponge-microbe associations, including the establishment and maintenance of these sometimes intimate partnerships, the varied nature of the interactions (ranging from mutualism to host-pathogen relationships), and the broad-scale patterns of symbiont distribution. The ecological and evolutionary importance of sponge-microbe associations is mirrored by their enormous biotechnological potential: marine sponges are among the animal kingdom's most prolific producers of bioactive metabolites, and in at least some cases, the compounds are of microbial rather than sponge origin. We review the status of this important field, outlining the various approaches (e.g., cultivation, cell separation, and metagenomics) which have been employed to access the chemical wealth of sponge-microbe associations.&quot;,&quot;publisher&quot;:&quot;American Society for Microbiology&quot;,&quot;issue&quot;:&quot;2&quot;,&quot;volume&quot;:&quot;71&quot;,&quot;container-title-short&quot;:&quot;&quot;},&quot;isTemporary&quot;:false},{&quot;id&quot;:&quot;befab4cd-aec1-3f36-aaf9-a53a030718fc&quot;,&quot;itemData&quot;:{&quot;type&quot;:&quot;article-journal&quot;,&quot;id&quot;:&quot;befab4cd-aec1-3f36-aaf9-a53a030718fc&quot;,&quot;title&quot;:&quot;Diversity, structure and convergent evolution of the global sponge microbiome&quot;,&quot;author&quot;:[{&quot;family&quot;:&quot;Thomas&quot;,&quot;given&quot;:&quot;Torsten&quot;,&quot;parse-names&quot;:false,&quot;dropping-particle&quot;:&quot;&quot;,&quot;non-dropping-particle&quot;:&quot;&quot;},{&quot;family&quot;:&quot;Moitinho-Silva&quot;,&quot;given&quot;:&quot;Lucas&quot;,&quot;parse-names&quot;:false,&quot;dropping-particle&quot;:&quot;&quot;,&quot;non-dropping-particle&quot;:&quot;&quot;},{&quot;family&quot;:&quot;Lurgi&quot;,&quot;given&quot;:&quot;Miguel&quot;,&quot;parse-names&quot;:false,&quot;dropping-particle&quot;:&quot;&quot;,&quot;non-dropping-particle&quot;:&quot;&quot;},{&quot;family&quot;:&quot;Björk&quot;,&quot;given&quot;:&quot;Johannes R.&quot;,&quot;parse-names&quot;:false,&quot;dropping-particle&quot;:&quot;&quot;,&quot;non-dropping-particle&quot;:&quot;&quot;},{&quot;family&quot;:&quot;Easson&quot;,&quot;given&quot;:&quot;Cole&quot;,&quot;parse-names&quot;:false,&quot;dropping-particle&quot;:&quot;&quot;,&quot;non-dropping-particle&quot;:&quot;&quot;},{&quot;family&quot;:&quot;Astudillo-García&quot;,&quot;given&quot;:&quot;Carmen&quot;,&quot;parse-names&quot;:false,&quot;dropping-particle&quot;:&quot;&quot;,&quot;non-dropping-particle&quot;:&quot;&quot;},{&quot;family&quot;:&quot;Olson&quot;,&quot;given&quot;:&quot;Julie B.&quot;,&quot;parse-names&quot;:false,&quot;dropping-particle&quot;:&quot;&quot;,&quot;non-dropping-particle&quot;:&quot;&quot;},{&quot;family&quot;:&quot;Erwin&quot;,&quot;given&quot;:&quot;Patrick M.&quot;,&quot;parse-names&quot;:false,&quot;dropping-particle&quot;:&quot;&quot;,&quot;non-dropping-particle&quot;:&quot;&quot;},{&quot;family&quot;:&quot;López-Legentil&quot;,&quot;given&quot;:&quot;Susanna&quot;,&quot;parse-names&quot;:false,&quot;dropping-particle&quot;:&quot;&quot;,&quot;non-dropping-particle&quot;:&quot;&quot;},{&quot;family&quot;:&quot;Luter&quot;,&quot;given&quot;:&quot;Heidi&quot;,&quot;parse-names&quot;:false,&quot;dropping-particle&quot;:&quot;&quot;,&quot;non-dropping-particle&quot;:&quot;&quot;},{&quot;family&quot;:&quot;Chaves-Fonnegra&quot;,&quot;given&quot;:&quot;Andia&quot;,&quot;parse-names&quot;:false,&quot;dropping-particle&quot;:&quot;&quot;,&quot;non-dropping-particle&quot;:&quot;&quot;},{&quot;family&quot;:&quot;Costa&quot;,&quot;given&quot;:&quot;Rodrigo&quot;,&quot;parse-names&quot;:false,&quot;dropping-particle&quot;:&quot;&quot;,&quot;non-dropping-particle&quot;:&quot;&quot;},{&quot;family&quot;:&quot;Schupp&quot;,&quot;given&quot;:&quot;Peter J.&quot;,&quot;parse-names&quot;:false,&quot;dropping-particle&quot;:&quot;&quot;,&quot;non-dropping-particle&quot;:&quot;&quot;},{&quot;family&quot;:&quot;Steindler&quot;,&quot;given&quot;:&quot;Laura&quot;,&quot;parse-names&quot;:false,&quot;dropping-particle&quot;:&quot;&quot;,&quot;non-dropping-particle&quot;:&quot;&quot;},{&quot;family&quot;:&quot;Erpenbeck&quot;,&quot;given&quot;:&quot;Dirk&quot;,&quot;parse-names&quot;:false,&quot;dropping-particle&quot;:&quot;&quot;,&quot;non-dropping-particle&quot;:&quot;&quot;},{&quot;family&quot;:&quot;Gilbert&quot;,&quot;given&quot;:&quot;Jack&quot;,&quot;parse-names&quot;:false,&quot;dropping-particle&quot;:&quot;&quot;,&quot;non-dropping-particle&quot;:&quot;&quot;},{&quot;family&quot;:&quot;Knight&quot;,&quot;given&quot;:&quot;Rob&quot;,&quot;parse-names&quot;:false,&quot;dropping-particle&quot;:&quot;&quot;,&quot;non-dropping-particle&quot;:&quot;&quot;},{&quot;family&quot;:&quot;Ackermann&quot;,&quot;given&quot;:&quot;Gail&quot;,&quot;parse-names&quot;:false,&quot;dropping-particle&quot;:&quot;&quot;,&quot;non-dropping-particle&quot;:&quot;&quot;},{&quot;family&quot;:&quot;Victor Lopez&quot;,&quot;given&quot;:&quot;Jose&quot;,&quot;parse-names&quot;:false,&quot;dropping-particle&quot;:&quot;&quot;,&quot;non-dropping-particle&quot;:&quot;&quot;},{&quot;family&quot;:&quot;Taylor&quot;,&quot;given&quot;:&quot;Michael W.&quot;,&quot;parse-names&quot;:false,&quot;dropping-particle&quot;:&quot;&quot;,&quot;non-dropping-particle&quot;:&quot;&quot;},{&quot;family&quot;:&quot;Thacker&quot;,&quot;given&quot;:&quot;Robert W.&quot;,&quot;parse-names&quot;:false,&quot;dropping-particle&quot;:&quot;&quot;,&quot;non-dropping-particle&quot;:&quot;&quot;},{&quot;family&quot;:&quot;Montoya&quot;,&quot;given&quot;:&quot;Jose M.&quot;,&quot;parse-names&quot;:false,&quot;dropping-particle&quot;:&quot;&quot;,&quot;non-dropping-particle&quot;:&quot;&quot;},{&quot;family&quot;:&quot;Hentschel&quot;,&quot;given&quot;:&quot;Ute&quot;,&quot;parse-names&quot;:false,&quot;dropping-particle&quot;:&quot;&quot;,&quot;non-dropping-particle&quot;:&quot;&quot;},{&quot;family&quot;:&quot;Webster&quot;,&quot;given&quot;:&quot;Nicole S.&quot;,&quot;parse-names&quot;:false,&quot;dropping-particle&quot;:&quot;&quot;,&quot;non-dropping-particle&quot;:&quot;&quot;}],&quot;container-title&quot;:&quot;Nature Communications 2016 7:1&quot;,&quot;accessed&quot;:{&quot;date-parts&quot;:[[2024,3,28]]},&quot;DOI&quot;:&quot;10.1038/ncomms11870&quot;,&quot;ISSN&quot;:&quot;2041-1723&quot;,&quot;PMID&quot;:&quot;27306690&quot;,&quot;URL&quot;:&quot;https://www.nature.com/articles/ncomms11870&quot;,&quot;issued&quot;:{&quot;date-parts&quot;:[[2016,6,16]]},&quot;page&quot;:&quot;1-12&quot;,&quot;abstract&quot;:&quot;Sponges (phylum Porifera) are early-diverging metazoa renowned for establishing complex microbial symbioses. Here we present a global Porifera microbiome survey, set out to establish the ecological and evolutionary drivers of these host–microbe interactions. We show that sponges are a reservoir of exceptional microbial diversity and major contributors to the total microbial diversity of the world’s oceans. Little commonality in species composition or structure is evident across the phylum, although symbiont communities are characterized by specialists and generalists rather than opportunists. Core sponge microbiomes are stable and characterized by generalist symbionts exhibiting amensal and/or commensal interactions. Symbionts that are phylogenetically unique to sponges do not disproportionally contribute to the core microbiome, and host phylogeny impacts complexity rather than composition of the symbiont community. Our findings support a model of independent assembly and evolution in symbiont communities across the entire host phylum, with convergent forces resulting in analogous community organization and interactions. Sponges are early-diverging marine organisms that establish complex symbioses with microorganisms. Here, Thomas et al.analyse the microbial communities associated with 81 species of sponges from around the world, shedding light on the ecological and evolutionary drivers of these host-microbe associations.&quot;,&quot;publisher&quot;:&quot;Nature Publishing Group&quot;,&quot;issue&quot;:&quot;1&quot;,&quot;volume&quot;:&quot;7&quot;,&quot;container-title-short&quot;:&quot;&quot;},&quot;isTemporary&quot;:false},{&quot;id&quot;:&quot;88d3fe1d-fa2e-363a-b032-3869f79ad547&quot;,&quot;itemData&quot;:{&quot;type&quot;:&quot;article-journal&quot;,&quot;id&quot;:&quot;88d3fe1d-fa2e-363a-b032-3869f79ad547&quot;,&quot;title&quot;:&quot;Transmission of the sponge microbiome: moving towards a unified model&quot;,&quot;author&quot;:[{&quot;family&quot;:&quot;Oliveira&quot;,&quot;given&quot;:&quot;Bruno Francesco Rodrigues&quot;,&quot;parse-names&quot;:false,&quot;dropping-particle&quot;:&quot;&quot;,&quot;non-dropping-particle&quot;:&quot;de&quot;},{&quot;family&quot;:&quot;Freitas-Silva&quot;,&quot;given&quot;:&quot;Jéssyca&quot;,&quot;parse-names&quot;:false,&quot;dropping-particle&quot;:&quot;&quot;,&quot;non-dropping-particle&quot;:&quot;&quot;},{&quot;family&quot;:&quot;Sánchez-Robinet&quot;,&quot;given&quot;:&quot;Claudia&quot;,&quot;parse-names&quot;:false,&quot;dropping-particle&quot;:&quot;&quot;,&quot;non-dropping-particle&quot;:&quot;&quot;},{&quot;family&quot;:&quot;Laport&quot;,&quot;given&quot;:&quot;Marinella Silva&quot;,&quot;parse-names&quot;:false,&quot;dropping-particle&quot;:&quot;&quot;,&quot;non-dropping-particle&quot;:&quot;&quot;}],&quot;container-title&quot;:&quot;Environmental Microbiology Reports&quot;,&quot;container-title-short&quot;:&quot;Environ Microbiol Rep&quot;,&quot;accessed&quot;:{&quot;date-parts&quot;:[[2024,3,28]]},&quot;DOI&quot;:&quot;10.1111/1758-2229.12896&quot;,&quot;ISSN&quot;:&quot;1758-2229&quot;,&quot;PMID&quot;:&quot;33048474&quot;,&quot;URL&quot;:&quot;https://onlinelibrary.wiley.com/doi/full/10.1111/1758-2229.12896&quot;,&quot;issued&quot;:{&quot;date-parts&quot;:[[2020,12,1]]},&quot;page&quot;:&quot;619-638&quot;,&quot;abstract&quot;:&quot;Sponges have co-evolved for millions of years alongside several types of microorganisms, which aside from participating in the animal's diet, are mostly symbionts. Since most of the genetic repertoire in the holobiont genome is provided by microbes, it is expected that the host-associated microbiome will be at least partially heritable. Sponges can therefore acquire their symbionts in different ways. Both vertical transmission (VT) and horizontal transmission (HT) have different advantages and disadvantages in the life cycle of these invertebrates. However, a third mode of transmission, called leaky vertical transmission or mixed mode of transmission (MMT), which incorporates both VT and HT modes, has gained relevance and seems to be the most robust model. In that regard, the aim of this review is to present the evolving knowledge on these main modes of transmission of the sponge microbiome. Our conclusions lead us to suggest that MMT may be more common for all sponges, with its frequency varying across the transmission spectrum between species and the environment. This hybrid model supports the stable and specific transmission of these microbial partners and reinforces their assistance in the resilience of sponges over the years.&quot;,&quot;publisher&quot;:&quot;John Wiley &amp; Sons, Ltd&quot;,&quot;issue&quot;:&quot;6&quot;,&quot;volume&quot;:&quot;12&quot;},&quot;isTemporary&quot;:false},{&quot;id&quot;:&quot;bb801455-e4b3-3a6f-8730-ab7e64502ea2&quot;,&quot;itemData&quot;:{&quot;type&quot;:&quot;article-journal&quot;,&quot;id&quot;:&quot;bb801455-e4b3-3a6f-8730-ab7e64502ea2&quot;,&quot;title&quot;:&quot;Species-specific relationships between deep sea sponges and their symbiotic Nitrosopumilaceae&quot;,&quot;author&quot;:[{&quot;family&quot;:&quot;Garritano&quot;,&quot;given&quot;:&quot;Alessandro N.&quot;,&quot;parse-names&quot;:false,&quot;dropping-particle&quot;:&quot;&quot;,&quot;non-dropping-particle&quot;:&quot;&quot;},{&quot;family&quot;:&quot;Majzoub&quot;,&quot;given&quot;:&quot;Marwan E.&quot;,&quot;parse-names&quot;:false,&quot;dropping-particle&quot;:&quot;&quot;,&quot;non-dropping-particle&quot;:&quot;&quot;},{&quot;family&quot;:&quot;Ribeiro&quot;,&quot;given&quot;:&quot;Bárbara&quot;,&quot;parse-names&quot;:false,&quot;dropping-particle&quot;:&quot;&quot;,&quot;non-dropping-particle&quot;:&quot;&quot;},{&quot;family&quot;:&quot;Damasceno&quot;,&quot;given&quot;:&quot;Taissa&quot;,&quot;parse-names&quot;:false,&quot;dropping-particle&quot;:&quot;&quot;,&quot;non-dropping-particle&quot;:&quot;&quot;},{&quot;family&quot;:&quot;Modolon&quot;,&quot;given&quot;:&quot;Fluvio&quot;,&quot;parse-names&quot;:false,&quot;dropping-particle&quot;:&quot;&quot;,&quot;non-dropping-particle&quot;:&quot;&quot;},{&quot;family&quot;:&quot;Messias&quot;,&quot;given&quot;:&quot;Camila&quot;,&quot;parse-names&quot;:false,&quot;dropping-particle&quot;:&quot;&quot;,&quot;non-dropping-particle&quot;:&quot;&quot;},{&quot;family&quot;:&quot;Vilela&quot;,&quot;given&quot;:&quot;Caren&quot;,&quot;parse-names&quot;:false,&quot;dropping-particle&quot;:&quot;&quot;,&quot;non-dropping-particle&quot;:&quot;&quot;},{&quot;family&quot;:&quot;Duarte&quot;,&quot;given&quot;:&quot;Gustavo&quot;,&quot;parse-names&quot;:false,&quot;dropping-particle&quot;:&quot;&quot;,&quot;non-dropping-particle&quot;:&quot;&quot;},{&quot;family&quot;:&quot;Hill&quot;,&quot;given&quot;:&quot;Lilian&quot;,&quot;parse-names&quot;:false,&quot;dropping-particle&quot;:&quot;&quot;,&quot;non-dropping-particle&quot;:&quot;&quot;},{&quot;family&quot;:&quot;Peixoto&quot;,&quot;given&quot;:&quot;Raquel&quot;,&quot;parse-names&quot;:false,&quot;dropping-particle&quot;:&quot;&quot;,&quot;non-dropping-particle&quot;:&quot;&quot;},{&quot;family&quot;:&quot;Thomas&quot;,&quot;given&quot;:&quot;Torsten&quot;,&quot;parse-names&quot;:false,&quot;dropping-particle&quot;:&quot;&quot;,&quot;non-dropping-particle&quot;:&quot;&quot;}],&quot;container-title&quot;:&quot;The ISME Journal&quot;,&quot;container-title-short&quot;:&quot;ISME J&quot;,&quot;accessed&quot;:{&quot;date-parts&quot;:[[2024,3,28]]},&quot;DOI&quot;:&quot;10.1038/S41396-023-01439-4&quot;,&quot;ISBN&quot;:&quot;17:15171519&quot;,&quot;ISSN&quot;:&quot;1751-7362&quot;,&quot;PMID&quot;:&quot;37258653&quot;,&quot;URL&quot;:&quot;https://dx.doi.org/10.1038/s41396-023-01439-4&quot;,&quot;issued&quot;:{&quot;date-parts&quot;:[[2023,9,1]]},&quot;page&quot;:&quot;1517-1519&quot;,&quot;abstract&quot;:&quot;Sponges thrive in the deep, dark and nutrient-depleted ocean and may rely on microbial symbionts for carbon acquisition and energy generation. However, these symbiotic relationships remain largely unexplored. In this study, we analyze the microbiome of deep-sea sponges and show that ammonia-oxidizing archaea (AOA) of the family Nitrosopumilaceae make up at least 75% of the microbial communities of the sponges Aphrocallistes sp., Farrea sp. and Paratimea sp. Given the known autotrophic metabolism of AOAs, this implies that these sponge holobionts can have the capacity for primary production in the deep-sea. We also show that specific AOA lineages are highly specific towards their hosts, hinting towards an unprecedent vertical transmission of these symbionts in deep-sea sponges. Our results show that the ecology and evolution of symbiotic relationships in deep-sea sponge is distinct from that of their shallow-water counterparts.&quot;,&quot;publisher&quot;:&quot;Oxford Academic&quot;,&quot;issue&quot;:&quot;9&quot;,&quot;volume&quot;:&quot;17&quot;},&quot;isTemporary&quot;:false}]},{&quot;citationID&quot;:&quot;MENDELEY_CITATION_39fbca1d-5f5b-468a-9a22-eb301218eebb&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&quot;,&quot;citationItems&quot;:[{&quot;id&quot;:&quot;a2757cd3-a10a-3131-a6e8-7a75918f8bb9&quot;,&quot;itemData&quot;:{&quot;type&quot;:&quot;article-journal&quot;,&quot;id&quot;:&quot;a2757cd3-a10a-3131-a6e8-7a75918f8bb9&quot;,&quot;title&quot;:&quot;Probiotics reshape the coral microbiome in situ without affecting the surrounding environment&quot;,&quot;author&quot;:[{&quot;family&quot;:&quot;Delgadillo Ordonez&quot;,&quot;given&quot;:&quot;Nathalia&quot;,&quot;parse-names&quot;:false,&quot;dropping-particle&quot;:&quot;&quot;,&quot;non-dropping-particle&quot;:&quot;&quot;},{&quot;family&quot;:&quot;Peixoto&quot;,&quot;given&quot;:&quot;Raquel S.&quot;,&quot;parse-names&quot;:false,&quot;dropping-particle&quot;:&quot;&quot;,&quot;non-dropping-particle&quot;:&quot;&quot;},{&quot;family&quot;:&quot;Garcias-Bonet&quot;,&quot;given&quot;:&quot;Neus&quot;,&quot;parse-names&quot;:false,&quot;dropping-particle&quot;:&quot;&quot;,&quot;non-dropping-particle&quot;:&quot;&quot;},{&quot;family&quot;:&quot;Raimundo&quot;,&quot;given&quot;:&quot;Ines&quot;,&quot;parse-names&quot;:false,&quot;dropping-particle&quot;:&quot;&quot;,&quot;non-dropping-particle&quot;:&quot;&quot;},{&quot;family&quot;:&quot;García&quot;,&quot;given&quot;:&quot;Francisca&quot;,&quot;parse-names&quot;:false,&quot;dropping-particle&quot;:&quot;&quot;,&quot;non-dropping-particle&quot;:&quot;&quot;},{&quot;family&quot;:&quot;Villela&quot;,&quot;given&quot;:&quot;Helena Dias Muller&quot;,&quot;parse-names&quot;:false,&quot;dropping-particle&quot;:&quot;&quot;,&quot;non-dropping-particle&quot;:&quot;&quot;},{&quot;family&quot;:&quot;Osman&quot;,&quot;given&quot;:&quot;Eslam Osama&quot;,&quot;parse-names&quot;:false,&quot;dropping-particle&quot;:&quot;&quot;,&quot;non-dropping-particle&quot;:&quot;&quot;},{&quot;family&quot;:&quot;Santoro&quot;,&quot;given&quot;:&quot;Erika&quot;,&quot;parse-names&quot;:false,&quot;dropping-particle&quot;:&quot;&quot;,&quot;non-dropping-particle&quot;:&quot;&quot;},{&quot;family&quot;:&quot;Curdia&quot;,&quot;given&quot;:&quot;Joao&quot;,&quot;parse-names&quot;:false,&quot;dropping-particle&quot;:&quot;&quot;,&quot;non-dropping-particle&quot;:&quot;&quot;},{&quot;family&quot;:&quot;Rosado&quot;,&quot;given&quot;:&quot;Joao&quot;,&quot;parse-names&quot;:false,&quot;dropping-particle&quot;:&quot;&quot;,&quot;non-dropping-particle&quot;:&quot;&quot;},{&quot;family&quot;:&quot;Cardoso&quot;,&quot;given&quot;:&quot;Pedro M.&quot;,&quot;parse-names&quot;:false,&quot;dropping-particle&quot;:&quot;&quot;,&quot;non-dropping-particle&quot;:&quot;&quot;},{&quot;family&quot;:&quot;Alsaggaf&quot;,&quot;given&quot;:&quot;Ahmed&quot;,&quot;parse-names&quot;:false,&quot;dropping-particle&quot;:&quot;&quot;,&quot;non-dropping-particle&quot;:&quot;&quot;},{&quot;family&quot;:&quot;Barno&quot;,&quot;given&quot;:&quot;Adam&quot;,&quot;parse-names&quot;:false,&quot;dropping-particle&quot;:&quot;&quot;,&quot;non-dropping-particle&quot;:&quot;&quot;},{&quot;family&quot;:&quot;Antony&quot;,&quot;given&quot;:&quot;Chakkiath&quot;,&quot;parse-names&quot;:false,&quot;dropping-particle&quot;:&quot;&quot;,&quot;non-dropping-particle&quot;:&quot;&quot;},{&quot;family&quot;:&quot;Bocanegra&quot;,&quot;given&quot;:&quot;Carolina&quot;,&quot;parse-names&quot;:false,&quot;dropping-particle&quot;:&quot;&quot;,&quot;non-dropping-particle&quot;:&quot;&quot;},{&quot;family&quot;:&quot;Berumen&quot;,&quot;given&quot;:&quot;Michael L.&quot;,&quot;parse-names&quot;:false,&quot;dropping-particle&quot;:&quot;&quot;,&quot;non-dropping-particle&quot;:&quot;&quot;},{&quot;family&quot;:&quot;Voolstra&quot;,&quot;given&quot;:&quot;Christian&quot;,&quot;parse-names&quot;:false,&quot;dropping-particle&quot;:&quot;&quot;,&quot;non-dropping-particle&quot;:&quot;&quot;},{&quot;family&quot;:&quot;Benzoni&quot;,&quot;given&quot;:&quot;Francesca&quot;,&quot;parse-names&quot;:false,&quot;dropping-particle&quot;:&quot;&quot;,&quot;non-dropping-particle&quot;:&quot;&quot;},{&quot;family&quot;:&quot;Carvalho&quot;,&quot;given&quot;:&quot;Susana&quot;,&quot;parse-names&quot;:false,&quot;dropping-particle&quot;:&quot;&quot;,&quot;non-dropping-particle&quot;:&quot;&quot;}],&quot;accessed&quot;:{&quot;date-parts&quot;:[[2024,2,13]]},&quot;DOI&quot;:&quot;10.21203/RS.3.RS-3414265/V1&quot;,&quot;URL&quot;:&quot;https://repository.kaust.edu.sa/handle/10754/695293&quot;,&quot;issued&quot;:{&quot;date-parts&quot;:[[2023,10,31]]},&quot;abstract&quot;:&quot;Publisher Research Square Platform LLC Rights This is a preprint version of a paper and has not been peer reviewed. Archived with thanks to Research Square Platform LLC under a Creative Commons license, details at: https:// creativecommons.org/licenses/by/4.0/ Download date 2024-02-13 08:55:34 Item License https://creativecommons.org/licenses/by/4.0/ Link to Item https://repository.kaust.edu.sa/handle/10754/695293&quot;,&quot;publisher&quot;:&quot;Research Square Platform LLC&quot;,&quot;container-title-short&quot;:&quot;&quot;},&quot;isTemporary&quot;:false}]},{&quot;citationID&quot;:&quot;MENDELEY_CITATION_63679203-1b61-4e8b-b174-3dd3556d47f8&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&quot;,&quot;citationItems&quot;:[{&quot;id&quot;:&quot;cab05ee6-0b33-3317-b137-ba2c3943e3f7&quot;,&quot;itemData&quot;:{&quot;type&quot;:&quot;article-journal&quot;,&quot;id&quot;:&quot;cab05ee6-0b33-3317-b137-ba2c3943e3f7&quot;,&quot;title&quot;:&quot;Critical evaluation of two primers commonly used for amplification of bacterial 16S rRNA genes&quot;,&quot;author&quot;:[{&quot;family&quot;:&quot;Frank&quot;,&quot;given&quot;:&quot;Jeremy A.&quot;,&quot;parse-names&quot;:false,&quot;dropping-particle&quot;:&quot;&quot;,&quot;non-dropping-particle&quot;:&quot;&quot;},{&quot;family&quot;:&quot;Reich&quot;,&quot;given&quot;:&quot;Claudia I.&quot;,&quot;parse-names&quot;:false,&quot;dropping-particle&quot;:&quot;&quot;,&quot;non-dropping-particle&quot;:&quot;&quot;},{&quot;family&quot;:&quot;Sharma&quot;,&quot;given&quot;:&quot;Shobha&quot;,&quot;parse-names&quot;:false,&quot;dropping-particle&quot;:&quot;&quot;,&quot;non-dropping-particle&quot;:&quot;&quot;},{&quot;family&quot;:&quot;Weisbaum&quot;,&quot;given&quot;:&quot;Jon S.&quot;,&quot;parse-names&quot;:false,&quot;dropping-particle&quot;:&quot;&quot;,&quot;non-dropping-particle&quot;:&quot;&quot;},{&quot;family&quot;:&quot;Wilson&quot;,&quot;given&quot;:&quot;Brenda A.&quot;,&quot;parse-names&quot;:false,&quot;dropping-particle&quot;:&quot;&quot;,&quot;non-dropping-particle&quot;:&quot;&quot;},{&quot;family&quot;:&quot;Olsen&quot;,&quot;given&quot;:&quot;Gary J.&quot;,&quot;parse-names&quot;:false,&quot;dropping-particle&quot;:&quot;&quot;,&quot;non-dropping-particle&quot;:&quot;&quot;}],&quot;container-title&quot;:&quot;Applied and Environmental Microbiology&quot;,&quot;container-title-short&quot;:&quot;Appl Environ Microbiol&quot;,&quot;accessed&quot;:{&quot;date-parts&quot;:[[2024,3,28]]},&quot;DOI&quot;:&quot;10.1128/AEM.02272-07/ASSET/D62E6744-DDF8-4FC4-B592-BA1C020711A3/ASSETS/GRAPHIC/ZAM0080887820003.JPEG&quot;,&quot;ISSN&quot;:&quot;00992240&quot;,&quot;PMID&quot;:&quot;18296538&quot;,&quot;URL&quot;:&quot;https://journals.asm.org/doi/10.1128/AEM.02272-07&quot;,&quot;issued&quot;:{&quot;date-parts&quot;:[[2008,4]]},&quot;page&quot;:&quot;2461-2470&quot;,&quot;abstract&quot;:&quot;rRNA-based studies, which have become the most common method for assessing microbial communities, rely upon faithful amplification of the corresponding genes from the original DNA sample. We report here an analysis and reevaluation of commonly used primers for amplifying the DNA between positions 27 and 1492 of bacterial 16S rRNA genes (numbered according to the Escherichia coli rRNA). We propose a formulation for a forward primer (27f) that includes three sequences not usually present. We compare our proposed formulation to two common alternatives by using linear amplification - providing an assessment that is independent of a reverse primer - and in combination with the 1492 reverse primer (1492r) under the PCR conditions appropriate for making community rRNA gene clone libraries. For analyses of DNA from human vaginal samples, our formulation was better at maintaining the original rRNA gene ratio of Lactobacillus spp. to Gardnerella spp., particularly under stringent amplification conditions. Because our 27f formulation remains relatively simple, having seven distinct primer sequences, there is minimal loss of overall amplification efficiency and specificity. Copyright © 2008, American Society for Microbiology. All Rights Reserved.&quot;,&quot;publisher&quot;:&quot;American Society for Microbiology&quot;,&quot;issue&quot;:&quot;8&quot;,&quot;volume&quot;:&quot;74&quot;},&quot;isTemporary&quot;:false}]},{&quot;citationID&quot;:&quot;MENDELEY_CITATION_52350c06-ad47-4fff-90e7-20fa24a8f03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&quot;,&quot;citationItems&quot;:[{&quot;id&quot;:&quot;c2ab57f4-bb99-3e17-a318-fa0b11161ce6&quot;,&quot;itemData&quot;:{&quot;type&quot;:&quot;article-journal&quot;,&quot;id&quot;:&quot;c2ab57f4-bb99-3e17-a318-fa0b11161ce6&quot;,&quot;title&quot;:&quot;Marine probiotics: increasing coral resistance to bleaching through microbiome manipulation&quot;,&quot;author&quot;:[{&quot;family&quot;:&quot;Rosado&quot;,&quot;given&quot;:&quot;Phillipe M.&quot;,&quot;parse-names&quot;:false,&quot;dropping-particle&quot;:&quot;&quot;,&quot;non-dropping-particle&quot;:&quot;&quot;},{&quot;family&quot;:&quot;Leite&quot;,&quot;given&quot;:&quot;Deborah C.A.&quot;,&quot;parse-names&quot;:false,&quot;dropping-particle&quot;:&quot;&quot;,&quot;non-dropping-particle&quot;:&quot;&quot;},{&quot;family&quot;:&quot;Duarte&quot;,&quot;given&quot;:&quot;Gustavo A.S.&quot;,&quot;parse-names&quot;:false,&quot;dropping-particle&quot;:&quot;&quot;,&quot;non-dropping-particle&quot;:&quot;&quot;},{&quot;family&quot;:&quot;Chaloub&quot;,&quot;given&quot;:&quot;Ricardo M.&quot;,&quot;parse-names&quot;:false,&quot;dropping-particle&quot;:&quot;&quot;,&quot;non-dropping-particle&quot;:&quot;&quot;},{&quot;family&quot;:&quot;Jospin&quot;,&quot;given&quot;:&quot;Guillaume&quot;,&quot;parse-names&quot;:false,&quot;dropping-particle&quot;:&quot;&quot;,&quot;non-dropping-particle&quot;:&quot;&quot;},{&quot;family&quot;:&quot;Nunes da Rocha&quot;,&quot;given&quot;:&quot;Ulisses&quot;,&quot;parse-names&quot;:false,&quot;dropping-particle&quot;:&quot;&quot;,&quot;non-dropping-particle&quot;:&quot;&quot;},{&quot;family&quot;:&quot;P. Saraiva&quot;,&quot;given&quot;:&quot;João&quot;,&quot;parse-names&quot;:false,&quot;dropping-particle&quot;:&quot;&quot;,&quot;non-dropping-particle&quot;:&quot;&quot;},{&quot;family&quot;:&quot;Dini-Andreote&quot;,&quot;given&quot;:&quot;Francisco&quot;,&quot;parse-names&quot;:false,&quot;dropping-particle&quot;:&quot;&quot;,&quot;non-dropping-particle&quot;:&quot;&quot;},{&quot;family&quot;:&quot;Eisen&quot;,&quot;given&quot;:&quot;Jonathan A.&quot;,&quot;parse-names&quot;:false,&quot;dropping-particle&quot;:&quot;&quot;,&quot;non-dropping-particle&quot;:&quot;&quot;},{&quot;family&quot;:&quot;Bourne&quot;,&quot;given&quot;:&quot;David G.&quot;,&quot;parse-names&quot;:false,&quot;dropping-particle&quot;:&quot;&quot;,&quot;non-dropping-particle&quot;:&quot;&quot;},{&quot;family&quot;:&quot;Peixoto&quot;,&quot;given&quot;:&quot;Raquel S.&quot;,&quot;parse-names&quot;:false,&quot;dropping-particle&quot;:&quot;&quot;,&quot;non-dropping-particle&quot;:&quot;&quot;}],&quot;container-title&quot;:&quot;The ISME Journal 2019 13:4&quot;,&quot;accessed&quot;:{&quot;date-parts&quot;:[[2023,3,6]]},&quot;DOI&quot;:&quot;10.1038/s41396-018-0323-6&quot;,&quot;ISSN&quot;:&quot;1751-7370&quot;,&quot;PMID&quot;:&quot;30518818&quot;,&quot;URL&quot;:&quot;https://www.nature.com/articles/s41396-018-0323-6&quot;,&quot;issued&quot;:{&quot;date-parts&quot;:[[2019,12,5]]},&quot;page&quot;:&quot;921-936&quot;,&quot;abstract&quot;:&quot;Although the early coral reef-bleaching warning system (NOAA/USA) is established, there is no feasible treatment that can minimize temperature bleaching and/or disease impacts on corals in the field. Here, we present the first attempts to extrapolate the widespread and well-established use of bacterial consortia to protect or improve health in other organisms (e.g., humans and plants) to corals. Manipulation of the coral-associated microbiome was facilitated through addition of a consortium of native (isolated from Pocillopora damicornis and surrounding seawater) putatively beneficial microorganisms for corals (pBMCs), including five Pseudoalteromonas sp., a Halomonas taeanensis and a Cobetia marina-related species strains. The results from a controlled aquarium experiment in two temperature regimes (26 °C and 30 °C) and four treatments (pBMC; pBMC with pathogen challenge – Vibrio coralliilyticus, VC; pathogen challenge, VC; and control) revealed the ability of the pBMC consortium to partially mitigate coral bleaching. Significantly reduced coral-bleaching metrics were observed in pBMC-inoculated corals, in contrast to controls without pBMC addition, especially challenged corals, which displayed strong bleaching signs as indicated by significantly lower photopigment contents and Fv/Fm ratios. The structure of the coral microbiome community also differed between treatments and specific bioindicators were correlated with corals inoculated with pBMC (e.g., Cobetia sp.) or VC (e.g., Ruegeria sp.). Our results indicate that the microbiome in corals can be manipulated to lessen the effect of bleaching, thus helping to alleviate pathogen and temperature stresses, with the addition of BMCs representing a promising novel approach for minimizing coral mortality in the face of increasing environmental impacts.&quot;,&quot;publisher&quot;:&quot;Nature Publishing Group&quot;,&quot;issue&quot;:&quot;4&quot;,&quot;volume&quot;:&quot;13&quot;,&quot;container-title-short&quot;:&quot;&quot;},&quot;isTemporary&quot;:false}]},{&quot;citationID&quot;:&quot;MENDELEY_CITATION_8d69e87f-1238-4b7a-9af7-1a13dd650ba5&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&quot;,&quot;citationItems&quot;:[{&quot;id&quot;:&quot;2a18d048-d141-33bd-96a5-e3faa3b219d2&quot;,&quot;itemData&quot;:{&quot;type&quot;:&quot;report&quot;,&quot;id&quot;:&quot;2a18d048-d141-33bd-96a5-e3faa3b219d2&quot;,&quot;title&quot;:&quot;Coral microbiome manipulation elicits metabolic and genetic restructuring to mitigate heat stress and evade mortality&quot;,&quot;author&quot;:[{&quot;family&quot;:&quot;Santoro&quot;,&quot;given&quot;:&quot;Erika P&quot;,&quot;parse-names&quot;:false,&quot;dropping-particle&quot;:&quot;&quot;,&quot;non-dropping-particle&quot;:&quot;&quot;},{&quot;family&quot;:&quot;Borges&quot;,&quot;given&quot;:&quot;Ricardo M&quot;,&quot;parse-names&quot;:false,&quot;dropping-particle&quot;:&quot;&quot;,&quot;non-dropping-particle&quot;:&quot;&quot;},{&quot;family&quot;:&quot;Espinoza&quot;,&quot;given&quot;:&quot;Josh L&quot;,&quot;parse-names&quot;:false,&quot;dropping-particle&quot;:&quot;&quot;,&quot;non-dropping-particle&quot;:&quot;&quot;},{&quot;family&quot;:&quot;Freire&quot;,&quot;given&quot;:&quot;Marcelo&quot;,&quot;parse-names&quot;:false,&quot;dropping-particle&quot;:&quot;&quot;,&quot;non-dropping-particle&quot;:&quot;&quot;},{&quot;family&quot;:&quot;Messias&quot;,&quot;given&quot;:&quot;Camila S M A&quot;,&quot;parse-names&quot;:false,&quot;dropping-particle&quot;:&quot;&quot;,&quot;non-dropping-particle&quot;:&quot;&quot;},{&quot;family&quot;:&quot;Villela&quot;,&quot;given&quot;:&quot;Helena D M&quot;,&quot;parse-names&quot;:false,&quot;dropping-particle&quot;:&quot;&quot;,&quot;non-dropping-particle&quot;:&quot;&quot;},{&quot;family&quot;:&quot;Pereira&quot;,&quot;given&quot;:&quot;Leandro M&quot;,&quot;parse-names&quot;:false,&quot;dropping-particle&quot;:&quot;&quot;,&quot;non-dropping-particle&quot;:&quot;&quot;},{&quot;family&quot;:&quot;Vilela&quot;,&quot;given&quot;:&quot;Caren L S&quot;,&quot;parse-names&quot;:false,&quot;dropping-particle&quot;:&quot;&quot;,&quot;non-dropping-particle&quot;:&quot;&quot;},{&quot;family&quot;:&quot;Rosado&quot;,&quot;given&quot;:&quot;João G&quot;,&quot;parse-names&quot;:false,&quot;dropping-particle&quot;:&quot;&quot;,&quot;non-dropping-particle&quot;:&quot;&quot;},{&quot;family&quot;:&quot;Cardoso&quot;,&quot;given&quot;:&quot;Pedro M&quot;,&quot;parse-names&quot;:false,&quot;dropping-particle&quot;:&quot;&quot;,&quot;non-dropping-particle&quot;:&quot;&quot;},{&quot;family&quot;:&quot;Rosado&quot;,&quot;given&quot;:&quot;Phillipe M&quot;,&quot;parse-names&quot;:false,&quot;dropping-particle&quot;:&quot;&quot;,&quot;non-dropping-particle&quot;:&quot;&quot;},{&quot;family&quot;:&quot;Assis&quot;,&quot;given&quot;:&quot;Juliana M&quot;,&quot;parse-names&quot;:false,&quot;dropping-particle&quot;:&quot;&quot;,&quot;non-dropping-particle&quot;:&quot;&quot;},{&quot;family&quot;:&quot;Duarte&quot;,&quot;given&quot;:&quot;Gustavo A S&quot;,&quot;parse-names&quot;:false,&quot;dropping-particle&quot;:&quot;&quot;,&quot;non-dropping-particle&quot;:&quot;&quot;},{&quot;family&quot;:&quot;Perna&quot;,&quot;given&quot;:&quot;Gabriela&quot;,&quot;parse-names&quot;:false,&quot;dropping-particle&quot;:&quot;&quot;,&quot;non-dropping-particle&quot;:&quot;&quot;},{&quot;family&quot;:&quot;Rosado&quot;,&quot;given&quot;:&quot;Alexandre S&quot;,&quot;parse-names&quot;:false,&quot;dropping-particle&quot;:&quot;&quot;,&quot;non-dropping-particle&quot;:&quot;&quot;},{&quot;family&quot;:&quot;Macrae&quot;,&quot;given&quot;:&quot;Andrew&quot;,&quot;parse-names&quot;:false,&quot;dropping-particle&quot;:&quot;&quot;,&quot;non-dropping-particle&quot;:&quot;&quot;},{&quot;family&quot;:&quot;Dupont&quot;,&quot;given&quot;:&quot;Christopher L&quot;,&quot;parse-names&quot;:false,&quot;dropping-particle&quot;:&quot;&quot;,&quot;non-dropping-particle&quot;:&quot;&quot;},{&quot;family&quot;:&quot;Nelson&quot;,&quot;given&quot;:&quot;Karen E&quot;,&quot;parse-names&quot;:false,&quot;dropping-particle&quot;:&quot;&quot;,&quot;non-dropping-particle&quot;:&quot;&quot;},{&quot;family&quot;:&quot;Sweet&quot;,&quot;given&quot;:&quot;Michael J&quot;,&quot;parse-names&quot;:false,&quot;dropping-particle&quot;:&quot;&quot;,&quot;non-dropping-particle&quot;:&quot;&quot;},{&quot;family&quot;:&quot;Voolstra&quot;,&quot;given&quot;:&quot;Christian R&quot;,&quot;parse-names&quot;:false,&quot;dropping-particle&quot;:&quot;&quot;,&quot;non-dropping-particle&quot;:&quot;&quot;},{&quot;family&quot;:&quot;Peixoto&quot;,&quot;given&quot;:&quot;Raquel S&quot;,&quot;parse-names&quot;:false,&quot;dropping-particle&quot;:&quot;&quot;,&quot;non-dropping-particle&quot;:&quot;&quot;}],&quot;container-title&quot;:&quot;Sci. Adv&quot;,&quot;URL&quot;:&quot;https://www.science.org&quot;,&quot;issued&quot;:{&quot;date-parts&quot;:[[2021]]},&quot;number-of-pages&quot;:&quot;3088-3101&quot;,&quot;abstract&quot;:&quot;Beneficial microorganisms for corals (BMCs) ameliorate environmental stress, but whether they can prevent mortality and the underlying host response mechanisms remains elusive. Here, we conducted omics analyses on the coral Mussismilia hispida exposed to bleaching conditions in a long-term mesocosm experiment and inoculated with a selected BMC consortium or a saline solution placebo. All corals were affected by heat stress, but the observed \&quot;post-heat stress disorder\&quot; was mitigated by BMCs, signified by patterns of dimethylsulfoniopropionate degradation, lipid maintenance, and coral host transcriptional reprogramming of cellular restructuration, repair, stress protection, and immune genes, concomitant with a 40% survival rate increase and stable photosynthetic performance by the endosymbiotic algae. This study provides insights into the responses that underlie probiotic host manipulation. We demonstrate that BMCs trigger a dynamic microbiome restructuring process that instigates genetic and metabolic alterations in the coral host that eventually mitigate coral bleaching and mortality.&quot;,&quot;volume&quot;:&quot;7&quot;,&quot;container-title-short&quot;:&quot;&quot;},&quot;isTemporary&quot;:false}]},{&quot;citationID&quot;:&quot;MENDELEY_CITATION_6e9c343e-5011-42d4-a1d9-27655561e97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&quot;,&quot;citationItems&quot;:[{&quot;id&quot;:&quot;a2757cd3-a10a-3131-a6e8-7a75918f8bb9&quot;,&quot;itemData&quot;:{&quot;type&quot;:&quot;article-journal&quot;,&quot;id&quot;:&quot;a2757cd3-a10a-3131-a6e8-7a75918f8bb9&quot;,&quot;title&quot;:&quot;Probiotics reshape the coral microbiome in situ without affecting the surrounding environment&quot;,&quot;author&quot;:[{&quot;family&quot;:&quot;Delgadillo Ordonez&quot;,&quot;given&quot;:&quot;Nathalia&quot;,&quot;parse-names&quot;:false,&quot;dropping-particle&quot;:&quot;&quot;,&quot;non-dropping-particle&quot;:&quot;&quot;},{&quot;family&quot;:&quot;Peixoto&quot;,&quot;given&quot;:&quot;Raquel S.&quot;,&quot;parse-names&quot;:false,&quot;dropping-particle&quot;:&quot;&quot;,&quot;non-dropping-particle&quot;:&quot;&quot;},{&quot;family&quot;:&quot;Garcias-Bonet&quot;,&quot;given&quot;:&quot;Neus&quot;,&quot;parse-names&quot;:false,&quot;dropping-particle&quot;:&quot;&quot;,&quot;non-dropping-particle&quot;:&quot;&quot;},{&quot;family&quot;:&quot;Raimundo&quot;,&quot;given&quot;:&quot;Ines&quot;,&quot;parse-names&quot;:false,&quot;dropping-particle&quot;:&quot;&quot;,&quot;non-dropping-particle&quot;:&quot;&quot;},{&quot;family&quot;:&quot;García&quot;,&quot;given&quot;:&quot;Francisca&quot;,&quot;parse-names&quot;:false,&quot;dropping-particle&quot;:&quot;&quot;,&quot;non-dropping-particle&quot;:&quot;&quot;},{&quot;family&quot;:&quot;Villela&quot;,&quot;given&quot;:&quot;Helena Dias Muller&quot;,&quot;parse-names&quot;:false,&quot;dropping-particle&quot;:&quot;&quot;,&quot;non-dropping-particle&quot;:&quot;&quot;},{&quot;family&quot;:&quot;Osman&quot;,&quot;given&quot;:&quot;Eslam Osama&quot;,&quot;parse-names&quot;:false,&quot;dropping-particle&quot;:&quot;&quot;,&quot;non-dropping-particle&quot;:&quot;&quot;},{&quot;family&quot;:&quot;Santoro&quot;,&quot;given&quot;:&quot;Erika&quot;,&quot;parse-names&quot;:false,&quot;dropping-particle&quot;:&quot;&quot;,&quot;non-dropping-particle&quot;:&quot;&quot;},{&quot;family&quot;:&quot;Curdia&quot;,&quot;given&quot;:&quot;Joao&quot;,&quot;parse-names&quot;:false,&quot;dropping-particle&quot;:&quot;&quot;,&quot;non-dropping-particle&quot;:&quot;&quot;},{&quot;family&quot;:&quot;Rosado&quot;,&quot;given&quot;:&quot;Joao&quot;,&quot;parse-names&quot;:false,&quot;dropping-particle&quot;:&quot;&quot;,&quot;non-dropping-particle&quot;:&quot;&quot;},{&quot;family&quot;:&quot;Cardoso&quot;,&quot;given&quot;:&quot;Pedro M.&quot;,&quot;parse-names&quot;:false,&quot;dropping-particle&quot;:&quot;&quot;,&quot;non-dropping-particle&quot;:&quot;&quot;},{&quot;family&quot;:&quot;Alsaggaf&quot;,&quot;given&quot;:&quot;Ahmed&quot;,&quot;parse-names&quot;:false,&quot;dropping-particle&quot;:&quot;&quot;,&quot;non-dropping-particle&quot;:&quot;&quot;},{&quot;family&quot;:&quot;Barno&quot;,&quot;given&quot;:&quot;Adam&quot;,&quot;parse-names&quot;:false,&quot;dropping-particle&quot;:&quot;&quot;,&quot;non-dropping-particle&quot;:&quot;&quot;},{&quot;family&quot;:&quot;Antony&quot;,&quot;given&quot;:&quot;Chakkiath&quot;,&quot;parse-names&quot;:false,&quot;dropping-particle&quot;:&quot;&quot;,&quot;non-dropping-particle&quot;:&quot;&quot;},{&quot;family&quot;:&quot;Bocanegra&quot;,&quot;given&quot;:&quot;Carolina&quot;,&quot;parse-names&quot;:false,&quot;dropping-particle&quot;:&quot;&quot;,&quot;non-dropping-particle&quot;:&quot;&quot;},{&quot;family&quot;:&quot;Berumen&quot;,&quot;given&quot;:&quot;Michael L.&quot;,&quot;parse-names&quot;:false,&quot;dropping-particle&quot;:&quot;&quot;,&quot;non-dropping-particle&quot;:&quot;&quot;},{&quot;family&quot;:&quot;Voolstra&quot;,&quot;given&quot;:&quot;Christian&quot;,&quot;parse-names&quot;:false,&quot;dropping-particle&quot;:&quot;&quot;,&quot;non-dropping-particle&quot;:&quot;&quot;},{&quot;family&quot;:&quot;Benzoni&quot;,&quot;given&quot;:&quot;Francesca&quot;,&quot;parse-names&quot;:false,&quot;dropping-particle&quot;:&quot;&quot;,&quot;non-dropping-particle&quot;:&quot;&quot;},{&quot;family&quot;:&quot;Carvalho&quot;,&quot;given&quot;:&quot;Susana&quot;,&quot;parse-names&quot;:false,&quot;dropping-particle&quot;:&quot;&quot;,&quot;non-dropping-particle&quot;:&quot;&quot;}],&quot;accessed&quot;:{&quot;date-parts&quot;:[[2024,2,13]]},&quot;DOI&quot;:&quot;10.21203/RS.3.RS-3414265/V1&quot;,&quot;URL&quot;:&quot;https://repository.kaust.edu.sa/handle/10754/695293&quot;,&quot;issued&quot;:{&quot;date-parts&quot;:[[2023,10,31]]},&quot;abstract&quot;:&quot;Publisher Research Square Platform LLC Rights This is a preprint version of a paper and has not been peer reviewed. Archived with thanks to Research Square Platform LLC under a Creative Commons license, details at: https:// creativecommons.org/licenses/by/4.0/ Download date 2024-02-13 08:55:34 Item License https://creativecommons.org/licenses/by/4.0/ Link to Item https://repository.kaust.edu.sa/handle/10754/695293&quot;,&quot;publisher&quot;:&quot;Research Square Platform LLC&quot;,&quot;container-title-short&quot;:&quot;&quot;},&quot;isTemporary&quot;:false}]},{&quot;citationID&quot;:&quot;MENDELEY_CITATION_6d20bf69-94fc-41eb-8bf3-3cf388a7f42c&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&quot;,&quot;citationItems&quot;:[{&quot;id&quot;:&quot;a2757cd3-a10a-3131-a6e8-7a75918f8bb9&quot;,&quot;itemData&quot;:{&quot;type&quot;:&quot;article-journal&quot;,&quot;id&quot;:&quot;a2757cd3-a10a-3131-a6e8-7a75918f8bb9&quot;,&quot;title&quot;:&quot;Probiotics reshape the coral microbiome in situ without affecting the surrounding environment&quot;,&quot;author&quot;:[{&quot;family&quot;:&quot;Delgadillo Ordonez&quot;,&quot;given&quot;:&quot;Nathalia&quot;,&quot;parse-names&quot;:false,&quot;dropping-particle&quot;:&quot;&quot;,&quot;non-dropping-particle&quot;:&quot;&quot;},{&quot;family&quot;:&quot;Peixoto&quot;,&quot;given&quot;:&quot;Raquel S.&quot;,&quot;parse-names&quot;:false,&quot;dropping-particle&quot;:&quot;&quot;,&quot;non-dropping-particle&quot;:&quot;&quot;},{&quot;family&quot;:&quot;Garcias-Bonet&quot;,&quot;given&quot;:&quot;Neus&quot;,&quot;parse-names&quot;:false,&quot;dropping-particle&quot;:&quot;&quot;,&quot;non-dropping-particle&quot;:&quot;&quot;},{&quot;family&quot;:&quot;Raimundo&quot;,&quot;given&quot;:&quot;Ines&quot;,&quot;parse-names&quot;:false,&quot;dropping-particle&quot;:&quot;&quot;,&quot;non-dropping-particle&quot;:&quot;&quot;},{&quot;family&quot;:&quot;García&quot;,&quot;given&quot;:&quot;Francisca&quot;,&quot;parse-names&quot;:false,&quot;dropping-particle&quot;:&quot;&quot;,&quot;non-dropping-particle&quot;:&quot;&quot;},{&quot;family&quot;:&quot;Villela&quot;,&quot;given&quot;:&quot;Helena Dias Muller&quot;,&quot;parse-names&quot;:false,&quot;dropping-particle&quot;:&quot;&quot;,&quot;non-dropping-particle&quot;:&quot;&quot;},{&quot;family&quot;:&quot;Osman&quot;,&quot;given&quot;:&quot;Eslam Osama&quot;,&quot;parse-names&quot;:false,&quot;dropping-particle&quot;:&quot;&quot;,&quot;non-dropping-particle&quot;:&quot;&quot;},{&quot;family&quot;:&quot;Santoro&quot;,&quot;given&quot;:&quot;Erika&quot;,&quot;parse-names&quot;:false,&quot;dropping-particle&quot;:&quot;&quot;,&quot;non-dropping-particle&quot;:&quot;&quot;},{&quot;family&quot;:&quot;Curdia&quot;,&quot;given&quot;:&quot;Joao&quot;,&quot;parse-names&quot;:false,&quot;dropping-particle&quot;:&quot;&quot;,&quot;non-dropping-particle&quot;:&quot;&quot;},{&quot;family&quot;:&quot;Rosado&quot;,&quot;given&quot;:&quot;Joao&quot;,&quot;parse-names&quot;:false,&quot;dropping-particle&quot;:&quot;&quot;,&quot;non-dropping-particle&quot;:&quot;&quot;},{&quot;family&quot;:&quot;Cardoso&quot;,&quot;given&quot;:&quot;Pedro M.&quot;,&quot;parse-names&quot;:false,&quot;dropping-particle&quot;:&quot;&quot;,&quot;non-dropping-particle&quot;:&quot;&quot;},{&quot;family&quot;:&quot;Alsaggaf&quot;,&quot;given&quot;:&quot;Ahmed&quot;,&quot;parse-names&quot;:false,&quot;dropping-particle&quot;:&quot;&quot;,&quot;non-dropping-particle&quot;:&quot;&quot;},{&quot;family&quot;:&quot;Barno&quot;,&quot;given&quot;:&quot;Adam&quot;,&quot;parse-names&quot;:false,&quot;dropping-particle&quot;:&quot;&quot;,&quot;non-dropping-particle&quot;:&quot;&quot;},{&quot;family&quot;:&quot;Antony&quot;,&quot;given&quot;:&quot;Chakkiath&quot;,&quot;parse-names&quot;:false,&quot;dropping-particle&quot;:&quot;&quot;,&quot;non-dropping-particle&quot;:&quot;&quot;},{&quot;family&quot;:&quot;Bocanegra&quot;,&quot;given&quot;:&quot;Carolina&quot;,&quot;parse-names&quot;:false,&quot;dropping-particle&quot;:&quot;&quot;,&quot;non-dropping-particle&quot;:&quot;&quot;},{&quot;family&quot;:&quot;Berumen&quot;,&quot;given&quot;:&quot;Michael L.&quot;,&quot;parse-names&quot;:false,&quot;dropping-particle&quot;:&quot;&quot;,&quot;non-dropping-particle&quot;:&quot;&quot;},{&quot;family&quot;:&quot;Voolstra&quot;,&quot;given&quot;:&quot;Christian&quot;,&quot;parse-names&quot;:false,&quot;dropping-particle&quot;:&quot;&quot;,&quot;non-dropping-particle&quot;:&quot;&quot;},{&quot;family&quot;:&quot;Benzoni&quot;,&quot;given&quot;:&quot;Francesca&quot;,&quot;parse-names&quot;:false,&quot;dropping-particle&quot;:&quot;&quot;,&quot;non-dropping-particle&quot;:&quot;&quot;},{&quot;family&quot;:&quot;Carvalho&quot;,&quot;given&quot;:&quot;Susana&quot;,&quot;parse-names&quot;:false,&quot;dropping-particle&quot;:&quot;&quot;,&quot;non-dropping-particle&quot;:&quot;&quot;}],&quot;accessed&quot;:{&quot;date-parts&quot;:[[2024,2,13]]},&quot;DOI&quot;:&quot;10.21203/RS.3.RS-3414265/V1&quot;,&quot;URL&quot;:&quot;https://repository.kaust.edu.sa/handle/10754/695293&quot;,&quot;issued&quot;:{&quot;date-parts&quot;:[[2023,10,31]]},&quot;abstract&quot;:&quot;Publisher Research Square Platform LLC Rights This is a preprint version of a paper and has not been peer reviewed. Archived with thanks to Research Square Platform LLC under a Creative Commons license, details at: https:// creativecommons.org/licenses/by/4.0/ Download date 2024-02-13 08:55:34 Item License https://creativecommons.org/licenses/by/4.0/ Link to Item https://repository.kaust.edu.sa/handle/10754/695293&quot;,&quot;publisher&quot;:&quot;Research Square Platform LLC&quot;,&quot;container-title-short&quot;:&quot;&quot;},&quot;isTemporary&quot;:false}]},{&quot;citationID&quot;:&quot;MENDELEY_CITATION_044b8805-35b1-4de9-b300-54699db5b51d&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&quot;,&quot;citationItems&quot;:[{&quot;id&quot;:&quot;920c0703-1a63-3973-9616-c83061391e42&quot;,&quot;itemData&quot;:{&quot;type&quot;:&quot;article-journal&quot;,&quot;id&quot;:&quot;920c0703-1a63-3973-9616-c83061391e42&quot;,&quot;title&quot;:&quot;Unlocking the genomic potential of Red Sea coral probiotics&quot;,&quot;author&quot;:[{&quot;family&quot;:&quot;Raimundo&quot;,&quot;given&quot;:&quot;I.&quot;,&quot;parse-names&quot;:false,&quot;dropping-particle&quot;:&quot;&quot;,&quot;non-dropping-particle&quot;:&quot;&quot;},{&quot;family&quot;:&quot;Rosado&quot;,&quot;given&quot;:&quot;P. M.&quot;,&quot;parse-names&quot;:false,&quot;dropping-particle&quot;:&quot;&quot;,&quot;non-dropping-particle&quot;:&quot;&quot;},{&quot;family&quot;:&quot;Barno&quot;,&quot;given&quot;:&quot;A. R.&quot;,&quot;parse-names&quot;:false,&quot;dropping-particle&quot;:&quot;&quot;,&quot;non-dropping-particle&quot;:&quot;&quot;},{&quot;family&quot;:&quot;Antony&quot;,&quot;given&quot;:&quot;C. P.&quot;,&quot;parse-names&quot;:false,&quot;dropping-particle&quot;:&quot;&quot;,&quot;non-dropping-particle&quot;:&quot;&quot;},{&quot;family&quot;:&quot;Peixoto&quot;,&quot;given&quot;:&quot;R. S.&quot;,&quot;parse-names&quot;:false,&quot;dropping-particle&quot;:&quot;&quot;,&quot;non-dropping-particle&quot;:&quot;&quot;}],&quot;container-title&quot;:&quot;Submitted&quot;,&quot;issued&quot;:{&quot;date-parts&quot;:[[2024]]},&quot;container-title-short&quot;:&quot;&quot;},&quot;isTemporary&quot;:false}]},{&quot;citationID&quot;:&quot;MENDELEY_CITATION_493de75f-fb6e-4b06-ac76-5e7300c96a2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&quot;,&quot;citationItems&quot;:[{&quot;id&quot;:&quot;a2757cd3-a10a-3131-a6e8-7a75918f8bb9&quot;,&quot;itemData&quot;:{&quot;type&quot;:&quot;article-journal&quot;,&quot;id&quot;:&quot;a2757cd3-a10a-3131-a6e8-7a75918f8bb9&quot;,&quot;title&quot;:&quot;Probiotics reshape the coral microbiome in situ without affecting the surrounding environment&quot;,&quot;author&quot;:[{&quot;family&quot;:&quot;Delgadillo Ordonez&quot;,&quot;given&quot;:&quot;Nathalia&quot;,&quot;parse-names&quot;:false,&quot;dropping-particle&quot;:&quot;&quot;,&quot;non-dropping-particle&quot;:&quot;&quot;},{&quot;family&quot;:&quot;Peixoto&quot;,&quot;given&quot;:&quot;Raquel S.&quot;,&quot;parse-names&quot;:false,&quot;dropping-particle&quot;:&quot;&quot;,&quot;non-dropping-particle&quot;:&quot;&quot;},{&quot;family&quot;:&quot;Garcias-Bonet&quot;,&quot;given&quot;:&quot;Neus&quot;,&quot;parse-names&quot;:false,&quot;dropping-particle&quot;:&quot;&quot;,&quot;non-dropping-particle&quot;:&quot;&quot;},{&quot;family&quot;:&quot;Raimundo&quot;,&quot;given&quot;:&quot;Ines&quot;,&quot;parse-names&quot;:false,&quot;dropping-particle&quot;:&quot;&quot;,&quot;non-dropping-particle&quot;:&quot;&quot;},{&quot;family&quot;:&quot;García&quot;,&quot;given&quot;:&quot;Francisca&quot;,&quot;parse-names&quot;:false,&quot;dropping-particle&quot;:&quot;&quot;,&quot;non-dropping-particle&quot;:&quot;&quot;},{&quot;family&quot;:&quot;Villela&quot;,&quot;given&quot;:&quot;Helena Dias Muller&quot;,&quot;parse-names&quot;:false,&quot;dropping-particle&quot;:&quot;&quot;,&quot;non-dropping-particle&quot;:&quot;&quot;},{&quot;family&quot;:&quot;Osman&quot;,&quot;given&quot;:&quot;Eslam Osama&quot;,&quot;parse-names&quot;:false,&quot;dropping-particle&quot;:&quot;&quot;,&quot;non-dropping-particle&quot;:&quot;&quot;},{&quot;family&quot;:&quot;Santoro&quot;,&quot;given&quot;:&quot;Erika&quot;,&quot;parse-names&quot;:false,&quot;dropping-particle&quot;:&quot;&quot;,&quot;non-dropping-particle&quot;:&quot;&quot;},{&quot;family&quot;:&quot;Curdia&quot;,&quot;given&quot;:&quot;Joao&quot;,&quot;parse-names&quot;:false,&quot;dropping-particle&quot;:&quot;&quot;,&quot;non-dropping-particle&quot;:&quot;&quot;},{&quot;family&quot;:&quot;Rosado&quot;,&quot;given&quot;:&quot;Joao&quot;,&quot;parse-names&quot;:false,&quot;dropping-particle&quot;:&quot;&quot;,&quot;non-dropping-particle&quot;:&quot;&quot;},{&quot;family&quot;:&quot;Cardoso&quot;,&quot;given&quot;:&quot;Pedro M.&quot;,&quot;parse-names&quot;:false,&quot;dropping-particle&quot;:&quot;&quot;,&quot;non-dropping-particle&quot;:&quot;&quot;},{&quot;family&quot;:&quot;Alsaggaf&quot;,&quot;given&quot;:&quot;Ahmed&quot;,&quot;parse-names&quot;:false,&quot;dropping-particle&quot;:&quot;&quot;,&quot;non-dropping-particle&quot;:&quot;&quot;},{&quot;family&quot;:&quot;Barno&quot;,&quot;given&quot;:&quot;Adam&quot;,&quot;parse-names&quot;:false,&quot;dropping-particle&quot;:&quot;&quot;,&quot;non-dropping-particle&quot;:&quot;&quot;},{&quot;family&quot;:&quot;Antony&quot;,&quot;given&quot;:&quot;Chakkiath&quot;,&quot;parse-names&quot;:false,&quot;dropping-particle&quot;:&quot;&quot;,&quot;non-dropping-particle&quot;:&quot;&quot;},{&quot;family&quot;:&quot;Bocanegra&quot;,&quot;given&quot;:&quot;Carolina&quot;,&quot;parse-names&quot;:false,&quot;dropping-particle&quot;:&quot;&quot;,&quot;non-dropping-particle&quot;:&quot;&quot;},{&quot;family&quot;:&quot;Berumen&quot;,&quot;given&quot;:&quot;Michael L.&quot;,&quot;parse-names&quot;:false,&quot;dropping-particle&quot;:&quot;&quot;,&quot;non-dropping-particle&quot;:&quot;&quot;},{&quot;family&quot;:&quot;Voolstra&quot;,&quot;given&quot;:&quot;Christian&quot;,&quot;parse-names&quot;:false,&quot;dropping-particle&quot;:&quot;&quot;,&quot;non-dropping-particle&quot;:&quot;&quot;},{&quot;family&quot;:&quot;Benzoni&quot;,&quot;given&quot;:&quot;Francesca&quot;,&quot;parse-names&quot;:false,&quot;dropping-particle&quot;:&quot;&quot;,&quot;non-dropping-particle&quot;:&quot;&quot;},{&quot;family&quot;:&quot;Carvalho&quot;,&quot;given&quot;:&quot;Susana&quot;,&quot;parse-names&quot;:false,&quot;dropping-particle&quot;:&quot;&quot;,&quot;non-dropping-particle&quot;:&quot;&quot;}],&quot;accessed&quot;:{&quot;date-parts&quot;:[[2024,2,13]]},&quot;DOI&quot;:&quot;10.21203/RS.3.RS-3414265/V1&quot;,&quot;URL&quot;:&quot;https://repository.kaust.edu.sa/handle/10754/695293&quot;,&quot;issued&quot;:{&quot;date-parts&quot;:[[2023,10,31]]},&quot;abstract&quot;:&quot;Publisher Research Square Platform LLC Rights This is a preprint version of a paper and has not been peer reviewed. Archived with thanks to Research Square Platform LLC under a Creative Commons license, details at: https:// creativecommons.org/licenses/by/4.0/ Download date 2024-02-13 08:55:34 Item License https://creativecommons.org/licenses/by/4.0/ Link to Item https://repository.kaust.edu.sa/handle/10754/695293&quot;,&quot;publisher&quot;:&quot;Research Square Platform LLC&quot;,&quot;container-title-short&quot;:&quot;&quot;},&quot;isTemporary&quot;:false}]},{&quot;citationID&quot;:&quot;MENDELEY_CITATION_3d27f75b-0dbb-4da9-9444-d6786af6186a&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&quot;,&quot;citationItems&quot;:[{&quot;id&quot;:&quot;9dd7993e-07a9-34aa-8c99-49cccb53befa&quot;,&quot;itemData&quot;:{&quot;type&quot;:&quot;article-journal&quot;,&quot;id&quot;:&quot;9dd7993e-07a9-34aa-8c99-49cccb53befa&quot;,&quot;title&quot;:&quot;Profiling of complex microbial populations by denaturing gradient gel electrophoresis analysis of polymerase chain reaction-amplified genes coding for 16S rRNA&quot;,&quot;author&quot;:[{&quot;family&quot;:&quot;Muyzer&quot;,&quot;given&quot;:&quot;G.&quot;,&quot;parse-names&quot;:false,&quot;dropping-particle&quot;:&quot;&quot;,&quot;non-dropping-particle&quot;:&quot;&quot;},{&quot;family&quot;:&quot;Waal&quot;,&quot;given&quot;:&quot;E. C.&quot;,&quot;parse-names&quot;:false,&quot;dropping-particle&quot;:&quot;&quot;,&quot;non-dropping-particle&quot;:&quot;De&quot;},{&quot;family&quot;:&quot;Uitterlinden&quot;,&quot;given&quot;:&quot;A. G.&quot;,&quot;parse-names&quot;:false,&quot;dropping-particle&quot;:&quot;&quot;,&quot;non-dropping-particle&quot;:&quot;&quot;}],&quot;container-title&quot;:&quot;Applied and Environmental Microbiology&quot;,&quot;container-title-short&quot;:&quot;Appl Environ Microbiol&quot;,&quot;accessed&quot;:{&quot;date-parts&quot;:[[2024,3,28]]},&quot;DOI&quot;:&quot;10.1128/AEM.59.3.695-700.1993&quot;,&quot;ISSN&quot;:&quot;00992240&quot;,&quot;PMID&quot;:&quot;7683183&quot;,&quot;URL&quot;:&quot;https://journals.asm.org/doi/10.1128/aem.59.3.695-700.1993&quot;,&quot;issued&quot;:{&quot;date-parts&quot;:[[1993]]},&quot;page&quot;:&quot;695-700&quot;,&quot;abstract&quot;:&quot;We describe a new molecular approach to analyzing the genetic diversity of complex microbial populations. This technique is based on the separation of polymerase chain reaction-amplified fragments ...&quot;,&quot;publisher&quot;:&quot;American Society for Microbiology&quot;,&quot;issue&quot;:&quot;3&quot;,&quot;volume&quot;:&quot;59&quot;},&quot;isTemporary&quot;:false}]},{&quot;citationID&quot;:&quot;MENDELEY_CITATION_ae34c1a4-9594-492f-9b40-90e41978c55d&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&quot;,&quot;citationItems&quot;:[{&quot;id&quot;:&quot;37910c4b-d6c6-3b05-ad44-e76ee4d97386&quot;,&quot;itemData&quot;:{&quot;type&quot;:&quot;article-journal&quot;,&quot;id&quot;:&quot;37910c4b-d6c6-3b05-ad44-e76ee4d97386&quot;,&quot;title&quot;:&quot;Global patterns of 16S rRNA diversity at a depth of millions of sequences per sample&quot;,&quot;author&quot;:[{&quot;family&quot;:&quot;Caporaso&quot;,&quot;given&quot;:&quot;J. Gregory&quot;,&quot;parse-names&quot;:false,&quot;dropping-particle&quot;:&quot;&quot;,&quot;non-dropping-particle&quot;:&quot;&quot;},{&quot;family&quot;:&quot;Lauber&quot;,&quot;given&quot;:&quot;Christian L.&quot;,&quot;parse-names&quot;:false,&quot;dropping-particle&quot;:&quot;&quot;,&quot;non-dropping-particle&quot;:&quot;&quot;},{&quot;family&quot;:&quot;Walters&quot;,&quot;given&quot;:&quot;William A.&quot;,&quot;parse-names&quot;:false,&quot;dropping-particle&quot;:&quot;&quot;,&quot;non-dropping-particle&quot;:&quot;&quot;},{&quot;family&quot;:&quot;Berg-Lyons&quot;,&quot;given&quot;:&quot;Donna&quot;,&quot;parse-names&quot;:false,&quot;dropping-particle&quot;:&quot;&quot;,&quot;non-dropping-particle&quot;:&quot;&quot;},{&quot;family&quot;:&quot;Lozupone&quot;,&quot;given&quot;:&quot;Catherine A.&quot;,&quot;parse-names&quot;:false,&quot;dropping-particle&quot;:&quot;&quot;,&quot;non-dropping-particle&quot;:&quot;&quot;},{&quot;family&quot;:&quot;Turnbaugh&quot;,&quot;given&quot;:&quot;Peter J.&quot;,&quot;parse-names&quot;:false,&quot;dropping-particle&quot;:&quot;&quot;,&quot;non-dropping-particle&quot;:&quot;&quot;},{&quot;family&quot;:&quot;Fierer&quot;,&quot;given&quot;:&quot;Noah&quot;,&quot;parse-names&quot;:false,&quot;dropping-particle&quot;:&quot;&quot;,&quot;non-dropping-particle&quot;:&quot;&quot;},{&quot;family&quot;:&quot;Knight&quot;,&quot;given&quot;:&quot;Rob&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4,3,28]]},&quot;DOI&quot;:&quot;10.1073/PNAS.1000080107/SUPPL_FILE/PNAS.201000080SI.PDF&quot;,&quot;ISSN&quot;:&quot;10916490&quot;,&quot;PMID&quot;:&quot;20534432&quot;,&quot;URL&quot;:&quot;https://www.pnas.org/doi/abs/10.1073/pnas.1000080107&quot;,&quot;issued&quot;:{&quot;date-parts&quot;:[[2011,3,15]]},&quot;page&quot;:&quot;4516-4522&quot;,&quot;abstract&quot;:&quot;The ongoing revolution in high-throughput sequencing continues to democratize the ability of small groups of investigators to map the microbial component of the biosphere. In particular, the coevolution of new sequencing platforms and new software tools allows data acquisition and analysis on an unprecedented scale. Here we report the next stage in this coevolutionary arms race, using the Illumina GAIIx platform to sequence a diverse array of 25 environmental samples and three known \&quot;mock communities\&quot; at a depth averaging 3.1 million reads per sample. We demonstrate excellent consistency in taxonomic recovery and recapture diversity patterns that were previously reported on the basis of meta-analysis of many studies from the literature (notably, the saline/nonsaline split in environmental samples and the split between host-associated and free-living communities). We also demonstrate that 2,000 Illumina single-end reads are sufficient to recapture the same relationships among samples that we observe with the full dataset. The results thus open up the possibility of conducting large-scale studies analyzing thousands of samples simultaneously to survey microbial communities at an unprecedented spatial and temporal resolution.&quot;,&quot;publisher&quot;:&quot;National Academy of Sciences&quot;,&quot;issue&quot;:&quot;SUPPL. 1&quot;,&quot;volume&quot;:&quot;108&quot;},&quot;isTemporary&quot;:false}]},{&quot;citationID&quot;:&quot;MENDELEY_CITATION_3067fb91-9cf5-43e5-93e8-4fb1c44970fe&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&quot;,&quot;citationItems&quot;:[{&quot;id&quot;:&quot;52be2bc3-32f0-3e81-8180-3a7eeb8b5c23&quot;,&quot;itemData&quot;:{&quot;type&quot;:&quot;article-journal&quot;,&quot;id&quot;:&quot;52be2bc3-32f0-3e81-8180-3a7eeb8b5c23&quot;,&quot;title&quot;:&quot;Trimmomatic: a flexible trimmer for Illumina sequence data&quot;,&quot;author&quot;:[{&quot;family&quot;:&quot;Bolger&quot;,&quot;given&quot;:&quot;Anthony M.&quot;,&quot;parse-names&quot;:false,&quot;dropping-particle&quot;:&quot;&quot;,&quot;non-dropping-particle&quot;:&quot;&quot;},{&quot;family&quot;:&quot;Lohse&quot;,&quot;given&quot;:&quot;Marc&quot;,&quot;parse-names&quot;:false,&quot;dropping-particle&quot;:&quot;&quot;,&quot;non-dropping-particle&quot;:&quot;&quot;},{&quot;family&quot;:&quot;Usadel&quot;,&quot;given&quot;:&quot;Bjoern&quot;,&quot;parse-names&quot;:false,&quot;dropping-particle&quot;:&quot;&quot;,&quot;non-dropping-particle&quot;:&quot;&quot;}],&quot;container-title&quot;:&quot;Bioinformatics&quot;,&quot;accessed&quot;:{&quot;date-parts&quot;:[[2023,3,6]]},&quot;DOI&quot;:&quot;10.1093/BIOINFORMATICS/BTU170&quot;,&quot;ISSN&quot;:&quot;1367-4803&quot;,&quot;PMID&quot;:&quot;24695404&quot;,&quot;URL&quot;:&quot;https://academic.oup.com/bioinformatics/article/30/15/2114/2390096&quot;,&quot;issued&quot;:{&quot;date-parts&quot;:[[2014,8,1]]},&quot;page&quot;:&quot;2114-2120&quot;,&quot;abstract&quot;:&quo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 trimmomatic. © The Author 2014.&quot;,&quot;publisher&quot;:&quot;Oxford Academic&quot;,&quot;issue&quot;:&quot;15&quot;,&quot;volume&quot;:&quot;30&quot;,&quot;container-title-short&quot;:&quot;&quot;},&quot;isTemporary&quot;:false}]},{&quot;citationID&quot;:&quot;MENDELEY_CITATION_34a070f4-3be0-4951-8c30-aea2a57ce337&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&quot;,&quot;citationItems&quot;:[{&quot;id&quot;:&quot;5601b754-03d0-3b9e-9d36-7fbc82d13335&quot;,&quot;itemData&quot;:{&quot;type&quot;:&quot;article-journal&quot;,&quot;id&quot;:&quot;5601b754-03d0-3b9e-9d36-7fbc82d13335&quot;,&quot;title&quot;:&quot;Assessing Bacterial and Fungal Diversity in the Plant Endosphere&quot;,&quot;author&quot;:[{&quot;family&quot;:&quot;Wemheuer&quot;,&quot;given&quot;:&quot;Bernd&quot;,&quot;parse-names&quot;:false,&quot;dropping-particle&quot;:&quot;&quot;,&quot;non-dropping-particle&quot;:&quot;&quot;},{&quot;family&quot;:&quot;Wemheuer&quot;,&quot;given&quot;:&quot;Franziska&quot;,&quot;parse-names&quot;:false,&quot;dropping-particle&quot;:&quot;&quot;,&quot;non-dropping-particle&quot;:&quot;&quot;}],&quot;container-title&quot;:&quot;Methods in Molecular Biology&quot;,&quot;accessed&quot;:{&quot;date-parts&quot;:[[2024,3,28]]},&quot;DOI&quot;:&quot;10.1007/978-1-4939-6691-2_6&quot;,&quot;ISBN&quot;:&quot;978-1-4939-6691-2&quot;,&quot;ISSN&quot;:&quot;1940-6029&quot;,&quot;PMID&quot;:&quot;27900685&quot;,&quot;URL&quot;:&quot;https://link.springer.com/protocol/10.1007/978-1-4939-6691-2_6&quot;,&quot;issued&quot;:{&quot;date-parts&quot;:[[2017]]},&quot;page&quot;:&quot;75-84&quot;,&quot;abstract&quot;:&quot;Plants are colonized various microorganisms including endophytes. These microbes can play an important role in agricultural production as they promote plant growth and/or enhance the resistance of their host plant against diseases and environmental stress conditions....&quot;,&quot;publisher&quot;:&quot;Humana Press, New York, NY&quot;,&quot;volume&quot;:&quot;1539&quot;,&quot;container-title-short&quot;:&quot;&quot;},&quot;isTemporary&quot;:false}]},{&quot;citationID&quot;:&quot;MENDELEY_CITATION_6b62890d-e8f7-4cc8-91cd-00c596b67474&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&quot;,&quot;citationItems&quot;:[{&quot;id&quot;:&quot;1df7ee30-41e9-3fc6-892d-9a000d49da88&quot;,&quot;itemData&quot;:{&quot;type&quot;:&quot;article-journal&quot;,&quot;id&quot;:&quot;1df7ee30-41e9-3fc6-892d-9a000d49da88&quot;,&quot;title&quot;:&quot;UCHIME2: improved chimera prediction for amplicon sequencing&quot;,&quot;author&quot;:[{&quot;family&quot;:&quot;Edgar&quot;,&quot;given&quot;:&quot;Robert C.&quot;,&quot;parse-names&quot;:false,&quot;dropping-particle&quot;:&quot;&quot;,&quot;non-dropping-particle&quot;:&quot;&quot;}],&quot;container-title&quot;:&quot;bioRxiv&quot;,&quot;accessed&quot;:{&quot;date-parts&quot;:[[2024,3,31]]},&quot;DOI&quot;:&quot;10.1101/074252&quot;,&quot;URL&quot;:&quot;https://www.biorxiv.org/content/10.1101/074252v1&quot;,&quot;issued&quot;:{&quot;date-parts&quot;:[[2016,9,12]]},&quot;page&quot;:&quot;074252&quot;,&quot;abstract&quot;:&quot;Amplicon sequencing generates chimeric reads which can cause spurious inferences of biological variation. I describe UCHIME2, an update of the popular UCHIME chimera detection algorithm with new modes optimized for high-resolution biological sequence reconstruction (“denoising”) and other applications. I show that chimera frequency correlates inversely with divergence, that error-free chimera prediction from sequence is impossible in principle, and that UCHIME2 achieves higher detection accuracy than previous methods.&quot;,&quot;publisher&quot;:&quot;Cold Spring Harbor Laboratory&quot;,&quot;container-title-short&quot;:&quot;&quot;},&quot;isTemporary&quot;:false}]},{&quot;citationID&quot;:&quot;MENDELEY_CITATION_d5bf9959-83c9-4a77-bfb6-e0ab58636e1d&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&quot;,&quot;citationItems&quot;:[{&quot;id&quot;:&quot;ec508416-ab38-3d09-b1a3-0c8791f44733&quot;,&quot;itemData&quot;:{&quot;type&quot;:&quot;article-journal&quot;,&quot;id&quot;:&quot;ec508416-ab38-3d09-b1a3-0c8791f44733&quot;,&quot;title&quot;:&quot;A Bayesian taxonomic classification method for 16S rRNA gene sequences with improved species-level accuracy&quot;,&quot;author&quot;:[{&quot;family&quot;:&quot;Gao&quot;,&quot;given&quot;:&quot;Xiang&quot;,&quot;parse-names&quot;:false,&quot;dropping-particle&quot;:&quot;&quot;,&quot;non-dropping-particle&quot;:&quot;&quot;},{&quot;family&quot;:&quot;Lin&quot;,&quot;given&quot;:&quot;Huaiying&quot;,&quot;parse-names&quot;:false,&quot;dropping-particle&quot;:&quot;&quot;,&quot;non-dropping-particle&quot;:&quot;&quot;},{&quot;family&quot;:&quot;Revanna&quot;,&quot;given&quot;:&quot;Kashi&quot;,&quot;parse-names&quot;:false,&quot;dropping-particle&quot;:&quot;&quot;,&quot;non-dropping-particle&quot;:&quot;&quot;},{&quot;family&quot;:&quot;Dong&quot;,&quot;given&quot;:&quot;Qunfeng&quot;,&quot;parse-names&quot;:false,&quot;dropping-particle&quot;:&quot;&quot;,&quot;non-dropping-particle&quot;:&quot;&quot;}],&quot;container-title&quot;:&quot;BMC Bioinformatics&quot;,&quot;container-title-short&quot;:&quot;BMC Bioinformatics&quot;,&quot;accessed&quot;:{&quot;date-parts&quot;:[[2024,3,28]]},&quot;DOI&quot;:&quot;10.1186/S12859-017-1670-4/TABLES/3&quot;,&quot;ISSN&quot;:&quot;14712105&quot;,&quot;PMID&quot;:&quot;28486927&quot;,&quot;URL&quot;:&quot;https://link.springer.com/articles/10.1186/s12859-017-1670-4&quot;,&quot;issued&quot;:{&quot;date-parts&quot;:[[2017,5,10]]},&quot;page&quot;:&quot;1-10&quot;,&quot;abstract&quot;:&quot;Background: Species-level classification for 16S rRNA gene sequences remains a serious challenge for microbiome researchers, because existing taxonomic classification tools for 16S rRNA gene sequences either do not provide species-level classification, or their classification results are unreliable. The unreliable results are due to the limitations in the existing methods which either lack solid probabilistic-based criteria to evaluate the confidence of their taxonomic assignments, or use nucleotide k-mer frequency as the proxy for sequence similarity measurement. Results: We have developed a method that shows significantly improved species-level classification results over existing methods. Our method calculates true sequence similarity between query sequences and database hits using pairwise sequence alignment. Taxonomic classifications are assigned from the species to the phylum levels based on the lowest common ancestors of multiple database hits for each query sequence, and further classification reliabilities are evaluated by bootstrap confidence scores. The novelty of our method is that the contribution of each database hit to the taxonomic assignment of the query sequence is weighted by a Bayesian posterior probability based upon the degree of sequence similarity of the database hit to the query sequence. Our method does not need any training datasets specific for different taxonomic groups. Instead only a reference database is required for aligning to the query sequences, making our method easily applicable for different regions of the 16S rRNA gene or other phylogenetic marker genes. Conclusions: Reliable species-level classification for 16S rRNA or other phylogenetic marker genes is critical for microbiome research. Our software shows significantly higher classification accuracy than the existing tools and we provide probabilistic-based confidence scores to evaluate the reliability of our taxonomic classification assignments based on multiple database matches to query sequences. Despite its higher computational costs, our method is still suitable for analyzing large-scale microbiome datasets for practical purposes. Furthermore, our method can be applied for taxonomic classification of any phylogenetic marker gene sequences. Our software, called BLCA, is freely available at https://github.com/qunfengdong/BLCA.&quot;,&quot;publisher&quot;:&quot;BioMed Central Ltd.&quot;,&quot;issue&quot;:&quot;1&quot;,&quot;volume&quot;:&quot;18&quot;},&quot;isTemporary&quot;:false}]},{&quot;citationID&quot;:&quot;MENDELEY_CITATION_da0d01cb-7117-4834-97f1-f192f6ae245c&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&quot;,&quot;citationItems&quot;:[{&quot;id&quot;:&quot;29ea56fb-3b55-3cb5-9166-c5842a4da967&quot;,&quot;itemData&quot;:{&quot;type&quot;:&quot;article-journal&quot;,&quot;id&quot;:&quot;29ea56fb-3b55-3cb5-9166-c5842a4da967&quot;,&quot;title&quot;:&quot;A complete domain-to-species taxonomy for Bacteria and Archaea&quot;,&quot;author&quot;:[{&quot;family&quot;:&quot;Parks&quot;,&quot;given&quot;:&quot;Donovan H.&quot;,&quot;parse-names&quot;:false,&quot;dropping-particle&quot;:&quot;&quot;,&quot;non-dropping-particle&quot;:&quot;&quot;},{&quot;family&quot;:&quot;Chuvochina&quot;,&quot;given&quot;:&quot;Maria&quot;,&quot;parse-names&quot;:false,&quot;dropping-particle&quot;:&quot;&quot;,&quot;non-dropping-particle&quot;:&quot;&quot;},{&quot;family&quot;:&quot;Chaumeil&quot;,&quot;given&quot;:&quot;Pierre Alain&quot;,&quot;parse-names&quot;:false,&quot;dropping-particle&quot;:&quot;&quot;,&quot;non-dropping-particle&quot;:&quot;&quot;},{&quot;family&quot;:&quot;Rinke&quot;,&quot;given&quot;:&quot;Christian&quot;,&quot;parse-names&quot;:false,&quot;dropping-particle&quot;:&quot;&quot;,&quot;non-dropping-particle&quot;:&quot;&quot;},{&quot;family&quot;:&quot;Mussig&quot;,&quot;given&quot;:&quot;Aaron J.&quot;,&quot;parse-names&quot;:false,&quot;dropping-particle&quot;:&quot;&quot;,&quot;non-dropping-particle&quot;:&quot;&quot;},{&quot;family&quot;:&quot;Hugenholtz&quot;,&quot;given&quot;:&quot;Philip&quot;,&quot;parse-names&quot;:false,&quot;dropping-particle&quot;:&quot;&quot;,&quot;non-dropping-particle&quot;:&quot;&quot;}],&quot;container-title&quot;:&quot;Nature Biotechnology 2020 38:9&quot;,&quot;accessed&quot;:{&quot;date-parts&quot;:[[2024,3,28]]},&quot;DOI&quot;:&quot;10.1038/s41587-020-0501-8&quot;,&quot;ISSN&quot;:&quot;1546-1696&quot;,&quot;PMID&quot;:&quot;32341564&quot;,&quot;URL&quot;:&quot;https://www.nature.com/articles/s41587-020-0501-8&quot;,&quot;issued&quot;:{&quot;date-parts&quot;:[[2020,4,27]]},&quot;page&quot;:&quot;1079-1086&quot;,&quot;abstract&quot;:&quot;The Genome Taxonomy Database is a phylogenetically consistent, genome-based taxonomy that provides rank-normalized classifications for ~150,000 bacterial and archaeal genomes from domain to genus. However, almost 40% of the genomes in the Genome Taxonomy Database lack a species name. We address this limitation by using commonly accepted average nucleotide identity criteria to set bounds on species and propose species clusters that encompass all publicly available bacterial and archaeal genomes. Unlike previous average nucleotide identity studies, we chose a single representative genome to serve as the effective nomenclatural ‘type’ defining each species. Of the 24,706 proposed species clusters, 8,792 are based on published names. We assigned placeholder names to the remaining 15,914 species clusters to provide names to the growing number of genomes from uncultivated species. This resource provides a complete domain-to-species taxonomic framework for bacterial and archaeal genomes, which will facilitate research on uncultivated species and improve communication of scientific results. A full species classification is built for all publicly available bacterial and archaeal genomes.&quot;,&quot;publisher&quot;:&quot;Nature Publishing Group&quot;,&quot;issue&quot;:&quot;9&quot;,&quot;volume&quot;:&quot;38&quot;,&quot;container-title-short&quot;:&quot;&quot;},&quot;isTemporary&quot;:false}]},{&quot;citationID&quot;:&quot;MENDELEY_CITATION_7b0ca0ee-199c-446b-97b0-0b2b06b55dd4&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&quot;,&quot;citationItems&quot;:[{&quot;id&quot;:&quot;557cb50b-a96c-339b-aaca-b2c9541e31d9&quot;,&quot;itemData&quot;:{&quot;type&quot;:&quot;article-journal&quot;,&quot;id&quot;:&quot;557cb50b-a96c-339b-aaca-b2c9541e31d9&quot;,&quot;title&quot;:&quot;Moderated estimation of fold change and dispersion for RNA-seq data with DESeq2&quot;,&quot;author&quot;:[{&quot;family&quot;:&quot;Love&quot;,&quot;given&quot;:&quot;Michael I.&quot;,&quot;parse-names&quot;:false,&quot;dropping-particle&quot;:&quot;&quot;,&quot;non-dropping-particle&quot;:&quot;&quot;},{&quot;family&quot;:&quot;Huber&quot;,&quot;given&quot;:&quot;Wolfgang&quot;,&quot;parse-names&quot;:false,&quot;dropping-particle&quot;:&quot;&quot;,&quot;non-dropping-particle&quot;:&quot;&quot;},{&quot;family&quot;:&quot;Anders&quot;,&quot;given&quot;:&quot;Simon&quot;,&quot;parse-names&quot;:false,&quot;dropping-particle&quot;:&quot;&quot;,&quot;non-dropping-particle&quot;:&quot;&quot;}],&quot;container-title&quot;:&quot;Genome Biology&quot;,&quot;container-title-short&quot;:&quot;Genome Biol&quot;,&quot;accessed&quot;:{&quot;date-parts&quot;:[[2024,3,28]]},&quot;DOI&quot;:&quot;10.1186/S13059-014-0550-8/FIGURES/9&quot;,&quot;ISSN&quot;:&quot;1474760X&quot;,&quot;PMID&quot;:&quot;25516281&quot;,&quot;URL&quot;:&quot;https://link.springer.com/articles/10.1186/s13059-014-0550-8&quot;,&quot;issued&quot;:{&quot;date-parts&quot;:[[2014,12,5]]},&quot;page&quot;:&quot;1-21&quot;,&quot;abstract&quot;:&quo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quot;,&quot;publisher&quot;:&quot;BioMed Central Ltd.&quot;,&quot;issue&quot;:&quot;12&quot;,&quot;volume&quot;:&quot;15&quot;},&quot;isTemporary&quot;:false}]},{&quot;citationID&quot;:&quot;MENDELEY_CITATION_11da078b-1d56-471a-ab04-cd20b89bb670&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&quot;,&quot;citationItems&quot;:[{&quot;id&quot;:&quot;d61a3781-7f4c-37d8-a0d9-73a400ffb2db&quot;,&quot;itemData&quot;:{&quot;type&quot;:&quot;article-journal&quot;,&quot;id&quot;:&quot;d61a3781-7f4c-37d8-a0d9-73a400ffb2db&quot;,&quot;title&quot;:&quot;Vegan: ecological diversity&quot;,&quot;author&quot;:[{&quot;family&quot;:&quot;Oksanen&quot;,&quot;given&quot;:&quot;Jari&quot;,&quot;parse-names&quot;:false,&quot;dropping-particle&quot;:&quot;&quot;,&quot;non-dropping-particle&quot;:&quot;&quot;}],&quot;accessed&quot;:{&quot;date-parts&quot;:[[2023,12,6]]},&quot;issued&quot;:{&quot;date-parts&quot;:[[2013]]},&quot;abstract&quot;:&quot;This document explains diversity related methods in vegan. The methods are briefly described, and the equations used them are given often in more detail than in their help pages. The methods discussed include common diversity indices and rar-efaction, families of diversity indices, species abundance models, species accumulation models and beta diversity, extrapolated richness and probability of being a member of the species pool. The document is still incomplete and does not cover all diversity methods in vegan.&quot;,&quot;container-title-short&quot;:&quot;&quot;},&quot;isTemporary&quot;:false}]},{&quot;citationID&quot;:&quot;MENDELEY_CITATION_3f403e10-af49-4733-b0a4-36578c0cf61c&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&quot;,&quot;citationItems&quot;:[{&quot;id&quot;:&quot;80a1e613-9365-3871-96e6-a4588051d97b&quot;,&quot;itemData&quot;:{&quot;type&quot;:&quot;article-journal&quot;,&quot;id&quot;:&quot;80a1e613-9365-3871-96e6-a4588051d97b&quot;,&quot;title&quot;:&quot;BLAST+: Architecture and applications&quot;,&quot;author&quot;:[{&quot;family&quot;:&quot;Camacho&quot;,&quot;given&quot;:&quot;Christiam&quot;,&quot;parse-names&quot;:false,&quot;dropping-particle&quot;:&quot;&quot;,&quot;non-dropping-particle&quot;:&quot;&quot;},{&quot;family&quot;:&quot;Coulouris&quot;,&quot;given&quot;:&quot;George&quot;,&quot;parse-names&quot;:false,&quot;dropping-particle&quot;:&quot;&quot;,&quot;non-dropping-particle&quot;:&quot;&quot;},{&quot;family&quot;:&quot;Avagyan&quot;,&quot;given&quot;:&quot;Vahram&quot;,&quot;parse-names&quot;:false,&quot;dropping-particle&quot;:&quot;&quot;,&quot;non-dropping-particle&quot;:&quot;&quot;},{&quot;family&quot;:&quot;Ma&quot;,&quot;given&quot;:&quot;Ning&quot;,&quot;parse-names&quot;:false,&quot;dropping-particle&quot;:&quot;&quot;,&quot;non-dropping-particle&quot;:&quot;&quot;},{&quot;family&quot;:&quot;Papadopoulos&quot;,&quot;given&quot;:&quot;Jason&quot;,&quot;parse-names&quot;:false,&quot;dropping-particle&quot;:&quot;&quot;,&quot;non-dropping-particle&quot;:&quot;&quot;},{&quot;family&quot;:&quot;Bealer&quot;,&quot;given&quot;:&quot;Kevin&quot;,&quot;parse-names&quot;:false,&quot;dropping-particle&quot;:&quot;&quot;,&quot;non-dropping-particle&quot;:&quot;&quot;},{&quot;family&quot;:&quot;Madden&quot;,&quot;given&quot;:&quot;Thomas L.&quot;,&quot;parse-names&quot;:false,&quot;dropping-particle&quot;:&quot;&quot;,&quot;non-dropping-particle&quot;:&quot;&quot;}],&quot;container-title&quot;:&quot;BMC Bioinformatics&quot;,&quot;container-title-short&quot;:&quot;BMC Bioinformatics&quot;,&quot;accessed&quot;:{&quot;date-parts&quot;:[[2024,3,28]]},&quot;DOI&quot;:&quot;10.1186/1471-2105-10-421/FIGURES/4&quot;,&quot;ISSN&quot;:&quot;14712105&quot;,&quot;PMID&quot;:&quot;20003500&quot;,&quot;URL&quot;:&quot;https://link.springer.com/articles/10.1186/1471-2105-10-421&quot;,&quot;issued&quot;:{&quot;date-parts&quot;:[[2009,12,15]]},&quot;page&quot;:&quot;1-9&quot;,&quot;abstract&quot;:&quot;Background: Sequence similarity searching is a very important bioinformatics task. While Basic Local Alignment Search Tool (BLAST) outperforms exact methods through its use of heuristics, the speed of the current BLAST software is suboptimal for very long queries or database sequences. There are also some shortcomings in the user-interface of the current command-line applications.Results: We describe features and improvements of rewritten BLAST software and introduce new command-line applications. Long query sequences are broken into chunks for processing, in some cases leading to dramatically shorter run times. For long database sequences, it is possible to retrieve only the relevant parts of the sequence, reducing CPU time and memory usage for searches of short queries against databases of contigs or chromosomes. The program can now retrieve masking information for database sequences from the BLAST databases. A new modular software library can now access subject sequence data from arbitrary data sources. We introduce several new features, including strategy files that allow a user to save and reuse their favorite set of options. The strategy files can be uploaded to and downloaded from the NCBI BLAST web site.Conclusion: The new BLAST command-line applications, compared to the current BLAST tools, demonstrate substantial speed improvements for long queries as well as chromosome length database sequences. We have also improved the user interface of the command-line applications. © 2009 Camacho et al; licensee BioMed Central Ltd.&quot;,&quot;publisher&quot;:&quot;BioMed Central&quot;,&quot;issue&quot;:&quot;1&quot;,&quot;volume&quot;:&quot;10&quot;},&quot;isTemporary&quot;:false}]},{&quot;citationID&quot;:&quot;MENDELEY_CITATION_d21f2947-c82d-4248-ac54-7c9a2dc346d5&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&quot;,&quot;citationItems&quot;:[{&quot;id&quot;:&quot;d61a3781-7f4c-37d8-a0d9-73a400ffb2db&quot;,&quot;itemData&quot;:{&quot;type&quot;:&quot;article-journal&quot;,&quot;id&quot;:&quot;d61a3781-7f4c-37d8-a0d9-73a400ffb2db&quot;,&quot;title&quot;:&quot;Vegan: ecological diversity&quot;,&quot;author&quot;:[{&quot;family&quot;:&quot;Oksanen&quot;,&quot;given&quot;:&quot;Jari&quot;,&quot;parse-names&quot;:false,&quot;dropping-particle&quot;:&quot;&quot;,&quot;non-dropping-particle&quot;:&quot;&quot;}],&quot;accessed&quot;:{&quot;date-parts&quot;:[[2023,12,6]]},&quot;issued&quot;:{&quot;date-parts&quot;:[[2013]]},&quot;abstract&quot;:&quot;This document explains diversity related methods in vegan. The methods are briefly described, and the equations used them are given often in more detail than in their help pages. The methods discussed include common diversity indices and rar-efaction, families of diversity indices, species abundance models, species accumulation models and beta diversity, extrapolated richness and probability of being a member of the species pool. The document is still incomplete and does not cover all diversity methods in vegan.&quot;,&quot;container-title-short&quot;:&quot;&quot;},&quot;isTemporary&quot;:false}]},{&quot;citationID&quot;:&quot;MENDELEY_CITATION_7e15c109-b499-4d48-9514-e7c52e25d84c&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&quot;,&quot;citationItems&quot;:[{&quot;id&quot;:&quot;d61a3781-7f4c-37d8-a0d9-73a400ffb2db&quot;,&quot;itemData&quot;:{&quot;type&quot;:&quot;article-journal&quot;,&quot;id&quot;:&quot;d61a3781-7f4c-37d8-a0d9-73a400ffb2db&quot;,&quot;title&quot;:&quot;Vegan: ecological diversity&quot;,&quot;author&quot;:[{&quot;family&quot;:&quot;Oksanen&quot;,&quot;given&quot;:&quot;Jari&quot;,&quot;parse-names&quot;:false,&quot;dropping-particle&quot;:&quot;&quot;,&quot;non-dropping-particle&quot;:&quot;&quot;}],&quot;accessed&quot;:{&quot;date-parts&quot;:[[2023,12,6]]},&quot;issued&quot;:{&quot;date-parts&quot;:[[2013]]},&quot;abstract&quot;:&quot;This document explains diversity related methods in vegan. The methods are briefly described, and the equations used them are given often in more detail than in their help pages. The methods discussed include common diversity indices and rar-efaction, families of diversity indices, species abundance models, species accumulation models and beta diversity, extrapolated richness and probability of being a member of the species pool. The document is still incomplete and does not cover all diversity methods in vegan.&quot;,&quot;container-title-short&quot;:&quot;&quot;},&quot;isTemporary&quot;:false}]},{&quot;citationID&quot;:&quot;MENDELEY_CITATION_de63688d-de4b-4e37-97e6-15ccc30d73df&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&quot;,&quot;citationItems&quot;:[{&quot;id&quot;:&quot;d61a3781-7f4c-37d8-a0d9-73a400ffb2db&quot;,&quot;itemData&quot;:{&quot;type&quot;:&quot;article-journal&quot;,&quot;id&quot;:&quot;d61a3781-7f4c-37d8-a0d9-73a400ffb2db&quot;,&quot;title&quot;:&quot;Vegan: ecological diversity&quot;,&quot;author&quot;:[{&quot;family&quot;:&quot;Oksanen&quot;,&quot;given&quot;:&quot;Jari&quot;,&quot;parse-names&quot;:false,&quot;dropping-particle&quot;:&quot;&quot;,&quot;non-dropping-particle&quot;:&quot;&quot;}],&quot;accessed&quot;:{&quot;date-parts&quot;:[[2023,12,6]]},&quot;issued&quot;:{&quot;date-parts&quot;:[[2013]]},&quot;abstract&quot;:&quot;This document explains diversity related methods in vegan. The methods are briefly described, and the equations used them are given often in more detail than in their help pages. The methods discussed include common diversity indices and rar-efaction, families of diversity indices, species abundance models, species accumulation models and beta diversity, extrapolated richness and probability of being a member of the species pool. The document is still incomplete and does not cover all diversity methods in vegan.&quot;,&quot;container-title-short&quot;:&quot;&quot;},&quot;isTemporary&quot;:false}]},{&quot;citationID&quot;:&quot;MENDELEY_CITATION_5f85b50c-55be-42e1-8a0d-82a04d2cf843&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&quot;,&quot;citationItems&quot;:[{&quot;id&quot;:&quot;52ecd88a-3a69-341e-895c-8a177f24e4c4&quot;,&quot;itemData&quot;:{&quot;type&quot;:&quot;webpage&quot;,&quot;id&quot;:&quot;52ecd88a-3a69-341e-895c-8a177f24e4c4&quot;,&quot;title&quot;:&quot;R Package \&quot;mvabund\&quot;&quot;,&quot;author&quot;:[{&quot;family&quot;:&quot;Wang&quot;,&quot;given&quot;:&quot;Y.&quot;,&quot;parse-names&quot;:false,&quot;dropping-particle&quot;:&quot;&quot;,&quot;non-dropping-particle&quot;:&quot;&quot;},{&quot;family&quot;:&quot;Naumann&quot;,&quot;given&quot;:&quot;U.&quot;,&quot;parse-names&quot;:false,&quot;dropping-particle&quot;:&quot;&quot;,&quot;non-dropping-particle&quot;:&quot;&quot;},{&quot;family&quot;:&quot;Wright&quot;,&quot;given&quot;:&quot;S.&quot;,&quot;parse-names&quot;:false,&quot;dropping-particle&quot;:&quot;&quot;,&quot;non-dropping-particle&quot;:&quot;&quot;},{&quot;family&quot;:&quot;Warton&quot;,&quot;given&quot;:&quot;D.&quot;,&quot;parse-names&quot;:false,&quot;dropping-particle&quot;:&quot;&quot;,&quot;non-dropping-particle&quot;:&quot;&quot;},{&quot;family&quot;:&quot;Wang&quot;,&quot;given&quot;:&quot;M. Y.&quot;,&quot;parse-names&quot;:false,&quot;dropping-particle&quot;:&quot;&quot;,&quot;non-dropping-particle&quot;:&quot;&quot;}],&quot;accessed&quot;:{&quot;date-parts&quot;:[[2024,3,31]]},&quot;URL&quot;:&quot;https://cran.r-project.org/web/packages/mvabund/&quot;,&quot;issued&quot;:{&quot;date-parts&quot;:[[2022]]},&quot;container-title-short&quot;:&quot;&quot;},&quot;isTemporary&quot;:false}]},{&quot;citationID&quot;:&quot;MENDELEY_CITATION_690edc8c-e843-4d64-bf12-1222b046a7ef&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&quot;,&quot;citationItems&quot;:[{&quot;id&quot;:&quot;befab4cd-aec1-3f36-aaf9-a53a030718fc&quot;,&quot;itemData&quot;:{&quot;type&quot;:&quot;article-journal&quot;,&quot;id&quot;:&quot;befab4cd-aec1-3f36-aaf9-a53a030718fc&quot;,&quot;title&quot;:&quot;Diversity, structure and convergent evolution of the global sponge microbiome&quot;,&quot;author&quot;:[{&quot;family&quot;:&quot;Thomas&quot;,&quot;given&quot;:&quot;Torsten&quot;,&quot;parse-names&quot;:false,&quot;dropping-particle&quot;:&quot;&quot;,&quot;non-dropping-particle&quot;:&quot;&quot;},{&quot;family&quot;:&quot;Moitinho-Silva&quot;,&quot;given&quot;:&quot;Lucas&quot;,&quot;parse-names&quot;:false,&quot;dropping-particle&quot;:&quot;&quot;,&quot;non-dropping-particle&quot;:&quot;&quot;},{&quot;family&quot;:&quot;Lurgi&quot;,&quot;given&quot;:&quot;Miguel&quot;,&quot;parse-names&quot;:false,&quot;dropping-particle&quot;:&quot;&quot;,&quot;non-dropping-particle&quot;:&quot;&quot;},{&quot;family&quot;:&quot;Björk&quot;,&quot;given&quot;:&quot;Johannes R.&quot;,&quot;parse-names&quot;:false,&quot;dropping-particle&quot;:&quot;&quot;,&quot;non-dropping-particle&quot;:&quot;&quot;},{&quot;family&quot;:&quot;Easson&quot;,&quot;given&quot;:&quot;Cole&quot;,&quot;parse-names&quot;:false,&quot;dropping-particle&quot;:&quot;&quot;,&quot;non-dropping-particle&quot;:&quot;&quot;},{&quot;family&quot;:&quot;Astudillo-García&quot;,&quot;given&quot;:&quot;Carmen&quot;,&quot;parse-names&quot;:false,&quot;dropping-particle&quot;:&quot;&quot;,&quot;non-dropping-particle&quot;:&quot;&quot;},{&quot;family&quot;:&quot;Olson&quot;,&quot;given&quot;:&quot;Julie B.&quot;,&quot;parse-names&quot;:false,&quot;dropping-particle&quot;:&quot;&quot;,&quot;non-dropping-particle&quot;:&quot;&quot;},{&quot;family&quot;:&quot;Erwin&quot;,&quot;given&quot;:&quot;Patrick M.&quot;,&quot;parse-names&quot;:false,&quot;dropping-particle&quot;:&quot;&quot;,&quot;non-dropping-particle&quot;:&quot;&quot;},{&quot;family&quot;:&quot;López-Legentil&quot;,&quot;given&quot;:&quot;Susanna&quot;,&quot;parse-names&quot;:false,&quot;dropping-particle&quot;:&quot;&quot;,&quot;non-dropping-particle&quot;:&quot;&quot;},{&quot;family&quot;:&quot;Luter&quot;,&quot;given&quot;:&quot;Heidi&quot;,&quot;parse-names&quot;:false,&quot;dropping-particle&quot;:&quot;&quot;,&quot;non-dropping-particle&quot;:&quot;&quot;},{&quot;family&quot;:&quot;Chaves-Fonnegra&quot;,&quot;given&quot;:&quot;Andia&quot;,&quot;parse-names&quot;:false,&quot;dropping-particle&quot;:&quot;&quot;,&quot;non-dropping-particle&quot;:&quot;&quot;},{&quot;family&quot;:&quot;Costa&quot;,&quot;given&quot;:&quot;Rodrigo&quot;,&quot;parse-names&quot;:false,&quot;dropping-particle&quot;:&quot;&quot;,&quot;non-dropping-particle&quot;:&quot;&quot;},{&quot;family&quot;:&quot;Schupp&quot;,&quot;given&quot;:&quot;Peter J.&quot;,&quot;parse-names&quot;:false,&quot;dropping-particle&quot;:&quot;&quot;,&quot;non-dropping-particle&quot;:&quot;&quot;},{&quot;family&quot;:&quot;Steindler&quot;,&quot;given&quot;:&quot;Laura&quot;,&quot;parse-names&quot;:false,&quot;dropping-particle&quot;:&quot;&quot;,&quot;non-dropping-particle&quot;:&quot;&quot;},{&quot;family&quot;:&quot;Erpenbeck&quot;,&quot;given&quot;:&quot;Dirk&quot;,&quot;parse-names&quot;:false,&quot;dropping-particle&quot;:&quot;&quot;,&quot;non-dropping-particle&quot;:&quot;&quot;},{&quot;family&quot;:&quot;Gilbert&quot;,&quot;given&quot;:&quot;Jack&quot;,&quot;parse-names&quot;:false,&quot;dropping-particle&quot;:&quot;&quot;,&quot;non-dropping-particle&quot;:&quot;&quot;},{&quot;family&quot;:&quot;Knight&quot;,&quot;given&quot;:&quot;Rob&quot;,&quot;parse-names&quot;:false,&quot;dropping-particle&quot;:&quot;&quot;,&quot;non-dropping-particle&quot;:&quot;&quot;},{&quot;family&quot;:&quot;Ackermann&quot;,&quot;given&quot;:&quot;Gail&quot;,&quot;parse-names&quot;:false,&quot;dropping-particle&quot;:&quot;&quot;,&quot;non-dropping-particle&quot;:&quot;&quot;},{&quot;family&quot;:&quot;Victor Lopez&quot;,&quot;given&quot;:&quot;Jose&quot;,&quot;parse-names&quot;:false,&quot;dropping-particle&quot;:&quot;&quot;,&quot;non-dropping-particle&quot;:&quot;&quot;},{&quot;family&quot;:&quot;Taylor&quot;,&quot;given&quot;:&quot;Michael W.&quot;,&quot;parse-names&quot;:false,&quot;dropping-particle&quot;:&quot;&quot;,&quot;non-dropping-particle&quot;:&quot;&quot;},{&quot;family&quot;:&quot;Thacker&quot;,&quot;given&quot;:&quot;Robert W.&quot;,&quot;parse-names&quot;:false,&quot;dropping-particle&quot;:&quot;&quot;,&quot;non-dropping-particle&quot;:&quot;&quot;},{&quot;family&quot;:&quot;Montoya&quot;,&quot;given&quot;:&quot;Jose M.&quot;,&quot;parse-names&quot;:false,&quot;dropping-particle&quot;:&quot;&quot;,&quot;non-dropping-particle&quot;:&quot;&quot;},{&quot;family&quot;:&quot;Hentschel&quot;,&quot;given&quot;:&quot;Ute&quot;,&quot;parse-names&quot;:false,&quot;dropping-particle&quot;:&quot;&quot;,&quot;non-dropping-particle&quot;:&quot;&quot;},{&quot;family&quot;:&quot;Webster&quot;,&quot;given&quot;:&quot;Nicole S.&quot;,&quot;parse-names&quot;:false,&quot;dropping-particle&quot;:&quot;&quot;,&quot;non-dropping-particle&quot;:&quot;&quot;}],&quot;container-title&quot;:&quot;Nature Communications 2016 7:1&quot;,&quot;accessed&quot;:{&quot;date-parts&quot;:[[2024,3,28]]},&quot;DOI&quot;:&quot;10.1038/ncomms11870&quot;,&quot;ISSN&quot;:&quot;2041-1723&quot;,&quot;PMID&quot;:&quot;27306690&quot;,&quot;URL&quot;:&quot;https://www.nature.com/articles/ncomms11870&quot;,&quot;issued&quot;:{&quot;date-parts&quot;:[[2016,6,16]]},&quot;page&quot;:&quot;1-12&quot;,&quot;abstract&quot;:&quot;Sponges (phylum Porifera) are early-diverging metazoa renowned for establishing complex microbial symbioses. Here we present a global Porifera microbiome survey, set out to establish the ecological and evolutionary drivers of these host–microbe interactions. We show that sponges are a reservoir of exceptional microbial diversity and major contributors to the total microbial diversity of the world’s oceans. Little commonality in species composition or structure is evident across the phylum, although symbiont communities are characterized by specialists and generalists rather than opportunists. Core sponge microbiomes are stable and characterized by generalist symbionts exhibiting amensal and/or commensal interactions. Symbionts that are phylogenetically unique to sponges do not disproportionally contribute to the core microbiome, and host phylogeny impacts complexity rather than composition of the symbiont community. Our findings support a model of independent assembly and evolution in symbiont communities across the entire host phylum, with convergent forces resulting in analogous community organization and interactions. Sponges are early-diverging marine organisms that establish complex symbioses with microorganisms. Here, Thomas et al.analyse the microbial communities associated with 81 species of sponges from around the world, shedding light on the ecological and evolutionary drivers of these host-microbe associations.&quot;,&quot;publisher&quot;:&quot;Nature Publishing Group&quot;,&quot;issue&quot;:&quot;1&quot;,&quot;volume&quot;:&quot;7&quot;,&quot;container-title-short&quot;:&quot;&quot;},&quot;isTemporary&quot;:false}]},{&quot;citationID&quot;:&quot;MENDELEY_CITATION_1f9621c2-fbdb-4c92-b391-8ecc7321ac65&quot;,&quot;properties&quot;:{&quot;noteIndex&quot;:0},&quot;isEdited&quot;:false,&quot;manualOverride&quot;:{&quot;isManuallyOverridden&quot;:false,&quot;citeprocText&quot;:&quot;&lt;sup&gt;49,50&lt;/sup&gt;&quot;,&quot;manualOverrideText&quot;:&quot;&quot;},&quot;citationTag&quot;:&quot;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&quot;,&quot;citationItems&quot;:[{&quot;id&quot;:&quot;19b3596b-8371-3325-b505-d448a65e5f5a&quot;,&quot;itemData&quot;:{&quot;type&quot;:&quot;article-journal&quot;,&quot;id&quot;:&quot;19b3596b-8371-3325-b505-d448a65e5f5a&quot;,&quot;title&quot;:&quot;The Analysis of Eight Transcriptomes from All Poriferan Classes Reveals Surprising Genetic Complexity in Sponges&quot;,&quot;author&quot;:[{&quot;family&quot;:&quot;Riesgo&quot;,&quot;given&quot;:&quot;Ana&quot;,&quot;parse-names&quot;:false,&quot;dropping-particle&quot;:&quot;&quot;,&quot;non-dropping-particle&quot;:&quot;&quot;},{&quot;family&quot;:&quot;Farrar&quot;,&quot;given&quot;:&quot;Nathan&quot;,&quot;parse-names&quot;:false,&quot;dropping-particle&quot;:&quot;&quot;,&quot;non-dropping-particle&quot;:&quot;&quot;},{&quot;family&quot;:&quot;Windsor&quot;,&quot;given&quot;:&quot;Pamela J.&quot;,&quot;parse-names&quot;:false,&quot;dropping-particle&quot;:&quot;&quot;,&quot;non-dropping-particle&quot;:&quot;&quot;},{&quot;family&quot;:&quot;Giribet&quot;,&quot;given&quot;:&quot;Gonzalo&quot;,&quot;parse-names&quot;:false,&quot;dropping-particle&quot;:&quot;&quot;,&quot;non-dropping-particle&quot;:&quot;&quot;},{&quot;family&quot;:&quot;Leys&quot;,&quot;given&quot;:&quot;Sally P.&quot;,&quot;parse-names&quot;:false,&quot;dropping-particle&quot;:&quot;&quot;,&quot;non-dropping-particle&quot;:&quot;&quot;}],&quot;container-title&quot;:&quot;Molecular Biology and Evolution&quot;,&quot;container-title-short&quot;:&quot;Mol Biol Evol&quot;,&quot;accessed&quot;:{&quot;date-parts&quot;:[[2024,3,28]]},&quot;DOI&quot;:&quot;10.1093/MOLBEV/MSU057&quot;,&quot;ISSN&quot;:&quot;0737-4038&quot;,&quot;PMID&quot;:&quot;24497032&quot;,&quot;URL&quot;:&quot;https://dx.doi.org/10.1093/molbev/msu057&quot;,&quot;issued&quot;:{&quot;date-parts&quot;:[[2014,5,1]]},&quot;page&quot;:&quot;1102-1120&quot;,&quot;abstract&quot;:&quot;Sponges (Porifera) are among the earliest evolving metazoans. Their filter-feeding body plan based on choanocyte chambers organized into a complex aquiferous system is so unique among metazoans that it either reflects an early divergence from other animals prior to the evolution of features such as muscles and nerves, or that sponges lost these characters. Analyses of the Amphimedon and Oscarella genomes support this view of uniqueness-many key metazoan genes are absent in these sponges-but whether this is generally true of other sponges remains unknown.We studied the transcriptomes of eight sponge species in four classes (Hexactinellida, Demospongiae, Homoscleromorpha, and Calcarea) specifically seeking genes and pathways considered to be involved in animal complexity. For reference, we also sought these genes in transcriptomes and genomes of three unicellular opisthokonts, two sponges (A. queenslandica and O. carmela), and two bilaterian taxa. Our analyses showed that all sponge classes share an unexpectedly large complement of genes with other metazoans. Interestingly, hexactinellid, calcareous, and homoscleromorph sponges share more genes with bilaterians than with nonbilaterian metazoans. We were surprised to find representatives ofmostmolecules involved in cell-cell communication, signaling, complex epithelia, immune recognition, and germ-lineage/sex, with only a few, but potentially key, absences. A noteworthy finding was that some important genes were absent from all demosponges (transcriptomes and the Amphimedon genome), which might reflect divergence from main-stem lineages including hexactinellids, calcareous sponges, and homoscleromorphs. Our results suggest that genetic complexity arose early in evolution as shown by the presence of these genes in most of the animal lineages, which suggests sponges either possess cryptic physiological and morphological complexity and/or have lost ancestral cell types or physiological processes. © The Author 2014.&quot;,&quot;publisher&quot;:&quot;Oxford Academic&quot;,&quot;issue&quot;:&quot;5&quot;,&quot;volume&quot;:&quot;31&quot;},&quot;isTemporary&quot;:false},{&quot;id&quot;:&quot;cb3e19a5-81a7-31c0-9538-90dc976018ea&quot;,&quot;itemData&quot;:{&quot;type&quot;:&quot;article-journal&quot;,&quot;id&quot;:&quot;cb3e19a5-81a7-31c0-9538-90dc976018ea&quot;,&quot;title&quot;:&quot;Individuality in the Immune Repertoire and Induced Response of the Sponge Halichondria panicea&quot;,&quot;author&quot;:[{&quot;family&quot;:&quot;Schmittmann&quot;,&quot;given&quot;:&quot;Lara&quot;,&quot;parse-names&quot;:false,&quot;dropping-particle&quot;:&quot;&quot;,&quot;non-dropping-particle&quot;:&quot;&quot;},{&quot;family&quot;:&quot;Franzenburg&quot;,&quot;given&quot;:&quot;Sören&quot;,&quot;parse-names&quot;:false,&quot;dropping-particle&quot;:&quot;&quot;,&quot;non-dropping-particle&quot;:&quot;&quot;},{&quot;family&quot;:&quot;Pita&quot;,&quot;given&quot;:&quot;Lucía&quot;,&quot;parse-names&quot;:false,&quot;dropping-particle&quot;:&quot;&quot;,&quot;non-dropping-particle&quot;:&quot;&quot;}],&quot;container-title&quot;:&quot;Frontiers in Immunology&quot;,&quot;container-title-short&quot;:&quot;Front Immunol&quot;,&quot;accessed&quot;:{&quot;date-parts&quot;:[[2024,3,28]]},&quot;DOI&quot;:&quot;10.3389/FIMMU.2021.689051/BIBTEX&quot;,&quot;ISSN&quot;:&quot;16643224&quot;,&quot;PMID&quot;:&quot;34220847&quot;,&quot;URL&quot;:&quot;www.frontiersin.org&quot;,&quot;issued&quot;:{&quot;date-parts&quot;:[[2021,6,16]]},&quot;page&quot;:&quot;689051&quot;,&quot;abstract&quot;:&quot;The animal immune system mediates host-microbe interactions from the host perspective. Pattern recognition receptors (PRRs) and the downstream signaling cascades they induce are a central part of animal innate immunity. These molecular immune mechanisms are still not fully understood, particularly in terms of baseline immunity vs induced specific responses regulated upon microbial signals. Early-divergent phyla like sponges (Porifera) can help to identify the evolutionarily conserved mechanisms of immune signaling. We characterized both the expressed immune gene repertoire and the induced response to lipopolysaccharides (LPS) in Halichondria panicea, a promising model for sponge symbioses. We exposed sponges under controlled experimental conditions to bacterial LPS and performed RNA-seq on samples taken 1h and 6h after exposure. H. panicea possesses a diverse array of putative PRRs. While part of those PRRs was constitutively expressed in all analyzed sponges, the majority was expressed individual-specific and regardless of LPS treatment or timepoint. The induced immune response by LPS involved differential regulation of genes related to signaling and recognition, more specifically GTPases and post-translational regulation mechanisms like ubiquitination and phosphorylation. We have discovered individuality in both the immune receptor repertoire and the response to LPS, which may translate into holobiont fitness and susceptibility to stress. The three different layers of immune gene control observed in this study, - namely constitutive expression, individual-specific expression, and induced genes -, draw a complex picture of the innate immune gene regulation in H. panicea. Most likely this reflects synergistic interactions among the different components of immunity in their role to control and respond to a stable microbiome, seawater bacteria, and potential pathogens.&quot;,&quot;publisher&quot;:&quot;Frontiers Media S.A.&quot;,&quot;volume&quot;:&quot;12&quot;},&quot;isTemporary&quot;:false}]},{&quot;citationID&quot;:&quot;MENDELEY_CITATION_6cbbb352-fa07-43c0-ae32-0d20c9487a23&quot;,&quot;properties&quot;:{&quot;noteIndex&quot;:0},&quot;isEdited&quot;:false,&quot;manualOverride&quot;:{&quot;isManuallyOverridden&quot;:false,&quot;citeprocText&quot;:&quot;&lt;sup&gt;51,52&lt;/sup&gt;&quot;,&quot;manualOverrideText&quot;:&quot;&quot;},&quot;citationTag&quot;:&quot;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&quot;,&quot;citationItems&quot;:[{&quot;id&quot;:&quot;22d0a933-0490-3b05-a990-4c55abf06595&quot;,&quot;itemData&quot;:{&quot;type&quot;:&quot;article-journal&quot;,&quot;id&quot;:&quot;22d0a933-0490-3b05-a990-4c55abf06595&quot;,&quot;title&quot;:&quot;Bacterial community profiles in low microbial abundance sponges&quot;,&quot;author&quot;:[{&quot;family&quot;:&quot;Giles&quot;,&quot;given&quot;:&quot;Emily C.&quot;,&quot;parse-names&quot;:false,&quot;dropping-particle&quot;:&quot;&quot;,&quot;non-dropping-particle&quot;:&quot;&quot;},{&quot;family&quot;:&quot;Kamke&quot;,&quot;given&quot;:&quot;Janine&quot;,&quot;parse-names&quot;:false,&quot;dropping-particle&quot;:&quot;&quot;,&quot;non-dropping-particle&quot;:&quot;&quot;},{&quot;family&quot;:&quot;Moitinho-Silva&quot;,&quot;given&quot;:&quot;Lucas&quot;,&quot;parse-names&quot;:false,&quot;dropping-particle&quot;:&quot;&quot;,&quot;non-dropping-particle&quot;:&quot;&quot;},{&quot;family&quot;:&quot;Taylor&quot;,&quot;given&quot;:&quot;Michael W.&quot;,&quot;parse-names&quot;:false,&quot;dropping-particle&quot;:&quot;&quot;,&quot;non-dropping-particle&quot;:&quot;&quot;},{&quot;family&quot;:&quot;Hentschel&quot;,&quot;given&quot;:&quot;Ute&quot;,&quot;parse-names&quot;:false,&quot;dropping-particle&quot;:&quot;&quot;,&quot;non-dropping-particle&quot;:&quot;&quot;},{&quot;family&quot;:&quot;Ravasi&quot;,&quot;given&quot;:&quot;Timothy&quot;,&quot;parse-names&quot;:false,&quot;dropping-particle&quot;:&quot;&quot;,&quot;non-dropping-particle&quot;:&quot;&quot;},{&quot;family&quot;:&quot;Schmitt&quot;,&quot;given&quot;:&quot;Susanne&quot;,&quot;parse-names&quot;:false,&quot;dropping-particle&quot;:&quot;&quot;,&quot;non-dropping-particle&quot;:&quot;&quot;}],&quot;container-title&quot;:&quot;FEMS Microbiology Ecology&quot;,&quot;container-title-short&quot;:&quot;FEMS Microbiol Ecol&quot;,&quot;accessed&quot;:{&quot;date-parts&quot;:[[2024,3,28]]},&quot;DOI&quot;:&quot;10.1111/J.1574-6941.2012.01467.X&quot;,&quot;ISBN&quot;:&quot;4908921806601&quot;,&quot;ISSN&quot;:&quot;0168-6496&quot;,&quot;PMID&quot;:&quot;22882238&quot;,&quot;URL&quot;:&quot;https://dx.doi.org/10.1111/j.1574-6941.2012.01467.x&quot;,&quot;issued&quot;:{&quot;date-parts&quot;:[[2013,1,1]]},&quot;page&quot;:&quot;232-241&quot;,&quot;abstract&quot;:&quot;It has long been recognized that sponges differ in the abundance of associated microorganisms, and they are therefore termed either 'low microbial abundance' (LMA) or 'high microbial abundance' (HMA) sponges. Many previous studies concentrated on the dense microbial communities in HMA sponges, whereas little is known about microorganisms in LMA sponges. Here, two LMA sponges from the Red Sea, two from the Caribbean and one from the South Pacific were investigated. With up to only five bacterial phyla per sponge, all LMA sponges showed lower phylum-level diversity than typical HMA sponges. Interestingly, each LMA sponge was dominated by a large clade within either Cyanobacteria or different classes of Proteobacteria. The overall similarity of bacterial communities among LMA sponges determined by operational taxonomic unit and UniFrac analysis was low. Also the number of sponge-specific clusters, which indicate bacteria specifically associated with sponges and which are numerous in HMA sponges, was low. A biogeographical or host-dependent distribution pattern was not observed. In conclusion, bacterial community profiles of LMA sponges are clearly different from profiles of HMA sponges and, remarkably, each LMA sponge seems to harbour its own unique bacterial community. © 2012 Federation of European Microbiological Societies.&quot;,&quot;publisher&quot;:&quot;Oxford Academic&quot;,&quot;issue&quot;:&quot;1&quot;,&quot;volume&quot;:&quot;83&quot;},&quot;isTemporary&quot;:false},{&quot;id&quot;:&quot;c7ef6920-312e-3c85-beec-75d0cc661b9f&quot;,&quot;itemData&quot;:{&quot;type&quot;:&quot;article-journal&quot;,&quot;id&quot;:&quot;c7ef6920-312e-3c85-beec-75d0cc661b9f&quot;,&quot;title&quot;:&quot;Hologenome analysis of two marine sponges with different microbiomes&quot;,&quot;author&quot;:[{&quot;family&quot;:&quot;Ryu&quot;,&quot;given&quot;:&quot;Taewoo&quot;,&quot;parse-names&quot;:false,&quot;dropping-particle&quot;:&quot;&quot;,&quot;non-dropping-particle&quot;:&quot;&quot;},{&quot;family&quot;:&quot;Seridi&quot;,&quot;given&quot;:&quot;Loqmane&quot;,&quot;parse-names&quot;:false,&quot;dropping-particle&quot;:&quot;&quot;,&quot;non-dropping-particle&quot;:&quot;&quot;},{&quot;family&quot;:&quot;Moitinho-Silva&quot;,&quot;given&quot;:&quot;Lucas&quot;,&quot;parse-names&quot;:false,&quot;dropping-particle&quot;:&quot;&quot;,&quot;non-dropping-particle&quot;:&quot;&quot;},{&quot;family&quot;:&quot;Oates&quot;,&quot;given&quot;:&quot;Matthew&quot;,&quot;parse-names&quot;:false,&quot;dropping-particle&quot;:&quot;&quot;,&quot;non-dropping-particle&quot;:&quot;&quot;},{&quot;family&quot;:&quot;Liew&quot;,&quot;given&quot;:&quot;Yi Jin&quot;,&quot;parse-names&quot;:false,&quot;dropping-particle&quot;:&quot;&quot;,&quot;non-dropping-particle&quot;:&quot;&quot;},{&quot;family&quot;:&quot;Mavromatis&quot;,&quot;given&quot;:&quot;Charalampos&quot;,&quot;parse-names&quot;:false,&quot;dropping-particle&quot;:&quot;&quot;,&quot;non-dropping-particle&quot;:&quot;&quot;},{&quot;family&quot;:&quot;Wang&quot;,&quot;given&quot;:&quot;Xiaolei&quot;,&quot;parse-names&quot;:false,&quot;dropping-particle&quot;:&quot;&quot;,&quot;non-dropping-particle&quot;:&quot;&quot;},{&quot;family&quot;:&quot;Haywood&quot;,&quot;given&quot;:&quot;Annika&quot;,&quot;parse-names&quot;:false,&quot;dropping-particle&quot;:&quot;&quot;,&quot;non-dropping-particle&quot;:&quot;&quot;},{&quot;family&quot;:&quot;Lafi&quot;,&quot;given&quot;:&quot;Feras F.&quot;,&quot;parse-names&quot;:false,&quot;dropping-particle&quot;:&quot;&quot;,&quot;non-dropping-particle&quot;:&quot;&quot;},{&quot;family&quot;:&quot;Kupresanin&quot;,&quot;given&quot;:&quot;Marija&quot;,&quot;parse-names&quot;:false,&quot;dropping-particle&quot;:&quot;&quot;,&quot;non-dropping-particle&quot;:&quot;&quot;},{&quot;family&quot;:&quot;Sougrat&quot;,&quot;given&quot;:&quot;Rachid&quot;,&quot;parse-names&quot;:false,&quot;dropping-particle&quot;:&quot;&quot;,&quot;non-dropping-particle&quot;:&quot;&quot;},{&quot;family&quot;:&quot;Alzahrani&quot;,&quot;given&quot;:&quot;Majed A.&quot;,&quot;parse-names&quot;:false,&quot;dropping-particle&quot;:&quot;&quot;,&quot;non-dropping-particle&quot;:&quot;&quot;},{&quot;family&quot;:&quot;Giles&quot;,&quot;given&quot;:&quot;Emily&quot;,&quot;parse-names&quot;:false,&quot;dropping-particle&quot;:&quot;&quot;,&quot;non-dropping-particle&quot;:&quot;&quot;},{&quot;family&quot;:&quot;Ghosheh&quot;,&quot;given&quot;:&quot;Yanal&quot;,&quot;parse-names&quot;:false,&quot;dropping-particle&quot;:&quot;&quot;,&quot;non-dropping-particle&quot;:&quot;&quot;},{&quot;family&quot;:&quot;Schunter&quot;,&quot;given&quot;:&quot;Celia&quot;,&quot;parse-names&quot;:false,&quot;dropping-particle&quot;:&quot;&quot;,&quot;non-dropping-particle&quot;:&quot;&quot;},{&quot;family&quot;:&quot;Baumgarten&quot;,&quot;given&quot;:&quot;Sebastian&quot;,&quot;parse-names&quot;:false,&quot;dropping-particle&quot;:&quot;&quot;,&quot;non-dropping-particle&quot;:&quot;&quot;},{&quot;family&quot;:&quot;Berumen&quot;,&quot;given&quot;:&quot;Michael L.&quot;,&quot;parse-names&quot;:false,&quot;dropping-particle&quot;:&quot;&quot;,&quot;non-dropping-particle&quot;:&quot;&quot;},{&quot;family&quot;:&quot;Gao&quot;,&quot;given&quot;:&quot;Xin&quot;,&quot;parse-names&quot;:false,&quot;dropping-particle&quot;:&quot;&quot;,&quot;non-dropping-particle&quot;:&quot;&quot;},{&quot;family&quot;:&quot;Aranda&quot;,&quot;given&quot;:&quot;Manuel&quot;,&quot;parse-names&quot;:false,&quot;dropping-particle&quot;:&quot;&quot;,&quot;non-dropping-particle&quot;:&quot;&quot;},{&quot;family&quot;:&quot;Foret&quot;,&quot;given&quot;:&quot;Sylvain&quot;,&quot;parse-names&quot;:false,&quot;dropping-particle&quot;:&quot;&quot;,&quot;non-dropping-particle&quot;:&quot;&quot;},{&quot;family&quot;:&quot;Gough&quot;,&quot;given&quot;:&quot;Julian&quot;,&quot;parse-names&quot;:false,&quot;dropping-particle&quot;:&quot;&quot;,&quot;non-dropping-particle&quot;:&quot;&quot;},{&quot;family&quot;:&quot;Voolstra&quot;,&quot;given&quot;:&quot;Christian R.&quot;,&quot;parse-names&quot;:false,&quot;dropping-particle&quot;:&quot;&quot;,&quot;non-dropping-particle&quot;:&quot;&quot;},{&quot;family&quot;:&quot;Hentschel&quot;,&quot;given&quot;:&quot;Ute&quot;,&quot;parse-names&quot;:false,&quot;dropping-particle&quot;:&quot;&quot;,&quot;non-dropping-particle&quot;:&quot;&quot;},{&quot;family&quot;:&quot;Ravasi&quot;,&quot;given&quot;:&quot;Timothy&quot;,&quot;parse-names&quot;:false,&quot;dropping-particle&quot;:&quot;&quot;,&quot;non-dropping-particle&quot;:&quot;&quot;}],&quot;container-title&quot;:&quot;BMC Genomics&quot;,&quot;container-title-short&quot;:&quot;BMC Genomics&quot;,&quot;accessed&quot;:{&quot;date-parts&quot;:[[2024,3,28]]},&quot;DOI&quot;:&quot;10.1186/S12864-016-2501-0/FIGURES/4&quot;,&quot;ISSN&quot;:&quot;14712164&quot;,&quot;PMID&quot;:&quot;26926518&quot;,&quot;URL&quot;:&quot;https://link.springer.com/articles/10.1186/s12864-016-2501-0&quot;,&quot;issued&quot;:{&quot;date-parts&quot;:[[2016,2,29]]},&quot;page&quot;:&quot;1-11&quot;,&quot;abstract&quot;:&quot;Background: Sponges (Porifera) harbor distinct microbial consortia within their mesohyl interior. We herein analysed the hologenomes of Stylissa carteri and Xestospongia testudinaria, which notably differ in their microbiome content. Results: Our analysis revealed that S. carteri has an expanded repertoire of immunological domains, specifically Scavenger Receptor Cysteine-Rich (SRCR)-like domains, compared to X. testudinaria. On the microbial side, metatranscriptome analyses revealed an overrepresentation of potential symbiosis-related domains in X. testudinaria. Conclusions: Our findings provide genomic insights into the molecular mechanisms underlying host-symbiont coevolution and may serve as a roadmap for future hologenome analyses.&quot;,&quot;publisher&quot;:&quot;BioMed Central Ltd.&quot;,&quot;issue&quot;:&quot;1&quot;,&quot;volume&quot;:&quot;17&quot;},&quot;isTemporary&quot;:false}]},{&quot;citationID&quot;:&quot;MENDELEY_CITATION_db26786b-c723-46d8-9d49-c6b1a6264a0a&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&quot;,&quot;citationItems&quot;:[{&quot;id&quot;:&quot;93f84f21-ce9d-34f1-9163-809f582d36c7&quot;,&quot;itemData&quot;:{&quot;type&quot;:&quot;article-journal&quot;,&quot;id&quot;:&quot;93f84f21-ce9d-34f1-9163-809f582d36c7&quot;,&quot;title&quot;:&quot;Microbial invasions: The process, patterns, and mechanisms&quot;,&quot;author&quot;:[{&quot;family&quot;:&quot;Mallon&quot;,&quot;given&quot;:&quot;Cyrus Alexander&quot;,&quot;parse-names&quot;:false,&quot;dropping-particle&quot;:&quot;&quot;,&quot;non-dropping-particle&quot;:&quot;&quot;},{&quot;family&quot;:&quot;Elsas&quot;,&quot;given&quot;:&quot;Jan Dirk&quot;,&quot;parse-names&quot;:false,&quot;dropping-particle&quot;:&quot;&quot;,&quot;non-dropping-particle&quot;:&quot;Van&quot;},{&quot;family&quot;:&quot;Salles&quot;,&quot;given&quot;:&quot;Joana Falcão&quot;,&quot;parse-names&quot;:false,&quot;dropping-particle&quot;:&quot;&quot;,&quot;non-dropping-particle&quot;:&quot;&quot;}],&quot;container-title&quot;:&quot;Trends in Microbiology&quot;,&quot;container-title-short&quot;:&quot;Trends Microbiol&quot;,&quot;accessed&quot;:{&quot;date-parts&quot;:[[2024,3,28]]},&quot;DOI&quot;:&quot;10.1016/j.tim.2015.07.013&quot;,&quot;ISSN&quot;:&quot;18784380&quot;,&quot;PMID&quot;:&quot;26439296&quot;,&quot;URL&quot;:&quot;http://www.cell.com/article/S0966842X15001766/fulltext&quot;,&quot;issued&quot;:{&quot;date-parts&quot;:[[2015,11,1]]},&quot;page&quot;:&quot;719-729&quot;,&quot;abstract&quot;:&quot;There has recently been a surge of literature examining microbial invasions into a variety of environments. These studies often include a component of biological diversity as a major factor determining an invader's fate, yet common results are rarely cross-compared. Since many studies only present a snapshot of the entire invasion process, a bird's eye view is required to piece together the entire continuum, which we find consists of introduction, establishment, spread, and impact phases. We further examine the patterns and mechanisms associated with invasion resistance and create a mechanistic synthesis governed by the species richness, species evenness, and resource availability of resident communities. We conclude by exploring the advantages of using a theoretical invasion framework across different fields.&quot;,&quot;publisher&quot;:&quot;Elsevier Ltd&quot;,&quot;issue&quot;:&quot;11&quot;,&quot;volume&quot;:&quot;23&quot;},&quot;isTemporary&quot;:false}]},{&quot;citationID&quot;:&quot;MENDELEY_CITATION_08b15521-cd71-4a0c-bfe1-43cdb00f56bf&quot;,&quot;properties&quot;:{&quot;noteIndex&quot;:0},&quot;isEdited&quot;:false,&quot;manualOverride&quot;:{&quot;isManuallyOverridden&quot;:false,&quot;citeprocText&quot;:&quot;&lt;sup&gt;21,54&lt;/sup&gt;&quot;,&quot;manualOverrideText&quot;:&quot;&quot;},&quot;citationTag&quot;:&quot;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&quot;,&quot;citationItems&quot;:[{&quot;id&quot;:&quot;2a18d048-d141-33bd-96a5-e3faa3b219d2&quot;,&quot;itemData&quot;:{&quot;type&quot;:&quot;report&quot;,&quot;id&quot;:&quot;2a18d048-d141-33bd-96a5-e3faa3b219d2&quot;,&quot;title&quot;:&quot;Coral microbiome manipulation elicits metabolic and genetic restructuring to mitigate heat stress and evade mortality&quot;,&quot;author&quot;:[{&quot;family&quot;:&quot;Santoro&quot;,&quot;given&quot;:&quot;Erika P&quot;,&quot;parse-names&quot;:false,&quot;dropping-particle&quot;:&quot;&quot;,&quot;non-dropping-particle&quot;:&quot;&quot;},{&quot;family&quot;:&quot;Borges&quot;,&quot;given&quot;:&quot;Ricardo M&quot;,&quot;parse-names&quot;:false,&quot;dropping-particle&quot;:&quot;&quot;,&quot;non-dropping-particle&quot;:&quot;&quot;},{&quot;family&quot;:&quot;Espinoza&quot;,&quot;given&quot;:&quot;Josh L&quot;,&quot;parse-names&quot;:false,&quot;dropping-particle&quot;:&quot;&quot;,&quot;non-dropping-particle&quot;:&quot;&quot;},{&quot;family&quot;:&quot;Freire&quot;,&quot;given&quot;:&quot;Marcelo&quot;,&quot;parse-names&quot;:false,&quot;dropping-particle&quot;:&quot;&quot;,&quot;non-dropping-particle&quot;:&quot;&quot;},{&quot;family&quot;:&quot;Messias&quot;,&quot;given&quot;:&quot;Camila S M A&quot;,&quot;parse-names&quot;:false,&quot;dropping-particle&quot;:&quot;&quot;,&quot;non-dropping-particle&quot;:&quot;&quot;},{&quot;family&quot;:&quot;Villela&quot;,&quot;given&quot;:&quot;Helena D M&quot;,&quot;parse-names&quot;:false,&quot;dropping-particle&quot;:&quot;&quot;,&quot;non-dropping-particle&quot;:&quot;&quot;},{&quot;family&quot;:&quot;Pereira&quot;,&quot;given&quot;:&quot;Leandro M&quot;,&quot;parse-names&quot;:false,&quot;dropping-particle&quot;:&quot;&quot;,&quot;non-dropping-particle&quot;:&quot;&quot;},{&quot;family&quot;:&quot;Vilela&quot;,&quot;given&quot;:&quot;Caren L S&quot;,&quot;parse-names&quot;:false,&quot;dropping-particle&quot;:&quot;&quot;,&quot;non-dropping-particle&quot;:&quot;&quot;},{&quot;family&quot;:&quot;Rosado&quot;,&quot;given&quot;:&quot;João G&quot;,&quot;parse-names&quot;:false,&quot;dropping-particle&quot;:&quot;&quot;,&quot;non-dropping-particle&quot;:&quot;&quot;},{&quot;family&quot;:&quot;Cardoso&quot;,&quot;given&quot;:&quot;Pedro M&quot;,&quot;parse-names&quot;:false,&quot;dropping-particle&quot;:&quot;&quot;,&quot;non-dropping-particle&quot;:&quot;&quot;},{&quot;family&quot;:&quot;Rosado&quot;,&quot;given&quot;:&quot;Phillipe M&quot;,&quot;parse-names&quot;:false,&quot;dropping-particle&quot;:&quot;&quot;,&quot;non-dropping-particle&quot;:&quot;&quot;},{&quot;family&quot;:&quot;Assis&quot;,&quot;given&quot;:&quot;Juliana M&quot;,&quot;parse-names&quot;:false,&quot;dropping-particle&quot;:&quot;&quot;,&quot;non-dropping-particle&quot;:&quot;&quot;},{&quot;family&quot;:&quot;Duarte&quot;,&quot;given&quot;:&quot;Gustavo A S&quot;,&quot;parse-names&quot;:false,&quot;dropping-particle&quot;:&quot;&quot;,&quot;non-dropping-particle&quot;:&quot;&quot;},{&quot;family&quot;:&quot;Perna&quot;,&quot;given&quot;:&quot;Gabriela&quot;,&quot;parse-names&quot;:false,&quot;dropping-particle&quot;:&quot;&quot;,&quot;non-dropping-particle&quot;:&quot;&quot;},{&quot;family&quot;:&quot;Rosado&quot;,&quot;given&quot;:&quot;Alexandre S&quot;,&quot;parse-names&quot;:false,&quot;dropping-particle&quot;:&quot;&quot;,&quot;non-dropping-particle&quot;:&quot;&quot;},{&quot;family&quot;:&quot;Macrae&quot;,&quot;given&quot;:&quot;Andrew&quot;,&quot;parse-names&quot;:false,&quot;dropping-particle&quot;:&quot;&quot;,&quot;non-dropping-particle&quot;:&quot;&quot;},{&quot;family&quot;:&quot;Dupont&quot;,&quot;given&quot;:&quot;Christopher L&quot;,&quot;parse-names&quot;:false,&quot;dropping-particle&quot;:&quot;&quot;,&quot;non-dropping-particle&quot;:&quot;&quot;},{&quot;family&quot;:&quot;Nelson&quot;,&quot;given&quot;:&quot;Karen E&quot;,&quot;parse-names&quot;:false,&quot;dropping-particle&quot;:&quot;&quot;,&quot;non-dropping-particle&quot;:&quot;&quot;},{&quot;family&quot;:&quot;Sweet&quot;,&quot;given&quot;:&quot;Michael J&quot;,&quot;parse-names&quot;:false,&quot;dropping-particle&quot;:&quot;&quot;,&quot;non-dropping-particle&quot;:&quot;&quot;},{&quot;family&quot;:&quot;Voolstra&quot;,&quot;given&quot;:&quot;Christian R&quot;,&quot;parse-names&quot;:false,&quot;dropping-particle&quot;:&quot;&quot;,&quot;non-dropping-particle&quot;:&quot;&quot;},{&quot;family&quot;:&quot;Peixoto&quot;,&quot;given&quot;:&quot;Raquel S&quot;,&quot;parse-names&quot;:false,&quot;dropping-particle&quot;:&quot;&quot;,&quot;non-dropping-particle&quot;:&quot;&quot;}],&quot;container-title&quot;:&quot;Sci. Adv&quot;,&quot;URL&quot;:&quot;https://www.science.org&quot;,&quot;issued&quot;:{&quot;date-parts&quot;:[[2021]]},&quot;number-of-pages&quot;:&quot;3088-3101&quot;,&quot;abstract&quot;:&quot;Beneficial microorganisms for corals (BMCs) ameliorate environmental stress, but whether they can prevent mortality and the underlying host response mechanisms remains elusive. Here, we conducted omics analyses on the coral Mussismilia hispida exposed to bleaching conditions in a long-term mesocosm experiment and inoculated with a selected BMC consortium or a saline solution placebo. All corals were affected by heat stress, but the observed \&quot;post-heat stress disorder\&quot; was mitigated by BMCs, signified by patterns of dimethylsulfoniopropionate degradation, lipid maintenance, and coral host transcriptional reprogramming of cellular restructuration, repair, stress protection, and immune genes, concomitant with a 40% survival rate increase and stable photosynthetic performance by the endosymbiotic algae. This study provides insights into the responses that underlie probiotic host manipulation. We demonstrate that BMCs trigger a dynamic microbiome restructuring process that instigates genetic and metabolic alterations in the coral host that eventually mitigate coral bleaching and mortality.&quot;,&quot;volume&quot;:&quot;7&quot;,&quot;container-title-short&quot;:&quot;&quot;},&quot;isTemporary&quot;:false},{&quot;id&quot;:&quot;5af575f1-524a-3d4b-9864-7e507ddb8e11&quot;,&quot;itemData&quot;:{&quot;type&quot;:&quot;article-journal&quot;,&quot;id&quot;:&quot;5af575f1-524a-3d4b-9864-7e507ddb8e11&quot;,&quot;title&quot;:&quot;The Concept of Postbiotics&quot;,&quot;author&quot;:[{&quot;family&quot;:&quot;Vinderola&quot;,&quot;given&quot;:&quot;Gabriel&quot;,&quot;parse-names&quot;:false,&quot;dropping-particle&quot;:&quot;&quot;,&quot;non-dropping-particle&quot;:&quot;&quot;},{&quot;family&quot;:&quot;Sanders&quot;,&quot;given&quot;:&quot;Mary Ellen&quot;,&quot;parse-names&quot;:false,&quot;dropping-particle&quot;:&quot;&quot;,&quot;non-dropping-particle&quot;:&quot;&quot;},{&quot;family&quot;:&quot;Salminen&quot;,&quot;given&quot;:&quot;Seppo&quot;,&quot;parse-names&quot;:false,&quot;dropping-particle&quot;:&quot;&quot;,&quot;non-dropping-particle&quot;:&quot;&quot;}],&quot;container-title&quot;:&quot;Foods 2022, Vol. 11, Page 1077&quot;,&quot;accessed&quot;:{&quot;date-parts&quot;:[[2024,3,28]]},&quot;DOI&quot;:&quot;10.3390/FOODS11081077&quot;,&quot;ISSN&quot;:&quot;2304-8158&quot;,&quot;URL&quot;:&quot;https://www.mdpi.com/2304-8158/11/8/1077/htm&quot;,&quot;issued&quot;:{&quot;date-parts&quot;:[[2022,4,8]]},&quot;page&quot;:&quot;1077&quot;,&quot;abstract&quot;:&quot;The scientific community has proposed terms such as non-viable probiotics, paraprobiotics, ghostbiotics, heat-inactivated probiotics or, most commonly, postbiotics, to refer to inanimate microorganisms and/or their components that confer health benefits. This article addresses the various characteristics of different definitions of ‘postbiotics’ that have emerged over past years. In 2021, the International Scientific Association for Probiotics and Prebiotics (ISAPP) defined a postbiotic as “a preparation of inanimate microorganisms and/or their components that confers a health benefit on the host”. This definition of postbiotic requires that the whole or components of inactivated microbes be present, with or without metabolic end products. The definition proposed by ISAPP is comprehensive enough to allow the development of postbiotics from different microorganisms, to be applied in different body sites, encouraging innovation in a promising area for any regulatory category and for companion or production animals, and plant or human health. From a technological perspective, probiotic products may contain inanimate microorganisms, which have the potential to impart a health benefit. However, their contribution to health in most cases has not been established, even if at least one probiotic has been shown to confer the same health benefit by live or inanimate cells.&quot;,&quot;publisher&quot;:&quot;Multidisciplinary Digital Publishing Institute&quot;,&quot;issue&quot;:&quot;8&quot;,&quot;volume&quot;:&quot;11&quot;,&quot;container-title-short&quot;:&quot;&quot;},&quot;isTemporary&quot;:false}]},{&quot;citationID&quot;:&quot;MENDELEY_CITATION_a0899df6-7ab2-495e-89f0-c8f44190d381&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&quot;,&quot;citationItems&quot;:[{&quot;id&quot;:&quot;4c80011f-c38f-3991-b3d8-7e0f1178affb&quot;,&quot;itemData&quot;:{&quot;type&quot;:&quot;article-journal&quot;,&quot;id&quot;:&quot;4c80011f-c38f-3991-b3d8-7e0f1178affb&quot;,&quot;title&quot;:&quot;Spatial and environmental variables structure sponge symbiont communities&quot;,&quot;author&quot;:[{&quot;family&quot;:&quot;Cleary&quot;,&quot;given&quot;:&quot;Daniel F.R.&quot;,&quot;parse-names&quot;:false,&quot;dropping-particle&quot;:&quot;&quot;,&quot;non-dropping-particle&quot;:&quot;&quot;},{&quot;family&quot;:&quot;Polónia&quot;,&quot;given&quot;:&quot;Ana R.M.&quot;,&quot;parse-names&quot;:false,&quot;dropping-particle&quot;:&quot;&quot;,&quot;non-dropping-particle&quot;:&quot;&quot;},{&quot;family&quot;:&quot;Swierts&quot;,&quot;given&quot;:&quot;Thomas&quot;,&quot;parse-names&quot;:false,&quot;dropping-particle&quot;:&quot;&quot;,&quot;non-dropping-particle&quot;:&quot;&quot;},{&quot;family&quot;:&quot;Coelho&quot;,&quot;given&quot;:&quot;Francisco J.R.C.&quot;,&quot;parse-names&quot;:false,&quot;dropping-particle&quot;:&quot;&quot;,&quot;non-dropping-particle&quot;:&quot;&quot;},{&quot;family&quot;:&quot;Voogd&quot;,&quot;given&quot;:&quot;Nicole J.&quot;,&quot;parse-names&quot;:false,&quot;dropping-particle&quot;:&quot;&quot;,&quot;non-dropping-particle&quot;:&quot;de&quot;},{&quot;family&quot;:&quot;Gomes&quot;,&quot;given&quot;:&quot;Newton C.M.&quot;,&quot;parse-names&quot;:false,&quot;dropping-particle&quot;:&quot;&quot;,&quot;non-dropping-particle&quot;:&quot;&quot;}],&quot;container-title&quot;:&quot;Molecular Ecology&quot;,&quot;container-title-short&quot;:&quot;Mol Ecol&quot;,&quot;accessed&quot;:{&quot;date-parts&quot;:[[2024,3,28]]},&quot;DOI&quot;:&quot;10.1111/MEC.16631&quot;,&quot;ISSN&quot;:&quot;1365-294X&quot;,&quot;PMID&quot;:&quot;35881675&quot;,&quot;URL&quot;:&quot;https://onlinelibrary.wiley.com/doi/full/10.1111/mec.16631&quot;,&quot;issued&quot;:{&quot;date-parts&quot;:[[2022,10,1]]},&quot;page&quot;:&quot;4932-4948&quot;,&quot;abstract&quot;:&quot;Understanding the maintenance and origin of beta diversity is a central topic in ecology. However, the factors that drive diversity patterns and underlying processes remain unclear, particularly for host-prokaryotic associations. Here, beta diversity patterns were studied in five prokaryotic biotopes, namely, two high microbial abundance (HMA) sponge taxa (Xestospongia spp. and Hyrtios erectus), one low microbial abundance (LMA) sponge taxon (Stylissa carteri), sediment and seawater sampled across thousands of kilometres. Using multiple regression on distance matrices (MRM), spatial (geographic distance) and environmental (sea surface temperature and chlorophyll α concentrations) variables proved significant predictors of beta diversity in all five biotopes and together explained from 54% to 82% of variation in dissimilarity of both HMA species, 27% to 43% of variation in sediment and seawater, but only 20% of variation of the LMA S. carteri. Variance partitioning was subsequently used to partition the variation into purely spatial, purely environmental and spatially-structured environmental components. The amount of variation in dissimilarity explained by the purely spatial component was lowest for S. carteri at 11% and highest for H. erectus at 55%. The purely environmental component, in turn, only explained from 0.15% to 2.83% of variation in all biotopes. In addition to spatial and environmental variables, a matrix of genetic differences between pairs of sponge individuals also proved a significant predictor of variation in prokaryotic dissimilarity of the Xestospongia species complex. We discuss the implications of these results for the HMA-LMA dichotomy and compare the MRM results with results obtained using constrained ordination and zeta diversity.&quot;,&quot;publisher&quot;:&quot;John Wiley &amp; Sons, Ltd&quot;,&quot;issue&quot;:&quot;19&quot;,&quot;volume&quot;:&quot;31&quot;},&quot;isTemporary&quot;:false}]},{&quot;citationID&quot;:&quot;MENDELEY_CITATION_7c8f4ceb-5516-4ee7-a726-49a81a41d1b1&quot;,&quot;properties&quot;:{&quot;noteIndex&quot;:0},&quot;isEdited&quot;:false,&quot;manualOverride&quot;:{&quot;isManuallyOverridden&quot;:false,&quot;citeprocText&quot;:&quot;&lt;sup&gt;56–58&lt;/sup&gt;&quot;,&quot;manualOverrideText&quot;:&quot;&quot;},&quot;citationTag&quot;:&quot;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&quot;,&quot;citationItems&quot;:[{&quot;id&quot;:&quot;280f7449-3538-3576-b63d-5ade61f609f8&quot;,&quot;itemData&quot;:{&quot;type&quot;:&quot;article-journal&quot;,&quot;id&quot;:&quot;280f7449-3538-3576-b63d-5ade61f609f8&quot;,&quot;title&quot;:&quot;Impacts of Shading on Sponge-Cyanobacteria Symbioses: A Comparison between Host-Specific and Generalist Associations&quot;,&quot;author&quot;:[{&quot;family&quot;:&quot;Thacker&quot;,&quot;given&quot;:&quot;Robert W.&quot;,&quot;parse-names&quot;:false,&quot;dropping-particle&quot;:&quot;&quot;,&quot;non-dropping-particle&quot;:&quot;&quot;}],&quot;container-title&quot;:&quot;Integrative and Comparative Biology&quot;,&quot;container-title-short&quot;:&quot;Integr Comp Biol&quot;,&quot;accessed&quot;:{&quot;date-parts&quot;:[[2024,3,28]]},&quot;DOI&quot;:&quot;10.1093/ICB/45.2.369&quot;,&quot;ISSN&quot;:&quot;1540-7063&quot;,&quot;URL&quot;:&quot;https://dx.doi.org/10.1093/icb/45.2.369&quot;,&quot;issued&quot;:{&quot;date-parts&quot;:[[2005,4,1]]},&quot;page&quot;:&quot;369-376&quot;,&quot;abstract&quot;:&quot;The marine sponge Lamellodysidea chlorea contains large populations of the host-specific, filamentous cyanobacterium Oscillatoria spongeliae. Other marine sponges, including Xestospongia exigua, contain the generalist, unicellular cyanobacterium Synechococcus spongiarum. The impact of cyanobacterial photosynthesis on host sponges was manipulated by shading these sponge-cyanobacteria associations. If cyanobacteria benefit their hosts, shading should reduce this benefit. Chlorophyll a concentrations were measured as an index of cyanobacterial abundance. After two weeks, shaded L. chlorea lost more mass than controls, while shaded and control X. exigua did not lose a significant amount of mass. Chlorophyll a concentrations in shaded X. exigua were lower than in controls, but were not significantly different between shaded and control L. chlorea. In addition, L. chlorea shaded in situ lost over 40% of their initial area, but did not differ in chlorophyll a concentrations from controls. These results suggest that Oscillatoria symbionts benefit their host sponges in a mutualistic association. Synechococcus symbionts may be commensals that exploit the resources provided by their sponge hosts without significantly affecting sponge mass. When shaded, Synechococcus symbionts may be consumed by their hosts or may be able to disperse from this unfavorable environment. These data support the hypothesis that more specialized symbionts provide a greater benefit to their hosts, but hypotheses concerning the dispersal abilities of these symbionts remain to be explored. Sponge-cyanobacteria symbioses provide model systems for investigating the costs and benefits of symbiosis and the roles of dispersal, environmental conditions, and phylogenetic history in determining the specificity of endosymbionts for their hosts.&quot;,&quot;publisher&quot;:&quot;Oxford Academic&quot;,&quot;issue&quot;:&quot;2&quot;,&quot;volume&quot;:&quot;45&quot;},&quot;isTemporary&quot;:false},{&quot;id&quot;:&quot;03bc0c07-53e2-3b1d-b938-8841d5ea25b2&quot;,&quot;itemData&quot;:{&quot;type&quot;:&quot;article-journal&quot;,&quot;id&quot;:&quot;03bc0c07-53e2-3b1d-b938-8841d5ea25b2&quot;,&quot;title&quot;:&quot;Sponges-Cyanobacteria associations: Global diversity overview and new data from the Eastern Mediterranean&quot;,&quot;author&quot;:[{&quot;family&quot;:&quot;Konstantinou&quot;,&quot;given&quot;:&quot;Despoina&quot;,&quot;parse-names&quot;:false,&quot;dropping-particle&quot;:&quot;&quot;,&quot;non-dropping-particle&quot;:&quot;&quot;},{&quot;family&quot;:&quot;Gerovasileiou&quot;,&quot;given&quot;:&quot;Vasilis&quot;,&quot;parse-names&quot;:false,&quot;dropping-particle&quot;:&quot;&quot;,&quot;non-dropping-particle&quot;:&quot;&quot;},{&quot;family&quot;:&quot;Voultsiadou&quot;,&quot;given&quot;:&quot;Eleni&quot;,&quot;parse-names&quot;:false,&quot;dropping-particle&quot;:&quot;&quot;,&quot;non-dropping-particle&quot;:&quot;&quot;},{&quot;family&quot;:&quot;Gkelis&quot;,&quot;given&quot;:&quot;Spyros&quot;,&quot;parse-names&quot;:false,&quot;dropping-particle&quot;:&quot;&quot;,&quot;non-dropping-particle&quot;:&quot;&quot;}],&quot;container-title&quot;:&quot;PLOS ONE&quot;,&quot;container-title-short&quot;:&quot;PLoS One&quot;,&quot;accessed&quot;:{&quot;date-parts&quot;:[[2024,3,28]]},&quot;DOI&quot;:&quot;10.1371/JOURNAL.PONE.0195001&quot;,&quot;ISBN&quot;:&quot;1111111111&quot;,&quot;ISSN&quot;:&quot;1932-6203&quot;,&quot;PMID&quot;:&quot;29596453&quot;,&quot;URL&quot;:&quot;https://journals.plos.org/plosone/article?id=10.1371/journal.pone.0195001&quot;,&quot;issued&quot;:{&quot;date-parts&quot;:[[2018,3,1]]},&quot;page&quot;:&quot;e0195001&quot;,&quot;abstract&quot;:&quot;Sponge-cyanobacteria associations have attracted research interest from an ecological, evolutionary and biotechnological perspective. Current knowledge is, in its majority, “hidden” in metagenomics research studying the entire microbial communities of sponges, while knowledge on these associations is totally missing for certain geographic areas. In this study, we (a) investigated the occurrence of cyanobacteria in 18 sponge species, several of which are studied for the first time for their cyanobionts, from a previously unexplored eastern Mediterranean ecoregion, the Aegean Sea, (b) isolated sponge-associated cyanobacteria, and characterized them based on a polyphasic (morphological-morphometric and molecular phylogenetic analysis) approach, and (c) conducted a meta-analysis on the global diversity of sponge species hosting cyanobacteria, as well as the diversity of cyanobacterial symbionts. Our research provided new records for nine sponge species, previously unknown for this association, while the isolated cyanobacteria were found to form novel clades within Synechococcus, Leptolyngbyaceae, Pseudanabaenaceae, and Schizotrichaceae, whose taxonomic status requires further investigation; this is the first report of a Schizotrichaceae cyanobacterium associated with sponges. The extensive evaluation of the literature along with the new data from the Aegean Sea raised the number of sponge species known for hosting cyanobacteria to 320 and showed that the cyanobacterial diversity reported from sponges is yet underestimated.&quot;,&quot;publisher&quot;:&quot;Public Library of Science&quot;,&quot;issue&quot;:&quot;3&quot;,&quot;volume&quot;:&quot;13&quot;},&quot;isTemporary&quot;:false},{&quot;id&quot;:&quot;27cca195-9d56-3994-b6a6-6fc594cf931f&quot;,&quot;itemData&quot;:{&quot;type&quot;:&quot;article-journal&quot;,&quot;id&quot;:&quot;27cca195-9d56-3994-b6a6-6fc594cf931f&quot;,&quot;title&quot;:&quot;Harnessing solar power: photoautotrophy supplements the diet of a low-light dwelling sponge&quot;,&quot;author&quot;:[{&quot;family&quot;:&quot;Hudspith&quot;,&quot;given&quot;:&quot;Meggie&quot;,&quot;parse-names&quot;:false,&quot;dropping-particle&quot;:&quot;&quot;,&quot;non-dropping-particle&quot;:&quot;&quot;},{&quot;family&quot;:&quot;Goeij&quot;,&quot;given&quot;:&quot;Jasper M.&quot;,&quot;parse-names&quot;:false,&quot;dropping-particle&quot;:&quot;&quot;,&quot;non-dropping-particle&quot;:&quot;de&quot;},{&quot;family&quot;:&quot;Streekstra&quot;,&quot;given&quot;:&quot;Mischa&quot;,&quot;parse-names&quot;:false,&quot;dropping-particle&quot;:&quot;&quot;,&quot;non-dropping-particle&quot;:&quot;&quot;},{&quot;family&quot;:&quot;Kornder&quot;,&quot;given&quot;:&quot;Niklas A.&quot;,&quot;parse-names&quot;:false,&quot;dropping-particle&quot;:&quot;&quot;,&quot;non-dropping-particle&quot;:&quot;&quot;},{&quot;family&quot;:&quot;Bougoure&quot;,&quot;given&quot;:&quot;Jeremy&quot;,&quot;parse-names&quot;:false,&quot;dropping-particle&quot;:&quot;&quot;,&quot;non-dropping-particle&quot;:&quot;&quot;},{&quot;family&quot;:&quot;Guagliardo&quot;,&quot;given&quot;:&quot;Paul&quot;,&quot;parse-names&quot;:false,&quot;dropping-particle&quot;:&quot;&quot;,&quot;non-dropping-particle&quot;:&quot;&quot;},{&quot;family&quot;:&quot;Campana&quot;,&quot;given&quot;:&quot;Sara&quot;,&quot;parse-names&quot;:false,&quot;dropping-particle&quot;:&quot;&quot;,&quot;non-dropping-particle&quot;:&quot;&quot;},{&quot;family&quot;:&quot;Wel&quot;,&quot;given&quot;:&quot;Nicole N.&quot;,&quot;parse-names&quot;:false,&quot;dropping-particle&quot;:&quot;&quot;,&quot;non-dropping-particle&quot;:&quot;van der&quot;},{&quot;family&quot;:&quot;Muyzer&quot;,&quot;given&quot;:&quot;Gerard&quot;,&quot;parse-names&quot;:false,&quot;dropping-particle&quot;:&quot;&quot;,&quot;non-dropping-particle&quot;:&quot;&quot;},{&quot;family&quot;:&quot;Rix&quot;,&quot;given&quot;:&quot;Laura&quot;,&quot;parse-names&quot;:false,&quot;dropping-particle&quot;:&quot;&quot;,&quot;non-dropping-particle&quot;:&quot;&quot;}],&quot;container-title&quot;:&quot;The ISME Journal&quot;,&quot;container-title-short&quot;:&quot;ISME J&quot;,&quot;accessed&quot;:{&quot;date-parts&quot;:[[2024,3,28]]},&quot;DOI&quot;:&quot;10.1038/S41396-022-01254-3&quot;,&quot;ISSN&quot;:&quot;1751-7362&quot;,&quot;PMID&quot;:&quot;35654830&quot;,&quot;URL&quot;:&quot;https://dx.doi.org/10.1038/s41396-022-01254-3&quot;,&quot;issued&quot;:{&quot;date-parts&quot;:[[2022,9,1]]},&quot;page&quot;:&quot;2076-2086&quot;,&quot;abstract&quot;:&quot;The ability of organisms to combine autotrophy and heterotrophy gives rise to one of the most successful nutritional strategies on Earth: mixotrophy. Sponges are integral members of shallow-water ecosystems and many host photosynthetic symbionts, but studies on mixotrophic sponges have focused primarily on species residing in high-light environments. Here, we quantify the contribution of photoautotrophy to the respiratory demand and total carbon diet of the sponge Chondrilla caribensis, which hosts symbiotic cyanobacteria and lives in low-light environments. Although the sponge is net heterotrophic at 20 m water depth, photosynthetically fixed carbon potentially provides up to 52% of the holobiont’s respiratory demand. When considering the total mixotrophic diet, photoautotrophy contributed an estimated 7% to total daily carbon uptake. Visualization of inorganic 13C- and 15N-incorporation using nanoscale secondary ion mass spectrometry (NanoSIMS) at the single-cell level confirmed that a portion of nutrients assimilated by the prokaryotic community was translocated to host cells. Photoautotrophy can thus provide an important supplemental source of carbon for sponges, even in low-light habitats. This trophic plasticity may represent a widespread strategy for net heterotrophic sponges hosting photosymbionts, enabling the host to buffer against periods of nutritional stress.&quot;,&quot;publisher&quot;:&quot;Oxford Academic&quot;,&quot;issue&quot;:&quot;9&quot;,&quot;volume&quot;:&quot;16&quot;},&quot;isTemporary&quot;:false}]},{&quot;citationID&quot;:&quot;MENDELEY_CITATION_4b32b9b4-71e6-491e-ae7b-808b83fb9d32&quot;,&quot;properties&quot;:{&quot;noteIndex&quot;:0},&quot;isEdited&quot;:false,&quot;manualOverride&quot;:{&quot;isManuallyOverridden&quot;:false,&quot;citeprocText&quot;:&quot;&lt;sup&gt;59,60&lt;/sup&gt;&quot;,&quot;manualOverrideText&quot;:&quot;&quot;},&quot;citationTag&quot;:&quot;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&quot;,&quot;citationItems&quot;:[{&quot;id&quot;:&quot;e152ea07-abba-3170-8df6-c0896e7aea04&quot;,&quot;itemData&quot;:{&quot;type&quot;:&quot;article-journal&quot;,&quot;id&quot;:&quot;e152ea07-abba-3170-8df6-c0896e7aea04&quot;,&quot;title&quot;:&quot;Inhabitancy of active Nitrosopumilus-like ammonia-oxidizing archaea and Nitrospira nitrite-oxidizing bacteria in the sponge Theonella swinhoei&quot;,&quot;author&quot;:[{&quot;family&quot;:&quot;Feng&quot;,&quot;given&quot;:&quot;Guofang&quot;,&quot;parse-names&quot;:false,&quot;dropping-particle&quot;:&quot;&quot;,&quot;non-dropping-particle&quot;:&quot;&quot;},{&quot;family&quot;:&quot;Sun&quot;,&quot;given&quot;:&quot;Wei&quot;,&quot;parse-names&quot;:false,&quot;dropping-particle&quot;:&quot;&quot;,&quot;non-dropping-particle&quot;:&quot;&quot;},{&quot;family&quot;:&quot;Zhang&quot;,&quot;given&quot;:&quot;Fengli&quot;,&quot;parse-names&quot;:false,&quot;dropping-particle&quot;:&quot;&quot;,&quot;non-dropping-particle&quot;:&quot;&quot;},{&quot;family&quot;:&quot;Karthik&quot;,&quot;given&quot;:&quot;Loganathan&quot;,&quot;parse-names&quot;:false,&quot;dropping-particle&quot;:&quot;&quot;,&quot;non-dropping-particle&quot;:&quot;&quot;},{&quot;family&quot;:&quot;Li&quot;,&quot;given&quot;:&quot;Zhiyong&quot;,&quot;parse-names&quot;:false,&quot;dropping-particle&quot;:&quot;&quot;,&quot;non-dropping-particle&quot;:&quot;&quot;}],&quot;container-title&quot;:&quot;Scientific Reports 2016 6:1&quot;,&quot;accessed&quot;:{&quot;date-parts&quot;:[[2024,3,28]]},&quot;DOI&quot;:&quot;10.1038/srep24966&quot;,&quot;ISSN&quot;:&quot;2045-2322&quot;,&quot;PMID&quot;:&quot;27113140&quot;,&quot;URL&quot;:&quot;https://www.nature.com/articles/srep24966&quot;,&quot;issued&quot;:{&quot;date-parts&quot;:[[2016,4,26]]},&quot;page&quot;:&quot;1-11&quot;,&quot;abstract&quot;:&quot;Nitrification directly contributes to the ammonia removal in sponges and it plays an indispensable role in sponge-mediated nitrogen cycle. Previous studies have demonstrated genomic evidences of nitrifying lineages in the sponge Theonella swinhoei. However, little is known about the transcriptional activity of nitrifying community in this sponge. In this study, combined DNA- and transcript-based analyses were performed to reveal the composition and transcriptional activity of the nitrifiers in T. swinhoei from the South China Sea. Transcriptional activity of ammonia-oxidizing archaea (AOA) and nitrite-oxidizing bacteria (NOB) in this sponge were confirmed by targeting their nitrifying genes,16S rRNA genes and their transcripts. Phylogenetic analysis coupled with RDP rRNA classification indicated that archaeal 16S rRNA genes, amoA (the subunit of ammonia monooxygenase) genes and their transcripts were closely related to Nitrosopumilus-like AOA; whereas nitrifying bacterial 16S rRNA genes, nxrB (the subunit of nitrite oxidoreductase) genes and their transcripts were closely related to Nitrospira NOB. Quantitative assessment demonstrated relative higher abundances of nitrifying genes and transcripts of Nitrosopumilus-like AOA than those of Nitrospira NOB in this sponge. This study illustrated the transcriptional potentials of Nitrosopumilus-like archaea and Nitrospira bacteria that would predominantly contribute to the nitrification functionality in the South China Sea T. swinhoei.&quot;,&quot;publisher&quot;:&quot;Nature Publishing Group&quot;,&quot;issue&quot;:&quot;1&quot;,&quot;volume&quot;:&quot;6&quot;,&quot;container-title-short&quot;:&quot;&quot;},&quot;isTemporary&quot;:false},{&quot;id&quot;:&quot;9ac9dec1-a6a8-31ae-ae1b-9584b7463d57&quot;,&quot;itemData&quot;:{&quot;type&quot;:&quot;article-journal&quot;,&quot;id&quot;:&quot;9ac9dec1-a6a8-31ae-ae1b-9584b7463d57&quot;,&quot;title&quot;:&quot; Comparative Genomics Reveals Ecological and Evolutionary Insights into Sponge-Associated Thaumarchaeota &quot;,&quot;author&quot;:[{&quot;family&quot;:&quot;Zhang&quot;,&quot;given&quot;:&quot;Shan&quot;,&quot;parse-names&quot;:false,&quot;dropping-particle&quot;:&quot;&quot;,&quot;non-dropping-particle&quot;:&quot;&quot;},{&quot;family&quot;:&quot;Song&quot;,&quot;given&quot;:&quot;Weizhi&quot;,&quot;parse-names&quot;:false,&quot;dropping-particle&quot;:&quot;&quot;,&quot;non-dropping-particle&quot;:&quot;&quot;},{&quot;family&quot;:&quot;Wemheuer&quot;,&quot;given&quot;:&quot;Bernd&quot;,&quot;parse-names&quot;:false,&quot;dropping-particle&quot;:&quot;&quot;,&quot;non-dropping-particle&quot;:&quot;&quot;},{&quot;family&quot;:&quot;Reveillaud&quot;,&quot;given&quot;:&quot;Julie&quot;,&quot;parse-names&quot;:false,&quot;dropping-particle&quot;:&quot;&quot;,&quot;non-dropping-particle&quot;:&quot;&quot;},{&quot;family&quot;:&quot;Webster&quot;,&quot;given&quot;:&quot;Nicole&quot;,&quot;parse-names&quot;:false,&quot;dropping-particle&quot;:&quot;&quot;,&quot;non-dropping-particle&quot;:&quot;&quot;},{&quot;family&quot;:&quot;Thomas&quot;,&quot;given&quot;:&quot;Torsten&quot;,&quot;parse-names&quot;:false,&quot;dropping-particle&quot;:&quot;&quot;,&quot;non-dropping-particle&quot;:&quot;&quot;}],&quot;container-title&quot;:&quot;mSystems&quot;,&quot;container-title-short&quot;:&quot;mSystems&quot;,&quot;accessed&quot;:{&quot;date-parts&quot;:[[2024,3,28]]},&quot;DOI&quot;:&quot;10.1128/MSYSTEMS.00288-19/SUPPL_FILE/MSYSTEMS.00288-19-ST004.DOCX&quot;,&quot;ISSN&quot;:&quot;2379-5077&quot;,&quot;PMID&quot;:&quot;31409660&quot;,&quot;URL&quot;:&quot;https://journals.asm.org/doi/10.1128/msystems.00288-19&quot;,&quot;issued&quot;:{&quot;date-parts&quot;:[[2019,8,27]]},&quot;page&quot;:&quot;288-307&quot;,&quot;abstract&quot;:&quot; Sponges represent ecologically important models to understand the evolution of symbiotic interactions of metazoans with microbial symbionts. Thaumarchaeota are commonly found in sponges, but their potential adaptations to a host-associated lifestyle are largely unknown. Here, we present three novel sponge-associated thaumarchaeal species and compare their genomic and predicted functional features with those of closely related free-living counterparts. We found different degrees of specialization of these thaumarchaeal species to the sponge environment that is reflected in their host distribution and their predicted molecular and metabolic properties. Our results indicate that Thaumarchaeota may have reached different stages of evolutionary adaptation in their symbiosis with sponges.  Thaumarchaeota are frequently reported to associate with marine sponges (phylum Porifera); however, little is known about the features that distinguish them from their free-living thaumarchaeal counterparts. In this study, thaumarchaeal metagenome-assembled genomes (MAGs) were reconstructed from metagenomic data sets derived from the marine sponges Hexadella detritifera , Hexadella cf. detritifera , and Stylissa flabelliformis . Phylogenetic and taxonomic analyses revealed that the three thaumarchaeal MAGs represent two new species within the genus Nitrosopumilus and one novel genus, for which we propose the names “ Candidatus U Nitrosopumilus hexadellus,” “ Candidatus U Nitrosopumilus detritiferus,” and “ Candidatus U Cenporiarchaeum stylissum” (the U superscript indicates that the taxon is uncultured). Comparison of these genomes to data from the Sponge Earth Microbiome Project revealed that “ Ca . U Cenporiarchaeum stylissum” has been exclusively detected in sponges and can hence be classified as a specialist, while “ Ca . U Nitrosopumilus detritiferus” and “ Ca . U Nitrosopumilus hexadellus” are also detected outside the sponge holobiont and likely lead a generalist lifestyle. Comparison of the sponge-associated MAGs to genomes of free-living Thaumarchaeota revealed signatures that indicate functional features of a sponge-associated lifestyle, and these features were related to nutrient transport and metabolism, restriction-modification, defense mechanisms, and host interactions. Each species exhibited distinct functional traits, suggesting that they have reached different stages of evolutionary adaptation and/or occupy distinct ecological niches within their sponge hosts. Our study therefore offers new evolutionary and ecological insights into the symbiosis between sponges and their thaumarchaeal symbionts.  IMPORTANCE Sponges represent ecologically important models to understand the evolution of symbiotic interactions of metazoans with microbial symbionts. Thaumarchaeota are commonly found in sponges, but their potential adaptations to a host-associated lifestyle are largely unknown. Here, we present three novel sponge-associated thaumarchaeal species and compare their genomic and predicted functional features with those of closely related free-living counterparts. We found different degrees of specialization of these thaumarchaeal species to the sponge environment that is reflected in their host distribution and their predicted molecular and metabolic properties. Our results indicate that Thaumarchaeota may have reached different stages of evolutionary adaptation in their symbiosis with sponges. &quot;,&quot;publisher&quot;:&quot;American Society for Microbiology&quot;,&quot;issue&quot;:&quot;4&quot;,&quot;volume&quot;:&quot;4&quot;},&quot;isTemporary&quot;:false}]},{&quot;citationID&quot;:&quot;MENDELEY_CITATION_7585d8a6-43cc-4864-92ea-5dca674fe2ab&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&quot;,&quot;citationItems&quot;:[{&quot;id&quot;:&quot;7484359e-16a7-35ee-9f41-0efed2512dfb&quot;,&quot;itemData&quot;:{&quot;type&quot;:&quot;article-journal&quot;,&quot;id&quot;:&quot;7484359e-16a7-35ee-9f41-0efed2512dfb&quot;,&quot;title&quot;:&quot;Comparative genome-centric analysis reveals seasonal variation in the function of coral reef microbiomes&quot;,&quot;author&quot;:[{&quot;family&quot;:&quot;Glasl&quot;,&quot;given&quot;:&quot;Bettina&quot;,&quot;parse-names&quot;:false,&quot;dropping-particle&quot;:&quot;&quot;,&quot;non-dropping-particle&quot;:&quot;&quot;},{&quot;family&quot;:&quot;Robbins&quot;,&quot;given&quot;:&quot;Steven&quot;,&quot;parse-names&quot;:false,&quot;dropping-particle&quot;:&quot;&quot;,&quot;non-dropping-particle&quot;:&quot;&quot;},{&quot;family&quot;:&quot;Frade&quot;,&quot;given&quot;:&quot;Pedro R.&quot;,&quot;parse-names&quot;:false,&quot;dropping-particle&quot;:&quot;&quot;,&quot;non-dropping-particle&quot;:&quot;&quot;},{&quot;family&quot;:&quot;Marangon&quot;,&quot;given&quot;:&quot;Emma&quot;,&quot;parse-names&quot;:false,&quot;dropping-particle&quot;:&quot;&quot;,&quot;non-dropping-particle&quot;:&quot;&quot;},{&quot;family&quot;:&quot;Laffy&quot;,&quot;given&quot;:&quot;Patrick W.&quot;,&quot;parse-names&quot;:false,&quot;dropping-particle&quot;:&quot;&quot;,&quot;non-dropping-particle&quot;:&quot;&quot;},{&quot;family&quot;:&quot;Bourne&quot;,&quot;given&quot;:&quot;David G.&quot;,&quot;parse-names&quot;:false,&quot;dropping-particle&quot;:&quot;&quot;,&quot;non-dropping-particle&quot;:&quot;&quot;},{&quot;family&quot;:&quot;Webster&quot;,&quot;given&quot;:&quot;Nicole S.&quot;,&quot;parse-names&quot;:false,&quot;dropping-particle&quot;:&quot;&quot;,&quot;non-dropping-particle&quot;:&quot;&quot;}],&quot;container-title&quot;:&quot;The ISME Journal 2020 14:6&quot;,&quot;accessed&quot;:{&quot;date-parts&quot;:[[2023,7,25]]},&quot;DOI&quot;:&quot;10.1038/s41396-020-0622-6&quot;,&quot;ISSN&quot;:&quot;1751-7370&quot;,&quot;PMID&quot;:&quot;32123297&quot;,&quot;URL&quot;:&quot;https://www.nature.com/articles/s41396-020-0622-6&quot;,&quot;issued&quot;:{&quot;date-parts&quot;:[[2020,3,2]]},&quot;page&quot;:&quot;1435-1450&quot;,&quot;abstract&quot;:&quot;Microbially mediated processes contribute to coral reef resilience yet, despite extensive characterisation of microbial community variation following environmental perturbation, the effect on microbiome function is poorly understood. We undertook metagenomic sequencing of sponge, macroalgae and seawater microbiomes from a macroalgae-dominated inshore coral reef to define their functional potential and evaluate seasonal shifts in microbially mediated processes. In total, 125 high-quality metagenome-assembled genomes were reconstructed, spanning 15 bacterial and 3 archaeal phyla. Multivariate analysis of the genomes relative abundance revealed changes in the functional potential of reef microbiomes in relation to seasonal environmental fluctuations (e.g. macroalgae biomass, temperature). For example, a shift from Alphaproteobacteria to Bacteroidota-dominated seawater microbiomes occurred during summer, resulting in an increased genomic potential to degrade macroalgal-derived polysaccharides. An 85% reduction of Chloroflexota was observed in the sponge microbiome during summer, with potential consequences for nutrition, waste product removal, and detoxification in the sponge holobiont. A shift in the Firmicutes:Bacteroidota ratio was detected on macroalgae over summer with potential implications for polysaccharide degradation in macroalgal microbiomes. These results highlight that seasonal shifts in the dominant microbial taxa alter the functional repertoire of host-associated and seawater microbiomes, and highlight how environmental perturbation can affect microbially mediated processes in coral reef ecosystems.&quot;,&quot;publisher&quot;:&quot;Nature Publishing Group&quot;,&quot;issue&quot;:&quot;6&quot;,&quot;volume&quot;:&quot;14&quot;,&quot;container-title-short&quot;:&quot;&quot;},&quot;isTemporary&quot;:false}]},{&quot;citationID&quot;:&quot;MENDELEY_CITATION_0ef82e4b-3a93-44a5-aee5-49e7d2bb9d69&quot;,&quot;properties&quot;:{&quot;noteIndex&quot;:0},&quot;isEdited&quot;:false,&quot;manualOverride&quot;:{&quot;isManuallyOverridden&quot;:false,&quot;citeprocText&quot;:&quot;&lt;sup&gt;15,25&lt;/sup&gt;&quot;,&quot;manualOverrideText&quot;:&quot;&quot;},&quot;citationTag&quot;:&quot;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&quot;,&quot;citationItems&quot;:[{&quot;id&quot;:&quot;d11aa1e9-4322-3a26-8646-fe444276306b&quot;,&quot;itemData&quot;:{&quot;type&quot;:&quot;article-journal&quot;,&quot;id&quot;:&quot;d11aa1e9-4322-3a26-8646-fe444276306b&quot;,&quot;title&quot;:&quot;Harnessing the microbiome to prevent global biodiversity loss&quot;,&quot;author&quot;:[{&quot;family&quot;:&quot;Peixoto&quot;,&quot;given&quot;:&quot;Raquel S.&quot;,&quot;parse-names&quot;:false,&quot;dropping-particle&quot;:&quot;&quot;,&quot;non-dropping-particle&quot;:&quot;&quot;},{&quot;family&quot;:&quot;Voolstra&quot;,&quot;given&quot;:&quot;Christian R.&quot;,&quot;parse-names&quot;:false,&quot;dropping-particle&quot;:&quot;&quot;,&quot;non-dropping-particle&quot;:&quot;&quot;},{&quot;family&quot;:&quot;Sweet&quot;,&quot;given&quot;:&quot;Michael&quot;,&quot;parse-names&quot;:false,&quot;dropping-particle&quot;:&quot;&quot;,&quot;non-dropping-particle&quot;:&quot;&quot;},{&quot;family&quot;:&quot;Duarte&quot;,&quot;given&quot;:&quot;Carlos M.&quot;,&quot;parse-names&quot;:false,&quot;dropping-particle&quot;:&quot;&quot;,&quot;non-dropping-particle&quot;:&quot;&quot;},{&quot;family&quot;:&quot;Carvalho&quot;,&quot;given&quot;:&quot;Susana&quot;,&quot;parse-names&quot;:false,&quot;dropping-particle&quot;:&quot;&quot;,&quot;non-dropping-particle&quot;:&quot;&quot;},{&quot;family&quot;:&quot;Villela&quot;,&quot;given&quot;:&quot;Helena&quot;,&quot;parse-names&quot;:false,&quot;dropping-particle&quot;:&quot;&quot;,&quot;non-dropping-particle&quot;:&quot;&quot;},{&quot;family&quot;:&quot;Lunshof&quot;,&quot;given&quot;:&quot;Jeantine E.&quot;,&quot;parse-names&quot;:false,&quot;dropping-particle&quot;:&quot;&quot;,&quot;non-dropping-particle&quot;:&quot;&quot;},{&quot;family&quot;:&quot;Gram&quot;,&quot;given&quot;:&quot;Lone&quot;,&quot;parse-names&quot;:false,&quot;dropping-particle&quot;:&quot;&quot;,&quot;non-dropping-particle&quot;:&quot;&quot;},{&quot;family&quot;:&quot;Woodhams&quot;,&quot;given&quot;:&quot;Douglas C.&quot;,&quot;parse-names&quot;:false,&quot;dropping-particle&quot;:&quot;&quot;,&quot;non-dropping-particle&quot;:&quot;&quot;},{&quot;family&quot;:&quot;Walter&quot;,&quot;given&quot;:&quot;Jens&quot;,&quot;parse-names&quot;:false,&quot;dropping-particle&quot;:&quot;&quot;,&quot;non-dropping-particle&quot;:&quot;&quot;},{&quot;family&quot;:&quot;Roik&quot;,&quot;given&quot;:&quot;Anna&quot;,&quot;parse-names&quot;:false,&quot;dropping-particle&quot;:&quot;&quot;,&quot;non-dropping-particle&quot;:&quot;&quot;},{&quot;family&quot;:&quot;Hentschel&quot;,&quot;given&quot;:&quot;Ute&quot;,&quot;parse-names&quot;:false,&quot;dropping-particle&quot;:&quot;&quot;,&quot;non-dropping-particle&quot;:&quot;&quot;},{&quot;family&quot;:&quot;Thurber&quot;,&quot;given&quot;:&quot;Rebecca Vega&quot;,&quot;parse-names&quot;:false,&quot;dropping-particle&quot;:&quot;&quot;,&quot;non-dropping-particle&quot;:&quot;&quot;},{&quot;family&quot;:&quot;Daisley&quot;,&quot;given&quot;:&quot;Brendan&quot;,&quot;parse-names&quot;:false,&quot;dropping-particle&quot;:&quot;&quot;,&quot;non-dropping-particle&quot;:&quot;&quot;},{&quot;family&quot;:&quot;Ushijima&quot;,&quot;given&quot;:&quot;Blake&quot;,&quot;parse-names&quot;:false,&quot;dropping-particle&quot;:&quot;&quot;,&quot;non-dropping-particle&quot;:&quot;&quot;},{&quot;family&quot;:&quot;Daffonchio&quot;,&quot;given&quot;:&quot;Daniele&quot;,&quot;parse-names&quot;:false,&quot;dropping-particle&quot;:&quot;&quot;,&quot;non-dropping-particle&quot;:&quot;&quot;},{&quot;family&quot;:&quot;Costa&quot;,&quot;given&quot;:&quot;Rodrigo&quot;,&quot;parse-names&quot;:false,&quot;dropping-particle&quot;:&quot;&quot;,&quot;non-dropping-particle&quot;:&quot;&quot;},{&quot;family&quot;:&quot;Keller-Costa&quot;,&quot;given&quot;:&quot;Tina&quot;,&quot;parse-names&quot;:false,&quot;dropping-particle&quot;:&quot;&quot;,&quot;non-dropping-particle&quot;:&quot;&quot;},{&quot;family&quot;:&quot;Bowman&quot;,&quot;given&quot;:&quot;Jeff S.&quot;,&quot;parse-names&quot;:false,&quot;dropping-particle&quot;:&quot;&quot;,&quot;non-dropping-particle&quot;:&quot;&quot;},{&quot;family&quot;:&quot;Rosado&quot;,&quot;given&quot;:&quot;Alexandre S.&quot;,&quot;parse-names&quot;:false,&quot;dropping-particle&quot;:&quot;&quot;,&quot;non-dropping-particle&quot;:&quot;&quot;},{&quot;family&quot;:&quot;Reid&quot;,&quot;given&quot;:&quot;Gregor&quot;,&quot;parse-names&quot;:false,&quot;dropping-particle&quot;:&quot;&quot;,&quot;non-dropping-particle&quot;:&quot;&quot;},{&quot;family&quot;:&quot;Mason&quot;,&quot;given&quot;:&quot;Christopher E.&quot;,&quot;parse-names&quot;:false,&quot;dropping-particle&quot;:&quot;&quot;,&quot;non-dropping-particle&quot;:&quot;&quot;},{&quot;family&quot;:&quot;Walke&quot;,&quot;given&quot;:&quot;Jenifer B.&quot;,&quot;parse-names&quot;:false,&quot;dropping-particle&quot;:&quot;&quot;,&quot;non-dropping-particle&quot;:&quot;&quot;},{&quot;family&quot;:&quot;Thomas&quot;,&quot;given&quot;:&quot;Torsten&quot;,&quot;parse-names&quot;:false,&quot;dropping-particle&quot;:&quot;&quot;,&quot;non-dropping-particle&quot;:&quot;&quot;},{&quot;family&quot;:&quot;Berg&quot;,&quot;given&quot;:&quot;Gabriele&quot;,&quot;parse-names&quot;:false,&quot;dropping-particle&quot;:&quot;&quot;,&quot;non-dropping-particle&quot;:&quot;&quot;}],&quot;container-title&quot;:&quot;Nature Microbiology 2022 7:11&quot;,&quot;accessed&quot;:{&quot;date-parts&quot;:[[2023,7,18]]},&quot;DOI&quot;:&quot;10.1038/s41564-022-01173-1&quot;,&quot;ISSN&quot;:&quot;2058-5276&quot;,&quot;PMID&quot;:&quot;35864220&quot;,&quot;URL&quot;:&quot;https://www.nature.com/articles/s41564-022-01173-1&quot;,&quot;issued&quot;:{&quot;date-parts&quot;:[[2022,7,21]]},&quot;page&quot;:&quot;1726-1735&quot;,&quot;abstract&quot;:&quot;Global biodiversity loss and mass extinction of species are two of the most critical environmental issues the world is currently facing, resulting in the disruption of various ecosystems central to environmental functions and human health. Microbiome-targeted interventions, such as probiotics and microbiome transplants, are emerging as potential options to reverse deterioration of biodiversity and increase the resilience of wildlife and ecosystems. However, the implementation of these interventions is urgently needed. We summarize the current concepts, bottlenecks and ethical aspects encompassing the careful and responsible management of ecosystem resources using the microbiome (termed microbiome stewardship) to rehabilitate organisms and ecosystem functions. We propose a real-world application framework to guide environmental and wildlife probiotic applications. This framework details steps that must be taken in the upscaling process while weighing risks against the high toll of inaction. In doing so, we draw parallels with other aspects of contemporary science moving swiftly in the face of urgent global challenges. Careful and responsible microbiome management is a critical strategy to counter biodiversity loss, but practical and regulatory hurdles must be addressed to maximize its utility.&quot;,&quot;publisher&quot;:&quot;Nature Publishing Group&quot;,&quot;issue&quot;:&quot;11&quot;,&quot;volume&quot;:&quot;7&quot;,&quot;container-title-short&quot;:&quot;&quot;},&quot;isTemporary&quot;:false},{&quot;id&quot;:&quot;a2757cd3-a10a-3131-a6e8-7a75918f8bb9&quot;,&quot;itemData&quot;:{&quot;type&quot;:&quot;article-journal&quot;,&quot;id&quot;:&quot;a2757cd3-a10a-3131-a6e8-7a75918f8bb9&quot;,&quot;title&quot;:&quot;Probiotics reshape the coral microbiome in situ without affecting the surrounding environment&quot;,&quot;author&quot;:[{&quot;family&quot;:&quot;Delgadillo Ordonez&quot;,&quot;given&quot;:&quot;Nathalia&quot;,&quot;parse-names&quot;:false,&quot;dropping-particle&quot;:&quot;&quot;,&quot;non-dropping-particle&quot;:&quot;&quot;},{&quot;family&quot;:&quot;Peixoto&quot;,&quot;given&quot;:&quot;Raquel S.&quot;,&quot;parse-names&quot;:false,&quot;dropping-particle&quot;:&quot;&quot;,&quot;non-dropping-particle&quot;:&quot;&quot;},{&quot;family&quot;:&quot;Garcias-Bonet&quot;,&quot;given&quot;:&quot;Neus&quot;,&quot;parse-names&quot;:false,&quot;dropping-particle&quot;:&quot;&quot;,&quot;non-dropping-particle&quot;:&quot;&quot;},{&quot;family&quot;:&quot;Raimundo&quot;,&quot;given&quot;:&quot;Ines&quot;,&quot;parse-names&quot;:false,&quot;dropping-particle&quot;:&quot;&quot;,&quot;non-dropping-particle&quot;:&quot;&quot;},{&quot;family&quot;:&quot;García&quot;,&quot;given&quot;:&quot;Francisca&quot;,&quot;parse-names&quot;:false,&quot;dropping-particle&quot;:&quot;&quot;,&quot;non-dropping-particle&quot;:&quot;&quot;},{&quot;family&quot;:&quot;Villela&quot;,&quot;given&quot;:&quot;Helena Dias Muller&quot;,&quot;parse-names&quot;:false,&quot;dropping-particle&quot;:&quot;&quot;,&quot;non-dropping-particle&quot;:&quot;&quot;},{&quot;family&quot;:&quot;Osman&quot;,&quot;given&quot;:&quot;Eslam Osama&quot;,&quot;parse-names&quot;:false,&quot;dropping-particle&quot;:&quot;&quot;,&quot;non-dropping-particle&quot;:&quot;&quot;},{&quot;family&quot;:&quot;Santoro&quot;,&quot;given&quot;:&quot;Erika&quot;,&quot;parse-names&quot;:false,&quot;dropping-particle&quot;:&quot;&quot;,&quot;non-dropping-particle&quot;:&quot;&quot;},{&quot;family&quot;:&quot;Curdia&quot;,&quot;given&quot;:&quot;Joao&quot;,&quot;parse-names&quot;:false,&quot;dropping-particle&quot;:&quot;&quot;,&quot;non-dropping-particle&quot;:&quot;&quot;},{&quot;family&quot;:&quot;Rosado&quot;,&quot;given&quot;:&quot;Joao&quot;,&quot;parse-names&quot;:false,&quot;dropping-particle&quot;:&quot;&quot;,&quot;non-dropping-particle&quot;:&quot;&quot;},{&quot;family&quot;:&quot;Cardoso&quot;,&quot;given&quot;:&quot;Pedro M.&quot;,&quot;parse-names&quot;:false,&quot;dropping-particle&quot;:&quot;&quot;,&quot;non-dropping-particle&quot;:&quot;&quot;},{&quot;family&quot;:&quot;Alsaggaf&quot;,&quot;given&quot;:&quot;Ahmed&quot;,&quot;parse-names&quot;:false,&quot;dropping-particle&quot;:&quot;&quot;,&quot;non-dropping-particle&quot;:&quot;&quot;},{&quot;family&quot;:&quot;Barno&quot;,&quot;given&quot;:&quot;Adam&quot;,&quot;parse-names&quot;:false,&quot;dropping-particle&quot;:&quot;&quot;,&quot;non-dropping-particle&quot;:&quot;&quot;},{&quot;family&quot;:&quot;Antony&quot;,&quot;given&quot;:&quot;Chakkiath&quot;,&quot;parse-names&quot;:false,&quot;dropping-particle&quot;:&quot;&quot;,&quot;non-dropping-particle&quot;:&quot;&quot;},{&quot;family&quot;:&quot;Bocanegra&quot;,&quot;given&quot;:&quot;Carolina&quot;,&quot;parse-names&quot;:false,&quot;dropping-particle&quot;:&quot;&quot;,&quot;non-dropping-particle&quot;:&quot;&quot;},{&quot;family&quot;:&quot;Berumen&quot;,&quot;given&quot;:&quot;Michael L.&quot;,&quot;parse-names&quot;:false,&quot;dropping-particle&quot;:&quot;&quot;,&quot;non-dropping-particle&quot;:&quot;&quot;},{&quot;family&quot;:&quot;Voolstra&quot;,&quot;given&quot;:&quot;Christian&quot;,&quot;parse-names&quot;:false,&quot;dropping-particle&quot;:&quot;&quot;,&quot;non-dropping-particle&quot;:&quot;&quot;},{&quot;family&quot;:&quot;Benzoni&quot;,&quot;given&quot;:&quot;Francesca&quot;,&quot;parse-names&quot;:false,&quot;dropping-particle&quot;:&quot;&quot;,&quot;non-dropping-particle&quot;:&quot;&quot;},{&quot;family&quot;:&quot;Carvalho&quot;,&quot;given&quot;:&quot;Susana&quot;,&quot;parse-names&quot;:false,&quot;dropping-particle&quot;:&quot;&quot;,&quot;non-dropping-particle&quot;:&quot;&quot;}],&quot;accessed&quot;:{&quot;date-parts&quot;:[[2024,2,13]]},&quot;DOI&quot;:&quot;10.21203/RS.3.RS-3414265/V1&quot;,&quot;URL&quot;:&quot;https://repository.kaust.edu.sa/handle/10754/695293&quot;,&quot;issued&quot;:{&quot;date-parts&quot;:[[2023,10,31]]},&quot;abstract&quot;:&quot;Publisher Research Square Platform LLC Rights This is a preprint version of a paper and has not been peer reviewed. Archived with thanks to Research Square Platform LLC under a Creative Commons license, details at: https:// creativecommons.org/licenses/by/4.0/ Download date 2024-02-13 08:55:34 Item License https://creativecommons.org/licenses/by/4.0/ Link to Item https://repository.kaust.edu.sa/handle/10754/695293&quot;,&quot;publisher&quot;:&quot;Research Square Platform LLC&quot;,&quot;container-title-short&quot;:&quot;&quot;},&quot;isTemporary&quot;:false}]},{&quot;citationID&quot;:&quot;MENDELEY_CITATION_17957b5d-af62-45d8-9aed-e0e25a1dd485&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&quot;,&quot;citationItems&quot;:[{&quot;id&quot;:&quot;af819b62-0ba5-3885-b128-a29a3d4422c6&quot;,&quot;itemData&quot;:{&quot;type&quot;:&quot;article-journal&quot;,&quot;id&quot;:&quot;af819b62-0ba5-3885-b128-a29a3d4422c6&quot;,&quot;title&quot;:&quot;Diseases of sponges&quot;,&quot;author&quot;:[{&quot;family&quot;:&quot;Luter&quot;,&quot;given&quot;:&quot;Heidi M.&quot;,&quot;parse-names&quot;:false,&quot;dropping-particle&quot;:&quot;&quot;,&quot;non-dropping-particle&quot;:&quot;&quot;},{&quot;family&quot;:&quot;Webster&quot;,&quot;given&quot;:&quot;Nicole S.&quot;,&quot;parse-names&quot;:false,&quot;dropping-particle&quot;:&quot;&quot;,&quot;non-dropping-particle&quot;:&quot;&quot;}],&quot;container-title&quot;:&quot;Invertebrate Pathology&quot;,&quot;accessed&quot;:{&quot;date-parts&quot;:[[2024,3,28]]},&quot;DOI&quot;:&quot;10.1093/OSO/9780198853756.003.0005&quot;,&quot;URL&quot;:&quot;https://academic.oup.com/book/41452/chapter/352819258&quot;,&quot;issued&quot;:{&quot;date-parts&quot;:[[2022,2,8]]},&quot;page&quot;:&quot;109-122&quot;,&quot;publisher&quot;:&quot;Oxford University Press&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F27DC-29FD-FF42-A3E6-58042E02D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4</Pages>
  <Words>127</Words>
  <Characters>724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2024-04-29T15:33:00Z</dcterms:created>
  <dcterms:modified xsi:type="dcterms:W3CDTF">2024-04-29T15:33:00Z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tEnagoUniqueKey">
    <vt:lpwstr>|051712b28b95e5f-8325-4c7d-894a-a1707673768001-3157e0bb</vt:lpwstr>
  </property>
  <property fmtid="{D5CDD505-2E9C-101B-9397-08002B2CF9AE}" pid="3" name="TrinkaCustomProp">
    <vt:lpwstr>afbc863f568d44718bf45d94e2268e04</vt:lpwstr>
  </property>
  <property fmtid="{D5CDD505-2E9C-101B-9397-08002B2CF9AE}" pid="4" name="CustomProp">
    <vt:lpwstr>a0efd62bf4c2409b83ec92fbdf773d07</vt:lpwstr>
  </property>
</Properties>
</file>