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148206" w14:textId="77777777" w:rsidR="00F33955" w:rsidRDefault="00F33955" w:rsidP="00F33955">
      <w:pPr>
        <w:pStyle w:val="Articletitre1"/>
      </w:pPr>
      <w:r w:rsidRPr="08A30506">
        <w:t xml:space="preserve">Additional file 3: </w:t>
      </w:r>
    </w:p>
    <w:p w14:paraId="1E019C90" w14:textId="2A6AE105" w:rsidR="00F33955" w:rsidRPr="009E3796" w:rsidRDefault="00F33955" w:rsidP="00F33955">
      <w:pPr>
        <w:pStyle w:val="StyleArtcile"/>
        <w:rPr>
          <w:rFonts w:eastAsia="Times New Roman" w:cs="Times New Roman"/>
          <w:b/>
          <w:szCs w:val="24"/>
        </w:rPr>
      </w:pPr>
      <w:r w:rsidRPr="009E3796">
        <w:rPr>
          <w:rFonts w:eastAsia="Times New Roman" w:cs="Times New Roman"/>
          <w:b/>
          <w:szCs w:val="24"/>
        </w:rPr>
        <w:t xml:space="preserve">Figure S4. </w:t>
      </w:r>
      <w:r w:rsidR="009E3796">
        <w:rPr>
          <w:rFonts w:eastAsia="Times New Roman" w:cs="Times New Roman"/>
          <w:b/>
          <w:szCs w:val="24"/>
        </w:rPr>
        <w:t>V</w:t>
      </w:r>
      <w:r w:rsidRPr="009E3796">
        <w:rPr>
          <w:rFonts w:eastAsia="Times New Roman" w:cs="Times New Roman"/>
          <w:b/>
          <w:szCs w:val="24"/>
        </w:rPr>
        <w:t>en</w:t>
      </w:r>
      <w:r w:rsidR="009E3796">
        <w:rPr>
          <w:rFonts w:eastAsia="Times New Roman" w:cs="Times New Roman"/>
          <w:b/>
          <w:szCs w:val="24"/>
        </w:rPr>
        <w:t>n</w:t>
      </w:r>
      <w:r w:rsidRPr="009E3796">
        <w:rPr>
          <w:rFonts w:eastAsia="Times New Roman" w:cs="Times New Roman"/>
          <w:b/>
          <w:szCs w:val="24"/>
        </w:rPr>
        <w:t xml:space="preserve"> diagram of the distribution of pathogen, human, wildlife and vector in selected articles. </w:t>
      </w:r>
    </w:p>
    <w:p w14:paraId="3A868A69" w14:textId="702B90BC" w:rsidR="00F33955" w:rsidRDefault="00F33955" w:rsidP="00F33955">
      <w:pPr>
        <w:pStyle w:val="StyleArtcile"/>
        <w:rPr>
          <w:rFonts w:eastAsia="Times New Roman" w:cs="Times New Roman"/>
          <w:szCs w:val="24"/>
        </w:rPr>
      </w:pPr>
      <w:r>
        <w:rPr>
          <w:rFonts w:eastAsia="Times New Roman" w:cs="Times New Roman"/>
          <w:noProof/>
          <w:szCs w:val="24"/>
        </w:rPr>
        <w:drawing>
          <wp:inline distT="0" distB="0" distL="0" distR="0" wp14:anchorId="525C662B" wp14:editId="6830B790">
            <wp:extent cx="5760720" cy="576072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Venn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631DC" w14:textId="77777777" w:rsidR="00F33955" w:rsidRDefault="00F33955" w:rsidP="00F33955">
      <w:pPr>
        <w:pStyle w:val="StyleArtcile"/>
        <w:rPr>
          <w:rFonts w:eastAsia="Times New Roman" w:cs="Times New Roman"/>
          <w:szCs w:val="24"/>
        </w:rPr>
      </w:pPr>
    </w:p>
    <w:p w14:paraId="090A111B" w14:textId="77777777" w:rsidR="00F33955" w:rsidRDefault="00F33955" w:rsidP="00F33955">
      <w:pPr>
        <w:pStyle w:val="StyleArtcile"/>
        <w:rPr>
          <w:rFonts w:eastAsia="Times New Roman" w:cs="Times New Roman"/>
          <w:szCs w:val="24"/>
        </w:rPr>
      </w:pPr>
    </w:p>
    <w:p w14:paraId="2351BA50" w14:textId="77777777" w:rsidR="00F33955" w:rsidRDefault="00F33955" w:rsidP="00F33955">
      <w:pPr>
        <w:pStyle w:val="StyleArtcile"/>
        <w:rPr>
          <w:rFonts w:eastAsia="Times New Roman" w:cs="Times New Roman"/>
          <w:szCs w:val="24"/>
        </w:rPr>
      </w:pPr>
    </w:p>
    <w:p w14:paraId="791D471B" w14:textId="77777777" w:rsidR="00F33955" w:rsidRDefault="00F33955" w:rsidP="00F33955">
      <w:pPr>
        <w:pStyle w:val="StyleArtcile"/>
        <w:rPr>
          <w:rFonts w:eastAsia="Times New Roman" w:cs="Times New Roman"/>
          <w:szCs w:val="24"/>
        </w:rPr>
      </w:pPr>
    </w:p>
    <w:p w14:paraId="25BC27DB" w14:textId="77777777" w:rsidR="00F33955" w:rsidRDefault="00F33955" w:rsidP="00F33955">
      <w:pPr>
        <w:pStyle w:val="StyleArtcile"/>
        <w:rPr>
          <w:rFonts w:eastAsia="Times New Roman" w:cs="Times New Roman"/>
          <w:szCs w:val="24"/>
        </w:rPr>
      </w:pPr>
    </w:p>
    <w:p w14:paraId="63A3A3D9" w14:textId="77777777" w:rsidR="00F33955" w:rsidRDefault="00F33955" w:rsidP="00F33955">
      <w:pPr>
        <w:pStyle w:val="StyleArtcile"/>
        <w:rPr>
          <w:rFonts w:eastAsia="Times New Roman" w:cs="Times New Roman"/>
          <w:szCs w:val="24"/>
        </w:rPr>
      </w:pPr>
    </w:p>
    <w:p w14:paraId="01F0082E" w14:textId="77777777" w:rsidR="00F33955" w:rsidRDefault="00F33955" w:rsidP="00F33955">
      <w:pPr>
        <w:pStyle w:val="StyleArtcile"/>
        <w:rPr>
          <w:rFonts w:eastAsia="Times New Roman" w:cs="Times New Roman"/>
          <w:szCs w:val="24"/>
        </w:rPr>
      </w:pPr>
    </w:p>
    <w:p w14:paraId="1003577C" w14:textId="29537659" w:rsidR="00F33955" w:rsidRPr="009E3796" w:rsidRDefault="00F33955" w:rsidP="00F33955">
      <w:pPr>
        <w:pStyle w:val="StyleArtcile"/>
        <w:rPr>
          <w:b/>
          <w:szCs w:val="24"/>
        </w:rPr>
      </w:pPr>
      <w:r w:rsidRPr="009E3796">
        <w:rPr>
          <w:rFonts w:eastAsia="Times New Roman" w:cs="Times New Roman"/>
          <w:b/>
          <w:szCs w:val="24"/>
        </w:rPr>
        <w:lastRenderedPageBreak/>
        <w:t xml:space="preserve">Figure S5. </w:t>
      </w:r>
      <w:r w:rsidRPr="009E3796">
        <w:rPr>
          <w:b/>
          <w:szCs w:val="24"/>
        </w:rPr>
        <w:t>Distribution of forest impacts on the vector presence when considering all collected articles n=111(A) and when considering only empirical studies n=73 (B)</w:t>
      </w:r>
      <w:bookmarkStart w:id="0" w:name="_GoBack"/>
      <w:bookmarkEnd w:id="0"/>
    </w:p>
    <w:p w14:paraId="67002CC1" w14:textId="2AA79663" w:rsidR="00F33955" w:rsidRDefault="00F33955" w:rsidP="00F33955">
      <w:pPr>
        <w:pStyle w:val="StyleArtcile"/>
        <w:rPr>
          <w:sz w:val="28"/>
          <w:szCs w:val="28"/>
        </w:rPr>
      </w:pPr>
    </w:p>
    <w:p w14:paraId="1BE40B16" w14:textId="45FD9FF3" w:rsidR="00F33955" w:rsidRDefault="00F33955" w:rsidP="00F33955">
      <w:pPr>
        <w:pStyle w:val="StyleArtcile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DEE12BB" wp14:editId="76515E9D">
            <wp:extent cx="5760720" cy="3456305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_totalvsempiricvector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5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FF0A2" w14:textId="77777777" w:rsidR="00F33955" w:rsidRDefault="00F33955" w:rsidP="00F33955"/>
    <w:p w14:paraId="72C685A3" w14:textId="77777777" w:rsidR="00712E52" w:rsidRDefault="00712E52"/>
    <w:sectPr w:rsidR="00712E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AD5"/>
    <w:rsid w:val="00016AD5"/>
    <w:rsid w:val="00712E52"/>
    <w:rsid w:val="009E3796"/>
    <w:rsid w:val="00E45128"/>
    <w:rsid w:val="00F3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63834"/>
  <w15:chartTrackingRefBased/>
  <w15:docId w15:val="{967C7E01-A6E3-4DE3-904B-03E71FBB5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3955"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Artcile">
    <w:name w:val="Style Artcile"/>
    <w:basedOn w:val="Normal"/>
    <w:link w:val="StyleArtcileCar"/>
    <w:uiPriority w:val="1"/>
    <w:qFormat/>
    <w:rsid w:val="00E45128"/>
    <w:pPr>
      <w:jc w:val="both"/>
    </w:pPr>
    <w:rPr>
      <w:rFonts w:ascii="Times New Roman" w:hAnsi="Times New Roman"/>
      <w:sz w:val="24"/>
    </w:rPr>
  </w:style>
  <w:style w:type="character" w:customStyle="1" w:styleId="StyleArtcileCar">
    <w:name w:val="Style Artcile Car"/>
    <w:basedOn w:val="Policepardfaut"/>
    <w:link w:val="StyleArtcile"/>
    <w:uiPriority w:val="1"/>
    <w:rsid w:val="00E45128"/>
    <w:rPr>
      <w:rFonts w:ascii="Times New Roman" w:hAnsi="Times New Roman"/>
      <w:sz w:val="24"/>
      <w:lang w:val="en-GB"/>
    </w:rPr>
  </w:style>
  <w:style w:type="paragraph" w:customStyle="1" w:styleId="Articletitre1">
    <w:name w:val="Article titre 1"/>
    <w:basedOn w:val="StyleArtcile"/>
    <w:link w:val="Articletitre1Car"/>
    <w:qFormat/>
    <w:rsid w:val="00E45128"/>
    <w:rPr>
      <w:b/>
      <w:sz w:val="32"/>
    </w:rPr>
  </w:style>
  <w:style w:type="character" w:customStyle="1" w:styleId="Articletitre1Car">
    <w:name w:val="Article titre 1 Car"/>
    <w:basedOn w:val="StyleArtcileCar"/>
    <w:link w:val="Articletitre1"/>
    <w:rsid w:val="00E45128"/>
    <w:rPr>
      <w:rFonts w:ascii="Times New Roman" w:hAnsi="Times New Roman"/>
      <w:b/>
      <w:sz w:val="32"/>
      <w:lang w:val="en-GB"/>
    </w:rPr>
  </w:style>
  <w:style w:type="paragraph" w:customStyle="1" w:styleId="Articletitre2">
    <w:name w:val="Article titre 2"/>
    <w:basedOn w:val="Articletitre1"/>
    <w:link w:val="Articletitre2Car"/>
    <w:qFormat/>
    <w:rsid w:val="00E45128"/>
    <w:rPr>
      <w:sz w:val="28"/>
    </w:rPr>
  </w:style>
  <w:style w:type="character" w:customStyle="1" w:styleId="Articletitre2Car">
    <w:name w:val="Article titre 2 Car"/>
    <w:basedOn w:val="Articletitre1Car"/>
    <w:link w:val="Articletitre2"/>
    <w:rsid w:val="00E45128"/>
    <w:rPr>
      <w:rFonts w:ascii="Times New Roman" w:hAnsi="Times New Roman"/>
      <w:b/>
      <w:sz w:val="28"/>
      <w:lang w:val="en-GB"/>
    </w:rPr>
  </w:style>
  <w:style w:type="paragraph" w:customStyle="1" w:styleId="Articletitre3">
    <w:name w:val="Article titre 3"/>
    <w:basedOn w:val="Articletitre2"/>
    <w:link w:val="Articletitre3Car"/>
    <w:qFormat/>
    <w:rsid w:val="00E45128"/>
    <w:rPr>
      <w:b w:val="0"/>
      <w:i/>
    </w:rPr>
  </w:style>
  <w:style w:type="character" w:customStyle="1" w:styleId="Articletitre3Car">
    <w:name w:val="Article titre 3 Car"/>
    <w:basedOn w:val="Articletitre2Car"/>
    <w:link w:val="Articletitre3"/>
    <w:rsid w:val="00E45128"/>
    <w:rPr>
      <w:rFonts w:ascii="Times New Roman" w:hAnsi="Times New Roman"/>
      <w:b w:val="0"/>
      <w:i/>
      <w:sz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47</Words>
  <Characters>261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Nolwenn BLACHE</dc:creator>
  <cp:keywords/>
  <dc:description/>
  <cp:lastModifiedBy>Nolwenn BLACHE</cp:lastModifiedBy>
  <cp:revision>3</cp:revision>
  <dcterms:created xsi:type="dcterms:W3CDTF">2024-02-29T08:07:00Z</dcterms:created>
  <dcterms:modified xsi:type="dcterms:W3CDTF">2024-02-29T08:33:00Z</dcterms:modified>
</cp:coreProperties>
</file>