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CE2D0" w14:textId="4DC2B622" w:rsidR="00723107" w:rsidRPr="00434591" w:rsidRDefault="00434591">
      <w:pPr>
        <w:rPr>
          <w:rFonts w:asciiTheme="majorBidi" w:hAnsiTheme="majorBidi" w:cstheme="majorBidi"/>
        </w:rPr>
      </w:pPr>
      <w:r w:rsidRPr="00D07A37">
        <w:rPr>
          <w:rFonts w:asciiTheme="majorBidi" w:hAnsiTheme="majorBidi" w:cstheme="majorBidi"/>
          <w:b/>
          <w:bCs/>
        </w:rPr>
        <w:t>Supplementary Table 1</w:t>
      </w:r>
      <w:r w:rsidRPr="00434591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 Relative mRNA expression of cytokines.</w:t>
      </w:r>
    </w:p>
    <w:tbl>
      <w:tblPr>
        <w:tblStyle w:val="TableGrid"/>
        <w:tblW w:w="11970" w:type="dxa"/>
        <w:tblInd w:w="-1265" w:type="dxa"/>
        <w:tblLook w:val="04A0" w:firstRow="1" w:lastRow="0" w:firstColumn="1" w:lastColumn="0" w:noHBand="0" w:noVBand="1"/>
      </w:tblPr>
      <w:tblGrid>
        <w:gridCol w:w="989"/>
        <w:gridCol w:w="3412"/>
        <w:gridCol w:w="1707"/>
        <w:gridCol w:w="1706"/>
        <w:gridCol w:w="3409"/>
        <w:gridCol w:w="747"/>
      </w:tblGrid>
      <w:tr w:rsidR="00D07A37" w:rsidRPr="00135C4A" w14:paraId="456D8B92" w14:textId="77777777" w:rsidTr="00647D7C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56227BA2" w14:textId="2B2C485D" w:rsidR="00D07A37" w:rsidRPr="00135C4A" w:rsidRDefault="00D07A3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5119" w:type="dxa"/>
            <w:gridSpan w:val="2"/>
            <w:shd w:val="clear" w:color="auto" w:fill="BFBFBF" w:themeFill="background1" w:themeFillShade="BF"/>
            <w:vAlign w:val="center"/>
          </w:tcPr>
          <w:p w14:paraId="03EDCD4C" w14:textId="25601508" w:rsidR="00D07A37" w:rsidRPr="00135C4A" w:rsidRDefault="00D07A37" w:rsidP="00D07A3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AS (n=80)</w:t>
            </w:r>
          </w:p>
        </w:tc>
        <w:tc>
          <w:tcPr>
            <w:tcW w:w="5115" w:type="dxa"/>
            <w:gridSpan w:val="2"/>
            <w:shd w:val="clear" w:color="auto" w:fill="BFBFBF" w:themeFill="background1" w:themeFillShade="BF"/>
            <w:vAlign w:val="center"/>
          </w:tcPr>
          <w:p w14:paraId="57C20446" w14:textId="5F4824C7" w:rsidR="00D07A37" w:rsidRPr="00135C4A" w:rsidRDefault="00D07A37" w:rsidP="00D07A3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 (n=80)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1F240F59" w14:textId="795636F9" w:rsidR="00D07A37" w:rsidRPr="00135C4A" w:rsidRDefault="00D07A37" w:rsidP="00E12C9D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value</w:t>
            </w:r>
          </w:p>
        </w:tc>
      </w:tr>
      <w:tr w:rsidR="00D07A37" w:rsidRPr="00135C4A" w14:paraId="25C40136" w14:textId="77777777" w:rsidTr="00647D7C">
        <w:tc>
          <w:tcPr>
            <w:tcW w:w="989" w:type="dxa"/>
            <w:vAlign w:val="center"/>
          </w:tcPr>
          <w:p w14:paraId="16902966" w14:textId="72C7DE6F" w:rsidR="00D07A37" w:rsidRPr="00135C4A" w:rsidRDefault="00D07A3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5119" w:type="dxa"/>
            <w:gridSpan w:val="2"/>
            <w:vAlign w:val="center"/>
          </w:tcPr>
          <w:p w14:paraId="3390DADD" w14:textId="33B2CBAC" w:rsidR="00D07A37" w:rsidRPr="00135C4A" w:rsidRDefault="00D07A37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9.48±2.84</w:t>
            </w:r>
          </w:p>
        </w:tc>
        <w:tc>
          <w:tcPr>
            <w:tcW w:w="5115" w:type="dxa"/>
            <w:gridSpan w:val="2"/>
            <w:vAlign w:val="center"/>
          </w:tcPr>
          <w:p w14:paraId="0957ACA8" w14:textId="6D069B9C" w:rsidR="00D07A37" w:rsidRPr="00135C4A" w:rsidRDefault="00D07A37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3.32±1.55</w:t>
            </w:r>
          </w:p>
        </w:tc>
        <w:tc>
          <w:tcPr>
            <w:tcW w:w="747" w:type="dxa"/>
            <w:vAlign w:val="center"/>
          </w:tcPr>
          <w:p w14:paraId="5F143862" w14:textId="5D6A0715" w:rsidR="00D07A37" w:rsidRPr="00135C4A" w:rsidRDefault="00D07A37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D07A37" w:rsidRPr="00135C4A" w14:paraId="70B5E0D6" w14:textId="77777777" w:rsidTr="00647D7C">
        <w:tc>
          <w:tcPr>
            <w:tcW w:w="989" w:type="dxa"/>
            <w:vAlign w:val="center"/>
          </w:tcPr>
          <w:p w14:paraId="6B6F46E3" w14:textId="77305400" w:rsidR="00D07A37" w:rsidRPr="00135C4A" w:rsidRDefault="00D07A37" w:rsidP="0043459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5119" w:type="dxa"/>
            <w:gridSpan w:val="2"/>
            <w:vAlign w:val="center"/>
          </w:tcPr>
          <w:p w14:paraId="26FF5D3D" w14:textId="5E059501" w:rsidR="00D07A37" w:rsidRPr="00135C4A" w:rsidRDefault="00D07A37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3.94±</w:t>
            </w:r>
            <w:r w:rsidR="00647D7C">
              <w:rPr>
                <w:rFonts w:asciiTheme="majorBidi" w:hAnsiTheme="majorBidi" w:cstheme="majorBidi"/>
                <w:sz w:val="16"/>
                <w:szCs w:val="16"/>
              </w:rPr>
              <w:t>1.98</w:t>
            </w:r>
          </w:p>
        </w:tc>
        <w:tc>
          <w:tcPr>
            <w:tcW w:w="5115" w:type="dxa"/>
            <w:gridSpan w:val="2"/>
            <w:vAlign w:val="center"/>
          </w:tcPr>
          <w:p w14:paraId="7B5C343D" w14:textId="0AB73C9B" w:rsidR="00D07A37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2.41±1.20</w:t>
            </w:r>
          </w:p>
        </w:tc>
        <w:tc>
          <w:tcPr>
            <w:tcW w:w="747" w:type="dxa"/>
            <w:vAlign w:val="center"/>
          </w:tcPr>
          <w:p w14:paraId="3DFB6747" w14:textId="77D27606" w:rsidR="00D07A37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0.0084</w:t>
            </w:r>
          </w:p>
        </w:tc>
      </w:tr>
      <w:tr w:rsidR="00D07A37" w:rsidRPr="00135C4A" w14:paraId="29C4BD1E" w14:textId="77777777" w:rsidTr="00647D7C">
        <w:tc>
          <w:tcPr>
            <w:tcW w:w="989" w:type="dxa"/>
            <w:vAlign w:val="center"/>
          </w:tcPr>
          <w:p w14:paraId="0C7F6DFA" w14:textId="282209A1" w:rsidR="00D07A37" w:rsidRPr="00135C4A" w:rsidRDefault="00D07A3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5119" w:type="dxa"/>
            <w:gridSpan w:val="2"/>
            <w:vAlign w:val="center"/>
          </w:tcPr>
          <w:p w14:paraId="0FAAC998" w14:textId="3D8AA06E" w:rsidR="00D07A37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0.54±0.11</w:t>
            </w:r>
          </w:p>
        </w:tc>
        <w:tc>
          <w:tcPr>
            <w:tcW w:w="5115" w:type="dxa"/>
            <w:gridSpan w:val="2"/>
            <w:vAlign w:val="center"/>
          </w:tcPr>
          <w:p w14:paraId="75F8E183" w14:textId="58915969" w:rsidR="00D07A37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1.23±0.88</w:t>
            </w:r>
          </w:p>
        </w:tc>
        <w:tc>
          <w:tcPr>
            <w:tcW w:w="747" w:type="dxa"/>
            <w:vAlign w:val="center"/>
          </w:tcPr>
          <w:p w14:paraId="15E5BE5D" w14:textId="0D75C0C1" w:rsidR="00D07A37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0.0024</w:t>
            </w:r>
          </w:p>
        </w:tc>
      </w:tr>
      <w:tr w:rsidR="00D07A37" w:rsidRPr="00135C4A" w14:paraId="51ABF205" w14:textId="77777777" w:rsidTr="00647D7C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7B97FEBD" w14:textId="26D54F4A" w:rsidR="00D07A37" w:rsidRPr="00135C4A" w:rsidRDefault="00D07A3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5119" w:type="dxa"/>
            <w:gridSpan w:val="2"/>
            <w:tcBorders>
              <w:bottom w:val="single" w:sz="4" w:space="0" w:color="auto"/>
            </w:tcBorders>
            <w:vAlign w:val="center"/>
          </w:tcPr>
          <w:p w14:paraId="11148682" w14:textId="0CD78B1D" w:rsidR="00D07A37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0.88±0.14</w:t>
            </w:r>
          </w:p>
        </w:tc>
        <w:tc>
          <w:tcPr>
            <w:tcW w:w="5115" w:type="dxa"/>
            <w:gridSpan w:val="2"/>
            <w:tcBorders>
              <w:bottom w:val="single" w:sz="4" w:space="0" w:color="auto"/>
            </w:tcBorders>
            <w:vAlign w:val="center"/>
          </w:tcPr>
          <w:p w14:paraId="089FE3E2" w14:textId="60D0FCBB" w:rsidR="00D07A37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0.98±0.17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486123EC" w14:textId="37A4C962" w:rsidR="00D07A37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D07A37" w:rsidRPr="00135C4A" w14:paraId="3A05CCCB" w14:textId="77777777" w:rsidTr="00647D7C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4C708920" w14:textId="279910C4" w:rsidR="00D07A37" w:rsidRPr="00135C4A" w:rsidRDefault="00D07A3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19" w:type="dxa"/>
            <w:gridSpan w:val="2"/>
            <w:shd w:val="clear" w:color="auto" w:fill="BFBFBF" w:themeFill="background1" w:themeFillShade="BF"/>
            <w:vAlign w:val="center"/>
          </w:tcPr>
          <w:p w14:paraId="14496C44" w14:textId="6F12F227" w:rsidR="00D07A37" w:rsidRPr="00135C4A" w:rsidRDefault="00D07A37" w:rsidP="00D07A3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HLA-B27-Pos AS (n=64)</w:t>
            </w:r>
          </w:p>
        </w:tc>
        <w:tc>
          <w:tcPr>
            <w:tcW w:w="5115" w:type="dxa"/>
            <w:gridSpan w:val="2"/>
            <w:shd w:val="clear" w:color="auto" w:fill="BFBFBF" w:themeFill="background1" w:themeFillShade="BF"/>
            <w:vAlign w:val="center"/>
          </w:tcPr>
          <w:p w14:paraId="116C0AAC" w14:textId="23B82B95" w:rsidR="00D07A37" w:rsidRPr="00135C4A" w:rsidRDefault="00D07A37" w:rsidP="00D07A3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 (n=80)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0F75ECB0" w14:textId="78F606B3" w:rsidR="00D07A37" w:rsidRPr="00135C4A" w:rsidRDefault="00D07A37" w:rsidP="00E12C9D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AB06EC" w:rsidRPr="00135C4A" w14:paraId="57228C5B" w14:textId="77777777" w:rsidTr="00647D7C">
        <w:tc>
          <w:tcPr>
            <w:tcW w:w="989" w:type="dxa"/>
            <w:vAlign w:val="center"/>
          </w:tcPr>
          <w:p w14:paraId="0B8E4BB6" w14:textId="57C5F1D7" w:rsidR="00AB06EC" w:rsidRPr="00135C4A" w:rsidRDefault="00AB06EC" w:rsidP="00AB06E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5119" w:type="dxa"/>
            <w:gridSpan w:val="2"/>
            <w:vAlign w:val="center"/>
          </w:tcPr>
          <w:p w14:paraId="6CFB2EED" w14:textId="4F0A3B7E" w:rsidR="00AB06EC" w:rsidRPr="00647D7C" w:rsidRDefault="00AB06EC" w:rsidP="00642E1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9.98±2.79</w:t>
            </w:r>
          </w:p>
        </w:tc>
        <w:tc>
          <w:tcPr>
            <w:tcW w:w="5115" w:type="dxa"/>
            <w:gridSpan w:val="2"/>
            <w:vAlign w:val="center"/>
          </w:tcPr>
          <w:p w14:paraId="193A114C" w14:textId="07EE65AD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3.32±1.55</w:t>
            </w:r>
          </w:p>
        </w:tc>
        <w:tc>
          <w:tcPr>
            <w:tcW w:w="747" w:type="dxa"/>
            <w:vAlign w:val="center"/>
          </w:tcPr>
          <w:p w14:paraId="7FC8D865" w14:textId="479E97E1" w:rsidR="00AB06EC" w:rsidRPr="00135C4A" w:rsidRDefault="00AB06E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AB06EC" w:rsidRPr="00135C4A" w14:paraId="07EDAA88" w14:textId="77777777" w:rsidTr="00647D7C">
        <w:tc>
          <w:tcPr>
            <w:tcW w:w="989" w:type="dxa"/>
            <w:vAlign w:val="center"/>
          </w:tcPr>
          <w:p w14:paraId="636F6E07" w14:textId="5FDBAE01" w:rsidR="00AB06EC" w:rsidRPr="00135C4A" w:rsidRDefault="00AB06EC" w:rsidP="00AB06E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5119" w:type="dxa"/>
            <w:gridSpan w:val="2"/>
            <w:vAlign w:val="center"/>
          </w:tcPr>
          <w:p w14:paraId="44DCDCC2" w14:textId="5D63E3BE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4.10±2.1</w:t>
            </w:r>
          </w:p>
        </w:tc>
        <w:tc>
          <w:tcPr>
            <w:tcW w:w="5115" w:type="dxa"/>
            <w:gridSpan w:val="2"/>
            <w:vAlign w:val="center"/>
          </w:tcPr>
          <w:p w14:paraId="61565D8F" w14:textId="4B041ECA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2.41±1.20</w:t>
            </w:r>
          </w:p>
        </w:tc>
        <w:tc>
          <w:tcPr>
            <w:tcW w:w="747" w:type="dxa"/>
            <w:vAlign w:val="center"/>
          </w:tcPr>
          <w:p w14:paraId="74700145" w14:textId="604DE785" w:rsidR="00AB06EC" w:rsidRPr="00135C4A" w:rsidRDefault="00AB06E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</w:t>
            </w:r>
            <w:r w:rsidR="00642E19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</w:tr>
      <w:tr w:rsidR="00AB06EC" w:rsidRPr="00135C4A" w14:paraId="62AE70BF" w14:textId="77777777" w:rsidTr="00647D7C">
        <w:tc>
          <w:tcPr>
            <w:tcW w:w="989" w:type="dxa"/>
            <w:vAlign w:val="center"/>
          </w:tcPr>
          <w:p w14:paraId="1367626B" w14:textId="09AF4198" w:rsidR="00AB06EC" w:rsidRPr="00135C4A" w:rsidRDefault="00AB06EC" w:rsidP="00AB06E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5119" w:type="dxa"/>
            <w:gridSpan w:val="2"/>
            <w:vAlign w:val="center"/>
          </w:tcPr>
          <w:p w14:paraId="003761D1" w14:textId="2E19E21C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0.51±0.089</w:t>
            </w:r>
          </w:p>
        </w:tc>
        <w:tc>
          <w:tcPr>
            <w:tcW w:w="5115" w:type="dxa"/>
            <w:gridSpan w:val="2"/>
            <w:vAlign w:val="center"/>
          </w:tcPr>
          <w:p w14:paraId="24A2ED61" w14:textId="30D2835E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1.23±0.88</w:t>
            </w:r>
          </w:p>
        </w:tc>
        <w:tc>
          <w:tcPr>
            <w:tcW w:w="747" w:type="dxa"/>
            <w:vAlign w:val="center"/>
          </w:tcPr>
          <w:p w14:paraId="6D835706" w14:textId="03912E1E" w:rsidR="00AB06EC" w:rsidRPr="00135C4A" w:rsidRDefault="00AB06E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</w:tr>
      <w:tr w:rsidR="00AB06EC" w:rsidRPr="00135C4A" w14:paraId="707F66BD" w14:textId="77777777" w:rsidTr="00647D7C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59283B0F" w14:textId="237426E8" w:rsidR="00AB06EC" w:rsidRPr="00135C4A" w:rsidRDefault="00AB06EC" w:rsidP="00AB06E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5119" w:type="dxa"/>
            <w:gridSpan w:val="2"/>
            <w:tcBorders>
              <w:bottom w:val="single" w:sz="4" w:space="0" w:color="auto"/>
            </w:tcBorders>
            <w:vAlign w:val="center"/>
          </w:tcPr>
          <w:p w14:paraId="776E88F6" w14:textId="692C5C23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0.81±0.10</w:t>
            </w:r>
          </w:p>
        </w:tc>
        <w:tc>
          <w:tcPr>
            <w:tcW w:w="5115" w:type="dxa"/>
            <w:gridSpan w:val="2"/>
            <w:tcBorders>
              <w:bottom w:val="single" w:sz="4" w:space="0" w:color="auto"/>
            </w:tcBorders>
            <w:vAlign w:val="center"/>
          </w:tcPr>
          <w:p w14:paraId="5F4D19FA" w14:textId="6C259B3E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0.98±0.17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37EBEA11" w14:textId="7C6D2B5F" w:rsidR="00AB06EC" w:rsidRPr="00135C4A" w:rsidRDefault="00AB06E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7EEC0F7F" w14:textId="77777777" w:rsidTr="00647D7C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62955552" w14:textId="77777777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15F723F3" w14:textId="401AEF31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(GG) AS (n=15)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452AF01A" w14:textId="3CDB2702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(GA) AS (n=40)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5E446849" w14:textId="793BDB73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(AA) AS (n=25)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1B49F295" w14:textId="2BEA802F" w:rsidR="00647D7C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47D7C" w:rsidRPr="00135C4A" w14:paraId="10410D60" w14:textId="77777777" w:rsidTr="00647D7C">
        <w:tc>
          <w:tcPr>
            <w:tcW w:w="989" w:type="dxa"/>
            <w:vAlign w:val="center"/>
          </w:tcPr>
          <w:p w14:paraId="411B8561" w14:textId="27528AAC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57D8B905" w14:textId="541B0FA6" w:rsidR="00647D7C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9.25±1.24</w:t>
            </w:r>
          </w:p>
        </w:tc>
        <w:tc>
          <w:tcPr>
            <w:tcW w:w="3413" w:type="dxa"/>
            <w:gridSpan w:val="2"/>
            <w:vAlign w:val="center"/>
          </w:tcPr>
          <w:p w14:paraId="303EEC67" w14:textId="769279D8" w:rsidR="00647D7C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9.28±0.99</w:t>
            </w:r>
          </w:p>
        </w:tc>
        <w:tc>
          <w:tcPr>
            <w:tcW w:w="3409" w:type="dxa"/>
            <w:vAlign w:val="center"/>
          </w:tcPr>
          <w:p w14:paraId="16FF27AF" w14:textId="7045D896" w:rsidR="00647D7C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9.10±0.87</w:t>
            </w:r>
          </w:p>
        </w:tc>
        <w:tc>
          <w:tcPr>
            <w:tcW w:w="747" w:type="dxa"/>
            <w:vAlign w:val="center"/>
          </w:tcPr>
          <w:p w14:paraId="7900015C" w14:textId="789DC0B2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6170B244" w14:textId="77777777" w:rsidTr="00647D7C">
        <w:tc>
          <w:tcPr>
            <w:tcW w:w="989" w:type="dxa"/>
            <w:vAlign w:val="center"/>
          </w:tcPr>
          <w:p w14:paraId="2AAAE588" w14:textId="249EC1E0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79345B15" w14:textId="2A617439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3.87±0.98</w:t>
            </w:r>
          </w:p>
        </w:tc>
        <w:tc>
          <w:tcPr>
            <w:tcW w:w="3413" w:type="dxa"/>
            <w:gridSpan w:val="2"/>
            <w:vAlign w:val="center"/>
          </w:tcPr>
          <w:p w14:paraId="68973C2C" w14:textId="52E1FCBC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3.97±1.10</w:t>
            </w:r>
          </w:p>
        </w:tc>
        <w:tc>
          <w:tcPr>
            <w:tcW w:w="3409" w:type="dxa"/>
            <w:vAlign w:val="center"/>
          </w:tcPr>
          <w:p w14:paraId="474ABED8" w14:textId="1D319BEF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3.75±0.87</w:t>
            </w:r>
          </w:p>
        </w:tc>
        <w:tc>
          <w:tcPr>
            <w:tcW w:w="747" w:type="dxa"/>
            <w:vAlign w:val="center"/>
          </w:tcPr>
          <w:p w14:paraId="0CEC5475" w14:textId="15B5D3FF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563A307F" w14:textId="77777777" w:rsidTr="00647D7C">
        <w:tc>
          <w:tcPr>
            <w:tcW w:w="989" w:type="dxa"/>
            <w:vAlign w:val="center"/>
          </w:tcPr>
          <w:p w14:paraId="3B73C986" w14:textId="79807C99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6406E5F4" w14:textId="0E54903A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0.55±0.11</w:t>
            </w:r>
          </w:p>
        </w:tc>
        <w:tc>
          <w:tcPr>
            <w:tcW w:w="3413" w:type="dxa"/>
            <w:gridSpan w:val="2"/>
            <w:vAlign w:val="center"/>
          </w:tcPr>
          <w:p w14:paraId="77B0BE65" w14:textId="0F85FA28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0.52±0.08</w:t>
            </w:r>
          </w:p>
        </w:tc>
        <w:tc>
          <w:tcPr>
            <w:tcW w:w="3409" w:type="dxa"/>
            <w:vAlign w:val="center"/>
          </w:tcPr>
          <w:p w14:paraId="19EDD855" w14:textId="04035153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0.56±0.05</w:t>
            </w:r>
          </w:p>
        </w:tc>
        <w:tc>
          <w:tcPr>
            <w:tcW w:w="747" w:type="dxa"/>
            <w:vAlign w:val="center"/>
          </w:tcPr>
          <w:p w14:paraId="52851317" w14:textId="405A3CC5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3E70A9AA" w14:textId="77777777" w:rsidTr="00647D7C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11635B7F" w14:textId="5138EBB2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vAlign w:val="center"/>
          </w:tcPr>
          <w:p w14:paraId="2BB9C512" w14:textId="40164377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0.88±0.14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vAlign w:val="center"/>
          </w:tcPr>
          <w:p w14:paraId="10CA0448" w14:textId="23CC3441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0.94±0.10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center"/>
          </w:tcPr>
          <w:p w14:paraId="57AD0B87" w14:textId="47892113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0.84±0.09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3112EF3C" w14:textId="2A812052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1D04B46C" w14:textId="77777777" w:rsidTr="00647D7C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0329A292" w14:textId="77777777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6F4E7D46" w14:textId="292C4ADB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(GG) HLA-B27-Pos AS (n=13)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3128D627" w14:textId="71CFE6BD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(GA) HLA-B27-Pos AS (n=33)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302F8859" w14:textId="53DE49DC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(AA) HLA-B27-Pos AS (n=18)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06AC59FB" w14:textId="24A02EC9" w:rsidR="00647D7C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47D7C" w:rsidRPr="00135C4A" w14:paraId="6AF296AF" w14:textId="77777777" w:rsidTr="00647D7C">
        <w:tc>
          <w:tcPr>
            <w:tcW w:w="989" w:type="dxa"/>
            <w:vAlign w:val="center"/>
          </w:tcPr>
          <w:p w14:paraId="2A334CA3" w14:textId="0477CB85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0D0FC4B6" w14:textId="5A118F24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9.45±1.28</w:t>
            </w:r>
          </w:p>
        </w:tc>
        <w:tc>
          <w:tcPr>
            <w:tcW w:w="3413" w:type="dxa"/>
            <w:gridSpan w:val="2"/>
            <w:vAlign w:val="center"/>
          </w:tcPr>
          <w:p w14:paraId="30FA3623" w14:textId="6F69A732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9.39±0.99</w:t>
            </w:r>
          </w:p>
        </w:tc>
        <w:tc>
          <w:tcPr>
            <w:tcW w:w="3409" w:type="dxa"/>
            <w:vAlign w:val="center"/>
          </w:tcPr>
          <w:p w14:paraId="09FBA327" w14:textId="7F35435F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9.15±0.98</w:t>
            </w:r>
          </w:p>
        </w:tc>
        <w:tc>
          <w:tcPr>
            <w:tcW w:w="747" w:type="dxa"/>
            <w:vAlign w:val="center"/>
          </w:tcPr>
          <w:p w14:paraId="15AEB8C2" w14:textId="2D4054CE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24AF0DAA" w14:textId="77777777" w:rsidTr="00647D7C">
        <w:tc>
          <w:tcPr>
            <w:tcW w:w="989" w:type="dxa"/>
            <w:vAlign w:val="center"/>
          </w:tcPr>
          <w:p w14:paraId="778B97DB" w14:textId="02C76152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414D9622" w14:textId="48EA045B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3.98±0.97</w:t>
            </w:r>
          </w:p>
        </w:tc>
        <w:tc>
          <w:tcPr>
            <w:tcW w:w="3413" w:type="dxa"/>
            <w:gridSpan w:val="2"/>
            <w:vAlign w:val="center"/>
          </w:tcPr>
          <w:p w14:paraId="58856DA4" w14:textId="2D548F80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4.10±1.10</w:t>
            </w:r>
          </w:p>
        </w:tc>
        <w:tc>
          <w:tcPr>
            <w:tcW w:w="3409" w:type="dxa"/>
            <w:vAlign w:val="center"/>
          </w:tcPr>
          <w:p w14:paraId="11CC1DDF" w14:textId="5D3DB8B0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3.98±0.87</w:t>
            </w:r>
          </w:p>
        </w:tc>
        <w:tc>
          <w:tcPr>
            <w:tcW w:w="747" w:type="dxa"/>
            <w:vAlign w:val="center"/>
          </w:tcPr>
          <w:p w14:paraId="5EA2C010" w14:textId="56FBBC51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3E8D0C70" w14:textId="77777777" w:rsidTr="00647D7C">
        <w:tc>
          <w:tcPr>
            <w:tcW w:w="989" w:type="dxa"/>
            <w:vAlign w:val="center"/>
          </w:tcPr>
          <w:p w14:paraId="6AAC0327" w14:textId="35ED3C83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6401EB8C" w14:textId="1B63CA6F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0.50±0.11</w:t>
            </w:r>
          </w:p>
        </w:tc>
        <w:tc>
          <w:tcPr>
            <w:tcW w:w="3413" w:type="dxa"/>
            <w:gridSpan w:val="2"/>
            <w:vAlign w:val="center"/>
          </w:tcPr>
          <w:p w14:paraId="38B647C8" w14:textId="3DB17F92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0.52±0.08</w:t>
            </w:r>
          </w:p>
        </w:tc>
        <w:tc>
          <w:tcPr>
            <w:tcW w:w="3409" w:type="dxa"/>
            <w:vAlign w:val="center"/>
          </w:tcPr>
          <w:p w14:paraId="43EC890A" w14:textId="0D6940CF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0.47±0.04</w:t>
            </w:r>
          </w:p>
        </w:tc>
        <w:tc>
          <w:tcPr>
            <w:tcW w:w="747" w:type="dxa"/>
            <w:vAlign w:val="center"/>
          </w:tcPr>
          <w:p w14:paraId="6452261D" w14:textId="2AF54744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71D2EA7C" w14:textId="77777777" w:rsidTr="00647D7C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4422FFBA" w14:textId="6937507F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vAlign w:val="center"/>
          </w:tcPr>
          <w:p w14:paraId="0DB950A6" w14:textId="06842621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0.84±0.14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vAlign w:val="center"/>
          </w:tcPr>
          <w:p w14:paraId="1957AE20" w14:textId="41F3B3D6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0.82±0.10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center"/>
          </w:tcPr>
          <w:p w14:paraId="53BFAF7B" w14:textId="7B92B1CD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0.80±0.05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7BBBE1D0" w14:textId="6909B8F5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6AA9A41E" w14:textId="77777777" w:rsidTr="00647D7C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437A960D" w14:textId="77777777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50DB4611" w14:textId="195F003E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(AA)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071BCFBF" w14:textId="063DCE01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(AT)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48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50FD967F" w14:textId="453B0D53" w:rsidR="00647D7C" w:rsidRPr="00135C4A" w:rsidRDefault="00647D7C" w:rsidP="00647D7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(TT)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2B836440" w14:textId="77777777" w:rsidR="00647D7C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47D7C" w:rsidRPr="00135C4A" w14:paraId="0F4C56E5" w14:textId="77777777" w:rsidTr="00647D7C">
        <w:tc>
          <w:tcPr>
            <w:tcW w:w="989" w:type="dxa"/>
            <w:vAlign w:val="center"/>
          </w:tcPr>
          <w:p w14:paraId="33D2B3AE" w14:textId="03F9C3CE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3543FADF" w14:textId="47C2ED52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9.44±1.58</w:t>
            </w:r>
          </w:p>
        </w:tc>
        <w:tc>
          <w:tcPr>
            <w:tcW w:w="3413" w:type="dxa"/>
            <w:gridSpan w:val="2"/>
            <w:vAlign w:val="center"/>
          </w:tcPr>
          <w:p w14:paraId="0BFBFCA1" w14:textId="06EAC144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9.88±1.25</w:t>
            </w:r>
          </w:p>
        </w:tc>
        <w:tc>
          <w:tcPr>
            <w:tcW w:w="3409" w:type="dxa"/>
            <w:vAlign w:val="center"/>
          </w:tcPr>
          <w:p w14:paraId="5D176821" w14:textId="3D93991A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9.98±1.84</w:t>
            </w:r>
          </w:p>
        </w:tc>
        <w:tc>
          <w:tcPr>
            <w:tcW w:w="747" w:type="dxa"/>
            <w:vAlign w:val="center"/>
          </w:tcPr>
          <w:p w14:paraId="6602AA4E" w14:textId="46162BFC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466CA87D" w14:textId="77777777" w:rsidTr="00647D7C">
        <w:tc>
          <w:tcPr>
            <w:tcW w:w="989" w:type="dxa"/>
            <w:vAlign w:val="center"/>
          </w:tcPr>
          <w:p w14:paraId="7EAE3986" w14:textId="1FD970F5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7CE1BB91" w14:textId="55181BC5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3.99±1.12</w:t>
            </w:r>
          </w:p>
        </w:tc>
        <w:tc>
          <w:tcPr>
            <w:tcW w:w="3413" w:type="dxa"/>
            <w:gridSpan w:val="2"/>
            <w:vAlign w:val="center"/>
          </w:tcPr>
          <w:p w14:paraId="7AE5AD79" w14:textId="00C50675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3.68±1.11</w:t>
            </w:r>
          </w:p>
        </w:tc>
        <w:tc>
          <w:tcPr>
            <w:tcW w:w="3409" w:type="dxa"/>
            <w:vAlign w:val="center"/>
          </w:tcPr>
          <w:p w14:paraId="583CE847" w14:textId="1327130A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3.75±1.12</w:t>
            </w:r>
          </w:p>
        </w:tc>
        <w:tc>
          <w:tcPr>
            <w:tcW w:w="747" w:type="dxa"/>
            <w:vAlign w:val="center"/>
          </w:tcPr>
          <w:p w14:paraId="33A7C63C" w14:textId="79527AE0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7BA04160" w14:textId="77777777" w:rsidTr="00647D7C">
        <w:tc>
          <w:tcPr>
            <w:tcW w:w="989" w:type="dxa"/>
            <w:vAlign w:val="center"/>
          </w:tcPr>
          <w:p w14:paraId="5188A232" w14:textId="73CF268A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01C32964" w14:textId="10B8B32E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0.55±0.08</w:t>
            </w:r>
          </w:p>
        </w:tc>
        <w:tc>
          <w:tcPr>
            <w:tcW w:w="3413" w:type="dxa"/>
            <w:gridSpan w:val="2"/>
            <w:vAlign w:val="center"/>
          </w:tcPr>
          <w:p w14:paraId="371790E9" w14:textId="0DB99E28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0.51±0.10</w:t>
            </w:r>
          </w:p>
        </w:tc>
        <w:tc>
          <w:tcPr>
            <w:tcW w:w="3409" w:type="dxa"/>
            <w:vAlign w:val="center"/>
          </w:tcPr>
          <w:p w14:paraId="1E1EFB3D" w14:textId="6DFFF73B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0.56±0.11</w:t>
            </w:r>
          </w:p>
        </w:tc>
        <w:tc>
          <w:tcPr>
            <w:tcW w:w="747" w:type="dxa"/>
            <w:vAlign w:val="center"/>
          </w:tcPr>
          <w:p w14:paraId="25990D4E" w14:textId="106D3642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3ABED2AC" w14:textId="77777777" w:rsidTr="00647D7C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4DF8EA1F" w14:textId="6D067D88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vAlign w:val="center"/>
          </w:tcPr>
          <w:p w14:paraId="613A96FA" w14:textId="1F49863E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0.84±0.12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vAlign w:val="center"/>
          </w:tcPr>
          <w:p w14:paraId="1FBEEE5B" w14:textId="1D38EF65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0.88±0.08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center"/>
          </w:tcPr>
          <w:p w14:paraId="7ACAE45C" w14:textId="266A158D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0.89±0.07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54A78C51" w14:textId="1D1B37A9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3A2F724B" w14:textId="77777777" w:rsidTr="00647D7C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45A4E2C1" w14:textId="77777777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619BF0E2" w14:textId="7E416FBA" w:rsidR="00647D7C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(AA)</w:t>
            </w:r>
            <w:r w:rsidR="005A0F94"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HLA-B27-Pos 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36750816" w14:textId="5CEB5687" w:rsidR="00647D7C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(AT)</w:t>
            </w:r>
            <w:r w:rsidR="005A0F94"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HLA-B27-Pos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42C402BE" w14:textId="3D7AD936" w:rsidR="00647D7C" w:rsidRPr="00135C4A" w:rsidRDefault="00647D7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(TT)</w:t>
            </w:r>
            <w:r w:rsidR="005A0F94"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HLA-B27-Pos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74AA0930" w14:textId="77777777" w:rsidR="00647D7C" w:rsidRPr="00135C4A" w:rsidRDefault="00647D7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47D7C" w:rsidRPr="00135C4A" w14:paraId="69C63187" w14:textId="77777777" w:rsidTr="00647D7C">
        <w:tc>
          <w:tcPr>
            <w:tcW w:w="989" w:type="dxa"/>
            <w:vAlign w:val="center"/>
          </w:tcPr>
          <w:p w14:paraId="23C19836" w14:textId="78718EB2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54F91779" w14:textId="5E21F73A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9.84±1.25</w:t>
            </w:r>
          </w:p>
        </w:tc>
        <w:tc>
          <w:tcPr>
            <w:tcW w:w="3413" w:type="dxa"/>
            <w:gridSpan w:val="2"/>
            <w:vAlign w:val="center"/>
          </w:tcPr>
          <w:p w14:paraId="73065E36" w14:textId="3A692254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9.99±1.10</w:t>
            </w:r>
          </w:p>
        </w:tc>
        <w:tc>
          <w:tcPr>
            <w:tcW w:w="3409" w:type="dxa"/>
            <w:vAlign w:val="center"/>
          </w:tcPr>
          <w:p w14:paraId="565934FA" w14:textId="5A158B2E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9.58±1.12</w:t>
            </w:r>
          </w:p>
        </w:tc>
        <w:tc>
          <w:tcPr>
            <w:tcW w:w="747" w:type="dxa"/>
            <w:vAlign w:val="center"/>
          </w:tcPr>
          <w:p w14:paraId="3752424C" w14:textId="19E10268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0B2C36AF" w14:textId="77777777" w:rsidTr="00647D7C">
        <w:tc>
          <w:tcPr>
            <w:tcW w:w="989" w:type="dxa"/>
            <w:vAlign w:val="center"/>
          </w:tcPr>
          <w:p w14:paraId="7366F2AA" w14:textId="377C2964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4F784FCE" w14:textId="67D8099D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4.00±1.13</w:t>
            </w:r>
          </w:p>
        </w:tc>
        <w:tc>
          <w:tcPr>
            <w:tcW w:w="3413" w:type="dxa"/>
            <w:gridSpan w:val="2"/>
            <w:vAlign w:val="center"/>
          </w:tcPr>
          <w:p w14:paraId="559A68FA" w14:textId="3B67C46F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3.87±1.21</w:t>
            </w:r>
          </w:p>
        </w:tc>
        <w:tc>
          <w:tcPr>
            <w:tcW w:w="3409" w:type="dxa"/>
            <w:vAlign w:val="center"/>
          </w:tcPr>
          <w:p w14:paraId="1FBA222D" w14:textId="7F3131F7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3.94±1.11</w:t>
            </w:r>
          </w:p>
        </w:tc>
        <w:tc>
          <w:tcPr>
            <w:tcW w:w="747" w:type="dxa"/>
            <w:vAlign w:val="center"/>
          </w:tcPr>
          <w:p w14:paraId="42BDECA4" w14:textId="1917E175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750328CB" w14:textId="77777777" w:rsidTr="00647D7C">
        <w:tc>
          <w:tcPr>
            <w:tcW w:w="989" w:type="dxa"/>
            <w:vAlign w:val="center"/>
          </w:tcPr>
          <w:p w14:paraId="3A3A88A7" w14:textId="314CBC5E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72994788" w14:textId="0A4B71F1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0.51±0.08</w:t>
            </w:r>
          </w:p>
        </w:tc>
        <w:tc>
          <w:tcPr>
            <w:tcW w:w="3413" w:type="dxa"/>
            <w:gridSpan w:val="2"/>
            <w:vAlign w:val="center"/>
          </w:tcPr>
          <w:p w14:paraId="7D5A1694" w14:textId="70BFC74B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0.52±0.10</w:t>
            </w:r>
          </w:p>
        </w:tc>
        <w:tc>
          <w:tcPr>
            <w:tcW w:w="3409" w:type="dxa"/>
            <w:vAlign w:val="center"/>
          </w:tcPr>
          <w:p w14:paraId="04211472" w14:textId="38B8B7EE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0.50±0.10</w:t>
            </w:r>
          </w:p>
        </w:tc>
        <w:tc>
          <w:tcPr>
            <w:tcW w:w="747" w:type="dxa"/>
            <w:vAlign w:val="center"/>
          </w:tcPr>
          <w:p w14:paraId="041A0374" w14:textId="266D7F9D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647D7C" w:rsidRPr="00135C4A" w14:paraId="218426F3" w14:textId="77777777" w:rsidTr="00647D7C">
        <w:tc>
          <w:tcPr>
            <w:tcW w:w="989" w:type="dxa"/>
            <w:vAlign w:val="center"/>
          </w:tcPr>
          <w:p w14:paraId="1540E1AB" w14:textId="67E33039" w:rsidR="00647D7C" w:rsidRPr="00135C4A" w:rsidRDefault="00647D7C" w:rsidP="00647D7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vAlign w:val="center"/>
          </w:tcPr>
          <w:p w14:paraId="751E2294" w14:textId="1E05540B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0.80±0.12</w:t>
            </w:r>
          </w:p>
        </w:tc>
        <w:tc>
          <w:tcPr>
            <w:tcW w:w="3413" w:type="dxa"/>
            <w:gridSpan w:val="2"/>
            <w:vAlign w:val="center"/>
          </w:tcPr>
          <w:p w14:paraId="20217038" w14:textId="01C3A066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0.81±0.07</w:t>
            </w:r>
          </w:p>
        </w:tc>
        <w:tc>
          <w:tcPr>
            <w:tcW w:w="3409" w:type="dxa"/>
            <w:vAlign w:val="center"/>
          </w:tcPr>
          <w:p w14:paraId="3DDACFEA" w14:textId="2E257AD8" w:rsidR="00647D7C" w:rsidRPr="00135C4A" w:rsidRDefault="00401CF5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0.82±0.08</w:t>
            </w:r>
          </w:p>
        </w:tc>
        <w:tc>
          <w:tcPr>
            <w:tcW w:w="747" w:type="dxa"/>
            <w:vAlign w:val="center"/>
          </w:tcPr>
          <w:p w14:paraId="0E6706FF" w14:textId="69D85168" w:rsidR="00647D7C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</w:tbl>
    <w:p w14:paraId="56117CC6" w14:textId="3E9CAA92" w:rsidR="00434591" w:rsidRDefault="00434591">
      <w:pPr>
        <w:rPr>
          <w:rFonts w:asciiTheme="majorBidi" w:hAnsiTheme="majorBidi" w:cstheme="majorBidi"/>
        </w:rPr>
      </w:pPr>
    </w:p>
    <w:p w14:paraId="1B48673A" w14:textId="43ACDAC9" w:rsidR="00401CF5" w:rsidRDefault="00401CF5">
      <w:pPr>
        <w:rPr>
          <w:rFonts w:asciiTheme="majorBidi" w:hAnsiTheme="majorBidi" w:cstheme="majorBidi"/>
        </w:rPr>
      </w:pPr>
    </w:p>
    <w:p w14:paraId="59522C22" w14:textId="4073E965" w:rsidR="00401CF5" w:rsidRDefault="00401CF5">
      <w:pPr>
        <w:rPr>
          <w:rFonts w:asciiTheme="majorBidi" w:hAnsiTheme="majorBidi" w:cstheme="majorBidi"/>
        </w:rPr>
      </w:pPr>
    </w:p>
    <w:p w14:paraId="39CDA7C0" w14:textId="21A94559" w:rsidR="00401CF5" w:rsidRDefault="00401CF5">
      <w:pPr>
        <w:rPr>
          <w:rFonts w:asciiTheme="majorBidi" w:hAnsiTheme="majorBidi" w:cstheme="majorBidi"/>
        </w:rPr>
      </w:pPr>
    </w:p>
    <w:p w14:paraId="75D61D94" w14:textId="3239A416" w:rsidR="00401CF5" w:rsidRDefault="00401CF5">
      <w:pPr>
        <w:rPr>
          <w:rFonts w:asciiTheme="majorBidi" w:hAnsiTheme="majorBidi" w:cstheme="majorBidi"/>
        </w:rPr>
      </w:pPr>
    </w:p>
    <w:p w14:paraId="6858BA6E" w14:textId="2EF4F104" w:rsidR="00401CF5" w:rsidRDefault="00401CF5">
      <w:pPr>
        <w:rPr>
          <w:rFonts w:asciiTheme="majorBidi" w:hAnsiTheme="majorBidi" w:cstheme="majorBidi"/>
        </w:rPr>
      </w:pPr>
    </w:p>
    <w:p w14:paraId="05CF053E" w14:textId="7208C661" w:rsidR="00401CF5" w:rsidRDefault="00401CF5">
      <w:pPr>
        <w:rPr>
          <w:rFonts w:asciiTheme="majorBidi" w:hAnsiTheme="majorBidi" w:cstheme="majorBidi"/>
        </w:rPr>
      </w:pPr>
    </w:p>
    <w:p w14:paraId="55AF738B" w14:textId="46F08286" w:rsidR="00401CF5" w:rsidRDefault="00401CF5">
      <w:pPr>
        <w:rPr>
          <w:rFonts w:asciiTheme="majorBidi" w:hAnsiTheme="majorBidi" w:cstheme="majorBidi"/>
        </w:rPr>
      </w:pPr>
    </w:p>
    <w:p w14:paraId="13CC1F28" w14:textId="18D3F828" w:rsidR="00401CF5" w:rsidRDefault="00401CF5">
      <w:pPr>
        <w:rPr>
          <w:rFonts w:asciiTheme="majorBidi" w:hAnsiTheme="majorBidi" w:cstheme="majorBidi"/>
        </w:rPr>
      </w:pPr>
    </w:p>
    <w:p w14:paraId="16E3D9F8" w14:textId="3E2DC4DA" w:rsidR="00401CF5" w:rsidRDefault="00401CF5">
      <w:pPr>
        <w:rPr>
          <w:rFonts w:asciiTheme="majorBidi" w:hAnsiTheme="majorBidi" w:cstheme="majorBidi"/>
        </w:rPr>
      </w:pPr>
    </w:p>
    <w:p w14:paraId="7CE5BD27" w14:textId="149678D5" w:rsidR="00401CF5" w:rsidRDefault="00401CF5">
      <w:pPr>
        <w:rPr>
          <w:rFonts w:asciiTheme="majorBidi" w:hAnsiTheme="majorBidi" w:cstheme="majorBidi"/>
        </w:rPr>
      </w:pPr>
    </w:p>
    <w:p w14:paraId="6BA63A00" w14:textId="630BFBCC" w:rsidR="00401CF5" w:rsidRDefault="00401CF5">
      <w:pPr>
        <w:rPr>
          <w:rFonts w:asciiTheme="majorBidi" w:hAnsiTheme="majorBidi" w:cstheme="majorBidi"/>
        </w:rPr>
      </w:pPr>
    </w:p>
    <w:p w14:paraId="5DC7AD3B" w14:textId="504D8E65" w:rsidR="00401CF5" w:rsidRDefault="00401CF5">
      <w:pPr>
        <w:rPr>
          <w:rFonts w:asciiTheme="majorBidi" w:hAnsiTheme="majorBidi" w:cstheme="majorBidi"/>
        </w:rPr>
      </w:pPr>
    </w:p>
    <w:p w14:paraId="4A5C89FD" w14:textId="5B268BD2" w:rsidR="00401CF5" w:rsidRDefault="00401CF5">
      <w:pPr>
        <w:rPr>
          <w:rFonts w:asciiTheme="majorBidi" w:hAnsiTheme="majorBidi" w:cstheme="majorBidi"/>
        </w:rPr>
      </w:pPr>
    </w:p>
    <w:p w14:paraId="70CEDA1E" w14:textId="4A92A124" w:rsidR="00401CF5" w:rsidRDefault="00401CF5">
      <w:pPr>
        <w:rPr>
          <w:rFonts w:asciiTheme="majorBidi" w:hAnsiTheme="majorBidi" w:cstheme="majorBidi"/>
        </w:rPr>
      </w:pPr>
    </w:p>
    <w:p w14:paraId="13977152" w14:textId="3509527C" w:rsidR="00401CF5" w:rsidRPr="00434591" w:rsidRDefault="00401CF5" w:rsidP="00401CF5">
      <w:pPr>
        <w:rPr>
          <w:rFonts w:asciiTheme="majorBidi" w:hAnsiTheme="majorBidi" w:cstheme="majorBidi"/>
        </w:rPr>
      </w:pPr>
      <w:r w:rsidRPr="00D07A37">
        <w:rPr>
          <w:rFonts w:asciiTheme="majorBidi" w:hAnsiTheme="majorBidi" w:cstheme="majorBidi"/>
          <w:b/>
          <w:bCs/>
        </w:rPr>
        <w:lastRenderedPageBreak/>
        <w:t xml:space="preserve">Supplementary Table </w:t>
      </w:r>
      <w:r>
        <w:rPr>
          <w:rFonts w:asciiTheme="majorBidi" w:hAnsiTheme="majorBidi" w:cstheme="majorBidi"/>
          <w:b/>
          <w:bCs/>
        </w:rPr>
        <w:t>2</w:t>
      </w:r>
      <w:r w:rsidRPr="00434591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 Serum concentration of cytokines.</w:t>
      </w:r>
    </w:p>
    <w:tbl>
      <w:tblPr>
        <w:tblStyle w:val="TableGrid"/>
        <w:tblW w:w="11970" w:type="dxa"/>
        <w:tblInd w:w="-1265" w:type="dxa"/>
        <w:tblLook w:val="04A0" w:firstRow="1" w:lastRow="0" w:firstColumn="1" w:lastColumn="0" w:noHBand="0" w:noVBand="1"/>
      </w:tblPr>
      <w:tblGrid>
        <w:gridCol w:w="989"/>
        <w:gridCol w:w="3412"/>
        <w:gridCol w:w="1707"/>
        <w:gridCol w:w="1706"/>
        <w:gridCol w:w="3409"/>
        <w:gridCol w:w="747"/>
      </w:tblGrid>
      <w:tr w:rsidR="00401CF5" w:rsidRPr="00135C4A" w14:paraId="030008F8" w14:textId="77777777" w:rsidTr="005A0F94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33E319DA" w14:textId="77777777" w:rsidR="00401CF5" w:rsidRPr="00135C4A" w:rsidRDefault="00401CF5" w:rsidP="005A0F94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5119" w:type="dxa"/>
            <w:gridSpan w:val="2"/>
            <w:shd w:val="clear" w:color="auto" w:fill="BFBFBF" w:themeFill="background1" w:themeFillShade="BF"/>
            <w:vAlign w:val="center"/>
          </w:tcPr>
          <w:p w14:paraId="2A63897A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AS (n=80)</w:t>
            </w:r>
          </w:p>
        </w:tc>
        <w:tc>
          <w:tcPr>
            <w:tcW w:w="5115" w:type="dxa"/>
            <w:gridSpan w:val="2"/>
            <w:shd w:val="clear" w:color="auto" w:fill="BFBFBF" w:themeFill="background1" w:themeFillShade="BF"/>
            <w:vAlign w:val="center"/>
          </w:tcPr>
          <w:p w14:paraId="479DD986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 (n=80)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0DAEB91B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value</w:t>
            </w:r>
          </w:p>
        </w:tc>
      </w:tr>
      <w:tr w:rsidR="00401CF5" w:rsidRPr="00135C4A" w14:paraId="7B05D732" w14:textId="77777777" w:rsidTr="005A0F94">
        <w:tc>
          <w:tcPr>
            <w:tcW w:w="989" w:type="dxa"/>
            <w:vAlign w:val="center"/>
          </w:tcPr>
          <w:p w14:paraId="3364C280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5119" w:type="dxa"/>
            <w:gridSpan w:val="2"/>
            <w:vAlign w:val="center"/>
          </w:tcPr>
          <w:p w14:paraId="3B866904" w14:textId="0DDDE710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46.50±13.10</w:t>
            </w:r>
          </w:p>
        </w:tc>
        <w:tc>
          <w:tcPr>
            <w:tcW w:w="5115" w:type="dxa"/>
            <w:gridSpan w:val="2"/>
            <w:vAlign w:val="center"/>
          </w:tcPr>
          <w:p w14:paraId="2E7797FE" w14:textId="56DA7827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19.56±6.48</w:t>
            </w:r>
          </w:p>
        </w:tc>
        <w:tc>
          <w:tcPr>
            <w:tcW w:w="747" w:type="dxa"/>
            <w:vAlign w:val="center"/>
          </w:tcPr>
          <w:p w14:paraId="3D0EC770" w14:textId="090EFDCB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401CF5" w:rsidRPr="00135C4A" w14:paraId="0E001CDE" w14:textId="77777777" w:rsidTr="005A0F94">
        <w:tc>
          <w:tcPr>
            <w:tcW w:w="989" w:type="dxa"/>
            <w:vAlign w:val="center"/>
          </w:tcPr>
          <w:p w14:paraId="2A1D8C41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5119" w:type="dxa"/>
            <w:gridSpan w:val="2"/>
            <w:vAlign w:val="center"/>
          </w:tcPr>
          <w:p w14:paraId="4A9A7374" w14:textId="599C084B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388.9±38.78</w:t>
            </w:r>
          </w:p>
        </w:tc>
        <w:tc>
          <w:tcPr>
            <w:tcW w:w="5115" w:type="dxa"/>
            <w:gridSpan w:val="2"/>
            <w:vAlign w:val="center"/>
          </w:tcPr>
          <w:p w14:paraId="224BFAD1" w14:textId="63F78A94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200.2±24.88</w:t>
            </w:r>
          </w:p>
        </w:tc>
        <w:tc>
          <w:tcPr>
            <w:tcW w:w="747" w:type="dxa"/>
            <w:vAlign w:val="center"/>
          </w:tcPr>
          <w:p w14:paraId="57E1D6F3" w14:textId="741CB68E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</w:t>
            </w:r>
            <w:r w:rsidR="00642E19">
              <w:rPr>
                <w:rFonts w:asciiTheme="majorBidi" w:hAnsiTheme="majorBidi" w:cstheme="majorBidi"/>
                <w:sz w:val="16"/>
                <w:szCs w:val="16"/>
              </w:rPr>
              <w:t>01</w:t>
            </w:r>
          </w:p>
        </w:tc>
      </w:tr>
      <w:tr w:rsidR="00401CF5" w:rsidRPr="00135C4A" w14:paraId="59EB4060" w14:textId="77777777" w:rsidTr="005A0F94">
        <w:tc>
          <w:tcPr>
            <w:tcW w:w="989" w:type="dxa"/>
            <w:vAlign w:val="center"/>
          </w:tcPr>
          <w:p w14:paraId="35603C67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5119" w:type="dxa"/>
            <w:gridSpan w:val="2"/>
            <w:vAlign w:val="center"/>
          </w:tcPr>
          <w:p w14:paraId="47FA0765" w14:textId="52220294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1.89±0.18</w:t>
            </w:r>
          </w:p>
        </w:tc>
        <w:tc>
          <w:tcPr>
            <w:tcW w:w="5115" w:type="dxa"/>
            <w:gridSpan w:val="2"/>
            <w:vAlign w:val="center"/>
          </w:tcPr>
          <w:p w14:paraId="5DFA8E92" w14:textId="56A7C4F6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3.68±1.10</w:t>
            </w:r>
          </w:p>
        </w:tc>
        <w:tc>
          <w:tcPr>
            <w:tcW w:w="747" w:type="dxa"/>
            <w:vAlign w:val="center"/>
          </w:tcPr>
          <w:p w14:paraId="703C71EB" w14:textId="489EA439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</w:t>
            </w:r>
            <w:r w:rsidR="00642E19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</w:tr>
      <w:tr w:rsidR="00401CF5" w:rsidRPr="00135C4A" w14:paraId="01B299B5" w14:textId="77777777" w:rsidTr="005A0F94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31119465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5119" w:type="dxa"/>
            <w:gridSpan w:val="2"/>
            <w:tcBorders>
              <w:bottom w:val="single" w:sz="4" w:space="0" w:color="auto"/>
            </w:tcBorders>
            <w:vAlign w:val="center"/>
          </w:tcPr>
          <w:p w14:paraId="0A76A14A" w14:textId="082119D7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20.4±4.51</w:t>
            </w:r>
          </w:p>
        </w:tc>
        <w:tc>
          <w:tcPr>
            <w:tcW w:w="5115" w:type="dxa"/>
            <w:gridSpan w:val="2"/>
            <w:tcBorders>
              <w:bottom w:val="single" w:sz="4" w:space="0" w:color="auto"/>
            </w:tcBorders>
            <w:vAlign w:val="center"/>
          </w:tcPr>
          <w:p w14:paraId="04164903" w14:textId="0AF7AD50" w:rsidR="00401CF5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23.4±4.21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65FBA33F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2B9344B2" w14:textId="77777777" w:rsidTr="005A0F94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3BBF64DC" w14:textId="77777777" w:rsidR="00401CF5" w:rsidRPr="00135C4A" w:rsidRDefault="00401CF5" w:rsidP="005A0F94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19" w:type="dxa"/>
            <w:gridSpan w:val="2"/>
            <w:shd w:val="clear" w:color="auto" w:fill="BFBFBF" w:themeFill="background1" w:themeFillShade="BF"/>
            <w:vAlign w:val="center"/>
          </w:tcPr>
          <w:p w14:paraId="388D16EE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HLA-B27-Pos AS (n=64)</w:t>
            </w:r>
          </w:p>
        </w:tc>
        <w:tc>
          <w:tcPr>
            <w:tcW w:w="5115" w:type="dxa"/>
            <w:gridSpan w:val="2"/>
            <w:shd w:val="clear" w:color="auto" w:fill="BFBFBF" w:themeFill="background1" w:themeFillShade="BF"/>
            <w:vAlign w:val="center"/>
          </w:tcPr>
          <w:p w14:paraId="17B56C20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 (n=80)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2601BBED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642E19" w:rsidRPr="00135C4A" w14:paraId="0069BAFD" w14:textId="77777777" w:rsidTr="005A0F94">
        <w:tc>
          <w:tcPr>
            <w:tcW w:w="989" w:type="dxa"/>
            <w:vAlign w:val="center"/>
          </w:tcPr>
          <w:p w14:paraId="4BBF3316" w14:textId="77777777" w:rsidR="00642E19" w:rsidRPr="00135C4A" w:rsidRDefault="00642E19" w:rsidP="00642E19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5119" w:type="dxa"/>
            <w:gridSpan w:val="2"/>
            <w:vAlign w:val="center"/>
          </w:tcPr>
          <w:p w14:paraId="0117A558" w14:textId="5D060593" w:rsidR="00642E19" w:rsidRPr="00AB06EC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B06EC">
              <w:rPr>
                <w:rFonts w:asciiTheme="majorBidi" w:hAnsiTheme="majorBidi" w:cstheme="majorBidi"/>
                <w:sz w:val="16"/>
                <w:szCs w:val="16"/>
              </w:rPr>
              <w:t>49.11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±14.21</w:t>
            </w:r>
          </w:p>
        </w:tc>
        <w:tc>
          <w:tcPr>
            <w:tcW w:w="5115" w:type="dxa"/>
            <w:gridSpan w:val="2"/>
            <w:vAlign w:val="center"/>
          </w:tcPr>
          <w:p w14:paraId="032EC5FD" w14:textId="1C59FE19" w:rsidR="00642E19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19.56±6.48</w:t>
            </w:r>
          </w:p>
        </w:tc>
        <w:tc>
          <w:tcPr>
            <w:tcW w:w="747" w:type="dxa"/>
            <w:vAlign w:val="center"/>
          </w:tcPr>
          <w:p w14:paraId="346E240C" w14:textId="28E15690" w:rsidR="00642E19" w:rsidRPr="00135C4A" w:rsidRDefault="00642E19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642E19" w:rsidRPr="00135C4A" w14:paraId="452D4C73" w14:textId="77777777" w:rsidTr="005A0F94">
        <w:tc>
          <w:tcPr>
            <w:tcW w:w="989" w:type="dxa"/>
            <w:vAlign w:val="center"/>
          </w:tcPr>
          <w:p w14:paraId="73371FD6" w14:textId="77777777" w:rsidR="00642E19" w:rsidRPr="00135C4A" w:rsidRDefault="00642E19" w:rsidP="00642E19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5119" w:type="dxa"/>
            <w:gridSpan w:val="2"/>
            <w:vAlign w:val="center"/>
          </w:tcPr>
          <w:p w14:paraId="24CD457A" w14:textId="01AD3EB2" w:rsidR="00642E19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395.4±39.7</w:t>
            </w:r>
          </w:p>
        </w:tc>
        <w:tc>
          <w:tcPr>
            <w:tcW w:w="5115" w:type="dxa"/>
            <w:gridSpan w:val="2"/>
            <w:vAlign w:val="center"/>
          </w:tcPr>
          <w:p w14:paraId="71EF12CA" w14:textId="4375D960" w:rsidR="00642E19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200.2±24.88</w:t>
            </w:r>
          </w:p>
        </w:tc>
        <w:tc>
          <w:tcPr>
            <w:tcW w:w="747" w:type="dxa"/>
            <w:vAlign w:val="center"/>
          </w:tcPr>
          <w:p w14:paraId="7BB0B56F" w14:textId="34C3C026" w:rsidR="00642E19" w:rsidRPr="00135C4A" w:rsidRDefault="00642E19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0.0001</w:t>
            </w:r>
          </w:p>
        </w:tc>
      </w:tr>
      <w:tr w:rsidR="00AB06EC" w:rsidRPr="00135C4A" w14:paraId="725F6919" w14:textId="77777777" w:rsidTr="005A0F94">
        <w:tc>
          <w:tcPr>
            <w:tcW w:w="989" w:type="dxa"/>
            <w:vAlign w:val="center"/>
          </w:tcPr>
          <w:p w14:paraId="75DAAB9F" w14:textId="77777777" w:rsidR="00AB06EC" w:rsidRPr="00135C4A" w:rsidRDefault="00AB06EC" w:rsidP="00AB06E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5119" w:type="dxa"/>
            <w:gridSpan w:val="2"/>
            <w:vAlign w:val="center"/>
          </w:tcPr>
          <w:p w14:paraId="60F6D66A" w14:textId="66AF7159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1.75±0.14</w:t>
            </w:r>
          </w:p>
        </w:tc>
        <w:tc>
          <w:tcPr>
            <w:tcW w:w="5115" w:type="dxa"/>
            <w:gridSpan w:val="2"/>
            <w:vAlign w:val="center"/>
          </w:tcPr>
          <w:p w14:paraId="788C90D2" w14:textId="1B211EFB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3.68±1.10</w:t>
            </w:r>
          </w:p>
        </w:tc>
        <w:tc>
          <w:tcPr>
            <w:tcW w:w="747" w:type="dxa"/>
            <w:vAlign w:val="center"/>
          </w:tcPr>
          <w:p w14:paraId="439CD335" w14:textId="5FE7DF2F" w:rsidR="00AB06EC" w:rsidRPr="00135C4A" w:rsidRDefault="00AB06E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</w:t>
            </w:r>
            <w:r w:rsidR="00642E19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</w:tr>
      <w:tr w:rsidR="00AB06EC" w:rsidRPr="00135C4A" w14:paraId="127B8453" w14:textId="77777777" w:rsidTr="005A0F94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514FE3E9" w14:textId="77777777" w:rsidR="00AB06EC" w:rsidRPr="00135C4A" w:rsidRDefault="00AB06EC" w:rsidP="00AB06EC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5119" w:type="dxa"/>
            <w:gridSpan w:val="2"/>
            <w:tcBorders>
              <w:bottom w:val="single" w:sz="4" w:space="0" w:color="auto"/>
            </w:tcBorders>
            <w:vAlign w:val="center"/>
          </w:tcPr>
          <w:p w14:paraId="00E736FE" w14:textId="0DB88D9B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19.7</w:t>
            </w:r>
            <w:r w:rsidR="005A0F94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4.47</w:t>
            </w:r>
          </w:p>
        </w:tc>
        <w:tc>
          <w:tcPr>
            <w:tcW w:w="5115" w:type="dxa"/>
            <w:gridSpan w:val="2"/>
            <w:tcBorders>
              <w:bottom w:val="single" w:sz="4" w:space="0" w:color="auto"/>
            </w:tcBorders>
            <w:vAlign w:val="center"/>
          </w:tcPr>
          <w:p w14:paraId="41355D7B" w14:textId="60AE3443" w:rsidR="00AB06EC" w:rsidRPr="00135C4A" w:rsidRDefault="00AB06EC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23.4±4.21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374FFBCC" w14:textId="77777777" w:rsidR="00AB06EC" w:rsidRPr="00135C4A" w:rsidRDefault="00AB06EC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5991CB33" w14:textId="77777777" w:rsidTr="005A0F94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27901502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5D82B1AF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(GG) AS (n=15)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79E77D1C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(GA) AS (n=40)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40B782A6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(AA) AS (n=25)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5B1BEE4C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401CF5" w:rsidRPr="00135C4A" w14:paraId="144BEF71" w14:textId="77777777" w:rsidTr="005A0F94">
        <w:tc>
          <w:tcPr>
            <w:tcW w:w="989" w:type="dxa"/>
            <w:vAlign w:val="center"/>
          </w:tcPr>
          <w:p w14:paraId="492D4B74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69B47881" w14:textId="209B40F0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45.11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±13.52</w:t>
            </w:r>
          </w:p>
        </w:tc>
        <w:tc>
          <w:tcPr>
            <w:tcW w:w="3413" w:type="dxa"/>
            <w:gridSpan w:val="2"/>
            <w:vAlign w:val="center"/>
          </w:tcPr>
          <w:p w14:paraId="4B7FE51F" w14:textId="1AB6062A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45.53±1.01</w:t>
            </w:r>
          </w:p>
        </w:tc>
        <w:tc>
          <w:tcPr>
            <w:tcW w:w="3409" w:type="dxa"/>
            <w:vAlign w:val="center"/>
          </w:tcPr>
          <w:p w14:paraId="0485C48F" w14:textId="736C0CF7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46.02±13.21</w:t>
            </w:r>
          </w:p>
        </w:tc>
        <w:tc>
          <w:tcPr>
            <w:tcW w:w="747" w:type="dxa"/>
            <w:vAlign w:val="center"/>
          </w:tcPr>
          <w:p w14:paraId="1AD263D0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6CCF8395" w14:textId="77777777" w:rsidTr="005A0F94">
        <w:tc>
          <w:tcPr>
            <w:tcW w:w="989" w:type="dxa"/>
            <w:vAlign w:val="center"/>
          </w:tcPr>
          <w:p w14:paraId="402D8377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2D1935A9" w14:textId="073B9D83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389.2±39.8</w:t>
            </w:r>
          </w:p>
        </w:tc>
        <w:tc>
          <w:tcPr>
            <w:tcW w:w="3413" w:type="dxa"/>
            <w:gridSpan w:val="2"/>
            <w:vAlign w:val="center"/>
          </w:tcPr>
          <w:p w14:paraId="3B2C6E89" w14:textId="2F994A96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391.3±41.2</w:t>
            </w:r>
          </w:p>
        </w:tc>
        <w:tc>
          <w:tcPr>
            <w:tcW w:w="3409" w:type="dxa"/>
            <w:vAlign w:val="center"/>
          </w:tcPr>
          <w:p w14:paraId="329944F4" w14:textId="3E98380A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387.6±37.7</w:t>
            </w:r>
          </w:p>
        </w:tc>
        <w:tc>
          <w:tcPr>
            <w:tcW w:w="747" w:type="dxa"/>
            <w:vAlign w:val="center"/>
          </w:tcPr>
          <w:p w14:paraId="3CF70D8C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53342172" w14:textId="77777777" w:rsidTr="005A0F94">
        <w:tc>
          <w:tcPr>
            <w:tcW w:w="989" w:type="dxa"/>
            <w:vAlign w:val="center"/>
          </w:tcPr>
          <w:p w14:paraId="6FF7CF28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10D31E41" w14:textId="79BDF117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1.90±0.19</w:t>
            </w:r>
          </w:p>
        </w:tc>
        <w:tc>
          <w:tcPr>
            <w:tcW w:w="3413" w:type="dxa"/>
            <w:gridSpan w:val="2"/>
            <w:vAlign w:val="center"/>
          </w:tcPr>
          <w:p w14:paraId="0E3C6CAC" w14:textId="7557599F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2.01±0.18</w:t>
            </w:r>
          </w:p>
        </w:tc>
        <w:tc>
          <w:tcPr>
            <w:tcW w:w="3409" w:type="dxa"/>
            <w:vAlign w:val="center"/>
          </w:tcPr>
          <w:p w14:paraId="3F21B9C8" w14:textId="1FEB5CEE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1.86±0.18</w:t>
            </w:r>
          </w:p>
        </w:tc>
        <w:tc>
          <w:tcPr>
            <w:tcW w:w="747" w:type="dxa"/>
            <w:vAlign w:val="center"/>
          </w:tcPr>
          <w:p w14:paraId="0BE10972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7ACD8BD2" w14:textId="77777777" w:rsidTr="005A0F94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11F3F3C0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vAlign w:val="center"/>
          </w:tcPr>
          <w:p w14:paraId="56DABE5A" w14:textId="0254F797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19.55±4.30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vAlign w:val="center"/>
          </w:tcPr>
          <w:p w14:paraId="20C565FA" w14:textId="2F492FF5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20.22±4.68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center"/>
          </w:tcPr>
          <w:p w14:paraId="4FE5F525" w14:textId="6936575C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20.49±4.63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43FA77AA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6BE056D7" w14:textId="77777777" w:rsidTr="005A0F94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3A79FA0A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747A2A1F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(GG) HLA-B27-Pos AS (n=13)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0DAED4F6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(GA) HLA-B27-Pos AS (n=33)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072C91D9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rs2287988 (AA) HLA-B27-Pos AS (n=18)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53E3F950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401CF5" w:rsidRPr="00135C4A" w14:paraId="2741983A" w14:textId="77777777" w:rsidTr="005A0F94">
        <w:tc>
          <w:tcPr>
            <w:tcW w:w="989" w:type="dxa"/>
            <w:vAlign w:val="center"/>
          </w:tcPr>
          <w:p w14:paraId="18705BB6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297B1449" w14:textId="78B1FB9C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49.1±13.80</w:t>
            </w:r>
          </w:p>
        </w:tc>
        <w:tc>
          <w:tcPr>
            <w:tcW w:w="3413" w:type="dxa"/>
            <w:gridSpan w:val="2"/>
            <w:vAlign w:val="center"/>
          </w:tcPr>
          <w:p w14:paraId="71C5ECB7" w14:textId="15F8AD87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50.01±14.2</w:t>
            </w:r>
          </w:p>
        </w:tc>
        <w:tc>
          <w:tcPr>
            <w:tcW w:w="3409" w:type="dxa"/>
            <w:vAlign w:val="center"/>
          </w:tcPr>
          <w:p w14:paraId="51170B29" w14:textId="522E1457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48.8±13.56</w:t>
            </w:r>
          </w:p>
        </w:tc>
        <w:tc>
          <w:tcPr>
            <w:tcW w:w="747" w:type="dxa"/>
            <w:vAlign w:val="center"/>
          </w:tcPr>
          <w:p w14:paraId="7C140646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19DC0310" w14:textId="77777777" w:rsidTr="005A0F94">
        <w:tc>
          <w:tcPr>
            <w:tcW w:w="989" w:type="dxa"/>
            <w:vAlign w:val="center"/>
          </w:tcPr>
          <w:p w14:paraId="1A79B905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4ABBC763" w14:textId="633614D8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397.5±41.4</w:t>
            </w:r>
          </w:p>
        </w:tc>
        <w:tc>
          <w:tcPr>
            <w:tcW w:w="3413" w:type="dxa"/>
            <w:gridSpan w:val="2"/>
            <w:vAlign w:val="center"/>
          </w:tcPr>
          <w:p w14:paraId="20DD0140" w14:textId="0AF6844F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400.7±41.88</w:t>
            </w:r>
          </w:p>
        </w:tc>
        <w:tc>
          <w:tcPr>
            <w:tcW w:w="3409" w:type="dxa"/>
            <w:vAlign w:val="center"/>
          </w:tcPr>
          <w:p w14:paraId="5985B762" w14:textId="323F24E5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399.8±39.12</w:t>
            </w:r>
          </w:p>
        </w:tc>
        <w:tc>
          <w:tcPr>
            <w:tcW w:w="747" w:type="dxa"/>
            <w:vAlign w:val="center"/>
          </w:tcPr>
          <w:p w14:paraId="79D92136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4AEC51F6" w14:textId="77777777" w:rsidTr="005A0F94">
        <w:tc>
          <w:tcPr>
            <w:tcW w:w="989" w:type="dxa"/>
            <w:vAlign w:val="center"/>
          </w:tcPr>
          <w:p w14:paraId="286E4CC3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2A83A76A" w14:textId="4230B04D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1.74±0.13</w:t>
            </w:r>
          </w:p>
        </w:tc>
        <w:tc>
          <w:tcPr>
            <w:tcW w:w="3413" w:type="dxa"/>
            <w:gridSpan w:val="2"/>
            <w:vAlign w:val="center"/>
          </w:tcPr>
          <w:p w14:paraId="17BA476E" w14:textId="273F4AF6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1.70±0.10</w:t>
            </w:r>
          </w:p>
        </w:tc>
        <w:tc>
          <w:tcPr>
            <w:tcW w:w="3409" w:type="dxa"/>
            <w:vAlign w:val="center"/>
          </w:tcPr>
          <w:p w14:paraId="60530A18" w14:textId="7D921F94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1.76±0.15</w:t>
            </w:r>
          </w:p>
        </w:tc>
        <w:tc>
          <w:tcPr>
            <w:tcW w:w="747" w:type="dxa"/>
            <w:vAlign w:val="center"/>
          </w:tcPr>
          <w:p w14:paraId="6CB73154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1B1CE66C" w14:textId="77777777" w:rsidTr="005A0F94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67111A50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vAlign w:val="center"/>
          </w:tcPr>
          <w:p w14:paraId="162B6800" w14:textId="4754FD65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18.21±3.80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vAlign w:val="center"/>
          </w:tcPr>
          <w:p w14:paraId="1A4181EC" w14:textId="5C350940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19.20±3.94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center"/>
          </w:tcPr>
          <w:p w14:paraId="5E21FDDE" w14:textId="66818BED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19.11±3.88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59152442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6F432A05" w14:textId="77777777" w:rsidTr="005A0F94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3EC08D09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7BEF56E7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(AA)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27E5C472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(AT)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48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34AE0BE0" w14:textId="77777777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(TT)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140A6EA3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401CF5" w:rsidRPr="00135C4A" w14:paraId="6FFB0795" w14:textId="77777777" w:rsidTr="005A0F94">
        <w:tc>
          <w:tcPr>
            <w:tcW w:w="989" w:type="dxa"/>
            <w:vAlign w:val="center"/>
          </w:tcPr>
          <w:p w14:paraId="7EAFF49A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3F47C2A3" w14:textId="2761EEC1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46.20±13.80</w:t>
            </w:r>
          </w:p>
        </w:tc>
        <w:tc>
          <w:tcPr>
            <w:tcW w:w="3413" w:type="dxa"/>
            <w:gridSpan w:val="2"/>
            <w:vAlign w:val="center"/>
          </w:tcPr>
          <w:p w14:paraId="3F02C972" w14:textId="187B3F4A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45.21±12.51</w:t>
            </w:r>
          </w:p>
        </w:tc>
        <w:tc>
          <w:tcPr>
            <w:tcW w:w="3409" w:type="dxa"/>
            <w:vAlign w:val="center"/>
          </w:tcPr>
          <w:p w14:paraId="68F6F945" w14:textId="6D7BDE47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46.62±13.4</w:t>
            </w:r>
          </w:p>
        </w:tc>
        <w:tc>
          <w:tcPr>
            <w:tcW w:w="747" w:type="dxa"/>
            <w:vAlign w:val="center"/>
          </w:tcPr>
          <w:p w14:paraId="65C5CA9E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7FFB3520" w14:textId="77777777" w:rsidTr="005A0F94">
        <w:tc>
          <w:tcPr>
            <w:tcW w:w="989" w:type="dxa"/>
            <w:vAlign w:val="center"/>
          </w:tcPr>
          <w:p w14:paraId="0C5EC675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2AF03C90" w14:textId="55520846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387.8±38.12</w:t>
            </w:r>
          </w:p>
        </w:tc>
        <w:tc>
          <w:tcPr>
            <w:tcW w:w="3413" w:type="dxa"/>
            <w:gridSpan w:val="2"/>
            <w:vAlign w:val="center"/>
          </w:tcPr>
          <w:p w14:paraId="5D5033C8" w14:textId="07B0E98D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388.2±37.1</w:t>
            </w:r>
          </w:p>
        </w:tc>
        <w:tc>
          <w:tcPr>
            <w:tcW w:w="3409" w:type="dxa"/>
            <w:vAlign w:val="center"/>
          </w:tcPr>
          <w:p w14:paraId="68DF66D5" w14:textId="39EE4791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381.5±35.8</w:t>
            </w:r>
          </w:p>
        </w:tc>
        <w:tc>
          <w:tcPr>
            <w:tcW w:w="747" w:type="dxa"/>
            <w:vAlign w:val="center"/>
          </w:tcPr>
          <w:p w14:paraId="5D78D7C9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5205AC0C" w14:textId="77777777" w:rsidTr="005A0F94">
        <w:tc>
          <w:tcPr>
            <w:tcW w:w="989" w:type="dxa"/>
            <w:vAlign w:val="center"/>
          </w:tcPr>
          <w:p w14:paraId="6331F72C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0EE43837" w14:textId="6C78F622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1.88±0.17</w:t>
            </w:r>
          </w:p>
        </w:tc>
        <w:tc>
          <w:tcPr>
            <w:tcW w:w="3413" w:type="dxa"/>
            <w:gridSpan w:val="2"/>
            <w:vAlign w:val="center"/>
          </w:tcPr>
          <w:p w14:paraId="644D58AA" w14:textId="5D57E84C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1.80±0.15</w:t>
            </w:r>
          </w:p>
        </w:tc>
        <w:tc>
          <w:tcPr>
            <w:tcW w:w="3409" w:type="dxa"/>
            <w:vAlign w:val="center"/>
          </w:tcPr>
          <w:p w14:paraId="064F64ED" w14:textId="756B71CF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1.91±0.19</w:t>
            </w:r>
          </w:p>
        </w:tc>
        <w:tc>
          <w:tcPr>
            <w:tcW w:w="747" w:type="dxa"/>
            <w:vAlign w:val="center"/>
          </w:tcPr>
          <w:p w14:paraId="2EDF928B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478ACF76" w14:textId="77777777" w:rsidTr="005A0F94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3EA62220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vAlign w:val="center"/>
          </w:tcPr>
          <w:p w14:paraId="0677F055" w14:textId="11190FFD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21.1±4.61</w:t>
            </w: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vAlign w:val="center"/>
          </w:tcPr>
          <w:p w14:paraId="424BA407" w14:textId="0242D2C6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19.74±4.60</w:t>
            </w:r>
          </w:p>
        </w:tc>
        <w:tc>
          <w:tcPr>
            <w:tcW w:w="3409" w:type="dxa"/>
            <w:tcBorders>
              <w:bottom w:val="single" w:sz="4" w:space="0" w:color="auto"/>
            </w:tcBorders>
            <w:vAlign w:val="center"/>
          </w:tcPr>
          <w:p w14:paraId="6AE06E64" w14:textId="12851D95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19.2±4.31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3EF7E7F7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32A65B1A" w14:textId="77777777" w:rsidTr="005A0F94">
        <w:tc>
          <w:tcPr>
            <w:tcW w:w="989" w:type="dxa"/>
            <w:shd w:val="clear" w:color="auto" w:fill="BFBFBF" w:themeFill="background1" w:themeFillShade="BF"/>
            <w:vAlign w:val="center"/>
          </w:tcPr>
          <w:p w14:paraId="3345CED0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412" w:type="dxa"/>
            <w:shd w:val="clear" w:color="auto" w:fill="BFBFBF" w:themeFill="background1" w:themeFillShade="BF"/>
            <w:vAlign w:val="center"/>
          </w:tcPr>
          <w:p w14:paraId="181BDF73" w14:textId="6AF2D624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(AA)</w:t>
            </w:r>
            <w:r w:rsidR="005A0F94"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HLA-B27-Pos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13" w:type="dxa"/>
            <w:gridSpan w:val="2"/>
            <w:shd w:val="clear" w:color="auto" w:fill="BFBFBF" w:themeFill="background1" w:themeFillShade="BF"/>
            <w:vAlign w:val="center"/>
          </w:tcPr>
          <w:p w14:paraId="0058091C" w14:textId="1410AE11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(AT)</w:t>
            </w:r>
            <w:r w:rsidR="005A0F94"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HLA-B27-Pos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09" w:type="dxa"/>
            <w:shd w:val="clear" w:color="auto" w:fill="BFBFBF" w:themeFill="background1" w:themeFillShade="BF"/>
            <w:vAlign w:val="center"/>
          </w:tcPr>
          <w:p w14:paraId="4C6231D7" w14:textId="1508D6D2" w:rsidR="00401CF5" w:rsidRPr="00135C4A" w:rsidRDefault="00401CF5" w:rsidP="005A0F9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rs17408150 (TT)</w:t>
            </w:r>
            <w:r w:rsidR="005A0F94"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HLA-B27-Pos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AS (n=1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</w:t>
            </w:r>
            <w:r w:rsidRPr="00135C4A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6E1EE78F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401CF5" w:rsidRPr="00135C4A" w14:paraId="7446340C" w14:textId="77777777" w:rsidTr="005A0F94">
        <w:tc>
          <w:tcPr>
            <w:tcW w:w="989" w:type="dxa"/>
            <w:vAlign w:val="center"/>
          </w:tcPr>
          <w:p w14:paraId="3301BB8E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IL-17A</w:t>
            </w:r>
          </w:p>
        </w:tc>
        <w:tc>
          <w:tcPr>
            <w:tcW w:w="3412" w:type="dxa"/>
            <w:vAlign w:val="center"/>
          </w:tcPr>
          <w:p w14:paraId="6484F885" w14:textId="7E21E4DA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50.2±14.11</w:t>
            </w:r>
          </w:p>
        </w:tc>
        <w:tc>
          <w:tcPr>
            <w:tcW w:w="3413" w:type="dxa"/>
            <w:gridSpan w:val="2"/>
            <w:vAlign w:val="center"/>
          </w:tcPr>
          <w:p w14:paraId="5C3F0086" w14:textId="0E54EE1B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49.55±14.21</w:t>
            </w:r>
          </w:p>
        </w:tc>
        <w:tc>
          <w:tcPr>
            <w:tcW w:w="3409" w:type="dxa"/>
            <w:vAlign w:val="center"/>
          </w:tcPr>
          <w:p w14:paraId="7803F855" w14:textId="53C799CA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48.1±13.98</w:t>
            </w:r>
          </w:p>
        </w:tc>
        <w:tc>
          <w:tcPr>
            <w:tcW w:w="747" w:type="dxa"/>
            <w:vAlign w:val="center"/>
          </w:tcPr>
          <w:p w14:paraId="4B5AC50C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339F55BD" w14:textId="77777777" w:rsidTr="005A0F94">
        <w:tc>
          <w:tcPr>
            <w:tcW w:w="989" w:type="dxa"/>
            <w:vAlign w:val="center"/>
          </w:tcPr>
          <w:p w14:paraId="4447B6A2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IL-23</w:t>
            </w:r>
          </w:p>
        </w:tc>
        <w:tc>
          <w:tcPr>
            <w:tcW w:w="3412" w:type="dxa"/>
            <w:vAlign w:val="center"/>
          </w:tcPr>
          <w:p w14:paraId="0E362B83" w14:textId="62E2EE05" w:rsidR="00401CF5" w:rsidRPr="00135C4A" w:rsidRDefault="005A0F94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378.4±</w:t>
            </w:r>
            <w:r w:rsidR="00642E19">
              <w:rPr>
                <w:rFonts w:asciiTheme="majorBidi" w:hAnsiTheme="majorBidi" w:cstheme="majorBidi"/>
                <w:sz w:val="16"/>
                <w:szCs w:val="16"/>
              </w:rPr>
              <w:t>40.2</w:t>
            </w:r>
          </w:p>
        </w:tc>
        <w:tc>
          <w:tcPr>
            <w:tcW w:w="3413" w:type="dxa"/>
            <w:gridSpan w:val="2"/>
            <w:vAlign w:val="center"/>
          </w:tcPr>
          <w:p w14:paraId="4F2FFF14" w14:textId="00BBC649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398.1±44.4</w:t>
            </w:r>
          </w:p>
        </w:tc>
        <w:tc>
          <w:tcPr>
            <w:tcW w:w="3409" w:type="dxa"/>
            <w:vAlign w:val="center"/>
          </w:tcPr>
          <w:p w14:paraId="7F598ED5" w14:textId="5A2D1001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401.12±43.43</w:t>
            </w:r>
          </w:p>
        </w:tc>
        <w:tc>
          <w:tcPr>
            <w:tcW w:w="747" w:type="dxa"/>
            <w:vAlign w:val="center"/>
          </w:tcPr>
          <w:p w14:paraId="29C98927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7994FF4B" w14:textId="77777777" w:rsidTr="005A0F94">
        <w:tc>
          <w:tcPr>
            <w:tcW w:w="989" w:type="dxa"/>
            <w:vAlign w:val="center"/>
          </w:tcPr>
          <w:p w14:paraId="02A912D3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IL-10</w:t>
            </w:r>
          </w:p>
        </w:tc>
        <w:tc>
          <w:tcPr>
            <w:tcW w:w="3412" w:type="dxa"/>
            <w:vAlign w:val="center"/>
          </w:tcPr>
          <w:p w14:paraId="2B43CFFE" w14:textId="1284C615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1.79±0.14</w:t>
            </w:r>
          </w:p>
        </w:tc>
        <w:tc>
          <w:tcPr>
            <w:tcW w:w="3413" w:type="dxa"/>
            <w:gridSpan w:val="2"/>
            <w:vAlign w:val="center"/>
          </w:tcPr>
          <w:p w14:paraId="638F049D" w14:textId="7E10E4F3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1.75±0.13</w:t>
            </w:r>
          </w:p>
        </w:tc>
        <w:tc>
          <w:tcPr>
            <w:tcW w:w="3409" w:type="dxa"/>
            <w:vAlign w:val="center"/>
          </w:tcPr>
          <w:p w14:paraId="00B0D481" w14:textId="777E924B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1.81±0.16</w:t>
            </w:r>
          </w:p>
        </w:tc>
        <w:tc>
          <w:tcPr>
            <w:tcW w:w="747" w:type="dxa"/>
            <w:vAlign w:val="center"/>
          </w:tcPr>
          <w:p w14:paraId="1AD507B2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  <w:tr w:rsidR="00401CF5" w:rsidRPr="00135C4A" w14:paraId="2C2F8981" w14:textId="77777777" w:rsidTr="005A0F94">
        <w:tc>
          <w:tcPr>
            <w:tcW w:w="989" w:type="dxa"/>
            <w:vAlign w:val="center"/>
          </w:tcPr>
          <w:p w14:paraId="6412DE76" w14:textId="77777777" w:rsidR="00401CF5" w:rsidRPr="00135C4A" w:rsidRDefault="00401CF5" w:rsidP="005A0F9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135C4A">
              <w:rPr>
                <w:rFonts w:asciiTheme="majorBidi" w:hAnsiTheme="majorBidi" w:cstheme="majorBidi"/>
                <w:sz w:val="16"/>
                <w:szCs w:val="16"/>
              </w:rPr>
              <w:t>TGF-β</w:t>
            </w:r>
          </w:p>
        </w:tc>
        <w:tc>
          <w:tcPr>
            <w:tcW w:w="3412" w:type="dxa"/>
            <w:vAlign w:val="center"/>
          </w:tcPr>
          <w:p w14:paraId="42ED40FD" w14:textId="7B0BCACB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20.11±4.18</w:t>
            </w:r>
          </w:p>
        </w:tc>
        <w:tc>
          <w:tcPr>
            <w:tcW w:w="3413" w:type="dxa"/>
            <w:gridSpan w:val="2"/>
            <w:vAlign w:val="center"/>
          </w:tcPr>
          <w:p w14:paraId="22E307DF" w14:textId="263AE9E7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18.63±4.56</w:t>
            </w:r>
          </w:p>
        </w:tc>
        <w:tc>
          <w:tcPr>
            <w:tcW w:w="3409" w:type="dxa"/>
            <w:vAlign w:val="center"/>
          </w:tcPr>
          <w:p w14:paraId="7AB1C74E" w14:textId="1E1561FB" w:rsidR="00401CF5" w:rsidRPr="00135C4A" w:rsidRDefault="00642E19" w:rsidP="00642E1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19.08±4.57</w:t>
            </w:r>
          </w:p>
        </w:tc>
        <w:tc>
          <w:tcPr>
            <w:tcW w:w="747" w:type="dxa"/>
            <w:vAlign w:val="center"/>
          </w:tcPr>
          <w:p w14:paraId="1137FE9D" w14:textId="77777777" w:rsidR="00401CF5" w:rsidRPr="00135C4A" w:rsidRDefault="00401CF5" w:rsidP="00E12C9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ns</w:t>
            </w:r>
          </w:p>
        </w:tc>
      </w:tr>
    </w:tbl>
    <w:p w14:paraId="763CBFCF" w14:textId="77777777" w:rsidR="00401CF5" w:rsidRPr="00434591" w:rsidRDefault="00401CF5">
      <w:pPr>
        <w:rPr>
          <w:rFonts w:asciiTheme="majorBidi" w:hAnsiTheme="majorBidi" w:cstheme="majorBidi"/>
        </w:rPr>
      </w:pPr>
    </w:p>
    <w:sectPr w:rsidR="00401CF5" w:rsidRPr="00434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EF"/>
    <w:rsid w:val="00135C4A"/>
    <w:rsid w:val="00401CF5"/>
    <w:rsid w:val="00434591"/>
    <w:rsid w:val="005A0F94"/>
    <w:rsid w:val="00642E19"/>
    <w:rsid w:val="00647D7C"/>
    <w:rsid w:val="00723107"/>
    <w:rsid w:val="00A501EF"/>
    <w:rsid w:val="00AB06EC"/>
    <w:rsid w:val="00D07A37"/>
    <w:rsid w:val="00E1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D38BC"/>
  <w15:chartTrackingRefBased/>
  <w15:docId w15:val="{C836C300-3860-40F5-A53D-9ADCD56C4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4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 Aslani</dc:creator>
  <cp:keywords/>
  <dc:description/>
  <cp:lastModifiedBy>Saeed Aslani</cp:lastModifiedBy>
  <cp:revision>5</cp:revision>
  <dcterms:created xsi:type="dcterms:W3CDTF">2020-06-14T14:02:00Z</dcterms:created>
  <dcterms:modified xsi:type="dcterms:W3CDTF">2020-06-15T16:07:00Z</dcterms:modified>
</cp:coreProperties>
</file>