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FB84" w14:textId="28235D0B" w:rsidR="00B217DE" w:rsidRDefault="00B217DE" w:rsidP="00B217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8C01D8">
        <w:rPr>
          <w:rFonts w:ascii="Times New Roman" w:hAnsi="Times New Roman" w:cs="Times New Roman"/>
          <w:b/>
          <w:bCs/>
          <w:color w:val="000000"/>
        </w:rPr>
        <w:t xml:space="preserve">Table </w:t>
      </w:r>
      <w:r>
        <w:rPr>
          <w:rFonts w:ascii="Times New Roman" w:hAnsi="Times New Roman" w:cs="Times New Roman"/>
          <w:b/>
          <w:bCs/>
          <w:color w:val="000000"/>
        </w:rPr>
        <w:t>3</w:t>
      </w:r>
      <w:r w:rsidRPr="008C01D8">
        <w:rPr>
          <w:rFonts w:ascii="Times New Roman" w:hAnsi="Times New Roman" w:cs="Times New Roman"/>
          <w:b/>
          <w:bCs/>
          <w:color w:val="000000"/>
        </w:rPr>
        <w:t>:</w:t>
      </w:r>
      <w:r w:rsidRPr="008C01D8">
        <w:rPr>
          <w:rFonts w:ascii="Times New Roman" w:hAnsi="Times New Roman" w:cs="Times New Roman"/>
          <w:color w:val="000000"/>
        </w:rPr>
        <w:t xml:space="preserve"> </w:t>
      </w:r>
      <w:r w:rsidRPr="008C01D8">
        <w:rPr>
          <w:rFonts w:ascii="Times New Roman" w:hAnsi="Times New Roman" w:cs="Times New Roman"/>
        </w:rPr>
        <w:t>Characteristics Associated with</w:t>
      </w:r>
      <w:r>
        <w:rPr>
          <w:rFonts w:ascii="Times New Roman" w:hAnsi="Times New Roman" w:cs="Times New Roman"/>
        </w:rPr>
        <w:t xml:space="preserve"> Need for</w:t>
      </w:r>
      <w:r w:rsidRPr="008C01D8">
        <w:rPr>
          <w:rFonts w:ascii="Times New Roman" w:hAnsi="Times New Roman" w:cs="Times New Roman"/>
        </w:rPr>
        <w:t xml:space="preserve"> </w:t>
      </w:r>
      <w:r w:rsidRPr="008C01D8">
        <w:rPr>
          <w:rFonts w:ascii="Times New Roman" w:hAnsi="Times New Roman" w:cs="Times New Roman"/>
          <w:color w:val="000000"/>
        </w:rPr>
        <w:t xml:space="preserve">Urgent Surgical Intervention </w:t>
      </w:r>
      <w:r>
        <w:rPr>
          <w:rFonts w:ascii="Times New Roman" w:hAnsi="Times New Roman" w:cs="Times New Roman"/>
          <w:color w:val="000000"/>
        </w:rPr>
        <w:t>after</w:t>
      </w:r>
      <w:r w:rsidRPr="008C01D8">
        <w:rPr>
          <w:rFonts w:ascii="Times New Roman" w:hAnsi="Times New Roman" w:cs="Times New Roman"/>
          <w:color w:val="000000"/>
        </w:rPr>
        <w:t xml:space="preserve"> ER Visit</w:t>
      </w:r>
    </w:p>
    <w:p w14:paraId="6F2003BE" w14:textId="77777777" w:rsidR="00B217DE" w:rsidRDefault="00B217DE" w:rsidP="00B217DE">
      <w:pPr>
        <w:jc w:val="center"/>
        <w:rPr>
          <w:rFonts w:ascii="Times" w:eastAsiaTheme="minorEastAsia" w:hAnsi="Times" w:cs="Times New Roman"/>
          <w:color w:val="000000" w:themeColor="text1"/>
          <w:sz w:val="16"/>
          <w:szCs w:val="16"/>
        </w:rPr>
      </w:pPr>
      <w:r w:rsidRPr="00587052">
        <w:rPr>
          <w:rFonts w:ascii="Times" w:hAnsi="Times" w:cs="Times New Roman"/>
          <w:sz w:val="16"/>
          <w:szCs w:val="16"/>
        </w:rPr>
        <w:t xml:space="preserve">means reported as mean </w:t>
      </w:r>
      <m:oMath>
        <m:r>
          <w:rPr>
            <w:rFonts w:ascii="Cambria Math" w:hAnsi="Cambria Math" w:cs="Times New Roman"/>
            <w:color w:val="000000" w:themeColor="text1"/>
            <w:sz w:val="16"/>
            <w:szCs w:val="16"/>
          </w:rPr>
          <m:t>±</m:t>
        </m:r>
      </m:oMath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 SD; medians reported as median (range); percentages reported as </w:t>
      </w:r>
      <w:proofErr w:type="gramStart"/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>n(</w:t>
      </w:r>
      <w:proofErr w:type="gramEnd"/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>%)</w:t>
      </w:r>
    </w:p>
    <w:p w14:paraId="3A3C758D" w14:textId="77777777" w:rsidR="00B217DE" w:rsidRPr="00315754" w:rsidRDefault="00B217DE" w:rsidP="00B217DE">
      <w:pPr>
        <w:jc w:val="center"/>
        <w:rPr>
          <w:rFonts w:ascii="Times" w:hAnsi="Times" w:cs="Times New Roman"/>
          <w:sz w:val="16"/>
          <w:szCs w:val="16"/>
        </w:rPr>
      </w:pPr>
      <w:r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VA reported as </w:t>
      </w:r>
      <w:r w:rsidRPr="00587052">
        <w:rPr>
          <w:rFonts w:ascii="Times" w:hAnsi="Times" w:cs="Times New Roman"/>
          <w:sz w:val="16"/>
          <w:szCs w:val="16"/>
        </w:rPr>
        <w:t xml:space="preserve">mean </w:t>
      </w:r>
      <m:oMath>
        <m:r>
          <w:rPr>
            <w:rFonts w:ascii="Cambria Math" w:hAnsi="Cambria Math" w:cs="Times New Roman"/>
            <w:color w:val="000000" w:themeColor="text1"/>
            <w:sz w:val="16"/>
            <w:szCs w:val="16"/>
          </w:rPr>
          <m:t>±</m:t>
        </m:r>
      </m:oMath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 SD</w:t>
      </w:r>
      <w:r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; IOP and CDR reported as </w:t>
      </w:r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>median (range</w:t>
      </w:r>
      <w:r>
        <w:rPr>
          <w:rFonts w:ascii="Times" w:eastAsiaTheme="minorEastAsia" w:hAnsi="Times" w:cs="Times New Roman"/>
          <w:color w:val="000000" w:themeColor="text1"/>
          <w:sz w:val="16"/>
          <w:szCs w:val="16"/>
        </w:rPr>
        <w:t>)</w:t>
      </w:r>
    </w:p>
    <w:p w14:paraId="3C7680DC" w14:textId="77777777" w:rsidR="00B217DE" w:rsidRPr="008C01D8" w:rsidRDefault="00B217DE" w:rsidP="00B217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10197" w:type="dxa"/>
        <w:jc w:val="center"/>
        <w:tblLook w:val="04A0" w:firstRow="1" w:lastRow="0" w:firstColumn="1" w:lastColumn="0" w:noHBand="0" w:noVBand="1"/>
      </w:tblPr>
      <w:tblGrid>
        <w:gridCol w:w="3183"/>
        <w:gridCol w:w="1669"/>
        <w:gridCol w:w="1919"/>
        <w:gridCol w:w="2130"/>
        <w:gridCol w:w="1296"/>
      </w:tblGrid>
      <w:tr w:rsidR="00B217DE" w:rsidRPr="008C01D8" w14:paraId="1605BD8D" w14:textId="77777777" w:rsidTr="000D5F1F">
        <w:trPr>
          <w:trHeight w:val="678"/>
          <w:jc w:val="center"/>
        </w:trPr>
        <w:tc>
          <w:tcPr>
            <w:tcW w:w="318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3A3B36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FE3E71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</w:t>
            </w:r>
          </w:p>
          <w:p w14:paraId="69AE34E3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 = 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92</w:t>
            </w: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2FDF60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Did Not Need </w:t>
            </w: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Urgent Surgery (n = 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9949D4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Needed</w:t>
            </w: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Urgent Surgery</w:t>
            </w:r>
          </w:p>
          <w:p w14:paraId="51B22FB1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 = 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DC85C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P-value</w:t>
            </w:r>
          </w:p>
        </w:tc>
      </w:tr>
      <w:tr w:rsidR="00B217DE" w:rsidRPr="008C01D8" w14:paraId="26193D7E" w14:textId="77777777" w:rsidTr="000D5F1F">
        <w:trPr>
          <w:trHeight w:val="121"/>
          <w:jc w:val="center"/>
        </w:trPr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586E9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59DC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3460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2F0E7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0D71D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7DE" w:rsidRPr="008C01D8" w14:paraId="36227C6E" w14:textId="77777777" w:rsidTr="000D5F1F">
        <w:trPr>
          <w:trHeight w:val="351"/>
          <w:jc w:val="center"/>
        </w:trPr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58C8F7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Demographics</w:t>
            </w:r>
          </w:p>
        </w:tc>
      </w:tr>
      <w:tr w:rsidR="00B217DE" w:rsidRPr="008C01D8" w14:paraId="16AF20AA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640C537D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Age</w:t>
            </w:r>
          </w:p>
        </w:tc>
        <w:tc>
          <w:tcPr>
            <w:tcW w:w="1669" w:type="dxa"/>
            <w:vAlign w:val="center"/>
          </w:tcPr>
          <w:p w14:paraId="47EBBFD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60.5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15.8</w:t>
            </w:r>
          </w:p>
        </w:tc>
        <w:tc>
          <w:tcPr>
            <w:tcW w:w="1919" w:type="dxa"/>
            <w:vAlign w:val="center"/>
          </w:tcPr>
          <w:p w14:paraId="3A2BAEB7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60.4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17.1</w:t>
            </w:r>
          </w:p>
        </w:tc>
        <w:tc>
          <w:tcPr>
            <w:tcW w:w="2130" w:type="dxa"/>
            <w:vAlign w:val="center"/>
          </w:tcPr>
          <w:p w14:paraId="38DA75E0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60.7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10.6</w:t>
            </w:r>
          </w:p>
        </w:tc>
        <w:tc>
          <w:tcPr>
            <w:tcW w:w="1296" w:type="dxa"/>
            <w:vAlign w:val="center"/>
          </w:tcPr>
          <w:p w14:paraId="2FE8F296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0.957</w:t>
            </w:r>
          </w:p>
        </w:tc>
      </w:tr>
      <w:tr w:rsidR="00B217DE" w:rsidRPr="008C01D8" w14:paraId="7FA7D140" w14:textId="77777777" w:rsidTr="000D5F1F">
        <w:trPr>
          <w:trHeight w:val="351"/>
          <w:jc w:val="center"/>
        </w:trPr>
        <w:tc>
          <w:tcPr>
            <w:tcW w:w="3183" w:type="dxa"/>
            <w:vAlign w:val="center"/>
          </w:tcPr>
          <w:p w14:paraId="5784C7C3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% Female</w:t>
            </w:r>
          </w:p>
        </w:tc>
        <w:tc>
          <w:tcPr>
            <w:tcW w:w="1669" w:type="dxa"/>
            <w:vAlign w:val="center"/>
          </w:tcPr>
          <w:p w14:paraId="1BF071E9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102 (53.1%)</w:t>
            </w:r>
          </w:p>
        </w:tc>
        <w:tc>
          <w:tcPr>
            <w:tcW w:w="1919" w:type="dxa"/>
            <w:vAlign w:val="center"/>
          </w:tcPr>
          <w:p w14:paraId="724ECAF6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79 (</w:t>
            </w:r>
            <w:r w:rsidRPr="008C01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3.0</w:t>
            </w:r>
            <w:r w:rsidRPr="008C01D8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53CD3EF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23 (</w:t>
            </w:r>
            <w:r w:rsidRPr="008C01D8">
              <w:rPr>
                <w:rFonts w:ascii="Times New Roman" w:hAnsi="Times New Roman" w:cs="Times New Roman"/>
              </w:rPr>
              <w:t>53.5%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03F596D3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1.000</w:t>
            </w:r>
          </w:p>
        </w:tc>
      </w:tr>
      <w:tr w:rsidR="00B217DE" w:rsidRPr="008C01D8" w14:paraId="264E4528" w14:textId="77777777" w:rsidTr="000D5F1F">
        <w:trPr>
          <w:trHeight w:val="326"/>
          <w:jc w:val="center"/>
        </w:trPr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641371B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ADI (national percentile)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58FE883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59.4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 xml:space="preserve">± </m:t>
              </m:r>
            </m:oMath>
            <w:r>
              <w:rPr>
                <w:rFonts w:ascii="Times New Roman" w:hAnsi="Times New Roman" w:cs="Times New Roman"/>
                <w:color w:val="000000" w:themeColor="text1"/>
              </w:rPr>
              <w:t>26.9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37BCA72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59.7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26.9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5B658910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59.3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27.0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1481B5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0.937</w:t>
            </w:r>
          </w:p>
        </w:tc>
      </w:tr>
      <w:tr w:rsidR="00B217DE" w:rsidRPr="008C01D8" w14:paraId="7858A3AC" w14:textId="77777777" w:rsidTr="000D5F1F">
        <w:trPr>
          <w:trHeight w:val="351"/>
          <w:jc w:val="center"/>
        </w:trPr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23BFD3DE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New Diagnosis at Wills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112FB84E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76 (</w:t>
            </w:r>
            <w:r>
              <w:rPr>
                <w:rFonts w:ascii="Times New Roman" w:hAnsi="Times New Roman" w:cs="Times New Roman"/>
              </w:rPr>
              <w:t>39.6</w:t>
            </w:r>
            <w:r w:rsidRPr="008C01D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6EBE34D7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48 (</w:t>
            </w:r>
            <w:r>
              <w:rPr>
                <w:rFonts w:ascii="Times New Roman" w:hAnsi="Times New Roman" w:cs="Times New Roman"/>
              </w:rPr>
              <w:t>32.2</w:t>
            </w:r>
            <w:r w:rsidRPr="008C01D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11FE1844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28 (</w:t>
            </w:r>
            <w:r>
              <w:rPr>
                <w:rFonts w:ascii="Times New Roman" w:hAnsi="Times New Roman" w:cs="Times New Roman"/>
              </w:rPr>
              <w:t>65.1</w:t>
            </w:r>
            <w:r w:rsidRPr="008C01D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BF59B6E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10205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010205"/>
              </w:rPr>
              <w:t>0.046</w:t>
            </w:r>
          </w:p>
        </w:tc>
      </w:tr>
      <w:tr w:rsidR="00B217DE" w:rsidRPr="008C01D8" w14:paraId="40989585" w14:textId="77777777" w:rsidTr="000D5F1F">
        <w:trPr>
          <w:trHeight w:val="143"/>
          <w:jc w:val="center"/>
        </w:trPr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C0015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C168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9C882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E0049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DE14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10205"/>
              </w:rPr>
            </w:pPr>
          </w:p>
        </w:tc>
      </w:tr>
      <w:tr w:rsidR="00B217DE" w:rsidRPr="008C01D8" w14:paraId="5D25ED71" w14:textId="77777777" w:rsidTr="000D5F1F">
        <w:trPr>
          <w:trHeight w:val="326"/>
          <w:jc w:val="center"/>
        </w:trPr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ACEDA7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10205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010205"/>
              </w:rPr>
              <w:t>Race</w:t>
            </w:r>
            <w:r>
              <w:rPr>
                <w:rFonts w:ascii="Times New Roman" w:hAnsi="Times New Roman" w:cs="Times New Roman"/>
                <w:b/>
                <w:bCs/>
                <w:color w:val="010205"/>
              </w:rPr>
              <w:t>/Ethnicity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%)</w:t>
            </w:r>
          </w:p>
        </w:tc>
      </w:tr>
      <w:tr w:rsidR="00B217DE" w:rsidRPr="008C01D8" w14:paraId="6FBF2D12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1312F6B9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Black</w:t>
            </w:r>
          </w:p>
        </w:tc>
        <w:tc>
          <w:tcPr>
            <w:tcW w:w="1669" w:type="dxa"/>
            <w:vAlign w:val="center"/>
          </w:tcPr>
          <w:p w14:paraId="598FD58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 (44.3%)</w:t>
            </w:r>
          </w:p>
        </w:tc>
        <w:tc>
          <w:tcPr>
            <w:tcW w:w="1919" w:type="dxa"/>
            <w:vAlign w:val="center"/>
          </w:tcPr>
          <w:p w14:paraId="7E003A7E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74 (</w:t>
            </w:r>
            <w:r>
              <w:rPr>
                <w:rFonts w:ascii="Times New Roman" w:hAnsi="Times New Roman" w:cs="Times New Roman"/>
              </w:rPr>
              <w:t>49.7</w:t>
            </w:r>
            <w:r w:rsidRPr="008C01D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30" w:type="dxa"/>
            <w:vAlign w:val="center"/>
          </w:tcPr>
          <w:p w14:paraId="69D0DD6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11 (25.6%)</w:t>
            </w:r>
          </w:p>
        </w:tc>
        <w:tc>
          <w:tcPr>
            <w:tcW w:w="1296" w:type="dxa"/>
            <w:vMerge w:val="restart"/>
            <w:vAlign w:val="center"/>
          </w:tcPr>
          <w:p w14:paraId="0CCB566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0.019</w:t>
            </w:r>
          </w:p>
        </w:tc>
      </w:tr>
      <w:tr w:rsidR="00B217DE" w:rsidRPr="008C01D8" w14:paraId="41A2AAD2" w14:textId="77777777" w:rsidTr="000D5F1F">
        <w:trPr>
          <w:trHeight w:val="351"/>
          <w:jc w:val="center"/>
        </w:trPr>
        <w:tc>
          <w:tcPr>
            <w:tcW w:w="3183" w:type="dxa"/>
            <w:vAlign w:val="center"/>
          </w:tcPr>
          <w:p w14:paraId="14310274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White</w:t>
            </w:r>
          </w:p>
        </w:tc>
        <w:tc>
          <w:tcPr>
            <w:tcW w:w="1669" w:type="dxa"/>
            <w:vAlign w:val="center"/>
          </w:tcPr>
          <w:p w14:paraId="3737D9CF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 (30.7%)</w:t>
            </w:r>
          </w:p>
        </w:tc>
        <w:tc>
          <w:tcPr>
            <w:tcW w:w="1919" w:type="dxa"/>
            <w:vAlign w:val="center"/>
          </w:tcPr>
          <w:p w14:paraId="74ABA07B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40 (2</w:t>
            </w:r>
            <w:r>
              <w:rPr>
                <w:rFonts w:ascii="Times New Roman" w:hAnsi="Times New Roman" w:cs="Times New Roman"/>
              </w:rPr>
              <w:t>6.8</w:t>
            </w:r>
            <w:r w:rsidRPr="008C01D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30" w:type="dxa"/>
            <w:vAlign w:val="center"/>
          </w:tcPr>
          <w:p w14:paraId="7738770E" w14:textId="6FB536DA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19 (44.2%</w:t>
            </w:r>
            <w:r w:rsidR="003202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Merge/>
            <w:vAlign w:val="center"/>
          </w:tcPr>
          <w:p w14:paraId="4C3C5556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7DE" w:rsidRPr="008C01D8" w14:paraId="51489ADA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18800751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Hispanic</w:t>
            </w:r>
          </w:p>
        </w:tc>
        <w:tc>
          <w:tcPr>
            <w:tcW w:w="1669" w:type="dxa"/>
            <w:vAlign w:val="center"/>
          </w:tcPr>
          <w:p w14:paraId="02A57DC7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 (11.5%)</w:t>
            </w:r>
          </w:p>
        </w:tc>
        <w:tc>
          <w:tcPr>
            <w:tcW w:w="1919" w:type="dxa"/>
            <w:vAlign w:val="center"/>
          </w:tcPr>
          <w:p w14:paraId="21D6FC7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17 (</w:t>
            </w:r>
            <w:r>
              <w:rPr>
                <w:rFonts w:ascii="Times New Roman" w:hAnsi="Times New Roman" w:cs="Times New Roman"/>
              </w:rPr>
              <w:t>9.4</w:t>
            </w:r>
            <w:r w:rsidRPr="008C01D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30" w:type="dxa"/>
            <w:vAlign w:val="center"/>
          </w:tcPr>
          <w:p w14:paraId="4FA0D593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5 (11.6%)</w:t>
            </w:r>
          </w:p>
        </w:tc>
        <w:tc>
          <w:tcPr>
            <w:tcW w:w="1296" w:type="dxa"/>
            <w:vMerge/>
            <w:vAlign w:val="center"/>
          </w:tcPr>
          <w:p w14:paraId="682E3F8B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7DE" w:rsidRPr="008C01D8" w14:paraId="2AF86D43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6969717D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Asian</w:t>
            </w:r>
          </w:p>
        </w:tc>
        <w:tc>
          <w:tcPr>
            <w:tcW w:w="1669" w:type="dxa"/>
            <w:vAlign w:val="center"/>
          </w:tcPr>
          <w:p w14:paraId="0D33AF84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 (7.3%)</w:t>
            </w:r>
          </w:p>
        </w:tc>
        <w:tc>
          <w:tcPr>
            <w:tcW w:w="1919" w:type="dxa"/>
            <w:vAlign w:val="center"/>
          </w:tcPr>
          <w:p w14:paraId="12E10C09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8 (5.</w:t>
            </w:r>
            <w:r>
              <w:rPr>
                <w:rFonts w:ascii="Times New Roman" w:hAnsi="Times New Roman" w:cs="Times New Roman"/>
              </w:rPr>
              <w:t>4</w:t>
            </w:r>
            <w:r w:rsidRPr="008C01D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30" w:type="dxa"/>
            <w:vAlign w:val="center"/>
          </w:tcPr>
          <w:p w14:paraId="5E9767C5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6 (14.0%)</w:t>
            </w:r>
          </w:p>
        </w:tc>
        <w:tc>
          <w:tcPr>
            <w:tcW w:w="1296" w:type="dxa"/>
            <w:vMerge/>
            <w:vAlign w:val="center"/>
          </w:tcPr>
          <w:p w14:paraId="7174DABD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7DE" w:rsidRPr="008C01D8" w14:paraId="7A54212C" w14:textId="77777777" w:rsidTr="000D5F1F">
        <w:trPr>
          <w:trHeight w:val="351"/>
          <w:jc w:val="center"/>
        </w:trPr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17846CB3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Unspecified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4E4ABBD5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(6.2%)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2414CC0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10 (6.7%)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4CE4B0E4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 (4.7%)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14:paraId="7C62EE12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7DE" w:rsidRPr="008C01D8" w14:paraId="094C6A93" w14:textId="77777777" w:rsidTr="000D5F1F">
        <w:trPr>
          <w:trHeight w:val="161"/>
          <w:jc w:val="center"/>
        </w:trPr>
        <w:tc>
          <w:tcPr>
            <w:tcW w:w="31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897FC3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F7092D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27B2B4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FF756F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491F8E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7DE" w:rsidRPr="008C01D8" w14:paraId="69D4CA7D" w14:textId="77777777" w:rsidTr="000D5F1F">
        <w:trPr>
          <w:trHeight w:val="326"/>
          <w:jc w:val="center"/>
        </w:trPr>
        <w:tc>
          <w:tcPr>
            <w:tcW w:w="101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A130A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Clinical Characteristics on ER Exam</w:t>
            </w:r>
          </w:p>
        </w:tc>
      </w:tr>
      <w:tr w:rsidR="00B217DE" w:rsidRPr="008C01D8" w14:paraId="26788066" w14:textId="77777777" w:rsidTr="000D5F1F">
        <w:trPr>
          <w:trHeight w:val="351"/>
          <w:jc w:val="center"/>
        </w:trPr>
        <w:tc>
          <w:tcPr>
            <w:tcW w:w="3183" w:type="dxa"/>
            <w:vAlign w:val="center"/>
          </w:tcPr>
          <w:p w14:paraId="23690A5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 xml:space="preserve"> VA worse eye</w:t>
            </w:r>
          </w:p>
        </w:tc>
        <w:tc>
          <w:tcPr>
            <w:tcW w:w="1669" w:type="dxa"/>
            <w:vAlign w:val="center"/>
          </w:tcPr>
          <w:p w14:paraId="0FBF22F2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 xml:space="preserve">1.31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 xml:space="preserve">± </m:t>
              </m:r>
            </m:oMath>
            <w:r w:rsidRPr="008C01D8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919" w:type="dxa"/>
            <w:vAlign w:val="center"/>
          </w:tcPr>
          <w:p w14:paraId="32AC683E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 xml:space="preserve">1.26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 xml:space="preserve">± </m:t>
              </m:r>
            </m:oMath>
            <w:r w:rsidRPr="008C01D8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2130" w:type="dxa"/>
            <w:vAlign w:val="center"/>
          </w:tcPr>
          <w:p w14:paraId="1B27F38F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 xml:space="preserve">1.46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 xml:space="preserve">± </m:t>
              </m:r>
            </m:oMath>
            <w:r w:rsidRPr="008C01D8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296" w:type="dxa"/>
            <w:vAlign w:val="center"/>
          </w:tcPr>
          <w:p w14:paraId="66B7710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0.149</w:t>
            </w:r>
          </w:p>
        </w:tc>
      </w:tr>
      <w:tr w:rsidR="00B217DE" w:rsidRPr="008C01D8" w14:paraId="470C5FB5" w14:textId="77777777" w:rsidTr="000D5F1F">
        <w:trPr>
          <w:trHeight w:val="351"/>
          <w:jc w:val="center"/>
        </w:trPr>
        <w:tc>
          <w:tcPr>
            <w:tcW w:w="3183" w:type="dxa"/>
            <w:vAlign w:val="center"/>
          </w:tcPr>
          <w:p w14:paraId="77E294E1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VA better eye</w:t>
            </w:r>
          </w:p>
        </w:tc>
        <w:tc>
          <w:tcPr>
            <w:tcW w:w="1669" w:type="dxa"/>
            <w:vAlign w:val="center"/>
          </w:tcPr>
          <w:p w14:paraId="4A76750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 xml:space="preserve">0.35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 xml:space="preserve">± </m:t>
              </m:r>
            </m:oMath>
            <w:r w:rsidRPr="008C01D8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919" w:type="dxa"/>
            <w:vAlign w:val="center"/>
          </w:tcPr>
          <w:p w14:paraId="3D752A32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0.33</w:t>
            </w:r>
            <w:r w:rsidRPr="008C01D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>±</m:t>
              </m:r>
            </m:oMath>
            <w:r w:rsidRPr="008C01D8">
              <w:rPr>
                <w:rFonts w:ascii="Times New Roman" w:hAnsi="Times New Roman" w:cs="Times New Roman"/>
              </w:rPr>
              <w:t xml:space="preserve"> 0.54</w:t>
            </w:r>
          </w:p>
        </w:tc>
        <w:tc>
          <w:tcPr>
            <w:tcW w:w="2130" w:type="dxa"/>
            <w:vAlign w:val="center"/>
          </w:tcPr>
          <w:p w14:paraId="52E09C06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 xml:space="preserve">0.40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 xml:space="preserve">± </m:t>
              </m:r>
            </m:oMath>
            <w:r w:rsidRPr="008C01D8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296" w:type="dxa"/>
            <w:vAlign w:val="center"/>
          </w:tcPr>
          <w:p w14:paraId="0DCE868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0.216</w:t>
            </w:r>
          </w:p>
        </w:tc>
      </w:tr>
      <w:tr w:rsidR="00B217DE" w:rsidRPr="008C01D8" w14:paraId="4A61B398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40C07B1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IOP worse eye</w:t>
            </w:r>
          </w:p>
        </w:tc>
        <w:tc>
          <w:tcPr>
            <w:tcW w:w="1669" w:type="dxa"/>
            <w:vAlign w:val="center"/>
          </w:tcPr>
          <w:p w14:paraId="333F277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28.5 (3-87)</w:t>
            </w:r>
          </w:p>
        </w:tc>
        <w:tc>
          <w:tcPr>
            <w:tcW w:w="1919" w:type="dxa"/>
            <w:vAlign w:val="center"/>
          </w:tcPr>
          <w:p w14:paraId="18DA526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37 (8-87)</w:t>
            </w:r>
          </w:p>
        </w:tc>
        <w:tc>
          <w:tcPr>
            <w:tcW w:w="2130" w:type="dxa"/>
            <w:vAlign w:val="center"/>
          </w:tcPr>
          <w:p w14:paraId="0A982684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28 (3-74)</w:t>
            </w:r>
          </w:p>
        </w:tc>
        <w:tc>
          <w:tcPr>
            <w:tcW w:w="1296" w:type="dxa"/>
            <w:vAlign w:val="center"/>
          </w:tcPr>
          <w:p w14:paraId="0A0A5B6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0.053</w:t>
            </w:r>
          </w:p>
        </w:tc>
      </w:tr>
      <w:tr w:rsidR="00B217DE" w:rsidRPr="008C01D8" w14:paraId="0D23430D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2133B001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IOP better eye</w:t>
            </w:r>
          </w:p>
        </w:tc>
        <w:tc>
          <w:tcPr>
            <w:tcW w:w="1669" w:type="dxa"/>
            <w:vAlign w:val="center"/>
          </w:tcPr>
          <w:p w14:paraId="56F3CB69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20 (6-68)</w:t>
            </w:r>
          </w:p>
        </w:tc>
        <w:tc>
          <w:tcPr>
            <w:tcW w:w="1919" w:type="dxa"/>
            <w:vAlign w:val="center"/>
          </w:tcPr>
          <w:p w14:paraId="61CF6C0F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16 (9-59)</w:t>
            </w:r>
          </w:p>
        </w:tc>
        <w:tc>
          <w:tcPr>
            <w:tcW w:w="2130" w:type="dxa"/>
            <w:vAlign w:val="center"/>
          </w:tcPr>
          <w:p w14:paraId="6D717162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20 (6-68)</w:t>
            </w:r>
          </w:p>
        </w:tc>
        <w:tc>
          <w:tcPr>
            <w:tcW w:w="1296" w:type="dxa"/>
            <w:vAlign w:val="center"/>
          </w:tcPr>
          <w:p w14:paraId="3417B90F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b/>
                <w:bCs/>
              </w:rPr>
              <w:t>0.031</w:t>
            </w:r>
          </w:p>
        </w:tc>
      </w:tr>
      <w:tr w:rsidR="00B217DE" w:rsidRPr="008C01D8" w14:paraId="2A2B364E" w14:textId="77777777" w:rsidTr="000D5F1F">
        <w:trPr>
          <w:trHeight w:val="351"/>
          <w:jc w:val="center"/>
        </w:trPr>
        <w:tc>
          <w:tcPr>
            <w:tcW w:w="3183" w:type="dxa"/>
            <w:vAlign w:val="center"/>
          </w:tcPr>
          <w:p w14:paraId="1CD011F5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CDR worse eye</w:t>
            </w:r>
          </w:p>
        </w:tc>
        <w:tc>
          <w:tcPr>
            <w:tcW w:w="1669" w:type="dxa"/>
            <w:vAlign w:val="center"/>
          </w:tcPr>
          <w:p w14:paraId="754D9B5F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0.8 (0.1-1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19" w:type="dxa"/>
            <w:vAlign w:val="center"/>
          </w:tcPr>
          <w:p w14:paraId="3D4E94A2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0.38 (0.20-</w:t>
            </w:r>
            <w:r>
              <w:rPr>
                <w:rFonts w:ascii="Times New Roman" w:hAnsi="Times New Roman" w:cs="Times New Roman"/>
                <w:color w:val="000000" w:themeColor="text1"/>
              </w:rPr>
              <w:t>1.0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30" w:type="dxa"/>
            <w:vAlign w:val="center"/>
          </w:tcPr>
          <w:p w14:paraId="0AA8CDC4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0.85 (0.10-1.0)</w:t>
            </w:r>
          </w:p>
        </w:tc>
        <w:tc>
          <w:tcPr>
            <w:tcW w:w="1296" w:type="dxa"/>
            <w:vAlign w:val="center"/>
          </w:tcPr>
          <w:p w14:paraId="08EA938D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b/>
                <w:bCs/>
              </w:rPr>
              <w:t>0.028</w:t>
            </w:r>
          </w:p>
        </w:tc>
      </w:tr>
      <w:tr w:rsidR="00B217DE" w:rsidRPr="008C01D8" w14:paraId="74B6419A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56CF1D02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CDR better eye</w:t>
            </w:r>
          </w:p>
        </w:tc>
        <w:tc>
          <w:tcPr>
            <w:tcW w:w="1669" w:type="dxa"/>
            <w:vAlign w:val="center"/>
          </w:tcPr>
          <w:p w14:paraId="6298CB4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48D">
              <w:rPr>
                <w:rFonts w:ascii="Times New Roman" w:hAnsi="Times New Roman" w:cs="Times New Roman"/>
                <w:color w:val="000000" w:themeColor="text1"/>
              </w:rPr>
              <w:t>0.6 (0.1-1.0)</w:t>
            </w:r>
          </w:p>
        </w:tc>
        <w:tc>
          <w:tcPr>
            <w:tcW w:w="1919" w:type="dxa"/>
            <w:vAlign w:val="center"/>
          </w:tcPr>
          <w:p w14:paraId="1ABBAF80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0.38 (0.10-0.80)</w:t>
            </w:r>
          </w:p>
        </w:tc>
        <w:tc>
          <w:tcPr>
            <w:tcW w:w="2130" w:type="dxa"/>
            <w:vAlign w:val="center"/>
          </w:tcPr>
          <w:p w14:paraId="2D487E45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0.70 (0.10-</w:t>
            </w:r>
            <w:r>
              <w:rPr>
                <w:rFonts w:ascii="Times New Roman" w:hAnsi="Times New Roman" w:cs="Times New Roman"/>
                <w:color w:val="000000" w:themeColor="text1"/>
              </w:rPr>
              <w:t>1.0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96" w:type="dxa"/>
            <w:vAlign w:val="center"/>
          </w:tcPr>
          <w:p w14:paraId="5120DC74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B217DE" w:rsidRPr="008C01D8" w14:paraId="4CAAB0E7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0EFFADA1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Any </w:t>
            </w:r>
            <w:r w:rsidRPr="008C01D8">
              <w:rPr>
                <w:rFonts w:ascii="Times New Roman" w:hAnsi="Times New Roman" w:cs="Times New Roman"/>
              </w:rPr>
              <w:t>Visual Impairment</w:t>
            </w:r>
          </w:p>
        </w:tc>
        <w:tc>
          <w:tcPr>
            <w:tcW w:w="1669" w:type="dxa"/>
            <w:vAlign w:val="center"/>
          </w:tcPr>
          <w:p w14:paraId="01B4B68F" w14:textId="77777777" w:rsidR="00B217DE" w:rsidRPr="00AE648D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55 (2</w:t>
            </w:r>
            <w:r>
              <w:rPr>
                <w:rFonts w:ascii="Times New Roman" w:hAnsi="Times New Roman" w:cs="Times New Roman"/>
              </w:rPr>
              <w:t>8.6</w:t>
            </w:r>
            <w:r w:rsidRPr="008C01D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919" w:type="dxa"/>
            <w:vAlign w:val="center"/>
          </w:tcPr>
          <w:p w14:paraId="0CCC40D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36 (65.4%)</w:t>
            </w:r>
          </w:p>
        </w:tc>
        <w:tc>
          <w:tcPr>
            <w:tcW w:w="2130" w:type="dxa"/>
            <w:vAlign w:val="center"/>
          </w:tcPr>
          <w:p w14:paraId="12E0A7D1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19 (34.5%)</w:t>
            </w:r>
          </w:p>
        </w:tc>
        <w:tc>
          <w:tcPr>
            <w:tcW w:w="1296" w:type="dxa"/>
            <w:vAlign w:val="center"/>
          </w:tcPr>
          <w:p w14:paraId="4F92C55F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01D8">
              <w:rPr>
                <w:rFonts w:ascii="Times New Roman" w:hAnsi="Times New Roman" w:cs="Times New Roman"/>
                <w:b/>
                <w:bCs/>
              </w:rPr>
              <w:t>0.037</w:t>
            </w:r>
          </w:p>
        </w:tc>
      </w:tr>
      <w:tr w:rsidR="00B217DE" w:rsidRPr="008C01D8" w14:paraId="6B443520" w14:textId="77777777" w:rsidTr="000D5F1F">
        <w:trPr>
          <w:trHeight w:val="326"/>
          <w:jc w:val="center"/>
        </w:trPr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4B5178E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Unilateral or Bilateral Blindness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0F989189" w14:textId="77777777" w:rsidR="00B217DE" w:rsidRPr="00AE648D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92 (4</w:t>
            </w:r>
            <w:r>
              <w:rPr>
                <w:rFonts w:ascii="Times New Roman" w:hAnsi="Times New Roman" w:cs="Times New Roman"/>
              </w:rPr>
              <w:t>7.9</w:t>
            </w:r>
            <w:r w:rsidRPr="008C01D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6B13F727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64 (69.6%)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77FD90D2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28 (30.4%)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5A9B9A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01D8">
              <w:rPr>
                <w:rFonts w:ascii="Times New Roman" w:hAnsi="Times New Roman" w:cs="Times New Roman"/>
                <w:b/>
                <w:bCs/>
              </w:rPr>
              <w:t>0.032</w:t>
            </w:r>
          </w:p>
        </w:tc>
      </w:tr>
      <w:tr w:rsidR="00B217DE" w:rsidRPr="008C01D8" w14:paraId="1FB18320" w14:textId="77777777" w:rsidTr="000D5F1F">
        <w:trPr>
          <w:trHeight w:val="326"/>
          <w:jc w:val="center"/>
        </w:trPr>
        <w:tc>
          <w:tcPr>
            <w:tcW w:w="3183" w:type="dxa"/>
            <w:tcBorders>
              <w:left w:val="nil"/>
              <w:right w:val="nil"/>
            </w:tcBorders>
            <w:vAlign w:val="center"/>
          </w:tcPr>
          <w:p w14:paraId="32B6F753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9" w:type="dxa"/>
            <w:tcBorders>
              <w:left w:val="nil"/>
              <w:right w:val="nil"/>
            </w:tcBorders>
            <w:vAlign w:val="center"/>
          </w:tcPr>
          <w:p w14:paraId="303AF7CE" w14:textId="77777777" w:rsidR="00B217DE" w:rsidRPr="00AE648D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left w:val="nil"/>
              <w:right w:val="nil"/>
            </w:tcBorders>
            <w:vAlign w:val="center"/>
          </w:tcPr>
          <w:p w14:paraId="61416CB4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0" w:type="dxa"/>
            <w:tcBorders>
              <w:left w:val="nil"/>
              <w:right w:val="nil"/>
            </w:tcBorders>
            <w:vAlign w:val="center"/>
          </w:tcPr>
          <w:p w14:paraId="25F4318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  <w:vAlign w:val="center"/>
          </w:tcPr>
          <w:p w14:paraId="241DA0E0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17DE" w:rsidRPr="008C01D8" w14:paraId="3756C9DE" w14:textId="77777777" w:rsidTr="000D5F1F">
        <w:trPr>
          <w:trHeight w:val="326"/>
          <w:jc w:val="center"/>
        </w:trPr>
        <w:tc>
          <w:tcPr>
            <w:tcW w:w="10197" w:type="dxa"/>
            <w:gridSpan w:val="5"/>
            <w:shd w:val="clear" w:color="auto" w:fill="E7E6E6" w:themeFill="background2"/>
            <w:vAlign w:val="center"/>
          </w:tcPr>
          <w:p w14:paraId="78001C9E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Low Vision: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n(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</w:tr>
      <w:tr w:rsidR="00B217DE" w:rsidRPr="008C01D8" w14:paraId="3A7E0AC1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178B15D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 Low Vision</w:t>
            </w:r>
          </w:p>
        </w:tc>
        <w:tc>
          <w:tcPr>
            <w:tcW w:w="1669" w:type="dxa"/>
            <w:vAlign w:val="center"/>
          </w:tcPr>
          <w:p w14:paraId="4DD21B9E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70.3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1919" w:type="dxa"/>
            <w:vAlign w:val="center"/>
          </w:tcPr>
          <w:p w14:paraId="107A6AE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111 (74.5%)</w:t>
            </w:r>
          </w:p>
        </w:tc>
        <w:tc>
          <w:tcPr>
            <w:tcW w:w="2130" w:type="dxa"/>
            <w:vAlign w:val="center"/>
          </w:tcPr>
          <w:p w14:paraId="43649023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24 (55.8%)</w:t>
            </w:r>
          </w:p>
        </w:tc>
        <w:tc>
          <w:tcPr>
            <w:tcW w:w="1296" w:type="dxa"/>
            <w:vMerge w:val="restart"/>
            <w:vAlign w:val="center"/>
          </w:tcPr>
          <w:p w14:paraId="03FA759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0.215</w:t>
            </w:r>
          </w:p>
        </w:tc>
      </w:tr>
      <w:tr w:rsidR="00B217DE" w:rsidRPr="008C01D8" w14:paraId="7D661BAC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106F735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BCVA &lt; 20/40</w:t>
            </w:r>
          </w:p>
        </w:tc>
        <w:tc>
          <w:tcPr>
            <w:tcW w:w="1669" w:type="dxa"/>
            <w:vAlign w:val="center"/>
          </w:tcPr>
          <w:p w14:paraId="1EA8B9A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18 (</w:t>
            </w:r>
            <w:r>
              <w:rPr>
                <w:rFonts w:ascii="Times New Roman" w:hAnsi="Times New Roman" w:cs="Times New Roman"/>
                <w:color w:val="000000" w:themeColor="text1"/>
              </w:rPr>
              <w:t>9.4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1919" w:type="dxa"/>
            <w:vAlign w:val="center"/>
          </w:tcPr>
          <w:p w14:paraId="49E72ED5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(8.1%)</w:t>
            </w:r>
          </w:p>
        </w:tc>
        <w:tc>
          <w:tcPr>
            <w:tcW w:w="2130" w:type="dxa"/>
            <w:vAlign w:val="center"/>
          </w:tcPr>
          <w:p w14:paraId="44FC8230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6 (14%)</w:t>
            </w:r>
          </w:p>
        </w:tc>
        <w:tc>
          <w:tcPr>
            <w:tcW w:w="1296" w:type="dxa"/>
            <w:vMerge/>
            <w:vAlign w:val="center"/>
          </w:tcPr>
          <w:p w14:paraId="261B38FD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7DE" w:rsidRPr="008C01D8" w14:paraId="57A6B514" w14:textId="77777777" w:rsidTr="000D5F1F">
        <w:trPr>
          <w:trHeight w:val="351"/>
          <w:jc w:val="center"/>
        </w:trPr>
        <w:tc>
          <w:tcPr>
            <w:tcW w:w="3183" w:type="dxa"/>
            <w:vAlign w:val="center"/>
          </w:tcPr>
          <w:p w14:paraId="5140868D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BCVA &lt; 20/60</w:t>
            </w:r>
          </w:p>
        </w:tc>
        <w:tc>
          <w:tcPr>
            <w:tcW w:w="1669" w:type="dxa"/>
            <w:vAlign w:val="center"/>
          </w:tcPr>
          <w:p w14:paraId="3376ACCF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25 (1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1919" w:type="dxa"/>
            <w:vAlign w:val="center"/>
          </w:tcPr>
          <w:p w14:paraId="6AD05604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(10.7)</w:t>
            </w:r>
          </w:p>
        </w:tc>
        <w:tc>
          <w:tcPr>
            <w:tcW w:w="2130" w:type="dxa"/>
            <w:vAlign w:val="center"/>
          </w:tcPr>
          <w:p w14:paraId="5580C8F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9 (20.9%)</w:t>
            </w:r>
          </w:p>
        </w:tc>
        <w:tc>
          <w:tcPr>
            <w:tcW w:w="1296" w:type="dxa"/>
            <w:vMerge/>
            <w:vAlign w:val="center"/>
          </w:tcPr>
          <w:p w14:paraId="48AAB320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7DE" w:rsidRPr="008C01D8" w14:paraId="5F5FE1A1" w14:textId="77777777" w:rsidTr="000D5F1F">
        <w:trPr>
          <w:trHeight w:val="326"/>
          <w:jc w:val="center"/>
        </w:trPr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317DB40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BCVA &lt; 20/200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3E7062B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14 (7.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7888993D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(6.7%)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2B6BBC49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4 (9.3%)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14:paraId="5F231169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7DE" w:rsidRPr="008C01D8" w14:paraId="79F33BEA" w14:textId="77777777" w:rsidTr="000D5F1F">
        <w:trPr>
          <w:trHeight w:val="326"/>
          <w:jc w:val="center"/>
        </w:trPr>
        <w:tc>
          <w:tcPr>
            <w:tcW w:w="3183" w:type="dxa"/>
            <w:tcBorders>
              <w:left w:val="nil"/>
              <w:right w:val="nil"/>
            </w:tcBorders>
            <w:vAlign w:val="center"/>
          </w:tcPr>
          <w:p w14:paraId="7C5FBA52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9" w:type="dxa"/>
            <w:tcBorders>
              <w:left w:val="nil"/>
              <w:right w:val="nil"/>
            </w:tcBorders>
            <w:vAlign w:val="center"/>
          </w:tcPr>
          <w:p w14:paraId="7F7BDE03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9" w:type="dxa"/>
            <w:tcBorders>
              <w:left w:val="nil"/>
              <w:right w:val="nil"/>
            </w:tcBorders>
            <w:vAlign w:val="center"/>
          </w:tcPr>
          <w:p w14:paraId="4E010D74" w14:textId="77777777" w:rsidR="00B217DE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0" w:type="dxa"/>
            <w:tcBorders>
              <w:left w:val="nil"/>
              <w:right w:val="nil"/>
            </w:tcBorders>
            <w:vAlign w:val="center"/>
          </w:tcPr>
          <w:p w14:paraId="196DF86E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  <w:vAlign w:val="center"/>
          </w:tcPr>
          <w:p w14:paraId="2AE04CE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7DE" w:rsidRPr="008C01D8" w14:paraId="7670FF96" w14:textId="77777777" w:rsidTr="000D5F1F">
        <w:trPr>
          <w:trHeight w:val="326"/>
          <w:jc w:val="center"/>
        </w:trPr>
        <w:tc>
          <w:tcPr>
            <w:tcW w:w="10197" w:type="dxa"/>
            <w:gridSpan w:val="5"/>
            <w:shd w:val="clear" w:color="auto" w:fill="E7E6E6" w:themeFill="background2"/>
            <w:vAlign w:val="center"/>
          </w:tcPr>
          <w:p w14:paraId="034E85D5" w14:textId="77777777" w:rsidR="00B217DE" w:rsidRPr="00437313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Blindness: </w:t>
            </w:r>
            <w:proofErr w:type="gramStart"/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n(</w:t>
            </w:r>
            <w:proofErr w:type="gramEnd"/>
            <w:r w:rsidRPr="0043731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%)</w:t>
            </w:r>
          </w:p>
        </w:tc>
      </w:tr>
      <w:tr w:rsidR="00B217DE" w:rsidRPr="008C01D8" w14:paraId="03CA73FC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680A1B12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No 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>blindness</w:t>
            </w:r>
          </w:p>
        </w:tc>
        <w:tc>
          <w:tcPr>
            <w:tcW w:w="1669" w:type="dxa"/>
            <w:vAlign w:val="center"/>
          </w:tcPr>
          <w:p w14:paraId="66BD82C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(52.1%)</w:t>
            </w:r>
          </w:p>
        </w:tc>
        <w:tc>
          <w:tcPr>
            <w:tcW w:w="1919" w:type="dxa"/>
            <w:vAlign w:val="center"/>
          </w:tcPr>
          <w:p w14:paraId="0F4F65E3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 (5.7%)</w:t>
            </w:r>
          </w:p>
        </w:tc>
        <w:tc>
          <w:tcPr>
            <w:tcW w:w="2130" w:type="dxa"/>
            <w:vAlign w:val="center"/>
          </w:tcPr>
          <w:p w14:paraId="74047B85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15 (34.9%)</w:t>
            </w:r>
          </w:p>
        </w:tc>
        <w:tc>
          <w:tcPr>
            <w:tcW w:w="1296" w:type="dxa"/>
            <w:vMerge w:val="restart"/>
            <w:vAlign w:val="center"/>
          </w:tcPr>
          <w:p w14:paraId="6B039726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0.098</w:t>
            </w:r>
          </w:p>
        </w:tc>
      </w:tr>
      <w:tr w:rsidR="00B217DE" w:rsidRPr="008C01D8" w14:paraId="2A89FCC3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08D042AC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1 eye &lt; 20/200</w:t>
            </w:r>
          </w:p>
        </w:tc>
        <w:tc>
          <w:tcPr>
            <w:tcW w:w="1669" w:type="dxa"/>
            <w:vAlign w:val="center"/>
          </w:tcPr>
          <w:p w14:paraId="389A75D6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 xml:space="preserve">78 </w:t>
            </w:r>
            <w:r>
              <w:rPr>
                <w:rFonts w:ascii="Times New Roman" w:hAnsi="Times New Roman" w:cs="Times New Roman"/>
                <w:color w:val="000000" w:themeColor="text1"/>
              </w:rPr>
              <w:t>(40.6%)</w:t>
            </w:r>
          </w:p>
        </w:tc>
        <w:tc>
          <w:tcPr>
            <w:tcW w:w="1919" w:type="dxa"/>
            <w:vAlign w:val="center"/>
          </w:tcPr>
          <w:p w14:paraId="18A752CF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 (28.1%)</w:t>
            </w:r>
          </w:p>
        </w:tc>
        <w:tc>
          <w:tcPr>
            <w:tcW w:w="2130" w:type="dxa"/>
            <w:vAlign w:val="center"/>
          </w:tcPr>
          <w:p w14:paraId="66208E49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24 (55.8%)</w:t>
            </w:r>
          </w:p>
        </w:tc>
        <w:tc>
          <w:tcPr>
            <w:tcW w:w="1296" w:type="dxa"/>
            <w:vMerge/>
            <w:vAlign w:val="center"/>
          </w:tcPr>
          <w:p w14:paraId="09FF847A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17DE" w:rsidRPr="008C01D8" w14:paraId="266977C8" w14:textId="77777777" w:rsidTr="000D5F1F">
        <w:trPr>
          <w:trHeight w:val="326"/>
          <w:jc w:val="center"/>
        </w:trPr>
        <w:tc>
          <w:tcPr>
            <w:tcW w:w="3183" w:type="dxa"/>
            <w:vAlign w:val="center"/>
          </w:tcPr>
          <w:p w14:paraId="0AB28069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Both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 xml:space="preserve"> eyes &lt; 20/200</w:t>
            </w:r>
          </w:p>
        </w:tc>
        <w:tc>
          <w:tcPr>
            <w:tcW w:w="1669" w:type="dxa"/>
            <w:vAlign w:val="center"/>
          </w:tcPr>
          <w:p w14:paraId="7CF4FF21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(7.3%)</w:t>
            </w:r>
          </w:p>
        </w:tc>
        <w:tc>
          <w:tcPr>
            <w:tcW w:w="1919" w:type="dxa"/>
            <w:vAlign w:val="center"/>
          </w:tcPr>
          <w:p w14:paraId="5DEC7DA9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(6.7%)</w:t>
            </w:r>
          </w:p>
        </w:tc>
        <w:tc>
          <w:tcPr>
            <w:tcW w:w="2130" w:type="dxa"/>
            <w:vAlign w:val="center"/>
          </w:tcPr>
          <w:p w14:paraId="549DB328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4 (9.3%)</w:t>
            </w:r>
          </w:p>
        </w:tc>
        <w:tc>
          <w:tcPr>
            <w:tcW w:w="1296" w:type="dxa"/>
            <w:vMerge/>
            <w:vAlign w:val="center"/>
          </w:tcPr>
          <w:p w14:paraId="40EEDB8D" w14:textId="77777777" w:rsidR="00B217DE" w:rsidRPr="008C01D8" w:rsidRDefault="00B217DE" w:rsidP="000D5F1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724F90A" w14:textId="77777777" w:rsidR="00B217DE" w:rsidRPr="008C01D8" w:rsidRDefault="00B217DE" w:rsidP="00B217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072D61E" w14:textId="77777777" w:rsidR="00B217DE" w:rsidRDefault="00B217DE" w:rsidP="00B217DE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ER: emergency room; RUCA: rural urban commuting area; ADI: area deprivation </w:t>
      </w:r>
      <w:proofErr w:type="gramStart"/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>index;</w:t>
      </w:r>
      <w:proofErr w:type="gramEnd"/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7FB0F4F4" w14:textId="16062A75" w:rsidR="0061526B" w:rsidRDefault="00B217DE" w:rsidP="00E278BB">
      <w:pPr>
        <w:jc w:val="center"/>
      </w:pPr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>VA: visual acuity; IOP: intraocular pressure; CDR: cup-to-disc ratio; BCVA: best corrected visual acuit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y</w:t>
      </w:r>
    </w:p>
    <w:sectPr w:rsidR="0061526B" w:rsidSect="00B21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DE"/>
    <w:rsid w:val="00092EFF"/>
    <w:rsid w:val="00113DE1"/>
    <w:rsid w:val="00253C13"/>
    <w:rsid w:val="002704B3"/>
    <w:rsid w:val="002D599D"/>
    <w:rsid w:val="0030770F"/>
    <w:rsid w:val="00320288"/>
    <w:rsid w:val="00464A59"/>
    <w:rsid w:val="00547543"/>
    <w:rsid w:val="0061526B"/>
    <w:rsid w:val="00653260"/>
    <w:rsid w:val="006E4ED2"/>
    <w:rsid w:val="007017B2"/>
    <w:rsid w:val="00847B09"/>
    <w:rsid w:val="008C6348"/>
    <w:rsid w:val="009051CF"/>
    <w:rsid w:val="009530C9"/>
    <w:rsid w:val="0098065E"/>
    <w:rsid w:val="00A014C2"/>
    <w:rsid w:val="00A01E71"/>
    <w:rsid w:val="00B217DE"/>
    <w:rsid w:val="00BB17F0"/>
    <w:rsid w:val="00BE6FB7"/>
    <w:rsid w:val="00C73599"/>
    <w:rsid w:val="00CA3228"/>
    <w:rsid w:val="00D05D75"/>
    <w:rsid w:val="00D40A5C"/>
    <w:rsid w:val="00D43F54"/>
    <w:rsid w:val="00DD4DDC"/>
    <w:rsid w:val="00DD6816"/>
    <w:rsid w:val="00E12F40"/>
    <w:rsid w:val="00E24C75"/>
    <w:rsid w:val="00E278BB"/>
    <w:rsid w:val="00E73A33"/>
    <w:rsid w:val="00EA4210"/>
    <w:rsid w:val="00EB495F"/>
    <w:rsid w:val="00EB5FE5"/>
    <w:rsid w:val="00EC275E"/>
    <w:rsid w:val="00ED7F58"/>
    <w:rsid w:val="00F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7F510"/>
  <w15:chartTrackingRefBased/>
  <w15:docId w15:val="{1CD25348-3BE3-7B46-961E-ED793B9F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7D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7D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B49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Sunidhi Ramesh</dc:creator>
  <cp:keywords/>
  <dc:description/>
  <cp:lastModifiedBy>Sunidhi Ramesh</cp:lastModifiedBy>
  <cp:revision>7</cp:revision>
  <dcterms:created xsi:type="dcterms:W3CDTF">2023-09-07T03:36:00Z</dcterms:created>
  <dcterms:modified xsi:type="dcterms:W3CDTF">2024-03-13T20:33:00Z</dcterms:modified>
</cp:coreProperties>
</file>