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895E10" w14:textId="77777777" w:rsidR="0043510F" w:rsidRPr="001548BB" w:rsidRDefault="0043510F" w:rsidP="0043510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59661525"/>
      <w:bookmarkStart w:id="1" w:name="_Hlk157533204"/>
      <w:r w:rsidRPr="001548BB">
        <w:rPr>
          <w:rFonts w:ascii="Times New Roman" w:hAnsi="Times New Roman" w:cs="Times New Roman"/>
          <w:b/>
          <w:bCs/>
          <w:sz w:val="28"/>
          <w:szCs w:val="28"/>
        </w:rPr>
        <w:t>Facile encapsulation of glabridin in Zeolitic Imidazolate Framework-8 (ZIF-8): Characterization, antibacterial activity and in-vitro drug release</w:t>
      </w:r>
    </w:p>
    <w:bookmarkEnd w:id="0"/>
    <w:p w14:paraId="5CEA4CD9" w14:textId="77777777" w:rsidR="0043510F" w:rsidRPr="001548BB" w:rsidRDefault="0043510F" w:rsidP="0043510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3931426" w14:textId="77777777" w:rsidR="0043510F" w:rsidRPr="001548BB" w:rsidRDefault="0043510F" w:rsidP="0043510F">
      <w:pPr>
        <w:rPr>
          <w:b/>
          <w:bCs/>
        </w:rPr>
      </w:pPr>
    </w:p>
    <w:p w14:paraId="5C78BE2F" w14:textId="77777777" w:rsidR="0043510F" w:rsidRPr="001548BB" w:rsidRDefault="0043510F" w:rsidP="0043510F">
      <w:pPr>
        <w:spacing w:line="360" w:lineRule="auto"/>
        <w:jc w:val="center"/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1548BB"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Safdar Ali Amur</w:t>
      </w:r>
      <w:bookmarkStart w:id="2" w:name="_Hlk157533192"/>
      <w:r w:rsidRPr="001548BB"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1*</w:t>
      </w:r>
      <w:r w:rsidRPr="001548BB"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Najaf Ali Soomro</w:t>
      </w:r>
      <w:r w:rsidRPr="001548BB"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2</w:t>
      </w:r>
      <w:r w:rsidRPr="001548BB"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Quratulain Khuhro</w:t>
      </w:r>
      <w:r w:rsidRPr="001548BB"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2</w:t>
      </w:r>
      <w:r w:rsidRPr="001548BB"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Mingxia Wang</w:t>
      </w:r>
      <w:r w:rsidRPr="001548BB"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1</w:t>
      </w:r>
      <w:r w:rsidRPr="001548BB"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 w:rsidRPr="001548BB"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 xml:space="preserve"> </w:t>
      </w:r>
      <w:r w:rsidRPr="001548BB"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Muhammad Tariq</w:t>
      </w:r>
      <w:r w:rsidRPr="001548BB"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1</w:t>
      </w:r>
      <w:r w:rsidRPr="001548BB"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Junaid Munwar</w:t>
      </w:r>
      <w:r w:rsidRPr="001548BB"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3</w:t>
      </w:r>
      <w:r w:rsidRPr="001548BB"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Naveed Karim</w:t>
      </w:r>
      <w:r w:rsidRPr="001548BB"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3</w:t>
      </w:r>
      <w:r w:rsidRPr="001548BB"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Hao Liang</w:t>
      </w:r>
      <w:bookmarkEnd w:id="2"/>
      <w:r w:rsidRPr="001548BB"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 xml:space="preserve"> 1*</w:t>
      </w:r>
    </w:p>
    <w:p w14:paraId="1F24FCC0" w14:textId="77777777" w:rsidR="0043510F" w:rsidRPr="001548BB" w:rsidRDefault="0043510F" w:rsidP="0043510F">
      <w:pPr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690105E6" w14:textId="77777777" w:rsidR="0043510F" w:rsidRPr="001548BB" w:rsidRDefault="0043510F" w:rsidP="0043510F">
      <w:pPr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1548BB"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Affiliation</w:t>
      </w:r>
    </w:p>
    <w:p w14:paraId="674C3293" w14:textId="77777777" w:rsidR="0043510F" w:rsidRPr="001548BB" w:rsidRDefault="0043510F" w:rsidP="0043510F">
      <w:pPr>
        <w:spacing w:line="360" w:lineRule="auto"/>
        <w:ind w:left="90" w:hanging="9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bookmarkStart w:id="3" w:name="_Hlk67391180"/>
      <w:r w:rsidRPr="001548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1</w:t>
      </w:r>
      <w:r w:rsidRPr="001548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College of Life Science and Technology, and State Key Laboratory of Chemical Resource Engineering, Beijing University of Chemical Technology, Beijing 100029, China</w:t>
      </w:r>
    </w:p>
    <w:bookmarkEnd w:id="3"/>
    <w:p w14:paraId="713D326D" w14:textId="77777777" w:rsidR="0043510F" w:rsidRPr="001548BB" w:rsidRDefault="0043510F" w:rsidP="0043510F">
      <w:pPr>
        <w:spacing w:line="360" w:lineRule="auto"/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  <w:r w:rsidRPr="001548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2</w:t>
      </w:r>
      <w:r w:rsidRPr="001548BB">
        <w:rPr>
          <w:rStyle w:val="fontstyle01"/>
          <w:rFonts w:ascii="Times New Roman" w:hAnsi="Times New Roman" w:cs="Times New Roman"/>
          <w:sz w:val="24"/>
          <w:szCs w:val="24"/>
        </w:rPr>
        <w:t>Institute of Biochemistry, University of Sindh, Jamshoro, 76080, Pakistan.</w:t>
      </w:r>
    </w:p>
    <w:p w14:paraId="53C4778F" w14:textId="77777777" w:rsidR="0043510F" w:rsidRPr="001548BB" w:rsidRDefault="0043510F" w:rsidP="0043510F">
      <w:pPr>
        <w:spacing w:line="360" w:lineRule="auto"/>
        <w:ind w:left="90" w:hanging="90"/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  <w:r w:rsidRPr="001548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3</w:t>
      </w:r>
      <w:r w:rsidRPr="001548BB">
        <w:rPr>
          <w:rStyle w:val="fontstyle01"/>
          <w:rFonts w:ascii="Times New Roman" w:hAnsi="Times New Roman" w:cs="Times New Roman"/>
          <w:sz w:val="24"/>
          <w:szCs w:val="24"/>
        </w:rPr>
        <w:t xml:space="preserve">College of Chemistry, </w:t>
      </w:r>
      <w:r w:rsidRPr="001548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Beijing University of Chemical Technology, 100029 Beijing, China</w:t>
      </w:r>
      <w:r w:rsidRPr="001548BB">
        <w:rPr>
          <w:rStyle w:val="fontstyle01"/>
          <w:rFonts w:ascii="Times New Roman" w:hAnsi="Times New Roman" w:cs="Times New Roman"/>
          <w:sz w:val="24"/>
          <w:szCs w:val="24"/>
        </w:rPr>
        <w:t>.</w:t>
      </w:r>
    </w:p>
    <w:p w14:paraId="332B7B72" w14:textId="77777777" w:rsidR="0043510F" w:rsidRPr="001548BB" w:rsidRDefault="0043510F" w:rsidP="0043510F">
      <w:pPr>
        <w:spacing w:line="360" w:lineRule="auto"/>
        <w:ind w:left="90" w:hanging="9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262B9DBB" w14:textId="77777777" w:rsidR="0043510F" w:rsidRPr="001548BB" w:rsidRDefault="0043510F" w:rsidP="0043510F">
      <w:pPr>
        <w:rPr>
          <w:rFonts w:ascii="Segoe UI Symbol" w:hAnsi="Segoe UI Symbol" w:cs="Segoe UI Symbol"/>
          <w:color w:val="000000" w:themeColor="text1"/>
          <w:sz w:val="24"/>
          <w:szCs w:val="24"/>
        </w:rPr>
      </w:pPr>
    </w:p>
    <w:p w14:paraId="724ED630" w14:textId="77777777" w:rsidR="0043510F" w:rsidRPr="001548BB" w:rsidRDefault="0043510F" w:rsidP="0043510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548B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Corresponding authors</w:t>
      </w:r>
    </w:p>
    <w:p w14:paraId="557BE5AC" w14:textId="77777777" w:rsidR="0043510F" w:rsidRPr="001548BB" w:rsidRDefault="0043510F" w:rsidP="0043510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4" w:name="_Hlk157533358"/>
      <w:r w:rsidRPr="0043510F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Hao Liang</w:t>
      </w:r>
      <w:r w:rsidRPr="001548BB">
        <w:rPr>
          <w:rFonts w:ascii="Times New Roman" w:hAnsi="Times New Roman" w:cs="Times New Roman"/>
          <w:sz w:val="24"/>
          <w:szCs w:val="24"/>
        </w:rPr>
        <w:t xml:space="preserve"> and Safdar Ali Amur </w:t>
      </w:r>
    </w:p>
    <w:bookmarkEnd w:id="4"/>
    <w:p w14:paraId="0D26E99B" w14:textId="77777777" w:rsidR="0043510F" w:rsidRPr="001548BB" w:rsidRDefault="0043510F" w:rsidP="0043510F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1548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College of Life Science and Technology,</w:t>
      </w:r>
    </w:p>
    <w:p w14:paraId="28DC84ED" w14:textId="77777777" w:rsidR="0043510F" w:rsidRPr="001548BB" w:rsidRDefault="0043510F" w:rsidP="0043510F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48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Beijing University of Chemical Technology, 100029, Beijing, China</w:t>
      </w:r>
    </w:p>
    <w:p w14:paraId="2EE4329E" w14:textId="77777777" w:rsidR="0043510F" w:rsidRPr="001548BB" w:rsidRDefault="0043510F" w:rsidP="0043510F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48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Email address: </w:t>
      </w:r>
      <w:hyperlink r:id="rId6" w:history="1">
        <w:r w:rsidRPr="001548BB">
          <w:rPr>
            <w:rStyle w:val="Hyperlink"/>
            <w:rFonts w:ascii="Times New Roman" w:hAnsi="Times New Roman" w:cs="Times New Roman"/>
            <w:sz w:val="24"/>
            <w:szCs w:val="24"/>
          </w:rPr>
          <w:t>lianghao@mail.buct.edu.cn</w:t>
        </w:r>
      </w:hyperlink>
      <w:r w:rsidRPr="001548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hyperlink r:id="rId7" w:history="1">
        <w:r w:rsidRPr="001548BB">
          <w:rPr>
            <w:rStyle w:val="Hyperlink"/>
            <w:rFonts w:ascii="Times New Roman" w:hAnsi="Times New Roman" w:cs="Times New Roman"/>
            <w:sz w:val="24"/>
            <w:szCs w:val="24"/>
          </w:rPr>
          <w:t>safdaraliamur@gmail.com</w:t>
        </w:r>
      </w:hyperlink>
      <w:r w:rsidRPr="001548BB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1"/>
    <w:p w14:paraId="7A6990A5" w14:textId="77777777" w:rsidR="0070338C" w:rsidRDefault="0070338C" w:rsidP="00370E00">
      <w:pPr>
        <w:rPr>
          <w:rFonts w:ascii="Times New Roman" w:hAnsi="Times New Roman" w:cs="Times New Roman"/>
          <w:b/>
          <w:sz w:val="28"/>
          <w:szCs w:val="28"/>
        </w:rPr>
      </w:pPr>
    </w:p>
    <w:p w14:paraId="3878B873" w14:textId="77777777" w:rsidR="00324C84" w:rsidRDefault="00324C84" w:rsidP="00370E00">
      <w:pPr>
        <w:rPr>
          <w:rFonts w:ascii="Times New Roman" w:hAnsi="Times New Roman" w:cs="Times New Roman"/>
          <w:b/>
          <w:sz w:val="28"/>
          <w:szCs w:val="28"/>
        </w:rPr>
      </w:pPr>
    </w:p>
    <w:p w14:paraId="1BC05455" w14:textId="77777777" w:rsidR="00B806D7" w:rsidRDefault="00B806D7" w:rsidP="00370E00">
      <w:pPr>
        <w:rPr>
          <w:rFonts w:ascii="Times New Roman" w:hAnsi="Times New Roman" w:cs="Times New Roman"/>
          <w:b/>
          <w:sz w:val="28"/>
          <w:szCs w:val="28"/>
        </w:rPr>
      </w:pPr>
    </w:p>
    <w:p w14:paraId="7F5EEEAA" w14:textId="77777777" w:rsidR="00B4548F" w:rsidRDefault="00B4548F" w:rsidP="00370E00">
      <w:pPr>
        <w:rPr>
          <w:rFonts w:ascii="Times New Roman" w:hAnsi="Times New Roman" w:cs="Times New Roman"/>
          <w:b/>
          <w:sz w:val="28"/>
          <w:szCs w:val="28"/>
        </w:rPr>
      </w:pPr>
    </w:p>
    <w:p w14:paraId="59B0A779" w14:textId="77777777" w:rsidR="00B4548F" w:rsidRDefault="00B4548F" w:rsidP="00370E00">
      <w:pPr>
        <w:rPr>
          <w:rFonts w:ascii="Times New Roman" w:hAnsi="Times New Roman" w:cs="Times New Roman"/>
          <w:b/>
          <w:sz w:val="28"/>
          <w:szCs w:val="28"/>
        </w:rPr>
      </w:pPr>
    </w:p>
    <w:p w14:paraId="7EEBEEEF" w14:textId="77777777" w:rsidR="00B4548F" w:rsidRDefault="00B4548F" w:rsidP="00370E00">
      <w:pPr>
        <w:rPr>
          <w:rFonts w:ascii="Times New Roman" w:hAnsi="Times New Roman" w:cs="Times New Roman"/>
          <w:b/>
          <w:sz w:val="28"/>
          <w:szCs w:val="28"/>
        </w:rPr>
      </w:pPr>
    </w:p>
    <w:p w14:paraId="209BC21F" w14:textId="77777777" w:rsidR="00B4548F" w:rsidRDefault="00B4548F" w:rsidP="00370E00">
      <w:pPr>
        <w:rPr>
          <w:rFonts w:ascii="Times New Roman" w:hAnsi="Times New Roman" w:cs="Times New Roman"/>
          <w:b/>
          <w:sz w:val="28"/>
          <w:szCs w:val="28"/>
        </w:rPr>
      </w:pPr>
    </w:p>
    <w:p w14:paraId="3EDEF5D7" w14:textId="5AB2CD2E" w:rsidR="00DB2B08" w:rsidRDefault="009B4329" w:rsidP="00A03E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43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Supplementary </w:t>
      </w:r>
      <w:r w:rsidR="00B4548F">
        <w:rPr>
          <w:rFonts w:ascii="Times New Roman" w:hAnsi="Times New Roman" w:cs="Times New Roman"/>
          <w:b/>
          <w:sz w:val="28"/>
          <w:szCs w:val="28"/>
        </w:rPr>
        <w:t>Data</w:t>
      </w:r>
    </w:p>
    <w:p w14:paraId="0A8A022A" w14:textId="77777777" w:rsidR="00A03E46" w:rsidRDefault="00A03E46" w:rsidP="00A03E4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6FFB1F3" w14:textId="77777777" w:rsidR="003C4193" w:rsidRDefault="003C4193" w:rsidP="00A03E4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16B2C30" w14:textId="77777777" w:rsidR="003C4193" w:rsidRDefault="003C4193" w:rsidP="003C4193">
      <w:pPr>
        <w:keepNext/>
        <w:jc w:val="center"/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308B48D4" wp14:editId="12B2B298">
            <wp:extent cx="4710023" cy="2778135"/>
            <wp:effectExtent l="0" t="0" r="0" b="3175"/>
            <wp:docPr id="5038174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70" r="1886"/>
                    <a:stretch/>
                  </pic:blipFill>
                  <pic:spPr bwMode="auto">
                    <a:xfrm>
                      <a:off x="0" y="0"/>
                      <a:ext cx="4715887" cy="2781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68920D" w14:textId="24D312DB" w:rsidR="003C4193" w:rsidRPr="003C4193" w:rsidRDefault="003C4193" w:rsidP="003C4193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 w:rsidRPr="003C4193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Figure S</w:t>
      </w:r>
      <w:r w:rsidR="006C43A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="006C43A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instrText xml:space="preserve"> SEQ Figure \* ARABIC \s 1 </w:instrText>
      </w:r>
      <w:r w:rsidR="006C43A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 w:rsidR="006C43AA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4"/>
          <w:szCs w:val="24"/>
        </w:rPr>
        <w:t>1</w:t>
      </w:r>
      <w:r w:rsidR="006C43A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 w:rsidRPr="003C4193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standard calibration curve of glabridin</w:t>
      </w:r>
    </w:p>
    <w:p w14:paraId="43E59604" w14:textId="77777777" w:rsidR="003C4193" w:rsidRDefault="003C4193" w:rsidP="00A03E4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D4E110D" w14:textId="0918A118" w:rsidR="00B4548F" w:rsidRDefault="006C43AA" w:rsidP="00995D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C83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="00167C83" w:rsidRPr="00167C83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167C83">
        <w:rPr>
          <w:rFonts w:ascii="Times New Roman" w:hAnsi="Times New Roman" w:cs="Times New Roman"/>
          <w:sz w:val="24"/>
          <w:szCs w:val="24"/>
        </w:rPr>
        <w:t xml:space="preserve"> </w:t>
      </w:r>
      <w:r w:rsidR="003C4193">
        <w:rPr>
          <w:rFonts w:ascii="Times New Roman" w:hAnsi="Times New Roman" w:cs="Times New Roman"/>
          <w:sz w:val="24"/>
          <w:szCs w:val="24"/>
        </w:rPr>
        <w:t xml:space="preserve">The </w:t>
      </w:r>
      <w:r w:rsidR="00125986">
        <w:rPr>
          <w:rFonts w:ascii="Times New Roman" w:hAnsi="Times New Roman" w:cs="Times New Roman"/>
          <w:sz w:val="24"/>
          <w:szCs w:val="24"/>
        </w:rPr>
        <w:t>different concentrations i.e., 12.5 µg to 1000 µg of glabridin were prepared in ethanol.</w:t>
      </w:r>
      <w:r w:rsidR="00C022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Thus,</w:t>
      </w:r>
      <w:r w:rsidR="00C022D4">
        <w:rPr>
          <w:rFonts w:ascii="Times New Roman" w:hAnsi="Times New Roman" w:cs="Times New Roman"/>
          <w:sz w:val="24"/>
          <w:szCs w:val="24"/>
        </w:rPr>
        <w:t xml:space="preserve"> the absorbance was recorded</w:t>
      </w:r>
      <w:r w:rsidR="00125986">
        <w:rPr>
          <w:rFonts w:ascii="Times New Roman" w:hAnsi="Times New Roman" w:cs="Times New Roman"/>
          <w:sz w:val="24"/>
          <w:szCs w:val="24"/>
        </w:rPr>
        <w:t xml:space="preserve"> </w:t>
      </w:r>
      <w:r w:rsidR="00C022D4">
        <w:rPr>
          <w:rFonts w:ascii="Times New Roman" w:hAnsi="Times New Roman" w:cs="Times New Roman"/>
          <w:sz w:val="24"/>
          <w:szCs w:val="24"/>
        </w:rPr>
        <w:t>spectrophotometrically at 282 nm wavelength</w:t>
      </w:r>
      <w:r>
        <w:rPr>
          <w:rFonts w:ascii="Times New Roman" w:hAnsi="Times New Roman" w:cs="Times New Roman"/>
          <w:sz w:val="24"/>
          <w:szCs w:val="24"/>
        </w:rPr>
        <w:t>. S</w:t>
      </w:r>
      <w:r w:rsidR="003C4193">
        <w:rPr>
          <w:rFonts w:ascii="Times New Roman" w:hAnsi="Times New Roman" w:cs="Times New Roman"/>
          <w:sz w:val="24"/>
          <w:szCs w:val="24"/>
        </w:rPr>
        <w:t>tandard calibration curve of glabridin</w:t>
      </w:r>
      <w:r>
        <w:rPr>
          <w:rFonts w:ascii="Times New Roman" w:hAnsi="Times New Roman" w:cs="Times New Roman"/>
          <w:sz w:val="24"/>
          <w:szCs w:val="24"/>
        </w:rPr>
        <w:t xml:space="preserve"> was plotted</w:t>
      </w:r>
      <w:r w:rsidR="003C419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C4193">
        <w:rPr>
          <w:rFonts w:ascii="Times New Roman" w:hAnsi="Times New Roman" w:cs="Times New Roman"/>
          <w:sz w:val="24"/>
          <w:szCs w:val="24"/>
        </w:rPr>
        <w:t xml:space="preserve">which depicted regression analysis equation </w:t>
      </w:r>
      <w:r w:rsidR="003C4193" w:rsidRPr="00541F2A">
        <w:rPr>
          <w:rFonts w:ascii="Times New Roman" w:hAnsi="Times New Roman" w:cs="Times New Roman"/>
          <w:sz w:val="24"/>
          <w:szCs w:val="24"/>
        </w:rPr>
        <w:t>y = 0.003x + 0.3176</w:t>
      </w:r>
      <w:r w:rsidR="003C4193">
        <w:rPr>
          <w:rFonts w:ascii="Times New Roman" w:hAnsi="Times New Roman" w:cs="Times New Roman"/>
          <w:sz w:val="24"/>
          <w:szCs w:val="24"/>
        </w:rPr>
        <w:t xml:space="preserve"> (</w:t>
      </w:r>
      <w:r w:rsidR="003C4193" w:rsidRPr="00541F2A">
        <w:rPr>
          <w:rFonts w:ascii="Times New Roman" w:hAnsi="Times New Roman" w:cs="Times New Roman"/>
          <w:sz w:val="24"/>
          <w:szCs w:val="24"/>
        </w:rPr>
        <w:t>R² = 0.9955</w:t>
      </w:r>
      <w:r w:rsidR="003C4193">
        <w:rPr>
          <w:rFonts w:ascii="Times New Roman" w:hAnsi="Times New Roman" w:cs="Times New Roman"/>
          <w:sz w:val="24"/>
          <w:szCs w:val="24"/>
        </w:rPr>
        <w:t>).</w:t>
      </w:r>
    </w:p>
    <w:p w14:paraId="71B39D49" w14:textId="77777777" w:rsidR="00FE3F96" w:rsidRDefault="00FE3F96" w:rsidP="00995D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47AD18" w14:textId="77777777" w:rsidR="00FE3F96" w:rsidRDefault="00FE3F96" w:rsidP="00995D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6FD384" w14:textId="77777777" w:rsidR="00FE3F96" w:rsidRDefault="00FE3F96" w:rsidP="00995D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81C2D6" w14:textId="77777777" w:rsidR="00FE3F96" w:rsidRDefault="00FE3F96" w:rsidP="00995D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E57FAB" w14:textId="77777777" w:rsidR="00FE3F96" w:rsidRPr="00995DFA" w:rsidRDefault="00FE3F96" w:rsidP="00995D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E55462" w14:textId="0554510C" w:rsidR="00FE3F96" w:rsidRPr="00B429C9" w:rsidRDefault="00FE3F96" w:rsidP="00FE3F96">
      <w:pPr>
        <w:pStyle w:val="Caption"/>
        <w:keepNext/>
        <w:jc w:val="center"/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  <w:szCs w:val="24"/>
        </w:rPr>
      </w:pPr>
      <w:r w:rsidRPr="00B429C9"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  <w:szCs w:val="24"/>
        </w:rPr>
        <w:t>S</w:t>
      </w:r>
      <w:r w:rsidRPr="00B429C9"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  <w:szCs w:val="24"/>
        </w:rPr>
        <w:fldChar w:fldCharType="begin"/>
      </w:r>
      <w:r w:rsidRPr="00B429C9"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  <w:szCs w:val="24"/>
        </w:rPr>
        <w:instrText xml:space="preserve"> SEQ Table \* ARABIC \s 1 </w:instrText>
      </w:r>
      <w:r w:rsidRPr="00B429C9"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  <w:szCs w:val="24"/>
        </w:rPr>
        <w:fldChar w:fldCharType="separate"/>
      </w:r>
      <w:r w:rsidRPr="00B429C9">
        <w:rPr>
          <w:rFonts w:ascii="Times New Roman" w:hAnsi="Times New Roman" w:cs="Times New Roman"/>
          <w:b/>
          <w:bCs/>
          <w:i w:val="0"/>
          <w:iCs w:val="0"/>
          <w:noProof/>
          <w:color w:val="000000"/>
          <w:sz w:val="24"/>
          <w:szCs w:val="24"/>
        </w:rPr>
        <w:t>1</w:t>
      </w:r>
      <w:r w:rsidRPr="00B429C9"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  <w:szCs w:val="24"/>
        </w:rPr>
        <w:fldChar w:fldCharType="end"/>
      </w:r>
      <w:r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  <w:szCs w:val="24"/>
        </w:rPr>
        <w:t>.</w:t>
      </w:r>
      <w:r w:rsidRPr="00B429C9"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  <w:szCs w:val="24"/>
        </w:rPr>
        <w:t xml:space="preserve"> Antibacterial activity of different materials against Gram-positive and </w:t>
      </w:r>
      <w:r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  <w:szCs w:val="24"/>
        </w:rPr>
        <w:t>Gram-</w:t>
      </w:r>
      <w:r w:rsidRPr="00B429C9"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  <w:szCs w:val="24"/>
        </w:rPr>
        <w:t>negative bacteria</w:t>
      </w:r>
    </w:p>
    <w:tbl>
      <w:tblPr>
        <w:tblW w:w="926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0"/>
        <w:gridCol w:w="2070"/>
        <w:gridCol w:w="1801"/>
        <w:gridCol w:w="1799"/>
        <w:gridCol w:w="1800"/>
      </w:tblGrid>
      <w:tr w:rsidR="00FE3F96" w:rsidRPr="004B4C43" w14:paraId="43FD0FFA" w14:textId="77777777" w:rsidTr="00D67099">
        <w:trPr>
          <w:trHeight w:val="838"/>
          <w:jc w:val="center"/>
        </w:trPr>
        <w:tc>
          <w:tcPr>
            <w:tcW w:w="17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E2D64C" w14:textId="77777777" w:rsidR="00FE3F96" w:rsidRPr="004B4C43" w:rsidRDefault="00FE3F96" w:rsidP="00D670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Bacteria</w:t>
            </w:r>
          </w:p>
          <w:p w14:paraId="0C43D8E9" w14:textId="77777777" w:rsidR="00FE3F96" w:rsidRPr="004B4C43" w:rsidRDefault="00FE3F96" w:rsidP="00D670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Strain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E51812" w14:textId="77777777" w:rsidR="00FE3F96" w:rsidRPr="004B4C43" w:rsidRDefault="00FE3F96" w:rsidP="00D670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Glab@ZIF-8</w:t>
            </w:r>
          </w:p>
          <w:p w14:paraId="6CD93192" w14:textId="77777777" w:rsidR="00FE3F96" w:rsidRPr="004B4C43" w:rsidRDefault="00FE3F96" w:rsidP="00D670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5" w:name="_Hlk151465330"/>
            <w:r w:rsidRPr="004B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B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µg/50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B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µL</w:t>
            </w:r>
            <w:bookmarkEnd w:id="5"/>
          </w:p>
        </w:tc>
        <w:tc>
          <w:tcPr>
            <w:tcW w:w="1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4F8F5E" w14:textId="77777777" w:rsidR="00FE3F96" w:rsidRPr="004B4C43" w:rsidRDefault="00FE3F96" w:rsidP="00D670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ZIF-8</w:t>
            </w:r>
          </w:p>
          <w:p w14:paraId="7E3C078D" w14:textId="77777777" w:rsidR="00FE3F96" w:rsidRPr="004B4C43" w:rsidRDefault="00FE3F96" w:rsidP="00D670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B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µg/100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B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µL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FA9678" w14:textId="77777777" w:rsidR="00FE3F96" w:rsidRPr="004B4C43" w:rsidRDefault="00FE3F96" w:rsidP="00D670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Glab</w:t>
            </w:r>
          </w:p>
          <w:p w14:paraId="2B6B6950" w14:textId="77777777" w:rsidR="00FE3F96" w:rsidRPr="004B4C43" w:rsidRDefault="00FE3F96" w:rsidP="00D670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B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µg/100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B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µL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B3F53B" w14:textId="77777777" w:rsidR="00FE3F96" w:rsidRPr="004B4C43" w:rsidRDefault="00FE3F96" w:rsidP="00D670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Ampicillin</w:t>
            </w:r>
          </w:p>
          <w:p w14:paraId="5CD3CA19" w14:textId="77777777" w:rsidR="00FE3F96" w:rsidRPr="004B4C43" w:rsidRDefault="00FE3F96" w:rsidP="00D670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25 </w:t>
            </w:r>
            <w:r w:rsidRPr="004B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µg/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4B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B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µL</w:t>
            </w:r>
          </w:p>
        </w:tc>
      </w:tr>
      <w:tr w:rsidR="00FE3F96" w:rsidRPr="004B4C43" w14:paraId="24DE840F" w14:textId="77777777" w:rsidTr="00D67099">
        <w:trPr>
          <w:trHeight w:val="457"/>
          <w:jc w:val="center"/>
        </w:trPr>
        <w:tc>
          <w:tcPr>
            <w:tcW w:w="17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  <w:hideMark/>
          </w:tcPr>
          <w:p w14:paraId="5E5ABD10" w14:textId="77777777" w:rsidR="00FE3F96" w:rsidRPr="004B4C43" w:rsidRDefault="00FE3F96" w:rsidP="00D6709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140772" w14:textId="77777777" w:rsidR="00FE3F96" w:rsidRPr="004B4C43" w:rsidRDefault="00FE3F96" w:rsidP="00D670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Inhibition Zones (mm)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6E8B30" w14:textId="77777777" w:rsidR="00FE3F96" w:rsidRPr="004B4C43" w:rsidRDefault="00FE3F96" w:rsidP="00D6709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3F96" w:rsidRPr="004B4C43" w14:paraId="1910EC5D" w14:textId="77777777" w:rsidTr="00D67099">
        <w:trPr>
          <w:trHeight w:val="488"/>
          <w:jc w:val="center"/>
        </w:trPr>
        <w:tc>
          <w:tcPr>
            <w:tcW w:w="1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77D0234" w14:textId="77777777" w:rsidR="00FE3F96" w:rsidRPr="004B4C43" w:rsidRDefault="00FE3F96" w:rsidP="00D6709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B4C4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S. aureus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1CA34B1" w14:textId="77777777" w:rsidR="00FE3F96" w:rsidRPr="004B4C43" w:rsidRDefault="00FE3F96" w:rsidP="00D67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_Hlk151465294"/>
            <w:r w:rsidRPr="004B4C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B4C43">
              <w:rPr>
                <w:rFonts w:ascii="Times New Roman" w:hAnsi="Times New Roman" w:cs="Times New Roman"/>
                <w:sz w:val="24"/>
                <w:szCs w:val="24"/>
              </w:rPr>
              <w:t>±0.01</w:t>
            </w:r>
            <w:bookmarkEnd w:id="6"/>
          </w:p>
        </w:tc>
        <w:tc>
          <w:tcPr>
            <w:tcW w:w="1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5546629" w14:textId="77777777" w:rsidR="00FE3F96" w:rsidRPr="004B4C43" w:rsidRDefault="00FE3F96" w:rsidP="00D67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C43">
              <w:rPr>
                <w:rFonts w:ascii="Times New Roman" w:hAnsi="Times New Roman" w:cs="Times New Roman"/>
                <w:sz w:val="24"/>
                <w:szCs w:val="24"/>
              </w:rPr>
              <w:t>17±0.01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1DFF00A" w14:textId="77777777" w:rsidR="00FE3F96" w:rsidRPr="004B4C43" w:rsidRDefault="00FE3F96" w:rsidP="00D67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C43">
              <w:rPr>
                <w:rFonts w:ascii="Times New Roman" w:hAnsi="Times New Roman" w:cs="Times New Roman"/>
                <w:sz w:val="24"/>
                <w:szCs w:val="24"/>
              </w:rPr>
              <w:t>15±0.03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7086B7F" w14:textId="77777777" w:rsidR="00FE3F96" w:rsidRDefault="00FE3F96" w:rsidP="00D67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4B4C43">
              <w:rPr>
                <w:rFonts w:ascii="Times New Roman" w:hAnsi="Times New Roman" w:cs="Times New Roman"/>
                <w:sz w:val="24"/>
                <w:szCs w:val="24"/>
              </w:rPr>
              <w:t>±0.03</w:t>
            </w:r>
          </w:p>
        </w:tc>
      </w:tr>
      <w:tr w:rsidR="00FE3F96" w:rsidRPr="004B4C43" w14:paraId="58ED3AFF" w14:textId="77777777" w:rsidTr="00D67099">
        <w:trPr>
          <w:trHeight w:val="488"/>
          <w:jc w:val="center"/>
        </w:trPr>
        <w:tc>
          <w:tcPr>
            <w:tcW w:w="1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485DC3" w14:textId="77777777" w:rsidR="00FE3F96" w:rsidRDefault="00FE3F96" w:rsidP="00D670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C4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E. coli</w:t>
            </w:r>
            <w:r w:rsidRPr="004B4C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841E19A" w14:textId="77777777" w:rsidR="00FE3F96" w:rsidRPr="004B4C43" w:rsidRDefault="00FE3F96" w:rsidP="00D670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137EC">
              <w:rPr>
                <w:rFonts w:ascii="Times New Roman" w:hAnsi="Times New Roman" w:cs="Times New Roman"/>
                <w:sz w:val="24"/>
                <w:szCs w:val="24"/>
              </w:rPr>
              <w:t>BW25113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A137EC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7889AC" w14:textId="77777777" w:rsidR="00FE3F96" w:rsidRPr="004B4C43" w:rsidRDefault="00FE3F96" w:rsidP="00D67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_Hlk151465284"/>
            <w:r w:rsidRPr="004B4C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B4C43">
              <w:rPr>
                <w:rFonts w:ascii="Times New Roman" w:hAnsi="Times New Roman" w:cs="Times New Roman"/>
                <w:sz w:val="24"/>
                <w:szCs w:val="24"/>
              </w:rPr>
              <w:t>±0.02</w:t>
            </w:r>
            <w:bookmarkEnd w:id="7"/>
          </w:p>
        </w:tc>
        <w:tc>
          <w:tcPr>
            <w:tcW w:w="1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462BDA" w14:textId="77777777" w:rsidR="00FE3F96" w:rsidRPr="004B4C43" w:rsidRDefault="00FE3F96" w:rsidP="00D67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C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B4C43">
              <w:rPr>
                <w:rFonts w:ascii="Times New Roman" w:hAnsi="Times New Roman" w:cs="Times New Roman"/>
                <w:sz w:val="24"/>
                <w:szCs w:val="24"/>
              </w:rPr>
              <w:t>±0.03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0D3605" w14:textId="77777777" w:rsidR="00FE3F96" w:rsidRPr="004B4C43" w:rsidRDefault="00FE3F96" w:rsidP="00D67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C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B4C43">
              <w:rPr>
                <w:rFonts w:ascii="Times New Roman" w:hAnsi="Times New Roman" w:cs="Times New Roman"/>
                <w:sz w:val="24"/>
                <w:szCs w:val="24"/>
              </w:rPr>
              <w:t>±0.01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DE36E8" w14:textId="77777777" w:rsidR="00FE3F96" w:rsidRPr="004B4C43" w:rsidRDefault="00FE3F96" w:rsidP="00D67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4B4C43">
              <w:rPr>
                <w:rFonts w:ascii="Times New Roman" w:hAnsi="Times New Roman" w:cs="Times New Roman"/>
                <w:sz w:val="24"/>
                <w:szCs w:val="24"/>
              </w:rPr>
              <w:t>±0.03</w:t>
            </w:r>
          </w:p>
        </w:tc>
      </w:tr>
      <w:tr w:rsidR="00FE3F96" w:rsidRPr="004B4C43" w14:paraId="7B888B19" w14:textId="77777777" w:rsidTr="00D67099">
        <w:trPr>
          <w:trHeight w:val="245"/>
          <w:jc w:val="center"/>
        </w:trPr>
        <w:tc>
          <w:tcPr>
            <w:tcW w:w="1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FFD24E0" w14:textId="77777777" w:rsidR="00FE3F96" w:rsidRDefault="00FE3F96" w:rsidP="00D6709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971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Bacillus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971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subtilis</w:t>
            </w:r>
          </w:p>
          <w:p w14:paraId="4D7C6FDA" w14:textId="77777777" w:rsidR="00FE3F96" w:rsidRPr="004B4C43" w:rsidRDefault="00FE3F96" w:rsidP="00D6709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9710D">
              <w:rPr>
                <w:rFonts w:ascii="Times New Roman" w:hAnsi="Times New Roman" w:cs="Times New Roman"/>
                <w:sz w:val="24"/>
                <w:szCs w:val="24"/>
              </w:rPr>
              <w:t>JCL16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9DBED2A" w14:textId="77777777" w:rsidR="00FE3F96" w:rsidRPr="004B4C43" w:rsidRDefault="00FE3F96" w:rsidP="00D67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4B4C43">
              <w:rPr>
                <w:rFonts w:ascii="Times New Roman" w:hAnsi="Times New Roman" w:cs="Times New Roman"/>
                <w:sz w:val="24"/>
                <w:szCs w:val="24"/>
              </w:rPr>
              <w:t>±0.01</w:t>
            </w:r>
          </w:p>
        </w:tc>
        <w:tc>
          <w:tcPr>
            <w:tcW w:w="1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5263E79" w14:textId="77777777" w:rsidR="00FE3F96" w:rsidRPr="004B4C43" w:rsidRDefault="00FE3F96" w:rsidP="00D67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C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 w:rsidRPr="004B4C43">
              <w:rPr>
                <w:rFonts w:ascii="Times New Roman" w:hAnsi="Times New Roman" w:cs="Times New Roman"/>
                <w:sz w:val="24"/>
                <w:szCs w:val="24"/>
              </w:rPr>
              <w:t>±0.01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737761B" w14:textId="77777777" w:rsidR="00FE3F96" w:rsidRPr="004B4C43" w:rsidRDefault="00FE3F96" w:rsidP="00D67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C43">
              <w:rPr>
                <w:rFonts w:ascii="Times New Roman" w:hAnsi="Times New Roman" w:cs="Times New Roman"/>
                <w:sz w:val="24"/>
                <w:szCs w:val="24"/>
              </w:rPr>
              <w:t>7±0.01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5BAD4F4" w14:textId="77777777" w:rsidR="00FE3F96" w:rsidRPr="004B4C43" w:rsidRDefault="00FE3F96" w:rsidP="00D67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4B4C43">
              <w:rPr>
                <w:rFonts w:ascii="Times New Roman" w:hAnsi="Times New Roman" w:cs="Times New Roman"/>
                <w:sz w:val="24"/>
                <w:szCs w:val="24"/>
              </w:rPr>
              <w:t>±0.01</w:t>
            </w:r>
          </w:p>
        </w:tc>
      </w:tr>
    </w:tbl>
    <w:p w14:paraId="55F4DDCC" w14:textId="77777777" w:rsidR="00E31BEA" w:rsidRDefault="00E31BEA" w:rsidP="001A6369"/>
    <w:sectPr w:rsidR="00E31BE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CD6FE9" w14:textId="77777777" w:rsidR="003D24D9" w:rsidRDefault="003D24D9" w:rsidP="00532CDA">
      <w:pPr>
        <w:spacing w:after="0" w:line="240" w:lineRule="auto"/>
      </w:pPr>
      <w:r>
        <w:separator/>
      </w:r>
    </w:p>
  </w:endnote>
  <w:endnote w:type="continuationSeparator" w:id="0">
    <w:p w14:paraId="486C7D44" w14:textId="77777777" w:rsidR="003D24D9" w:rsidRDefault="003D24D9" w:rsidP="00532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RWPalladioL-Roma">
    <w:altName w:val="Cambria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489705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1288DD" w14:textId="77777777" w:rsidR="00532CDA" w:rsidRDefault="00532CD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B2112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6A194586" w14:textId="77777777" w:rsidR="00532CDA" w:rsidRDefault="00532C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4542E5" w14:textId="77777777" w:rsidR="003D24D9" w:rsidRDefault="003D24D9" w:rsidP="00532CDA">
      <w:pPr>
        <w:spacing w:after="0" w:line="240" w:lineRule="auto"/>
      </w:pPr>
      <w:r>
        <w:separator/>
      </w:r>
    </w:p>
  </w:footnote>
  <w:footnote w:type="continuationSeparator" w:id="0">
    <w:p w14:paraId="734B8E76" w14:textId="77777777" w:rsidR="003D24D9" w:rsidRDefault="003D24D9" w:rsidP="00532C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c3NjAxMTIzNjU3MjVR0lEKTi0uzszPAykwqQUARBXgvSwAAAA="/>
  </w:docVars>
  <w:rsids>
    <w:rsidRoot w:val="009B4329"/>
    <w:rsid w:val="00011FE1"/>
    <w:rsid w:val="00025958"/>
    <w:rsid w:val="00040EA6"/>
    <w:rsid w:val="00055FA7"/>
    <w:rsid w:val="0005696E"/>
    <w:rsid w:val="00060C12"/>
    <w:rsid w:val="00061B1E"/>
    <w:rsid w:val="00071860"/>
    <w:rsid w:val="00075776"/>
    <w:rsid w:val="0009563D"/>
    <w:rsid w:val="00097C2E"/>
    <w:rsid w:val="000A05B9"/>
    <w:rsid w:val="000A0E23"/>
    <w:rsid w:val="000A31C0"/>
    <w:rsid w:val="000C0E28"/>
    <w:rsid w:val="000D278F"/>
    <w:rsid w:val="000D29CA"/>
    <w:rsid w:val="000F1F21"/>
    <w:rsid w:val="00114FDF"/>
    <w:rsid w:val="00125986"/>
    <w:rsid w:val="001364B5"/>
    <w:rsid w:val="00154A18"/>
    <w:rsid w:val="00167C83"/>
    <w:rsid w:val="00182317"/>
    <w:rsid w:val="00187A6D"/>
    <w:rsid w:val="001972C2"/>
    <w:rsid w:val="001A5647"/>
    <w:rsid w:val="001A6369"/>
    <w:rsid w:val="001B4231"/>
    <w:rsid w:val="001D33AD"/>
    <w:rsid w:val="001F77B7"/>
    <w:rsid w:val="00202111"/>
    <w:rsid w:val="0021522C"/>
    <w:rsid w:val="00226AC7"/>
    <w:rsid w:val="00227908"/>
    <w:rsid w:val="0023749A"/>
    <w:rsid w:val="00247D26"/>
    <w:rsid w:val="00264241"/>
    <w:rsid w:val="00267AD8"/>
    <w:rsid w:val="00272688"/>
    <w:rsid w:val="00274E95"/>
    <w:rsid w:val="00280B8A"/>
    <w:rsid w:val="002A35B9"/>
    <w:rsid w:val="002B5A70"/>
    <w:rsid w:val="002E64B3"/>
    <w:rsid w:val="002F4CAC"/>
    <w:rsid w:val="003054B8"/>
    <w:rsid w:val="00316048"/>
    <w:rsid w:val="00316D33"/>
    <w:rsid w:val="00321E49"/>
    <w:rsid w:val="00324C84"/>
    <w:rsid w:val="00337878"/>
    <w:rsid w:val="00343A5B"/>
    <w:rsid w:val="003567E4"/>
    <w:rsid w:val="00370E00"/>
    <w:rsid w:val="00382D5E"/>
    <w:rsid w:val="0039620F"/>
    <w:rsid w:val="003C4193"/>
    <w:rsid w:val="003C7155"/>
    <w:rsid w:val="003D24D9"/>
    <w:rsid w:val="003D3777"/>
    <w:rsid w:val="00407473"/>
    <w:rsid w:val="00410C5F"/>
    <w:rsid w:val="00416B73"/>
    <w:rsid w:val="0043510F"/>
    <w:rsid w:val="004666DD"/>
    <w:rsid w:val="00466EE5"/>
    <w:rsid w:val="00476502"/>
    <w:rsid w:val="00532CDA"/>
    <w:rsid w:val="005643B5"/>
    <w:rsid w:val="005647DB"/>
    <w:rsid w:val="00570344"/>
    <w:rsid w:val="0058030B"/>
    <w:rsid w:val="0058745D"/>
    <w:rsid w:val="00595F54"/>
    <w:rsid w:val="005A4C61"/>
    <w:rsid w:val="005A71B2"/>
    <w:rsid w:val="005B1EE6"/>
    <w:rsid w:val="005B671D"/>
    <w:rsid w:val="005E51A8"/>
    <w:rsid w:val="005F4AAA"/>
    <w:rsid w:val="005F674D"/>
    <w:rsid w:val="0060402D"/>
    <w:rsid w:val="0060588D"/>
    <w:rsid w:val="0061609C"/>
    <w:rsid w:val="00636AFC"/>
    <w:rsid w:val="0067766A"/>
    <w:rsid w:val="0068343B"/>
    <w:rsid w:val="00693B4D"/>
    <w:rsid w:val="00695A24"/>
    <w:rsid w:val="006A75A0"/>
    <w:rsid w:val="006C0B24"/>
    <w:rsid w:val="006C3CF5"/>
    <w:rsid w:val="006C43AA"/>
    <w:rsid w:val="006D3146"/>
    <w:rsid w:val="006F7034"/>
    <w:rsid w:val="0070338C"/>
    <w:rsid w:val="007073E8"/>
    <w:rsid w:val="00707EC5"/>
    <w:rsid w:val="00733FF0"/>
    <w:rsid w:val="00763B74"/>
    <w:rsid w:val="007727A5"/>
    <w:rsid w:val="007758D9"/>
    <w:rsid w:val="007A021C"/>
    <w:rsid w:val="007C42A1"/>
    <w:rsid w:val="008145FE"/>
    <w:rsid w:val="0081558C"/>
    <w:rsid w:val="008178BF"/>
    <w:rsid w:val="00843584"/>
    <w:rsid w:val="00845127"/>
    <w:rsid w:val="00861482"/>
    <w:rsid w:val="008649F3"/>
    <w:rsid w:val="00867BB3"/>
    <w:rsid w:val="008B5203"/>
    <w:rsid w:val="008D46BF"/>
    <w:rsid w:val="008E3623"/>
    <w:rsid w:val="008F139F"/>
    <w:rsid w:val="00904233"/>
    <w:rsid w:val="0095639B"/>
    <w:rsid w:val="00965178"/>
    <w:rsid w:val="009661D0"/>
    <w:rsid w:val="00985C94"/>
    <w:rsid w:val="00995DFA"/>
    <w:rsid w:val="00997514"/>
    <w:rsid w:val="009A05A6"/>
    <w:rsid w:val="009B0800"/>
    <w:rsid w:val="009B4329"/>
    <w:rsid w:val="009B446E"/>
    <w:rsid w:val="009B5D78"/>
    <w:rsid w:val="009D71A8"/>
    <w:rsid w:val="009E2801"/>
    <w:rsid w:val="00A03E46"/>
    <w:rsid w:val="00A071FF"/>
    <w:rsid w:val="00A0754E"/>
    <w:rsid w:val="00A32FC6"/>
    <w:rsid w:val="00A73095"/>
    <w:rsid w:val="00A779FD"/>
    <w:rsid w:val="00A84B48"/>
    <w:rsid w:val="00A9268F"/>
    <w:rsid w:val="00AA3320"/>
    <w:rsid w:val="00AA792A"/>
    <w:rsid w:val="00AB54F5"/>
    <w:rsid w:val="00AC4174"/>
    <w:rsid w:val="00AE1E33"/>
    <w:rsid w:val="00AE54FC"/>
    <w:rsid w:val="00AF0C79"/>
    <w:rsid w:val="00B01FC1"/>
    <w:rsid w:val="00B057E8"/>
    <w:rsid w:val="00B32AAE"/>
    <w:rsid w:val="00B4548F"/>
    <w:rsid w:val="00B51A54"/>
    <w:rsid w:val="00B71544"/>
    <w:rsid w:val="00B806D7"/>
    <w:rsid w:val="00B94D9C"/>
    <w:rsid w:val="00BB4BFE"/>
    <w:rsid w:val="00BD3A5E"/>
    <w:rsid w:val="00BE076F"/>
    <w:rsid w:val="00BF1E47"/>
    <w:rsid w:val="00C022D4"/>
    <w:rsid w:val="00C103C5"/>
    <w:rsid w:val="00C1444C"/>
    <w:rsid w:val="00C15B0D"/>
    <w:rsid w:val="00C2365A"/>
    <w:rsid w:val="00C35B47"/>
    <w:rsid w:val="00C42ACA"/>
    <w:rsid w:val="00C65883"/>
    <w:rsid w:val="00C80031"/>
    <w:rsid w:val="00CD3A07"/>
    <w:rsid w:val="00CF45BB"/>
    <w:rsid w:val="00CF5BDC"/>
    <w:rsid w:val="00D17AF5"/>
    <w:rsid w:val="00D42582"/>
    <w:rsid w:val="00D55ECD"/>
    <w:rsid w:val="00D7161C"/>
    <w:rsid w:val="00D71AFE"/>
    <w:rsid w:val="00D91D50"/>
    <w:rsid w:val="00D92C62"/>
    <w:rsid w:val="00DA0414"/>
    <w:rsid w:val="00DB2112"/>
    <w:rsid w:val="00DB2B08"/>
    <w:rsid w:val="00DC5C5B"/>
    <w:rsid w:val="00DD59E8"/>
    <w:rsid w:val="00E13656"/>
    <w:rsid w:val="00E139FE"/>
    <w:rsid w:val="00E20333"/>
    <w:rsid w:val="00E31BEA"/>
    <w:rsid w:val="00E63411"/>
    <w:rsid w:val="00E75CCA"/>
    <w:rsid w:val="00E80E1D"/>
    <w:rsid w:val="00E9316D"/>
    <w:rsid w:val="00EA070C"/>
    <w:rsid w:val="00EB67BF"/>
    <w:rsid w:val="00ED2E26"/>
    <w:rsid w:val="00EE7FF0"/>
    <w:rsid w:val="00EF60B5"/>
    <w:rsid w:val="00F0314F"/>
    <w:rsid w:val="00F42460"/>
    <w:rsid w:val="00F54BB6"/>
    <w:rsid w:val="00F54E04"/>
    <w:rsid w:val="00FA06B7"/>
    <w:rsid w:val="00FA5ADB"/>
    <w:rsid w:val="00FB7599"/>
    <w:rsid w:val="00FC0187"/>
    <w:rsid w:val="00FE3F96"/>
    <w:rsid w:val="00FF5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E00D4"/>
  <w15:chartTrackingRefBased/>
  <w15:docId w15:val="{BABCE03C-BC30-4672-8E8C-214C87120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72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32C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2CDA"/>
  </w:style>
  <w:style w:type="paragraph" w:styleId="Footer">
    <w:name w:val="footer"/>
    <w:basedOn w:val="Normal"/>
    <w:link w:val="FooterChar"/>
    <w:uiPriority w:val="99"/>
    <w:unhideWhenUsed/>
    <w:rsid w:val="00532C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2CDA"/>
  </w:style>
  <w:style w:type="paragraph" w:styleId="Caption">
    <w:name w:val="caption"/>
    <w:basedOn w:val="Normal"/>
    <w:next w:val="Normal"/>
    <w:uiPriority w:val="35"/>
    <w:unhideWhenUsed/>
    <w:qFormat/>
    <w:rsid w:val="008B520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fontstyle01">
    <w:name w:val="fontstyle01"/>
    <w:basedOn w:val="DefaultParagraphFont"/>
    <w:rsid w:val="00B806D7"/>
    <w:rPr>
      <w:rFonts w:ascii="URWPalladioL-Roma" w:hAnsi="URWPalladioL-Roma" w:hint="default"/>
      <w:b w:val="0"/>
      <w:bCs w:val="0"/>
      <w:i w:val="0"/>
      <w:iCs w:val="0"/>
      <w:color w:val="000000"/>
      <w:sz w:val="20"/>
      <w:szCs w:val="20"/>
    </w:rPr>
  </w:style>
  <w:style w:type="character" w:styleId="Strong">
    <w:name w:val="Strong"/>
    <w:basedOn w:val="DefaultParagraphFont"/>
    <w:uiPriority w:val="22"/>
    <w:qFormat/>
    <w:rsid w:val="00B806D7"/>
    <w:rPr>
      <w:b/>
      <w:bCs/>
    </w:rPr>
  </w:style>
  <w:style w:type="paragraph" w:styleId="ListParagraph">
    <w:name w:val="List Paragraph"/>
    <w:basedOn w:val="Normal"/>
    <w:uiPriority w:val="34"/>
    <w:qFormat/>
    <w:rsid w:val="00B4548F"/>
    <w:pPr>
      <w:ind w:left="720"/>
      <w:contextualSpacing/>
    </w:pPr>
    <w:rPr>
      <w:rFonts w:eastAsiaTheme="minorEastAsia"/>
      <w14:ligatures w14:val="standardContextual"/>
    </w:rPr>
  </w:style>
  <w:style w:type="character" w:styleId="PlaceholderText">
    <w:name w:val="Placeholder Text"/>
    <w:basedOn w:val="DefaultParagraphFont"/>
    <w:uiPriority w:val="99"/>
    <w:semiHidden/>
    <w:rsid w:val="008F139F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F54E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mailto:safdaraliamur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anghao@mail.buct.edu.c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Najaf</dc:creator>
  <cp:keywords/>
  <dc:description/>
  <cp:lastModifiedBy>Safdar Ali</cp:lastModifiedBy>
  <cp:revision>49</cp:revision>
  <cp:lastPrinted>2019-05-24T13:32:00Z</cp:lastPrinted>
  <dcterms:created xsi:type="dcterms:W3CDTF">2019-11-04T06:07:00Z</dcterms:created>
  <dcterms:modified xsi:type="dcterms:W3CDTF">2024-03-28T12:40:00Z</dcterms:modified>
</cp:coreProperties>
</file>