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B7F11" w14:textId="77777777" w:rsidR="00036609" w:rsidRDefault="00FD46CD">
      <w:pPr>
        <w:pStyle w:val="Title"/>
        <w:spacing w:before="63" w:line="249" w:lineRule="auto"/>
        <w:ind w:right="105"/>
      </w:pPr>
      <w:bookmarkStart w:id="0" w:name="Supp_Table_1"/>
      <w:bookmarkStart w:id="1" w:name="Slide_Number_1"/>
      <w:bookmarkEnd w:id="0"/>
      <w:bookmarkEnd w:id="1"/>
      <w:r>
        <w:t>Recessive variants</w:t>
      </w:r>
      <w:r>
        <w:rPr>
          <w:spacing w:val="-3"/>
        </w:rPr>
        <w:t xml:space="preserve"> </w:t>
      </w:r>
      <w:r>
        <w:t>in</w:t>
      </w:r>
      <w:r>
        <w:rPr>
          <w:spacing w:val="-5"/>
        </w:rPr>
        <w:t xml:space="preserve"> </w:t>
      </w:r>
      <w:r>
        <w:t>MYO1C</w:t>
      </w:r>
      <w:r>
        <w:rPr>
          <w:spacing w:val="-6"/>
        </w:rPr>
        <w:t xml:space="preserve"> </w:t>
      </w:r>
      <w:r>
        <w:t>as</w:t>
      </w:r>
      <w:r>
        <w:rPr>
          <w:spacing w:val="-3"/>
        </w:rPr>
        <w:t xml:space="preserve"> </w:t>
      </w:r>
      <w:r>
        <w:t>a</w:t>
      </w:r>
      <w:r>
        <w:rPr>
          <w:spacing w:val="-3"/>
        </w:rPr>
        <w:t xml:space="preserve"> </w:t>
      </w:r>
      <w:r>
        <w:t>potential</w:t>
      </w:r>
      <w:r>
        <w:rPr>
          <w:spacing w:val="-6"/>
        </w:rPr>
        <w:t xml:space="preserve"> </w:t>
      </w:r>
      <w:r>
        <w:t>novel</w:t>
      </w:r>
      <w:r>
        <w:rPr>
          <w:spacing w:val="-4"/>
        </w:rPr>
        <w:t xml:space="preserve"> </w:t>
      </w:r>
      <w:r>
        <w:t>cause</w:t>
      </w:r>
      <w:r>
        <w:rPr>
          <w:spacing w:val="-1"/>
        </w:rPr>
        <w:t xml:space="preserve"> </w:t>
      </w:r>
      <w:r>
        <w:t>of</w:t>
      </w:r>
      <w:r>
        <w:rPr>
          <w:spacing w:val="-6"/>
        </w:rPr>
        <w:t xml:space="preserve"> </w:t>
      </w:r>
      <w:r>
        <w:t>proteinuric</w:t>
      </w:r>
      <w:r>
        <w:rPr>
          <w:spacing w:val="-8"/>
        </w:rPr>
        <w:t xml:space="preserve"> </w:t>
      </w:r>
      <w:r>
        <w:t xml:space="preserve">kidney </w:t>
      </w:r>
      <w:r>
        <w:rPr>
          <w:spacing w:val="-2"/>
        </w:rPr>
        <w:t>disease.</w:t>
      </w:r>
    </w:p>
    <w:p w14:paraId="4D868E69" w14:textId="77777777" w:rsidR="00036609" w:rsidRDefault="00036609">
      <w:pPr>
        <w:pStyle w:val="BodyText"/>
        <w:spacing w:before="28"/>
        <w:rPr>
          <w:b/>
          <w:sz w:val="48"/>
        </w:rPr>
      </w:pPr>
    </w:p>
    <w:p w14:paraId="3E1226D0" w14:textId="77777777" w:rsidR="00036609" w:rsidRDefault="00FD46CD">
      <w:pPr>
        <w:pStyle w:val="Title"/>
      </w:pPr>
      <w:r>
        <w:rPr>
          <w:u w:val="single"/>
        </w:rPr>
        <w:t>Supplementary</w:t>
      </w:r>
      <w:r>
        <w:rPr>
          <w:spacing w:val="-9"/>
          <w:u w:val="single"/>
        </w:rPr>
        <w:t xml:space="preserve"> </w:t>
      </w:r>
      <w:r>
        <w:rPr>
          <w:spacing w:val="-4"/>
          <w:u w:val="single"/>
        </w:rPr>
        <w:t>data</w:t>
      </w:r>
    </w:p>
    <w:p w14:paraId="5967DD24" w14:textId="77777777" w:rsidR="00036609" w:rsidRDefault="00036609">
      <w:pPr>
        <w:pStyle w:val="BodyText"/>
        <w:rPr>
          <w:b/>
          <w:sz w:val="36"/>
        </w:rPr>
      </w:pPr>
    </w:p>
    <w:p w14:paraId="2D1945C5" w14:textId="69444ED7" w:rsidR="004848B6" w:rsidRDefault="004848B6" w:rsidP="004848B6">
      <w:pPr>
        <w:pStyle w:val="BodyText"/>
        <w:numPr>
          <w:ilvl w:val="0"/>
          <w:numId w:val="2"/>
        </w:numPr>
        <w:rPr>
          <w:b/>
          <w:sz w:val="36"/>
        </w:rPr>
      </w:pPr>
      <w:r>
        <w:rPr>
          <w:b/>
          <w:sz w:val="36"/>
        </w:rPr>
        <w:t xml:space="preserve"> MATERIALS AND METHODS</w:t>
      </w:r>
    </w:p>
    <w:p w14:paraId="115EBE93" w14:textId="77777777" w:rsidR="004848B6" w:rsidRPr="004848B6" w:rsidRDefault="004848B6" w:rsidP="004848B6">
      <w:pPr>
        <w:pStyle w:val="BodyText"/>
        <w:spacing w:before="336"/>
        <w:rPr>
          <w:bCs/>
          <w:sz w:val="36"/>
        </w:rPr>
      </w:pPr>
      <w:r w:rsidRPr="004848B6">
        <w:rPr>
          <w:bCs/>
          <w:sz w:val="36"/>
        </w:rPr>
        <w:t xml:space="preserve">WES was performed as previously described [11-13]. In brief, genomic DNA was isolated from blood lymphocyte or saliva samples and subjected to exome capture using Agilent </w:t>
      </w:r>
      <w:proofErr w:type="spellStart"/>
      <w:r w:rsidRPr="004848B6">
        <w:rPr>
          <w:bCs/>
          <w:sz w:val="36"/>
        </w:rPr>
        <w:t>SureSelect</w:t>
      </w:r>
      <w:proofErr w:type="spellEnd"/>
      <w:r w:rsidRPr="004848B6">
        <w:rPr>
          <w:bCs/>
          <w:sz w:val="36"/>
        </w:rPr>
        <w:t xml:space="preserve">™ human exome capture arrays (Life technologies™) followed by next-generation sequencing on the Illumina </w:t>
      </w:r>
      <w:proofErr w:type="spellStart"/>
      <w:r w:rsidRPr="004848B6">
        <w:rPr>
          <w:bCs/>
          <w:sz w:val="36"/>
        </w:rPr>
        <w:t>HighSeq</w:t>
      </w:r>
      <w:proofErr w:type="spellEnd"/>
      <w:r w:rsidRPr="004848B6">
        <w:rPr>
          <w:bCs/>
          <w:sz w:val="36"/>
        </w:rPr>
        <w:t xml:space="preserve">™ sequencing platform. Sequence reads were mapped to the human reference genome assembly (NCBI build 37/hg19) using CLC Genomics Workbench™ (version 6.5.2) software (CLC bio, Aarhus, Denmark). Following alignment to the human reference genome (GRCh37/hg19), variants were filtered for most likely non-deleterious variants as previously described [14, 15]. In the first step, variants with minor allele frequencies &gt;1% in the </w:t>
      </w:r>
      <w:proofErr w:type="spellStart"/>
      <w:r w:rsidRPr="004848B6">
        <w:rPr>
          <w:bCs/>
          <w:sz w:val="36"/>
        </w:rPr>
        <w:t>dbSNP</w:t>
      </w:r>
      <w:proofErr w:type="spellEnd"/>
      <w:r w:rsidRPr="004848B6">
        <w:rPr>
          <w:bCs/>
          <w:sz w:val="36"/>
        </w:rPr>
        <w:t xml:space="preserve"> (version 142) or in the 1,000 Genomes Project (1,094 subjects of various ethnicities; May 2011 data release) databases were excluded as they were unlikely to be deleterious. Next, synonymous variants and intronic variants that were not located within splice site regions were excluded. The remaining variants were ranked based on their probable impact on the function of the encoded protein considering evolutionary conservation among orthologues across phylogeny using ENSEMBL Genome Browser and assembled using </w:t>
      </w:r>
      <w:proofErr w:type="spellStart"/>
      <w:r w:rsidRPr="004848B6">
        <w:rPr>
          <w:bCs/>
          <w:sz w:val="36"/>
        </w:rPr>
        <w:t>Clustal</w:t>
      </w:r>
      <w:proofErr w:type="spellEnd"/>
      <w:r w:rsidRPr="004848B6">
        <w:rPr>
          <w:bCs/>
          <w:sz w:val="36"/>
        </w:rPr>
        <w:t xml:space="preserve"> Omega, as well as web-based prediction programs PolyPhen-2 [16], SIFT [17, 18], and Mutation Taster [19]. We excluded variants if their biallelic frequency in the Genome Aggregation Database (</w:t>
      </w:r>
      <w:proofErr w:type="spellStart"/>
      <w:r w:rsidRPr="004848B6">
        <w:rPr>
          <w:bCs/>
          <w:sz w:val="36"/>
        </w:rPr>
        <w:t>gnomAD</w:t>
      </w:r>
      <w:proofErr w:type="spellEnd"/>
      <w:r w:rsidRPr="004848B6">
        <w:rPr>
          <w:bCs/>
          <w:sz w:val="36"/>
        </w:rPr>
        <w:t>) was 5 or higher [20]. Variant calling was performed by clinician-scientists/geneticists in our laboratory, who had knowledge of the clinical phenotypes and pedigree structure, as well as experience with WES evaluation. Remaining variants were confirmed in patient DNA by Sanger sequencing as previously described [10]. Finally, pathogenicity value was assigned to each variant using ACMG criteria [21].</w:t>
      </w:r>
    </w:p>
    <w:p w14:paraId="7AC1C3F2" w14:textId="77777777" w:rsidR="004848B6" w:rsidRPr="004848B6" w:rsidRDefault="004848B6" w:rsidP="004848B6">
      <w:pPr>
        <w:pStyle w:val="BodyText"/>
        <w:spacing w:before="336"/>
        <w:rPr>
          <w:bCs/>
          <w:sz w:val="36"/>
        </w:rPr>
      </w:pPr>
      <w:r w:rsidRPr="00415A19">
        <w:rPr>
          <w:b/>
          <w:sz w:val="36"/>
        </w:rPr>
        <w:t>Variant calling in known SRNS genes:</w:t>
      </w:r>
      <w:r w:rsidRPr="004848B6">
        <w:rPr>
          <w:bCs/>
          <w:sz w:val="36"/>
        </w:rPr>
        <w:t xml:space="preserve"> We applied the filtering steps described above in our evaluation of WES data for deleterious variants in 65 genes which are known to cause SRNS if mutated.  We used manual inspection for the p.R229Q variant in the NPHS2 </w:t>
      </w:r>
      <w:proofErr w:type="gramStart"/>
      <w:r w:rsidRPr="004848B6">
        <w:rPr>
          <w:bCs/>
          <w:sz w:val="36"/>
        </w:rPr>
        <w:t>gene</w:t>
      </w:r>
      <w:proofErr w:type="gramEnd"/>
      <w:r w:rsidRPr="004848B6">
        <w:rPr>
          <w:bCs/>
          <w:sz w:val="36"/>
        </w:rPr>
        <w:t xml:space="preserve"> which is reported to be deleterious with other variants, which has a high frequency in the population and would be filtered out using this method [22]. If no causative variant was identified in these genes, we also evaluated for variants in 15 genes that may represent phenocopies of SRNS (COL4A3, COL4A4, COL4A5, DGKE, FN1, MEFV, NOTCH3, THBD, ADAMTS13, C3, CD46, CDK20, CFH, CFHR5, and CFI). Variants were evaluated as above. A correlation of genotype and phenotype was examined and, if congruent, the genetic variant was deemed likely causative.  </w:t>
      </w:r>
    </w:p>
    <w:p w14:paraId="7687241B" w14:textId="77777777" w:rsidR="004848B6" w:rsidRPr="004848B6" w:rsidRDefault="004848B6" w:rsidP="004848B6">
      <w:pPr>
        <w:pStyle w:val="BodyText"/>
        <w:spacing w:before="336"/>
        <w:rPr>
          <w:bCs/>
          <w:sz w:val="36"/>
        </w:rPr>
      </w:pPr>
      <w:r w:rsidRPr="00415A19">
        <w:rPr>
          <w:b/>
          <w:sz w:val="36"/>
        </w:rPr>
        <w:t>Variant calling to identify novel causes of SRNS:</w:t>
      </w:r>
      <w:r w:rsidRPr="004848B6">
        <w:rPr>
          <w:bCs/>
          <w:sz w:val="36"/>
        </w:rPr>
        <w:t xml:space="preserve">  If no likely causative variant was found in a known SRNS gene or a phenocopy gene, we explored remaining variants as described above, using conservation across phylogeny and web-based prediction programs as to their impact on protein function. Variants were confirmed in original patient and parental DNA by Sanger sequencing as previously described [10]. </w:t>
      </w:r>
    </w:p>
    <w:p w14:paraId="1E79B732" w14:textId="39811020" w:rsidR="004848B6" w:rsidRPr="004848B6" w:rsidRDefault="004848B6" w:rsidP="004848B6">
      <w:pPr>
        <w:pStyle w:val="BodyText"/>
        <w:spacing w:before="336"/>
        <w:rPr>
          <w:bCs/>
          <w:sz w:val="36"/>
        </w:rPr>
      </w:pPr>
      <w:r w:rsidRPr="00415A19">
        <w:rPr>
          <w:b/>
          <w:sz w:val="36"/>
        </w:rPr>
        <w:t xml:space="preserve">Homozygosity mapping: </w:t>
      </w:r>
      <w:r w:rsidRPr="004848B6">
        <w:rPr>
          <w:bCs/>
          <w:sz w:val="36"/>
        </w:rPr>
        <w:t xml:space="preserve">Homozygosity mapping was performed based on WES data. Binary Alignment Map files were processed using Picard and SAMtools4 as previously described [23]. Single-nucleotide variant calling was carried out using Genome Analysis Tool Kit [24]. Homozygosity mapping data and visual outputs were generated using </w:t>
      </w:r>
      <w:proofErr w:type="spellStart"/>
      <w:r w:rsidRPr="004848B6">
        <w:rPr>
          <w:bCs/>
          <w:sz w:val="36"/>
        </w:rPr>
        <w:t>HomozygosityMapper</w:t>
      </w:r>
      <w:proofErr w:type="spellEnd"/>
      <w:r w:rsidRPr="004848B6">
        <w:rPr>
          <w:bCs/>
          <w:sz w:val="36"/>
        </w:rPr>
        <w:t xml:space="preserve"> [25].</w:t>
      </w:r>
    </w:p>
    <w:p w14:paraId="42F7068D" w14:textId="77777777" w:rsidR="004848B6" w:rsidRDefault="004848B6">
      <w:pPr>
        <w:pStyle w:val="BodyText"/>
        <w:spacing w:before="336"/>
        <w:rPr>
          <w:b/>
          <w:sz w:val="36"/>
        </w:rPr>
      </w:pPr>
    </w:p>
    <w:p w14:paraId="714CE27D" w14:textId="6C395B31" w:rsidR="004848B6" w:rsidRDefault="00FD46CD" w:rsidP="00FD46CD">
      <w:pPr>
        <w:pStyle w:val="BodyText"/>
        <w:numPr>
          <w:ilvl w:val="0"/>
          <w:numId w:val="2"/>
        </w:numPr>
        <w:spacing w:before="336"/>
        <w:rPr>
          <w:b/>
          <w:sz w:val="36"/>
        </w:rPr>
      </w:pPr>
      <w:r>
        <w:rPr>
          <w:b/>
          <w:sz w:val="36"/>
        </w:rPr>
        <w:lastRenderedPageBreak/>
        <w:t xml:space="preserve">SUPPLEMENTARY TABLE AND FIGURES </w:t>
      </w:r>
    </w:p>
    <w:p w14:paraId="29E123E8" w14:textId="77777777" w:rsidR="00FD46CD" w:rsidRDefault="00FD46CD" w:rsidP="00FD46CD">
      <w:pPr>
        <w:pStyle w:val="BodyText"/>
        <w:spacing w:before="336"/>
        <w:ind w:left="720"/>
        <w:rPr>
          <w:b/>
          <w:sz w:val="36"/>
        </w:rPr>
      </w:pPr>
    </w:p>
    <w:p w14:paraId="6C075987" w14:textId="77777777" w:rsidR="00036609" w:rsidRDefault="00FD46CD">
      <w:pPr>
        <w:spacing w:line="249" w:lineRule="auto"/>
        <w:ind w:left="438" w:right="105"/>
        <w:rPr>
          <w:b/>
          <w:sz w:val="36"/>
        </w:rPr>
      </w:pPr>
      <w:r>
        <w:rPr>
          <w:b/>
          <w:sz w:val="36"/>
        </w:rPr>
        <w:t>Supplementary</w:t>
      </w:r>
      <w:r>
        <w:rPr>
          <w:b/>
          <w:spacing w:val="-5"/>
          <w:sz w:val="36"/>
        </w:rPr>
        <w:t xml:space="preserve"> </w:t>
      </w:r>
      <w:r>
        <w:rPr>
          <w:b/>
          <w:sz w:val="36"/>
        </w:rPr>
        <w:t>Table</w:t>
      </w:r>
      <w:r>
        <w:rPr>
          <w:b/>
          <w:spacing w:val="-7"/>
          <w:sz w:val="36"/>
        </w:rPr>
        <w:t xml:space="preserve"> </w:t>
      </w:r>
      <w:r>
        <w:rPr>
          <w:b/>
          <w:sz w:val="36"/>
        </w:rPr>
        <w:t>1.</w:t>
      </w:r>
      <w:r>
        <w:rPr>
          <w:b/>
          <w:spacing w:val="-3"/>
          <w:sz w:val="36"/>
        </w:rPr>
        <w:t xml:space="preserve"> </w:t>
      </w:r>
      <w:r>
        <w:rPr>
          <w:b/>
          <w:sz w:val="36"/>
        </w:rPr>
        <w:t>The</w:t>
      </w:r>
      <w:r>
        <w:rPr>
          <w:b/>
          <w:spacing w:val="-7"/>
          <w:sz w:val="36"/>
        </w:rPr>
        <w:t xml:space="preserve"> </w:t>
      </w:r>
      <w:r>
        <w:rPr>
          <w:b/>
          <w:sz w:val="36"/>
        </w:rPr>
        <w:t>solve rate</w:t>
      </w:r>
      <w:r>
        <w:rPr>
          <w:b/>
          <w:spacing w:val="-2"/>
          <w:sz w:val="36"/>
        </w:rPr>
        <w:t xml:space="preserve"> </w:t>
      </w:r>
      <w:r>
        <w:rPr>
          <w:b/>
          <w:sz w:val="36"/>
        </w:rPr>
        <w:t>of</w:t>
      </w:r>
      <w:r>
        <w:rPr>
          <w:b/>
          <w:spacing w:val="-6"/>
          <w:sz w:val="36"/>
        </w:rPr>
        <w:t xml:space="preserve"> </w:t>
      </w:r>
      <w:r>
        <w:rPr>
          <w:b/>
          <w:sz w:val="36"/>
        </w:rPr>
        <w:t>published</w:t>
      </w:r>
      <w:r>
        <w:rPr>
          <w:b/>
          <w:spacing w:val="-7"/>
          <w:sz w:val="36"/>
        </w:rPr>
        <w:t xml:space="preserve"> </w:t>
      </w:r>
      <w:r>
        <w:rPr>
          <w:b/>
          <w:sz w:val="36"/>
        </w:rPr>
        <w:t>multicohort</w:t>
      </w:r>
      <w:r>
        <w:rPr>
          <w:b/>
          <w:spacing w:val="-6"/>
          <w:sz w:val="36"/>
        </w:rPr>
        <w:t xml:space="preserve"> </w:t>
      </w:r>
      <w:r>
        <w:rPr>
          <w:b/>
          <w:sz w:val="36"/>
        </w:rPr>
        <w:t>studies</w:t>
      </w:r>
      <w:r>
        <w:rPr>
          <w:b/>
          <w:spacing w:val="-5"/>
          <w:sz w:val="36"/>
        </w:rPr>
        <w:t xml:space="preserve"> </w:t>
      </w:r>
      <w:r>
        <w:rPr>
          <w:b/>
          <w:sz w:val="36"/>
        </w:rPr>
        <w:t>of</w:t>
      </w:r>
      <w:r>
        <w:rPr>
          <w:b/>
          <w:spacing w:val="-6"/>
          <w:sz w:val="36"/>
        </w:rPr>
        <w:t xml:space="preserve"> </w:t>
      </w:r>
      <w:r>
        <w:rPr>
          <w:b/>
          <w:sz w:val="36"/>
        </w:rPr>
        <w:t>monogenic</w:t>
      </w:r>
      <w:r>
        <w:rPr>
          <w:b/>
          <w:spacing w:val="-7"/>
          <w:sz w:val="36"/>
        </w:rPr>
        <w:t xml:space="preserve"> </w:t>
      </w:r>
      <w:r>
        <w:rPr>
          <w:b/>
          <w:sz w:val="36"/>
        </w:rPr>
        <w:t>causes</w:t>
      </w:r>
      <w:r>
        <w:rPr>
          <w:b/>
          <w:spacing w:val="-2"/>
          <w:sz w:val="36"/>
        </w:rPr>
        <w:t xml:space="preserve"> </w:t>
      </w:r>
      <w:r>
        <w:rPr>
          <w:b/>
          <w:sz w:val="36"/>
        </w:rPr>
        <w:t>of</w:t>
      </w:r>
      <w:r>
        <w:rPr>
          <w:b/>
          <w:spacing w:val="-6"/>
          <w:sz w:val="36"/>
        </w:rPr>
        <w:t xml:space="preserve"> </w:t>
      </w:r>
      <w:r>
        <w:rPr>
          <w:b/>
          <w:sz w:val="36"/>
        </w:rPr>
        <w:t xml:space="preserve">nephrotic </w:t>
      </w:r>
      <w:proofErr w:type="gramStart"/>
      <w:r>
        <w:rPr>
          <w:b/>
          <w:spacing w:val="-2"/>
          <w:sz w:val="36"/>
        </w:rPr>
        <w:t>syndrome</w:t>
      </w:r>
      <w:proofErr w:type="gramEnd"/>
    </w:p>
    <w:p w14:paraId="71028EF8" w14:textId="77777777" w:rsidR="00036609" w:rsidRDefault="00036609">
      <w:pPr>
        <w:pStyle w:val="BodyText"/>
        <w:spacing w:before="10"/>
        <w:rPr>
          <w:b/>
          <w:sz w:val="9"/>
        </w:rPr>
      </w:pPr>
    </w:p>
    <w:tbl>
      <w:tblPr>
        <w:tblW w:w="0" w:type="auto"/>
        <w:tblInd w:w="3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832"/>
        <w:gridCol w:w="2440"/>
        <w:gridCol w:w="2650"/>
        <w:gridCol w:w="2345"/>
        <w:gridCol w:w="1621"/>
        <w:gridCol w:w="1735"/>
        <w:gridCol w:w="3146"/>
        <w:gridCol w:w="1411"/>
      </w:tblGrid>
      <w:tr w:rsidR="00036609" w14:paraId="147618FE" w14:textId="77777777">
        <w:trPr>
          <w:trHeight w:val="1769"/>
        </w:trPr>
        <w:tc>
          <w:tcPr>
            <w:tcW w:w="3832" w:type="dxa"/>
          </w:tcPr>
          <w:p w14:paraId="0A33C04D" w14:textId="77777777" w:rsidR="00036609" w:rsidRDefault="00036609">
            <w:pPr>
              <w:pStyle w:val="TableParagraph"/>
              <w:spacing w:before="0"/>
              <w:ind w:left="0"/>
              <w:jc w:val="left"/>
              <w:rPr>
                <w:b/>
                <w:sz w:val="28"/>
              </w:rPr>
            </w:pPr>
          </w:p>
          <w:p w14:paraId="7E64F55A" w14:textId="77777777" w:rsidR="00036609" w:rsidRDefault="00036609">
            <w:pPr>
              <w:pStyle w:val="TableParagraph"/>
              <w:spacing w:before="84"/>
              <w:ind w:left="0"/>
              <w:jc w:val="left"/>
              <w:rPr>
                <w:b/>
                <w:sz w:val="28"/>
              </w:rPr>
            </w:pPr>
          </w:p>
          <w:p w14:paraId="0225846C" w14:textId="77777777" w:rsidR="00036609" w:rsidRDefault="00FD46CD">
            <w:pPr>
              <w:pStyle w:val="TableParagraph"/>
              <w:spacing w:before="0"/>
              <w:ind w:left="33"/>
              <w:rPr>
                <w:b/>
                <w:sz w:val="28"/>
              </w:rPr>
            </w:pPr>
            <w:r>
              <w:rPr>
                <w:b/>
                <w:color w:val="0D0D0D"/>
                <w:w w:val="105"/>
                <w:sz w:val="28"/>
              </w:rPr>
              <w:t>Research</w:t>
            </w:r>
            <w:r>
              <w:rPr>
                <w:b/>
                <w:color w:val="0D0D0D"/>
                <w:spacing w:val="40"/>
                <w:w w:val="110"/>
                <w:sz w:val="28"/>
              </w:rPr>
              <w:t xml:space="preserve"> </w:t>
            </w:r>
            <w:r>
              <w:rPr>
                <w:b/>
                <w:color w:val="0D0D0D"/>
                <w:spacing w:val="-2"/>
                <w:w w:val="110"/>
                <w:sz w:val="28"/>
              </w:rPr>
              <w:t>Publication</w:t>
            </w:r>
          </w:p>
        </w:tc>
        <w:tc>
          <w:tcPr>
            <w:tcW w:w="2440" w:type="dxa"/>
          </w:tcPr>
          <w:p w14:paraId="7455C71F" w14:textId="77777777" w:rsidR="00036609" w:rsidRDefault="00036609">
            <w:pPr>
              <w:pStyle w:val="TableParagraph"/>
              <w:spacing w:before="211"/>
              <w:ind w:left="0"/>
              <w:jc w:val="left"/>
              <w:rPr>
                <w:b/>
                <w:sz w:val="28"/>
              </w:rPr>
            </w:pPr>
          </w:p>
          <w:p w14:paraId="19C4F0B2" w14:textId="77777777" w:rsidR="00036609" w:rsidRDefault="00FD46CD">
            <w:pPr>
              <w:pStyle w:val="TableParagraph"/>
              <w:spacing w:before="0" w:line="278" w:lineRule="auto"/>
              <w:ind w:left="66" w:firstLine="381"/>
              <w:jc w:val="left"/>
              <w:rPr>
                <w:b/>
                <w:sz w:val="28"/>
              </w:rPr>
            </w:pPr>
            <w:r>
              <w:rPr>
                <w:b/>
                <w:w w:val="110"/>
                <w:sz w:val="28"/>
              </w:rPr>
              <w:t xml:space="preserve">Age Group </w:t>
            </w:r>
            <w:r>
              <w:rPr>
                <w:b/>
                <w:spacing w:val="-2"/>
                <w:sz w:val="28"/>
              </w:rPr>
              <w:t>(Adult/Pediatric)</w:t>
            </w:r>
          </w:p>
        </w:tc>
        <w:tc>
          <w:tcPr>
            <w:tcW w:w="2650" w:type="dxa"/>
          </w:tcPr>
          <w:p w14:paraId="33528D98" w14:textId="77777777" w:rsidR="00036609" w:rsidRDefault="00036609">
            <w:pPr>
              <w:pStyle w:val="TableParagraph"/>
              <w:spacing w:before="211"/>
              <w:ind w:left="0"/>
              <w:jc w:val="left"/>
              <w:rPr>
                <w:b/>
                <w:sz w:val="28"/>
              </w:rPr>
            </w:pPr>
          </w:p>
          <w:p w14:paraId="010ECB27" w14:textId="77777777" w:rsidR="00036609" w:rsidRDefault="00FD46CD">
            <w:pPr>
              <w:pStyle w:val="TableParagraph"/>
              <w:spacing w:before="0" w:line="278" w:lineRule="auto"/>
              <w:ind w:left="371" w:firstLine="247"/>
              <w:jc w:val="left"/>
              <w:rPr>
                <w:b/>
                <w:sz w:val="28"/>
              </w:rPr>
            </w:pPr>
            <w:r>
              <w:rPr>
                <w:b/>
                <w:spacing w:val="-2"/>
                <w:w w:val="110"/>
                <w:sz w:val="28"/>
              </w:rPr>
              <w:t xml:space="preserve">Molecular </w:t>
            </w:r>
            <w:r>
              <w:rPr>
                <w:b/>
                <w:spacing w:val="-2"/>
                <w:sz w:val="28"/>
              </w:rPr>
              <w:t>Methodology</w:t>
            </w:r>
          </w:p>
        </w:tc>
        <w:tc>
          <w:tcPr>
            <w:tcW w:w="2345" w:type="dxa"/>
          </w:tcPr>
          <w:p w14:paraId="2F943CDC" w14:textId="77777777" w:rsidR="00036609" w:rsidRDefault="00036609">
            <w:pPr>
              <w:pStyle w:val="TableParagraph"/>
              <w:spacing w:before="211"/>
              <w:ind w:left="0"/>
              <w:jc w:val="left"/>
              <w:rPr>
                <w:b/>
                <w:sz w:val="28"/>
              </w:rPr>
            </w:pPr>
          </w:p>
          <w:p w14:paraId="64EF8569" w14:textId="77777777" w:rsidR="00036609" w:rsidRDefault="00FD46CD">
            <w:pPr>
              <w:pStyle w:val="TableParagraph"/>
              <w:spacing w:before="0" w:line="278" w:lineRule="auto"/>
              <w:ind w:left="180" w:firstLine="400"/>
              <w:jc w:val="left"/>
              <w:rPr>
                <w:b/>
                <w:sz w:val="28"/>
              </w:rPr>
            </w:pPr>
            <w:r>
              <w:rPr>
                <w:b/>
                <w:spacing w:val="-2"/>
                <w:w w:val="110"/>
                <w:sz w:val="28"/>
              </w:rPr>
              <w:t xml:space="preserve">Disease </w:t>
            </w:r>
            <w:r>
              <w:rPr>
                <w:b/>
                <w:spacing w:val="-2"/>
                <w:sz w:val="28"/>
              </w:rPr>
              <w:t>Classification</w:t>
            </w:r>
          </w:p>
        </w:tc>
        <w:tc>
          <w:tcPr>
            <w:tcW w:w="1621" w:type="dxa"/>
          </w:tcPr>
          <w:p w14:paraId="53DDE90B" w14:textId="77777777" w:rsidR="00036609" w:rsidRDefault="00036609">
            <w:pPr>
              <w:pStyle w:val="TableParagraph"/>
              <w:spacing w:before="34"/>
              <w:ind w:left="0"/>
              <w:jc w:val="left"/>
              <w:rPr>
                <w:b/>
                <w:sz w:val="28"/>
              </w:rPr>
            </w:pPr>
          </w:p>
          <w:p w14:paraId="03422FB4" w14:textId="77777777" w:rsidR="00036609" w:rsidRDefault="00FD46CD">
            <w:pPr>
              <w:pStyle w:val="TableParagraph"/>
              <w:spacing w:before="0" w:line="278" w:lineRule="auto"/>
              <w:ind w:left="123" w:right="124" w:firstLine="30"/>
              <w:rPr>
                <w:b/>
                <w:sz w:val="28"/>
              </w:rPr>
            </w:pPr>
            <w:r>
              <w:rPr>
                <w:b/>
                <w:spacing w:val="-2"/>
                <w:w w:val="110"/>
                <w:sz w:val="28"/>
              </w:rPr>
              <w:t xml:space="preserve">Total Genes </w:t>
            </w:r>
            <w:r>
              <w:rPr>
                <w:b/>
                <w:spacing w:val="-2"/>
                <w:sz w:val="28"/>
              </w:rPr>
              <w:t>Analyzed</w:t>
            </w:r>
          </w:p>
        </w:tc>
        <w:tc>
          <w:tcPr>
            <w:tcW w:w="1735" w:type="dxa"/>
          </w:tcPr>
          <w:p w14:paraId="1D2CC4AA" w14:textId="77777777" w:rsidR="00036609" w:rsidRDefault="00FD46CD">
            <w:pPr>
              <w:pStyle w:val="TableParagraph"/>
              <w:spacing w:before="161" w:line="278" w:lineRule="auto"/>
              <w:ind w:left="142" w:right="122" w:firstLine="19"/>
              <w:rPr>
                <w:b/>
                <w:sz w:val="28"/>
              </w:rPr>
            </w:pPr>
            <w:r>
              <w:rPr>
                <w:b/>
                <w:spacing w:val="-4"/>
                <w:w w:val="110"/>
                <w:sz w:val="28"/>
              </w:rPr>
              <w:t xml:space="preserve">Genes with </w:t>
            </w:r>
            <w:r>
              <w:rPr>
                <w:b/>
                <w:spacing w:val="-2"/>
                <w:sz w:val="28"/>
              </w:rPr>
              <w:t xml:space="preserve">Causative </w:t>
            </w:r>
            <w:r>
              <w:rPr>
                <w:b/>
                <w:spacing w:val="-2"/>
                <w:w w:val="110"/>
                <w:sz w:val="28"/>
              </w:rPr>
              <w:t>Variants</w:t>
            </w:r>
          </w:p>
        </w:tc>
        <w:tc>
          <w:tcPr>
            <w:tcW w:w="3146" w:type="dxa"/>
          </w:tcPr>
          <w:p w14:paraId="5981710B" w14:textId="77777777" w:rsidR="00036609" w:rsidRDefault="00FD46CD">
            <w:pPr>
              <w:pStyle w:val="TableParagraph"/>
              <w:spacing w:before="0" w:line="306" w:lineRule="exact"/>
              <w:ind w:left="47" w:right="30"/>
              <w:rPr>
                <w:b/>
                <w:sz w:val="28"/>
              </w:rPr>
            </w:pPr>
            <w:r>
              <w:rPr>
                <w:b/>
                <w:sz w:val="28"/>
              </w:rPr>
              <w:t>Number</w:t>
            </w:r>
            <w:r>
              <w:rPr>
                <w:b/>
                <w:spacing w:val="55"/>
                <w:sz w:val="28"/>
              </w:rPr>
              <w:t xml:space="preserve"> </w:t>
            </w:r>
            <w:r>
              <w:rPr>
                <w:b/>
                <w:sz w:val="28"/>
              </w:rPr>
              <w:t>of</w:t>
            </w:r>
            <w:r>
              <w:rPr>
                <w:b/>
                <w:spacing w:val="52"/>
                <w:sz w:val="28"/>
              </w:rPr>
              <w:t xml:space="preserve"> </w:t>
            </w:r>
            <w:r>
              <w:rPr>
                <w:b/>
                <w:spacing w:val="-2"/>
                <w:sz w:val="28"/>
              </w:rPr>
              <w:t>Cases</w:t>
            </w:r>
          </w:p>
          <w:p w14:paraId="55DAA82F" w14:textId="77777777" w:rsidR="00036609" w:rsidRDefault="00FD46CD">
            <w:pPr>
              <w:pStyle w:val="TableParagraph"/>
              <w:spacing w:before="0" w:line="370" w:lineRule="atLeast"/>
              <w:ind w:left="51" w:right="4"/>
              <w:rPr>
                <w:b/>
                <w:sz w:val="28"/>
              </w:rPr>
            </w:pPr>
            <w:r>
              <w:rPr>
                <w:b/>
                <w:w w:val="110"/>
                <w:sz w:val="28"/>
              </w:rPr>
              <w:t>Solved</w:t>
            </w:r>
            <w:r>
              <w:rPr>
                <w:b/>
                <w:spacing w:val="-22"/>
                <w:w w:val="110"/>
                <w:sz w:val="28"/>
              </w:rPr>
              <w:t xml:space="preserve"> </w:t>
            </w:r>
            <w:r>
              <w:rPr>
                <w:b/>
                <w:w w:val="110"/>
                <w:sz w:val="28"/>
              </w:rPr>
              <w:t>/</w:t>
            </w:r>
            <w:r>
              <w:rPr>
                <w:b/>
                <w:spacing w:val="-21"/>
                <w:w w:val="110"/>
                <w:sz w:val="28"/>
              </w:rPr>
              <w:t xml:space="preserve"> </w:t>
            </w:r>
            <w:r>
              <w:rPr>
                <w:b/>
                <w:w w:val="110"/>
                <w:sz w:val="28"/>
              </w:rPr>
              <w:t xml:space="preserve">Total </w:t>
            </w:r>
            <w:r>
              <w:rPr>
                <w:b/>
                <w:spacing w:val="-2"/>
                <w:w w:val="110"/>
                <w:sz w:val="28"/>
              </w:rPr>
              <w:t>Participants [</w:t>
            </w:r>
            <w:proofErr w:type="spellStart"/>
            <w:proofErr w:type="gramStart"/>
            <w:r>
              <w:rPr>
                <w:b/>
                <w:spacing w:val="-2"/>
                <w:w w:val="110"/>
                <w:sz w:val="28"/>
              </w:rPr>
              <w:t>F:Families</w:t>
            </w:r>
            <w:proofErr w:type="spellEnd"/>
            <w:proofErr w:type="gramEnd"/>
            <w:r>
              <w:rPr>
                <w:b/>
                <w:spacing w:val="-2"/>
                <w:w w:val="110"/>
                <w:sz w:val="28"/>
              </w:rPr>
              <w:t>; I:Individuals]</w:t>
            </w:r>
          </w:p>
        </w:tc>
        <w:tc>
          <w:tcPr>
            <w:tcW w:w="1411" w:type="dxa"/>
          </w:tcPr>
          <w:p w14:paraId="4072F036" w14:textId="77777777" w:rsidR="00036609" w:rsidRDefault="00FD46CD">
            <w:pPr>
              <w:pStyle w:val="TableParagraph"/>
              <w:spacing w:before="161" w:line="278" w:lineRule="auto"/>
              <w:ind w:left="25"/>
              <w:rPr>
                <w:b/>
                <w:sz w:val="28"/>
              </w:rPr>
            </w:pPr>
            <w:proofErr w:type="spellStart"/>
            <w:r>
              <w:rPr>
                <w:b/>
                <w:spacing w:val="-2"/>
                <w:sz w:val="28"/>
              </w:rPr>
              <w:t xml:space="preserve">Percent </w:t>
            </w:r>
            <w:r>
              <w:rPr>
                <w:b/>
                <w:w w:val="110"/>
                <w:sz w:val="28"/>
              </w:rPr>
              <w:t>age</w:t>
            </w:r>
            <w:proofErr w:type="spellEnd"/>
            <w:r>
              <w:rPr>
                <w:b/>
                <w:w w:val="110"/>
                <w:sz w:val="28"/>
              </w:rPr>
              <w:t xml:space="preserve"> of </w:t>
            </w:r>
            <w:r>
              <w:rPr>
                <w:b/>
                <w:spacing w:val="-2"/>
                <w:w w:val="110"/>
                <w:sz w:val="28"/>
              </w:rPr>
              <w:t>Cases Solved</w:t>
            </w:r>
          </w:p>
        </w:tc>
      </w:tr>
      <w:tr w:rsidR="00036609" w14:paraId="03ED3307" w14:textId="77777777">
        <w:trPr>
          <w:trHeight w:val="690"/>
        </w:trPr>
        <w:tc>
          <w:tcPr>
            <w:tcW w:w="3832" w:type="dxa"/>
          </w:tcPr>
          <w:p w14:paraId="11A985CB" w14:textId="77777777" w:rsidR="00036609" w:rsidRDefault="00FD46CD">
            <w:pPr>
              <w:pStyle w:val="TableParagraph"/>
              <w:spacing w:before="3"/>
              <w:ind w:left="29"/>
              <w:rPr>
                <w:sz w:val="28"/>
              </w:rPr>
            </w:pPr>
            <w:r>
              <w:rPr>
                <w:w w:val="110"/>
                <w:sz w:val="28"/>
              </w:rPr>
              <w:t>Santin,</w:t>
            </w:r>
            <w:r>
              <w:rPr>
                <w:spacing w:val="-22"/>
                <w:w w:val="110"/>
                <w:sz w:val="28"/>
              </w:rPr>
              <w:t xml:space="preserve"> </w:t>
            </w:r>
            <w:r>
              <w:rPr>
                <w:i/>
                <w:w w:val="110"/>
                <w:sz w:val="28"/>
              </w:rPr>
              <w:t>CJASN</w:t>
            </w:r>
            <w:r>
              <w:rPr>
                <w:i/>
                <w:spacing w:val="12"/>
                <w:w w:val="110"/>
                <w:sz w:val="28"/>
              </w:rPr>
              <w:t xml:space="preserve"> </w:t>
            </w:r>
            <w:r>
              <w:rPr>
                <w:spacing w:val="-2"/>
                <w:w w:val="110"/>
                <w:sz w:val="28"/>
              </w:rPr>
              <w:t>6:1139,</w:t>
            </w:r>
          </w:p>
          <w:p w14:paraId="2F7E7518" w14:textId="77777777" w:rsidR="00036609" w:rsidRDefault="00FD46CD">
            <w:pPr>
              <w:pStyle w:val="TableParagraph"/>
              <w:spacing w:before="33" w:line="312" w:lineRule="exact"/>
              <w:rPr>
                <w:sz w:val="28"/>
              </w:rPr>
            </w:pPr>
            <w:r>
              <w:rPr>
                <w:spacing w:val="-4"/>
                <w:w w:val="110"/>
                <w:sz w:val="28"/>
              </w:rPr>
              <w:t>2011</w:t>
            </w:r>
          </w:p>
        </w:tc>
        <w:tc>
          <w:tcPr>
            <w:tcW w:w="2440" w:type="dxa"/>
          </w:tcPr>
          <w:p w14:paraId="215EE3FA" w14:textId="77777777" w:rsidR="00036609" w:rsidRDefault="00FD46CD">
            <w:pPr>
              <w:pStyle w:val="TableParagraph"/>
              <w:spacing w:before="180"/>
              <w:ind w:left="27" w:right="19"/>
              <w:rPr>
                <w:sz w:val="28"/>
              </w:rPr>
            </w:pPr>
            <w:r>
              <w:rPr>
                <w:spacing w:val="4"/>
                <w:sz w:val="28"/>
              </w:rPr>
              <w:t>Pediatric/</w:t>
            </w:r>
            <w:r>
              <w:rPr>
                <w:spacing w:val="51"/>
                <w:sz w:val="28"/>
              </w:rPr>
              <w:t xml:space="preserve"> </w:t>
            </w:r>
            <w:r>
              <w:rPr>
                <w:spacing w:val="-4"/>
                <w:sz w:val="28"/>
              </w:rPr>
              <w:t>Adult</w:t>
            </w:r>
          </w:p>
        </w:tc>
        <w:tc>
          <w:tcPr>
            <w:tcW w:w="2650" w:type="dxa"/>
          </w:tcPr>
          <w:p w14:paraId="505CA185" w14:textId="77777777" w:rsidR="00036609" w:rsidRDefault="00FD46CD">
            <w:pPr>
              <w:pStyle w:val="TableParagraph"/>
              <w:spacing w:before="180"/>
              <w:ind w:left="16" w:right="16"/>
              <w:rPr>
                <w:sz w:val="28"/>
              </w:rPr>
            </w:pPr>
            <w:r>
              <w:rPr>
                <w:w w:val="105"/>
                <w:sz w:val="28"/>
              </w:rPr>
              <w:t>Panel</w:t>
            </w:r>
            <w:r>
              <w:rPr>
                <w:spacing w:val="-6"/>
                <w:w w:val="105"/>
                <w:sz w:val="28"/>
              </w:rPr>
              <w:t xml:space="preserve"> </w:t>
            </w:r>
            <w:r>
              <w:rPr>
                <w:spacing w:val="-2"/>
                <w:w w:val="110"/>
                <w:sz w:val="28"/>
              </w:rPr>
              <w:t>Sequencing</w:t>
            </w:r>
          </w:p>
        </w:tc>
        <w:tc>
          <w:tcPr>
            <w:tcW w:w="2345" w:type="dxa"/>
          </w:tcPr>
          <w:p w14:paraId="0CAD51E6" w14:textId="77777777" w:rsidR="00036609" w:rsidRDefault="00FD46CD">
            <w:pPr>
              <w:pStyle w:val="TableParagraph"/>
              <w:spacing w:before="180"/>
              <w:ind w:left="13" w:right="11"/>
              <w:rPr>
                <w:sz w:val="28"/>
              </w:rPr>
            </w:pPr>
            <w:r>
              <w:rPr>
                <w:spacing w:val="-4"/>
                <w:w w:val="110"/>
                <w:sz w:val="28"/>
              </w:rPr>
              <w:t>SRNS</w:t>
            </w:r>
          </w:p>
        </w:tc>
        <w:tc>
          <w:tcPr>
            <w:tcW w:w="1621" w:type="dxa"/>
          </w:tcPr>
          <w:p w14:paraId="702B8B37" w14:textId="77777777" w:rsidR="00036609" w:rsidRDefault="00FD46CD">
            <w:pPr>
              <w:pStyle w:val="TableParagraph"/>
              <w:spacing w:before="180"/>
              <w:ind w:right="18"/>
              <w:rPr>
                <w:sz w:val="28"/>
              </w:rPr>
            </w:pPr>
            <w:r>
              <w:rPr>
                <w:spacing w:val="-10"/>
                <w:w w:val="110"/>
                <w:sz w:val="28"/>
              </w:rPr>
              <w:t>8</w:t>
            </w:r>
          </w:p>
        </w:tc>
        <w:tc>
          <w:tcPr>
            <w:tcW w:w="1735" w:type="dxa"/>
          </w:tcPr>
          <w:p w14:paraId="5188B2B1" w14:textId="77777777" w:rsidR="00036609" w:rsidRDefault="00FD46CD">
            <w:pPr>
              <w:pStyle w:val="TableParagraph"/>
              <w:spacing w:before="180"/>
              <w:ind w:left="17" w:right="17"/>
              <w:rPr>
                <w:sz w:val="28"/>
              </w:rPr>
            </w:pPr>
            <w:r>
              <w:rPr>
                <w:spacing w:val="-10"/>
                <w:w w:val="110"/>
                <w:sz w:val="28"/>
              </w:rPr>
              <w:t>8</w:t>
            </w:r>
          </w:p>
        </w:tc>
        <w:tc>
          <w:tcPr>
            <w:tcW w:w="3146" w:type="dxa"/>
          </w:tcPr>
          <w:p w14:paraId="043C17EE" w14:textId="77777777" w:rsidR="00036609" w:rsidRDefault="00FD46CD">
            <w:pPr>
              <w:pStyle w:val="TableParagraph"/>
              <w:spacing w:before="180"/>
              <w:ind w:left="48" w:right="4"/>
              <w:rPr>
                <w:sz w:val="28"/>
              </w:rPr>
            </w:pPr>
            <w:r>
              <w:rPr>
                <w:w w:val="105"/>
                <w:sz w:val="28"/>
              </w:rPr>
              <w:t>37/125</w:t>
            </w:r>
            <w:r>
              <w:rPr>
                <w:spacing w:val="12"/>
                <w:w w:val="110"/>
                <w:sz w:val="28"/>
              </w:rPr>
              <w:t xml:space="preserve"> </w:t>
            </w:r>
            <w:r>
              <w:rPr>
                <w:spacing w:val="-10"/>
                <w:w w:val="110"/>
                <w:sz w:val="28"/>
              </w:rPr>
              <w:t>I</w:t>
            </w:r>
          </w:p>
        </w:tc>
        <w:tc>
          <w:tcPr>
            <w:tcW w:w="1411" w:type="dxa"/>
          </w:tcPr>
          <w:p w14:paraId="106EC0F5" w14:textId="77777777" w:rsidR="00036609" w:rsidRDefault="00FD46CD">
            <w:pPr>
              <w:pStyle w:val="TableParagraph"/>
              <w:spacing w:before="180"/>
              <w:ind w:left="25" w:right="21"/>
              <w:rPr>
                <w:sz w:val="28"/>
              </w:rPr>
            </w:pPr>
            <w:r>
              <w:rPr>
                <w:spacing w:val="-5"/>
                <w:w w:val="110"/>
                <w:sz w:val="28"/>
              </w:rPr>
              <w:t>34%</w:t>
            </w:r>
          </w:p>
        </w:tc>
      </w:tr>
      <w:tr w:rsidR="00036609" w14:paraId="39F95A54" w14:textId="77777777">
        <w:trPr>
          <w:trHeight w:val="706"/>
        </w:trPr>
        <w:tc>
          <w:tcPr>
            <w:tcW w:w="3832" w:type="dxa"/>
          </w:tcPr>
          <w:p w14:paraId="3DCB339D" w14:textId="77777777" w:rsidR="00036609" w:rsidRDefault="00FD46CD">
            <w:pPr>
              <w:pStyle w:val="TableParagraph"/>
              <w:spacing w:before="19"/>
              <w:ind w:left="29"/>
              <w:rPr>
                <w:sz w:val="28"/>
              </w:rPr>
            </w:pPr>
            <w:r>
              <w:rPr>
                <w:w w:val="110"/>
                <w:sz w:val="28"/>
              </w:rPr>
              <w:t>Sadowski,</w:t>
            </w:r>
            <w:r>
              <w:rPr>
                <w:spacing w:val="-22"/>
                <w:w w:val="110"/>
                <w:sz w:val="28"/>
              </w:rPr>
              <w:t xml:space="preserve"> </w:t>
            </w:r>
            <w:r>
              <w:rPr>
                <w:i/>
                <w:w w:val="110"/>
                <w:sz w:val="28"/>
              </w:rPr>
              <w:t>JASN</w:t>
            </w:r>
            <w:r>
              <w:rPr>
                <w:i/>
                <w:spacing w:val="37"/>
                <w:w w:val="110"/>
                <w:sz w:val="28"/>
              </w:rPr>
              <w:t xml:space="preserve"> </w:t>
            </w:r>
            <w:r>
              <w:rPr>
                <w:spacing w:val="-2"/>
                <w:w w:val="110"/>
                <w:sz w:val="28"/>
              </w:rPr>
              <w:t>26:1279,</w:t>
            </w:r>
          </w:p>
          <w:p w14:paraId="3787DDFC" w14:textId="77777777" w:rsidR="00036609" w:rsidRDefault="00FD46CD">
            <w:pPr>
              <w:pStyle w:val="TableParagraph"/>
              <w:spacing w:before="33" w:line="312" w:lineRule="exact"/>
              <w:rPr>
                <w:sz w:val="28"/>
              </w:rPr>
            </w:pPr>
            <w:r>
              <w:rPr>
                <w:spacing w:val="-4"/>
                <w:w w:val="110"/>
                <w:sz w:val="28"/>
              </w:rPr>
              <w:t>2015</w:t>
            </w:r>
          </w:p>
        </w:tc>
        <w:tc>
          <w:tcPr>
            <w:tcW w:w="2440" w:type="dxa"/>
          </w:tcPr>
          <w:p w14:paraId="725BDF1D" w14:textId="77777777" w:rsidR="00036609" w:rsidRDefault="00FD46CD">
            <w:pPr>
              <w:pStyle w:val="TableParagraph"/>
              <w:ind w:left="27" w:right="9"/>
              <w:rPr>
                <w:sz w:val="28"/>
              </w:rPr>
            </w:pPr>
            <w:r>
              <w:rPr>
                <w:spacing w:val="-2"/>
                <w:w w:val="110"/>
                <w:sz w:val="28"/>
              </w:rPr>
              <w:t>Pediatric</w:t>
            </w:r>
          </w:p>
        </w:tc>
        <w:tc>
          <w:tcPr>
            <w:tcW w:w="2650" w:type="dxa"/>
          </w:tcPr>
          <w:p w14:paraId="498B622E" w14:textId="77777777" w:rsidR="00036609" w:rsidRDefault="00FD46CD">
            <w:pPr>
              <w:pStyle w:val="TableParagraph"/>
              <w:ind w:left="16" w:right="16"/>
              <w:rPr>
                <w:sz w:val="28"/>
              </w:rPr>
            </w:pPr>
            <w:r>
              <w:rPr>
                <w:w w:val="105"/>
                <w:sz w:val="28"/>
              </w:rPr>
              <w:t>Panel</w:t>
            </w:r>
            <w:r>
              <w:rPr>
                <w:spacing w:val="-6"/>
                <w:w w:val="105"/>
                <w:sz w:val="28"/>
              </w:rPr>
              <w:t xml:space="preserve"> </w:t>
            </w:r>
            <w:r>
              <w:rPr>
                <w:spacing w:val="-2"/>
                <w:w w:val="110"/>
                <w:sz w:val="28"/>
              </w:rPr>
              <w:t>Sequencing</w:t>
            </w:r>
          </w:p>
        </w:tc>
        <w:tc>
          <w:tcPr>
            <w:tcW w:w="2345" w:type="dxa"/>
          </w:tcPr>
          <w:p w14:paraId="0342684A" w14:textId="77777777" w:rsidR="00036609" w:rsidRDefault="00FD46CD">
            <w:pPr>
              <w:pStyle w:val="TableParagraph"/>
              <w:ind w:left="13" w:right="11"/>
              <w:rPr>
                <w:sz w:val="28"/>
              </w:rPr>
            </w:pPr>
            <w:r>
              <w:rPr>
                <w:spacing w:val="-4"/>
                <w:w w:val="110"/>
                <w:sz w:val="28"/>
              </w:rPr>
              <w:t>SRNS</w:t>
            </w:r>
          </w:p>
        </w:tc>
        <w:tc>
          <w:tcPr>
            <w:tcW w:w="1621" w:type="dxa"/>
          </w:tcPr>
          <w:p w14:paraId="25A78FBD" w14:textId="77777777" w:rsidR="00036609" w:rsidRDefault="00FD46CD">
            <w:pPr>
              <w:pStyle w:val="TableParagraph"/>
              <w:rPr>
                <w:sz w:val="28"/>
              </w:rPr>
            </w:pPr>
            <w:r>
              <w:rPr>
                <w:spacing w:val="-5"/>
                <w:w w:val="110"/>
                <w:sz w:val="28"/>
              </w:rPr>
              <w:t>27</w:t>
            </w:r>
          </w:p>
        </w:tc>
        <w:tc>
          <w:tcPr>
            <w:tcW w:w="1735" w:type="dxa"/>
          </w:tcPr>
          <w:p w14:paraId="284209A0" w14:textId="77777777" w:rsidR="00036609" w:rsidRDefault="00FD46CD">
            <w:pPr>
              <w:pStyle w:val="TableParagraph"/>
              <w:ind w:left="17"/>
              <w:rPr>
                <w:sz w:val="28"/>
              </w:rPr>
            </w:pPr>
            <w:r>
              <w:rPr>
                <w:spacing w:val="-5"/>
                <w:w w:val="110"/>
                <w:sz w:val="28"/>
              </w:rPr>
              <w:t>21</w:t>
            </w:r>
          </w:p>
        </w:tc>
        <w:tc>
          <w:tcPr>
            <w:tcW w:w="3146" w:type="dxa"/>
          </w:tcPr>
          <w:p w14:paraId="0877FFF1" w14:textId="77777777" w:rsidR="00036609" w:rsidRDefault="00FD46CD">
            <w:pPr>
              <w:pStyle w:val="TableParagraph"/>
              <w:ind w:left="47" w:right="51"/>
              <w:rPr>
                <w:sz w:val="28"/>
              </w:rPr>
            </w:pPr>
            <w:r>
              <w:rPr>
                <w:w w:val="105"/>
                <w:sz w:val="28"/>
              </w:rPr>
              <w:t>526/1783</w:t>
            </w:r>
            <w:r>
              <w:rPr>
                <w:spacing w:val="24"/>
                <w:w w:val="110"/>
                <w:sz w:val="28"/>
              </w:rPr>
              <w:t xml:space="preserve"> </w:t>
            </w:r>
            <w:r>
              <w:rPr>
                <w:spacing w:val="-10"/>
                <w:w w:val="110"/>
                <w:sz w:val="28"/>
              </w:rPr>
              <w:t>F</w:t>
            </w:r>
          </w:p>
        </w:tc>
        <w:tc>
          <w:tcPr>
            <w:tcW w:w="1411" w:type="dxa"/>
          </w:tcPr>
          <w:p w14:paraId="7EA27898" w14:textId="77777777" w:rsidR="00036609" w:rsidRDefault="00FD46CD">
            <w:pPr>
              <w:pStyle w:val="TableParagraph"/>
              <w:ind w:left="25" w:right="21"/>
              <w:rPr>
                <w:sz w:val="28"/>
              </w:rPr>
            </w:pPr>
            <w:r>
              <w:rPr>
                <w:spacing w:val="-2"/>
                <w:w w:val="110"/>
                <w:sz w:val="28"/>
              </w:rPr>
              <w:t>29.50%</w:t>
            </w:r>
          </w:p>
        </w:tc>
      </w:tr>
      <w:tr w:rsidR="00036609" w14:paraId="6AEBDA58" w14:textId="77777777">
        <w:trPr>
          <w:trHeight w:val="706"/>
        </w:trPr>
        <w:tc>
          <w:tcPr>
            <w:tcW w:w="3832" w:type="dxa"/>
          </w:tcPr>
          <w:p w14:paraId="2E0B0CC7" w14:textId="77777777" w:rsidR="00036609" w:rsidRDefault="00FD46CD">
            <w:pPr>
              <w:pStyle w:val="TableParagraph"/>
              <w:spacing w:before="19"/>
              <w:ind w:left="29"/>
              <w:rPr>
                <w:sz w:val="28"/>
              </w:rPr>
            </w:pPr>
            <w:r>
              <w:rPr>
                <w:w w:val="110"/>
                <w:sz w:val="28"/>
              </w:rPr>
              <w:t>Sampson,</w:t>
            </w:r>
            <w:r>
              <w:rPr>
                <w:spacing w:val="-22"/>
                <w:w w:val="110"/>
                <w:sz w:val="28"/>
              </w:rPr>
              <w:t xml:space="preserve"> </w:t>
            </w:r>
            <w:r>
              <w:rPr>
                <w:i/>
                <w:w w:val="110"/>
                <w:sz w:val="28"/>
              </w:rPr>
              <w:t>JASN</w:t>
            </w:r>
            <w:r>
              <w:rPr>
                <w:i/>
                <w:spacing w:val="15"/>
                <w:w w:val="110"/>
                <w:sz w:val="28"/>
              </w:rPr>
              <w:t xml:space="preserve"> </w:t>
            </w:r>
            <w:r>
              <w:rPr>
                <w:spacing w:val="-2"/>
                <w:w w:val="110"/>
                <w:sz w:val="28"/>
              </w:rPr>
              <w:t>27:1070,</w:t>
            </w:r>
          </w:p>
          <w:p w14:paraId="78F5F3F9" w14:textId="77777777" w:rsidR="00036609" w:rsidRDefault="00FD46CD">
            <w:pPr>
              <w:pStyle w:val="TableParagraph"/>
              <w:spacing w:before="33" w:line="312" w:lineRule="exact"/>
              <w:rPr>
                <w:sz w:val="28"/>
              </w:rPr>
            </w:pPr>
            <w:r>
              <w:rPr>
                <w:spacing w:val="-4"/>
                <w:w w:val="110"/>
                <w:sz w:val="28"/>
              </w:rPr>
              <w:t>2016</w:t>
            </w:r>
          </w:p>
        </w:tc>
        <w:tc>
          <w:tcPr>
            <w:tcW w:w="2440" w:type="dxa"/>
          </w:tcPr>
          <w:p w14:paraId="0E9D94D1" w14:textId="77777777" w:rsidR="00036609" w:rsidRDefault="00FD46CD">
            <w:pPr>
              <w:pStyle w:val="TableParagraph"/>
              <w:ind w:left="27" w:right="19"/>
              <w:rPr>
                <w:sz w:val="28"/>
              </w:rPr>
            </w:pPr>
            <w:r>
              <w:rPr>
                <w:spacing w:val="4"/>
                <w:sz w:val="28"/>
              </w:rPr>
              <w:t>Pediatric/</w:t>
            </w:r>
            <w:r>
              <w:rPr>
                <w:spacing w:val="51"/>
                <w:sz w:val="28"/>
              </w:rPr>
              <w:t xml:space="preserve"> </w:t>
            </w:r>
            <w:r>
              <w:rPr>
                <w:spacing w:val="-4"/>
                <w:sz w:val="28"/>
              </w:rPr>
              <w:t>Adult</w:t>
            </w:r>
          </w:p>
        </w:tc>
        <w:tc>
          <w:tcPr>
            <w:tcW w:w="2650" w:type="dxa"/>
          </w:tcPr>
          <w:p w14:paraId="4E62C50E" w14:textId="77777777" w:rsidR="00036609" w:rsidRDefault="00FD46CD">
            <w:pPr>
              <w:pStyle w:val="TableParagraph"/>
              <w:ind w:left="16" w:right="16"/>
              <w:rPr>
                <w:sz w:val="28"/>
              </w:rPr>
            </w:pPr>
            <w:r>
              <w:rPr>
                <w:w w:val="105"/>
                <w:sz w:val="28"/>
              </w:rPr>
              <w:t>Panel</w:t>
            </w:r>
            <w:r>
              <w:rPr>
                <w:spacing w:val="-6"/>
                <w:w w:val="105"/>
                <w:sz w:val="28"/>
              </w:rPr>
              <w:t xml:space="preserve"> </w:t>
            </w:r>
            <w:r>
              <w:rPr>
                <w:spacing w:val="-2"/>
                <w:w w:val="110"/>
                <w:sz w:val="28"/>
              </w:rPr>
              <w:t>Sequencing</w:t>
            </w:r>
          </w:p>
        </w:tc>
        <w:tc>
          <w:tcPr>
            <w:tcW w:w="2345" w:type="dxa"/>
          </w:tcPr>
          <w:p w14:paraId="3E2E8D97" w14:textId="77777777" w:rsidR="00036609" w:rsidRDefault="00FD46CD">
            <w:pPr>
              <w:pStyle w:val="TableParagraph"/>
              <w:ind w:left="13" w:right="11"/>
              <w:rPr>
                <w:sz w:val="28"/>
              </w:rPr>
            </w:pPr>
            <w:r>
              <w:rPr>
                <w:spacing w:val="-5"/>
                <w:w w:val="110"/>
                <w:sz w:val="28"/>
              </w:rPr>
              <w:t>NS</w:t>
            </w:r>
          </w:p>
        </w:tc>
        <w:tc>
          <w:tcPr>
            <w:tcW w:w="1621" w:type="dxa"/>
          </w:tcPr>
          <w:p w14:paraId="1AFABC17" w14:textId="77777777" w:rsidR="00036609" w:rsidRDefault="00FD46CD">
            <w:pPr>
              <w:pStyle w:val="TableParagraph"/>
              <w:rPr>
                <w:sz w:val="28"/>
              </w:rPr>
            </w:pPr>
            <w:r>
              <w:rPr>
                <w:spacing w:val="-5"/>
                <w:w w:val="110"/>
                <w:sz w:val="28"/>
              </w:rPr>
              <w:t>21</w:t>
            </w:r>
          </w:p>
        </w:tc>
        <w:tc>
          <w:tcPr>
            <w:tcW w:w="1735" w:type="dxa"/>
          </w:tcPr>
          <w:p w14:paraId="200E76DB" w14:textId="77777777" w:rsidR="00036609" w:rsidRDefault="00FD46CD">
            <w:pPr>
              <w:pStyle w:val="TableParagraph"/>
              <w:ind w:left="17" w:right="17"/>
              <w:rPr>
                <w:sz w:val="28"/>
              </w:rPr>
            </w:pPr>
            <w:r>
              <w:rPr>
                <w:spacing w:val="-10"/>
                <w:w w:val="110"/>
                <w:sz w:val="28"/>
              </w:rPr>
              <w:t>7</w:t>
            </w:r>
          </w:p>
        </w:tc>
        <w:tc>
          <w:tcPr>
            <w:tcW w:w="3146" w:type="dxa"/>
          </w:tcPr>
          <w:p w14:paraId="65F26162" w14:textId="77777777" w:rsidR="00036609" w:rsidRDefault="00FD46CD">
            <w:pPr>
              <w:pStyle w:val="TableParagraph"/>
              <w:ind w:left="48" w:right="4"/>
              <w:rPr>
                <w:sz w:val="28"/>
              </w:rPr>
            </w:pPr>
            <w:r>
              <w:rPr>
                <w:w w:val="105"/>
                <w:sz w:val="28"/>
              </w:rPr>
              <w:t>13/312</w:t>
            </w:r>
            <w:r>
              <w:rPr>
                <w:spacing w:val="12"/>
                <w:w w:val="110"/>
                <w:sz w:val="28"/>
              </w:rPr>
              <w:t xml:space="preserve"> </w:t>
            </w:r>
            <w:r>
              <w:rPr>
                <w:spacing w:val="-10"/>
                <w:w w:val="110"/>
                <w:sz w:val="28"/>
              </w:rPr>
              <w:t>I</w:t>
            </w:r>
          </w:p>
        </w:tc>
        <w:tc>
          <w:tcPr>
            <w:tcW w:w="1411" w:type="dxa"/>
          </w:tcPr>
          <w:p w14:paraId="1E8EE4CA" w14:textId="77777777" w:rsidR="00036609" w:rsidRDefault="00FD46CD">
            <w:pPr>
              <w:pStyle w:val="TableParagraph"/>
              <w:ind w:left="25" w:right="2"/>
              <w:rPr>
                <w:sz w:val="28"/>
              </w:rPr>
            </w:pPr>
            <w:r>
              <w:rPr>
                <w:spacing w:val="-2"/>
                <w:w w:val="110"/>
                <w:sz w:val="28"/>
              </w:rPr>
              <w:t>4.20%</w:t>
            </w:r>
          </w:p>
        </w:tc>
      </w:tr>
      <w:tr w:rsidR="00036609" w14:paraId="0CAA95C5" w14:textId="77777777">
        <w:trPr>
          <w:trHeight w:val="706"/>
        </w:trPr>
        <w:tc>
          <w:tcPr>
            <w:tcW w:w="3832" w:type="dxa"/>
          </w:tcPr>
          <w:p w14:paraId="75244E50" w14:textId="77777777" w:rsidR="00036609" w:rsidRDefault="00FD46CD">
            <w:pPr>
              <w:pStyle w:val="TableParagraph"/>
              <w:rPr>
                <w:sz w:val="28"/>
              </w:rPr>
            </w:pPr>
            <w:r>
              <w:rPr>
                <w:w w:val="110"/>
                <w:sz w:val="28"/>
              </w:rPr>
              <w:t>Sen,</w:t>
            </w:r>
            <w:r>
              <w:rPr>
                <w:spacing w:val="-22"/>
                <w:w w:val="110"/>
                <w:sz w:val="28"/>
              </w:rPr>
              <w:t xml:space="preserve"> </w:t>
            </w:r>
            <w:r>
              <w:rPr>
                <w:i/>
                <w:w w:val="110"/>
                <w:sz w:val="28"/>
              </w:rPr>
              <w:t>JMG</w:t>
            </w:r>
            <w:r>
              <w:rPr>
                <w:i/>
                <w:spacing w:val="-1"/>
                <w:w w:val="110"/>
                <w:sz w:val="28"/>
              </w:rPr>
              <w:t xml:space="preserve"> </w:t>
            </w:r>
            <w:r>
              <w:rPr>
                <w:w w:val="110"/>
                <w:sz w:val="28"/>
              </w:rPr>
              <w:t>54:795,</w:t>
            </w:r>
            <w:r>
              <w:rPr>
                <w:spacing w:val="-22"/>
                <w:w w:val="110"/>
                <w:sz w:val="28"/>
              </w:rPr>
              <w:t xml:space="preserve"> </w:t>
            </w:r>
            <w:r>
              <w:rPr>
                <w:spacing w:val="-4"/>
                <w:w w:val="110"/>
                <w:sz w:val="28"/>
              </w:rPr>
              <w:t>2017</w:t>
            </w:r>
          </w:p>
        </w:tc>
        <w:tc>
          <w:tcPr>
            <w:tcW w:w="2440" w:type="dxa"/>
          </w:tcPr>
          <w:p w14:paraId="0CDD4615" w14:textId="77777777" w:rsidR="00036609" w:rsidRDefault="00FD46CD">
            <w:pPr>
              <w:pStyle w:val="TableParagraph"/>
              <w:ind w:left="27" w:right="19"/>
              <w:rPr>
                <w:sz w:val="28"/>
              </w:rPr>
            </w:pPr>
            <w:r>
              <w:rPr>
                <w:spacing w:val="4"/>
                <w:sz w:val="28"/>
              </w:rPr>
              <w:t>Pediatric/</w:t>
            </w:r>
            <w:r>
              <w:rPr>
                <w:spacing w:val="51"/>
                <w:sz w:val="28"/>
              </w:rPr>
              <w:t xml:space="preserve"> </w:t>
            </w:r>
            <w:r>
              <w:rPr>
                <w:spacing w:val="-4"/>
                <w:sz w:val="28"/>
              </w:rPr>
              <w:t>Adult</w:t>
            </w:r>
          </w:p>
        </w:tc>
        <w:tc>
          <w:tcPr>
            <w:tcW w:w="2650" w:type="dxa"/>
          </w:tcPr>
          <w:p w14:paraId="1FD64037" w14:textId="77777777" w:rsidR="00036609" w:rsidRDefault="00FD46CD">
            <w:pPr>
              <w:pStyle w:val="TableParagraph"/>
              <w:ind w:left="16" w:right="16"/>
              <w:rPr>
                <w:sz w:val="28"/>
              </w:rPr>
            </w:pPr>
            <w:r>
              <w:rPr>
                <w:w w:val="105"/>
                <w:sz w:val="28"/>
              </w:rPr>
              <w:t>Panel</w:t>
            </w:r>
            <w:r>
              <w:rPr>
                <w:spacing w:val="-6"/>
                <w:w w:val="105"/>
                <w:sz w:val="28"/>
              </w:rPr>
              <w:t xml:space="preserve"> </w:t>
            </w:r>
            <w:r>
              <w:rPr>
                <w:spacing w:val="-2"/>
                <w:w w:val="110"/>
                <w:sz w:val="28"/>
              </w:rPr>
              <w:t>Sequencing</w:t>
            </w:r>
          </w:p>
        </w:tc>
        <w:tc>
          <w:tcPr>
            <w:tcW w:w="2345" w:type="dxa"/>
          </w:tcPr>
          <w:p w14:paraId="796A3460" w14:textId="77777777" w:rsidR="00036609" w:rsidRDefault="00FD46CD">
            <w:pPr>
              <w:pStyle w:val="TableParagraph"/>
              <w:ind w:left="13" w:right="5"/>
              <w:rPr>
                <w:sz w:val="28"/>
              </w:rPr>
            </w:pPr>
            <w:r>
              <w:rPr>
                <w:spacing w:val="-2"/>
                <w:w w:val="110"/>
                <w:sz w:val="28"/>
              </w:rPr>
              <w:t>SRNS/Alport</w:t>
            </w:r>
          </w:p>
        </w:tc>
        <w:tc>
          <w:tcPr>
            <w:tcW w:w="1621" w:type="dxa"/>
          </w:tcPr>
          <w:p w14:paraId="7A684221" w14:textId="77777777" w:rsidR="00036609" w:rsidRDefault="00FD46CD">
            <w:pPr>
              <w:pStyle w:val="TableParagraph"/>
              <w:rPr>
                <w:sz w:val="28"/>
              </w:rPr>
            </w:pPr>
            <w:r>
              <w:rPr>
                <w:spacing w:val="-5"/>
                <w:w w:val="110"/>
                <w:sz w:val="28"/>
              </w:rPr>
              <w:t>37</w:t>
            </w:r>
          </w:p>
        </w:tc>
        <w:tc>
          <w:tcPr>
            <w:tcW w:w="1735" w:type="dxa"/>
          </w:tcPr>
          <w:p w14:paraId="0CBDE48D" w14:textId="77777777" w:rsidR="00036609" w:rsidRDefault="00FD46CD">
            <w:pPr>
              <w:pStyle w:val="TableParagraph"/>
              <w:ind w:left="17"/>
              <w:rPr>
                <w:sz w:val="28"/>
              </w:rPr>
            </w:pPr>
            <w:r>
              <w:rPr>
                <w:spacing w:val="-5"/>
                <w:w w:val="110"/>
                <w:sz w:val="28"/>
              </w:rPr>
              <w:t>15</w:t>
            </w:r>
          </w:p>
        </w:tc>
        <w:tc>
          <w:tcPr>
            <w:tcW w:w="3146" w:type="dxa"/>
          </w:tcPr>
          <w:p w14:paraId="6BF5B2BD" w14:textId="77777777" w:rsidR="00036609" w:rsidRDefault="00FD46CD">
            <w:pPr>
              <w:pStyle w:val="TableParagraph"/>
              <w:ind w:left="48" w:right="4"/>
              <w:rPr>
                <w:sz w:val="28"/>
              </w:rPr>
            </w:pPr>
            <w:r>
              <w:rPr>
                <w:w w:val="105"/>
                <w:sz w:val="28"/>
              </w:rPr>
              <w:t>71/302</w:t>
            </w:r>
            <w:r>
              <w:rPr>
                <w:spacing w:val="12"/>
                <w:w w:val="110"/>
                <w:sz w:val="28"/>
              </w:rPr>
              <w:t xml:space="preserve"> </w:t>
            </w:r>
            <w:r>
              <w:rPr>
                <w:spacing w:val="-10"/>
                <w:w w:val="110"/>
                <w:sz w:val="28"/>
              </w:rPr>
              <w:t>I</w:t>
            </w:r>
          </w:p>
        </w:tc>
        <w:tc>
          <w:tcPr>
            <w:tcW w:w="1411" w:type="dxa"/>
          </w:tcPr>
          <w:p w14:paraId="4BD6DB5E" w14:textId="77777777" w:rsidR="00036609" w:rsidRDefault="00FD46CD">
            <w:pPr>
              <w:pStyle w:val="TableParagraph"/>
              <w:ind w:left="25" w:right="21"/>
              <w:rPr>
                <w:sz w:val="28"/>
              </w:rPr>
            </w:pPr>
            <w:r>
              <w:rPr>
                <w:spacing w:val="-5"/>
                <w:w w:val="110"/>
                <w:sz w:val="28"/>
              </w:rPr>
              <w:t>23%</w:t>
            </w:r>
          </w:p>
        </w:tc>
      </w:tr>
      <w:tr w:rsidR="00036609" w14:paraId="34A8751C" w14:textId="77777777">
        <w:trPr>
          <w:trHeight w:val="706"/>
        </w:trPr>
        <w:tc>
          <w:tcPr>
            <w:tcW w:w="3832" w:type="dxa"/>
          </w:tcPr>
          <w:p w14:paraId="07405A45" w14:textId="77777777" w:rsidR="00036609" w:rsidRDefault="00FD46CD">
            <w:pPr>
              <w:pStyle w:val="TableParagraph"/>
              <w:spacing w:before="19"/>
              <w:ind w:left="10"/>
              <w:rPr>
                <w:sz w:val="28"/>
              </w:rPr>
            </w:pPr>
            <w:proofErr w:type="spellStart"/>
            <w:r>
              <w:rPr>
                <w:spacing w:val="-4"/>
                <w:w w:val="110"/>
                <w:sz w:val="28"/>
              </w:rPr>
              <w:t>Bierzynska</w:t>
            </w:r>
            <w:proofErr w:type="spellEnd"/>
            <w:r>
              <w:rPr>
                <w:spacing w:val="-4"/>
                <w:w w:val="110"/>
                <w:sz w:val="28"/>
              </w:rPr>
              <w:t>,</w:t>
            </w:r>
            <w:r>
              <w:rPr>
                <w:spacing w:val="-19"/>
                <w:w w:val="110"/>
                <w:sz w:val="28"/>
              </w:rPr>
              <w:t xml:space="preserve"> </w:t>
            </w:r>
            <w:r>
              <w:rPr>
                <w:i/>
                <w:spacing w:val="-4"/>
                <w:w w:val="110"/>
                <w:sz w:val="28"/>
              </w:rPr>
              <w:t>KI</w:t>
            </w:r>
            <w:r>
              <w:rPr>
                <w:i/>
                <w:spacing w:val="13"/>
                <w:w w:val="110"/>
                <w:sz w:val="28"/>
              </w:rPr>
              <w:t xml:space="preserve"> </w:t>
            </w:r>
            <w:r>
              <w:rPr>
                <w:spacing w:val="-4"/>
                <w:w w:val="110"/>
                <w:sz w:val="28"/>
              </w:rPr>
              <w:t>91:937,</w:t>
            </w:r>
          </w:p>
          <w:p w14:paraId="4AD3C948" w14:textId="77777777" w:rsidR="00036609" w:rsidRDefault="00FD46CD">
            <w:pPr>
              <w:pStyle w:val="TableParagraph"/>
              <w:spacing w:before="33" w:line="312" w:lineRule="exact"/>
              <w:rPr>
                <w:sz w:val="28"/>
              </w:rPr>
            </w:pPr>
            <w:r>
              <w:rPr>
                <w:spacing w:val="-4"/>
                <w:w w:val="110"/>
                <w:sz w:val="28"/>
              </w:rPr>
              <w:t>2017</w:t>
            </w:r>
          </w:p>
        </w:tc>
        <w:tc>
          <w:tcPr>
            <w:tcW w:w="2440" w:type="dxa"/>
          </w:tcPr>
          <w:p w14:paraId="39DD9C2F" w14:textId="77777777" w:rsidR="00036609" w:rsidRDefault="00FD46CD">
            <w:pPr>
              <w:pStyle w:val="TableParagraph"/>
              <w:ind w:left="27" w:right="9"/>
              <w:rPr>
                <w:sz w:val="28"/>
              </w:rPr>
            </w:pPr>
            <w:r>
              <w:rPr>
                <w:spacing w:val="-2"/>
                <w:w w:val="110"/>
                <w:sz w:val="28"/>
              </w:rPr>
              <w:t>Pediatric</w:t>
            </w:r>
          </w:p>
        </w:tc>
        <w:tc>
          <w:tcPr>
            <w:tcW w:w="2650" w:type="dxa"/>
          </w:tcPr>
          <w:p w14:paraId="05BD866D" w14:textId="77777777" w:rsidR="00036609" w:rsidRDefault="00FD46CD">
            <w:pPr>
              <w:pStyle w:val="TableParagraph"/>
              <w:spacing w:before="19"/>
              <w:ind w:left="15" w:right="16"/>
              <w:rPr>
                <w:sz w:val="28"/>
              </w:rPr>
            </w:pPr>
            <w:r>
              <w:rPr>
                <w:spacing w:val="-2"/>
                <w:w w:val="110"/>
                <w:sz w:val="28"/>
              </w:rPr>
              <w:t>Exome</w:t>
            </w:r>
          </w:p>
          <w:p w14:paraId="52DAC4C9" w14:textId="77777777" w:rsidR="00036609" w:rsidRDefault="00FD46CD">
            <w:pPr>
              <w:pStyle w:val="TableParagraph"/>
              <w:spacing w:before="33" w:line="312" w:lineRule="exact"/>
              <w:ind w:left="0" w:right="16"/>
              <w:rPr>
                <w:sz w:val="28"/>
              </w:rPr>
            </w:pPr>
            <w:r>
              <w:rPr>
                <w:spacing w:val="-2"/>
                <w:w w:val="110"/>
                <w:sz w:val="28"/>
              </w:rPr>
              <w:t>Sequencing</w:t>
            </w:r>
          </w:p>
        </w:tc>
        <w:tc>
          <w:tcPr>
            <w:tcW w:w="2345" w:type="dxa"/>
          </w:tcPr>
          <w:p w14:paraId="2DBC2DE9" w14:textId="77777777" w:rsidR="00036609" w:rsidRDefault="00FD46CD">
            <w:pPr>
              <w:pStyle w:val="TableParagraph"/>
              <w:ind w:left="13" w:right="11"/>
              <w:rPr>
                <w:sz w:val="28"/>
              </w:rPr>
            </w:pPr>
            <w:r>
              <w:rPr>
                <w:spacing w:val="-4"/>
                <w:w w:val="110"/>
                <w:sz w:val="28"/>
              </w:rPr>
              <w:t>SRNS</w:t>
            </w:r>
          </w:p>
        </w:tc>
        <w:tc>
          <w:tcPr>
            <w:tcW w:w="1621" w:type="dxa"/>
          </w:tcPr>
          <w:p w14:paraId="273A03C9" w14:textId="77777777" w:rsidR="00036609" w:rsidRDefault="00FD46CD">
            <w:pPr>
              <w:pStyle w:val="TableParagraph"/>
              <w:rPr>
                <w:sz w:val="28"/>
              </w:rPr>
            </w:pPr>
            <w:r>
              <w:rPr>
                <w:spacing w:val="-5"/>
                <w:w w:val="110"/>
                <w:sz w:val="28"/>
              </w:rPr>
              <w:t>53</w:t>
            </w:r>
          </w:p>
        </w:tc>
        <w:tc>
          <w:tcPr>
            <w:tcW w:w="1735" w:type="dxa"/>
          </w:tcPr>
          <w:p w14:paraId="77AFFC13" w14:textId="77777777" w:rsidR="00036609" w:rsidRDefault="00FD46CD">
            <w:pPr>
              <w:pStyle w:val="TableParagraph"/>
              <w:ind w:left="17"/>
              <w:rPr>
                <w:sz w:val="28"/>
              </w:rPr>
            </w:pPr>
            <w:r>
              <w:rPr>
                <w:spacing w:val="-5"/>
                <w:w w:val="110"/>
                <w:sz w:val="28"/>
              </w:rPr>
              <w:t>17</w:t>
            </w:r>
          </w:p>
        </w:tc>
        <w:tc>
          <w:tcPr>
            <w:tcW w:w="3146" w:type="dxa"/>
          </w:tcPr>
          <w:p w14:paraId="35665EBD" w14:textId="77777777" w:rsidR="00036609" w:rsidRDefault="00FD46CD">
            <w:pPr>
              <w:pStyle w:val="TableParagraph"/>
              <w:ind w:left="48" w:right="4"/>
              <w:rPr>
                <w:sz w:val="28"/>
              </w:rPr>
            </w:pPr>
            <w:r>
              <w:rPr>
                <w:w w:val="105"/>
                <w:sz w:val="28"/>
              </w:rPr>
              <w:t>49/187</w:t>
            </w:r>
            <w:r>
              <w:rPr>
                <w:spacing w:val="12"/>
                <w:w w:val="110"/>
                <w:sz w:val="28"/>
              </w:rPr>
              <w:t xml:space="preserve"> </w:t>
            </w:r>
            <w:r>
              <w:rPr>
                <w:spacing w:val="-10"/>
                <w:w w:val="110"/>
                <w:sz w:val="28"/>
              </w:rPr>
              <w:t>I</w:t>
            </w:r>
          </w:p>
        </w:tc>
        <w:tc>
          <w:tcPr>
            <w:tcW w:w="1411" w:type="dxa"/>
          </w:tcPr>
          <w:p w14:paraId="334D39A0" w14:textId="77777777" w:rsidR="00036609" w:rsidRDefault="00FD46CD">
            <w:pPr>
              <w:pStyle w:val="TableParagraph"/>
              <w:ind w:left="25" w:right="22"/>
              <w:rPr>
                <w:sz w:val="28"/>
              </w:rPr>
            </w:pPr>
            <w:r>
              <w:rPr>
                <w:spacing w:val="-2"/>
                <w:w w:val="110"/>
                <w:sz w:val="28"/>
              </w:rPr>
              <w:t>26.20%</w:t>
            </w:r>
          </w:p>
        </w:tc>
      </w:tr>
      <w:tr w:rsidR="00036609" w14:paraId="64E3C3E5" w14:textId="77777777">
        <w:trPr>
          <w:trHeight w:val="706"/>
        </w:trPr>
        <w:tc>
          <w:tcPr>
            <w:tcW w:w="3832" w:type="dxa"/>
          </w:tcPr>
          <w:p w14:paraId="3DA17FAD" w14:textId="77777777" w:rsidR="00036609" w:rsidRDefault="00FD46CD">
            <w:pPr>
              <w:pStyle w:val="TableParagraph"/>
              <w:spacing w:before="19"/>
              <w:ind w:left="29"/>
              <w:rPr>
                <w:sz w:val="28"/>
              </w:rPr>
            </w:pPr>
            <w:proofErr w:type="spellStart"/>
            <w:r>
              <w:rPr>
                <w:spacing w:val="-4"/>
                <w:w w:val="110"/>
                <w:sz w:val="28"/>
              </w:rPr>
              <w:t>Gribouval</w:t>
            </w:r>
            <w:proofErr w:type="spellEnd"/>
            <w:r>
              <w:rPr>
                <w:spacing w:val="-4"/>
                <w:w w:val="110"/>
                <w:sz w:val="28"/>
              </w:rPr>
              <w:t>,</w:t>
            </w:r>
            <w:r>
              <w:rPr>
                <w:spacing w:val="-18"/>
                <w:w w:val="110"/>
                <w:sz w:val="28"/>
              </w:rPr>
              <w:t xml:space="preserve"> </w:t>
            </w:r>
            <w:r>
              <w:rPr>
                <w:i/>
                <w:spacing w:val="-4"/>
                <w:w w:val="110"/>
                <w:sz w:val="28"/>
              </w:rPr>
              <w:t>KI</w:t>
            </w:r>
            <w:r>
              <w:rPr>
                <w:i/>
                <w:spacing w:val="7"/>
                <w:w w:val="110"/>
                <w:sz w:val="28"/>
              </w:rPr>
              <w:t xml:space="preserve"> </w:t>
            </w:r>
            <w:r>
              <w:rPr>
                <w:spacing w:val="-4"/>
                <w:w w:val="110"/>
                <w:sz w:val="28"/>
              </w:rPr>
              <w:t>94:1013,</w:t>
            </w:r>
          </w:p>
          <w:p w14:paraId="77ABD4C7" w14:textId="77777777" w:rsidR="00036609" w:rsidRDefault="00FD46CD">
            <w:pPr>
              <w:pStyle w:val="TableParagraph"/>
              <w:spacing w:before="33" w:line="312" w:lineRule="exact"/>
              <w:rPr>
                <w:sz w:val="28"/>
              </w:rPr>
            </w:pPr>
            <w:r>
              <w:rPr>
                <w:spacing w:val="-4"/>
                <w:w w:val="110"/>
                <w:sz w:val="28"/>
              </w:rPr>
              <w:t>2018</w:t>
            </w:r>
          </w:p>
        </w:tc>
        <w:tc>
          <w:tcPr>
            <w:tcW w:w="2440" w:type="dxa"/>
          </w:tcPr>
          <w:p w14:paraId="160EDAB2" w14:textId="77777777" w:rsidR="00036609" w:rsidRDefault="00FD46CD">
            <w:pPr>
              <w:pStyle w:val="TableParagraph"/>
              <w:ind w:left="27"/>
              <w:rPr>
                <w:sz w:val="28"/>
              </w:rPr>
            </w:pPr>
            <w:r>
              <w:rPr>
                <w:spacing w:val="-2"/>
                <w:w w:val="110"/>
                <w:sz w:val="28"/>
              </w:rPr>
              <w:t>Adult</w:t>
            </w:r>
          </w:p>
        </w:tc>
        <w:tc>
          <w:tcPr>
            <w:tcW w:w="2650" w:type="dxa"/>
          </w:tcPr>
          <w:p w14:paraId="52E890A4" w14:textId="77777777" w:rsidR="00036609" w:rsidRDefault="00FD46CD">
            <w:pPr>
              <w:pStyle w:val="TableParagraph"/>
              <w:spacing w:before="19"/>
              <w:ind w:left="15" w:right="16"/>
              <w:rPr>
                <w:sz w:val="28"/>
              </w:rPr>
            </w:pPr>
            <w:r>
              <w:rPr>
                <w:spacing w:val="-2"/>
                <w:w w:val="110"/>
                <w:sz w:val="28"/>
              </w:rPr>
              <w:t>Exome</w:t>
            </w:r>
          </w:p>
          <w:p w14:paraId="3F01C356" w14:textId="77777777" w:rsidR="00036609" w:rsidRDefault="00FD46CD">
            <w:pPr>
              <w:pStyle w:val="TableParagraph"/>
              <w:spacing w:before="33" w:line="312" w:lineRule="exact"/>
              <w:ind w:left="0" w:right="16"/>
              <w:rPr>
                <w:sz w:val="28"/>
              </w:rPr>
            </w:pPr>
            <w:r>
              <w:rPr>
                <w:spacing w:val="-2"/>
                <w:w w:val="110"/>
                <w:sz w:val="28"/>
              </w:rPr>
              <w:t>Sequencing</w:t>
            </w:r>
          </w:p>
        </w:tc>
        <w:tc>
          <w:tcPr>
            <w:tcW w:w="2345" w:type="dxa"/>
          </w:tcPr>
          <w:p w14:paraId="41AF9954" w14:textId="77777777" w:rsidR="00036609" w:rsidRDefault="00FD46CD">
            <w:pPr>
              <w:pStyle w:val="TableParagraph"/>
              <w:ind w:left="13"/>
              <w:rPr>
                <w:sz w:val="28"/>
              </w:rPr>
            </w:pPr>
            <w:r>
              <w:rPr>
                <w:spacing w:val="-2"/>
                <w:w w:val="110"/>
                <w:sz w:val="28"/>
              </w:rPr>
              <w:t>SRNS/FSGS</w:t>
            </w:r>
          </w:p>
        </w:tc>
        <w:tc>
          <w:tcPr>
            <w:tcW w:w="1621" w:type="dxa"/>
          </w:tcPr>
          <w:p w14:paraId="0899F240" w14:textId="77777777" w:rsidR="00036609" w:rsidRDefault="00FD46CD">
            <w:pPr>
              <w:pStyle w:val="TableParagraph"/>
              <w:rPr>
                <w:sz w:val="28"/>
              </w:rPr>
            </w:pPr>
            <w:r>
              <w:rPr>
                <w:spacing w:val="-5"/>
                <w:w w:val="110"/>
                <w:sz w:val="28"/>
              </w:rPr>
              <w:t>35</w:t>
            </w:r>
          </w:p>
        </w:tc>
        <w:tc>
          <w:tcPr>
            <w:tcW w:w="1735" w:type="dxa"/>
          </w:tcPr>
          <w:p w14:paraId="14EF46B6" w14:textId="77777777" w:rsidR="00036609" w:rsidRDefault="00FD46CD">
            <w:pPr>
              <w:pStyle w:val="TableParagraph"/>
              <w:ind w:left="17"/>
              <w:rPr>
                <w:sz w:val="28"/>
              </w:rPr>
            </w:pPr>
            <w:r>
              <w:rPr>
                <w:spacing w:val="-5"/>
                <w:w w:val="110"/>
                <w:sz w:val="28"/>
              </w:rPr>
              <w:t>15</w:t>
            </w:r>
          </w:p>
        </w:tc>
        <w:tc>
          <w:tcPr>
            <w:tcW w:w="3146" w:type="dxa"/>
          </w:tcPr>
          <w:p w14:paraId="3A787634" w14:textId="77777777" w:rsidR="00036609" w:rsidRDefault="00FD46CD">
            <w:pPr>
              <w:pStyle w:val="TableParagraph"/>
              <w:ind w:left="48" w:right="4"/>
              <w:rPr>
                <w:sz w:val="28"/>
              </w:rPr>
            </w:pPr>
            <w:r>
              <w:rPr>
                <w:w w:val="105"/>
                <w:sz w:val="28"/>
              </w:rPr>
              <w:t>16/135</w:t>
            </w:r>
            <w:r>
              <w:rPr>
                <w:spacing w:val="12"/>
                <w:w w:val="110"/>
                <w:sz w:val="28"/>
              </w:rPr>
              <w:t xml:space="preserve"> </w:t>
            </w:r>
            <w:r>
              <w:rPr>
                <w:spacing w:val="-10"/>
                <w:w w:val="110"/>
                <w:sz w:val="28"/>
              </w:rPr>
              <w:t>I</w:t>
            </w:r>
          </w:p>
        </w:tc>
        <w:tc>
          <w:tcPr>
            <w:tcW w:w="1411" w:type="dxa"/>
          </w:tcPr>
          <w:p w14:paraId="3A5B8AAC" w14:textId="77777777" w:rsidR="00036609" w:rsidRDefault="00FD46CD">
            <w:pPr>
              <w:pStyle w:val="TableParagraph"/>
              <w:ind w:left="25" w:right="22"/>
              <w:rPr>
                <w:sz w:val="28"/>
              </w:rPr>
            </w:pPr>
            <w:r>
              <w:rPr>
                <w:spacing w:val="-2"/>
                <w:w w:val="110"/>
                <w:sz w:val="28"/>
              </w:rPr>
              <w:t>11.80%</w:t>
            </w:r>
          </w:p>
        </w:tc>
      </w:tr>
      <w:tr w:rsidR="00036609" w14:paraId="0D8FCE03" w14:textId="77777777">
        <w:trPr>
          <w:trHeight w:val="706"/>
        </w:trPr>
        <w:tc>
          <w:tcPr>
            <w:tcW w:w="3832" w:type="dxa"/>
          </w:tcPr>
          <w:p w14:paraId="10DF191D" w14:textId="77777777" w:rsidR="00036609" w:rsidRDefault="00FD46CD">
            <w:pPr>
              <w:pStyle w:val="TableParagraph"/>
              <w:spacing w:before="19"/>
              <w:ind w:left="10"/>
              <w:rPr>
                <w:sz w:val="28"/>
              </w:rPr>
            </w:pPr>
            <w:proofErr w:type="spellStart"/>
            <w:r>
              <w:rPr>
                <w:w w:val="110"/>
                <w:sz w:val="28"/>
              </w:rPr>
              <w:t>Warejko</w:t>
            </w:r>
            <w:proofErr w:type="spellEnd"/>
            <w:r>
              <w:rPr>
                <w:w w:val="110"/>
                <w:sz w:val="28"/>
              </w:rPr>
              <w:t>,</w:t>
            </w:r>
            <w:r>
              <w:rPr>
                <w:spacing w:val="-22"/>
                <w:w w:val="110"/>
                <w:sz w:val="28"/>
              </w:rPr>
              <w:t xml:space="preserve"> </w:t>
            </w:r>
            <w:r>
              <w:rPr>
                <w:i/>
                <w:w w:val="110"/>
                <w:sz w:val="28"/>
              </w:rPr>
              <w:t>CJASN</w:t>
            </w:r>
            <w:r>
              <w:rPr>
                <w:i/>
                <w:spacing w:val="21"/>
                <w:w w:val="110"/>
                <w:sz w:val="28"/>
              </w:rPr>
              <w:t xml:space="preserve"> </w:t>
            </w:r>
            <w:r>
              <w:rPr>
                <w:spacing w:val="-2"/>
                <w:w w:val="110"/>
                <w:sz w:val="28"/>
              </w:rPr>
              <w:t>13:53,</w:t>
            </w:r>
          </w:p>
          <w:p w14:paraId="59D316BF" w14:textId="77777777" w:rsidR="00036609" w:rsidRDefault="00FD46CD">
            <w:pPr>
              <w:pStyle w:val="TableParagraph"/>
              <w:spacing w:before="33" w:line="312" w:lineRule="exact"/>
              <w:rPr>
                <w:sz w:val="28"/>
              </w:rPr>
            </w:pPr>
            <w:r>
              <w:rPr>
                <w:spacing w:val="-4"/>
                <w:w w:val="110"/>
                <w:sz w:val="28"/>
              </w:rPr>
              <w:t>2018</w:t>
            </w:r>
          </w:p>
        </w:tc>
        <w:tc>
          <w:tcPr>
            <w:tcW w:w="2440" w:type="dxa"/>
          </w:tcPr>
          <w:p w14:paraId="121C737C" w14:textId="77777777" w:rsidR="00036609" w:rsidRDefault="00FD46CD">
            <w:pPr>
              <w:pStyle w:val="TableParagraph"/>
              <w:ind w:left="27" w:right="19"/>
              <w:rPr>
                <w:sz w:val="28"/>
              </w:rPr>
            </w:pPr>
            <w:r>
              <w:rPr>
                <w:spacing w:val="4"/>
                <w:sz w:val="28"/>
              </w:rPr>
              <w:t>Pediatric/</w:t>
            </w:r>
            <w:r>
              <w:rPr>
                <w:spacing w:val="51"/>
                <w:sz w:val="28"/>
              </w:rPr>
              <w:t xml:space="preserve"> </w:t>
            </w:r>
            <w:r>
              <w:rPr>
                <w:spacing w:val="-4"/>
                <w:sz w:val="28"/>
              </w:rPr>
              <w:t>Adult</w:t>
            </w:r>
          </w:p>
        </w:tc>
        <w:tc>
          <w:tcPr>
            <w:tcW w:w="2650" w:type="dxa"/>
          </w:tcPr>
          <w:p w14:paraId="68870435" w14:textId="77777777" w:rsidR="00036609" w:rsidRDefault="00FD46CD">
            <w:pPr>
              <w:pStyle w:val="TableParagraph"/>
              <w:spacing w:before="19"/>
              <w:ind w:left="15" w:right="16"/>
              <w:rPr>
                <w:sz w:val="28"/>
              </w:rPr>
            </w:pPr>
            <w:r>
              <w:rPr>
                <w:spacing w:val="-2"/>
                <w:w w:val="110"/>
                <w:sz w:val="28"/>
              </w:rPr>
              <w:t>Exome</w:t>
            </w:r>
          </w:p>
          <w:p w14:paraId="1EB94CE2" w14:textId="77777777" w:rsidR="00036609" w:rsidRDefault="00FD46CD">
            <w:pPr>
              <w:pStyle w:val="TableParagraph"/>
              <w:spacing w:before="33" w:line="312" w:lineRule="exact"/>
              <w:ind w:left="0" w:right="16"/>
              <w:rPr>
                <w:sz w:val="28"/>
              </w:rPr>
            </w:pPr>
            <w:r>
              <w:rPr>
                <w:spacing w:val="-2"/>
                <w:w w:val="110"/>
                <w:sz w:val="28"/>
              </w:rPr>
              <w:t>Sequencing</w:t>
            </w:r>
          </w:p>
        </w:tc>
        <w:tc>
          <w:tcPr>
            <w:tcW w:w="2345" w:type="dxa"/>
          </w:tcPr>
          <w:p w14:paraId="45C73598" w14:textId="77777777" w:rsidR="00036609" w:rsidRDefault="00FD46CD">
            <w:pPr>
              <w:pStyle w:val="TableParagraph"/>
              <w:ind w:left="13" w:right="11"/>
              <w:rPr>
                <w:sz w:val="28"/>
              </w:rPr>
            </w:pPr>
            <w:r>
              <w:rPr>
                <w:spacing w:val="-4"/>
                <w:w w:val="110"/>
                <w:sz w:val="28"/>
              </w:rPr>
              <w:t>SRNS</w:t>
            </w:r>
          </w:p>
        </w:tc>
        <w:tc>
          <w:tcPr>
            <w:tcW w:w="1621" w:type="dxa"/>
          </w:tcPr>
          <w:p w14:paraId="065FEA9A" w14:textId="77777777" w:rsidR="00036609" w:rsidRDefault="00FD46CD">
            <w:pPr>
              <w:pStyle w:val="TableParagraph"/>
              <w:rPr>
                <w:sz w:val="28"/>
              </w:rPr>
            </w:pPr>
            <w:r>
              <w:rPr>
                <w:spacing w:val="-5"/>
                <w:w w:val="110"/>
                <w:sz w:val="28"/>
              </w:rPr>
              <w:t>33</w:t>
            </w:r>
          </w:p>
        </w:tc>
        <w:tc>
          <w:tcPr>
            <w:tcW w:w="1735" w:type="dxa"/>
          </w:tcPr>
          <w:p w14:paraId="28B7DC61" w14:textId="77777777" w:rsidR="00036609" w:rsidRDefault="00FD46CD">
            <w:pPr>
              <w:pStyle w:val="TableParagraph"/>
              <w:ind w:left="17"/>
              <w:rPr>
                <w:sz w:val="28"/>
              </w:rPr>
            </w:pPr>
            <w:r>
              <w:rPr>
                <w:spacing w:val="-5"/>
                <w:w w:val="110"/>
                <w:sz w:val="28"/>
              </w:rPr>
              <w:t>20</w:t>
            </w:r>
          </w:p>
        </w:tc>
        <w:tc>
          <w:tcPr>
            <w:tcW w:w="3146" w:type="dxa"/>
          </w:tcPr>
          <w:p w14:paraId="308E4530" w14:textId="77777777" w:rsidR="00036609" w:rsidRDefault="00FD46CD">
            <w:pPr>
              <w:pStyle w:val="TableParagraph"/>
              <w:ind w:left="47" w:right="51"/>
              <w:rPr>
                <w:sz w:val="28"/>
              </w:rPr>
            </w:pPr>
            <w:r>
              <w:rPr>
                <w:w w:val="105"/>
                <w:sz w:val="28"/>
              </w:rPr>
              <w:t>74/300</w:t>
            </w:r>
            <w:r>
              <w:rPr>
                <w:spacing w:val="12"/>
                <w:w w:val="110"/>
                <w:sz w:val="28"/>
              </w:rPr>
              <w:t xml:space="preserve"> </w:t>
            </w:r>
            <w:r>
              <w:rPr>
                <w:spacing w:val="-10"/>
                <w:w w:val="110"/>
                <w:sz w:val="28"/>
              </w:rPr>
              <w:t>F</w:t>
            </w:r>
          </w:p>
        </w:tc>
        <w:tc>
          <w:tcPr>
            <w:tcW w:w="1411" w:type="dxa"/>
          </w:tcPr>
          <w:p w14:paraId="5D011502" w14:textId="77777777" w:rsidR="00036609" w:rsidRDefault="00FD46CD">
            <w:pPr>
              <w:pStyle w:val="TableParagraph"/>
              <w:ind w:left="25" w:right="22"/>
              <w:rPr>
                <w:sz w:val="28"/>
              </w:rPr>
            </w:pPr>
            <w:r>
              <w:rPr>
                <w:spacing w:val="-2"/>
                <w:w w:val="110"/>
                <w:sz w:val="28"/>
              </w:rPr>
              <w:t>24.60%</w:t>
            </w:r>
          </w:p>
        </w:tc>
      </w:tr>
      <w:tr w:rsidR="00036609" w14:paraId="3762AED7" w14:textId="77777777">
        <w:trPr>
          <w:trHeight w:val="706"/>
        </w:trPr>
        <w:tc>
          <w:tcPr>
            <w:tcW w:w="3832" w:type="dxa"/>
          </w:tcPr>
          <w:p w14:paraId="60DF0C39" w14:textId="77777777" w:rsidR="00036609" w:rsidRDefault="00FD46CD">
            <w:pPr>
              <w:pStyle w:val="TableParagraph"/>
              <w:tabs>
                <w:tab w:val="left" w:pos="2602"/>
              </w:tabs>
              <w:spacing w:before="19"/>
              <w:ind w:left="29"/>
              <w:rPr>
                <w:sz w:val="28"/>
              </w:rPr>
            </w:pPr>
            <w:r>
              <w:rPr>
                <w:w w:val="105"/>
                <w:sz w:val="28"/>
              </w:rPr>
              <w:t>Tan,</w:t>
            </w:r>
            <w:r>
              <w:rPr>
                <w:spacing w:val="-12"/>
                <w:w w:val="105"/>
                <w:sz w:val="28"/>
              </w:rPr>
              <w:t xml:space="preserve"> </w:t>
            </w:r>
            <w:r>
              <w:rPr>
                <w:i/>
                <w:w w:val="105"/>
                <w:sz w:val="28"/>
              </w:rPr>
              <w:t>Ped</w:t>
            </w:r>
            <w:r>
              <w:rPr>
                <w:i/>
                <w:spacing w:val="-1"/>
                <w:w w:val="105"/>
                <w:sz w:val="28"/>
              </w:rPr>
              <w:t xml:space="preserve"> </w:t>
            </w:r>
            <w:r>
              <w:rPr>
                <w:i/>
                <w:spacing w:val="-2"/>
                <w:w w:val="105"/>
                <w:sz w:val="28"/>
              </w:rPr>
              <w:t>Nephrol</w:t>
            </w:r>
            <w:r>
              <w:rPr>
                <w:i/>
                <w:sz w:val="28"/>
              </w:rPr>
              <w:tab/>
            </w:r>
            <w:r>
              <w:rPr>
                <w:spacing w:val="-2"/>
                <w:w w:val="110"/>
                <w:sz w:val="28"/>
              </w:rPr>
              <w:t>33:305,</w:t>
            </w:r>
          </w:p>
          <w:p w14:paraId="67E4DD51" w14:textId="77777777" w:rsidR="00036609" w:rsidRDefault="00FD46CD">
            <w:pPr>
              <w:pStyle w:val="TableParagraph"/>
              <w:spacing w:before="33" w:line="312" w:lineRule="exact"/>
              <w:rPr>
                <w:sz w:val="28"/>
              </w:rPr>
            </w:pPr>
            <w:r>
              <w:rPr>
                <w:spacing w:val="-4"/>
                <w:w w:val="110"/>
                <w:sz w:val="28"/>
              </w:rPr>
              <w:t>2018</w:t>
            </w:r>
          </w:p>
        </w:tc>
        <w:tc>
          <w:tcPr>
            <w:tcW w:w="2440" w:type="dxa"/>
          </w:tcPr>
          <w:p w14:paraId="520B5ADF" w14:textId="77777777" w:rsidR="00036609" w:rsidRDefault="00FD46CD">
            <w:pPr>
              <w:pStyle w:val="TableParagraph"/>
              <w:ind w:left="27" w:right="9"/>
              <w:rPr>
                <w:sz w:val="28"/>
              </w:rPr>
            </w:pPr>
            <w:r>
              <w:rPr>
                <w:spacing w:val="-2"/>
                <w:w w:val="110"/>
                <w:sz w:val="28"/>
              </w:rPr>
              <w:t>Pediatric</w:t>
            </w:r>
          </w:p>
        </w:tc>
        <w:tc>
          <w:tcPr>
            <w:tcW w:w="2650" w:type="dxa"/>
          </w:tcPr>
          <w:p w14:paraId="18A9ECD0" w14:textId="77777777" w:rsidR="00036609" w:rsidRDefault="00FD46CD">
            <w:pPr>
              <w:pStyle w:val="TableParagraph"/>
              <w:ind w:left="16" w:right="16"/>
              <w:rPr>
                <w:sz w:val="28"/>
              </w:rPr>
            </w:pPr>
            <w:r>
              <w:rPr>
                <w:w w:val="105"/>
                <w:sz w:val="28"/>
              </w:rPr>
              <w:t>Panel</w:t>
            </w:r>
            <w:r>
              <w:rPr>
                <w:spacing w:val="-6"/>
                <w:w w:val="105"/>
                <w:sz w:val="28"/>
              </w:rPr>
              <w:t xml:space="preserve"> </w:t>
            </w:r>
            <w:r>
              <w:rPr>
                <w:spacing w:val="-2"/>
                <w:w w:val="110"/>
                <w:sz w:val="28"/>
              </w:rPr>
              <w:t>Sequencing</w:t>
            </w:r>
          </w:p>
        </w:tc>
        <w:tc>
          <w:tcPr>
            <w:tcW w:w="2345" w:type="dxa"/>
          </w:tcPr>
          <w:p w14:paraId="49EEAC32" w14:textId="77777777" w:rsidR="00036609" w:rsidRDefault="00FD46CD">
            <w:pPr>
              <w:pStyle w:val="TableParagraph"/>
              <w:ind w:left="13" w:right="11"/>
              <w:rPr>
                <w:sz w:val="28"/>
              </w:rPr>
            </w:pPr>
            <w:r>
              <w:rPr>
                <w:spacing w:val="-4"/>
                <w:w w:val="110"/>
                <w:sz w:val="28"/>
              </w:rPr>
              <w:t>SRNS</w:t>
            </w:r>
          </w:p>
        </w:tc>
        <w:tc>
          <w:tcPr>
            <w:tcW w:w="1621" w:type="dxa"/>
          </w:tcPr>
          <w:p w14:paraId="6450E2B0" w14:textId="77777777" w:rsidR="00036609" w:rsidRDefault="00FD46CD">
            <w:pPr>
              <w:pStyle w:val="TableParagraph"/>
              <w:rPr>
                <w:sz w:val="28"/>
              </w:rPr>
            </w:pPr>
            <w:r>
              <w:rPr>
                <w:spacing w:val="-5"/>
                <w:w w:val="110"/>
                <w:sz w:val="28"/>
              </w:rPr>
              <w:t>24</w:t>
            </w:r>
          </w:p>
        </w:tc>
        <w:tc>
          <w:tcPr>
            <w:tcW w:w="1735" w:type="dxa"/>
          </w:tcPr>
          <w:p w14:paraId="0E1562B1" w14:textId="77777777" w:rsidR="00036609" w:rsidRDefault="00FD46CD">
            <w:pPr>
              <w:pStyle w:val="TableParagraph"/>
              <w:ind w:left="17" w:right="17"/>
              <w:rPr>
                <w:sz w:val="28"/>
              </w:rPr>
            </w:pPr>
            <w:r>
              <w:rPr>
                <w:spacing w:val="-10"/>
                <w:w w:val="110"/>
                <w:sz w:val="28"/>
              </w:rPr>
              <w:t>6</w:t>
            </w:r>
          </w:p>
        </w:tc>
        <w:tc>
          <w:tcPr>
            <w:tcW w:w="3146" w:type="dxa"/>
          </w:tcPr>
          <w:p w14:paraId="6577D13A" w14:textId="77777777" w:rsidR="00036609" w:rsidRDefault="00FD46CD">
            <w:pPr>
              <w:pStyle w:val="TableParagraph"/>
              <w:ind w:left="47" w:right="50"/>
              <w:rPr>
                <w:sz w:val="28"/>
              </w:rPr>
            </w:pPr>
            <w:r>
              <w:rPr>
                <w:spacing w:val="-2"/>
                <w:w w:val="110"/>
                <w:sz w:val="28"/>
              </w:rPr>
              <w:t>8/72</w:t>
            </w:r>
            <w:r>
              <w:rPr>
                <w:spacing w:val="-18"/>
                <w:w w:val="110"/>
                <w:sz w:val="28"/>
              </w:rPr>
              <w:t xml:space="preserve"> </w:t>
            </w:r>
            <w:r>
              <w:rPr>
                <w:spacing w:val="-10"/>
                <w:w w:val="110"/>
                <w:sz w:val="28"/>
              </w:rPr>
              <w:t>F</w:t>
            </w:r>
          </w:p>
        </w:tc>
        <w:tc>
          <w:tcPr>
            <w:tcW w:w="1411" w:type="dxa"/>
          </w:tcPr>
          <w:p w14:paraId="40A28F5D" w14:textId="77777777" w:rsidR="00036609" w:rsidRDefault="00FD46CD">
            <w:pPr>
              <w:pStyle w:val="TableParagraph"/>
              <w:ind w:left="25" w:right="22"/>
              <w:rPr>
                <w:sz w:val="28"/>
              </w:rPr>
            </w:pPr>
            <w:r>
              <w:rPr>
                <w:spacing w:val="-2"/>
                <w:w w:val="110"/>
                <w:sz w:val="28"/>
              </w:rPr>
              <w:t>11.10%</w:t>
            </w:r>
          </w:p>
        </w:tc>
      </w:tr>
      <w:tr w:rsidR="00036609" w14:paraId="57967278" w14:textId="77777777">
        <w:trPr>
          <w:trHeight w:val="706"/>
        </w:trPr>
        <w:tc>
          <w:tcPr>
            <w:tcW w:w="3832" w:type="dxa"/>
          </w:tcPr>
          <w:p w14:paraId="5FDA2F97" w14:textId="77777777" w:rsidR="00036609" w:rsidRDefault="00FD46CD">
            <w:pPr>
              <w:pStyle w:val="TableParagraph"/>
              <w:spacing w:before="19"/>
              <w:ind w:left="10"/>
              <w:rPr>
                <w:sz w:val="28"/>
              </w:rPr>
            </w:pPr>
            <w:proofErr w:type="gramStart"/>
            <w:r>
              <w:rPr>
                <w:w w:val="110"/>
                <w:sz w:val="28"/>
              </w:rPr>
              <w:t>Schapiro</w:t>
            </w:r>
            <w:r>
              <w:rPr>
                <w:spacing w:val="-19"/>
                <w:w w:val="110"/>
                <w:sz w:val="28"/>
              </w:rPr>
              <w:t xml:space="preserve"> </w:t>
            </w:r>
            <w:r>
              <w:rPr>
                <w:w w:val="110"/>
                <w:sz w:val="28"/>
              </w:rPr>
              <w:t>,</w:t>
            </w:r>
            <w:proofErr w:type="gramEnd"/>
            <w:r>
              <w:rPr>
                <w:spacing w:val="-22"/>
                <w:w w:val="110"/>
                <w:sz w:val="28"/>
              </w:rPr>
              <w:t xml:space="preserve"> </w:t>
            </w:r>
            <w:r>
              <w:rPr>
                <w:i/>
                <w:w w:val="110"/>
                <w:sz w:val="28"/>
              </w:rPr>
              <w:t>NDT</w:t>
            </w:r>
            <w:r>
              <w:rPr>
                <w:i/>
                <w:spacing w:val="37"/>
                <w:w w:val="110"/>
                <w:sz w:val="28"/>
              </w:rPr>
              <w:t xml:space="preserve"> </w:t>
            </w:r>
            <w:r>
              <w:rPr>
                <w:spacing w:val="-2"/>
                <w:w w:val="110"/>
                <w:sz w:val="28"/>
              </w:rPr>
              <w:t>34:474,</w:t>
            </w:r>
          </w:p>
          <w:p w14:paraId="5060AA9E" w14:textId="77777777" w:rsidR="00036609" w:rsidRDefault="00FD46CD">
            <w:pPr>
              <w:pStyle w:val="TableParagraph"/>
              <w:spacing w:before="33" w:line="312" w:lineRule="exact"/>
              <w:rPr>
                <w:sz w:val="28"/>
              </w:rPr>
            </w:pPr>
            <w:r>
              <w:rPr>
                <w:spacing w:val="-4"/>
                <w:w w:val="110"/>
                <w:sz w:val="28"/>
              </w:rPr>
              <w:t>2019</w:t>
            </w:r>
          </w:p>
        </w:tc>
        <w:tc>
          <w:tcPr>
            <w:tcW w:w="2440" w:type="dxa"/>
          </w:tcPr>
          <w:p w14:paraId="277E456B" w14:textId="77777777" w:rsidR="00036609" w:rsidRDefault="00FD46CD">
            <w:pPr>
              <w:pStyle w:val="TableParagraph"/>
              <w:ind w:left="27" w:right="9"/>
              <w:rPr>
                <w:sz w:val="28"/>
              </w:rPr>
            </w:pPr>
            <w:r>
              <w:rPr>
                <w:spacing w:val="-2"/>
                <w:w w:val="110"/>
                <w:sz w:val="28"/>
              </w:rPr>
              <w:t>Pediatric</w:t>
            </w:r>
          </w:p>
        </w:tc>
        <w:tc>
          <w:tcPr>
            <w:tcW w:w="2650" w:type="dxa"/>
          </w:tcPr>
          <w:p w14:paraId="3239E16E" w14:textId="77777777" w:rsidR="00036609" w:rsidRDefault="00FD46CD">
            <w:pPr>
              <w:pStyle w:val="TableParagraph"/>
              <w:spacing w:before="19"/>
              <w:ind w:left="15" w:right="16"/>
              <w:rPr>
                <w:sz w:val="28"/>
              </w:rPr>
            </w:pPr>
            <w:r>
              <w:rPr>
                <w:spacing w:val="-2"/>
                <w:w w:val="110"/>
                <w:sz w:val="28"/>
              </w:rPr>
              <w:t>Exome</w:t>
            </w:r>
          </w:p>
          <w:p w14:paraId="7189FE58" w14:textId="77777777" w:rsidR="00036609" w:rsidRDefault="00FD46CD">
            <w:pPr>
              <w:pStyle w:val="TableParagraph"/>
              <w:spacing w:before="33" w:line="312" w:lineRule="exact"/>
              <w:ind w:left="0" w:right="16"/>
              <w:rPr>
                <w:sz w:val="28"/>
              </w:rPr>
            </w:pPr>
            <w:r>
              <w:rPr>
                <w:spacing w:val="-2"/>
                <w:w w:val="110"/>
                <w:sz w:val="28"/>
              </w:rPr>
              <w:t>Sequencing</w:t>
            </w:r>
          </w:p>
        </w:tc>
        <w:tc>
          <w:tcPr>
            <w:tcW w:w="2345" w:type="dxa"/>
          </w:tcPr>
          <w:p w14:paraId="55EF5773" w14:textId="77777777" w:rsidR="00036609" w:rsidRDefault="00FD46CD">
            <w:pPr>
              <w:pStyle w:val="TableParagraph"/>
              <w:ind w:left="13" w:right="5"/>
              <w:rPr>
                <w:sz w:val="28"/>
              </w:rPr>
            </w:pPr>
            <w:r>
              <w:rPr>
                <w:spacing w:val="-2"/>
                <w:w w:val="110"/>
                <w:sz w:val="28"/>
              </w:rPr>
              <w:t>SRNS/Alport</w:t>
            </w:r>
          </w:p>
        </w:tc>
        <w:tc>
          <w:tcPr>
            <w:tcW w:w="1621" w:type="dxa"/>
          </w:tcPr>
          <w:p w14:paraId="59FABCC1" w14:textId="77777777" w:rsidR="00036609" w:rsidRDefault="00FD46CD">
            <w:pPr>
              <w:pStyle w:val="TableParagraph"/>
              <w:rPr>
                <w:sz w:val="28"/>
              </w:rPr>
            </w:pPr>
            <w:r>
              <w:rPr>
                <w:spacing w:val="-5"/>
                <w:w w:val="110"/>
                <w:sz w:val="28"/>
              </w:rPr>
              <w:t>34</w:t>
            </w:r>
          </w:p>
        </w:tc>
        <w:tc>
          <w:tcPr>
            <w:tcW w:w="1735" w:type="dxa"/>
          </w:tcPr>
          <w:p w14:paraId="03281A20" w14:textId="77777777" w:rsidR="00036609" w:rsidRDefault="00FD46CD">
            <w:pPr>
              <w:pStyle w:val="TableParagraph"/>
              <w:ind w:left="17"/>
              <w:rPr>
                <w:sz w:val="28"/>
              </w:rPr>
            </w:pPr>
            <w:r>
              <w:rPr>
                <w:spacing w:val="-5"/>
                <w:w w:val="110"/>
                <w:sz w:val="28"/>
              </w:rPr>
              <w:t>18</w:t>
            </w:r>
          </w:p>
        </w:tc>
        <w:tc>
          <w:tcPr>
            <w:tcW w:w="3146" w:type="dxa"/>
          </w:tcPr>
          <w:p w14:paraId="347EE138" w14:textId="77777777" w:rsidR="00036609" w:rsidRDefault="00FD46CD">
            <w:pPr>
              <w:pStyle w:val="TableParagraph"/>
              <w:ind w:left="47" w:right="51"/>
              <w:rPr>
                <w:sz w:val="28"/>
              </w:rPr>
            </w:pPr>
            <w:r>
              <w:rPr>
                <w:w w:val="110"/>
                <w:sz w:val="28"/>
              </w:rPr>
              <w:t>51</w:t>
            </w:r>
            <w:r>
              <w:rPr>
                <w:spacing w:val="-20"/>
                <w:w w:val="110"/>
                <w:sz w:val="28"/>
              </w:rPr>
              <w:t xml:space="preserve"> </w:t>
            </w:r>
            <w:r>
              <w:rPr>
                <w:w w:val="110"/>
                <w:sz w:val="28"/>
              </w:rPr>
              <w:t>/362</w:t>
            </w:r>
            <w:r>
              <w:rPr>
                <w:spacing w:val="-19"/>
                <w:w w:val="110"/>
                <w:sz w:val="28"/>
              </w:rPr>
              <w:t xml:space="preserve"> </w:t>
            </w:r>
            <w:r>
              <w:rPr>
                <w:spacing w:val="-12"/>
                <w:w w:val="110"/>
                <w:sz w:val="28"/>
              </w:rPr>
              <w:t>F</w:t>
            </w:r>
          </w:p>
        </w:tc>
        <w:tc>
          <w:tcPr>
            <w:tcW w:w="1411" w:type="dxa"/>
          </w:tcPr>
          <w:p w14:paraId="0292DF8A" w14:textId="77777777" w:rsidR="00036609" w:rsidRDefault="00FD46CD">
            <w:pPr>
              <w:pStyle w:val="TableParagraph"/>
              <w:ind w:left="25" w:right="22"/>
              <w:rPr>
                <w:sz w:val="28"/>
              </w:rPr>
            </w:pPr>
            <w:r>
              <w:rPr>
                <w:spacing w:val="-2"/>
                <w:w w:val="110"/>
                <w:sz w:val="28"/>
              </w:rPr>
              <w:t>14.10%</w:t>
            </w:r>
          </w:p>
        </w:tc>
      </w:tr>
      <w:tr w:rsidR="00036609" w14:paraId="24972B49" w14:textId="77777777">
        <w:trPr>
          <w:trHeight w:val="706"/>
        </w:trPr>
        <w:tc>
          <w:tcPr>
            <w:tcW w:w="3832" w:type="dxa"/>
          </w:tcPr>
          <w:p w14:paraId="41B24E6C" w14:textId="77777777" w:rsidR="00036609" w:rsidRDefault="00FD46CD">
            <w:pPr>
              <w:pStyle w:val="TableParagraph"/>
              <w:spacing w:before="19"/>
              <w:ind w:left="29"/>
              <w:rPr>
                <w:sz w:val="28"/>
              </w:rPr>
            </w:pPr>
            <w:proofErr w:type="gramStart"/>
            <w:r>
              <w:rPr>
                <w:color w:val="202020"/>
                <w:w w:val="110"/>
                <w:sz w:val="28"/>
              </w:rPr>
              <w:t>Nagano</w:t>
            </w:r>
            <w:r>
              <w:rPr>
                <w:color w:val="202020"/>
                <w:spacing w:val="-22"/>
                <w:w w:val="110"/>
                <w:sz w:val="28"/>
              </w:rPr>
              <w:t xml:space="preserve"> </w:t>
            </w:r>
            <w:r>
              <w:rPr>
                <w:color w:val="202020"/>
                <w:w w:val="110"/>
                <w:sz w:val="28"/>
              </w:rPr>
              <w:t>,</w:t>
            </w:r>
            <w:proofErr w:type="gramEnd"/>
            <w:r>
              <w:rPr>
                <w:color w:val="202020"/>
                <w:spacing w:val="-21"/>
                <w:w w:val="110"/>
                <w:sz w:val="28"/>
              </w:rPr>
              <w:t xml:space="preserve"> </w:t>
            </w:r>
            <w:r>
              <w:rPr>
                <w:i/>
                <w:color w:val="202020"/>
                <w:w w:val="110"/>
                <w:sz w:val="28"/>
              </w:rPr>
              <w:t>Sci</w:t>
            </w:r>
            <w:r>
              <w:rPr>
                <w:i/>
                <w:color w:val="202020"/>
                <w:spacing w:val="-17"/>
                <w:w w:val="110"/>
                <w:sz w:val="28"/>
              </w:rPr>
              <w:t xml:space="preserve"> </w:t>
            </w:r>
            <w:r>
              <w:rPr>
                <w:i/>
                <w:color w:val="202020"/>
                <w:w w:val="110"/>
                <w:sz w:val="28"/>
              </w:rPr>
              <w:t>Rep</w:t>
            </w:r>
            <w:r>
              <w:rPr>
                <w:i/>
                <w:color w:val="202020"/>
                <w:spacing w:val="30"/>
                <w:w w:val="110"/>
                <w:sz w:val="28"/>
              </w:rPr>
              <w:t xml:space="preserve"> </w:t>
            </w:r>
            <w:r>
              <w:rPr>
                <w:color w:val="202020"/>
                <w:spacing w:val="-2"/>
                <w:w w:val="110"/>
                <w:sz w:val="28"/>
              </w:rPr>
              <w:t>10:270,</w:t>
            </w:r>
          </w:p>
          <w:p w14:paraId="70775422" w14:textId="77777777" w:rsidR="00036609" w:rsidRDefault="00FD46CD">
            <w:pPr>
              <w:pStyle w:val="TableParagraph"/>
              <w:spacing w:before="33" w:line="312" w:lineRule="exact"/>
              <w:rPr>
                <w:sz w:val="28"/>
              </w:rPr>
            </w:pPr>
            <w:r>
              <w:rPr>
                <w:color w:val="202020"/>
                <w:spacing w:val="-4"/>
                <w:w w:val="110"/>
                <w:sz w:val="28"/>
              </w:rPr>
              <w:t>2020</w:t>
            </w:r>
          </w:p>
        </w:tc>
        <w:tc>
          <w:tcPr>
            <w:tcW w:w="2440" w:type="dxa"/>
          </w:tcPr>
          <w:p w14:paraId="2CE38075" w14:textId="77777777" w:rsidR="00036609" w:rsidRDefault="00FD46CD">
            <w:pPr>
              <w:pStyle w:val="TableParagraph"/>
              <w:ind w:left="27" w:right="19"/>
              <w:rPr>
                <w:sz w:val="28"/>
              </w:rPr>
            </w:pPr>
            <w:r>
              <w:rPr>
                <w:spacing w:val="4"/>
                <w:sz w:val="28"/>
              </w:rPr>
              <w:t>Pediatric/</w:t>
            </w:r>
            <w:r>
              <w:rPr>
                <w:spacing w:val="51"/>
                <w:sz w:val="28"/>
              </w:rPr>
              <w:t xml:space="preserve"> </w:t>
            </w:r>
            <w:r>
              <w:rPr>
                <w:spacing w:val="-4"/>
                <w:sz w:val="28"/>
              </w:rPr>
              <w:t>Adult</w:t>
            </w:r>
          </w:p>
        </w:tc>
        <w:tc>
          <w:tcPr>
            <w:tcW w:w="2650" w:type="dxa"/>
          </w:tcPr>
          <w:p w14:paraId="2EC3D5C2" w14:textId="77777777" w:rsidR="00036609" w:rsidRDefault="00FD46CD">
            <w:pPr>
              <w:pStyle w:val="TableParagraph"/>
              <w:spacing w:before="19"/>
              <w:ind w:left="15" w:right="16"/>
              <w:rPr>
                <w:sz w:val="28"/>
              </w:rPr>
            </w:pPr>
            <w:r>
              <w:rPr>
                <w:spacing w:val="-2"/>
                <w:w w:val="110"/>
                <w:sz w:val="28"/>
              </w:rPr>
              <w:t>Exome</w:t>
            </w:r>
          </w:p>
          <w:p w14:paraId="29EC315E" w14:textId="77777777" w:rsidR="00036609" w:rsidRDefault="00FD46CD">
            <w:pPr>
              <w:pStyle w:val="TableParagraph"/>
              <w:spacing w:before="33" w:line="312" w:lineRule="exact"/>
              <w:ind w:left="0" w:right="16"/>
              <w:rPr>
                <w:sz w:val="28"/>
              </w:rPr>
            </w:pPr>
            <w:r>
              <w:rPr>
                <w:spacing w:val="-2"/>
                <w:w w:val="110"/>
                <w:sz w:val="28"/>
              </w:rPr>
              <w:t>Sequencing</w:t>
            </w:r>
          </w:p>
        </w:tc>
        <w:tc>
          <w:tcPr>
            <w:tcW w:w="2345" w:type="dxa"/>
          </w:tcPr>
          <w:p w14:paraId="652EBE56" w14:textId="77777777" w:rsidR="00036609" w:rsidRDefault="00FD46CD">
            <w:pPr>
              <w:pStyle w:val="TableParagraph"/>
              <w:ind w:left="13" w:right="11"/>
              <w:rPr>
                <w:sz w:val="28"/>
              </w:rPr>
            </w:pPr>
            <w:r>
              <w:rPr>
                <w:spacing w:val="-4"/>
                <w:w w:val="110"/>
                <w:sz w:val="28"/>
              </w:rPr>
              <w:t>SRNS</w:t>
            </w:r>
          </w:p>
        </w:tc>
        <w:tc>
          <w:tcPr>
            <w:tcW w:w="1621" w:type="dxa"/>
          </w:tcPr>
          <w:p w14:paraId="4D48C541" w14:textId="77777777" w:rsidR="00036609" w:rsidRDefault="00FD46CD">
            <w:pPr>
              <w:pStyle w:val="TableParagraph"/>
              <w:rPr>
                <w:sz w:val="28"/>
              </w:rPr>
            </w:pPr>
            <w:r>
              <w:rPr>
                <w:spacing w:val="-5"/>
                <w:w w:val="110"/>
                <w:sz w:val="28"/>
              </w:rPr>
              <w:t>60</w:t>
            </w:r>
          </w:p>
        </w:tc>
        <w:tc>
          <w:tcPr>
            <w:tcW w:w="1735" w:type="dxa"/>
          </w:tcPr>
          <w:p w14:paraId="7BC42A8C" w14:textId="77777777" w:rsidR="00036609" w:rsidRDefault="00FD46CD">
            <w:pPr>
              <w:pStyle w:val="TableParagraph"/>
              <w:ind w:left="17"/>
              <w:rPr>
                <w:sz w:val="28"/>
              </w:rPr>
            </w:pPr>
            <w:r>
              <w:rPr>
                <w:spacing w:val="-5"/>
                <w:w w:val="110"/>
                <w:sz w:val="28"/>
              </w:rPr>
              <w:t>19</w:t>
            </w:r>
          </w:p>
        </w:tc>
        <w:tc>
          <w:tcPr>
            <w:tcW w:w="3146" w:type="dxa"/>
          </w:tcPr>
          <w:p w14:paraId="2FA13831" w14:textId="77777777" w:rsidR="00036609" w:rsidRDefault="00FD46CD">
            <w:pPr>
              <w:pStyle w:val="TableParagraph"/>
              <w:ind w:left="47" w:right="51"/>
              <w:rPr>
                <w:sz w:val="28"/>
              </w:rPr>
            </w:pPr>
            <w:r>
              <w:rPr>
                <w:w w:val="105"/>
                <w:sz w:val="28"/>
              </w:rPr>
              <w:t>60/230</w:t>
            </w:r>
            <w:r>
              <w:rPr>
                <w:spacing w:val="12"/>
                <w:w w:val="110"/>
                <w:sz w:val="28"/>
              </w:rPr>
              <w:t xml:space="preserve"> </w:t>
            </w:r>
            <w:r>
              <w:rPr>
                <w:spacing w:val="-10"/>
                <w:w w:val="110"/>
                <w:sz w:val="28"/>
              </w:rPr>
              <w:t>F</w:t>
            </w:r>
          </w:p>
        </w:tc>
        <w:tc>
          <w:tcPr>
            <w:tcW w:w="1411" w:type="dxa"/>
          </w:tcPr>
          <w:p w14:paraId="56F5890A" w14:textId="77777777" w:rsidR="00036609" w:rsidRDefault="00FD46CD">
            <w:pPr>
              <w:pStyle w:val="TableParagraph"/>
              <w:ind w:left="25" w:right="22"/>
              <w:rPr>
                <w:sz w:val="28"/>
              </w:rPr>
            </w:pPr>
            <w:r>
              <w:rPr>
                <w:spacing w:val="-5"/>
                <w:w w:val="110"/>
                <w:sz w:val="28"/>
              </w:rPr>
              <w:t>30%</w:t>
            </w:r>
          </w:p>
        </w:tc>
      </w:tr>
      <w:tr w:rsidR="00036609" w14:paraId="552115F3" w14:textId="77777777">
        <w:trPr>
          <w:trHeight w:val="706"/>
        </w:trPr>
        <w:tc>
          <w:tcPr>
            <w:tcW w:w="3832" w:type="dxa"/>
          </w:tcPr>
          <w:p w14:paraId="56646383" w14:textId="77777777" w:rsidR="00036609" w:rsidRDefault="00FD46CD">
            <w:pPr>
              <w:pStyle w:val="TableParagraph"/>
              <w:spacing w:before="19"/>
              <w:ind w:left="33" w:right="76"/>
              <w:rPr>
                <w:i/>
                <w:sz w:val="28"/>
              </w:rPr>
            </w:pPr>
            <w:proofErr w:type="gramStart"/>
            <w:r>
              <w:rPr>
                <w:color w:val="202020"/>
                <w:sz w:val="28"/>
              </w:rPr>
              <w:t>Wang</w:t>
            </w:r>
            <w:r>
              <w:rPr>
                <w:color w:val="202020"/>
                <w:spacing w:val="32"/>
                <w:sz w:val="28"/>
              </w:rPr>
              <w:t xml:space="preserve"> </w:t>
            </w:r>
            <w:r>
              <w:rPr>
                <w:color w:val="202020"/>
                <w:sz w:val="28"/>
              </w:rPr>
              <w:t>,</w:t>
            </w:r>
            <w:proofErr w:type="gramEnd"/>
            <w:r>
              <w:rPr>
                <w:color w:val="202020"/>
                <w:spacing w:val="18"/>
                <w:sz w:val="28"/>
              </w:rPr>
              <w:t xml:space="preserve"> </w:t>
            </w:r>
            <w:r>
              <w:rPr>
                <w:i/>
                <w:color w:val="202020"/>
                <w:sz w:val="28"/>
              </w:rPr>
              <w:t>Ped</w:t>
            </w:r>
            <w:r>
              <w:rPr>
                <w:i/>
                <w:color w:val="202020"/>
                <w:spacing w:val="32"/>
                <w:sz w:val="28"/>
              </w:rPr>
              <w:t xml:space="preserve"> </w:t>
            </w:r>
            <w:r>
              <w:rPr>
                <w:i/>
                <w:color w:val="202020"/>
                <w:spacing w:val="-2"/>
                <w:sz w:val="28"/>
              </w:rPr>
              <w:t>Nephrol</w:t>
            </w:r>
          </w:p>
          <w:p w14:paraId="644A8A2E" w14:textId="77777777" w:rsidR="00036609" w:rsidRDefault="00FD46CD">
            <w:pPr>
              <w:pStyle w:val="TableParagraph"/>
              <w:spacing w:before="33" w:line="312" w:lineRule="exact"/>
              <w:rPr>
                <w:sz w:val="28"/>
              </w:rPr>
            </w:pPr>
            <w:r>
              <w:rPr>
                <w:color w:val="202020"/>
                <w:spacing w:val="4"/>
                <w:sz w:val="28"/>
              </w:rPr>
              <w:t>32:1181,</w:t>
            </w:r>
            <w:r>
              <w:rPr>
                <w:color w:val="202020"/>
                <w:spacing w:val="41"/>
                <w:sz w:val="28"/>
              </w:rPr>
              <w:t xml:space="preserve"> </w:t>
            </w:r>
            <w:r>
              <w:rPr>
                <w:color w:val="202020"/>
                <w:spacing w:val="-4"/>
                <w:sz w:val="28"/>
              </w:rPr>
              <w:t>2017</w:t>
            </w:r>
          </w:p>
        </w:tc>
        <w:tc>
          <w:tcPr>
            <w:tcW w:w="2440" w:type="dxa"/>
          </w:tcPr>
          <w:p w14:paraId="1AA3EEA4" w14:textId="77777777" w:rsidR="00036609" w:rsidRDefault="00FD46CD">
            <w:pPr>
              <w:pStyle w:val="TableParagraph"/>
              <w:ind w:left="27" w:right="9"/>
              <w:rPr>
                <w:sz w:val="28"/>
              </w:rPr>
            </w:pPr>
            <w:r>
              <w:rPr>
                <w:spacing w:val="-2"/>
                <w:w w:val="110"/>
                <w:sz w:val="28"/>
              </w:rPr>
              <w:t>Pediatric</w:t>
            </w:r>
          </w:p>
        </w:tc>
        <w:tc>
          <w:tcPr>
            <w:tcW w:w="2650" w:type="dxa"/>
          </w:tcPr>
          <w:p w14:paraId="1E06BA95" w14:textId="77777777" w:rsidR="00036609" w:rsidRDefault="00FD46CD">
            <w:pPr>
              <w:pStyle w:val="TableParagraph"/>
              <w:ind w:left="16" w:right="16"/>
              <w:rPr>
                <w:sz w:val="28"/>
              </w:rPr>
            </w:pPr>
            <w:r>
              <w:rPr>
                <w:w w:val="105"/>
                <w:sz w:val="28"/>
              </w:rPr>
              <w:t>Panel</w:t>
            </w:r>
            <w:r>
              <w:rPr>
                <w:spacing w:val="-6"/>
                <w:w w:val="105"/>
                <w:sz w:val="28"/>
              </w:rPr>
              <w:t xml:space="preserve"> </w:t>
            </w:r>
            <w:r>
              <w:rPr>
                <w:spacing w:val="-2"/>
                <w:w w:val="110"/>
                <w:sz w:val="28"/>
              </w:rPr>
              <w:t>Sequencing</w:t>
            </w:r>
          </w:p>
        </w:tc>
        <w:tc>
          <w:tcPr>
            <w:tcW w:w="2345" w:type="dxa"/>
          </w:tcPr>
          <w:p w14:paraId="0330B808" w14:textId="77777777" w:rsidR="00036609" w:rsidRDefault="00FD46CD">
            <w:pPr>
              <w:pStyle w:val="TableParagraph"/>
              <w:ind w:left="13" w:right="11"/>
              <w:rPr>
                <w:sz w:val="28"/>
              </w:rPr>
            </w:pPr>
            <w:r>
              <w:rPr>
                <w:spacing w:val="-4"/>
                <w:w w:val="110"/>
                <w:sz w:val="28"/>
              </w:rPr>
              <w:t>SRNS</w:t>
            </w:r>
          </w:p>
        </w:tc>
        <w:tc>
          <w:tcPr>
            <w:tcW w:w="1621" w:type="dxa"/>
          </w:tcPr>
          <w:p w14:paraId="7F10AC78" w14:textId="77777777" w:rsidR="00036609" w:rsidRDefault="00FD46CD">
            <w:pPr>
              <w:pStyle w:val="TableParagraph"/>
              <w:rPr>
                <w:sz w:val="28"/>
              </w:rPr>
            </w:pPr>
            <w:r>
              <w:rPr>
                <w:spacing w:val="-5"/>
                <w:w w:val="110"/>
                <w:sz w:val="28"/>
              </w:rPr>
              <w:t>28</w:t>
            </w:r>
          </w:p>
        </w:tc>
        <w:tc>
          <w:tcPr>
            <w:tcW w:w="1735" w:type="dxa"/>
          </w:tcPr>
          <w:p w14:paraId="3DB5862F" w14:textId="77777777" w:rsidR="00036609" w:rsidRDefault="00FD46CD">
            <w:pPr>
              <w:pStyle w:val="TableParagraph"/>
              <w:ind w:left="17"/>
              <w:rPr>
                <w:sz w:val="28"/>
              </w:rPr>
            </w:pPr>
            <w:r>
              <w:rPr>
                <w:spacing w:val="-5"/>
                <w:w w:val="110"/>
                <w:sz w:val="28"/>
              </w:rPr>
              <w:t>10</w:t>
            </w:r>
          </w:p>
        </w:tc>
        <w:tc>
          <w:tcPr>
            <w:tcW w:w="3146" w:type="dxa"/>
          </w:tcPr>
          <w:p w14:paraId="77E99CF3" w14:textId="77777777" w:rsidR="00036609" w:rsidRDefault="00FD46CD">
            <w:pPr>
              <w:pStyle w:val="TableParagraph"/>
              <w:ind w:left="47" w:right="51"/>
              <w:rPr>
                <w:sz w:val="28"/>
              </w:rPr>
            </w:pPr>
            <w:r>
              <w:rPr>
                <w:w w:val="105"/>
                <w:sz w:val="28"/>
              </w:rPr>
              <w:t>34/120</w:t>
            </w:r>
            <w:r>
              <w:rPr>
                <w:spacing w:val="12"/>
                <w:w w:val="110"/>
                <w:sz w:val="28"/>
              </w:rPr>
              <w:t xml:space="preserve"> </w:t>
            </w:r>
            <w:r>
              <w:rPr>
                <w:spacing w:val="-10"/>
                <w:w w:val="110"/>
                <w:sz w:val="28"/>
              </w:rPr>
              <w:t>F</w:t>
            </w:r>
          </w:p>
        </w:tc>
        <w:tc>
          <w:tcPr>
            <w:tcW w:w="1411" w:type="dxa"/>
          </w:tcPr>
          <w:p w14:paraId="58371B59" w14:textId="77777777" w:rsidR="00036609" w:rsidRDefault="00FD46CD">
            <w:pPr>
              <w:pStyle w:val="TableParagraph"/>
              <w:ind w:left="25" w:right="22"/>
              <w:rPr>
                <w:sz w:val="28"/>
              </w:rPr>
            </w:pPr>
            <w:r>
              <w:rPr>
                <w:spacing w:val="-2"/>
                <w:w w:val="110"/>
                <w:sz w:val="28"/>
              </w:rPr>
              <w:t>28.50%</w:t>
            </w:r>
          </w:p>
        </w:tc>
      </w:tr>
      <w:tr w:rsidR="00036609" w14:paraId="11905DB3" w14:textId="77777777">
        <w:trPr>
          <w:trHeight w:val="706"/>
        </w:trPr>
        <w:tc>
          <w:tcPr>
            <w:tcW w:w="3832" w:type="dxa"/>
          </w:tcPr>
          <w:p w14:paraId="7153E557" w14:textId="77777777" w:rsidR="00036609" w:rsidRDefault="00FD46CD">
            <w:pPr>
              <w:pStyle w:val="TableParagraph"/>
              <w:spacing w:before="19"/>
              <w:ind w:left="29"/>
              <w:rPr>
                <w:sz w:val="28"/>
              </w:rPr>
            </w:pPr>
            <w:proofErr w:type="spellStart"/>
            <w:proofErr w:type="gramStart"/>
            <w:r>
              <w:rPr>
                <w:color w:val="202020"/>
                <w:spacing w:val="-2"/>
                <w:w w:val="110"/>
                <w:sz w:val="28"/>
              </w:rPr>
              <w:t>Braunisch</w:t>
            </w:r>
            <w:proofErr w:type="spellEnd"/>
            <w:r>
              <w:rPr>
                <w:color w:val="202020"/>
                <w:spacing w:val="-27"/>
                <w:w w:val="110"/>
                <w:sz w:val="28"/>
              </w:rPr>
              <w:t xml:space="preserve"> </w:t>
            </w:r>
            <w:r>
              <w:rPr>
                <w:color w:val="202020"/>
                <w:spacing w:val="-2"/>
                <w:w w:val="110"/>
                <w:sz w:val="28"/>
              </w:rPr>
              <w:t>,</w:t>
            </w:r>
            <w:proofErr w:type="gramEnd"/>
            <w:r>
              <w:rPr>
                <w:color w:val="202020"/>
                <w:spacing w:val="-20"/>
                <w:w w:val="110"/>
                <w:sz w:val="28"/>
              </w:rPr>
              <w:t xml:space="preserve"> </w:t>
            </w:r>
            <w:r>
              <w:rPr>
                <w:i/>
                <w:color w:val="202020"/>
                <w:spacing w:val="-2"/>
                <w:w w:val="110"/>
                <w:sz w:val="28"/>
              </w:rPr>
              <w:t>EJHG</w:t>
            </w:r>
            <w:r>
              <w:rPr>
                <w:i/>
                <w:color w:val="202020"/>
                <w:spacing w:val="11"/>
                <w:w w:val="110"/>
                <w:sz w:val="28"/>
              </w:rPr>
              <w:t xml:space="preserve"> </w:t>
            </w:r>
            <w:r>
              <w:rPr>
                <w:color w:val="202020"/>
                <w:spacing w:val="-2"/>
                <w:w w:val="110"/>
                <w:sz w:val="28"/>
              </w:rPr>
              <w:t>29:262,</w:t>
            </w:r>
          </w:p>
          <w:p w14:paraId="3A92212F" w14:textId="77777777" w:rsidR="00036609" w:rsidRDefault="00FD46CD">
            <w:pPr>
              <w:pStyle w:val="TableParagraph"/>
              <w:spacing w:before="33" w:line="312" w:lineRule="exact"/>
              <w:rPr>
                <w:sz w:val="28"/>
              </w:rPr>
            </w:pPr>
            <w:r>
              <w:rPr>
                <w:color w:val="202020"/>
                <w:spacing w:val="-4"/>
                <w:w w:val="110"/>
                <w:sz w:val="28"/>
              </w:rPr>
              <w:t>2021</w:t>
            </w:r>
          </w:p>
        </w:tc>
        <w:tc>
          <w:tcPr>
            <w:tcW w:w="2440" w:type="dxa"/>
          </w:tcPr>
          <w:p w14:paraId="130FD52E" w14:textId="77777777" w:rsidR="00036609" w:rsidRDefault="00FD46CD">
            <w:pPr>
              <w:pStyle w:val="TableParagraph"/>
              <w:ind w:left="27"/>
              <w:rPr>
                <w:sz w:val="28"/>
              </w:rPr>
            </w:pPr>
            <w:r>
              <w:rPr>
                <w:spacing w:val="-2"/>
                <w:w w:val="110"/>
                <w:sz w:val="28"/>
              </w:rPr>
              <w:t>Adult</w:t>
            </w:r>
          </w:p>
        </w:tc>
        <w:tc>
          <w:tcPr>
            <w:tcW w:w="2650" w:type="dxa"/>
          </w:tcPr>
          <w:p w14:paraId="6171F5AA" w14:textId="77777777" w:rsidR="00036609" w:rsidRDefault="00FD46CD">
            <w:pPr>
              <w:pStyle w:val="TableParagraph"/>
              <w:spacing w:before="19"/>
              <w:ind w:left="15" w:right="16"/>
              <w:rPr>
                <w:sz w:val="28"/>
              </w:rPr>
            </w:pPr>
            <w:r>
              <w:rPr>
                <w:spacing w:val="-2"/>
                <w:w w:val="110"/>
                <w:sz w:val="28"/>
              </w:rPr>
              <w:t>Exome</w:t>
            </w:r>
          </w:p>
          <w:p w14:paraId="6BEA5E2F" w14:textId="77777777" w:rsidR="00036609" w:rsidRDefault="00FD46CD">
            <w:pPr>
              <w:pStyle w:val="TableParagraph"/>
              <w:spacing w:before="33" w:line="312" w:lineRule="exact"/>
              <w:ind w:left="0" w:right="16"/>
              <w:rPr>
                <w:sz w:val="28"/>
              </w:rPr>
            </w:pPr>
            <w:r>
              <w:rPr>
                <w:spacing w:val="-2"/>
                <w:w w:val="110"/>
                <w:sz w:val="28"/>
              </w:rPr>
              <w:t>Sequencing</w:t>
            </w:r>
          </w:p>
        </w:tc>
        <w:tc>
          <w:tcPr>
            <w:tcW w:w="2345" w:type="dxa"/>
          </w:tcPr>
          <w:p w14:paraId="192C32B4" w14:textId="77777777" w:rsidR="00036609" w:rsidRDefault="00FD46CD">
            <w:pPr>
              <w:pStyle w:val="TableParagraph"/>
              <w:ind w:left="13" w:right="11"/>
              <w:rPr>
                <w:sz w:val="28"/>
              </w:rPr>
            </w:pPr>
            <w:r>
              <w:rPr>
                <w:spacing w:val="-4"/>
                <w:w w:val="110"/>
                <w:sz w:val="28"/>
              </w:rPr>
              <w:t>SRNS</w:t>
            </w:r>
          </w:p>
        </w:tc>
        <w:tc>
          <w:tcPr>
            <w:tcW w:w="1621" w:type="dxa"/>
          </w:tcPr>
          <w:p w14:paraId="4FA1E028" w14:textId="77777777" w:rsidR="00036609" w:rsidRDefault="00FD46CD">
            <w:pPr>
              <w:pStyle w:val="TableParagraph"/>
              <w:ind w:right="18"/>
              <w:rPr>
                <w:sz w:val="28"/>
              </w:rPr>
            </w:pPr>
            <w:r>
              <w:rPr>
                <w:spacing w:val="-5"/>
                <w:w w:val="110"/>
                <w:sz w:val="28"/>
              </w:rPr>
              <w:t>~60</w:t>
            </w:r>
          </w:p>
        </w:tc>
        <w:tc>
          <w:tcPr>
            <w:tcW w:w="1735" w:type="dxa"/>
          </w:tcPr>
          <w:p w14:paraId="1021444A" w14:textId="77777777" w:rsidR="00036609" w:rsidRDefault="00FD46CD">
            <w:pPr>
              <w:pStyle w:val="TableParagraph"/>
              <w:ind w:left="17" w:right="17"/>
              <w:rPr>
                <w:sz w:val="28"/>
              </w:rPr>
            </w:pPr>
            <w:r>
              <w:rPr>
                <w:spacing w:val="-10"/>
                <w:w w:val="110"/>
                <w:sz w:val="28"/>
              </w:rPr>
              <w:t>6</w:t>
            </w:r>
          </w:p>
        </w:tc>
        <w:tc>
          <w:tcPr>
            <w:tcW w:w="3146" w:type="dxa"/>
          </w:tcPr>
          <w:p w14:paraId="6745719E" w14:textId="77777777" w:rsidR="00036609" w:rsidRDefault="00FD46CD">
            <w:pPr>
              <w:pStyle w:val="TableParagraph"/>
              <w:ind w:left="47" w:right="50"/>
              <w:rPr>
                <w:sz w:val="28"/>
              </w:rPr>
            </w:pPr>
            <w:r>
              <w:rPr>
                <w:spacing w:val="-2"/>
                <w:w w:val="110"/>
                <w:sz w:val="28"/>
              </w:rPr>
              <w:t>2/24</w:t>
            </w:r>
            <w:r>
              <w:rPr>
                <w:spacing w:val="-18"/>
                <w:w w:val="110"/>
                <w:sz w:val="28"/>
              </w:rPr>
              <w:t xml:space="preserve"> </w:t>
            </w:r>
            <w:r>
              <w:rPr>
                <w:spacing w:val="-10"/>
                <w:w w:val="110"/>
                <w:sz w:val="28"/>
              </w:rPr>
              <w:t>F</w:t>
            </w:r>
          </w:p>
        </w:tc>
        <w:tc>
          <w:tcPr>
            <w:tcW w:w="1411" w:type="dxa"/>
          </w:tcPr>
          <w:p w14:paraId="6E24B714" w14:textId="77777777" w:rsidR="00036609" w:rsidRDefault="00FD46CD">
            <w:pPr>
              <w:pStyle w:val="TableParagraph"/>
              <w:ind w:left="25" w:right="22"/>
              <w:rPr>
                <w:sz w:val="28"/>
              </w:rPr>
            </w:pPr>
            <w:r>
              <w:rPr>
                <w:spacing w:val="-5"/>
                <w:w w:val="110"/>
                <w:sz w:val="28"/>
              </w:rPr>
              <w:t>29%</w:t>
            </w:r>
          </w:p>
        </w:tc>
      </w:tr>
      <w:tr w:rsidR="00036609" w14:paraId="557B90C6" w14:textId="77777777">
        <w:trPr>
          <w:trHeight w:val="706"/>
        </w:trPr>
        <w:tc>
          <w:tcPr>
            <w:tcW w:w="3832" w:type="dxa"/>
          </w:tcPr>
          <w:p w14:paraId="6A675100" w14:textId="77777777" w:rsidR="00036609" w:rsidRDefault="00FD46CD">
            <w:pPr>
              <w:pStyle w:val="TableParagraph"/>
              <w:spacing w:before="19"/>
              <w:ind w:left="33" w:right="63"/>
              <w:rPr>
                <w:i/>
                <w:sz w:val="28"/>
              </w:rPr>
            </w:pPr>
            <w:proofErr w:type="gramStart"/>
            <w:r>
              <w:rPr>
                <w:color w:val="202020"/>
                <w:w w:val="110"/>
                <w:sz w:val="28"/>
              </w:rPr>
              <w:t>Varner</w:t>
            </w:r>
            <w:r>
              <w:rPr>
                <w:color w:val="202020"/>
                <w:spacing w:val="-22"/>
                <w:w w:val="110"/>
                <w:sz w:val="28"/>
              </w:rPr>
              <w:t xml:space="preserve"> </w:t>
            </w:r>
            <w:r>
              <w:rPr>
                <w:color w:val="202020"/>
                <w:w w:val="110"/>
                <w:sz w:val="28"/>
              </w:rPr>
              <w:t>,</w:t>
            </w:r>
            <w:proofErr w:type="gramEnd"/>
            <w:r>
              <w:rPr>
                <w:color w:val="202020"/>
                <w:spacing w:val="16"/>
                <w:w w:val="110"/>
                <w:sz w:val="28"/>
              </w:rPr>
              <w:t xml:space="preserve"> </w:t>
            </w:r>
            <w:r>
              <w:rPr>
                <w:i/>
                <w:color w:val="202020"/>
                <w:w w:val="110"/>
                <w:sz w:val="28"/>
              </w:rPr>
              <w:t>Front</w:t>
            </w:r>
            <w:r>
              <w:rPr>
                <w:i/>
                <w:color w:val="202020"/>
                <w:spacing w:val="-21"/>
                <w:w w:val="110"/>
                <w:sz w:val="28"/>
              </w:rPr>
              <w:t xml:space="preserve"> </w:t>
            </w:r>
            <w:proofErr w:type="spellStart"/>
            <w:r>
              <w:rPr>
                <w:i/>
                <w:color w:val="202020"/>
                <w:spacing w:val="-2"/>
                <w:w w:val="110"/>
                <w:sz w:val="28"/>
              </w:rPr>
              <w:t>Pediatr</w:t>
            </w:r>
            <w:proofErr w:type="spellEnd"/>
          </w:p>
          <w:p w14:paraId="189B56F4" w14:textId="77777777" w:rsidR="00036609" w:rsidRDefault="00FD46CD">
            <w:pPr>
              <w:pStyle w:val="TableParagraph"/>
              <w:spacing w:before="33" w:line="312" w:lineRule="exact"/>
              <w:rPr>
                <w:sz w:val="28"/>
              </w:rPr>
            </w:pPr>
            <w:r>
              <w:rPr>
                <w:color w:val="202020"/>
                <w:w w:val="105"/>
                <w:sz w:val="28"/>
              </w:rPr>
              <w:t>6:307,</w:t>
            </w:r>
            <w:r>
              <w:rPr>
                <w:color w:val="202020"/>
                <w:spacing w:val="-1"/>
                <w:w w:val="110"/>
                <w:sz w:val="28"/>
              </w:rPr>
              <w:t xml:space="preserve"> </w:t>
            </w:r>
            <w:r>
              <w:rPr>
                <w:color w:val="202020"/>
                <w:spacing w:val="-4"/>
                <w:w w:val="110"/>
                <w:sz w:val="28"/>
              </w:rPr>
              <w:t>2018</w:t>
            </w:r>
          </w:p>
        </w:tc>
        <w:tc>
          <w:tcPr>
            <w:tcW w:w="2440" w:type="dxa"/>
          </w:tcPr>
          <w:p w14:paraId="1A637BFA" w14:textId="77777777" w:rsidR="00036609" w:rsidRDefault="00FD46CD">
            <w:pPr>
              <w:pStyle w:val="TableParagraph"/>
              <w:ind w:left="27" w:right="19"/>
              <w:rPr>
                <w:sz w:val="28"/>
              </w:rPr>
            </w:pPr>
            <w:r>
              <w:rPr>
                <w:spacing w:val="4"/>
                <w:sz w:val="28"/>
              </w:rPr>
              <w:t>Pediatric/</w:t>
            </w:r>
            <w:r>
              <w:rPr>
                <w:spacing w:val="51"/>
                <w:sz w:val="28"/>
              </w:rPr>
              <w:t xml:space="preserve"> </w:t>
            </w:r>
            <w:r>
              <w:rPr>
                <w:spacing w:val="-4"/>
                <w:sz w:val="28"/>
              </w:rPr>
              <w:t>Adult</w:t>
            </w:r>
          </w:p>
        </w:tc>
        <w:tc>
          <w:tcPr>
            <w:tcW w:w="2650" w:type="dxa"/>
          </w:tcPr>
          <w:p w14:paraId="7597D52C" w14:textId="77777777" w:rsidR="00036609" w:rsidRDefault="00FD46CD">
            <w:pPr>
              <w:pStyle w:val="TableParagraph"/>
              <w:spacing w:before="19"/>
              <w:ind w:left="428"/>
              <w:jc w:val="left"/>
              <w:rPr>
                <w:sz w:val="28"/>
              </w:rPr>
            </w:pPr>
            <w:r>
              <w:rPr>
                <w:spacing w:val="-2"/>
                <w:w w:val="110"/>
                <w:sz w:val="28"/>
              </w:rPr>
              <w:t>Panel/Exome</w:t>
            </w:r>
          </w:p>
          <w:p w14:paraId="5CD9F165" w14:textId="77777777" w:rsidR="00036609" w:rsidRDefault="00FD46CD">
            <w:pPr>
              <w:pStyle w:val="TableParagraph"/>
              <w:spacing w:before="33" w:line="312" w:lineRule="exact"/>
              <w:ind w:left="524"/>
              <w:jc w:val="left"/>
              <w:rPr>
                <w:sz w:val="28"/>
              </w:rPr>
            </w:pPr>
            <w:r>
              <w:rPr>
                <w:spacing w:val="-2"/>
                <w:w w:val="110"/>
                <w:sz w:val="28"/>
              </w:rPr>
              <w:t>Sequencing</w:t>
            </w:r>
          </w:p>
        </w:tc>
        <w:tc>
          <w:tcPr>
            <w:tcW w:w="2345" w:type="dxa"/>
          </w:tcPr>
          <w:p w14:paraId="300E85A3" w14:textId="77777777" w:rsidR="00036609" w:rsidRDefault="00FD46CD">
            <w:pPr>
              <w:pStyle w:val="TableParagraph"/>
              <w:ind w:left="13" w:right="11"/>
              <w:rPr>
                <w:sz w:val="28"/>
              </w:rPr>
            </w:pPr>
            <w:r>
              <w:rPr>
                <w:spacing w:val="-4"/>
                <w:w w:val="110"/>
                <w:sz w:val="28"/>
              </w:rPr>
              <w:t>SRNS</w:t>
            </w:r>
          </w:p>
        </w:tc>
        <w:tc>
          <w:tcPr>
            <w:tcW w:w="1621" w:type="dxa"/>
          </w:tcPr>
          <w:p w14:paraId="38297ECE" w14:textId="77777777" w:rsidR="00036609" w:rsidRDefault="00FD46CD">
            <w:pPr>
              <w:pStyle w:val="TableParagraph"/>
              <w:ind w:right="18"/>
              <w:rPr>
                <w:sz w:val="28"/>
              </w:rPr>
            </w:pPr>
            <w:r>
              <w:rPr>
                <w:spacing w:val="-5"/>
                <w:w w:val="110"/>
                <w:sz w:val="28"/>
              </w:rPr>
              <w:t>~60</w:t>
            </w:r>
          </w:p>
        </w:tc>
        <w:tc>
          <w:tcPr>
            <w:tcW w:w="1735" w:type="dxa"/>
          </w:tcPr>
          <w:p w14:paraId="2AF26E58" w14:textId="77777777" w:rsidR="00036609" w:rsidRDefault="00FD46CD">
            <w:pPr>
              <w:pStyle w:val="TableParagraph"/>
              <w:ind w:left="17"/>
              <w:rPr>
                <w:sz w:val="28"/>
              </w:rPr>
            </w:pPr>
            <w:r>
              <w:rPr>
                <w:spacing w:val="-5"/>
                <w:w w:val="110"/>
                <w:sz w:val="28"/>
              </w:rPr>
              <w:t>12</w:t>
            </w:r>
          </w:p>
        </w:tc>
        <w:tc>
          <w:tcPr>
            <w:tcW w:w="3146" w:type="dxa"/>
          </w:tcPr>
          <w:p w14:paraId="317FE0B7" w14:textId="77777777" w:rsidR="00036609" w:rsidRDefault="00FD46CD">
            <w:pPr>
              <w:pStyle w:val="TableParagraph"/>
              <w:ind w:left="47" w:right="51"/>
              <w:rPr>
                <w:sz w:val="28"/>
              </w:rPr>
            </w:pPr>
            <w:r>
              <w:rPr>
                <w:w w:val="105"/>
                <w:sz w:val="28"/>
              </w:rPr>
              <w:t>40/181</w:t>
            </w:r>
            <w:r>
              <w:rPr>
                <w:spacing w:val="12"/>
                <w:w w:val="110"/>
                <w:sz w:val="28"/>
              </w:rPr>
              <w:t xml:space="preserve"> </w:t>
            </w:r>
            <w:r>
              <w:rPr>
                <w:spacing w:val="-10"/>
                <w:w w:val="110"/>
                <w:sz w:val="28"/>
              </w:rPr>
              <w:t>F</w:t>
            </w:r>
          </w:p>
        </w:tc>
        <w:tc>
          <w:tcPr>
            <w:tcW w:w="1411" w:type="dxa"/>
          </w:tcPr>
          <w:p w14:paraId="11DC8F8B" w14:textId="77777777" w:rsidR="00036609" w:rsidRDefault="00FD46CD">
            <w:pPr>
              <w:pStyle w:val="TableParagraph"/>
              <w:ind w:left="25" w:right="22"/>
              <w:rPr>
                <w:sz w:val="28"/>
              </w:rPr>
            </w:pPr>
            <w:r>
              <w:rPr>
                <w:spacing w:val="-2"/>
                <w:w w:val="110"/>
                <w:sz w:val="28"/>
              </w:rPr>
              <w:t>22.10%</w:t>
            </w:r>
          </w:p>
        </w:tc>
      </w:tr>
      <w:tr w:rsidR="00036609" w14:paraId="181E8349" w14:textId="77777777">
        <w:trPr>
          <w:trHeight w:val="706"/>
        </w:trPr>
        <w:tc>
          <w:tcPr>
            <w:tcW w:w="3832" w:type="dxa"/>
          </w:tcPr>
          <w:p w14:paraId="006DEE80" w14:textId="77777777" w:rsidR="00036609" w:rsidRDefault="00FD46CD">
            <w:pPr>
              <w:pStyle w:val="TableParagraph"/>
              <w:spacing w:before="19"/>
              <w:ind w:left="275"/>
              <w:jc w:val="left"/>
              <w:rPr>
                <w:i/>
                <w:sz w:val="28"/>
              </w:rPr>
            </w:pPr>
            <w:proofErr w:type="spellStart"/>
            <w:proofErr w:type="gramStart"/>
            <w:r>
              <w:rPr>
                <w:color w:val="202020"/>
                <w:w w:val="110"/>
                <w:sz w:val="28"/>
              </w:rPr>
              <w:t>Bogyo</w:t>
            </w:r>
            <w:proofErr w:type="spellEnd"/>
            <w:r>
              <w:rPr>
                <w:color w:val="202020"/>
                <w:spacing w:val="-22"/>
                <w:w w:val="110"/>
                <w:sz w:val="28"/>
              </w:rPr>
              <w:t xml:space="preserve"> </w:t>
            </w:r>
            <w:r>
              <w:rPr>
                <w:color w:val="202020"/>
                <w:w w:val="110"/>
                <w:sz w:val="28"/>
              </w:rPr>
              <w:t>,</w:t>
            </w:r>
            <w:proofErr w:type="gramEnd"/>
            <w:r>
              <w:rPr>
                <w:color w:val="202020"/>
                <w:spacing w:val="-21"/>
                <w:w w:val="110"/>
                <w:sz w:val="28"/>
              </w:rPr>
              <w:t xml:space="preserve"> </w:t>
            </w:r>
            <w:r>
              <w:rPr>
                <w:i/>
                <w:color w:val="202020"/>
                <w:w w:val="110"/>
                <w:sz w:val="28"/>
              </w:rPr>
              <w:t>AJMG</w:t>
            </w:r>
            <w:r>
              <w:rPr>
                <w:i/>
                <w:color w:val="202020"/>
                <w:spacing w:val="-22"/>
                <w:w w:val="110"/>
                <w:sz w:val="28"/>
              </w:rPr>
              <w:t xml:space="preserve"> </w:t>
            </w:r>
            <w:r>
              <w:rPr>
                <w:i/>
                <w:color w:val="202020"/>
                <w:w w:val="110"/>
                <w:sz w:val="28"/>
              </w:rPr>
              <w:t>C</w:t>
            </w:r>
            <w:r>
              <w:rPr>
                <w:i/>
                <w:color w:val="202020"/>
                <w:spacing w:val="-13"/>
                <w:w w:val="110"/>
                <w:sz w:val="28"/>
              </w:rPr>
              <w:t xml:space="preserve"> </w:t>
            </w:r>
            <w:r>
              <w:rPr>
                <w:i/>
                <w:color w:val="202020"/>
                <w:spacing w:val="-2"/>
                <w:w w:val="110"/>
                <w:sz w:val="28"/>
              </w:rPr>
              <w:t>Semin</w:t>
            </w:r>
          </w:p>
          <w:p w14:paraId="14634D90" w14:textId="77777777" w:rsidR="00036609" w:rsidRDefault="00FD46CD">
            <w:pPr>
              <w:pStyle w:val="TableParagraph"/>
              <w:spacing w:before="33" w:line="312" w:lineRule="exact"/>
              <w:ind w:left="123"/>
              <w:jc w:val="left"/>
              <w:rPr>
                <w:sz w:val="28"/>
              </w:rPr>
            </w:pPr>
            <w:r>
              <w:rPr>
                <w:i/>
                <w:color w:val="202020"/>
                <w:w w:val="110"/>
                <w:sz w:val="28"/>
              </w:rPr>
              <w:t>Med</w:t>
            </w:r>
            <w:r>
              <w:rPr>
                <w:i/>
                <w:color w:val="202020"/>
                <w:spacing w:val="-22"/>
                <w:w w:val="110"/>
                <w:sz w:val="28"/>
              </w:rPr>
              <w:t xml:space="preserve"> </w:t>
            </w:r>
            <w:r>
              <w:rPr>
                <w:i/>
                <w:color w:val="202020"/>
                <w:w w:val="110"/>
                <w:sz w:val="28"/>
              </w:rPr>
              <w:t>Genet</w:t>
            </w:r>
            <w:r>
              <w:rPr>
                <w:i/>
                <w:color w:val="202020"/>
                <w:spacing w:val="11"/>
                <w:w w:val="110"/>
                <w:sz w:val="28"/>
              </w:rPr>
              <w:t xml:space="preserve"> </w:t>
            </w:r>
            <w:r>
              <w:rPr>
                <w:color w:val="202020"/>
                <w:w w:val="110"/>
                <w:sz w:val="28"/>
              </w:rPr>
              <w:t>190:289,</w:t>
            </w:r>
            <w:r>
              <w:rPr>
                <w:color w:val="202020"/>
                <w:spacing w:val="-22"/>
                <w:w w:val="110"/>
                <w:sz w:val="28"/>
              </w:rPr>
              <w:t xml:space="preserve"> </w:t>
            </w:r>
            <w:r>
              <w:rPr>
                <w:color w:val="202020"/>
                <w:spacing w:val="-4"/>
                <w:w w:val="110"/>
                <w:sz w:val="28"/>
              </w:rPr>
              <w:t>2022</w:t>
            </w:r>
          </w:p>
        </w:tc>
        <w:tc>
          <w:tcPr>
            <w:tcW w:w="2440" w:type="dxa"/>
          </w:tcPr>
          <w:p w14:paraId="40A35578" w14:textId="77777777" w:rsidR="00036609" w:rsidRDefault="00FD46CD">
            <w:pPr>
              <w:pStyle w:val="TableParagraph"/>
              <w:ind w:left="27"/>
              <w:rPr>
                <w:sz w:val="28"/>
              </w:rPr>
            </w:pPr>
            <w:r>
              <w:rPr>
                <w:spacing w:val="-2"/>
                <w:w w:val="110"/>
                <w:sz w:val="28"/>
              </w:rPr>
              <w:t>Adult</w:t>
            </w:r>
          </w:p>
        </w:tc>
        <w:tc>
          <w:tcPr>
            <w:tcW w:w="2650" w:type="dxa"/>
          </w:tcPr>
          <w:p w14:paraId="5512BEDC" w14:textId="77777777" w:rsidR="00036609" w:rsidRDefault="00FD46CD">
            <w:pPr>
              <w:pStyle w:val="TableParagraph"/>
              <w:spacing w:before="19"/>
              <w:ind w:left="15" w:right="16"/>
              <w:rPr>
                <w:sz w:val="28"/>
              </w:rPr>
            </w:pPr>
            <w:r>
              <w:rPr>
                <w:spacing w:val="-2"/>
                <w:w w:val="110"/>
                <w:sz w:val="28"/>
              </w:rPr>
              <w:t>Exome</w:t>
            </w:r>
          </w:p>
          <w:p w14:paraId="4B30F369" w14:textId="77777777" w:rsidR="00036609" w:rsidRDefault="00FD46CD">
            <w:pPr>
              <w:pStyle w:val="TableParagraph"/>
              <w:spacing w:before="33" w:line="312" w:lineRule="exact"/>
              <w:ind w:left="0" w:right="16"/>
              <w:rPr>
                <w:sz w:val="28"/>
              </w:rPr>
            </w:pPr>
            <w:r>
              <w:rPr>
                <w:spacing w:val="-2"/>
                <w:w w:val="110"/>
                <w:sz w:val="28"/>
              </w:rPr>
              <w:t>Sequencing</w:t>
            </w:r>
          </w:p>
        </w:tc>
        <w:tc>
          <w:tcPr>
            <w:tcW w:w="2345" w:type="dxa"/>
          </w:tcPr>
          <w:p w14:paraId="2FF6D5CB" w14:textId="77777777" w:rsidR="00036609" w:rsidRDefault="00FD46CD">
            <w:pPr>
              <w:pStyle w:val="TableParagraph"/>
              <w:ind w:left="13" w:right="5"/>
              <w:rPr>
                <w:sz w:val="28"/>
              </w:rPr>
            </w:pPr>
            <w:r>
              <w:rPr>
                <w:spacing w:val="-2"/>
                <w:w w:val="110"/>
                <w:sz w:val="28"/>
              </w:rPr>
              <w:t>SRNS/Alport</w:t>
            </w:r>
          </w:p>
        </w:tc>
        <w:tc>
          <w:tcPr>
            <w:tcW w:w="1621" w:type="dxa"/>
          </w:tcPr>
          <w:p w14:paraId="2B748DA3" w14:textId="77777777" w:rsidR="00036609" w:rsidRDefault="00FD46CD">
            <w:pPr>
              <w:pStyle w:val="TableParagraph"/>
              <w:ind w:right="18"/>
              <w:rPr>
                <w:sz w:val="28"/>
              </w:rPr>
            </w:pPr>
            <w:r>
              <w:rPr>
                <w:spacing w:val="-5"/>
                <w:w w:val="110"/>
                <w:sz w:val="28"/>
              </w:rPr>
              <w:t>~60</w:t>
            </w:r>
          </w:p>
        </w:tc>
        <w:tc>
          <w:tcPr>
            <w:tcW w:w="1735" w:type="dxa"/>
          </w:tcPr>
          <w:p w14:paraId="316A653B" w14:textId="77777777" w:rsidR="00036609" w:rsidRDefault="00FD46CD">
            <w:pPr>
              <w:pStyle w:val="TableParagraph"/>
              <w:ind w:left="17" w:right="17"/>
              <w:rPr>
                <w:sz w:val="28"/>
              </w:rPr>
            </w:pPr>
            <w:r>
              <w:rPr>
                <w:spacing w:val="-10"/>
                <w:w w:val="110"/>
                <w:sz w:val="28"/>
              </w:rPr>
              <w:t>7</w:t>
            </w:r>
          </w:p>
        </w:tc>
        <w:tc>
          <w:tcPr>
            <w:tcW w:w="3146" w:type="dxa"/>
          </w:tcPr>
          <w:p w14:paraId="59BA590E" w14:textId="77777777" w:rsidR="00036609" w:rsidRDefault="00FD46CD">
            <w:pPr>
              <w:pStyle w:val="TableParagraph"/>
              <w:ind w:left="48" w:right="4"/>
              <w:rPr>
                <w:sz w:val="28"/>
              </w:rPr>
            </w:pPr>
            <w:r>
              <w:rPr>
                <w:w w:val="105"/>
                <w:sz w:val="28"/>
              </w:rPr>
              <w:t>29/117</w:t>
            </w:r>
            <w:r>
              <w:rPr>
                <w:spacing w:val="12"/>
                <w:w w:val="110"/>
                <w:sz w:val="28"/>
              </w:rPr>
              <w:t xml:space="preserve"> </w:t>
            </w:r>
            <w:r>
              <w:rPr>
                <w:spacing w:val="-10"/>
                <w:w w:val="110"/>
                <w:sz w:val="28"/>
              </w:rPr>
              <w:t>I</w:t>
            </w:r>
          </w:p>
        </w:tc>
        <w:tc>
          <w:tcPr>
            <w:tcW w:w="1411" w:type="dxa"/>
          </w:tcPr>
          <w:p w14:paraId="5CF75902" w14:textId="77777777" w:rsidR="00036609" w:rsidRDefault="00FD46CD">
            <w:pPr>
              <w:pStyle w:val="TableParagraph"/>
              <w:ind w:left="25" w:right="22"/>
              <w:rPr>
                <w:sz w:val="28"/>
              </w:rPr>
            </w:pPr>
            <w:r>
              <w:rPr>
                <w:spacing w:val="-2"/>
                <w:w w:val="110"/>
                <w:sz w:val="28"/>
              </w:rPr>
              <w:t>24.70%</w:t>
            </w:r>
          </w:p>
        </w:tc>
      </w:tr>
    </w:tbl>
    <w:p w14:paraId="659F4E06" w14:textId="77777777" w:rsidR="00036609" w:rsidRDefault="00036609">
      <w:pPr>
        <w:pStyle w:val="BodyText"/>
        <w:spacing w:before="172"/>
        <w:rPr>
          <w:b/>
          <w:sz w:val="36"/>
        </w:rPr>
      </w:pPr>
    </w:p>
    <w:p w14:paraId="2B813976" w14:textId="77777777" w:rsidR="00036609" w:rsidRDefault="00FD46CD">
      <w:pPr>
        <w:spacing w:before="1" w:line="249" w:lineRule="auto"/>
        <w:ind w:left="438" w:right="105"/>
        <w:rPr>
          <w:sz w:val="36"/>
        </w:rPr>
      </w:pPr>
      <w:r>
        <w:rPr>
          <w:sz w:val="36"/>
        </w:rPr>
        <w:t>SRNS,</w:t>
      </w:r>
      <w:r>
        <w:rPr>
          <w:spacing w:val="-6"/>
          <w:sz w:val="36"/>
        </w:rPr>
        <w:t xml:space="preserve"> </w:t>
      </w:r>
      <w:r>
        <w:rPr>
          <w:sz w:val="36"/>
        </w:rPr>
        <w:t>Steroid-Resistant</w:t>
      </w:r>
      <w:r>
        <w:rPr>
          <w:spacing w:val="-1"/>
          <w:sz w:val="36"/>
        </w:rPr>
        <w:t xml:space="preserve"> </w:t>
      </w:r>
      <w:r>
        <w:rPr>
          <w:sz w:val="36"/>
        </w:rPr>
        <w:t>Nephrotic</w:t>
      </w:r>
      <w:r>
        <w:rPr>
          <w:spacing w:val="-4"/>
          <w:sz w:val="36"/>
        </w:rPr>
        <w:t xml:space="preserve"> </w:t>
      </w:r>
      <w:r>
        <w:rPr>
          <w:sz w:val="36"/>
        </w:rPr>
        <w:t>Syndrome; NS,</w:t>
      </w:r>
      <w:r>
        <w:rPr>
          <w:spacing w:val="-8"/>
          <w:sz w:val="36"/>
        </w:rPr>
        <w:t xml:space="preserve"> </w:t>
      </w:r>
      <w:r>
        <w:rPr>
          <w:sz w:val="36"/>
        </w:rPr>
        <w:t>Nephrotic</w:t>
      </w:r>
      <w:r>
        <w:rPr>
          <w:spacing w:val="-2"/>
          <w:sz w:val="36"/>
        </w:rPr>
        <w:t xml:space="preserve"> </w:t>
      </w:r>
      <w:r>
        <w:rPr>
          <w:sz w:val="36"/>
        </w:rPr>
        <w:t>Syndrome;</w:t>
      </w:r>
      <w:r>
        <w:rPr>
          <w:spacing w:val="-1"/>
          <w:sz w:val="36"/>
        </w:rPr>
        <w:t xml:space="preserve"> </w:t>
      </w:r>
      <w:r>
        <w:rPr>
          <w:sz w:val="36"/>
        </w:rPr>
        <w:t>FSGS,</w:t>
      </w:r>
      <w:r>
        <w:rPr>
          <w:spacing w:val="-8"/>
          <w:sz w:val="36"/>
        </w:rPr>
        <w:t xml:space="preserve"> </w:t>
      </w:r>
      <w:r>
        <w:rPr>
          <w:sz w:val="36"/>
        </w:rPr>
        <w:t>Focal</w:t>
      </w:r>
      <w:r>
        <w:rPr>
          <w:spacing w:val="-7"/>
          <w:sz w:val="36"/>
        </w:rPr>
        <w:t xml:space="preserve"> </w:t>
      </w:r>
      <w:r>
        <w:rPr>
          <w:sz w:val="36"/>
        </w:rPr>
        <w:t>Segmental</w:t>
      </w:r>
      <w:r>
        <w:rPr>
          <w:spacing w:val="-3"/>
          <w:sz w:val="36"/>
        </w:rPr>
        <w:t xml:space="preserve"> </w:t>
      </w:r>
      <w:r>
        <w:rPr>
          <w:sz w:val="36"/>
        </w:rPr>
        <w:t>Glomerulosclerosis;</w:t>
      </w:r>
      <w:r>
        <w:rPr>
          <w:spacing w:val="-1"/>
          <w:sz w:val="36"/>
        </w:rPr>
        <w:t xml:space="preserve"> </w:t>
      </w:r>
      <w:r>
        <w:rPr>
          <w:sz w:val="36"/>
        </w:rPr>
        <w:t>I, Individual; F, Family.</w:t>
      </w:r>
    </w:p>
    <w:p w14:paraId="17863252" w14:textId="77777777" w:rsidR="00036609" w:rsidRDefault="00036609">
      <w:pPr>
        <w:spacing w:line="249" w:lineRule="auto"/>
        <w:rPr>
          <w:sz w:val="36"/>
        </w:rPr>
        <w:sectPr w:rsidR="00036609">
          <w:type w:val="continuous"/>
          <w:pgSz w:w="25610" w:h="19200" w:orient="landscape"/>
          <w:pgMar w:top="700" w:right="2540" w:bottom="280" w:left="3360" w:header="720" w:footer="720" w:gutter="0"/>
          <w:cols w:space="720"/>
        </w:sectPr>
      </w:pPr>
    </w:p>
    <w:p w14:paraId="12452E16" w14:textId="77777777" w:rsidR="00036609" w:rsidRDefault="00FD46CD">
      <w:pPr>
        <w:spacing w:before="73"/>
        <w:ind w:left="616"/>
        <w:rPr>
          <w:b/>
          <w:sz w:val="36"/>
        </w:rPr>
      </w:pPr>
      <w:bookmarkStart w:id="2" w:name="Supp_Figure_1"/>
      <w:bookmarkEnd w:id="2"/>
      <w:r>
        <w:rPr>
          <w:b/>
          <w:spacing w:val="-10"/>
          <w:sz w:val="36"/>
        </w:rPr>
        <w:lastRenderedPageBreak/>
        <w:t>a</w:t>
      </w:r>
    </w:p>
    <w:p w14:paraId="0305C19C" w14:textId="77777777" w:rsidR="00036609" w:rsidRDefault="00FD46CD">
      <w:pPr>
        <w:pStyle w:val="BodyText"/>
        <w:spacing w:before="1"/>
        <w:rPr>
          <w:b/>
          <w:sz w:val="5"/>
        </w:rPr>
      </w:pPr>
      <w:r>
        <w:rPr>
          <w:noProof/>
        </w:rPr>
        <w:drawing>
          <wp:anchor distT="0" distB="0" distL="0" distR="0" simplePos="0" relativeHeight="487587840" behindDoc="1" locked="0" layoutInCell="1" allowOverlap="1" wp14:anchorId="7DBC7B0C" wp14:editId="42C96CA7">
            <wp:simplePos x="0" y="0"/>
            <wp:positionH relativeFrom="page">
              <wp:posOffset>915924</wp:posOffset>
            </wp:positionH>
            <wp:positionV relativeFrom="paragraph">
              <wp:posOffset>52473</wp:posOffset>
            </wp:positionV>
            <wp:extent cx="3429962" cy="1370456"/>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3429962" cy="1370456"/>
                    </a:xfrm>
                    <a:prstGeom prst="rect">
                      <a:avLst/>
                    </a:prstGeom>
                  </pic:spPr>
                </pic:pic>
              </a:graphicData>
            </a:graphic>
          </wp:anchor>
        </w:drawing>
      </w:r>
    </w:p>
    <w:p w14:paraId="0EE13951" w14:textId="77777777" w:rsidR="00036609" w:rsidRDefault="00036609">
      <w:pPr>
        <w:pStyle w:val="BodyText"/>
        <w:rPr>
          <w:b/>
          <w:sz w:val="20"/>
        </w:rPr>
      </w:pPr>
    </w:p>
    <w:p w14:paraId="7160A261" w14:textId="77777777" w:rsidR="00036609" w:rsidRDefault="00036609">
      <w:pPr>
        <w:pStyle w:val="BodyText"/>
        <w:rPr>
          <w:b/>
          <w:sz w:val="20"/>
        </w:rPr>
      </w:pPr>
    </w:p>
    <w:p w14:paraId="23425ECC" w14:textId="77777777" w:rsidR="00036609" w:rsidRDefault="00036609">
      <w:pPr>
        <w:pStyle w:val="BodyText"/>
        <w:rPr>
          <w:b/>
          <w:sz w:val="20"/>
        </w:rPr>
      </w:pPr>
    </w:p>
    <w:p w14:paraId="443B7FD1" w14:textId="77777777" w:rsidR="00036609" w:rsidRDefault="00FD46CD">
      <w:pPr>
        <w:pStyle w:val="BodyText"/>
        <w:spacing w:before="168"/>
        <w:rPr>
          <w:b/>
          <w:sz w:val="20"/>
        </w:rPr>
      </w:pPr>
      <w:r>
        <w:rPr>
          <w:noProof/>
        </w:rPr>
        <mc:AlternateContent>
          <mc:Choice Requires="wpg">
            <w:drawing>
              <wp:anchor distT="0" distB="0" distL="0" distR="0" simplePos="0" relativeHeight="487588352" behindDoc="1" locked="0" layoutInCell="1" allowOverlap="1" wp14:anchorId="445A0EB8" wp14:editId="4DF390B2">
                <wp:simplePos x="0" y="0"/>
                <wp:positionH relativeFrom="page">
                  <wp:posOffset>594969</wp:posOffset>
                </wp:positionH>
                <wp:positionV relativeFrom="paragraph">
                  <wp:posOffset>268325</wp:posOffset>
                </wp:positionV>
                <wp:extent cx="8529955" cy="3423285"/>
                <wp:effectExtent l="0" t="0" r="0" b="0"/>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29955" cy="3423285"/>
                          <a:chOff x="0" y="0"/>
                          <a:chExt cx="8529955" cy="3423285"/>
                        </a:xfrm>
                      </wpg:grpSpPr>
                      <pic:pic xmlns:pic="http://schemas.openxmlformats.org/drawingml/2006/picture">
                        <pic:nvPicPr>
                          <pic:cNvPr id="3" name="Image 3"/>
                          <pic:cNvPicPr/>
                        </pic:nvPicPr>
                        <pic:blipFill>
                          <a:blip r:embed="rId6" cstate="print"/>
                          <a:stretch>
                            <a:fillRect/>
                          </a:stretch>
                        </pic:blipFill>
                        <pic:spPr>
                          <a:xfrm>
                            <a:off x="109118" y="67335"/>
                            <a:ext cx="8420404" cy="3355921"/>
                          </a:xfrm>
                          <a:prstGeom prst="rect">
                            <a:avLst/>
                          </a:prstGeom>
                        </pic:spPr>
                      </pic:pic>
                      <wps:wsp>
                        <wps:cNvPr id="4" name="Textbox 4"/>
                        <wps:cNvSpPr txBox="1"/>
                        <wps:spPr>
                          <a:xfrm>
                            <a:off x="0" y="0"/>
                            <a:ext cx="152400" cy="255904"/>
                          </a:xfrm>
                          <a:prstGeom prst="rect">
                            <a:avLst/>
                          </a:prstGeom>
                        </wps:spPr>
                        <wps:txbx>
                          <w:txbxContent>
                            <w:p w14:paraId="5CBF2778" w14:textId="77777777" w:rsidR="00036609" w:rsidRDefault="00FD46CD">
                              <w:pPr>
                                <w:spacing w:line="402" w:lineRule="exact"/>
                                <w:rPr>
                                  <w:b/>
                                  <w:sz w:val="36"/>
                                </w:rPr>
                              </w:pPr>
                              <w:r>
                                <w:rPr>
                                  <w:b/>
                                  <w:spacing w:val="-10"/>
                                  <w:sz w:val="36"/>
                                </w:rPr>
                                <w:t>b</w:t>
                              </w:r>
                            </w:p>
                          </w:txbxContent>
                        </wps:txbx>
                        <wps:bodyPr wrap="square" lIns="0" tIns="0" rIns="0" bIns="0" rtlCol="0">
                          <a:noAutofit/>
                        </wps:bodyPr>
                      </wps:wsp>
                    </wpg:wgp>
                  </a:graphicData>
                </a:graphic>
              </wp:anchor>
            </w:drawing>
          </mc:Choice>
          <mc:Fallback>
            <w:pict>
              <v:group w14:anchorId="445A0EB8" id="Group 2" o:spid="_x0000_s1026" style="position:absolute;margin-left:46.85pt;margin-top:21.15pt;width:671.65pt;height:269.55pt;z-index:-15728128;mso-wrap-distance-left:0;mso-wrap-distance-right:0;mso-position-horizontal-relative:page" coordsize="85299,342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ZL/q2+lFFABD/ql+lPoooGwooooE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left:1091;top:673;width:84204;height:335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">
                  <v:imagedata r:id="rId7" o:title=""/>
                </v:shape>
                <v:shapetype id="_x0000_t202" coordsize="21600,21600" o:spt="202" path="m,l,21600r21600,l21600,xe">
                  <v:stroke joinstyle="miter"/>
                  <v:path gradientshapeok="t" o:connecttype="rect"/>
                </v:shapetype>
                <v:shape id="Textbox 4" o:spid="_x0000_s1028" type="#_x0000_t202" style="position:absolute;width:1524;height:25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5CBF2778" w14:textId="77777777" w:rsidR="00036609" w:rsidRDefault="00FD46CD">
                        <w:pPr>
                          <w:spacing w:line="402" w:lineRule="exact"/>
                          <w:rPr>
                            <w:b/>
                            <w:sz w:val="36"/>
                          </w:rPr>
                        </w:pPr>
                        <w:r>
                          <w:rPr>
                            <w:b/>
                            <w:spacing w:val="-10"/>
                            <w:sz w:val="36"/>
                          </w:rPr>
                          <w:t>b</w:t>
                        </w:r>
                      </w:p>
                    </w:txbxContent>
                  </v:textbox>
                </v:shape>
                <w10:wrap type="topAndBottom" anchorx="page"/>
              </v:group>
            </w:pict>
          </mc:Fallback>
        </mc:AlternateContent>
      </w:r>
    </w:p>
    <w:p w14:paraId="39A3483F" w14:textId="77777777" w:rsidR="00036609" w:rsidRDefault="00FD46CD">
      <w:pPr>
        <w:spacing w:before="289"/>
        <w:ind w:left="104"/>
        <w:rPr>
          <w:b/>
          <w:sz w:val="36"/>
        </w:rPr>
      </w:pPr>
      <w:r>
        <w:rPr>
          <w:b/>
          <w:sz w:val="36"/>
        </w:rPr>
        <w:t>Supplementary</w:t>
      </w:r>
      <w:r>
        <w:rPr>
          <w:b/>
          <w:spacing w:val="-5"/>
          <w:sz w:val="36"/>
        </w:rPr>
        <w:t xml:space="preserve"> </w:t>
      </w:r>
      <w:r>
        <w:rPr>
          <w:b/>
          <w:sz w:val="36"/>
        </w:rPr>
        <w:t>Figure</w:t>
      </w:r>
      <w:r>
        <w:rPr>
          <w:b/>
          <w:spacing w:val="-6"/>
          <w:sz w:val="36"/>
        </w:rPr>
        <w:t xml:space="preserve"> </w:t>
      </w:r>
      <w:r>
        <w:rPr>
          <w:b/>
          <w:spacing w:val="-10"/>
          <w:sz w:val="36"/>
        </w:rPr>
        <w:t>1</w:t>
      </w:r>
    </w:p>
    <w:p w14:paraId="48177220" w14:textId="77777777" w:rsidR="00036609" w:rsidRDefault="00036609">
      <w:pPr>
        <w:rPr>
          <w:sz w:val="36"/>
        </w:rPr>
        <w:sectPr w:rsidR="00036609">
          <w:pgSz w:w="19200" w:h="10800" w:orient="landscape"/>
          <w:pgMar w:top="760" w:right="1380" w:bottom="0" w:left="320" w:header="720" w:footer="720" w:gutter="0"/>
          <w:cols w:space="720"/>
        </w:sectPr>
      </w:pPr>
    </w:p>
    <w:p w14:paraId="46821C47" w14:textId="77777777" w:rsidR="00036609" w:rsidRDefault="00FD46CD">
      <w:pPr>
        <w:spacing w:before="75"/>
        <w:ind w:left="806"/>
        <w:jc w:val="both"/>
        <w:rPr>
          <w:b/>
          <w:sz w:val="40"/>
        </w:rPr>
      </w:pPr>
      <w:r>
        <w:rPr>
          <w:b/>
          <w:sz w:val="40"/>
        </w:rPr>
        <w:lastRenderedPageBreak/>
        <w:t>Supplementary</w:t>
      </w:r>
      <w:r>
        <w:rPr>
          <w:b/>
          <w:spacing w:val="-9"/>
          <w:sz w:val="40"/>
        </w:rPr>
        <w:t xml:space="preserve"> </w:t>
      </w:r>
      <w:r>
        <w:rPr>
          <w:b/>
          <w:sz w:val="40"/>
        </w:rPr>
        <w:t>Figure</w:t>
      </w:r>
      <w:r>
        <w:rPr>
          <w:b/>
          <w:spacing w:val="-6"/>
          <w:sz w:val="40"/>
        </w:rPr>
        <w:t xml:space="preserve"> </w:t>
      </w:r>
      <w:r>
        <w:rPr>
          <w:b/>
          <w:sz w:val="40"/>
        </w:rPr>
        <w:t>1.</w:t>
      </w:r>
      <w:r>
        <w:rPr>
          <w:b/>
          <w:spacing w:val="-6"/>
          <w:sz w:val="40"/>
        </w:rPr>
        <w:t xml:space="preserve"> </w:t>
      </w:r>
      <w:r>
        <w:rPr>
          <w:b/>
          <w:sz w:val="40"/>
        </w:rPr>
        <w:t>MYO1C</w:t>
      </w:r>
      <w:r>
        <w:rPr>
          <w:b/>
          <w:spacing w:val="-7"/>
          <w:sz w:val="40"/>
        </w:rPr>
        <w:t xml:space="preserve"> </w:t>
      </w:r>
      <w:r>
        <w:rPr>
          <w:b/>
          <w:sz w:val="40"/>
        </w:rPr>
        <w:t>is</w:t>
      </w:r>
      <w:r>
        <w:rPr>
          <w:b/>
          <w:spacing w:val="-5"/>
          <w:sz w:val="40"/>
        </w:rPr>
        <w:t xml:space="preserve"> </w:t>
      </w:r>
      <w:r>
        <w:rPr>
          <w:b/>
          <w:sz w:val="40"/>
        </w:rPr>
        <w:t>highly</w:t>
      </w:r>
      <w:r>
        <w:rPr>
          <w:b/>
          <w:spacing w:val="-6"/>
          <w:sz w:val="40"/>
        </w:rPr>
        <w:t xml:space="preserve"> </w:t>
      </w:r>
      <w:r>
        <w:rPr>
          <w:b/>
          <w:sz w:val="40"/>
        </w:rPr>
        <w:t>expressed</w:t>
      </w:r>
      <w:r>
        <w:rPr>
          <w:b/>
          <w:spacing w:val="-8"/>
          <w:sz w:val="40"/>
        </w:rPr>
        <w:t xml:space="preserve"> </w:t>
      </w:r>
      <w:r>
        <w:rPr>
          <w:b/>
          <w:sz w:val="40"/>
        </w:rPr>
        <w:t>in</w:t>
      </w:r>
      <w:r>
        <w:rPr>
          <w:b/>
          <w:spacing w:val="-4"/>
          <w:sz w:val="40"/>
        </w:rPr>
        <w:t xml:space="preserve"> </w:t>
      </w:r>
      <w:r>
        <w:rPr>
          <w:b/>
          <w:spacing w:val="-2"/>
          <w:sz w:val="40"/>
        </w:rPr>
        <w:t>podocytes.</w:t>
      </w:r>
    </w:p>
    <w:p w14:paraId="0883A3CB" w14:textId="77777777" w:rsidR="00036609" w:rsidRDefault="00FD46CD">
      <w:pPr>
        <w:pStyle w:val="ListParagraph"/>
        <w:numPr>
          <w:ilvl w:val="0"/>
          <w:numId w:val="1"/>
        </w:numPr>
        <w:tabs>
          <w:tab w:val="left" w:pos="1524"/>
          <w:tab w:val="left" w:pos="1526"/>
        </w:tabs>
        <w:spacing w:before="20" w:line="249" w:lineRule="auto"/>
        <w:jc w:val="both"/>
        <w:rPr>
          <w:sz w:val="40"/>
        </w:rPr>
      </w:pPr>
      <w:r>
        <w:rPr>
          <w:sz w:val="40"/>
        </w:rPr>
        <w:t xml:space="preserve">Single-cell RNA Sequencing data (from: Cebrian </w:t>
      </w:r>
      <w:r>
        <w:rPr>
          <w:i/>
          <w:sz w:val="40"/>
        </w:rPr>
        <w:t xml:space="preserve">Development </w:t>
      </w:r>
      <w:r>
        <w:rPr>
          <w:sz w:val="40"/>
        </w:rPr>
        <w:t>145:16, 2018) shows strong MYO1C podocyte expression when compared to positive controls (NPHS1, NPHS2) and negative control (ACTA2).</w:t>
      </w:r>
    </w:p>
    <w:p w14:paraId="3D2F479C" w14:textId="77777777" w:rsidR="00036609" w:rsidRDefault="00FD46CD">
      <w:pPr>
        <w:pStyle w:val="ListParagraph"/>
        <w:numPr>
          <w:ilvl w:val="0"/>
          <w:numId w:val="1"/>
        </w:numPr>
        <w:tabs>
          <w:tab w:val="left" w:pos="1524"/>
          <w:tab w:val="left" w:pos="1526"/>
        </w:tabs>
        <w:spacing w:line="249" w:lineRule="auto"/>
        <w:jc w:val="both"/>
        <w:rPr>
          <w:sz w:val="40"/>
        </w:rPr>
      </w:pPr>
      <w:r>
        <w:rPr>
          <w:sz w:val="40"/>
        </w:rPr>
        <w:t xml:space="preserve">Violine plots generated by single-cell RNA Sequencing of human adult kidney (from: Wu and Uchimura </w:t>
      </w:r>
      <w:r>
        <w:rPr>
          <w:i/>
          <w:sz w:val="40"/>
        </w:rPr>
        <w:t xml:space="preserve">Cell Stem Cell </w:t>
      </w:r>
      <w:r>
        <w:rPr>
          <w:sz w:val="40"/>
        </w:rPr>
        <w:t>23:869, 2018) show high MYO1C expression in podocytes and epithelial cells (EC).</w:t>
      </w:r>
    </w:p>
    <w:p w14:paraId="59DB1399" w14:textId="77777777" w:rsidR="00036609" w:rsidRDefault="00036609">
      <w:pPr>
        <w:spacing w:line="249" w:lineRule="auto"/>
        <w:jc w:val="both"/>
        <w:rPr>
          <w:sz w:val="40"/>
        </w:rPr>
        <w:sectPr w:rsidR="00036609">
          <w:pgSz w:w="19200" w:h="10800" w:orient="landscape"/>
          <w:pgMar w:top="620" w:right="1380" w:bottom="280" w:left="320" w:header="720" w:footer="720" w:gutter="0"/>
          <w:cols w:space="720"/>
        </w:sectPr>
      </w:pPr>
    </w:p>
    <w:p w14:paraId="448BABF3" w14:textId="77777777" w:rsidR="00036609" w:rsidRDefault="00FD46CD">
      <w:pPr>
        <w:tabs>
          <w:tab w:val="left" w:pos="9437"/>
        </w:tabs>
        <w:spacing w:before="13"/>
        <w:ind w:right="248"/>
        <w:jc w:val="center"/>
        <w:rPr>
          <w:rFonts w:ascii="Calibri"/>
          <w:sz w:val="36"/>
        </w:rPr>
      </w:pPr>
      <w:bookmarkStart w:id="3" w:name="Supp_Figure_2"/>
      <w:bookmarkStart w:id="4" w:name="Slide_1"/>
      <w:bookmarkEnd w:id="3"/>
      <w:bookmarkEnd w:id="4"/>
      <w:r>
        <w:rPr>
          <w:rFonts w:ascii="Calibri"/>
          <w:spacing w:val="-2"/>
          <w:sz w:val="36"/>
        </w:rPr>
        <w:lastRenderedPageBreak/>
        <w:t>Lys758Met</w:t>
      </w:r>
      <w:r>
        <w:rPr>
          <w:rFonts w:ascii="Calibri"/>
          <w:sz w:val="36"/>
        </w:rPr>
        <w:tab/>
      </w:r>
      <w:r>
        <w:rPr>
          <w:rFonts w:ascii="Calibri"/>
          <w:spacing w:val="-2"/>
          <w:sz w:val="36"/>
        </w:rPr>
        <w:t>Arg98Trp</w:t>
      </w:r>
    </w:p>
    <w:p w14:paraId="3D505B2D" w14:textId="77777777" w:rsidR="00036609" w:rsidRDefault="00FD46CD">
      <w:pPr>
        <w:pStyle w:val="BodyText"/>
        <w:spacing w:before="7"/>
        <w:rPr>
          <w:rFonts w:ascii="Calibri"/>
          <w:sz w:val="11"/>
        </w:rPr>
      </w:pPr>
      <w:r>
        <w:rPr>
          <w:noProof/>
        </w:rPr>
        <mc:AlternateContent>
          <mc:Choice Requires="wpg">
            <w:drawing>
              <wp:anchor distT="0" distB="0" distL="0" distR="0" simplePos="0" relativeHeight="487588864" behindDoc="1" locked="0" layoutInCell="1" allowOverlap="1" wp14:anchorId="1402CD11" wp14:editId="4A81B4D4">
                <wp:simplePos x="0" y="0"/>
                <wp:positionH relativeFrom="page">
                  <wp:posOffset>1232916</wp:posOffset>
                </wp:positionH>
                <wp:positionV relativeFrom="paragraph">
                  <wp:posOffset>105579</wp:posOffset>
                </wp:positionV>
                <wp:extent cx="2962910" cy="2225675"/>
                <wp:effectExtent l="0" t="0" r="0" b="0"/>
                <wp:wrapTopAndBottom/>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62910" cy="2225675"/>
                          <a:chOff x="0" y="0"/>
                          <a:chExt cx="2962910" cy="2225675"/>
                        </a:xfrm>
                      </wpg:grpSpPr>
                      <pic:pic xmlns:pic="http://schemas.openxmlformats.org/drawingml/2006/picture">
                        <pic:nvPicPr>
                          <pic:cNvPr id="6" name="Image 6"/>
                          <pic:cNvPicPr/>
                        </pic:nvPicPr>
                        <pic:blipFill>
                          <a:blip r:embed="rId8" cstate="print"/>
                          <a:stretch>
                            <a:fillRect/>
                          </a:stretch>
                        </pic:blipFill>
                        <pic:spPr>
                          <a:xfrm>
                            <a:off x="1390985" y="0"/>
                            <a:ext cx="171175" cy="200558"/>
                          </a:xfrm>
                          <a:prstGeom prst="rect">
                            <a:avLst/>
                          </a:prstGeom>
                        </pic:spPr>
                      </pic:pic>
                      <pic:pic xmlns:pic="http://schemas.openxmlformats.org/drawingml/2006/picture">
                        <pic:nvPicPr>
                          <pic:cNvPr id="7" name="Image 7"/>
                          <pic:cNvPicPr/>
                        </pic:nvPicPr>
                        <pic:blipFill>
                          <a:blip r:embed="rId9" cstate="print"/>
                          <a:stretch>
                            <a:fillRect/>
                          </a:stretch>
                        </pic:blipFill>
                        <pic:spPr>
                          <a:xfrm>
                            <a:off x="0" y="438124"/>
                            <a:ext cx="2962656" cy="1591330"/>
                          </a:xfrm>
                          <a:prstGeom prst="rect">
                            <a:avLst/>
                          </a:prstGeom>
                        </pic:spPr>
                      </pic:pic>
                      <wps:wsp>
                        <wps:cNvPr id="8" name="Graphic 8"/>
                        <wps:cNvSpPr/>
                        <wps:spPr>
                          <a:xfrm>
                            <a:off x="1380744" y="241096"/>
                            <a:ext cx="213360" cy="1978660"/>
                          </a:xfrm>
                          <a:custGeom>
                            <a:avLst/>
                            <a:gdLst/>
                            <a:ahLst/>
                            <a:cxnLst/>
                            <a:rect l="l" t="t" r="r" b="b"/>
                            <a:pathLst>
                              <a:path w="213360" h="1978660">
                                <a:moveTo>
                                  <a:pt x="0" y="1978152"/>
                                </a:moveTo>
                                <a:lnTo>
                                  <a:pt x="213360" y="1978152"/>
                                </a:lnTo>
                                <a:lnTo>
                                  <a:pt x="213360" y="0"/>
                                </a:lnTo>
                                <a:lnTo>
                                  <a:pt x="0" y="0"/>
                                </a:lnTo>
                                <a:lnTo>
                                  <a:pt x="0" y="1978152"/>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0168041" id="Group 5" o:spid="_x0000_s1026" style="position:absolute;margin-left:97.1pt;margin-top:8.3pt;width:233.3pt;height:175.25pt;z-index:-15727616;mso-wrap-distance-left:0;mso-wrap-distance-right:0;mso-position-horizontal-relative:page" coordsize="29629,22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">
                <v:shape id="Image 6" o:spid="_x0000_s1027" type="#_x0000_t75" style="position:absolute;left:13909;width:1712;height:20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">
                  <v:imagedata r:id="rId10" o:title=""/>
                </v:shape>
                <v:shape id="Image 7" o:spid="_x0000_s1028" type="#_x0000_t75" style="position:absolute;top:4381;width:29626;height:159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">
                  <v:imagedata r:id="rId11" o:title=""/>
                </v:shape>
                <v:shape id="Graphic 8" o:spid="_x0000_s1029" style="position:absolute;left:13807;top:2410;width:2134;height:19787;visibility:visible;mso-wrap-style:square;v-text-anchor:top" coordsize="213360,1978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" path="m,1978152r213360,l213360,,,,,1978152xe" filled="f" strokeweight="1pt">
                  <v:path arrowok="t"/>
                </v:shape>
                <w10:wrap type="topAndBottom" anchorx="page"/>
              </v:group>
            </w:pict>
          </mc:Fallback>
        </mc:AlternateContent>
      </w:r>
      <w:r>
        <w:rPr>
          <w:noProof/>
        </w:rPr>
        <mc:AlternateContent>
          <mc:Choice Requires="wpg">
            <w:drawing>
              <wp:anchor distT="0" distB="0" distL="0" distR="0" simplePos="0" relativeHeight="487589376" behindDoc="1" locked="0" layoutInCell="1" allowOverlap="1" wp14:anchorId="6D0316EF" wp14:editId="2A93BA93">
                <wp:simplePos x="0" y="0"/>
                <wp:positionH relativeFrom="page">
                  <wp:posOffset>7164323</wp:posOffset>
                </wp:positionH>
                <wp:positionV relativeFrom="paragraph">
                  <wp:posOffset>113047</wp:posOffset>
                </wp:positionV>
                <wp:extent cx="3030220" cy="2215515"/>
                <wp:effectExtent l="0" t="0" r="0" b="0"/>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30220" cy="2215515"/>
                          <a:chOff x="0" y="0"/>
                          <a:chExt cx="3030220" cy="2215515"/>
                        </a:xfrm>
                      </wpg:grpSpPr>
                      <pic:pic xmlns:pic="http://schemas.openxmlformats.org/drawingml/2006/picture">
                        <pic:nvPicPr>
                          <pic:cNvPr id="10" name="Image 10"/>
                          <pic:cNvPicPr/>
                        </pic:nvPicPr>
                        <pic:blipFill>
                          <a:blip r:embed="rId8" cstate="print"/>
                          <a:stretch>
                            <a:fillRect/>
                          </a:stretch>
                        </pic:blipFill>
                        <pic:spPr>
                          <a:xfrm>
                            <a:off x="1444325" y="0"/>
                            <a:ext cx="171175" cy="199491"/>
                          </a:xfrm>
                          <a:prstGeom prst="rect">
                            <a:avLst/>
                          </a:prstGeom>
                        </pic:spPr>
                      </pic:pic>
                      <pic:pic xmlns:pic="http://schemas.openxmlformats.org/drawingml/2006/picture">
                        <pic:nvPicPr>
                          <pic:cNvPr id="11" name="Image 11"/>
                          <pic:cNvPicPr/>
                        </pic:nvPicPr>
                        <pic:blipFill>
                          <a:blip r:embed="rId12" cstate="print"/>
                          <a:stretch>
                            <a:fillRect/>
                          </a:stretch>
                        </pic:blipFill>
                        <pic:spPr>
                          <a:xfrm>
                            <a:off x="0" y="445846"/>
                            <a:ext cx="3029711" cy="1590675"/>
                          </a:xfrm>
                          <a:prstGeom prst="rect">
                            <a:avLst/>
                          </a:prstGeom>
                        </pic:spPr>
                      </pic:pic>
                      <wps:wsp>
                        <wps:cNvPr id="12" name="Graphic 12"/>
                        <wps:cNvSpPr/>
                        <wps:spPr>
                          <a:xfrm>
                            <a:off x="1408175" y="230581"/>
                            <a:ext cx="213360" cy="1978660"/>
                          </a:xfrm>
                          <a:custGeom>
                            <a:avLst/>
                            <a:gdLst/>
                            <a:ahLst/>
                            <a:cxnLst/>
                            <a:rect l="l" t="t" r="r" b="b"/>
                            <a:pathLst>
                              <a:path w="213360" h="1978660">
                                <a:moveTo>
                                  <a:pt x="0" y="1978152"/>
                                </a:moveTo>
                                <a:lnTo>
                                  <a:pt x="213359" y="1978152"/>
                                </a:lnTo>
                                <a:lnTo>
                                  <a:pt x="213359" y="0"/>
                                </a:lnTo>
                                <a:lnTo>
                                  <a:pt x="0" y="0"/>
                                </a:lnTo>
                                <a:lnTo>
                                  <a:pt x="0" y="1978152"/>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33E9005" id="Group 9" o:spid="_x0000_s1026" style="position:absolute;margin-left:564.1pt;margin-top:8.9pt;width:238.6pt;height:174.45pt;z-index:-15727104;mso-wrap-distance-left:0;mso-wrap-distance-right:0;mso-position-horizontal-relative:page" coordsize="30302,221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">
                <v:shape id="Image 10" o:spid="_x0000_s1027" type="#_x0000_t75" style="position:absolute;left:14443;width:1712;height:19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">
                  <v:imagedata r:id="rId10" o:title=""/>
                </v:shape>
                <v:shape id="Image 11" o:spid="_x0000_s1028" type="#_x0000_t75" style="position:absolute;top:4458;width:30297;height:15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">
                  <v:imagedata r:id="rId13" o:title=""/>
                </v:shape>
                <v:shape id="Graphic 12" o:spid="_x0000_s1029" style="position:absolute;left:14081;top:2305;width:2134;height:19787;visibility:visible;mso-wrap-style:square;v-text-anchor:top" coordsize="213360,1978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" path="m,1978152r213359,l213359,,,,,1978152xe" filled="f" strokeweight="1pt">
                  <v:path arrowok="t"/>
                </v:shape>
                <w10:wrap type="topAndBottom" anchorx="page"/>
              </v:group>
            </w:pict>
          </mc:Fallback>
        </mc:AlternateContent>
      </w:r>
    </w:p>
    <w:p w14:paraId="4EC69547" w14:textId="77777777" w:rsidR="00036609" w:rsidRDefault="00FD46CD">
      <w:pPr>
        <w:tabs>
          <w:tab w:val="left" w:pos="9319"/>
        </w:tabs>
        <w:spacing w:before="156"/>
        <w:ind w:left="276"/>
        <w:jc w:val="center"/>
        <w:rPr>
          <w:sz w:val="36"/>
        </w:rPr>
      </w:pPr>
      <w:r>
        <w:rPr>
          <w:spacing w:val="-2"/>
          <w:sz w:val="36"/>
        </w:rPr>
        <w:t>B4943</w:t>
      </w:r>
      <w:r>
        <w:rPr>
          <w:sz w:val="36"/>
        </w:rPr>
        <w:tab/>
      </w:r>
      <w:r>
        <w:rPr>
          <w:spacing w:val="-2"/>
          <w:sz w:val="36"/>
        </w:rPr>
        <w:t>B4913_23A</w:t>
      </w:r>
    </w:p>
    <w:p w14:paraId="3359AD05" w14:textId="77777777" w:rsidR="00036609" w:rsidRDefault="00036609">
      <w:pPr>
        <w:pStyle w:val="BodyText"/>
        <w:rPr>
          <w:sz w:val="20"/>
        </w:rPr>
      </w:pPr>
    </w:p>
    <w:p w14:paraId="124F65B2" w14:textId="77777777" w:rsidR="00036609" w:rsidRDefault="00036609">
      <w:pPr>
        <w:pStyle w:val="BodyText"/>
        <w:rPr>
          <w:sz w:val="20"/>
        </w:rPr>
      </w:pPr>
    </w:p>
    <w:p w14:paraId="0AFD1F14" w14:textId="77777777" w:rsidR="00036609" w:rsidRDefault="00036609">
      <w:pPr>
        <w:pStyle w:val="BodyText"/>
        <w:rPr>
          <w:sz w:val="20"/>
        </w:rPr>
      </w:pPr>
    </w:p>
    <w:p w14:paraId="2B9E0BB2" w14:textId="77777777" w:rsidR="00036609" w:rsidRDefault="00036609">
      <w:pPr>
        <w:pStyle w:val="BodyText"/>
        <w:rPr>
          <w:sz w:val="20"/>
        </w:rPr>
      </w:pPr>
    </w:p>
    <w:p w14:paraId="693385CD" w14:textId="77777777" w:rsidR="00036609" w:rsidRDefault="00036609">
      <w:pPr>
        <w:pStyle w:val="BodyText"/>
        <w:spacing w:before="196"/>
        <w:rPr>
          <w:sz w:val="20"/>
        </w:rPr>
      </w:pPr>
    </w:p>
    <w:p w14:paraId="78A0F704" w14:textId="77777777" w:rsidR="00036609" w:rsidRDefault="00FD46CD">
      <w:pPr>
        <w:pStyle w:val="BodyText"/>
        <w:ind w:left="11068"/>
        <w:rPr>
          <w:sz w:val="20"/>
        </w:rPr>
      </w:pPr>
      <w:r>
        <w:rPr>
          <w:noProof/>
          <w:sz w:val="20"/>
        </w:rPr>
        <mc:AlternateContent>
          <mc:Choice Requires="wpg">
            <w:drawing>
              <wp:inline distT="0" distB="0" distL="0" distR="0" wp14:anchorId="006954AD" wp14:editId="63E217F5">
                <wp:extent cx="2962910" cy="2216785"/>
                <wp:effectExtent l="0" t="0" r="0" b="2539"/>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62910" cy="2216785"/>
                          <a:chOff x="0" y="0"/>
                          <a:chExt cx="2962910" cy="2216785"/>
                        </a:xfrm>
                      </wpg:grpSpPr>
                      <pic:pic xmlns:pic="http://schemas.openxmlformats.org/drawingml/2006/picture">
                        <pic:nvPicPr>
                          <pic:cNvPr id="14" name="Image 14"/>
                          <pic:cNvPicPr/>
                        </pic:nvPicPr>
                        <pic:blipFill>
                          <a:blip r:embed="rId8" cstate="print"/>
                          <a:stretch>
                            <a:fillRect/>
                          </a:stretch>
                        </pic:blipFill>
                        <pic:spPr>
                          <a:xfrm>
                            <a:off x="1403177" y="0"/>
                            <a:ext cx="171175" cy="199491"/>
                          </a:xfrm>
                          <a:prstGeom prst="rect">
                            <a:avLst/>
                          </a:prstGeom>
                        </pic:spPr>
                      </pic:pic>
                      <pic:pic xmlns:pic="http://schemas.openxmlformats.org/drawingml/2006/picture">
                        <pic:nvPicPr>
                          <pic:cNvPr id="15" name="Image 15"/>
                          <pic:cNvPicPr/>
                        </pic:nvPicPr>
                        <pic:blipFill>
                          <a:blip r:embed="rId14" cstate="print"/>
                          <a:stretch>
                            <a:fillRect/>
                          </a:stretch>
                        </pic:blipFill>
                        <pic:spPr>
                          <a:xfrm>
                            <a:off x="0" y="437160"/>
                            <a:ext cx="2962655" cy="1591973"/>
                          </a:xfrm>
                          <a:prstGeom prst="rect">
                            <a:avLst/>
                          </a:prstGeom>
                        </pic:spPr>
                      </pic:pic>
                      <wps:wsp>
                        <wps:cNvPr id="16" name="Graphic 16"/>
                        <wps:cNvSpPr/>
                        <wps:spPr>
                          <a:xfrm>
                            <a:off x="1374647" y="230581"/>
                            <a:ext cx="213360" cy="1979930"/>
                          </a:xfrm>
                          <a:custGeom>
                            <a:avLst/>
                            <a:gdLst/>
                            <a:ahLst/>
                            <a:cxnLst/>
                            <a:rect l="l" t="t" r="r" b="b"/>
                            <a:pathLst>
                              <a:path w="213360" h="1979930">
                                <a:moveTo>
                                  <a:pt x="0" y="1979676"/>
                                </a:moveTo>
                                <a:lnTo>
                                  <a:pt x="213359" y="1979676"/>
                                </a:lnTo>
                                <a:lnTo>
                                  <a:pt x="213359" y="0"/>
                                </a:lnTo>
                                <a:lnTo>
                                  <a:pt x="0" y="0"/>
                                </a:lnTo>
                                <a:lnTo>
                                  <a:pt x="0" y="1979676"/>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A556353" id="Group 13" o:spid="_x0000_s1026" style="width:233.3pt;height:174.55pt;mso-position-horizontal-relative:char;mso-position-vertical-relative:line" coordsize="29629,221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">
                <v:shape id="Image 14" o:spid="_x0000_s1027" type="#_x0000_t75" style="position:absolute;left:14031;width:1712;height:19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">
                  <v:imagedata r:id="rId10" o:title=""/>
                </v:shape>
                <v:shape id="Image 15" o:spid="_x0000_s1028" type="#_x0000_t75" style="position:absolute;top:4371;width:29626;height:159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">
                  <v:imagedata r:id="rId15" o:title=""/>
                </v:shape>
                <v:shape id="Graphic 16" o:spid="_x0000_s1029" style="position:absolute;left:13746;top:2305;width:2134;height:19800;visibility:visible;mso-wrap-style:square;v-text-anchor:top" coordsize="213360,1979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" path="m,1979676r213359,l213359,,,,,1979676xe" filled="f" strokeweight="1pt">
                  <v:path arrowok="t"/>
                </v:shape>
                <w10:anchorlock/>
              </v:group>
            </w:pict>
          </mc:Fallback>
        </mc:AlternateContent>
      </w:r>
    </w:p>
    <w:p w14:paraId="523143B9" w14:textId="77777777" w:rsidR="00036609" w:rsidRDefault="00036609">
      <w:pPr>
        <w:rPr>
          <w:sz w:val="20"/>
        </w:rPr>
        <w:sectPr w:rsidR="00036609">
          <w:pgSz w:w="19200" w:h="10800" w:orient="landscape"/>
          <w:pgMar w:top="180" w:right="1380" w:bottom="0" w:left="320" w:header="720" w:footer="720" w:gutter="0"/>
          <w:cols w:space="720"/>
        </w:sectPr>
      </w:pPr>
    </w:p>
    <w:p w14:paraId="46FFE001" w14:textId="77777777" w:rsidR="00036609" w:rsidRDefault="00FD46CD">
      <w:pPr>
        <w:spacing w:before="358"/>
        <w:ind w:left="364"/>
        <w:rPr>
          <w:sz w:val="36"/>
        </w:rPr>
      </w:pPr>
      <w:r>
        <w:rPr>
          <w:sz w:val="36"/>
        </w:rPr>
        <w:t>Supplementary</w:t>
      </w:r>
      <w:r>
        <w:rPr>
          <w:spacing w:val="-8"/>
          <w:sz w:val="36"/>
        </w:rPr>
        <w:t xml:space="preserve"> </w:t>
      </w:r>
      <w:r>
        <w:rPr>
          <w:sz w:val="36"/>
        </w:rPr>
        <w:t>figure</w:t>
      </w:r>
      <w:r>
        <w:rPr>
          <w:spacing w:val="-10"/>
          <w:sz w:val="36"/>
        </w:rPr>
        <w:t xml:space="preserve"> 2</w:t>
      </w:r>
    </w:p>
    <w:p w14:paraId="6141715C" w14:textId="77777777" w:rsidR="00036609" w:rsidRDefault="00FD46CD">
      <w:pPr>
        <w:spacing w:before="56"/>
        <w:ind w:left="364"/>
        <w:rPr>
          <w:sz w:val="36"/>
        </w:rPr>
      </w:pPr>
      <w:r>
        <w:br w:type="column"/>
      </w:r>
      <w:r>
        <w:rPr>
          <w:spacing w:val="-2"/>
          <w:sz w:val="36"/>
        </w:rPr>
        <w:t>B4913_12B</w:t>
      </w:r>
    </w:p>
    <w:p w14:paraId="26A6BEF3" w14:textId="77777777" w:rsidR="00036609" w:rsidRDefault="00036609">
      <w:pPr>
        <w:rPr>
          <w:sz w:val="36"/>
        </w:rPr>
        <w:sectPr w:rsidR="00036609">
          <w:type w:val="continuous"/>
          <w:pgSz w:w="19200" w:h="10800" w:orient="landscape"/>
          <w:pgMar w:top="700" w:right="1380" w:bottom="280" w:left="320" w:header="720" w:footer="720" w:gutter="0"/>
          <w:cols w:num="2" w:space="720" w:equalWidth="0">
            <w:col w:w="4125" w:space="7707"/>
            <w:col w:w="5668"/>
          </w:cols>
        </w:sectPr>
      </w:pPr>
    </w:p>
    <w:p w14:paraId="65F832A9" w14:textId="77777777" w:rsidR="00036609" w:rsidRDefault="00FD46CD">
      <w:pPr>
        <w:spacing w:before="79" w:line="225" w:lineRule="auto"/>
        <w:ind w:left="1144"/>
        <w:rPr>
          <w:sz w:val="32"/>
        </w:rPr>
      </w:pPr>
      <w:bookmarkStart w:id="5" w:name="Slide_2"/>
      <w:bookmarkEnd w:id="5"/>
      <w:r>
        <w:rPr>
          <w:sz w:val="32"/>
        </w:rPr>
        <w:lastRenderedPageBreak/>
        <w:t xml:space="preserve">Supplementary figure 2: Sanger sequencing confirming the respective variants of </w:t>
      </w:r>
      <w:r>
        <w:rPr>
          <w:i/>
          <w:sz w:val="32"/>
        </w:rPr>
        <w:t xml:space="preserve">MYO1C </w:t>
      </w:r>
      <w:r>
        <w:rPr>
          <w:sz w:val="32"/>
        </w:rPr>
        <w:t>in genomic DNA</w:t>
      </w:r>
      <w:r>
        <w:rPr>
          <w:spacing w:val="-14"/>
          <w:sz w:val="32"/>
        </w:rPr>
        <w:t xml:space="preserve"> </w:t>
      </w:r>
      <w:r>
        <w:rPr>
          <w:sz w:val="32"/>
        </w:rPr>
        <w:t>of affected</w:t>
      </w:r>
      <w:r>
        <w:rPr>
          <w:spacing w:val="-3"/>
          <w:sz w:val="32"/>
        </w:rPr>
        <w:t xml:space="preserve"> </w:t>
      </w:r>
      <w:r>
        <w:rPr>
          <w:sz w:val="32"/>
        </w:rPr>
        <w:t>patients.</w:t>
      </w:r>
      <w:r>
        <w:rPr>
          <w:spacing w:val="-10"/>
          <w:sz w:val="32"/>
        </w:rPr>
        <w:t xml:space="preserve"> </w:t>
      </w:r>
      <w:r>
        <w:rPr>
          <w:sz w:val="32"/>
        </w:rPr>
        <w:t>The</w:t>
      </w:r>
      <w:r>
        <w:rPr>
          <w:spacing w:val="-4"/>
          <w:sz w:val="32"/>
        </w:rPr>
        <w:t xml:space="preserve"> </w:t>
      </w:r>
      <w:r>
        <w:rPr>
          <w:sz w:val="32"/>
        </w:rPr>
        <w:t>mother</w:t>
      </w:r>
      <w:r>
        <w:rPr>
          <w:spacing w:val="-1"/>
          <w:sz w:val="32"/>
        </w:rPr>
        <w:t xml:space="preserve"> </w:t>
      </w:r>
      <w:r>
        <w:rPr>
          <w:sz w:val="32"/>
        </w:rPr>
        <w:t>(_12B)</w:t>
      </w:r>
      <w:r>
        <w:rPr>
          <w:spacing w:val="-2"/>
          <w:sz w:val="32"/>
        </w:rPr>
        <w:t xml:space="preserve"> </w:t>
      </w:r>
      <w:r>
        <w:rPr>
          <w:sz w:val="32"/>
        </w:rPr>
        <w:t>of</w:t>
      </w:r>
      <w:r>
        <w:rPr>
          <w:spacing w:val="-3"/>
          <w:sz w:val="32"/>
        </w:rPr>
        <w:t xml:space="preserve"> </w:t>
      </w:r>
      <w:r>
        <w:rPr>
          <w:sz w:val="32"/>
        </w:rPr>
        <w:t>proband</w:t>
      </w:r>
      <w:r>
        <w:rPr>
          <w:spacing w:val="-3"/>
          <w:sz w:val="32"/>
        </w:rPr>
        <w:t xml:space="preserve"> </w:t>
      </w:r>
      <w:r>
        <w:rPr>
          <w:sz w:val="32"/>
        </w:rPr>
        <w:t>(_23A)</w:t>
      </w:r>
      <w:r>
        <w:rPr>
          <w:spacing w:val="-4"/>
          <w:sz w:val="32"/>
        </w:rPr>
        <w:t xml:space="preserve"> </w:t>
      </w:r>
      <w:r>
        <w:rPr>
          <w:sz w:val="32"/>
        </w:rPr>
        <w:t>in</w:t>
      </w:r>
      <w:r>
        <w:rPr>
          <w:spacing w:val="-6"/>
          <w:sz w:val="32"/>
        </w:rPr>
        <w:t xml:space="preserve"> </w:t>
      </w:r>
      <w:r>
        <w:rPr>
          <w:sz w:val="32"/>
        </w:rPr>
        <w:t>family</w:t>
      </w:r>
      <w:r>
        <w:rPr>
          <w:spacing w:val="-7"/>
          <w:sz w:val="32"/>
        </w:rPr>
        <w:t xml:space="preserve"> </w:t>
      </w:r>
      <w:r>
        <w:rPr>
          <w:sz w:val="32"/>
        </w:rPr>
        <w:t>B3913</w:t>
      </w:r>
      <w:r>
        <w:rPr>
          <w:spacing w:val="-6"/>
          <w:sz w:val="32"/>
        </w:rPr>
        <w:t xml:space="preserve"> </w:t>
      </w:r>
      <w:r>
        <w:rPr>
          <w:sz w:val="32"/>
        </w:rPr>
        <w:t>is</w:t>
      </w:r>
      <w:r>
        <w:rPr>
          <w:spacing w:val="-7"/>
          <w:sz w:val="32"/>
        </w:rPr>
        <w:t xml:space="preserve"> </w:t>
      </w:r>
      <w:r>
        <w:rPr>
          <w:sz w:val="32"/>
        </w:rPr>
        <w:t>shown</w:t>
      </w:r>
      <w:r>
        <w:rPr>
          <w:spacing w:val="-3"/>
          <w:sz w:val="32"/>
        </w:rPr>
        <w:t xml:space="preserve"> </w:t>
      </w:r>
      <w:r>
        <w:rPr>
          <w:sz w:val="32"/>
        </w:rPr>
        <w:t xml:space="preserve">heterozygous for </w:t>
      </w:r>
      <w:r>
        <w:rPr>
          <w:i/>
          <w:sz w:val="32"/>
        </w:rPr>
        <w:t>MYO1C</w:t>
      </w:r>
      <w:r>
        <w:rPr>
          <w:i/>
          <w:spacing w:val="-1"/>
          <w:sz w:val="32"/>
        </w:rPr>
        <w:t xml:space="preserve"> </w:t>
      </w:r>
      <w:r>
        <w:rPr>
          <w:sz w:val="32"/>
        </w:rPr>
        <w:t xml:space="preserve">variant </w:t>
      </w:r>
      <w:r>
        <w:rPr>
          <w:spacing w:val="-2"/>
          <w:sz w:val="32"/>
        </w:rPr>
        <w:t>Arg98Trp.</w:t>
      </w:r>
    </w:p>
    <w:sectPr w:rsidR="00036609">
      <w:pgSz w:w="19200" w:h="10800" w:orient="landscape"/>
      <w:pgMar w:top="840" w:right="1380" w:bottom="280" w:left="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947A8E"/>
    <w:multiLevelType w:val="hybridMultilevel"/>
    <w:tmpl w:val="54FA69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DC312E1"/>
    <w:multiLevelType w:val="hybridMultilevel"/>
    <w:tmpl w:val="FAF2BC48"/>
    <w:lvl w:ilvl="0" w:tplc="A720044E">
      <w:start w:val="1"/>
      <w:numFmt w:val="lowerLetter"/>
      <w:lvlText w:val="%1)"/>
      <w:lvlJc w:val="left"/>
      <w:pPr>
        <w:ind w:left="1526" w:hanging="720"/>
        <w:jc w:val="left"/>
      </w:pPr>
      <w:rPr>
        <w:rFonts w:ascii="Arial" w:eastAsia="Arial" w:hAnsi="Arial" w:cs="Arial" w:hint="default"/>
        <w:b w:val="0"/>
        <w:bCs w:val="0"/>
        <w:i w:val="0"/>
        <w:iCs w:val="0"/>
        <w:spacing w:val="0"/>
        <w:w w:val="100"/>
        <w:sz w:val="40"/>
        <w:szCs w:val="40"/>
        <w:lang w:val="en-US" w:eastAsia="en-US" w:bidi="ar-SA"/>
      </w:rPr>
    </w:lvl>
    <w:lvl w:ilvl="1" w:tplc="87CAC4A0">
      <w:numFmt w:val="bullet"/>
      <w:lvlText w:val="•"/>
      <w:lvlJc w:val="left"/>
      <w:pPr>
        <w:ind w:left="3118" w:hanging="720"/>
      </w:pPr>
      <w:rPr>
        <w:rFonts w:hint="default"/>
        <w:lang w:val="en-US" w:eastAsia="en-US" w:bidi="ar-SA"/>
      </w:rPr>
    </w:lvl>
    <w:lvl w:ilvl="2" w:tplc="DC0EC672">
      <w:numFmt w:val="bullet"/>
      <w:lvlText w:val="•"/>
      <w:lvlJc w:val="left"/>
      <w:pPr>
        <w:ind w:left="4716" w:hanging="720"/>
      </w:pPr>
      <w:rPr>
        <w:rFonts w:hint="default"/>
        <w:lang w:val="en-US" w:eastAsia="en-US" w:bidi="ar-SA"/>
      </w:rPr>
    </w:lvl>
    <w:lvl w:ilvl="3" w:tplc="9C666664">
      <w:numFmt w:val="bullet"/>
      <w:lvlText w:val="•"/>
      <w:lvlJc w:val="left"/>
      <w:pPr>
        <w:ind w:left="6314" w:hanging="720"/>
      </w:pPr>
      <w:rPr>
        <w:rFonts w:hint="default"/>
        <w:lang w:val="en-US" w:eastAsia="en-US" w:bidi="ar-SA"/>
      </w:rPr>
    </w:lvl>
    <w:lvl w:ilvl="4" w:tplc="9564CCA4">
      <w:numFmt w:val="bullet"/>
      <w:lvlText w:val="•"/>
      <w:lvlJc w:val="left"/>
      <w:pPr>
        <w:ind w:left="7912" w:hanging="720"/>
      </w:pPr>
      <w:rPr>
        <w:rFonts w:hint="default"/>
        <w:lang w:val="en-US" w:eastAsia="en-US" w:bidi="ar-SA"/>
      </w:rPr>
    </w:lvl>
    <w:lvl w:ilvl="5" w:tplc="40BE3204">
      <w:numFmt w:val="bullet"/>
      <w:lvlText w:val="•"/>
      <w:lvlJc w:val="left"/>
      <w:pPr>
        <w:ind w:left="9510" w:hanging="720"/>
      </w:pPr>
      <w:rPr>
        <w:rFonts w:hint="default"/>
        <w:lang w:val="en-US" w:eastAsia="en-US" w:bidi="ar-SA"/>
      </w:rPr>
    </w:lvl>
    <w:lvl w:ilvl="6" w:tplc="524A3EDC">
      <w:numFmt w:val="bullet"/>
      <w:lvlText w:val="•"/>
      <w:lvlJc w:val="left"/>
      <w:pPr>
        <w:ind w:left="11108" w:hanging="720"/>
      </w:pPr>
      <w:rPr>
        <w:rFonts w:hint="default"/>
        <w:lang w:val="en-US" w:eastAsia="en-US" w:bidi="ar-SA"/>
      </w:rPr>
    </w:lvl>
    <w:lvl w:ilvl="7" w:tplc="F612A836">
      <w:numFmt w:val="bullet"/>
      <w:lvlText w:val="•"/>
      <w:lvlJc w:val="left"/>
      <w:pPr>
        <w:ind w:left="12706" w:hanging="720"/>
      </w:pPr>
      <w:rPr>
        <w:rFonts w:hint="default"/>
        <w:lang w:val="en-US" w:eastAsia="en-US" w:bidi="ar-SA"/>
      </w:rPr>
    </w:lvl>
    <w:lvl w:ilvl="8" w:tplc="D0BA06BC">
      <w:numFmt w:val="bullet"/>
      <w:lvlText w:val="•"/>
      <w:lvlJc w:val="left"/>
      <w:pPr>
        <w:ind w:left="14304" w:hanging="720"/>
      </w:pPr>
      <w:rPr>
        <w:rFonts w:hint="default"/>
        <w:lang w:val="en-US" w:eastAsia="en-US" w:bidi="ar-SA"/>
      </w:rPr>
    </w:lvl>
  </w:abstractNum>
  <w:num w:numId="1" w16cid:durableId="235746958">
    <w:abstractNumId w:val="1"/>
  </w:num>
  <w:num w:numId="2" w16cid:durableId="441368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609"/>
    <w:rsid w:val="00036609"/>
    <w:rsid w:val="00415A19"/>
    <w:rsid w:val="004848B6"/>
    <w:rsid w:val="00FD46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CB1B6"/>
  <w15:docId w15:val="{CA2903D2-E058-493C-A577-24522AB8D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40"/>
      <w:szCs w:val="40"/>
    </w:rPr>
  </w:style>
  <w:style w:type="paragraph" w:styleId="Title">
    <w:name w:val="Title"/>
    <w:basedOn w:val="Normal"/>
    <w:uiPriority w:val="10"/>
    <w:qFormat/>
    <w:pPr>
      <w:ind w:left="105"/>
    </w:pPr>
    <w:rPr>
      <w:b/>
      <w:bCs/>
      <w:sz w:val="48"/>
      <w:szCs w:val="48"/>
    </w:rPr>
  </w:style>
  <w:style w:type="paragraph" w:styleId="ListParagraph">
    <w:name w:val="List Paragraph"/>
    <w:basedOn w:val="Normal"/>
    <w:uiPriority w:val="1"/>
    <w:qFormat/>
    <w:pPr>
      <w:spacing w:before="5"/>
      <w:ind w:left="1526" w:right="1388" w:hanging="720"/>
      <w:jc w:val="both"/>
    </w:pPr>
  </w:style>
  <w:style w:type="paragraph" w:customStyle="1" w:styleId="TableParagraph">
    <w:name w:val="Table Paragraph"/>
    <w:basedOn w:val="Normal"/>
    <w:uiPriority w:val="1"/>
    <w:qFormat/>
    <w:pPr>
      <w:spacing w:before="197"/>
      <w:ind w:left="18"/>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912</Words>
  <Characters>5203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Schneider, Ronen</dc:creator>
  <cp:lastModifiedBy>Izzeldin Elmubarak</cp:lastModifiedBy>
  <cp:revision>3</cp:revision>
  <dcterms:created xsi:type="dcterms:W3CDTF">2024-04-04T19:55:00Z</dcterms:created>
  <dcterms:modified xsi:type="dcterms:W3CDTF">2024-04-04T20:12:00Z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2024-03-21T00:00:00Z</vt:filetime>
  </property>
  <property fmtid="{D5CDD505-2E9C-101B-9397-08002B2CF9AE}" pid="3" name="Creator">
    <vt:lpwstr>Adobe Acrobat Pro (32-bit) 23.8.20533</vt:lpwstr>
  </property>
  <property fmtid="{D5CDD505-2E9C-101B-9397-08002B2CF9AE}" pid="4" name="LastSaved">
    <vt:filetime>2024-04-04T00:00:00Z</vt:filetime>
  </property>
  <property fmtid="{D5CDD505-2E9C-101B-9397-08002B2CF9AE}" pid="5" name="Producer">
    <vt:lpwstr>Adobe Acrobat Pro (32-bit) 23.8.20533</vt:lpwstr>
  </property>
</Properties>
</file>