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3D19E1" w14:textId="0C3C1016" w:rsidR="009149A8" w:rsidRPr="007F3079" w:rsidRDefault="00014E16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t>Su</w:t>
      </w:r>
      <w:r w:rsidR="009149A8"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t>pplemental Table 1.</w:t>
      </w:r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Antibodies used in the present study</w:t>
      </w:r>
    </w:p>
    <w:tbl>
      <w:tblPr>
        <w:tblStyle w:val="20"/>
        <w:tblW w:w="9067" w:type="dxa"/>
        <w:tblLook w:val="04A0" w:firstRow="1" w:lastRow="0" w:firstColumn="1" w:lastColumn="0" w:noHBand="0" w:noVBand="1"/>
      </w:tblPr>
      <w:tblGrid>
        <w:gridCol w:w="1266"/>
        <w:gridCol w:w="1428"/>
        <w:gridCol w:w="1401"/>
        <w:gridCol w:w="4972"/>
      </w:tblGrid>
      <w:tr w:rsidR="009149A8" w:rsidRPr="007F3079" w14:paraId="28FAFF29" w14:textId="77777777" w:rsidTr="00D20B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</w:tcPr>
          <w:p w14:paraId="2F16BACF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Antibody</w:t>
            </w:r>
          </w:p>
        </w:tc>
        <w:tc>
          <w:tcPr>
            <w:tcW w:w="1428" w:type="dxa"/>
          </w:tcPr>
          <w:p w14:paraId="16096A86" w14:textId="77777777" w:rsidR="009149A8" w:rsidRPr="007F3079" w:rsidRDefault="009149A8" w:rsidP="0079540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Clone</w:t>
            </w:r>
          </w:p>
        </w:tc>
        <w:tc>
          <w:tcPr>
            <w:tcW w:w="1401" w:type="dxa"/>
          </w:tcPr>
          <w:p w14:paraId="0248498F" w14:textId="77777777" w:rsidR="009149A8" w:rsidRPr="007F3079" w:rsidRDefault="009149A8" w:rsidP="0079540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Dilution</w:t>
            </w:r>
          </w:p>
        </w:tc>
        <w:tc>
          <w:tcPr>
            <w:tcW w:w="4972" w:type="dxa"/>
          </w:tcPr>
          <w:p w14:paraId="2A3AB33D" w14:textId="77777777" w:rsidR="009149A8" w:rsidRPr="007F3079" w:rsidRDefault="009149A8" w:rsidP="00795409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Supplier</w:t>
            </w:r>
          </w:p>
        </w:tc>
      </w:tr>
      <w:tr w:rsidR="009149A8" w:rsidRPr="007F3079" w14:paraId="6F285974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bottom w:val="nil"/>
            </w:tcBorders>
          </w:tcPr>
          <w:p w14:paraId="401B83C3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</w:t>
            </w:r>
          </w:p>
        </w:tc>
        <w:tc>
          <w:tcPr>
            <w:tcW w:w="1428" w:type="dxa"/>
            <w:tcBorders>
              <w:bottom w:val="nil"/>
            </w:tcBorders>
          </w:tcPr>
          <w:p w14:paraId="7A9AAEB2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56C6</w:t>
            </w:r>
          </w:p>
        </w:tc>
        <w:tc>
          <w:tcPr>
            <w:tcW w:w="1401" w:type="dxa"/>
            <w:tcBorders>
              <w:bottom w:val="nil"/>
            </w:tcBorders>
          </w:tcPr>
          <w:p w14:paraId="1B2CE138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1:100</w:t>
            </w:r>
          </w:p>
        </w:tc>
        <w:tc>
          <w:tcPr>
            <w:tcW w:w="4972" w:type="dxa"/>
            <w:tcBorders>
              <w:bottom w:val="nil"/>
            </w:tcBorders>
          </w:tcPr>
          <w:p w14:paraId="23C8F33E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Leica Biosystems, </w:t>
            </w:r>
            <w:proofErr w:type="spellStart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Nussloch</w:t>
            </w:r>
            <w:proofErr w:type="spellEnd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, Germany</w:t>
            </w:r>
            <w:r w:rsidRPr="007F3079" w:rsidDel="005A6813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9149A8" w:rsidRPr="007F3079" w14:paraId="64F2C96D" w14:textId="77777777" w:rsidTr="00D20B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79FC9F5D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MUC2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6B7AA619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Ccp58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5B42FBE6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1:400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33C69945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Santa Cruz Biotechnology, Dallas, United States</w:t>
            </w:r>
          </w:p>
        </w:tc>
      </w:tr>
      <w:tr w:rsidR="009149A8" w:rsidRPr="007F3079" w14:paraId="51E9D563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512640E0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4393A8E4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CLH2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12C312AA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1:400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60AFC372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Santa Cruz Biotechnology, Dallas, United States</w:t>
            </w:r>
          </w:p>
        </w:tc>
      </w:tr>
      <w:tr w:rsidR="009149A8" w:rsidRPr="007F3079" w14:paraId="4244C606" w14:textId="77777777" w:rsidTr="00D20B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12AC232A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MUC6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70CDC0D2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CLH5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206B2BD5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1:400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4A7D4173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Santa Cruz Biotechnology, Dallas, United States</w:t>
            </w:r>
          </w:p>
        </w:tc>
      </w:tr>
      <w:tr w:rsidR="009149A8" w:rsidRPr="007F3079" w14:paraId="6EFB1582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636DA793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VEGF-A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00C2929D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VG-1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437F4D34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1:400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05C19844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  <w:tr w:rsidR="009149A8" w:rsidRPr="007F3079" w14:paraId="3189E132" w14:textId="77777777" w:rsidTr="00D20B1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31750DE5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TP53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72A2D2CB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DO-7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6B7DB652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1:500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50C85C4D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Leica Biosystems, </w:t>
            </w:r>
            <w:proofErr w:type="spellStart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Nussloch</w:t>
            </w:r>
            <w:proofErr w:type="spellEnd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, Germany</w:t>
            </w:r>
            <w:r w:rsidRPr="007F3079" w:rsidDel="0066533F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</w:p>
        </w:tc>
      </w:tr>
      <w:tr w:rsidR="009149A8" w:rsidRPr="007F3079" w14:paraId="1A9ABAF0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1191123C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Ki67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05753DD3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MIB-1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7DD179B3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6836D51D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  <w:tr w:rsidR="009149A8" w:rsidRPr="007F3079" w14:paraId="60DAE37B" w14:textId="77777777" w:rsidTr="00D20B1F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3D025743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β-catenin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1DDA8985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β-Catenin-1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63DA8789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1:1600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518E72E7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  <w:tr w:rsidR="009149A8" w:rsidRPr="007F3079" w14:paraId="7AD57073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4855BE2C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MLH1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1C6D8BAF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ES05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3194690E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258F0592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Leica Biosystems, </w:t>
            </w:r>
            <w:proofErr w:type="spellStart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Nussloch</w:t>
            </w:r>
            <w:proofErr w:type="spellEnd"/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, Germany</w:t>
            </w:r>
          </w:p>
        </w:tc>
      </w:tr>
      <w:tr w:rsidR="009149A8" w:rsidRPr="007F3079" w14:paraId="1982088D" w14:textId="77777777" w:rsidTr="00D20B1F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6947F7BE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MSH2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08F8198E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FE11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30F914C9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5E9F1F56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  <w:tr w:rsidR="009149A8" w:rsidRPr="007F3079" w14:paraId="4B31DCBF" w14:textId="77777777" w:rsidTr="00D20B1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  <w:bottom w:val="nil"/>
            </w:tcBorders>
          </w:tcPr>
          <w:p w14:paraId="2C8EC8B0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MSH6</w:t>
            </w:r>
          </w:p>
        </w:tc>
        <w:tc>
          <w:tcPr>
            <w:tcW w:w="1428" w:type="dxa"/>
            <w:tcBorders>
              <w:top w:val="nil"/>
              <w:bottom w:val="nil"/>
            </w:tcBorders>
          </w:tcPr>
          <w:p w14:paraId="7CB5DC01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EP49</w:t>
            </w:r>
          </w:p>
        </w:tc>
        <w:tc>
          <w:tcPr>
            <w:tcW w:w="1401" w:type="dxa"/>
            <w:tcBorders>
              <w:top w:val="nil"/>
              <w:bottom w:val="nil"/>
            </w:tcBorders>
          </w:tcPr>
          <w:p w14:paraId="67C60AEC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1:800</w:t>
            </w:r>
          </w:p>
        </w:tc>
        <w:tc>
          <w:tcPr>
            <w:tcW w:w="4972" w:type="dxa"/>
            <w:tcBorders>
              <w:top w:val="nil"/>
              <w:bottom w:val="nil"/>
            </w:tcBorders>
          </w:tcPr>
          <w:p w14:paraId="339DE39D" w14:textId="77777777" w:rsidR="009149A8" w:rsidRPr="007F3079" w:rsidRDefault="009149A8" w:rsidP="00795409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  <w:tr w:rsidR="009149A8" w:rsidRPr="007F3079" w14:paraId="11404C4E" w14:textId="77777777" w:rsidTr="00D20B1F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66" w:type="dxa"/>
            <w:tcBorders>
              <w:top w:val="nil"/>
            </w:tcBorders>
          </w:tcPr>
          <w:p w14:paraId="52EE55A4" w14:textId="7777777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PMS2</w:t>
            </w:r>
          </w:p>
        </w:tc>
        <w:tc>
          <w:tcPr>
            <w:tcW w:w="1428" w:type="dxa"/>
            <w:tcBorders>
              <w:top w:val="nil"/>
            </w:tcBorders>
          </w:tcPr>
          <w:p w14:paraId="1C584EA5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EP51</w:t>
            </w:r>
          </w:p>
        </w:tc>
        <w:tc>
          <w:tcPr>
            <w:tcW w:w="1401" w:type="dxa"/>
            <w:tcBorders>
              <w:top w:val="nil"/>
            </w:tcBorders>
          </w:tcPr>
          <w:p w14:paraId="02CDD029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1:100</w:t>
            </w:r>
          </w:p>
        </w:tc>
        <w:tc>
          <w:tcPr>
            <w:tcW w:w="4972" w:type="dxa"/>
            <w:tcBorders>
              <w:top w:val="nil"/>
            </w:tcBorders>
          </w:tcPr>
          <w:p w14:paraId="2CB75B8F" w14:textId="77777777" w:rsidR="009149A8" w:rsidRPr="007F3079" w:rsidRDefault="009149A8" w:rsidP="00795409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Agilent, Santa Clara, United States</w:t>
            </w:r>
          </w:p>
        </w:tc>
      </w:tr>
    </w:tbl>
    <w:p w14:paraId="6ABBFE29" w14:textId="77777777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</w:p>
    <w:p w14:paraId="17E62FFC" w14:textId="1B94D634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br w:type="page"/>
      </w:r>
    </w:p>
    <w:p w14:paraId="4A4BDFB2" w14:textId="395775B6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lastRenderedPageBreak/>
        <w:t xml:space="preserve">Supplemental Table 2. </w:t>
      </w:r>
      <w:r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Mucinous immunophenotypic classification in the present study</w:t>
      </w:r>
    </w:p>
    <w:tbl>
      <w:tblPr>
        <w:tblStyle w:val="20"/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2835"/>
        <w:gridCol w:w="3402"/>
      </w:tblGrid>
      <w:tr w:rsidR="009149A8" w:rsidRPr="007F3079" w14:paraId="070CDFB7" w14:textId="77777777" w:rsidTr="003569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tcBorders>
              <w:bottom w:val="none" w:sz="0" w:space="0" w:color="auto"/>
            </w:tcBorders>
            <w:vAlign w:val="center"/>
          </w:tcPr>
          <w:p w14:paraId="5BD19411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CD10, MUC2</w:t>
            </w:r>
          </w:p>
        </w:tc>
        <w:tc>
          <w:tcPr>
            <w:tcW w:w="2835" w:type="dxa"/>
            <w:tcBorders>
              <w:bottom w:val="none" w:sz="0" w:space="0" w:color="auto"/>
            </w:tcBorders>
            <w:vAlign w:val="center"/>
          </w:tcPr>
          <w:p w14:paraId="122A394E" w14:textId="77777777" w:rsidR="009149A8" w:rsidRPr="007F3079" w:rsidRDefault="009149A8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MUC5AC, MUC6</w:t>
            </w:r>
          </w:p>
        </w:tc>
        <w:tc>
          <w:tcPr>
            <w:tcW w:w="3402" w:type="dxa"/>
            <w:tcBorders>
              <w:bottom w:val="none" w:sz="0" w:space="0" w:color="auto"/>
            </w:tcBorders>
            <w:vAlign w:val="center"/>
          </w:tcPr>
          <w:p w14:paraId="78E512BD" w14:textId="77777777" w:rsidR="009149A8" w:rsidRPr="007F3079" w:rsidRDefault="009149A8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Mucinous immunophenotype</w:t>
            </w:r>
          </w:p>
        </w:tc>
      </w:tr>
      <w:tr w:rsidR="009149A8" w:rsidRPr="007F3079" w14:paraId="4A0E0FA2" w14:textId="77777777" w:rsidTr="00356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13EF171F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CD10+/MUC2+</w:t>
            </w:r>
          </w:p>
          <w:p w14:paraId="5656B71C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57BB8583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CD10+/MUC2-</w:t>
            </w:r>
          </w:p>
          <w:p w14:paraId="4FFDD259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577B7F6A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CD10-/MUC2+</w:t>
            </w:r>
          </w:p>
        </w:tc>
        <w:tc>
          <w:tcPr>
            <w:tcW w:w="2835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7D3F29B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MUC5AC+/MUC6+</w:t>
            </w:r>
          </w:p>
          <w:p w14:paraId="590EE9C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2C2AECA8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MUC5AC+/MUC6-</w:t>
            </w:r>
          </w:p>
          <w:p w14:paraId="05C5A47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0A42AB32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MUC5AC-/MUC6+</w:t>
            </w:r>
          </w:p>
        </w:tc>
        <w:tc>
          <w:tcPr>
            <w:tcW w:w="3402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AE415B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Gastrointestinal type</w:t>
            </w:r>
          </w:p>
        </w:tc>
      </w:tr>
      <w:tr w:rsidR="009149A8" w:rsidRPr="007F3079" w14:paraId="75EFBBEA" w14:textId="77777777" w:rsidTr="003569A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vAlign w:val="center"/>
          </w:tcPr>
          <w:p w14:paraId="187A8FF2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835" w:type="dxa"/>
            <w:vMerge/>
            <w:vAlign w:val="center"/>
          </w:tcPr>
          <w:p w14:paraId="30F10571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3402" w:type="dxa"/>
            <w:vMerge/>
            <w:vAlign w:val="center"/>
          </w:tcPr>
          <w:p w14:paraId="296A8151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9149A8" w:rsidRPr="007F3079" w14:paraId="26488DAA" w14:textId="77777777" w:rsidTr="00356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90908C1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835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AA19A9F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MUC5AC-/MUC6-</w:t>
            </w:r>
          </w:p>
        </w:tc>
        <w:tc>
          <w:tcPr>
            <w:tcW w:w="3402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4B59CAD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Intestinal type</w:t>
            </w:r>
          </w:p>
        </w:tc>
      </w:tr>
      <w:tr w:rsidR="009149A8" w:rsidRPr="007F3079" w14:paraId="07CD9D3A" w14:textId="77777777" w:rsidTr="003569AB">
        <w:trPr>
          <w:trHeight w:val="5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vAlign w:val="center"/>
          </w:tcPr>
          <w:p w14:paraId="486F6D0D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835" w:type="dxa"/>
            <w:vMerge/>
            <w:vAlign w:val="center"/>
          </w:tcPr>
          <w:p w14:paraId="75B771B2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3402" w:type="dxa"/>
            <w:vMerge/>
            <w:vAlign w:val="center"/>
          </w:tcPr>
          <w:p w14:paraId="1991C209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9149A8" w:rsidRPr="007F3079" w14:paraId="0EA838CE" w14:textId="77777777" w:rsidTr="003569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 w:val="restart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76157842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CD10-/MUC2-</w:t>
            </w:r>
          </w:p>
        </w:tc>
        <w:tc>
          <w:tcPr>
            <w:tcW w:w="2835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0B3730A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MUC5AC+/MUC6+</w:t>
            </w:r>
          </w:p>
          <w:p w14:paraId="6F51123C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14356C3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MUC5AC+/MUC6-</w:t>
            </w:r>
          </w:p>
          <w:p w14:paraId="6084C9A6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or</w:t>
            </w:r>
          </w:p>
          <w:p w14:paraId="6138DF70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MUC5AC-/MUC6+</w:t>
            </w:r>
          </w:p>
        </w:tc>
        <w:tc>
          <w:tcPr>
            <w:tcW w:w="3402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5DE0A85F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Gastric type</w:t>
            </w:r>
          </w:p>
        </w:tc>
      </w:tr>
      <w:tr w:rsidR="009149A8" w:rsidRPr="007F3079" w14:paraId="47D44581" w14:textId="77777777" w:rsidTr="003569AB">
        <w:trPr>
          <w:trHeight w:val="10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3" w:type="dxa"/>
            <w:vMerge/>
            <w:vAlign w:val="center"/>
          </w:tcPr>
          <w:p w14:paraId="6697E6B7" w14:textId="77777777" w:rsidR="009149A8" w:rsidRPr="007F3079" w:rsidRDefault="009149A8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2835" w:type="dxa"/>
            <w:vAlign w:val="center"/>
          </w:tcPr>
          <w:p w14:paraId="6C7AD6F1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MUC5AC-/MUC6-</w:t>
            </w:r>
          </w:p>
        </w:tc>
        <w:tc>
          <w:tcPr>
            <w:tcW w:w="3402" w:type="dxa"/>
            <w:vAlign w:val="center"/>
          </w:tcPr>
          <w:p w14:paraId="3F94BAEF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Null type</w:t>
            </w:r>
          </w:p>
        </w:tc>
      </w:tr>
    </w:tbl>
    <w:p w14:paraId="357B482C" w14:textId="77777777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</w:p>
    <w:p w14:paraId="37EA5565" w14:textId="11658108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br w:type="page"/>
      </w:r>
    </w:p>
    <w:p w14:paraId="4F829E1F" w14:textId="025CD48B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lastRenderedPageBreak/>
        <w:t xml:space="preserve">Supplemental Table 3.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First-line chemotherapy regimens used in 74 patients with </w:t>
      </w:r>
      <w:proofErr w:type="spellStart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mSBA</w:t>
      </w:r>
      <w:proofErr w:type="spellEnd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</w:p>
    <w:tbl>
      <w:tblPr>
        <w:tblStyle w:val="20"/>
        <w:tblW w:w="9781" w:type="dxa"/>
        <w:tblLayout w:type="fixed"/>
        <w:tblLook w:val="04A0" w:firstRow="1" w:lastRow="0" w:firstColumn="1" w:lastColumn="0" w:noHBand="0" w:noVBand="1"/>
      </w:tblPr>
      <w:tblGrid>
        <w:gridCol w:w="3544"/>
        <w:gridCol w:w="1276"/>
        <w:gridCol w:w="1843"/>
        <w:gridCol w:w="1417"/>
        <w:gridCol w:w="1701"/>
      </w:tblGrid>
      <w:tr w:rsidR="003569AB" w:rsidRPr="007F3079" w14:paraId="08F0F153" w14:textId="77777777" w:rsidTr="00C04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vAlign w:val="center"/>
          </w:tcPr>
          <w:p w14:paraId="48EF974E" w14:textId="39A59BEF" w:rsidR="009149A8" w:rsidRPr="007F3079" w:rsidRDefault="00C04AB9" w:rsidP="00795409">
            <w:pPr>
              <w:spacing w:line="480" w:lineRule="auto"/>
              <w:jc w:val="both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Treatment</w:t>
            </w:r>
            <w:r w:rsidR="003569AB"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 Group</w:t>
            </w:r>
          </w:p>
        </w:tc>
        <w:tc>
          <w:tcPr>
            <w:tcW w:w="1276" w:type="dxa"/>
            <w:vAlign w:val="center"/>
          </w:tcPr>
          <w:p w14:paraId="6734BF77" w14:textId="2AC87799" w:rsidR="009149A8" w:rsidRPr="007F3079" w:rsidRDefault="009149A8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All</w:t>
            </w:r>
          </w:p>
        </w:tc>
        <w:tc>
          <w:tcPr>
            <w:tcW w:w="1843" w:type="dxa"/>
            <w:vAlign w:val="center"/>
          </w:tcPr>
          <w:p w14:paraId="01A11FEB" w14:textId="1793CE5D" w:rsidR="009149A8" w:rsidRPr="007F3079" w:rsidRDefault="003569AB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Bevacizumab+ Platinum</w:t>
            </w:r>
          </w:p>
        </w:tc>
        <w:tc>
          <w:tcPr>
            <w:tcW w:w="1417" w:type="dxa"/>
            <w:vAlign w:val="center"/>
          </w:tcPr>
          <w:p w14:paraId="7203CE8A" w14:textId="408FC5BD" w:rsidR="009149A8" w:rsidRPr="007F3079" w:rsidRDefault="003569AB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Platinum</w:t>
            </w:r>
          </w:p>
        </w:tc>
        <w:tc>
          <w:tcPr>
            <w:tcW w:w="1701" w:type="dxa"/>
            <w:vAlign w:val="center"/>
          </w:tcPr>
          <w:p w14:paraId="7CA2B46F" w14:textId="0F29A7E1" w:rsidR="009149A8" w:rsidRPr="007F3079" w:rsidRDefault="003569AB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Monotherapy</w:t>
            </w:r>
          </w:p>
        </w:tc>
      </w:tr>
      <w:tr w:rsidR="003569AB" w:rsidRPr="007F3079" w14:paraId="69A1D242" w14:textId="77777777" w:rsidTr="00C04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nil"/>
            </w:tcBorders>
          </w:tcPr>
          <w:p w14:paraId="64EF3FD2" w14:textId="0C7D6456" w:rsidR="003569AB" w:rsidRPr="007F3079" w:rsidRDefault="003569AB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All, n</w:t>
            </w:r>
          </w:p>
        </w:tc>
        <w:tc>
          <w:tcPr>
            <w:tcW w:w="1276" w:type="dxa"/>
            <w:tcBorders>
              <w:bottom w:val="nil"/>
            </w:tcBorders>
          </w:tcPr>
          <w:p w14:paraId="497044B7" w14:textId="4F82E3E8" w:rsidR="003569AB" w:rsidRPr="007F3079" w:rsidRDefault="003569AB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74</w:t>
            </w:r>
          </w:p>
        </w:tc>
        <w:tc>
          <w:tcPr>
            <w:tcW w:w="1843" w:type="dxa"/>
            <w:tcBorders>
              <w:bottom w:val="nil"/>
            </w:tcBorders>
          </w:tcPr>
          <w:p w14:paraId="7308E9C2" w14:textId="6F3938D8" w:rsidR="003569AB" w:rsidRPr="007F3079" w:rsidRDefault="003569AB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16</w:t>
            </w:r>
          </w:p>
        </w:tc>
        <w:tc>
          <w:tcPr>
            <w:tcW w:w="1417" w:type="dxa"/>
            <w:tcBorders>
              <w:bottom w:val="nil"/>
            </w:tcBorders>
          </w:tcPr>
          <w:p w14:paraId="37FCAA0B" w14:textId="1ECA8963" w:rsidR="003569AB" w:rsidRPr="007F3079" w:rsidRDefault="003569AB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39</w:t>
            </w:r>
          </w:p>
        </w:tc>
        <w:tc>
          <w:tcPr>
            <w:tcW w:w="1701" w:type="dxa"/>
            <w:tcBorders>
              <w:bottom w:val="nil"/>
            </w:tcBorders>
          </w:tcPr>
          <w:p w14:paraId="7314377E" w14:textId="150A4401" w:rsidR="003569AB" w:rsidRPr="007F3079" w:rsidRDefault="003569AB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19</w:t>
            </w:r>
          </w:p>
        </w:tc>
      </w:tr>
      <w:tr w:rsidR="003569AB" w:rsidRPr="007F3079" w14:paraId="48DCEFB8" w14:textId="77777777" w:rsidTr="00C04A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bottom w:val="nil"/>
            </w:tcBorders>
          </w:tcPr>
          <w:p w14:paraId="1E66BF51" w14:textId="79556E5A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CAPOX, n (%)</w:t>
            </w:r>
          </w:p>
        </w:tc>
        <w:tc>
          <w:tcPr>
            <w:tcW w:w="1276" w:type="dxa"/>
            <w:tcBorders>
              <w:bottom w:val="nil"/>
            </w:tcBorders>
          </w:tcPr>
          <w:p w14:paraId="66C648CF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22 (29.7)</w:t>
            </w:r>
          </w:p>
        </w:tc>
        <w:tc>
          <w:tcPr>
            <w:tcW w:w="1843" w:type="dxa"/>
            <w:tcBorders>
              <w:bottom w:val="nil"/>
            </w:tcBorders>
          </w:tcPr>
          <w:p w14:paraId="5FE42ADA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8 (50.0)</w:t>
            </w:r>
          </w:p>
        </w:tc>
        <w:tc>
          <w:tcPr>
            <w:tcW w:w="1417" w:type="dxa"/>
            <w:tcBorders>
              <w:bottom w:val="nil"/>
            </w:tcBorders>
          </w:tcPr>
          <w:p w14:paraId="4F4CDE7C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14 (35.9)</w:t>
            </w:r>
          </w:p>
        </w:tc>
        <w:tc>
          <w:tcPr>
            <w:tcW w:w="1701" w:type="dxa"/>
            <w:tcBorders>
              <w:bottom w:val="nil"/>
            </w:tcBorders>
          </w:tcPr>
          <w:p w14:paraId="53002D76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569AB" w:rsidRPr="007F3079" w14:paraId="27F97FCE" w14:textId="77777777" w:rsidTr="00C04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5EE5363E" w14:textId="5D7760EA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mFOLFOX6,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1A5EBE8B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21 (28.4)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3FC0A20E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8 (50.0)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C15B878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13 (33.3)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852B513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569AB" w:rsidRPr="007F3079" w14:paraId="32FC8EBE" w14:textId="77777777" w:rsidTr="00C04A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29A8DCE0" w14:textId="47CDD257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S-1, Capecitabine or UFT,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4E2E4B73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13 (17.6)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1115EF4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274B138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1BFB7D8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13 (68.4)</w:t>
            </w:r>
          </w:p>
        </w:tc>
      </w:tr>
      <w:tr w:rsidR="003569AB" w:rsidRPr="007F3079" w14:paraId="6795759C" w14:textId="77777777" w:rsidTr="00C04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1DFCEE7D" w14:textId="3E0B2B92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SP,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B55E54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9 (12.2)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949097D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01FDEB90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9 (23.1)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5429D3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569AB" w:rsidRPr="007F3079" w14:paraId="1B6F2F2D" w14:textId="77777777" w:rsidTr="00C04A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6BCDC876" w14:textId="4D936352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GEM,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50904FE0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4 (5.4)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B552BB3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1D7A5E60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835560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4 (21.1)</w:t>
            </w:r>
          </w:p>
        </w:tc>
      </w:tr>
      <w:tr w:rsidR="003569AB" w:rsidRPr="007F3079" w14:paraId="6BC7832E" w14:textId="77777777" w:rsidTr="00C04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13718906" w14:textId="2A560E1E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SOX,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5A25D16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3 (4.1)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0D9C76B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DC43713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3 (7.7)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B81C09F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3569AB" w:rsidRPr="007F3079" w14:paraId="2ABE02EA" w14:textId="77777777" w:rsidTr="00C04AB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  <w:bottom w:val="nil"/>
            </w:tcBorders>
          </w:tcPr>
          <w:p w14:paraId="60005972" w14:textId="426859C2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5-FU+ LV, n (%)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14:paraId="08744D40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 (1.3)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0C433C3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3202C3CA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1DF147" w14:textId="77777777" w:rsidR="009149A8" w:rsidRPr="007F3079" w:rsidRDefault="009149A8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 (5.3)</w:t>
            </w:r>
          </w:p>
        </w:tc>
      </w:tr>
      <w:tr w:rsidR="003569AB" w:rsidRPr="007F3079" w14:paraId="481CCC0C" w14:textId="77777777" w:rsidTr="00C04AB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4" w:type="dxa"/>
            <w:tcBorders>
              <w:top w:val="nil"/>
            </w:tcBorders>
          </w:tcPr>
          <w:p w14:paraId="5682A7D8" w14:textId="38483E8B" w:rsidR="009149A8" w:rsidRPr="007F3079" w:rsidRDefault="009149A8" w:rsidP="00795409">
            <w:pPr>
              <w:spacing w:line="480" w:lineRule="auto"/>
              <w:rPr>
                <w:rFonts w:asciiTheme="majorHAnsi" w:hAnsiTheme="majorHAnsi" w:cstheme="majorHAnsi"/>
                <w:b w:val="0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DTX, n (%)</w:t>
            </w:r>
          </w:p>
        </w:tc>
        <w:tc>
          <w:tcPr>
            <w:tcW w:w="1276" w:type="dxa"/>
            <w:tcBorders>
              <w:top w:val="nil"/>
            </w:tcBorders>
          </w:tcPr>
          <w:p w14:paraId="6D6DE554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 (1.3)</w:t>
            </w:r>
          </w:p>
        </w:tc>
        <w:tc>
          <w:tcPr>
            <w:tcW w:w="1843" w:type="dxa"/>
            <w:tcBorders>
              <w:top w:val="nil"/>
            </w:tcBorders>
          </w:tcPr>
          <w:p w14:paraId="2C03BBE1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417" w:type="dxa"/>
            <w:tcBorders>
              <w:top w:val="nil"/>
            </w:tcBorders>
          </w:tcPr>
          <w:p w14:paraId="264B8407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701" w:type="dxa"/>
            <w:tcBorders>
              <w:top w:val="nil"/>
            </w:tcBorders>
          </w:tcPr>
          <w:p w14:paraId="3A14B97D" w14:textId="77777777" w:rsidR="009149A8" w:rsidRPr="007F3079" w:rsidRDefault="009149A8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1 (5.3)</w:t>
            </w:r>
          </w:p>
        </w:tc>
      </w:tr>
    </w:tbl>
    <w:p w14:paraId="13CCC7D2" w14:textId="47EDB0BE" w:rsidR="009149A8" w:rsidRPr="007F3079" w:rsidRDefault="0030552C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proofErr w:type="spellStart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mSBA</w:t>
      </w:r>
      <w:proofErr w:type="spellEnd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metastatic </w:t>
      </w:r>
      <w:r w:rsidR="00BB28C7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small bowel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adenocarcinoma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, </w:t>
      </w:r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CAPOX: capecitabine and oxaliplatin, mFOLFOX6: 5-fluorouracil,</w:t>
      </w:r>
      <w:r w:rsidR="009149A8" w:rsidRPr="007F3079" w:rsidDel="007F5140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L-leucovorin (LV), and oxaliplatin, S-1: tegafur, </w:t>
      </w:r>
      <w:proofErr w:type="spellStart"/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gimeracil</w:t>
      </w:r>
      <w:proofErr w:type="spellEnd"/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, and </w:t>
      </w:r>
      <w:proofErr w:type="spellStart"/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oteracil</w:t>
      </w:r>
      <w:proofErr w:type="spellEnd"/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potassium, UFT: </w:t>
      </w:r>
      <w:r w:rsidR="009149A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uracil and tegafur</w:t>
      </w:r>
      <w:r w:rsidR="009149A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, SP: S-1 and cisplatin, SOX: S-1 and oxaliplatin, 5-FU+ LV: 5-fluorouracil and LV, DTX: docetaxel.</w:t>
      </w:r>
    </w:p>
    <w:p w14:paraId="7E13CD58" w14:textId="3E528049" w:rsidR="009149A8" w:rsidRPr="007F3079" w:rsidRDefault="009149A8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br w:type="page"/>
      </w:r>
    </w:p>
    <w:p w14:paraId="41A5B0F0" w14:textId="56214175" w:rsidR="007621DC" w:rsidRPr="007F3079" w:rsidRDefault="007621DC" w:rsidP="00795409">
      <w:pPr>
        <w:spacing w:line="480" w:lineRule="auto"/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color w:val="000000" w:themeColor="text1"/>
          <w:sz w:val="22"/>
          <w:szCs w:val="22"/>
          <w:lang w:val="en-GB"/>
        </w:rPr>
        <w:lastRenderedPageBreak/>
        <w:t xml:space="preserve">Supplemental Table 4.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Univariate and multivariate analyses of immunohistochemical expression, mucinous immunophenotypes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,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and chemotherapy for prolonging </w:t>
      </w:r>
      <w:r w:rsidR="00E74372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OS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in patients with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6662ED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.</w:t>
      </w:r>
    </w:p>
    <w:tbl>
      <w:tblPr>
        <w:tblStyle w:val="a7"/>
        <w:tblW w:w="97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709"/>
        <w:gridCol w:w="851"/>
        <w:gridCol w:w="1275"/>
        <w:gridCol w:w="993"/>
        <w:gridCol w:w="850"/>
        <w:gridCol w:w="1276"/>
        <w:gridCol w:w="992"/>
      </w:tblGrid>
      <w:tr w:rsidR="007621DC" w:rsidRPr="007F3079" w14:paraId="2C960F68" w14:textId="77777777" w:rsidTr="00D20B1F">
        <w:trPr>
          <w:trHeight w:val="379"/>
        </w:trPr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14:paraId="0C81B950" w14:textId="77777777" w:rsidR="007621DC" w:rsidRPr="007F3079" w:rsidRDefault="007621DC" w:rsidP="00795409">
            <w:pPr>
              <w:spacing w:line="480" w:lineRule="auto"/>
              <w:jc w:val="both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67AEE889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3C1BABA2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Univariate analysis</w:t>
            </w:r>
          </w:p>
        </w:tc>
        <w:tc>
          <w:tcPr>
            <w:tcW w:w="3118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0C9433DB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Multivariate analysis</w:t>
            </w:r>
          </w:p>
        </w:tc>
      </w:tr>
      <w:tr w:rsidR="007621DC" w:rsidRPr="007F3079" w14:paraId="679F8E7B" w14:textId="77777777" w:rsidTr="00D20B1F">
        <w:trPr>
          <w:trHeight w:val="379"/>
        </w:trPr>
        <w:tc>
          <w:tcPr>
            <w:tcW w:w="2835" w:type="dxa"/>
            <w:tcBorders>
              <w:top w:val="single" w:sz="4" w:space="0" w:color="auto"/>
            </w:tcBorders>
          </w:tcPr>
          <w:p w14:paraId="13D9E120" w14:textId="77777777" w:rsidR="007621DC" w:rsidRPr="007F3079" w:rsidRDefault="007621DC" w:rsidP="00795409">
            <w:pPr>
              <w:spacing w:line="480" w:lineRule="auto"/>
              <w:jc w:val="both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Variables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89E4206" w14:textId="77777777" w:rsidR="007621DC" w:rsidRPr="00CB61BE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N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14:paraId="5A5798E6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HR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14:paraId="6D919CA6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95% CI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06337821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2"/>
                <w:szCs w:val="22"/>
                <w:lang w:val="en-GB"/>
              </w:rPr>
              <w:t>P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 xml:space="preserve"> value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7F944C25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HR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773A368D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95% CI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0F4BBD08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i/>
                <w:iCs/>
                <w:color w:val="000000" w:themeColor="text1"/>
                <w:sz w:val="22"/>
                <w:szCs w:val="22"/>
                <w:lang w:val="en-GB"/>
              </w:rPr>
              <w:t>P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 xml:space="preserve"> value</w:t>
            </w:r>
          </w:p>
        </w:tc>
      </w:tr>
      <w:tr w:rsidR="007621DC" w:rsidRPr="007F3079" w14:paraId="55A6B1FA" w14:textId="77777777" w:rsidTr="00D20B1F">
        <w:trPr>
          <w:trHeight w:val="380"/>
        </w:trPr>
        <w:tc>
          <w:tcPr>
            <w:tcW w:w="2835" w:type="dxa"/>
          </w:tcPr>
          <w:p w14:paraId="6F29F5D3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VEGF-A (high)</w:t>
            </w:r>
          </w:p>
        </w:tc>
        <w:tc>
          <w:tcPr>
            <w:tcW w:w="709" w:type="dxa"/>
          </w:tcPr>
          <w:p w14:paraId="37C88422" w14:textId="77777777" w:rsidR="007621DC" w:rsidRPr="00CB61BE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CB61BE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39</w:t>
            </w:r>
          </w:p>
        </w:tc>
        <w:tc>
          <w:tcPr>
            <w:tcW w:w="851" w:type="dxa"/>
          </w:tcPr>
          <w:p w14:paraId="2281D628" w14:textId="109EA4F2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Pr="00CB61BE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58</w:t>
            </w:r>
          </w:p>
        </w:tc>
        <w:tc>
          <w:tcPr>
            <w:tcW w:w="1275" w:type="dxa"/>
          </w:tcPr>
          <w:p w14:paraId="6A019325" w14:textId="312A9415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0.32-1.04</w:t>
            </w:r>
          </w:p>
        </w:tc>
        <w:tc>
          <w:tcPr>
            <w:tcW w:w="993" w:type="dxa"/>
          </w:tcPr>
          <w:p w14:paraId="5976F1BE" w14:textId="497FBDFF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0.067</w:t>
            </w:r>
          </w:p>
        </w:tc>
        <w:tc>
          <w:tcPr>
            <w:tcW w:w="850" w:type="dxa"/>
          </w:tcPr>
          <w:p w14:paraId="4324F72A" w14:textId="78021BC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0.5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6</w:t>
            </w:r>
          </w:p>
        </w:tc>
        <w:tc>
          <w:tcPr>
            <w:tcW w:w="1276" w:type="dxa"/>
          </w:tcPr>
          <w:p w14:paraId="7C2AEABC" w14:textId="60D56D49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0.3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1.01</w:t>
            </w:r>
          </w:p>
        </w:tc>
        <w:tc>
          <w:tcPr>
            <w:tcW w:w="992" w:type="dxa"/>
          </w:tcPr>
          <w:p w14:paraId="157C1E64" w14:textId="76CE82C0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0.0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56</w:t>
            </w:r>
          </w:p>
        </w:tc>
      </w:tr>
      <w:tr w:rsidR="007621DC" w:rsidRPr="007F3079" w14:paraId="37AADD2C" w14:textId="77777777" w:rsidTr="00D20B1F">
        <w:trPr>
          <w:trHeight w:val="379"/>
        </w:trPr>
        <w:tc>
          <w:tcPr>
            <w:tcW w:w="2835" w:type="dxa"/>
          </w:tcPr>
          <w:p w14:paraId="7706A0E1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CD10 (positive)</w:t>
            </w:r>
          </w:p>
        </w:tc>
        <w:tc>
          <w:tcPr>
            <w:tcW w:w="709" w:type="dxa"/>
          </w:tcPr>
          <w:p w14:paraId="5456C881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48</w:t>
            </w:r>
          </w:p>
        </w:tc>
        <w:tc>
          <w:tcPr>
            <w:tcW w:w="851" w:type="dxa"/>
          </w:tcPr>
          <w:p w14:paraId="2056E4F1" w14:textId="44A8CDB5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0.66</w:t>
            </w:r>
          </w:p>
        </w:tc>
        <w:tc>
          <w:tcPr>
            <w:tcW w:w="1275" w:type="dxa"/>
          </w:tcPr>
          <w:p w14:paraId="4099B07E" w14:textId="6186EE24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0.36-1.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23</w:t>
            </w:r>
          </w:p>
        </w:tc>
        <w:tc>
          <w:tcPr>
            <w:tcW w:w="993" w:type="dxa"/>
          </w:tcPr>
          <w:p w14:paraId="63149B6D" w14:textId="106AC1BC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194</w:t>
            </w:r>
          </w:p>
        </w:tc>
        <w:tc>
          <w:tcPr>
            <w:tcW w:w="850" w:type="dxa"/>
          </w:tcPr>
          <w:p w14:paraId="289B93A5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737BDBC2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71AA91DE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621DC" w:rsidRPr="007F3079" w14:paraId="1D752E94" w14:textId="77777777" w:rsidTr="00D20B1F">
        <w:trPr>
          <w:trHeight w:val="380"/>
        </w:trPr>
        <w:tc>
          <w:tcPr>
            <w:tcW w:w="2835" w:type="dxa"/>
          </w:tcPr>
          <w:p w14:paraId="30F3ADA3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MUC2 (positive)</w:t>
            </w:r>
          </w:p>
        </w:tc>
        <w:tc>
          <w:tcPr>
            <w:tcW w:w="709" w:type="dxa"/>
          </w:tcPr>
          <w:p w14:paraId="0F591917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50</w:t>
            </w:r>
          </w:p>
        </w:tc>
        <w:tc>
          <w:tcPr>
            <w:tcW w:w="851" w:type="dxa"/>
          </w:tcPr>
          <w:p w14:paraId="682436C8" w14:textId="6A96F6E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74</w:t>
            </w:r>
          </w:p>
        </w:tc>
        <w:tc>
          <w:tcPr>
            <w:tcW w:w="1275" w:type="dxa"/>
          </w:tcPr>
          <w:p w14:paraId="50569609" w14:textId="5B44EED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47</w:t>
            </w:r>
          </w:p>
        </w:tc>
        <w:tc>
          <w:tcPr>
            <w:tcW w:w="993" w:type="dxa"/>
          </w:tcPr>
          <w:p w14:paraId="24C6A905" w14:textId="7E8C6BA6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404</w:t>
            </w:r>
          </w:p>
        </w:tc>
        <w:tc>
          <w:tcPr>
            <w:tcW w:w="850" w:type="dxa"/>
          </w:tcPr>
          <w:p w14:paraId="744EDECF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10C69BAB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2E4EBB53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621DC" w:rsidRPr="007F3079" w14:paraId="7146D27C" w14:textId="77777777" w:rsidTr="00D20B1F">
        <w:trPr>
          <w:trHeight w:val="379"/>
        </w:trPr>
        <w:tc>
          <w:tcPr>
            <w:tcW w:w="2835" w:type="dxa"/>
          </w:tcPr>
          <w:p w14:paraId="3388ABEC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MUC5AC (positive)</w:t>
            </w:r>
          </w:p>
        </w:tc>
        <w:tc>
          <w:tcPr>
            <w:tcW w:w="709" w:type="dxa"/>
          </w:tcPr>
          <w:p w14:paraId="1D385381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43</w:t>
            </w:r>
          </w:p>
        </w:tc>
        <w:tc>
          <w:tcPr>
            <w:tcW w:w="851" w:type="dxa"/>
          </w:tcPr>
          <w:p w14:paraId="14E83C61" w14:textId="6C0AB790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07</w:t>
            </w:r>
          </w:p>
        </w:tc>
        <w:tc>
          <w:tcPr>
            <w:tcW w:w="1275" w:type="dxa"/>
          </w:tcPr>
          <w:p w14:paraId="2C6117C7" w14:textId="58D69D7B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1.96</w:t>
            </w:r>
          </w:p>
        </w:tc>
        <w:tc>
          <w:tcPr>
            <w:tcW w:w="993" w:type="dxa"/>
          </w:tcPr>
          <w:p w14:paraId="23D9EC29" w14:textId="3C6462AF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808</w:t>
            </w:r>
          </w:p>
        </w:tc>
        <w:tc>
          <w:tcPr>
            <w:tcW w:w="850" w:type="dxa"/>
          </w:tcPr>
          <w:p w14:paraId="7A45A394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5CA157EE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34B72658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621DC" w:rsidRPr="007F3079" w14:paraId="0D5DFDD0" w14:textId="77777777" w:rsidTr="00D20B1F">
        <w:trPr>
          <w:trHeight w:val="380"/>
        </w:trPr>
        <w:tc>
          <w:tcPr>
            <w:tcW w:w="2835" w:type="dxa"/>
          </w:tcPr>
          <w:p w14:paraId="4505DB0E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MUC6 (positive)</w:t>
            </w:r>
          </w:p>
        </w:tc>
        <w:tc>
          <w:tcPr>
            <w:tcW w:w="709" w:type="dxa"/>
          </w:tcPr>
          <w:p w14:paraId="0CB1733E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29</w:t>
            </w:r>
          </w:p>
        </w:tc>
        <w:tc>
          <w:tcPr>
            <w:tcW w:w="851" w:type="dxa"/>
          </w:tcPr>
          <w:p w14:paraId="0E9ECC1F" w14:textId="480F6BA2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20</w:t>
            </w:r>
          </w:p>
        </w:tc>
        <w:tc>
          <w:tcPr>
            <w:tcW w:w="1275" w:type="dxa"/>
          </w:tcPr>
          <w:p w14:paraId="7D097662" w14:textId="4694CE6E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8-2.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13</w:t>
            </w:r>
          </w:p>
        </w:tc>
        <w:tc>
          <w:tcPr>
            <w:tcW w:w="993" w:type="dxa"/>
          </w:tcPr>
          <w:p w14:paraId="6F0F857C" w14:textId="55C01B3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518</w:t>
            </w:r>
          </w:p>
        </w:tc>
        <w:tc>
          <w:tcPr>
            <w:tcW w:w="850" w:type="dxa"/>
          </w:tcPr>
          <w:p w14:paraId="4180D7DD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06E60FD5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42FA09FD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621DC" w:rsidRPr="007F3079" w14:paraId="471FFD04" w14:textId="77777777" w:rsidTr="00D20B1F">
        <w:trPr>
          <w:trHeight w:val="379"/>
        </w:trPr>
        <w:tc>
          <w:tcPr>
            <w:tcW w:w="2835" w:type="dxa"/>
          </w:tcPr>
          <w:p w14:paraId="69DED24D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I-type</w:t>
            </w:r>
          </w:p>
        </w:tc>
        <w:tc>
          <w:tcPr>
            <w:tcW w:w="709" w:type="dxa"/>
          </w:tcPr>
          <w:p w14:paraId="2436C797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16</w:t>
            </w:r>
          </w:p>
        </w:tc>
        <w:tc>
          <w:tcPr>
            <w:tcW w:w="851" w:type="dxa"/>
          </w:tcPr>
          <w:p w14:paraId="6493A9BF" w14:textId="45E1E5BA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0.5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9</w:t>
            </w:r>
          </w:p>
        </w:tc>
        <w:tc>
          <w:tcPr>
            <w:tcW w:w="1275" w:type="dxa"/>
          </w:tcPr>
          <w:p w14:paraId="0FE3DF94" w14:textId="531D9F83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0.2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1.19</w:t>
            </w:r>
          </w:p>
        </w:tc>
        <w:tc>
          <w:tcPr>
            <w:tcW w:w="993" w:type="dxa"/>
          </w:tcPr>
          <w:p w14:paraId="3404E66A" w14:textId="0BC51423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141</w:t>
            </w:r>
          </w:p>
        </w:tc>
        <w:tc>
          <w:tcPr>
            <w:tcW w:w="850" w:type="dxa"/>
          </w:tcPr>
          <w:p w14:paraId="3B084C72" w14:textId="681ECC5E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48698662" w14:textId="29D73A2E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135536B2" w14:textId="62653005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</w:p>
        </w:tc>
      </w:tr>
      <w:tr w:rsidR="007621DC" w:rsidRPr="007F3079" w14:paraId="584DD11F" w14:textId="77777777" w:rsidTr="00D20B1F">
        <w:trPr>
          <w:trHeight w:val="379"/>
        </w:trPr>
        <w:tc>
          <w:tcPr>
            <w:tcW w:w="2835" w:type="dxa"/>
          </w:tcPr>
          <w:p w14:paraId="313A5EB1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GI-type</w:t>
            </w:r>
          </w:p>
        </w:tc>
        <w:tc>
          <w:tcPr>
            <w:tcW w:w="709" w:type="dxa"/>
          </w:tcPr>
          <w:p w14:paraId="274F76C8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43</w:t>
            </w:r>
          </w:p>
        </w:tc>
        <w:tc>
          <w:tcPr>
            <w:tcW w:w="851" w:type="dxa"/>
          </w:tcPr>
          <w:p w14:paraId="2E8C9F43" w14:textId="22A23884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11</w:t>
            </w:r>
          </w:p>
        </w:tc>
        <w:tc>
          <w:tcPr>
            <w:tcW w:w="1275" w:type="dxa"/>
          </w:tcPr>
          <w:p w14:paraId="63C6A78D" w14:textId="074918F6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60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-2.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02</w:t>
            </w:r>
          </w:p>
        </w:tc>
        <w:tc>
          <w:tcPr>
            <w:tcW w:w="993" w:type="dxa"/>
          </w:tcPr>
          <w:p w14:paraId="5716C0BC" w14:textId="1A4F48D8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728</w:t>
            </w:r>
          </w:p>
        </w:tc>
        <w:tc>
          <w:tcPr>
            <w:tcW w:w="850" w:type="dxa"/>
          </w:tcPr>
          <w:p w14:paraId="1EECD772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7F120082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70AA8218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7621DC" w:rsidRPr="007F3079" w14:paraId="0A402C4D" w14:textId="77777777" w:rsidTr="00D20B1F">
        <w:trPr>
          <w:trHeight w:val="380"/>
        </w:trPr>
        <w:tc>
          <w:tcPr>
            <w:tcW w:w="2835" w:type="dxa"/>
          </w:tcPr>
          <w:p w14:paraId="3C5C7C96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sz w:val="22"/>
                <w:szCs w:val="22"/>
                <w:lang w:val="en-GB"/>
              </w:rPr>
              <w:t>G-type</w:t>
            </w:r>
          </w:p>
        </w:tc>
        <w:tc>
          <w:tcPr>
            <w:tcW w:w="709" w:type="dxa"/>
          </w:tcPr>
          <w:p w14:paraId="432456AA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</w:t>
            </w:r>
          </w:p>
        </w:tc>
        <w:tc>
          <w:tcPr>
            <w:tcW w:w="851" w:type="dxa"/>
          </w:tcPr>
          <w:p w14:paraId="641D9F3B" w14:textId="6EAA5823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28</w:t>
            </w:r>
          </w:p>
        </w:tc>
        <w:tc>
          <w:tcPr>
            <w:tcW w:w="1275" w:type="dxa"/>
          </w:tcPr>
          <w:p w14:paraId="5F7294B7" w14:textId="48608EE9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5.81</w:t>
            </w:r>
          </w:p>
        </w:tc>
        <w:tc>
          <w:tcPr>
            <w:tcW w:w="993" w:type="dxa"/>
          </w:tcPr>
          <w:p w14:paraId="49C01B1A" w14:textId="3B576ED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0.08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</w:t>
            </w:r>
          </w:p>
        </w:tc>
        <w:tc>
          <w:tcPr>
            <w:tcW w:w="850" w:type="dxa"/>
          </w:tcPr>
          <w:p w14:paraId="69DCA07D" w14:textId="3DF97390" w:rsidR="007621DC" w:rsidRPr="007F3079" w:rsidRDefault="00E53FC9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1.65</w:t>
            </w:r>
          </w:p>
        </w:tc>
        <w:tc>
          <w:tcPr>
            <w:tcW w:w="1276" w:type="dxa"/>
          </w:tcPr>
          <w:p w14:paraId="5005D8C4" w14:textId="3377ACEF" w:rsidR="007621DC" w:rsidRPr="007F3079" w:rsidRDefault="00E53FC9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0.63-4.34</w:t>
            </w:r>
          </w:p>
        </w:tc>
        <w:tc>
          <w:tcPr>
            <w:tcW w:w="992" w:type="dxa"/>
          </w:tcPr>
          <w:p w14:paraId="0B59ACA0" w14:textId="4F65307D" w:rsidR="007621DC" w:rsidRPr="007F3079" w:rsidRDefault="00E53FC9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0.303</w:t>
            </w:r>
          </w:p>
        </w:tc>
      </w:tr>
      <w:tr w:rsidR="007621DC" w:rsidRPr="007F3079" w14:paraId="1A2CD5FE" w14:textId="77777777" w:rsidTr="00D20B1F">
        <w:trPr>
          <w:trHeight w:val="379"/>
        </w:trPr>
        <w:tc>
          <w:tcPr>
            <w:tcW w:w="2835" w:type="dxa"/>
          </w:tcPr>
          <w:p w14:paraId="5AF045F6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TP53 (high)</w:t>
            </w:r>
          </w:p>
        </w:tc>
        <w:tc>
          <w:tcPr>
            <w:tcW w:w="709" w:type="dxa"/>
          </w:tcPr>
          <w:p w14:paraId="4EB8CCDA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27</w:t>
            </w:r>
          </w:p>
        </w:tc>
        <w:tc>
          <w:tcPr>
            <w:tcW w:w="851" w:type="dxa"/>
          </w:tcPr>
          <w:p w14:paraId="2297A2E9" w14:textId="2444F58B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65</w:t>
            </w:r>
          </w:p>
        </w:tc>
        <w:tc>
          <w:tcPr>
            <w:tcW w:w="1275" w:type="dxa"/>
          </w:tcPr>
          <w:p w14:paraId="2E5184B6" w14:textId="22DC172D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36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17</w:t>
            </w:r>
          </w:p>
        </w:tc>
        <w:tc>
          <w:tcPr>
            <w:tcW w:w="993" w:type="dxa"/>
          </w:tcPr>
          <w:p w14:paraId="085CF936" w14:textId="7071E64C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153</w:t>
            </w:r>
          </w:p>
        </w:tc>
        <w:tc>
          <w:tcPr>
            <w:tcW w:w="850" w:type="dxa"/>
          </w:tcPr>
          <w:p w14:paraId="71D13DD8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033E6E46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0D192F00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7621DC" w:rsidRPr="007F3079" w14:paraId="6E2068C5" w14:textId="77777777" w:rsidTr="00D20B1F">
        <w:trPr>
          <w:trHeight w:val="380"/>
        </w:trPr>
        <w:tc>
          <w:tcPr>
            <w:tcW w:w="2835" w:type="dxa"/>
          </w:tcPr>
          <w:p w14:paraId="451A2437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Ki67 (high)</w:t>
            </w:r>
          </w:p>
        </w:tc>
        <w:tc>
          <w:tcPr>
            <w:tcW w:w="709" w:type="dxa"/>
          </w:tcPr>
          <w:p w14:paraId="16EC305B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50</w:t>
            </w:r>
          </w:p>
        </w:tc>
        <w:tc>
          <w:tcPr>
            <w:tcW w:w="851" w:type="dxa"/>
          </w:tcPr>
          <w:p w14:paraId="7E07D119" w14:textId="5C9CE05A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59</w:t>
            </w:r>
          </w:p>
        </w:tc>
        <w:tc>
          <w:tcPr>
            <w:tcW w:w="1275" w:type="dxa"/>
          </w:tcPr>
          <w:p w14:paraId="0CED9536" w14:textId="07B45868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31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1.14</w:t>
            </w:r>
          </w:p>
        </w:tc>
        <w:tc>
          <w:tcPr>
            <w:tcW w:w="993" w:type="dxa"/>
          </w:tcPr>
          <w:p w14:paraId="1181E61A" w14:textId="2CB04933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119</w:t>
            </w:r>
          </w:p>
        </w:tc>
        <w:tc>
          <w:tcPr>
            <w:tcW w:w="850" w:type="dxa"/>
          </w:tcPr>
          <w:p w14:paraId="3F6530BD" w14:textId="7BDA730C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280B8C77" w14:textId="754F8062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5E1887D9" w14:textId="5B11BB2C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7621DC" w:rsidRPr="007F3079" w14:paraId="2CFA91F5" w14:textId="77777777" w:rsidTr="00D20B1F">
        <w:trPr>
          <w:trHeight w:val="379"/>
        </w:trPr>
        <w:tc>
          <w:tcPr>
            <w:tcW w:w="2835" w:type="dxa"/>
          </w:tcPr>
          <w:p w14:paraId="6C603EB5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β-catenin (positive)</w:t>
            </w:r>
          </w:p>
        </w:tc>
        <w:tc>
          <w:tcPr>
            <w:tcW w:w="709" w:type="dxa"/>
          </w:tcPr>
          <w:p w14:paraId="43528A62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</w:t>
            </w:r>
          </w:p>
        </w:tc>
        <w:tc>
          <w:tcPr>
            <w:tcW w:w="851" w:type="dxa"/>
          </w:tcPr>
          <w:p w14:paraId="5093A958" w14:textId="346F1A9F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0.8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</w:t>
            </w:r>
          </w:p>
        </w:tc>
        <w:tc>
          <w:tcPr>
            <w:tcW w:w="1275" w:type="dxa"/>
          </w:tcPr>
          <w:p w14:paraId="4BD46358" w14:textId="7CCC5411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-2.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33</w:t>
            </w:r>
          </w:p>
        </w:tc>
        <w:tc>
          <w:tcPr>
            <w:tcW w:w="993" w:type="dxa"/>
          </w:tcPr>
          <w:p w14:paraId="2DF400A9" w14:textId="4173E58E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867</w:t>
            </w:r>
          </w:p>
        </w:tc>
        <w:tc>
          <w:tcPr>
            <w:tcW w:w="850" w:type="dxa"/>
          </w:tcPr>
          <w:p w14:paraId="04CA1722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57E62E9E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3497573D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7621DC" w:rsidRPr="007F3079" w14:paraId="05E73EC1" w14:textId="77777777" w:rsidTr="00D20B1F">
        <w:trPr>
          <w:trHeight w:val="380"/>
        </w:trPr>
        <w:tc>
          <w:tcPr>
            <w:tcW w:w="2835" w:type="dxa"/>
          </w:tcPr>
          <w:p w14:paraId="23BE32D5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MMRD</w:t>
            </w:r>
          </w:p>
        </w:tc>
        <w:tc>
          <w:tcPr>
            <w:tcW w:w="709" w:type="dxa"/>
          </w:tcPr>
          <w:p w14:paraId="52B0CC27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</w:t>
            </w:r>
          </w:p>
        </w:tc>
        <w:tc>
          <w:tcPr>
            <w:tcW w:w="851" w:type="dxa"/>
          </w:tcPr>
          <w:p w14:paraId="6394C58A" w14:textId="163A4551" w:rsidR="007621DC" w:rsidRPr="007F3079" w:rsidRDefault="00E53FC9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0.79</w:t>
            </w:r>
          </w:p>
        </w:tc>
        <w:tc>
          <w:tcPr>
            <w:tcW w:w="1275" w:type="dxa"/>
          </w:tcPr>
          <w:p w14:paraId="5D6B2303" w14:textId="16AA5A98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-3.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33</w:t>
            </w:r>
          </w:p>
        </w:tc>
        <w:tc>
          <w:tcPr>
            <w:tcW w:w="993" w:type="dxa"/>
          </w:tcPr>
          <w:p w14:paraId="722B08CC" w14:textId="20622C3F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757</w:t>
            </w:r>
          </w:p>
        </w:tc>
        <w:tc>
          <w:tcPr>
            <w:tcW w:w="850" w:type="dxa"/>
          </w:tcPr>
          <w:p w14:paraId="77FD6AB9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1276" w:type="dxa"/>
          </w:tcPr>
          <w:p w14:paraId="4FF43BB5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  <w:tc>
          <w:tcPr>
            <w:tcW w:w="992" w:type="dxa"/>
          </w:tcPr>
          <w:p w14:paraId="67A37C5F" w14:textId="77777777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7621DC" w:rsidRPr="007F3079" w14:paraId="09E5BB4D" w14:textId="77777777" w:rsidTr="00D20B1F">
        <w:trPr>
          <w:trHeight w:val="379"/>
        </w:trPr>
        <w:tc>
          <w:tcPr>
            <w:tcW w:w="2835" w:type="dxa"/>
          </w:tcPr>
          <w:p w14:paraId="135F175B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 xml:space="preserve">Bevacizumab-containing </w:t>
            </w:r>
          </w:p>
          <w:p w14:paraId="420FBC19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chemotherapy</w:t>
            </w:r>
          </w:p>
        </w:tc>
        <w:tc>
          <w:tcPr>
            <w:tcW w:w="709" w:type="dxa"/>
          </w:tcPr>
          <w:p w14:paraId="70AFF434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10</w:t>
            </w:r>
          </w:p>
        </w:tc>
        <w:tc>
          <w:tcPr>
            <w:tcW w:w="851" w:type="dxa"/>
          </w:tcPr>
          <w:p w14:paraId="29386907" w14:textId="71483B1C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31</w:t>
            </w:r>
          </w:p>
        </w:tc>
        <w:tc>
          <w:tcPr>
            <w:tcW w:w="1275" w:type="dxa"/>
          </w:tcPr>
          <w:p w14:paraId="7421E803" w14:textId="45EF49EF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-1.0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</w:t>
            </w:r>
          </w:p>
        </w:tc>
        <w:tc>
          <w:tcPr>
            <w:tcW w:w="993" w:type="dxa"/>
          </w:tcPr>
          <w:p w14:paraId="53CEBD50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0.054</w:t>
            </w:r>
          </w:p>
        </w:tc>
        <w:tc>
          <w:tcPr>
            <w:tcW w:w="850" w:type="dxa"/>
          </w:tcPr>
          <w:p w14:paraId="3D419A94" w14:textId="07F43DC1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39</w:t>
            </w:r>
          </w:p>
        </w:tc>
        <w:tc>
          <w:tcPr>
            <w:tcW w:w="1276" w:type="dxa"/>
          </w:tcPr>
          <w:p w14:paraId="18D3E48D" w14:textId="394A3ECC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12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31</w:t>
            </w:r>
          </w:p>
        </w:tc>
        <w:tc>
          <w:tcPr>
            <w:tcW w:w="992" w:type="dxa"/>
          </w:tcPr>
          <w:p w14:paraId="13F3C553" w14:textId="7057E00A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130</w:t>
            </w:r>
          </w:p>
        </w:tc>
      </w:tr>
      <w:tr w:rsidR="007621DC" w:rsidRPr="007F3079" w14:paraId="68D5E592" w14:textId="77777777" w:rsidTr="00D20B1F">
        <w:trPr>
          <w:trHeight w:val="380"/>
        </w:trPr>
        <w:tc>
          <w:tcPr>
            <w:tcW w:w="2835" w:type="dxa"/>
            <w:tcBorders>
              <w:bottom w:val="single" w:sz="4" w:space="0" w:color="auto"/>
            </w:tcBorders>
          </w:tcPr>
          <w:p w14:paraId="4D4F2AA6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Platinum-based</w:t>
            </w:r>
          </w:p>
          <w:p w14:paraId="71240C8D" w14:textId="77777777" w:rsidR="007621DC" w:rsidRPr="007F3079" w:rsidRDefault="007621DC" w:rsidP="00795409">
            <w:pPr>
              <w:spacing w:line="480" w:lineRule="auto"/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/>
                <w:color w:val="000000" w:themeColor="text1"/>
                <w:kern w:val="24"/>
                <w:sz w:val="22"/>
                <w:szCs w:val="22"/>
                <w:lang w:val="en-GB"/>
              </w:rPr>
              <w:t>chemotherapy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0F026CCB" w14:textId="77777777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6B146D0D" w14:textId="763AC7DB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0.5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09A88C9A" w14:textId="77F7CCD4" w:rsidR="007621DC" w:rsidRPr="007F3079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29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0.98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2226B39C" w14:textId="524679A0" w:rsidR="007621DC" w:rsidRPr="00CB61BE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0.0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1C51BF9" w14:textId="74B4C584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0.6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41CEF10E" w14:textId="62C6AAD6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0.3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-1.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15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B027882" w14:textId="73EEB74D" w:rsidR="007621DC" w:rsidRPr="007F3079" w:rsidDel="00786150" w:rsidRDefault="007621DC" w:rsidP="00795409">
            <w:pPr>
              <w:spacing w:line="480" w:lineRule="auto"/>
              <w:jc w:val="center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</w:t>
            </w:r>
            <w:r w:rsidR="00E53FC9"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13</w:t>
            </w: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</w:t>
            </w:r>
          </w:p>
        </w:tc>
      </w:tr>
    </w:tbl>
    <w:p w14:paraId="70D503C7" w14:textId="6B08617F" w:rsidR="007621DC" w:rsidRPr="007F3079" w:rsidRDefault="006662ED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OS: </w:t>
      </w:r>
      <w:r w:rsidR="00BB28C7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overall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survival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,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</w:t>
      </w:r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metastatic d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uoden</w:t>
      </w:r>
      <w:r w:rsidR="00526ABF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al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and </w:t>
      </w:r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j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ejun</w:t>
      </w:r>
      <w:r w:rsidR="00526ABF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al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a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denocarcinoma, </w:t>
      </w:r>
      <w:r w:rsidR="007621DC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CI: </w:t>
      </w:r>
      <w:r w:rsidR="00BB28C7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confidence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interval</w:t>
      </w:r>
      <w:r w:rsidR="007621DC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, HR: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hazard </w:t>
      </w:r>
      <w:r w:rsidR="007621DC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ratio, I-type: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intestinal </w:t>
      </w:r>
      <w:r w:rsidR="007621DC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type, </w:t>
      </w:r>
      <w:r w:rsidR="007621DC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GI-type: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gastrointestinal </w:t>
      </w:r>
      <w:r w:rsidR="007621DC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type, </w:t>
      </w:r>
      <w:r w:rsidR="007621DC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lastRenderedPageBreak/>
        <w:t xml:space="preserve">G-type: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gastric </w:t>
      </w:r>
      <w:r w:rsidR="007621DC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type,</w:t>
      </w:r>
      <w:r w:rsidR="007621DC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MMRD: mismatch repair protein deficient, VEGF-A: vascular endothelial growth factor A</w:t>
      </w:r>
    </w:p>
    <w:p w14:paraId="36FEDF28" w14:textId="77777777" w:rsidR="007621DC" w:rsidRPr="007F3079" w:rsidRDefault="007621DC" w:rsidP="00795409">
      <w:pPr>
        <w:spacing w:line="480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br w:type="page"/>
      </w:r>
    </w:p>
    <w:p w14:paraId="6DF71C26" w14:textId="02F39908" w:rsidR="00F52925" w:rsidRPr="007F3079" w:rsidRDefault="00F52925" w:rsidP="00795409">
      <w:pPr>
        <w:spacing w:line="480" w:lineRule="auto"/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</w:pP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lastRenderedPageBreak/>
        <w:t xml:space="preserve">Supplemental Table 5.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Comparison of clinicopathological characteristics and immunohistochemical expression of </w:t>
      </w:r>
      <w:proofErr w:type="spellStart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mDJA</w:t>
      </w:r>
      <w:proofErr w:type="spellEnd"/>
      <w:r w:rsidR="006650BA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patients with high and low VEGF-A expression.</w:t>
      </w:r>
      <w:r w:rsidRPr="007F3079">
        <w:rPr>
          <w:rFonts w:asciiTheme="majorHAnsi" w:hAnsiTheme="majorHAnsi" w:cstheme="majorHAnsi"/>
          <w:b/>
          <w:bCs/>
          <w:color w:val="000000" w:themeColor="text1"/>
          <w:sz w:val="22"/>
          <w:szCs w:val="22"/>
          <w:lang w:val="en-GB"/>
        </w:rPr>
        <w:t xml:space="preserve"> </w:t>
      </w:r>
    </w:p>
    <w:tbl>
      <w:tblPr>
        <w:tblStyle w:val="20"/>
        <w:tblW w:w="9356" w:type="dxa"/>
        <w:tblLayout w:type="fixed"/>
        <w:tblLook w:val="04A0" w:firstRow="1" w:lastRow="0" w:firstColumn="1" w:lastColumn="0" w:noHBand="0" w:noVBand="1"/>
      </w:tblPr>
      <w:tblGrid>
        <w:gridCol w:w="5245"/>
        <w:gridCol w:w="1559"/>
        <w:gridCol w:w="1560"/>
        <w:gridCol w:w="992"/>
      </w:tblGrid>
      <w:tr w:rsidR="00F52925" w:rsidRPr="007F3079" w14:paraId="2D0A08FA" w14:textId="77777777" w:rsidTr="00C04AB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vAlign w:val="center"/>
          </w:tcPr>
          <w:p w14:paraId="3BFFD611" w14:textId="77777777" w:rsidR="00F52925" w:rsidRPr="007F3079" w:rsidRDefault="00F52925" w:rsidP="00795409">
            <w:pPr>
              <w:spacing w:line="480" w:lineRule="auto"/>
              <w:jc w:val="both"/>
              <w:rPr>
                <w:rFonts w:asciiTheme="majorHAnsi" w:hAnsiTheme="majorHAnsi" w:cstheme="majorHAnsi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VEGF-A expression</w:t>
            </w:r>
          </w:p>
        </w:tc>
        <w:tc>
          <w:tcPr>
            <w:tcW w:w="1559" w:type="dxa"/>
            <w:vAlign w:val="center"/>
          </w:tcPr>
          <w:p w14:paraId="5CFA5DE7" w14:textId="5B46D543" w:rsidR="00F52925" w:rsidRPr="007F3079" w:rsidRDefault="00F52925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High</w:t>
            </w:r>
          </w:p>
        </w:tc>
        <w:tc>
          <w:tcPr>
            <w:tcW w:w="1560" w:type="dxa"/>
            <w:vAlign w:val="center"/>
          </w:tcPr>
          <w:p w14:paraId="447E7F6B" w14:textId="4F34B48B" w:rsidR="00F52925" w:rsidRPr="007F3079" w:rsidRDefault="00F52925" w:rsidP="00795409">
            <w:pPr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Low</w:t>
            </w:r>
          </w:p>
        </w:tc>
        <w:tc>
          <w:tcPr>
            <w:tcW w:w="992" w:type="dxa"/>
            <w:vAlign w:val="center"/>
          </w:tcPr>
          <w:p w14:paraId="43EB1824" w14:textId="77777777" w:rsidR="00F52925" w:rsidRPr="007F3079" w:rsidRDefault="00F52925" w:rsidP="00795409">
            <w:pPr>
              <w:spacing w:line="48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i/>
                <w:iCs/>
                <w:color w:val="000000" w:themeColor="text1"/>
                <w:sz w:val="22"/>
                <w:szCs w:val="22"/>
                <w:lang w:val="en-GB"/>
              </w:rPr>
              <w:t>P</w:t>
            </w: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 value</w:t>
            </w:r>
          </w:p>
        </w:tc>
      </w:tr>
      <w:tr w:rsidR="00C04AB9" w:rsidRPr="007F3079" w14:paraId="198F62B6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bottom w:val="nil"/>
            </w:tcBorders>
          </w:tcPr>
          <w:p w14:paraId="71C04F28" w14:textId="654D183A" w:rsidR="00C04AB9" w:rsidRPr="007F3079" w:rsidRDefault="00C04AB9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All, n</w:t>
            </w:r>
          </w:p>
        </w:tc>
        <w:tc>
          <w:tcPr>
            <w:tcW w:w="1559" w:type="dxa"/>
            <w:tcBorders>
              <w:bottom w:val="nil"/>
            </w:tcBorders>
          </w:tcPr>
          <w:p w14:paraId="79A9A9DD" w14:textId="028D8180" w:rsidR="00C04AB9" w:rsidRPr="007F3079" w:rsidRDefault="00C04AB9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39</w:t>
            </w:r>
          </w:p>
        </w:tc>
        <w:tc>
          <w:tcPr>
            <w:tcW w:w="1560" w:type="dxa"/>
            <w:tcBorders>
              <w:bottom w:val="nil"/>
            </w:tcBorders>
          </w:tcPr>
          <w:p w14:paraId="7CE678B2" w14:textId="67C102CC" w:rsidR="00C04AB9" w:rsidRPr="007F3079" w:rsidRDefault="00C04AB9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26</w:t>
            </w:r>
          </w:p>
        </w:tc>
        <w:tc>
          <w:tcPr>
            <w:tcW w:w="992" w:type="dxa"/>
            <w:tcBorders>
              <w:bottom w:val="nil"/>
            </w:tcBorders>
          </w:tcPr>
          <w:p w14:paraId="30B136C8" w14:textId="77777777" w:rsidR="00C04AB9" w:rsidRPr="007F3079" w:rsidRDefault="00C04AB9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</w:p>
        </w:tc>
      </w:tr>
      <w:tr w:rsidR="00F52925" w:rsidRPr="007F3079" w14:paraId="6475F0CB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bottom w:val="nil"/>
            </w:tcBorders>
          </w:tcPr>
          <w:p w14:paraId="750727DF" w14:textId="297E128A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Primary </w:t>
            </w:r>
            <w:r w:rsidR="00D77EA2" w:rsidRPr="00B30EC2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tumour</w:t>
            </w:r>
            <w:r w:rsidR="00D77EA2"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 xml:space="preserve"> </w:t>
            </w: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location (Duodenum), n (%)</w:t>
            </w:r>
          </w:p>
        </w:tc>
        <w:tc>
          <w:tcPr>
            <w:tcW w:w="1559" w:type="dxa"/>
            <w:tcBorders>
              <w:bottom w:val="nil"/>
            </w:tcBorders>
          </w:tcPr>
          <w:p w14:paraId="2E919A09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22 (56.4)</w:t>
            </w:r>
          </w:p>
        </w:tc>
        <w:tc>
          <w:tcPr>
            <w:tcW w:w="1560" w:type="dxa"/>
            <w:tcBorders>
              <w:bottom w:val="nil"/>
            </w:tcBorders>
          </w:tcPr>
          <w:p w14:paraId="22CF2735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16 (61.5)</w:t>
            </w:r>
          </w:p>
        </w:tc>
        <w:tc>
          <w:tcPr>
            <w:tcW w:w="992" w:type="dxa"/>
            <w:tcBorders>
              <w:bottom w:val="nil"/>
            </w:tcBorders>
          </w:tcPr>
          <w:p w14:paraId="001FF13A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0.798</w:t>
            </w:r>
          </w:p>
        </w:tc>
      </w:tr>
      <w:tr w:rsidR="00F52925" w:rsidRPr="007F3079" w14:paraId="5A5AAD4C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1BA39AD4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Male,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E777B46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27 (69.2)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8C11879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17 (65.4)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2D4D777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0.791</w:t>
            </w:r>
          </w:p>
        </w:tc>
      </w:tr>
      <w:tr w:rsidR="00F52925" w:rsidRPr="007F3079" w14:paraId="00A5FA9A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63B717DF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Age &gt;65 years,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21BA8FF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24 (61.5)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A2EF016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18 (69.2)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5BD77B3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0.602</w:t>
            </w:r>
          </w:p>
        </w:tc>
      </w:tr>
      <w:tr w:rsidR="00F52925" w:rsidRPr="007F3079" w14:paraId="54F886AB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7A8BA10F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PS 0 or 1,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9AEC8B7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35 (89.7)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156FB0F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23 (88.5)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0EA3B7A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0D05DD23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5D5335AC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Complication of cancer in another organ,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C3EE25F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11 (28.2)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37F3D03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8 (30.7)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548882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06AB2D13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35014F92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Histological type (differentiated),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56754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32 (82.1)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25DEB59C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18 (69.2)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BE9E2B5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0.247</w:t>
            </w:r>
          </w:p>
        </w:tc>
      </w:tr>
      <w:tr w:rsidR="00F52925" w:rsidRPr="007F3079" w14:paraId="20721FF0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6FECD3FE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Number of Metastatic organs &gt; 2,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B8DA9E9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7 (18.0)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4BC4C8D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8 (30.8)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6D18F45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0.247</w:t>
            </w:r>
          </w:p>
        </w:tc>
      </w:tr>
      <w:tr w:rsidR="00F52925" w:rsidRPr="007F3079" w14:paraId="0BE9B8E6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553FF3CE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CEA &gt;5ng/ml, n (%) (N=64)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7919D4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16 (42.1)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DE09462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13 (50.0)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A9608C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0.613</w:t>
            </w:r>
          </w:p>
        </w:tc>
      </w:tr>
      <w:tr w:rsidR="00F52925" w:rsidRPr="007F3079" w14:paraId="2074557B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20670176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CA19-9 &gt;37U/ml,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AAFBE4C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20 (52.6)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3242674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11 (42.3)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E3F680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0.455</w:t>
            </w:r>
          </w:p>
        </w:tc>
      </w:tr>
      <w:tr w:rsidR="00F52925" w:rsidRPr="007F3079" w14:paraId="6887C9BF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2A002661" w14:textId="1E5C8D2F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Resection of primary tumour,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2CD10C8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21 (53.9)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009B5A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12 (46.2)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F8B92B4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0.617</w:t>
            </w:r>
          </w:p>
        </w:tc>
      </w:tr>
      <w:tr w:rsidR="00F52925" w:rsidRPr="007F3079" w14:paraId="3AD924F4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3C5393BB" w14:textId="77777777" w:rsidR="00F52925" w:rsidRPr="007F3079" w:rsidDel="007205DB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I-type,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5743A0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12 (30.7)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7CA3108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 (15.4)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2C7ECEE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0.240</w:t>
            </w:r>
          </w:p>
        </w:tc>
      </w:tr>
      <w:tr w:rsidR="00F52925" w:rsidRPr="007F3079" w14:paraId="6B3DA370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376B6AD9" w14:textId="77777777" w:rsidR="00F52925" w:rsidRPr="007F3079" w:rsidDel="007205DB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GI-type,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EEEE83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26 (66.7)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1E504B19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17 (65.4)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5DB6E2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0C49DA2E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36B3E764" w14:textId="77777777" w:rsidR="00F52925" w:rsidRPr="007F3079" w:rsidDel="007205DB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G-type,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EC0A9CA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 (2.6)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03E88A5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 (15.4)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A0CE8BF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0.148</w:t>
            </w:r>
          </w:p>
        </w:tc>
      </w:tr>
      <w:tr w:rsidR="00F52925" w:rsidRPr="007F3079" w14:paraId="23FB778C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0843D4AE" w14:textId="77777777" w:rsidR="00F52925" w:rsidRPr="007F3079" w:rsidDel="007205DB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N-type,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42D301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 (0.0)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77A5A540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 (3.9)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8C18AE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0.400</w:t>
            </w:r>
          </w:p>
        </w:tc>
      </w:tr>
      <w:tr w:rsidR="00F52925" w:rsidRPr="007F3079" w14:paraId="19419CDC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0125FA59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TP53 (high),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901DC8F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17 (45.6)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47772494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10 (38.5)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0C323CF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0.798</w:t>
            </w:r>
          </w:p>
        </w:tc>
      </w:tr>
      <w:tr w:rsidR="00F52925" w:rsidRPr="007F3079" w14:paraId="2A6BDC9F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052B638A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Ki67 (high),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C9660C6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31 (79.5)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00B7C3F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19 (73.1)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3AA6184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  <w:t>0.563</w:t>
            </w:r>
          </w:p>
        </w:tc>
      </w:tr>
      <w:tr w:rsidR="00F52925" w:rsidRPr="007F3079" w14:paraId="203D9686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06FB872C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β-Catenin (positive),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A7D5A6E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5 (12.8)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60317B0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 (3.9)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B079CE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1728083A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75C45F7A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b w:val="0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MMRD,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8FD27F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 (5.1)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6D8AF952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 (3.9)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78BBEEC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199B3E9A" w14:textId="77777777" w:rsidTr="00F5292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  <w:bottom w:val="nil"/>
            </w:tcBorders>
          </w:tcPr>
          <w:p w14:paraId="75D05E27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t>Bevacizumab-containing chemotherapy, n (%)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5B8EA23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6 (15.4)</w:t>
            </w:r>
          </w:p>
        </w:tc>
        <w:tc>
          <w:tcPr>
            <w:tcW w:w="1560" w:type="dxa"/>
            <w:tcBorders>
              <w:top w:val="nil"/>
              <w:bottom w:val="nil"/>
            </w:tcBorders>
          </w:tcPr>
          <w:p w14:paraId="31FB372D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4 (15.4)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D8099DC" w14:textId="77777777" w:rsidR="00F52925" w:rsidRPr="007F3079" w:rsidRDefault="00F52925" w:rsidP="00795409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  <w:tr w:rsidR="00F52925" w:rsidRPr="007F3079" w14:paraId="65659F92" w14:textId="77777777" w:rsidTr="00F5292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5" w:type="dxa"/>
            <w:tcBorders>
              <w:top w:val="nil"/>
            </w:tcBorders>
          </w:tcPr>
          <w:p w14:paraId="73BD5DD4" w14:textId="77777777" w:rsidR="00F52925" w:rsidRPr="007F3079" w:rsidRDefault="00F52925" w:rsidP="00795409">
            <w:pPr>
              <w:spacing w:line="480" w:lineRule="auto"/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color w:val="000000" w:themeColor="text1"/>
                <w:sz w:val="22"/>
                <w:szCs w:val="22"/>
                <w:lang w:val="en-GB"/>
              </w:rPr>
              <w:lastRenderedPageBreak/>
              <w:t>Platinum-based chemotherapy, n (%)</w:t>
            </w:r>
          </w:p>
        </w:tc>
        <w:tc>
          <w:tcPr>
            <w:tcW w:w="1559" w:type="dxa"/>
            <w:tcBorders>
              <w:top w:val="nil"/>
            </w:tcBorders>
          </w:tcPr>
          <w:p w14:paraId="42C57D96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28 (71.8)</w:t>
            </w:r>
          </w:p>
        </w:tc>
        <w:tc>
          <w:tcPr>
            <w:tcW w:w="1560" w:type="dxa"/>
            <w:tcBorders>
              <w:top w:val="nil"/>
            </w:tcBorders>
          </w:tcPr>
          <w:p w14:paraId="2D6FA8C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19 (73.1)</w:t>
            </w:r>
          </w:p>
        </w:tc>
        <w:tc>
          <w:tcPr>
            <w:tcW w:w="992" w:type="dxa"/>
            <w:tcBorders>
              <w:top w:val="nil"/>
            </w:tcBorders>
          </w:tcPr>
          <w:p w14:paraId="2FAB9AFD" w14:textId="77777777" w:rsidR="00F52925" w:rsidRPr="007F3079" w:rsidRDefault="00F52925" w:rsidP="00795409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</w:pPr>
            <w:r w:rsidRPr="007F3079">
              <w:rPr>
                <w:rFonts w:asciiTheme="majorHAnsi" w:hAnsiTheme="majorHAnsi" w:cstheme="majorHAnsi"/>
                <w:bCs/>
                <w:color w:val="000000" w:themeColor="text1"/>
                <w:kern w:val="24"/>
                <w:sz w:val="22"/>
                <w:szCs w:val="22"/>
                <w:lang w:val="en-GB"/>
              </w:rPr>
              <w:t>1.000</w:t>
            </w:r>
          </w:p>
        </w:tc>
      </w:tr>
    </w:tbl>
    <w:p w14:paraId="7A0002FB" w14:textId="7D559189" w:rsidR="00EB5730" w:rsidRPr="007F3079" w:rsidRDefault="006650BA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  <w:proofErr w:type="spellStart"/>
      <w:r w:rsidRPr="00B30EC2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m</w:t>
      </w:r>
      <w:r w:rsidR="00526ABF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DJA</w:t>
      </w:r>
      <w:proofErr w:type="spellEnd"/>
      <w:r w:rsidR="00526ABF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: </w:t>
      </w:r>
      <w:r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metastatic </w:t>
      </w:r>
      <w:r w:rsidR="00526ABF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duodenal and jejunal adenocarcinoma, VEGF-A: vascular endothelial growth factor A, </w:t>
      </w:r>
      <w:r w:rsidR="00F5292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PS: </w:t>
      </w:r>
      <w:r w:rsidR="00AB6598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performance </w:t>
      </w:r>
      <w:r w:rsidR="00F5292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Status, CEA: carcinoembryonic antigen, CA19-9: carbohydrate antigen 19-9, </w:t>
      </w:r>
      <w:r w:rsidR="00F52925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I-type: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intestinal </w:t>
      </w:r>
      <w:r w:rsidR="00F52925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type, GI-type: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gastrointestinal </w:t>
      </w:r>
      <w:r w:rsidR="00F52925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type, G-type: </w:t>
      </w:r>
      <w:r w:rsidR="00AB6598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 xml:space="preserve">gastric </w:t>
      </w:r>
      <w:r w:rsidR="00F52925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type</w:t>
      </w:r>
      <w:r w:rsidR="00526ABF" w:rsidRPr="007F3079">
        <w:rPr>
          <w:rFonts w:asciiTheme="majorHAnsi" w:hAnsiTheme="majorHAnsi" w:cstheme="majorHAnsi"/>
          <w:bCs/>
          <w:color w:val="000000" w:themeColor="text1"/>
          <w:sz w:val="22"/>
          <w:szCs w:val="22"/>
          <w:lang w:val="en-GB"/>
        </w:rPr>
        <w:t>,</w:t>
      </w:r>
      <w:r w:rsidR="00F52925" w:rsidRPr="007F3079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 xml:space="preserve"> MMRD: mismatch repair protein </w:t>
      </w:r>
      <w:r w:rsidR="00104271"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  <w:t>deficiency</w:t>
      </w:r>
    </w:p>
    <w:p w14:paraId="5E29E860" w14:textId="00F6B478" w:rsidR="00EB5730" w:rsidRPr="007F3079" w:rsidRDefault="00EB5730" w:rsidP="00795409">
      <w:pPr>
        <w:spacing w:line="480" w:lineRule="auto"/>
        <w:rPr>
          <w:rFonts w:asciiTheme="majorHAnsi" w:hAnsiTheme="majorHAnsi" w:cstheme="majorHAnsi"/>
          <w:color w:val="000000" w:themeColor="text1"/>
          <w:sz w:val="22"/>
          <w:szCs w:val="22"/>
          <w:lang w:val="en-GB"/>
        </w:rPr>
      </w:pPr>
    </w:p>
    <w:sectPr w:rsidR="00EB5730" w:rsidRPr="007F3079" w:rsidSect="00946177">
      <w:headerReference w:type="even" r:id="rId8"/>
      <w:headerReference w:type="default" r:id="rId9"/>
      <w:pgSz w:w="12240" w:h="15840"/>
      <w:pgMar w:top="1985" w:right="1701" w:bottom="1701" w:left="1701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0BA126" w14:textId="77777777" w:rsidR="002E40A2" w:rsidRDefault="002E40A2" w:rsidP="00442AE1">
      <w:r>
        <w:separator/>
      </w:r>
    </w:p>
  </w:endnote>
  <w:endnote w:type="continuationSeparator" w:id="0">
    <w:p w14:paraId="1E4FE683" w14:textId="77777777" w:rsidR="002E40A2" w:rsidRDefault="002E40A2" w:rsidP="00442AE1">
      <w:r>
        <w:continuationSeparator/>
      </w:r>
    </w:p>
  </w:endnote>
  <w:endnote w:type="continuationNotice" w:id="1">
    <w:p w14:paraId="2AD27CDA" w14:textId="77777777" w:rsidR="002E40A2" w:rsidRDefault="002E40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238BF4" w14:textId="77777777" w:rsidR="002E40A2" w:rsidRDefault="002E40A2" w:rsidP="00442AE1">
      <w:r>
        <w:separator/>
      </w:r>
    </w:p>
  </w:footnote>
  <w:footnote w:type="continuationSeparator" w:id="0">
    <w:p w14:paraId="22C2F4EF" w14:textId="77777777" w:rsidR="002E40A2" w:rsidRDefault="002E40A2" w:rsidP="00442AE1">
      <w:r>
        <w:continuationSeparator/>
      </w:r>
    </w:p>
  </w:footnote>
  <w:footnote w:type="continuationNotice" w:id="1">
    <w:p w14:paraId="7682ACC0" w14:textId="77777777" w:rsidR="002E40A2" w:rsidRDefault="002E40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BFFA48" w14:textId="77777777" w:rsidR="00E01F06" w:rsidRDefault="00E01F06" w:rsidP="00145F27">
    <w:pPr>
      <w:pStyle w:val="af"/>
      <w:framePr w:wrap="none" w:vAnchor="text" w:hAnchor="margin" w:xAlign="right" w:y="1"/>
      <w:rPr>
        <w:rStyle w:val="af3"/>
      </w:rPr>
    </w:pPr>
    <w:r>
      <w:rPr>
        <w:rStyle w:val="af3"/>
      </w:rPr>
      <w:fldChar w:fldCharType="begin"/>
    </w:r>
    <w:r>
      <w:rPr>
        <w:rStyle w:val="af3"/>
      </w:rPr>
      <w:instrText xml:space="preserve">PAGE  </w:instrText>
    </w:r>
    <w:r>
      <w:rPr>
        <w:rStyle w:val="af3"/>
      </w:rPr>
      <w:fldChar w:fldCharType="end"/>
    </w:r>
  </w:p>
  <w:p w14:paraId="3B5DBA47" w14:textId="77777777" w:rsidR="00E01F06" w:rsidRDefault="00E01F06" w:rsidP="00B31E9C">
    <w:pPr>
      <w:pStyle w:val="af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15063" w14:textId="4A943C86" w:rsidR="00E01F06" w:rsidRPr="00442D23" w:rsidRDefault="00E01F06" w:rsidP="00145F27">
    <w:pPr>
      <w:pStyle w:val="af"/>
      <w:framePr w:wrap="none" w:vAnchor="text" w:hAnchor="margin" w:xAlign="right" w:y="1"/>
      <w:rPr>
        <w:rStyle w:val="af3"/>
        <w:rFonts w:asciiTheme="majorHAnsi" w:hAnsiTheme="majorHAnsi" w:cstheme="majorHAnsi"/>
      </w:rPr>
    </w:pPr>
    <w:r w:rsidRPr="00442D23">
      <w:rPr>
        <w:rStyle w:val="af3"/>
        <w:rFonts w:asciiTheme="majorHAnsi" w:hAnsiTheme="majorHAnsi" w:cstheme="majorHAnsi"/>
      </w:rPr>
      <w:fldChar w:fldCharType="begin"/>
    </w:r>
    <w:r w:rsidRPr="00442D23">
      <w:rPr>
        <w:rStyle w:val="af3"/>
        <w:rFonts w:asciiTheme="majorHAnsi" w:hAnsiTheme="majorHAnsi" w:cstheme="majorHAnsi"/>
      </w:rPr>
      <w:instrText xml:space="preserve">PAGE  </w:instrText>
    </w:r>
    <w:r w:rsidRPr="00442D23">
      <w:rPr>
        <w:rStyle w:val="af3"/>
        <w:rFonts w:asciiTheme="majorHAnsi" w:hAnsiTheme="majorHAnsi" w:cstheme="majorHAnsi"/>
      </w:rPr>
      <w:fldChar w:fldCharType="separate"/>
    </w:r>
    <w:r>
      <w:rPr>
        <w:rStyle w:val="af3"/>
        <w:rFonts w:asciiTheme="majorHAnsi" w:hAnsiTheme="majorHAnsi" w:cstheme="majorHAnsi"/>
        <w:noProof/>
      </w:rPr>
      <w:t>13</w:t>
    </w:r>
    <w:r w:rsidRPr="00442D23">
      <w:rPr>
        <w:rStyle w:val="af3"/>
        <w:rFonts w:asciiTheme="majorHAnsi" w:hAnsiTheme="majorHAnsi" w:cstheme="majorHAnsi"/>
      </w:rPr>
      <w:fldChar w:fldCharType="end"/>
    </w:r>
  </w:p>
  <w:p w14:paraId="2A3F87B2" w14:textId="77777777" w:rsidR="00E01F06" w:rsidRPr="00B31E9C" w:rsidRDefault="00E01F06" w:rsidP="00B31E9C">
    <w:pPr>
      <w:pStyle w:val="af"/>
      <w:ind w:right="360"/>
      <w:rPr>
        <w:rFonts w:asciiTheme="majorHAnsi" w:hAnsiTheme="majorHAn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9"/>
      <w:numFmt w:val="bullet"/>
      <w:lvlText w:val="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2A40AB2"/>
    <w:multiLevelType w:val="hybridMultilevel"/>
    <w:tmpl w:val="F446C834"/>
    <w:lvl w:ilvl="0" w:tplc="5DB2EAAE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B0260F"/>
    <w:multiLevelType w:val="hybridMultilevel"/>
    <w:tmpl w:val="060EB384"/>
    <w:lvl w:ilvl="0" w:tplc="C4440DC8">
      <w:start w:val="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  <w:color w:val="000000" w:themeColor="dark1"/>
        <w:sz w:val="24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29869DB"/>
    <w:multiLevelType w:val="multilevel"/>
    <w:tmpl w:val="62D2AD66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BEF18CE"/>
    <w:multiLevelType w:val="multilevel"/>
    <w:tmpl w:val="A5C2B4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804DB5"/>
    <w:multiLevelType w:val="hybridMultilevel"/>
    <w:tmpl w:val="D736DDE6"/>
    <w:lvl w:ilvl="0" w:tplc="18DE86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4532056"/>
    <w:multiLevelType w:val="multilevel"/>
    <w:tmpl w:val="55342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0AF3055"/>
    <w:multiLevelType w:val="multilevel"/>
    <w:tmpl w:val="EF5E872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45310B"/>
    <w:multiLevelType w:val="hybridMultilevel"/>
    <w:tmpl w:val="3A24CC0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A433CB5"/>
    <w:multiLevelType w:val="hybridMultilevel"/>
    <w:tmpl w:val="469E74F8"/>
    <w:lvl w:ilvl="0" w:tplc="862E1D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613B693A"/>
    <w:multiLevelType w:val="hybridMultilevel"/>
    <w:tmpl w:val="AF7237BC"/>
    <w:lvl w:ilvl="0" w:tplc="C296749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6113F4"/>
    <w:multiLevelType w:val="hybridMultilevel"/>
    <w:tmpl w:val="A328C76A"/>
    <w:lvl w:ilvl="0" w:tplc="5DB2EAA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9675405"/>
    <w:multiLevelType w:val="hybridMultilevel"/>
    <w:tmpl w:val="1B0CDB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A6E5A42"/>
    <w:multiLevelType w:val="multilevel"/>
    <w:tmpl w:val="AC00F7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C9971F6"/>
    <w:multiLevelType w:val="hybridMultilevel"/>
    <w:tmpl w:val="214817B0"/>
    <w:lvl w:ilvl="0" w:tplc="E44016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8DB4EE9"/>
    <w:multiLevelType w:val="hybridMultilevel"/>
    <w:tmpl w:val="8D5C7DA8"/>
    <w:lvl w:ilvl="0" w:tplc="697877F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6" w15:restartNumberingAfterBreak="0">
    <w:nsid w:val="7F3A2980"/>
    <w:multiLevelType w:val="hybridMultilevel"/>
    <w:tmpl w:val="B73E753E"/>
    <w:lvl w:ilvl="0" w:tplc="0409000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5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9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4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8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2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660" w:hanging="420"/>
      </w:pPr>
      <w:rPr>
        <w:rFonts w:ascii="Wingdings" w:hAnsi="Wingdings" w:hint="default"/>
      </w:rPr>
    </w:lvl>
  </w:abstractNum>
  <w:abstractNum w:abstractNumId="17" w15:restartNumberingAfterBreak="0">
    <w:nsid w:val="7F7875AD"/>
    <w:multiLevelType w:val="hybridMultilevel"/>
    <w:tmpl w:val="35126784"/>
    <w:lvl w:ilvl="0" w:tplc="07E8BA1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ajorHAns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F7C030A"/>
    <w:multiLevelType w:val="multilevel"/>
    <w:tmpl w:val="A080D8C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7FBF2117"/>
    <w:multiLevelType w:val="hybridMultilevel"/>
    <w:tmpl w:val="EF42689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7"/>
  </w:num>
  <w:num w:numId="4">
    <w:abstractNumId w:val="2"/>
  </w:num>
  <w:num w:numId="5">
    <w:abstractNumId w:val="3"/>
  </w:num>
  <w:num w:numId="6">
    <w:abstractNumId w:val="0"/>
  </w:num>
  <w:num w:numId="7">
    <w:abstractNumId w:val="13"/>
  </w:num>
  <w:num w:numId="8">
    <w:abstractNumId w:val="6"/>
  </w:num>
  <w:num w:numId="9">
    <w:abstractNumId w:val="17"/>
  </w:num>
  <w:num w:numId="10">
    <w:abstractNumId w:val="11"/>
  </w:num>
  <w:num w:numId="11">
    <w:abstractNumId w:val="12"/>
  </w:num>
  <w:num w:numId="12">
    <w:abstractNumId w:val="16"/>
  </w:num>
  <w:num w:numId="13">
    <w:abstractNumId w:val="8"/>
  </w:num>
  <w:num w:numId="14">
    <w:abstractNumId w:val="5"/>
  </w:num>
  <w:num w:numId="15">
    <w:abstractNumId w:val="14"/>
  </w:num>
  <w:num w:numId="16">
    <w:abstractNumId w:val="10"/>
  </w:num>
  <w:num w:numId="17">
    <w:abstractNumId w:val="4"/>
  </w:num>
  <w:num w:numId="18">
    <w:abstractNumId w:val="1"/>
  </w:num>
  <w:num w:numId="19">
    <w:abstractNumId w:val="19"/>
  </w:num>
  <w:num w:numId="2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9"/>
  <w:removePersonalInformation/>
  <w:removeDateAndTime/>
  <w:displayBackgroundShape/>
  <w:bordersDoNotSurroundHeader/>
  <w:bordersDoNotSurroundFooter/>
  <w:activeWritingStyle w:appName="MSWord" w:lang="en-GB" w:vendorID="64" w:dllVersion="4096" w:nlCheck="1" w:checkStyle="0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 w:grammar="clean"/>
  <w:trackRevisions/>
  <w:defaultTabStop w:val="960"/>
  <w:drawingGridHorizontalSpacing w:val="120"/>
  <w:drawingGridVerticalSpacing w:val="163"/>
  <w:displayHorizontalDrawingGridEvery w:val="2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age Vancouver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  <w:docVar w:name="WordTimer" w:val="13985"/>
  </w:docVars>
  <w:rsids>
    <w:rsidRoot w:val="006E75F3"/>
    <w:rsid w:val="00000441"/>
    <w:rsid w:val="0000107A"/>
    <w:rsid w:val="000010F4"/>
    <w:rsid w:val="000024F4"/>
    <w:rsid w:val="00002B94"/>
    <w:rsid w:val="00003DC8"/>
    <w:rsid w:val="00004651"/>
    <w:rsid w:val="000065FF"/>
    <w:rsid w:val="00006F45"/>
    <w:rsid w:val="00007A0E"/>
    <w:rsid w:val="00007C31"/>
    <w:rsid w:val="00010348"/>
    <w:rsid w:val="0001065A"/>
    <w:rsid w:val="00010E44"/>
    <w:rsid w:val="00011962"/>
    <w:rsid w:val="0001226D"/>
    <w:rsid w:val="00012A2A"/>
    <w:rsid w:val="0001358D"/>
    <w:rsid w:val="00014434"/>
    <w:rsid w:val="0001478A"/>
    <w:rsid w:val="00014C28"/>
    <w:rsid w:val="00014D9A"/>
    <w:rsid w:val="00014E16"/>
    <w:rsid w:val="00014EE0"/>
    <w:rsid w:val="000157A3"/>
    <w:rsid w:val="000162B6"/>
    <w:rsid w:val="000169A4"/>
    <w:rsid w:val="00016BE3"/>
    <w:rsid w:val="0002003C"/>
    <w:rsid w:val="0002074F"/>
    <w:rsid w:val="00020CBA"/>
    <w:rsid w:val="00021B52"/>
    <w:rsid w:val="00022196"/>
    <w:rsid w:val="0002251D"/>
    <w:rsid w:val="00022A6C"/>
    <w:rsid w:val="00022C34"/>
    <w:rsid w:val="000237C2"/>
    <w:rsid w:val="00023B57"/>
    <w:rsid w:val="00025117"/>
    <w:rsid w:val="00025560"/>
    <w:rsid w:val="00025649"/>
    <w:rsid w:val="0002564C"/>
    <w:rsid w:val="0002567D"/>
    <w:rsid w:val="00025D4D"/>
    <w:rsid w:val="00026067"/>
    <w:rsid w:val="00026FFC"/>
    <w:rsid w:val="00027330"/>
    <w:rsid w:val="000278E5"/>
    <w:rsid w:val="00027E4C"/>
    <w:rsid w:val="00027E95"/>
    <w:rsid w:val="00027FAC"/>
    <w:rsid w:val="000302D6"/>
    <w:rsid w:val="00030616"/>
    <w:rsid w:val="0003097B"/>
    <w:rsid w:val="00031CF4"/>
    <w:rsid w:val="00031D92"/>
    <w:rsid w:val="00032534"/>
    <w:rsid w:val="00032723"/>
    <w:rsid w:val="0003281B"/>
    <w:rsid w:val="00032B43"/>
    <w:rsid w:val="00032CD2"/>
    <w:rsid w:val="00033359"/>
    <w:rsid w:val="00034941"/>
    <w:rsid w:val="00034B5D"/>
    <w:rsid w:val="00036610"/>
    <w:rsid w:val="00037335"/>
    <w:rsid w:val="00037641"/>
    <w:rsid w:val="00037B3C"/>
    <w:rsid w:val="00037DF5"/>
    <w:rsid w:val="00040B73"/>
    <w:rsid w:val="00040D97"/>
    <w:rsid w:val="00040E50"/>
    <w:rsid w:val="00040F5D"/>
    <w:rsid w:val="00041256"/>
    <w:rsid w:val="00041A45"/>
    <w:rsid w:val="00041D11"/>
    <w:rsid w:val="000421B2"/>
    <w:rsid w:val="00042321"/>
    <w:rsid w:val="00042C91"/>
    <w:rsid w:val="00043813"/>
    <w:rsid w:val="00044A85"/>
    <w:rsid w:val="00046863"/>
    <w:rsid w:val="000471D2"/>
    <w:rsid w:val="000478D7"/>
    <w:rsid w:val="00047B3F"/>
    <w:rsid w:val="00047B89"/>
    <w:rsid w:val="000502BD"/>
    <w:rsid w:val="000503CE"/>
    <w:rsid w:val="00050C54"/>
    <w:rsid w:val="00050F62"/>
    <w:rsid w:val="0005111F"/>
    <w:rsid w:val="00051407"/>
    <w:rsid w:val="0005303E"/>
    <w:rsid w:val="000532D1"/>
    <w:rsid w:val="0005331E"/>
    <w:rsid w:val="0005369B"/>
    <w:rsid w:val="0005413D"/>
    <w:rsid w:val="00055125"/>
    <w:rsid w:val="000551D5"/>
    <w:rsid w:val="00055612"/>
    <w:rsid w:val="00056719"/>
    <w:rsid w:val="0005677C"/>
    <w:rsid w:val="00060014"/>
    <w:rsid w:val="000606E5"/>
    <w:rsid w:val="0006214D"/>
    <w:rsid w:val="00063AAB"/>
    <w:rsid w:val="00071AD1"/>
    <w:rsid w:val="00073328"/>
    <w:rsid w:val="00073511"/>
    <w:rsid w:val="000738B9"/>
    <w:rsid w:val="000739BD"/>
    <w:rsid w:val="00074078"/>
    <w:rsid w:val="000751AC"/>
    <w:rsid w:val="0007524F"/>
    <w:rsid w:val="00075782"/>
    <w:rsid w:val="0007597B"/>
    <w:rsid w:val="000759C9"/>
    <w:rsid w:val="000761F7"/>
    <w:rsid w:val="00077E18"/>
    <w:rsid w:val="000802E8"/>
    <w:rsid w:val="00080455"/>
    <w:rsid w:val="000828A2"/>
    <w:rsid w:val="000838B7"/>
    <w:rsid w:val="00084495"/>
    <w:rsid w:val="00084824"/>
    <w:rsid w:val="00084A59"/>
    <w:rsid w:val="00084B4D"/>
    <w:rsid w:val="00085749"/>
    <w:rsid w:val="0008585E"/>
    <w:rsid w:val="00087307"/>
    <w:rsid w:val="00087893"/>
    <w:rsid w:val="00087B07"/>
    <w:rsid w:val="00087B2C"/>
    <w:rsid w:val="00087D70"/>
    <w:rsid w:val="00087DDF"/>
    <w:rsid w:val="0009250E"/>
    <w:rsid w:val="00092BAF"/>
    <w:rsid w:val="00092ED8"/>
    <w:rsid w:val="000931FA"/>
    <w:rsid w:val="000935DF"/>
    <w:rsid w:val="000940BE"/>
    <w:rsid w:val="0009414C"/>
    <w:rsid w:val="00094722"/>
    <w:rsid w:val="00094B8E"/>
    <w:rsid w:val="00094C3F"/>
    <w:rsid w:val="00095ACA"/>
    <w:rsid w:val="00095B65"/>
    <w:rsid w:val="00097A60"/>
    <w:rsid w:val="00097D51"/>
    <w:rsid w:val="00097ECF"/>
    <w:rsid w:val="000A3A0B"/>
    <w:rsid w:val="000A4B5F"/>
    <w:rsid w:val="000A56EC"/>
    <w:rsid w:val="000A63C2"/>
    <w:rsid w:val="000A6576"/>
    <w:rsid w:val="000A6CE1"/>
    <w:rsid w:val="000B187F"/>
    <w:rsid w:val="000B1AD9"/>
    <w:rsid w:val="000B1DBC"/>
    <w:rsid w:val="000B2015"/>
    <w:rsid w:val="000B3387"/>
    <w:rsid w:val="000B3EE4"/>
    <w:rsid w:val="000B45F6"/>
    <w:rsid w:val="000B4A68"/>
    <w:rsid w:val="000B4A7D"/>
    <w:rsid w:val="000B4E13"/>
    <w:rsid w:val="000B4E76"/>
    <w:rsid w:val="000B4EE4"/>
    <w:rsid w:val="000B59A6"/>
    <w:rsid w:val="000B5B46"/>
    <w:rsid w:val="000B5C63"/>
    <w:rsid w:val="000B5D67"/>
    <w:rsid w:val="000B60FF"/>
    <w:rsid w:val="000B6AA7"/>
    <w:rsid w:val="000B7051"/>
    <w:rsid w:val="000B77F1"/>
    <w:rsid w:val="000C0692"/>
    <w:rsid w:val="000C1C80"/>
    <w:rsid w:val="000C25AD"/>
    <w:rsid w:val="000C2F26"/>
    <w:rsid w:val="000C328E"/>
    <w:rsid w:val="000C5113"/>
    <w:rsid w:val="000C6122"/>
    <w:rsid w:val="000C62FB"/>
    <w:rsid w:val="000C6CFD"/>
    <w:rsid w:val="000C71B1"/>
    <w:rsid w:val="000D068A"/>
    <w:rsid w:val="000D122A"/>
    <w:rsid w:val="000D1500"/>
    <w:rsid w:val="000D1F96"/>
    <w:rsid w:val="000D20BC"/>
    <w:rsid w:val="000D28CC"/>
    <w:rsid w:val="000D2E67"/>
    <w:rsid w:val="000D3A7C"/>
    <w:rsid w:val="000D4A6B"/>
    <w:rsid w:val="000D4B82"/>
    <w:rsid w:val="000D4BFE"/>
    <w:rsid w:val="000D6109"/>
    <w:rsid w:val="000D75F9"/>
    <w:rsid w:val="000D78EF"/>
    <w:rsid w:val="000E0311"/>
    <w:rsid w:val="000E1525"/>
    <w:rsid w:val="000E195B"/>
    <w:rsid w:val="000E3002"/>
    <w:rsid w:val="000E3548"/>
    <w:rsid w:val="000E3A5A"/>
    <w:rsid w:val="000E4357"/>
    <w:rsid w:val="000E44C0"/>
    <w:rsid w:val="000E561A"/>
    <w:rsid w:val="000E605B"/>
    <w:rsid w:val="000E610B"/>
    <w:rsid w:val="000E6A38"/>
    <w:rsid w:val="000E6BE4"/>
    <w:rsid w:val="000E7327"/>
    <w:rsid w:val="000E74AC"/>
    <w:rsid w:val="000E7FB9"/>
    <w:rsid w:val="000F00C1"/>
    <w:rsid w:val="000F2920"/>
    <w:rsid w:val="000F2D95"/>
    <w:rsid w:val="000F32CD"/>
    <w:rsid w:val="000F4577"/>
    <w:rsid w:val="000F4735"/>
    <w:rsid w:val="000F4785"/>
    <w:rsid w:val="000F571D"/>
    <w:rsid w:val="000F59EB"/>
    <w:rsid w:val="000F5CD8"/>
    <w:rsid w:val="000F750C"/>
    <w:rsid w:val="0010083B"/>
    <w:rsid w:val="001008EF"/>
    <w:rsid w:val="00101199"/>
    <w:rsid w:val="00104271"/>
    <w:rsid w:val="00104962"/>
    <w:rsid w:val="00105239"/>
    <w:rsid w:val="001060C4"/>
    <w:rsid w:val="00106863"/>
    <w:rsid w:val="00107086"/>
    <w:rsid w:val="00107277"/>
    <w:rsid w:val="001075FC"/>
    <w:rsid w:val="00107D0A"/>
    <w:rsid w:val="00111AFF"/>
    <w:rsid w:val="0011220A"/>
    <w:rsid w:val="001135CA"/>
    <w:rsid w:val="00113EB1"/>
    <w:rsid w:val="00114FA6"/>
    <w:rsid w:val="00115088"/>
    <w:rsid w:val="00115390"/>
    <w:rsid w:val="00116145"/>
    <w:rsid w:val="001176DC"/>
    <w:rsid w:val="00117EFF"/>
    <w:rsid w:val="0012107F"/>
    <w:rsid w:val="00121204"/>
    <w:rsid w:val="00121619"/>
    <w:rsid w:val="00122BF8"/>
    <w:rsid w:val="0012316C"/>
    <w:rsid w:val="00124417"/>
    <w:rsid w:val="00125196"/>
    <w:rsid w:val="00125CE7"/>
    <w:rsid w:val="00125F31"/>
    <w:rsid w:val="001263E2"/>
    <w:rsid w:val="001275A1"/>
    <w:rsid w:val="0012792B"/>
    <w:rsid w:val="001314A0"/>
    <w:rsid w:val="00131689"/>
    <w:rsid w:val="001318C1"/>
    <w:rsid w:val="00131BC5"/>
    <w:rsid w:val="00131F91"/>
    <w:rsid w:val="0013308B"/>
    <w:rsid w:val="001352DE"/>
    <w:rsid w:val="00135ED0"/>
    <w:rsid w:val="00136763"/>
    <w:rsid w:val="00136811"/>
    <w:rsid w:val="00137577"/>
    <w:rsid w:val="001376FD"/>
    <w:rsid w:val="00137B88"/>
    <w:rsid w:val="00137D33"/>
    <w:rsid w:val="00140727"/>
    <w:rsid w:val="00140D07"/>
    <w:rsid w:val="00140E5D"/>
    <w:rsid w:val="00141FDA"/>
    <w:rsid w:val="00142DF0"/>
    <w:rsid w:val="0014344B"/>
    <w:rsid w:val="001436E5"/>
    <w:rsid w:val="00143D2F"/>
    <w:rsid w:val="00144429"/>
    <w:rsid w:val="001452A5"/>
    <w:rsid w:val="00145419"/>
    <w:rsid w:val="00145F27"/>
    <w:rsid w:val="00146DEB"/>
    <w:rsid w:val="0014707B"/>
    <w:rsid w:val="001471E9"/>
    <w:rsid w:val="0015027A"/>
    <w:rsid w:val="00151413"/>
    <w:rsid w:val="00151C78"/>
    <w:rsid w:val="001524F3"/>
    <w:rsid w:val="00153721"/>
    <w:rsid w:val="001538C9"/>
    <w:rsid w:val="001550F2"/>
    <w:rsid w:val="0015592B"/>
    <w:rsid w:val="0015616A"/>
    <w:rsid w:val="0016026D"/>
    <w:rsid w:val="00160775"/>
    <w:rsid w:val="00160944"/>
    <w:rsid w:val="00160958"/>
    <w:rsid w:val="00161060"/>
    <w:rsid w:val="00161ABA"/>
    <w:rsid w:val="00162242"/>
    <w:rsid w:val="001623F8"/>
    <w:rsid w:val="001644F7"/>
    <w:rsid w:val="00164C2E"/>
    <w:rsid w:val="001654E5"/>
    <w:rsid w:val="00165CD0"/>
    <w:rsid w:val="00165F45"/>
    <w:rsid w:val="0016655A"/>
    <w:rsid w:val="00166B82"/>
    <w:rsid w:val="00166C44"/>
    <w:rsid w:val="0017012C"/>
    <w:rsid w:val="001701C3"/>
    <w:rsid w:val="00170295"/>
    <w:rsid w:val="00171BEE"/>
    <w:rsid w:val="001734C0"/>
    <w:rsid w:val="001736C9"/>
    <w:rsid w:val="001750CD"/>
    <w:rsid w:val="00175B0E"/>
    <w:rsid w:val="00175D85"/>
    <w:rsid w:val="00176338"/>
    <w:rsid w:val="00176484"/>
    <w:rsid w:val="00176531"/>
    <w:rsid w:val="00181A6F"/>
    <w:rsid w:val="001822BA"/>
    <w:rsid w:val="001822DD"/>
    <w:rsid w:val="001824A6"/>
    <w:rsid w:val="001828AB"/>
    <w:rsid w:val="00182FA3"/>
    <w:rsid w:val="0018316E"/>
    <w:rsid w:val="0018440A"/>
    <w:rsid w:val="00184C1F"/>
    <w:rsid w:val="00184DB1"/>
    <w:rsid w:val="00185217"/>
    <w:rsid w:val="00186CE8"/>
    <w:rsid w:val="00186E54"/>
    <w:rsid w:val="00187467"/>
    <w:rsid w:val="001874C2"/>
    <w:rsid w:val="00191978"/>
    <w:rsid w:val="00192187"/>
    <w:rsid w:val="001930FB"/>
    <w:rsid w:val="00193D5A"/>
    <w:rsid w:val="00195CAA"/>
    <w:rsid w:val="0019602B"/>
    <w:rsid w:val="00196648"/>
    <w:rsid w:val="001966BE"/>
    <w:rsid w:val="00196BFE"/>
    <w:rsid w:val="00196DB6"/>
    <w:rsid w:val="00197BCA"/>
    <w:rsid w:val="00197CEF"/>
    <w:rsid w:val="001A13A2"/>
    <w:rsid w:val="001A2AC6"/>
    <w:rsid w:val="001A36EE"/>
    <w:rsid w:val="001A4A53"/>
    <w:rsid w:val="001A4F1D"/>
    <w:rsid w:val="001A681E"/>
    <w:rsid w:val="001A7332"/>
    <w:rsid w:val="001A73AE"/>
    <w:rsid w:val="001A7899"/>
    <w:rsid w:val="001B03EC"/>
    <w:rsid w:val="001B0A65"/>
    <w:rsid w:val="001B12A2"/>
    <w:rsid w:val="001B1311"/>
    <w:rsid w:val="001B155A"/>
    <w:rsid w:val="001B2BB6"/>
    <w:rsid w:val="001B2EF5"/>
    <w:rsid w:val="001B2F05"/>
    <w:rsid w:val="001B4234"/>
    <w:rsid w:val="001B49B8"/>
    <w:rsid w:val="001B6731"/>
    <w:rsid w:val="001B68CB"/>
    <w:rsid w:val="001B763B"/>
    <w:rsid w:val="001B7B6E"/>
    <w:rsid w:val="001C0BA7"/>
    <w:rsid w:val="001C254C"/>
    <w:rsid w:val="001C28AF"/>
    <w:rsid w:val="001C3C60"/>
    <w:rsid w:val="001C4174"/>
    <w:rsid w:val="001C45C0"/>
    <w:rsid w:val="001C4C78"/>
    <w:rsid w:val="001C53D4"/>
    <w:rsid w:val="001C56EB"/>
    <w:rsid w:val="001C6747"/>
    <w:rsid w:val="001C7237"/>
    <w:rsid w:val="001C73AF"/>
    <w:rsid w:val="001C7777"/>
    <w:rsid w:val="001C7F90"/>
    <w:rsid w:val="001D08C7"/>
    <w:rsid w:val="001D0C77"/>
    <w:rsid w:val="001D20B9"/>
    <w:rsid w:val="001D26F3"/>
    <w:rsid w:val="001D2EB3"/>
    <w:rsid w:val="001D3DDD"/>
    <w:rsid w:val="001D3E20"/>
    <w:rsid w:val="001D43E6"/>
    <w:rsid w:val="001D4581"/>
    <w:rsid w:val="001D4D68"/>
    <w:rsid w:val="001D4DC8"/>
    <w:rsid w:val="001D4F2C"/>
    <w:rsid w:val="001D598F"/>
    <w:rsid w:val="001D642C"/>
    <w:rsid w:val="001D6B3C"/>
    <w:rsid w:val="001D770E"/>
    <w:rsid w:val="001E1A32"/>
    <w:rsid w:val="001E258F"/>
    <w:rsid w:val="001E26EC"/>
    <w:rsid w:val="001E2A9D"/>
    <w:rsid w:val="001E32A5"/>
    <w:rsid w:val="001E3993"/>
    <w:rsid w:val="001E4BE5"/>
    <w:rsid w:val="001F0410"/>
    <w:rsid w:val="001F068B"/>
    <w:rsid w:val="001F252A"/>
    <w:rsid w:val="001F256B"/>
    <w:rsid w:val="001F2921"/>
    <w:rsid w:val="001F3E38"/>
    <w:rsid w:val="001F4BF7"/>
    <w:rsid w:val="001F4C0D"/>
    <w:rsid w:val="001F5743"/>
    <w:rsid w:val="001F5BA6"/>
    <w:rsid w:val="001F5E6B"/>
    <w:rsid w:val="001F6602"/>
    <w:rsid w:val="001F6D4C"/>
    <w:rsid w:val="002006E5"/>
    <w:rsid w:val="00200C3A"/>
    <w:rsid w:val="002015A4"/>
    <w:rsid w:val="00201BD4"/>
    <w:rsid w:val="00203DFD"/>
    <w:rsid w:val="0020515C"/>
    <w:rsid w:val="00206393"/>
    <w:rsid w:val="00206EE2"/>
    <w:rsid w:val="00207CC5"/>
    <w:rsid w:val="0021012D"/>
    <w:rsid w:val="00210507"/>
    <w:rsid w:val="002118CE"/>
    <w:rsid w:val="00211A25"/>
    <w:rsid w:val="00212283"/>
    <w:rsid w:val="0021239F"/>
    <w:rsid w:val="00213C17"/>
    <w:rsid w:val="00214F33"/>
    <w:rsid w:val="00214F58"/>
    <w:rsid w:val="002160D5"/>
    <w:rsid w:val="0021654E"/>
    <w:rsid w:val="0021666C"/>
    <w:rsid w:val="00217B73"/>
    <w:rsid w:val="00217EC2"/>
    <w:rsid w:val="002201FB"/>
    <w:rsid w:val="002203D1"/>
    <w:rsid w:val="002204F7"/>
    <w:rsid w:val="002207BF"/>
    <w:rsid w:val="00220E4F"/>
    <w:rsid w:val="00220FE3"/>
    <w:rsid w:val="002219D1"/>
    <w:rsid w:val="00221BEB"/>
    <w:rsid w:val="00223BCE"/>
    <w:rsid w:val="00223FE8"/>
    <w:rsid w:val="002240C8"/>
    <w:rsid w:val="00225AAA"/>
    <w:rsid w:val="00226AFD"/>
    <w:rsid w:val="00227025"/>
    <w:rsid w:val="0023027A"/>
    <w:rsid w:val="0023079A"/>
    <w:rsid w:val="00230DD5"/>
    <w:rsid w:val="0023163F"/>
    <w:rsid w:val="002325D5"/>
    <w:rsid w:val="00232FA1"/>
    <w:rsid w:val="00233310"/>
    <w:rsid w:val="00234261"/>
    <w:rsid w:val="00235980"/>
    <w:rsid w:val="00235F03"/>
    <w:rsid w:val="002362FB"/>
    <w:rsid w:val="00236360"/>
    <w:rsid w:val="0023699C"/>
    <w:rsid w:val="002373A4"/>
    <w:rsid w:val="00237AD6"/>
    <w:rsid w:val="0024075A"/>
    <w:rsid w:val="00240C82"/>
    <w:rsid w:val="00240CA2"/>
    <w:rsid w:val="002414DA"/>
    <w:rsid w:val="00241B6F"/>
    <w:rsid w:val="002423BA"/>
    <w:rsid w:val="00243B07"/>
    <w:rsid w:val="002441B7"/>
    <w:rsid w:val="00244330"/>
    <w:rsid w:val="00245D67"/>
    <w:rsid w:val="00245EC4"/>
    <w:rsid w:val="002464A9"/>
    <w:rsid w:val="00247D2D"/>
    <w:rsid w:val="00247D35"/>
    <w:rsid w:val="00250E33"/>
    <w:rsid w:val="002517D7"/>
    <w:rsid w:val="0025191A"/>
    <w:rsid w:val="00253565"/>
    <w:rsid w:val="00253A44"/>
    <w:rsid w:val="00254234"/>
    <w:rsid w:val="00254BF6"/>
    <w:rsid w:val="00255624"/>
    <w:rsid w:val="00255BA3"/>
    <w:rsid w:val="00256152"/>
    <w:rsid w:val="002566F5"/>
    <w:rsid w:val="002571B9"/>
    <w:rsid w:val="002614A3"/>
    <w:rsid w:val="00261ECA"/>
    <w:rsid w:val="00264145"/>
    <w:rsid w:val="0026595D"/>
    <w:rsid w:val="0026631F"/>
    <w:rsid w:val="00267438"/>
    <w:rsid w:val="002677E8"/>
    <w:rsid w:val="00267A56"/>
    <w:rsid w:val="002701D2"/>
    <w:rsid w:val="0027054C"/>
    <w:rsid w:val="00270894"/>
    <w:rsid w:val="00271BE9"/>
    <w:rsid w:val="00271FBF"/>
    <w:rsid w:val="00271FE1"/>
    <w:rsid w:val="00272278"/>
    <w:rsid w:val="00272713"/>
    <w:rsid w:val="00272C70"/>
    <w:rsid w:val="00272D3D"/>
    <w:rsid w:val="002737A2"/>
    <w:rsid w:val="002757F4"/>
    <w:rsid w:val="00276759"/>
    <w:rsid w:val="00276CB8"/>
    <w:rsid w:val="002771F3"/>
    <w:rsid w:val="00277C5D"/>
    <w:rsid w:val="00277D32"/>
    <w:rsid w:val="002813D6"/>
    <w:rsid w:val="00281663"/>
    <w:rsid w:val="0028240F"/>
    <w:rsid w:val="0028408B"/>
    <w:rsid w:val="002841CC"/>
    <w:rsid w:val="0028497A"/>
    <w:rsid w:val="002866C1"/>
    <w:rsid w:val="00287700"/>
    <w:rsid w:val="00287DBC"/>
    <w:rsid w:val="00287F38"/>
    <w:rsid w:val="002908D0"/>
    <w:rsid w:val="00291907"/>
    <w:rsid w:val="00291ADC"/>
    <w:rsid w:val="00291CA6"/>
    <w:rsid w:val="00294007"/>
    <w:rsid w:val="002941C8"/>
    <w:rsid w:val="00295290"/>
    <w:rsid w:val="00295361"/>
    <w:rsid w:val="002957A9"/>
    <w:rsid w:val="00296344"/>
    <w:rsid w:val="00296782"/>
    <w:rsid w:val="00296805"/>
    <w:rsid w:val="002A0139"/>
    <w:rsid w:val="002A020A"/>
    <w:rsid w:val="002A0881"/>
    <w:rsid w:val="002A08B4"/>
    <w:rsid w:val="002A0D09"/>
    <w:rsid w:val="002A246E"/>
    <w:rsid w:val="002A30F7"/>
    <w:rsid w:val="002A4195"/>
    <w:rsid w:val="002A46C8"/>
    <w:rsid w:val="002A4A16"/>
    <w:rsid w:val="002A4FB5"/>
    <w:rsid w:val="002A567B"/>
    <w:rsid w:val="002A5BA3"/>
    <w:rsid w:val="002A7027"/>
    <w:rsid w:val="002A757C"/>
    <w:rsid w:val="002B0CF8"/>
    <w:rsid w:val="002B2041"/>
    <w:rsid w:val="002B29F5"/>
    <w:rsid w:val="002B301B"/>
    <w:rsid w:val="002B3405"/>
    <w:rsid w:val="002B3E4F"/>
    <w:rsid w:val="002B42C9"/>
    <w:rsid w:val="002B5361"/>
    <w:rsid w:val="002B5CA9"/>
    <w:rsid w:val="002B5D1D"/>
    <w:rsid w:val="002B5E76"/>
    <w:rsid w:val="002B617C"/>
    <w:rsid w:val="002B7050"/>
    <w:rsid w:val="002B7519"/>
    <w:rsid w:val="002B7CD6"/>
    <w:rsid w:val="002B7D71"/>
    <w:rsid w:val="002B7FAF"/>
    <w:rsid w:val="002C0880"/>
    <w:rsid w:val="002C2C7A"/>
    <w:rsid w:val="002C3405"/>
    <w:rsid w:val="002C3E31"/>
    <w:rsid w:val="002C3F19"/>
    <w:rsid w:val="002C4625"/>
    <w:rsid w:val="002C48B5"/>
    <w:rsid w:val="002C4AED"/>
    <w:rsid w:val="002C4CFB"/>
    <w:rsid w:val="002C4FE1"/>
    <w:rsid w:val="002C5FA2"/>
    <w:rsid w:val="002C6534"/>
    <w:rsid w:val="002D0658"/>
    <w:rsid w:val="002D0A45"/>
    <w:rsid w:val="002D0B4D"/>
    <w:rsid w:val="002D0C6A"/>
    <w:rsid w:val="002D226A"/>
    <w:rsid w:val="002D5735"/>
    <w:rsid w:val="002D5AC7"/>
    <w:rsid w:val="002D6583"/>
    <w:rsid w:val="002D7875"/>
    <w:rsid w:val="002E0869"/>
    <w:rsid w:val="002E0B54"/>
    <w:rsid w:val="002E0BCF"/>
    <w:rsid w:val="002E0DEB"/>
    <w:rsid w:val="002E160B"/>
    <w:rsid w:val="002E182B"/>
    <w:rsid w:val="002E1DA8"/>
    <w:rsid w:val="002E1DDD"/>
    <w:rsid w:val="002E2913"/>
    <w:rsid w:val="002E32CF"/>
    <w:rsid w:val="002E3B59"/>
    <w:rsid w:val="002E40A2"/>
    <w:rsid w:val="002E4853"/>
    <w:rsid w:val="002E4D09"/>
    <w:rsid w:val="002E6CD7"/>
    <w:rsid w:val="002E722E"/>
    <w:rsid w:val="002E78C1"/>
    <w:rsid w:val="002F037C"/>
    <w:rsid w:val="002F1519"/>
    <w:rsid w:val="002F1ED6"/>
    <w:rsid w:val="002F26BC"/>
    <w:rsid w:val="002F2CF4"/>
    <w:rsid w:val="002F2FDA"/>
    <w:rsid w:val="002F36CE"/>
    <w:rsid w:val="002F49BE"/>
    <w:rsid w:val="002F4FB3"/>
    <w:rsid w:val="002F5A71"/>
    <w:rsid w:val="002F5E78"/>
    <w:rsid w:val="002F6173"/>
    <w:rsid w:val="002F6381"/>
    <w:rsid w:val="002F683C"/>
    <w:rsid w:val="002F7130"/>
    <w:rsid w:val="00300A2E"/>
    <w:rsid w:val="003015E7"/>
    <w:rsid w:val="00301979"/>
    <w:rsid w:val="0030320C"/>
    <w:rsid w:val="003046C8"/>
    <w:rsid w:val="0030552C"/>
    <w:rsid w:val="00305BBB"/>
    <w:rsid w:val="00306042"/>
    <w:rsid w:val="00306D41"/>
    <w:rsid w:val="0030715B"/>
    <w:rsid w:val="0030742A"/>
    <w:rsid w:val="00307538"/>
    <w:rsid w:val="00307BFB"/>
    <w:rsid w:val="003101DC"/>
    <w:rsid w:val="0031096E"/>
    <w:rsid w:val="00310C8F"/>
    <w:rsid w:val="003130F2"/>
    <w:rsid w:val="00313889"/>
    <w:rsid w:val="00313970"/>
    <w:rsid w:val="00313C68"/>
    <w:rsid w:val="00314DAE"/>
    <w:rsid w:val="00316115"/>
    <w:rsid w:val="003173ED"/>
    <w:rsid w:val="00317522"/>
    <w:rsid w:val="00317C8E"/>
    <w:rsid w:val="00320790"/>
    <w:rsid w:val="00320A19"/>
    <w:rsid w:val="00321B05"/>
    <w:rsid w:val="00323E40"/>
    <w:rsid w:val="00324844"/>
    <w:rsid w:val="003248D5"/>
    <w:rsid w:val="003260A1"/>
    <w:rsid w:val="0032720B"/>
    <w:rsid w:val="00327796"/>
    <w:rsid w:val="00330781"/>
    <w:rsid w:val="0033112F"/>
    <w:rsid w:val="00331606"/>
    <w:rsid w:val="00331866"/>
    <w:rsid w:val="00331E77"/>
    <w:rsid w:val="003321D4"/>
    <w:rsid w:val="0033521D"/>
    <w:rsid w:val="00336555"/>
    <w:rsid w:val="00336836"/>
    <w:rsid w:val="0033722B"/>
    <w:rsid w:val="003373D5"/>
    <w:rsid w:val="003400C4"/>
    <w:rsid w:val="00341CF5"/>
    <w:rsid w:val="0034292B"/>
    <w:rsid w:val="00342FE4"/>
    <w:rsid w:val="003430C7"/>
    <w:rsid w:val="0034386F"/>
    <w:rsid w:val="00344050"/>
    <w:rsid w:val="0034455F"/>
    <w:rsid w:val="00344AF0"/>
    <w:rsid w:val="00344D92"/>
    <w:rsid w:val="00344E3E"/>
    <w:rsid w:val="00344EF4"/>
    <w:rsid w:val="00345416"/>
    <w:rsid w:val="003465C2"/>
    <w:rsid w:val="00346688"/>
    <w:rsid w:val="00346E12"/>
    <w:rsid w:val="003473CD"/>
    <w:rsid w:val="00347854"/>
    <w:rsid w:val="00350B2E"/>
    <w:rsid w:val="0035156B"/>
    <w:rsid w:val="003523E6"/>
    <w:rsid w:val="003529BA"/>
    <w:rsid w:val="00352B24"/>
    <w:rsid w:val="003531B2"/>
    <w:rsid w:val="00353367"/>
    <w:rsid w:val="003537C2"/>
    <w:rsid w:val="0035458C"/>
    <w:rsid w:val="00354CD9"/>
    <w:rsid w:val="00355820"/>
    <w:rsid w:val="003559A0"/>
    <w:rsid w:val="003569AB"/>
    <w:rsid w:val="003579AA"/>
    <w:rsid w:val="00360D35"/>
    <w:rsid w:val="003613BF"/>
    <w:rsid w:val="00361506"/>
    <w:rsid w:val="00361E76"/>
    <w:rsid w:val="00362448"/>
    <w:rsid w:val="0036319D"/>
    <w:rsid w:val="00363459"/>
    <w:rsid w:val="00363D20"/>
    <w:rsid w:val="00363DF7"/>
    <w:rsid w:val="00363FC3"/>
    <w:rsid w:val="00364210"/>
    <w:rsid w:val="003662AF"/>
    <w:rsid w:val="00366771"/>
    <w:rsid w:val="00366EC1"/>
    <w:rsid w:val="00370BCF"/>
    <w:rsid w:val="0037153D"/>
    <w:rsid w:val="00372102"/>
    <w:rsid w:val="003726DC"/>
    <w:rsid w:val="003741DA"/>
    <w:rsid w:val="00374211"/>
    <w:rsid w:val="00374B64"/>
    <w:rsid w:val="003751FB"/>
    <w:rsid w:val="00375769"/>
    <w:rsid w:val="00375F38"/>
    <w:rsid w:val="00376534"/>
    <w:rsid w:val="00376574"/>
    <w:rsid w:val="00376A46"/>
    <w:rsid w:val="0037730D"/>
    <w:rsid w:val="00377B23"/>
    <w:rsid w:val="00377B8B"/>
    <w:rsid w:val="003802A7"/>
    <w:rsid w:val="003809AB"/>
    <w:rsid w:val="0038107A"/>
    <w:rsid w:val="0038148C"/>
    <w:rsid w:val="00381732"/>
    <w:rsid w:val="003817B1"/>
    <w:rsid w:val="00381A2A"/>
    <w:rsid w:val="00382F0F"/>
    <w:rsid w:val="003833B2"/>
    <w:rsid w:val="00383DBC"/>
    <w:rsid w:val="00383F0C"/>
    <w:rsid w:val="00384981"/>
    <w:rsid w:val="003853B0"/>
    <w:rsid w:val="00386EC3"/>
    <w:rsid w:val="00386F01"/>
    <w:rsid w:val="003874A4"/>
    <w:rsid w:val="003875BB"/>
    <w:rsid w:val="00387FA7"/>
    <w:rsid w:val="00390C48"/>
    <w:rsid w:val="00391219"/>
    <w:rsid w:val="0039123A"/>
    <w:rsid w:val="003916F4"/>
    <w:rsid w:val="00391B63"/>
    <w:rsid w:val="003927C1"/>
    <w:rsid w:val="00392A99"/>
    <w:rsid w:val="003935C3"/>
    <w:rsid w:val="003936B9"/>
    <w:rsid w:val="00393FD0"/>
    <w:rsid w:val="003945C2"/>
    <w:rsid w:val="00394A48"/>
    <w:rsid w:val="00394AF5"/>
    <w:rsid w:val="003959C8"/>
    <w:rsid w:val="003966A6"/>
    <w:rsid w:val="00396930"/>
    <w:rsid w:val="00396960"/>
    <w:rsid w:val="00396AFC"/>
    <w:rsid w:val="003A0B2C"/>
    <w:rsid w:val="003A0FE7"/>
    <w:rsid w:val="003A1C59"/>
    <w:rsid w:val="003A2739"/>
    <w:rsid w:val="003A29E5"/>
    <w:rsid w:val="003A31F5"/>
    <w:rsid w:val="003A39ED"/>
    <w:rsid w:val="003A53FC"/>
    <w:rsid w:val="003A650F"/>
    <w:rsid w:val="003A705D"/>
    <w:rsid w:val="003B1D3E"/>
    <w:rsid w:val="003B375C"/>
    <w:rsid w:val="003B3B05"/>
    <w:rsid w:val="003B57DE"/>
    <w:rsid w:val="003B5CB2"/>
    <w:rsid w:val="003B6C95"/>
    <w:rsid w:val="003B6FB3"/>
    <w:rsid w:val="003B77B8"/>
    <w:rsid w:val="003B799A"/>
    <w:rsid w:val="003C01C2"/>
    <w:rsid w:val="003C1648"/>
    <w:rsid w:val="003C1B8B"/>
    <w:rsid w:val="003C3325"/>
    <w:rsid w:val="003C55C5"/>
    <w:rsid w:val="003D0082"/>
    <w:rsid w:val="003D0C51"/>
    <w:rsid w:val="003D252E"/>
    <w:rsid w:val="003D2C3A"/>
    <w:rsid w:val="003D3AB7"/>
    <w:rsid w:val="003D42C7"/>
    <w:rsid w:val="003D4C18"/>
    <w:rsid w:val="003D5390"/>
    <w:rsid w:val="003D5A94"/>
    <w:rsid w:val="003D5ADF"/>
    <w:rsid w:val="003D6439"/>
    <w:rsid w:val="003D6F63"/>
    <w:rsid w:val="003E02EC"/>
    <w:rsid w:val="003E06DF"/>
    <w:rsid w:val="003E0C14"/>
    <w:rsid w:val="003E0C77"/>
    <w:rsid w:val="003E1A8E"/>
    <w:rsid w:val="003E2314"/>
    <w:rsid w:val="003E3B56"/>
    <w:rsid w:val="003E4197"/>
    <w:rsid w:val="003E4798"/>
    <w:rsid w:val="003E5947"/>
    <w:rsid w:val="003E7238"/>
    <w:rsid w:val="003E7A83"/>
    <w:rsid w:val="003F0457"/>
    <w:rsid w:val="003F0731"/>
    <w:rsid w:val="003F1446"/>
    <w:rsid w:val="003F1485"/>
    <w:rsid w:val="003F21B8"/>
    <w:rsid w:val="003F2493"/>
    <w:rsid w:val="003F2F3F"/>
    <w:rsid w:val="003F5ACF"/>
    <w:rsid w:val="003F5DB6"/>
    <w:rsid w:val="003F5E8B"/>
    <w:rsid w:val="003F7046"/>
    <w:rsid w:val="003F76E2"/>
    <w:rsid w:val="00400AA9"/>
    <w:rsid w:val="00400CFE"/>
    <w:rsid w:val="004010B7"/>
    <w:rsid w:val="0040176A"/>
    <w:rsid w:val="004019DF"/>
    <w:rsid w:val="00403B9B"/>
    <w:rsid w:val="0040564C"/>
    <w:rsid w:val="00405AC1"/>
    <w:rsid w:val="00406253"/>
    <w:rsid w:val="004068DE"/>
    <w:rsid w:val="00407050"/>
    <w:rsid w:val="004075AF"/>
    <w:rsid w:val="00407C3B"/>
    <w:rsid w:val="00412962"/>
    <w:rsid w:val="00412F22"/>
    <w:rsid w:val="00413638"/>
    <w:rsid w:val="0041412C"/>
    <w:rsid w:val="00414641"/>
    <w:rsid w:val="00414C01"/>
    <w:rsid w:val="00416BC6"/>
    <w:rsid w:val="00416E89"/>
    <w:rsid w:val="00417118"/>
    <w:rsid w:val="0041714F"/>
    <w:rsid w:val="00417ABF"/>
    <w:rsid w:val="00417CD8"/>
    <w:rsid w:val="00420508"/>
    <w:rsid w:val="00421121"/>
    <w:rsid w:val="00421579"/>
    <w:rsid w:val="00421679"/>
    <w:rsid w:val="00421FD1"/>
    <w:rsid w:val="00422C71"/>
    <w:rsid w:val="0042333F"/>
    <w:rsid w:val="004242AB"/>
    <w:rsid w:val="0042520A"/>
    <w:rsid w:val="00425B63"/>
    <w:rsid w:val="004263F0"/>
    <w:rsid w:val="00426C3C"/>
    <w:rsid w:val="00426E38"/>
    <w:rsid w:val="004276D4"/>
    <w:rsid w:val="00430157"/>
    <w:rsid w:val="004318B9"/>
    <w:rsid w:val="00431A1E"/>
    <w:rsid w:val="00431BF7"/>
    <w:rsid w:val="00432019"/>
    <w:rsid w:val="0043203D"/>
    <w:rsid w:val="004321E3"/>
    <w:rsid w:val="00433442"/>
    <w:rsid w:val="00433867"/>
    <w:rsid w:val="00433911"/>
    <w:rsid w:val="00433AB6"/>
    <w:rsid w:val="004351D3"/>
    <w:rsid w:val="00436C27"/>
    <w:rsid w:val="00437BCA"/>
    <w:rsid w:val="00437D66"/>
    <w:rsid w:val="00437F43"/>
    <w:rsid w:val="004405CA"/>
    <w:rsid w:val="00440A10"/>
    <w:rsid w:val="00441A51"/>
    <w:rsid w:val="00441D63"/>
    <w:rsid w:val="00441DF4"/>
    <w:rsid w:val="00441E45"/>
    <w:rsid w:val="00442027"/>
    <w:rsid w:val="00442204"/>
    <w:rsid w:val="00442601"/>
    <w:rsid w:val="004427E2"/>
    <w:rsid w:val="00442AE1"/>
    <w:rsid w:val="00442D23"/>
    <w:rsid w:val="00443585"/>
    <w:rsid w:val="00443885"/>
    <w:rsid w:val="0044438B"/>
    <w:rsid w:val="00444757"/>
    <w:rsid w:val="004452E5"/>
    <w:rsid w:val="004464AA"/>
    <w:rsid w:val="00446B88"/>
    <w:rsid w:val="00447F8C"/>
    <w:rsid w:val="00450689"/>
    <w:rsid w:val="004509ED"/>
    <w:rsid w:val="00451665"/>
    <w:rsid w:val="0045209E"/>
    <w:rsid w:val="004526DB"/>
    <w:rsid w:val="00452DD1"/>
    <w:rsid w:val="00452F64"/>
    <w:rsid w:val="004544BD"/>
    <w:rsid w:val="00454847"/>
    <w:rsid w:val="00455E78"/>
    <w:rsid w:val="004563CC"/>
    <w:rsid w:val="004568AB"/>
    <w:rsid w:val="0046012F"/>
    <w:rsid w:val="004607CD"/>
    <w:rsid w:val="00461582"/>
    <w:rsid w:val="0046231F"/>
    <w:rsid w:val="00462993"/>
    <w:rsid w:val="00463597"/>
    <w:rsid w:val="004640EE"/>
    <w:rsid w:val="00464913"/>
    <w:rsid w:val="004649A9"/>
    <w:rsid w:val="0046593A"/>
    <w:rsid w:val="00465F28"/>
    <w:rsid w:val="00466004"/>
    <w:rsid w:val="004662FD"/>
    <w:rsid w:val="004700D4"/>
    <w:rsid w:val="0047060B"/>
    <w:rsid w:val="0047097C"/>
    <w:rsid w:val="004715F0"/>
    <w:rsid w:val="00473333"/>
    <w:rsid w:val="0047566A"/>
    <w:rsid w:val="00475868"/>
    <w:rsid w:val="004760BE"/>
    <w:rsid w:val="00477E12"/>
    <w:rsid w:val="00481651"/>
    <w:rsid w:val="00481676"/>
    <w:rsid w:val="004825D1"/>
    <w:rsid w:val="004832AE"/>
    <w:rsid w:val="00483BA3"/>
    <w:rsid w:val="00483C8A"/>
    <w:rsid w:val="00483DCC"/>
    <w:rsid w:val="0048408C"/>
    <w:rsid w:val="004849F3"/>
    <w:rsid w:val="00485EE8"/>
    <w:rsid w:val="0048628B"/>
    <w:rsid w:val="00486645"/>
    <w:rsid w:val="00487300"/>
    <w:rsid w:val="004879B1"/>
    <w:rsid w:val="004903B7"/>
    <w:rsid w:val="00490CC4"/>
    <w:rsid w:val="00490E6F"/>
    <w:rsid w:val="0049165D"/>
    <w:rsid w:val="0049227B"/>
    <w:rsid w:val="00493010"/>
    <w:rsid w:val="0049327A"/>
    <w:rsid w:val="004939E0"/>
    <w:rsid w:val="004973B9"/>
    <w:rsid w:val="004979CF"/>
    <w:rsid w:val="004A1423"/>
    <w:rsid w:val="004A20B4"/>
    <w:rsid w:val="004A2252"/>
    <w:rsid w:val="004A272A"/>
    <w:rsid w:val="004A2C30"/>
    <w:rsid w:val="004A3815"/>
    <w:rsid w:val="004A47DC"/>
    <w:rsid w:val="004A514E"/>
    <w:rsid w:val="004A60DE"/>
    <w:rsid w:val="004A6AD9"/>
    <w:rsid w:val="004A73BE"/>
    <w:rsid w:val="004A7450"/>
    <w:rsid w:val="004A7518"/>
    <w:rsid w:val="004A7D39"/>
    <w:rsid w:val="004B0157"/>
    <w:rsid w:val="004B1D24"/>
    <w:rsid w:val="004B235C"/>
    <w:rsid w:val="004B370E"/>
    <w:rsid w:val="004B3FDD"/>
    <w:rsid w:val="004B41FD"/>
    <w:rsid w:val="004B479D"/>
    <w:rsid w:val="004B4F24"/>
    <w:rsid w:val="004B5449"/>
    <w:rsid w:val="004B56E2"/>
    <w:rsid w:val="004B6B8D"/>
    <w:rsid w:val="004B6DDE"/>
    <w:rsid w:val="004B7407"/>
    <w:rsid w:val="004B748D"/>
    <w:rsid w:val="004B7B12"/>
    <w:rsid w:val="004C0770"/>
    <w:rsid w:val="004C107B"/>
    <w:rsid w:val="004C1227"/>
    <w:rsid w:val="004C19D9"/>
    <w:rsid w:val="004C2585"/>
    <w:rsid w:val="004C303F"/>
    <w:rsid w:val="004C372B"/>
    <w:rsid w:val="004C3F81"/>
    <w:rsid w:val="004C3FAA"/>
    <w:rsid w:val="004C418C"/>
    <w:rsid w:val="004C4BCA"/>
    <w:rsid w:val="004C50D1"/>
    <w:rsid w:val="004C58CB"/>
    <w:rsid w:val="004C700F"/>
    <w:rsid w:val="004D0B4E"/>
    <w:rsid w:val="004D1141"/>
    <w:rsid w:val="004D256B"/>
    <w:rsid w:val="004D294A"/>
    <w:rsid w:val="004D2987"/>
    <w:rsid w:val="004D2A37"/>
    <w:rsid w:val="004D2AF4"/>
    <w:rsid w:val="004D2F5D"/>
    <w:rsid w:val="004D3B84"/>
    <w:rsid w:val="004D3F37"/>
    <w:rsid w:val="004D473B"/>
    <w:rsid w:val="004D57BE"/>
    <w:rsid w:val="004D722E"/>
    <w:rsid w:val="004D7458"/>
    <w:rsid w:val="004E139F"/>
    <w:rsid w:val="004E195F"/>
    <w:rsid w:val="004E212F"/>
    <w:rsid w:val="004E2157"/>
    <w:rsid w:val="004E224C"/>
    <w:rsid w:val="004E24C2"/>
    <w:rsid w:val="004E29D6"/>
    <w:rsid w:val="004E2B1A"/>
    <w:rsid w:val="004E35E7"/>
    <w:rsid w:val="004E3919"/>
    <w:rsid w:val="004E3CD6"/>
    <w:rsid w:val="004E436A"/>
    <w:rsid w:val="004E4E8E"/>
    <w:rsid w:val="004E5BC3"/>
    <w:rsid w:val="004E5EAE"/>
    <w:rsid w:val="004E5F72"/>
    <w:rsid w:val="004E6718"/>
    <w:rsid w:val="004E6830"/>
    <w:rsid w:val="004E6905"/>
    <w:rsid w:val="004E6C18"/>
    <w:rsid w:val="004F007B"/>
    <w:rsid w:val="004F0FD0"/>
    <w:rsid w:val="004F12BE"/>
    <w:rsid w:val="004F15FF"/>
    <w:rsid w:val="004F1BB1"/>
    <w:rsid w:val="004F2285"/>
    <w:rsid w:val="004F366D"/>
    <w:rsid w:val="004F3D6F"/>
    <w:rsid w:val="004F3FDC"/>
    <w:rsid w:val="004F4498"/>
    <w:rsid w:val="004F45AB"/>
    <w:rsid w:val="004F45D1"/>
    <w:rsid w:val="004F4C3C"/>
    <w:rsid w:val="004F6329"/>
    <w:rsid w:val="004F6D6D"/>
    <w:rsid w:val="004F6F79"/>
    <w:rsid w:val="004F7230"/>
    <w:rsid w:val="004F7337"/>
    <w:rsid w:val="004F75B3"/>
    <w:rsid w:val="0050012F"/>
    <w:rsid w:val="00500239"/>
    <w:rsid w:val="00502486"/>
    <w:rsid w:val="005024B9"/>
    <w:rsid w:val="00502B02"/>
    <w:rsid w:val="00502FD5"/>
    <w:rsid w:val="00504DAC"/>
    <w:rsid w:val="0050557A"/>
    <w:rsid w:val="00505A65"/>
    <w:rsid w:val="00505F56"/>
    <w:rsid w:val="00506C60"/>
    <w:rsid w:val="00506DE8"/>
    <w:rsid w:val="00506E92"/>
    <w:rsid w:val="005124D3"/>
    <w:rsid w:val="00512E01"/>
    <w:rsid w:val="00513BCA"/>
    <w:rsid w:val="00514D50"/>
    <w:rsid w:val="00514EF9"/>
    <w:rsid w:val="00515B3F"/>
    <w:rsid w:val="00515EE8"/>
    <w:rsid w:val="00515FDE"/>
    <w:rsid w:val="0051679A"/>
    <w:rsid w:val="00517081"/>
    <w:rsid w:val="00517C64"/>
    <w:rsid w:val="005202FC"/>
    <w:rsid w:val="00520592"/>
    <w:rsid w:val="00520BF9"/>
    <w:rsid w:val="005211F2"/>
    <w:rsid w:val="00521C01"/>
    <w:rsid w:val="00523102"/>
    <w:rsid w:val="00524463"/>
    <w:rsid w:val="00524E45"/>
    <w:rsid w:val="00524F3A"/>
    <w:rsid w:val="0052568C"/>
    <w:rsid w:val="00526482"/>
    <w:rsid w:val="00526633"/>
    <w:rsid w:val="00526A6C"/>
    <w:rsid w:val="00526ABF"/>
    <w:rsid w:val="00526EB8"/>
    <w:rsid w:val="00531887"/>
    <w:rsid w:val="00531A58"/>
    <w:rsid w:val="00531FF8"/>
    <w:rsid w:val="0053244E"/>
    <w:rsid w:val="00533B74"/>
    <w:rsid w:val="00533F06"/>
    <w:rsid w:val="00534B17"/>
    <w:rsid w:val="00536715"/>
    <w:rsid w:val="0054064F"/>
    <w:rsid w:val="005411AF"/>
    <w:rsid w:val="00541272"/>
    <w:rsid w:val="005438E9"/>
    <w:rsid w:val="005439EE"/>
    <w:rsid w:val="00545833"/>
    <w:rsid w:val="005462EA"/>
    <w:rsid w:val="00547ADC"/>
    <w:rsid w:val="00547AEB"/>
    <w:rsid w:val="00550B82"/>
    <w:rsid w:val="00550EF1"/>
    <w:rsid w:val="00551C6F"/>
    <w:rsid w:val="00551EEB"/>
    <w:rsid w:val="0055218E"/>
    <w:rsid w:val="00553549"/>
    <w:rsid w:val="005549E2"/>
    <w:rsid w:val="00555049"/>
    <w:rsid w:val="00555F57"/>
    <w:rsid w:val="00555F60"/>
    <w:rsid w:val="00556BB9"/>
    <w:rsid w:val="00556D2F"/>
    <w:rsid w:val="00556E74"/>
    <w:rsid w:val="005608A2"/>
    <w:rsid w:val="00560DE0"/>
    <w:rsid w:val="00561360"/>
    <w:rsid w:val="0056235E"/>
    <w:rsid w:val="0056266B"/>
    <w:rsid w:val="00562A36"/>
    <w:rsid w:val="00562BA1"/>
    <w:rsid w:val="00562E25"/>
    <w:rsid w:val="00563493"/>
    <w:rsid w:val="00563533"/>
    <w:rsid w:val="00564015"/>
    <w:rsid w:val="00564102"/>
    <w:rsid w:val="00564436"/>
    <w:rsid w:val="00564B7C"/>
    <w:rsid w:val="00564BC6"/>
    <w:rsid w:val="0056539A"/>
    <w:rsid w:val="005660C5"/>
    <w:rsid w:val="0056689A"/>
    <w:rsid w:val="00566B58"/>
    <w:rsid w:val="00566C61"/>
    <w:rsid w:val="00566D8F"/>
    <w:rsid w:val="00567AE2"/>
    <w:rsid w:val="00567B0A"/>
    <w:rsid w:val="0057190D"/>
    <w:rsid w:val="005734DA"/>
    <w:rsid w:val="00574222"/>
    <w:rsid w:val="00574249"/>
    <w:rsid w:val="00575F4B"/>
    <w:rsid w:val="0057725A"/>
    <w:rsid w:val="00577B15"/>
    <w:rsid w:val="00577CBB"/>
    <w:rsid w:val="00577ECF"/>
    <w:rsid w:val="005802E1"/>
    <w:rsid w:val="00580D73"/>
    <w:rsid w:val="0058112B"/>
    <w:rsid w:val="0058227F"/>
    <w:rsid w:val="00582506"/>
    <w:rsid w:val="005829ED"/>
    <w:rsid w:val="00583044"/>
    <w:rsid w:val="005833F2"/>
    <w:rsid w:val="0058440D"/>
    <w:rsid w:val="00585DFB"/>
    <w:rsid w:val="00586E94"/>
    <w:rsid w:val="005874FB"/>
    <w:rsid w:val="005876A3"/>
    <w:rsid w:val="005908A7"/>
    <w:rsid w:val="00590AF5"/>
    <w:rsid w:val="005937A4"/>
    <w:rsid w:val="00593893"/>
    <w:rsid w:val="00593955"/>
    <w:rsid w:val="00594C51"/>
    <w:rsid w:val="00594C80"/>
    <w:rsid w:val="00594F00"/>
    <w:rsid w:val="00595263"/>
    <w:rsid w:val="00595D43"/>
    <w:rsid w:val="005962CE"/>
    <w:rsid w:val="005964ED"/>
    <w:rsid w:val="0059790C"/>
    <w:rsid w:val="00597B94"/>
    <w:rsid w:val="005A01D0"/>
    <w:rsid w:val="005A0B61"/>
    <w:rsid w:val="005A0BC5"/>
    <w:rsid w:val="005A16E8"/>
    <w:rsid w:val="005A2254"/>
    <w:rsid w:val="005A4B6C"/>
    <w:rsid w:val="005A5D82"/>
    <w:rsid w:val="005A5E0D"/>
    <w:rsid w:val="005A62CF"/>
    <w:rsid w:val="005A6813"/>
    <w:rsid w:val="005A7206"/>
    <w:rsid w:val="005B0169"/>
    <w:rsid w:val="005B0B6E"/>
    <w:rsid w:val="005B16D6"/>
    <w:rsid w:val="005B1AE7"/>
    <w:rsid w:val="005B1ED5"/>
    <w:rsid w:val="005B23CD"/>
    <w:rsid w:val="005B2756"/>
    <w:rsid w:val="005B36E3"/>
    <w:rsid w:val="005B3D08"/>
    <w:rsid w:val="005B3E4A"/>
    <w:rsid w:val="005B4762"/>
    <w:rsid w:val="005B59E0"/>
    <w:rsid w:val="005B6C3A"/>
    <w:rsid w:val="005B6CBA"/>
    <w:rsid w:val="005B70E3"/>
    <w:rsid w:val="005B779B"/>
    <w:rsid w:val="005B7A19"/>
    <w:rsid w:val="005C0292"/>
    <w:rsid w:val="005C0B1F"/>
    <w:rsid w:val="005C18BC"/>
    <w:rsid w:val="005C2951"/>
    <w:rsid w:val="005C2B81"/>
    <w:rsid w:val="005C330A"/>
    <w:rsid w:val="005C3751"/>
    <w:rsid w:val="005C3D19"/>
    <w:rsid w:val="005C4EA4"/>
    <w:rsid w:val="005C56FE"/>
    <w:rsid w:val="005C581E"/>
    <w:rsid w:val="005C5B71"/>
    <w:rsid w:val="005C6B1C"/>
    <w:rsid w:val="005C711D"/>
    <w:rsid w:val="005C7245"/>
    <w:rsid w:val="005D2188"/>
    <w:rsid w:val="005D2E60"/>
    <w:rsid w:val="005D3B04"/>
    <w:rsid w:val="005D48B7"/>
    <w:rsid w:val="005D4EAC"/>
    <w:rsid w:val="005D5804"/>
    <w:rsid w:val="005D5E36"/>
    <w:rsid w:val="005D7C07"/>
    <w:rsid w:val="005E27FF"/>
    <w:rsid w:val="005E3D05"/>
    <w:rsid w:val="005E3F71"/>
    <w:rsid w:val="005E4358"/>
    <w:rsid w:val="005E440C"/>
    <w:rsid w:val="005E4A05"/>
    <w:rsid w:val="005E71C1"/>
    <w:rsid w:val="005E7621"/>
    <w:rsid w:val="005E785C"/>
    <w:rsid w:val="005E7B2B"/>
    <w:rsid w:val="005E7EA3"/>
    <w:rsid w:val="005F059D"/>
    <w:rsid w:val="005F1390"/>
    <w:rsid w:val="005F1C12"/>
    <w:rsid w:val="005F2E25"/>
    <w:rsid w:val="005F2FE1"/>
    <w:rsid w:val="005F3A5A"/>
    <w:rsid w:val="005F3B8D"/>
    <w:rsid w:val="005F5149"/>
    <w:rsid w:val="005F5DD7"/>
    <w:rsid w:val="005F6B39"/>
    <w:rsid w:val="005F71FF"/>
    <w:rsid w:val="005F7BD7"/>
    <w:rsid w:val="0060004E"/>
    <w:rsid w:val="00600710"/>
    <w:rsid w:val="006009EB"/>
    <w:rsid w:val="006013E4"/>
    <w:rsid w:val="006018C6"/>
    <w:rsid w:val="00601C55"/>
    <w:rsid w:val="0060240A"/>
    <w:rsid w:val="00602EAB"/>
    <w:rsid w:val="00605067"/>
    <w:rsid w:val="006077ED"/>
    <w:rsid w:val="00607909"/>
    <w:rsid w:val="00607C94"/>
    <w:rsid w:val="00607CFD"/>
    <w:rsid w:val="00610717"/>
    <w:rsid w:val="00610BA7"/>
    <w:rsid w:val="00612247"/>
    <w:rsid w:val="006123AE"/>
    <w:rsid w:val="006127E7"/>
    <w:rsid w:val="00613529"/>
    <w:rsid w:val="0061373B"/>
    <w:rsid w:val="006148F6"/>
    <w:rsid w:val="0061638E"/>
    <w:rsid w:val="006164E4"/>
    <w:rsid w:val="0061661A"/>
    <w:rsid w:val="00617457"/>
    <w:rsid w:val="00620144"/>
    <w:rsid w:val="006203AC"/>
    <w:rsid w:val="00620CE8"/>
    <w:rsid w:val="00621361"/>
    <w:rsid w:val="0062279F"/>
    <w:rsid w:val="00623259"/>
    <w:rsid w:val="0062370E"/>
    <w:rsid w:val="006257D0"/>
    <w:rsid w:val="006258D2"/>
    <w:rsid w:val="006258F1"/>
    <w:rsid w:val="00625F9D"/>
    <w:rsid w:val="00626A77"/>
    <w:rsid w:val="0062724A"/>
    <w:rsid w:val="00630DBD"/>
    <w:rsid w:val="00631237"/>
    <w:rsid w:val="006329EB"/>
    <w:rsid w:val="00632DE3"/>
    <w:rsid w:val="00633019"/>
    <w:rsid w:val="00633521"/>
    <w:rsid w:val="006336AD"/>
    <w:rsid w:val="006341C1"/>
    <w:rsid w:val="00635551"/>
    <w:rsid w:val="006358A9"/>
    <w:rsid w:val="00635E31"/>
    <w:rsid w:val="00635EE9"/>
    <w:rsid w:val="00636EC3"/>
    <w:rsid w:val="00637E84"/>
    <w:rsid w:val="00637F0E"/>
    <w:rsid w:val="006415B0"/>
    <w:rsid w:val="006419E4"/>
    <w:rsid w:val="006428F9"/>
    <w:rsid w:val="006439A7"/>
    <w:rsid w:val="00644259"/>
    <w:rsid w:val="00645B75"/>
    <w:rsid w:val="0064646D"/>
    <w:rsid w:val="00650722"/>
    <w:rsid w:val="0065154D"/>
    <w:rsid w:val="006515A8"/>
    <w:rsid w:val="006515D8"/>
    <w:rsid w:val="00651D85"/>
    <w:rsid w:val="0065242A"/>
    <w:rsid w:val="006524DD"/>
    <w:rsid w:val="00655370"/>
    <w:rsid w:val="006554EA"/>
    <w:rsid w:val="00655695"/>
    <w:rsid w:val="00655ECB"/>
    <w:rsid w:val="00656150"/>
    <w:rsid w:val="00656B6E"/>
    <w:rsid w:val="00656B81"/>
    <w:rsid w:val="00656E1C"/>
    <w:rsid w:val="0065750E"/>
    <w:rsid w:val="006604A3"/>
    <w:rsid w:val="006623B3"/>
    <w:rsid w:val="006635AE"/>
    <w:rsid w:val="00663CE5"/>
    <w:rsid w:val="00664385"/>
    <w:rsid w:val="00664B52"/>
    <w:rsid w:val="006650BA"/>
    <w:rsid w:val="0066533F"/>
    <w:rsid w:val="00665809"/>
    <w:rsid w:val="00665ED4"/>
    <w:rsid w:val="00666251"/>
    <w:rsid w:val="006662ED"/>
    <w:rsid w:val="00666E88"/>
    <w:rsid w:val="00666FC0"/>
    <w:rsid w:val="0066726B"/>
    <w:rsid w:val="00670E77"/>
    <w:rsid w:val="00672096"/>
    <w:rsid w:val="00673331"/>
    <w:rsid w:val="00673352"/>
    <w:rsid w:val="00673AAD"/>
    <w:rsid w:val="00674E42"/>
    <w:rsid w:val="00676B76"/>
    <w:rsid w:val="00677C5F"/>
    <w:rsid w:val="0068069D"/>
    <w:rsid w:val="00680C08"/>
    <w:rsid w:val="0068265F"/>
    <w:rsid w:val="006829DB"/>
    <w:rsid w:val="00682ED2"/>
    <w:rsid w:val="006830B8"/>
    <w:rsid w:val="0068321F"/>
    <w:rsid w:val="0068366C"/>
    <w:rsid w:val="006852F9"/>
    <w:rsid w:val="00685CC9"/>
    <w:rsid w:val="00686A13"/>
    <w:rsid w:val="00686E3A"/>
    <w:rsid w:val="0068776A"/>
    <w:rsid w:val="006877E3"/>
    <w:rsid w:val="006918FD"/>
    <w:rsid w:val="00691A42"/>
    <w:rsid w:val="0069206C"/>
    <w:rsid w:val="0069232F"/>
    <w:rsid w:val="006938EE"/>
    <w:rsid w:val="006940D1"/>
    <w:rsid w:val="006949FD"/>
    <w:rsid w:val="00695154"/>
    <w:rsid w:val="00695570"/>
    <w:rsid w:val="006958A0"/>
    <w:rsid w:val="00695D98"/>
    <w:rsid w:val="00695F95"/>
    <w:rsid w:val="006962D5"/>
    <w:rsid w:val="0069691D"/>
    <w:rsid w:val="00696BCF"/>
    <w:rsid w:val="006976AD"/>
    <w:rsid w:val="00697AB3"/>
    <w:rsid w:val="006A02E6"/>
    <w:rsid w:val="006A0BDA"/>
    <w:rsid w:val="006A0CE4"/>
    <w:rsid w:val="006A1021"/>
    <w:rsid w:val="006A1B6E"/>
    <w:rsid w:val="006A1E2A"/>
    <w:rsid w:val="006A2567"/>
    <w:rsid w:val="006A2B9F"/>
    <w:rsid w:val="006A3D2B"/>
    <w:rsid w:val="006A4E9B"/>
    <w:rsid w:val="006A6719"/>
    <w:rsid w:val="006B0C9C"/>
    <w:rsid w:val="006B1064"/>
    <w:rsid w:val="006B2141"/>
    <w:rsid w:val="006B31AB"/>
    <w:rsid w:val="006B3410"/>
    <w:rsid w:val="006B3830"/>
    <w:rsid w:val="006B4297"/>
    <w:rsid w:val="006B60D1"/>
    <w:rsid w:val="006B60EC"/>
    <w:rsid w:val="006B6F61"/>
    <w:rsid w:val="006B704B"/>
    <w:rsid w:val="006B744E"/>
    <w:rsid w:val="006B7B7B"/>
    <w:rsid w:val="006C037D"/>
    <w:rsid w:val="006C0415"/>
    <w:rsid w:val="006C24DF"/>
    <w:rsid w:val="006C298F"/>
    <w:rsid w:val="006C32C7"/>
    <w:rsid w:val="006C5248"/>
    <w:rsid w:val="006C537B"/>
    <w:rsid w:val="006C6383"/>
    <w:rsid w:val="006C6653"/>
    <w:rsid w:val="006C72D8"/>
    <w:rsid w:val="006C74DA"/>
    <w:rsid w:val="006C7AD7"/>
    <w:rsid w:val="006D02DA"/>
    <w:rsid w:val="006D1895"/>
    <w:rsid w:val="006D5954"/>
    <w:rsid w:val="006D62DE"/>
    <w:rsid w:val="006D6B29"/>
    <w:rsid w:val="006D6E2F"/>
    <w:rsid w:val="006D744A"/>
    <w:rsid w:val="006D7639"/>
    <w:rsid w:val="006D77CA"/>
    <w:rsid w:val="006D7847"/>
    <w:rsid w:val="006E0C2F"/>
    <w:rsid w:val="006E0E00"/>
    <w:rsid w:val="006E2162"/>
    <w:rsid w:val="006E228F"/>
    <w:rsid w:val="006E26B8"/>
    <w:rsid w:val="006E297F"/>
    <w:rsid w:val="006E3CAC"/>
    <w:rsid w:val="006E53BB"/>
    <w:rsid w:val="006E547A"/>
    <w:rsid w:val="006E5911"/>
    <w:rsid w:val="006E732F"/>
    <w:rsid w:val="006E75F3"/>
    <w:rsid w:val="006F0247"/>
    <w:rsid w:val="006F14BF"/>
    <w:rsid w:val="006F352C"/>
    <w:rsid w:val="006F5791"/>
    <w:rsid w:val="006F66CA"/>
    <w:rsid w:val="006F6CC0"/>
    <w:rsid w:val="006F7AC9"/>
    <w:rsid w:val="007002D0"/>
    <w:rsid w:val="00700ACE"/>
    <w:rsid w:val="00702BB4"/>
    <w:rsid w:val="0070304D"/>
    <w:rsid w:val="00703D7F"/>
    <w:rsid w:val="00704735"/>
    <w:rsid w:val="00704A37"/>
    <w:rsid w:val="00704E10"/>
    <w:rsid w:val="007052A9"/>
    <w:rsid w:val="00706F5D"/>
    <w:rsid w:val="00707542"/>
    <w:rsid w:val="0071120B"/>
    <w:rsid w:val="007115BE"/>
    <w:rsid w:val="00711B9B"/>
    <w:rsid w:val="0071386A"/>
    <w:rsid w:val="00713DAE"/>
    <w:rsid w:val="007146EE"/>
    <w:rsid w:val="00714D1F"/>
    <w:rsid w:val="00714FB9"/>
    <w:rsid w:val="007150BF"/>
    <w:rsid w:val="0071576F"/>
    <w:rsid w:val="00715F28"/>
    <w:rsid w:val="00716339"/>
    <w:rsid w:val="007166E4"/>
    <w:rsid w:val="00716820"/>
    <w:rsid w:val="007172F3"/>
    <w:rsid w:val="0072007F"/>
    <w:rsid w:val="007205DB"/>
    <w:rsid w:val="00720A2E"/>
    <w:rsid w:val="00721423"/>
    <w:rsid w:val="00722495"/>
    <w:rsid w:val="007229A7"/>
    <w:rsid w:val="00722A93"/>
    <w:rsid w:val="00724210"/>
    <w:rsid w:val="00724C67"/>
    <w:rsid w:val="00724FFF"/>
    <w:rsid w:val="0072598A"/>
    <w:rsid w:val="00725CDC"/>
    <w:rsid w:val="0072669A"/>
    <w:rsid w:val="007268CE"/>
    <w:rsid w:val="00731147"/>
    <w:rsid w:val="00732F49"/>
    <w:rsid w:val="0073345C"/>
    <w:rsid w:val="007339F2"/>
    <w:rsid w:val="0073418B"/>
    <w:rsid w:val="0073478C"/>
    <w:rsid w:val="007347E5"/>
    <w:rsid w:val="00734C63"/>
    <w:rsid w:val="00735A6A"/>
    <w:rsid w:val="00735E2C"/>
    <w:rsid w:val="0073672F"/>
    <w:rsid w:val="007368E2"/>
    <w:rsid w:val="007372A5"/>
    <w:rsid w:val="00737CDE"/>
    <w:rsid w:val="00737D49"/>
    <w:rsid w:val="007407EB"/>
    <w:rsid w:val="0074092A"/>
    <w:rsid w:val="00740D31"/>
    <w:rsid w:val="007419B1"/>
    <w:rsid w:val="0074412D"/>
    <w:rsid w:val="00744350"/>
    <w:rsid w:val="007444A4"/>
    <w:rsid w:val="007444FB"/>
    <w:rsid w:val="00745568"/>
    <w:rsid w:val="00745605"/>
    <w:rsid w:val="00746138"/>
    <w:rsid w:val="007469CF"/>
    <w:rsid w:val="00746CD5"/>
    <w:rsid w:val="00750659"/>
    <w:rsid w:val="007516B0"/>
    <w:rsid w:val="00752321"/>
    <w:rsid w:val="0075286E"/>
    <w:rsid w:val="00752BD3"/>
    <w:rsid w:val="00752FCF"/>
    <w:rsid w:val="007532F3"/>
    <w:rsid w:val="00753367"/>
    <w:rsid w:val="00753750"/>
    <w:rsid w:val="00753D1D"/>
    <w:rsid w:val="00753F0A"/>
    <w:rsid w:val="007541D6"/>
    <w:rsid w:val="00754CDF"/>
    <w:rsid w:val="00755127"/>
    <w:rsid w:val="00756610"/>
    <w:rsid w:val="00756DCB"/>
    <w:rsid w:val="00756F57"/>
    <w:rsid w:val="00757BBC"/>
    <w:rsid w:val="007621DC"/>
    <w:rsid w:val="00762C01"/>
    <w:rsid w:val="00762DAC"/>
    <w:rsid w:val="0076351C"/>
    <w:rsid w:val="007646D4"/>
    <w:rsid w:val="00764FB4"/>
    <w:rsid w:val="00766ADE"/>
    <w:rsid w:val="00766C78"/>
    <w:rsid w:val="00766CE3"/>
    <w:rsid w:val="00770671"/>
    <w:rsid w:val="00771473"/>
    <w:rsid w:val="0077224A"/>
    <w:rsid w:val="007726BE"/>
    <w:rsid w:val="00772B65"/>
    <w:rsid w:val="00773D9E"/>
    <w:rsid w:val="007743B9"/>
    <w:rsid w:val="007744DB"/>
    <w:rsid w:val="00774C65"/>
    <w:rsid w:val="00775242"/>
    <w:rsid w:val="0077551B"/>
    <w:rsid w:val="007757C7"/>
    <w:rsid w:val="00776B8A"/>
    <w:rsid w:val="00782561"/>
    <w:rsid w:val="00782776"/>
    <w:rsid w:val="00784050"/>
    <w:rsid w:val="007840EE"/>
    <w:rsid w:val="007842DE"/>
    <w:rsid w:val="00784668"/>
    <w:rsid w:val="00784A19"/>
    <w:rsid w:val="007854A1"/>
    <w:rsid w:val="00785628"/>
    <w:rsid w:val="00786150"/>
    <w:rsid w:val="007861AD"/>
    <w:rsid w:val="00786856"/>
    <w:rsid w:val="00787055"/>
    <w:rsid w:val="0078777D"/>
    <w:rsid w:val="00787D74"/>
    <w:rsid w:val="00791514"/>
    <w:rsid w:val="00793332"/>
    <w:rsid w:val="00793699"/>
    <w:rsid w:val="007937C1"/>
    <w:rsid w:val="00795409"/>
    <w:rsid w:val="00795CA0"/>
    <w:rsid w:val="00797BAB"/>
    <w:rsid w:val="00797F24"/>
    <w:rsid w:val="007A05CB"/>
    <w:rsid w:val="007A0AEC"/>
    <w:rsid w:val="007A3436"/>
    <w:rsid w:val="007A4B3F"/>
    <w:rsid w:val="007A7312"/>
    <w:rsid w:val="007B0002"/>
    <w:rsid w:val="007B0836"/>
    <w:rsid w:val="007B0EFE"/>
    <w:rsid w:val="007B2DA5"/>
    <w:rsid w:val="007B323E"/>
    <w:rsid w:val="007B351D"/>
    <w:rsid w:val="007B38C8"/>
    <w:rsid w:val="007B3F5B"/>
    <w:rsid w:val="007B47C4"/>
    <w:rsid w:val="007B49E3"/>
    <w:rsid w:val="007B5CDD"/>
    <w:rsid w:val="007B7B28"/>
    <w:rsid w:val="007C1855"/>
    <w:rsid w:val="007C1A7C"/>
    <w:rsid w:val="007C1F0D"/>
    <w:rsid w:val="007C22CA"/>
    <w:rsid w:val="007C2382"/>
    <w:rsid w:val="007C2D3D"/>
    <w:rsid w:val="007C39A6"/>
    <w:rsid w:val="007C4209"/>
    <w:rsid w:val="007C593A"/>
    <w:rsid w:val="007C5AE1"/>
    <w:rsid w:val="007C698F"/>
    <w:rsid w:val="007C6AD8"/>
    <w:rsid w:val="007C73BB"/>
    <w:rsid w:val="007C747D"/>
    <w:rsid w:val="007C75A9"/>
    <w:rsid w:val="007C7F30"/>
    <w:rsid w:val="007D01F1"/>
    <w:rsid w:val="007D03D9"/>
    <w:rsid w:val="007D0C2C"/>
    <w:rsid w:val="007D21A4"/>
    <w:rsid w:val="007D33C9"/>
    <w:rsid w:val="007D3AC7"/>
    <w:rsid w:val="007D4066"/>
    <w:rsid w:val="007D407E"/>
    <w:rsid w:val="007D4C5F"/>
    <w:rsid w:val="007D5334"/>
    <w:rsid w:val="007D6003"/>
    <w:rsid w:val="007D668E"/>
    <w:rsid w:val="007D6D0E"/>
    <w:rsid w:val="007D6F8A"/>
    <w:rsid w:val="007D71AD"/>
    <w:rsid w:val="007D7751"/>
    <w:rsid w:val="007E0AEA"/>
    <w:rsid w:val="007E0DE0"/>
    <w:rsid w:val="007E2533"/>
    <w:rsid w:val="007E2DB7"/>
    <w:rsid w:val="007E3AD1"/>
    <w:rsid w:val="007E676D"/>
    <w:rsid w:val="007E68BD"/>
    <w:rsid w:val="007E6FE8"/>
    <w:rsid w:val="007E7C2E"/>
    <w:rsid w:val="007F0385"/>
    <w:rsid w:val="007F04F4"/>
    <w:rsid w:val="007F06F1"/>
    <w:rsid w:val="007F1C1A"/>
    <w:rsid w:val="007F1CA8"/>
    <w:rsid w:val="007F1E71"/>
    <w:rsid w:val="007F2D61"/>
    <w:rsid w:val="007F3079"/>
    <w:rsid w:val="007F42F9"/>
    <w:rsid w:val="007F5140"/>
    <w:rsid w:val="007F60DB"/>
    <w:rsid w:val="007F6608"/>
    <w:rsid w:val="007F6A0D"/>
    <w:rsid w:val="007F7229"/>
    <w:rsid w:val="007F7764"/>
    <w:rsid w:val="007F7A63"/>
    <w:rsid w:val="0080191F"/>
    <w:rsid w:val="0080231E"/>
    <w:rsid w:val="008023A6"/>
    <w:rsid w:val="0080248D"/>
    <w:rsid w:val="008029D6"/>
    <w:rsid w:val="0080423C"/>
    <w:rsid w:val="0080455E"/>
    <w:rsid w:val="00804F4E"/>
    <w:rsid w:val="008056C2"/>
    <w:rsid w:val="008076E7"/>
    <w:rsid w:val="008114AE"/>
    <w:rsid w:val="00813CFA"/>
    <w:rsid w:val="00813EE6"/>
    <w:rsid w:val="008144E1"/>
    <w:rsid w:val="00814D88"/>
    <w:rsid w:val="008165D8"/>
    <w:rsid w:val="0081699C"/>
    <w:rsid w:val="008206CB"/>
    <w:rsid w:val="00820734"/>
    <w:rsid w:val="00820ADD"/>
    <w:rsid w:val="00821885"/>
    <w:rsid w:val="008223A7"/>
    <w:rsid w:val="008231A0"/>
    <w:rsid w:val="008235E1"/>
    <w:rsid w:val="0082368D"/>
    <w:rsid w:val="008240FA"/>
    <w:rsid w:val="0082417D"/>
    <w:rsid w:val="00824404"/>
    <w:rsid w:val="00825A02"/>
    <w:rsid w:val="00825CB2"/>
    <w:rsid w:val="00827617"/>
    <w:rsid w:val="008276BB"/>
    <w:rsid w:val="00827A2D"/>
    <w:rsid w:val="00827BD0"/>
    <w:rsid w:val="00827E49"/>
    <w:rsid w:val="00830095"/>
    <w:rsid w:val="00831774"/>
    <w:rsid w:val="00835905"/>
    <w:rsid w:val="00835E81"/>
    <w:rsid w:val="00836232"/>
    <w:rsid w:val="00836E7C"/>
    <w:rsid w:val="00840509"/>
    <w:rsid w:val="00840DE1"/>
    <w:rsid w:val="00840F9A"/>
    <w:rsid w:val="008410BE"/>
    <w:rsid w:val="00841719"/>
    <w:rsid w:val="0084183E"/>
    <w:rsid w:val="00841B88"/>
    <w:rsid w:val="00841F13"/>
    <w:rsid w:val="00843129"/>
    <w:rsid w:val="00844822"/>
    <w:rsid w:val="00845573"/>
    <w:rsid w:val="00845E55"/>
    <w:rsid w:val="0084619E"/>
    <w:rsid w:val="00846653"/>
    <w:rsid w:val="00846D6C"/>
    <w:rsid w:val="00847BCC"/>
    <w:rsid w:val="00847C10"/>
    <w:rsid w:val="00847C41"/>
    <w:rsid w:val="00850710"/>
    <w:rsid w:val="00850D17"/>
    <w:rsid w:val="00850E82"/>
    <w:rsid w:val="00852332"/>
    <w:rsid w:val="00852E35"/>
    <w:rsid w:val="00853050"/>
    <w:rsid w:val="008538C2"/>
    <w:rsid w:val="0085460C"/>
    <w:rsid w:val="00854D13"/>
    <w:rsid w:val="0085503E"/>
    <w:rsid w:val="008555A7"/>
    <w:rsid w:val="008560E9"/>
    <w:rsid w:val="00856256"/>
    <w:rsid w:val="00857129"/>
    <w:rsid w:val="00857142"/>
    <w:rsid w:val="008605D9"/>
    <w:rsid w:val="008607FA"/>
    <w:rsid w:val="00860CC8"/>
    <w:rsid w:val="00861999"/>
    <w:rsid w:val="008629B6"/>
    <w:rsid w:val="0086376C"/>
    <w:rsid w:val="00863D8F"/>
    <w:rsid w:val="008645F5"/>
    <w:rsid w:val="00864E03"/>
    <w:rsid w:val="00865480"/>
    <w:rsid w:val="00865713"/>
    <w:rsid w:val="008662AA"/>
    <w:rsid w:val="008662E8"/>
    <w:rsid w:val="00866921"/>
    <w:rsid w:val="00866ED5"/>
    <w:rsid w:val="00867DD6"/>
    <w:rsid w:val="00867ED4"/>
    <w:rsid w:val="0087087A"/>
    <w:rsid w:val="0087179A"/>
    <w:rsid w:val="00872214"/>
    <w:rsid w:val="00873712"/>
    <w:rsid w:val="008737F0"/>
    <w:rsid w:val="00873C89"/>
    <w:rsid w:val="008758DE"/>
    <w:rsid w:val="00875A22"/>
    <w:rsid w:val="00875DAB"/>
    <w:rsid w:val="008761AC"/>
    <w:rsid w:val="00876AF2"/>
    <w:rsid w:val="0087708E"/>
    <w:rsid w:val="0087788B"/>
    <w:rsid w:val="00877BD7"/>
    <w:rsid w:val="00881A56"/>
    <w:rsid w:val="00882833"/>
    <w:rsid w:val="00882D5C"/>
    <w:rsid w:val="0088386C"/>
    <w:rsid w:val="00883A80"/>
    <w:rsid w:val="00884FF6"/>
    <w:rsid w:val="00886598"/>
    <w:rsid w:val="00887B8C"/>
    <w:rsid w:val="00887D75"/>
    <w:rsid w:val="0089161A"/>
    <w:rsid w:val="008916BF"/>
    <w:rsid w:val="0089222F"/>
    <w:rsid w:val="00892605"/>
    <w:rsid w:val="00892F1B"/>
    <w:rsid w:val="0089312B"/>
    <w:rsid w:val="008934B9"/>
    <w:rsid w:val="008937D5"/>
    <w:rsid w:val="00893D1B"/>
    <w:rsid w:val="0089442D"/>
    <w:rsid w:val="008946E6"/>
    <w:rsid w:val="00894D69"/>
    <w:rsid w:val="00895BC7"/>
    <w:rsid w:val="00895FEC"/>
    <w:rsid w:val="008965CF"/>
    <w:rsid w:val="00896F95"/>
    <w:rsid w:val="00897A4B"/>
    <w:rsid w:val="00897BC4"/>
    <w:rsid w:val="008A06FF"/>
    <w:rsid w:val="008A106E"/>
    <w:rsid w:val="008A10F9"/>
    <w:rsid w:val="008A13A8"/>
    <w:rsid w:val="008A16D4"/>
    <w:rsid w:val="008A170E"/>
    <w:rsid w:val="008A1846"/>
    <w:rsid w:val="008A18C4"/>
    <w:rsid w:val="008A236E"/>
    <w:rsid w:val="008A247B"/>
    <w:rsid w:val="008A3437"/>
    <w:rsid w:val="008A3501"/>
    <w:rsid w:val="008A3BA9"/>
    <w:rsid w:val="008A4592"/>
    <w:rsid w:val="008A4F51"/>
    <w:rsid w:val="008A60B2"/>
    <w:rsid w:val="008A62A3"/>
    <w:rsid w:val="008B04D9"/>
    <w:rsid w:val="008B105F"/>
    <w:rsid w:val="008B1082"/>
    <w:rsid w:val="008B17B2"/>
    <w:rsid w:val="008B1EF2"/>
    <w:rsid w:val="008B2015"/>
    <w:rsid w:val="008B3FEF"/>
    <w:rsid w:val="008B4140"/>
    <w:rsid w:val="008B4582"/>
    <w:rsid w:val="008B464E"/>
    <w:rsid w:val="008B4AEE"/>
    <w:rsid w:val="008B58EC"/>
    <w:rsid w:val="008B681B"/>
    <w:rsid w:val="008B6858"/>
    <w:rsid w:val="008B6932"/>
    <w:rsid w:val="008B6CEB"/>
    <w:rsid w:val="008B7184"/>
    <w:rsid w:val="008B7461"/>
    <w:rsid w:val="008B7A8B"/>
    <w:rsid w:val="008C01EF"/>
    <w:rsid w:val="008C12E3"/>
    <w:rsid w:val="008C13DE"/>
    <w:rsid w:val="008C1CCC"/>
    <w:rsid w:val="008C3642"/>
    <w:rsid w:val="008C3E41"/>
    <w:rsid w:val="008C4E59"/>
    <w:rsid w:val="008C57C5"/>
    <w:rsid w:val="008C590F"/>
    <w:rsid w:val="008C602A"/>
    <w:rsid w:val="008D0697"/>
    <w:rsid w:val="008D074D"/>
    <w:rsid w:val="008D0B6F"/>
    <w:rsid w:val="008D0F9C"/>
    <w:rsid w:val="008D2BC0"/>
    <w:rsid w:val="008D30F5"/>
    <w:rsid w:val="008D33E2"/>
    <w:rsid w:val="008D49B9"/>
    <w:rsid w:val="008D5916"/>
    <w:rsid w:val="008D5A7D"/>
    <w:rsid w:val="008D64CB"/>
    <w:rsid w:val="008D6543"/>
    <w:rsid w:val="008D661F"/>
    <w:rsid w:val="008D71F7"/>
    <w:rsid w:val="008D77C4"/>
    <w:rsid w:val="008D789E"/>
    <w:rsid w:val="008D7CA2"/>
    <w:rsid w:val="008E2B19"/>
    <w:rsid w:val="008E2E60"/>
    <w:rsid w:val="008E32ED"/>
    <w:rsid w:val="008E3CF1"/>
    <w:rsid w:val="008E3F27"/>
    <w:rsid w:val="008E45C5"/>
    <w:rsid w:val="008E46BD"/>
    <w:rsid w:val="008E4F1D"/>
    <w:rsid w:val="008E5160"/>
    <w:rsid w:val="008E5F82"/>
    <w:rsid w:val="008E6E08"/>
    <w:rsid w:val="008E7743"/>
    <w:rsid w:val="008E780C"/>
    <w:rsid w:val="008F0257"/>
    <w:rsid w:val="008F09EF"/>
    <w:rsid w:val="008F0AD7"/>
    <w:rsid w:val="008F10B6"/>
    <w:rsid w:val="008F1193"/>
    <w:rsid w:val="008F2667"/>
    <w:rsid w:val="008F2685"/>
    <w:rsid w:val="008F278E"/>
    <w:rsid w:val="008F3799"/>
    <w:rsid w:val="008F389B"/>
    <w:rsid w:val="008F403F"/>
    <w:rsid w:val="008F423F"/>
    <w:rsid w:val="008F52F8"/>
    <w:rsid w:val="008F5950"/>
    <w:rsid w:val="00900178"/>
    <w:rsid w:val="0090264F"/>
    <w:rsid w:val="00902833"/>
    <w:rsid w:val="009029EC"/>
    <w:rsid w:val="00902FA1"/>
    <w:rsid w:val="00902FA9"/>
    <w:rsid w:val="00903443"/>
    <w:rsid w:val="0090366B"/>
    <w:rsid w:val="00904B5F"/>
    <w:rsid w:val="00904B62"/>
    <w:rsid w:val="0090747E"/>
    <w:rsid w:val="00910065"/>
    <w:rsid w:val="00910DE3"/>
    <w:rsid w:val="00912876"/>
    <w:rsid w:val="00912945"/>
    <w:rsid w:val="00913337"/>
    <w:rsid w:val="00913B35"/>
    <w:rsid w:val="00914252"/>
    <w:rsid w:val="009149A8"/>
    <w:rsid w:val="0091562C"/>
    <w:rsid w:val="0091564B"/>
    <w:rsid w:val="009157E1"/>
    <w:rsid w:val="0091603D"/>
    <w:rsid w:val="009161F8"/>
    <w:rsid w:val="00916410"/>
    <w:rsid w:val="00917A5D"/>
    <w:rsid w:val="00920257"/>
    <w:rsid w:val="009205FE"/>
    <w:rsid w:val="0092200B"/>
    <w:rsid w:val="00922207"/>
    <w:rsid w:val="00922404"/>
    <w:rsid w:val="00923B65"/>
    <w:rsid w:val="00923F35"/>
    <w:rsid w:val="00924F13"/>
    <w:rsid w:val="00925865"/>
    <w:rsid w:val="00925AE9"/>
    <w:rsid w:val="00925C51"/>
    <w:rsid w:val="009263A7"/>
    <w:rsid w:val="00926750"/>
    <w:rsid w:val="009268DC"/>
    <w:rsid w:val="00927F40"/>
    <w:rsid w:val="009300C0"/>
    <w:rsid w:val="00931BBF"/>
    <w:rsid w:val="00931E85"/>
    <w:rsid w:val="009324C0"/>
    <w:rsid w:val="00933315"/>
    <w:rsid w:val="00933419"/>
    <w:rsid w:val="0093373F"/>
    <w:rsid w:val="009343E2"/>
    <w:rsid w:val="00934B88"/>
    <w:rsid w:val="00934E1B"/>
    <w:rsid w:val="009357DD"/>
    <w:rsid w:val="00936087"/>
    <w:rsid w:val="0093688F"/>
    <w:rsid w:val="00936AAA"/>
    <w:rsid w:val="009405F4"/>
    <w:rsid w:val="0094231C"/>
    <w:rsid w:val="009426A3"/>
    <w:rsid w:val="009427B2"/>
    <w:rsid w:val="00942932"/>
    <w:rsid w:val="00943CDF"/>
    <w:rsid w:val="00943E9F"/>
    <w:rsid w:val="009443D0"/>
    <w:rsid w:val="009450D8"/>
    <w:rsid w:val="00945E08"/>
    <w:rsid w:val="00946177"/>
    <w:rsid w:val="00946A2F"/>
    <w:rsid w:val="00946EE1"/>
    <w:rsid w:val="009516F0"/>
    <w:rsid w:val="009518E3"/>
    <w:rsid w:val="0095210F"/>
    <w:rsid w:val="0095288F"/>
    <w:rsid w:val="00952906"/>
    <w:rsid w:val="00952AF0"/>
    <w:rsid w:val="00955540"/>
    <w:rsid w:val="0095566F"/>
    <w:rsid w:val="009563F2"/>
    <w:rsid w:val="0095664E"/>
    <w:rsid w:val="00957544"/>
    <w:rsid w:val="00957C28"/>
    <w:rsid w:val="00960C84"/>
    <w:rsid w:val="009621CF"/>
    <w:rsid w:val="009623C8"/>
    <w:rsid w:val="00962744"/>
    <w:rsid w:val="00962AC8"/>
    <w:rsid w:val="009638EF"/>
    <w:rsid w:val="00964115"/>
    <w:rsid w:val="009643AE"/>
    <w:rsid w:val="00964F6D"/>
    <w:rsid w:val="00966493"/>
    <w:rsid w:val="009669BC"/>
    <w:rsid w:val="0097026A"/>
    <w:rsid w:val="00970B1D"/>
    <w:rsid w:val="00970F1B"/>
    <w:rsid w:val="0097128E"/>
    <w:rsid w:val="0097219A"/>
    <w:rsid w:val="00973A49"/>
    <w:rsid w:val="00974AEF"/>
    <w:rsid w:val="009774D6"/>
    <w:rsid w:val="00977F0D"/>
    <w:rsid w:val="00982F2A"/>
    <w:rsid w:val="00983053"/>
    <w:rsid w:val="009834BA"/>
    <w:rsid w:val="009837F5"/>
    <w:rsid w:val="00983E84"/>
    <w:rsid w:val="00984561"/>
    <w:rsid w:val="0098486D"/>
    <w:rsid w:val="00984CF4"/>
    <w:rsid w:val="00985E6C"/>
    <w:rsid w:val="00986499"/>
    <w:rsid w:val="0098785B"/>
    <w:rsid w:val="00990587"/>
    <w:rsid w:val="00990777"/>
    <w:rsid w:val="00990EE0"/>
    <w:rsid w:val="009912C8"/>
    <w:rsid w:val="00991EBE"/>
    <w:rsid w:val="009921FA"/>
    <w:rsid w:val="0099393A"/>
    <w:rsid w:val="00993A86"/>
    <w:rsid w:val="009943DC"/>
    <w:rsid w:val="00994E2A"/>
    <w:rsid w:val="009962AE"/>
    <w:rsid w:val="00996949"/>
    <w:rsid w:val="009969EF"/>
    <w:rsid w:val="00997940"/>
    <w:rsid w:val="009A01E8"/>
    <w:rsid w:val="009A0664"/>
    <w:rsid w:val="009A074E"/>
    <w:rsid w:val="009A1C35"/>
    <w:rsid w:val="009A1F30"/>
    <w:rsid w:val="009A201F"/>
    <w:rsid w:val="009A21D9"/>
    <w:rsid w:val="009A3069"/>
    <w:rsid w:val="009A4776"/>
    <w:rsid w:val="009A48F8"/>
    <w:rsid w:val="009A497B"/>
    <w:rsid w:val="009A4FFC"/>
    <w:rsid w:val="009A524C"/>
    <w:rsid w:val="009A6412"/>
    <w:rsid w:val="009A6BE0"/>
    <w:rsid w:val="009A7641"/>
    <w:rsid w:val="009A7BDE"/>
    <w:rsid w:val="009B058C"/>
    <w:rsid w:val="009B091D"/>
    <w:rsid w:val="009B095A"/>
    <w:rsid w:val="009B1F07"/>
    <w:rsid w:val="009B381D"/>
    <w:rsid w:val="009B3FC8"/>
    <w:rsid w:val="009B4F52"/>
    <w:rsid w:val="009B4F89"/>
    <w:rsid w:val="009B6BE9"/>
    <w:rsid w:val="009B70E9"/>
    <w:rsid w:val="009C0C45"/>
    <w:rsid w:val="009C1356"/>
    <w:rsid w:val="009C1C52"/>
    <w:rsid w:val="009C1CFB"/>
    <w:rsid w:val="009C3452"/>
    <w:rsid w:val="009C48D1"/>
    <w:rsid w:val="009C4D50"/>
    <w:rsid w:val="009C4E9D"/>
    <w:rsid w:val="009C50BE"/>
    <w:rsid w:val="009C603C"/>
    <w:rsid w:val="009C7C5A"/>
    <w:rsid w:val="009D0706"/>
    <w:rsid w:val="009D077C"/>
    <w:rsid w:val="009D0817"/>
    <w:rsid w:val="009D1481"/>
    <w:rsid w:val="009D30C0"/>
    <w:rsid w:val="009D377C"/>
    <w:rsid w:val="009D657A"/>
    <w:rsid w:val="009D6625"/>
    <w:rsid w:val="009D70B9"/>
    <w:rsid w:val="009D7616"/>
    <w:rsid w:val="009D7A89"/>
    <w:rsid w:val="009E0537"/>
    <w:rsid w:val="009E17F7"/>
    <w:rsid w:val="009E2199"/>
    <w:rsid w:val="009E2DA8"/>
    <w:rsid w:val="009E3F52"/>
    <w:rsid w:val="009E422A"/>
    <w:rsid w:val="009E4886"/>
    <w:rsid w:val="009E5140"/>
    <w:rsid w:val="009E5647"/>
    <w:rsid w:val="009E5CFF"/>
    <w:rsid w:val="009E5D07"/>
    <w:rsid w:val="009E61CB"/>
    <w:rsid w:val="009E6960"/>
    <w:rsid w:val="009E6C7E"/>
    <w:rsid w:val="009E6CB6"/>
    <w:rsid w:val="009F0FD8"/>
    <w:rsid w:val="009F18EB"/>
    <w:rsid w:val="009F22E2"/>
    <w:rsid w:val="009F3AF6"/>
    <w:rsid w:val="009F5445"/>
    <w:rsid w:val="009F737F"/>
    <w:rsid w:val="009F7548"/>
    <w:rsid w:val="009F78F8"/>
    <w:rsid w:val="009F79D7"/>
    <w:rsid w:val="00A002B8"/>
    <w:rsid w:val="00A00D8A"/>
    <w:rsid w:val="00A00FF4"/>
    <w:rsid w:val="00A01462"/>
    <w:rsid w:val="00A014A1"/>
    <w:rsid w:val="00A02C8C"/>
    <w:rsid w:val="00A0310D"/>
    <w:rsid w:val="00A0345F"/>
    <w:rsid w:val="00A03E12"/>
    <w:rsid w:val="00A04253"/>
    <w:rsid w:val="00A07D12"/>
    <w:rsid w:val="00A1090F"/>
    <w:rsid w:val="00A10AEA"/>
    <w:rsid w:val="00A111C0"/>
    <w:rsid w:val="00A11EE5"/>
    <w:rsid w:val="00A12096"/>
    <w:rsid w:val="00A12AF1"/>
    <w:rsid w:val="00A13021"/>
    <w:rsid w:val="00A1360F"/>
    <w:rsid w:val="00A15033"/>
    <w:rsid w:val="00A16420"/>
    <w:rsid w:val="00A16C07"/>
    <w:rsid w:val="00A20198"/>
    <w:rsid w:val="00A2151C"/>
    <w:rsid w:val="00A2287C"/>
    <w:rsid w:val="00A23877"/>
    <w:rsid w:val="00A238F9"/>
    <w:rsid w:val="00A240CC"/>
    <w:rsid w:val="00A26D2C"/>
    <w:rsid w:val="00A2776F"/>
    <w:rsid w:val="00A27B75"/>
    <w:rsid w:val="00A27D5C"/>
    <w:rsid w:val="00A32447"/>
    <w:rsid w:val="00A324B1"/>
    <w:rsid w:val="00A329C2"/>
    <w:rsid w:val="00A32AEB"/>
    <w:rsid w:val="00A35A3B"/>
    <w:rsid w:val="00A36EA5"/>
    <w:rsid w:val="00A36F68"/>
    <w:rsid w:val="00A378B1"/>
    <w:rsid w:val="00A379FD"/>
    <w:rsid w:val="00A407E1"/>
    <w:rsid w:val="00A42E00"/>
    <w:rsid w:val="00A430E5"/>
    <w:rsid w:val="00A43E30"/>
    <w:rsid w:val="00A440B1"/>
    <w:rsid w:val="00A441CF"/>
    <w:rsid w:val="00A46388"/>
    <w:rsid w:val="00A46B3E"/>
    <w:rsid w:val="00A4731A"/>
    <w:rsid w:val="00A475F7"/>
    <w:rsid w:val="00A47624"/>
    <w:rsid w:val="00A47DBB"/>
    <w:rsid w:val="00A50D51"/>
    <w:rsid w:val="00A50EDB"/>
    <w:rsid w:val="00A51098"/>
    <w:rsid w:val="00A511FB"/>
    <w:rsid w:val="00A51AA8"/>
    <w:rsid w:val="00A524C7"/>
    <w:rsid w:val="00A52A29"/>
    <w:rsid w:val="00A53269"/>
    <w:rsid w:val="00A536F9"/>
    <w:rsid w:val="00A548DD"/>
    <w:rsid w:val="00A556CD"/>
    <w:rsid w:val="00A55EF9"/>
    <w:rsid w:val="00A60207"/>
    <w:rsid w:val="00A60232"/>
    <w:rsid w:val="00A60DE0"/>
    <w:rsid w:val="00A62215"/>
    <w:rsid w:val="00A6350D"/>
    <w:rsid w:val="00A644E9"/>
    <w:rsid w:val="00A64E89"/>
    <w:rsid w:val="00A653CC"/>
    <w:rsid w:val="00A65A88"/>
    <w:rsid w:val="00A66F84"/>
    <w:rsid w:val="00A67809"/>
    <w:rsid w:val="00A67C0E"/>
    <w:rsid w:val="00A67DB8"/>
    <w:rsid w:val="00A70B25"/>
    <w:rsid w:val="00A715C4"/>
    <w:rsid w:val="00A71AAE"/>
    <w:rsid w:val="00A724E0"/>
    <w:rsid w:val="00A72F18"/>
    <w:rsid w:val="00A72FC7"/>
    <w:rsid w:val="00A73096"/>
    <w:rsid w:val="00A736B3"/>
    <w:rsid w:val="00A744F1"/>
    <w:rsid w:val="00A7463D"/>
    <w:rsid w:val="00A778F9"/>
    <w:rsid w:val="00A779D1"/>
    <w:rsid w:val="00A81F05"/>
    <w:rsid w:val="00A82195"/>
    <w:rsid w:val="00A823D7"/>
    <w:rsid w:val="00A82406"/>
    <w:rsid w:val="00A826A6"/>
    <w:rsid w:val="00A82715"/>
    <w:rsid w:val="00A8275A"/>
    <w:rsid w:val="00A840D9"/>
    <w:rsid w:val="00A849F7"/>
    <w:rsid w:val="00A84E9C"/>
    <w:rsid w:val="00A85F71"/>
    <w:rsid w:val="00A8637D"/>
    <w:rsid w:val="00A8707C"/>
    <w:rsid w:val="00A8736F"/>
    <w:rsid w:val="00A874FB"/>
    <w:rsid w:val="00A87BFC"/>
    <w:rsid w:val="00A904A6"/>
    <w:rsid w:val="00A90675"/>
    <w:rsid w:val="00A90724"/>
    <w:rsid w:val="00A91918"/>
    <w:rsid w:val="00A91B3E"/>
    <w:rsid w:val="00A931B9"/>
    <w:rsid w:val="00A939D0"/>
    <w:rsid w:val="00A9487D"/>
    <w:rsid w:val="00A95EDD"/>
    <w:rsid w:val="00A95F15"/>
    <w:rsid w:val="00A96A57"/>
    <w:rsid w:val="00A96CB8"/>
    <w:rsid w:val="00A975D1"/>
    <w:rsid w:val="00AA0BE7"/>
    <w:rsid w:val="00AA0E82"/>
    <w:rsid w:val="00AA1A2E"/>
    <w:rsid w:val="00AA247C"/>
    <w:rsid w:val="00AA24C5"/>
    <w:rsid w:val="00AA2DEA"/>
    <w:rsid w:val="00AA41A1"/>
    <w:rsid w:val="00AA5D82"/>
    <w:rsid w:val="00AA6327"/>
    <w:rsid w:val="00AA6E20"/>
    <w:rsid w:val="00AA746A"/>
    <w:rsid w:val="00AA7D1B"/>
    <w:rsid w:val="00AB0E2A"/>
    <w:rsid w:val="00AB0F02"/>
    <w:rsid w:val="00AB13B0"/>
    <w:rsid w:val="00AB195D"/>
    <w:rsid w:val="00AB1E79"/>
    <w:rsid w:val="00AB229E"/>
    <w:rsid w:val="00AB2481"/>
    <w:rsid w:val="00AB2963"/>
    <w:rsid w:val="00AB38FE"/>
    <w:rsid w:val="00AB5667"/>
    <w:rsid w:val="00AB6425"/>
    <w:rsid w:val="00AB6598"/>
    <w:rsid w:val="00AB6605"/>
    <w:rsid w:val="00AB6679"/>
    <w:rsid w:val="00AB690F"/>
    <w:rsid w:val="00AC1230"/>
    <w:rsid w:val="00AC1315"/>
    <w:rsid w:val="00AC1F08"/>
    <w:rsid w:val="00AC2282"/>
    <w:rsid w:val="00AC2373"/>
    <w:rsid w:val="00AC2448"/>
    <w:rsid w:val="00AC245C"/>
    <w:rsid w:val="00AC2A56"/>
    <w:rsid w:val="00AC3D8B"/>
    <w:rsid w:val="00AC47C5"/>
    <w:rsid w:val="00AC532F"/>
    <w:rsid w:val="00AC549F"/>
    <w:rsid w:val="00AC61D5"/>
    <w:rsid w:val="00AC6979"/>
    <w:rsid w:val="00AC7349"/>
    <w:rsid w:val="00AC73B7"/>
    <w:rsid w:val="00AC7D6F"/>
    <w:rsid w:val="00AD0076"/>
    <w:rsid w:val="00AD16A1"/>
    <w:rsid w:val="00AD3575"/>
    <w:rsid w:val="00AD3C70"/>
    <w:rsid w:val="00AD7502"/>
    <w:rsid w:val="00AD7D2A"/>
    <w:rsid w:val="00AE00A6"/>
    <w:rsid w:val="00AE244D"/>
    <w:rsid w:val="00AE329A"/>
    <w:rsid w:val="00AE3FBA"/>
    <w:rsid w:val="00AE413D"/>
    <w:rsid w:val="00AE4477"/>
    <w:rsid w:val="00AE4BFC"/>
    <w:rsid w:val="00AE515C"/>
    <w:rsid w:val="00AE54A6"/>
    <w:rsid w:val="00AE61A4"/>
    <w:rsid w:val="00AE67DC"/>
    <w:rsid w:val="00AE6DDF"/>
    <w:rsid w:val="00AE71C0"/>
    <w:rsid w:val="00AE754C"/>
    <w:rsid w:val="00AE7E9A"/>
    <w:rsid w:val="00AF00CF"/>
    <w:rsid w:val="00AF01FC"/>
    <w:rsid w:val="00AF0F80"/>
    <w:rsid w:val="00AF1363"/>
    <w:rsid w:val="00AF1B6C"/>
    <w:rsid w:val="00AF1BBC"/>
    <w:rsid w:val="00AF1CFE"/>
    <w:rsid w:val="00AF265F"/>
    <w:rsid w:val="00AF2BD7"/>
    <w:rsid w:val="00AF2F73"/>
    <w:rsid w:val="00AF39ED"/>
    <w:rsid w:val="00AF3D3F"/>
    <w:rsid w:val="00AF48D7"/>
    <w:rsid w:val="00AF4C4C"/>
    <w:rsid w:val="00AF4C52"/>
    <w:rsid w:val="00AF509A"/>
    <w:rsid w:val="00AF5689"/>
    <w:rsid w:val="00AF5EDF"/>
    <w:rsid w:val="00B00213"/>
    <w:rsid w:val="00B0028A"/>
    <w:rsid w:val="00B011E9"/>
    <w:rsid w:val="00B01480"/>
    <w:rsid w:val="00B02970"/>
    <w:rsid w:val="00B02E24"/>
    <w:rsid w:val="00B02F30"/>
    <w:rsid w:val="00B04697"/>
    <w:rsid w:val="00B05819"/>
    <w:rsid w:val="00B061C1"/>
    <w:rsid w:val="00B06A9A"/>
    <w:rsid w:val="00B0700A"/>
    <w:rsid w:val="00B07AB2"/>
    <w:rsid w:val="00B07C0F"/>
    <w:rsid w:val="00B07E9C"/>
    <w:rsid w:val="00B102B9"/>
    <w:rsid w:val="00B10AA0"/>
    <w:rsid w:val="00B10FDA"/>
    <w:rsid w:val="00B1212A"/>
    <w:rsid w:val="00B12420"/>
    <w:rsid w:val="00B126A5"/>
    <w:rsid w:val="00B128DB"/>
    <w:rsid w:val="00B12F9F"/>
    <w:rsid w:val="00B13314"/>
    <w:rsid w:val="00B133C3"/>
    <w:rsid w:val="00B141EF"/>
    <w:rsid w:val="00B147E9"/>
    <w:rsid w:val="00B148EA"/>
    <w:rsid w:val="00B14E92"/>
    <w:rsid w:val="00B15A9B"/>
    <w:rsid w:val="00B1612C"/>
    <w:rsid w:val="00B229C2"/>
    <w:rsid w:val="00B234A5"/>
    <w:rsid w:val="00B23C18"/>
    <w:rsid w:val="00B23EB7"/>
    <w:rsid w:val="00B24893"/>
    <w:rsid w:val="00B24F82"/>
    <w:rsid w:val="00B2622A"/>
    <w:rsid w:val="00B27ED4"/>
    <w:rsid w:val="00B30EC2"/>
    <w:rsid w:val="00B30F77"/>
    <w:rsid w:val="00B31E9C"/>
    <w:rsid w:val="00B32B22"/>
    <w:rsid w:val="00B33356"/>
    <w:rsid w:val="00B338F1"/>
    <w:rsid w:val="00B35262"/>
    <w:rsid w:val="00B3545B"/>
    <w:rsid w:val="00B35A6A"/>
    <w:rsid w:val="00B35AA9"/>
    <w:rsid w:val="00B369D2"/>
    <w:rsid w:val="00B40594"/>
    <w:rsid w:val="00B41D3F"/>
    <w:rsid w:val="00B42433"/>
    <w:rsid w:val="00B42960"/>
    <w:rsid w:val="00B43106"/>
    <w:rsid w:val="00B43A6C"/>
    <w:rsid w:val="00B44F76"/>
    <w:rsid w:val="00B45729"/>
    <w:rsid w:val="00B45F32"/>
    <w:rsid w:val="00B470F7"/>
    <w:rsid w:val="00B4783F"/>
    <w:rsid w:val="00B47FA2"/>
    <w:rsid w:val="00B50447"/>
    <w:rsid w:val="00B50FC1"/>
    <w:rsid w:val="00B51335"/>
    <w:rsid w:val="00B51704"/>
    <w:rsid w:val="00B52929"/>
    <w:rsid w:val="00B52D5C"/>
    <w:rsid w:val="00B5308C"/>
    <w:rsid w:val="00B5309C"/>
    <w:rsid w:val="00B5348F"/>
    <w:rsid w:val="00B5397D"/>
    <w:rsid w:val="00B53BDF"/>
    <w:rsid w:val="00B541F1"/>
    <w:rsid w:val="00B542E6"/>
    <w:rsid w:val="00B54847"/>
    <w:rsid w:val="00B54890"/>
    <w:rsid w:val="00B557E9"/>
    <w:rsid w:val="00B55D2D"/>
    <w:rsid w:val="00B5662D"/>
    <w:rsid w:val="00B574DA"/>
    <w:rsid w:val="00B577C2"/>
    <w:rsid w:val="00B57914"/>
    <w:rsid w:val="00B57AD6"/>
    <w:rsid w:val="00B57FCB"/>
    <w:rsid w:val="00B619CB"/>
    <w:rsid w:val="00B61D0E"/>
    <w:rsid w:val="00B62896"/>
    <w:rsid w:val="00B6289C"/>
    <w:rsid w:val="00B63084"/>
    <w:rsid w:val="00B644C8"/>
    <w:rsid w:val="00B64C0E"/>
    <w:rsid w:val="00B659FD"/>
    <w:rsid w:val="00B65BA1"/>
    <w:rsid w:val="00B66F0F"/>
    <w:rsid w:val="00B67149"/>
    <w:rsid w:val="00B6797A"/>
    <w:rsid w:val="00B67F48"/>
    <w:rsid w:val="00B715C4"/>
    <w:rsid w:val="00B71C60"/>
    <w:rsid w:val="00B7234B"/>
    <w:rsid w:val="00B7242B"/>
    <w:rsid w:val="00B72BBB"/>
    <w:rsid w:val="00B745E6"/>
    <w:rsid w:val="00B745FB"/>
    <w:rsid w:val="00B75F5B"/>
    <w:rsid w:val="00B760CD"/>
    <w:rsid w:val="00B8007D"/>
    <w:rsid w:val="00B80109"/>
    <w:rsid w:val="00B80549"/>
    <w:rsid w:val="00B82279"/>
    <w:rsid w:val="00B82F02"/>
    <w:rsid w:val="00B83558"/>
    <w:rsid w:val="00B84F88"/>
    <w:rsid w:val="00B85849"/>
    <w:rsid w:val="00B85A0B"/>
    <w:rsid w:val="00B85D0A"/>
    <w:rsid w:val="00B85DDC"/>
    <w:rsid w:val="00B86D93"/>
    <w:rsid w:val="00B905BA"/>
    <w:rsid w:val="00B91908"/>
    <w:rsid w:val="00B91F1F"/>
    <w:rsid w:val="00B9234F"/>
    <w:rsid w:val="00B9248B"/>
    <w:rsid w:val="00B93127"/>
    <w:rsid w:val="00B93FD3"/>
    <w:rsid w:val="00B94F74"/>
    <w:rsid w:val="00B96E7E"/>
    <w:rsid w:val="00B97894"/>
    <w:rsid w:val="00BA10C8"/>
    <w:rsid w:val="00BA1B12"/>
    <w:rsid w:val="00BA4089"/>
    <w:rsid w:val="00BA4136"/>
    <w:rsid w:val="00BA49FC"/>
    <w:rsid w:val="00BA77E0"/>
    <w:rsid w:val="00BA780E"/>
    <w:rsid w:val="00BB0815"/>
    <w:rsid w:val="00BB0D3D"/>
    <w:rsid w:val="00BB0DCD"/>
    <w:rsid w:val="00BB1185"/>
    <w:rsid w:val="00BB27D4"/>
    <w:rsid w:val="00BB28C7"/>
    <w:rsid w:val="00BB4603"/>
    <w:rsid w:val="00BB4E34"/>
    <w:rsid w:val="00BB5B59"/>
    <w:rsid w:val="00BB5EDF"/>
    <w:rsid w:val="00BB6F34"/>
    <w:rsid w:val="00BB7136"/>
    <w:rsid w:val="00BB7C40"/>
    <w:rsid w:val="00BC2424"/>
    <w:rsid w:val="00BC2F22"/>
    <w:rsid w:val="00BC44AD"/>
    <w:rsid w:val="00BC4AA6"/>
    <w:rsid w:val="00BC58DD"/>
    <w:rsid w:val="00BC5D3F"/>
    <w:rsid w:val="00BC5F45"/>
    <w:rsid w:val="00BC628B"/>
    <w:rsid w:val="00BC6312"/>
    <w:rsid w:val="00BC68B7"/>
    <w:rsid w:val="00BC72B4"/>
    <w:rsid w:val="00BC7355"/>
    <w:rsid w:val="00BD063B"/>
    <w:rsid w:val="00BD12C9"/>
    <w:rsid w:val="00BD1C12"/>
    <w:rsid w:val="00BD2899"/>
    <w:rsid w:val="00BD4438"/>
    <w:rsid w:val="00BD4D53"/>
    <w:rsid w:val="00BD4FE2"/>
    <w:rsid w:val="00BD626C"/>
    <w:rsid w:val="00BD6AD5"/>
    <w:rsid w:val="00BD71C4"/>
    <w:rsid w:val="00BD7752"/>
    <w:rsid w:val="00BE0A29"/>
    <w:rsid w:val="00BE181E"/>
    <w:rsid w:val="00BE23BF"/>
    <w:rsid w:val="00BE42A7"/>
    <w:rsid w:val="00BE6486"/>
    <w:rsid w:val="00BE67AB"/>
    <w:rsid w:val="00BE7827"/>
    <w:rsid w:val="00BE78A3"/>
    <w:rsid w:val="00BE7D0E"/>
    <w:rsid w:val="00BF02CC"/>
    <w:rsid w:val="00BF03C2"/>
    <w:rsid w:val="00BF0563"/>
    <w:rsid w:val="00BF05D8"/>
    <w:rsid w:val="00BF0C1B"/>
    <w:rsid w:val="00BF1942"/>
    <w:rsid w:val="00BF3310"/>
    <w:rsid w:val="00BF382C"/>
    <w:rsid w:val="00BF4263"/>
    <w:rsid w:val="00BF5186"/>
    <w:rsid w:val="00BF599F"/>
    <w:rsid w:val="00BF5AC1"/>
    <w:rsid w:val="00BF5AE9"/>
    <w:rsid w:val="00BF638D"/>
    <w:rsid w:val="00BF68A9"/>
    <w:rsid w:val="00BF6FBB"/>
    <w:rsid w:val="00C0149A"/>
    <w:rsid w:val="00C020FA"/>
    <w:rsid w:val="00C022F4"/>
    <w:rsid w:val="00C02659"/>
    <w:rsid w:val="00C02825"/>
    <w:rsid w:val="00C03A30"/>
    <w:rsid w:val="00C04595"/>
    <w:rsid w:val="00C04AB9"/>
    <w:rsid w:val="00C05388"/>
    <w:rsid w:val="00C0727A"/>
    <w:rsid w:val="00C074CB"/>
    <w:rsid w:val="00C07659"/>
    <w:rsid w:val="00C10B05"/>
    <w:rsid w:val="00C10B40"/>
    <w:rsid w:val="00C11C06"/>
    <w:rsid w:val="00C11DC0"/>
    <w:rsid w:val="00C11EE1"/>
    <w:rsid w:val="00C1267A"/>
    <w:rsid w:val="00C12E6B"/>
    <w:rsid w:val="00C13225"/>
    <w:rsid w:val="00C13642"/>
    <w:rsid w:val="00C13770"/>
    <w:rsid w:val="00C13A64"/>
    <w:rsid w:val="00C13AAB"/>
    <w:rsid w:val="00C14591"/>
    <w:rsid w:val="00C1550C"/>
    <w:rsid w:val="00C16591"/>
    <w:rsid w:val="00C16AB7"/>
    <w:rsid w:val="00C177CB"/>
    <w:rsid w:val="00C17D97"/>
    <w:rsid w:val="00C202D9"/>
    <w:rsid w:val="00C2040F"/>
    <w:rsid w:val="00C23255"/>
    <w:rsid w:val="00C24AE4"/>
    <w:rsid w:val="00C250CB"/>
    <w:rsid w:val="00C25F53"/>
    <w:rsid w:val="00C2661D"/>
    <w:rsid w:val="00C2686F"/>
    <w:rsid w:val="00C26DDF"/>
    <w:rsid w:val="00C277A0"/>
    <w:rsid w:val="00C27A07"/>
    <w:rsid w:val="00C30CCF"/>
    <w:rsid w:val="00C3151F"/>
    <w:rsid w:val="00C31995"/>
    <w:rsid w:val="00C31A80"/>
    <w:rsid w:val="00C31B1F"/>
    <w:rsid w:val="00C3256D"/>
    <w:rsid w:val="00C3377B"/>
    <w:rsid w:val="00C341EB"/>
    <w:rsid w:val="00C35031"/>
    <w:rsid w:val="00C35293"/>
    <w:rsid w:val="00C35862"/>
    <w:rsid w:val="00C37305"/>
    <w:rsid w:val="00C378E9"/>
    <w:rsid w:val="00C37B98"/>
    <w:rsid w:val="00C37E3B"/>
    <w:rsid w:val="00C40FE3"/>
    <w:rsid w:val="00C41EE8"/>
    <w:rsid w:val="00C42CD0"/>
    <w:rsid w:val="00C43C9B"/>
    <w:rsid w:val="00C43EDB"/>
    <w:rsid w:val="00C4574B"/>
    <w:rsid w:val="00C46077"/>
    <w:rsid w:val="00C46B18"/>
    <w:rsid w:val="00C47539"/>
    <w:rsid w:val="00C47FD0"/>
    <w:rsid w:val="00C51903"/>
    <w:rsid w:val="00C5263B"/>
    <w:rsid w:val="00C52F9A"/>
    <w:rsid w:val="00C5480F"/>
    <w:rsid w:val="00C55715"/>
    <w:rsid w:val="00C574D2"/>
    <w:rsid w:val="00C60944"/>
    <w:rsid w:val="00C609DF"/>
    <w:rsid w:val="00C61268"/>
    <w:rsid w:val="00C62EBD"/>
    <w:rsid w:val="00C62FD4"/>
    <w:rsid w:val="00C631F2"/>
    <w:rsid w:val="00C64AEC"/>
    <w:rsid w:val="00C65ACB"/>
    <w:rsid w:val="00C7034A"/>
    <w:rsid w:val="00C70350"/>
    <w:rsid w:val="00C70D3D"/>
    <w:rsid w:val="00C70E1A"/>
    <w:rsid w:val="00C711B4"/>
    <w:rsid w:val="00C71802"/>
    <w:rsid w:val="00C718DD"/>
    <w:rsid w:val="00C7397D"/>
    <w:rsid w:val="00C76DA8"/>
    <w:rsid w:val="00C771B6"/>
    <w:rsid w:val="00C775EE"/>
    <w:rsid w:val="00C801D2"/>
    <w:rsid w:val="00C804B2"/>
    <w:rsid w:val="00C81143"/>
    <w:rsid w:val="00C813F7"/>
    <w:rsid w:val="00C82F75"/>
    <w:rsid w:val="00C86A09"/>
    <w:rsid w:val="00C86C08"/>
    <w:rsid w:val="00C917F2"/>
    <w:rsid w:val="00C91AC5"/>
    <w:rsid w:val="00C92722"/>
    <w:rsid w:val="00C93232"/>
    <w:rsid w:val="00C94B33"/>
    <w:rsid w:val="00C94B91"/>
    <w:rsid w:val="00C955F5"/>
    <w:rsid w:val="00C9596D"/>
    <w:rsid w:val="00C96290"/>
    <w:rsid w:val="00C968DC"/>
    <w:rsid w:val="00C96F24"/>
    <w:rsid w:val="00C97187"/>
    <w:rsid w:val="00C97C80"/>
    <w:rsid w:val="00C97FE2"/>
    <w:rsid w:val="00CA0999"/>
    <w:rsid w:val="00CA1167"/>
    <w:rsid w:val="00CA16BD"/>
    <w:rsid w:val="00CA2744"/>
    <w:rsid w:val="00CA2E09"/>
    <w:rsid w:val="00CA3834"/>
    <w:rsid w:val="00CA7967"/>
    <w:rsid w:val="00CB059E"/>
    <w:rsid w:val="00CB0AC9"/>
    <w:rsid w:val="00CB1843"/>
    <w:rsid w:val="00CB1CB8"/>
    <w:rsid w:val="00CB2CCA"/>
    <w:rsid w:val="00CB2DE3"/>
    <w:rsid w:val="00CB2FD3"/>
    <w:rsid w:val="00CB3806"/>
    <w:rsid w:val="00CB41DE"/>
    <w:rsid w:val="00CB4801"/>
    <w:rsid w:val="00CB48E6"/>
    <w:rsid w:val="00CB4D78"/>
    <w:rsid w:val="00CB4F97"/>
    <w:rsid w:val="00CB5050"/>
    <w:rsid w:val="00CB548D"/>
    <w:rsid w:val="00CB5D90"/>
    <w:rsid w:val="00CB61BE"/>
    <w:rsid w:val="00CB620A"/>
    <w:rsid w:val="00CB67BF"/>
    <w:rsid w:val="00CB6BD4"/>
    <w:rsid w:val="00CB7A58"/>
    <w:rsid w:val="00CC21CC"/>
    <w:rsid w:val="00CC3566"/>
    <w:rsid w:val="00CC3755"/>
    <w:rsid w:val="00CC4DBA"/>
    <w:rsid w:val="00CD05F6"/>
    <w:rsid w:val="00CD0765"/>
    <w:rsid w:val="00CD0EDC"/>
    <w:rsid w:val="00CD15BA"/>
    <w:rsid w:val="00CD2CDC"/>
    <w:rsid w:val="00CD2D6B"/>
    <w:rsid w:val="00CD3925"/>
    <w:rsid w:val="00CD3BA5"/>
    <w:rsid w:val="00CD3DA8"/>
    <w:rsid w:val="00CD3EF7"/>
    <w:rsid w:val="00CD518C"/>
    <w:rsid w:val="00CD5310"/>
    <w:rsid w:val="00CD56D0"/>
    <w:rsid w:val="00CD7A78"/>
    <w:rsid w:val="00CE01FC"/>
    <w:rsid w:val="00CE18D0"/>
    <w:rsid w:val="00CE2634"/>
    <w:rsid w:val="00CE4963"/>
    <w:rsid w:val="00CE4C74"/>
    <w:rsid w:val="00CE5227"/>
    <w:rsid w:val="00CE55AA"/>
    <w:rsid w:val="00CE62A1"/>
    <w:rsid w:val="00CE6AEA"/>
    <w:rsid w:val="00CE7A35"/>
    <w:rsid w:val="00CE7EC7"/>
    <w:rsid w:val="00CF02AC"/>
    <w:rsid w:val="00CF0DBC"/>
    <w:rsid w:val="00CF1558"/>
    <w:rsid w:val="00CF1ACD"/>
    <w:rsid w:val="00CF47AE"/>
    <w:rsid w:val="00CF5269"/>
    <w:rsid w:val="00CF6D5A"/>
    <w:rsid w:val="00CF6DBA"/>
    <w:rsid w:val="00CF6E8F"/>
    <w:rsid w:val="00D00ECF"/>
    <w:rsid w:val="00D010C6"/>
    <w:rsid w:val="00D011A3"/>
    <w:rsid w:val="00D01A44"/>
    <w:rsid w:val="00D024F6"/>
    <w:rsid w:val="00D0253A"/>
    <w:rsid w:val="00D02B16"/>
    <w:rsid w:val="00D02D58"/>
    <w:rsid w:val="00D032D3"/>
    <w:rsid w:val="00D040D6"/>
    <w:rsid w:val="00D040E7"/>
    <w:rsid w:val="00D048C2"/>
    <w:rsid w:val="00D05018"/>
    <w:rsid w:val="00D072E2"/>
    <w:rsid w:val="00D07EE6"/>
    <w:rsid w:val="00D108CA"/>
    <w:rsid w:val="00D10C71"/>
    <w:rsid w:val="00D10F09"/>
    <w:rsid w:val="00D11BC4"/>
    <w:rsid w:val="00D135C9"/>
    <w:rsid w:val="00D13DFA"/>
    <w:rsid w:val="00D14410"/>
    <w:rsid w:val="00D14AA9"/>
    <w:rsid w:val="00D15BD8"/>
    <w:rsid w:val="00D16CA0"/>
    <w:rsid w:val="00D2049A"/>
    <w:rsid w:val="00D20744"/>
    <w:rsid w:val="00D20B1F"/>
    <w:rsid w:val="00D20C69"/>
    <w:rsid w:val="00D231DE"/>
    <w:rsid w:val="00D23454"/>
    <w:rsid w:val="00D24E97"/>
    <w:rsid w:val="00D250F7"/>
    <w:rsid w:val="00D253E8"/>
    <w:rsid w:val="00D254CC"/>
    <w:rsid w:val="00D257E6"/>
    <w:rsid w:val="00D25FC7"/>
    <w:rsid w:val="00D260D7"/>
    <w:rsid w:val="00D266E0"/>
    <w:rsid w:val="00D2674A"/>
    <w:rsid w:val="00D2679C"/>
    <w:rsid w:val="00D2782A"/>
    <w:rsid w:val="00D2793E"/>
    <w:rsid w:val="00D30669"/>
    <w:rsid w:val="00D310C4"/>
    <w:rsid w:val="00D32543"/>
    <w:rsid w:val="00D32A1A"/>
    <w:rsid w:val="00D33429"/>
    <w:rsid w:val="00D340D7"/>
    <w:rsid w:val="00D341E5"/>
    <w:rsid w:val="00D348ED"/>
    <w:rsid w:val="00D3526F"/>
    <w:rsid w:val="00D3542B"/>
    <w:rsid w:val="00D35749"/>
    <w:rsid w:val="00D36C4B"/>
    <w:rsid w:val="00D37715"/>
    <w:rsid w:val="00D37C31"/>
    <w:rsid w:val="00D40133"/>
    <w:rsid w:val="00D40EA1"/>
    <w:rsid w:val="00D41049"/>
    <w:rsid w:val="00D417B9"/>
    <w:rsid w:val="00D42656"/>
    <w:rsid w:val="00D427F8"/>
    <w:rsid w:val="00D42A58"/>
    <w:rsid w:val="00D42BE0"/>
    <w:rsid w:val="00D434A0"/>
    <w:rsid w:val="00D43BB4"/>
    <w:rsid w:val="00D44535"/>
    <w:rsid w:val="00D44F0A"/>
    <w:rsid w:val="00D52276"/>
    <w:rsid w:val="00D5309F"/>
    <w:rsid w:val="00D54437"/>
    <w:rsid w:val="00D5466C"/>
    <w:rsid w:val="00D54D14"/>
    <w:rsid w:val="00D54F2B"/>
    <w:rsid w:val="00D55557"/>
    <w:rsid w:val="00D55618"/>
    <w:rsid w:val="00D55C1D"/>
    <w:rsid w:val="00D5632E"/>
    <w:rsid w:val="00D56E51"/>
    <w:rsid w:val="00D56F66"/>
    <w:rsid w:val="00D57486"/>
    <w:rsid w:val="00D575DE"/>
    <w:rsid w:val="00D5785F"/>
    <w:rsid w:val="00D57F33"/>
    <w:rsid w:val="00D60706"/>
    <w:rsid w:val="00D60796"/>
    <w:rsid w:val="00D60D92"/>
    <w:rsid w:val="00D631DD"/>
    <w:rsid w:val="00D63370"/>
    <w:rsid w:val="00D6339D"/>
    <w:rsid w:val="00D633A2"/>
    <w:rsid w:val="00D6349E"/>
    <w:rsid w:val="00D63593"/>
    <w:rsid w:val="00D63757"/>
    <w:rsid w:val="00D63DD8"/>
    <w:rsid w:val="00D64271"/>
    <w:rsid w:val="00D64674"/>
    <w:rsid w:val="00D64CFA"/>
    <w:rsid w:val="00D6527F"/>
    <w:rsid w:val="00D65D21"/>
    <w:rsid w:val="00D66899"/>
    <w:rsid w:val="00D674DB"/>
    <w:rsid w:val="00D67BCB"/>
    <w:rsid w:val="00D70506"/>
    <w:rsid w:val="00D709FC"/>
    <w:rsid w:val="00D70B69"/>
    <w:rsid w:val="00D70D3B"/>
    <w:rsid w:val="00D71350"/>
    <w:rsid w:val="00D71A7B"/>
    <w:rsid w:val="00D72ACC"/>
    <w:rsid w:val="00D72C8D"/>
    <w:rsid w:val="00D73A33"/>
    <w:rsid w:val="00D73D39"/>
    <w:rsid w:val="00D75E94"/>
    <w:rsid w:val="00D75FE4"/>
    <w:rsid w:val="00D76542"/>
    <w:rsid w:val="00D76789"/>
    <w:rsid w:val="00D76881"/>
    <w:rsid w:val="00D779DB"/>
    <w:rsid w:val="00D77DCA"/>
    <w:rsid w:val="00D77EA2"/>
    <w:rsid w:val="00D807A0"/>
    <w:rsid w:val="00D83845"/>
    <w:rsid w:val="00D84050"/>
    <w:rsid w:val="00D84207"/>
    <w:rsid w:val="00D85A56"/>
    <w:rsid w:val="00D86186"/>
    <w:rsid w:val="00D901F9"/>
    <w:rsid w:val="00D9021F"/>
    <w:rsid w:val="00D903C2"/>
    <w:rsid w:val="00D914D9"/>
    <w:rsid w:val="00D91840"/>
    <w:rsid w:val="00D9196D"/>
    <w:rsid w:val="00D91E63"/>
    <w:rsid w:val="00D92869"/>
    <w:rsid w:val="00D92CA7"/>
    <w:rsid w:val="00D93BE2"/>
    <w:rsid w:val="00D93FF8"/>
    <w:rsid w:val="00D94AB7"/>
    <w:rsid w:val="00D950D2"/>
    <w:rsid w:val="00D95225"/>
    <w:rsid w:val="00D9524D"/>
    <w:rsid w:val="00D95616"/>
    <w:rsid w:val="00D965E8"/>
    <w:rsid w:val="00DA0A6E"/>
    <w:rsid w:val="00DA1182"/>
    <w:rsid w:val="00DA1B8C"/>
    <w:rsid w:val="00DA1C44"/>
    <w:rsid w:val="00DA2D23"/>
    <w:rsid w:val="00DA2E90"/>
    <w:rsid w:val="00DA31EF"/>
    <w:rsid w:val="00DA3848"/>
    <w:rsid w:val="00DA392E"/>
    <w:rsid w:val="00DA5EA0"/>
    <w:rsid w:val="00DA66C8"/>
    <w:rsid w:val="00DB064E"/>
    <w:rsid w:val="00DB06E0"/>
    <w:rsid w:val="00DB1476"/>
    <w:rsid w:val="00DB1FAA"/>
    <w:rsid w:val="00DB2117"/>
    <w:rsid w:val="00DB4DDC"/>
    <w:rsid w:val="00DB5ED8"/>
    <w:rsid w:val="00DB6ED1"/>
    <w:rsid w:val="00DC0172"/>
    <w:rsid w:val="00DC09C9"/>
    <w:rsid w:val="00DC0B03"/>
    <w:rsid w:val="00DC0FF2"/>
    <w:rsid w:val="00DC10D0"/>
    <w:rsid w:val="00DC2071"/>
    <w:rsid w:val="00DC207E"/>
    <w:rsid w:val="00DC42D3"/>
    <w:rsid w:val="00DC4646"/>
    <w:rsid w:val="00DC4D0A"/>
    <w:rsid w:val="00DC5443"/>
    <w:rsid w:val="00DC7163"/>
    <w:rsid w:val="00DD1355"/>
    <w:rsid w:val="00DD1EA1"/>
    <w:rsid w:val="00DD1F3C"/>
    <w:rsid w:val="00DD28C9"/>
    <w:rsid w:val="00DD3934"/>
    <w:rsid w:val="00DD42F5"/>
    <w:rsid w:val="00DD498C"/>
    <w:rsid w:val="00DD58E3"/>
    <w:rsid w:val="00DD596E"/>
    <w:rsid w:val="00DD6E67"/>
    <w:rsid w:val="00DD75FC"/>
    <w:rsid w:val="00DE0CDF"/>
    <w:rsid w:val="00DE214C"/>
    <w:rsid w:val="00DE21A3"/>
    <w:rsid w:val="00DE2A98"/>
    <w:rsid w:val="00DE2CA4"/>
    <w:rsid w:val="00DE2E1C"/>
    <w:rsid w:val="00DE5C0E"/>
    <w:rsid w:val="00DE5EE2"/>
    <w:rsid w:val="00DE7BDF"/>
    <w:rsid w:val="00DE7DEF"/>
    <w:rsid w:val="00DF0E96"/>
    <w:rsid w:val="00DF15D3"/>
    <w:rsid w:val="00DF1D5D"/>
    <w:rsid w:val="00DF2BA5"/>
    <w:rsid w:val="00DF2F32"/>
    <w:rsid w:val="00DF3C12"/>
    <w:rsid w:val="00DF486E"/>
    <w:rsid w:val="00DF6547"/>
    <w:rsid w:val="00DF6877"/>
    <w:rsid w:val="00DF6BA7"/>
    <w:rsid w:val="00DF71D3"/>
    <w:rsid w:val="00DF73B6"/>
    <w:rsid w:val="00E00E2E"/>
    <w:rsid w:val="00E00E91"/>
    <w:rsid w:val="00E01C11"/>
    <w:rsid w:val="00E01F06"/>
    <w:rsid w:val="00E02056"/>
    <w:rsid w:val="00E02971"/>
    <w:rsid w:val="00E03F3C"/>
    <w:rsid w:val="00E047E6"/>
    <w:rsid w:val="00E04B2E"/>
    <w:rsid w:val="00E04CB5"/>
    <w:rsid w:val="00E054F7"/>
    <w:rsid w:val="00E05981"/>
    <w:rsid w:val="00E10375"/>
    <w:rsid w:val="00E1059D"/>
    <w:rsid w:val="00E10D4C"/>
    <w:rsid w:val="00E11034"/>
    <w:rsid w:val="00E11393"/>
    <w:rsid w:val="00E11F81"/>
    <w:rsid w:val="00E123E1"/>
    <w:rsid w:val="00E127A4"/>
    <w:rsid w:val="00E12B29"/>
    <w:rsid w:val="00E13C75"/>
    <w:rsid w:val="00E16954"/>
    <w:rsid w:val="00E16F6F"/>
    <w:rsid w:val="00E17205"/>
    <w:rsid w:val="00E1791C"/>
    <w:rsid w:val="00E17C3F"/>
    <w:rsid w:val="00E203BA"/>
    <w:rsid w:val="00E2117A"/>
    <w:rsid w:val="00E21365"/>
    <w:rsid w:val="00E21375"/>
    <w:rsid w:val="00E24919"/>
    <w:rsid w:val="00E25E8A"/>
    <w:rsid w:val="00E2739C"/>
    <w:rsid w:val="00E27492"/>
    <w:rsid w:val="00E2770B"/>
    <w:rsid w:val="00E300F7"/>
    <w:rsid w:val="00E30241"/>
    <w:rsid w:val="00E310D7"/>
    <w:rsid w:val="00E3221E"/>
    <w:rsid w:val="00E324D1"/>
    <w:rsid w:val="00E326BD"/>
    <w:rsid w:val="00E327F0"/>
    <w:rsid w:val="00E33361"/>
    <w:rsid w:val="00E33824"/>
    <w:rsid w:val="00E343FF"/>
    <w:rsid w:val="00E3534B"/>
    <w:rsid w:val="00E3543A"/>
    <w:rsid w:val="00E35A34"/>
    <w:rsid w:val="00E3646D"/>
    <w:rsid w:val="00E36D15"/>
    <w:rsid w:val="00E37664"/>
    <w:rsid w:val="00E37D2B"/>
    <w:rsid w:val="00E37D7E"/>
    <w:rsid w:val="00E400C5"/>
    <w:rsid w:val="00E408D7"/>
    <w:rsid w:val="00E409E9"/>
    <w:rsid w:val="00E40D3D"/>
    <w:rsid w:val="00E40EE8"/>
    <w:rsid w:val="00E41A52"/>
    <w:rsid w:val="00E42018"/>
    <w:rsid w:val="00E4204E"/>
    <w:rsid w:val="00E426D4"/>
    <w:rsid w:val="00E42FB0"/>
    <w:rsid w:val="00E43FBA"/>
    <w:rsid w:val="00E44D1C"/>
    <w:rsid w:val="00E45A88"/>
    <w:rsid w:val="00E45E4A"/>
    <w:rsid w:val="00E463FE"/>
    <w:rsid w:val="00E46C24"/>
    <w:rsid w:val="00E5033F"/>
    <w:rsid w:val="00E50DAD"/>
    <w:rsid w:val="00E5119F"/>
    <w:rsid w:val="00E51E72"/>
    <w:rsid w:val="00E52BB4"/>
    <w:rsid w:val="00E53B37"/>
    <w:rsid w:val="00E53C09"/>
    <w:rsid w:val="00E53EE9"/>
    <w:rsid w:val="00E53FC9"/>
    <w:rsid w:val="00E56832"/>
    <w:rsid w:val="00E5704A"/>
    <w:rsid w:val="00E577FF"/>
    <w:rsid w:val="00E6074D"/>
    <w:rsid w:val="00E60D8B"/>
    <w:rsid w:val="00E60E1B"/>
    <w:rsid w:val="00E638B3"/>
    <w:rsid w:val="00E63DB4"/>
    <w:rsid w:val="00E651DF"/>
    <w:rsid w:val="00E6564D"/>
    <w:rsid w:val="00E65698"/>
    <w:rsid w:val="00E66405"/>
    <w:rsid w:val="00E67424"/>
    <w:rsid w:val="00E67514"/>
    <w:rsid w:val="00E678E0"/>
    <w:rsid w:val="00E67D67"/>
    <w:rsid w:val="00E70FC1"/>
    <w:rsid w:val="00E712B4"/>
    <w:rsid w:val="00E716DC"/>
    <w:rsid w:val="00E71760"/>
    <w:rsid w:val="00E71914"/>
    <w:rsid w:val="00E72A63"/>
    <w:rsid w:val="00E73D99"/>
    <w:rsid w:val="00E740B3"/>
    <w:rsid w:val="00E74372"/>
    <w:rsid w:val="00E746C6"/>
    <w:rsid w:val="00E7473D"/>
    <w:rsid w:val="00E74AD7"/>
    <w:rsid w:val="00E74EBD"/>
    <w:rsid w:val="00E75039"/>
    <w:rsid w:val="00E75882"/>
    <w:rsid w:val="00E764D5"/>
    <w:rsid w:val="00E76736"/>
    <w:rsid w:val="00E77D56"/>
    <w:rsid w:val="00E80245"/>
    <w:rsid w:val="00E80776"/>
    <w:rsid w:val="00E82968"/>
    <w:rsid w:val="00E82CFF"/>
    <w:rsid w:val="00E8362F"/>
    <w:rsid w:val="00E845DE"/>
    <w:rsid w:val="00E846E8"/>
    <w:rsid w:val="00E85747"/>
    <w:rsid w:val="00E85936"/>
    <w:rsid w:val="00E859B6"/>
    <w:rsid w:val="00E8744C"/>
    <w:rsid w:val="00E875E6"/>
    <w:rsid w:val="00E87920"/>
    <w:rsid w:val="00E906F8"/>
    <w:rsid w:val="00E936B4"/>
    <w:rsid w:val="00E94619"/>
    <w:rsid w:val="00E94E80"/>
    <w:rsid w:val="00E94EDA"/>
    <w:rsid w:val="00E95425"/>
    <w:rsid w:val="00E96FB5"/>
    <w:rsid w:val="00E977FD"/>
    <w:rsid w:val="00EA020E"/>
    <w:rsid w:val="00EA09B3"/>
    <w:rsid w:val="00EA09C9"/>
    <w:rsid w:val="00EA14E8"/>
    <w:rsid w:val="00EA245B"/>
    <w:rsid w:val="00EA29CF"/>
    <w:rsid w:val="00EA30AD"/>
    <w:rsid w:val="00EA3126"/>
    <w:rsid w:val="00EA438A"/>
    <w:rsid w:val="00EA4405"/>
    <w:rsid w:val="00EA520A"/>
    <w:rsid w:val="00EA5476"/>
    <w:rsid w:val="00EA5919"/>
    <w:rsid w:val="00EA5FD1"/>
    <w:rsid w:val="00EA6282"/>
    <w:rsid w:val="00EA6447"/>
    <w:rsid w:val="00EA6A14"/>
    <w:rsid w:val="00EA70B2"/>
    <w:rsid w:val="00EB1F10"/>
    <w:rsid w:val="00EB2B34"/>
    <w:rsid w:val="00EB2B66"/>
    <w:rsid w:val="00EB30F0"/>
    <w:rsid w:val="00EB3ADF"/>
    <w:rsid w:val="00EB3BDD"/>
    <w:rsid w:val="00EB4D54"/>
    <w:rsid w:val="00EB4F6D"/>
    <w:rsid w:val="00EB5730"/>
    <w:rsid w:val="00EB576C"/>
    <w:rsid w:val="00EB606D"/>
    <w:rsid w:val="00EB6640"/>
    <w:rsid w:val="00EB69A6"/>
    <w:rsid w:val="00EB6C84"/>
    <w:rsid w:val="00EB7088"/>
    <w:rsid w:val="00EB748B"/>
    <w:rsid w:val="00EB7CA1"/>
    <w:rsid w:val="00EB7D53"/>
    <w:rsid w:val="00EC031B"/>
    <w:rsid w:val="00EC0483"/>
    <w:rsid w:val="00EC04C1"/>
    <w:rsid w:val="00EC0C45"/>
    <w:rsid w:val="00EC263B"/>
    <w:rsid w:val="00EC35CD"/>
    <w:rsid w:val="00EC6789"/>
    <w:rsid w:val="00ED1EE2"/>
    <w:rsid w:val="00ED396B"/>
    <w:rsid w:val="00ED574A"/>
    <w:rsid w:val="00ED6993"/>
    <w:rsid w:val="00ED7807"/>
    <w:rsid w:val="00EE02FE"/>
    <w:rsid w:val="00EE0427"/>
    <w:rsid w:val="00EE0D8D"/>
    <w:rsid w:val="00EE269E"/>
    <w:rsid w:val="00EE3019"/>
    <w:rsid w:val="00EE3708"/>
    <w:rsid w:val="00EE3B84"/>
    <w:rsid w:val="00EE475E"/>
    <w:rsid w:val="00EE4978"/>
    <w:rsid w:val="00EE49C6"/>
    <w:rsid w:val="00EE4DF5"/>
    <w:rsid w:val="00EE5534"/>
    <w:rsid w:val="00EE5845"/>
    <w:rsid w:val="00EE5999"/>
    <w:rsid w:val="00EE66F6"/>
    <w:rsid w:val="00EE6EBF"/>
    <w:rsid w:val="00EE7553"/>
    <w:rsid w:val="00EE7B43"/>
    <w:rsid w:val="00EF0321"/>
    <w:rsid w:val="00EF0459"/>
    <w:rsid w:val="00EF0FF6"/>
    <w:rsid w:val="00EF15CD"/>
    <w:rsid w:val="00EF1CA5"/>
    <w:rsid w:val="00EF361A"/>
    <w:rsid w:val="00EF3A41"/>
    <w:rsid w:val="00EF3FCC"/>
    <w:rsid w:val="00EF550B"/>
    <w:rsid w:val="00EF58D4"/>
    <w:rsid w:val="00EF5E4B"/>
    <w:rsid w:val="00EF680A"/>
    <w:rsid w:val="00EF73CE"/>
    <w:rsid w:val="00F00586"/>
    <w:rsid w:val="00F00A98"/>
    <w:rsid w:val="00F00FE1"/>
    <w:rsid w:val="00F0117A"/>
    <w:rsid w:val="00F013CF"/>
    <w:rsid w:val="00F01446"/>
    <w:rsid w:val="00F0257E"/>
    <w:rsid w:val="00F02C84"/>
    <w:rsid w:val="00F02E07"/>
    <w:rsid w:val="00F03807"/>
    <w:rsid w:val="00F04A0C"/>
    <w:rsid w:val="00F04B7C"/>
    <w:rsid w:val="00F04ECB"/>
    <w:rsid w:val="00F0525F"/>
    <w:rsid w:val="00F0531F"/>
    <w:rsid w:val="00F06B31"/>
    <w:rsid w:val="00F06BBD"/>
    <w:rsid w:val="00F06FC3"/>
    <w:rsid w:val="00F074A9"/>
    <w:rsid w:val="00F07DA2"/>
    <w:rsid w:val="00F10A8C"/>
    <w:rsid w:val="00F11CA5"/>
    <w:rsid w:val="00F122C0"/>
    <w:rsid w:val="00F125A8"/>
    <w:rsid w:val="00F12BE4"/>
    <w:rsid w:val="00F131EB"/>
    <w:rsid w:val="00F1334C"/>
    <w:rsid w:val="00F1416E"/>
    <w:rsid w:val="00F14348"/>
    <w:rsid w:val="00F14E0E"/>
    <w:rsid w:val="00F16720"/>
    <w:rsid w:val="00F16955"/>
    <w:rsid w:val="00F16AA2"/>
    <w:rsid w:val="00F16DDE"/>
    <w:rsid w:val="00F17517"/>
    <w:rsid w:val="00F17B3B"/>
    <w:rsid w:val="00F211CA"/>
    <w:rsid w:val="00F21DC7"/>
    <w:rsid w:val="00F220CB"/>
    <w:rsid w:val="00F22440"/>
    <w:rsid w:val="00F227F5"/>
    <w:rsid w:val="00F23020"/>
    <w:rsid w:val="00F230C3"/>
    <w:rsid w:val="00F23169"/>
    <w:rsid w:val="00F2388B"/>
    <w:rsid w:val="00F24162"/>
    <w:rsid w:val="00F249B6"/>
    <w:rsid w:val="00F24E71"/>
    <w:rsid w:val="00F25188"/>
    <w:rsid w:val="00F25630"/>
    <w:rsid w:val="00F25AB5"/>
    <w:rsid w:val="00F25E81"/>
    <w:rsid w:val="00F265B7"/>
    <w:rsid w:val="00F268A1"/>
    <w:rsid w:val="00F27667"/>
    <w:rsid w:val="00F27CA0"/>
    <w:rsid w:val="00F300DE"/>
    <w:rsid w:val="00F31999"/>
    <w:rsid w:val="00F329D6"/>
    <w:rsid w:val="00F34057"/>
    <w:rsid w:val="00F3453C"/>
    <w:rsid w:val="00F34F97"/>
    <w:rsid w:val="00F3731C"/>
    <w:rsid w:val="00F40468"/>
    <w:rsid w:val="00F405E2"/>
    <w:rsid w:val="00F41C9E"/>
    <w:rsid w:val="00F41E3B"/>
    <w:rsid w:val="00F42FEA"/>
    <w:rsid w:val="00F44A37"/>
    <w:rsid w:val="00F464A5"/>
    <w:rsid w:val="00F465AC"/>
    <w:rsid w:val="00F46942"/>
    <w:rsid w:val="00F47C71"/>
    <w:rsid w:val="00F50455"/>
    <w:rsid w:val="00F50898"/>
    <w:rsid w:val="00F52070"/>
    <w:rsid w:val="00F52625"/>
    <w:rsid w:val="00F52925"/>
    <w:rsid w:val="00F52D98"/>
    <w:rsid w:val="00F532DE"/>
    <w:rsid w:val="00F5472F"/>
    <w:rsid w:val="00F549B2"/>
    <w:rsid w:val="00F55982"/>
    <w:rsid w:val="00F562E6"/>
    <w:rsid w:val="00F56612"/>
    <w:rsid w:val="00F56C1C"/>
    <w:rsid w:val="00F5765D"/>
    <w:rsid w:val="00F57A4C"/>
    <w:rsid w:val="00F57EF8"/>
    <w:rsid w:val="00F608CF"/>
    <w:rsid w:val="00F60E03"/>
    <w:rsid w:val="00F60F0C"/>
    <w:rsid w:val="00F611B6"/>
    <w:rsid w:val="00F62704"/>
    <w:rsid w:val="00F62CF0"/>
    <w:rsid w:val="00F6368E"/>
    <w:rsid w:val="00F64BD2"/>
    <w:rsid w:val="00F6652A"/>
    <w:rsid w:val="00F665DB"/>
    <w:rsid w:val="00F665FC"/>
    <w:rsid w:val="00F6668A"/>
    <w:rsid w:val="00F66E1D"/>
    <w:rsid w:val="00F677E2"/>
    <w:rsid w:val="00F702FA"/>
    <w:rsid w:val="00F702FC"/>
    <w:rsid w:val="00F70EF5"/>
    <w:rsid w:val="00F71070"/>
    <w:rsid w:val="00F7171F"/>
    <w:rsid w:val="00F71968"/>
    <w:rsid w:val="00F728DB"/>
    <w:rsid w:val="00F742D1"/>
    <w:rsid w:val="00F752A9"/>
    <w:rsid w:val="00F76D8E"/>
    <w:rsid w:val="00F77534"/>
    <w:rsid w:val="00F779AF"/>
    <w:rsid w:val="00F801FB"/>
    <w:rsid w:val="00F803FD"/>
    <w:rsid w:val="00F80619"/>
    <w:rsid w:val="00F81F59"/>
    <w:rsid w:val="00F821B3"/>
    <w:rsid w:val="00F8324C"/>
    <w:rsid w:val="00F835E2"/>
    <w:rsid w:val="00F83C3C"/>
    <w:rsid w:val="00F83F5C"/>
    <w:rsid w:val="00F85E4A"/>
    <w:rsid w:val="00F870B0"/>
    <w:rsid w:val="00F87A30"/>
    <w:rsid w:val="00F90F67"/>
    <w:rsid w:val="00F91924"/>
    <w:rsid w:val="00F92329"/>
    <w:rsid w:val="00F92372"/>
    <w:rsid w:val="00F93DA8"/>
    <w:rsid w:val="00F943C3"/>
    <w:rsid w:val="00F94E9D"/>
    <w:rsid w:val="00F9636B"/>
    <w:rsid w:val="00F96D0A"/>
    <w:rsid w:val="00F97CC6"/>
    <w:rsid w:val="00FA10D1"/>
    <w:rsid w:val="00FA124A"/>
    <w:rsid w:val="00FA1962"/>
    <w:rsid w:val="00FA23A6"/>
    <w:rsid w:val="00FA28E4"/>
    <w:rsid w:val="00FA2BA6"/>
    <w:rsid w:val="00FA3528"/>
    <w:rsid w:val="00FA3B1E"/>
    <w:rsid w:val="00FA41E9"/>
    <w:rsid w:val="00FA4CC8"/>
    <w:rsid w:val="00FA4E03"/>
    <w:rsid w:val="00FA5B63"/>
    <w:rsid w:val="00FA5D36"/>
    <w:rsid w:val="00FA5E13"/>
    <w:rsid w:val="00FA6378"/>
    <w:rsid w:val="00FA6700"/>
    <w:rsid w:val="00FA6EB4"/>
    <w:rsid w:val="00FB2837"/>
    <w:rsid w:val="00FB3164"/>
    <w:rsid w:val="00FB35ED"/>
    <w:rsid w:val="00FB3A3A"/>
    <w:rsid w:val="00FB4450"/>
    <w:rsid w:val="00FB45DB"/>
    <w:rsid w:val="00FB4F55"/>
    <w:rsid w:val="00FB6A7D"/>
    <w:rsid w:val="00FB6FF5"/>
    <w:rsid w:val="00FB7C5F"/>
    <w:rsid w:val="00FB7DFD"/>
    <w:rsid w:val="00FB7F22"/>
    <w:rsid w:val="00FC081D"/>
    <w:rsid w:val="00FC1434"/>
    <w:rsid w:val="00FC1C84"/>
    <w:rsid w:val="00FC4B78"/>
    <w:rsid w:val="00FC62EE"/>
    <w:rsid w:val="00FC6363"/>
    <w:rsid w:val="00FC6C23"/>
    <w:rsid w:val="00FC7B4A"/>
    <w:rsid w:val="00FD0663"/>
    <w:rsid w:val="00FD182E"/>
    <w:rsid w:val="00FD25CD"/>
    <w:rsid w:val="00FD2A99"/>
    <w:rsid w:val="00FD47C6"/>
    <w:rsid w:val="00FD5BD4"/>
    <w:rsid w:val="00FD613D"/>
    <w:rsid w:val="00FD7215"/>
    <w:rsid w:val="00FD7227"/>
    <w:rsid w:val="00FD7B1F"/>
    <w:rsid w:val="00FE040A"/>
    <w:rsid w:val="00FE0591"/>
    <w:rsid w:val="00FE05E3"/>
    <w:rsid w:val="00FE13C4"/>
    <w:rsid w:val="00FE15EE"/>
    <w:rsid w:val="00FE267D"/>
    <w:rsid w:val="00FE4010"/>
    <w:rsid w:val="00FE4032"/>
    <w:rsid w:val="00FE46DF"/>
    <w:rsid w:val="00FE47D0"/>
    <w:rsid w:val="00FE5413"/>
    <w:rsid w:val="00FE5AED"/>
    <w:rsid w:val="00FE65A7"/>
    <w:rsid w:val="00FE73E5"/>
    <w:rsid w:val="00FF2107"/>
    <w:rsid w:val="00FF228A"/>
    <w:rsid w:val="00FF2633"/>
    <w:rsid w:val="00FF383B"/>
    <w:rsid w:val="00FF3862"/>
    <w:rsid w:val="00FF4FF6"/>
    <w:rsid w:val="00FF526A"/>
    <w:rsid w:val="00FF6125"/>
    <w:rsid w:val="00FF678D"/>
    <w:rsid w:val="00FF74B3"/>
    <w:rsid w:val="00FF7548"/>
    <w:rsid w:val="00FF771F"/>
    <w:rsid w:val="00FF78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4A8CB1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4F74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6AEA"/>
    <w:pPr>
      <w:ind w:leftChars="400" w:left="960"/>
    </w:pPr>
  </w:style>
  <w:style w:type="paragraph" w:customStyle="1" w:styleId="EndNoteBibliographyTitle">
    <w:name w:val="EndNote Bibliography Title"/>
    <w:basedOn w:val="a"/>
    <w:rsid w:val="007469CF"/>
    <w:pPr>
      <w:jc w:val="center"/>
    </w:pPr>
    <w:rPr>
      <w:rFonts w:ascii="Arial" w:hAnsi="Arial" w:cs="Arial"/>
    </w:rPr>
  </w:style>
  <w:style w:type="paragraph" w:customStyle="1" w:styleId="EndNoteBibliography">
    <w:name w:val="EndNote Bibliography"/>
    <w:basedOn w:val="a"/>
    <w:rsid w:val="007469CF"/>
    <w:pPr>
      <w:spacing w:line="480" w:lineRule="auto"/>
    </w:pPr>
    <w:rPr>
      <w:rFonts w:ascii="Arial" w:hAnsi="Arial" w:cs="Arial"/>
    </w:rPr>
  </w:style>
  <w:style w:type="paragraph" w:styleId="a4">
    <w:name w:val="Balloon Text"/>
    <w:basedOn w:val="a"/>
    <w:link w:val="a5"/>
    <w:uiPriority w:val="99"/>
    <w:semiHidden/>
    <w:unhideWhenUsed/>
    <w:rsid w:val="007469CF"/>
    <w:rPr>
      <w:rFonts w:ascii="Tahoma" w:eastAsia="ＭＳ 明朝" w:hAnsi="Tahoma" w:cs="Tahoma"/>
      <w:sz w:val="16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69CF"/>
    <w:rPr>
      <w:rFonts w:ascii="Tahoma" w:eastAsia="ＭＳ 明朝" w:hAnsi="Tahoma" w:cs="Tahoma"/>
      <w:kern w:val="0"/>
      <w:sz w:val="16"/>
      <w:szCs w:val="18"/>
    </w:rPr>
  </w:style>
  <w:style w:type="character" w:styleId="a6">
    <w:name w:val="Hyperlink"/>
    <w:basedOn w:val="a0"/>
    <w:uiPriority w:val="99"/>
    <w:semiHidden/>
    <w:unhideWhenUsed/>
    <w:rsid w:val="00344E3E"/>
    <w:rPr>
      <w:color w:val="0000FF"/>
      <w:u w:val="single"/>
    </w:rPr>
  </w:style>
  <w:style w:type="character" w:customStyle="1" w:styleId="apple-converted-space">
    <w:name w:val="apple-converted-space"/>
    <w:basedOn w:val="a0"/>
    <w:rsid w:val="00344E3E"/>
  </w:style>
  <w:style w:type="table" w:styleId="a7">
    <w:name w:val="Table Grid"/>
    <w:basedOn w:val="a1"/>
    <w:uiPriority w:val="59"/>
    <w:rsid w:val="00FF67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FF678D"/>
    <w:pPr>
      <w:spacing w:before="100" w:beforeAutospacing="1" w:after="100" w:afterAutospacing="1"/>
    </w:pPr>
  </w:style>
  <w:style w:type="character" w:styleId="a8">
    <w:name w:val="annotation reference"/>
    <w:basedOn w:val="a0"/>
    <w:uiPriority w:val="99"/>
    <w:semiHidden/>
    <w:unhideWhenUsed/>
    <w:rsid w:val="009263A7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9263A7"/>
    <w:rPr>
      <w:rFonts w:ascii="Tahoma" w:hAnsi="Tahoma" w:cs="Tahoma"/>
      <w:sz w:val="16"/>
    </w:rPr>
  </w:style>
  <w:style w:type="character" w:customStyle="1" w:styleId="aa">
    <w:name w:val="コメント文字列 (文字)"/>
    <w:basedOn w:val="a0"/>
    <w:link w:val="a9"/>
    <w:uiPriority w:val="99"/>
    <w:semiHidden/>
    <w:rsid w:val="009263A7"/>
    <w:rPr>
      <w:rFonts w:ascii="Tahoma" w:hAnsi="Tahoma" w:cs="Tahoma"/>
      <w:kern w:val="0"/>
      <w:sz w:val="16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9263A7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9263A7"/>
    <w:rPr>
      <w:rFonts w:ascii="Tahoma" w:hAnsi="Tahoma" w:cs="Tahoma"/>
      <w:b/>
      <w:bCs/>
      <w:kern w:val="0"/>
      <w:sz w:val="16"/>
    </w:rPr>
  </w:style>
  <w:style w:type="paragraph" w:styleId="ad">
    <w:name w:val="Revision"/>
    <w:hidden/>
    <w:uiPriority w:val="99"/>
    <w:semiHidden/>
    <w:rsid w:val="00074078"/>
  </w:style>
  <w:style w:type="character" w:styleId="ae">
    <w:name w:val="Emphasis"/>
    <w:basedOn w:val="a0"/>
    <w:uiPriority w:val="20"/>
    <w:qFormat/>
    <w:rsid w:val="00EB30F0"/>
    <w:rPr>
      <w:i/>
      <w:iCs/>
    </w:rPr>
  </w:style>
  <w:style w:type="character" w:customStyle="1" w:styleId="redtext">
    <w:name w:val="redtext"/>
    <w:basedOn w:val="a0"/>
    <w:rsid w:val="00645B75"/>
  </w:style>
  <w:style w:type="paragraph" w:styleId="af">
    <w:name w:val="header"/>
    <w:basedOn w:val="a"/>
    <w:link w:val="af0"/>
    <w:uiPriority w:val="99"/>
    <w:unhideWhenUsed/>
    <w:rsid w:val="00442AE1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ヘッダー (文字)"/>
    <w:basedOn w:val="a0"/>
    <w:link w:val="af"/>
    <w:uiPriority w:val="99"/>
    <w:rsid w:val="00442AE1"/>
    <w:rPr>
      <w:rFonts w:ascii="Times New Roman" w:hAnsi="Times New Roman" w:cs="Times New Roman"/>
      <w:kern w:val="0"/>
    </w:rPr>
  </w:style>
  <w:style w:type="paragraph" w:styleId="af1">
    <w:name w:val="footer"/>
    <w:basedOn w:val="a"/>
    <w:link w:val="af2"/>
    <w:uiPriority w:val="99"/>
    <w:unhideWhenUsed/>
    <w:rsid w:val="00442AE1"/>
    <w:pPr>
      <w:tabs>
        <w:tab w:val="center" w:pos="4252"/>
        <w:tab w:val="right" w:pos="8504"/>
      </w:tabs>
      <w:snapToGrid w:val="0"/>
    </w:pPr>
  </w:style>
  <w:style w:type="character" w:customStyle="1" w:styleId="af2">
    <w:name w:val="フッター (文字)"/>
    <w:basedOn w:val="a0"/>
    <w:link w:val="af1"/>
    <w:uiPriority w:val="99"/>
    <w:rsid w:val="00442AE1"/>
    <w:rPr>
      <w:rFonts w:ascii="Times New Roman" w:hAnsi="Times New Roman" w:cs="Times New Roman"/>
      <w:kern w:val="0"/>
    </w:rPr>
  </w:style>
  <w:style w:type="paragraph" w:customStyle="1" w:styleId="norm">
    <w:name w:val="norm"/>
    <w:basedOn w:val="a"/>
    <w:rsid w:val="00B94F74"/>
    <w:pPr>
      <w:spacing w:before="100" w:beforeAutospacing="1" w:after="100" w:afterAutospacing="1"/>
    </w:pPr>
  </w:style>
  <w:style w:type="character" w:styleId="af3">
    <w:name w:val="page number"/>
    <w:basedOn w:val="a0"/>
    <w:uiPriority w:val="99"/>
    <w:semiHidden/>
    <w:unhideWhenUsed/>
    <w:rsid w:val="006F5791"/>
  </w:style>
  <w:style w:type="paragraph" w:styleId="af4">
    <w:name w:val="Document Map"/>
    <w:basedOn w:val="a"/>
    <w:link w:val="af5"/>
    <w:uiPriority w:val="99"/>
    <w:semiHidden/>
    <w:unhideWhenUsed/>
    <w:rsid w:val="006F5791"/>
    <w:rPr>
      <w:rFonts w:ascii="ＭＳ 明朝" w:eastAsia="ＭＳ 明朝"/>
    </w:rPr>
  </w:style>
  <w:style w:type="character" w:customStyle="1" w:styleId="af5">
    <w:name w:val="見出しマップ (文字)"/>
    <w:basedOn w:val="a0"/>
    <w:link w:val="af4"/>
    <w:uiPriority w:val="99"/>
    <w:semiHidden/>
    <w:rsid w:val="006F5791"/>
    <w:rPr>
      <w:rFonts w:ascii="ＭＳ 明朝" w:eastAsia="ＭＳ 明朝" w:hAnsi="Times New Roman" w:cs="Times New Roman"/>
      <w:kern w:val="0"/>
    </w:rPr>
  </w:style>
  <w:style w:type="table" w:styleId="1">
    <w:name w:val="Light Shading"/>
    <w:basedOn w:val="a1"/>
    <w:uiPriority w:val="60"/>
    <w:rsid w:val="00BE67AB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2">
    <w:name w:val="Light List"/>
    <w:basedOn w:val="a1"/>
    <w:uiPriority w:val="61"/>
    <w:rsid w:val="00125F31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3">
    <w:name w:val="Light Grid Accent 5"/>
    <w:basedOn w:val="a1"/>
    <w:uiPriority w:val="62"/>
    <w:rsid w:val="00125F31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30">
    <w:name w:val="Light Grid"/>
    <w:basedOn w:val="a1"/>
    <w:uiPriority w:val="62"/>
    <w:rsid w:val="00B91908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styleId="af6">
    <w:name w:val="FollowedHyperlink"/>
    <w:basedOn w:val="a0"/>
    <w:uiPriority w:val="99"/>
    <w:semiHidden/>
    <w:unhideWhenUsed/>
    <w:rsid w:val="007D6003"/>
    <w:rPr>
      <w:color w:val="800080" w:themeColor="followedHyperlink"/>
      <w:u w:val="single"/>
    </w:rPr>
  </w:style>
  <w:style w:type="character" w:styleId="af7">
    <w:name w:val="Strong"/>
    <w:basedOn w:val="a0"/>
    <w:uiPriority w:val="22"/>
    <w:qFormat/>
    <w:rsid w:val="000E610B"/>
    <w:rPr>
      <w:b/>
      <w:bCs/>
    </w:rPr>
  </w:style>
  <w:style w:type="table" w:styleId="20">
    <w:name w:val="Plain Table 2"/>
    <w:basedOn w:val="a1"/>
    <w:uiPriority w:val="99"/>
    <w:rsid w:val="00F83C3C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af8">
    <w:name w:val="line number"/>
    <w:basedOn w:val="a0"/>
    <w:uiPriority w:val="99"/>
    <w:semiHidden/>
    <w:unhideWhenUsed/>
    <w:rsid w:val="00EB2B34"/>
  </w:style>
  <w:style w:type="character" w:customStyle="1" w:styleId="il">
    <w:name w:val="il"/>
    <w:basedOn w:val="a0"/>
    <w:rsid w:val="00EB74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34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61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331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71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4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15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8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61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46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0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2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5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2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4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8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4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9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533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4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2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3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05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6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20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7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454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3292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8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29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038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60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9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73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61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87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935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644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326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6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90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68B4B2-CF2A-9344-A52B-31DCB107D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711</Words>
  <Characters>4056</Characters>
  <Application>Microsoft Office Word</Application>
  <DocSecurity>0</DocSecurity>
  <Lines>33</Lines>
  <Paragraphs>9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2020-11-13T01:14:00Z</cp:lastPrinted>
  <dcterms:created xsi:type="dcterms:W3CDTF">2021-03-24T09:13:00Z</dcterms:created>
  <dcterms:modified xsi:type="dcterms:W3CDTF">2021-03-25T07:08:00Z</dcterms:modified>
</cp:coreProperties>
</file>