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9D0DCA" w14:textId="77777777" w:rsidR="00317CDB" w:rsidRPr="0008207F" w:rsidRDefault="00317CDB" w:rsidP="00317CDB">
      <w:pPr>
        <w:spacing w:line="480" w:lineRule="auto"/>
        <w:jc w:val="both"/>
        <w:rPr>
          <w:rFonts w:ascii="Times New Roman" w:hAnsi="Times New Roman" w:cs="Times New Roman"/>
          <w:b/>
          <w:bCs/>
          <w:sz w:val="24"/>
          <w:szCs w:val="24"/>
          <w:u w:val="thick"/>
          <w:lang w:val="en-US"/>
        </w:rPr>
      </w:pPr>
      <w:r w:rsidRPr="0008207F">
        <w:rPr>
          <w:rFonts w:ascii="Times New Roman" w:hAnsi="Times New Roman" w:cs="Times New Roman"/>
          <w:b/>
          <w:bCs/>
          <w:sz w:val="24"/>
          <w:szCs w:val="24"/>
          <w:u w:val="thick"/>
          <w:lang w:val="en-US"/>
        </w:rPr>
        <w:t>SUPPLEMENTARY</w:t>
      </w:r>
    </w:p>
    <w:p w14:paraId="6226EE79" w14:textId="77777777" w:rsidR="00317CDB" w:rsidRPr="00C71B38" w:rsidRDefault="00317CDB" w:rsidP="00317CDB">
      <w:pPr>
        <w:spacing w:line="480" w:lineRule="auto"/>
        <w:rPr>
          <w:rFonts w:ascii="Times New Roman" w:hAnsi="Times New Roman" w:cs="Times New Roman"/>
          <w:sz w:val="24"/>
          <w:szCs w:val="24"/>
          <w:lang w:val="en-US"/>
        </w:rPr>
      </w:pPr>
      <w:r w:rsidRPr="00C71B38">
        <w:rPr>
          <w:rFonts w:ascii="Times New Roman" w:hAnsi="Times New Roman" w:cs="Times New Roman"/>
          <w:sz w:val="24"/>
          <w:szCs w:val="24"/>
          <w:lang w:val="en-US"/>
        </w:rPr>
        <w:t>Supplemental table 1</w:t>
      </w:r>
      <w:r>
        <w:rPr>
          <w:rFonts w:ascii="Times New Roman" w:hAnsi="Times New Roman" w:cs="Times New Roman"/>
          <w:sz w:val="24"/>
          <w:szCs w:val="24"/>
          <w:lang w:val="en-US"/>
        </w:rPr>
        <w:t>. Inclusion and Exclusion criteria</w:t>
      </w:r>
    </w:p>
    <w:tbl>
      <w:tblPr>
        <w:tblStyle w:val="Grilledutableau"/>
        <w:tblW w:w="0" w:type="auto"/>
        <w:tblLook w:val="04A0" w:firstRow="1" w:lastRow="0" w:firstColumn="1" w:lastColumn="0" w:noHBand="0" w:noVBand="1"/>
      </w:tblPr>
      <w:tblGrid>
        <w:gridCol w:w="2263"/>
        <w:gridCol w:w="6799"/>
      </w:tblGrid>
      <w:tr w:rsidR="00317CDB" w:rsidRPr="00D84904" w14:paraId="506008EF" w14:textId="77777777" w:rsidTr="009A72B3">
        <w:tc>
          <w:tcPr>
            <w:tcW w:w="2263" w:type="dxa"/>
            <w:vMerge w:val="restart"/>
            <w:tcBorders>
              <w:bottom w:val="nil"/>
            </w:tcBorders>
            <w:vAlign w:val="center"/>
          </w:tcPr>
          <w:p w14:paraId="0A978DF9" w14:textId="77777777" w:rsidR="00317CDB" w:rsidRPr="00C2650C" w:rsidRDefault="00317CDB" w:rsidP="009A72B3">
            <w:pPr>
              <w:spacing w:line="480" w:lineRule="auto"/>
              <w:rPr>
                <w:rFonts w:ascii="Times New Roman" w:hAnsi="Times New Roman" w:cs="Times New Roman"/>
                <w:b/>
                <w:bCs/>
                <w:sz w:val="20"/>
                <w:szCs w:val="20"/>
                <w:lang w:val="en-US"/>
              </w:rPr>
            </w:pPr>
            <w:r w:rsidRPr="00C2650C">
              <w:rPr>
                <w:rFonts w:ascii="Times New Roman" w:hAnsi="Times New Roman" w:cs="Times New Roman"/>
                <w:b/>
                <w:bCs/>
                <w:sz w:val="20"/>
                <w:szCs w:val="20"/>
                <w:lang w:val="en-US"/>
              </w:rPr>
              <w:t>Inclusion Criteria</w:t>
            </w:r>
          </w:p>
        </w:tc>
        <w:tc>
          <w:tcPr>
            <w:tcW w:w="6799" w:type="dxa"/>
          </w:tcPr>
          <w:p w14:paraId="732E4027" w14:textId="77777777" w:rsidR="00317CDB" w:rsidRPr="00C2650C" w:rsidRDefault="00317CDB" w:rsidP="009A72B3">
            <w:pPr>
              <w:spacing w:line="276" w:lineRule="auto"/>
              <w:rPr>
                <w:rFonts w:ascii="Times New Roman" w:hAnsi="Times New Roman" w:cs="Times New Roman"/>
                <w:b/>
                <w:bCs/>
                <w:sz w:val="20"/>
                <w:szCs w:val="20"/>
                <w:lang w:val="en-US"/>
              </w:rPr>
            </w:pPr>
            <w:r w:rsidRPr="00C2650C">
              <w:rPr>
                <w:rFonts w:ascii="Times New Roman" w:hAnsi="Times New Roman" w:cs="Times New Roman"/>
                <w:color w:val="000000"/>
                <w:sz w:val="20"/>
                <w:szCs w:val="20"/>
                <w:lang w:val="en-US"/>
              </w:rPr>
              <w:t xml:space="preserve">1. Men and women aged ≥65 years and living in the community, reporting loss of physical function. </w:t>
            </w:r>
          </w:p>
        </w:tc>
      </w:tr>
      <w:tr w:rsidR="00317CDB" w:rsidRPr="00C2650C" w14:paraId="4C42CD93" w14:textId="77777777" w:rsidTr="009A72B3">
        <w:tc>
          <w:tcPr>
            <w:tcW w:w="2263" w:type="dxa"/>
            <w:vMerge/>
            <w:tcBorders>
              <w:bottom w:val="nil"/>
            </w:tcBorders>
          </w:tcPr>
          <w:p w14:paraId="0F43A0E7" w14:textId="77777777" w:rsidR="00317CDB" w:rsidRPr="00C2650C" w:rsidRDefault="00317CDB" w:rsidP="009A72B3">
            <w:pPr>
              <w:autoSpaceDE w:val="0"/>
              <w:autoSpaceDN w:val="0"/>
              <w:adjustRightInd w:val="0"/>
              <w:rPr>
                <w:rFonts w:ascii="Times New Roman" w:hAnsi="Times New Roman" w:cs="Times New Roman"/>
                <w:color w:val="000000"/>
                <w:sz w:val="20"/>
                <w:szCs w:val="20"/>
                <w:lang w:val="en-US"/>
              </w:rPr>
            </w:pPr>
          </w:p>
        </w:tc>
        <w:tc>
          <w:tcPr>
            <w:tcW w:w="6799" w:type="dxa"/>
          </w:tcPr>
          <w:p w14:paraId="30807CDC" w14:textId="77777777" w:rsidR="00317CDB" w:rsidRPr="00C2650C" w:rsidRDefault="00317CDB" w:rsidP="009A72B3">
            <w:pPr>
              <w:autoSpaceDE w:val="0"/>
              <w:autoSpaceDN w:val="0"/>
              <w:adjustRightInd w:val="0"/>
              <w:spacing w:line="276" w:lineRule="auto"/>
              <w:rPr>
                <w:rFonts w:ascii="Times New Roman" w:hAnsi="Times New Roman" w:cs="Times New Roman"/>
                <w:color w:val="000000"/>
                <w:sz w:val="20"/>
                <w:szCs w:val="20"/>
              </w:rPr>
            </w:pPr>
            <w:r w:rsidRPr="00C2650C">
              <w:rPr>
                <w:rFonts w:ascii="Times New Roman" w:hAnsi="Times New Roman" w:cs="Times New Roman"/>
                <w:sz w:val="20"/>
                <w:szCs w:val="20"/>
                <w:lang w:val="en-US"/>
              </w:rPr>
              <w:t>2. SPPB score ≤ 8</w:t>
            </w:r>
          </w:p>
        </w:tc>
      </w:tr>
      <w:tr w:rsidR="00317CDB" w:rsidRPr="00D84904" w14:paraId="34113C9D" w14:textId="77777777" w:rsidTr="009A72B3">
        <w:tc>
          <w:tcPr>
            <w:tcW w:w="2263" w:type="dxa"/>
            <w:vMerge/>
            <w:tcBorders>
              <w:bottom w:val="nil"/>
            </w:tcBorders>
          </w:tcPr>
          <w:p w14:paraId="39D56F72" w14:textId="77777777" w:rsidR="00317CDB" w:rsidRPr="00C2650C" w:rsidRDefault="00317CDB" w:rsidP="009A72B3">
            <w:pPr>
              <w:spacing w:line="480" w:lineRule="auto"/>
              <w:rPr>
                <w:rFonts w:ascii="Times New Roman" w:hAnsi="Times New Roman" w:cs="Times New Roman"/>
                <w:sz w:val="20"/>
                <w:szCs w:val="20"/>
                <w:lang w:val="en-US"/>
              </w:rPr>
            </w:pPr>
          </w:p>
        </w:tc>
        <w:tc>
          <w:tcPr>
            <w:tcW w:w="6799" w:type="dxa"/>
          </w:tcPr>
          <w:p w14:paraId="4C214998" w14:textId="77777777" w:rsidR="00317CDB" w:rsidRPr="00C2650C" w:rsidRDefault="00317CDB" w:rsidP="009A72B3">
            <w:pPr>
              <w:autoSpaceDE w:val="0"/>
              <w:autoSpaceDN w:val="0"/>
              <w:adjustRightInd w:val="0"/>
              <w:spacing w:line="276" w:lineRule="auto"/>
              <w:rPr>
                <w:rFonts w:ascii="Times New Roman" w:hAnsi="Times New Roman" w:cs="Times New Roman"/>
                <w:color w:val="000000"/>
                <w:sz w:val="20"/>
                <w:szCs w:val="20"/>
                <w:lang w:val="en-US"/>
              </w:rPr>
            </w:pPr>
            <w:r w:rsidRPr="00C2650C">
              <w:rPr>
                <w:rFonts w:ascii="Times New Roman" w:hAnsi="Times New Roman" w:cs="Times New Roman"/>
                <w:sz w:val="20"/>
                <w:szCs w:val="20"/>
                <w:lang w:val="en-US"/>
              </w:rPr>
              <w:t xml:space="preserve">3. </w:t>
            </w:r>
            <w:r w:rsidRPr="00C2650C">
              <w:rPr>
                <w:rFonts w:ascii="Times New Roman" w:hAnsi="Times New Roman" w:cs="Times New Roman"/>
                <w:color w:val="000000"/>
                <w:sz w:val="20"/>
                <w:szCs w:val="20"/>
                <w:lang w:val="en-US"/>
              </w:rPr>
              <w:t xml:space="preserve">ALM/BMI &lt;0.789 in men and 0.512 in women or ALM &lt;19.75 kg in men and &lt;15.02 kg in women, by dual energy x-ray absorptiometry (DXA) scan </w:t>
            </w:r>
          </w:p>
        </w:tc>
      </w:tr>
      <w:tr w:rsidR="00317CDB" w:rsidRPr="00D84904" w14:paraId="3355FEED" w14:textId="77777777" w:rsidTr="009A72B3">
        <w:tc>
          <w:tcPr>
            <w:tcW w:w="2263" w:type="dxa"/>
            <w:vMerge w:val="restart"/>
            <w:tcBorders>
              <w:top w:val="single" w:sz="4" w:space="0" w:color="auto"/>
              <w:bottom w:val="nil"/>
            </w:tcBorders>
            <w:vAlign w:val="center"/>
          </w:tcPr>
          <w:p w14:paraId="144F1832" w14:textId="77777777" w:rsidR="00317CDB" w:rsidRPr="00C2650C" w:rsidRDefault="00317CDB" w:rsidP="009A72B3">
            <w:pPr>
              <w:spacing w:line="480" w:lineRule="auto"/>
              <w:rPr>
                <w:rFonts w:ascii="Times New Roman" w:hAnsi="Times New Roman" w:cs="Times New Roman"/>
                <w:sz w:val="20"/>
                <w:szCs w:val="20"/>
                <w:lang w:val="en-US"/>
              </w:rPr>
            </w:pPr>
            <w:r w:rsidRPr="00C2650C">
              <w:rPr>
                <w:rFonts w:ascii="Times New Roman" w:hAnsi="Times New Roman" w:cs="Times New Roman"/>
                <w:b/>
                <w:bCs/>
                <w:sz w:val="20"/>
                <w:szCs w:val="20"/>
                <w:lang w:val="en-US"/>
              </w:rPr>
              <w:t>Exclusion criteria</w:t>
            </w:r>
          </w:p>
        </w:tc>
        <w:tc>
          <w:tcPr>
            <w:tcW w:w="6799" w:type="dxa"/>
          </w:tcPr>
          <w:p w14:paraId="396002BE" w14:textId="77777777" w:rsidR="00317CDB" w:rsidRPr="00C2650C" w:rsidRDefault="00317CDB" w:rsidP="009A72B3">
            <w:pPr>
              <w:autoSpaceDE w:val="0"/>
              <w:autoSpaceDN w:val="0"/>
              <w:adjustRightInd w:val="0"/>
              <w:spacing w:line="276" w:lineRule="auto"/>
              <w:rPr>
                <w:rFonts w:ascii="Times New Roman" w:hAnsi="Times New Roman" w:cs="Times New Roman"/>
                <w:color w:val="000000"/>
                <w:sz w:val="20"/>
                <w:szCs w:val="20"/>
                <w:lang w:val="en-US"/>
              </w:rPr>
            </w:pPr>
            <w:r w:rsidRPr="00C2650C">
              <w:rPr>
                <w:rFonts w:ascii="Times New Roman" w:hAnsi="Times New Roman" w:cs="Times New Roman"/>
                <w:color w:val="000000"/>
                <w:sz w:val="20"/>
                <w:szCs w:val="20"/>
                <w:lang w:val="en-US"/>
              </w:rPr>
              <w:t xml:space="preserve">1. Unable or unwilling to provide informed consent </w:t>
            </w:r>
          </w:p>
        </w:tc>
      </w:tr>
      <w:tr w:rsidR="00317CDB" w:rsidRPr="00D84904" w14:paraId="219CDE34" w14:textId="77777777" w:rsidTr="009A72B3">
        <w:tc>
          <w:tcPr>
            <w:tcW w:w="2263" w:type="dxa"/>
            <w:vMerge/>
            <w:tcBorders>
              <w:top w:val="single" w:sz="4" w:space="0" w:color="auto"/>
              <w:bottom w:val="nil"/>
            </w:tcBorders>
          </w:tcPr>
          <w:p w14:paraId="0521A404" w14:textId="77777777" w:rsidR="00317CDB" w:rsidRPr="00C2650C" w:rsidRDefault="00317CDB" w:rsidP="009A72B3">
            <w:pPr>
              <w:spacing w:line="480" w:lineRule="auto"/>
              <w:rPr>
                <w:rFonts w:ascii="Times New Roman" w:hAnsi="Times New Roman" w:cs="Times New Roman"/>
                <w:sz w:val="20"/>
                <w:szCs w:val="20"/>
                <w:lang w:val="en-US"/>
              </w:rPr>
            </w:pPr>
          </w:p>
        </w:tc>
        <w:tc>
          <w:tcPr>
            <w:tcW w:w="6799" w:type="dxa"/>
          </w:tcPr>
          <w:p w14:paraId="769DDFBA" w14:textId="77777777" w:rsidR="00317CDB" w:rsidRPr="00C2650C" w:rsidRDefault="00317CDB" w:rsidP="009A72B3">
            <w:pPr>
              <w:autoSpaceDE w:val="0"/>
              <w:autoSpaceDN w:val="0"/>
              <w:adjustRightInd w:val="0"/>
              <w:spacing w:line="276" w:lineRule="auto"/>
              <w:rPr>
                <w:rFonts w:ascii="Times New Roman" w:hAnsi="Times New Roman" w:cs="Times New Roman"/>
                <w:color w:val="000000"/>
                <w:sz w:val="20"/>
                <w:szCs w:val="20"/>
                <w:lang w:val="en-US"/>
              </w:rPr>
            </w:pPr>
            <w:r w:rsidRPr="00C2650C">
              <w:rPr>
                <w:rFonts w:ascii="Times New Roman" w:hAnsi="Times New Roman" w:cs="Times New Roman"/>
                <w:color w:val="000000"/>
                <w:sz w:val="20"/>
                <w:szCs w:val="20"/>
                <w:lang w:val="en-US"/>
              </w:rPr>
              <w:t xml:space="preserve">2. Unable to understand and perform the functional tests, as judged by the Investigator </w:t>
            </w:r>
          </w:p>
        </w:tc>
      </w:tr>
      <w:tr w:rsidR="00317CDB" w:rsidRPr="00D84904" w14:paraId="53F810E1" w14:textId="77777777" w:rsidTr="009A72B3">
        <w:trPr>
          <w:trHeight w:val="665"/>
        </w:trPr>
        <w:tc>
          <w:tcPr>
            <w:tcW w:w="2263" w:type="dxa"/>
            <w:vMerge/>
            <w:tcBorders>
              <w:top w:val="single" w:sz="4" w:space="0" w:color="auto"/>
              <w:bottom w:val="nil"/>
            </w:tcBorders>
          </w:tcPr>
          <w:p w14:paraId="1A053FA5" w14:textId="77777777" w:rsidR="00317CDB" w:rsidRPr="00C2650C" w:rsidRDefault="00317CDB" w:rsidP="009A72B3">
            <w:pPr>
              <w:pStyle w:val="Default"/>
              <w:rPr>
                <w:rFonts w:ascii="Times New Roman" w:hAnsi="Times New Roman" w:cs="Times New Roman"/>
                <w:sz w:val="20"/>
                <w:szCs w:val="20"/>
                <w:lang w:val="en-US"/>
              </w:rPr>
            </w:pPr>
          </w:p>
        </w:tc>
        <w:tc>
          <w:tcPr>
            <w:tcW w:w="6799" w:type="dxa"/>
          </w:tcPr>
          <w:p w14:paraId="56674CBF" w14:textId="77777777" w:rsidR="00317CDB" w:rsidRPr="00C2650C" w:rsidRDefault="00317CDB" w:rsidP="009A72B3">
            <w:pPr>
              <w:autoSpaceDE w:val="0"/>
              <w:autoSpaceDN w:val="0"/>
              <w:adjustRightInd w:val="0"/>
              <w:spacing w:line="276" w:lineRule="auto"/>
              <w:rPr>
                <w:rFonts w:ascii="Times New Roman" w:hAnsi="Times New Roman" w:cs="Times New Roman"/>
                <w:color w:val="000000"/>
                <w:sz w:val="20"/>
                <w:szCs w:val="20"/>
                <w:lang w:val="en-US"/>
              </w:rPr>
            </w:pPr>
            <w:r w:rsidRPr="00C2650C">
              <w:rPr>
                <w:rFonts w:ascii="Times New Roman" w:hAnsi="Times New Roman" w:cs="Times New Roman"/>
                <w:color w:val="000000"/>
                <w:sz w:val="20"/>
                <w:szCs w:val="20"/>
                <w:lang w:val="en-US"/>
              </w:rPr>
              <w:t xml:space="preserve">3. Current treatment with anabolic drugs, i.e., testosterone </w:t>
            </w:r>
          </w:p>
        </w:tc>
      </w:tr>
      <w:tr w:rsidR="00317CDB" w:rsidRPr="00D84904" w14:paraId="76B9537B" w14:textId="77777777" w:rsidTr="009A72B3">
        <w:tc>
          <w:tcPr>
            <w:tcW w:w="2263" w:type="dxa"/>
            <w:vMerge/>
            <w:tcBorders>
              <w:top w:val="single" w:sz="4" w:space="0" w:color="auto"/>
              <w:bottom w:val="nil"/>
            </w:tcBorders>
          </w:tcPr>
          <w:p w14:paraId="6EAC6B3E" w14:textId="77777777" w:rsidR="00317CDB" w:rsidRPr="00C2650C" w:rsidRDefault="00317CDB" w:rsidP="009A72B3">
            <w:pPr>
              <w:spacing w:line="480" w:lineRule="auto"/>
              <w:rPr>
                <w:rFonts w:ascii="Times New Roman" w:hAnsi="Times New Roman" w:cs="Times New Roman"/>
                <w:sz w:val="20"/>
                <w:szCs w:val="20"/>
                <w:lang w:val="en-US"/>
              </w:rPr>
            </w:pPr>
          </w:p>
        </w:tc>
        <w:tc>
          <w:tcPr>
            <w:tcW w:w="6799" w:type="dxa"/>
          </w:tcPr>
          <w:p w14:paraId="679B0BC1" w14:textId="77777777" w:rsidR="00317CDB" w:rsidRPr="00C2650C" w:rsidRDefault="00317CDB" w:rsidP="009A72B3">
            <w:pPr>
              <w:autoSpaceDE w:val="0"/>
              <w:autoSpaceDN w:val="0"/>
              <w:adjustRightInd w:val="0"/>
              <w:spacing w:after="191" w:line="276" w:lineRule="auto"/>
              <w:rPr>
                <w:rFonts w:ascii="Times New Roman" w:hAnsi="Times New Roman" w:cs="Times New Roman"/>
                <w:color w:val="000000"/>
                <w:sz w:val="20"/>
                <w:szCs w:val="20"/>
                <w:lang w:val="en-US"/>
              </w:rPr>
            </w:pPr>
            <w:r w:rsidRPr="00C2650C">
              <w:rPr>
                <w:rFonts w:ascii="Times New Roman" w:hAnsi="Times New Roman" w:cs="Times New Roman"/>
                <w:color w:val="000000"/>
                <w:sz w:val="20"/>
                <w:szCs w:val="20"/>
                <w:lang w:val="en-US"/>
              </w:rPr>
              <w:t xml:space="preserve">4. Clinical conditions: </w:t>
            </w:r>
          </w:p>
          <w:p w14:paraId="421ECA0C" w14:textId="77777777" w:rsidR="00317CDB" w:rsidRPr="00C2650C" w:rsidRDefault="00317CDB" w:rsidP="009A72B3">
            <w:pPr>
              <w:autoSpaceDE w:val="0"/>
              <w:autoSpaceDN w:val="0"/>
              <w:adjustRightInd w:val="0"/>
              <w:spacing w:after="191" w:line="276" w:lineRule="auto"/>
              <w:rPr>
                <w:rFonts w:ascii="Times New Roman" w:hAnsi="Times New Roman" w:cs="Times New Roman"/>
                <w:color w:val="000000"/>
                <w:sz w:val="20"/>
                <w:szCs w:val="20"/>
                <w:lang w:val="en-US"/>
              </w:rPr>
            </w:pPr>
            <w:r w:rsidRPr="00C2650C">
              <w:rPr>
                <w:rFonts w:ascii="Times New Roman" w:hAnsi="Times New Roman" w:cs="Times New Roman"/>
                <w:color w:val="000000"/>
                <w:sz w:val="20"/>
                <w:szCs w:val="20"/>
                <w:lang w:val="en-US"/>
              </w:rPr>
              <w:t xml:space="preserve">a) Current diagnosis of major psychiatric disorders </w:t>
            </w:r>
          </w:p>
          <w:p w14:paraId="323A0D85" w14:textId="77777777" w:rsidR="00317CDB" w:rsidRPr="00C2650C" w:rsidRDefault="00317CDB" w:rsidP="009A72B3">
            <w:pPr>
              <w:autoSpaceDE w:val="0"/>
              <w:autoSpaceDN w:val="0"/>
              <w:adjustRightInd w:val="0"/>
              <w:spacing w:after="191" w:line="276" w:lineRule="auto"/>
              <w:rPr>
                <w:rFonts w:ascii="Times New Roman" w:hAnsi="Times New Roman" w:cs="Times New Roman"/>
                <w:color w:val="000000"/>
                <w:sz w:val="20"/>
                <w:szCs w:val="20"/>
                <w:lang w:val="en-US"/>
              </w:rPr>
            </w:pPr>
            <w:r w:rsidRPr="00C2650C">
              <w:rPr>
                <w:rFonts w:ascii="Times New Roman" w:hAnsi="Times New Roman" w:cs="Times New Roman"/>
                <w:color w:val="000000"/>
                <w:sz w:val="20"/>
                <w:szCs w:val="20"/>
                <w:lang w:val="en-US"/>
              </w:rPr>
              <w:t xml:space="preserve">b) Alcohol abuse or dependence </w:t>
            </w:r>
          </w:p>
          <w:p w14:paraId="78257504" w14:textId="77777777" w:rsidR="00317CDB" w:rsidRPr="00C2650C" w:rsidRDefault="00317CDB" w:rsidP="009A72B3">
            <w:pPr>
              <w:autoSpaceDE w:val="0"/>
              <w:autoSpaceDN w:val="0"/>
              <w:adjustRightInd w:val="0"/>
              <w:spacing w:after="191" w:line="276" w:lineRule="auto"/>
              <w:rPr>
                <w:rFonts w:ascii="Times New Roman" w:hAnsi="Times New Roman" w:cs="Times New Roman"/>
                <w:color w:val="000000"/>
                <w:sz w:val="20"/>
                <w:szCs w:val="20"/>
                <w:lang w:val="en-US"/>
              </w:rPr>
            </w:pPr>
            <w:r w:rsidRPr="00C2650C">
              <w:rPr>
                <w:rFonts w:ascii="Times New Roman" w:hAnsi="Times New Roman" w:cs="Times New Roman"/>
                <w:color w:val="000000"/>
                <w:sz w:val="20"/>
                <w:szCs w:val="20"/>
                <w:lang w:val="en-US"/>
              </w:rPr>
              <w:t xml:space="preserve">c) Severe arthritis </w:t>
            </w:r>
          </w:p>
          <w:p w14:paraId="50070227" w14:textId="77777777" w:rsidR="00317CDB" w:rsidRPr="00C2650C" w:rsidRDefault="00317CDB" w:rsidP="009A72B3">
            <w:pPr>
              <w:autoSpaceDE w:val="0"/>
              <w:autoSpaceDN w:val="0"/>
              <w:adjustRightInd w:val="0"/>
              <w:spacing w:after="191" w:line="276" w:lineRule="auto"/>
              <w:rPr>
                <w:rFonts w:ascii="Times New Roman" w:hAnsi="Times New Roman" w:cs="Times New Roman"/>
                <w:color w:val="000000"/>
                <w:sz w:val="20"/>
                <w:szCs w:val="20"/>
                <w:lang w:val="en-US"/>
              </w:rPr>
            </w:pPr>
            <w:r w:rsidRPr="00C2650C">
              <w:rPr>
                <w:rFonts w:ascii="Times New Roman" w:hAnsi="Times New Roman" w:cs="Times New Roman"/>
                <w:color w:val="000000"/>
                <w:sz w:val="20"/>
                <w:szCs w:val="20"/>
                <w:lang w:val="en-US"/>
              </w:rPr>
              <w:t xml:space="preserve">d) Cancer requiring active treatment </w:t>
            </w:r>
          </w:p>
          <w:p w14:paraId="37EA7AFE" w14:textId="77777777" w:rsidR="00317CDB" w:rsidRPr="00C2650C" w:rsidRDefault="00317CDB" w:rsidP="009A72B3">
            <w:pPr>
              <w:autoSpaceDE w:val="0"/>
              <w:autoSpaceDN w:val="0"/>
              <w:adjustRightInd w:val="0"/>
              <w:spacing w:after="191" w:line="276" w:lineRule="auto"/>
              <w:rPr>
                <w:rFonts w:ascii="Times New Roman" w:hAnsi="Times New Roman" w:cs="Times New Roman"/>
                <w:color w:val="000000"/>
                <w:sz w:val="20"/>
                <w:szCs w:val="20"/>
                <w:lang w:val="en-US"/>
              </w:rPr>
            </w:pPr>
            <w:r w:rsidRPr="00C2650C">
              <w:rPr>
                <w:rFonts w:ascii="Times New Roman" w:hAnsi="Times New Roman" w:cs="Times New Roman"/>
                <w:color w:val="000000"/>
                <w:sz w:val="20"/>
                <w:szCs w:val="20"/>
                <w:lang w:val="en-US"/>
              </w:rPr>
              <w:t xml:space="preserve">e) Lung disease requiring regular use of supplemental oxygen </w:t>
            </w:r>
          </w:p>
          <w:p w14:paraId="397D4089" w14:textId="77777777" w:rsidR="00317CDB" w:rsidRPr="00C2650C" w:rsidRDefault="00317CDB" w:rsidP="009A72B3">
            <w:pPr>
              <w:autoSpaceDE w:val="0"/>
              <w:autoSpaceDN w:val="0"/>
              <w:adjustRightInd w:val="0"/>
              <w:spacing w:after="191" w:line="276" w:lineRule="auto"/>
              <w:rPr>
                <w:rFonts w:ascii="Times New Roman" w:hAnsi="Times New Roman" w:cs="Times New Roman"/>
                <w:color w:val="000000"/>
                <w:sz w:val="20"/>
                <w:szCs w:val="20"/>
                <w:lang w:val="en-US"/>
              </w:rPr>
            </w:pPr>
            <w:r w:rsidRPr="00C2650C">
              <w:rPr>
                <w:rFonts w:ascii="Times New Roman" w:hAnsi="Times New Roman" w:cs="Times New Roman"/>
                <w:color w:val="000000"/>
                <w:sz w:val="20"/>
                <w:szCs w:val="20"/>
                <w:lang w:val="en-US"/>
              </w:rPr>
              <w:t xml:space="preserve">f) Inflammatory conditions requiring regular use of oral or parenteral corticosteroid agents </w:t>
            </w:r>
          </w:p>
          <w:p w14:paraId="15218E94" w14:textId="77777777" w:rsidR="00317CDB" w:rsidRPr="00C2650C" w:rsidRDefault="00317CDB" w:rsidP="009A72B3">
            <w:pPr>
              <w:autoSpaceDE w:val="0"/>
              <w:autoSpaceDN w:val="0"/>
              <w:adjustRightInd w:val="0"/>
              <w:spacing w:after="191" w:line="276" w:lineRule="auto"/>
              <w:rPr>
                <w:rFonts w:ascii="Times New Roman" w:hAnsi="Times New Roman" w:cs="Times New Roman"/>
                <w:color w:val="000000"/>
                <w:sz w:val="20"/>
                <w:szCs w:val="20"/>
                <w:lang w:val="en-US"/>
              </w:rPr>
            </w:pPr>
            <w:r w:rsidRPr="00C2650C">
              <w:rPr>
                <w:rFonts w:ascii="Times New Roman" w:hAnsi="Times New Roman" w:cs="Times New Roman"/>
                <w:color w:val="000000"/>
                <w:sz w:val="20"/>
                <w:szCs w:val="20"/>
                <w:lang w:val="en-US"/>
              </w:rPr>
              <w:t xml:space="preserve">g) Severe cardiovascular disease (including New York Heart Association class III or IV congestive heart failure, clinically significant valvular disease, history of cardiac arrest, presence of an implantable defibrillator, or uncontrolled angina) </w:t>
            </w:r>
          </w:p>
          <w:p w14:paraId="43679031" w14:textId="77777777" w:rsidR="00317CDB" w:rsidRPr="00C2650C" w:rsidRDefault="00317CDB" w:rsidP="009A72B3">
            <w:pPr>
              <w:autoSpaceDE w:val="0"/>
              <w:autoSpaceDN w:val="0"/>
              <w:adjustRightInd w:val="0"/>
              <w:spacing w:after="191" w:line="276" w:lineRule="auto"/>
              <w:rPr>
                <w:rFonts w:ascii="Times New Roman" w:hAnsi="Times New Roman" w:cs="Times New Roman"/>
                <w:color w:val="000000"/>
                <w:sz w:val="20"/>
                <w:szCs w:val="20"/>
                <w:lang w:val="en-US"/>
              </w:rPr>
            </w:pPr>
            <w:r w:rsidRPr="00C2650C">
              <w:rPr>
                <w:rFonts w:ascii="Times New Roman" w:hAnsi="Times New Roman" w:cs="Times New Roman"/>
                <w:color w:val="000000"/>
                <w:sz w:val="20"/>
                <w:szCs w:val="20"/>
                <w:lang w:val="en-US"/>
              </w:rPr>
              <w:t xml:space="preserve">h) Parkinson’s disease or other progressive neurological disorder </w:t>
            </w:r>
          </w:p>
          <w:p w14:paraId="77138C20" w14:textId="77777777" w:rsidR="00317CDB" w:rsidRPr="00C2650C" w:rsidRDefault="00317CDB" w:rsidP="009A72B3">
            <w:pPr>
              <w:autoSpaceDE w:val="0"/>
              <w:autoSpaceDN w:val="0"/>
              <w:adjustRightInd w:val="0"/>
              <w:spacing w:after="191" w:line="276" w:lineRule="auto"/>
              <w:rPr>
                <w:rFonts w:ascii="Times New Roman" w:hAnsi="Times New Roman" w:cs="Times New Roman"/>
                <w:color w:val="000000"/>
                <w:sz w:val="20"/>
                <w:szCs w:val="20"/>
                <w:lang w:val="en-US"/>
              </w:rPr>
            </w:pPr>
            <w:r w:rsidRPr="00C2650C">
              <w:rPr>
                <w:rFonts w:ascii="Times New Roman" w:hAnsi="Times New Roman" w:cs="Times New Roman"/>
                <w:color w:val="000000"/>
                <w:sz w:val="20"/>
                <w:szCs w:val="20"/>
                <w:lang w:val="en-US"/>
              </w:rPr>
              <w:t xml:space="preserve">i) Renal disease requiring dialysis </w:t>
            </w:r>
          </w:p>
          <w:p w14:paraId="43F3B025" w14:textId="77777777" w:rsidR="00317CDB" w:rsidRPr="00C2650C" w:rsidRDefault="00317CDB" w:rsidP="009A72B3">
            <w:pPr>
              <w:autoSpaceDE w:val="0"/>
              <w:autoSpaceDN w:val="0"/>
              <w:adjustRightInd w:val="0"/>
              <w:spacing w:line="276" w:lineRule="auto"/>
              <w:rPr>
                <w:rFonts w:ascii="Times New Roman" w:hAnsi="Times New Roman" w:cs="Times New Roman"/>
                <w:color w:val="000000"/>
                <w:sz w:val="20"/>
                <w:szCs w:val="20"/>
                <w:lang w:val="en-US"/>
              </w:rPr>
            </w:pPr>
            <w:r w:rsidRPr="00C2650C">
              <w:rPr>
                <w:rFonts w:ascii="Times New Roman" w:hAnsi="Times New Roman" w:cs="Times New Roman"/>
                <w:color w:val="000000"/>
                <w:sz w:val="20"/>
                <w:szCs w:val="20"/>
                <w:lang w:val="en-US"/>
              </w:rPr>
              <w:t xml:space="preserve">j) Chest pain, severe shortness of breath, or occurrence of other safety concerns during the Baseline the 6MWD, or the 400MWT. </w:t>
            </w:r>
          </w:p>
        </w:tc>
      </w:tr>
      <w:tr w:rsidR="00317CDB" w:rsidRPr="00D84904" w14:paraId="4DA260E1" w14:textId="77777777" w:rsidTr="009A72B3">
        <w:tc>
          <w:tcPr>
            <w:tcW w:w="2263" w:type="dxa"/>
            <w:tcBorders>
              <w:top w:val="nil"/>
              <w:bottom w:val="nil"/>
            </w:tcBorders>
          </w:tcPr>
          <w:p w14:paraId="3EC47FEF" w14:textId="77777777" w:rsidR="00317CDB" w:rsidRPr="00C2650C" w:rsidRDefault="00317CDB" w:rsidP="009A72B3">
            <w:pPr>
              <w:spacing w:line="480" w:lineRule="auto"/>
              <w:rPr>
                <w:rFonts w:ascii="Times New Roman" w:hAnsi="Times New Roman" w:cs="Times New Roman"/>
                <w:sz w:val="20"/>
                <w:szCs w:val="20"/>
                <w:lang w:val="en-US"/>
              </w:rPr>
            </w:pPr>
          </w:p>
        </w:tc>
        <w:tc>
          <w:tcPr>
            <w:tcW w:w="6799" w:type="dxa"/>
          </w:tcPr>
          <w:p w14:paraId="136CBD2F" w14:textId="77777777" w:rsidR="00317CDB" w:rsidRPr="00C2650C" w:rsidRDefault="00317CDB" w:rsidP="009A72B3">
            <w:pPr>
              <w:autoSpaceDE w:val="0"/>
              <w:autoSpaceDN w:val="0"/>
              <w:adjustRightInd w:val="0"/>
              <w:spacing w:line="276" w:lineRule="auto"/>
              <w:rPr>
                <w:rFonts w:ascii="Times New Roman" w:hAnsi="Times New Roman" w:cs="Times New Roman"/>
                <w:color w:val="000000"/>
                <w:sz w:val="20"/>
                <w:szCs w:val="20"/>
                <w:lang w:val="en-US"/>
              </w:rPr>
            </w:pPr>
            <w:r w:rsidRPr="00C2650C">
              <w:rPr>
                <w:rFonts w:ascii="Times New Roman" w:hAnsi="Times New Roman" w:cs="Times New Roman"/>
                <w:color w:val="000000"/>
                <w:sz w:val="20"/>
                <w:szCs w:val="20"/>
                <w:lang w:val="en-US"/>
              </w:rPr>
              <w:t xml:space="preserve">5. Current physical/rehabilitation therapy except for passive physical therapy. However, this physical/rehabilitation therapy should not have been initiated the week before an evaluation visit and once started, it was to be maintained over the trial duration </w:t>
            </w:r>
          </w:p>
        </w:tc>
      </w:tr>
      <w:tr w:rsidR="00317CDB" w:rsidRPr="00D84904" w14:paraId="0AEE8750" w14:textId="77777777" w:rsidTr="009A72B3">
        <w:tc>
          <w:tcPr>
            <w:tcW w:w="2263" w:type="dxa"/>
            <w:tcBorders>
              <w:top w:val="nil"/>
              <w:bottom w:val="nil"/>
            </w:tcBorders>
          </w:tcPr>
          <w:p w14:paraId="696B8967" w14:textId="77777777" w:rsidR="00317CDB" w:rsidRPr="00C2650C" w:rsidRDefault="00317CDB" w:rsidP="009A72B3">
            <w:pPr>
              <w:spacing w:line="480" w:lineRule="auto"/>
              <w:rPr>
                <w:rFonts w:ascii="Times New Roman" w:hAnsi="Times New Roman" w:cs="Times New Roman"/>
                <w:sz w:val="20"/>
                <w:szCs w:val="20"/>
                <w:lang w:val="en-US"/>
              </w:rPr>
            </w:pPr>
          </w:p>
        </w:tc>
        <w:tc>
          <w:tcPr>
            <w:tcW w:w="6799" w:type="dxa"/>
          </w:tcPr>
          <w:p w14:paraId="5D83234F" w14:textId="77777777" w:rsidR="00317CDB" w:rsidRPr="00C2650C" w:rsidRDefault="00317CDB" w:rsidP="009A72B3">
            <w:pPr>
              <w:autoSpaceDE w:val="0"/>
              <w:autoSpaceDN w:val="0"/>
              <w:adjustRightInd w:val="0"/>
              <w:spacing w:line="276" w:lineRule="auto"/>
              <w:rPr>
                <w:rFonts w:ascii="Times New Roman" w:hAnsi="Times New Roman" w:cs="Times New Roman"/>
                <w:color w:val="000000"/>
                <w:sz w:val="20"/>
                <w:szCs w:val="20"/>
                <w:lang w:val="en-US"/>
              </w:rPr>
            </w:pPr>
            <w:r w:rsidRPr="00C2650C">
              <w:rPr>
                <w:rFonts w:ascii="Times New Roman" w:hAnsi="Times New Roman" w:cs="Times New Roman"/>
                <w:color w:val="000000"/>
                <w:sz w:val="20"/>
                <w:szCs w:val="20"/>
                <w:lang w:val="en-US"/>
              </w:rPr>
              <w:t xml:space="preserve">6. Current enrolment in another clinical study/trial </w:t>
            </w:r>
          </w:p>
        </w:tc>
      </w:tr>
      <w:tr w:rsidR="00317CDB" w:rsidRPr="00D84904" w14:paraId="12DBE759" w14:textId="77777777" w:rsidTr="009A72B3">
        <w:tc>
          <w:tcPr>
            <w:tcW w:w="2263" w:type="dxa"/>
            <w:tcBorders>
              <w:top w:val="nil"/>
              <w:bottom w:val="nil"/>
            </w:tcBorders>
          </w:tcPr>
          <w:p w14:paraId="7BC9B3F8" w14:textId="77777777" w:rsidR="00317CDB" w:rsidRPr="00C2650C" w:rsidRDefault="00317CDB" w:rsidP="009A72B3">
            <w:pPr>
              <w:spacing w:line="480" w:lineRule="auto"/>
              <w:rPr>
                <w:rFonts w:ascii="Times New Roman" w:hAnsi="Times New Roman" w:cs="Times New Roman"/>
                <w:sz w:val="20"/>
                <w:szCs w:val="20"/>
                <w:lang w:val="en-US"/>
              </w:rPr>
            </w:pPr>
          </w:p>
        </w:tc>
        <w:tc>
          <w:tcPr>
            <w:tcW w:w="6799" w:type="dxa"/>
          </w:tcPr>
          <w:p w14:paraId="040A1BDF" w14:textId="77777777" w:rsidR="00317CDB" w:rsidRPr="00C2650C" w:rsidRDefault="00317CDB" w:rsidP="009A72B3">
            <w:pPr>
              <w:autoSpaceDE w:val="0"/>
              <w:autoSpaceDN w:val="0"/>
              <w:adjustRightInd w:val="0"/>
              <w:spacing w:line="276" w:lineRule="auto"/>
              <w:rPr>
                <w:rFonts w:ascii="Times New Roman" w:hAnsi="Times New Roman" w:cs="Times New Roman"/>
                <w:color w:val="000000"/>
                <w:sz w:val="20"/>
                <w:szCs w:val="20"/>
                <w:lang w:val="en-US"/>
              </w:rPr>
            </w:pPr>
            <w:r w:rsidRPr="00C2650C">
              <w:rPr>
                <w:rFonts w:ascii="Times New Roman" w:hAnsi="Times New Roman" w:cs="Times New Roman"/>
                <w:color w:val="000000"/>
                <w:sz w:val="20"/>
                <w:szCs w:val="20"/>
                <w:lang w:val="en-US"/>
              </w:rPr>
              <w:t xml:space="preserve">7. Concomitant condition implying life expectancy ≤6 months </w:t>
            </w:r>
          </w:p>
        </w:tc>
      </w:tr>
      <w:tr w:rsidR="00317CDB" w:rsidRPr="00D84904" w14:paraId="1197D66B" w14:textId="77777777" w:rsidTr="009A72B3">
        <w:tc>
          <w:tcPr>
            <w:tcW w:w="2263" w:type="dxa"/>
            <w:tcBorders>
              <w:top w:val="nil"/>
            </w:tcBorders>
          </w:tcPr>
          <w:p w14:paraId="1946F0B0" w14:textId="77777777" w:rsidR="00317CDB" w:rsidRPr="00C2650C" w:rsidRDefault="00317CDB" w:rsidP="009A72B3">
            <w:pPr>
              <w:spacing w:line="480" w:lineRule="auto"/>
              <w:rPr>
                <w:rFonts w:ascii="Times New Roman" w:hAnsi="Times New Roman" w:cs="Times New Roman"/>
                <w:sz w:val="20"/>
                <w:szCs w:val="20"/>
                <w:lang w:val="en-US"/>
              </w:rPr>
            </w:pPr>
          </w:p>
        </w:tc>
        <w:tc>
          <w:tcPr>
            <w:tcW w:w="6799" w:type="dxa"/>
          </w:tcPr>
          <w:p w14:paraId="518C61FC" w14:textId="77777777" w:rsidR="00317CDB" w:rsidRPr="00C2650C" w:rsidRDefault="00317CDB" w:rsidP="009A72B3">
            <w:pPr>
              <w:autoSpaceDE w:val="0"/>
              <w:autoSpaceDN w:val="0"/>
              <w:adjustRightInd w:val="0"/>
              <w:spacing w:line="276" w:lineRule="auto"/>
              <w:rPr>
                <w:rFonts w:ascii="Times New Roman" w:hAnsi="Times New Roman" w:cs="Times New Roman"/>
                <w:color w:val="000000"/>
                <w:sz w:val="20"/>
                <w:szCs w:val="20"/>
                <w:lang w:val="en-US"/>
              </w:rPr>
            </w:pPr>
            <w:r w:rsidRPr="00C2650C">
              <w:rPr>
                <w:rFonts w:ascii="Times New Roman" w:hAnsi="Times New Roman" w:cs="Times New Roman"/>
                <w:color w:val="000000"/>
                <w:sz w:val="20"/>
                <w:szCs w:val="20"/>
                <w:lang w:val="en-US"/>
              </w:rPr>
              <w:t xml:space="preserve">8. Any other condition precluding the regular participation to the clinical trial, as judged by the Investigator </w:t>
            </w:r>
          </w:p>
        </w:tc>
      </w:tr>
    </w:tbl>
    <w:p w14:paraId="0909807F" w14:textId="77777777" w:rsidR="00317CDB" w:rsidRPr="0008207F" w:rsidRDefault="00317CDB" w:rsidP="00317CDB">
      <w:pPr>
        <w:spacing w:line="480" w:lineRule="auto"/>
        <w:rPr>
          <w:rFonts w:ascii="Times New Roman" w:hAnsi="Times New Roman" w:cs="Times New Roman"/>
          <w:sz w:val="24"/>
          <w:szCs w:val="24"/>
          <w:lang w:val="en-US"/>
        </w:rPr>
      </w:pPr>
    </w:p>
    <w:p w14:paraId="4C932F66" w14:textId="77777777" w:rsidR="00317CDB" w:rsidRPr="00C2650C" w:rsidRDefault="00317CDB" w:rsidP="00317CD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lastRenderedPageBreak/>
        <w:t>Supplemental table 2. Gait speed analysis according to Sarcopenic Obesity at baseline or deterioration of lean mass at Month 6 (</w:t>
      </w:r>
      <w:r w:rsidRPr="00ED5E29">
        <w:rPr>
          <w:rFonts w:ascii="Times New Roman" w:hAnsi="Times New Roman" w:cs="Times New Roman"/>
          <w:sz w:val="24"/>
          <w:szCs w:val="24"/>
          <w:lang w:val="en-US"/>
        </w:rPr>
        <w:t xml:space="preserve">defined as a decrease of &gt;2% in the ALM or </w:t>
      </w:r>
      <w:r>
        <w:rPr>
          <w:rFonts w:ascii="Times New Roman" w:hAnsi="Times New Roman" w:cs="Times New Roman"/>
          <w:sz w:val="24"/>
          <w:szCs w:val="24"/>
          <w:lang w:val="en-US"/>
        </w:rPr>
        <w:t>ALM/</w:t>
      </w:r>
      <w:r w:rsidRPr="00ED5E29">
        <w:rPr>
          <w:rFonts w:ascii="Times New Roman" w:hAnsi="Times New Roman" w:cs="Times New Roman"/>
          <w:sz w:val="24"/>
          <w:szCs w:val="24"/>
          <w:lang w:val="en-US"/>
        </w:rPr>
        <w:t>BMI value compared to the baseline value</w:t>
      </w:r>
      <w:r>
        <w:rPr>
          <w:rFonts w:ascii="Times New Roman" w:hAnsi="Times New Roman" w:cs="Times New Roman"/>
          <w:sz w:val="24"/>
          <w:szCs w:val="24"/>
          <w:lang w:val="en-US"/>
        </w:rPr>
        <w:t>).</w:t>
      </w:r>
    </w:p>
    <w:tbl>
      <w:tblPr>
        <w:tblW w:w="9488" w:type="dxa"/>
        <w:tblCellMar>
          <w:left w:w="70" w:type="dxa"/>
          <w:right w:w="70" w:type="dxa"/>
        </w:tblCellMar>
        <w:tblLook w:val="04A0" w:firstRow="1" w:lastRow="0" w:firstColumn="1" w:lastColumn="0" w:noHBand="0" w:noVBand="1"/>
      </w:tblPr>
      <w:tblGrid>
        <w:gridCol w:w="1266"/>
        <w:gridCol w:w="1134"/>
        <w:gridCol w:w="1418"/>
        <w:gridCol w:w="1417"/>
        <w:gridCol w:w="1418"/>
        <w:gridCol w:w="1417"/>
        <w:gridCol w:w="1418"/>
      </w:tblGrid>
      <w:tr w:rsidR="00317CDB" w:rsidRPr="008E3820" w14:paraId="7CBED7F6" w14:textId="77777777" w:rsidTr="009A72B3">
        <w:trPr>
          <w:trHeight w:val="288"/>
        </w:trPr>
        <w:tc>
          <w:tcPr>
            <w:tcW w:w="9488" w:type="dxa"/>
            <w:gridSpan w:val="7"/>
            <w:tcBorders>
              <w:top w:val="single" w:sz="8" w:space="0" w:color="auto"/>
              <w:left w:val="single" w:sz="8" w:space="0" w:color="auto"/>
              <w:bottom w:val="nil"/>
              <w:right w:val="single" w:sz="8" w:space="0" w:color="auto"/>
            </w:tcBorders>
            <w:shd w:val="clear" w:color="000000" w:fill="E7E6E6"/>
            <w:noWrap/>
            <w:vAlign w:val="center"/>
            <w:hideMark/>
          </w:tcPr>
          <w:p w14:paraId="458E3CC9" w14:textId="77777777" w:rsidR="00317CDB" w:rsidRPr="008E3820" w:rsidRDefault="00317CDB" w:rsidP="009A72B3">
            <w:pPr>
              <w:spacing w:after="0" w:line="480" w:lineRule="auto"/>
              <w:jc w:val="center"/>
              <w:rPr>
                <w:rFonts w:ascii="Times New Roman" w:eastAsia="Times New Roman" w:hAnsi="Times New Roman" w:cs="Times New Roman"/>
                <w:b/>
                <w:bCs/>
                <w:color w:val="000000"/>
                <w:sz w:val="20"/>
                <w:szCs w:val="20"/>
                <w:lang w:val="en-US" w:eastAsia="fr-FR"/>
              </w:rPr>
            </w:pPr>
            <w:r w:rsidRPr="008E3820">
              <w:rPr>
                <w:rFonts w:ascii="Times New Roman" w:eastAsia="Times New Roman" w:hAnsi="Times New Roman" w:cs="Times New Roman"/>
                <w:b/>
                <w:bCs/>
                <w:color w:val="000000"/>
                <w:sz w:val="20"/>
                <w:szCs w:val="20"/>
                <w:lang w:val="en-US" w:eastAsia="fr-FR"/>
              </w:rPr>
              <w:t>Gait Speed - m/sec</w:t>
            </w:r>
          </w:p>
        </w:tc>
      </w:tr>
      <w:tr w:rsidR="00317CDB" w:rsidRPr="008E3820" w14:paraId="10FF40A3" w14:textId="77777777" w:rsidTr="009A72B3">
        <w:trPr>
          <w:trHeight w:val="288"/>
        </w:trPr>
        <w:tc>
          <w:tcPr>
            <w:tcW w:w="1266" w:type="dxa"/>
            <w:tcBorders>
              <w:top w:val="nil"/>
              <w:left w:val="single" w:sz="8" w:space="0" w:color="auto"/>
              <w:bottom w:val="nil"/>
              <w:right w:val="nil"/>
            </w:tcBorders>
            <w:shd w:val="clear" w:color="000000" w:fill="E7E6E6"/>
            <w:noWrap/>
            <w:vAlign w:val="bottom"/>
            <w:hideMark/>
          </w:tcPr>
          <w:p w14:paraId="406FFC9E" w14:textId="77777777" w:rsidR="00317CDB" w:rsidRPr="008E3820" w:rsidRDefault="00317CDB" w:rsidP="009A72B3">
            <w:pPr>
              <w:spacing w:after="0" w:line="480" w:lineRule="auto"/>
              <w:rPr>
                <w:rFonts w:ascii="Times New Roman" w:eastAsia="Times New Roman" w:hAnsi="Times New Roman" w:cs="Times New Roman"/>
                <w:b/>
                <w:bCs/>
                <w:color w:val="000000"/>
                <w:sz w:val="20"/>
                <w:szCs w:val="20"/>
                <w:lang w:val="en-US" w:eastAsia="fr-FR"/>
              </w:rPr>
            </w:pPr>
            <w:r w:rsidRPr="008E3820">
              <w:rPr>
                <w:rFonts w:ascii="Times New Roman" w:eastAsia="Times New Roman" w:hAnsi="Times New Roman" w:cs="Times New Roman"/>
                <w:b/>
                <w:bCs/>
                <w:color w:val="000000"/>
                <w:sz w:val="20"/>
                <w:szCs w:val="20"/>
                <w:lang w:val="en-US" w:eastAsia="fr-FR"/>
              </w:rPr>
              <w:t> </w:t>
            </w:r>
          </w:p>
        </w:tc>
        <w:tc>
          <w:tcPr>
            <w:tcW w:w="1134" w:type="dxa"/>
            <w:tcBorders>
              <w:top w:val="nil"/>
              <w:left w:val="nil"/>
              <w:bottom w:val="nil"/>
              <w:right w:val="nil"/>
            </w:tcBorders>
            <w:shd w:val="clear" w:color="000000" w:fill="E7E6E6"/>
            <w:noWrap/>
            <w:vAlign w:val="bottom"/>
            <w:hideMark/>
          </w:tcPr>
          <w:p w14:paraId="233B03CE" w14:textId="77777777" w:rsidR="00317CDB" w:rsidRPr="008E3820" w:rsidRDefault="00317CDB" w:rsidP="009A72B3">
            <w:pPr>
              <w:spacing w:after="0" w:line="480" w:lineRule="auto"/>
              <w:jc w:val="center"/>
              <w:rPr>
                <w:rFonts w:ascii="Times New Roman" w:eastAsia="Times New Roman" w:hAnsi="Times New Roman" w:cs="Times New Roman"/>
                <w:b/>
                <w:bCs/>
                <w:color w:val="000000"/>
                <w:sz w:val="20"/>
                <w:szCs w:val="20"/>
                <w:lang w:val="en-US" w:eastAsia="fr-FR"/>
              </w:rPr>
            </w:pPr>
            <w:r w:rsidRPr="008E3820">
              <w:rPr>
                <w:rFonts w:ascii="Times New Roman" w:eastAsia="Times New Roman" w:hAnsi="Times New Roman" w:cs="Times New Roman"/>
                <w:b/>
                <w:bCs/>
                <w:color w:val="000000"/>
                <w:sz w:val="20"/>
                <w:szCs w:val="20"/>
                <w:lang w:val="en-US" w:eastAsia="fr-FR"/>
              </w:rPr>
              <w:t> </w:t>
            </w:r>
          </w:p>
        </w:tc>
        <w:tc>
          <w:tcPr>
            <w:tcW w:w="1418" w:type="dxa"/>
            <w:tcBorders>
              <w:top w:val="nil"/>
              <w:left w:val="single" w:sz="4" w:space="0" w:color="auto"/>
              <w:bottom w:val="nil"/>
              <w:right w:val="single" w:sz="4" w:space="0" w:color="auto"/>
            </w:tcBorders>
            <w:shd w:val="clear" w:color="000000" w:fill="E7E6E6"/>
            <w:noWrap/>
            <w:vAlign w:val="bottom"/>
            <w:hideMark/>
          </w:tcPr>
          <w:p w14:paraId="2A0DB77A" w14:textId="77777777" w:rsidR="00317CDB" w:rsidRPr="008E3820" w:rsidRDefault="00317CDB" w:rsidP="009A72B3">
            <w:pPr>
              <w:spacing w:after="0" w:line="480" w:lineRule="auto"/>
              <w:jc w:val="center"/>
              <w:rPr>
                <w:rFonts w:ascii="Times New Roman" w:eastAsia="Times New Roman" w:hAnsi="Times New Roman" w:cs="Times New Roman"/>
                <w:b/>
                <w:bCs/>
                <w:color w:val="000000"/>
                <w:sz w:val="20"/>
                <w:szCs w:val="20"/>
                <w:lang w:val="en-US" w:eastAsia="fr-FR"/>
              </w:rPr>
            </w:pPr>
            <w:r w:rsidRPr="008E3820">
              <w:rPr>
                <w:rFonts w:ascii="Times New Roman" w:eastAsia="Times New Roman" w:hAnsi="Times New Roman" w:cs="Times New Roman"/>
                <w:b/>
                <w:bCs/>
                <w:color w:val="000000"/>
                <w:sz w:val="20"/>
                <w:szCs w:val="20"/>
                <w:lang w:val="en-US" w:eastAsia="fr-FR"/>
              </w:rPr>
              <w:t> </w:t>
            </w:r>
          </w:p>
        </w:tc>
        <w:tc>
          <w:tcPr>
            <w:tcW w:w="2835" w:type="dxa"/>
            <w:gridSpan w:val="2"/>
            <w:tcBorders>
              <w:top w:val="nil"/>
              <w:left w:val="nil"/>
              <w:bottom w:val="nil"/>
              <w:right w:val="single" w:sz="8" w:space="0" w:color="000000"/>
            </w:tcBorders>
            <w:shd w:val="clear" w:color="000000" w:fill="E7E6E6"/>
            <w:noWrap/>
            <w:vAlign w:val="bottom"/>
            <w:hideMark/>
          </w:tcPr>
          <w:p w14:paraId="6B447B4A" w14:textId="77777777" w:rsidR="00317CDB" w:rsidRPr="008E3820" w:rsidRDefault="00317CDB" w:rsidP="009A72B3">
            <w:pPr>
              <w:spacing w:after="0" w:line="480" w:lineRule="auto"/>
              <w:jc w:val="center"/>
              <w:rPr>
                <w:rFonts w:ascii="Times New Roman" w:eastAsia="Times New Roman" w:hAnsi="Times New Roman" w:cs="Times New Roman"/>
                <w:b/>
                <w:bCs/>
                <w:color w:val="000000"/>
                <w:sz w:val="20"/>
                <w:szCs w:val="20"/>
                <w:lang w:val="en-US" w:eastAsia="fr-FR"/>
              </w:rPr>
            </w:pPr>
            <w:proofErr w:type="gramStart"/>
            <w:r w:rsidRPr="008E3820">
              <w:rPr>
                <w:rFonts w:ascii="Times New Roman" w:eastAsia="Times New Roman" w:hAnsi="Times New Roman" w:cs="Times New Roman"/>
                <w:b/>
                <w:bCs/>
                <w:color w:val="000000"/>
                <w:sz w:val="20"/>
                <w:szCs w:val="20"/>
                <w:lang w:val="en-US" w:eastAsia="fr-FR"/>
              </w:rPr>
              <w:t>SO</w:t>
            </w:r>
            <w:proofErr w:type="gramEnd"/>
            <w:r w:rsidRPr="008E3820">
              <w:rPr>
                <w:rFonts w:ascii="Times New Roman" w:eastAsia="Times New Roman" w:hAnsi="Times New Roman" w:cs="Times New Roman"/>
                <w:b/>
                <w:bCs/>
                <w:color w:val="000000"/>
                <w:sz w:val="20"/>
                <w:szCs w:val="20"/>
                <w:lang w:val="en-US" w:eastAsia="fr-FR"/>
              </w:rPr>
              <w:t xml:space="preserve"> at Baseline</w:t>
            </w:r>
          </w:p>
        </w:tc>
        <w:tc>
          <w:tcPr>
            <w:tcW w:w="2835" w:type="dxa"/>
            <w:gridSpan w:val="2"/>
            <w:tcBorders>
              <w:top w:val="nil"/>
              <w:left w:val="nil"/>
              <w:right w:val="single" w:sz="4" w:space="0" w:color="auto"/>
            </w:tcBorders>
            <w:shd w:val="clear" w:color="000000" w:fill="E7E6E6"/>
          </w:tcPr>
          <w:p w14:paraId="3D3ABA06" w14:textId="77777777" w:rsidR="00317CDB" w:rsidRPr="008E3820" w:rsidRDefault="00317CDB" w:rsidP="009A72B3">
            <w:pPr>
              <w:spacing w:after="0" w:line="480" w:lineRule="auto"/>
              <w:jc w:val="center"/>
              <w:rPr>
                <w:rFonts w:ascii="Times New Roman" w:eastAsia="Times New Roman" w:hAnsi="Times New Roman" w:cs="Times New Roman"/>
                <w:b/>
                <w:bCs/>
                <w:color w:val="000000"/>
                <w:sz w:val="20"/>
                <w:szCs w:val="20"/>
                <w:lang w:val="en-US" w:eastAsia="fr-FR"/>
              </w:rPr>
            </w:pPr>
            <w:r w:rsidRPr="008E3820">
              <w:rPr>
                <w:rFonts w:ascii="Times New Roman" w:eastAsia="Times New Roman" w:hAnsi="Times New Roman" w:cs="Times New Roman"/>
                <w:b/>
                <w:bCs/>
                <w:color w:val="000000"/>
                <w:sz w:val="20"/>
                <w:szCs w:val="20"/>
                <w:lang w:val="en-US" w:eastAsia="fr-FR"/>
              </w:rPr>
              <w:t>Deterioration at Month 6</w:t>
            </w:r>
          </w:p>
        </w:tc>
      </w:tr>
      <w:tr w:rsidR="00317CDB" w:rsidRPr="008E3820" w14:paraId="07F12193" w14:textId="77777777" w:rsidTr="009A72B3">
        <w:trPr>
          <w:trHeight w:val="300"/>
        </w:trPr>
        <w:tc>
          <w:tcPr>
            <w:tcW w:w="1266" w:type="dxa"/>
            <w:tcBorders>
              <w:top w:val="nil"/>
              <w:left w:val="single" w:sz="8" w:space="0" w:color="auto"/>
              <w:bottom w:val="nil"/>
              <w:right w:val="nil"/>
            </w:tcBorders>
            <w:shd w:val="clear" w:color="000000" w:fill="E7E6E6"/>
            <w:noWrap/>
            <w:vAlign w:val="bottom"/>
            <w:hideMark/>
          </w:tcPr>
          <w:p w14:paraId="2B5F797E" w14:textId="77777777" w:rsidR="00317CDB" w:rsidRPr="008E3820" w:rsidRDefault="00317CDB" w:rsidP="009A72B3">
            <w:pPr>
              <w:spacing w:after="0" w:line="480" w:lineRule="auto"/>
              <w:rPr>
                <w:rFonts w:ascii="Times New Roman" w:eastAsia="Times New Roman" w:hAnsi="Times New Roman" w:cs="Times New Roman"/>
                <w:b/>
                <w:bCs/>
                <w:color w:val="000000"/>
                <w:sz w:val="20"/>
                <w:szCs w:val="20"/>
                <w:lang w:val="en-US" w:eastAsia="fr-FR"/>
              </w:rPr>
            </w:pPr>
            <w:r w:rsidRPr="008E3820">
              <w:rPr>
                <w:rFonts w:ascii="Times New Roman" w:eastAsia="Times New Roman" w:hAnsi="Times New Roman" w:cs="Times New Roman"/>
                <w:b/>
                <w:bCs/>
                <w:color w:val="000000"/>
                <w:sz w:val="20"/>
                <w:szCs w:val="20"/>
                <w:lang w:val="en-US" w:eastAsia="fr-FR"/>
              </w:rPr>
              <w:t> </w:t>
            </w:r>
          </w:p>
        </w:tc>
        <w:tc>
          <w:tcPr>
            <w:tcW w:w="1134" w:type="dxa"/>
            <w:tcBorders>
              <w:top w:val="nil"/>
              <w:left w:val="nil"/>
              <w:bottom w:val="nil"/>
              <w:right w:val="nil"/>
            </w:tcBorders>
            <w:shd w:val="clear" w:color="000000" w:fill="E7E6E6"/>
            <w:noWrap/>
            <w:vAlign w:val="bottom"/>
            <w:hideMark/>
          </w:tcPr>
          <w:p w14:paraId="08C4AD2B" w14:textId="77777777" w:rsidR="00317CDB" w:rsidRPr="008E3820" w:rsidRDefault="00317CDB" w:rsidP="009A72B3">
            <w:pPr>
              <w:spacing w:after="0" w:line="480" w:lineRule="auto"/>
              <w:jc w:val="center"/>
              <w:rPr>
                <w:rFonts w:ascii="Times New Roman" w:eastAsia="Times New Roman" w:hAnsi="Times New Roman" w:cs="Times New Roman"/>
                <w:b/>
                <w:bCs/>
                <w:color w:val="000000"/>
                <w:sz w:val="18"/>
                <w:szCs w:val="18"/>
                <w:lang w:val="en-US" w:eastAsia="fr-FR"/>
              </w:rPr>
            </w:pPr>
            <w:r w:rsidRPr="008E3820">
              <w:rPr>
                <w:rFonts w:ascii="Times New Roman" w:eastAsia="Times New Roman" w:hAnsi="Times New Roman" w:cs="Times New Roman"/>
                <w:b/>
                <w:bCs/>
                <w:color w:val="000000"/>
                <w:sz w:val="18"/>
                <w:szCs w:val="18"/>
                <w:lang w:val="en-US" w:eastAsia="fr-FR"/>
              </w:rPr>
              <w:t> </w:t>
            </w:r>
          </w:p>
        </w:tc>
        <w:tc>
          <w:tcPr>
            <w:tcW w:w="1418" w:type="dxa"/>
            <w:tcBorders>
              <w:top w:val="nil"/>
              <w:left w:val="single" w:sz="4" w:space="0" w:color="auto"/>
              <w:bottom w:val="nil"/>
              <w:right w:val="nil"/>
            </w:tcBorders>
            <w:shd w:val="clear" w:color="000000" w:fill="E7E6E6"/>
            <w:noWrap/>
            <w:vAlign w:val="bottom"/>
            <w:hideMark/>
          </w:tcPr>
          <w:p w14:paraId="7C340EA7" w14:textId="77777777" w:rsidR="00317CDB" w:rsidRPr="008E3820" w:rsidRDefault="00317CDB" w:rsidP="009A72B3">
            <w:pPr>
              <w:spacing w:after="0" w:line="480" w:lineRule="auto"/>
              <w:jc w:val="center"/>
              <w:rPr>
                <w:rFonts w:ascii="Times New Roman" w:eastAsia="Times New Roman" w:hAnsi="Times New Roman" w:cs="Times New Roman"/>
                <w:b/>
                <w:bCs/>
                <w:color w:val="000000"/>
                <w:sz w:val="18"/>
                <w:szCs w:val="18"/>
                <w:lang w:val="en-US" w:eastAsia="fr-FR"/>
              </w:rPr>
            </w:pPr>
            <w:r w:rsidRPr="008E3820">
              <w:rPr>
                <w:rFonts w:ascii="Times New Roman" w:eastAsia="Times New Roman" w:hAnsi="Times New Roman" w:cs="Times New Roman"/>
                <w:b/>
                <w:bCs/>
                <w:color w:val="000000"/>
                <w:sz w:val="18"/>
                <w:szCs w:val="18"/>
                <w:lang w:val="en-US" w:eastAsia="fr-FR"/>
              </w:rPr>
              <w:t>All</w:t>
            </w:r>
          </w:p>
        </w:tc>
        <w:tc>
          <w:tcPr>
            <w:tcW w:w="1417" w:type="dxa"/>
            <w:tcBorders>
              <w:top w:val="nil"/>
              <w:left w:val="single" w:sz="4" w:space="0" w:color="auto"/>
              <w:bottom w:val="nil"/>
              <w:right w:val="single" w:sz="4" w:space="0" w:color="auto"/>
            </w:tcBorders>
            <w:shd w:val="clear" w:color="000000" w:fill="E7E6E6"/>
            <w:noWrap/>
            <w:vAlign w:val="bottom"/>
            <w:hideMark/>
          </w:tcPr>
          <w:p w14:paraId="74231A2C" w14:textId="77777777" w:rsidR="00317CDB" w:rsidRPr="008E3820" w:rsidRDefault="00317CDB" w:rsidP="009A72B3">
            <w:pPr>
              <w:spacing w:after="0" w:line="480" w:lineRule="auto"/>
              <w:jc w:val="center"/>
              <w:rPr>
                <w:rFonts w:ascii="Times New Roman" w:eastAsia="Times New Roman" w:hAnsi="Times New Roman" w:cs="Times New Roman"/>
                <w:b/>
                <w:bCs/>
                <w:color w:val="000000"/>
                <w:sz w:val="18"/>
                <w:szCs w:val="18"/>
                <w:lang w:val="en-US" w:eastAsia="fr-FR"/>
              </w:rPr>
            </w:pPr>
            <w:r w:rsidRPr="008E3820">
              <w:rPr>
                <w:rFonts w:ascii="Times New Roman" w:eastAsia="Times New Roman" w:hAnsi="Times New Roman" w:cs="Times New Roman"/>
                <w:b/>
                <w:bCs/>
                <w:color w:val="000000"/>
                <w:sz w:val="18"/>
                <w:szCs w:val="18"/>
                <w:lang w:val="en-US" w:eastAsia="fr-FR"/>
              </w:rPr>
              <w:t xml:space="preserve">No </w:t>
            </w:r>
          </w:p>
        </w:tc>
        <w:tc>
          <w:tcPr>
            <w:tcW w:w="1418" w:type="dxa"/>
            <w:tcBorders>
              <w:top w:val="nil"/>
              <w:left w:val="nil"/>
              <w:bottom w:val="nil"/>
              <w:right w:val="single" w:sz="8" w:space="0" w:color="auto"/>
            </w:tcBorders>
            <w:shd w:val="clear" w:color="000000" w:fill="E7E6E6"/>
            <w:noWrap/>
            <w:vAlign w:val="bottom"/>
            <w:hideMark/>
          </w:tcPr>
          <w:p w14:paraId="01AFED6B" w14:textId="77777777" w:rsidR="00317CDB" w:rsidRPr="008E3820" w:rsidRDefault="00317CDB" w:rsidP="009A72B3">
            <w:pPr>
              <w:spacing w:after="0" w:line="480" w:lineRule="auto"/>
              <w:jc w:val="center"/>
              <w:rPr>
                <w:rFonts w:ascii="Times New Roman" w:eastAsia="Times New Roman" w:hAnsi="Times New Roman" w:cs="Times New Roman"/>
                <w:b/>
                <w:bCs/>
                <w:color w:val="000000"/>
                <w:sz w:val="18"/>
                <w:szCs w:val="18"/>
                <w:lang w:val="en-US" w:eastAsia="fr-FR"/>
              </w:rPr>
            </w:pPr>
            <w:r w:rsidRPr="008E3820">
              <w:rPr>
                <w:rFonts w:ascii="Times New Roman" w:eastAsia="Times New Roman" w:hAnsi="Times New Roman" w:cs="Times New Roman"/>
                <w:b/>
                <w:bCs/>
                <w:color w:val="000000"/>
                <w:sz w:val="18"/>
                <w:szCs w:val="18"/>
                <w:lang w:val="en-US" w:eastAsia="fr-FR"/>
              </w:rPr>
              <w:t>Yes</w:t>
            </w:r>
          </w:p>
        </w:tc>
        <w:tc>
          <w:tcPr>
            <w:tcW w:w="1417" w:type="dxa"/>
            <w:tcBorders>
              <w:top w:val="nil"/>
              <w:left w:val="nil"/>
              <w:bottom w:val="nil"/>
              <w:right w:val="single" w:sz="4" w:space="0" w:color="auto"/>
            </w:tcBorders>
            <w:shd w:val="clear" w:color="000000" w:fill="E7E6E6"/>
          </w:tcPr>
          <w:p w14:paraId="5533D6D8" w14:textId="77777777" w:rsidR="00317CDB" w:rsidRPr="00256F71" w:rsidRDefault="00317CDB" w:rsidP="009A72B3">
            <w:pPr>
              <w:spacing w:after="0" w:line="480" w:lineRule="auto"/>
              <w:jc w:val="center"/>
              <w:rPr>
                <w:rFonts w:ascii="Times New Roman" w:eastAsia="Times New Roman" w:hAnsi="Times New Roman" w:cs="Times New Roman"/>
                <w:b/>
                <w:bCs/>
                <w:color w:val="000000"/>
                <w:sz w:val="18"/>
                <w:szCs w:val="18"/>
                <w:lang w:val="en-US" w:eastAsia="fr-FR"/>
              </w:rPr>
            </w:pPr>
            <w:r w:rsidRPr="00256F71">
              <w:rPr>
                <w:rFonts w:ascii="Times New Roman" w:eastAsia="Times New Roman" w:hAnsi="Times New Roman" w:cs="Times New Roman"/>
                <w:b/>
                <w:bCs/>
                <w:color w:val="000000"/>
                <w:sz w:val="18"/>
                <w:szCs w:val="18"/>
                <w:lang w:val="en-US" w:eastAsia="fr-FR"/>
              </w:rPr>
              <w:t>No deterioration</w:t>
            </w:r>
          </w:p>
        </w:tc>
        <w:tc>
          <w:tcPr>
            <w:tcW w:w="1418" w:type="dxa"/>
            <w:tcBorders>
              <w:top w:val="nil"/>
              <w:left w:val="single" w:sz="4" w:space="0" w:color="auto"/>
              <w:bottom w:val="nil"/>
              <w:right w:val="single" w:sz="4" w:space="0" w:color="auto"/>
            </w:tcBorders>
            <w:shd w:val="clear" w:color="000000" w:fill="E7E6E6"/>
          </w:tcPr>
          <w:p w14:paraId="40C6066C" w14:textId="77777777" w:rsidR="00317CDB" w:rsidRPr="00256F71" w:rsidRDefault="00317CDB" w:rsidP="009A72B3">
            <w:pPr>
              <w:spacing w:after="0" w:line="480" w:lineRule="auto"/>
              <w:jc w:val="center"/>
              <w:rPr>
                <w:rFonts w:ascii="Times New Roman" w:eastAsia="Times New Roman" w:hAnsi="Times New Roman" w:cs="Times New Roman"/>
                <w:b/>
                <w:bCs/>
                <w:color w:val="000000"/>
                <w:sz w:val="18"/>
                <w:szCs w:val="18"/>
                <w:lang w:val="en-US" w:eastAsia="fr-FR"/>
              </w:rPr>
            </w:pPr>
            <w:r w:rsidRPr="00256F71">
              <w:rPr>
                <w:rFonts w:ascii="Times New Roman" w:eastAsia="Times New Roman" w:hAnsi="Times New Roman" w:cs="Times New Roman"/>
                <w:b/>
                <w:bCs/>
                <w:color w:val="000000"/>
                <w:sz w:val="18"/>
                <w:szCs w:val="18"/>
                <w:lang w:val="en-US" w:eastAsia="fr-FR"/>
              </w:rPr>
              <w:t xml:space="preserve">Deterioration </w:t>
            </w:r>
          </w:p>
        </w:tc>
      </w:tr>
      <w:tr w:rsidR="00317CDB" w:rsidRPr="008E3820" w14:paraId="1C4F86A4" w14:textId="77777777" w:rsidTr="009A72B3">
        <w:trPr>
          <w:trHeight w:val="300"/>
        </w:trPr>
        <w:tc>
          <w:tcPr>
            <w:tcW w:w="1266" w:type="dxa"/>
            <w:vMerge w:val="restart"/>
            <w:tcBorders>
              <w:top w:val="single" w:sz="8" w:space="0" w:color="auto"/>
              <w:left w:val="single" w:sz="8" w:space="0" w:color="auto"/>
              <w:bottom w:val="nil"/>
              <w:right w:val="nil"/>
            </w:tcBorders>
            <w:shd w:val="clear" w:color="auto" w:fill="auto"/>
            <w:noWrap/>
            <w:vAlign w:val="center"/>
            <w:hideMark/>
          </w:tcPr>
          <w:p w14:paraId="48A1AAB1" w14:textId="77777777" w:rsidR="00317CDB" w:rsidRPr="008E3820" w:rsidRDefault="00317CDB" w:rsidP="009A72B3">
            <w:pPr>
              <w:spacing w:after="0" w:line="480" w:lineRule="auto"/>
              <w:rPr>
                <w:rFonts w:ascii="Times New Roman" w:eastAsia="Times New Roman" w:hAnsi="Times New Roman" w:cs="Times New Roman"/>
                <w:b/>
                <w:bCs/>
                <w:color w:val="000000"/>
                <w:sz w:val="20"/>
                <w:szCs w:val="20"/>
                <w:lang w:val="en-US" w:eastAsia="fr-FR"/>
              </w:rPr>
            </w:pPr>
            <w:r w:rsidRPr="008E3820">
              <w:rPr>
                <w:rFonts w:ascii="Times New Roman" w:eastAsia="Times New Roman" w:hAnsi="Times New Roman" w:cs="Times New Roman"/>
                <w:b/>
                <w:bCs/>
                <w:color w:val="000000"/>
                <w:sz w:val="20"/>
                <w:szCs w:val="20"/>
                <w:lang w:val="en-US" w:eastAsia="fr-FR"/>
              </w:rPr>
              <w:t>Baseline</w:t>
            </w:r>
          </w:p>
        </w:tc>
        <w:tc>
          <w:tcPr>
            <w:tcW w:w="1134" w:type="dxa"/>
            <w:tcBorders>
              <w:top w:val="single" w:sz="8" w:space="0" w:color="auto"/>
              <w:left w:val="nil"/>
              <w:bottom w:val="single" w:sz="4" w:space="0" w:color="auto"/>
              <w:right w:val="single" w:sz="4" w:space="0" w:color="auto"/>
            </w:tcBorders>
            <w:shd w:val="clear" w:color="auto" w:fill="auto"/>
            <w:noWrap/>
            <w:vAlign w:val="bottom"/>
            <w:hideMark/>
          </w:tcPr>
          <w:p w14:paraId="7D1E1B2B" w14:textId="77777777" w:rsidR="00317CDB" w:rsidRPr="008E3820" w:rsidRDefault="00317CDB" w:rsidP="009A72B3">
            <w:pPr>
              <w:spacing w:after="0" w:line="480" w:lineRule="auto"/>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N (missing)</w:t>
            </w:r>
          </w:p>
        </w:tc>
        <w:tc>
          <w:tcPr>
            <w:tcW w:w="1418" w:type="dxa"/>
            <w:tcBorders>
              <w:top w:val="single" w:sz="8" w:space="0" w:color="auto"/>
              <w:left w:val="nil"/>
              <w:bottom w:val="single" w:sz="4" w:space="0" w:color="auto"/>
              <w:right w:val="nil"/>
            </w:tcBorders>
            <w:shd w:val="clear" w:color="auto" w:fill="auto"/>
            <w:vAlign w:val="center"/>
            <w:hideMark/>
          </w:tcPr>
          <w:p w14:paraId="07053CC8"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163 (22)</w:t>
            </w:r>
          </w:p>
        </w:tc>
        <w:tc>
          <w:tcPr>
            <w:tcW w:w="1417"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6EF97761"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17 (3)</w:t>
            </w:r>
          </w:p>
        </w:tc>
        <w:tc>
          <w:tcPr>
            <w:tcW w:w="1418" w:type="dxa"/>
            <w:tcBorders>
              <w:top w:val="single" w:sz="8" w:space="0" w:color="auto"/>
              <w:left w:val="nil"/>
              <w:bottom w:val="single" w:sz="4" w:space="0" w:color="auto"/>
              <w:right w:val="single" w:sz="8" w:space="0" w:color="auto"/>
            </w:tcBorders>
            <w:shd w:val="clear" w:color="auto" w:fill="auto"/>
            <w:vAlign w:val="center"/>
            <w:hideMark/>
          </w:tcPr>
          <w:p w14:paraId="7365C350"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129 (16)</w:t>
            </w:r>
          </w:p>
        </w:tc>
        <w:tc>
          <w:tcPr>
            <w:tcW w:w="1417" w:type="dxa"/>
            <w:tcBorders>
              <w:top w:val="single" w:sz="8" w:space="0" w:color="auto"/>
              <w:left w:val="nil"/>
              <w:bottom w:val="single" w:sz="4" w:space="0" w:color="auto"/>
              <w:right w:val="single" w:sz="4" w:space="0" w:color="auto"/>
            </w:tcBorders>
            <w:vAlign w:val="center"/>
          </w:tcPr>
          <w:p w14:paraId="2202D6AA"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80 (7)</w:t>
            </w:r>
          </w:p>
        </w:tc>
        <w:tc>
          <w:tcPr>
            <w:tcW w:w="1418" w:type="dxa"/>
            <w:tcBorders>
              <w:top w:val="single" w:sz="8" w:space="0" w:color="auto"/>
              <w:left w:val="single" w:sz="4" w:space="0" w:color="auto"/>
              <w:bottom w:val="single" w:sz="4" w:space="0" w:color="auto"/>
              <w:right w:val="single" w:sz="4" w:space="0" w:color="auto"/>
            </w:tcBorders>
            <w:vAlign w:val="center"/>
          </w:tcPr>
          <w:p w14:paraId="61F2024F"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82 (15)</w:t>
            </w:r>
          </w:p>
        </w:tc>
      </w:tr>
      <w:tr w:rsidR="00317CDB" w:rsidRPr="008E3820" w14:paraId="1C363D4B" w14:textId="77777777" w:rsidTr="009A72B3">
        <w:trPr>
          <w:trHeight w:val="552"/>
        </w:trPr>
        <w:tc>
          <w:tcPr>
            <w:tcW w:w="1266" w:type="dxa"/>
            <w:vMerge/>
            <w:tcBorders>
              <w:top w:val="single" w:sz="8" w:space="0" w:color="auto"/>
              <w:left w:val="single" w:sz="8" w:space="0" w:color="auto"/>
              <w:bottom w:val="nil"/>
              <w:right w:val="nil"/>
            </w:tcBorders>
            <w:vAlign w:val="center"/>
            <w:hideMark/>
          </w:tcPr>
          <w:p w14:paraId="31ECF14F" w14:textId="77777777" w:rsidR="00317CDB" w:rsidRPr="008E3820" w:rsidRDefault="00317CDB" w:rsidP="009A72B3">
            <w:pPr>
              <w:spacing w:after="0" w:line="480" w:lineRule="auto"/>
              <w:rPr>
                <w:rFonts w:ascii="Times New Roman" w:eastAsia="Times New Roman" w:hAnsi="Times New Roman" w:cs="Times New Roman"/>
                <w:b/>
                <w:bCs/>
                <w:color w:val="000000"/>
                <w:sz w:val="20"/>
                <w:szCs w:val="20"/>
                <w:lang w:val="en-US" w:eastAsia="fr-FR"/>
              </w:rPr>
            </w:pPr>
          </w:p>
        </w:tc>
        <w:tc>
          <w:tcPr>
            <w:tcW w:w="1134" w:type="dxa"/>
            <w:tcBorders>
              <w:top w:val="nil"/>
              <w:left w:val="nil"/>
              <w:bottom w:val="nil"/>
              <w:right w:val="single" w:sz="4" w:space="0" w:color="auto"/>
            </w:tcBorders>
            <w:shd w:val="clear" w:color="auto" w:fill="auto"/>
            <w:noWrap/>
            <w:vAlign w:val="bottom"/>
            <w:hideMark/>
          </w:tcPr>
          <w:p w14:paraId="69F23239" w14:textId="77777777" w:rsidR="00317CDB" w:rsidRPr="008E3820" w:rsidRDefault="00317CDB" w:rsidP="009A72B3">
            <w:pPr>
              <w:spacing w:after="0" w:line="480" w:lineRule="auto"/>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Mean (SD)</w:t>
            </w:r>
          </w:p>
        </w:tc>
        <w:tc>
          <w:tcPr>
            <w:tcW w:w="1418" w:type="dxa"/>
            <w:tcBorders>
              <w:top w:val="nil"/>
              <w:left w:val="nil"/>
              <w:bottom w:val="nil"/>
              <w:right w:val="nil"/>
            </w:tcBorders>
            <w:shd w:val="clear" w:color="auto" w:fill="auto"/>
            <w:vAlign w:val="center"/>
            <w:hideMark/>
          </w:tcPr>
          <w:p w14:paraId="0B7D9C56"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0.856 (0.239)</w:t>
            </w:r>
          </w:p>
        </w:tc>
        <w:tc>
          <w:tcPr>
            <w:tcW w:w="1417" w:type="dxa"/>
            <w:tcBorders>
              <w:top w:val="nil"/>
              <w:left w:val="single" w:sz="4" w:space="0" w:color="auto"/>
              <w:bottom w:val="nil"/>
              <w:right w:val="single" w:sz="4" w:space="0" w:color="auto"/>
            </w:tcBorders>
            <w:shd w:val="clear" w:color="auto" w:fill="auto"/>
            <w:vAlign w:val="center"/>
            <w:hideMark/>
          </w:tcPr>
          <w:p w14:paraId="6CE34ABC"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0.763 (0.194)</w:t>
            </w:r>
          </w:p>
        </w:tc>
        <w:tc>
          <w:tcPr>
            <w:tcW w:w="1418" w:type="dxa"/>
            <w:tcBorders>
              <w:top w:val="nil"/>
              <w:left w:val="nil"/>
              <w:bottom w:val="nil"/>
              <w:right w:val="single" w:sz="8" w:space="0" w:color="auto"/>
            </w:tcBorders>
            <w:shd w:val="clear" w:color="auto" w:fill="auto"/>
            <w:vAlign w:val="center"/>
            <w:hideMark/>
          </w:tcPr>
          <w:p w14:paraId="66B6F0AD"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0.833 (0.221)</w:t>
            </w:r>
          </w:p>
        </w:tc>
        <w:tc>
          <w:tcPr>
            <w:tcW w:w="1417" w:type="dxa"/>
            <w:tcBorders>
              <w:top w:val="nil"/>
              <w:left w:val="nil"/>
              <w:bottom w:val="nil"/>
              <w:right w:val="single" w:sz="4" w:space="0" w:color="auto"/>
            </w:tcBorders>
            <w:vAlign w:val="center"/>
          </w:tcPr>
          <w:p w14:paraId="133C09B9"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0.862 (0.246</w:t>
            </w:r>
            <w:r>
              <w:rPr>
                <w:rFonts w:ascii="Times New Roman" w:eastAsia="Times New Roman" w:hAnsi="Times New Roman" w:cs="Times New Roman"/>
                <w:color w:val="000000"/>
                <w:sz w:val="18"/>
                <w:szCs w:val="18"/>
                <w:lang w:val="en-US" w:eastAsia="fr-FR"/>
              </w:rPr>
              <w:t>)</w:t>
            </w:r>
          </w:p>
        </w:tc>
        <w:tc>
          <w:tcPr>
            <w:tcW w:w="1418" w:type="dxa"/>
            <w:tcBorders>
              <w:top w:val="nil"/>
              <w:left w:val="single" w:sz="4" w:space="0" w:color="auto"/>
              <w:bottom w:val="nil"/>
              <w:right w:val="single" w:sz="4" w:space="0" w:color="auto"/>
            </w:tcBorders>
            <w:vAlign w:val="center"/>
          </w:tcPr>
          <w:p w14:paraId="014DAEC4"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0.853 (0.233)</w:t>
            </w:r>
          </w:p>
        </w:tc>
      </w:tr>
      <w:tr w:rsidR="00317CDB" w:rsidRPr="008E3820" w14:paraId="26880588" w14:textId="77777777" w:rsidTr="009A72B3">
        <w:trPr>
          <w:trHeight w:val="552"/>
        </w:trPr>
        <w:tc>
          <w:tcPr>
            <w:tcW w:w="1266" w:type="dxa"/>
            <w:vMerge w:val="restart"/>
            <w:tcBorders>
              <w:top w:val="single" w:sz="4" w:space="0" w:color="auto"/>
              <w:left w:val="single" w:sz="8" w:space="0" w:color="auto"/>
              <w:bottom w:val="single" w:sz="4" w:space="0" w:color="000000"/>
              <w:right w:val="nil"/>
            </w:tcBorders>
            <w:shd w:val="clear" w:color="auto" w:fill="auto"/>
            <w:noWrap/>
            <w:vAlign w:val="center"/>
            <w:hideMark/>
          </w:tcPr>
          <w:p w14:paraId="67DA208A" w14:textId="77777777" w:rsidR="00317CDB" w:rsidRPr="008E3820" w:rsidRDefault="00317CDB" w:rsidP="009A72B3">
            <w:pPr>
              <w:spacing w:after="0" w:line="480" w:lineRule="auto"/>
              <w:rPr>
                <w:rFonts w:ascii="Times New Roman" w:eastAsia="Times New Roman" w:hAnsi="Times New Roman" w:cs="Times New Roman"/>
                <w:b/>
                <w:bCs/>
                <w:color w:val="000000"/>
                <w:sz w:val="20"/>
                <w:szCs w:val="20"/>
                <w:lang w:val="en-US" w:eastAsia="fr-FR"/>
              </w:rPr>
            </w:pPr>
            <w:r w:rsidRPr="008E3820">
              <w:rPr>
                <w:rFonts w:ascii="Times New Roman" w:eastAsia="Times New Roman" w:hAnsi="Times New Roman" w:cs="Times New Roman"/>
                <w:b/>
                <w:bCs/>
                <w:color w:val="000000"/>
                <w:sz w:val="20"/>
                <w:szCs w:val="20"/>
                <w:lang w:val="en-US" w:eastAsia="fr-FR"/>
              </w:rPr>
              <w:t>Month 6</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14:paraId="361F3F9D" w14:textId="77777777" w:rsidR="00317CDB" w:rsidRPr="008E3820" w:rsidRDefault="00317CDB" w:rsidP="009A72B3">
            <w:pPr>
              <w:spacing w:after="0" w:line="480" w:lineRule="auto"/>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N (missing)</w:t>
            </w:r>
          </w:p>
        </w:tc>
        <w:tc>
          <w:tcPr>
            <w:tcW w:w="1418" w:type="dxa"/>
            <w:tcBorders>
              <w:top w:val="single" w:sz="4" w:space="0" w:color="auto"/>
              <w:left w:val="nil"/>
              <w:bottom w:val="single" w:sz="4" w:space="0" w:color="auto"/>
              <w:right w:val="nil"/>
            </w:tcBorders>
            <w:shd w:val="clear" w:color="auto" w:fill="auto"/>
            <w:vAlign w:val="center"/>
            <w:hideMark/>
          </w:tcPr>
          <w:p w14:paraId="67D8345D"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154 (31)</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5DB4D1"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19 (1)</w:t>
            </w:r>
          </w:p>
        </w:tc>
        <w:tc>
          <w:tcPr>
            <w:tcW w:w="1418" w:type="dxa"/>
            <w:tcBorders>
              <w:top w:val="single" w:sz="4" w:space="0" w:color="auto"/>
              <w:left w:val="nil"/>
              <w:bottom w:val="single" w:sz="4" w:space="0" w:color="auto"/>
              <w:right w:val="single" w:sz="8" w:space="0" w:color="auto"/>
            </w:tcBorders>
            <w:shd w:val="clear" w:color="auto" w:fill="auto"/>
            <w:vAlign w:val="center"/>
            <w:hideMark/>
          </w:tcPr>
          <w:p w14:paraId="61EE9861"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119 (26)</w:t>
            </w:r>
          </w:p>
        </w:tc>
        <w:tc>
          <w:tcPr>
            <w:tcW w:w="1417" w:type="dxa"/>
            <w:tcBorders>
              <w:top w:val="single" w:sz="4" w:space="0" w:color="auto"/>
              <w:left w:val="nil"/>
              <w:bottom w:val="single" w:sz="4" w:space="0" w:color="auto"/>
              <w:right w:val="single" w:sz="4" w:space="0" w:color="auto"/>
            </w:tcBorders>
            <w:vAlign w:val="center"/>
          </w:tcPr>
          <w:p w14:paraId="1958B528"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76 (11)</w:t>
            </w:r>
          </w:p>
        </w:tc>
        <w:tc>
          <w:tcPr>
            <w:tcW w:w="1418" w:type="dxa"/>
            <w:tcBorders>
              <w:top w:val="single" w:sz="4" w:space="0" w:color="auto"/>
              <w:left w:val="single" w:sz="4" w:space="0" w:color="auto"/>
              <w:bottom w:val="single" w:sz="4" w:space="0" w:color="auto"/>
              <w:right w:val="single" w:sz="4" w:space="0" w:color="auto"/>
            </w:tcBorders>
            <w:vAlign w:val="center"/>
          </w:tcPr>
          <w:p w14:paraId="7B2A72EE"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78 (19)</w:t>
            </w:r>
          </w:p>
        </w:tc>
      </w:tr>
      <w:tr w:rsidR="00317CDB" w:rsidRPr="008E3820" w14:paraId="4031F6FE" w14:textId="77777777" w:rsidTr="009A72B3">
        <w:trPr>
          <w:trHeight w:val="552"/>
        </w:trPr>
        <w:tc>
          <w:tcPr>
            <w:tcW w:w="1266" w:type="dxa"/>
            <w:vMerge/>
            <w:tcBorders>
              <w:top w:val="single" w:sz="4" w:space="0" w:color="auto"/>
              <w:left w:val="single" w:sz="8" w:space="0" w:color="auto"/>
              <w:bottom w:val="single" w:sz="4" w:space="0" w:color="000000"/>
              <w:right w:val="nil"/>
            </w:tcBorders>
            <w:vAlign w:val="center"/>
            <w:hideMark/>
          </w:tcPr>
          <w:p w14:paraId="4B48E9A1" w14:textId="77777777" w:rsidR="00317CDB" w:rsidRPr="008E3820" w:rsidRDefault="00317CDB" w:rsidP="009A72B3">
            <w:pPr>
              <w:spacing w:after="0" w:line="480" w:lineRule="auto"/>
              <w:rPr>
                <w:rFonts w:ascii="Times New Roman" w:eastAsia="Times New Roman" w:hAnsi="Times New Roman" w:cs="Times New Roman"/>
                <w:b/>
                <w:bCs/>
                <w:color w:val="000000"/>
                <w:sz w:val="20"/>
                <w:szCs w:val="20"/>
                <w:lang w:val="en-US" w:eastAsia="fr-FR"/>
              </w:rPr>
            </w:pPr>
          </w:p>
        </w:tc>
        <w:tc>
          <w:tcPr>
            <w:tcW w:w="1134" w:type="dxa"/>
            <w:tcBorders>
              <w:top w:val="nil"/>
              <w:left w:val="nil"/>
              <w:bottom w:val="single" w:sz="4" w:space="0" w:color="auto"/>
              <w:right w:val="single" w:sz="4" w:space="0" w:color="auto"/>
            </w:tcBorders>
            <w:shd w:val="clear" w:color="auto" w:fill="auto"/>
            <w:noWrap/>
            <w:vAlign w:val="bottom"/>
            <w:hideMark/>
          </w:tcPr>
          <w:p w14:paraId="47379A4F" w14:textId="77777777" w:rsidR="00317CDB" w:rsidRPr="008E3820" w:rsidRDefault="00317CDB" w:rsidP="009A72B3">
            <w:pPr>
              <w:spacing w:after="0" w:line="480" w:lineRule="auto"/>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Mean (SD)</w:t>
            </w:r>
          </w:p>
        </w:tc>
        <w:tc>
          <w:tcPr>
            <w:tcW w:w="1418" w:type="dxa"/>
            <w:tcBorders>
              <w:top w:val="nil"/>
              <w:left w:val="nil"/>
              <w:bottom w:val="single" w:sz="4" w:space="0" w:color="auto"/>
              <w:right w:val="nil"/>
            </w:tcBorders>
            <w:shd w:val="clear" w:color="auto" w:fill="auto"/>
            <w:vAlign w:val="center"/>
            <w:hideMark/>
          </w:tcPr>
          <w:p w14:paraId="3B2793DA"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0.835 (0.243)</w:t>
            </w:r>
          </w:p>
        </w:tc>
        <w:tc>
          <w:tcPr>
            <w:tcW w:w="1417" w:type="dxa"/>
            <w:tcBorders>
              <w:top w:val="nil"/>
              <w:left w:val="single" w:sz="4" w:space="0" w:color="auto"/>
              <w:bottom w:val="single" w:sz="4" w:space="0" w:color="auto"/>
              <w:right w:val="single" w:sz="4" w:space="0" w:color="auto"/>
            </w:tcBorders>
            <w:shd w:val="clear" w:color="auto" w:fill="auto"/>
            <w:vAlign w:val="center"/>
            <w:hideMark/>
          </w:tcPr>
          <w:p w14:paraId="785FF326"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0.756 (0.223)</w:t>
            </w:r>
          </w:p>
        </w:tc>
        <w:tc>
          <w:tcPr>
            <w:tcW w:w="1418" w:type="dxa"/>
            <w:tcBorders>
              <w:top w:val="nil"/>
              <w:left w:val="nil"/>
              <w:bottom w:val="single" w:sz="4" w:space="0" w:color="auto"/>
              <w:right w:val="single" w:sz="8" w:space="0" w:color="auto"/>
            </w:tcBorders>
            <w:shd w:val="clear" w:color="auto" w:fill="auto"/>
            <w:vAlign w:val="center"/>
            <w:hideMark/>
          </w:tcPr>
          <w:p w14:paraId="13FFFAA9"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0.807 (0.224)</w:t>
            </w:r>
          </w:p>
        </w:tc>
        <w:tc>
          <w:tcPr>
            <w:tcW w:w="1417" w:type="dxa"/>
            <w:tcBorders>
              <w:top w:val="nil"/>
              <w:left w:val="nil"/>
              <w:bottom w:val="single" w:sz="4" w:space="0" w:color="auto"/>
              <w:right w:val="single" w:sz="4" w:space="0" w:color="auto"/>
            </w:tcBorders>
            <w:vAlign w:val="center"/>
          </w:tcPr>
          <w:p w14:paraId="5E3FD0A0"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0.820 (0.243)</w:t>
            </w:r>
          </w:p>
        </w:tc>
        <w:tc>
          <w:tcPr>
            <w:tcW w:w="1418" w:type="dxa"/>
            <w:tcBorders>
              <w:top w:val="nil"/>
              <w:left w:val="single" w:sz="4" w:space="0" w:color="auto"/>
              <w:bottom w:val="single" w:sz="4" w:space="0" w:color="auto"/>
              <w:right w:val="single" w:sz="4" w:space="0" w:color="auto"/>
            </w:tcBorders>
            <w:vAlign w:val="center"/>
          </w:tcPr>
          <w:p w14:paraId="513382E9"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0.849 (0.274)</w:t>
            </w:r>
          </w:p>
        </w:tc>
      </w:tr>
      <w:tr w:rsidR="00317CDB" w:rsidRPr="008E3820" w14:paraId="7852FCD4" w14:textId="77777777" w:rsidTr="009A72B3">
        <w:trPr>
          <w:trHeight w:val="552"/>
        </w:trPr>
        <w:tc>
          <w:tcPr>
            <w:tcW w:w="1266" w:type="dxa"/>
            <w:vMerge w:val="restart"/>
            <w:tcBorders>
              <w:top w:val="nil"/>
              <w:left w:val="single" w:sz="8" w:space="0" w:color="auto"/>
              <w:bottom w:val="single" w:sz="4" w:space="0" w:color="000000"/>
              <w:right w:val="nil"/>
            </w:tcBorders>
            <w:shd w:val="clear" w:color="auto" w:fill="auto"/>
            <w:noWrap/>
            <w:vAlign w:val="center"/>
            <w:hideMark/>
          </w:tcPr>
          <w:p w14:paraId="57DD39A6" w14:textId="77777777" w:rsidR="00317CDB" w:rsidRPr="008E3820" w:rsidRDefault="00317CDB" w:rsidP="009A72B3">
            <w:pPr>
              <w:spacing w:after="0" w:line="480" w:lineRule="auto"/>
              <w:rPr>
                <w:rFonts w:ascii="Times New Roman" w:eastAsia="Times New Roman" w:hAnsi="Times New Roman" w:cs="Times New Roman"/>
                <w:b/>
                <w:bCs/>
                <w:color w:val="000000"/>
                <w:sz w:val="20"/>
                <w:szCs w:val="20"/>
                <w:lang w:val="en-US" w:eastAsia="fr-FR"/>
              </w:rPr>
            </w:pPr>
            <w:r w:rsidRPr="008E3820">
              <w:rPr>
                <w:rFonts w:ascii="Times New Roman" w:eastAsia="Times New Roman" w:hAnsi="Times New Roman" w:cs="Times New Roman"/>
                <w:b/>
                <w:bCs/>
                <w:color w:val="000000"/>
                <w:sz w:val="20"/>
                <w:szCs w:val="20"/>
                <w:lang w:val="en-US" w:eastAsia="fr-FR"/>
              </w:rPr>
              <w:t>Change</w:t>
            </w:r>
          </w:p>
        </w:tc>
        <w:tc>
          <w:tcPr>
            <w:tcW w:w="1134" w:type="dxa"/>
            <w:tcBorders>
              <w:top w:val="nil"/>
              <w:left w:val="nil"/>
              <w:bottom w:val="single" w:sz="4" w:space="0" w:color="auto"/>
              <w:right w:val="single" w:sz="4" w:space="0" w:color="auto"/>
            </w:tcBorders>
            <w:shd w:val="clear" w:color="auto" w:fill="auto"/>
            <w:noWrap/>
            <w:vAlign w:val="bottom"/>
            <w:hideMark/>
          </w:tcPr>
          <w:p w14:paraId="5CF98B2A" w14:textId="77777777" w:rsidR="00317CDB" w:rsidRPr="008E3820" w:rsidRDefault="00317CDB" w:rsidP="009A72B3">
            <w:pPr>
              <w:spacing w:after="0" w:line="480" w:lineRule="auto"/>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N (missing)</w:t>
            </w:r>
          </w:p>
        </w:tc>
        <w:tc>
          <w:tcPr>
            <w:tcW w:w="1418" w:type="dxa"/>
            <w:tcBorders>
              <w:top w:val="nil"/>
              <w:left w:val="nil"/>
              <w:bottom w:val="single" w:sz="4" w:space="0" w:color="auto"/>
              <w:right w:val="nil"/>
            </w:tcBorders>
            <w:shd w:val="clear" w:color="auto" w:fill="auto"/>
            <w:vAlign w:val="center"/>
            <w:hideMark/>
          </w:tcPr>
          <w:p w14:paraId="6C5CBFBE"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144 (41)</w:t>
            </w:r>
          </w:p>
        </w:tc>
        <w:tc>
          <w:tcPr>
            <w:tcW w:w="1417" w:type="dxa"/>
            <w:tcBorders>
              <w:top w:val="nil"/>
              <w:left w:val="single" w:sz="4" w:space="0" w:color="auto"/>
              <w:bottom w:val="single" w:sz="4" w:space="0" w:color="auto"/>
              <w:right w:val="single" w:sz="4" w:space="0" w:color="auto"/>
            </w:tcBorders>
            <w:shd w:val="clear" w:color="auto" w:fill="auto"/>
            <w:vAlign w:val="center"/>
            <w:hideMark/>
          </w:tcPr>
          <w:p w14:paraId="3D34D508"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17 (3)</w:t>
            </w:r>
          </w:p>
        </w:tc>
        <w:tc>
          <w:tcPr>
            <w:tcW w:w="1418" w:type="dxa"/>
            <w:tcBorders>
              <w:top w:val="nil"/>
              <w:left w:val="nil"/>
              <w:bottom w:val="single" w:sz="4" w:space="0" w:color="auto"/>
              <w:right w:val="single" w:sz="8" w:space="0" w:color="auto"/>
            </w:tcBorders>
            <w:shd w:val="clear" w:color="auto" w:fill="auto"/>
            <w:vAlign w:val="center"/>
            <w:hideMark/>
          </w:tcPr>
          <w:p w14:paraId="2EDD7B3C"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111 (34)</w:t>
            </w:r>
          </w:p>
        </w:tc>
        <w:tc>
          <w:tcPr>
            <w:tcW w:w="1417" w:type="dxa"/>
            <w:tcBorders>
              <w:top w:val="nil"/>
              <w:left w:val="nil"/>
              <w:bottom w:val="single" w:sz="4" w:space="0" w:color="auto"/>
              <w:right w:val="single" w:sz="4" w:space="0" w:color="auto"/>
            </w:tcBorders>
            <w:vAlign w:val="center"/>
          </w:tcPr>
          <w:p w14:paraId="01CD72C9"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71 (16)</w:t>
            </w:r>
          </w:p>
        </w:tc>
        <w:tc>
          <w:tcPr>
            <w:tcW w:w="1418" w:type="dxa"/>
            <w:tcBorders>
              <w:top w:val="nil"/>
              <w:left w:val="single" w:sz="4" w:space="0" w:color="auto"/>
              <w:bottom w:val="single" w:sz="4" w:space="0" w:color="auto"/>
              <w:right w:val="single" w:sz="4" w:space="0" w:color="auto"/>
            </w:tcBorders>
            <w:vAlign w:val="center"/>
          </w:tcPr>
          <w:p w14:paraId="41B92F29"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73 (24)</w:t>
            </w:r>
          </w:p>
        </w:tc>
      </w:tr>
      <w:tr w:rsidR="00317CDB" w:rsidRPr="008E3820" w14:paraId="0C52F9C5" w14:textId="77777777" w:rsidTr="009A72B3">
        <w:trPr>
          <w:trHeight w:val="552"/>
        </w:trPr>
        <w:tc>
          <w:tcPr>
            <w:tcW w:w="1266" w:type="dxa"/>
            <w:vMerge/>
            <w:tcBorders>
              <w:top w:val="nil"/>
              <w:left w:val="single" w:sz="8" w:space="0" w:color="auto"/>
              <w:bottom w:val="single" w:sz="4" w:space="0" w:color="000000"/>
              <w:right w:val="nil"/>
            </w:tcBorders>
            <w:vAlign w:val="center"/>
            <w:hideMark/>
          </w:tcPr>
          <w:p w14:paraId="22BA460E" w14:textId="77777777" w:rsidR="00317CDB" w:rsidRPr="008E3820" w:rsidRDefault="00317CDB" w:rsidP="009A72B3">
            <w:pPr>
              <w:spacing w:after="0" w:line="480" w:lineRule="auto"/>
              <w:rPr>
                <w:rFonts w:ascii="Times New Roman" w:eastAsia="Times New Roman" w:hAnsi="Times New Roman" w:cs="Times New Roman"/>
                <w:b/>
                <w:bCs/>
                <w:color w:val="000000"/>
                <w:sz w:val="20"/>
                <w:szCs w:val="20"/>
                <w:lang w:val="en-US" w:eastAsia="fr-FR"/>
              </w:rPr>
            </w:pPr>
          </w:p>
        </w:tc>
        <w:tc>
          <w:tcPr>
            <w:tcW w:w="1134" w:type="dxa"/>
            <w:tcBorders>
              <w:top w:val="nil"/>
              <w:left w:val="nil"/>
              <w:bottom w:val="single" w:sz="4" w:space="0" w:color="auto"/>
              <w:right w:val="single" w:sz="4" w:space="0" w:color="auto"/>
            </w:tcBorders>
            <w:shd w:val="clear" w:color="auto" w:fill="auto"/>
            <w:noWrap/>
            <w:vAlign w:val="bottom"/>
            <w:hideMark/>
          </w:tcPr>
          <w:p w14:paraId="5F1E566F" w14:textId="77777777" w:rsidR="00317CDB" w:rsidRPr="008E3820" w:rsidRDefault="00317CDB" w:rsidP="009A72B3">
            <w:pPr>
              <w:spacing w:after="0" w:line="480" w:lineRule="auto"/>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Mean (SD)</w:t>
            </w:r>
          </w:p>
        </w:tc>
        <w:tc>
          <w:tcPr>
            <w:tcW w:w="1418" w:type="dxa"/>
            <w:tcBorders>
              <w:top w:val="nil"/>
              <w:left w:val="nil"/>
              <w:bottom w:val="single" w:sz="4" w:space="0" w:color="auto"/>
              <w:right w:val="nil"/>
            </w:tcBorders>
            <w:shd w:val="clear" w:color="auto" w:fill="auto"/>
            <w:vAlign w:val="center"/>
            <w:hideMark/>
          </w:tcPr>
          <w:p w14:paraId="29E6C7E0"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-0.027 (0.171)</w:t>
            </w:r>
          </w:p>
        </w:tc>
        <w:tc>
          <w:tcPr>
            <w:tcW w:w="1417" w:type="dxa"/>
            <w:tcBorders>
              <w:top w:val="nil"/>
              <w:left w:val="single" w:sz="4" w:space="0" w:color="auto"/>
              <w:bottom w:val="single" w:sz="4" w:space="0" w:color="auto"/>
              <w:right w:val="single" w:sz="4" w:space="0" w:color="auto"/>
            </w:tcBorders>
            <w:shd w:val="clear" w:color="auto" w:fill="auto"/>
            <w:vAlign w:val="center"/>
            <w:hideMark/>
          </w:tcPr>
          <w:p w14:paraId="158EB744"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0.020 (0.058)</w:t>
            </w:r>
          </w:p>
        </w:tc>
        <w:tc>
          <w:tcPr>
            <w:tcW w:w="1418" w:type="dxa"/>
            <w:tcBorders>
              <w:top w:val="nil"/>
              <w:left w:val="nil"/>
              <w:bottom w:val="single" w:sz="4" w:space="0" w:color="auto"/>
              <w:right w:val="single" w:sz="8" w:space="0" w:color="auto"/>
            </w:tcBorders>
            <w:shd w:val="clear" w:color="auto" w:fill="auto"/>
            <w:vAlign w:val="center"/>
            <w:hideMark/>
          </w:tcPr>
          <w:p w14:paraId="1F196BD8"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-0.034 (0.190)</w:t>
            </w:r>
          </w:p>
        </w:tc>
        <w:tc>
          <w:tcPr>
            <w:tcW w:w="1417" w:type="dxa"/>
            <w:tcBorders>
              <w:top w:val="nil"/>
              <w:left w:val="nil"/>
              <w:bottom w:val="single" w:sz="4" w:space="0" w:color="auto"/>
              <w:right w:val="single" w:sz="4" w:space="0" w:color="auto"/>
            </w:tcBorders>
            <w:vAlign w:val="center"/>
          </w:tcPr>
          <w:p w14:paraId="2D4B0387"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-0.030 (0.195)</w:t>
            </w:r>
          </w:p>
        </w:tc>
        <w:tc>
          <w:tcPr>
            <w:tcW w:w="1418" w:type="dxa"/>
            <w:tcBorders>
              <w:top w:val="nil"/>
              <w:left w:val="single" w:sz="4" w:space="0" w:color="auto"/>
              <w:bottom w:val="single" w:sz="4" w:space="0" w:color="auto"/>
              <w:right w:val="single" w:sz="4" w:space="0" w:color="auto"/>
            </w:tcBorders>
            <w:vAlign w:val="center"/>
          </w:tcPr>
          <w:p w14:paraId="31D32584"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-0.023 (0.146)</w:t>
            </w:r>
          </w:p>
        </w:tc>
      </w:tr>
      <w:tr w:rsidR="00317CDB" w:rsidRPr="008E3820" w14:paraId="27C5BC5B" w14:textId="77777777" w:rsidTr="009A72B3">
        <w:trPr>
          <w:trHeight w:val="564"/>
        </w:trPr>
        <w:tc>
          <w:tcPr>
            <w:tcW w:w="1266" w:type="dxa"/>
            <w:tcBorders>
              <w:top w:val="nil"/>
              <w:left w:val="single" w:sz="8" w:space="0" w:color="auto"/>
              <w:bottom w:val="single" w:sz="8" w:space="0" w:color="auto"/>
              <w:right w:val="nil"/>
            </w:tcBorders>
            <w:shd w:val="clear" w:color="auto" w:fill="auto"/>
            <w:noWrap/>
            <w:vAlign w:val="center"/>
            <w:hideMark/>
          </w:tcPr>
          <w:p w14:paraId="6644B29C" w14:textId="77777777" w:rsidR="00317CDB" w:rsidRPr="008E3820" w:rsidRDefault="00317CDB" w:rsidP="009A72B3">
            <w:pPr>
              <w:spacing w:after="0" w:line="480" w:lineRule="auto"/>
              <w:rPr>
                <w:rFonts w:ascii="Times New Roman" w:eastAsia="Times New Roman" w:hAnsi="Times New Roman" w:cs="Times New Roman"/>
                <w:b/>
                <w:bCs/>
                <w:color w:val="000000"/>
                <w:sz w:val="20"/>
                <w:szCs w:val="20"/>
                <w:lang w:val="en-US" w:eastAsia="fr-FR"/>
              </w:rPr>
            </w:pPr>
            <w:r w:rsidRPr="008E3820">
              <w:rPr>
                <w:rFonts w:ascii="Times New Roman" w:eastAsia="Times New Roman" w:hAnsi="Times New Roman" w:cs="Times New Roman"/>
                <w:b/>
                <w:bCs/>
                <w:color w:val="000000"/>
                <w:sz w:val="20"/>
                <w:szCs w:val="20"/>
                <w:lang w:val="en-US" w:eastAsia="fr-FR"/>
              </w:rPr>
              <w:t>Paired t-test</w:t>
            </w:r>
          </w:p>
        </w:tc>
        <w:tc>
          <w:tcPr>
            <w:tcW w:w="1134" w:type="dxa"/>
            <w:tcBorders>
              <w:top w:val="nil"/>
              <w:left w:val="nil"/>
              <w:bottom w:val="single" w:sz="8" w:space="0" w:color="auto"/>
              <w:right w:val="single" w:sz="4" w:space="0" w:color="auto"/>
            </w:tcBorders>
            <w:shd w:val="clear" w:color="auto" w:fill="auto"/>
            <w:noWrap/>
            <w:vAlign w:val="center"/>
            <w:hideMark/>
          </w:tcPr>
          <w:p w14:paraId="748505C7" w14:textId="77777777" w:rsidR="00317CDB" w:rsidRPr="008E3820" w:rsidRDefault="00317CDB" w:rsidP="009A72B3">
            <w:pPr>
              <w:spacing w:after="0" w:line="480" w:lineRule="auto"/>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p-value</w:t>
            </w:r>
          </w:p>
        </w:tc>
        <w:tc>
          <w:tcPr>
            <w:tcW w:w="1418" w:type="dxa"/>
            <w:tcBorders>
              <w:top w:val="nil"/>
              <w:left w:val="nil"/>
              <w:bottom w:val="single" w:sz="8" w:space="0" w:color="auto"/>
              <w:right w:val="nil"/>
            </w:tcBorders>
            <w:shd w:val="clear" w:color="auto" w:fill="auto"/>
            <w:vAlign w:val="center"/>
            <w:hideMark/>
          </w:tcPr>
          <w:p w14:paraId="2E3B8DD8"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 xml:space="preserve">0.064 </w:t>
            </w:r>
          </w:p>
        </w:tc>
        <w:tc>
          <w:tcPr>
            <w:tcW w:w="1417" w:type="dxa"/>
            <w:tcBorders>
              <w:top w:val="nil"/>
              <w:left w:val="single" w:sz="4" w:space="0" w:color="auto"/>
              <w:bottom w:val="single" w:sz="8" w:space="0" w:color="auto"/>
              <w:right w:val="single" w:sz="4" w:space="0" w:color="auto"/>
            </w:tcBorders>
            <w:shd w:val="clear" w:color="auto" w:fill="auto"/>
            <w:vAlign w:val="center"/>
            <w:hideMark/>
          </w:tcPr>
          <w:p w14:paraId="3DBD5656"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 xml:space="preserve">0.174 </w:t>
            </w:r>
          </w:p>
        </w:tc>
        <w:tc>
          <w:tcPr>
            <w:tcW w:w="1418" w:type="dxa"/>
            <w:tcBorders>
              <w:top w:val="nil"/>
              <w:left w:val="nil"/>
              <w:bottom w:val="single" w:sz="8" w:space="0" w:color="auto"/>
              <w:right w:val="single" w:sz="8" w:space="0" w:color="auto"/>
            </w:tcBorders>
            <w:shd w:val="clear" w:color="auto" w:fill="auto"/>
            <w:vAlign w:val="center"/>
            <w:hideMark/>
          </w:tcPr>
          <w:p w14:paraId="23A5E3EE" w14:textId="77777777" w:rsidR="00317CDB" w:rsidRPr="008E3820" w:rsidRDefault="00317CDB" w:rsidP="009A72B3">
            <w:pPr>
              <w:keepNext/>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 xml:space="preserve">0.065 </w:t>
            </w:r>
          </w:p>
        </w:tc>
        <w:tc>
          <w:tcPr>
            <w:tcW w:w="1417" w:type="dxa"/>
            <w:tcBorders>
              <w:top w:val="nil"/>
              <w:left w:val="nil"/>
              <w:bottom w:val="single" w:sz="8" w:space="0" w:color="auto"/>
              <w:right w:val="single" w:sz="4" w:space="0" w:color="auto"/>
            </w:tcBorders>
            <w:vAlign w:val="center"/>
          </w:tcPr>
          <w:p w14:paraId="2E25EE44" w14:textId="77777777" w:rsidR="00317CDB" w:rsidRPr="008E3820" w:rsidRDefault="00317CDB" w:rsidP="009A72B3">
            <w:pPr>
              <w:keepNext/>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 xml:space="preserve">0.193 </w:t>
            </w:r>
          </w:p>
        </w:tc>
        <w:tc>
          <w:tcPr>
            <w:tcW w:w="1418" w:type="dxa"/>
            <w:tcBorders>
              <w:top w:val="nil"/>
              <w:left w:val="single" w:sz="4" w:space="0" w:color="auto"/>
              <w:bottom w:val="single" w:sz="8" w:space="0" w:color="auto"/>
              <w:right w:val="single" w:sz="4" w:space="0" w:color="auto"/>
            </w:tcBorders>
            <w:vAlign w:val="center"/>
          </w:tcPr>
          <w:p w14:paraId="00326127" w14:textId="77777777" w:rsidR="00317CDB" w:rsidRPr="008E3820" w:rsidRDefault="00317CDB" w:rsidP="009A72B3">
            <w:pPr>
              <w:keepNext/>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 xml:space="preserve">0.182 </w:t>
            </w:r>
          </w:p>
        </w:tc>
      </w:tr>
    </w:tbl>
    <w:p w14:paraId="67D7C8D2" w14:textId="77777777" w:rsidR="00317CDB" w:rsidRDefault="00317CDB" w:rsidP="00317CDB">
      <w:pPr>
        <w:spacing w:line="480" w:lineRule="auto"/>
        <w:rPr>
          <w:rFonts w:ascii="Times New Roman" w:hAnsi="Times New Roman" w:cs="Times New Roman"/>
          <w:sz w:val="24"/>
          <w:szCs w:val="24"/>
          <w:lang w:val="en-US"/>
        </w:rPr>
      </w:pPr>
    </w:p>
    <w:p w14:paraId="5C401FBE" w14:textId="77777777" w:rsidR="00317CDB" w:rsidRDefault="00317CDB" w:rsidP="00317CDB">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230E94BE" w14:textId="77777777" w:rsidR="00317CDB" w:rsidRDefault="00317CDB" w:rsidP="00317CDB">
      <w:pPr>
        <w:spacing w:line="480" w:lineRule="auto"/>
        <w:rPr>
          <w:rFonts w:ascii="Times New Roman" w:hAnsi="Times New Roman" w:cs="Times New Roman"/>
          <w:sz w:val="24"/>
          <w:szCs w:val="24"/>
          <w:lang w:val="en-US"/>
        </w:rPr>
      </w:pPr>
    </w:p>
    <w:p w14:paraId="016CF2E7" w14:textId="77777777" w:rsidR="00317CDB" w:rsidRPr="00C2650C" w:rsidRDefault="00317CDB" w:rsidP="00317CD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Supplemental table 3. Handgrip strength analysis according to Sarcopenic Obesity</w:t>
      </w:r>
    </w:p>
    <w:tbl>
      <w:tblPr>
        <w:tblW w:w="11047" w:type="dxa"/>
        <w:tblInd w:w="-861" w:type="dxa"/>
        <w:tblCellMar>
          <w:left w:w="70" w:type="dxa"/>
          <w:right w:w="70" w:type="dxa"/>
        </w:tblCellMar>
        <w:tblLook w:val="04A0" w:firstRow="1" w:lastRow="0" w:firstColumn="1" w:lastColumn="0" w:noHBand="0" w:noVBand="1"/>
      </w:tblPr>
      <w:tblGrid>
        <w:gridCol w:w="1408"/>
        <w:gridCol w:w="1134"/>
        <w:gridCol w:w="1417"/>
        <w:gridCol w:w="1418"/>
        <w:gridCol w:w="1417"/>
        <w:gridCol w:w="1418"/>
        <w:gridCol w:w="1417"/>
        <w:gridCol w:w="1418"/>
      </w:tblGrid>
      <w:tr w:rsidR="00317CDB" w:rsidRPr="0008207F" w14:paraId="1A391DE1" w14:textId="77777777" w:rsidTr="009A72B3">
        <w:trPr>
          <w:trHeight w:val="288"/>
        </w:trPr>
        <w:tc>
          <w:tcPr>
            <w:tcW w:w="11047" w:type="dxa"/>
            <w:gridSpan w:val="8"/>
            <w:tcBorders>
              <w:top w:val="single" w:sz="8" w:space="0" w:color="auto"/>
              <w:left w:val="single" w:sz="8" w:space="0" w:color="auto"/>
              <w:bottom w:val="nil"/>
              <w:right w:val="single" w:sz="8" w:space="0" w:color="000000"/>
            </w:tcBorders>
            <w:shd w:val="clear" w:color="000000" w:fill="E7E6E6"/>
            <w:noWrap/>
            <w:vAlign w:val="center"/>
            <w:hideMark/>
          </w:tcPr>
          <w:p w14:paraId="4BAF2C08" w14:textId="77777777" w:rsidR="00317CDB" w:rsidRPr="008E3820" w:rsidRDefault="00317CDB" w:rsidP="009A72B3">
            <w:pPr>
              <w:spacing w:after="0" w:line="480" w:lineRule="auto"/>
              <w:jc w:val="center"/>
              <w:rPr>
                <w:rFonts w:ascii="Times New Roman" w:eastAsia="Times New Roman" w:hAnsi="Times New Roman" w:cs="Times New Roman"/>
                <w:b/>
                <w:bCs/>
                <w:color w:val="000000"/>
                <w:sz w:val="20"/>
                <w:szCs w:val="20"/>
                <w:lang w:val="en-US" w:eastAsia="fr-FR"/>
              </w:rPr>
            </w:pPr>
            <w:r w:rsidRPr="008E3820">
              <w:rPr>
                <w:rFonts w:ascii="Times New Roman" w:eastAsia="Times New Roman" w:hAnsi="Times New Roman" w:cs="Times New Roman"/>
                <w:b/>
                <w:bCs/>
                <w:color w:val="000000"/>
                <w:sz w:val="20"/>
                <w:szCs w:val="20"/>
                <w:lang w:val="en-US" w:eastAsia="fr-FR"/>
              </w:rPr>
              <w:t>Handgrip Test - kg</w:t>
            </w:r>
          </w:p>
        </w:tc>
      </w:tr>
      <w:tr w:rsidR="00317CDB" w:rsidRPr="0008207F" w14:paraId="2E2DBCE7" w14:textId="77777777" w:rsidTr="009A72B3">
        <w:trPr>
          <w:trHeight w:val="288"/>
        </w:trPr>
        <w:tc>
          <w:tcPr>
            <w:tcW w:w="1408" w:type="dxa"/>
            <w:tcBorders>
              <w:top w:val="nil"/>
              <w:left w:val="single" w:sz="8" w:space="0" w:color="auto"/>
              <w:bottom w:val="nil"/>
              <w:right w:val="nil"/>
            </w:tcBorders>
            <w:shd w:val="clear" w:color="000000" w:fill="E7E6E6"/>
            <w:noWrap/>
            <w:vAlign w:val="bottom"/>
            <w:hideMark/>
          </w:tcPr>
          <w:p w14:paraId="1C3C000E" w14:textId="77777777" w:rsidR="00317CDB" w:rsidRPr="008E3820" w:rsidRDefault="00317CDB" w:rsidP="009A72B3">
            <w:pPr>
              <w:spacing w:after="0" w:line="480" w:lineRule="auto"/>
              <w:rPr>
                <w:rFonts w:ascii="Times New Roman" w:eastAsia="Times New Roman" w:hAnsi="Times New Roman" w:cs="Times New Roman"/>
                <w:color w:val="000000"/>
                <w:sz w:val="20"/>
                <w:szCs w:val="20"/>
                <w:lang w:val="en-US" w:eastAsia="fr-FR"/>
              </w:rPr>
            </w:pPr>
            <w:r w:rsidRPr="008E3820">
              <w:rPr>
                <w:rFonts w:ascii="Times New Roman" w:eastAsia="Times New Roman" w:hAnsi="Times New Roman" w:cs="Times New Roman"/>
                <w:color w:val="000000"/>
                <w:sz w:val="20"/>
                <w:szCs w:val="20"/>
                <w:lang w:val="en-US" w:eastAsia="fr-FR"/>
              </w:rPr>
              <w:t> </w:t>
            </w:r>
          </w:p>
        </w:tc>
        <w:tc>
          <w:tcPr>
            <w:tcW w:w="1134" w:type="dxa"/>
            <w:tcBorders>
              <w:top w:val="nil"/>
              <w:left w:val="nil"/>
              <w:bottom w:val="nil"/>
              <w:right w:val="nil"/>
            </w:tcBorders>
            <w:shd w:val="clear" w:color="000000" w:fill="E7E6E6"/>
            <w:noWrap/>
            <w:vAlign w:val="bottom"/>
            <w:hideMark/>
          </w:tcPr>
          <w:p w14:paraId="44DADF38" w14:textId="77777777" w:rsidR="00317CDB" w:rsidRPr="008E3820" w:rsidRDefault="00317CDB" w:rsidP="009A72B3">
            <w:pPr>
              <w:spacing w:after="0" w:line="480" w:lineRule="auto"/>
              <w:rPr>
                <w:rFonts w:ascii="Times New Roman" w:eastAsia="Times New Roman" w:hAnsi="Times New Roman" w:cs="Times New Roman"/>
                <w:color w:val="000000"/>
                <w:sz w:val="20"/>
                <w:szCs w:val="20"/>
                <w:lang w:val="en-US" w:eastAsia="fr-FR"/>
              </w:rPr>
            </w:pPr>
            <w:r w:rsidRPr="008E3820">
              <w:rPr>
                <w:rFonts w:ascii="Times New Roman" w:eastAsia="Times New Roman" w:hAnsi="Times New Roman" w:cs="Times New Roman"/>
                <w:color w:val="000000"/>
                <w:sz w:val="20"/>
                <w:szCs w:val="20"/>
                <w:lang w:val="en-US" w:eastAsia="fr-FR"/>
              </w:rPr>
              <w:t> </w:t>
            </w:r>
          </w:p>
        </w:tc>
        <w:tc>
          <w:tcPr>
            <w:tcW w:w="4252" w:type="dxa"/>
            <w:gridSpan w:val="3"/>
            <w:tcBorders>
              <w:top w:val="nil"/>
              <w:left w:val="single" w:sz="4" w:space="0" w:color="auto"/>
              <w:bottom w:val="nil"/>
              <w:right w:val="single" w:sz="4" w:space="0" w:color="000000"/>
            </w:tcBorders>
            <w:shd w:val="clear" w:color="000000" w:fill="E7E6E6"/>
            <w:noWrap/>
            <w:vAlign w:val="bottom"/>
            <w:hideMark/>
          </w:tcPr>
          <w:p w14:paraId="1BB241C9" w14:textId="77777777" w:rsidR="00317CDB" w:rsidRPr="008E3820" w:rsidRDefault="00317CDB" w:rsidP="009A72B3">
            <w:pPr>
              <w:spacing w:after="0" w:line="480" w:lineRule="auto"/>
              <w:jc w:val="center"/>
              <w:rPr>
                <w:rFonts w:ascii="Times New Roman" w:eastAsia="Times New Roman" w:hAnsi="Times New Roman" w:cs="Times New Roman"/>
                <w:b/>
                <w:bCs/>
                <w:color w:val="000000"/>
                <w:sz w:val="20"/>
                <w:szCs w:val="20"/>
                <w:lang w:val="en-US" w:eastAsia="fr-FR"/>
              </w:rPr>
            </w:pPr>
            <w:r w:rsidRPr="008E3820">
              <w:rPr>
                <w:rFonts w:ascii="Times New Roman" w:eastAsia="Times New Roman" w:hAnsi="Times New Roman" w:cs="Times New Roman"/>
                <w:b/>
                <w:bCs/>
                <w:color w:val="000000"/>
                <w:sz w:val="20"/>
                <w:szCs w:val="20"/>
                <w:lang w:val="en-US" w:eastAsia="fr-FR"/>
              </w:rPr>
              <w:t>No Sarcopenic Obesity</w:t>
            </w:r>
          </w:p>
        </w:tc>
        <w:tc>
          <w:tcPr>
            <w:tcW w:w="4253" w:type="dxa"/>
            <w:gridSpan w:val="3"/>
            <w:tcBorders>
              <w:top w:val="nil"/>
              <w:left w:val="nil"/>
              <w:bottom w:val="nil"/>
              <w:right w:val="single" w:sz="8" w:space="0" w:color="000000"/>
            </w:tcBorders>
            <w:shd w:val="clear" w:color="000000" w:fill="E7E6E6"/>
            <w:noWrap/>
            <w:vAlign w:val="bottom"/>
            <w:hideMark/>
          </w:tcPr>
          <w:p w14:paraId="209278B7" w14:textId="77777777" w:rsidR="00317CDB" w:rsidRPr="008E3820" w:rsidRDefault="00317CDB" w:rsidP="009A72B3">
            <w:pPr>
              <w:spacing w:after="0" w:line="480" w:lineRule="auto"/>
              <w:jc w:val="center"/>
              <w:rPr>
                <w:rFonts w:ascii="Times New Roman" w:eastAsia="Times New Roman" w:hAnsi="Times New Roman" w:cs="Times New Roman"/>
                <w:b/>
                <w:bCs/>
                <w:color w:val="000000"/>
                <w:sz w:val="20"/>
                <w:szCs w:val="20"/>
                <w:lang w:val="en-US" w:eastAsia="fr-FR"/>
              </w:rPr>
            </w:pPr>
            <w:r w:rsidRPr="008E3820">
              <w:rPr>
                <w:rFonts w:ascii="Times New Roman" w:eastAsia="Times New Roman" w:hAnsi="Times New Roman" w:cs="Times New Roman"/>
                <w:b/>
                <w:bCs/>
                <w:color w:val="000000"/>
                <w:sz w:val="20"/>
                <w:szCs w:val="20"/>
                <w:lang w:val="en-US" w:eastAsia="fr-FR"/>
              </w:rPr>
              <w:t>Sarcopenic Obesity</w:t>
            </w:r>
          </w:p>
        </w:tc>
      </w:tr>
      <w:tr w:rsidR="00317CDB" w:rsidRPr="0008207F" w14:paraId="0A9C56AF" w14:textId="77777777" w:rsidTr="009A72B3">
        <w:trPr>
          <w:trHeight w:val="300"/>
        </w:trPr>
        <w:tc>
          <w:tcPr>
            <w:tcW w:w="1408" w:type="dxa"/>
            <w:tcBorders>
              <w:top w:val="nil"/>
              <w:left w:val="single" w:sz="8" w:space="0" w:color="auto"/>
              <w:bottom w:val="nil"/>
              <w:right w:val="nil"/>
            </w:tcBorders>
            <w:shd w:val="clear" w:color="000000" w:fill="E7E6E6"/>
            <w:noWrap/>
            <w:vAlign w:val="bottom"/>
            <w:hideMark/>
          </w:tcPr>
          <w:p w14:paraId="2BB4BB24" w14:textId="77777777" w:rsidR="00317CDB" w:rsidRPr="008E3820" w:rsidRDefault="00317CDB" w:rsidP="009A72B3">
            <w:pPr>
              <w:spacing w:after="0" w:line="480" w:lineRule="auto"/>
              <w:rPr>
                <w:rFonts w:ascii="Times New Roman" w:eastAsia="Times New Roman" w:hAnsi="Times New Roman" w:cs="Times New Roman"/>
                <w:color w:val="000000"/>
                <w:sz w:val="20"/>
                <w:szCs w:val="20"/>
                <w:lang w:val="en-US" w:eastAsia="fr-FR"/>
              </w:rPr>
            </w:pPr>
            <w:r w:rsidRPr="008E3820">
              <w:rPr>
                <w:rFonts w:ascii="Times New Roman" w:eastAsia="Times New Roman" w:hAnsi="Times New Roman" w:cs="Times New Roman"/>
                <w:color w:val="000000"/>
                <w:sz w:val="20"/>
                <w:szCs w:val="20"/>
                <w:lang w:val="en-US" w:eastAsia="fr-FR"/>
              </w:rPr>
              <w:t> </w:t>
            </w:r>
          </w:p>
        </w:tc>
        <w:tc>
          <w:tcPr>
            <w:tcW w:w="1134" w:type="dxa"/>
            <w:tcBorders>
              <w:top w:val="nil"/>
              <w:left w:val="nil"/>
              <w:bottom w:val="nil"/>
              <w:right w:val="nil"/>
            </w:tcBorders>
            <w:shd w:val="clear" w:color="000000" w:fill="E7E6E6"/>
            <w:noWrap/>
            <w:vAlign w:val="bottom"/>
            <w:hideMark/>
          </w:tcPr>
          <w:p w14:paraId="4F7C2A05" w14:textId="77777777" w:rsidR="00317CDB" w:rsidRPr="008E3820" w:rsidRDefault="00317CDB" w:rsidP="009A72B3">
            <w:pPr>
              <w:spacing w:after="0" w:line="480" w:lineRule="auto"/>
              <w:rPr>
                <w:rFonts w:ascii="Times New Roman" w:eastAsia="Times New Roman" w:hAnsi="Times New Roman" w:cs="Times New Roman"/>
                <w:color w:val="000000"/>
                <w:sz w:val="20"/>
                <w:szCs w:val="20"/>
                <w:lang w:val="en-US" w:eastAsia="fr-FR"/>
              </w:rPr>
            </w:pPr>
            <w:r w:rsidRPr="008E3820">
              <w:rPr>
                <w:rFonts w:ascii="Times New Roman" w:eastAsia="Times New Roman" w:hAnsi="Times New Roman" w:cs="Times New Roman"/>
                <w:color w:val="000000"/>
                <w:sz w:val="20"/>
                <w:szCs w:val="20"/>
                <w:lang w:val="en-US" w:eastAsia="fr-FR"/>
              </w:rPr>
              <w:t> </w:t>
            </w:r>
          </w:p>
        </w:tc>
        <w:tc>
          <w:tcPr>
            <w:tcW w:w="1417" w:type="dxa"/>
            <w:tcBorders>
              <w:top w:val="nil"/>
              <w:left w:val="single" w:sz="4" w:space="0" w:color="auto"/>
              <w:bottom w:val="nil"/>
              <w:right w:val="single" w:sz="4" w:space="0" w:color="auto"/>
            </w:tcBorders>
            <w:shd w:val="clear" w:color="000000" w:fill="E7E6E6"/>
            <w:vAlign w:val="center"/>
            <w:hideMark/>
          </w:tcPr>
          <w:p w14:paraId="6964E8C4" w14:textId="77777777" w:rsidR="00317CDB" w:rsidRPr="008E3820" w:rsidRDefault="00317CDB" w:rsidP="009A72B3">
            <w:pPr>
              <w:spacing w:after="0" w:line="480" w:lineRule="auto"/>
              <w:jc w:val="center"/>
              <w:rPr>
                <w:rFonts w:ascii="Times New Roman" w:eastAsia="Times New Roman" w:hAnsi="Times New Roman" w:cs="Times New Roman"/>
                <w:b/>
                <w:bCs/>
                <w:color w:val="000000"/>
                <w:sz w:val="20"/>
                <w:szCs w:val="20"/>
                <w:lang w:val="en-US" w:eastAsia="fr-FR"/>
              </w:rPr>
            </w:pPr>
            <w:r w:rsidRPr="008E3820">
              <w:rPr>
                <w:rFonts w:ascii="Times New Roman" w:eastAsia="Times New Roman" w:hAnsi="Times New Roman" w:cs="Times New Roman"/>
                <w:b/>
                <w:bCs/>
                <w:color w:val="000000"/>
                <w:sz w:val="20"/>
                <w:szCs w:val="20"/>
                <w:lang w:val="en-US" w:eastAsia="fr-FR"/>
              </w:rPr>
              <w:t>Total</w:t>
            </w:r>
          </w:p>
        </w:tc>
        <w:tc>
          <w:tcPr>
            <w:tcW w:w="1418" w:type="dxa"/>
            <w:tcBorders>
              <w:top w:val="nil"/>
              <w:left w:val="nil"/>
              <w:bottom w:val="nil"/>
              <w:right w:val="single" w:sz="4" w:space="0" w:color="auto"/>
            </w:tcBorders>
            <w:shd w:val="clear" w:color="000000" w:fill="E7E6E6"/>
            <w:vAlign w:val="center"/>
            <w:hideMark/>
          </w:tcPr>
          <w:p w14:paraId="5F429712" w14:textId="77777777" w:rsidR="00317CDB" w:rsidRPr="008E3820" w:rsidRDefault="00317CDB" w:rsidP="009A72B3">
            <w:pPr>
              <w:spacing w:after="0" w:line="480" w:lineRule="auto"/>
              <w:jc w:val="center"/>
              <w:rPr>
                <w:rFonts w:ascii="Times New Roman" w:eastAsia="Times New Roman" w:hAnsi="Times New Roman" w:cs="Times New Roman"/>
                <w:b/>
                <w:bCs/>
                <w:color w:val="000000"/>
                <w:sz w:val="20"/>
                <w:szCs w:val="20"/>
                <w:lang w:val="en-US" w:eastAsia="fr-FR"/>
              </w:rPr>
            </w:pPr>
            <w:r w:rsidRPr="008E3820">
              <w:rPr>
                <w:rFonts w:ascii="Times New Roman" w:eastAsia="Times New Roman" w:hAnsi="Times New Roman" w:cs="Times New Roman"/>
                <w:b/>
                <w:bCs/>
                <w:color w:val="000000"/>
                <w:sz w:val="20"/>
                <w:szCs w:val="20"/>
                <w:lang w:val="en-US" w:eastAsia="fr-FR"/>
              </w:rPr>
              <w:t>Female</w:t>
            </w:r>
          </w:p>
        </w:tc>
        <w:tc>
          <w:tcPr>
            <w:tcW w:w="1417" w:type="dxa"/>
            <w:tcBorders>
              <w:top w:val="nil"/>
              <w:left w:val="nil"/>
              <w:bottom w:val="nil"/>
              <w:right w:val="single" w:sz="4" w:space="0" w:color="auto"/>
            </w:tcBorders>
            <w:shd w:val="clear" w:color="000000" w:fill="E7E6E6"/>
            <w:vAlign w:val="center"/>
            <w:hideMark/>
          </w:tcPr>
          <w:p w14:paraId="18AA6EA6" w14:textId="77777777" w:rsidR="00317CDB" w:rsidRPr="008E3820" w:rsidRDefault="00317CDB" w:rsidP="009A72B3">
            <w:pPr>
              <w:spacing w:after="0" w:line="480" w:lineRule="auto"/>
              <w:jc w:val="center"/>
              <w:rPr>
                <w:rFonts w:ascii="Times New Roman" w:eastAsia="Times New Roman" w:hAnsi="Times New Roman" w:cs="Times New Roman"/>
                <w:b/>
                <w:bCs/>
                <w:color w:val="000000"/>
                <w:sz w:val="20"/>
                <w:szCs w:val="20"/>
                <w:lang w:val="en-US" w:eastAsia="fr-FR"/>
              </w:rPr>
            </w:pPr>
            <w:r w:rsidRPr="008E3820">
              <w:rPr>
                <w:rFonts w:ascii="Times New Roman" w:eastAsia="Times New Roman" w:hAnsi="Times New Roman" w:cs="Times New Roman"/>
                <w:b/>
                <w:bCs/>
                <w:color w:val="000000"/>
                <w:sz w:val="20"/>
                <w:szCs w:val="20"/>
                <w:lang w:val="en-US" w:eastAsia="fr-FR"/>
              </w:rPr>
              <w:t>Male</w:t>
            </w:r>
          </w:p>
        </w:tc>
        <w:tc>
          <w:tcPr>
            <w:tcW w:w="1418" w:type="dxa"/>
            <w:tcBorders>
              <w:top w:val="nil"/>
              <w:left w:val="nil"/>
              <w:bottom w:val="nil"/>
              <w:right w:val="single" w:sz="4" w:space="0" w:color="auto"/>
            </w:tcBorders>
            <w:shd w:val="clear" w:color="000000" w:fill="E7E6E6"/>
            <w:vAlign w:val="center"/>
            <w:hideMark/>
          </w:tcPr>
          <w:p w14:paraId="5D63995D" w14:textId="77777777" w:rsidR="00317CDB" w:rsidRPr="008E3820" w:rsidRDefault="00317CDB" w:rsidP="009A72B3">
            <w:pPr>
              <w:spacing w:after="0" w:line="480" w:lineRule="auto"/>
              <w:jc w:val="center"/>
              <w:rPr>
                <w:rFonts w:ascii="Times New Roman" w:eastAsia="Times New Roman" w:hAnsi="Times New Roman" w:cs="Times New Roman"/>
                <w:b/>
                <w:bCs/>
                <w:color w:val="000000"/>
                <w:sz w:val="20"/>
                <w:szCs w:val="20"/>
                <w:lang w:val="en-US" w:eastAsia="fr-FR"/>
              </w:rPr>
            </w:pPr>
            <w:r w:rsidRPr="008E3820">
              <w:rPr>
                <w:rFonts w:ascii="Times New Roman" w:eastAsia="Times New Roman" w:hAnsi="Times New Roman" w:cs="Times New Roman"/>
                <w:b/>
                <w:bCs/>
                <w:color w:val="000000"/>
                <w:sz w:val="20"/>
                <w:szCs w:val="20"/>
                <w:lang w:val="en-US" w:eastAsia="fr-FR"/>
              </w:rPr>
              <w:t>Total</w:t>
            </w:r>
          </w:p>
        </w:tc>
        <w:tc>
          <w:tcPr>
            <w:tcW w:w="1417" w:type="dxa"/>
            <w:tcBorders>
              <w:top w:val="nil"/>
              <w:left w:val="nil"/>
              <w:bottom w:val="nil"/>
              <w:right w:val="single" w:sz="4" w:space="0" w:color="auto"/>
            </w:tcBorders>
            <w:shd w:val="clear" w:color="000000" w:fill="E7E6E6"/>
            <w:vAlign w:val="center"/>
            <w:hideMark/>
          </w:tcPr>
          <w:p w14:paraId="50FF746D" w14:textId="77777777" w:rsidR="00317CDB" w:rsidRPr="008E3820" w:rsidRDefault="00317CDB" w:rsidP="009A72B3">
            <w:pPr>
              <w:spacing w:after="0" w:line="480" w:lineRule="auto"/>
              <w:jc w:val="center"/>
              <w:rPr>
                <w:rFonts w:ascii="Times New Roman" w:eastAsia="Times New Roman" w:hAnsi="Times New Roman" w:cs="Times New Roman"/>
                <w:b/>
                <w:bCs/>
                <w:color w:val="000000"/>
                <w:sz w:val="20"/>
                <w:szCs w:val="20"/>
                <w:lang w:val="en-US" w:eastAsia="fr-FR"/>
              </w:rPr>
            </w:pPr>
            <w:r w:rsidRPr="008E3820">
              <w:rPr>
                <w:rFonts w:ascii="Times New Roman" w:eastAsia="Times New Roman" w:hAnsi="Times New Roman" w:cs="Times New Roman"/>
                <w:b/>
                <w:bCs/>
                <w:color w:val="000000"/>
                <w:sz w:val="20"/>
                <w:szCs w:val="20"/>
                <w:lang w:val="en-US" w:eastAsia="fr-FR"/>
              </w:rPr>
              <w:t>Female</w:t>
            </w:r>
          </w:p>
        </w:tc>
        <w:tc>
          <w:tcPr>
            <w:tcW w:w="1418" w:type="dxa"/>
            <w:tcBorders>
              <w:top w:val="nil"/>
              <w:left w:val="nil"/>
              <w:bottom w:val="nil"/>
              <w:right w:val="single" w:sz="8" w:space="0" w:color="auto"/>
            </w:tcBorders>
            <w:shd w:val="clear" w:color="000000" w:fill="E7E6E6"/>
            <w:vAlign w:val="center"/>
            <w:hideMark/>
          </w:tcPr>
          <w:p w14:paraId="73226C29" w14:textId="77777777" w:rsidR="00317CDB" w:rsidRPr="008E3820" w:rsidRDefault="00317CDB" w:rsidP="009A72B3">
            <w:pPr>
              <w:spacing w:after="0" w:line="480" w:lineRule="auto"/>
              <w:jc w:val="center"/>
              <w:rPr>
                <w:rFonts w:ascii="Times New Roman" w:eastAsia="Times New Roman" w:hAnsi="Times New Roman" w:cs="Times New Roman"/>
                <w:b/>
                <w:bCs/>
                <w:color w:val="000000"/>
                <w:sz w:val="20"/>
                <w:szCs w:val="20"/>
                <w:lang w:val="en-US" w:eastAsia="fr-FR"/>
              </w:rPr>
            </w:pPr>
            <w:r w:rsidRPr="008E3820">
              <w:rPr>
                <w:rFonts w:ascii="Times New Roman" w:eastAsia="Times New Roman" w:hAnsi="Times New Roman" w:cs="Times New Roman"/>
                <w:b/>
                <w:bCs/>
                <w:color w:val="000000"/>
                <w:sz w:val="20"/>
                <w:szCs w:val="20"/>
                <w:lang w:val="en-US" w:eastAsia="fr-FR"/>
              </w:rPr>
              <w:t>Male</w:t>
            </w:r>
          </w:p>
        </w:tc>
      </w:tr>
      <w:tr w:rsidR="00317CDB" w:rsidRPr="0008207F" w14:paraId="4D9B8FCD" w14:textId="77777777" w:rsidTr="009A72B3">
        <w:trPr>
          <w:trHeight w:val="300"/>
        </w:trPr>
        <w:tc>
          <w:tcPr>
            <w:tcW w:w="1408" w:type="dxa"/>
            <w:tcBorders>
              <w:top w:val="nil"/>
              <w:left w:val="single" w:sz="8" w:space="0" w:color="auto"/>
              <w:bottom w:val="nil"/>
              <w:right w:val="nil"/>
            </w:tcBorders>
            <w:shd w:val="clear" w:color="000000" w:fill="E7E6E6"/>
            <w:noWrap/>
            <w:vAlign w:val="bottom"/>
            <w:hideMark/>
          </w:tcPr>
          <w:p w14:paraId="2AB63FBB" w14:textId="77777777" w:rsidR="00317CDB" w:rsidRPr="008E3820" w:rsidRDefault="00317CDB" w:rsidP="009A72B3">
            <w:pPr>
              <w:spacing w:after="0" w:line="480" w:lineRule="auto"/>
              <w:rPr>
                <w:rFonts w:ascii="Times New Roman" w:eastAsia="Times New Roman" w:hAnsi="Times New Roman" w:cs="Times New Roman"/>
                <w:color w:val="000000"/>
                <w:sz w:val="20"/>
                <w:szCs w:val="20"/>
                <w:lang w:val="en-US" w:eastAsia="fr-FR"/>
              </w:rPr>
            </w:pPr>
            <w:r w:rsidRPr="008E3820">
              <w:rPr>
                <w:rFonts w:ascii="Times New Roman" w:eastAsia="Times New Roman" w:hAnsi="Times New Roman" w:cs="Times New Roman"/>
                <w:color w:val="000000"/>
                <w:sz w:val="20"/>
                <w:szCs w:val="20"/>
                <w:lang w:val="en-US" w:eastAsia="fr-FR"/>
              </w:rPr>
              <w:t> </w:t>
            </w:r>
          </w:p>
        </w:tc>
        <w:tc>
          <w:tcPr>
            <w:tcW w:w="1134" w:type="dxa"/>
            <w:tcBorders>
              <w:top w:val="nil"/>
              <w:left w:val="nil"/>
              <w:bottom w:val="nil"/>
              <w:right w:val="nil"/>
            </w:tcBorders>
            <w:shd w:val="clear" w:color="000000" w:fill="E7E6E6"/>
            <w:noWrap/>
            <w:vAlign w:val="bottom"/>
            <w:hideMark/>
          </w:tcPr>
          <w:p w14:paraId="2CB7BFB4" w14:textId="77777777" w:rsidR="00317CDB" w:rsidRPr="008E3820" w:rsidRDefault="00317CDB" w:rsidP="009A72B3">
            <w:pPr>
              <w:spacing w:after="0" w:line="480" w:lineRule="auto"/>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 </w:t>
            </w:r>
          </w:p>
        </w:tc>
        <w:tc>
          <w:tcPr>
            <w:tcW w:w="1417" w:type="dxa"/>
            <w:tcBorders>
              <w:top w:val="nil"/>
              <w:left w:val="single" w:sz="4" w:space="0" w:color="auto"/>
              <w:bottom w:val="single" w:sz="8" w:space="0" w:color="000000"/>
              <w:right w:val="single" w:sz="4" w:space="0" w:color="auto"/>
            </w:tcBorders>
            <w:shd w:val="clear" w:color="000000" w:fill="E7E6E6"/>
            <w:vAlign w:val="center"/>
            <w:hideMark/>
          </w:tcPr>
          <w:p w14:paraId="20421CE8" w14:textId="77777777" w:rsidR="00317CDB" w:rsidRPr="008E3820" w:rsidRDefault="00317CDB" w:rsidP="009A72B3">
            <w:pPr>
              <w:spacing w:after="0" w:line="480" w:lineRule="auto"/>
              <w:jc w:val="center"/>
              <w:rPr>
                <w:rFonts w:ascii="Times New Roman" w:eastAsia="Times New Roman" w:hAnsi="Times New Roman" w:cs="Times New Roman"/>
                <w:b/>
                <w:bCs/>
                <w:color w:val="000000"/>
                <w:sz w:val="18"/>
                <w:szCs w:val="18"/>
                <w:lang w:val="en-US" w:eastAsia="fr-FR"/>
              </w:rPr>
            </w:pPr>
            <w:r w:rsidRPr="008E3820">
              <w:rPr>
                <w:rFonts w:ascii="Times New Roman" w:eastAsia="Times New Roman" w:hAnsi="Times New Roman" w:cs="Times New Roman"/>
                <w:b/>
                <w:bCs/>
                <w:color w:val="000000"/>
                <w:sz w:val="18"/>
                <w:szCs w:val="18"/>
                <w:lang w:val="en-US" w:eastAsia="fr-FR"/>
              </w:rPr>
              <w:t>(N=20)</w:t>
            </w:r>
          </w:p>
        </w:tc>
        <w:tc>
          <w:tcPr>
            <w:tcW w:w="1418" w:type="dxa"/>
            <w:tcBorders>
              <w:top w:val="nil"/>
              <w:left w:val="nil"/>
              <w:bottom w:val="single" w:sz="8" w:space="0" w:color="000000"/>
              <w:right w:val="single" w:sz="4" w:space="0" w:color="auto"/>
            </w:tcBorders>
            <w:shd w:val="clear" w:color="000000" w:fill="E7E6E6"/>
            <w:vAlign w:val="center"/>
            <w:hideMark/>
          </w:tcPr>
          <w:p w14:paraId="235BB2D2" w14:textId="77777777" w:rsidR="00317CDB" w:rsidRPr="008E3820" w:rsidRDefault="00317CDB" w:rsidP="009A72B3">
            <w:pPr>
              <w:spacing w:after="0" w:line="480" w:lineRule="auto"/>
              <w:jc w:val="center"/>
              <w:rPr>
                <w:rFonts w:ascii="Times New Roman" w:eastAsia="Times New Roman" w:hAnsi="Times New Roman" w:cs="Times New Roman"/>
                <w:b/>
                <w:bCs/>
                <w:color w:val="000000"/>
                <w:sz w:val="18"/>
                <w:szCs w:val="18"/>
                <w:lang w:val="en-US" w:eastAsia="fr-FR"/>
              </w:rPr>
            </w:pPr>
            <w:r w:rsidRPr="008E3820">
              <w:rPr>
                <w:rFonts w:ascii="Times New Roman" w:eastAsia="Times New Roman" w:hAnsi="Times New Roman" w:cs="Times New Roman"/>
                <w:b/>
                <w:bCs/>
                <w:color w:val="000000"/>
                <w:sz w:val="18"/>
                <w:szCs w:val="18"/>
                <w:lang w:val="en-US" w:eastAsia="fr-FR"/>
              </w:rPr>
              <w:t>(N=16)</w:t>
            </w:r>
          </w:p>
        </w:tc>
        <w:tc>
          <w:tcPr>
            <w:tcW w:w="1417" w:type="dxa"/>
            <w:tcBorders>
              <w:top w:val="nil"/>
              <w:left w:val="nil"/>
              <w:bottom w:val="single" w:sz="8" w:space="0" w:color="000000"/>
              <w:right w:val="single" w:sz="4" w:space="0" w:color="auto"/>
            </w:tcBorders>
            <w:shd w:val="clear" w:color="000000" w:fill="E7E6E6"/>
            <w:vAlign w:val="center"/>
            <w:hideMark/>
          </w:tcPr>
          <w:p w14:paraId="0FE7E128" w14:textId="77777777" w:rsidR="00317CDB" w:rsidRPr="008E3820" w:rsidRDefault="00317CDB" w:rsidP="009A72B3">
            <w:pPr>
              <w:spacing w:after="0" w:line="480" w:lineRule="auto"/>
              <w:jc w:val="center"/>
              <w:rPr>
                <w:rFonts w:ascii="Times New Roman" w:eastAsia="Times New Roman" w:hAnsi="Times New Roman" w:cs="Times New Roman"/>
                <w:b/>
                <w:bCs/>
                <w:color w:val="000000"/>
                <w:sz w:val="18"/>
                <w:szCs w:val="18"/>
                <w:lang w:val="en-US" w:eastAsia="fr-FR"/>
              </w:rPr>
            </w:pPr>
            <w:r w:rsidRPr="008E3820">
              <w:rPr>
                <w:rFonts w:ascii="Times New Roman" w:eastAsia="Times New Roman" w:hAnsi="Times New Roman" w:cs="Times New Roman"/>
                <w:b/>
                <w:bCs/>
                <w:color w:val="000000"/>
                <w:sz w:val="18"/>
                <w:szCs w:val="18"/>
                <w:lang w:val="en-US" w:eastAsia="fr-FR"/>
              </w:rPr>
              <w:t>(N=4)</w:t>
            </w:r>
          </w:p>
        </w:tc>
        <w:tc>
          <w:tcPr>
            <w:tcW w:w="1418" w:type="dxa"/>
            <w:tcBorders>
              <w:top w:val="nil"/>
              <w:left w:val="nil"/>
              <w:bottom w:val="single" w:sz="8" w:space="0" w:color="000000"/>
              <w:right w:val="single" w:sz="4" w:space="0" w:color="auto"/>
            </w:tcBorders>
            <w:shd w:val="clear" w:color="000000" w:fill="E7E6E6"/>
            <w:vAlign w:val="center"/>
            <w:hideMark/>
          </w:tcPr>
          <w:p w14:paraId="4DB57E38" w14:textId="77777777" w:rsidR="00317CDB" w:rsidRPr="008E3820" w:rsidRDefault="00317CDB" w:rsidP="009A72B3">
            <w:pPr>
              <w:spacing w:after="0" w:line="480" w:lineRule="auto"/>
              <w:jc w:val="center"/>
              <w:rPr>
                <w:rFonts w:ascii="Times New Roman" w:eastAsia="Times New Roman" w:hAnsi="Times New Roman" w:cs="Times New Roman"/>
                <w:b/>
                <w:bCs/>
                <w:color w:val="000000"/>
                <w:sz w:val="18"/>
                <w:szCs w:val="18"/>
                <w:lang w:val="en-US" w:eastAsia="fr-FR"/>
              </w:rPr>
            </w:pPr>
            <w:r w:rsidRPr="008E3820">
              <w:rPr>
                <w:rFonts w:ascii="Times New Roman" w:eastAsia="Times New Roman" w:hAnsi="Times New Roman" w:cs="Times New Roman"/>
                <w:b/>
                <w:bCs/>
                <w:color w:val="000000"/>
                <w:sz w:val="18"/>
                <w:szCs w:val="18"/>
                <w:lang w:val="en-US" w:eastAsia="fr-FR"/>
              </w:rPr>
              <w:t>(N=145)</w:t>
            </w:r>
          </w:p>
        </w:tc>
        <w:tc>
          <w:tcPr>
            <w:tcW w:w="1417" w:type="dxa"/>
            <w:tcBorders>
              <w:top w:val="nil"/>
              <w:left w:val="nil"/>
              <w:bottom w:val="single" w:sz="8" w:space="0" w:color="000000"/>
              <w:right w:val="single" w:sz="4" w:space="0" w:color="auto"/>
            </w:tcBorders>
            <w:shd w:val="clear" w:color="000000" w:fill="E7E6E6"/>
            <w:vAlign w:val="center"/>
            <w:hideMark/>
          </w:tcPr>
          <w:p w14:paraId="46B7F725" w14:textId="77777777" w:rsidR="00317CDB" w:rsidRPr="008E3820" w:rsidRDefault="00317CDB" w:rsidP="009A72B3">
            <w:pPr>
              <w:spacing w:after="0" w:line="480" w:lineRule="auto"/>
              <w:jc w:val="center"/>
              <w:rPr>
                <w:rFonts w:ascii="Times New Roman" w:eastAsia="Times New Roman" w:hAnsi="Times New Roman" w:cs="Times New Roman"/>
                <w:b/>
                <w:bCs/>
                <w:color w:val="000000"/>
                <w:sz w:val="18"/>
                <w:szCs w:val="18"/>
                <w:lang w:val="en-US" w:eastAsia="fr-FR"/>
              </w:rPr>
            </w:pPr>
            <w:r w:rsidRPr="008E3820">
              <w:rPr>
                <w:rFonts w:ascii="Times New Roman" w:eastAsia="Times New Roman" w:hAnsi="Times New Roman" w:cs="Times New Roman"/>
                <w:b/>
                <w:bCs/>
                <w:color w:val="000000"/>
                <w:sz w:val="18"/>
                <w:szCs w:val="18"/>
                <w:lang w:val="en-US" w:eastAsia="fr-FR"/>
              </w:rPr>
              <w:t>(N=81)</w:t>
            </w:r>
          </w:p>
        </w:tc>
        <w:tc>
          <w:tcPr>
            <w:tcW w:w="1418" w:type="dxa"/>
            <w:tcBorders>
              <w:top w:val="nil"/>
              <w:left w:val="nil"/>
              <w:bottom w:val="single" w:sz="8" w:space="0" w:color="000000"/>
              <w:right w:val="single" w:sz="8" w:space="0" w:color="auto"/>
            </w:tcBorders>
            <w:shd w:val="clear" w:color="000000" w:fill="E7E6E6"/>
            <w:vAlign w:val="center"/>
            <w:hideMark/>
          </w:tcPr>
          <w:p w14:paraId="1A912740" w14:textId="77777777" w:rsidR="00317CDB" w:rsidRPr="008E3820" w:rsidRDefault="00317CDB" w:rsidP="009A72B3">
            <w:pPr>
              <w:spacing w:after="0" w:line="480" w:lineRule="auto"/>
              <w:jc w:val="center"/>
              <w:rPr>
                <w:rFonts w:ascii="Times New Roman" w:eastAsia="Times New Roman" w:hAnsi="Times New Roman" w:cs="Times New Roman"/>
                <w:b/>
                <w:bCs/>
                <w:color w:val="000000"/>
                <w:sz w:val="18"/>
                <w:szCs w:val="18"/>
                <w:lang w:val="en-US" w:eastAsia="fr-FR"/>
              </w:rPr>
            </w:pPr>
            <w:r w:rsidRPr="008E3820">
              <w:rPr>
                <w:rFonts w:ascii="Times New Roman" w:eastAsia="Times New Roman" w:hAnsi="Times New Roman" w:cs="Times New Roman"/>
                <w:b/>
                <w:bCs/>
                <w:color w:val="000000"/>
                <w:sz w:val="18"/>
                <w:szCs w:val="18"/>
                <w:lang w:val="en-US" w:eastAsia="fr-FR"/>
              </w:rPr>
              <w:t>(N=64)</w:t>
            </w:r>
          </w:p>
        </w:tc>
      </w:tr>
      <w:tr w:rsidR="00317CDB" w:rsidRPr="0008207F" w14:paraId="643535F0" w14:textId="77777777" w:rsidTr="009A72B3">
        <w:trPr>
          <w:trHeight w:val="552"/>
        </w:trPr>
        <w:tc>
          <w:tcPr>
            <w:tcW w:w="1408" w:type="dxa"/>
            <w:vMerge w:val="restart"/>
            <w:tcBorders>
              <w:top w:val="single" w:sz="8" w:space="0" w:color="auto"/>
              <w:left w:val="single" w:sz="8" w:space="0" w:color="auto"/>
              <w:bottom w:val="single" w:sz="4" w:space="0" w:color="000000"/>
              <w:right w:val="nil"/>
            </w:tcBorders>
            <w:shd w:val="clear" w:color="auto" w:fill="auto"/>
            <w:noWrap/>
            <w:vAlign w:val="center"/>
            <w:hideMark/>
          </w:tcPr>
          <w:p w14:paraId="63E8853C" w14:textId="77777777" w:rsidR="00317CDB" w:rsidRPr="008E3820" w:rsidRDefault="00317CDB" w:rsidP="009A72B3">
            <w:pPr>
              <w:spacing w:after="0" w:line="480" w:lineRule="auto"/>
              <w:rPr>
                <w:rFonts w:ascii="Times New Roman" w:eastAsia="Times New Roman" w:hAnsi="Times New Roman" w:cs="Times New Roman"/>
                <w:b/>
                <w:bCs/>
                <w:color w:val="000000"/>
                <w:sz w:val="20"/>
                <w:szCs w:val="20"/>
                <w:lang w:val="en-US" w:eastAsia="fr-FR"/>
              </w:rPr>
            </w:pPr>
            <w:r w:rsidRPr="008E3820">
              <w:rPr>
                <w:rFonts w:ascii="Times New Roman" w:eastAsia="Times New Roman" w:hAnsi="Times New Roman" w:cs="Times New Roman"/>
                <w:b/>
                <w:bCs/>
                <w:color w:val="000000"/>
                <w:sz w:val="20"/>
                <w:szCs w:val="20"/>
                <w:lang w:val="en-US" w:eastAsia="fr-FR"/>
              </w:rPr>
              <w:t>Baseline</w:t>
            </w:r>
          </w:p>
        </w:tc>
        <w:tc>
          <w:tcPr>
            <w:tcW w:w="1134" w:type="dxa"/>
            <w:tcBorders>
              <w:top w:val="single" w:sz="8" w:space="0" w:color="auto"/>
              <w:left w:val="nil"/>
              <w:bottom w:val="nil"/>
              <w:right w:val="nil"/>
            </w:tcBorders>
            <w:shd w:val="clear" w:color="auto" w:fill="auto"/>
            <w:noWrap/>
            <w:vAlign w:val="center"/>
            <w:hideMark/>
          </w:tcPr>
          <w:p w14:paraId="6A4C3FDD" w14:textId="77777777" w:rsidR="00317CDB" w:rsidRPr="008E3820" w:rsidRDefault="00317CDB" w:rsidP="009A72B3">
            <w:pPr>
              <w:spacing w:after="0" w:line="480" w:lineRule="auto"/>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N (missing)</w:t>
            </w:r>
          </w:p>
        </w:tc>
        <w:tc>
          <w:tcPr>
            <w:tcW w:w="1417" w:type="dxa"/>
            <w:tcBorders>
              <w:top w:val="nil"/>
              <w:left w:val="single" w:sz="4" w:space="0" w:color="000000"/>
              <w:bottom w:val="single" w:sz="4" w:space="0" w:color="000000"/>
              <w:right w:val="single" w:sz="4" w:space="0" w:color="000000"/>
            </w:tcBorders>
            <w:shd w:val="clear" w:color="auto" w:fill="auto"/>
            <w:vAlign w:val="center"/>
            <w:hideMark/>
          </w:tcPr>
          <w:p w14:paraId="0A3ADECD"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20 (0)</w:t>
            </w:r>
          </w:p>
        </w:tc>
        <w:tc>
          <w:tcPr>
            <w:tcW w:w="1418" w:type="dxa"/>
            <w:tcBorders>
              <w:top w:val="nil"/>
              <w:left w:val="nil"/>
              <w:bottom w:val="single" w:sz="4" w:space="0" w:color="000000"/>
              <w:right w:val="single" w:sz="4" w:space="0" w:color="000000"/>
            </w:tcBorders>
            <w:shd w:val="clear" w:color="auto" w:fill="auto"/>
            <w:vAlign w:val="center"/>
            <w:hideMark/>
          </w:tcPr>
          <w:p w14:paraId="0F8205F7"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16 (0)</w:t>
            </w:r>
          </w:p>
        </w:tc>
        <w:tc>
          <w:tcPr>
            <w:tcW w:w="1417" w:type="dxa"/>
            <w:tcBorders>
              <w:top w:val="nil"/>
              <w:left w:val="nil"/>
              <w:bottom w:val="single" w:sz="4" w:space="0" w:color="000000"/>
              <w:right w:val="single" w:sz="4" w:space="0" w:color="000000"/>
            </w:tcBorders>
            <w:shd w:val="clear" w:color="auto" w:fill="auto"/>
            <w:vAlign w:val="center"/>
            <w:hideMark/>
          </w:tcPr>
          <w:p w14:paraId="0A2B7DA5"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4 (0)</w:t>
            </w:r>
          </w:p>
        </w:tc>
        <w:tc>
          <w:tcPr>
            <w:tcW w:w="1418" w:type="dxa"/>
            <w:tcBorders>
              <w:top w:val="nil"/>
              <w:left w:val="nil"/>
              <w:bottom w:val="single" w:sz="4" w:space="0" w:color="000000"/>
              <w:right w:val="single" w:sz="4" w:space="0" w:color="000000"/>
            </w:tcBorders>
            <w:shd w:val="clear" w:color="auto" w:fill="auto"/>
            <w:vAlign w:val="center"/>
            <w:hideMark/>
          </w:tcPr>
          <w:p w14:paraId="417FDD29"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140 (5)</w:t>
            </w:r>
          </w:p>
        </w:tc>
        <w:tc>
          <w:tcPr>
            <w:tcW w:w="1417" w:type="dxa"/>
            <w:tcBorders>
              <w:top w:val="nil"/>
              <w:left w:val="nil"/>
              <w:bottom w:val="single" w:sz="4" w:space="0" w:color="000000"/>
              <w:right w:val="single" w:sz="4" w:space="0" w:color="000000"/>
            </w:tcBorders>
            <w:shd w:val="clear" w:color="auto" w:fill="auto"/>
            <w:vAlign w:val="center"/>
            <w:hideMark/>
          </w:tcPr>
          <w:p w14:paraId="61544CE7"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79 (2)</w:t>
            </w:r>
          </w:p>
        </w:tc>
        <w:tc>
          <w:tcPr>
            <w:tcW w:w="1418" w:type="dxa"/>
            <w:tcBorders>
              <w:top w:val="nil"/>
              <w:left w:val="nil"/>
              <w:bottom w:val="single" w:sz="4" w:space="0" w:color="000000"/>
              <w:right w:val="single" w:sz="8" w:space="0" w:color="000000"/>
            </w:tcBorders>
            <w:shd w:val="clear" w:color="auto" w:fill="auto"/>
            <w:vAlign w:val="center"/>
            <w:hideMark/>
          </w:tcPr>
          <w:p w14:paraId="7A17200B"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61 (3)</w:t>
            </w:r>
          </w:p>
        </w:tc>
      </w:tr>
      <w:tr w:rsidR="00317CDB" w:rsidRPr="0008207F" w14:paraId="11F6AC37" w14:textId="77777777" w:rsidTr="009A72B3">
        <w:trPr>
          <w:trHeight w:val="552"/>
        </w:trPr>
        <w:tc>
          <w:tcPr>
            <w:tcW w:w="1408" w:type="dxa"/>
            <w:vMerge/>
            <w:tcBorders>
              <w:top w:val="single" w:sz="8" w:space="0" w:color="auto"/>
              <w:left w:val="single" w:sz="8" w:space="0" w:color="auto"/>
              <w:bottom w:val="single" w:sz="4" w:space="0" w:color="000000"/>
              <w:right w:val="nil"/>
            </w:tcBorders>
            <w:vAlign w:val="center"/>
            <w:hideMark/>
          </w:tcPr>
          <w:p w14:paraId="68632069" w14:textId="77777777" w:rsidR="00317CDB" w:rsidRPr="008E3820" w:rsidRDefault="00317CDB" w:rsidP="009A72B3">
            <w:pPr>
              <w:spacing w:after="0" w:line="480" w:lineRule="auto"/>
              <w:rPr>
                <w:rFonts w:ascii="Times New Roman" w:eastAsia="Times New Roman" w:hAnsi="Times New Roman" w:cs="Times New Roman"/>
                <w:b/>
                <w:bCs/>
                <w:color w:val="000000"/>
                <w:sz w:val="20"/>
                <w:szCs w:val="20"/>
                <w:lang w:val="en-US" w:eastAsia="fr-FR"/>
              </w:rPr>
            </w:pPr>
          </w:p>
        </w:tc>
        <w:tc>
          <w:tcPr>
            <w:tcW w:w="1134" w:type="dxa"/>
            <w:tcBorders>
              <w:top w:val="single" w:sz="4" w:space="0" w:color="auto"/>
              <w:left w:val="nil"/>
              <w:bottom w:val="nil"/>
              <w:right w:val="nil"/>
            </w:tcBorders>
            <w:shd w:val="clear" w:color="auto" w:fill="auto"/>
            <w:noWrap/>
            <w:vAlign w:val="center"/>
            <w:hideMark/>
          </w:tcPr>
          <w:p w14:paraId="3DDF4F62" w14:textId="77777777" w:rsidR="00317CDB" w:rsidRPr="008E3820" w:rsidRDefault="00317CDB" w:rsidP="009A72B3">
            <w:pPr>
              <w:spacing w:after="0" w:line="480" w:lineRule="auto"/>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Mean (SD)</w:t>
            </w:r>
          </w:p>
        </w:tc>
        <w:tc>
          <w:tcPr>
            <w:tcW w:w="1417" w:type="dxa"/>
            <w:tcBorders>
              <w:top w:val="nil"/>
              <w:left w:val="single" w:sz="4" w:space="0" w:color="000000"/>
              <w:bottom w:val="nil"/>
              <w:right w:val="single" w:sz="4" w:space="0" w:color="000000"/>
            </w:tcBorders>
            <w:shd w:val="clear" w:color="auto" w:fill="auto"/>
            <w:vAlign w:val="center"/>
            <w:hideMark/>
          </w:tcPr>
          <w:p w14:paraId="3AF54A61"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18.525 (7.598)</w:t>
            </w:r>
          </w:p>
        </w:tc>
        <w:tc>
          <w:tcPr>
            <w:tcW w:w="1418" w:type="dxa"/>
            <w:tcBorders>
              <w:top w:val="nil"/>
              <w:left w:val="nil"/>
              <w:bottom w:val="nil"/>
              <w:right w:val="single" w:sz="4" w:space="0" w:color="000000"/>
            </w:tcBorders>
            <w:shd w:val="clear" w:color="auto" w:fill="auto"/>
            <w:vAlign w:val="center"/>
            <w:hideMark/>
          </w:tcPr>
          <w:p w14:paraId="6F3334AA"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17.844 (7.750)</w:t>
            </w:r>
          </w:p>
        </w:tc>
        <w:tc>
          <w:tcPr>
            <w:tcW w:w="1417" w:type="dxa"/>
            <w:tcBorders>
              <w:top w:val="nil"/>
              <w:left w:val="nil"/>
              <w:bottom w:val="nil"/>
              <w:right w:val="single" w:sz="4" w:space="0" w:color="000000"/>
            </w:tcBorders>
            <w:shd w:val="clear" w:color="auto" w:fill="auto"/>
            <w:vAlign w:val="center"/>
            <w:hideMark/>
          </w:tcPr>
          <w:p w14:paraId="1A785E43"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21.250 (7.274)</w:t>
            </w:r>
          </w:p>
        </w:tc>
        <w:tc>
          <w:tcPr>
            <w:tcW w:w="1418" w:type="dxa"/>
            <w:tcBorders>
              <w:top w:val="nil"/>
              <w:left w:val="nil"/>
              <w:bottom w:val="nil"/>
              <w:right w:val="single" w:sz="4" w:space="0" w:color="000000"/>
            </w:tcBorders>
            <w:shd w:val="clear" w:color="auto" w:fill="auto"/>
            <w:vAlign w:val="center"/>
            <w:hideMark/>
          </w:tcPr>
          <w:p w14:paraId="16C4F799"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23.282 (7.959)</w:t>
            </w:r>
          </w:p>
        </w:tc>
        <w:tc>
          <w:tcPr>
            <w:tcW w:w="1417" w:type="dxa"/>
            <w:tcBorders>
              <w:top w:val="nil"/>
              <w:left w:val="nil"/>
              <w:bottom w:val="nil"/>
              <w:right w:val="single" w:sz="4" w:space="0" w:color="000000"/>
            </w:tcBorders>
            <w:shd w:val="clear" w:color="auto" w:fill="auto"/>
            <w:vAlign w:val="center"/>
            <w:hideMark/>
          </w:tcPr>
          <w:p w14:paraId="1D5B7875"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18.776 (5.261)</w:t>
            </w:r>
          </w:p>
        </w:tc>
        <w:tc>
          <w:tcPr>
            <w:tcW w:w="1418" w:type="dxa"/>
            <w:tcBorders>
              <w:top w:val="nil"/>
              <w:left w:val="nil"/>
              <w:bottom w:val="nil"/>
              <w:right w:val="single" w:sz="8" w:space="0" w:color="000000"/>
            </w:tcBorders>
            <w:shd w:val="clear" w:color="auto" w:fill="auto"/>
            <w:vAlign w:val="center"/>
            <w:hideMark/>
          </w:tcPr>
          <w:p w14:paraId="5928EC1B"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29.118 (7.028)</w:t>
            </w:r>
          </w:p>
        </w:tc>
      </w:tr>
      <w:tr w:rsidR="00317CDB" w:rsidRPr="0008207F" w14:paraId="4BA9EA0F" w14:textId="77777777" w:rsidTr="009A72B3">
        <w:trPr>
          <w:trHeight w:val="552"/>
        </w:trPr>
        <w:tc>
          <w:tcPr>
            <w:tcW w:w="1408" w:type="dxa"/>
            <w:vMerge w:val="restart"/>
            <w:tcBorders>
              <w:top w:val="nil"/>
              <w:left w:val="single" w:sz="8" w:space="0" w:color="auto"/>
              <w:bottom w:val="single" w:sz="4" w:space="0" w:color="000000"/>
              <w:right w:val="nil"/>
            </w:tcBorders>
            <w:shd w:val="clear" w:color="auto" w:fill="auto"/>
            <w:noWrap/>
            <w:vAlign w:val="center"/>
            <w:hideMark/>
          </w:tcPr>
          <w:p w14:paraId="3F397CBE" w14:textId="77777777" w:rsidR="00317CDB" w:rsidRPr="008E3820" w:rsidRDefault="00317CDB" w:rsidP="009A72B3">
            <w:pPr>
              <w:spacing w:after="0" w:line="480" w:lineRule="auto"/>
              <w:rPr>
                <w:rFonts w:ascii="Times New Roman" w:eastAsia="Times New Roman" w:hAnsi="Times New Roman" w:cs="Times New Roman"/>
                <w:b/>
                <w:bCs/>
                <w:color w:val="000000"/>
                <w:sz w:val="20"/>
                <w:szCs w:val="20"/>
                <w:lang w:val="en-US" w:eastAsia="fr-FR"/>
              </w:rPr>
            </w:pPr>
            <w:r w:rsidRPr="008E3820">
              <w:rPr>
                <w:rFonts w:ascii="Times New Roman" w:eastAsia="Times New Roman" w:hAnsi="Times New Roman" w:cs="Times New Roman"/>
                <w:b/>
                <w:bCs/>
                <w:color w:val="000000"/>
                <w:sz w:val="20"/>
                <w:szCs w:val="20"/>
                <w:lang w:val="en-US" w:eastAsia="fr-FR"/>
              </w:rPr>
              <w:t>Month 6</w:t>
            </w:r>
          </w:p>
        </w:tc>
        <w:tc>
          <w:tcPr>
            <w:tcW w:w="1134" w:type="dxa"/>
            <w:tcBorders>
              <w:top w:val="single" w:sz="4" w:space="0" w:color="auto"/>
              <w:left w:val="nil"/>
              <w:bottom w:val="single" w:sz="4" w:space="0" w:color="auto"/>
              <w:right w:val="nil"/>
            </w:tcBorders>
            <w:shd w:val="clear" w:color="auto" w:fill="auto"/>
            <w:noWrap/>
            <w:vAlign w:val="center"/>
            <w:hideMark/>
          </w:tcPr>
          <w:p w14:paraId="1B7358CC" w14:textId="77777777" w:rsidR="00317CDB" w:rsidRPr="008E3820" w:rsidRDefault="00317CDB" w:rsidP="009A72B3">
            <w:pPr>
              <w:spacing w:after="0" w:line="480" w:lineRule="auto"/>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N (missing)</w:t>
            </w:r>
          </w:p>
        </w:tc>
        <w:tc>
          <w:tcPr>
            <w:tcW w:w="1417" w:type="dxa"/>
            <w:tcBorders>
              <w:top w:val="single" w:sz="4" w:space="0" w:color="auto"/>
              <w:left w:val="single" w:sz="4" w:space="0" w:color="000000"/>
              <w:bottom w:val="single" w:sz="4" w:space="0" w:color="000000"/>
              <w:right w:val="single" w:sz="4" w:space="0" w:color="000000"/>
            </w:tcBorders>
            <w:shd w:val="clear" w:color="auto" w:fill="auto"/>
            <w:vAlign w:val="center"/>
            <w:hideMark/>
          </w:tcPr>
          <w:p w14:paraId="3322406F"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18 (2)</w:t>
            </w:r>
          </w:p>
        </w:tc>
        <w:tc>
          <w:tcPr>
            <w:tcW w:w="1418" w:type="dxa"/>
            <w:tcBorders>
              <w:top w:val="single" w:sz="4" w:space="0" w:color="auto"/>
              <w:left w:val="nil"/>
              <w:bottom w:val="single" w:sz="4" w:space="0" w:color="000000"/>
              <w:right w:val="single" w:sz="4" w:space="0" w:color="000000"/>
            </w:tcBorders>
            <w:shd w:val="clear" w:color="auto" w:fill="auto"/>
            <w:vAlign w:val="center"/>
            <w:hideMark/>
          </w:tcPr>
          <w:p w14:paraId="440EB040"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14 (2)</w:t>
            </w:r>
          </w:p>
        </w:tc>
        <w:tc>
          <w:tcPr>
            <w:tcW w:w="1417" w:type="dxa"/>
            <w:tcBorders>
              <w:top w:val="single" w:sz="4" w:space="0" w:color="auto"/>
              <w:left w:val="nil"/>
              <w:bottom w:val="single" w:sz="4" w:space="0" w:color="000000"/>
              <w:right w:val="single" w:sz="4" w:space="0" w:color="000000"/>
            </w:tcBorders>
            <w:shd w:val="clear" w:color="auto" w:fill="auto"/>
            <w:vAlign w:val="center"/>
            <w:hideMark/>
          </w:tcPr>
          <w:p w14:paraId="028C5D7F"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4 (0)</w:t>
            </w:r>
          </w:p>
        </w:tc>
        <w:tc>
          <w:tcPr>
            <w:tcW w:w="1418" w:type="dxa"/>
            <w:tcBorders>
              <w:top w:val="single" w:sz="4" w:space="0" w:color="auto"/>
              <w:left w:val="nil"/>
              <w:bottom w:val="single" w:sz="4" w:space="0" w:color="000000"/>
              <w:right w:val="single" w:sz="4" w:space="0" w:color="000000"/>
            </w:tcBorders>
            <w:shd w:val="clear" w:color="auto" w:fill="auto"/>
            <w:vAlign w:val="center"/>
            <w:hideMark/>
          </w:tcPr>
          <w:p w14:paraId="5DEB873C"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141 (4)</w:t>
            </w:r>
          </w:p>
        </w:tc>
        <w:tc>
          <w:tcPr>
            <w:tcW w:w="1417" w:type="dxa"/>
            <w:tcBorders>
              <w:top w:val="single" w:sz="4" w:space="0" w:color="auto"/>
              <w:left w:val="nil"/>
              <w:bottom w:val="single" w:sz="4" w:space="0" w:color="000000"/>
              <w:right w:val="single" w:sz="4" w:space="0" w:color="000000"/>
            </w:tcBorders>
            <w:shd w:val="clear" w:color="auto" w:fill="auto"/>
            <w:vAlign w:val="center"/>
            <w:hideMark/>
          </w:tcPr>
          <w:p w14:paraId="2FAFE82F"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80 (1)</w:t>
            </w:r>
          </w:p>
        </w:tc>
        <w:tc>
          <w:tcPr>
            <w:tcW w:w="1418" w:type="dxa"/>
            <w:tcBorders>
              <w:top w:val="single" w:sz="4" w:space="0" w:color="auto"/>
              <w:left w:val="nil"/>
              <w:bottom w:val="single" w:sz="4" w:space="0" w:color="000000"/>
              <w:right w:val="single" w:sz="8" w:space="0" w:color="000000"/>
            </w:tcBorders>
            <w:shd w:val="clear" w:color="auto" w:fill="auto"/>
            <w:vAlign w:val="center"/>
            <w:hideMark/>
          </w:tcPr>
          <w:p w14:paraId="0A6B2653"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61 (3)</w:t>
            </w:r>
          </w:p>
        </w:tc>
      </w:tr>
      <w:tr w:rsidR="00317CDB" w:rsidRPr="0008207F" w14:paraId="62C5EB02" w14:textId="77777777" w:rsidTr="009A72B3">
        <w:trPr>
          <w:trHeight w:val="552"/>
        </w:trPr>
        <w:tc>
          <w:tcPr>
            <w:tcW w:w="1408" w:type="dxa"/>
            <w:vMerge/>
            <w:tcBorders>
              <w:top w:val="nil"/>
              <w:left w:val="single" w:sz="8" w:space="0" w:color="auto"/>
              <w:bottom w:val="single" w:sz="4" w:space="0" w:color="000000"/>
              <w:right w:val="nil"/>
            </w:tcBorders>
            <w:vAlign w:val="center"/>
            <w:hideMark/>
          </w:tcPr>
          <w:p w14:paraId="50852C39" w14:textId="77777777" w:rsidR="00317CDB" w:rsidRPr="008E3820" w:rsidRDefault="00317CDB" w:rsidP="009A72B3">
            <w:pPr>
              <w:spacing w:after="0" w:line="480" w:lineRule="auto"/>
              <w:rPr>
                <w:rFonts w:ascii="Times New Roman" w:eastAsia="Times New Roman" w:hAnsi="Times New Roman" w:cs="Times New Roman"/>
                <w:b/>
                <w:bCs/>
                <w:color w:val="000000"/>
                <w:sz w:val="20"/>
                <w:szCs w:val="20"/>
                <w:lang w:val="en-US" w:eastAsia="fr-FR"/>
              </w:rPr>
            </w:pPr>
          </w:p>
        </w:tc>
        <w:tc>
          <w:tcPr>
            <w:tcW w:w="1134" w:type="dxa"/>
            <w:tcBorders>
              <w:top w:val="nil"/>
              <w:left w:val="nil"/>
              <w:bottom w:val="single" w:sz="4" w:space="0" w:color="auto"/>
              <w:right w:val="nil"/>
            </w:tcBorders>
            <w:shd w:val="clear" w:color="auto" w:fill="auto"/>
            <w:noWrap/>
            <w:vAlign w:val="center"/>
            <w:hideMark/>
          </w:tcPr>
          <w:p w14:paraId="1FFE5A54" w14:textId="77777777" w:rsidR="00317CDB" w:rsidRPr="008E3820" w:rsidRDefault="00317CDB" w:rsidP="009A72B3">
            <w:pPr>
              <w:spacing w:after="0" w:line="480" w:lineRule="auto"/>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Mean (SD)</w:t>
            </w:r>
          </w:p>
        </w:tc>
        <w:tc>
          <w:tcPr>
            <w:tcW w:w="1417" w:type="dxa"/>
            <w:tcBorders>
              <w:top w:val="nil"/>
              <w:left w:val="single" w:sz="4" w:space="0" w:color="000000"/>
              <w:bottom w:val="single" w:sz="4" w:space="0" w:color="auto"/>
              <w:right w:val="single" w:sz="4" w:space="0" w:color="000000"/>
            </w:tcBorders>
            <w:shd w:val="clear" w:color="auto" w:fill="auto"/>
            <w:vAlign w:val="center"/>
            <w:hideMark/>
          </w:tcPr>
          <w:p w14:paraId="7BDC1743"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19.361 (7.276)</w:t>
            </w:r>
          </w:p>
        </w:tc>
        <w:tc>
          <w:tcPr>
            <w:tcW w:w="1418" w:type="dxa"/>
            <w:tcBorders>
              <w:top w:val="nil"/>
              <w:left w:val="nil"/>
              <w:bottom w:val="single" w:sz="4" w:space="0" w:color="auto"/>
              <w:right w:val="single" w:sz="4" w:space="0" w:color="000000"/>
            </w:tcBorders>
            <w:shd w:val="clear" w:color="auto" w:fill="auto"/>
            <w:vAlign w:val="center"/>
            <w:hideMark/>
          </w:tcPr>
          <w:p w14:paraId="457561DF"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19.250 (8.011)</w:t>
            </w:r>
          </w:p>
        </w:tc>
        <w:tc>
          <w:tcPr>
            <w:tcW w:w="1417" w:type="dxa"/>
            <w:tcBorders>
              <w:top w:val="nil"/>
              <w:left w:val="nil"/>
              <w:bottom w:val="single" w:sz="4" w:space="0" w:color="auto"/>
              <w:right w:val="single" w:sz="4" w:space="0" w:color="000000"/>
            </w:tcBorders>
            <w:shd w:val="clear" w:color="auto" w:fill="auto"/>
            <w:vAlign w:val="center"/>
            <w:hideMark/>
          </w:tcPr>
          <w:p w14:paraId="43387DA8"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19.750 (4.646)</w:t>
            </w:r>
          </w:p>
        </w:tc>
        <w:tc>
          <w:tcPr>
            <w:tcW w:w="1418" w:type="dxa"/>
            <w:tcBorders>
              <w:top w:val="nil"/>
              <w:left w:val="nil"/>
              <w:bottom w:val="single" w:sz="4" w:space="0" w:color="auto"/>
              <w:right w:val="single" w:sz="4" w:space="0" w:color="000000"/>
            </w:tcBorders>
            <w:shd w:val="clear" w:color="auto" w:fill="auto"/>
            <w:vAlign w:val="center"/>
            <w:hideMark/>
          </w:tcPr>
          <w:p w14:paraId="6939611B"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24.128 (8.415)</w:t>
            </w:r>
          </w:p>
        </w:tc>
        <w:tc>
          <w:tcPr>
            <w:tcW w:w="1417" w:type="dxa"/>
            <w:tcBorders>
              <w:top w:val="nil"/>
              <w:left w:val="nil"/>
              <w:bottom w:val="single" w:sz="4" w:space="0" w:color="auto"/>
              <w:right w:val="single" w:sz="4" w:space="0" w:color="000000"/>
            </w:tcBorders>
            <w:shd w:val="clear" w:color="auto" w:fill="auto"/>
            <w:vAlign w:val="center"/>
            <w:hideMark/>
          </w:tcPr>
          <w:p w14:paraId="594F4929"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19.756 (4.845)</w:t>
            </w:r>
          </w:p>
        </w:tc>
        <w:tc>
          <w:tcPr>
            <w:tcW w:w="1418" w:type="dxa"/>
            <w:tcBorders>
              <w:top w:val="nil"/>
              <w:left w:val="nil"/>
              <w:bottom w:val="single" w:sz="4" w:space="0" w:color="auto"/>
              <w:right w:val="single" w:sz="8" w:space="0" w:color="000000"/>
            </w:tcBorders>
            <w:shd w:val="clear" w:color="auto" w:fill="auto"/>
            <w:vAlign w:val="center"/>
            <w:hideMark/>
          </w:tcPr>
          <w:p w14:paraId="51B68981"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29.861 (8.685)</w:t>
            </w:r>
          </w:p>
        </w:tc>
      </w:tr>
      <w:tr w:rsidR="00317CDB" w:rsidRPr="0008207F" w14:paraId="059C8C6C" w14:textId="77777777" w:rsidTr="009A72B3">
        <w:trPr>
          <w:trHeight w:val="552"/>
        </w:trPr>
        <w:tc>
          <w:tcPr>
            <w:tcW w:w="1408" w:type="dxa"/>
            <w:vMerge w:val="restart"/>
            <w:tcBorders>
              <w:top w:val="nil"/>
              <w:left w:val="single" w:sz="8" w:space="0" w:color="auto"/>
              <w:bottom w:val="single" w:sz="4" w:space="0" w:color="000000"/>
              <w:right w:val="nil"/>
            </w:tcBorders>
            <w:shd w:val="clear" w:color="auto" w:fill="auto"/>
            <w:noWrap/>
            <w:vAlign w:val="center"/>
            <w:hideMark/>
          </w:tcPr>
          <w:p w14:paraId="5DD5A110" w14:textId="77777777" w:rsidR="00317CDB" w:rsidRPr="008E3820" w:rsidRDefault="00317CDB" w:rsidP="009A72B3">
            <w:pPr>
              <w:spacing w:after="0" w:line="480" w:lineRule="auto"/>
              <w:rPr>
                <w:rFonts w:ascii="Times New Roman" w:eastAsia="Times New Roman" w:hAnsi="Times New Roman" w:cs="Times New Roman"/>
                <w:b/>
                <w:bCs/>
                <w:color w:val="000000"/>
                <w:sz w:val="20"/>
                <w:szCs w:val="20"/>
                <w:lang w:val="en-US" w:eastAsia="fr-FR"/>
              </w:rPr>
            </w:pPr>
            <w:r w:rsidRPr="008E3820">
              <w:rPr>
                <w:rFonts w:ascii="Times New Roman" w:eastAsia="Times New Roman" w:hAnsi="Times New Roman" w:cs="Times New Roman"/>
                <w:b/>
                <w:bCs/>
                <w:color w:val="000000"/>
                <w:sz w:val="20"/>
                <w:szCs w:val="20"/>
                <w:lang w:val="en-US" w:eastAsia="fr-FR"/>
              </w:rPr>
              <w:t>Change</w:t>
            </w:r>
          </w:p>
        </w:tc>
        <w:tc>
          <w:tcPr>
            <w:tcW w:w="1134" w:type="dxa"/>
            <w:tcBorders>
              <w:top w:val="nil"/>
              <w:left w:val="nil"/>
              <w:bottom w:val="nil"/>
              <w:right w:val="nil"/>
            </w:tcBorders>
            <w:shd w:val="clear" w:color="auto" w:fill="auto"/>
            <w:noWrap/>
            <w:vAlign w:val="center"/>
            <w:hideMark/>
          </w:tcPr>
          <w:p w14:paraId="6790CDE2" w14:textId="77777777" w:rsidR="00317CDB" w:rsidRPr="008E3820" w:rsidRDefault="00317CDB" w:rsidP="009A72B3">
            <w:pPr>
              <w:spacing w:after="0" w:line="480" w:lineRule="auto"/>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N (missing)</w:t>
            </w:r>
          </w:p>
        </w:tc>
        <w:tc>
          <w:tcPr>
            <w:tcW w:w="1417" w:type="dxa"/>
            <w:tcBorders>
              <w:top w:val="nil"/>
              <w:left w:val="single" w:sz="4" w:space="0" w:color="000000"/>
              <w:bottom w:val="single" w:sz="4" w:space="0" w:color="000000"/>
              <w:right w:val="single" w:sz="4" w:space="0" w:color="000000"/>
            </w:tcBorders>
            <w:shd w:val="clear" w:color="auto" w:fill="auto"/>
            <w:vAlign w:val="center"/>
            <w:hideMark/>
          </w:tcPr>
          <w:p w14:paraId="39374698"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18 (2)</w:t>
            </w:r>
          </w:p>
        </w:tc>
        <w:tc>
          <w:tcPr>
            <w:tcW w:w="1418" w:type="dxa"/>
            <w:tcBorders>
              <w:top w:val="nil"/>
              <w:left w:val="nil"/>
              <w:bottom w:val="single" w:sz="4" w:space="0" w:color="000000"/>
              <w:right w:val="single" w:sz="4" w:space="0" w:color="000000"/>
            </w:tcBorders>
            <w:shd w:val="clear" w:color="auto" w:fill="auto"/>
            <w:vAlign w:val="center"/>
            <w:hideMark/>
          </w:tcPr>
          <w:p w14:paraId="189C19DA"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14 (2)</w:t>
            </w:r>
          </w:p>
        </w:tc>
        <w:tc>
          <w:tcPr>
            <w:tcW w:w="1417" w:type="dxa"/>
            <w:tcBorders>
              <w:top w:val="nil"/>
              <w:left w:val="nil"/>
              <w:bottom w:val="single" w:sz="4" w:space="0" w:color="000000"/>
              <w:right w:val="single" w:sz="4" w:space="0" w:color="000000"/>
            </w:tcBorders>
            <w:shd w:val="clear" w:color="auto" w:fill="auto"/>
            <w:vAlign w:val="center"/>
            <w:hideMark/>
          </w:tcPr>
          <w:p w14:paraId="37987180"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4 (0)</w:t>
            </w:r>
          </w:p>
        </w:tc>
        <w:tc>
          <w:tcPr>
            <w:tcW w:w="1418" w:type="dxa"/>
            <w:tcBorders>
              <w:top w:val="nil"/>
              <w:left w:val="nil"/>
              <w:bottom w:val="single" w:sz="4" w:space="0" w:color="000000"/>
              <w:right w:val="single" w:sz="4" w:space="0" w:color="000000"/>
            </w:tcBorders>
            <w:shd w:val="clear" w:color="auto" w:fill="auto"/>
            <w:vAlign w:val="center"/>
            <w:hideMark/>
          </w:tcPr>
          <w:p w14:paraId="6E4702E7"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136 (9)</w:t>
            </w:r>
          </w:p>
        </w:tc>
        <w:tc>
          <w:tcPr>
            <w:tcW w:w="1417" w:type="dxa"/>
            <w:tcBorders>
              <w:top w:val="nil"/>
              <w:left w:val="nil"/>
              <w:bottom w:val="single" w:sz="4" w:space="0" w:color="000000"/>
              <w:right w:val="single" w:sz="4" w:space="0" w:color="000000"/>
            </w:tcBorders>
            <w:shd w:val="clear" w:color="auto" w:fill="auto"/>
            <w:vAlign w:val="center"/>
            <w:hideMark/>
          </w:tcPr>
          <w:p w14:paraId="35475C18"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78 (3)</w:t>
            </w:r>
          </w:p>
        </w:tc>
        <w:tc>
          <w:tcPr>
            <w:tcW w:w="1418" w:type="dxa"/>
            <w:tcBorders>
              <w:top w:val="nil"/>
              <w:left w:val="nil"/>
              <w:bottom w:val="single" w:sz="4" w:space="0" w:color="000000"/>
              <w:right w:val="single" w:sz="8" w:space="0" w:color="000000"/>
            </w:tcBorders>
            <w:shd w:val="clear" w:color="auto" w:fill="auto"/>
            <w:vAlign w:val="center"/>
            <w:hideMark/>
          </w:tcPr>
          <w:p w14:paraId="0DA4C815"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58 (6)</w:t>
            </w:r>
          </w:p>
        </w:tc>
      </w:tr>
      <w:tr w:rsidR="00317CDB" w:rsidRPr="0008207F" w14:paraId="624002A5" w14:textId="77777777" w:rsidTr="009A72B3">
        <w:trPr>
          <w:trHeight w:val="564"/>
        </w:trPr>
        <w:tc>
          <w:tcPr>
            <w:tcW w:w="1408" w:type="dxa"/>
            <w:vMerge/>
            <w:tcBorders>
              <w:top w:val="nil"/>
              <w:left w:val="single" w:sz="8" w:space="0" w:color="auto"/>
              <w:bottom w:val="single" w:sz="4" w:space="0" w:color="000000"/>
              <w:right w:val="nil"/>
            </w:tcBorders>
            <w:vAlign w:val="center"/>
            <w:hideMark/>
          </w:tcPr>
          <w:p w14:paraId="61C3C6F3" w14:textId="77777777" w:rsidR="00317CDB" w:rsidRPr="008E3820" w:rsidRDefault="00317CDB" w:rsidP="009A72B3">
            <w:pPr>
              <w:spacing w:after="0" w:line="480" w:lineRule="auto"/>
              <w:rPr>
                <w:rFonts w:ascii="Times New Roman" w:eastAsia="Times New Roman" w:hAnsi="Times New Roman" w:cs="Times New Roman"/>
                <w:b/>
                <w:bCs/>
                <w:color w:val="000000"/>
                <w:sz w:val="20"/>
                <w:szCs w:val="20"/>
                <w:lang w:val="en-US" w:eastAsia="fr-FR"/>
              </w:rPr>
            </w:pPr>
          </w:p>
        </w:tc>
        <w:tc>
          <w:tcPr>
            <w:tcW w:w="1134" w:type="dxa"/>
            <w:tcBorders>
              <w:top w:val="single" w:sz="4" w:space="0" w:color="auto"/>
              <w:left w:val="nil"/>
              <w:bottom w:val="single" w:sz="4" w:space="0" w:color="auto"/>
              <w:right w:val="nil"/>
            </w:tcBorders>
            <w:shd w:val="clear" w:color="auto" w:fill="auto"/>
            <w:noWrap/>
            <w:vAlign w:val="center"/>
            <w:hideMark/>
          </w:tcPr>
          <w:p w14:paraId="2EB44F91" w14:textId="77777777" w:rsidR="00317CDB" w:rsidRPr="008E3820" w:rsidRDefault="00317CDB" w:rsidP="009A72B3">
            <w:pPr>
              <w:spacing w:after="0" w:line="480" w:lineRule="auto"/>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Mean (SD)</w:t>
            </w:r>
          </w:p>
        </w:tc>
        <w:tc>
          <w:tcPr>
            <w:tcW w:w="1417" w:type="dxa"/>
            <w:tcBorders>
              <w:top w:val="nil"/>
              <w:left w:val="single" w:sz="4" w:space="0" w:color="000000"/>
              <w:bottom w:val="single" w:sz="4" w:space="0" w:color="auto"/>
              <w:right w:val="single" w:sz="4" w:space="0" w:color="000000"/>
            </w:tcBorders>
            <w:shd w:val="clear" w:color="auto" w:fill="auto"/>
            <w:vAlign w:val="center"/>
            <w:hideMark/>
          </w:tcPr>
          <w:p w14:paraId="565D27BF"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0.389 (7.860)</w:t>
            </w:r>
          </w:p>
        </w:tc>
        <w:tc>
          <w:tcPr>
            <w:tcW w:w="1418" w:type="dxa"/>
            <w:tcBorders>
              <w:top w:val="nil"/>
              <w:left w:val="nil"/>
              <w:bottom w:val="single" w:sz="4" w:space="0" w:color="auto"/>
              <w:right w:val="single" w:sz="4" w:space="0" w:color="000000"/>
            </w:tcBorders>
            <w:shd w:val="clear" w:color="auto" w:fill="auto"/>
            <w:vAlign w:val="center"/>
            <w:hideMark/>
          </w:tcPr>
          <w:p w14:paraId="4ECA9B75"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0.929 (8.553)</w:t>
            </w:r>
          </w:p>
        </w:tc>
        <w:tc>
          <w:tcPr>
            <w:tcW w:w="1417" w:type="dxa"/>
            <w:tcBorders>
              <w:top w:val="nil"/>
              <w:left w:val="nil"/>
              <w:bottom w:val="single" w:sz="4" w:space="0" w:color="auto"/>
              <w:right w:val="single" w:sz="4" w:space="0" w:color="000000"/>
            </w:tcBorders>
            <w:shd w:val="clear" w:color="auto" w:fill="auto"/>
            <w:vAlign w:val="center"/>
            <w:hideMark/>
          </w:tcPr>
          <w:p w14:paraId="4DBAC5DF"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-1.500 (5.196)</w:t>
            </w:r>
          </w:p>
        </w:tc>
        <w:tc>
          <w:tcPr>
            <w:tcW w:w="1418" w:type="dxa"/>
            <w:tcBorders>
              <w:top w:val="nil"/>
              <w:left w:val="nil"/>
              <w:bottom w:val="single" w:sz="4" w:space="0" w:color="auto"/>
              <w:right w:val="single" w:sz="4" w:space="0" w:color="000000"/>
            </w:tcBorders>
            <w:shd w:val="clear" w:color="auto" w:fill="auto"/>
            <w:vAlign w:val="center"/>
            <w:hideMark/>
          </w:tcPr>
          <w:p w14:paraId="1145EB35"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0.787 (6.214)</w:t>
            </w:r>
          </w:p>
        </w:tc>
        <w:tc>
          <w:tcPr>
            <w:tcW w:w="1417" w:type="dxa"/>
            <w:tcBorders>
              <w:top w:val="nil"/>
              <w:left w:val="nil"/>
              <w:bottom w:val="single" w:sz="4" w:space="0" w:color="auto"/>
              <w:right w:val="single" w:sz="4" w:space="0" w:color="000000"/>
            </w:tcBorders>
            <w:shd w:val="clear" w:color="auto" w:fill="auto"/>
            <w:vAlign w:val="center"/>
            <w:hideMark/>
          </w:tcPr>
          <w:p w14:paraId="425D1902"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0.836 (4.205)</w:t>
            </w:r>
          </w:p>
        </w:tc>
        <w:tc>
          <w:tcPr>
            <w:tcW w:w="1418" w:type="dxa"/>
            <w:tcBorders>
              <w:top w:val="nil"/>
              <w:left w:val="nil"/>
              <w:bottom w:val="single" w:sz="4" w:space="0" w:color="auto"/>
              <w:right w:val="single" w:sz="8" w:space="0" w:color="000000"/>
            </w:tcBorders>
            <w:shd w:val="clear" w:color="auto" w:fill="auto"/>
            <w:vAlign w:val="center"/>
            <w:hideMark/>
          </w:tcPr>
          <w:p w14:paraId="089549E1"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0.722 (8.219)</w:t>
            </w:r>
          </w:p>
        </w:tc>
      </w:tr>
      <w:tr w:rsidR="00317CDB" w:rsidRPr="0008207F" w14:paraId="653B0188" w14:textId="77777777" w:rsidTr="009A72B3">
        <w:trPr>
          <w:trHeight w:val="300"/>
        </w:trPr>
        <w:tc>
          <w:tcPr>
            <w:tcW w:w="1408" w:type="dxa"/>
            <w:tcBorders>
              <w:top w:val="nil"/>
              <w:left w:val="single" w:sz="8" w:space="0" w:color="auto"/>
              <w:bottom w:val="single" w:sz="8" w:space="0" w:color="auto"/>
              <w:right w:val="nil"/>
            </w:tcBorders>
            <w:shd w:val="clear" w:color="auto" w:fill="auto"/>
            <w:noWrap/>
            <w:vAlign w:val="center"/>
            <w:hideMark/>
          </w:tcPr>
          <w:p w14:paraId="4CB25FD6" w14:textId="77777777" w:rsidR="00317CDB" w:rsidRPr="008E3820" w:rsidRDefault="00317CDB" w:rsidP="009A72B3">
            <w:pPr>
              <w:spacing w:after="0" w:line="480" w:lineRule="auto"/>
              <w:rPr>
                <w:rFonts w:ascii="Times New Roman" w:eastAsia="Times New Roman" w:hAnsi="Times New Roman" w:cs="Times New Roman"/>
                <w:b/>
                <w:bCs/>
                <w:color w:val="000000"/>
                <w:sz w:val="20"/>
                <w:szCs w:val="20"/>
                <w:lang w:val="en-US" w:eastAsia="fr-FR"/>
              </w:rPr>
            </w:pPr>
            <w:r w:rsidRPr="008E3820">
              <w:rPr>
                <w:rFonts w:ascii="Times New Roman" w:eastAsia="Times New Roman" w:hAnsi="Times New Roman" w:cs="Times New Roman"/>
                <w:b/>
                <w:bCs/>
                <w:color w:val="000000"/>
                <w:sz w:val="20"/>
                <w:szCs w:val="20"/>
                <w:lang w:val="en-US" w:eastAsia="fr-FR"/>
              </w:rPr>
              <w:t>Paired t-test</w:t>
            </w:r>
          </w:p>
        </w:tc>
        <w:tc>
          <w:tcPr>
            <w:tcW w:w="1134" w:type="dxa"/>
            <w:tcBorders>
              <w:top w:val="nil"/>
              <w:left w:val="nil"/>
              <w:bottom w:val="single" w:sz="8" w:space="0" w:color="auto"/>
              <w:right w:val="nil"/>
            </w:tcBorders>
            <w:shd w:val="clear" w:color="auto" w:fill="auto"/>
            <w:noWrap/>
            <w:vAlign w:val="center"/>
            <w:hideMark/>
          </w:tcPr>
          <w:p w14:paraId="72138428" w14:textId="77777777" w:rsidR="00317CDB" w:rsidRPr="008E3820" w:rsidRDefault="00317CDB" w:rsidP="009A72B3">
            <w:pPr>
              <w:spacing w:after="0" w:line="480" w:lineRule="auto"/>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p-value</w:t>
            </w:r>
          </w:p>
        </w:tc>
        <w:tc>
          <w:tcPr>
            <w:tcW w:w="1417" w:type="dxa"/>
            <w:tcBorders>
              <w:top w:val="nil"/>
              <w:left w:val="single" w:sz="4" w:space="0" w:color="000000"/>
              <w:bottom w:val="single" w:sz="8" w:space="0" w:color="000000"/>
              <w:right w:val="single" w:sz="4" w:space="0" w:color="000000"/>
            </w:tcBorders>
            <w:shd w:val="clear" w:color="auto" w:fill="auto"/>
            <w:vAlign w:val="center"/>
            <w:hideMark/>
          </w:tcPr>
          <w:p w14:paraId="71C1F68D"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 xml:space="preserve">0.836 </w:t>
            </w:r>
          </w:p>
        </w:tc>
        <w:tc>
          <w:tcPr>
            <w:tcW w:w="1418" w:type="dxa"/>
            <w:tcBorders>
              <w:top w:val="nil"/>
              <w:left w:val="nil"/>
              <w:bottom w:val="single" w:sz="8" w:space="0" w:color="000000"/>
              <w:right w:val="single" w:sz="4" w:space="0" w:color="000000"/>
            </w:tcBorders>
            <w:shd w:val="clear" w:color="auto" w:fill="auto"/>
            <w:vAlign w:val="center"/>
            <w:hideMark/>
          </w:tcPr>
          <w:p w14:paraId="391C8186"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 xml:space="preserve">0.691 </w:t>
            </w:r>
          </w:p>
        </w:tc>
        <w:tc>
          <w:tcPr>
            <w:tcW w:w="1417" w:type="dxa"/>
            <w:tcBorders>
              <w:top w:val="nil"/>
              <w:left w:val="nil"/>
              <w:bottom w:val="single" w:sz="8" w:space="0" w:color="000000"/>
              <w:right w:val="single" w:sz="4" w:space="0" w:color="000000"/>
            </w:tcBorders>
            <w:shd w:val="clear" w:color="auto" w:fill="auto"/>
            <w:vAlign w:val="center"/>
            <w:hideMark/>
          </w:tcPr>
          <w:p w14:paraId="15A1C6BA"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 xml:space="preserve">0.604 </w:t>
            </w:r>
          </w:p>
        </w:tc>
        <w:tc>
          <w:tcPr>
            <w:tcW w:w="1418" w:type="dxa"/>
            <w:tcBorders>
              <w:top w:val="nil"/>
              <w:left w:val="nil"/>
              <w:bottom w:val="single" w:sz="8" w:space="0" w:color="000000"/>
              <w:right w:val="single" w:sz="4" w:space="0" w:color="000000"/>
            </w:tcBorders>
            <w:shd w:val="clear" w:color="auto" w:fill="auto"/>
            <w:vAlign w:val="center"/>
            <w:hideMark/>
          </w:tcPr>
          <w:p w14:paraId="7A518743"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 xml:space="preserve">0.142 </w:t>
            </w:r>
          </w:p>
        </w:tc>
        <w:tc>
          <w:tcPr>
            <w:tcW w:w="1417" w:type="dxa"/>
            <w:tcBorders>
              <w:top w:val="nil"/>
              <w:left w:val="nil"/>
              <w:bottom w:val="single" w:sz="8" w:space="0" w:color="000000"/>
              <w:right w:val="single" w:sz="4" w:space="0" w:color="000000"/>
            </w:tcBorders>
            <w:shd w:val="clear" w:color="auto" w:fill="auto"/>
            <w:vAlign w:val="center"/>
            <w:hideMark/>
          </w:tcPr>
          <w:p w14:paraId="24BF104D"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 xml:space="preserve">0.083 </w:t>
            </w:r>
          </w:p>
        </w:tc>
        <w:tc>
          <w:tcPr>
            <w:tcW w:w="1418" w:type="dxa"/>
            <w:tcBorders>
              <w:top w:val="nil"/>
              <w:left w:val="nil"/>
              <w:bottom w:val="single" w:sz="8" w:space="0" w:color="000000"/>
              <w:right w:val="single" w:sz="8" w:space="0" w:color="000000"/>
            </w:tcBorders>
            <w:shd w:val="clear" w:color="auto" w:fill="auto"/>
            <w:vAlign w:val="center"/>
            <w:hideMark/>
          </w:tcPr>
          <w:p w14:paraId="50E1104C"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 xml:space="preserve">0.506 </w:t>
            </w:r>
          </w:p>
        </w:tc>
      </w:tr>
    </w:tbl>
    <w:p w14:paraId="23B6BB04" w14:textId="77777777" w:rsidR="00317CDB" w:rsidRPr="0008207F" w:rsidRDefault="00317CDB" w:rsidP="00317CDB">
      <w:pPr>
        <w:spacing w:line="480" w:lineRule="auto"/>
        <w:rPr>
          <w:rFonts w:ascii="Times New Roman" w:hAnsi="Times New Roman" w:cs="Times New Roman"/>
          <w:sz w:val="24"/>
          <w:szCs w:val="24"/>
          <w:lang w:val="en-US"/>
        </w:rPr>
      </w:pPr>
    </w:p>
    <w:p w14:paraId="34313E8D" w14:textId="77777777" w:rsidR="00317CDB" w:rsidRDefault="00317CDB" w:rsidP="00317CDB">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6039869B" w14:textId="77777777" w:rsidR="00317CDB" w:rsidRPr="00C2650C" w:rsidRDefault="00317CDB" w:rsidP="00317CD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lastRenderedPageBreak/>
        <w:t>Supplemental table 4. 6-minute Walk Distance analysis according to Sarcopenic Obesity</w:t>
      </w:r>
    </w:p>
    <w:tbl>
      <w:tblPr>
        <w:tblW w:w="7241" w:type="dxa"/>
        <w:tblCellMar>
          <w:left w:w="70" w:type="dxa"/>
          <w:right w:w="70" w:type="dxa"/>
        </w:tblCellMar>
        <w:tblLook w:val="04A0" w:firstRow="1" w:lastRow="0" w:firstColumn="1" w:lastColumn="0" w:noHBand="0" w:noVBand="1"/>
      </w:tblPr>
      <w:tblGrid>
        <w:gridCol w:w="1448"/>
        <w:gridCol w:w="1275"/>
        <w:gridCol w:w="1483"/>
        <w:gridCol w:w="1552"/>
        <w:gridCol w:w="1483"/>
      </w:tblGrid>
      <w:tr w:rsidR="00317CDB" w:rsidRPr="00D84904" w14:paraId="528E4E58" w14:textId="77777777" w:rsidTr="009A72B3">
        <w:trPr>
          <w:trHeight w:val="312"/>
        </w:trPr>
        <w:tc>
          <w:tcPr>
            <w:tcW w:w="7241" w:type="dxa"/>
            <w:gridSpan w:val="5"/>
            <w:tcBorders>
              <w:top w:val="single" w:sz="8" w:space="0" w:color="auto"/>
              <w:left w:val="single" w:sz="8" w:space="0" w:color="auto"/>
              <w:bottom w:val="nil"/>
              <w:right w:val="single" w:sz="8" w:space="0" w:color="000000"/>
            </w:tcBorders>
            <w:shd w:val="clear" w:color="000000" w:fill="E7E6E6"/>
            <w:noWrap/>
            <w:vAlign w:val="center"/>
            <w:hideMark/>
          </w:tcPr>
          <w:p w14:paraId="19EDCAEB" w14:textId="77777777" w:rsidR="00317CDB" w:rsidRPr="008E3820" w:rsidRDefault="00317CDB" w:rsidP="009A72B3">
            <w:pPr>
              <w:spacing w:after="0" w:line="480" w:lineRule="auto"/>
              <w:jc w:val="center"/>
              <w:rPr>
                <w:rFonts w:ascii="Times New Roman" w:eastAsia="Times New Roman" w:hAnsi="Times New Roman" w:cs="Times New Roman"/>
                <w:b/>
                <w:bCs/>
                <w:color w:val="000000"/>
                <w:sz w:val="20"/>
                <w:szCs w:val="20"/>
                <w:lang w:val="en-US" w:eastAsia="fr-FR"/>
              </w:rPr>
            </w:pPr>
            <w:r w:rsidRPr="008E3820">
              <w:rPr>
                <w:rFonts w:ascii="Times New Roman" w:eastAsia="Times New Roman" w:hAnsi="Times New Roman" w:cs="Times New Roman"/>
                <w:b/>
                <w:bCs/>
                <w:color w:val="000000"/>
                <w:sz w:val="20"/>
                <w:szCs w:val="20"/>
                <w:lang w:val="en-US" w:eastAsia="fr-FR"/>
              </w:rPr>
              <w:t xml:space="preserve">Six-minute Walk </w:t>
            </w:r>
            <w:r>
              <w:rPr>
                <w:rFonts w:ascii="Times New Roman" w:eastAsia="Times New Roman" w:hAnsi="Times New Roman" w:cs="Times New Roman"/>
                <w:b/>
                <w:bCs/>
                <w:color w:val="000000"/>
                <w:sz w:val="20"/>
                <w:szCs w:val="20"/>
                <w:lang w:val="en-US" w:eastAsia="fr-FR"/>
              </w:rPr>
              <w:t>Distance</w:t>
            </w:r>
            <w:r w:rsidRPr="008E3820">
              <w:rPr>
                <w:rFonts w:ascii="Times New Roman" w:eastAsia="Times New Roman" w:hAnsi="Times New Roman" w:cs="Times New Roman"/>
                <w:b/>
                <w:bCs/>
                <w:color w:val="000000"/>
                <w:sz w:val="20"/>
                <w:szCs w:val="20"/>
                <w:lang w:val="en-US" w:eastAsia="fr-FR"/>
              </w:rPr>
              <w:t>Test (6MWD) - meters</w:t>
            </w:r>
          </w:p>
        </w:tc>
      </w:tr>
      <w:tr w:rsidR="00317CDB" w:rsidRPr="0008207F" w14:paraId="4803B007" w14:textId="77777777" w:rsidTr="009A72B3">
        <w:trPr>
          <w:trHeight w:val="288"/>
        </w:trPr>
        <w:tc>
          <w:tcPr>
            <w:tcW w:w="1448" w:type="dxa"/>
            <w:tcBorders>
              <w:top w:val="nil"/>
              <w:left w:val="single" w:sz="8" w:space="0" w:color="auto"/>
              <w:bottom w:val="nil"/>
              <w:right w:val="nil"/>
            </w:tcBorders>
            <w:shd w:val="clear" w:color="000000" w:fill="E7E6E6"/>
            <w:noWrap/>
            <w:vAlign w:val="bottom"/>
            <w:hideMark/>
          </w:tcPr>
          <w:p w14:paraId="38606FEB" w14:textId="77777777" w:rsidR="00317CDB" w:rsidRPr="008E3820" w:rsidRDefault="00317CDB" w:rsidP="009A72B3">
            <w:pPr>
              <w:spacing w:after="0" w:line="480" w:lineRule="auto"/>
              <w:rPr>
                <w:rFonts w:ascii="Times New Roman" w:eastAsia="Times New Roman" w:hAnsi="Times New Roman" w:cs="Times New Roman"/>
                <w:b/>
                <w:bCs/>
                <w:color w:val="000000"/>
                <w:sz w:val="20"/>
                <w:szCs w:val="20"/>
                <w:lang w:val="en-US" w:eastAsia="fr-FR"/>
              </w:rPr>
            </w:pPr>
            <w:r w:rsidRPr="008E3820">
              <w:rPr>
                <w:rFonts w:ascii="Times New Roman" w:eastAsia="Times New Roman" w:hAnsi="Times New Roman" w:cs="Times New Roman"/>
                <w:b/>
                <w:bCs/>
                <w:color w:val="000000"/>
                <w:sz w:val="20"/>
                <w:szCs w:val="20"/>
                <w:lang w:val="en-US" w:eastAsia="fr-FR"/>
              </w:rPr>
              <w:t> </w:t>
            </w:r>
          </w:p>
        </w:tc>
        <w:tc>
          <w:tcPr>
            <w:tcW w:w="1275" w:type="dxa"/>
            <w:tcBorders>
              <w:top w:val="nil"/>
              <w:left w:val="nil"/>
              <w:bottom w:val="nil"/>
              <w:right w:val="nil"/>
            </w:tcBorders>
            <w:shd w:val="clear" w:color="000000" w:fill="E7E6E6"/>
            <w:noWrap/>
            <w:vAlign w:val="bottom"/>
            <w:hideMark/>
          </w:tcPr>
          <w:p w14:paraId="66B25E10" w14:textId="77777777" w:rsidR="00317CDB" w:rsidRPr="008E3820" w:rsidRDefault="00317CDB" w:rsidP="009A72B3">
            <w:pPr>
              <w:spacing w:after="0" w:line="480" w:lineRule="auto"/>
              <w:jc w:val="center"/>
              <w:rPr>
                <w:rFonts w:ascii="Times New Roman" w:eastAsia="Times New Roman" w:hAnsi="Times New Roman" w:cs="Times New Roman"/>
                <w:b/>
                <w:bCs/>
                <w:color w:val="000000"/>
                <w:sz w:val="20"/>
                <w:szCs w:val="20"/>
                <w:lang w:val="en-US" w:eastAsia="fr-FR"/>
              </w:rPr>
            </w:pPr>
            <w:r w:rsidRPr="008E3820">
              <w:rPr>
                <w:rFonts w:ascii="Times New Roman" w:eastAsia="Times New Roman" w:hAnsi="Times New Roman" w:cs="Times New Roman"/>
                <w:b/>
                <w:bCs/>
                <w:color w:val="000000"/>
                <w:sz w:val="20"/>
                <w:szCs w:val="20"/>
                <w:lang w:val="en-US" w:eastAsia="fr-FR"/>
              </w:rPr>
              <w:t> </w:t>
            </w:r>
          </w:p>
        </w:tc>
        <w:tc>
          <w:tcPr>
            <w:tcW w:w="1483" w:type="dxa"/>
            <w:tcBorders>
              <w:top w:val="nil"/>
              <w:left w:val="single" w:sz="4" w:space="0" w:color="auto"/>
              <w:bottom w:val="nil"/>
              <w:right w:val="single" w:sz="4" w:space="0" w:color="auto"/>
            </w:tcBorders>
            <w:shd w:val="clear" w:color="000000" w:fill="E7E6E6"/>
            <w:noWrap/>
            <w:vAlign w:val="bottom"/>
            <w:hideMark/>
          </w:tcPr>
          <w:p w14:paraId="63CF87E4" w14:textId="77777777" w:rsidR="00317CDB" w:rsidRPr="008E3820" w:rsidRDefault="00317CDB" w:rsidP="009A72B3">
            <w:pPr>
              <w:spacing w:after="0" w:line="480" w:lineRule="auto"/>
              <w:jc w:val="center"/>
              <w:rPr>
                <w:rFonts w:ascii="Times New Roman" w:eastAsia="Times New Roman" w:hAnsi="Times New Roman" w:cs="Times New Roman"/>
                <w:b/>
                <w:bCs/>
                <w:color w:val="000000"/>
                <w:sz w:val="20"/>
                <w:szCs w:val="20"/>
                <w:lang w:val="en-US" w:eastAsia="fr-FR"/>
              </w:rPr>
            </w:pPr>
            <w:r w:rsidRPr="008E3820">
              <w:rPr>
                <w:rFonts w:ascii="Times New Roman" w:eastAsia="Times New Roman" w:hAnsi="Times New Roman" w:cs="Times New Roman"/>
                <w:b/>
                <w:bCs/>
                <w:color w:val="000000"/>
                <w:sz w:val="20"/>
                <w:szCs w:val="20"/>
                <w:lang w:val="en-US" w:eastAsia="fr-FR"/>
              </w:rPr>
              <w:t> </w:t>
            </w:r>
          </w:p>
        </w:tc>
        <w:tc>
          <w:tcPr>
            <w:tcW w:w="3035" w:type="dxa"/>
            <w:gridSpan w:val="2"/>
            <w:tcBorders>
              <w:top w:val="nil"/>
              <w:left w:val="nil"/>
              <w:bottom w:val="nil"/>
              <w:right w:val="single" w:sz="8" w:space="0" w:color="000000"/>
            </w:tcBorders>
            <w:shd w:val="clear" w:color="000000" w:fill="E7E6E6"/>
            <w:noWrap/>
            <w:vAlign w:val="bottom"/>
            <w:hideMark/>
          </w:tcPr>
          <w:p w14:paraId="2B9D2E3D" w14:textId="77777777" w:rsidR="00317CDB" w:rsidRPr="008E3820" w:rsidRDefault="00317CDB" w:rsidP="009A72B3">
            <w:pPr>
              <w:spacing w:after="0" w:line="480" w:lineRule="auto"/>
              <w:jc w:val="center"/>
              <w:rPr>
                <w:rFonts w:ascii="Times New Roman" w:eastAsia="Times New Roman" w:hAnsi="Times New Roman" w:cs="Times New Roman"/>
                <w:b/>
                <w:bCs/>
                <w:color w:val="000000"/>
                <w:sz w:val="20"/>
                <w:szCs w:val="20"/>
                <w:lang w:val="en-US" w:eastAsia="fr-FR"/>
              </w:rPr>
            </w:pPr>
            <w:proofErr w:type="gramStart"/>
            <w:r w:rsidRPr="008E3820">
              <w:rPr>
                <w:rFonts w:ascii="Times New Roman" w:eastAsia="Times New Roman" w:hAnsi="Times New Roman" w:cs="Times New Roman"/>
                <w:b/>
                <w:bCs/>
                <w:color w:val="000000"/>
                <w:sz w:val="20"/>
                <w:szCs w:val="20"/>
                <w:lang w:val="en-US" w:eastAsia="fr-FR"/>
              </w:rPr>
              <w:t>SO</w:t>
            </w:r>
            <w:proofErr w:type="gramEnd"/>
            <w:r w:rsidRPr="008E3820">
              <w:rPr>
                <w:rFonts w:ascii="Times New Roman" w:eastAsia="Times New Roman" w:hAnsi="Times New Roman" w:cs="Times New Roman"/>
                <w:b/>
                <w:bCs/>
                <w:color w:val="000000"/>
                <w:sz w:val="20"/>
                <w:szCs w:val="20"/>
                <w:lang w:val="en-US" w:eastAsia="fr-FR"/>
              </w:rPr>
              <w:t xml:space="preserve"> at Baseline</w:t>
            </w:r>
          </w:p>
        </w:tc>
      </w:tr>
      <w:tr w:rsidR="00317CDB" w:rsidRPr="0008207F" w14:paraId="3F23D40F" w14:textId="77777777" w:rsidTr="009A72B3">
        <w:trPr>
          <w:trHeight w:val="300"/>
        </w:trPr>
        <w:tc>
          <w:tcPr>
            <w:tcW w:w="1448" w:type="dxa"/>
            <w:tcBorders>
              <w:top w:val="nil"/>
              <w:left w:val="single" w:sz="8" w:space="0" w:color="auto"/>
              <w:bottom w:val="nil"/>
              <w:right w:val="nil"/>
            </w:tcBorders>
            <w:shd w:val="clear" w:color="000000" w:fill="E7E6E6"/>
            <w:noWrap/>
            <w:vAlign w:val="bottom"/>
            <w:hideMark/>
          </w:tcPr>
          <w:p w14:paraId="5084DC87" w14:textId="77777777" w:rsidR="00317CDB" w:rsidRPr="008E3820" w:rsidRDefault="00317CDB" w:rsidP="009A72B3">
            <w:pPr>
              <w:spacing w:after="0" w:line="480" w:lineRule="auto"/>
              <w:rPr>
                <w:rFonts w:ascii="Times New Roman" w:eastAsia="Times New Roman" w:hAnsi="Times New Roman" w:cs="Times New Roman"/>
                <w:b/>
                <w:bCs/>
                <w:color w:val="000000"/>
                <w:sz w:val="20"/>
                <w:szCs w:val="20"/>
                <w:lang w:val="en-US" w:eastAsia="fr-FR"/>
              </w:rPr>
            </w:pPr>
            <w:r w:rsidRPr="008E3820">
              <w:rPr>
                <w:rFonts w:ascii="Times New Roman" w:eastAsia="Times New Roman" w:hAnsi="Times New Roman" w:cs="Times New Roman"/>
                <w:b/>
                <w:bCs/>
                <w:color w:val="000000"/>
                <w:sz w:val="20"/>
                <w:szCs w:val="20"/>
                <w:lang w:val="en-US" w:eastAsia="fr-FR"/>
              </w:rPr>
              <w:t> </w:t>
            </w:r>
          </w:p>
        </w:tc>
        <w:tc>
          <w:tcPr>
            <w:tcW w:w="1275" w:type="dxa"/>
            <w:tcBorders>
              <w:top w:val="nil"/>
              <w:left w:val="nil"/>
              <w:bottom w:val="nil"/>
              <w:right w:val="nil"/>
            </w:tcBorders>
            <w:shd w:val="clear" w:color="000000" w:fill="E7E6E6"/>
            <w:noWrap/>
            <w:vAlign w:val="bottom"/>
            <w:hideMark/>
          </w:tcPr>
          <w:p w14:paraId="140CF4AC" w14:textId="77777777" w:rsidR="00317CDB" w:rsidRPr="008E3820" w:rsidRDefault="00317CDB" w:rsidP="009A72B3">
            <w:pPr>
              <w:spacing w:after="0" w:line="480" w:lineRule="auto"/>
              <w:jc w:val="center"/>
              <w:rPr>
                <w:rFonts w:ascii="Times New Roman" w:eastAsia="Times New Roman" w:hAnsi="Times New Roman" w:cs="Times New Roman"/>
                <w:b/>
                <w:bCs/>
                <w:color w:val="000000"/>
                <w:sz w:val="18"/>
                <w:szCs w:val="18"/>
                <w:lang w:val="en-US" w:eastAsia="fr-FR"/>
              </w:rPr>
            </w:pPr>
            <w:r w:rsidRPr="008E3820">
              <w:rPr>
                <w:rFonts w:ascii="Times New Roman" w:eastAsia="Times New Roman" w:hAnsi="Times New Roman" w:cs="Times New Roman"/>
                <w:b/>
                <w:bCs/>
                <w:color w:val="000000"/>
                <w:sz w:val="18"/>
                <w:szCs w:val="18"/>
                <w:lang w:val="en-US" w:eastAsia="fr-FR"/>
              </w:rPr>
              <w:t> </w:t>
            </w:r>
          </w:p>
        </w:tc>
        <w:tc>
          <w:tcPr>
            <w:tcW w:w="1483" w:type="dxa"/>
            <w:tcBorders>
              <w:top w:val="nil"/>
              <w:left w:val="single" w:sz="4" w:space="0" w:color="auto"/>
              <w:bottom w:val="nil"/>
              <w:right w:val="single" w:sz="4" w:space="0" w:color="auto"/>
            </w:tcBorders>
            <w:shd w:val="clear" w:color="000000" w:fill="E7E6E6"/>
            <w:noWrap/>
            <w:vAlign w:val="bottom"/>
            <w:hideMark/>
          </w:tcPr>
          <w:p w14:paraId="501324DA" w14:textId="77777777" w:rsidR="00317CDB" w:rsidRPr="008E3820" w:rsidRDefault="00317CDB" w:rsidP="009A72B3">
            <w:pPr>
              <w:spacing w:after="0" w:line="480" w:lineRule="auto"/>
              <w:jc w:val="center"/>
              <w:rPr>
                <w:rFonts w:ascii="Times New Roman" w:eastAsia="Times New Roman" w:hAnsi="Times New Roman" w:cs="Times New Roman"/>
                <w:b/>
                <w:bCs/>
                <w:color w:val="000000"/>
                <w:sz w:val="18"/>
                <w:szCs w:val="18"/>
                <w:lang w:val="en-US" w:eastAsia="fr-FR"/>
              </w:rPr>
            </w:pPr>
            <w:r w:rsidRPr="008E3820">
              <w:rPr>
                <w:rFonts w:ascii="Times New Roman" w:eastAsia="Times New Roman" w:hAnsi="Times New Roman" w:cs="Times New Roman"/>
                <w:b/>
                <w:bCs/>
                <w:color w:val="000000"/>
                <w:sz w:val="18"/>
                <w:szCs w:val="18"/>
                <w:lang w:val="en-US" w:eastAsia="fr-FR"/>
              </w:rPr>
              <w:t>All</w:t>
            </w:r>
          </w:p>
        </w:tc>
        <w:tc>
          <w:tcPr>
            <w:tcW w:w="1552" w:type="dxa"/>
            <w:tcBorders>
              <w:top w:val="nil"/>
              <w:left w:val="nil"/>
              <w:bottom w:val="nil"/>
              <w:right w:val="nil"/>
            </w:tcBorders>
            <w:shd w:val="clear" w:color="000000" w:fill="E7E6E6"/>
            <w:noWrap/>
            <w:vAlign w:val="bottom"/>
            <w:hideMark/>
          </w:tcPr>
          <w:p w14:paraId="0979AC25" w14:textId="77777777" w:rsidR="00317CDB" w:rsidRPr="008E3820" w:rsidRDefault="00317CDB" w:rsidP="009A72B3">
            <w:pPr>
              <w:spacing w:after="0" w:line="480" w:lineRule="auto"/>
              <w:jc w:val="center"/>
              <w:rPr>
                <w:rFonts w:ascii="Times New Roman" w:eastAsia="Times New Roman" w:hAnsi="Times New Roman" w:cs="Times New Roman"/>
                <w:b/>
                <w:bCs/>
                <w:color w:val="000000"/>
                <w:sz w:val="18"/>
                <w:szCs w:val="18"/>
                <w:lang w:val="en-US" w:eastAsia="fr-FR"/>
              </w:rPr>
            </w:pPr>
            <w:r w:rsidRPr="008E3820">
              <w:rPr>
                <w:rFonts w:ascii="Times New Roman" w:eastAsia="Times New Roman" w:hAnsi="Times New Roman" w:cs="Times New Roman"/>
                <w:b/>
                <w:bCs/>
                <w:color w:val="000000"/>
                <w:sz w:val="18"/>
                <w:szCs w:val="18"/>
                <w:lang w:val="en-US" w:eastAsia="fr-FR"/>
              </w:rPr>
              <w:t>No SO</w:t>
            </w:r>
          </w:p>
        </w:tc>
        <w:tc>
          <w:tcPr>
            <w:tcW w:w="1483" w:type="dxa"/>
            <w:tcBorders>
              <w:top w:val="nil"/>
              <w:left w:val="single" w:sz="4" w:space="0" w:color="auto"/>
              <w:bottom w:val="nil"/>
              <w:right w:val="single" w:sz="8" w:space="0" w:color="auto"/>
            </w:tcBorders>
            <w:shd w:val="clear" w:color="000000" w:fill="E7E6E6"/>
            <w:noWrap/>
            <w:vAlign w:val="bottom"/>
            <w:hideMark/>
          </w:tcPr>
          <w:p w14:paraId="1BCDBEF7" w14:textId="77777777" w:rsidR="00317CDB" w:rsidRPr="008E3820" w:rsidRDefault="00317CDB" w:rsidP="009A72B3">
            <w:pPr>
              <w:spacing w:after="0" w:line="480" w:lineRule="auto"/>
              <w:jc w:val="center"/>
              <w:rPr>
                <w:rFonts w:ascii="Times New Roman" w:eastAsia="Times New Roman" w:hAnsi="Times New Roman" w:cs="Times New Roman"/>
                <w:b/>
                <w:bCs/>
                <w:color w:val="000000"/>
                <w:sz w:val="18"/>
                <w:szCs w:val="18"/>
                <w:lang w:val="en-US" w:eastAsia="fr-FR"/>
              </w:rPr>
            </w:pPr>
            <w:r w:rsidRPr="008E3820">
              <w:rPr>
                <w:rFonts w:ascii="Times New Roman" w:eastAsia="Times New Roman" w:hAnsi="Times New Roman" w:cs="Times New Roman"/>
                <w:b/>
                <w:bCs/>
                <w:color w:val="000000"/>
                <w:sz w:val="18"/>
                <w:szCs w:val="18"/>
                <w:lang w:val="en-US" w:eastAsia="fr-FR"/>
              </w:rPr>
              <w:t>SO</w:t>
            </w:r>
          </w:p>
        </w:tc>
      </w:tr>
      <w:tr w:rsidR="00317CDB" w:rsidRPr="0008207F" w14:paraId="0C4D8189" w14:textId="77777777" w:rsidTr="009A72B3">
        <w:trPr>
          <w:trHeight w:val="300"/>
        </w:trPr>
        <w:tc>
          <w:tcPr>
            <w:tcW w:w="1448" w:type="dxa"/>
            <w:vMerge w:val="restart"/>
            <w:tcBorders>
              <w:top w:val="single" w:sz="8" w:space="0" w:color="auto"/>
              <w:left w:val="single" w:sz="8" w:space="0" w:color="auto"/>
              <w:bottom w:val="nil"/>
              <w:right w:val="nil"/>
            </w:tcBorders>
            <w:shd w:val="clear" w:color="auto" w:fill="auto"/>
            <w:noWrap/>
            <w:vAlign w:val="center"/>
            <w:hideMark/>
          </w:tcPr>
          <w:p w14:paraId="5C8B247B" w14:textId="77777777" w:rsidR="00317CDB" w:rsidRPr="008E3820" w:rsidRDefault="00317CDB" w:rsidP="009A72B3">
            <w:pPr>
              <w:spacing w:after="0" w:line="480" w:lineRule="auto"/>
              <w:rPr>
                <w:rFonts w:ascii="Times New Roman" w:eastAsia="Times New Roman" w:hAnsi="Times New Roman" w:cs="Times New Roman"/>
                <w:b/>
                <w:bCs/>
                <w:color w:val="000000"/>
                <w:sz w:val="20"/>
                <w:szCs w:val="20"/>
                <w:lang w:val="en-US" w:eastAsia="fr-FR"/>
              </w:rPr>
            </w:pPr>
            <w:r w:rsidRPr="008E3820">
              <w:rPr>
                <w:rFonts w:ascii="Times New Roman" w:eastAsia="Times New Roman" w:hAnsi="Times New Roman" w:cs="Times New Roman"/>
                <w:b/>
                <w:bCs/>
                <w:color w:val="000000"/>
                <w:sz w:val="20"/>
                <w:szCs w:val="20"/>
                <w:lang w:val="en-US" w:eastAsia="fr-FR"/>
              </w:rPr>
              <w:t>Baseline</w:t>
            </w:r>
          </w:p>
        </w:tc>
        <w:tc>
          <w:tcPr>
            <w:tcW w:w="1275" w:type="dxa"/>
            <w:tcBorders>
              <w:top w:val="single" w:sz="8" w:space="0" w:color="auto"/>
              <w:left w:val="nil"/>
              <w:bottom w:val="single" w:sz="4" w:space="0" w:color="auto"/>
              <w:right w:val="single" w:sz="4" w:space="0" w:color="auto"/>
            </w:tcBorders>
            <w:shd w:val="clear" w:color="auto" w:fill="auto"/>
            <w:noWrap/>
            <w:vAlign w:val="bottom"/>
            <w:hideMark/>
          </w:tcPr>
          <w:p w14:paraId="61036523" w14:textId="77777777" w:rsidR="00317CDB" w:rsidRPr="008E3820" w:rsidRDefault="00317CDB" w:rsidP="009A72B3">
            <w:pPr>
              <w:spacing w:after="0" w:line="480" w:lineRule="auto"/>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N (missing)</w:t>
            </w:r>
          </w:p>
        </w:tc>
        <w:tc>
          <w:tcPr>
            <w:tcW w:w="1483" w:type="dxa"/>
            <w:tcBorders>
              <w:top w:val="single" w:sz="8" w:space="0" w:color="auto"/>
              <w:left w:val="nil"/>
              <w:bottom w:val="single" w:sz="4" w:space="0" w:color="auto"/>
              <w:right w:val="single" w:sz="4" w:space="0" w:color="auto"/>
            </w:tcBorders>
            <w:shd w:val="clear" w:color="auto" w:fill="auto"/>
            <w:vAlign w:val="center"/>
            <w:hideMark/>
          </w:tcPr>
          <w:p w14:paraId="5A4BE37A"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178 (7)</w:t>
            </w:r>
          </w:p>
        </w:tc>
        <w:tc>
          <w:tcPr>
            <w:tcW w:w="1552" w:type="dxa"/>
            <w:tcBorders>
              <w:top w:val="single" w:sz="8" w:space="0" w:color="auto"/>
              <w:left w:val="nil"/>
              <w:bottom w:val="single" w:sz="4" w:space="0" w:color="auto"/>
              <w:right w:val="single" w:sz="4" w:space="0" w:color="auto"/>
            </w:tcBorders>
            <w:shd w:val="clear" w:color="auto" w:fill="auto"/>
            <w:vAlign w:val="center"/>
            <w:hideMark/>
          </w:tcPr>
          <w:p w14:paraId="2C62B183"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18 (2)</w:t>
            </w:r>
          </w:p>
        </w:tc>
        <w:tc>
          <w:tcPr>
            <w:tcW w:w="1483" w:type="dxa"/>
            <w:tcBorders>
              <w:top w:val="single" w:sz="8" w:space="0" w:color="auto"/>
              <w:left w:val="nil"/>
              <w:bottom w:val="single" w:sz="4" w:space="0" w:color="auto"/>
              <w:right w:val="single" w:sz="8" w:space="0" w:color="auto"/>
            </w:tcBorders>
            <w:shd w:val="clear" w:color="auto" w:fill="auto"/>
            <w:vAlign w:val="center"/>
            <w:hideMark/>
          </w:tcPr>
          <w:p w14:paraId="6140C189"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140 (5)</w:t>
            </w:r>
          </w:p>
        </w:tc>
      </w:tr>
      <w:tr w:rsidR="00317CDB" w:rsidRPr="0008207F" w14:paraId="2D786B81" w14:textId="77777777" w:rsidTr="009A72B3">
        <w:trPr>
          <w:trHeight w:val="552"/>
        </w:trPr>
        <w:tc>
          <w:tcPr>
            <w:tcW w:w="1448" w:type="dxa"/>
            <w:vMerge/>
            <w:tcBorders>
              <w:top w:val="single" w:sz="8" w:space="0" w:color="auto"/>
              <w:left w:val="single" w:sz="8" w:space="0" w:color="auto"/>
              <w:bottom w:val="nil"/>
              <w:right w:val="nil"/>
            </w:tcBorders>
            <w:vAlign w:val="center"/>
            <w:hideMark/>
          </w:tcPr>
          <w:p w14:paraId="146F134E" w14:textId="77777777" w:rsidR="00317CDB" w:rsidRPr="008E3820" w:rsidRDefault="00317CDB" w:rsidP="009A72B3">
            <w:pPr>
              <w:spacing w:after="0" w:line="480" w:lineRule="auto"/>
              <w:rPr>
                <w:rFonts w:ascii="Times New Roman" w:eastAsia="Times New Roman" w:hAnsi="Times New Roman" w:cs="Times New Roman"/>
                <w:b/>
                <w:bCs/>
                <w:color w:val="000000"/>
                <w:sz w:val="20"/>
                <w:szCs w:val="20"/>
                <w:lang w:val="en-US" w:eastAsia="fr-FR"/>
              </w:rPr>
            </w:pPr>
          </w:p>
        </w:tc>
        <w:tc>
          <w:tcPr>
            <w:tcW w:w="1275" w:type="dxa"/>
            <w:tcBorders>
              <w:top w:val="nil"/>
              <w:left w:val="nil"/>
              <w:bottom w:val="nil"/>
              <w:right w:val="single" w:sz="4" w:space="0" w:color="auto"/>
            </w:tcBorders>
            <w:shd w:val="clear" w:color="auto" w:fill="auto"/>
            <w:noWrap/>
            <w:vAlign w:val="bottom"/>
            <w:hideMark/>
          </w:tcPr>
          <w:p w14:paraId="04444319" w14:textId="77777777" w:rsidR="00317CDB" w:rsidRPr="008E3820" w:rsidRDefault="00317CDB" w:rsidP="009A72B3">
            <w:pPr>
              <w:spacing w:after="0" w:line="480" w:lineRule="auto"/>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Mean (SD)</w:t>
            </w:r>
          </w:p>
        </w:tc>
        <w:tc>
          <w:tcPr>
            <w:tcW w:w="1483" w:type="dxa"/>
            <w:tcBorders>
              <w:top w:val="nil"/>
              <w:left w:val="nil"/>
              <w:bottom w:val="nil"/>
              <w:right w:val="single" w:sz="4" w:space="0" w:color="auto"/>
            </w:tcBorders>
            <w:shd w:val="clear" w:color="auto" w:fill="auto"/>
            <w:vAlign w:val="center"/>
            <w:hideMark/>
          </w:tcPr>
          <w:p w14:paraId="49CECC8E"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297.56 (93.04)</w:t>
            </w:r>
          </w:p>
        </w:tc>
        <w:tc>
          <w:tcPr>
            <w:tcW w:w="1552" w:type="dxa"/>
            <w:tcBorders>
              <w:top w:val="nil"/>
              <w:left w:val="nil"/>
              <w:bottom w:val="nil"/>
              <w:right w:val="single" w:sz="4" w:space="0" w:color="auto"/>
            </w:tcBorders>
            <w:shd w:val="clear" w:color="auto" w:fill="auto"/>
            <w:vAlign w:val="center"/>
            <w:hideMark/>
          </w:tcPr>
          <w:p w14:paraId="1D8A3F73"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293.50 (103.27)</w:t>
            </w:r>
          </w:p>
        </w:tc>
        <w:tc>
          <w:tcPr>
            <w:tcW w:w="1483" w:type="dxa"/>
            <w:tcBorders>
              <w:top w:val="nil"/>
              <w:left w:val="nil"/>
              <w:bottom w:val="nil"/>
              <w:right w:val="single" w:sz="8" w:space="0" w:color="auto"/>
            </w:tcBorders>
            <w:shd w:val="clear" w:color="auto" w:fill="auto"/>
            <w:vAlign w:val="center"/>
            <w:hideMark/>
          </w:tcPr>
          <w:p w14:paraId="5BB0ECC7"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288.89 (85.71)</w:t>
            </w:r>
          </w:p>
        </w:tc>
      </w:tr>
      <w:tr w:rsidR="00317CDB" w:rsidRPr="0008207F" w14:paraId="4C193AEC" w14:textId="77777777" w:rsidTr="009A72B3">
        <w:trPr>
          <w:trHeight w:val="288"/>
        </w:trPr>
        <w:tc>
          <w:tcPr>
            <w:tcW w:w="1448" w:type="dxa"/>
            <w:vMerge w:val="restart"/>
            <w:tcBorders>
              <w:top w:val="single" w:sz="4" w:space="0" w:color="auto"/>
              <w:left w:val="single" w:sz="8" w:space="0" w:color="auto"/>
              <w:bottom w:val="single" w:sz="4" w:space="0" w:color="000000"/>
              <w:right w:val="nil"/>
            </w:tcBorders>
            <w:shd w:val="clear" w:color="auto" w:fill="auto"/>
            <w:noWrap/>
            <w:vAlign w:val="center"/>
            <w:hideMark/>
          </w:tcPr>
          <w:p w14:paraId="7FC10C33" w14:textId="77777777" w:rsidR="00317CDB" w:rsidRPr="008E3820" w:rsidRDefault="00317CDB" w:rsidP="009A72B3">
            <w:pPr>
              <w:spacing w:after="0" w:line="480" w:lineRule="auto"/>
              <w:rPr>
                <w:rFonts w:ascii="Times New Roman" w:eastAsia="Times New Roman" w:hAnsi="Times New Roman" w:cs="Times New Roman"/>
                <w:b/>
                <w:bCs/>
                <w:color w:val="000000"/>
                <w:sz w:val="20"/>
                <w:szCs w:val="20"/>
                <w:lang w:val="en-US" w:eastAsia="fr-FR"/>
              </w:rPr>
            </w:pPr>
            <w:r w:rsidRPr="008E3820">
              <w:rPr>
                <w:rFonts w:ascii="Times New Roman" w:eastAsia="Times New Roman" w:hAnsi="Times New Roman" w:cs="Times New Roman"/>
                <w:b/>
                <w:bCs/>
                <w:color w:val="000000"/>
                <w:sz w:val="20"/>
                <w:szCs w:val="20"/>
                <w:lang w:val="en-US" w:eastAsia="fr-FR"/>
              </w:rPr>
              <w:t>Month 6</w:t>
            </w:r>
          </w:p>
        </w:tc>
        <w:tc>
          <w:tcPr>
            <w:tcW w:w="1275" w:type="dxa"/>
            <w:tcBorders>
              <w:top w:val="single" w:sz="4" w:space="0" w:color="auto"/>
              <w:left w:val="nil"/>
              <w:bottom w:val="single" w:sz="4" w:space="0" w:color="auto"/>
              <w:right w:val="single" w:sz="4" w:space="0" w:color="auto"/>
            </w:tcBorders>
            <w:shd w:val="clear" w:color="auto" w:fill="auto"/>
            <w:noWrap/>
            <w:vAlign w:val="bottom"/>
            <w:hideMark/>
          </w:tcPr>
          <w:p w14:paraId="2BFE06A7" w14:textId="77777777" w:rsidR="00317CDB" w:rsidRPr="008E3820" w:rsidRDefault="00317CDB" w:rsidP="009A72B3">
            <w:pPr>
              <w:spacing w:after="0" w:line="480" w:lineRule="auto"/>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N (missing)</w:t>
            </w:r>
          </w:p>
        </w:tc>
        <w:tc>
          <w:tcPr>
            <w:tcW w:w="1483" w:type="dxa"/>
            <w:tcBorders>
              <w:top w:val="single" w:sz="4" w:space="0" w:color="auto"/>
              <w:left w:val="nil"/>
              <w:bottom w:val="single" w:sz="4" w:space="0" w:color="auto"/>
              <w:right w:val="single" w:sz="4" w:space="0" w:color="auto"/>
            </w:tcBorders>
            <w:shd w:val="clear" w:color="auto" w:fill="auto"/>
            <w:vAlign w:val="center"/>
            <w:hideMark/>
          </w:tcPr>
          <w:p w14:paraId="4B51ED8A"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169 (16)</w:t>
            </w:r>
          </w:p>
        </w:tc>
        <w:tc>
          <w:tcPr>
            <w:tcW w:w="1552" w:type="dxa"/>
            <w:tcBorders>
              <w:top w:val="single" w:sz="4" w:space="0" w:color="auto"/>
              <w:left w:val="nil"/>
              <w:bottom w:val="single" w:sz="4" w:space="0" w:color="auto"/>
              <w:right w:val="single" w:sz="4" w:space="0" w:color="auto"/>
            </w:tcBorders>
            <w:shd w:val="clear" w:color="auto" w:fill="auto"/>
            <w:vAlign w:val="center"/>
            <w:hideMark/>
          </w:tcPr>
          <w:p w14:paraId="21129BCE"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19 (1)</w:t>
            </w:r>
          </w:p>
        </w:tc>
        <w:tc>
          <w:tcPr>
            <w:tcW w:w="1483" w:type="dxa"/>
            <w:tcBorders>
              <w:top w:val="single" w:sz="4" w:space="0" w:color="auto"/>
              <w:left w:val="nil"/>
              <w:bottom w:val="single" w:sz="4" w:space="0" w:color="auto"/>
              <w:right w:val="single" w:sz="8" w:space="0" w:color="auto"/>
            </w:tcBorders>
            <w:shd w:val="clear" w:color="auto" w:fill="auto"/>
            <w:vAlign w:val="center"/>
            <w:hideMark/>
          </w:tcPr>
          <w:p w14:paraId="61EFEB0D"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131 (14)</w:t>
            </w:r>
          </w:p>
        </w:tc>
      </w:tr>
      <w:tr w:rsidR="00317CDB" w:rsidRPr="0008207F" w14:paraId="05B3C962" w14:textId="77777777" w:rsidTr="009A72B3">
        <w:trPr>
          <w:trHeight w:val="552"/>
        </w:trPr>
        <w:tc>
          <w:tcPr>
            <w:tcW w:w="1448" w:type="dxa"/>
            <w:vMerge/>
            <w:tcBorders>
              <w:top w:val="single" w:sz="4" w:space="0" w:color="auto"/>
              <w:left w:val="single" w:sz="8" w:space="0" w:color="auto"/>
              <w:bottom w:val="single" w:sz="4" w:space="0" w:color="000000"/>
              <w:right w:val="nil"/>
            </w:tcBorders>
            <w:vAlign w:val="center"/>
            <w:hideMark/>
          </w:tcPr>
          <w:p w14:paraId="7EF64A78" w14:textId="77777777" w:rsidR="00317CDB" w:rsidRPr="0008207F" w:rsidRDefault="00317CDB" w:rsidP="009A72B3">
            <w:pPr>
              <w:spacing w:after="0" w:line="480" w:lineRule="auto"/>
              <w:rPr>
                <w:rFonts w:ascii="Times New Roman" w:eastAsia="Times New Roman" w:hAnsi="Times New Roman" w:cs="Times New Roman"/>
                <w:b/>
                <w:bCs/>
                <w:color w:val="000000"/>
                <w:sz w:val="24"/>
                <w:szCs w:val="24"/>
                <w:lang w:val="en-US" w:eastAsia="fr-FR"/>
              </w:rPr>
            </w:pPr>
          </w:p>
        </w:tc>
        <w:tc>
          <w:tcPr>
            <w:tcW w:w="1275" w:type="dxa"/>
            <w:tcBorders>
              <w:top w:val="nil"/>
              <w:left w:val="nil"/>
              <w:bottom w:val="single" w:sz="4" w:space="0" w:color="auto"/>
              <w:right w:val="single" w:sz="4" w:space="0" w:color="auto"/>
            </w:tcBorders>
            <w:shd w:val="clear" w:color="auto" w:fill="auto"/>
            <w:noWrap/>
            <w:vAlign w:val="bottom"/>
            <w:hideMark/>
          </w:tcPr>
          <w:p w14:paraId="4993DC86" w14:textId="77777777" w:rsidR="00317CDB" w:rsidRPr="008E3820" w:rsidRDefault="00317CDB" w:rsidP="009A72B3">
            <w:pPr>
              <w:spacing w:after="0" w:line="480" w:lineRule="auto"/>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Mean (SD)</w:t>
            </w:r>
          </w:p>
        </w:tc>
        <w:tc>
          <w:tcPr>
            <w:tcW w:w="1483" w:type="dxa"/>
            <w:tcBorders>
              <w:top w:val="nil"/>
              <w:left w:val="nil"/>
              <w:bottom w:val="single" w:sz="4" w:space="0" w:color="auto"/>
              <w:right w:val="single" w:sz="4" w:space="0" w:color="auto"/>
            </w:tcBorders>
            <w:shd w:val="clear" w:color="auto" w:fill="auto"/>
            <w:vAlign w:val="center"/>
            <w:hideMark/>
          </w:tcPr>
          <w:p w14:paraId="487FCF21"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284.84 (98.72)</w:t>
            </w:r>
          </w:p>
        </w:tc>
        <w:tc>
          <w:tcPr>
            <w:tcW w:w="1552" w:type="dxa"/>
            <w:tcBorders>
              <w:top w:val="nil"/>
              <w:left w:val="nil"/>
              <w:bottom w:val="single" w:sz="4" w:space="0" w:color="auto"/>
              <w:right w:val="single" w:sz="4" w:space="0" w:color="auto"/>
            </w:tcBorders>
            <w:shd w:val="clear" w:color="auto" w:fill="auto"/>
            <w:vAlign w:val="center"/>
            <w:hideMark/>
          </w:tcPr>
          <w:p w14:paraId="6A3A05A5"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275.28 (87.141)</w:t>
            </w:r>
          </w:p>
        </w:tc>
        <w:tc>
          <w:tcPr>
            <w:tcW w:w="1483" w:type="dxa"/>
            <w:tcBorders>
              <w:top w:val="nil"/>
              <w:left w:val="nil"/>
              <w:bottom w:val="single" w:sz="4" w:space="0" w:color="auto"/>
              <w:right w:val="single" w:sz="8" w:space="0" w:color="auto"/>
            </w:tcBorders>
            <w:shd w:val="clear" w:color="auto" w:fill="auto"/>
            <w:vAlign w:val="center"/>
            <w:hideMark/>
          </w:tcPr>
          <w:p w14:paraId="4EF770EB"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275.47 (91.81)</w:t>
            </w:r>
          </w:p>
        </w:tc>
      </w:tr>
      <w:tr w:rsidR="00317CDB" w:rsidRPr="0008207F" w14:paraId="1840975C" w14:textId="77777777" w:rsidTr="009A72B3">
        <w:trPr>
          <w:trHeight w:val="288"/>
        </w:trPr>
        <w:tc>
          <w:tcPr>
            <w:tcW w:w="1448" w:type="dxa"/>
            <w:vMerge w:val="restart"/>
            <w:tcBorders>
              <w:top w:val="nil"/>
              <w:left w:val="single" w:sz="8" w:space="0" w:color="auto"/>
              <w:bottom w:val="single" w:sz="4" w:space="0" w:color="000000"/>
              <w:right w:val="nil"/>
            </w:tcBorders>
            <w:shd w:val="clear" w:color="auto" w:fill="auto"/>
            <w:noWrap/>
            <w:vAlign w:val="center"/>
            <w:hideMark/>
          </w:tcPr>
          <w:p w14:paraId="5D415831" w14:textId="77777777" w:rsidR="00317CDB" w:rsidRPr="008E3820" w:rsidRDefault="00317CDB" w:rsidP="009A72B3">
            <w:pPr>
              <w:spacing w:after="0" w:line="480" w:lineRule="auto"/>
              <w:rPr>
                <w:rFonts w:ascii="Times New Roman" w:eastAsia="Times New Roman" w:hAnsi="Times New Roman" w:cs="Times New Roman"/>
                <w:b/>
                <w:bCs/>
                <w:color w:val="000000"/>
                <w:sz w:val="20"/>
                <w:szCs w:val="20"/>
                <w:lang w:val="en-US" w:eastAsia="fr-FR"/>
              </w:rPr>
            </w:pPr>
            <w:r w:rsidRPr="008E3820">
              <w:rPr>
                <w:rFonts w:ascii="Times New Roman" w:eastAsia="Times New Roman" w:hAnsi="Times New Roman" w:cs="Times New Roman"/>
                <w:b/>
                <w:bCs/>
                <w:color w:val="000000"/>
                <w:sz w:val="20"/>
                <w:szCs w:val="20"/>
                <w:lang w:val="en-US" w:eastAsia="fr-FR"/>
              </w:rPr>
              <w:t>Change</w:t>
            </w:r>
          </w:p>
        </w:tc>
        <w:tc>
          <w:tcPr>
            <w:tcW w:w="1275" w:type="dxa"/>
            <w:tcBorders>
              <w:top w:val="nil"/>
              <w:left w:val="nil"/>
              <w:bottom w:val="single" w:sz="4" w:space="0" w:color="auto"/>
              <w:right w:val="single" w:sz="4" w:space="0" w:color="auto"/>
            </w:tcBorders>
            <w:shd w:val="clear" w:color="auto" w:fill="auto"/>
            <w:noWrap/>
            <w:vAlign w:val="bottom"/>
            <w:hideMark/>
          </w:tcPr>
          <w:p w14:paraId="2EE1345B" w14:textId="77777777" w:rsidR="00317CDB" w:rsidRPr="008E3820" w:rsidRDefault="00317CDB" w:rsidP="009A72B3">
            <w:pPr>
              <w:spacing w:after="0" w:line="480" w:lineRule="auto"/>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N (missing)</w:t>
            </w:r>
          </w:p>
        </w:tc>
        <w:tc>
          <w:tcPr>
            <w:tcW w:w="1483" w:type="dxa"/>
            <w:tcBorders>
              <w:top w:val="nil"/>
              <w:left w:val="nil"/>
              <w:bottom w:val="single" w:sz="4" w:space="0" w:color="auto"/>
              <w:right w:val="single" w:sz="4" w:space="0" w:color="auto"/>
            </w:tcBorders>
            <w:shd w:val="clear" w:color="auto" w:fill="auto"/>
            <w:vAlign w:val="center"/>
            <w:hideMark/>
          </w:tcPr>
          <w:p w14:paraId="10A257C2"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165 (20)</w:t>
            </w:r>
          </w:p>
        </w:tc>
        <w:tc>
          <w:tcPr>
            <w:tcW w:w="1552" w:type="dxa"/>
            <w:tcBorders>
              <w:top w:val="nil"/>
              <w:left w:val="nil"/>
              <w:bottom w:val="single" w:sz="4" w:space="0" w:color="auto"/>
              <w:right w:val="single" w:sz="4" w:space="0" w:color="auto"/>
            </w:tcBorders>
            <w:shd w:val="clear" w:color="auto" w:fill="auto"/>
            <w:vAlign w:val="center"/>
            <w:hideMark/>
          </w:tcPr>
          <w:p w14:paraId="3F0D7901"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18 (2)</w:t>
            </w:r>
          </w:p>
        </w:tc>
        <w:tc>
          <w:tcPr>
            <w:tcW w:w="1483" w:type="dxa"/>
            <w:tcBorders>
              <w:top w:val="nil"/>
              <w:left w:val="nil"/>
              <w:bottom w:val="single" w:sz="4" w:space="0" w:color="auto"/>
              <w:right w:val="single" w:sz="8" w:space="0" w:color="auto"/>
            </w:tcBorders>
            <w:shd w:val="clear" w:color="auto" w:fill="auto"/>
            <w:vAlign w:val="center"/>
            <w:hideMark/>
          </w:tcPr>
          <w:p w14:paraId="02E7F8CE"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128 (17)</w:t>
            </w:r>
          </w:p>
        </w:tc>
      </w:tr>
      <w:tr w:rsidR="00317CDB" w:rsidRPr="0008207F" w14:paraId="078A528A" w14:textId="77777777" w:rsidTr="009A72B3">
        <w:trPr>
          <w:trHeight w:val="552"/>
        </w:trPr>
        <w:tc>
          <w:tcPr>
            <w:tcW w:w="1448" w:type="dxa"/>
            <w:vMerge/>
            <w:tcBorders>
              <w:top w:val="nil"/>
              <w:left w:val="single" w:sz="8" w:space="0" w:color="auto"/>
              <w:bottom w:val="single" w:sz="4" w:space="0" w:color="000000"/>
              <w:right w:val="nil"/>
            </w:tcBorders>
            <w:vAlign w:val="center"/>
            <w:hideMark/>
          </w:tcPr>
          <w:p w14:paraId="00FB5176" w14:textId="77777777" w:rsidR="00317CDB" w:rsidRPr="008E3820" w:rsidRDefault="00317CDB" w:rsidP="009A72B3">
            <w:pPr>
              <w:spacing w:after="0" w:line="480" w:lineRule="auto"/>
              <w:rPr>
                <w:rFonts w:ascii="Times New Roman" w:eastAsia="Times New Roman" w:hAnsi="Times New Roman" w:cs="Times New Roman"/>
                <w:b/>
                <w:bCs/>
                <w:color w:val="000000"/>
                <w:sz w:val="20"/>
                <w:szCs w:val="20"/>
                <w:lang w:val="en-US" w:eastAsia="fr-FR"/>
              </w:rPr>
            </w:pPr>
          </w:p>
        </w:tc>
        <w:tc>
          <w:tcPr>
            <w:tcW w:w="1275" w:type="dxa"/>
            <w:tcBorders>
              <w:top w:val="nil"/>
              <w:left w:val="nil"/>
              <w:bottom w:val="single" w:sz="4" w:space="0" w:color="auto"/>
              <w:right w:val="single" w:sz="4" w:space="0" w:color="auto"/>
            </w:tcBorders>
            <w:shd w:val="clear" w:color="auto" w:fill="auto"/>
            <w:noWrap/>
            <w:vAlign w:val="bottom"/>
            <w:hideMark/>
          </w:tcPr>
          <w:p w14:paraId="4470C65A" w14:textId="77777777" w:rsidR="00317CDB" w:rsidRPr="008E3820" w:rsidRDefault="00317CDB" w:rsidP="009A72B3">
            <w:pPr>
              <w:spacing w:after="0" w:line="480" w:lineRule="auto"/>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Mean (SD)</w:t>
            </w:r>
          </w:p>
        </w:tc>
        <w:tc>
          <w:tcPr>
            <w:tcW w:w="1483" w:type="dxa"/>
            <w:tcBorders>
              <w:top w:val="nil"/>
              <w:left w:val="nil"/>
              <w:bottom w:val="single" w:sz="4" w:space="0" w:color="auto"/>
              <w:right w:val="single" w:sz="4" w:space="0" w:color="auto"/>
            </w:tcBorders>
            <w:shd w:val="clear" w:color="auto" w:fill="auto"/>
            <w:vAlign w:val="center"/>
            <w:hideMark/>
          </w:tcPr>
          <w:p w14:paraId="35764429"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-16.66 (76.84)</w:t>
            </w:r>
          </w:p>
        </w:tc>
        <w:tc>
          <w:tcPr>
            <w:tcW w:w="1552" w:type="dxa"/>
            <w:tcBorders>
              <w:top w:val="nil"/>
              <w:left w:val="nil"/>
              <w:bottom w:val="single" w:sz="4" w:space="0" w:color="auto"/>
              <w:right w:val="single" w:sz="4" w:space="0" w:color="auto"/>
            </w:tcBorders>
            <w:shd w:val="clear" w:color="auto" w:fill="auto"/>
            <w:vAlign w:val="center"/>
            <w:hideMark/>
          </w:tcPr>
          <w:p w14:paraId="1521B98E"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-14.03 (57.57)</w:t>
            </w:r>
          </w:p>
        </w:tc>
        <w:tc>
          <w:tcPr>
            <w:tcW w:w="1483" w:type="dxa"/>
            <w:tcBorders>
              <w:top w:val="nil"/>
              <w:left w:val="nil"/>
              <w:bottom w:val="single" w:sz="4" w:space="0" w:color="auto"/>
              <w:right w:val="single" w:sz="8" w:space="0" w:color="auto"/>
            </w:tcBorders>
            <w:shd w:val="clear" w:color="auto" w:fill="auto"/>
            <w:vAlign w:val="center"/>
            <w:hideMark/>
          </w:tcPr>
          <w:p w14:paraId="49D83C33"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-18.30 (81.95)</w:t>
            </w:r>
          </w:p>
        </w:tc>
      </w:tr>
      <w:tr w:rsidR="00317CDB" w:rsidRPr="0008207F" w14:paraId="376C7C43" w14:textId="77777777" w:rsidTr="009A72B3">
        <w:trPr>
          <w:trHeight w:val="300"/>
        </w:trPr>
        <w:tc>
          <w:tcPr>
            <w:tcW w:w="1448" w:type="dxa"/>
            <w:tcBorders>
              <w:top w:val="nil"/>
              <w:left w:val="single" w:sz="8" w:space="0" w:color="auto"/>
              <w:bottom w:val="single" w:sz="8" w:space="0" w:color="auto"/>
              <w:right w:val="nil"/>
            </w:tcBorders>
            <w:shd w:val="clear" w:color="auto" w:fill="auto"/>
            <w:noWrap/>
            <w:vAlign w:val="center"/>
            <w:hideMark/>
          </w:tcPr>
          <w:p w14:paraId="608D1BB9" w14:textId="77777777" w:rsidR="00317CDB" w:rsidRPr="008E3820" w:rsidRDefault="00317CDB" w:rsidP="009A72B3">
            <w:pPr>
              <w:spacing w:after="0" w:line="480" w:lineRule="auto"/>
              <w:rPr>
                <w:rFonts w:ascii="Times New Roman" w:eastAsia="Times New Roman" w:hAnsi="Times New Roman" w:cs="Times New Roman"/>
                <w:b/>
                <w:bCs/>
                <w:color w:val="000000"/>
                <w:sz w:val="20"/>
                <w:szCs w:val="20"/>
                <w:lang w:val="en-US" w:eastAsia="fr-FR"/>
              </w:rPr>
            </w:pPr>
            <w:r w:rsidRPr="008E3820">
              <w:rPr>
                <w:rFonts w:ascii="Times New Roman" w:eastAsia="Times New Roman" w:hAnsi="Times New Roman" w:cs="Times New Roman"/>
                <w:b/>
                <w:bCs/>
                <w:color w:val="000000"/>
                <w:sz w:val="20"/>
                <w:szCs w:val="20"/>
                <w:lang w:val="en-US" w:eastAsia="fr-FR"/>
              </w:rPr>
              <w:t>Paired t-test</w:t>
            </w:r>
          </w:p>
        </w:tc>
        <w:tc>
          <w:tcPr>
            <w:tcW w:w="1275" w:type="dxa"/>
            <w:tcBorders>
              <w:top w:val="nil"/>
              <w:left w:val="nil"/>
              <w:bottom w:val="single" w:sz="8" w:space="0" w:color="auto"/>
              <w:right w:val="single" w:sz="4" w:space="0" w:color="auto"/>
            </w:tcBorders>
            <w:shd w:val="clear" w:color="auto" w:fill="auto"/>
            <w:noWrap/>
            <w:vAlign w:val="center"/>
            <w:hideMark/>
          </w:tcPr>
          <w:p w14:paraId="206D6CC3" w14:textId="77777777" w:rsidR="00317CDB" w:rsidRPr="008E3820" w:rsidRDefault="00317CDB" w:rsidP="009A72B3">
            <w:pPr>
              <w:spacing w:after="0" w:line="480" w:lineRule="auto"/>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p-value</w:t>
            </w:r>
          </w:p>
        </w:tc>
        <w:tc>
          <w:tcPr>
            <w:tcW w:w="1483" w:type="dxa"/>
            <w:tcBorders>
              <w:top w:val="nil"/>
              <w:left w:val="nil"/>
              <w:bottom w:val="single" w:sz="8" w:space="0" w:color="auto"/>
              <w:right w:val="single" w:sz="4" w:space="0" w:color="auto"/>
            </w:tcBorders>
            <w:shd w:val="clear" w:color="auto" w:fill="auto"/>
            <w:vAlign w:val="center"/>
            <w:hideMark/>
          </w:tcPr>
          <w:p w14:paraId="20F2458A" w14:textId="77777777" w:rsidR="00317CDB" w:rsidRPr="008E3820" w:rsidRDefault="00317CDB" w:rsidP="009A72B3">
            <w:pPr>
              <w:spacing w:after="0" w:line="480" w:lineRule="auto"/>
              <w:jc w:val="center"/>
              <w:rPr>
                <w:rFonts w:ascii="Times New Roman" w:eastAsia="Times New Roman" w:hAnsi="Times New Roman" w:cs="Times New Roman"/>
                <w:b/>
                <w:bCs/>
                <w:color w:val="000000"/>
                <w:sz w:val="18"/>
                <w:szCs w:val="18"/>
                <w:lang w:val="en-US" w:eastAsia="fr-FR"/>
              </w:rPr>
            </w:pPr>
            <w:r w:rsidRPr="008E3820">
              <w:rPr>
                <w:rFonts w:ascii="Times New Roman" w:eastAsia="Times New Roman" w:hAnsi="Times New Roman" w:cs="Times New Roman"/>
                <w:b/>
                <w:bCs/>
                <w:color w:val="000000"/>
                <w:sz w:val="18"/>
                <w:szCs w:val="18"/>
                <w:lang w:val="en-US" w:eastAsia="fr-FR"/>
              </w:rPr>
              <w:t xml:space="preserve">0.006 </w:t>
            </w:r>
          </w:p>
        </w:tc>
        <w:tc>
          <w:tcPr>
            <w:tcW w:w="1552" w:type="dxa"/>
            <w:tcBorders>
              <w:top w:val="nil"/>
              <w:left w:val="nil"/>
              <w:bottom w:val="single" w:sz="8" w:space="0" w:color="auto"/>
              <w:right w:val="single" w:sz="4" w:space="0" w:color="auto"/>
            </w:tcBorders>
            <w:shd w:val="clear" w:color="auto" w:fill="auto"/>
            <w:vAlign w:val="center"/>
            <w:hideMark/>
          </w:tcPr>
          <w:p w14:paraId="09628AAA"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 xml:space="preserve">0.316 </w:t>
            </w:r>
          </w:p>
        </w:tc>
        <w:tc>
          <w:tcPr>
            <w:tcW w:w="1483" w:type="dxa"/>
            <w:tcBorders>
              <w:top w:val="nil"/>
              <w:left w:val="nil"/>
              <w:bottom w:val="single" w:sz="8" w:space="0" w:color="auto"/>
              <w:right w:val="single" w:sz="8" w:space="0" w:color="auto"/>
            </w:tcBorders>
            <w:shd w:val="clear" w:color="auto" w:fill="auto"/>
            <w:vAlign w:val="center"/>
            <w:hideMark/>
          </w:tcPr>
          <w:p w14:paraId="246E52D5" w14:textId="77777777" w:rsidR="00317CDB" w:rsidRPr="008E3820" w:rsidRDefault="00317CDB" w:rsidP="009A72B3">
            <w:pPr>
              <w:spacing w:after="0" w:line="480" w:lineRule="auto"/>
              <w:jc w:val="center"/>
              <w:rPr>
                <w:rFonts w:ascii="Times New Roman" w:eastAsia="Times New Roman" w:hAnsi="Times New Roman" w:cs="Times New Roman"/>
                <w:b/>
                <w:bCs/>
                <w:color w:val="000000"/>
                <w:sz w:val="18"/>
                <w:szCs w:val="18"/>
                <w:lang w:val="en-US" w:eastAsia="fr-FR"/>
              </w:rPr>
            </w:pPr>
            <w:r w:rsidRPr="008E3820">
              <w:rPr>
                <w:rFonts w:ascii="Times New Roman" w:eastAsia="Times New Roman" w:hAnsi="Times New Roman" w:cs="Times New Roman"/>
                <w:b/>
                <w:bCs/>
                <w:color w:val="000000"/>
                <w:sz w:val="18"/>
                <w:szCs w:val="18"/>
                <w:lang w:val="en-US" w:eastAsia="fr-FR"/>
              </w:rPr>
              <w:t xml:space="preserve">0.013 </w:t>
            </w:r>
          </w:p>
        </w:tc>
      </w:tr>
    </w:tbl>
    <w:p w14:paraId="57E7E9BC" w14:textId="77777777" w:rsidR="00317CDB" w:rsidRPr="0008207F" w:rsidRDefault="00317CDB" w:rsidP="00317CDB">
      <w:pPr>
        <w:spacing w:line="480" w:lineRule="auto"/>
        <w:rPr>
          <w:rFonts w:ascii="Times New Roman" w:hAnsi="Times New Roman" w:cs="Times New Roman"/>
          <w:sz w:val="24"/>
          <w:szCs w:val="24"/>
          <w:lang w:val="en-US"/>
        </w:rPr>
      </w:pPr>
    </w:p>
    <w:p w14:paraId="76FEB180" w14:textId="77777777" w:rsidR="00317CDB" w:rsidRDefault="00317CDB" w:rsidP="00317CDB">
      <w:pPr>
        <w:spacing w:line="480" w:lineRule="auto"/>
        <w:rPr>
          <w:rFonts w:ascii="Times New Roman" w:hAnsi="Times New Roman" w:cs="Times New Roman"/>
          <w:sz w:val="24"/>
          <w:szCs w:val="24"/>
          <w:lang w:val="en-US"/>
        </w:rPr>
      </w:pPr>
    </w:p>
    <w:p w14:paraId="23EC8465" w14:textId="77777777" w:rsidR="00317CDB" w:rsidRDefault="00317CDB" w:rsidP="00317CDB">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439FEB23" w14:textId="77777777" w:rsidR="00317CDB" w:rsidRPr="00C2650C" w:rsidRDefault="00317CDB" w:rsidP="00317CD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lastRenderedPageBreak/>
        <w:t>Supplemental table 5. SarQoL analysis according to Sarcopenic Obesity</w:t>
      </w:r>
    </w:p>
    <w:tbl>
      <w:tblPr>
        <w:tblW w:w="7400" w:type="dxa"/>
        <w:tblCellMar>
          <w:left w:w="70" w:type="dxa"/>
          <w:right w:w="70" w:type="dxa"/>
        </w:tblCellMar>
        <w:tblLook w:val="04A0" w:firstRow="1" w:lastRow="0" w:firstColumn="1" w:lastColumn="0" w:noHBand="0" w:noVBand="1"/>
      </w:tblPr>
      <w:tblGrid>
        <w:gridCol w:w="1486"/>
        <w:gridCol w:w="1309"/>
        <w:gridCol w:w="1535"/>
        <w:gridCol w:w="1535"/>
        <w:gridCol w:w="1535"/>
      </w:tblGrid>
      <w:tr w:rsidR="00317CDB" w:rsidRPr="008E3820" w14:paraId="1CA70788" w14:textId="77777777" w:rsidTr="009A72B3">
        <w:trPr>
          <w:trHeight w:val="288"/>
        </w:trPr>
        <w:tc>
          <w:tcPr>
            <w:tcW w:w="7400" w:type="dxa"/>
            <w:gridSpan w:val="5"/>
            <w:tcBorders>
              <w:top w:val="single" w:sz="8" w:space="0" w:color="auto"/>
              <w:left w:val="single" w:sz="8" w:space="0" w:color="auto"/>
              <w:bottom w:val="nil"/>
              <w:right w:val="single" w:sz="8" w:space="0" w:color="000000"/>
            </w:tcBorders>
            <w:shd w:val="clear" w:color="000000" w:fill="E7E6E6"/>
            <w:noWrap/>
            <w:vAlign w:val="center"/>
            <w:hideMark/>
          </w:tcPr>
          <w:p w14:paraId="690C6C63" w14:textId="77777777" w:rsidR="00317CDB" w:rsidRPr="008E3820" w:rsidRDefault="00317CDB" w:rsidP="009A72B3">
            <w:pPr>
              <w:spacing w:after="0" w:line="480" w:lineRule="auto"/>
              <w:jc w:val="center"/>
              <w:rPr>
                <w:rFonts w:ascii="Times New Roman" w:eastAsia="Times New Roman" w:hAnsi="Times New Roman" w:cs="Times New Roman"/>
                <w:b/>
                <w:bCs/>
                <w:color w:val="000000"/>
                <w:sz w:val="20"/>
                <w:szCs w:val="20"/>
                <w:lang w:val="en-US" w:eastAsia="fr-FR"/>
              </w:rPr>
            </w:pPr>
            <w:r w:rsidRPr="008E3820">
              <w:rPr>
                <w:rFonts w:ascii="Times New Roman" w:eastAsia="Times New Roman" w:hAnsi="Times New Roman" w:cs="Times New Roman"/>
                <w:b/>
                <w:bCs/>
                <w:color w:val="000000"/>
                <w:sz w:val="20"/>
                <w:szCs w:val="20"/>
                <w:lang w:val="en-US" w:eastAsia="fr-FR"/>
              </w:rPr>
              <w:t>SarQoL score - points/100</w:t>
            </w:r>
          </w:p>
        </w:tc>
      </w:tr>
      <w:tr w:rsidR="00317CDB" w:rsidRPr="008E3820" w14:paraId="30E03E1A" w14:textId="77777777" w:rsidTr="009A72B3">
        <w:trPr>
          <w:trHeight w:val="288"/>
        </w:trPr>
        <w:tc>
          <w:tcPr>
            <w:tcW w:w="1486" w:type="dxa"/>
            <w:tcBorders>
              <w:top w:val="nil"/>
              <w:left w:val="single" w:sz="8" w:space="0" w:color="auto"/>
              <w:bottom w:val="nil"/>
              <w:right w:val="nil"/>
            </w:tcBorders>
            <w:shd w:val="clear" w:color="000000" w:fill="E7E6E6"/>
            <w:noWrap/>
            <w:vAlign w:val="bottom"/>
            <w:hideMark/>
          </w:tcPr>
          <w:p w14:paraId="4ED89FA8" w14:textId="77777777" w:rsidR="00317CDB" w:rsidRPr="008E3820" w:rsidRDefault="00317CDB" w:rsidP="009A72B3">
            <w:pPr>
              <w:spacing w:after="0" w:line="480" w:lineRule="auto"/>
              <w:rPr>
                <w:rFonts w:ascii="Times New Roman" w:eastAsia="Times New Roman" w:hAnsi="Times New Roman" w:cs="Times New Roman"/>
                <w:b/>
                <w:bCs/>
                <w:color w:val="000000"/>
                <w:sz w:val="20"/>
                <w:szCs w:val="20"/>
                <w:lang w:val="en-US" w:eastAsia="fr-FR"/>
              </w:rPr>
            </w:pPr>
            <w:r w:rsidRPr="008E3820">
              <w:rPr>
                <w:rFonts w:ascii="Times New Roman" w:eastAsia="Times New Roman" w:hAnsi="Times New Roman" w:cs="Times New Roman"/>
                <w:b/>
                <w:bCs/>
                <w:color w:val="000000"/>
                <w:sz w:val="20"/>
                <w:szCs w:val="20"/>
                <w:lang w:val="en-US" w:eastAsia="fr-FR"/>
              </w:rPr>
              <w:t> </w:t>
            </w:r>
          </w:p>
        </w:tc>
        <w:tc>
          <w:tcPr>
            <w:tcW w:w="1309" w:type="dxa"/>
            <w:tcBorders>
              <w:top w:val="nil"/>
              <w:left w:val="nil"/>
              <w:bottom w:val="nil"/>
              <w:right w:val="nil"/>
            </w:tcBorders>
            <w:shd w:val="clear" w:color="000000" w:fill="E7E6E6"/>
            <w:noWrap/>
            <w:vAlign w:val="bottom"/>
            <w:hideMark/>
          </w:tcPr>
          <w:p w14:paraId="6771D329" w14:textId="77777777" w:rsidR="00317CDB" w:rsidRPr="008E3820" w:rsidRDefault="00317CDB" w:rsidP="009A72B3">
            <w:pPr>
              <w:spacing w:after="0" w:line="480" w:lineRule="auto"/>
              <w:jc w:val="center"/>
              <w:rPr>
                <w:rFonts w:ascii="Times New Roman" w:eastAsia="Times New Roman" w:hAnsi="Times New Roman" w:cs="Times New Roman"/>
                <w:b/>
                <w:bCs/>
                <w:color w:val="000000"/>
                <w:sz w:val="20"/>
                <w:szCs w:val="20"/>
                <w:lang w:val="en-US" w:eastAsia="fr-FR"/>
              </w:rPr>
            </w:pPr>
            <w:r w:rsidRPr="008E3820">
              <w:rPr>
                <w:rFonts w:ascii="Times New Roman" w:eastAsia="Times New Roman" w:hAnsi="Times New Roman" w:cs="Times New Roman"/>
                <w:b/>
                <w:bCs/>
                <w:color w:val="000000"/>
                <w:sz w:val="20"/>
                <w:szCs w:val="20"/>
                <w:lang w:val="en-US" w:eastAsia="fr-FR"/>
              </w:rPr>
              <w:t> </w:t>
            </w:r>
          </w:p>
        </w:tc>
        <w:tc>
          <w:tcPr>
            <w:tcW w:w="1535" w:type="dxa"/>
            <w:tcBorders>
              <w:top w:val="nil"/>
              <w:left w:val="single" w:sz="4" w:space="0" w:color="auto"/>
              <w:bottom w:val="nil"/>
              <w:right w:val="single" w:sz="4" w:space="0" w:color="auto"/>
            </w:tcBorders>
            <w:shd w:val="clear" w:color="000000" w:fill="E7E6E6"/>
            <w:noWrap/>
            <w:vAlign w:val="bottom"/>
            <w:hideMark/>
          </w:tcPr>
          <w:p w14:paraId="14BEB1A6" w14:textId="77777777" w:rsidR="00317CDB" w:rsidRPr="008E3820" w:rsidRDefault="00317CDB" w:rsidP="009A72B3">
            <w:pPr>
              <w:spacing w:after="0" w:line="480" w:lineRule="auto"/>
              <w:jc w:val="center"/>
              <w:rPr>
                <w:rFonts w:ascii="Times New Roman" w:eastAsia="Times New Roman" w:hAnsi="Times New Roman" w:cs="Times New Roman"/>
                <w:b/>
                <w:bCs/>
                <w:color w:val="000000"/>
                <w:sz w:val="20"/>
                <w:szCs w:val="20"/>
                <w:lang w:val="en-US" w:eastAsia="fr-FR"/>
              </w:rPr>
            </w:pPr>
            <w:r w:rsidRPr="008E3820">
              <w:rPr>
                <w:rFonts w:ascii="Times New Roman" w:eastAsia="Times New Roman" w:hAnsi="Times New Roman" w:cs="Times New Roman"/>
                <w:b/>
                <w:bCs/>
                <w:color w:val="000000"/>
                <w:sz w:val="20"/>
                <w:szCs w:val="20"/>
                <w:lang w:val="en-US" w:eastAsia="fr-FR"/>
              </w:rPr>
              <w:t> </w:t>
            </w:r>
          </w:p>
        </w:tc>
        <w:tc>
          <w:tcPr>
            <w:tcW w:w="3070" w:type="dxa"/>
            <w:gridSpan w:val="2"/>
            <w:tcBorders>
              <w:top w:val="nil"/>
              <w:left w:val="nil"/>
              <w:bottom w:val="nil"/>
              <w:right w:val="single" w:sz="8" w:space="0" w:color="000000"/>
            </w:tcBorders>
            <w:shd w:val="clear" w:color="000000" w:fill="E7E6E6"/>
            <w:noWrap/>
            <w:vAlign w:val="bottom"/>
            <w:hideMark/>
          </w:tcPr>
          <w:p w14:paraId="72B1FA67" w14:textId="77777777" w:rsidR="00317CDB" w:rsidRPr="008E3820" w:rsidRDefault="00317CDB" w:rsidP="009A72B3">
            <w:pPr>
              <w:spacing w:after="0" w:line="480" w:lineRule="auto"/>
              <w:jc w:val="center"/>
              <w:rPr>
                <w:rFonts w:ascii="Times New Roman" w:eastAsia="Times New Roman" w:hAnsi="Times New Roman" w:cs="Times New Roman"/>
                <w:b/>
                <w:bCs/>
                <w:color w:val="000000"/>
                <w:sz w:val="20"/>
                <w:szCs w:val="20"/>
                <w:lang w:val="en-US" w:eastAsia="fr-FR"/>
              </w:rPr>
            </w:pPr>
            <w:proofErr w:type="gramStart"/>
            <w:r w:rsidRPr="008E3820">
              <w:rPr>
                <w:rFonts w:ascii="Times New Roman" w:eastAsia="Times New Roman" w:hAnsi="Times New Roman" w:cs="Times New Roman"/>
                <w:b/>
                <w:bCs/>
                <w:color w:val="000000"/>
                <w:sz w:val="20"/>
                <w:szCs w:val="20"/>
                <w:lang w:val="en-US" w:eastAsia="fr-FR"/>
              </w:rPr>
              <w:t>SO</w:t>
            </w:r>
            <w:proofErr w:type="gramEnd"/>
            <w:r w:rsidRPr="008E3820">
              <w:rPr>
                <w:rFonts w:ascii="Times New Roman" w:eastAsia="Times New Roman" w:hAnsi="Times New Roman" w:cs="Times New Roman"/>
                <w:b/>
                <w:bCs/>
                <w:color w:val="000000"/>
                <w:sz w:val="20"/>
                <w:szCs w:val="20"/>
                <w:lang w:val="en-US" w:eastAsia="fr-FR"/>
              </w:rPr>
              <w:t xml:space="preserve"> at Baseline</w:t>
            </w:r>
          </w:p>
        </w:tc>
      </w:tr>
      <w:tr w:rsidR="00317CDB" w:rsidRPr="008E3820" w14:paraId="59D65996" w14:textId="77777777" w:rsidTr="009A72B3">
        <w:trPr>
          <w:trHeight w:val="300"/>
        </w:trPr>
        <w:tc>
          <w:tcPr>
            <w:tcW w:w="1486" w:type="dxa"/>
            <w:tcBorders>
              <w:top w:val="nil"/>
              <w:left w:val="single" w:sz="8" w:space="0" w:color="auto"/>
              <w:bottom w:val="nil"/>
              <w:right w:val="nil"/>
            </w:tcBorders>
            <w:shd w:val="clear" w:color="000000" w:fill="E7E6E6"/>
            <w:noWrap/>
            <w:vAlign w:val="bottom"/>
            <w:hideMark/>
          </w:tcPr>
          <w:p w14:paraId="25BB2884" w14:textId="77777777" w:rsidR="00317CDB" w:rsidRPr="008E3820" w:rsidRDefault="00317CDB" w:rsidP="009A72B3">
            <w:pPr>
              <w:spacing w:after="0" w:line="480" w:lineRule="auto"/>
              <w:rPr>
                <w:rFonts w:ascii="Times New Roman" w:eastAsia="Times New Roman" w:hAnsi="Times New Roman" w:cs="Times New Roman"/>
                <w:b/>
                <w:bCs/>
                <w:color w:val="000000"/>
                <w:sz w:val="20"/>
                <w:szCs w:val="20"/>
                <w:lang w:val="en-US" w:eastAsia="fr-FR"/>
              </w:rPr>
            </w:pPr>
            <w:r w:rsidRPr="008E3820">
              <w:rPr>
                <w:rFonts w:ascii="Times New Roman" w:eastAsia="Times New Roman" w:hAnsi="Times New Roman" w:cs="Times New Roman"/>
                <w:b/>
                <w:bCs/>
                <w:color w:val="000000"/>
                <w:sz w:val="20"/>
                <w:szCs w:val="20"/>
                <w:lang w:val="en-US" w:eastAsia="fr-FR"/>
              </w:rPr>
              <w:t> </w:t>
            </w:r>
          </w:p>
        </w:tc>
        <w:tc>
          <w:tcPr>
            <w:tcW w:w="1309" w:type="dxa"/>
            <w:tcBorders>
              <w:top w:val="nil"/>
              <w:left w:val="nil"/>
              <w:bottom w:val="nil"/>
              <w:right w:val="nil"/>
            </w:tcBorders>
            <w:shd w:val="clear" w:color="000000" w:fill="E7E6E6"/>
            <w:noWrap/>
            <w:vAlign w:val="bottom"/>
            <w:hideMark/>
          </w:tcPr>
          <w:p w14:paraId="180E04DB" w14:textId="77777777" w:rsidR="00317CDB" w:rsidRPr="008E3820" w:rsidRDefault="00317CDB" w:rsidP="009A72B3">
            <w:pPr>
              <w:spacing w:after="0" w:line="480" w:lineRule="auto"/>
              <w:jc w:val="center"/>
              <w:rPr>
                <w:rFonts w:ascii="Times New Roman" w:eastAsia="Times New Roman" w:hAnsi="Times New Roman" w:cs="Times New Roman"/>
                <w:b/>
                <w:bCs/>
                <w:color w:val="000000"/>
                <w:sz w:val="18"/>
                <w:szCs w:val="18"/>
                <w:lang w:val="en-US" w:eastAsia="fr-FR"/>
              </w:rPr>
            </w:pPr>
            <w:r w:rsidRPr="008E3820">
              <w:rPr>
                <w:rFonts w:ascii="Times New Roman" w:eastAsia="Times New Roman" w:hAnsi="Times New Roman" w:cs="Times New Roman"/>
                <w:b/>
                <w:bCs/>
                <w:color w:val="000000"/>
                <w:sz w:val="18"/>
                <w:szCs w:val="18"/>
                <w:lang w:val="en-US" w:eastAsia="fr-FR"/>
              </w:rPr>
              <w:t> </w:t>
            </w:r>
          </w:p>
        </w:tc>
        <w:tc>
          <w:tcPr>
            <w:tcW w:w="1535" w:type="dxa"/>
            <w:tcBorders>
              <w:top w:val="nil"/>
              <w:left w:val="single" w:sz="4" w:space="0" w:color="auto"/>
              <w:bottom w:val="nil"/>
              <w:right w:val="nil"/>
            </w:tcBorders>
            <w:shd w:val="clear" w:color="000000" w:fill="E7E6E6"/>
            <w:noWrap/>
            <w:vAlign w:val="bottom"/>
            <w:hideMark/>
          </w:tcPr>
          <w:p w14:paraId="6CDD022C" w14:textId="77777777" w:rsidR="00317CDB" w:rsidRPr="008E3820" w:rsidRDefault="00317CDB" w:rsidP="009A72B3">
            <w:pPr>
              <w:spacing w:after="0" w:line="480" w:lineRule="auto"/>
              <w:jc w:val="center"/>
              <w:rPr>
                <w:rFonts w:ascii="Times New Roman" w:eastAsia="Times New Roman" w:hAnsi="Times New Roman" w:cs="Times New Roman"/>
                <w:b/>
                <w:bCs/>
                <w:color w:val="000000"/>
                <w:sz w:val="18"/>
                <w:szCs w:val="18"/>
                <w:lang w:val="en-US" w:eastAsia="fr-FR"/>
              </w:rPr>
            </w:pPr>
            <w:r w:rsidRPr="008E3820">
              <w:rPr>
                <w:rFonts w:ascii="Times New Roman" w:eastAsia="Times New Roman" w:hAnsi="Times New Roman" w:cs="Times New Roman"/>
                <w:b/>
                <w:bCs/>
                <w:color w:val="000000"/>
                <w:sz w:val="18"/>
                <w:szCs w:val="18"/>
                <w:lang w:val="en-US" w:eastAsia="fr-FR"/>
              </w:rPr>
              <w:t>All</w:t>
            </w:r>
          </w:p>
        </w:tc>
        <w:tc>
          <w:tcPr>
            <w:tcW w:w="1535" w:type="dxa"/>
            <w:tcBorders>
              <w:top w:val="nil"/>
              <w:left w:val="single" w:sz="4" w:space="0" w:color="auto"/>
              <w:bottom w:val="nil"/>
              <w:right w:val="single" w:sz="4" w:space="0" w:color="auto"/>
            </w:tcBorders>
            <w:shd w:val="clear" w:color="000000" w:fill="E7E6E6"/>
            <w:noWrap/>
            <w:vAlign w:val="bottom"/>
            <w:hideMark/>
          </w:tcPr>
          <w:p w14:paraId="75A95029" w14:textId="77777777" w:rsidR="00317CDB" w:rsidRPr="008E3820" w:rsidRDefault="00317CDB" w:rsidP="009A72B3">
            <w:pPr>
              <w:spacing w:after="0" w:line="480" w:lineRule="auto"/>
              <w:jc w:val="center"/>
              <w:rPr>
                <w:rFonts w:ascii="Times New Roman" w:eastAsia="Times New Roman" w:hAnsi="Times New Roman" w:cs="Times New Roman"/>
                <w:b/>
                <w:bCs/>
                <w:color w:val="000000"/>
                <w:sz w:val="18"/>
                <w:szCs w:val="18"/>
                <w:lang w:val="en-US" w:eastAsia="fr-FR"/>
              </w:rPr>
            </w:pPr>
            <w:r w:rsidRPr="008E3820">
              <w:rPr>
                <w:rFonts w:ascii="Times New Roman" w:eastAsia="Times New Roman" w:hAnsi="Times New Roman" w:cs="Times New Roman"/>
                <w:b/>
                <w:bCs/>
                <w:color w:val="000000"/>
                <w:sz w:val="18"/>
                <w:szCs w:val="18"/>
                <w:lang w:val="en-US" w:eastAsia="fr-FR"/>
              </w:rPr>
              <w:t>No SO</w:t>
            </w:r>
          </w:p>
        </w:tc>
        <w:tc>
          <w:tcPr>
            <w:tcW w:w="1535" w:type="dxa"/>
            <w:tcBorders>
              <w:top w:val="nil"/>
              <w:left w:val="nil"/>
              <w:bottom w:val="nil"/>
              <w:right w:val="single" w:sz="8" w:space="0" w:color="auto"/>
            </w:tcBorders>
            <w:shd w:val="clear" w:color="000000" w:fill="E7E6E6"/>
            <w:noWrap/>
            <w:vAlign w:val="bottom"/>
            <w:hideMark/>
          </w:tcPr>
          <w:p w14:paraId="7B753099" w14:textId="77777777" w:rsidR="00317CDB" w:rsidRPr="008E3820" w:rsidRDefault="00317CDB" w:rsidP="009A72B3">
            <w:pPr>
              <w:spacing w:after="0" w:line="480" w:lineRule="auto"/>
              <w:jc w:val="center"/>
              <w:rPr>
                <w:rFonts w:ascii="Times New Roman" w:eastAsia="Times New Roman" w:hAnsi="Times New Roman" w:cs="Times New Roman"/>
                <w:b/>
                <w:bCs/>
                <w:color w:val="000000"/>
                <w:sz w:val="18"/>
                <w:szCs w:val="18"/>
                <w:lang w:val="en-US" w:eastAsia="fr-FR"/>
              </w:rPr>
            </w:pPr>
            <w:r w:rsidRPr="008E3820">
              <w:rPr>
                <w:rFonts w:ascii="Times New Roman" w:eastAsia="Times New Roman" w:hAnsi="Times New Roman" w:cs="Times New Roman"/>
                <w:b/>
                <w:bCs/>
                <w:color w:val="000000"/>
                <w:sz w:val="18"/>
                <w:szCs w:val="18"/>
                <w:lang w:val="en-US" w:eastAsia="fr-FR"/>
              </w:rPr>
              <w:t>SO</w:t>
            </w:r>
          </w:p>
        </w:tc>
      </w:tr>
      <w:tr w:rsidR="00317CDB" w:rsidRPr="008E3820" w14:paraId="5F3EBB21" w14:textId="77777777" w:rsidTr="009A72B3">
        <w:trPr>
          <w:trHeight w:val="300"/>
        </w:trPr>
        <w:tc>
          <w:tcPr>
            <w:tcW w:w="1486" w:type="dxa"/>
            <w:vMerge w:val="restart"/>
            <w:tcBorders>
              <w:top w:val="single" w:sz="8" w:space="0" w:color="auto"/>
              <w:left w:val="single" w:sz="8" w:space="0" w:color="auto"/>
              <w:bottom w:val="nil"/>
              <w:right w:val="nil"/>
            </w:tcBorders>
            <w:shd w:val="clear" w:color="auto" w:fill="auto"/>
            <w:noWrap/>
            <w:vAlign w:val="center"/>
            <w:hideMark/>
          </w:tcPr>
          <w:p w14:paraId="0F37C103" w14:textId="77777777" w:rsidR="00317CDB" w:rsidRPr="008E3820" w:rsidRDefault="00317CDB" w:rsidP="009A72B3">
            <w:pPr>
              <w:spacing w:after="0" w:line="480" w:lineRule="auto"/>
              <w:rPr>
                <w:rFonts w:ascii="Times New Roman" w:eastAsia="Times New Roman" w:hAnsi="Times New Roman" w:cs="Times New Roman"/>
                <w:b/>
                <w:bCs/>
                <w:color w:val="000000"/>
                <w:sz w:val="20"/>
                <w:szCs w:val="20"/>
                <w:lang w:val="en-US" w:eastAsia="fr-FR"/>
              </w:rPr>
            </w:pPr>
            <w:r w:rsidRPr="008E3820">
              <w:rPr>
                <w:rFonts w:ascii="Times New Roman" w:eastAsia="Times New Roman" w:hAnsi="Times New Roman" w:cs="Times New Roman"/>
                <w:b/>
                <w:bCs/>
                <w:color w:val="000000"/>
                <w:sz w:val="20"/>
                <w:szCs w:val="20"/>
                <w:lang w:val="en-US" w:eastAsia="fr-FR"/>
              </w:rPr>
              <w:t>Baseline</w:t>
            </w:r>
          </w:p>
        </w:tc>
        <w:tc>
          <w:tcPr>
            <w:tcW w:w="1309" w:type="dxa"/>
            <w:tcBorders>
              <w:top w:val="single" w:sz="8" w:space="0" w:color="auto"/>
              <w:left w:val="nil"/>
              <w:bottom w:val="single" w:sz="4" w:space="0" w:color="auto"/>
              <w:right w:val="single" w:sz="4" w:space="0" w:color="auto"/>
            </w:tcBorders>
            <w:shd w:val="clear" w:color="auto" w:fill="auto"/>
            <w:noWrap/>
            <w:vAlign w:val="bottom"/>
            <w:hideMark/>
          </w:tcPr>
          <w:p w14:paraId="68F44AAE" w14:textId="77777777" w:rsidR="00317CDB" w:rsidRPr="008E3820" w:rsidRDefault="00317CDB" w:rsidP="009A72B3">
            <w:pPr>
              <w:spacing w:after="0" w:line="480" w:lineRule="auto"/>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N (missing)</w:t>
            </w:r>
          </w:p>
        </w:tc>
        <w:tc>
          <w:tcPr>
            <w:tcW w:w="1535" w:type="dxa"/>
            <w:tcBorders>
              <w:top w:val="single" w:sz="8" w:space="0" w:color="auto"/>
              <w:left w:val="nil"/>
              <w:bottom w:val="single" w:sz="4" w:space="0" w:color="auto"/>
              <w:right w:val="single" w:sz="4" w:space="0" w:color="auto"/>
            </w:tcBorders>
            <w:shd w:val="clear" w:color="auto" w:fill="auto"/>
            <w:vAlign w:val="center"/>
            <w:hideMark/>
          </w:tcPr>
          <w:p w14:paraId="7EE1F70F"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167 (18)</w:t>
            </w:r>
          </w:p>
        </w:tc>
        <w:tc>
          <w:tcPr>
            <w:tcW w:w="1535" w:type="dxa"/>
            <w:tcBorders>
              <w:top w:val="single" w:sz="8" w:space="0" w:color="auto"/>
              <w:left w:val="nil"/>
              <w:bottom w:val="single" w:sz="4" w:space="0" w:color="auto"/>
              <w:right w:val="single" w:sz="4" w:space="0" w:color="auto"/>
            </w:tcBorders>
            <w:shd w:val="clear" w:color="auto" w:fill="auto"/>
            <w:vAlign w:val="center"/>
            <w:hideMark/>
          </w:tcPr>
          <w:p w14:paraId="3DCFF256"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14 (6)</w:t>
            </w:r>
          </w:p>
        </w:tc>
        <w:tc>
          <w:tcPr>
            <w:tcW w:w="1535" w:type="dxa"/>
            <w:tcBorders>
              <w:top w:val="single" w:sz="8" w:space="0" w:color="auto"/>
              <w:left w:val="nil"/>
              <w:bottom w:val="single" w:sz="4" w:space="0" w:color="auto"/>
              <w:right w:val="single" w:sz="8" w:space="0" w:color="auto"/>
            </w:tcBorders>
            <w:shd w:val="clear" w:color="auto" w:fill="auto"/>
            <w:vAlign w:val="center"/>
            <w:hideMark/>
          </w:tcPr>
          <w:p w14:paraId="6D9098B1"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134 (11)</w:t>
            </w:r>
          </w:p>
        </w:tc>
      </w:tr>
      <w:tr w:rsidR="00317CDB" w:rsidRPr="008E3820" w14:paraId="26E831B5" w14:textId="77777777" w:rsidTr="009A72B3">
        <w:trPr>
          <w:trHeight w:val="552"/>
        </w:trPr>
        <w:tc>
          <w:tcPr>
            <w:tcW w:w="1486" w:type="dxa"/>
            <w:vMerge/>
            <w:tcBorders>
              <w:top w:val="single" w:sz="8" w:space="0" w:color="auto"/>
              <w:left w:val="single" w:sz="8" w:space="0" w:color="auto"/>
              <w:bottom w:val="nil"/>
              <w:right w:val="nil"/>
            </w:tcBorders>
            <w:vAlign w:val="center"/>
            <w:hideMark/>
          </w:tcPr>
          <w:p w14:paraId="049DD282" w14:textId="77777777" w:rsidR="00317CDB" w:rsidRPr="008E3820" w:rsidRDefault="00317CDB" w:rsidP="009A72B3">
            <w:pPr>
              <w:spacing w:after="0" w:line="480" w:lineRule="auto"/>
              <w:rPr>
                <w:rFonts w:ascii="Times New Roman" w:eastAsia="Times New Roman" w:hAnsi="Times New Roman" w:cs="Times New Roman"/>
                <w:b/>
                <w:bCs/>
                <w:color w:val="000000"/>
                <w:sz w:val="20"/>
                <w:szCs w:val="20"/>
                <w:lang w:val="en-US" w:eastAsia="fr-FR"/>
              </w:rPr>
            </w:pPr>
          </w:p>
        </w:tc>
        <w:tc>
          <w:tcPr>
            <w:tcW w:w="1309" w:type="dxa"/>
            <w:tcBorders>
              <w:top w:val="nil"/>
              <w:left w:val="nil"/>
              <w:bottom w:val="nil"/>
              <w:right w:val="single" w:sz="4" w:space="0" w:color="auto"/>
            </w:tcBorders>
            <w:shd w:val="clear" w:color="auto" w:fill="auto"/>
            <w:noWrap/>
            <w:vAlign w:val="bottom"/>
            <w:hideMark/>
          </w:tcPr>
          <w:p w14:paraId="35A17FD2" w14:textId="77777777" w:rsidR="00317CDB" w:rsidRPr="008E3820" w:rsidRDefault="00317CDB" w:rsidP="009A72B3">
            <w:pPr>
              <w:spacing w:after="0" w:line="480" w:lineRule="auto"/>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Mean (SD)</w:t>
            </w:r>
          </w:p>
        </w:tc>
        <w:tc>
          <w:tcPr>
            <w:tcW w:w="1535" w:type="dxa"/>
            <w:tcBorders>
              <w:top w:val="nil"/>
              <w:left w:val="nil"/>
              <w:bottom w:val="nil"/>
              <w:right w:val="single" w:sz="4" w:space="0" w:color="auto"/>
            </w:tcBorders>
            <w:shd w:val="clear" w:color="auto" w:fill="auto"/>
            <w:vAlign w:val="center"/>
            <w:hideMark/>
          </w:tcPr>
          <w:p w14:paraId="0FB176C8"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61.9 (14.6)</w:t>
            </w:r>
          </w:p>
        </w:tc>
        <w:tc>
          <w:tcPr>
            <w:tcW w:w="1535" w:type="dxa"/>
            <w:tcBorders>
              <w:top w:val="nil"/>
              <w:left w:val="nil"/>
              <w:bottom w:val="nil"/>
              <w:right w:val="single" w:sz="4" w:space="0" w:color="auto"/>
            </w:tcBorders>
            <w:shd w:val="clear" w:color="auto" w:fill="auto"/>
            <w:vAlign w:val="center"/>
            <w:hideMark/>
          </w:tcPr>
          <w:p w14:paraId="262681D1"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61.6 (11.0)</w:t>
            </w:r>
          </w:p>
        </w:tc>
        <w:tc>
          <w:tcPr>
            <w:tcW w:w="1535" w:type="dxa"/>
            <w:tcBorders>
              <w:top w:val="nil"/>
              <w:left w:val="nil"/>
              <w:bottom w:val="nil"/>
              <w:right w:val="single" w:sz="8" w:space="0" w:color="auto"/>
            </w:tcBorders>
            <w:shd w:val="clear" w:color="auto" w:fill="auto"/>
            <w:vAlign w:val="center"/>
            <w:hideMark/>
          </w:tcPr>
          <w:p w14:paraId="2E4EFA61"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60.9 (14.1)</w:t>
            </w:r>
          </w:p>
        </w:tc>
      </w:tr>
      <w:tr w:rsidR="00317CDB" w:rsidRPr="008E3820" w14:paraId="72A51A23" w14:textId="77777777" w:rsidTr="009A72B3">
        <w:trPr>
          <w:trHeight w:val="552"/>
        </w:trPr>
        <w:tc>
          <w:tcPr>
            <w:tcW w:w="1486" w:type="dxa"/>
            <w:vMerge w:val="restart"/>
            <w:tcBorders>
              <w:top w:val="single" w:sz="4" w:space="0" w:color="auto"/>
              <w:left w:val="single" w:sz="8" w:space="0" w:color="auto"/>
              <w:bottom w:val="single" w:sz="4" w:space="0" w:color="000000"/>
              <w:right w:val="nil"/>
            </w:tcBorders>
            <w:shd w:val="clear" w:color="auto" w:fill="auto"/>
            <w:noWrap/>
            <w:vAlign w:val="center"/>
            <w:hideMark/>
          </w:tcPr>
          <w:p w14:paraId="34C7B7C2" w14:textId="77777777" w:rsidR="00317CDB" w:rsidRPr="008E3820" w:rsidRDefault="00317CDB" w:rsidP="009A72B3">
            <w:pPr>
              <w:spacing w:after="0" w:line="480" w:lineRule="auto"/>
              <w:rPr>
                <w:rFonts w:ascii="Times New Roman" w:eastAsia="Times New Roman" w:hAnsi="Times New Roman" w:cs="Times New Roman"/>
                <w:b/>
                <w:bCs/>
                <w:color w:val="000000"/>
                <w:sz w:val="20"/>
                <w:szCs w:val="20"/>
                <w:lang w:val="en-US" w:eastAsia="fr-FR"/>
              </w:rPr>
            </w:pPr>
            <w:r w:rsidRPr="008E3820">
              <w:rPr>
                <w:rFonts w:ascii="Times New Roman" w:eastAsia="Times New Roman" w:hAnsi="Times New Roman" w:cs="Times New Roman"/>
                <w:b/>
                <w:bCs/>
                <w:color w:val="000000"/>
                <w:sz w:val="20"/>
                <w:szCs w:val="20"/>
                <w:lang w:val="en-US" w:eastAsia="fr-FR"/>
              </w:rPr>
              <w:t>Month 6</w:t>
            </w:r>
          </w:p>
        </w:tc>
        <w:tc>
          <w:tcPr>
            <w:tcW w:w="1309" w:type="dxa"/>
            <w:tcBorders>
              <w:top w:val="single" w:sz="4" w:space="0" w:color="auto"/>
              <w:left w:val="nil"/>
              <w:bottom w:val="single" w:sz="4" w:space="0" w:color="auto"/>
              <w:right w:val="single" w:sz="4" w:space="0" w:color="auto"/>
            </w:tcBorders>
            <w:shd w:val="clear" w:color="auto" w:fill="auto"/>
            <w:noWrap/>
            <w:vAlign w:val="bottom"/>
            <w:hideMark/>
          </w:tcPr>
          <w:p w14:paraId="6CE1607F" w14:textId="77777777" w:rsidR="00317CDB" w:rsidRPr="008E3820" w:rsidRDefault="00317CDB" w:rsidP="009A72B3">
            <w:pPr>
              <w:spacing w:after="0" w:line="480" w:lineRule="auto"/>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N (missing)</w:t>
            </w:r>
          </w:p>
        </w:tc>
        <w:tc>
          <w:tcPr>
            <w:tcW w:w="1535" w:type="dxa"/>
            <w:tcBorders>
              <w:top w:val="single" w:sz="4" w:space="0" w:color="auto"/>
              <w:left w:val="nil"/>
              <w:bottom w:val="single" w:sz="4" w:space="0" w:color="auto"/>
              <w:right w:val="single" w:sz="4" w:space="0" w:color="auto"/>
            </w:tcBorders>
            <w:shd w:val="clear" w:color="auto" w:fill="auto"/>
            <w:vAlign w:val="center"/>
            <w:hideMark/>
          </w:tcPr>
          <w:p w14:paraId="1D3FCBDE"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175 (10)</w:t>
            </w:r>
          </w:p>
        </w:tc>
        <w:tc>
          <w:tcPr>
            <w:tcW w:w="1535" w:type="dxa"/>
            <w:tcBorders>
              <w:top w:val="single" w:sz="4" w:space="0" w:color="auto"/>
              <w:left w:val="nil"/>
              <w:bottom w:val="single" w:sz="4" w:space="0" w:color="auto"/>
              <w:right w:val="single" w:sz="4" w:space="0" w:color="auto"/>
            </w:tcBorders>
            <w:shd w:val="clear" w:color="auto" w:fill="auto"/>
            <w:vAlign w:val="center"/>
            <w:hideMark/>
          </w:tcPr>
          <w:p w14:paraId="337CD47F"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16 (4)</w:t>
            </w:r>
          </w:p>
        </w:tc>
        <w:tc>
          <w:tcPr>
            <w:tcW w:w="1535" w:type="dxa"/>
            <w:tcBorders>
              <w:top w:val="single" w:sz="4" w:space="0" w:color="auto"/>
              <w:left w:val="nil"/>
              <w:bottom w:val="single" w:sz="4" w:space="0" w:color="auto"/>
              <w:right w:val="single" w:sz="8" w:space="0" w:color="auto"/>
            </w:tcBorders>
            <w:shd w:val="clear" w:color="auto" w:fill="auto"/>
            <w:vAlign w:val="center"/>
            <w:hideMark/>
          </w:tcPr>
          <w:p w14:paraId="56F0E59A"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140 (5)</w:t>
            </w:r>
          </w:p>
        </w:tc>
      </w:tr>
      <w:tr w:rsidR="00317CDB" w:rsidRPr="008E3820" w14:paraId="3EE9A414" w14:textId="77777777" w:rsidTr="009A72B3">
        <w:trPr>
          <w:trHeight w:val="552"/>
        </w:trPr>
        <w:tc>
          <w:tcPr>
            <w:tcW w:w="1486" w:type="dxa"/>
            <w:vMerge/>
            <w:tcBorders>
              <w:top w:val="single" w:sz="4" w:space="0" w:color="auto"/>
              <w:left w:val="single" w:sz="8" w:space="0" w:color="auto"/>
              <w:bottom w:val="single" w:sz="4" w:space="0" w:color="000000"/>
              <w:right w:val="nil"/>
            </w:tcBorders>
            <w:vAlign w:val="center"/>
            <w:hideMark/>
          </w:tcPr>
          <w:p w14:paraId="42E89EB6" w14:textId="77777777" w:rsidR="00317CDB" w:rsidRPr="008E3820" w:rsidRDefault="00317CDB" w:rsidP="009A72B3">
            <w:pPr>
              <w:spacing w:after="0" w:line="480" w:lineRule="auto"/>
              <w:rPr>
                <w:rFonts w:ascii="Times New Roman" w:eastAsia="Times New Roman" w:hAnsi="Times New Roman" w:cs="Times New Roman"/>
                <w:b/>
                <w:bCs/>
                <w:color w:val="000000"/>
                <w:sz w:val="20"/>
                <w:szCs w:val="20"/>
                <w:lang w:val="en-US" w:eastAsia="fr-FR"/>
              </w:rPr>
            </w:pPr>
          </w:p>
        </w:tc>
        <w:tc>
          <w:tcPr>
            <w:tcW w:w="1309" w:type="dxa"/>
            <w:tcBorders>
              <w:top w:val="nil"/>
              <w:left w:val="nil"/>
              <w:bottom w:val="single" w:sz="4" w:space="0" w:color="auto"/>
              <w:right w:val="single" w:sz="4" w:space="0" w:color="auto"/>
            </w:tcBorders>
            <w:shd w:val="clear" w:color="auto" w:fill="auto"/>
            <w:noWrap/>
            <w:vAlign w:val="bottom"/>
            <w:hideMark/>
          </w:tcPr>
          <w:p w14:paraId="711D7877" w14:textId="77777777" w:rsidR="00317CDB" w:rsidRPr="008E3820" w:rsidRDefault="00317CDB" w:rsidP="009A72B3">
            <w:pPr>
              <w:spacing w:after="0" w:line="480" w:lineRule="auto"/>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Mean (SD)</w:t>
            </w:r>
          </w:p>
        </w:tc>
        <w:tc>
          <w:tcPr>
            <w:tcW w:w="1535" w:type="dxa"/>
            <w:tcBorders>
              <w:top w:val="nil"/>
              <w:left w:val="nil"/>
              <w:bottom w:val="single" w:sz="4" w:space="0" w:color="auto"/>
              <w:right w:val="single" w:sz="4" w:space="0" w:color="auto"/>
            </w:tcBorders>
            <w:shd w:val="clear" w:color="auto" w:fill="auto"/>
            <w:vAlign w:val="center"/>
            <w:hideMark/>
          </w:tcPr>
          <w:p w14:paraId="12A370F5"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63.7 (16.1)</w:t>
            </w:r>
          </w:p>
        </w:tc>
        <w:tc>
          <w:tcPr>
            <w:tcW w:w="1535" w:type="dxa"/>
            <w:tcBorders>
              <w:top w:val="nil"/>
              <w:left w:val="nil"/>
              <w:bottom w:val="single" w:sz="4" w:space="0" w:color="auto"/>
              <w:right w:val="single" w:sz="4" w:space="0" w:color="auto"/>
            </w:tcBorders>
            <w:shd w:val="clear" w:color="auto" w:fill="auto"/>
            <w:vAlign w:val="center"/>
            <w:hideMark/>
          </w:tcPr>
          <w:p w14:paraId="23312712"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60.2 (14.7)</w:t>
            </w:r>
          </w:p>
        </w:tc>
        <w:tc>
          <w:tcPr>
            <w:tcW w:w="1535" w:type="dxa"/>
            <w:tcBorders>
              <w:top w:val="nil"/>
              <w:left w:val="nil"/>
              <w:bottom w:val="single" w:sz="4" w:space="0" w:color="auto"/>
              <w:right w:val="single" w:sz="8" w:space="0" w:color="auto"/>
            </w:tcBorders>
            <w:shd w:val="clear" w:color="auto" w:fill="auto"/>
            <w:vAlign w:val="center"/>
            <w:hideMark/>
          </w:tcPr>
          <w:p w14:paraId="2FB49CA1"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63.4 (16.0)</w:t>
            </w:r>
          </w:p>
        </w:tc>
      </w:tr>
      <w:tr w:rsidR="00317CDB" w:rsidRPr="008E3820" w14:paraId="14FE01D1" w14:textId="77777777" w:rsidTr="009A72B3">
        <w:trPr>
          <w:trHeight w:val="552"/>
        </w:trPr>
        <w:tc>
          <w:tcPr>
            <w:tcW w:w="1486" w:type="dxa"/>
            <w:vMerge w:val="restart"/>
            <w:tcBorders>
              <w:top w:val="nil"/>
              <w:left w:val="single" w:sz="8" w:space="0" w:color="auto"/>
              <w:bottom w:val="single" w:sz="4" w:space="0" w:color="000000"/>
              <w:right w:val="nil"/>
            </w:tcBorders>
            <w:shd w:val="clear" w:color="auto" w:fill="auto"/>
            <w:noWrap/>
            <w:vAlign w:val="center"/>
            <w:hideMark/>
          </w:tcPr>
          <w:p w14:paraId="24487A12" w14:textId="77777777" w:rsidR="00317CDB" w:rsidRPr="008E3820" w:rsidRDefault="00317CDB" w:rsidP="009A72B3">
            <w:pPr>
              <w:spacing w:after="0" w:line="480" w:lineRule="auto"/>
              <w:rPr>
                <w:rFonts w:ascii="Times New Roman" w:eastAsia="Times New Roman" w:hAnsi="Times New Roman" w:cs="Times New Roman"/>
                <w:b/>
                <w:bCs/>
                <w:color w:val="000000"/>
                <w:sz w:val="20"/>
                <w:szCs w:val="20"/>
                <w:lang w:val="en-US" w:eastAsia="fr-FR"/>
              </w:rPr>
            </w:pPr>
            <w:r w:rsidRPr="008E3820">
              <w:rPr>
                <w:rFonts w:ascii="Times New Roman" w:eastAsia="Times New Roman" w:hAnsi="Times New Roman" w:cs="Times New Roman"/>
                <w:b/>
                <w:bCs/>
                <w:color w:val="000000"/>
                <w:sz w:val="20"/>
                <w:szCs w:val="20"/>
                <w:lang w:val="en-US" w:eastAsia="fr-FR"/>
              </w:rPr>
              <w:t>Change</w:t>
            </w:r>
          </w:p>
        </w:tc>
        <w:tc>
          <w:tcPr>
            <w:tcW w:w="1309" w:type="dxa"/>
            <w:tcBorders>
              <w:top w:val="nil"/>
              <w:left w:val="nil"/>
              <w:bottom w:val="single" w:sz="4" w:space="0" w:color="auto"/>
              <w:right w:val="single" w:sz="4" w:space="0" w:color="auto"/>
            </w:tcBorders>
            <w:shd w:val="clear" w:color="auto" w:fill="auto"/>
            <w:noWrap/>
            <w:vAlign w:val="bottom"/>
            <w:hideMark/>
          </w:tcPr>
          <w:p w14:paraId="0B7FC01C" w14:textId="77777777" w:rsidR="00317CDB" w:rsidRPr="008E3820" w:rsidRDefault="00317CDB" w:rsidP="009A72B3">
            <w:pPr>
              <w:spacing w:after="0" w:line="480" w:lineRule="auto"/>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N (missing)</w:t>
            </w:r>
          </w:p>
        </w:tc>
        <w:tc>
          <w:tcPr>
            <w:tcW w:w="1535" w:type="dxa"/>
            <w:tcBorders>
              <w:top w:val="nil"/>
              <w:left w:val="nil"/>
              <w:bottom w:val="single" w:sz="4" w:space="0" w:color="auto"/>
              <w:right w:val="single" w:sz="4" w:space="0" w:color="auto"/>
            </w:tcBorders>
            <w:shd w:val="clear" w:color="auto" w:fill="auto"/>
            <w:vAlign w:val="center"/>
            <w:hideMark/>
          </w:tcPr>
          <w:p w14:paraId="3EF9B528"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161 (24)</w:t>
            </w:r>
          </w:p>
        </w:tc>
        <w:tc>
          <w:tcPr>
            <w:tcW w:w="1535" w:type="dxa"/>
            <w:tcBorders>
              <w:top w:val="nil"/>
              <w:left w:val="nil"/>
              <w:bottom w:val="single" w:sz="4" w:space="0" w:color="auto"/>
              <w:right w:val="single" w:sz="4" w:space="0" w:color="auto"/>
            </w:tcBorders>
            <w:shd w:val="clear" w:color="auto" w:fill="auto"/>
            <w:vAlign w:val="center"/>
            <w:hideMark/>
          </w:tcPr>
          <w:p w14:paraId="0CA7A836"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14 (6)</w:t>
            </w:r>
          </w:p>
        </w:tc>
        <w:tc>
          <w:tcPr>
            <w:tcW w:w="1535" w:type="dxa"/>
            <w:tcBorders>
              <w:top w:val="nil"/>
              <w:left w:val="nil"/>
              <w:bottom w:val="single" w:sz="4" w:space="0" w:color="auto"/>
              <w:right w:val="single" w:sz="8" w:space="0" w:color="auto"/>
            </w:tcBorders>
            <w:shd w:val="clear" w:color="auto" w:fill="auto"/>
            <w:vAlign w:val="center"/>
            <w:hideMark/>
          </w:tcPr>
          <w:p w14:paraId="16ECC994"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129 (16)</w:t>
            </w:r>
          </w:p>
        </w:tc>
      </w:tr>
      <w:tr w:rsidR="00317CDB" w:rsidRPr="008E3820" w14:paraId="7B076D57" w14:textId="77777777" w:rsidTr="009A72B3">
        <w:trPr>
          <w:trHeight w:val="552"/>
        </w:trPr>
        <w:tc>
          <w:tcPr>
            <w:tcW w:w="1486" w:type="dxa"/>
            <w:vMerge/>
            <w:tcBorders>
              <w:top w:val="nil"/>
              <w:left w:val="single" w:sz="8" w:space="0" w:color="auto"/>
              <w:bottom w:val="single" w:sz="4" w:space="0" w:color="000000"/>
              <w:right w:val="nil"/>
            </w:tcBorders>
            <w:vAlign w:val="center"/>
            <w:hideMark/>
          </w:tcPr>
          <w:p w14:paraId="6F987A9A" w14:textId="77777777" w:rsidR="00317CDB" w:rsidRPr="008E3820" w:rsidRDefault="00317CDB" w:rsidP="009A72B3">
            <w:pPr>
              <w:spacing w:after="0" w:line="480" w:lineRule="auto"/>
              <w:rPr>
                <w:rFonts w:ascii="Times New Roman" w:eastAsia="Times New Roman" w:hAnsi="Times New Roman" w:cs="Times New Roman"/>
                <w:b/>
                <w:bCs/>
                <w:color w:val="000000"/>
                <w:sz w:val="20"/>
                <w:szCs w:val="20"/>
                <w:lang w:val="en-US" w:eastAsia="fr-FR"/>
              </w:rPr>
            </w:pPr>
          </w:p>
        </w:tc>
        <w:tc>
          <w:tcPr>
            <w:tcW w:w="1309" w:type="dxa"/>
            <w:tcBorders>
              <w:top w:val="nil"/>
              <w:left w:val="nil"/>
              <w:bottom w:val="single" w:sz="4" w:space="0" w:color="auto"/>
              <w:right w:val="single" w:sz="4" w:space="0" w:color="auto"/>
            </w:tcBorders>
            <w:shd w:val="clear" w:color="auto" w:fill="auto"/>
            <w:noWrap/>
            <w:vAlign w:val="bottom"/>
            <w:hideMark/>
          </w:tcPr>
          <w:p w14:paraId="47A45151" w14:textId="77777777" w:rsidR="00317CDB" w:rsidRPr="008E3820" w:rsidRDefault="00317CDB" w:rsidP="009A72B3">
            <w:pPr>
              <w:spacing w:after="0" w:line="480" w:lineRule="auto"/>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Mean (SD)</w:t>
            </w:r>
          </w:p>
        </w:tc>
        <w:tc>
          <w:tcPr>
            <w:tcW w:w="1535" w:type="dxa"/>
            <w:tcBorders>
              <w:top w:val="nil"/>
              <w:left w:val="nil"/>
              <w:bottom w:val="single" w:sz="4" w:space="0" w:color="auto"/>
              <w:right w:val="single" w:sz="4" w:space="0" w:color="auto"/>
            </w:tcBorders>
            <w:shd w:val="clear" w:color="auto" w:fill="auto"/>
            <w:vAlign w:val="center"/>
            <w:hideMark/>
          </w:tcPr>
          <w:p w14:paraId="05D07582"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0.9 (10.1)</w:t>
            </w:r>
          </w:p>
        </w:tc>
        <w:tc>
          <w:tcPr>
            <w:tcW w:w="1535" w:type="dxa"/>
            <w:tcBorders>
              <w:top w:val="nil"/>
              <w:left w:val="nil"/>
              <w:bottom w:val="single" w:sz="4" w:space="0" w:color="auto"/>
              <w:right w:val="single" w:sz="4" w:space="0" w:color="auto"/>
            </w:tcBorders>
            <w:shd w:val="clear" w:color="auto" w:fill="auto"/>
            <w:vAlign w:val="center"/>
            <w:hideMark/>
          </w:tcPr>
          <w:p w14:paraId="2938B0FA"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-1.8 (7.9)</w:t>
            </w:r>
          </w:p>
        </w:tc>
        <w:tc>
          <w:tcPr>
            <w:tcW w:w="1535" w:type="dxa"/>
            <w:tcBorders>
              <w:top w:val="nil"/>
              <w:left w:val="nil"/>
              <w:bottom w:val="single" w:sz="4" w:space="0" w:color="auto"/>
              <w:right w:val="single" w:sz="8" w:space="0" w:color="auto"/>
            </w:tcBorders>
            <w:shd w:val="clear" w:color="auto" w:fill="auto"/>
            <w:vAlign w:val="center"/>
            <w:hideMark/>
          </w:tcPr>
          <w:p w14:paraId="7EEA3BDC"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1.4 (10.7)</w:t>
            </w:r>
          </w:p>
        </w:tc>
      </w:tr>
      <w:tr w:rsidR="00317CDB" w:rsidRPr="008E3820" w14:paraId="4620A43E" w14:textId="77777777" w:rsidTr="009A72B3">
        <w:trPr>
          <w:trHeight w:val="564"/>
        </w:trPr>
        <w:tc>
          <w:tcPr>
            <w:tcW w:w="1486" w:type="dxa"/>
            <w:tcBorders>
              <w:top w:val="nil"/>
              <w:left w:val="single" w:sz="8" w:space="0" w:color="auto"/>
              <w:bottom w:val="single" w:sz="8" w:space="0" w:color="auto"/>
              <w:right w:val="nil"/>
            </w:tcBorders>
            <w:shd w:val="clear" w:color="auto" w:fill="auto"/>
            <w:noWrap/>
            <w:vAlign w:val="center"/>
            <w:hideMark/>
          </w:tcPr>
          <w:p w14:paraId="66FA9DB6" w14:textId="77777777" w:rsidR="00317CDB" w:rsidRPr="008E3820" w:rsidRDefault="00317CDB" w:rsidP="009A72B3">
            <w:pPr>
              <w:spacing w:after="0" w:line="480" w:lineRule="auto"/>
              <w:rPr>
                <w:rFonts w:ascii="Times New Roman" w:eastAsia="Times New Roman" w:hAnsi="Times New Roman" w:cs="Times New Roman"/>
                <w:b/>
                <w:bCs/>
                <w:color w:val="000000"/>
                <w:sz w:val="20"/>
                <w:szCs w:val="20"/>
                <w:lang w:val="en-US" w:eastAsia="fr-FR"/>
              </w:rPr>
            </w:pPr>
            <w:r w:rsidRPr="008E3820">
              <w:rPr>
                <w:rFonts w:ascii="Times New Roman" w:eastAsia="Times New Roman" w:hAnsi="Times New Roman" w:cs="Times New Roman"/>
                <w:b/>
                <w:bCs/>
                <w:color w:val="000000"/>
                <w:sz w:val="20"/>
                <w:szCs w:val="20"/>
                <w:lang w:val="en-US" w:eastAsia="fr-FR"/>
              </w:rPr>
              <w:t>Paired t-test</w:t>
            </w:r>
          </w:p>
        </w:tc>
        <w:tc>
          <w:tcPr>
            <w:tcW w:w="1309" w:type="dxa"/>
            <w:tcBorders>
              <w:top w:val="nil"/>
              <w:left w:val="nil"/>
              <w:bottom w:val="single" w:sz="8" w:space="0" w:color="auto"/>
              <w:right w:val="single" w:sz="4" w:space="0" w:color="auto"/>
            </w:tcBorders>
            <w:shd w:val="clear" w:color="auto" w:fill="auto"/>
            <w:noWrap/>
            <w:vAlign w:val="center"/>
            <w:hideMark/>
          </w:tcPr>
          <w:p w14:paraId="378139BE" w14:textId="77777777" w:rsidR="00317CDB" w:rsidRPr="008E3820" w:rsidRDefault="00317CDB" w:rsidP="009A72B3">
            <w:pPr>
              <w:spacing w:after="0" w:line="480" w:lineRule="auto"/>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p-value</w:t>
            </w:r>
          </w:p>
        </w:tc>
        <w:tc>
          <w:tcPr>
            <w:tcW w:w="1535" w:type="dxa"/>
            <w:tcBorders>
              <w:top w:val="nil"/>
              <w:left w:val="nil"/>
              <w:bottom w:val="single" w:sz="8" w:space="0" w:color="auto"/>
              <w:right w:val="single" w:sz="4" w:space="0" w:color="auto"/>
            </w:tcBorders>
            <w:shd w:val="clear" w:color="auto" w:fill="auto"/>
            <w:vAlign w:val="center"/>
            <w:hideMark/>
          </w:tcPr>
          <w:p w14:paraId="7390F3B4"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 xml:space="preserve">0.261 </w:t>
            </w:r>
          </w:p>
        </w:tc>
        <w:tc>
          <w:tcPr>
            <w:tcW w:w="1535" w:type="dxa"/>
            <w:tcBorders>
              <w:top w:val="nil"/>
              <w:left w:val="nil"/>
              <w:bottom w:val="single" w:sz="8" w:space="0" w:color="auto"/>
              <w:right w:val="single" w:sz="4" w:space="0" w:color="auto"/>
            </w:tcBorders>
            <w:shd w:val="clear" w:color="auto" w:fill="auto"/>
            <w:vAlign w:val="center"/>
            <w:hideMark/>
          </w:tcPr>
          <w:p w14:paraId="1AE23DC0"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 xml:space="preserve">0.416 </w:t>
            </w:r>
          </w:p>
        </w:tc>
        <w:tc>
          <w:tcPr>
            <w:tcW w:w="1535" w:type="dxa"/>
            <w:tcBorders>
              <w:top w:val="nil"/>
              <w:left w:val="nil"/>
              <w:bottom w:val="single" w:sz="8" w:space="0" w:color="auto"/>
              <w:right w:val="single" w:sz="8" w:space="0" w:color="auto"/>
            </w:tcBorders>
            <w:shd w:val="clear" w:color="auto" w:fill="auto"/>
            <w:vAlign w:val="center"/>
            <w:hideMark/>
          </w:tcPr>
          <w:p w14:paraId="74679DE1" w14:textId="77777777" w:rsidR="00317CDB" w:rsidRPr="008E3820" w:rsidRDefault="00317CDB" w:rsidP="009A72B3">
            <w:pPr>
              <w:spacing w:after="0" w:line="480" w:lineRule="auto"/>
              <w:jc w:val="center"/>
              <w:rPr>
                <w:rFonts w:ascii="Times New Roman" w:eastAsia="Times New Roman" w:hAnsi="Times New Roman" w:cs="Times New Roman"/>
                <w:color w:val="000000"/>
                <w:sz w:val="18"/>
                <w:szCs w:val="18"/>
                <w:lang w:val="en-US" w:eastAsia="fr-FR"/>
              </w:rPr>
            </w:pPr>
            <w:r w:rsidRPr="008E3820">
              <w:rPr>
                <w:rFonts w:ascii="Times New Roman" w:eastAsia="Times New Roman" w:hAnsi="Times New Roman" w:cs="Times New Roman"/>
                <w:color w:val="000000"/>
                <w:sz w:val="18"/>
                <w:szCs w:val="18"/>
                <w:lang w:val="en-US" w:eastAsia="fr-FR"/>
              </w:rPr>
              <w:t xml:space="preserve">0.141 </w:t>
            </w:r>
          </w:p>
        </w:tc>
      </w:tr>
    </w:tbl>
    <w:p w14:paraId="6D49C0C1" w14:textId="77777777" w:rsidR="00317CDB" w:rsidRPr="0008207F" w:rsidRDefault="00317CDB" w:rsidP="00317CDB">
      <w:pPr>
        <w:spacing w:line="276" w:lineRule="auto"/>
        <w:jc w:val="both"/>
        <w:rPr>
          <w:rFonts w:ascii="Times New Roman" w:hAnsi="Times New Roman" w:cs="Times New Roman"/>
          <w:sz w:val="24"/>
          <w:szCs w:val="24"/>
          <w:lang w:val="en-US"/>
        </w:rPr>
      </w:pPr>
    </w:p>
    <w:p w14:paraId="41748AF9" w14:textId="77777777" w:rsidR="00317CDB" w:rsidRDefault="00317CDB" w:rsidP="00317CDB">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2F044ACD" w14:textId="77777777" w:rsidR="00317CDB" w:rsidRPr="00C2650C" w:rsidRDefault="00317CDB" w:rsidP="00317CDB">
      <w:pPr>
        <w:rPr>
          <w:rFonts w:ascii="Times New Roman" w:hAnsi="Times New Roman" w:cs="Times New Roman"/>
          <w:sz w:val="24"/>
          <w:szCs w:val="24"/>
          <w:lang w:val="en-US"/>
        </w:rPr>
      </w:pPr>
      <w:r>
        <w:rPr>
          <w:rFonts w:ascii="Times New Roman" w:hAnsi="Times New Roman" w:cs="Times New Roman"/>
          <w:sz w:val="24"/>
          <w:szCs w:val="24"/>
          <w:lang w:val="en-US"/>
        </w:rPr>
        <w:lastRenderedPageBreak/>
        <w:t>Supplemental table 6. Correlation between biomarkers and 6MWD and 400MWT</w:t>
      </w:r>
    </w:p>
    <w:tbl>
      <w:tblPr>
        <w:tblW w:w="8952" w:type="dxa"/>
        <w:tblInd w:w="-168"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2376"/>
        <w:gridCol w:w="1331"/>
        <w:gridCol w:w="1843"/>
        <w:gridCol w:w="1559"/>
        <w:gridCol w:w="1843"/>
      </w:tblGrid>
      <w:tr w:rsidR="00317CDB" w:rsidRPr="0008207F" w14:paraId="4D8BD507" w14:textId="77777777" w:rsidTr="009A72B3">
        <w:trPr>
          <w:trHeight w:val="454"/>
        </w:trPr>
        <w:tc>
          <w:tcPr>
            <w:tcW w:w="5550" w:type="dxa"/>
            <w:gridSpan w:val="3"/>
            <w:tcBorders>
              <w:top w:val="single" w:sz="4" w:space="0" w:color="auto"/>
              <w:left w:val="single" w:sz="4" w:space="0" w:color="auto"/>
              <w:bottom w:val="nil"/>
              <w:right w:val="single" w:sz="4" w:space="0" w:color="auto"/>
            </w:tcBorders>
            <w:vAlign w:val="center"/>
          </w:tcPr>
          <w:p w14:paraId="52B653DE" w14:textId="77777777" w:rsidR="00317CDB" w:rsidRPr="008E3820" w:rsidRDefault="00317CDB" w:rsidP="009A72B3">
            <w:pPr>
              <w:autoSpaceDE w:val="0"/>
              <w:autoSpaceDN w:val="0"/>
              <w:adjustRightInd w:val="0"/>
              <w:spacing w:after="0" w:line="240" w:lineRule="auto"/>
              <w:jc w:val="center"/>
              <w:rPr>
                <w:rFonts w:ascii="Times New Roman" w:hAnsi="Times New Roman" w:cs="Times New Roman"/>
                <w:b/>
                <w:bCs/>
                <w:color w:val="000000"/>
                <w:sz w:val="20"/>
                <w:szCs w:val="20"/>
              </w:rPr>
            </w:pPr>
            <w:r w:rsidRPr="008E3820">
              <w:rPr>
                <w:rFonts w:ascii="Times New Roman" w:hAnsi="Times New Roman" w:cs="Times New Roman"/>
                <w:b/>
                <w:bCs/>
                <w:color w:val="000000"/>
                <w:sz w:val="20"/>
                <w:szCs w:val="20"/>
              </w:rPr>
              <w:t>6-Minu</w:t>
            </w:r>
            <w:r>
              <w:rPr>
                <w:rFonts w:ascii="Times New Roman" w:hAnsi="Times New Roman" w:cs="Times New Roman"/>
                <w:b/>
                <w:bCs/>
                <w:color w:val="000000"/>
                <w:sz w:val="20"/>
                <w:szCs w:val="20"/>
              </w:rPr>
              <w:t>t</w:t>
            </w:r>
            <w:r w:rsidRPr="008E3820">
              <w:rPr>
                <w:rFonts w:ascii="Times New Roman" w:hAnsi="Times New Roman" w:cs="Times New Roman"/>
                <w:b/>
                <w:bCs/>
                <w:color w:val="000000"/>
                <w:sz w:val="20"/>
                <w:szCs w:val="20"/>
              </w:rPr>
              <w:t>e Walk</w:t>
            </w:r>
            <w:r>
              <w:rPr>
                <w:rFonts w:ascii="Times New Roman" w:hAnsi="Times New Roman" w:cs="Times New Roman"/>
                <w:b/>
                <w:bCs/>
                <w:color w:val="000000"/>
                <w:sz w:val="20"/>
                <w:szCs w:val="20"/>
              </w:rPr>
              <w:t xml:space="preserve"> Distance</w:t>
            </w:r>
          </w:p>
        </w:tc>
        <w:tc>
          <w:tcPr>
            <w:tcW w:w="3402" w:type="dxa"/>
            <w:gridSpan w:val="2"/>
            <w:tcBorders>
              <w:top w:val="single" w:sz="4" w:space="0" w:color="auto"/>
              <w:left w:val="single" w:sz="4" w:space="0" w:color="auto"/>
              <w:bottom w:val="nil"/>
              <w:right w:val="single" w:sz="4" w:space="0" w:color="auto"/>
            </w:tcBorders>
            <w:vAlign w:val="center"/>
          </w:tcPr>
          <w:p w14:paraId="37BC4ABC" w14:textId="77777777" w:rsidR="00317CDB" w:rsidRPr="008E3820" w:rsidRDefault="00317CDB" w:rsidP="009A72B3">
            <w:pPr>
              <w:autoSpaceDE w:val="0"/>
              <w:autoSpaceDN w:val="0"/>
              <w:adjustRightInd w:val="0"/>
              <w:spacing w:after="0" w:line="240" w:lineRule="auto"/>
              <w:jc w:val="center"/>
              <w:rPr>
                <w:rFonts w:ascii="Times New Roman" w:hAnsi="Times New Roman" w:cs="Times New Roman"/>
                <w:b/>
                <w:bCs/>
                <w:color w:val="000000"/>
                <w:sz w:val="20"/>
                <w:szCs w:val="20"/>
              </w:rPr>
            </w:pPr>
            <w:r w:rsidRPr="008E3820">
              <w:rPr>
                <w:rFonts w:ascii="Times New Roman" w:hAnsi="Times New Roman" w:cs="Times New Roman"/>
                <w:b/>
                <w:bCs/>
                <w:color w:val="000000"/>
                <w:sz w:val="20"/>
                <w:szCs w:val="20"/>
              </w:rPr>
              <w:t>400-Meter Walk Test</w:t>
            </w:r>
          </w:p>
        </w:tc>
      </w:tr>
      <w:tr w:rsidR="00317CDB" w:rsidRPr="0008207F" w14:paraId="4F9CBC5A" w14:textId="77777777" w:rsidTr="009A72B3">
        <w:trPr>
          <w:trHeight w:val="454"/>
        </w:trPr>
        <w:tc>
          <w:tcPr>
            <w:tcW w:w="2376" w:type="dxa"/>
            <w:tcBorders>
              <w:top w:val="nil"/>
              <w:left w:val="single" w:sz="4" w:space="0" w:color="auto"/>
              <w:bottom w:val="nil"/>
              <w:right w:val="single" w:sz="4" w:space="0" w:color="auto"/>
            </w:tcBorders>
            <w:vAlign w:val="center"/>
          </w:tcPr>
          <w:p w14:paraId="0878595E" w14:textId="77777777" w:rsidR="00317CDB" w:rsidRPr="008E3820" w:rsidRDefault="00317CDB" w:rsidP="009A72B3">
            <w:pPr>
              <w:autoSpaceDE w:val="0"/>
              <w:autoSpaceDN w:val="0"/>
              <w:adjustRightInd w:val="0"/>
              <w:spacing w:after="0" w:line="240" w:lineRule="auto"/>
              <w:rPr>
                <w:rFonts w:ascii="Times New Roman" w:hAnsi="Times New Roman" w:cs="Times New Roman"/>
                <w:b/>
                <w:bCs/>
                <w:color w:val="000000"/>
                <w:sz w:val="20"/>
                <w:szCs w:val="20"/>
              </w:rPr>
            </w:pPr>
            <w:r w:rsidRPr="008E3820">
              <w:rPr>
                <w:rFonts w:ascii="Times New Roman" w:hAnsi="Times New Roman" w:cs="Times New Roman"/>
                <w:b/>
                <w:bCs/>
                <w:color w:val="000000"/>
                <w:sz w:val="20"/>
                <w:szCs w:val="20"/>
              </w:rPr>
              <w:t>Biomarkers</w:t>
            </w:r>
          </w:p>
        </w:tc>
        <w:tc>
          <w:tcPr>
            <w:tcW w:w="1331" w:type="dxa"/>
            <w:tcBorders>
              <w:top w:val="nil"/>
              <w:left w:val="single" w:sz="4" w:space="0" w:color="auto"/>
              <w:bottom w:val="nil"/>
              <w:right w:val="single" w:sz="4" w:space="0" w:color="auto"/>
            </w:tcBorders>
            <w:vAlign w:val="center"/>
          </w:tcPr>
          <w:p w14:paraId="0C092D3D" w14:textId="77777777" w:rsidR="00317CDB" w:rsidRPr="008E3820" w:rsidRDefault="00317CDB" w:rsidP="009A72B3">
            <w:pPr>
              <w:autoSpaceDE w:val="0"/>
              <w:autoSpaceDN w:val="0"/>
              <w:adjustRightInd w:val="0"/>
              <w:spacing w:after="0" w:line="240" w:lineRule="auto"/>
              <w:jc w:val="center"/>
              <w:rPr>
                <w:rFonts w:ascii="Times New Roman" w:hAnsi="Times New Roman" w:cs="Times New Roman"/>
                <w:b/>
                <w:bCs/>
                <w:color w:val="000000"/>
                <w:sz w:val="20"/>
                <w:szCs w:val="20"/>
              </w:rPr>
            </w:pPr>
            <w:r w:rsidRPr="008E3820">
              <w:rPr>
                <w:rFonts w:ascii="Times New Roman" w:hAnsi="Times New Roman" w:cs="Times New Roman"/>
                <w:b/>
                <w:bCs/>
                <w:color w:val="000000"/>
                <w:sz w:val="20"/>
                <w:szCs w:val="20"/>
              </w:rPr>
              <w:t>Baseline</w:t>
            </w:r>
          </w:p>
        </w:tc>
        <w:tc>
          <w:tcPr>
            <w:tcW w:w="1843" w:type="dxa"/>
            <w:tcBorders>
              <w:top w:val="nil"/>
              <w:left w:val="single" w:sz="4" w:space="0" w:color="auto"/>
              <w:bottom w:val="nil"/>
              <w:right w:val="single" w:sz="4" w:space="0" w:color="auto"/>
            </w:tcBorders>
            <w:vAlign w:val="center"/>
          </w:tcPr>
          <w:p w14:paraId="57193894" w14:textId="77777777" w:rsidR="00317CDB" w:rsidRPr="008E3820" w:rsidRDefault="00317CDB" w:rsidP="009A72B3">
            <w:pPr>
              <w:autoSpaceDE w:val="0"/>
              <w:autoSpaceDN w:val="0"/>
              <w:adjustRightInd w:val="0"/>
              <w:spacing w:after="0" w:line="240" w:lineRule="auto"/>
              <w:jc w:val="center"/>
              <w:rPr>
                <w:rFonts w:ascii="Times New Roman" w:hAnsi="Times New Roman" w:cs="Times New Roman"/>
                <w:b/>
                <w:bCs/>
                <w:color w:val="000000"/>
                <w:sz w:val="20"/>
                <w:szCs w:val="20"/>
              </w:rPr>
            </w:pPr>
            <w:r w:rsidRPr="008E3820">
              <w:rPr>
                <w:rFonts w:ascii="Times New Roman" w:hAnsi="Times New Roman" w:cs="Times New Roman"/>
                <w:b/>
                <w:bCs/>
                <w:color w:val="000000"/>
                <w:sz w:val="20"/>
                <w:szCs w:val="20"/>
              </w:rPr>
              <w:t>Month 6 or EOS</w:t>
            </w:r>
          </w:p>
        </w:tc>
        <w:tc>
          <w:tcPr>
            <w:tcW w:w="1559" w:type="dxa"/>
            <w:tcBorders>
              <w:top w:val="nil"/>
              <w:left w:val="single" w:sz="4" w:space="0" w:color="auto"/>
              <w:bottom w:val="nil"/>
              <w:right w:val="single" w:sz="4" w:space="0" w:color="auto"/>
            </w:tcBorders>
            <w:vAlign w:val="center"/>
          </w:tcPr>
          <w:p w14:paraId="7D9C612D" w14:textId="77777777" w:rsidR="00317CDB" w:rsidRPr="008E3820" w:rsidRDefault="00317CDB" w:rsidP="009A72B3">
            <w:pPr>
              <w:autoSpaceDE w:val="0"/>
              <w:autoSpaceDN w:val="0"/>
              <w:adjustRightInd w:val="0"/>
              <w:spacing w:after="0" w:line="240" w:lineRule="auto"/>
              <w:jc w:val="center"/>
              <w:rPr>
                <w:rFonts w:ascii="Times New Roman" w:hAnsi="Times New Roman" w:cs="Times New Roman"/>
                <w:b/>
                <w:bCs/>
                <w:color w:val="000000"/>
                <w:sz w:val="20"/>
                <w:szCs w:val="20"/>
              </w:rPr>
            </w:pPr>
            <w:r w:rsidRPr="008E3820">
              <w:rPr>
                <w:rFonts w:ascii="Times New Roman" w:hAnsi="Times New Roman" w:cs="Times New Roman"/>
                <w:b/>
                <w:bCs/>
                <w:color w:val="000000"/>
                <w:sz w:val="20"/>
                <w:szCs w:val="20"/>
              </w:rPr>
              <w:t>Baseline</w:t>
            </w:r>
          </w:p>
        </w:tc>
        <w:tc>
          <w:tcPr>
            <w:tcW w:w="1843" w:type="dxa"/>
            <w:tcBorders>
              <w:top w:val="nil"/>
              <w:left w:val="single" w:sz="4" w:space="0" w:color="auto"/>
              <w:bottom w:val="nil"/>
              <w:right w:val="single" w:sz="4" w:space="0" w:color="auto"/>
            </w:tcBorders>
            <w:vAlign w:val="center"/>
          </w:tcPr>
          <w:p w14:paraId="7348EC43" w14:textId="77777777" w:rsidR="00317CDB" w:rsidRPr="008E3820" w:rsidRDefault="00317CDB" w:rsidP="009A72B3">
            <w:pPr>
              <w:autoSpaceDE w:val="0"/>
              <w:autoSpaceDN w:val="0"/>
              <w:adjustRightInd w:val="0"/>
              <w:spacing w:after="0" w:line="240" w:lineRule="auto"/>
              <w:jc w:val="center"/>
              <w:rPr>
                <w:rFonts w:ascii="Times New Roman" w:hAnsi="Times New Roman" w:cs="Times New Roman"/>
                <w:b/>
                <w:bCs/>
                <w:color w:val="000000"/>
                <w:sz w:val="20"/>
                <w:szCs w:val="20"/>
              </w:rPr>
            </w:pPr>
            <w:r w:rsidRPr="008E3820">
              <w:rPr>
                <w:rFonts w:ascii="Times New Roman" w:hAnsi="Times New Roman" w:cs="Times New Roman"/>
                <w:b/>
                <w:bCs/>
                <w:color w:val="000000"/>
                <w:sz w:val="20"/>
                <w:szCs w:val="20"/>
              </w:rPr>
              <w:t>Month 6 or EOS</w:t>
            </w:r>
          </w:p>
        </w:tc>
      </w:tr>
      <w:tr w:rsidR="00317CDB" w:rsidRPr="0008207F" w14:paraId="4FEE3932" w14:textId="77777777" w:rsidTr="009A72B3">
        <w:trPr>
          <w:trHeight w:val="454"/>
        </w:trPr>
        <w:tc>
          <w:tcPr>
            <w:tcW w:w="5550" w:type="dxa"/>
            <w:gridSpan w:val="3"/>
            <w:tcBorders>
              <w:top w:val="nil"/>
              <w:left w:val="single" w:sz="4" w:space="0" w:color="auto"/>
              <w:bottom w:val="nil"/>
              <w:right w:val="single" w:sz="4" w:space="0" w:color="auto"/>
            </w:tcBorders>
            <w:shd w:val="clear" w:color="auto" w:fill="D1D1D1" w:themeFill="background2" w:themeFillShade="E6"/>
            <w:vAlign w:val="center"/>
          </w:tcPr>
          <w:p w14:paraId="4AF2A5D5" w14:textId="77777777" w:rsidR="00317CDB" w:rsidRPr="008E3820" w:rsidRDefault="00317CDB" w:rsidP="009A72B3">
            <w:pPr>
              <w:autoSpaceDE w:val="0"/>
              <w:autoSpaceDN w:val="0"/>
              <w:adjustRightInd w:val="0"/>
              <w:spacing w:after="0" w:line="240" w:lineRule="auto"/>
              <w:rPr>
                <w:rFonts w:ascii="Times New Roman" w:hAnsi="Times New Roman" w:cs="Times New Roman"/>
                <w:b/>
                <w:bCs/>
                <w:color w:val="000000"/>
                <w:sz w:val="20"/>
                <w:szCs w:val="20"/>
              </w:rPr>
            </w:pPr>
            <w:r w:rsidRPr="008E3820">
              <w:rPr>
                <w:rFonts w:ascii="Times New Roman" w:hAnsi="Times New Roman" w:cs="Times New Roman"/>
                <w:b/>
                <w:bCs/>
                <w:color w:val="000000"/>
                <w:sz w:val="20"/>
                <w:szCs w:val="20"/>
              </w:rPr>
              <w:t>IL-6 (pg/mL)</w:t>
            </w:r>
          </w:p>
        </w:tc>
        <w:tc>
          <w:tcPr>
            <w:tcW w:w="1559" w:type="dxa"/>
            <w:tcBorders>
              <w:top w:val="nil"/>
              <w:left w:val="single" w:sz="4" w:space="0" w:color="auto"/>
              <w:bottom w:val="nil"/>
              <w:right w:val="single" w:sz="4" w:space="0" w:color="auto"/>
            </w:tcBorders>
            <w:shd w:val="clear" w:color="auto" w:fill="D1D1D1" w:themeFill="background2" w:themeFillShade="E6"/>
            <w:vAlign w:val="center"/>
          </w:tcPr>
          <w:p w14:paraId="59D0ADC0" w14:textId="77777777" w:rsidR="00317CDB" w:rsidRPr="008E3820" w:rsidRDefault="00317CDB" w:rsidP="009A72B3">
            <w:pPr>
              <w:autoSpaceDE w:val="0"/>
              <w:autoSpaceDN w:val="0"/>
              <w:adjustRightInd w:val="0"/>
              <w:spacing w:after="0" w:line="240" w:lineRule="auto"/>
              <w:jc w:val="center"/>
              <w:rPr>
                <w:rFonts w:ascii="Times New Roman" w:hAnsi="Times New Roman" w:cs="Times New Roman"/>
                <w:color w:val="000000"/>
                <w:sz w:val="20"/>
                <w:szCs w:val="20"/>
              </w:rPr>
            </w:pPr>
          </w:p>
        </w:tc>
        <w:tc>
          <w:tcPr>
            <w:tcW w:w="1843" w:type="dxa"/>
            <w:tcBorders>
              <w:top w:val="nil"/>
              <w:left w:val="single" w:sz="4" w:space="0" w:color="auto"/>
              <w:bottom w:val="nil"/>
              <w:right w:val="single" w:sz="4" w:space="0" w:color="auto"/>
            </w:tcBorders>
            <w:shd w:val="clear" w:color="auto" w:fill="D1D1D1" w:themeFill="background2" w:themeFillShade="E6"/>
            <w:vAlign w:val="center"/>
          </w:tcPr>
          <w:p w14:paraId="35A682A1" w14:textId="77777777" w:rsidR="00317CDB" w:rsidRPr="008E3820" w:rsidRDefault="00317CDB" w:rsidP="009A72B3">
            <w:pPr>
              <w:autoSpaceDE w:val="0"/>
              <w:autoSpaceDN w:val="0"/>
              <w:adjustRightInd w:val="0"/>
              <w:spacing w:after="0" w:line="240" w:lineRule="auto"/>
              <w:jc w:val="center"/>
              <w:rPr>
                <w:rFonts w:ascii="Times New Roman" w:hAnsi="Times New Roman" w:cs="Times New Roman"/>
                <w:color w:val="000000"/>
                <w:sz w:val="20"/>
                <w:szCs w:val="20"/>
              </w:rPr>
            </w:pPr>
          </w:p>
        </w:tc>
      </w:tr>
      <w:tr w:rsidR="00317CDB" w:rsidRPr="0008207F" w14:paraId="03BA3CEC" w14:textId="77777777" w:rsidTr="009A72B3">
        <w:trPr>
          <w:trHeight w:val="454"/>
        </w:trPr>
        <w:tc>
          <w:tcPr>
            <w:tcW w:w="2376" w:type="dxa"/>
            <w:tcBorders>
              <w:top w:val="nil"/>
              <w:left w:val="single" w:sz="4" w:space="0" w:color="auto"/>
              <w:bottom w:val="nil"/>
              <w:right w:val="single" w:sz="4" w:space="0" w:color="auto"/>
            </w:tcBorders>
            <w:vAlign w:val="center"/>
          </w:tcPr>
          <w:p w14:paraId="011523C9" w14:textId="77777777" w:rsidR="00317CDB" w:rsidRPr="008E3820" w:rsidRDefault="00317CDB" w:rsidP="009A72B3">
            <w:pPr>
              <w:autoSpaceDE w:val="0"/>
              <w:autoSpaceDN w:val="0"/>
              <w:adjustRightInd w:val="0"/>
              <w:spacing w:after="0" w:line="240" w:lineRule="auto"/>
              <w:rPr>
                <w:rFonts w:ascii="Times New Roman" w:hAnsi="Times New Roman" w:cs="Times New Roman"/>
                <w:b/>
                <w:bCs/>
                <w:color w:val="000000"/>
                <w:sz w:val="20"/>
                <w:szCs w:val="20"/>
              </w:rPr>
            </w:pPr>
            <w:proofErr w:type="gramStart"/>
            <w:r w:rsidRPr="008E3820">
              <w:rPr>
                <w:rFonts w:ascii="Times New Roman" w:hAnsi="Times New Roman" w:cs="Times New Roman"/>
                <w:b/>
                <w:bCs/>
                <w:color w:val="000000"/>
                <w:sz w:val="20"/>
                <w:szCs w:val="20"/>
              </w:rPr>
              <w:t>n</w:t>
            </w:r>
            <w:proofErr w:type="gramEnd"/>
          </w:p>
        </w:tc>
        <w:tc>
          <w:tcPr>
            <w:tcW w:w="1331" w:type="dxa"/>
            <w:tcBorders>
              <w:top w:val="nil"/>
              <w:left w:val="single" w:sz="4" w:space="0" w:color="auto"/>
              <w:bottom w:val="nil"/>
              <w:right w:val="single" w:sz="4" w:space="0" w:color="auto"/>
            </w:tcBorders>
            <w:vAlign w:val="center"/>
          </w:tcPr>
          <w:p w14:paraId="230A89B9" w14:textId="77777777" w:rsidR="00317CDB" w:rsidRPr="008E3820" w:rsidRDefault="00317CDB" w:rsidP="009A72B3">
            <w:pPr>
              <w:autoSpaceDE w:val="0"/>
              <w:autoSpaceDN w:val="0"/>
              <w:adjustRightInd w:val="0"/>
              <w:spacing w:after="0" w:line="240" w:lineRule="auto"/>
              <w:jc w:val="center"/>
              <w:rPr>
                <w:rFonts w:ascii="Times New Roman" w:hAnsi="Times New Roman" w:cs="Times New Roman"/>
                <w:color w:val="000000"/>
                <w:sz w:val="20"/>
                <w:szCs w:val="20"/>
              </w:rPr>
            </w:pPr>
            <w:r w:rsidRPr="008E3820">
              <w:rPr>
                <w:rFonts w:ascii="Times New Roman" w:hAnsi="Times New Roman" w:cs="Times New Roman"/>
                <w:color w:val="000000"/>
                <w:sz w:val="20"/>
                <w:szCs w:val="20"/>
              </w:rPr>
              <w:t>146</w:t>
            </w:r>
          </w:p>
        </w:tc>
        <w:tc>
          <w:tcPr>
            <w:tcW w:w="1843" w:type="dxa"/>
            <w:tcBorders>
              <w:top w:val="nil"/>
              <w:left w:val="single" w:sz="4" w:space="0" w:color="auto"/>
              <w:bottom w:val="nil"/>
              <w:right w:val="single" w:sz="4" w:space="0" w:color="auto"/>
            </w:tcBorders>
            <w:vAlign w:val="center"/>
          </w:tcPr>
          <w:p w14:paraId="66523E6B" w14:textId="77777777" w:rsidR="00317CDB" w:rsidRPr="008E3820" w:rsidRDefault="00317CDB" w:rsidP="009A72B3">
            <w:pPr>
              <w:autoSpaceDE w:val="0"/>
              <w:autoSpaceDN w:val="0"/>
              <w:adjustRightInd w:val="0"/>
              <w:spacing w:after="0" w:line="240" w:lineRule="auto"/>
              <w:jc w:val="center"/>
              <w:rPr>
                <w:rFonts w:ascii="Times New Roman" w:hAnsi="Times New Roman" w:cs="Times New Roman"/>
                <w:color w:val="000000"/>
                <w:sz w:val="20"/>
                <w:szCs w:val="20"/>
              </w:rPr>
            </w:pPr>
            <w:r w:rsidRPr="008E3820">
              <w:rPr>
                <w:rFonts w:ascii="Times New Roman" w:hAnsi="Times New Roman" w:cs="Times New Roman"/>
                <w:color w:val="000000"/>
                <w:sz w:val="20"/>
                <w:szCs w:val="20"/>
              </w:rPr>
              <w:t>148</w:t>
            </w:r>
          </w:p>
        </w:tc>
        <w:tc>
          <w:tcPr>
            <w:tcW w:w="1559" w:type="dxa"/>
            <w:tcBorders>
              <w:top w:val="nil"/>
              <w:left w:val="single" w:sz="4" w:space="0" w:color="auto"/>
              <w:bottom w:val="nil"/>
              <w:right w:val="single" w:sz="4" w:space="0" w:color="auto"/>
            </w:tcBorders>
            <w:vAlign w:val="center"/>
          </w:tcPr>
          <w:p w14:paraId="7C318DC2" w14:textId="77777777" w:rsidR="00317CDB" w:rsidRPr="008E3820" w:rsidRDefault="00317CDB" w:rsidP="009A72B3">
            <w:pPr>
              <w:autoSpaceDE w:val="0"/>
              <w:autoSpaceDN w:val="0"/>
              <w:adjustRightInd w:val="0"/>
              <w:spacing w:after="0" w:line="240" w:lineRule="auto"/>
              <w:jc w:val="center"/>
              <w:rPr>
                <w:rFonts w:ascii="Times New Roman" w:hAnsi="Times New Roman" w:cs="Times New Roman"/>
                <w:color w:val="000000"/>
                <w:sz w:val="20"/>
                <w:szCs w:val="20"/>
              </w:rPr>
            </w:pPr>
            <w:r w:rsidRPr="008E3820">
              <w:rPr>
                <w:rFonts w:ascii="Times New Roman" w:hAnsi="Times New Roman" w:cs="Times New Roman"/>
                <w:color w:val="000000"/>
                <w:sz w:val="20"/>
                <w:szCs w:val="20"/>
              </w:rPr>
              <w:t>138</w:t>
            </w:r>
          </w:p>
        </w:tc>
        <w:tc>
          <w:tcPr>
            <w:tcW w:w="1843" w:type="dxa"/>
            <w:tcBorders>
              <w:top w:val="nil"/>
              <w:left w:val="single" w:sz="4" w:space="0" w:color="auto"/>
              <w:bottom w:val="nil"/>
              <w:right w:val="single" w:sz="4" w:space="0" w:color="auto"/>
            </w:tcBorders>
            <w:vAlign w:val="center"/>
          </w:tcPr>
          <w:p w14:paraId="14184FCE" w14:textId="77777777" w:rsidR="00317CDB" w:rsidRPr="008E3820" w:rsidRDefault="00317CDB" w:rsidP="009A72B3">
            <w:pPr>
              <w:autoSpaceDE w:val="0"/>
              <w:autoSpaceDN w:val="0"/>
              <w:adjustRightInd w:val="0"/>
              <w:spacing w:after="0" w:line="240" w:lineRule="auto"/>
              <w:jc w:val="center"/>
              <w:rPr>
                <w:rFonts w:ascii="Times New Roman" w:hAnsi="Times New Roman" w:cs="Times New Roman"/>
                <w:color w:val="000000"/>
                <w:sz w:val="20"/>
                <w:szCs w:val="20"/>
              </w:rPr>
            </w:pPr>
            <w:r w:rsidRPr="008E3820">
              <w:rPr>
                <w:rFonts w:ascii="Times New Roman" w:hAnsi="Times New Roman" w:cs="Times New Roman"/>
                <w:color w:val="000000"/>
                <w:sz w:val="20"/>
                <w:szCs w:val="20"/>
              </w:rPr>
              <w:t>134</w:t>
            </w:r>
          </w:p>
        </w:tc>
      </w:tr>
      <w:tr w:rsidR="00317CDB" w:rsidRPr="0008207F" w14:paraId="4AD0BBC2" w14:textId="77777777" w:rsidTr="009A72B3">
        <w:trPr>
          <w:trHeight w:val="454"/>
        </w:trPr>
        <w:tc>
          <w:tcPr>
            <w:tcW w:w="2376" w:type="dxa"/>
            <w:tcBorders>
              <w:top w:val="nil"/>
              <w:left w:val="single" w:sz="4" w:space="0" w:color="auto"/>
              <w:bottom w:val="nil"/>
              <w:right w:val="single" w:sz="4" w:space="0" w:color="auto"/>
            </w:tcBorders>
            <w:vAlign w:val="center"/>
          </w:tcPr>
          <w:p w14:paraId="1ABFEE39" w14:textId="77777777" w:rsidR="00317CDB" w:rsidRPr="008E3820" w:rsidRDefault="00317CDB" w:rsidP="009A72B3">
            <w:pPr>
              <w:autoSpaceDE w:val="0"/>
              <w:autoSpaceDN w:val="0"/>
              <w:adjustRightInd w:val="0"/>
              <w:spacing w:after="0" w:line="240" w:lineRule="auto"/>
              <w:rPr>
                <w:rFonts w:ascii="Times New Roman" w:hAnsi="Times New Roman" w:cs="Times New Roman"/>
                <w:b/>
                <w:bCs/>
                <w:color w:val="000000"/>
                <w:sz w:val="20"/>
                <w:szCs w:val="20"/>
              </w:rPr>
            </w:pPr>
            <w:r w:rsidRPr="008E3820">
              <w:rPr>
                <w:rFonts w:ascii="Times New Roman" w:hAnsi="Times New Roman" w:cs="Times New Roman"/>
                <w:b/>
                <w:bCs/>
                <w:color w:val="000000"/>
                <w:sz w:val="20"/>
                <w:szCs w:val="20"/>
              </w:rPr>
              <w:t>Pearson Correlation</w:t>
            </w:r>
          </w:p>
        </w:tc>
        <w:tc>
          <w:tcPr>
            <w:tcW w:w="1331" w:type="dxa"/>
            <w:tcBorders>
              <w:top w:val="nil"/>
              <w:left w:val="single" w:sz="4" w:space="0" w:color="auto"/>
              <w:bottom w:val="nil"/>
              <w:right w:val="single" w:sz="4" w:space="0" w:color="auto"/>
            </w:tcBorders>
            <w:vAlign w:val="center"/>
          </w:tcPr>
          <w:p w14:paraId="5022B4EE" w14:textId="77777777" w:rsidR="00317CDB" w:rsidRPr="008E3820" w:rsidRDefault="00317CDB" w:rsidP="009A72B3">
            <w:pPr>
              <w:autoSpaceDE w:val="0"/>
              <w:autoSpaceDN w:val="0"/>
              <w:adjustRightInd w:val="0"/>
              <w:spacing w:after="0" w:line="240" w:lineRule="auto"/>
              <w:jc w:val="center"/>
              <w:rPr>
                <w:rFonts w:ascii="Times New Roman" w:hAnsi="Times New Roman" w:cs="Times New Roman"/>
                <w:color w:val="000000"/>
                <w:sz w:val="20"/>
                <w:szCs w:val="20"/>
              </w:rPr>
            </w:pPr>
            <w:r w:rsidRPr="008E3820">
              <w:rPr>
                <w:rFonts w:ascii="Times New Roman" w:hAnsi="Times New Roman" w:cs="Times New Roman"/>
                <w:color w:val="000000"/>
                <w:sz w:val="20"/>
                <w:szCs w:val="20"/>
              </w:rPr>
              <w:t>-0.1081</w:t>
            </w:r>
          </w:p>
        </w:tc>
        <w:tc>
          <w:tcPr>
            <w:tcW w:w="1843" w:type="dxa"/>
            <w:tcBorders>
              <w:top w:val="nil"/>
              <w:left w:val="single" w:sz="4" w:space="0" w:color="auto"/>
              <w:bottom w:val="nil"/>
              <w:right w:val="single" w:sz="4" w:space="0" w:color="auto"/>
            </w:tcBorders>
            <w:vAlign w:val="center"/>
          </w:tcPr>
          <w:p w14:paraId="5E83FF74" w14:textId="77777777" w:rsidR="00317CDB" w:rsidRPr="008E3820" w:rsidRDefault="00317CDB" w:rsidP="009A72B3">
            <w:pPr>
              <w:autoSpaceDE w:val="0"/>
              <w:autoSpaceDN w:val="0"/>
              <w:adjustRightInd w:val="0"/>
              <w:spacing w:after="0" w:line="240" w:lineRule="auto"/>
              <w:jc w:val="center"/>
              <w:rPr>
                <w:rFonts w:ascii="Times New Roman" w:hAnsi="Times New Roman" w:cs="Times New Roman"/>
                <w:color w:val="000000"/>
                <w:sz w:val="20"/>
                <w:szCs w:val="20"/>
              </w:rPr>
            </w:pPr>
            <w:r w:rsidRPr="008E3820">
              <w:rPr>
                <w:rFonts w:ascii="Times New Roman" w:hAnsi="Times New Roman" w:cs="Times New Roman"/>
                <w:color w:val="000000"/>
                <w:sz w:val="20"/>
                <w:szCs w:val="20"/>
              </w:rPr>
              <w:t>-0.1104</w:t>
            </w:r>
          </w:p>
        </w:tc>
        <w:tc>
          <w:tcPr>
            <w:tcW w:w="1559" w:type="dxa"/>
            <w:tcBorders>
              <w:top w:val="nil"/>
              <w:left w:val="single" w:sz="4" w:space="0" w:color="auto"/>
              <w:bottom w:val="nil"/>
              <w:right w:val="single" w:sz="4" w:space="0" w:color="auto"/>
            </w:tcBorders>
            <w:vAlign w:val="center"/>
          </w:tcPr>
          <w:p w14:paraId="08EBDBB0" w14:textId="77777777" w:rsidR="00317CDB" w:rsidRPr="008E3820" w:rsidRDefault="00317CDB" w:rsidP="009A72B3">
            <w:pPr>
              <w:autoSpaceDE w:val="0"/>
              <w:autoSpaceDN w:val="0"/>
              <w:adjustRightInd w:val="0"/>
              <w:spacing w:after="0" w:line="240" w:lineRule="auto"/>
              <w:jc w:val="center"/>
              <w:rPr>
                <w:rFonts w:ascii="Times New Roman" w:hAnsi="Times New Roman" w:cs="Times New Roman"/>
                <w:color w:val="000000"/>
                <w:sz w:val="20"/>
                <w:szCs w:val="20"/>
              </w:rPr>
            </w:pPr>
            <w:r w:rsidRPr="008E3820">
              <w:rPr>
                <w:rFonts w:ascii="Times New Roman" w:hAnsi="Times New Roman" w:cs="Times New Roman"/>
                <w:sz w:val="20"/>
                <w:szCs w:val="20"/>
              </w:rPr>
              <w:t>0.0625</w:t>
            </w:r>
          </w:p>
        </w:tc>
        <w:tc>
          <w:tcPr>
            <w:tcW w:w="1843" w:type="dxa"/>
            <w:tcBorders>
              <w:top w:val="nil"/>
              <w:left w:val="single" w:sz="4" w:space="0" w:color="auto"/>
              <w:bottom w:val="nil"/>
              <w:right w:val="single" w:sz="4" w:space="0" w:color="auto"/>
            </w:tcBorders>
            <w:vAlign w:val="center"/>
          </w:tcPr>
          <w:p w14:paraId="5B579A8B" w14:textId="77777777" w:rsidR="00317CDB" w:rsidRPr="008E3820" w:rsidRDefault="00317CDB" w:rsidP="009A72B3">
            <w:pPr>
              <w:autoSpaceDE w:val="0"/>
              <w:autoSpaceDN w:val="0"/>
              <w:adjustRightInd w:val="0"/>
              <w:spacing w:after="0" w:line="240" w:lineRule="auto"/>
              <w:jc w:val="center"/>
              <w:rPr>
                <w:rFonts w:ascii="Times New Roman" w:hAnsi="Times New Roman" w:cs="Times New Roman"/>
                <w:color w:val="000000"/>
                <w:sz w:val="20"/>
                <w:szCs w:val="20"/>
              </w:rPr>
            </w:pPr>
            <w:r w:rsidRPr="008E3820">
              <w:rPr>
                <w:rFonts w:ascii="Times New Roman" w:hAnsi="Times New Roman" w:cs="Times New Roman"/>
                <w:sz w:val="20"/>
                <w:szCs w:val="20"/>
              </w:rPr>
              <w:t>-0.1233</w:t>
            </w:r>
          </w:p>
        </w:tc>
      </w:tr>
      <w:tr w:rsidR="00317CDB" w:rsidRPr="0008207F" w14:paraId="48D1492D" w14:textId="77777777" w:rsidTr="009A72B3">
        <w:trPr>
          <w:trHeight w:val="454"/>
        </w:trPr>
        <w:tc>
          <w:tcPr>
            <w:tcW w:w="2376" w:type="dxa"/>
            <w:tcBorders>
              <w:top w:val="nil"/>
              <w:left w:val="single" w:sz="4" w:space="0" w:color="auto"/>
              <w:bottom w:val="nil"/>
              <w:right w:val="single" w:sz="4" w:space="0" w:color="auto"/>
            </w:tcBorders>
            <w:vAlign w:val="center"/>
          </w:tcPr>
          <w:p w14:paraId="44BFE595" w14:textId="77777777" w:rsidR="00317CDB" w:rsidRPr="008E3820" w:rsidRDefault="00317CDB" w:rsidP="009A72B3">
            <w:pPr>
              <w:autoSpaceDE w:val="0"/>
              <w:autoSpaceDN w:val="0"/>
              <w:adjustRightInd w:val="0"/>
              <w:spacing w:after="0" w:line="240" w:lineRule="auto"/>
              <w:rPr>
                <w:rFonts w:ascii="Times New Roman" w:hAnsi="Times New Roman" w:cs="Times New Roman"/>
                <w:b/>
                <w:bCs/>
                <w:color w:val="000000"/>
                <w:sz w:val="20"/>
                <w:szCs w:val="20"/>
              </w:rPr>
            </w:pPr>
            <w:r w:rsidRPr="008E3820">
              <w:rPr>
                <w:rFonts w:ascii="Times New Roman" w:hAnsi="Times New Roman" w:cs="Times New Roman"/>
                <w:b/>
                <w:bCs/>
                <w:color w:val="000000"/>
                <w:sz w:val="20"/>
                <w:szCs w:val="20"/>
              </w:rPr>
              <w:t>P-value</w:t>
            </w:r>
          </w:p>
        </w:tc>
        <w:tc>
          <w:tcPr>
            <w:tcW w:w="1331" w:type="dxa"/>
            <w:tcBorders>
              <w:top w:val="nil"/>
              <w:left w:val="single" w:sz="4" w:space="0" w:color="auto"/>
              <w:bottom w:val="nil"/>
              <w:right w:val="single" w:sz="4" w:space="0" w:color="auto"/>
            </w:tcBorders>
            <w:vAlign w:val="center"/>
          </w:tcPr>
          <w:p w14:paraId="10D75262" w14:textId="77777777" w:rsidR="00317CDB" w:rsidRPr="008E3820" w:rsidRDefault="00317CDB" w:rsidP="009A72B3">
            <w:pPr>
              <w:autoSpaceDE w:val="0"/>
              <w:autoSpaceDN w:val="0"/>
              <w:adjustRightInd w:val="0"/>
              <w:spacing w:after="0" w:line="240" w:lineRule="auto"/>
              <w:jc w:val="center"/>
              <w:rPr>
                <w:rFonts w:ascii="Times New Roman" w:hAnsi="Times New Roman" w:cs="Times New Roman"/>
                <w:color w:val="000000"/>
                <w:sz w:val="20"/>
                <w:szCs w:val="20"/>
              </w:rPr>
            </w:pPr>
            <w:r w:rsidRPr="008E3820">
              <w:rPr>
                <w:rFonts w:ascii="Times New Roman" w:hAnsi="Times New Roman" w:cs="Times New Roman"/>
                <w:color w:val="000000"/>
                <w:sz w:val="20"/>
                <w:szCs w:val="20"/>
              </w:rPr>
              <w:t>0.19</w:t>
            </w:r>
          </w:p>
        </w:tc>
        <w:tc>
          <w:tcPr>
            <w:tcW w:w="1843" w:type="dxa"/>
            <w:tcBorders>
              <w:top w:val="nil"/>
              <w:left w:val="single" w:sz="4" w:space="0" w:color="auto"/>
              <w:bottom w:val="nil"/>
              <w:right w:val="single" w:sz="4" w:space="0" w:color="auto"/>
            </w:tcBorders>
            <w:vAlign w:val="center"/>
          </w:tcPr>
          <w:p w14:paraId="2F80377E" w14:textId="77777777" w:rsidR="00317CDB" w:rsidRPr="008E3820" w:rsidRDefault="00317CDB" w:rsidP="009A72B3">
            <w:pPr>
              <w:autoSpaceDE w:val="0"/>
              <w:autoSpaceDN w:val="0"/>
              <w:adjustRightInd w:val="0"/>
              <w:spacing w:after="0" w:line="240" w:lineRule="auto"/>
              <w:jc w:val="center"/>
              <w:rPr>
                <w:rFonts w:ascii="Times New Roman" w:hAnsi="Times New Roman" w:cs="Times New Roman"/>
                <w:color w:val="000000"/>
                <w:sz w:val="20"/>
                <w:szCs w:val="20"/>
              </w:rPr>
            </w:pPr>
            <w:r w:rsidRPr="008E3820">
              <w:rPr>
                <w:rFonts w:ascii="Times New Roman" w:hAnsi="Times New Roman" w:cs="Times New Roman"/>
                <w:color w:val="000000"/>
                <w:sz w:val="20"/>
                <w:szCs w:val="20"/>
              </w:rPr>
              <w:t>0.18</w:t>
            </w:r>
          </w:p>
        </w:tc>
        <w:tc>
          <w:tcPr>
            <w:tcW w:w="1559" w:type="dxa"/>
            <w:tcBorders>
              <w:top w:val="nil"/>
              <w:left w:val="single" w:sz="4" w:space="0" w:color="auto"/>
              <w:bottom w:val="nil"/>
              <w:right w:val="single" w:sz="4" w:space="0" w:color="auto"/>
            </w:tcBorders>
            <w:vAlign w:val="center"/>
          </w:tcPr>
          <w:p w14:paraId="64DDB7F6" w14:textId="77777777" w:rsidR="00317CDB" w:rsidRPr="008E3820" w:rsidRDefault="00317CDB" w:rsidP="009A72B3">
            <w:pPr>
              <w:autoSpaceDE w:val="0"/>
              <w:autoSpaceDN w:val="0"/>
              <w:adjustRightInd w:val="0"/>
              <w:spacing w:after="0" w:line="240" w:lineRule="auto"/>
              <w:jc w:val="center"/>
              <w:rPr>
                <w:rFonts w:ascii="Times New Roman" w:hAnsi="Times New Roman" w:cs="Times New Roman"/>
                <w:color w:val="000000"/>
                <w:sz w:val="20"/>
                <w:szCs w:val="20"/>
              </w:rPr>
            </w:pPr>
            <w:r w:rsidRPr="008E3820">
              <w:rPr>
                <w:rFonts w:ascii="Times New Roman" w:hAnsi="Times New Roman" w:cs="Times New Roman"/>
                <w:sz w:val="20"/>
                <w:szCs w:val="20"/>
              </w:rPr>
              <w:t>0.47</w:t>
            </w:r>
          </w:p>
        </w:tc>
        <w:tc>
          <w:tcPr>
            <w:tcW w:w="1843" w:type="dxa"/>
            <w:tcBorders>
              <w:top w:val="nil"/>
              <w:left w:val="single" w:sz="4" w:space="0" w:color="auto"/>
              <w:bottom w:val="nil"/>
              <w:right w:val="single" w:sz="4" w:space="0" w:color="auto"/>
            </w:tcBorders>
            <w:vAlign w:val="center"/>
          </w:tcPr>
          <w:p w14:paraId="28E73462" w14:textId="77777777" w:rsidR="00317CDB" w:rsidRPr="008E3820" w:rsidRDefault="00317CDB" w:rsidP="009A72B3">
            <w:pPr>
              <w:autoSpaceDE w:val="0"/>
              <w:autoSpaceDN w:val="0"/>
              <w:adjustRightInd w:val="0"/>
              <w:spacing w:after="0" w:line="240" w:lineRule="auto"/>
              <w:jc w:val="center"/>
              <w:rPr>
                <w:rFonts w:ascii="Times New Roman" w:hAnsi="Times New Roman" w:cs="Times New Roman"/>
                <w:color w:val="000000"/>
                <w:sz w:val="20"/>
                <w:szCs w:val="20"/>
              </w:rPr>
            </w:pPr>
            <w:r w:rsidRPr="008E3820">
              <w:rPr>
                <w:rFonts w:ascii="Times New Roman" w:hAnsi="Times New Roman" w:cs="Times New Roman"/>
                <w:sz w:val="20"/>
                <w:szCs w:val="20"/>
              </w:rPr>
              <w:t>0.16</w:t>
            </w:r>
          </w:p>
        </w:tc>
      </w:tr>
      <w:tr w:rsidR="00317CDB" w:rsidRPr="0008207F" w14:paraId="4CDFF05B" w14:textId="77777777" w:rsidTr="009A72B3">
        <w:trPr>
          <w:trHeight w:val="454"/>
        </w:trPr>
        <w:tc>
          <w:tcPr>
            <w:tcW w:w="5550" w:type="dxa"/>
            <w:gridSpan w:val="3"/>
            <w:tcBorders>
              <w:top w:val="nil"/>
              <w:left w:val="single" w:sz="4" w:space="0" w:color="auto"/>
              <w:bottom w:val="nil"/>
              <w:right w:val="single" w:sz="4" w:space="0" w:color="auto"/>
            </w:tcBorders>
            <w:shd w:val="clear" w:color="auto" w:fill="D1D1D1" w:themeFill="background2" w:themeFillShade="E6"/>
            <w:vAlign w:val="center"/>
          </w:tcPr>
          <w:p w14:paraId="1FF11852" w14:textId="77777777" w:rsidR="00317CDB" w:rsidRPr="008E3820" w:rsidRDefault="00317CDB" w:rsidP="009A72B3">
            <w:pPr>
              <w:autoSpaceDE w:val="0"/>
              <w:autoSpaceDN w:val="0"/>
              <w:adjustRightInd w:val="0"/>
              <w:spacing w:after="0" w:line="240" w:lineRule="auto"/>
              <w:rPr>
                <w:rFonts w:ascii="Times New Roman" w:hAnsi="Times New Roman" w:cs="Times New Roman"/>
                <w:b/>
                <w:bCs/>
                <w:color w:val="000000"/>
                <w:sz w:val="20"/>
                <w:szCs w:val="20"/>
              </w:rPr>
            </w:pPr>
            <w:proofErr w:type="gramStart"/>
            <w:r w:rsidRPr="008E3820">
              <w:rPr>
                <w:rFonts w:ascii="Times New Roman" w:hAnsi="Times New Roman" w:cs="Times New Roman"/>
                <w:b/>
                <w:bCs/>
                <w:color w:val="000000"/>
                <w:sz w:val="20"/>
                <w:szCs w:val="20"/>
              </w:rPr>
              <w:t>hsCRP</w:t>
            </w:r>
            <w:proofErr w:type="gramEnd"/>
            <w:r w:rsidRPr="008E3820">
              <w:rPr>
                <w:rFonts w:ascii="Times New Roman" w:hAnsi="Times New Roman" w:cs="Times New Roman"/>
                <w:b/>
                <w:bCs/>
                <w:color w:val="000000"/>
                <w:sz w:val="20"/>
                <w:szCs w:val="20"/>
              </w:rPr>
              <w:t xml:space="preserve"> (mg/L)</w:t>
            </w:r>
          </w:p>
        </w:tc>
        <w:tc>
          <w:tcPr>
            <w:tcW w:w="1559" w:type="dxa"/>
            <w:tcBorders>
              <w:top w:val="nil"/>
              <w:left w:val="single" w:sz="4" w:space="0" w:color="auto"/>
              <w:bottom w:val="nil"/>
              <w:right w:val="single" w:sz="4" w:space="0" w:color="auto"/>
            </w:tcBorders>
            <w:shd w:val="clear" w:color="auto" w:fill="D1D1D1" w:themeFill="background2" w:themeFillShade="E6"/>
            <w:vAlign w:val="center"/>
          </w:tcPr>
          <w:p w14:paraId="7F3EB483" w14:textId="77777777" w:rsidR="00317CDB" w:rsidRPr="008E3820" w:rsidRDefault="00317CDB" w:rsidP="009A72B3">
            <w:pPr>
              <w:autoSpaceDE w:val="0"/>
              <w:autoSpaceDN w:val="0"/>
              <w:adjustRightInd w:val="0"/>
              <w:spacing w:after="0" w:line="240" w:lineRule="auto"/>
              <w:jc w:val="center"/>
              <w:rPr>
                <w:rFonts w:ascii="Times New Roman" w:hAnsi="Times New Roman" w:cs="Times New Roman"/>
                <w:color w:val="000000"/>
                <w:sz w:val="20"/>
                <w:szCs w:val="20"/>
              </w:rPr>
            </w:pPr>
          </w:p>
        </w:tc>
        <w:tc>
          <w:tcPr>
            <w:tcW w:w="1843" w:type="dxa"/>
            <w:tcBorders>
              <w:top w:val="nil"/>
              <w:left w:val="single" w:sz="4" w:space="0" w:color="auto"/>
              <w:bottom w:val="nil"/>
              <w:right w:val="single" w:sz="4" w:space="0" w:color="auto"/>
            </w:tcBorders>
            <w:shd w:val="clear" w:color="auto" w:fill="D1D1D1" w:themeFill="background2" w:themeFillShade="E6"/>
            <w:vAlign w:val="center"/>
          </w:tcPr>
          <w:p w14:paraId="23A004AC" w14:textId="77777777" w:rsidR="00317CDB" w:rsidRPr="008E3820" w:rsidRDefault="00317CDB" w:rsidP="009A72B3">
            <w:pPr>
              <w:autoSpaceDE w:val="0"/>
              <w:autoSpaceDN w:val="0"/>
              <w:adjustRightInd w:val="0"/>
              <w:spacing w:after="0" w:line="240" w:lineRule="auto"/>
              <w:jc w:val="center"/>
              <w:rPr>
                <w:rFonts w:ascii="Times New Roman" w:hAnsi="Times New Roman" w:cs="Times New Roman"/>
                <w:color w:val="000000"/>
                <w:sz w:val="20"/>
                <w:szCs w:val="20"/>
              </w:rPr>
            </w:pPr>
          </w:p>
        </w:tc>
      </w:tr>
      <w:tr w:rsidR="00317CDB" w:rsidRPr="0008207F" w14:paraId="2A6F2A37" w14:textId="77777777" w:rsidTr="009A72B3">
        <w:trPr>
          <w:trHeight w:val="454"/>
        </w:trPr>
        <w:tc>
          <w:tcPr>
            <w:tcW w:w="2376" w:type="dxa"/>
            <w:tcBorders>
              <w:top w:val="nil"/>
              <w:left w:val="single" w:sz="4" w:space="0" w:color="auto"/>
              <w:bottom w:val="nil"/>
              <w:right w:val="single" w:sz="4" w:space="0" w:color="auto"/>
            </w:tcBorders>
            <w:vAlign w:val="center"/>
          </w:tcPr>
          <w:p w14:paraId="4614C3E7" w14:textId="77777777" w:rsidR="00317CDB" w:rsidRPr="008E3820" w:rsidRDefault="00317CDB" w:rsidP="009A72B3">
            <w:pPr>
              <w:autoSpaceDE w:val="0"/>
              <w:autoSpaceDN w:val="0"/>
              <w:adjustRightInd w:val="0"/>
              <w:spacing w:after="0" w:line="240" w:lineRule="auto"/>
              <w:rPr>
                <w:rFonts w:ascii="Times New Roman" w:hAnsi="Times New Roman" w:cs="Times New Roman"/>
                <w:b/>
                <w:bCs/>
                <w:color w:val="000000"/>
                <w:sz w:val="20"/>
                <w:szCs w:val="20"/>
              </w:rPr>
            </w:pPr>
            <w:proofErr w:type="gramStart"/>
            <w:r w:rsidRPr="008E3820">
              <w:rPr>
                <w:rFonts w:ascii="Times New Roman" w:hAnsi="Times New Roman" w:cs="Times New Roman"/>
                <w:b/>
                <w:bCs/>
                <w:color w:val="000000"/>
                <w:sz w:val="20"/>
                <w:szCs w:val="20"/>
              </w:rPr>
              <w:t>n</w:t>
            </w:r>
            <w:proofErr w:type="gramEnd"/>
          </w:p>
        </w:tc>
        <w:tc>
          <w:tcPr>
            <w:tcW w:w="1331" w:type="dxa"/>
            <w:tcBorders>
              <w:top w:val="nil"/>
              <w:left w:val="single" w:sz="4" w:space="0" w:color="auto"/>
              <w:bottom w:val="nil"/>
              <w:right w:val="single" w:sz="4" w:space="0" w:color="auto"/>
            </w:tcBorders>
            <w:vAlign w:val="center"/>
          </w:tcPr>
          <w:p w14:paraId="25AC3D87" w14:textId="77777777" w:rsidR="00317CDB" w:rsidRPr="008E3820" w:rsidRDefault="00317CDB" w:rsidP="009A72B3">
            <w:pPr>
              <w:autoSpaceDE w:val="0"/>
              <w:autoSpaceDN w:val="0"/>
              <w:adjustRightInd w:val="0"/>
              <w:spacing w:after="0" w:line="240" w:lineRule="auto"/>
              <w:jc w:val="center"/>
              <w:rPr>
                <w:rFonts w:ascii="Times New Roman" w:hAnsi="Times New Roman" w:cs="Times New Roman"/>
                <w:color w:val="000000"/>
                <w:sz w:val="20"/>
                <w:szCs w:val="20"/>
              </w:rPr>
            </w:pPr>
            <w:r w:rsidRPr="008E3820">
              <w:rPr>
                <w:rFonts w:ascii="Times New Roman" w:hAnsi="Times New Roman" w:cs="Times New Roman"/>
                <w:color w:val="000000"/>
                <w:sz w:val="20"/>
                <w:szCs w:val="20"/>
              </w:rPr>
              <w:t>172</w:t>
            </w:r>
          </w:p>
        </w:tc>
        <w:tc>
          <w:tcPr>
            <w:tcW w:w="1843" w:type="dxa"/>
            <w:tcBorders>
              <w:top w:val="nil"/>
              <w:left w:val="single" w:sz="4" w:space="0" w:color="auto"/>
              <w:bottom w:val="nil"/>
              <w:right w:val="single" w:sz="4" w:space="0" w:color="auto"/>
            </w:tcBorders>
            <w:vAlign w:val="center"/>
          </w:tcPr>
          <w:p w14:paraId="5BC117E4" w14:textId="77777777" w:rsidR="00317CDB" w:rsidRPr="008E3820" w:rsidRDefault="00317CDB" w:rsidP="009A72B3">
            <w:pPr>
              <w:autoSpaceDE w:val="0"/>
              <w:autoSpaceDN w:val="0"/>
              <w:adjustRightInd w:val="0"/>
              <w:spacing w:after="0" w:line="240" w:lineRule="auto"/>
              <w:jc w:val="center"/>
              <w:rPr>
                <w:rFonts w:ascii="Times New Roman" w:hAnsi="Times New Roman" w:cs="Times New Roman"/>
                <w:color w:val="000000"/>
                <w:sz w:val="20"/>
                <w:szCs w:val="20"/>
              </w:rPr>
            </w:pPr>
            <w:r w:rsidRPr="008E3820">
              <w:rPr>
                <w:rFonts w:ascii="Times New Roman" w:hAnsi="Times New Roman" w:cs="Times New Roman"/>
                <w:color w:val="000000"/>
                <w:sz w:val="20"/>
                <w:szCs w:val="20"/>
              </w:rPr>
              <w:t>164</w:t>
            </w:r>
          </w:p>
        </w:tc>
        <w:tc>
          <w:tcPr>
            <w:tcW w:w="1559" w:type="dxa"/>
            <w:tcBorders>
              <w:top w:val="nil"/>
              <w:left w:val="single" w:sz="4" w:space="0" w:color="auto"/>
              <w:bottom w:val="nil"/>
              <w:right w:val="single" w:sz="4" w:space="0" w:color="auto"/>
            </w:tcBorders>
            <w:vAlign w:val="center"/>
          </w:tcPr>
          <w:p w14:paraId="19BE7A58" w14:textId="77777777" w:rsidR="00317CDB" w:rsidRPr="008E3820" w:rsidRDefault="00317CDB" w:rsidP="009A72B3">
            <w:pPr>
              <w:autoSpaceDE w:val="0"/>
              <w:autoSpaceDN w:val="0"/>
              <w:adjustRightInd w:val="0"/>
              <w:spacing w:after="0" w:line="240" w:lineRule="auto"/>
              <w:jc w:val="center"/>
              <w:rPr>
                <w:rFonts w:ascii="Times New Roman" w:hAnsi="Times New Roman" w:cs="Times New Roman"/>
                <w:color w:val="000000"/>
                <w:sz w:val="20"/>
                <w:szCs w:val="20"/>
              </w:rPr>
            </w:pPr>
            <w:r w:rsidRPr="008E3820">
              <w:rPr>
                <w:rFonts w:ascii="Times New Roman" w:hAnsi="Times New Roman" w:cs="Times New Roman"/>
                <w:color w:val="000000"/>
                <w:sz w:val="20"/>
                <w:szCs w:val="20"/>
              </w:rPr>
              <w:t>159</w:t>
            </w:r>
          </w:p>
        </w:tc>
        <w:tc>
          <w:tcPr>
            <w:tcW w:w="1843" w:type="dxa"/>
            <w:tcBorders>
              <w:top w:val="nil"/>
              <w:left w:val="single" w:sz="4" w:space="0" w:color="auto"/>
              <w:bottom w:val="nil"/>
              <w:right w:val="single" w:sz="4" w:space="0" w:color="auto"/>
            </w:tcBorders>
            <w:vAlign w:val="center"/>
          </w:tcPr>
          <w:p w14:paraId="3B6846C1" w14:textId="77777777" w:rsidR="00317CDB" w:rsidRPr="008E3820" w:rsidRDefault="00317CDB" w:rsidP="009A72B3">
            <w:pPr>
              <w:autoSpaceDE w:val="0"/>
              <w:autoSpaceDN w:val="0"/>
              <w:adjustRightInd w:val="0"/>
              <w:spacing w:after="0" w:line="240" w:lineRule="auto"/>
              <w:jc w:val="center"/>
              <w:rPr>
                <w:rFonts w:ascii="Times New Roman" w:hAnsi="Times New Roman" w:cs="Times New Roman"/>
                <w:color w:val="000000"/>
                <w:sz w:val="20"/>
                <w:szCs w:val="20"/>
              </w:rPr>
            </w:pPr>
            <w:r w:rsidRPr="008E3820">
              <w:rPr>
                <w:rFonts w:ascii="Times New Roman" w:hAnsi="Times New Roman" w:cs="Times New Roman"/>
                <w:color w:val="000000"/>
                <w:sz w:val="20"/>
                <w:szCs w:val="20"/>
              </w:rPr>
              <w:t>148</w:t>
            </w:r>
          </w:p>
        </w:tc>
      </w:tr>
      <w:tr w:rsidR="00317CDB" w:rsidRPr="0008207F" w14:paraId="181FC6FF" w14:textId="77777777" w:rsidTr="009A72B3">
        <w:trPr>
          <w:trHeight w:val="454"/>
        </w:trPr>
        <w:tc>
          <w:tcPr>
            <w:tcW w:w="2376" w:type="dxa"/>
            <w:tcBorders>
              <w:top w:val="nil"/>
              <w:left w:val="single" w:sz="4" w:space="0" w:color="auto"/>
              <w:bottom w:val="nil"/>
              <w:right w:val="single" w:sz="4" w:space="0" w:color="auto"/>
            </w:tcBorders>
            <w:vAlign w:val="center"/>
          </w:tcPr>
          <w:p w14:paraId="05B33A21" w14:textId="77777777" w:rsidR="00317CDB" w:rsidRPr="008E3820" w:rsidRDefault="00317CDB" w:rsidP="009A72B3">
            <w:pPr>
              <w:autoSpaceDE w:val="0"/>
              <w:autoSpaceDN w:val="0"/>
              <w:adjustRightInd w:val="0"/>
              <w:spacing w:after="0" w:line="240" w:lineRule="auto"/>
              <w:rPr>
                <w:rFonts w:ascii="Times New Roman" w:hAnsi="Times New Roman" w:cs="Times New Roman"/>
                <w:b/>
                <w:bCs/>
                <w:color w:val="000000"/>
                <w:sz w:val="20"/>
                <w:szCs w:val="20"/>
              </w:rPr>
            </w:pPr>
            <w:r w:rsidRPr="008E3820">
              <w:rPr>
                <w:rFonts w:ascii="Times New Roman" w:hAnsi="Times New Roman" w:cs="Times New Roman"/>
                <w:b/>
                <w:bCs/>
                <w:color w:val="000000"/>
                <w:sz w:val="20"/>
                <w:szCs w:val="20"/>
              </w:rPr>
              <w:t>Pearson Correlation</w:t>
            </w:r>
          </w:p>
        </w:tc>
        <w:tc>
          <w:tcPr>
            <w:tcW w:w="1331" w:type="dxa"/>
            <w:tcBorders>
              <w:top w:val="nil"/>
              <w:left w:val="single" w:sz="4" w:space="0" w:color="auto"/>
              <w:bottom w:val="nil"/>
              <w:right w:val="single" w:sz="4" w:space="0" w:color="auto"/>
            </w:tcBorders>
            <w:vAlign w:val="center"/>
          </w:tcPr>
          <w:p w14:paraId="47C9B5AA" w14:textId="77777777" w:rsidR="00317CDB" w:rsidRPr="008E3820" w:rsidRDefault="00317CDB" w:rsidP="009A72B3">
            <w:pPr>
              <w:autoSpaceDE w:val="0"/>
              <w:autoSpaceDN w:val="0"/>
              <w:adjustRightInd w:val="0"/>
              <w:spacing w:after="0" w:line="240" w:lineRule="auto"/>
              <w:jc w:val="center"/>
              <w:rPr>
                <w:rFonts w:ascii="Times New Roman" w:hAnsi="Times New Roman" w:cs="Times New Roman"/>
                <w:color w:val="000000"/>
                <w:sz w:val="20"/>
                <w:szCs w:val="20"/>
              </w:rPr>
            </w:pPr>
            <w:r w:rsidRPr="008E3820">
              <w:rPr>
                <w:rFonts w:ascii="Times New Roman" w:hAnsi="Times New Roman" w:cs="Times New Roman"/>
                <w:color w:val="000000"/>
                <w:sz w:val="20"/>
                <w:szCs w:val="20"/>
              </w:rPr>
              <w:t>-0.1976</w:t>
            </w:r>
          </w:p>
        </w:tc>
        <w:tc>
          <w:tcPr>
            <w:tcW w:w="1843" w:type="dxa"/>
            <w:tcBorders>
              <w:top w:val="nil"/>
              <w:left w:val="single" w:sz="4" w:space="0" w:color="auto"/>
              <w:bottom w:val="nil"/>
              <w:right w:val="single" w:sz="4" w:space="0" w:color="auto"/>
            </w:tcBorders>
            <w:vAlign w:val="center"/>
          </w:tcPr>
          <w:p w14:paraId="204B2502" w14:textId="77777777" w:rsidR="00317CDB" w:rsidRPr="008E3820" w:rsidRDefault="00317CDB" w:rsidP="009A72B3">
            <w:pPr>
              <w:autoSpaceDE w:val="0"/>
              <w:autoSpaceDN w:val="0"/>
              <w:adjustRightInd w:val="0"/>
              <w:spacing w:after="0" w:line="240" w:lineRule="auto"/>
              <w:jc w:val="center"/>
              <w:rPr>
                <w:rFonts w:ascii="Times New Roman" w:hAnsi="Times New Roman" w:cs="Times New Roman"/>
                <w:color w:val="000000"/>
                <w:sz w:val="20"/>
                <w:szCs w:val="20"/>
              </w:rPr>
            </w:pPr>
            <w:r w:rsidRPr="008E3820">
              <w:rPr>
                <w:rFonts w:ascii="Times New Roman" w:hAnsi="Times New Roman" w:cs="Times New Roman"/>
                <w:color w:val="000000"/>
                <w:sz w:val="20"/>
                <w:szCs w:val="20"/>
              </w:rPr>
              <w:t>0.0283</w:t>
            </w:r>
          </w:p>
        </w:tc>
        <w:tc>
          <w:tcPr>
            <w:tcW w:w="1559" w:type="dxa"/>
            <w:tcBorders>
              <w:top w:val="nil"/>
              <w:left w:val="single" w:sz="4" w:space="0" w:color="auto"/>
              <w:bottom w:val="nil"/>
              <w:right w:val="single" w:sz="4" w:space="0" w:color="auto"/>
            </w:tcBorders>
            <w:vAlign w:val="center"/>
          </w:tcPr>
          <w:p w14:paraId="7DD786EE" w14:textId="77777777" w:rsidR="00317CDB" w:rsidRPr="008E3820" w:rsidRDefault="00317CDB" w:rsidP="009A72B3">
            <w:pPr>
              <w:autoSpaceDE w:val="0"/>
              <w:autoSpaceDN w:val="0"/>
              <w:adjustRightInd w:val="0"/>
              <w:spacing w:after="0" w:line="240" w:lineRule="auto"/>
              <w:jc w:val="center"/>
              <w:rPr>
                <w:rFonts w:ascii="Times New Roman" w:hAnsi="Times New Roman" w:cs="Times New Roman"/>
                <w:color w:val="000000"/>
                <w:sz w:val="20"/>
                <w:szCs w:val="20"/>
              </w:rPr>
            </w:pPr>
            <w:r w:rsidRPr="008E3820">
              <w:rPr>
                <w:rFonts w:ascii="Times New Roman" w:hAnsi="Times New Roman" w:cs="Times New Roman"/>
                <w:sz w:val="20"/>
                <w:szCs w:val="20"/>
              </w:rPr>
              <w:t>0.1192</w:t>
            </w:r>
          </w:p>
        </w:tc>
        <w:tc>
          <w:tcPr>
            <w:tcW w:w="1843" w:type="dxa"/>
            <w:tcBorders>
              <w:top w:val="nil"/>
              <w:left w:val="single" w:sz="4" w:space="0" w:color="auto"/>
              <w:bottom w:val="nil"/>
              <w:right w:val="single" w:sz="4" w:space="0" w:color="auto"/>
            </w:tcBorders>
            <w:vAlign w:val="center"/>
          </w:tcPr>
          <w:p w14:paraId="5060440F" w14:textId="77777777" w:rsidR="00317CDB" w:rsidRPr="008E3820" w:rsidRDefault="00317CDB" w:rsidP="009A72B3">
            <w:pPr>
              <w:autoSpaceDE w:val="0"/>
              <w:autoSpaceDN w:val="0"/>
              <w:adjustRightInd w:val="0"/>
              <w:spacing w:after="0" w:line="240" w:lineRule="auto"/>
              <w:jc w:val="center"/>
              <w:rPr>
                <w:rFonts w:ascii="Times New Roman" w:hAnsi="Times New Roman" w:cs="Times New Roman"/>
                <w:color w:val="000000"/>
                <w:sz w:val="20"/>
                <w:szCs w:val="20"/>
              </w:rPr>
            </w:pPr>
            <w:r w:rsidRPr="008E3820">
              <w:rPr>
                <w:rFonts w:ascii="Times New Roman" w:hAnsi="Times New Roman" w:cs="Times New Roman"/>
                <w:sz w:val="20"/>
                <w:szCs w:val="20"/>
              </w:rPr>
              <w:t>0.0206</w:t>
            </w:r>
          </w:p>
        </w:tc>
      </w:tr>
      <w:tr w:rsidR="00317CDB" w:rsidRPr="0008207F" w14:paraId="1A5D2780" w14:textId="77777777" w:rsidTr="009A72B3">
        <w:trPr>
          <w:trHeight w:val="454"/>
        </w:trPr>
        <w:tc>
          <w:tcPr>
            <w:tcW w:w="2376" w:type="dxa"/>
            <w:tcBorders>
              <w:top w:val="nil"/>
              <w:left w:val="single" w:sz="4" w:space="0" w:color="auto"/>
              <w:bottom w:val="single" w:sz="4" w:space="0" w:color="auto"/>
              <w:right w:val="single" w:sz="4" w:space="0" w:color="auto"/>
            </w:tcBorders>
            <w:vAlign w:val="center"/>
          </w:tcPr>
          <w:p w14:paraId="1621EC6C" w14:textId="77777777" w:rsidR="00317CDB" w:rsidRPr="008E3820" w:rsidRDefault="00317CDB" w:rsidP="009A72B3">
            <w:pPr>
              <w:autoSpaceDE w:val="0"/>
              <w:autoSpaceDN w:val="0"/>
              <w:adjustRightInd w:val="0"/>
              <w:spacing w:after="0" w:line="240" w:lineRule="auto"/>
              <w:rPr>
                <w:rFonts w:ascii="Times New Roman" w:hAnsi="Times New Roman" w:cs="Times New Roman"/>
                <w:b/>
                <w:bCs/>
                <w:color w:val="000000"/>
                <w:sz w:val="20"/>
                <w:szCs w:val="20"/>
              </w:rPr>
            </w:pPr>
            <w:r w:rsidRPr="008E3820">
              <w:rPr>
                <w:rFonts w:ascii="Times New Roman" w:hAnsi="Times New Roman" w:cs="Times New Roman"/>
                <w:b/>
                <w:bCs/>
                <w:color w:val="000000"/>
                <w:sz w:val="20"/>
                <w:szCs w:val="20"/>
              </w:rPr>
              <w:t>P-value</w:t>
            </w:r>
          </w:p>
        </w:tc>
        <w:tc>
          <w:tcPr>
            <w:tcW w:w="1331" w:type="dxa"/>
            <w:tcBorders>
              <w:top w:val="nil"/>
              <w:left w:val="single" w:sz="4" w:space="0" w:color="auto"/>
              <w:bottom w:val="single" w:sz="4" w:space="0" w:color="auto"/>
              <w:right w:val="single" w:sz="4" w:space="0" w:color="auto"/>
            </w:tcBorders>
            <w:vAlign w:val="center"/>
          </w:tcPr>
          <w:p w14:paraId="2E779F29" w14:textId="77777777" w:rsidR="00317CDB" w:rsidRPr="008E3820" w:rsidRDefault="00317CDB" w:rsidP="009A72B3">
            <w:pPr>
              <w:autoSpaceDE w:val="0"/>
              <w:autoSpaceDN w:val="0"/>
              <w:adjustRightInd w:val="0"/>
              <w:spacing w:after="0" w:line="240" w:lineRule="auto"/>
              <w:jc w:val="center"/>
              <w:rPr>
                <w:rFonts w:ascii="Times New Roman" w:hAnsi="Times New Roman" w:cs="Times New Roman"/>
                <w:color w:val="000000"/>
                <w:sz w:val="20"/>
                <w:szCs w:val="20"/>
              </w:rPr>
            </w:pPr>
            <w:r w:rsidRPr="008E3820">
              <w:rPr>
                <w:rFonts w:ascii="Times New Roman" w:hAnsi="Times New Roman" w:cs="Times New Roman"/>
                <w:color w:val="000000"/>
                <w:sz w:val="20"/>
                <w:szCs w:val="20"/>
              </w:rPr>
              <w:t>0.009</w:t>
            </w:r>
          </w:p>
        </w:tc>
        <w:tc>
          <w:tcPr>
            <w:tcW w:w="1843" w:type="dxa"/>
            <w:tcBorders>
              <w:top w:val="nil"/>
              <w:left w:val="single" w:sz="4" w:space="0" w:color="auto"/>
              <w:bottom w:val="single" w:sz="4" w:space="0" w:color="auto"/>
              <w:right w:val="single" w:sz="4" w:space="0" w:color="auto"/>
            </w:tcBorders>
            <w:vAlign w:val="center"/>
          </w:tcPr>
          <w:p w14:paraId="3E21BD03" w14:textId="77777777" w:rsidR="00317CDB" w:rsidRPr="008E3820" w:rsidRDefault="00317CDB" w:rsidP="009A72B3">
            <w:pPr>
              <w:autoSpaceDE w:val="0"/>
              <w:autoSpaceDN w:val="0"/>
              <w:adjustRightInd w:val="0"/>
              <w:spacing w:after="0" w:line="240" w:lineRule="auto"/>
              <w:jc w:val="center"/>
              <w:rPr>
                <w:rFonts w:ascii="Times New Roman" w:hAnsi="Times New Roman" w:cs="Times New Roman"/>
                <w:color w:val="000000"/>
                <w:sz w:val="20"/>
                <w:szCs w:val="20"/>
              </w:rPr>
            </w:pPr>
            <w:r w:rsidRPr="008E3820">
              <w:rPr>
                <w:rFonts w:ascii="Times New Roman" w:hAnsi="Times New Roman" w:cs="Times New Roman"/>
                <w:color w:val="000000"/>
                <w:sz w:val="20"/>
                <w:szCs w:val="20"/>
              </w:rPr>
              <w:t>0.72</w:t>
            </w:r>
          </w:p>
        </w:tc>
        <w:tc>
          <w:tcPr>
            <w:tcW w:w="1559" w:type="dxa"/>
            <w:tcBorders>
              <w:top w:val="nil"/>
              <w:left w:val="single" w:sz="4" w:space="0" w:color="auto"/>
              <w:bottom w:val="single" w:sz="4" w:space="0" w:color="auto"/>
              <w:right w:val="single" w:sz="4" w:space="0" w:color="auto"/>
            </w:tcBorders>
            <w:vAlign w:val="center"/>
          </w:tcPr>
          <w:p w14:paraId="2F5D031E" w14:textId="77777777" w:rsidR="00317CDB" w:rsidRPr="008E3820" w:rsidRDefault="00317CDB" w:rsidP="009A72B3">
            <w:pPr>
              <w:autoSpaceDE w:val="0"/>
              <w:autoSpaceDN w:val="0"/>
              <w:adjustRightInd w:val="0"/>
              <w:spacing w:after="0" w:line="240" w:lineRule="auto"/>
              <w:jc w:val="center"/>
              <w:rPr>
                <w:rFonts w:ascii="Times New Roman" w:hAnsi="Times New Roman" w:cs="Times New Roman"/>
                <w:color w:val="000000"/>
                <w:sz w:val="20"/>
                <w:szCs w:val="20"/>
              </w:rPr>
            </w:pPr>
            <w:r w:rsidRPr="008E3820">
              <w:rPr>
                <w:rFonts w:ascii="Times New Roman" w:hAnsi="Times New Roman" w:cs="Times New Roman"/>
                <w:sz w:val="20"/>
                <w:szCs w:val="20"/>
              </w:rPr>
              <w:t>0.13</w:t>
            </w:r>
          </w:p>
        </w:tc>
        <w:tc>
          <w:tcPr>
            <w:tcW w:w="1843" w:type="dxa"/>
            <w:tcBorders>
              <w:top w:val="nil"/>
              <w:left w:val="single" w:sz="4" w:space="0" w:color="auto"/>
              <w:bottom w:val="single" w:sz="4" w:space="0" w:color="auto"/>
              <w:right w:val="single" w:sz="4" w:space="0" w:color="auto"/>
            </w:tcBorders>
            <w:vAlign w:val="center"/>
          </w:tcPr>
          <w:p w14:paraId="1E4D6660" w14:textId="77777777" w:rsidR="00317CDB" w:rsidRPr="008E3820" w:rsidRDefault="00317CDB" w:rsidP="009A72B3">
            <w:pPr>
              <w:autoSpaceDE w:val="0"/>
              <w:autoSpaceDN w:val="0"/>
              <w:adjustRightInd w:val="0"/>
              <w:spacing w:after="0" w:line="240" w:lineRule="auto"/>
              <w:jc w:val="center"/>
              <w:rPr>
                <w:rFonts w:ascii="Times New Roman" w:hAnsi="Times New Roman" w:cs="Times New Roman"/>
                <w:color w:val="000000"/>
                <w:sz w:val="20"/>
                <w:szCs w:val="20"/>
              </w:rPr>
            </w:pPr>
            <w:r w:rsidRPr="008E3820">
              <w:rPr>
                <w:rFonts w:ascii="Times New Roman" w:hAnsi="Times New Roman" w:cs="Times New Roman"/>
                <w:sz w:val="20"/>
                <w:szCs w:val="20"/>
              </w:rPr>
              <w:t>0.80</w:t>
            </w:r>
          </w:p>
        </w:tc>
      </w:tr>
    </w:tbl>
    <w:p w14:paraId="02C11CF1" w14:textId="77777777" w:rsidR="00317CDB" w:rsidRPr="0008207F" w:rsidRDefault="00317CDB" w:rsidP="00317CDB">
      <w:pPr>
        <w:rPr>
          <w:rFonts w:ascii="Times New Roman" w:hAnsi="Times New Roman" w:cs="Times New Roman"/>
          <w:sz w:val="24"/>
          <w:szCs w:val="24"/>
          <w:lang w:val="en-US"/>
        </w:rPr>
      </w:pPr>
    </w:p>
    <w:p w14:paraId="457FE8F2" w14:textId="77777777" w:rsidR="00317CDB" w:rsidRDefault="00317CDB" w:rsidP="00317CDB">
      <w:pPr>
        <w:rPr>
          <w:rFonts w:ascii="Times New Roman" w:hAnsi="Times New Roman" w:cs="Times New Roman"/>
          <w:sz w:val="24"/>
          <w:szCs w:val="24"/>
          <w:lang w:val="en-US"/>
        </w:rPr>
      </w:pPr>
    </w:p>
    <w:p w14:paraId="571869E0" w14:textId="77777777" w:rsidR="00317CDB" w:rsidRDefault="00317CDB" w:rsidP="00317CDB">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5EA29EAC" w14:textId="77777777" w:rsidR="00317CDB" w:rsidRDefault="00317CDB" w:rsidP="00317CDB">
      <w:pPr>
        <w:rPr>
          <w:rFonts w:ascii="Times New Roman" w:hAnsi="Times New Roman" w:cs="Times New Roman"/>
          <w:sz w:val="24"/>
          <w:szCs w:val="24"/>
          <w:lang w:val="en-US"/>
        </w:rPr>
      </w:pPr>
      <w:r>
        <w:rPr>
          <w:rFonts w:ascii="Times New Roman" w:hAnsi="Times New Roman" w:cs="Times New Roman"/>
          <w:sz w:val="24"/>
          <w:szCs w:val="24"/>
          <w:lang w:val="en-US"/>
        </w:rPr>
        <w:lastRenderedPageBreak/>
        <w:t>Supplemental table 7. Subgroup analysis for Gait speed</w:t>
      </w:r>
    </w:p>
    <w:p w14:paraId="1FAE26B2" w14:textId="77777777" w:rsidR="00317CDB" w:rsidRPr="0008207F" w:rsidRDefault="00317CDB" w:rsidP="00317CDB">
      <w:pPr>
        <w:rPr>
          <w:rFonts w:ascii="Times New Roman" w:hAnsi="Times New Roman" w:cs="Times New Roman"/>
          <w:b/>
          <w:bCs/>
          <w:i/>
          <w:iCs/>
          <w:sz w:val="24"/>
          <w:szCs w:val="24"/>
          <w:lang w:val="en-US"/>
        </w:rPr>
      </w:pPr>
    </w:p>
    <w:tbl>
      <w:tblPr>
        <w:tblStyle w:val="Grilledutableau"/>
        <w:tblW w:w="0" w:type="auto"/>
        <w:tblLook w:val="04A0" w:firstRow="1" w:lastRow="0" w:firstColumn="1" w:lastColumn="0" w:noHBand="0" w:noVBand="1"/>
      </w:tblPr>
      <w:tblGrid>
        <w:gridCol w:w="1510"/>
        <w:gridCol w:w="1510"/>
        <w:gridCol w:w="1510"/>
        <w:gridCol w:w="1510"/>
        <w:gridCol w:w="1511"/>
        <w:gridCol w:w="1511"/>
      </w:tblGrid>
      <w:tr w:rsidR="00317CDB" w:rsidRPr="0008207F" w14:paraId="1DE27BD0" w14:textId="77777777" w:rsidTr="009A72B3">
        <w:trPr>
          <w:trHeight w:val="510"/>
        </w:trPr>
        <w:tc>
          <w:tcPr>
            <w:tcW w:w="9062" w:type="dxa"/>
            <w:gridSpan w:val="6"/>
            <w:tcBorders>
              <w:bottom w:val="nil"/>
            </w:tcBorders>
            <w:vAlign w:val="center"/>
          </w:tcPr>
          <w:p w14:paraId="770F37F4" w14:textId="77777777" w:rsidR="00317CDB" w:rsidRPr="008E3820" w:rsidRDefault="00317CDB" w:rsidP="009A72B3">
            <w:pPr>
              <w:jc w:val="center"/>
              <w:rPr>
                <w:rFonts w:ascii="Times New Roman" w:hAnsi="Times New Roman" w:cs="Times New Roman"/>
                <w:b/>
                <w:bCs/>
                <w:sz w:val="20"/>
                <w:szCs w:val="20"/>
                <w:lang w:val="en-US"/>
              </w:rPr>
            </w:pPr>
            <w:r w:rsidRPr="008E3820">
              <w:rPr>
                <w:rFonts w:ascii="Times New Roman" w:hAnsi="Times New Roman" w:cs="Times New Roman"/>
                <w:b/>
                <w:bCs/>
                <w:sz w:val="20"/>
                <w:szCs w:val="20"/>
                <w:lang w:val="en-US"/>
              </w:rPr>
              <w:t>Gait Speed (m/s)</w:t>
            </w:r>
          </w:p>
        </w:tc>
      </w:tr>
      <w:tr w:rsidR="00317CDB" w:rsidRPr="0008207F" w14:paraId="4CC1D54F" w14:textId="77777777" w:rsidTr="009A72B3">
        <w:trPr>
          <w:trHeight w:val="510"/>
        </w:trPr>
        <w:tc>
          <w:tcPr>
            <w:tcW w:w="1510" w:type="dxa"/>
            <w:tcBorders>
              <w:top w:val="nil"/>
              <w:bottom w:val="nil"/>
              <w:right w:val="nil"/>
            </w:tcBorders>
            <w:vAlign w:val="center"/>
          </w:tcPr>
          <w:p w14:paraId="14B48AE5" w14:textId="77777777" w:rsidR="00317CDB" w:rsidRPr="008E3820" w:rsidRDefault="00317CDB" w:rsidP="009A72B3">
            <w:pPr>
              <w:rPr>
                <w:rFonts w:ascii="Times New Roman" w:hAnsi="Times New Roman" w:cs="Times New Roman"/>
                <w:b/>
                <w:bCs/>
                <w:sz w:val="20"/>
                <w:szCs w:val="20"/>
                <w:lang w:val="en-US"/>
              </w:rPr>
            </w:pPr>
          </w:p>
        </w:tc>
        <w:tc>
          <w:tcPr>
            <w:tcW w:w="1510" w:type="dxa"/>
            <w:tcBorders>
              <w:top w:val="nil"/>
              <w:left w:val="nil"/>
              <w:bottom w:val="nil"/>
            </w:tcBorders>
            <w:vAlign w:val="center"/>
          </w:tcPr>
          <w:p w14:paraId="6D412CBC" w14:textId="77777777" w:rsidR="00317CDB" w:rsidRPr="008E3820" w:rsidRDefault="00317CDB" w:rsidP="009A72B3">
            <w:pPr>
              <w:rPr>
                <w:rFonts w:ascii="Times New Roman" w:hAnsi="Times New Roman" w:cs="Times New Roman"/>
                <w:b/>
                <w:bCs/>
                <w:sz w:val="20"/>
                <w:szCs w:val="20"/>
                <w:lang w:val="en-US"/>
              </w:rPr>
            </w:pPr>
          </w:p>
        </w:tc>
        <w:tc>
          <w:tcPr>
            <w:tcW w:w="3020" w:type="dxa"/>
            <w:gridSpan w:val="2"/>
            <w:tcBorders>
              <w:top w:val="nil"/>
              <w:bottom w:val="nil"/>
            </w:tcBorders>
            <w:vAlign w:val="center"/>
          </w:tcPr>
          <w:p w14:paraId="785E1550" w14:textId="77777777" w:rsidR="00317CDB" w:rsidRPr="008E3820" w:rsidRDefault="00317CDB" w:rsidP="009A72B3">
            <w:pPr>
              <w:jc w:val="center"/>
              <w:rPr>
                <w:rFonts w:ascii="Times New Roman" w:hAnsi="Times New Roman" w:cs="Times New Roman"/>
                <w:b/>
                <w:bCs/>
                <w:sz w:val="20"/>
                <w:szCs w:val="20"/>
                <w:lang w:val="en-US"/>
              </w:rPr>
            </w:pPr>
            <w:r w:rsidRPr="008E3820">
              <w:rPr>
                <w:rFonts w:ascii="Times New Roman" w:hAnsi="Times New Roman" w:cs="Times New Roman"/>
                <w:b/>
                <w:bCs/>
                <w:sz w:val="20"/>
                <w:szCs w:val="20"/>
                <w:lang w:val="en-US"/>
              </w:rPr>
              <w:t>Myostatin subgroups</w:t>
            </w:r>
          </w:p>
        </w:tc>
        <w:tc>
          <w:tcPr>
            <w:tcW w:w="3022" w:type="dxa"/>
            <w:gridSpan w:val="2"/>
            <w:tcBorders>
              <w:top w:val="nil"/>
              <w:bottom w:val="nil"/>
            </w:tcBorders>
            <w:vAlign w:val="center"/>
          </w:tcPr>
          <w:p w14:paraId="4C64A95B" w14:textId="77777777" w:rsidR="00317CDB" w:rsidRPr="008E3820" w:rsidRDefault="00317CDB" w:rsidP="009A72B3">
            <w:pPr>
              <w:jc w:val="center"/>
              <w:rPr>
                <w:rFonts w:ascii="Times New Roman" w:hAnsi="Times New Roman" w:cs="Times New Roman"/>
                <w:b/>
                <w:bCs/>
                <w:sz w:val="20"/>
                <w:szCs w:val="20"/>
                <w:lang w:val="en-US"/>
              </w:rPr>
            </w:pPr>
            <w:r w:rsidRPr="008E3820">
              <w:rPr>
                <w:rFonts w:ascii="Times New Roman" w:hAnsi="Times New Roman" w:cs="Times New Roman"/>
                <w:b/>
                <w:bCs/>
                <w:sz w:val="20"/>
                <w:szCs w:val="20"/>
                <w:lang w:val="en-US"/>
              </w:rPr>
              <w:t>CRP subgroups</w:t>
            </w:r>
          </w:p>
        </w:tc>
      </w:tr>
      <w:tr w:rsidR="00317CDB" w:rsidRPr="0008207F" w14:paraId="01443432" w14:textId="77777777" w:rsidTr="009A72B3">
        <w:trPr>
          <w:trHeight w:val="510"/>
        </w:trPr>
        <w:tc>
          <w:tcPr>
            <w:tcW w:w="1510" w:type="dxa"/>
            <w:tcBorders>
              <w:top w:val="nil"/>
              <w:bottom w:val="single" w:sz="4" w:space="0" w:color="auto"/>
              <w:right w:val="nil"/>
            </w:tcBorders>
            <w:vAlign w:val="center"/>
          </w:tcPr>
          <w:p w14:paraId="43211BF4" w14:textId="77777777" w:rsidR="00317CDB" w:rsidRPr="008E3820" w:rsidRDefault="00317CDB" w:rsidP="009A72B3">
            <w:pPr>
              <w:rPr>
                <w:rFonts w:ascii="Times New Roman" w:hAnsi="Times New Roman" w:cs="Times New Roman"/>
                <w:b/>
                <w:bCs/>
                <w:sz w:val="20"/>
                <w:szCs w:val="20"/>
                <w:lang w:val="en-US"/>
              </w:rPr>
            </w:pPr>
          </w:p>
        </w:tc>
        <w:tc>
          <w:tcPr>
            <w:tcW w:w="1510" w:type="dxa"/>
            <w:tcBorders>
              <w:top w:val="nil"/>
              <w:left w:val="nil"/>
              <w:bottom w:val="single" w:sz="4" w:space="0" w:color="auto"/>
            </w:tcBorders>
            <w:vAlign w:val="center"/>
          </w:tcPr>
          <w:p w14:paraId="683A3AD4" w14:textId="77777777" w:rsidR="00317CDB" w:rsidRPr="008E3820" w:rsidRDefault="00317CDB" w:rsidP="009A72B3">
            <w:pPr>
              <w:rPr>
                <w:rFonts w:ascii="Times New Roman" w:hAnsi="Times New Roman" w:cs="Times New Roman"/>
                <w:b/>
                <w:bCs/>
                <w:sz w:val="18"/>
                <w:szCs w:val="18"/>
                <w:lang w:val="en-US"/>
              </w:rPr>
            </w:pPr>
          </w:p>
        </w:tc>
        <w:tc>
          <w:tcPr>
            <w:tcW w:w="1510" w:type="dxa"/>
            <w:tcBorders>
              <w:top w:val="nil"/>
            </w:tcBorders>
            <w:vAlign w:val="center"/>
          </w:tcPr>
          <w:p w14:paraId="1CEFB308" w14:textId="77777777" w:rsidR="00317CDB" w:rsidRPr="008E3820" w:rsidRDefault="00317CDB" w:rsidP="009A72B3">
            <w:pPr>
              <w:jc w:val="center"/>
              <w:rPr>
                <w:rFonts w:ascii="Times New Roman" w:hAnsi="Times New Roman" w:cs="Times New Roman"/>
                <w:b/>
                <w:bCs/>
                <w:sz w:val="18"/>
                <w:szCs w:val="18"/>
                <w:lang w:val="en-US"/>
              </w:rPr>
            </w:pPr>
            <w:r w:rsidRPr="008E3820">
              <w:rPr>
                <w:rFonts w:ascii="Times New Roman" w:hAnsi="Times New Roman" w:cs="Times New Roman"/>
                <w:b/>
                <w:bCs/>
                <w:sz w:val="18"/>
                <w:szCs w:val="18"/>
                <w:lang w:val="en-US"/>
              </w:rPr>
              <w:t>≤2655.51 pg/mL</w:t>
            </w:r>
          </w:p>
        </w:tc>
        <w:tc>
          <w:tcPr>
            <w:tcW w:w="1510" w:type="dxa"/>
            <w:tcBorders>
              <w:top w:val="nil"/>
            </w:tcBorders>
            <w:vAlign w:val="center"/>
          </w:tcPr>
          <w:p w14:paraId="32B3EF7B" w14:textId="77777777" w:rsidR="00317CDB" w:rsidRPr="008E3820" w:rsidRDefault="00317CDB" w:rsidP="009A72B3">
            <w:pPr>
              <w:ind w:left="360"/>
              <w:jc w:val="center"/>
              <w:rPr>
                <w:rFonts w:ascii="Times New Roman" w:hAnsi="Times New Roman" w:cs="Times New Roman"/>
                <w:b/>
                <w:bCs/>
                <w:sz w:val="18"/>
                <w:szCs w:val="18"/>
                <w:lang w:val="en-US"/>
              </w:rPr>
            </w:pPr>
            <w:r w:rsidRPr="008E3820">
              <w:rPr>
                <w:rFonts w:ascii="Times New Roman" w:hAnsi="Times New Roman" w:cs="Times New Roman"/>
                <w:b/>
                <w:bCs/>
                <w:sz w:val="18"/>
                <w:szCs w:val="18"/>
                <w:lang w:val="en-US"/>
              </w:rPr>
              <w:t>&gt;2655.51 pg/mL</w:t>
            </w:r>
          </w:p>
        </w:tc>
        <w:tc>
          <w:tcPr>
            <w:tcW w:w="1511" w:type="dxa"/>
            <w:tcBorders>
              <w:top w:val="nil"/>
            </w:tcBorders>
            <w:vAlign w:val="center"/>
          </w:tcPr>
          <w:p w14:paraId="3BF716A7" w14:textId="77777777" w:rsidR="00317CDB" w:rsidRPr="008E3820" w:rsidRDefault="00317CDB" w:rsidP="009A72B3">
            <w:pPr>
              <w:jc w:val="center"/>
              <w:rPr>
                <w:rFonts w:ascii="Times New Roman" w:hAnsi="Times New Roman" w:cs="Times New Roman"/>
                <w:b/>
                <w:bCs/>
                <w:sz w:val="18"/>
                <w:szCs w:val="18"/>
                <w:lang w:val="en-US"/>
              </w:rPr>
            </w:pPr>
            <w:r w:rsidRPr="008E3820">
              <w:rPr>
                <w:rFonts w:ascii="Times New Roman" w:hAnsi="Times New Roman" w:cs="Times New Roman"/>
                <w:b/>
                <w:bCs/>
                <w:sz w:val="18"/>
                <w:szCs w:val="18"/>
                <w:lang w:val="en-US"/>
              </w:rPr>
              <w:t>≤1.96 mg/L</w:t>
            </w:r>
          </w:p>
        </w:tc>
        <w:tc>
          <w:tcPr>
            <w:tcW w:w="1511" w:type="dxa"/>
            <w:tcBorders>
              <w:top w:val="nil"/>
            </w:tcBorders>
            <w:vAlign w:val="center"/>
          </w:tcPr>
          <w:p w14:paraId="112CDDC3" w14:textId="77777777" w:rsidR="00317CDB" w:rsidRPr="008E3820" w:rsidRDefault="00317CDB" w:rsidP="009A72B3">
            <w:pPr>
              <w:jc w:val="center"/>
              <w:rPr>
                <w:rFonts w:ascii="Times New Roman" w:hAnsi="Times New Roman" w:cs="Times New Roman"/>
                <w:b/>
                <w:bCs/>
                <w:sz w:val="18"/>
                <w:szCs w:val="18"/>
                <w:lang w:val="en-US"/>
              </w:rPr>
            </w:pPr>
            <w:r w:rsidRPr="008E3820">
              <w:rPr>
                <w:rFonts w:ascii="Times New Roman" w:hAnsi="Times New Roman" w:cs="Times New Roman"/>
                <w:b/>
                <w:bCs/>
                <w:sz w:val="18"/>
                <w:szCs w:val="18"/>
                <w:lang w:val="en-US"/>
              </w:rPr>
              <w:t>&gt;1.96 mg/L</w:t>
            </w:r>
          </w:p>
        </w:tc>
      </w:tr>
      <w:tr w:rsidR="00317CDB" w:rsidRPr="0008207F" w14:paraId="36028D4F" w14:textId="77777777" w:rsidTr="009A72B3">
        <w:trPr>
          <w:trHeight w:val="510"/>
        </w:trPr>
        <w:tc>
          <w:tcPr>
            <w:tcW w:w="1510" w:type="dxa"/>
            <w:tcBorders>
              <w:bottom w:val="nil"/>
              <w:right w:val="nil"/>
            </w:tcBorders>
            <w:vAlign w:val="center"/>
          </w:tcPr>
          <w:p w14:paraId="3093180A" w14:textId="77777777" w:rsidR="00317CDB" w:rsidRPr="008E3820" w:rsidRDefault="00317CDB" w:rsidP="009A72B3">
            <w:pPr>
              <w:rPr>
                <w:rFonts w:ascii="Times New Roman" w:hAnsi="Times New Roman" w:cs="Times New Roman"/>
                <w:b/>
                <w:bCs/>
                <w:sz w:val="20"/>
                <w:szCs w:val="20"/>
                <w:lang w:val="en-US"/>
              </w:rPr>
            </w:pPr>
            <w:r w:rsidRPr="008E3820">
              <w:rPr>
                <w:rFonts w:ascii="Times New Roman" w:hAnsi="Times New Roman" w:cs="Times New Roman"/>
                <w:b/>
                <w:bCs/>
                <w:sz w:val="20"/>
                <w:szCs w:val="20"/>
                <w:lang w:val="en-US"/>
              </w:rPr>
              <w:t>Baseline</w:t>
            </w:r>
          </w:p>
        </w:tc>
        <w:tc>
          <w:tcPr>
            <w:tcW w:w="1510" w:type="dxa"/>
            <w:tcBorders>
              <w:left w:val="nil"/>
            </w:tcBorders>
            <w:vAlign w:val="center"/>
          </w:tcPr>
          <w:p w14:paraId="160E021E" w14:textId="77777777" w:rsidR="00317CDB" w:rsidRPr="008E3820" w:rsidRDefault="00317CDB" w:rsidP="009A72B3">
            <w:pPr>
              <w:rPr>
                <w:rFonts w:ascii="Times New Roman" w:hAnsi="Times New Roman" w:cs="Times New Roman"/>
                <w:sz w:val="18"/>
                <w:szCs w:val="18"/>
                <w:lang w:val="en-US"/>
              </w:rPr>
            </w:pPr>
            <w:r w:rsidRPr="008E3820">
              <w:rPr>
                <w:rFonts w:ascii="Times New Roman" w:hAnsi="Times New Roman" w:cs="Times New Roman"/>
                <w:sz w:val="18"/>
                <w:szCs w:val="18"/>
                <w:lang w:val="en-US"/>
              </w:rPr>
              <w:t>N (missing)</w:t>
            </w:r>
          </w:p>
        </w:tc>
        <w:tc>
          <w:tcPr>
            <w:tcW w:w="1510" w:type="dxa"/>
            <w:vAlign w:val="center"/>
          </w:tcPr>
          <w:p w14:paraId="3273E6A5"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77 (13)</w:t>
            </w:r>
          </w:p>
        </w:tc>
        <w:tc>
          <w:tcPr>
            <w:tcW w:w="1510" w:type="dxa"/>
            <w:vAlign w:val="center"/>
          </w:tcPr>
          <w:p w14:paraId="23640A71"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81 (9)</w:t>
            </w:r>
          </w:p>
        </w:tc>
        <w:tc>
          <w:tcPr>
            <w:tcW w:w="1511" w:type="dxa"/>
            <w:vAlign w:val="center"/>
          </w:tcPr>
          <w:p w14:paraId="4FF15F9D"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84 (6)</w:t>
            </w:r>
          </w:p>
        </w:tc>
        <w:tc>
          <w:tcPr>
            <w:tcW w:w="1511" w:type="dxa"/>
            <w:vAlign w:val="center"/>
          </w:tcPr>
          <w:p w14:paraId="79EDE1F6"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73 (16)</w:t>
            </w:r>
          </w:p>
        </w:tc>
      </w:tr>
      <w:tr w:rsidR="00317CDB" w:rsidRPr="0008207F" w14:paraId="512CE5C4" w14:textId="77777777" w:rsidTr="009A72B3">
        <w:trPr>
          <w:trHeight w:val="510"/>
        </w:trPr>
        <w:tc>
          <w:tcPr>
            <w:tcW w:w="1510" w:type="dxa"/>
            <w:tcBorders>
              <w:top w:val="nil"/>
              <w:bottom w:val="single" w:sz="4" w:space="0" w:color="auto"/>
              <w:right w:val="nil"/>
            </w:tcBorders>
            <w:vAlign w:val="center"/>
          </w:tcPr>
          <w:p w14:paraId="1AF3DBC1" w14:textId="77777777" w:rsidR="00317CDB" w:rsidRPr="008E3820" w:rsidRDefault="00317CDB" w:rsidP="009A72B3">
            <w:pPr>
              <w:rPr>
                <w:rFonts w:ascii="Times New Roman" w:hAnsi="Times New Roman" w:cs="Times New Roman"/>
                <w:b/>
                <w:bCs/>
                <w:sz w:val="20"/>
                <w:szCs w:val="20"/>
                <w:lang w:val="en-US"/>
              </w:rPr>
            </w:pPr>
          </w:p>
        </w:tc>
        <w:tc>
          <w:tcPr>
            <w:tcW w:w="1510" w:type="dxa"/>
            <w:tcBorders>
              <w:left w:val="nil"/>
            </w:tcBorders>
            <w:vAlign w:val="center"/>
          </w:tcPr>
          <w:p w14:paraId="18423C9A" w14:textId="77777777" w:rsidR="00317CDB" w:rsidRPr="008E3820" w:rsidRDefault="00317CDB" w:rsidP="009A72B3">
            <w:pPr>
              <w:rPr>
                <w:rFonts w:ascii="Times New Roman" w:hAnsi="Times New Roman" w:cs="Times New Roman"/>
                <w:sz w:val="18"/>
                <w:szCs w:val="18"/>
                <w:lang w:val="en-US"/>
              </w:rPr>
            </w:pPr>
            <w:r w:rsidRPr="008E3820">
              <w:rPr>
                <w:rFonts w:ascii="Times New Roman" w:hAnsi="Times New Roman" w:cs="Times New Roman"/>
                <w:sz w:val="18"/>
                <w:szCs w:val="18"/>
                <w:lang w:val="en-US"/>
              </w:rPr>
              <w:t>Mean (SD)</w:t>
            </w:r>
          </w:p>
        </w:tc>
        <w:tc>
          <w:tcPr>
            <w:tcW w:w="1510" w:type="dxa"/>
            <w:vAlign w:val="center"/>
          </w:tcPr>
          <w:p w14:paraId="401BB058"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0.844 (0.239)</w:t>
            </w:r>
          </w:p>
        </w:tc>
        <w:tc>
          <w:tcPr>
            <w:tcW w:w="1510" w:type="dxa"/>
            <w:vAlign w:val="center"/>
          </w:tcPr>
          <w:p w14:paraId="0148F5FE"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0.875 (0.244)</w:t>
            </w:r>
          </w:p>
        </w:tc>
        <w:tc>
          <w:tcPr>
            <w:tcW w:w="1511" w:type="dxa"/>
            <w:vAlign w:val="center"/>
          </w:tcPr>
          <w:p w14:paraId="6711B277"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0.917 (0.235)</w:t>
            </w:r>
          </w:p>
        </w:tc>
        <w:tc>
          <w:tcPr>
            <w:tcW w:w="1511" w:type="dxa"/>
            <w:vAlign w:val="center"/>
          </w:tcPr>
          <w:p w14:paraId="2CF86AFB"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0.797 (0.231)</w:t>
            </w:r>
          </w:p>
        </w:tc>
      </w:tr>
      <w:tr w:rsidR="00317CDB" w:rsidRPr="0008207F" w14:paraId="05092BDE" w14:textId="77777777" w:rsidTr="009A72B3">
        <w:trPr>
          <w:trHeight w:val="510"/>
        </w:trPr>
        <w:tc>
          <w:tcPr>
            <w:tcW w:w="1510" w:type="dxa"/>
            <w:tcBorders>
              <w:bottom w:val="nil"/>
              <w:right w:val="nil"/>
            </w:tcBorders>
            <w:vAlign w:val="center"/>
          </w:tcPr>
          <w:p w14:paraId="42776E17" w14:textId="77777777" w:rsidR="00317CDB" w:rsidRPr="008E3820" w:rsidRDefault="00317CDB" w:rsidP="009A72B3">
            <w:pPr>
              <w:rPr>
                <w:rFonts w:ascii="Times New Roman" w:hAnsi="Times New Roman" w:cs="Times New Roman"/>
                <w:b/>
                <w:bCs/>
                <w:sz w:val="20"/>
                <w:szCs w:val="20"/>
                <w:lang w:val="en-US"/>
              </w:rPr>
            </w:pPr>
            <w:r w:rsidRPr="008E3820">
              <w:rPr>
                <w:rFonts w:ascii="Times New Roman" w:hAnsi="Times New Roman" w:cs="Times New Roman"/>
                <w:b/>
                <w:bCs/>
                <w:sz w:val="20"/>
                <w:szCs w:val="20"/>
                <w:lang w:val="en-US"/>
              </w:rPr>
              <w:t>Month 6/EOS</w:t>
            </w:r>
          </w:p>
        </w:tc>
        <w:tc>
          <w:tcPr>
            <w:tcW w:w="1510" w:type="dxa"/>
            <w:tcBorders>
              <w:left w:val="nil"/>
            </w:tcBorders>
            <w:vAlign w:val="center"/>
          </w:tcPr>
          <w:p w14:paraId="7AC732AE" w14:textId="77777777" w:rsidR="00317CDB" w:rsidRPr="008E3820" w:rsidRDefault="00317CDB" w:rsidP="009A72B3">
            <w:pPr>
              <w:rPr>
                <w:rFonts w:ascii="Times New Roman" w:hAnsi="Times New Roman" w:cs="Times New Roman"/>
                <w:sz w:val="18"/>
                <w:szCs w:val="18"/>
                <w:lang w:val="en-US"/>
              </w:rPr>
            </w:pPr>
            <w:r w:rsidRPr="008E3820">
              <w:rPr>
                <w:rFonts w:ascii="Times New Roman" w:hAnsi="Times New Roman" w:cs="Times New Roman"/>
                <w:sz w:val="18"/>
                <w:szCs w:val="18"/>
                <w:lang w:val="en-US"/>
              </w:rPr>
              <w:t>N (missing)</w:t>
            </w:r>
          </w:p>
        </w:tc>
        <w:tc>
          <w:tcPr>
            <w:tcW w:w="1510" w:type="dxa"/>
            <w:vAlign w:val="center"/>
          </w:tcPr>
          <w:p w14:paraId="46F0449B"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69 (21)</w:t>
            </w:r>
          </w:p>
        </w:tc>
        <w:tc>
          <w:tcPr>
            <w:tcW w:w="1510" w:type="dxa"/>
            <w:vAlign w:val="center"/>
          </w:tcPr>
          <w:p w14:paraId="0A84D0D8"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81 (9)</w:t>
            </w:r>
          </w:p>
        </w:tc>
        <w:tc>
          <w:tcPr>
            <w:tcW w:w="1511" w:type="dxa"/>
            <w:vAlign w:val="center"/>
          </w:tcPr>
          <w:p w14:paraId="244C9C7A"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79 (11)</w:t>
            </w:r>
          </w:p>
        </w:tc>
        <w:tc>
          <w:tcPr>
            <w:tcW w:w="1511" w:type="dxa"/>
            <w:vAlign w:val="center"/>
          </w:tcPr>
          <w:p w14:paraId="2A1BBC07"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71 (18)</w:t>
            </w:r>
          </w:p>
        </w:tc>
      </w:tr>
      <w:tr w:rsidR="00317CDB" w:rsidRPr="0008207F" w14:paraId="7AE9C922" w14:textId="77777777" w:rsidTr="009A72B3">
        <w:trPr>
          <w:trHeight w:val="510"/>
        </w:trPr>
        <w:tc>
          <w:tcPr>
            <w:tcW w:w="1510" w:type="dxa"/>
            <w:tcBorders>
              <w:top w:val="nil"/>
              <w:bottom w:val="single" w:sz="4" w:space="0" w:color="auto"/>
              <w:right w:val="nil"/>
            </w:tcBorders>
            <w:vAlign w:val="center"/>
          </w:tcPr>
          <w:p w14:paraId="4BE49686" w14:textId="77777777" w:rsidR="00317CDB" w:rsidRPr="008E3820" w:rsidRDefault="00317CDB" w:rsidP="009A72B3">
            <w:pPr>
              <w:rPr>
                <w:rFonts w:ascii="Times New Roman" w:hAnsi="Times New Roman" w:cs="Times New Roman"/>
                <w:b/>
                <w:bCs/>
                <w:sz w:val="20"/>
                <w:szCs w:val="20"/>
                <w:lang w:val="en-US"/>
              </w:rPr>
            </w:pPr>
          </w:p>
        </w:tc>
        <w:tc>
          <w:tcPr>
            <w:tcW w:w="1510" w:type="dxa"/>
            <w:tcBorders>
              <w:left w:val="nil"/>
            </w:tcBorders>
            <w:vAlign w:val="center"/>
          </w:tcPr>
          <w:p w14:paraId="1B6F7956" w14:textId="77777777" w:rsidR="00317CDB" w:rsidRPr="008E3820" w:rsidRDefault="00317CDB" w:rsidP="009A72B3">
            <w:pPr>
              <w:rPr>
                <w:rFonts w:ascii="Times New Roman" w:hAnsi="Times New Roman" w:cs="Times New Roman"/>
                <w:sz w:val="18"/>
                <w:szCs w:val="18"/>
                <w:lang w:val="en-US"/>
              </w:rPr>
            </w:pPr>
            <w:r w:rsidRPr="008E3820">
              <w:rPr>
                <w:rFonts w:ascii="Times New Roman" w:hAnsi="Times New Roman" w:cs="Times New Roman"/>
                <w:sz w:val="18"/>
                <w:szCs w:val="18"/>
                <w:lang w:val="en-US"/>
              </w:rPr>
              <w:t>Mean (SD)</w:t>
            </w:r>
          </w:p>
        </w:tc>
        <w:tc>
          <w:tcPr>
            <w:tcW w:w="1510" w:type="dxa"/>
            <w:vAlign w:val="center"/>
          </w:tcPr>
          <w:p w14:paraId="1E8E85E0"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0.846 (0.244)</w:t>
            </w:r>
          </w:p>
        </w:tc>
        <w:tc>
          <w:tcPr>
            <w:tcW w:w="1510" w:type="dxa"/>
            <w:vAlign w:val="center"/>
          </w:tcPr>
          <w:p w14:paraId="5CB2AD9A"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0.826 (0.247)</w:t>
            </w:r>
          </w:p>
        </w:tc>
        <w:tc>
          <w:tcPr>
            <w:tcW w:w="1511" w:type="dxa"/>
            <w:vAlign w:val="center"/>
          </w:tcPr>
          <w:p w14:paraId="4DBAD4DF"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0.869 (0.238)</w:t>
            </w:r>
          </w:p>
        </w:tc>
        <w:tc>
          <w:tcPr>
            <w:tcW w:w="1511" w:type="dxa"/>
            <w:vAlign w:val="center"/>
          </w:tcPr>
          <w:p w14:paraId="13854662"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0.800 (0.250)</w:t>
            </w:r>
          </w:p>
        </w:tc>
      </w:tr>
      <w:tr w:rsidR="00317CDB" w:rsidRPr="0008207F" w14:paraId="46C6BD91" w14:textId="77777777" w:rsidTr="009A72B3">
        <w:trPr>
          <w:trHeight w:val="510"/>
        </w:trPr>
        <w:tc>
          <w:tcPr>
            <w:tcW w:w="1510" w:type="dxa"/>
            <w:tcBorders>
              <w:bottom w:val="nil"/>
              <w:right w:val="nil"/>
            </w:tcBorders>
            <w:vAlign w:val="center"/>
          </w:tcPr>
          <w:p w14:paraId="75D60BA5" w14:textId="77777777" w:rsidR="00317CDB" w:rsidRPr="008E3820" w:rsidRDefault="00317CDB" w:rsidP="009A72B3">
            <w:pPr>
              <w:rPr>
                <w:rFonts w:ascii="Times New Roman" w:hAnsi="Times New Roman" w:cs="Times New Roman"/>
                <w:b/>
                <w:bCs/>
                <w:sz w:val="20"/>
                <w:szCs w:val="20"/>
                <w:lang w:val="en-US"/>
              </w:rPr>
            </w:pPr>
            <w:r w:rsidRPr="008E3820">
              <w:rPr>
                <w:rFonts w:ascii="Times New Roman" w:hAnsi="Times New Roman" w:cs="Times New Roman"/>
                <w:b/>
                <w:bCs/>
                <w:sz w:val="20"/>
                <w:szCs w:val="20"/>
                <w:lang w:val="en-US"/>
              </w:rPr>
              <w:t>Change</w:t>
            </w:r>
          </w:p>
        </w:tc>
        <w:tc>
          <w:tcPr>
            <w:tcW w:w="1510" w:type="dxa"/>
            <w:tcBorders>
              <w:left w:val="nil"/>
            </w:tcBorders>
            <w:vAlign w:val="center"/>
          </w:tcPr>
          <w:p w14:paraId="2F89A12B" w14:textId="77777777" w:rsidR="00317CDB" w:rsidRPr="008E3820" w:rsidRDefault="00317CDB" w:rsidP="009A72B3">
            <w:pPr>
              <w:rPr>
                <w:rFonts w:ascii="Times New Roman" w:hAnsi="Times New Roman" w:cs="Times New Roman"/>
                <w:sz w:val="18"/>
                <w:szCs w:val="18"/>
                <w:lang w:val="en-US"/>
              </w:rPr>
            </w:pPr>
            <w:r w:rsidRPr="008E3820">
              <w:rPr>
                <w:rFonts w:ascii="Times New Roman" w:hAnsi="Times New Roman" w:cs="Times New Roman"/>
                <w:sz w:val="18"/>
                <w:szCs w:val="18"/>
                <w:lang w:val="en-US"/>
              </w:rPr>
              <w:t>N (missing)</w:t>
            </w:r>
          </w:p>
        </w:tc>
        <w:tc>
          <w:tcPr>
            <w:tcW w:w="1510" w:type="dxa"/>
            <w:vAlign w:val="center"/>
          </w:tcPr>
          <w:p w14:paraId="4DF8BB92"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66 (24)</w:t>
            </w:r>
          </w:p>
        </w:tc>
        <w:tc>
          <w:tcPr>
            <w:tcW w:w="1510" w:type="dxa"/>
            <w:vAlign w:val="center"/>
          </w:tcPr>
          <w:p w14:paraId="5A40BEC8"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74 (16)</w:t>
            </w:r>
          </w:p>
        </w:tc>
        <w:tc>
          <w:tcPr>
            <w:tcW w:w="1511" w:type="dxa"/>
            <w:vAlign w:val="center"/>
          </w:tcPr>
          <w:p w14:paraId="00E3EA55"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76 (14)</w:t>
            </w:r>
          </w:p>
        </w:tc>
        <w:tc>
          <w:tcPr>
            <w:tcW w:w="1511" w:type="dxa"/>
            <w:vAlign w:val="center"/>
          </w:tcPr>
          <w:p w14:paraId="42A17307"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64 (25)</w:t>
            </w:r>
          </w:p>
        </w:tc>
      </w:tr>
      <w:tr w:rsidR="00317CDB" w:rsidRPr="0008207F" w14:paraId="3F614357" w14:textId="77777777" w:rsidTr="009A72B3">
        <w:trPr>
          <w:trHeight w:val="510"/>
        </w:trPr>
        <w:tc>
          <w:tcPr>
            <w:tcW w:w="1510" w:type="dxa"/>
            <w:tcBorders>
              <w:top w:val="nil"/>
              <w:right w:val="nil"/>
            </w:tcBorders>
            <w:vAlign w:val="center"/>
          </w:tcPr>
          <w:p w14:paraId="516349CD" w14:textId="77777777" w:rsidR="00317CDB" w:rsidRPr="008E3820" w:rsidRDefault="00317CDB" w:rsidP="009A72B3">
            <w:pPr>
              <w:rPr>
                <w:rFonts w:ascii="Times New Roman" w:hAnsi="Times New Roman" w:cs="Times New Roman"/>
                <w:b/>
                <w:bCs/>
                <w:sz w:val="20"/>
                <w:szCs w:val="20"/>
                <w:lang w:val="en-US"/>
              </w:rPr>
            </w:pPr>
          </w:p>
        </w:tc>
        <w:tc>
          <w:tcPr>
            <w:tcW w:w="1510" w:type="dxa"/>
            <w:tcBorders>
              <w:left w:val="nil"/>
            </w:tcBorders>
            <w:vAlign w:val="center"/>
          </w:tcPr>
          <w:p w14:paraId="69132D6A" w14:textId="77777777" w:rsidR="00317CDB" w:rsidRPr="008E3820" w:rsidRDefault="00317CDB" w:rsidP="009A72B3">
            <w:pPr>
              <w:rPr>
                <w:rFonts w:ascii="Times New Roman" w:hAnsi="Times New Roman" w:cs="Times New Roman"/>
                <w:sz w:val="18"/>
                <w:szCs w:val="18"/>
                <w:lang w:val="en-US"/>
              </w:rPr>
            </w:pPr>
            <w:r w:rsidRPr="008E3820">
              <w:rPr>
                <w:rFonts w:ascii="Times New Roman" w:hAnsi="Times New Roman" w:cs="Times New Roman"/>
                <w:sz w:val="18"/>
                <w:szCs w:val="18"/>
                <w:lang w:val="en-US"/>
              </w:rPr>
              <w:t>Mean (SD)</w:t>
            </w:r>
          </w:p>
        </w:tc>
        <w:tc>
          <w:tcPr>
            <w:tcW w:w="1510" w:type="dxa"/>
            <w:vAlign w:val="center"/>
          </w:tcPr>
          <w:p w14:paraId="1FC22396"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-0.005 (0.120)</w:t>
            </w:r>
          </w:p>
        </w:tc>
        <w:tc>
          <w:tcPr>
            <w:tcW w:w="1510" w:type="dxa"/>
            <w:vAlign w:val="center"/>
          </w:tcPr>
          <w:p w14:paraId="75DBF06E"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-0.050 (0.208)</w:t>
            </w:r>
          </w:p>
        </w:tc>
        <w:tc>
          <w:tcPr>
            <w:tcW w:w="1511" w:type="dxa"/>
            <w:vAlign w:val="center"/>
          </w:tcPr>
          <w:p w14:paraId="11A39BFB"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-0.038 (0.139)</w:t>
            </w:r>
          </w:p>
        </w:tc>
        <w:tc>
          <w:tcPr>
            <w:tcW w:w="1511" w:type="dxa"/>
            <w:vAlign w:val="center"/>
          </w:tcPr>
          <w:p w14:paraId="4CA3B4F0"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-0.014 (0.208)</w:t>
            </w:r>
          </w:p>
        </w:tc>
      </w:tr>
      <w:tr w:rsidR="00317CDB" w:rsidRPr="0008207F" w14:paraId="32EB2C97" w14:textId="77777777" w:rsidTr="009A72B3">
        <w:trPr>
          <w:trHeight w:val="510"/>
        </w:trPr>
        <w:tc>
          <w:tcPr>
            <w:tcW w:w="1510" w:type="dxa"/>
            <w:tcBorders>
              <w:right w:val="nil"/>
            </w:tcBorders>
            <w:vAlign w:val="center"/>
          </w:tcPr>
          <w:p w14:paraId="11612684" w14:textId="77777777" w:rsidR="00317CDB" w:rsidRPr="008E3820" w:rsidRDefault="00317CDB" w:rsidP="009A72B3">
            <w:pPr>
              <w:rPr>
                <w:rFonts w:ascii="Times New Roman" w:hAnsi="Times New Roman" w:cs="Times New Roman"/>
                <w:b/>
                <w:bCs/>
                <w:sz w:val="20"/>
                <w:szCs w:val="20"/>
                <w:lang w:val="en-US"/>
              </w:rPr>
            </w:pPr>
            <w:r w:rsidRPr="008E3820">
              <w:rPr>
                <w:rFonts w:ascii="Times New Roman" w:hAnsi="Times New Roman" w:cs="Times New Roman"/>
                <w:b/>
                <w:bCs/>
                <w:sz w:val="20"/>
                <w:szCs w:val="20"/>
                <w:lang w:val="en-US"/>
              </w:rPr>
              <w:t>Paired T-test</w:t>
            </w:r>
          </w:p>
        </w:tc>
        <w:tc>
          <w:tcPr>
            <w:tcW w:w="1510" w:type="dxa"/>
            <w:tcBorders>
              <w:left w:val="nil"/>
            </w:tcBorders>
            <w:vAlign w:val="center"/>
          </w:tcPr>
          <w:p w14:paraId="570F5B7C" w14:textId="77777777" w:rsidR="00317CDB" w:rsidRPr="008E3820" w:rsidRDefault="00317CDB" w:rsidP="009A72B3">
            <w:pPr>
              <w:rPr>
                <w:rFonts w:ascii="Times New Roman" w:hAnsi="Times New Roman" w:cs="Times New Roman"/>
                <w:sz w:val="18"/>
                <w:szCs w:val="18"/>
                <w:lang w:val="en-US"/>
              </w:rPr>
            </w:pPr>
            <w:r w:rsidRPr="008E3820">
              <w:rPr>
                <w:rFonts w:ascii="Times New Roman" w:hAnsi="Times New Roman" w:cs="Times New Roman"/>
                <w:sz w:val="18"/>
                <w:szCs w:val="18"/>
                <w:lang w:val="en-US"/>
              </w:rPr>
              <w:t>p-value</w:t>
            </w:r>
          </w:p>
        </w:tc>
        <w:tc>
          <w:tcPr>
            <w:tcW w:w="1510" w:type="dxa"/>
            <w:vAlign w:val="center"/>
          </w:tcPr>
          <w:p w14:paraId="03359378"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 xml:space="preserve">0.732 </w:t>
            </w:r>
          </w:p>
        </w:tc>
        <w:tc>
          <w:tcPr>
            <w:tcW w:w="1510" w:type="dxa"/>
            <w:vAlign w:val="center"/>
          </w:tcPr>
          <w:p w14:paraId="396719E4" w14:textId="77777777" w:rsidR="00317CDB" w:rsidRPr="00F04221" w:rsidRDefault="00317CDB" w:rsidP="009A72B3">
            <w:pPr>
              <w:jc w:val="center"/>
              <w:rPr>
                <w:rFonts w:ascii="Times New Roman" w:hAnsi="Times New Roman" w:cs="Times New Roman"/>
                <w:b/>
                <w:bCs/>
                <w:sz w:val="18"/>
                <w:szCs w:val="18"/>
                <w:lang w:val="en-US"/>
              </w:rPr>
            </w:pPr>
            <w:r w:rsidRPr="00F04221">
              <w:rPr>
                <w:rFonts w:ascii="Times New Roman" w:hAnsi="Times New Roman" w:cs="Times New Roman"/>
                <w:b/>
                <w:bCs/>
                <w:sz w:val="18"/>
                <w:szCs w:val="18"/>
                <w:lang w:val="en-US"/>
              </w:rPr>
              <w:t xml:space="preserve">0.044 </w:t>
            </w:r>
          </w:p>
        </w:tc>
        <w:tc>
          <w:tcPr>
            <w:tcW w:w="1511" w:type="dxa"/>
            <w:vAlign w:val="center"/>
          </w:tcPr>
          <w:p w14:paraId="43591B9E" w14:textId="77777777" w:rsidR="00317CDB" w:rsidRPr="00F04221" w:rsidRDefault="00317CDB" w:rsidP="009A72B3">
            <w:pPr>
              <w:jc w:val="center"/>
              <w:rPr>
                <w:rFonts w:ascii="Times New Roman" w:hAnsi="Times New Roman" w:cs="Times New Roman"/>
                <w:b/>
                <w:bCs/>
                <w:sz w:val="18"/>
                <w:szCs w:val="18"/>
                <w:lang w:val="en-US"/>
              </w:rPr>
            </w:pPr>
            <w:r w:rsidRPr="00F04221">
              <w:rPr>
                <w:rFonts w:ascii="Times New Roman" w:hAnsi="Times New Roman" w:cs="Times New Roman"/>
                <w:b/>
                <w:bCs/>
                <w:sz w:val="18"/>
                <w:szCs w:val="18"/>
                <w:lang w:val="en-US"/>
              </w:rPr>
              <w:t xml:space="preserve">0.018 </w:t>
            </w:r>
          </w:p>
        </w:tc>
        <w:tc>
          <w:tcPr>
            <w:tcW w:w="1511" w:type="dxa"/>
            <w:vAlign w:val="center"/>
          </w:tcPr>
          <w:p w14:paraId="4C855A6F"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 xml:space="preserve">0.586 </w:t>
            </w:r>
          </w:p>
        </w:tc>
      </w:tr>
    </w:tbl>
    <w:p w14:paraId="031A75A6" w14:textId="77777777" w:rsidR="00317CDB" w:rsidRPr="0008207F" w:rsidRDefault="00317CDB" w:rsidP="00317CDB">
      <w:pPr>
        <w:rPr>
          <w:rFonts w:ascii="Times New Roman" w:hAnsi="Times New Roman" w:cs="Times New Roman"/>
          <w:sz w:val="24"/>
          <w:szCs w:val="24"/>
          <w:lang w:val="en-US"/>
        </w:rPr>
      </w:pPr>
    </w:p>
    <w:p w14:paraId="29201E26" w14:textId="77777777" w:rsidR="00317CDB" w:rsidRDefault="00317CDB" w:rsidP="00317CDB">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50315E2A" w14:textId="77777777" w:rsidR="00317CDB" w:rsidRPr="00C2650C" w:rsidRDefault="00317CDB" w:rsidP="00317CDB">
      <w:pPr>
        <w:rPr>
          <w:rFonts w:ascii="Times New Roman" w:hAnsi="Times New Roman" w:cs="Times New Roman"/>
          <w:sz w:val="24"/>
          <w:szCs w:val="24"/>
          <w:lang w:val="en-US"/>
        </w:rPr>
      </w:pPr>
      <w:r>
        <w:rPr>
          <w:rFonts w:ascii="Times New Roman" w:hAnsi="Times New Roman" w:cs="Times New Roman"/>
          <w:sz w:val="24"/>
          <w:szCs w:val="24"/>
          <w:lang w:val="en-US"/>
        </w:rPr>
        <w:lastRenderedPageBreak/>
        <w:t>Supplemental table 8. Subgroup analysis for 6MWD</w:t>
      </w:r>
    </w:p>
    <w:tbl>
      <w:tblPr>
        <w:tblStyle w:val="Grilledutableau"/>
        <w:tblW w:w="0" w:type="auto"/>
        <w:tblLook w:val="04A0" w:firstRow="1" w:lastRow="0" w:firstColumn="1" w:lastColumn="0" w:noHBand="0" w:noVBand="1"/>
      </w:tblPr>
      <w:tblGrid>
        <w:gridCol w:w="1510"/>
        <w:gridCol w:w="1510"/>
        <w:gridCol w:w="1510"/>
        <w:gridCol w:w="1510"/>
        <w:gridCol w:w="1511"/>
        <w:gridCol w:w="1511"/>
      </w:tblGrid>
      <w:tr w:rsidR="00317CDB" w:rsidRPr="00D84904" w14:paraId="54978526" w14:textId="77777777" w:rsidTr="009A72B3">
        <w:trPr>
          <w:trHeight w:val="510"/>
        </w:trPr>
        <w:tc>
          <w:tcPr>
            <w:tcW w:w="9062" w:type="dxa"/>
            <w:gridSpan w:val="6"/>
            <w:tcBorders>
              <w:bottom w:val="nil"/>
            </w:tcBorders>
            <w:vAlign w:val="center"/>
          </w:tcPr>
          <w:p w14:paraId="10F6513F" w14:textId="77777777" w:rsidR="00317CDB" w:rsidRPr="008E3820" w:rsidRDefault="00317CDB" w:rsidP="009A72B3">
            <w:pPr>
              <w:jc w:val="center"/>
              <w:rPr>
                <w:rFonts w:ascii="Times New Roman" w:hAnsi="Times New Roman" w:cs="Times New Roman"/>
                <w:b/>
                <w:bCs/>
                <w:sz w:val="20"/>
                <w:szCs w:val="20"/>
                <w:lang w:val="en-US"/>
              </w:rPr>
            </w:pPr>
            <w:r w:rsidRPr="008E3820">
              <w:rPr>
                <w:rFonts w:ascii="Times New Roman" w:hAnsi="Times New Roman" w:cs="Times New Roman"/>
                <w:b/>
                <w:bCs/>
                <w:sz w:val="20"/>
                <w:szCs w:val="20"/>
                <w:lang w:val="en-US"/>
              </w:rPr>
              <w:t>6</w:t>
            </w:r>
            <w:r>
              <w:rPr>
                <w:rFonts w:ascii="Times New Roman" w:hAnsi="Times New Roman" w:cs="Times New Roman"/>
                <w:b/>
                <w:bCs/>
                <w:sz w:val="20"/>
                <w:szCs w:val="20"/>
                <w:lang w:val="en-US"/>
              </w:rPr>
              <w:t>-</w:t>
            </w:r>
            <w:r w:rsidRPr="008E3820">
              <w:rPr>
                <w:rFonts w:ascii="Times New Roman" w:hAnsi="Times New Roman" w:cs="Times New Roman"/>
                <w:b/>
                <w:bCs/>
                <w:sz w:val="20"/>
                <w:szCs w:val="20"/>
                <w:lang w:val="en-US"/>
              </w:rPr>
              <w:t xml:space="preserve">Minute Walk </w:t>
            </w:r>
            <w:r>
              <w:rPr>
                <w:rFonts w:ascii="Times New Roman" w:hAnsi="Times New Roman" w:cs="Times New Roman"/>
                <w:b/>
                <w:bCs/>
                <w:sz w:val="20"/>
                <w:szCs w:val="20"/>
                <w:lang w:val="en-US"/>
              </w:rPr>
              <w:t xml:space="preserve">Distance </w:t>
            </w:r>
            <w:r w:rsidRPr="008E3820">
              <w:rPr>
                <w:rFonts w:ascii="Times New Roman" w:hAnsi="Times New Roman" w:cs="Times New Roman"/>
                <w:b/>
                <w:bCs/>
                <w:sz w:val="20"/>
                <w:szCs w:val="20"/>
                <w:lang w:val="en-US"/>
              </w:rPr>
              <w:t>Test (m)</w:t>
            </w:r>
          </w:p>
        </w:tc>
      </w:tr>
      <w:tr w:rsidR="00317CDB" w:rsidRPr="008E3820" w14:paraId="4D873A5A" w14:textId="77777777" w:rsidTr="009A72B3">
        <w:trPr>
          <w:trHeight w:val="510"/>
        </w:trPr>
        <w:tc>
          <w:tcPr>
            <w:tcW w:w="1510" w:type="dxa"/>
            <w:tcBorders>
              <w:top w:val="nil"/>
              <w:bottom w:val="nil"/>
              <w:right w:val="nil"/>
            </w:tcBorders>
            <w:vAlign w:val="center"/>
          </w:tcPr>
          <w:p w14:paraId="53DBE389" w14:textId="77777777" w:rsidR="00317CDB" w:rsidRPr="008E3820" w:rsidRDefault="00317CDB" w:rsidP="009A72B3">
            <w:pPr>
              <w:jc w:val="center"/>
              <w:rPr>
                <w:rFonts w:ascii="Times New Roman" w:hAnsi="Times New Roman" w:cs="Times New Roman"/>
                <w:b/>
                <w:bCs/>
                <w:sz w:val="20"/>
                <w:szCs w:val="20"/>
                <w:lang w:val="en-US"/>
              </w:rPr>
            </w:pPr>
          </w:p>
        </w:tc>
        <w:tc>
          <w:tcPr>
            <w:tcW w:w="1510" w:type="dxa"/>
            <w:tcBorders>
              <w:top w:val="nil"/>
              <w:left w:val="nil"/>
              <w:bottom w:val="nil"/>
            </w:tcBorders>
            <w:vAlign w:val="center"/>
          </w:tcPr>
          <w:p w14:paraId="35B4EBB7" w14:textId="77777777" w:rsidR="00317CDB" w:rsidRPr="008E3820" w:rsidRDefault="00317CDB" w:rsidP="009A72B3">
            <w:pPr>
              <w:jc w:val="center"/>
              <w:rPr>
                <w:rFonts w:ascii="Times New Roman" w:hAnsi="Times New Roman" w:cs="Times New Roman"/>
                <w:b/>
                <w:bCs/>
                <w:sz w:val="20"/>
                <w:szCs w:val="20"/>
                <w:lang w:val="en-US"/>
              </w:rPr>
            </w:pPr>
          </w:p>
        </w:tc>
        <w:tc>
          <w:tcPr>
            <w:tcW w:w="3020" w:type="dxa"/>
            <w:gridSpan w:val="2"/>
            <w:tcBorders>
              <w:top w:val="nil"/>
              <w:bottom w:val="nil"/>
            </w:tcBorders>
            <w:vAlign w:val="center"/>
          </w:tcPr>
          <w:p w14:paraId="78C3A95D" w14:textId="77777777" w:rsidR="00317CDB" w:rsidRPr="008E3820" w:rsidRDefault="00317CDB" w:rsidP="009A72B3">
            <w:pPr>
              <w:jc w:val="center"/>
              <w:rPr>
                <w:rFonts w:ascii="Times New Roman" w:hAnsi="Times New Roman" w:cs="Times New Roman"/>
                <w:b/>
                <w:bCs/>
                <w:sz w:val="20"/>
                <w:szCs w:val="20"/>
                <w:lang w:val="en-US"/>
              </w:rPr>
            </w:pPr>
            <w:r w:rsidRPr="008E3820">
              <w:rPr>
                <w:rFonts w:ascii="Times New Roman" w:hAnsi="Times New Roman" w:cs="Times New Roman"/>
                <w:b/>
                <w:bCs/>
                <w:sz w:val="20"/>
                <w:szCs w:val="20"/>
                <w:lang w:val="en-US"/>
              </w:rPr>
              <w:t>Myostatin subgroups</w:t>
            </w:r>
          </w:p>
        </w:tc>
        <w:tc>
          <w:tcPr>
            <w:tcW w:w="3022" w:type="dxa"/>
            <w:gridSpan w:val="2"/>
            <w:tcBorders>
              <w:top w:val="nil"/>
              <w:bottom w:val="nil"/>
            </w:tcBorders>
            <w:vAlign w:val="center"/>
          </w:tcPr>
          <w:p w14:paraId="0545457B" w14:textId="77777777" w:rsidR="00317CDB" w:rsidRPr="008E3820" w:rsidRDefault="00317CDB" w:rsidP="009A72B3">
            <w:pPr>
              <w:jc w:val="center"/>
              <w:rPr>
                <w:rFonts w:ascii="Times New Roman" w:hAnsi="Times New Roman" w:cs="Times New Roman"/>
                <w:b/>
                <w:bCs/>
                <w:sz w:val="20"/>
                <w:szCs w:val="20"/>
                <w:lang w:val="en-US"/>
              </w:rPr>
            </w:pPr>
            <w:r w:rsidRPr="008E3820">
              <w:rPr>
                <w:rFonts w:ascii="Times New Roman" w:hAnsi="Times New Roman" w:cs="Times New Roman"/>
                <w:b/>
                <w:bCs/>
                <w:sz w:val="20"/>
                <w:szCs w:val="20"/>
                <w:lang w:val="en-US"/>
              </w:rPr>
              <w:t>CRP subgroups</w:t>
            </w:r>
          </w:p>
        </w:tc>
      </w:tr>
      <w:tr w:rsidR="00317CDB" w:rsidRPr="008E3820" w14:paraId="3A31DF63" w14:textId="77777777" w:rsidTr="009A72B3">
        <w:trPr>
          <w:trHeight w:val="510"/>
        </w:trPr>
        <w:tc>
          <w:tcPr>
            <w:tcW w:w="1510" w:type="dxa"/>
            <w:tcBorders>
              <w:top w:val="nil"/>
              <w:bottom w:val="single" w:sz="4" w:space="0" w:color="auto"/>
              <w:right w:val="nil"/>
            </w:tcBorders>
            <w:vAlign w:val="center"/>
          </w:tcPr>
          <w:p w14:paraId="57D67126" w14:textId="77777777" w:rsidR="00317CDB" w:rsidRPr="008E3820" w:rsidRDefault="00317CDB" w:rsidP="009A72B3">
            <w:pPr>
              <w:jc w:val="center"/>
              <w:rPr>
                <w:rFonts w:ascii="Times New Roman" w:hAnsi="Times New Roman" w:cs="Times New Roman"/>
                <w:b/>
                <w:bCs/>
                <w:sz w:val="20"/>
                <w:szCs w:val="20"/>
                <w:lang w:val="en-US"/>
              </w:rPr>
            </w:pPr>
          </w:p>
        </w:tc>
        <w:tc>
          <w:tcPr>
            <w:tcW w:w="1510" w:type="dxa"/>
            <w:tcBorders>
              <w:top w:val="nil"/>
              <w:left w:val="nil"/>
              <w:bottom w:val="single" w:sz="4" w:space="0" w:color="auto"/>
            </w:tcBorders>
            <w:vAlign w:val="center"/>
          </w:tcPr>
          <w:p w14:paraId="58BFB291" w14:textId="77777777" w:rsidR="00317CDB" w:rsidRPr="008E3820" w:rsidRDefault="00317CDB" w:rsidP="009A72B3">
            <w:pPr>
              <w:jc w:val="center"/>
              <w:rPr>
                <w:rFonts w:ascii="Times New Roman" w:hAnsi="Times New Roman" w:cs="Times New Roman"/>
                <w:b/>
                <w:bCs/>
                <w:sz w:val="18"/>
                <w:szCs w:val="18"/>
                <w:lang w:val="en-US"/>
              </w:rPr>
            </w:pPr>
          </w:p>
        </w:tc>
        <w:tc>
          <w:tcPr>
            <w:tcW w:w="1510" w:type="dxa"/>
            <w:tcBorders>
              <w:top w:val="nil"/>
            </w:tcBorders>
            <w:vAlign w:val="center"/>
          </w:tcPr>
          <w:p w14:paraId="4D3256DE" w14:textId="77777777" w:rsidR="00317CDB" w:rsidRPr="008E3820" w:rsidRDefault="00317CDB" w:rsidP="009A72B3">
            <w:pPr>
              <w:jc w:val="center"/>
              <w:rPr>
                <w:rFonts w:ascii="Times New Roman" w:hAnsi="Times New Roman" w:cs="Times New Roman"/>
                <w:b/>
                <w:bCs/>
                <w:sz w:val="18"/>
                <w:szCs w:val="18"/>
                <w:lang w:val="en-US"/>
              </w:rPr>
            </w:pPr>
            <w:r w:rsidRPr="008E3820">
              <w:rPr>
                <w:rFonts w:ascii="Times New Roman" w:hAnsi="Times New Roman" w:cs="Times New Roman"/>
                <w:b/>
                <w:bCs/>
                <w:sz w:val="18"/>
                <w:szCs w:val="18"/>
                <w:lang w:val="en-US"/>
              </w:rPr>
              <w:t>≤2655.51 pg/mL</w:t>
            </w:r>
          </w:p>
        </w:tc>
        <w:tc>
          <w:tcPr>
            <w:tcW w:w="1510" w:type="dxa"/>
            <w:tcBorders>
              <w:top w:val="nil"/>
            </w:tcBorders>
            <w:vAlign w:val="center"/>
          </w:tcPr>
          <w:p w14:paraId="1F3B5599" w14:textId="77777777" w:rsidR="00317CDB" w:rsidRPr="008E3820" w:rsidRDefault="00317CDB" w:rsidP="009A72B3">
            <w:pPr>
              <w:jc w:val="center"/>
              <w:rPr>
                <w:rFonts w:ascii="Times New Roman" w:hAnsi="Times New Roman" w:cs="Times New Roman"/>
                <w:b/>
                <w:bCs/>
                <w:sz w:val="18"/>
                <w:szCs w:val="18"/>
                <w:lang w:val="en-US"/>
              </w:rPr>
            </w:pPr>
            <w:r w:rsidRPr="008E3820">
              <w:rPr>
                <w:rFonts w:ascii="Times New Roman" w:hAnsi="Times New Roman" w:cs="Times New Roman"/>
                <w:b/>
                <w:bCs/>
                <w:sz w:val="18"/>
                <w:szCs w:val="18"/>
                <w:lang w:val="en-US"/>
              </w:rPr>
              <w:t>&gt;2655.51 pg/mL</w:t>
            </w:r>
          </w:p>
        </w:tc>
        <w:tc>
          <w:tcPr>
            <w:tcW w:w="1511" w:type="dxa"/>
            <w:tcBorders>
              <w:top w:val="nil"/>
            </w:tcBorders>
            <w:vAlign w:val="center"/>
          </w:tcPr>
          <w:p w14:paraId="424F84FB" w14:textId="77777777" w:rsidR="00317CDB" w:rsidRPr="008E3820" w:rsidRDefault="00317CDB" w:rsidP="009A72B3">
            <w:pPr>
              <w:jc w:val="center"/>
              <w:rPr>
                <w:rFonts w:ascii="Times New Roman" w:hAnsi="Times New Roman" w:cs="Times New Roman"/>
                <w:b/>
                <w:bCs/>
                <w:sz w:val="18"/>
                <w:szCs w:val="18"/>
                <w:lang w:val="en-US"/>
              </w:rPr>
            </w:pPr>
            <w:r w:rsidRPr="008E3820">
              <w:rPr>
                <w:rFonts w:ascii="Times New Roman" w:hAnsi="Times New Roman" w:cs="Times New Roman"/>
                <w:b/>
                <w:bCs/>
                <w:sz w:val="18"/>
                <w:szCs w:val="18"/>
                <w:lang w:val="en-US"/>
              </w:rPr>
              <w:t>≤1.96 mg/L</w:t>
            </w:r>
          </w:p>
        </w:tc>
        <w:tc>
          <w:tcPr>
            <w:tcW w:w="1511" w:type="dxa"/>
            <w:tcBorders>
              <w:top w:val="nil"/>
            </w:tcBorders>
            <w:vAlign w:val="center"/>
          </w:tcPr>
          <w:p w14:paraId="7FAD6613" w14:textId="77777777" w:rsidR="00317CDB" w:rsidRPr="008E3820" w:rsidRDefault="00317CDB" w:rsidP="009A72B3">
            <w:pPr>
              <w:jc w:val="center"/>
              <w:rPr>
                <w:rFonts w:ascii="Times New Roman" w:hAnsi="Times New Roman" w:cs="Times New Roman"/>
                <w:b/>
                <w:bCs/>
                <w:sz w:val="18"/>
                <w:szCs w:val="18"/>
                <w:lang w:val="en-US"/>
              </w:rPr>
            </w:pPr>
            <w:r w:rsidRPr="008E3820">
              <w:rPr>
                <w:rFonts w:ascii="Times New Roman" w:hAnsi="Times New Roman" w:cs="Times New Roman"/>
                <w:b/>
                <w:bCs/>
                <w:sz w:val="18"/>
                <w:szCs w:val="18"/>
                <w:lang w:val="en-US"/>
              </w:rPr>
              <w:t>&gt;1.96 mg/L</w:t>
            </w:r>
          </w:p>
        </w:tc>
      </w:tr>
      <w:tr w:rsidR="00317CDB" w:rsidRPr="008E3820" w14:paraId="36D734BF" w14:textId="77777777" w:rsidTr="009A72B3">
        <w:trPr>
          <w:trHeight w:val="510"/>
        </w:trPr>
        <w:tc>
          <w:tcPr>
            <w:tcW w:w="1510" w:type="dxa"/>
            <w:tcBorders>
              <w:bottom w:val="nil"/>
              <w:right w:val="nil"/>
            </w:tcBorders>
            <w:vAlign w:val="center"/>
          </w:tcPr>
          <w:p w14:paraId="2653B5CE" w14:textId="77777777" w:rsidR="00317CDB" w:rsidRPr="008E3820" w:rsidRDefault="00317CDB" w:rsidP="009A72B3">
            <w:pPr>
              <w:rPr>
                <w:rFonts w:ascii="Times New Roman" w:hAnsi="Times New Roman" w:cs="Times New Roman"/>
                <w:b/>
                <w:bCs/>
                <w:sz w:val="20"/>
                <w:szCs w:val="20"/>
                <w:lang w:val="en-US"/>
              </w:rPr>
            </w:pPr>
            <w:r w:rsidRPr="008E3820">
              <w:rPr>
                <w:rFonts w:ascii="Times New Roman" w:hAnsi="Times New Roman" w:cs="Times New Roman"/>
                <w:b/>
                <w:bCs/>
                <w:sz w:val="20"/>
                <w:szCs w:val="20"/>
                <w:lang w:val="en-US"/>
              </w:rPr>
              <w:t>Baseline</w:t>
            </w:r>
          </w:p>
        </w:tc>
        <w:tc>
          <w:tcPr>
            <w:tcW w:w="1510" w:type="dxa"/>
            <w:tcBorders>
              <w:left w:val="nil"/>
            </w:tcBorders>
            <w:vAlign w:val="center"/>
          </w:tcPr>
          <w:p w14:paraId="74725555" w14:textId="77777777" w:rsidR="00317CDB" w:rsidRPr="008E3820" w:rsidRDefault="00317CDB" w:rsidP="009A72B3">
            <w:pPr>
              <w:rPr>
                <w:rFonts w:ascii="Times New Roman" w:hAnsi="Times New Roman" w:cs="Times New Roman"/>
                <w:sz w:val="18"/>
                <w:szCs w:val="18"/>
                <w:lang w:val="en-US"/>
              </w:rPr>
            </w:pPr>
            <w:r w:rsidRPr="008E3820">
              <w:rPr>
                <w:rFonts w:ascii="Times New Roman" w:hAnsi="Times New Roman" w:cs="Times New Roman"/>
                <w:sz w:val="18"/>
                <w:szCs w:val="18"/>
                <w:lang w:val="en-US"/>
              </w:rPr>
              <w:t>N (missing)</w:t>
            </w:r>
          </w:p>
        </w:tc>
        <w:tc>
          <w:tcPr>
            <w:tcW w:w="1510" w:type="dxa"/>
            <w:vAlign w:val="center"/>
          </w:tcPr>
          <w:p w14:paraId="6140923E"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85 (5)</w:t>
            </w:r>
          </w:p>
        </w:tc>
        <w:tc>
          <w:tcPr>
            <w:tcW w:w="1510" w:type="dxa"/>
            <w:vAlign w:val="center"/>
          </w:tcPr>
          <w:p w14:paraId="053731D0"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88 (2)</w:t>
            </w:r>
          </w:p>
        </w:tc>
        <w:tc>
          <w:tcPr>
            <w:tcW w:w="1511" w:type="dxa"/>
            <w:vAlign w:val="center"/>
          </w:tcPr>
          <w:p w14:paraId="317EB182"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87 (3)</w:t>
            </w:r>
          </w:p>
        </w:tc>
        <w:tc>
          <w:tcPr>
            <w:tcW w:w="1511" w:type="dxa"/>
            <w:vAlign w:val="center"/>
          </w:tcPr>
          <w:p w14:paraId="646CA3DD"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85 (4)</w:t>
            </w:r>
          </w:p>
        </w:tc>
      </w:tr>
      <w:tr w:rsidR="00317CDB" w:rsidRPr="008E3820" w14:paraId="6EB99443" w14:textId="77777777" w:rsidTr="009A72B3">
        <w:trPr>
          <w:trHeight w:val="510"/>
        </w:trPr>
        <w:tc>
          <w:tcPr>
            <w:tcW w:w="1510" w:type="dxa"/>
            <w:tcBorders>
              <w:top w:val="nil"/>
              <w:bottom w:val="single" w:sz="4" w:space="0" w:color="auto"/>
              <w:right w:val="nil"/>
            </w:tcBorders>
            <w:vAlign w:val="center"/>
          </w:tcPr>
          <w:p w14:paraId="790F4698" w14:textId="77777777" w:rsidR="00317CDB" w:rsidRPr="008E3820" w:rsidRDefault="00317CDB" w:rsidP="009A72B3">
            <w:pPr>
              <w:rPr>
                <w:rFonts w:ascii="Times New Roman" w:hAnsi="Times New Roman" w:cs="Times New Roman"/>
                <w:b/>
                <w:bCs/>
                <w:sz w:val="20"/>
                <w:szCs w:val="20"/>
                <w:lang w:val="en-US"/>
              </w:rPr>
            </w:pPr>
          </w:p>
        </w:tc>
        <w:tc>
          <w:tcPr>
            <w:tcW w:w="1510" w:type="dxa"/>
            <w:tcBorders>
              <w:left w:val="nil"/>
            </w:tcBorders>
            <w:vAlign w:val="center"/>
          </w:tcPr>
          <w:p w14:paraId="5A1432CC" w14:textId="77777777" w:rsidR="00317CDB" w:rsidRPr="008E3820" w:rsidRDefault="00317CDB" w:rsidP="009A72B3">
            <w:pPr>
              <w:rPr>
                <w:rFonts w:ascii="Times New Roman" w:hAnsi="Times New Roman" w:cs="Times New Roman"/>
                <w:sz w:val="18"/>
                <w:szCs w:val="18"/>
                <w:lang w:val="en-US"/>
              </w:rPr>
            </w:pPr>
            <w:r w:rsidRPr="008E3820">
              <w:rPr>
                <w:rFonts w:ascii="Times New Roman" w:hAnsi="Times New Roman" w:cs="Times New Roman"/>
                <w:sz w:val="18"/>
                <w:szCs w:val="18"/>
                <w:lang w:val="en-US"/>
              </w:rPr>
              <w:t>Mean (SD)</w:t>
            </w:r>
          </w:p>
        </w:tc>
        <w:tc>
          <w:tcPr>
            <w:tcW w:w="1510" w:type="dxa"/>
            <w:vAlign w:val="center"/>
          </w:tcPr>
          <w:p w14:paraId="53EDA66F"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293.4 (99.0)</w:t>
            </w:r>
          </w:p>
        </w:tc>
        <w:tc>
          <w:tcPr>
            <w:tcW w:w="1510" w:type="dxa"/>
            <w:vAlign w:val="center"/>
          </w:tcPr>
          <w:p w14:paraId="5F16C07F"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303.2 (88.7)</w:t>
            </w:r>
          </w:p>
        </w:tc>
        <w:tc>
          <w:tcPr>
            <w:tcW w:w="1511" w:type="dxa"/>
            <w:vAlign w:val="center"/>
          </w:tcPr>
          <w:p w14:paraId="06E3AF9E"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328.1 (86.9)</w:t>
            </w:r>
          </w:p>
        </w:tc>
        <w:tc>
          <w:tcPr>
            <w:tcW w:w="1511" w:type="dxa"/>
            <w:vAlign w:val="center"/>
          </w:tcPr>
          <w:p w14:paraId="67D4EDF4"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271.6 (90.1)</w:t>
            </w:r>
          </w:p>
        </w:tc>
      </w:tr>
      <w:tr w:rsidR="00317CDB" w:rsidRPr="008E3820" w14:paraId="4C0529F9" w14:textId="77777777" w:rsidTr="009A72B3">
        <w:trPr>
          <w:trHeight w:val="510"/>
        </w:trPr>
        <w:tc>
          <w:tcPr>
            <w:tcW w:w="1510" w:type="dxa"/>
            <w:tcBorders>
              <w:bottom w:val="nil"/>
              <w:right w:val="nil"/>
            </w:tcBorders>
            <w:vAlign w:val="center"/>
          </w:tcPr>
          <w:p w14:paraId="6079BA63" w14:textId="77777777" w:rsidR="00317CDB" w:rsidRPr="008E3820" w:rsidRDefault="00317CDB" w:rsidP="009A72B3">
            <w:pPr>
              <w:rPr>
                <w:rFonts w:ascii="Times New Roman" w:hAnsi="Times New Roman" w:cs="Times New Roman"/>
                <w:b/>
                <w:bCs/>
                <w:sz w:val="20"/>
                <w:szCs w:val="20"/>
                <w:lang w:val="en-US"/>
              </w:rPr>
            </w:pPr>
            <w:r w:rsidRPr="008E3820">
              <w:rPr>
                <w:rFonts w:ascii="Times New Roman" w:hAnsi="Times New Roman" w:cs="Times New Roman"/>
                <w:b/>
                <w:bCs/>
                <w:sz w:val="20"/>
                <w:szCs w:val="20"/>
                <w:lang w:val="en-US"/>
              </w:rPr>
              <w:t>Month 6/EOS</w:t>
            </w:r>
          </w:p>
        </w:tc>
        <w:tc>
          <w:tcPr>
            <w:tcW w:w="1510" w:type="dxa"/>
            <w:tcBorders>
              <w:left w:val="nil"/>
            </w:tcBorders>
            <w:vAlign w:val="center"/>
          </w:tcPr>
          <w:p w14:paraId="38F03F1B" w14:textId="77777777" w:rsidR="00317CDB" w:rsidRPr="008E3820" w:rsidRDefault="00317CDB" w:rsidP="009A72B3">
            <w:pPr>
              <w:rPr>
                <w:rFonts w:ascii="Times New Roman" w:hAnsi="Times New Roman" w:cs="Times New Roman"/>
                <w:sz w:val="18"/>
                <w:szCs w:val="18"/>
                <w:lang w:val="en-US"/>
              </w:rPr>
            </w:pPr>
            <w:r w:rsidRPr="008E3820">
              <w:rPr>
                <w:rFonts w:ascii="Times New Roman" w:hAnsi="Times New Roman" w:cs="Times New Roman"/>
                <w:sz w:val="18"/>
                <w:szCs w:val="18"/>
                <w:lang w:val="en-US"/>
              </w:rPr>
              <w:t>N (missing)</w:t>
            </w:r>
          </w:p>
        </w:tc>
        <w:tc>
          <w:tcPr>
            <w:tcW w:w="1510" w:type="dxa"/>
            <w:vAlign w:val="center"/>
          </w:tcPr>
          <w:p w14:paraId="73B1D229"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80 (10)</w:t>
            </w:r>
          </w:p>
        </w:tc>
        <w:tc>
          <w:tcPr>
            <w:tcW w:w="1510" w:type="dxa"/>
            <w:vAlign w:val="center"/>
          </w:tcPr>
          <w:p w14:paraId="07D8698E"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84 (6)</w:t>
            </w:r>
          </w:p>
        </w:tc>
        <w:tc>
          <w:tcPr>
            <w:tcW w:w="1511" w:type="dxa"/>
            <w:vAlign w:val="center"/>
          </w:tcPr>
          <w:p w14:paraId="14562D67"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84 (8)</w:t>
            </w:r>
          </w:p>
        </w:tc>
        <w:tc>
          <w:tcPr>
            <w:tcW w:w="1511" w:type="dxa"/>
            <w:vAlign w:val="center"/>
          </w:tcPr>
          <w:p w14:paraId="49188077"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79 (10)</w:t>
            </w:r>
          </w:p>
        </w:tc>
      </w:tr>
      <w:tr w:rsidR="00317CDB" w:rsidRPr="008E3820" w14:paraId="315A807B" w14:textId="77777777" w:rsidTr="009A72B3">
        <w:trPr>
          <w:trHeight w:val="510"/>
        </w:trPr>
        <w:tc>
          <w:tcPr>
            <w:tcW w:w="1510" w:type="dxa"/>
            <w:tcBorders>
              <w:top w:val="nil"/>
              <w:bottom w:val="single" w:sz="4" w:space="0" w:color="auto"/>
              <w:right w:val="nil"/>
            </w:tcBorders>
            <w:vAlign w:val="center"/>
          </w:tcPr>
          <w:p w14:paraId="7D282000" w14:textId="77777777" w:rsidR="00317CDB" w:rsidRPr="008E3820" w:rsidRDefault="00317CDB" w:rsidP="009A72B3">
            <w:pPr>
              <w:rPr>
                <w:rFonts w:ascii="Times New Roman" w:hAnsi="Times New Roman" w:cs="Times New Roman"/>
                <w:b/>
                <w:bCs/>
                <w:sz w:val="20"/>
                <w:szCs w:val="20"/>
                <w:lang w:val="en-US"/>
              </w:rPr>
            </w:pPr>
          </w:p>
        </w:tc>
        <w:tc>
          <w:tcPr>
            <w:tcW w:w="1510" w:type="dxa"/>
            <w:tcBorders>
              <w:left w:val="nil"/>
            </w:tcBorders>
            <w:vAlign w:val="center"/>
          </w:tcPr>
          <w:p w14:paraId="0760AB72" w14:textId="77777777" w:rsidR="00317CDB" w:rsidRPr="008E3820" w:rsidRDefault="00317CDB" w:rsidP="009A72B3">
            <w:pPr>
              <w:rPr>
                <w:rFonts w:ascii="Times New Roman" w:hAnsi="Times New Roman" w:cs="Times New Roman"/>
                <w:sz w:val="18"/>
                <w:szCs w:val="18"/>
                <w:lang w:val="en-US"/>
              </w:rPr>
            </w:pPr>
            <w:r w:rsidRPr="008E3820">
              <w:rPr>
                <w:rFonts w:ascii="Times New Roman" w:hAnsi="Times New Roman" w:cs="Times New Roman"/>
                <w:sz w:val="18"/>
                <w:szCs w:val="18"/>
                <w:lang w:val="en-US"/>
              </w:rPr>
              <w:t>Mean (SD)</w:t>
            </w:r>
          </w:p>
        </w:tc>
        <w:tc>
          <w:tcPr>
            <w:tcW w:w="1510" w:type="dxa"/>
            <w:vAlign w:val="center"/>
          </w:tcPr>
          <w:p w14:paraId="229DE93E"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280.0 (101.6)</w:t>
            </w:r>
          </w:p>
        </w:tc>
        <w:tc>
          <w:tcPr>
            <w:tcW w:w="1510" w:type="dxa"/>
            <w:vAlign w:val="center"/>
          </w:tcPr>
          <w:p w14:paraId="1F09A52D"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290.0 (97.1)</w:t>
            </w:r>
          </w:p>
        </w:tc>
        <w:tc>
          <w:tcPr>
            <w:tcW w:w="1511" w:type="dxa"/>
            <w:vAlign w:val="center"/>
          </w:tcPr>
          <w:p w14:paraId="501264EC"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303.5 (103.1)</w:t>
            </w:r>
          </w:p>
        </w:tc>
        <w:tc>
          <w:tcPr>
            <w:tcW w:w="1511" w:type="dxa"/>
            <w:vAlign w:val="center"/>
          </w:tcPr>
          <w:p w14:paraId="6CB686B3"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269.2 (92.4)</w:t>
            </w:r>
          </w:p>
        </w:tc>
      </w:tr>
      <w:tr w:rsidR="00317CDB" w:rsidRPr="008E3820" w14:paraId="7135FB2B" w14:textId="77777777" w:rsidTr="009A72B3">
        <w:trPr>
          <w:trHeight w:val="510"/>
        </w:trPr>
        <w:tc>
          <w:tcPr>
            <w:tcW w:w="1510" w:type="dxa"/>
            <w:tcBorders>
              <w:bottom w:val="nil"/>
              <w:right w:val="nil"/>
            </w:tcBorders>
            <w:vAlign w:val="center"/>
          </w:tcPr>
          <w:p w14:paraId="77FFC778" w14:textId="77777777" w:rsidR="00317CDB" w:rsidRPr="008E3820" w:rsidRDefault="00317CDB" w:rsidP="009A72B3">
            <w:pPr>
              <w:rPr>
                <w:rFonts w:ascii="Times New Roman" w:hAnsi="Times New Roman" w:cs="Times New Roman"/>
                <w:b/>
                <w:bCs/>
                <w:sz w:val="20"/>
                <w:szCs w:val="20"/>
                <w:lang w:val="en-US"/>
              </w:rPr>
            </w:pPr>
            <w:r w:rsidRPr="008E3820">
              <w:rPr>
                <w:rFonts w:ascii="Times New Roman" w:hAnsi="Times New Roman" w:cs="Times New Roman"/>
                <w:b/>
                <w:bCs/>
                <w:sz w:val="20"/>
                <w:szCs w:val="20"/>
                <w:lang w:val="en-US"/>
              </w:rPr>
              <w:t>Change</w:t>
            </w:r>
          </w:p>
        </w:tc>
        <w:tc>
          <w:tcPr>
            <w:tcW w:w="1510" w:type="dxa"/>
            <w:tcBorders>
              <w:left w:val="nil"/>
            </w:tcBorders>
            <w:vAlign w:val="center"/>
          </w:tcPr>
          <w:p w14:paraId="2A94502A" w14:textId="77777777" w:rsidR="00317CDB" w:rsidRPr="008E3820" w:rsidRDefault="00317CDB" w:rsidP="009A72B3">
            <w:pPr>
              <w:rPr>
                <w:rFonts w:ascii="Times New Roman" w:hAnsi="Times New Roman" w:cs="Times New Roman"/>
                <w:sz w:val="18"/>
                <w:szCs w:val="18"/>
                <w:lang w:val="en-US"/>
              </w:rPr>
            </w:pPr>
            <w:r w:rsidRPr="008E3820">
              <w:rPr>
                <w:rFonts w:ascii="Times New Roman" w:hAnsi="Times New Roman" w:cs="Times New Roman"/>
                <w:sz w:val="18"/>
                <w:szCs w:val="18"/>
                <w:lang w:val="en-US"/>
              </w:rPr>
              <w:t>N (missing)</w:t>
            </w:r>
          </w:p>
        </w:tc>
        <w:tc>
          <w:tcPr>
            <w:tcW w:w="1510" w:type="dxa"/>
            <w:vAlign w:val="center"/>
          </w:tcPr>
          <w:p w14:paraId="16D4219E"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78 (12)</w:t>
            </w:r>
          </w:p>
        </w:tc>
        <w:tc>
          <w:tcPr>
            <w:tcW w:w="1510" w:type="dxa"/>
            <w:vAlign w:val="center"/>
          </w:tcPr>
          <w:p w14:paraId="631A7360"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82 (8)</w:t>
            </w:r>
          </w:p>
        </w:tc>
        <w:tc>
          <w:tcPr>
            <w:tcW w:w="1511" w:type="dxa"/>
            <w:vAlign w:val="center"/>
          </w:tcPr>
          <w:p w14:paraId="08C926EF"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83 (7)</w:t>
            </w:r>
          </w:p>
        </w:tc>
        <w:tc>
          <w:tcPr>
            <w:tcW w:w="1511" w:type="dxa"/>
            <w:vAlign w:val="center"/>
          </w:tcPr>
          <w:p w14:paraId="27E7585F"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76 (13)</w:t>
            </w:r>
          </w:p>
        </w:tc>
      </w:tr>
      <w:tr w:rsidR="00317CDB" w:rsidRPr="008E3820" w14:paraId="69ECBA49" w14:textId="77777777" w:rsidTr="009A72B3">
        <w:trPr>
          <w:trHeight w:val="510"/>
        </w:trPr>
        <w:tc>
          <w:tcPr>
            <w:tcW w:w="1510" w:type="dxa"/>
            <w:tcBorders>
              <w:top w:val="nil"/>
              <w:right w:val="nil"/>
            </w:tcBorders>
            <w:vAlign w:val="center"/>
          </w:tcPr>
          <w:p w14:paraId="3EF1857A" w14:textId="77777777" w:rsidR="00317CDB" w:rsidRPr="008E3820" w:rsidRDefault="00317CDB" w:rsidP="009A72B3">
            <w:pPr>
              <w:rPr>
                <w:rFonts w:ascii="Times New Roman" w:hAnsi="Times New Roman" w:cs="Times New Roman"/>
                <w:b/>
                <w:bCs/>
                <w:sz w:val="20"/>
                <w:szCs w:val="20"/>
                <w:lang w:val="en-US"/>
              </w:rPr>
            </w:pPr>
          </w:p>
        </w:tc>
        <w:tc>
          <w:tcPr>
            <w:tcW w:w="1510" w:type="dxa"/>
            <w:tcBorders>
              <w:left w:val="nil"/>
            </w:tcBorders>
            <w:vAlign w:val="center"/>
          </w:tcPr>
          <w:p w14:paraId="529A5FAD" w14:textId="77777777" w:rsidR="00317CDB" w:rsidRPr="008E3820" w:rsidRDefault="00317CDB" w:rsidP="009A72B3">
            <w:pPr>
              <w:rPr>
                <w:rFonts w:ascii="Times New Roman" w:hAnsi="Times New Roman" w:cs="Times New Roman"/>
                <w:sz w:val="18"/>
                <w:szCs w:val="18"/>
                <w:lang w:val="en-US"/>
              </w:rPr>
            </w:pPr>
            <w:r w:rsidRPr="008E3820">
              <w:rPr>
                <w:rFonts w:ascii="Times New Roman" w:hAnsi="Times New Roman" w:cs="Times New Roman"/>
                <w:sz w:val="18"/>
                <w:szCs w:val="18"/>
                <w:lang w:val="en-US"/>
              </w:rPr>
              <w:t>Mean (SD)</w:t>
            </w:r>
          </w:p>
        </w:tc>
        <w:tc>
          <w:tcPr>
            <w:tcW w:w="1510" w:type="dxa"/>
            <w:vAlign w:val="center"/>
          </w:tcPr>
          <w:p w14:paraId="07555F32"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-14.5 (76.4)</w:t>
            </w:r>
          </w:p>
        </w:tc>
        <w:tc>
          <w:tcPr>
            <w:tcW w:w="1510" w:type="dxa"/>
            <w:vAlign w:val="center"/>
          </w:tcPr>
          <w:p w14:paraId="7131B17D"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-19.2 (78.5)</w:t>
            </w:r>
          </w:p>
        </w:tc>
        <w:tc>
          <w:tcPr>
            <w:tcW w:w="1511" w:type="dxa"/>
            <w:vAlign w:val="center"/>
          </w:tcPr>
          <w:p w14:paraId="1A730EAF"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-24.2 (81.2)</w:t>
            </w:r>
          </w:p>
        </w:tc>
        <w:tc>
          <w:tcPr>
            <w:tcW w:w="1511" w:type="dxa"/>
            <w:vAlign w:val="center"/>
          </w:tcPr>
          <w:p w14:paraId="4B07163B"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-10.3 (72.6)</w:t>
            </w:r>
          </w:p>
        </w:tc>
      </w:tr>
      <w:tr w:rsidR="00317CDB" w:rsidRPr="008E3820" w14:paraId="63FE47A0" w14:textId="77777777" w:rsidTr="009A72B3">
        <w:trPr>
          <w:trHeight w:val="510"/>
        </w:trPr>
        <w:tc>
          <w:tcPr>
            <w:tcW w:w="1510" w:type="dxa"/>
            <w:tcBorders>
              <w:right w:val="nil"/>
            </w:tcBorders>
            <w:vAlign w:val="center"/>
          </w:tcPr>
          <w:p w14:paraId="39B36F17" w14:textId="77777777" w:rsidR="00317CDB" w:rsidRPr="008E3820" w:rsidRDefault="00317CDB" w:rsidP="009A72B3">
            <w:pPr>
              <w:rPr>
                <w:rFonts w:ascii="Times New Roman" w:hAnsi="Times New Roman" w:cs="Times New Roman"/>
                <w:b/>
                <w:bCs/>
                <w:sz w:val="20"/>
                <w:szCs w:val="20"/>
                <w:lang w:val="en-US"/>
              </w:rPr>
            </w:pPr>
            <w:r w:rsidRPr="008E3820">
              <w:rPr>
                <w:rFonts w:ascii="Times New Roman" w:hAnsi="Times New Roman" w:cs="Times New Roman"/>
                <w:b/>
                <w:bCs/>
                <w:sz w:val="20"/>
                <w:szCs w:val="20"/>
                <w:lang w:val="en-US"/>
              </w:rPr>
              <w:t>Paired T-test</w:t>
            </w:r>
          </w:p>
        </w:tc>
        <w:tc>
          <w:tcPr>
            <w:tcW w:w="1510" w:type="dxa"/>
            <w:tcBorders>
              <w:left w:val="nil"/>
            </w:tcBorders>
            <w:vAlign w:val="center"/>
          </w:tcPr>
          <w:p w14:paraId="33B9A6C3" w14:textId="77777777" w:rsidR="00317CDB" w:rsidRPr="008E3820" w:rsidRDefault="00317CDB" w:rsidP="009A72B3">
            <w:pPr>
              <w:rPr>
                <w:rFonts w:ascii="Times New Roman" w:hAnsi="Times New Roman" w:cs="Times New Roman"/>
                <w:sz w:val="18"/>
                <w:szCs w:val="18"/>
                <w:lang w:val="en-US"/>
              </w:rPr>
            </w:pPr>
            <w:r w:rsidRPr="008E3820">
              <w:rPr>
                <w:rFonts w:ascii="Times New Roman" w:hAnsi="Times New Roman" w:cs="Times New Roman"/>
                <w:sz w:val="18"/>
                <w:szCs w:val="18"/>
                <w:lang w:val="en-US"/>
              </w:rPr>
              <w:t>p-value</w:t>
            </w:r>
          </w:p>
        </w:tc>
        <w:tc>
          <w:tcPr>
            <w:tcW w:w="1510" w:type="dxa"/>
            <w:vAlign w:val="center"/>
          </w:tcPr>
          <w:p w14:paraId="743F65C5"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 xml:space="preserve">0.098 </w:t>
            </w:r>
          </w:p>
        </w:tc>
        <w:tc>
          <w:tcPr>
            <w:tcW w:w="1510" w:type="dxa"/>
            <w:vAlign w:val="center"/>
          </w:tcPr>
          <w:p w14:paraId="3F303C17" w14:textId="77777777" w:rsidR="00317CDB" w:rsidRPr="00F04221" w:rsidRDefault="00317CDB" w:rsidP="009A72B3">
            <w:pPr>
              <w:jc w:val="center"/>
              <w:rPr>
                <w:rFonts w:ascii="Times New Roman" w:hAnsi="Times New Roman" w:cs="Times New Roman"/>
                <w:b/>
                <w:bCs/>
                <w:sz w:val="18"/>
                <w:szCs w:val="18"/>
                <w:lang w:val="en-US"/>
              </w:rPr>
            </w:pPr>
            <w:r w:rsidRPr="00F04221">
              <w:rPr>
                <w:rFonts w:ascii="Times New Roman" w:hAnsi="Times New Roman" w:cs="Times New Roman"/>
                <w:b/>
                <w:bCs/>
                <w:sz w:val="18"/>
                <w:szCs w:val="18"/>
                <w:lang w:val="en-US"/>
              </w:rPr>
              <w:t xml:space="preserve">0.030 </w:t>
            </w:r>
          </w:p>
        </w:tc>
        <w:tc>
          <w:tcPr>
            <w:tcW w:w="1511" w:type="dxa"/>
            <w:vAlign w:val="center"/>
          </w:tcPr>
          <w:p w14:paraId="387E0C35" w14:textId="77777777" w:rsidR="00317CDB" w:rsidRPr="00F04221" w:rsidRDefault="00317CDB" w:rsidP="009A72B3">
            <w:pPr>
              <w:jc w:val="center"/>
              <w:rPr>
                <w:rFonts w:ascii="Times New Roman" w:hAnsi="Times New Roman" w:cs="Times New Roman"/>
                <w:b/>
                <w:bCs/>
                <w:sz w:val="18"/>
                <w:szCs w:val="18"/>
                <w:lang w:val="en-US"/>
              </w:rPr>
            </w:pPr>
            <w:r w:rsidRPr="00F04221">
              <w:rPr>
                <w:rFonts w:ascii="Times New Roman" w:hAnsi="Times New Roman" w:cs="Times New Roman"/>
                <w:b/>
                <w:bCs/>
                <w:sz w:val="18"/>
                <w:szCs w:val="18"/>
                <w:lang w:val="en-US"/>
              </w:rPr>
              <w:t xml:space="preserve">0.008 </w:t>
            </w:r>
          </w:p>
        </w:tc>
        <w:tc>
          <w:tcPr>
            <w:tcW w:w="1511" w:type="dxa"/>
            <w:vAlign w:val="center"/>
          </w:tcPr>
          <w:p w14:paraId="56A71C87" w14:textId="77777777" w:rsidR="00317CDB" w:rsidRPr="008E3820" w:rsidRDefault="00317CDB" w:rsidP="009A72B3">
            <w:pPr>
              <w:jc w:val="center"/>
              <w:rPr>
                <w:rFonts w:ascii="Times New Roman" w:hAnsi="Times New Roman" w:cs="Times New Roman"/>
                <w:sz w:val="18"/>
                <w:szCs w:val="18"/>
                <w:lang w:val="en-US"/>
              </w:rPr>
            </w:pPr>
            <w:r w:rsidRPr="008E3820">
              <w:rPr>
                <w:rFonts w:ascii="Times New Roman" w:hAnsi="Times New Roman" w:cs="Times New Roman"/>
                <w:sz w:val="18"/>
                <w:szCs w:val="18"/>
                <w:lang w:val="en-US"/>
              </w:rPr>
              <w:t xml:space="preserve">0.219 </w:t>
            </w:r>
          </w:p>
        </w:tc>
      </w:tr>
    </w:tbl>
    <w:p w14:paraId="2D0EA423" w14:textId="77777777" w:rsidR="00317CDB" w:rsidRDefault="00317CDB" w:rsidP="00317CDB">
      <w:pPr>
        <w:rPr>
          <w:rFonts w:ascii="Times New Roman" w:hAnsi="Times New Roman" w:cs="Times New Roman"/>
          <w:sz w:val="24"/>
          <w:szCs w:val="24"/>
          <w:lang w:val="en-US"/>
        </w:rPr>
      </w:pPr>
    </w:p>
    <w:p w14:paraId="25BB927B" w14:textId="77777777" w:rsidR="00317CDB" w:rsidRDefault="00317CDB" w:rsidP="00317CDB">
      <w:pPr>
        <w:rPr>
          <w:rFonts w:ascii="Times New Roman" w:hAnsi="Times New Roman" w:cs="Times New Roman"/>
          <w:sz w:val="24"/>
          <w:szCs w:val="24"/>
          <w:lang w:val="en-US"/>
        </w:rPr>
      </w:pPr>
    </w:p>
    <w:p w14:paraId="27EF4244" w14:textId="77777777" w:rsidR="00317CDB" w:rsidRDefault="00317CDB" w:rsidP="00317CDB">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20CDEC6B" w14:textId="77777777" w:rsidR="00317CDB" w:rsidRDefault="00317CDB" w:rsidP="00317CDB">
      <w:pPr>
        <w:rPr>
          <w:rFonts w:ascii="Times New Roman" w:hAnsi="Times New Roman" w:cs="Times New Roman"/>
          <w:sz w:val="24"/>
          <w:szCs w:val="24"/>
          <w:lang w:val="en-US"/>
        </w:rPr>
      </w:pPr>
      <w:r>
        <w:rPr>
          <w:rFonts w:ascii="Times New Roman" w:hAnsi="Times New Roman" w:cs="Times New Roman"/>
          <w:sz w:val="24"/>
          <w:szCs w:val="24"/>
          <w:lang w:val="en-US"/>
        </w:rPr>
        <w:lastRenderedPageBreak/>
        <w:t>Supplemental table 9. Summary of adverse events</w:t>
      </w:r>
    </w:p>
    <w:tbl>
      <w:tblPr>
        <w:tblW w:w="9238" w:type="dxa"/>
        <w:tblLook w:val="04A0" w:firstRow="1" w:lastRow="0" w:firstColumn="1" w:lastColumn="0" w:noHBand="0" w:noVBand="1"/>
      </w:tblPr>
      <w:tblGrid>
        <w:gridCol w:w="4668"/>
        <w:gridCol w:w="1081"/>
        <w:gridCol w:w="518"/>
        <w:gridCol w:w="606"/>
        <w:gridCol w:w="683"/>
        <w:gridCol w:w="1682"/>
      </w:tblGrid>
      <w:tr w:rsidR="00317CDB" w:rsidRPr="009463B7" w14:paraId="3D05F092" w14:textId="77777777" w:rsidTr="009A72B3">
        <w:trPr>
          <w:trHeight w:val="209"/>
        </w:trPr>
        <w:tc>
          <w:tcPr>
            <w:tcW w:w="4668" w:type="dxa"/>
            <w:tcBorders>
              <w:top w:val="single" w:sz="8" w:space="0" w:color="auto"/>
              <w:left w:val="single" w:sz="8" w:space="0" w:color="auto"/>
              <w:bottom w:val="single" w:sz="8" w:space="0" w:color="auto"/>
              <w:right w:val="single" w:sz="4" w:space="0" w:color="auto"/>
            </w:tcBorders>
            <w:shd w:val="clear" w:color="auto" w:fill="auto"/>
            <w:noWrap/>
            <w:hideMark/>
          </w:tcPr>
          <w:p w14:paraId="16F383D0" w14:textId="77777777" w:rsidR="00317CDB" w:rsidRPr="009463B7" w:rsidRDefault="00317CDB" w:rsidP="009A72B3">
            <w:pPr>
              <w:spacing w:after="0" w:line="240" w:lineRule="auto"/>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MedDRA</w:t>
            </w:r>
            <w:r>
              <w:rPr>
                <w:rFonts w:ascii="Times New Roman" w:eastAsia="Times New Roman" w:hAnsi="Times New Roman" w:cs="Times New Roman"/>
                <w:b/>
                <w:bCs/>
                <w:color w:val="000000"/>
                <w:sz w:val="20"/>
                <w:szCs w:val="20"/>
                <w:lang w:val="en-US"/>
              </w:rPr>
              <w:t xml:space="preserve"> P</w:t>
            </w:r>
            <w:r w:rsidRPr="009463B7">
              <w:rPr>
                <w:rFonts w:ascii="Times New Roman" w:eastAsia="Times New Roman" w:hAnsi="Times New Roman" w:cs="Times New Roman"/>
                <w:b/>
                <w:bCs/>
                <w:color w:val="000000"/>
                <w:sz w:val="20"/>
                <w:szCs w:val="20"/>
                <w:lang w:val="en-US"/>
              </w:rPr>
              <w:t>referred Term</w:t>
            </w:r>
            <w:r w:rsidRPr="00C13F2A">
              <w:rPr>
                <w:rFonts w:ascii="Times New Roman" w:eastAsia="Times New Roman" w:hAnsi="Times New Roman" w:cs="Times New Roman"/>
                <w:b/>
                <w:bCs/>
                <w:color w:val="000000"/>
                <w:sz w:val="20"/>
                <w:szCs w:val="20"/>
                <w:vertAlign w:val="superscript"/>
                <w:lang w:val="en-US"/>
              </w:rPr>
              <w:t>a</w:t>
            </w:r>
          </w:p>
        </w:tc>
        <w:tc>
          <w:tcPr>
            <w:tcW w:w="1081" w:type="dxa"/>
            <w:tcBorders>
              <w:top w:val="single" w:sz="8" w:space="0" w:color="auto"/>
              <w:left w:val="nil"/>
              <w:bottom w:val="single" w:sz="8" w:space="0" w:color="auto"/>
              <w:right w:val="single" w:sz="4" w:space="0" w:color="auto"/>
            </w:tcBorders>
            <w:shd w:val="clear" w:color="auto" w:fill="auto"/>
            <w:noWrap/>
            <w:hideMark/>
          </w:tcPr>
          <w:p w14:paraId="17148C38"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Subjects</w:t>
            </w:r>
            <w:r>
              <w:rPr>
                <w:rFonts w:ascii="Times New Roman" w:eastAsia="Times New Roman" w:hAnsi="Times New Roman" w:cs="Times New Roman"/>
                <w:b/>
                <w:bCs/>
                <w:color w:val="000000"/>
                <w:sz w:val="20"/>
                <w:szCs w:val="20"/>
                <w:lang w:val="en-US"/>
              </w:rPr>
              <w:t xml:space="preserve"> (% total)</w:t>
            </w:r>
          </w:p>
        </w:tc>
        <w:tc>
          <w:tcPr>
            <w:tcW w:w="518" w:type="dxa"/>
            <w:tcBorders>
              <w:top w:val="single" w:sz="8" w:space="0" w:color="auto"/>
              <w:left w:val="nil"/>
              <w:bottom w:val="single" w:sz="8" w:space="0" w:color="auto"/>
              <w:right w:val="single" w:sz="4" w:space="0" w:color="auto"/>
            </w:tcBorders>
            <w:shd w:val="clear" w:color="auto" w:fill="auto"/>
            <w:noWrap/>
            <w:hideMark/>
          </w:tcPr>
          <w:p w14:paraId="0A540907"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AE</w:t>
            </w:r>
          </w:p>
        </w:tc>
        <w:tc>
          <w:tcPr>
            <w:tcW w:w="606" w:type="dxa"/>
            <w:tcBorders>
              <w:top w:val="single" w:sz="8" w:space="0" w:color="auto"/>
              <w:left w:val="nil"/>
              <w:bottom w:val="single" w:sz="8" w:space="0" w:color="auto"/>
              <w:right w:val="single" w:sz="4" w:space="0" w:color="auto"/>
            </w:tcBorders>
            <w:shd w:val="clear" w:color="auto" w:fill="auto"/>
            <w:noWrap/>
            <w:hideMark/>
          </w:tcPr>
          <w:p w14:paraId="54EB0C5C"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SAE</w:t>
            </w:r>
          </w:p>
        </w:tc>
        <w:tc>
          <w:tcPr>
            <w:tcW w:w="683" w:type="dxa"/>
            <w:tcBorders>
              <w:top w:val="single" w:sz="8" w:space="0" w:color="auto"/>
              <w:left w:val="nil"/>
              <w:bottom w:val="single" w:sz="8" w:space="0" w:color="auto"/>
              <w:right w:val="single" w:sz="4" w:space="0" w:color="auto"/>
            </w:tcBorders>
            <w:shd w:val="clear" w:color="auto" w:fill="auto"/>
            <w:noWrap/>
            <w:hideMark/>
          </w:tcPr>
          <w:p w14:paraId="584615D0"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AESI</w:t>
            </w:r>
          </w:p>
        </w:tc>
        <w:tc>
          <w:tcPr>
            <w:tcW w:w="1682" w:type="dxa"/>
            <w:tcBorders>
              <w:top w:val="single" w:sz="8" w:space="0" w:color="auto"/>
              <w:left w:val="nil"/>
              <w:bottom w:val="single" w:sz="8" w:space="0" w:color="auto"/>
              <w:right w:val="single" w:sz="8" w:space="0" w:color="auto"/>
            </w:tcBorders>
            <w:shd w:val="clear" w:color="auto" w:fill="auto"/>
            <w:noWrap/>
            <w:hideMark/>
          </w:tcPr>
          <w:p w14:paraId="13BFB816" w14:textId="77777777" w:rsidR="00317CDB" w:rsidRPr="009463B7" w:rsidRDefault="00317CDB" w:rsidP="009A72B3">
            <w:pPr>
              <w:spacing w:after="0" w:line="240" w:lineRule="auto"/>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Intensity</w:t>
            </w:r>
          </w:p>
        </w:tc>
      </w:tr>
      <w:tr w:rsidR="00317CDB" w:rsidRPr="009463B7" w14:paraId="59B87BB1" w14:textId="77777777" w:rsidTr="009A72B3">
        <w:trPr>
          <w:trHeight w:val="209"/>
        </w:trPr>
        <w:tc>
          <w:tcPr>
            <w:tcW w:w="4668" w:type="dxa"/>
            <w:tcBorders>
              <w:top w:val="single" w:sz="8" w:space="0" w:color="auto"/>
              <w:left w:val="single" w:sz="8" w:space="0" w:color="auto"/>
              <w:bottom w:val="single" w:sz="8" w:space="0" w:color="auto"/>
              <w:right w:val="single" w:sz="4" w:space="0" w:color="auto"/>
            </w:tcBorders>
            <w:shd w:val="clear" w:color="auto" w:fill="auto"/>
            <w:noWrap/>
          </w:tcPr>
          <w:p w14:paraId="27EADCF1" w14:textId="77777777" w:rsidR="00317CDB" w:rsidRPr="009463B7" w:rsidRDefault="00317CDB" w:rsidP="009A72B3">
            <w:pPr>
              <w:spacing w:after="0" w:line="240" w:lineRule="auto"/>
              <w:rPr>
                <w:rFonts w:ascii="Times New Roman" w:eastAsia="Times New Roman" w:hAnsi="Times New Roman" w:cs="Times New Roman"/>
                <w:b/>
                <w:bCs/>
                <w:color w:val="000000"/>
                <w:sz w:val="20"/>
                <w:szCs w:val="20"/>
                <w:lang w:val="en-US"/>
              </w:rPr>
            </w:pPr>
            <w:r>
              <w:rPr>
                <w:rFonts w:ascii="Times New Roman" w:eastAsia="Times New Roman" w:hAnsi="Times New Roman" w:cs="Times New Roman"/>
                <w:b/>
                <w:bCs/>
                <w:color w:val="000000"/>
                <w:sz w:val="20"/>
                <w:szCs w:val="20"/>
                <w:lang w:val="en-US"/>
              </w:rPr>
              <w:t>Any AEs</w:t>
            </w:r>
          </w:p>
        </w:tc>
        <w:tc>
          <w:tcPr>
            <w:tcW w:w="1081" w:type="dxa"/>
            <w:tcBorders>
              <w:top w:val="single" w:sz="8" w:space="0" w:color="auto"/>
              <w:left w:val="nil"/>
              <w:bottom w:val="single" w:sz="8" w:space="0" w:color="auto"/>
              <w:right w:val="single" w:sz="4" w:space="0" w:color="auto"/>
            </w:tcBorders>
            <w:shd w:val="clear" w:color="auto" w:fill="auto"/>
            <w:noWrap/>
          </w:tcPr>
          <w:p w14:paraId="782AE376"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r>
              <w:rPr>
                <w:rFonts w:ascii="Times New Roman" w:eastAsia="Times New Roman" w:hAnsi="Times New Roman" w:cs="Times New Roman"/>
                <w:b/>
                <w:bCs/>
                <w:color w:val="000000"/>
                <w:sz w:val="20"/>
                <w:szCs w:val="20"/>
                <w:lang w:val="en-US"/>
              </w:rPr>
              <w:t>60/185 (32%)</w:t>
            </w:r>
          </w:p>
        </w:tc>
        <w:tc>
          <w:tcPr>
            <w:tcW w:w="518" w:type="dxa"/>
            <w:tcBorders>
              <w:top w:val="single" w:sz="8" w:space="0" w:color="auto"/>
              <w:left w:val="nil"/>
              <w:bottom w:val="single" w:sz="8" w:space="0" w:color="auto"/>
              <w:right w:val="single" w:sz="4" w:space="0" w:color="auto"/>
            </w:tcBorders>
            <w:shd w:val="clear" w:color="auto" w:fill="auto"/>
            <w:noWrap/>
          </w:tcPr>
          <w:p w14:paraId="206524DF"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r>
              <w:rPr>
                <w:rFonts w:ascii="Times New Roman" w:eastAsia="Times New Roman" w:hAnsi="Times New Roman" w:cs="Times New Roman"/>
                <w:b/>
                <w:bCs/>
                <w:color w:val="000000"/>
                <w:sz w:val="20"/>
                <w:szCs w:val="20"/>
                <w:lang w:val="en-US"/>
              </w:rPr>
              <w:t>95</w:t>
            </w:r>
          </w:p>
        </w:tc>
        <w:tc>
          <w:tcPr>
            <w:tcW w:w="606" w:type="dxa"/>
            <w:tcBorders>
              <w:top w:val="single" w:sz="8" w:space="0" w:color="auto"/>
              <w:left w:val="nil"/>
              <w:bottom w:val="single" w:sz="8" w:space="0" w:color="auto"/>
              <w:right w:val="single" w:sz="4" w:space="0" w:color="auto"/>
            </w:tcBorders>
            <w:shd w:val="clear" w:color="auto" w:fill="auto"/>
            <w:noWrap/>
          </w:tcPr>
          <w:p w14:paraId="6344545A"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r>
              <w:rPr>
                <w:rFonts w:ascii="Times New Roman" w:eastAsia="Times New Roman" w:hAnsi="Times New Roman" w:cs="Times New Roman"/>
                <w:b/>
                <w:bCs/>
                <w:color w:val="000000"/>
                <w:sz w:val="20"/>
                <w:szCs w:val="20"/>
                <w:lang w:val="en-US"/>
              </w:rPr>
              <w:t>10</w:t>
            </w:r>
          </w:p>
        </w:tc>
        <w:tc>
          <w:tcPr>
            <w:tcW w:w="683" w:type="dxa"/>
            <w:tcBorders>
              <w:top w:val="single" w:sz="8" w:space="0" w:color="auto"/>
              <w:left w:val="nil"/>
              <w:bottom w:val="single" w:sz="8" w:space="0" w:color="auto"/>
              <w:right w:val="single" w:sz="4" w:space="0" w:color="auto"/>
            </w:tcBorders>
            <w:shd w:val="clear" w:color="auto" w:fill="auto"/>
            <w:noWrap/>
          </w:tcPr>
          <w:p w14:paraId="4F64FCA0"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r>
              <w:rPr>
                <w:rFonts w:ascii="Times New Roman" w:eastAsia="Times New Roman" w:hAnsi="Times New Roman" w:cs="Times New Roman"/>
                <w:b/>
                <w:bCs/>
                <w:color w:val="000000"/>
                <w:sz w:val="20"/>
                <w:szCs w:val="20"/>
                <w:lang w:val="en-US"/>
              </w:rPr>
              <w:t>15</w:t>
            </w:r>
          </w:p>
        </w:tc>
        <w:tc>
          <w:tcPr>
            <w:tcW w:w="1682" w:type="dxa"/>
            <w:tcBorders>
              <w:top w:val="single" w:sz="8" w:space="0" w:color="auto"/>
              <w:left w:val="nil"/>
              <w:bottom w:val="single" w:sz="8" w:space="0" w:color="auto"/>
              <w:right w:val="single" w:sz="8" w:space="0" w:color="auto"/>
            </w:tcBorders>
            <w:shd w:val="clear" w:color="auto" w:fill="auto"/>
            <w:noWrap/>
          </w:tcPr>
          <w:p w14:paraId="703C7098" w14:textId="77777777" w:rsidR="00317CDB" w:rsidRPr="009463B7" w:rsidRDefault="00317CDB" w:rsidP="009A72B3">
            <w:pPr>
              <w:spacing w:after="0" w:line="240" w:lineRule="auto"/>
              <w:rPr>
                <w:rFonts w:ascii="Times New Roman" w:eastAsia="Times New Roman" w:hAnsi="Times New Roman" w:cs="Times New Roman"/>
                <w:b/>
                <w:bCs/>
                <w:color w:val="000000"/>
                <w:sz w:val="20"/>
                <w:szCs w:val="20"/>
                <w:lang w:val="en-US"/>
              </w:rPr>
            </w:pPr>
          </w:p>
        </w:tc>
      </w:tr>
      <w:tr w:rsidR="00317CDB" w:rsidRPr="009463B7" w14:paraId="050C29D4"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noWrap/>
            <w:hideMark/>
          </w:tcPr>
          <w:p w14:paraId="156E148A" w14:textId="77777777" w:rsidR="00317CDB" w:rsidRPr="009463B7" w:rsidRDefault="00317CDB" w:rsidP="009A72B3">
            <w:pPr>
              <w:spacing w:after="0" w:line="240" w:lineRule="auto"/>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Cardiac disorders</w:t>
            </w:r>
          </w:p>
        </w:tc>
        <w:tc>
          <w:tcPr>
            <w:tcW w:w="1081" w:type="dxa"/>
            <w:tcBorders>
              <w:top w:val="nil"/>
              <w:left w:val="nil"/>
              <w:bottom w:val="single" w:sz="4" w:space="0" w:color="auto"/>
              <w:right w:val="single" w:sz="4" w:space="0" w:color="auto"/>
            </w:tcBorders>
            <w:shd w:val="clear" w:color="auto" w:fill="auto"/>
            <w:noWrap/>
            <w:hideMark/>
          </w:tcPr>
          <w:p w14:paraId="3B16A070" w14:textId="77777777" w:rsidR="00317CDB" w:rsidRDefault="00317CDB" w:rsidP="009A72B3">
            <w:pPr>
              <w:spacing w:after="0" w:line="240" w:lineRule="auto"/>
              <w:jc w:val="center"/>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2</w:t>
            </w:r>
            <w:r>
              <w:rPr>
                <w:rFonts w:ascii="Times New Roman" w:eastAsia="Times New Roman" w:hAnsi="Times New Roman" w:cs="Times New Roman"/>
                <w:b/>
                <w:bCs/>
                <w:color w:val="000000"/>
                <w:sz w:val="20"/>
                <w:szCs w:val="20"/>
                <w:lang w:val="en-US"/>
              </w:rPr>
              <w:t>/185</w:t>
            </w:r>
          </w:p>
          <w:p w14:paraId="6E15CC44"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r>
              <w:rPr>
                <w:rFonts w:ascii="Times New Roman" w:eastAsia="Times New Roman" w:hAnsi="Times New Roman" w:cs="Times New Roman"/>
                <w:b/>
                <w:bCs/>
                <w:color w:val="000000"/>
                <w:sz w:val="20"/>
                <w:szCs w:val="20"/>
                <w:lang w:val="en-US"/>
              </w:rPr>
              <w:t>(1.1%)</w:t>
            </w:r>
          </w:p>
        </w:tc>
        <w:tc>
          <w:tcPr>
            <w:tcW w:w="518" w:type="dxa"/>
            <w:tcBorders>
              <w:top w:val="nil"/>
              <w:left w:val="nil"/>
              <w:bottom w:val="single" w:sz="4" w:space="0" w:color="auto"/>
              <w:right w:val="single" w:sz="4" w:space="0" w:color="auto"/>
            </w:tcBorders>
            <w:shd w:val="clear" w:color="auto" w:fill="auto"/>
            <w:noWrap/>
            <w:hideMark/>
          </w:tcPr>
          <w:p w14:paraId="554A35E7"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2</w:t>
            </w:r>
          </w:p>
        </w:tc>
        <w:tc>
          <w:tcPr>
            <w:tcW w:w="606" w:type="dxa"/>
            <w:tcBorders>
              <w:top w:val="nil"/>
              <w:left w:val="nil"/>
              <w:bottom w:val="single" w:sz="4" w:space="0" w:color="auto"/>
              <w:right w:val="single" w:sz="4" w:space="0" w:color="auto"/>
            </w:tcBorders>
            <w:shd w:val="clear" w:color="auto" w:fill="auto"/>
            <w:noWrap/>
            <w:hideMark/>
          </w:tcPr>
          <w:p w14:paraId="1B02B9A9"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52993A98"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p>
        </w:tc>
        <w:tc>
          <w:tcPr>
            <w:tcW w:w="1682" w:type="dxa"/>
            <w:tcBorders>
              <w:top w:val="nil"/>
              <w:left w:val="nil"/>
              <w:bottom w:val="single" w:sz="4" w:space="0" w:color="auto"/>
              <w:right w:val="single" w:sz="8" w:space="0" w:color="auto"/>
            </w:tcBorders>
            <w:shd w:val="clear" w:color="auto" w:fill="auto"/>
            <w:noWrap/>
            <w:hideMark/>
          </w:tcPr>
          <w:p w14:paraId="5B69CDE1" w14:textId="77777777" w:rsidR="00317CDB" w:rsidRPr="009463B7" w:rsidRDefault="00317CDB" w:rsidP="009A72B3">
            <w:pPr>
              <w:spacing w:after="0" w:line="240" w:lineRule="auto"/>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 </w:t>
            </w:r>
          </w:p>
        </w:tc>
      </w:tr>
      <w:tr w:rsidR="00317CDB" w:rsidRPr="009463B7" w14:paraId="3DB9647B"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hideMark/>
          </w:tcPr>
          <w:p w14:paraId="3EAD4B82"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Atrial fibrillation</w:t>
            </w:r>
          </w:p>
        </w:tc>
        <w:tc>
          <w:tcPr>
            <w:tcW w:w="1081" w:type="dxa"/>
            <w:tcBorders>
              <w:top w:val="nil"/>
              <w:left w:val="nil"/>
              <w:bottom w:val="single" w:sz="4" w:space="0" w:color="auto"/>
              <w:right w:val="single" w:sz="4" w:space="0" w:color="auto"/>
            </w:tcBorders>
            <w:shd w:val="clear" w:color="auto" w:fill="auto"/>
            <w:noWrap/>
            <w:hideMark/>
          </w:tcPr>
          <w:p w14:paraId="19369B7C"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4" w:space="0" w:color="auto"/>
              <w:right w:val="single" w:sz="4" w:space="0" w:color="auto"/>
            </w:tcBorders>
            <w:shd w:val="clear" w:color="auto" w:fill="auto"/>
            <w:noWrap/>
            <w:hideMark/>
          </w:tcPr>
          <w:p w14:paraId="5EF7B50B"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06" w:type="dxa"/>
            <w:tcBorders>
              <w:top w:val="nil"/>
              <w:left w:val="nil"/>
              <w:bottom w:val="single" w:sz="4" w:space="0" w:color="auto"/>
              <w:right w:val="single" w:sz="4" w:space="0" w:color="auto"/>
            </w:tcBorders>
            <w:shd w:val="clear" w:color="auto" w:fill="auto"/>
            <w:noWrap/>
            <w:hideMark/>
          </w:tcPr>
          <w:p w14:paraId="5FE94E65"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14716C02"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4" w:space="0" w:color="auto"/>
              <w:right w:val="single" w:sz="8" w:space="0" w:color="auto"/>
            </w:tcBorders>
            <w:shd w:val="clear" w:color="auto" w:fill="auto"/>
            <w:hideMark/>
          </w:tcPr>
          <w:p w14:paraId="5E49511B"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Moderate</w:t>
            </w:r>
          </w:p>
        </w:tc>
      </w:tr>
      <w:tr w:rsidR="00317CDB" w:rsidRPr="009463B7" w14:paraId="4C37F2B9" w14:textId="77777777" w:rsidTr="009A72B3">
        <w:trPr>
          <w:trHeight w:val="209"/>
        </w:trPr>
        <w:tc>
          <w:tcPr>
            <w:tcW w:w="4668" w:type="dxa"/>
            <w:tcBorders>
              <w:top w:val="nil"/>
              <w:left w:val="single" w:sz="8" w:space="0" w:color="auto"/>
              <w:bottom w:val="single" w:sz="8" w:space="0" w:color="auto"/>
              <w:right w:val="single" w:sz="4" w:space="0" w:color="auto"/>
            </w:tcBorders>
            <w:shd w:val="clear" w:color="auto" w:fill="auto"/>
            <w:hideMark/>
          </w:tcPr>
          <w:p w14:paraId="0C509D33"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Coronary artery occlusion</w:t>
            </w:r>
          </w:p>
        </w:tc>
        <w:tc>
          <w:tcPr>
            <w:tcW w:w="1081" w:type="dxa"/>
            <w:tcBorders>
              <w:top w:val="nil"/>
              <w:left w:val="nil"/>
              <w:bottom w:val="single" w:sz="8" w:space="0" w:color="auto"/>
              <w:right w:val="single" w:sz="4" w:space="0" w:color="auto"/>
            </w:tcBorders>
            <w:shd w:val="clear" w:color="auto" w:fill="auto"/>
            <w:noWrap/>
            <w:hideMark/>
          </w:tcPr>
          <w:p w14:paraId="0BAB7131"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8" w:space="0" w:color="auto"/>
              <w:right w:val="single" w:sz="4" w:space="0" w:color="auto"/>
            </w:tcBorders>
            <w:shd w:val="clear" w:color="auto" w:fill="auto"/>
            <w:noWrap/>
            <w:hideMark/>
          </w:tcPr>
          <w:p w14:paraId="4B22191A"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06" w:type="dxa"/>
            <w:tcBorders>
              <w:top w:val="nil"/>
              <w:left w:val="nil"/>
              <w:bottom w:val="single" w:sz="8" w:space="0" w:color="auto"/>
              <w:right w:val="single" w:sz="4" w:space="0" w:color="auto"/>
            </w:tcBorders>
            <w:shd w:val="clear" w:color="auto" w:fill="auto"/>
            <w:noWrap/>
            <w:hideMark/>
          </w:tcPr>
          <w:p w14:paraId="7629CC0A"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683" w:type="dxa"/>
            <w:tcBorders>
              <w:top w:val="nil"/>
              <w:left w:val="nil"/>
              <w:bottom w:val="single" w:sz="8" w:space="0" w:color="auto"/>
              <w:right w:val="single" w:sz="4" w:space="0" w:color="auto"/>
            </w:tcBorders>
            <w:shd w:val="clear" w:color="auto" w:fill="auto"/>
            <w:noWrap/>
            <w:hideMark/>
          </w:tcPr>
          <w:p w14:paraId="3C85946B"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8" w:space="0" w:color="auto"/>
              <w:right w:val="single" w:sz="8" w:space="0" w:color="auto"/>
            </w:tcBorders>
            <w:shd w:val="clear" w:color="auto" w:fill="auto"/>
            <w:hideMark/>
          </w:tcPr>
          <w:p w14:paraId="6B9B9F37"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Severe</w:t>
            </w:r>
          </w:p>
        </w:tc>
      </w:tr>
      <w:tr w:rsidR="00317CDB" w:rsidRPr="009463B7" w14:paraId="70B045EC"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noWrap/>
            <w:hideMark/>
          </w:tcPr>
          <w:p w14:paraId="196772DC" w14:textId="77777777" w:rsidR="00317CDB" w:rsidRPr="009463B7" w:rsidRDefault="00317CDB" w:rsidP="009A72B3">
            <w:pPr>
              <w:spacing w:after="0" w:line="240" w:lineRule="auto"/>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Eye disorder</w:t>
            </w:r>
          </w:p>
        </w:tc>
        <w:tc>
          <w:tcPr>
            <w:tcW w:w="1081" w:type="dxa"/>
            <w:tcBorders>
              <w:top w:val="nil"/>
              <w:left w:val="nil"/>
              <w:bottom w:val="single" w:sz="4" w:space="0" w:color="auto"/>
              <w:right w:val="single" w:sz="4" w:space="0" w:color="auto"/>
            </w:tcBorders>
            <w:shd w:val="clear" w:color="auto" w:fill="auto"/>
            <w:noWrap/>
            <w:hideMark/>
          </w:tcPr>
          <w:p w14:paraId="30AE189F" w14:textId="77777777" w:rsidR="00317CDB" w:rsidRDefault="00317CDB" w:rsidP="009A72B3">
            <w:pPr>
              <w:spacing w:after="0" w:line="240" w:lineRule="auto"/>
              <w:jc w:val="center"/>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1</w:t>
            </w:r>
            <w:r>
              <w:rPr>
                <w:rFonts w:ascii="Times New Roman" w:eastAsia="Times New Roman" w:hAnsi="Times New Roman" w:cs="Times New Roman"/>
                <w:b/>
                <w:bCs/>
                <w:color w:val="000000"/>
                <w:sz w:val="20"/>
                <w:szCs w:val="20"/>
                <w:lang w:val="en-US"/>
              </w:rPr>
              <w:t>/185</w:t>
            </w:r>
          </w:p>
          <w:p w14:paraId="21F3562B"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r>
              <w:rPr>
                <w:rFonts w:ascii="Times New Roman" w:eastAsia="Times New Roman" w:hAnsi="Times New Roman" w:cs="Times New Roman"/>
                <w:b/>
                <w:bCs/>
                <w:color w:val="000000"/>
                <w:sz w:val="20"/>
                <w:szCs w:val="20"/>
                <w:lang w:val="en-US"/>
              </w:rPr>
              <w:t>(0.5%)</w:t>
            </w:r>
          </w:p>
        </w:tc>
        <w:tc>
          <w:tcPr>
            <w:tcW w:w="518" w:type="dxa"/>
            <w:tcBorders>
              <w:top w:val="nil"/>
              <w:left w:val="nil"/>
              <w:bottom w:val="single" w:sz="4" w:space="0" w:color="auto"/>
              <w:right w:val="single" w:sz="4" w:space="0" w:color="auto"/>
            </w:tcBorders>
            <w:shd w:val="clear" w:color="auto" w:fill="auto"/>
            <w:noWrap/>
            <w:hideMark/>
          </w:tcPr>
          <w:p w14:paraId="0F3D7143"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1</w:t>
            </w:r>
          </w:p>
        </w:tc>
        <w:tc>
          <w:tcPr>
            <w:tcW w:w="606" w:type="dxa"/>
            <w:tcBorders>
              <w:top w:val="nil"/>
              <w:left w:val="nil"/>
              <w:bottom w:val="single" w:sz="4" w:space="0" w:color="auto"/>
              <w:right w:val="single" w:sz="4" w:space="0" w:color="auto"/>
            </w:tcBorders>
            <w:shd w:val="clear" w:color="auto" w:fill="auto"/>
            <w:noWrap/>
            <w:hideMark/>
          </w:tcPr>
          <w:p w14:paraId="432ECF50"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75D3FDD6"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p>
        </w:tc>
        <w:tc>
          <w:tcPr>
            <w:tcW w:w="1682" w:type="dxa"/>
            <w:tcBorders>
              <w:top w:val="nil"/>
              <w:left w:val="nil"/>
              <w:bottom w:val="single" w:sz="4" w:space="0" w:color="auto"/>
              <w:right w:val="single" w:sz="8" w:space="0" w:color="auto"/>
            </w:tcBorders>
            <w:shd w:val="clear" w:color="auto" w:fill="auto"/>
            <w:noWrap/>
            <w:hideMark/>
          </w:tcPr>
          <w:p w14:paraId="60BDE969" w14:textId="77777777" w:rsidR="00317CDB" w:rsidRPr="009463B7" w:rsidRDefault="00317CDB" w:rsidP="009A72B3">
            <w:pPr>
              <w:spacing w:after="0" w:line="240" w:lineRule="auto"/>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 </w:t>
            </w:r>
          </w:p>
        </w:tc>
      </w:tr>
      <w:tr w:rsidR="00317CDB" w:rsidRPr="009463B7" w14:paraId="238966EE" w14:textId="77777777" w:rsidTr="009A72B3">
        <w:trPr>
          <w:trHeight w:val="209"/>
        </w:trPr>
        <w:tc>
          <w:tcPr>
            <w:tcW w:w="4668" w:type="dxa"/>
            <w:tcBorders>
              <w:top w:val="nil"/>
              <w:left w:val="single" w:sz="8" w:space="0" w:color="auto"/>
              <w:bottom w:val="single" w:sz="8" w:space="0" w:color="auto"/>
              <w:right w:val="single" w:sz="4" w:space="0" w:color="auto"/>
            </w:tcBorders>
            <w:shd w:val="clear" w:color="auto" w:fill="auto"/>
            <w:noWrap/>
            <w:hideMark/>
          </w:tcPr>
          <w:p w14:paraId="35775457" w14:textId="77777777" w:rsidR="00317CDB" w:rsidRPr="009463B7" w:rsidRDefault="00317CDB" w:rsidP="009A72B3">
            <w:pPr>
              <w:spacing w:after="0" w:line="240" w:lineRule="auto"/>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 xml:space="preserve">       Cataract</w:t>
            </w:r>
          </w:p>
        </w:tc>
        <w:tc>
          <w:tcPr>
            <w:tcW w:w="1081" w:type="dxa"/>
            <w:tcBorders>
              <w:top w:val="nil"/>
              <w:left w:val="nil"/>
              <w:bottom w:val="single" w:sz="8" w:space="0" w:color="auto"/>
              <w:right w:val="single" w:sz="4" w:space="0" w:color="auto"/>
            </w:tcBorders>
            <w:shd w:val="clear" w:color="auto" w:fill="auto"/>
            <w:noWrap/>
            <w:hideMark/>
          </w:tcPr>
          <w:p w14:paraId="3DEB4CC5"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8" w:space="0" w:color="auto"/>
              <w:right w:val="single" w:sz="4" w:space="0" w:color="auto"/>
            </w:tcBorders>
            <w:shd w:val="clear" w:color="auto" w:fill="auto"/>
            <w:noWrap/>
            <w:hideMark/>
          </w:tcPr>
          <w:p w14:paraId="06ED0021"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06" w:type="dxa"/>
            <w:tcBorders>
              <w:top w:val="nil"/>
              <w:left w:val="nil"/>
              <w:bottom w:val="single" w:sz="8" w:space="0" w:color="auto"/>
              <w:right w:val="single" w:sz="4" w:space="0" w:color="auto"/>
            </w:tcBorders>
            <w:shd w:val="clear" w:color="auto" w:fill="auto"/>
            <w:noWrap/>
            <w:hideMark/>
          </w:tcPr>
          <w:p w14:paraId="4D2AAE4E"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683" w:type="dxa"/>
            <w:tcBorders>
              <w:top w:val="nil"/>
              <w:left w:val="nil"/>
              <w:bottom w:val="single" w:sz="8" w:space="0" w:color="auto"/>
              <w:right w:val="single" w:sz="4" w:space="0" w:color="auto"/>
            </w:tcBorders>
            <w:shd w:val="clear" w:color="auto" w:fill="auto"/>
            <w:noWrap/>
            <w:hideMark/>
          </w:tcPr>
          <w:p w14:paraId="796DC8A4"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8" w:space="0" w:color="auto"/>
              <w:right w:val="single" w:sz="8" w:space="0" w:color="auto"/>
            </w:tcBorders>
            <w:shd w:val="clear" w:color="auto" w:fill="auto"/>
            <w:hideMark/>
          </w:tcPr>
          <w:p w14:paraId="03B72169"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Mild</w:t>
            </w:r>
          </w:p>
        </w:tc>
      </w:tr>
      <w:tr w:rsidR="00317CDB" w:rsidRPr="009463B7" w14:paraId="03D103CA"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noWrap/>
            <w:hideMark/>
          </w:tcPr>
          <w:p w14:paraId="693E6B43" w14:textId="77777777" w:rsidR="00317CDB" w:rsidRPr="009463B7" w:rsidRDefault="00317CDB" w:rsidP="009A72B3">
            <w:pPr>
              <w:spacing w:after="0" w:line="240" w:lineRule="auto"/>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Gastrointestinal disorders</w:t>
            </w:r>
          </w:p>
        </w:tc>
        <w:tc>
          <w:tcPr>
            <w:tcW w:w="1081" w:type="dxa"/>
            <w:tcBorders>
              <w:top w:val="nil"/>
              <w:left w:val="nil"/>
              <w:bottom w:val="single" w:sz="4" w:space="0" w:color="auto"/>
              <w:right w:val="single" w:sz="4" w:space="0" w:color="auto"/>
            </w:tcBorders>
            <w:shd w:val="clear" w:color="auto" w:fill="auto"/>
            <w:noWrap/>
            <w:hideMark/>
          </w:tcPr>
          <w:p w14:paraId="1AA5C907" w14:textId="77777777" w:rsidR="00317CDB" w:rsidRDefault="00317CDB" w:rsidP="009A72B3">
            <w:pPr>
              <w:spacing w:after="0" w:line="240" w:lineRule="auto"/>
              <w:jc w:val="center"/>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3</w:t>
            </w:r>
            <w:r>
              <w:rPr>
                <w:rFonts w:ascii="Times New Roman" w:eastAsia="Times New Roman" w:hAnsi="Times New Roman" w:cs="Times New Roman"/>
                <w:b/>
                <w:bCs/>
                <w:color w:val="000000"/>
                <w:sz w:val="20"/>
                <w:szCs w:val="20"/>
                <w:lang w:val="en-US"/>
              </w:rPr>
              <w:t>/185</w:t>
            </w:r>
          </w:p>
          <w:p w14:paraId="651DC34B"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r>
              <w:rPr>
                <w:rFonts w:ascii="Times New Roman" w:eastAsia="Times New Roman" w:hAnsi="Times New Roman" w:cs="Times New Roman"/>
                <w:b/>
                <w:bCs/>
                <w:color w:val="000000"/>
                <w:sz w:val="20"/>
                <w:szCs w:val="20"/>
                <w:lang w:val="en-US"/>
              </w:rPr>
              <w:t>(1.6%)</w:t>
            </w:r>
          </w:p>
        </w:tc>
        <w:tc>
          <w:tcPr>
            <w:tcW w:w="518" w:type="dxa"/>
            <w:tcBorders>
              <w:top w:val="nil"/>
              <w:left w:val="nil"/>
              <w:bottom w:val="single" w:sz="4" w:space="0" w:color="auto"/>
              <w:right w:val="single" w:sz="4" w:space="0" w:color="auto"/>
            </w:tcBorders>
            <w:shd w:val="clear" w:color="auto" w:fill="auto"/>
            <w:noWrap/>
            <w:hideMark/>
          </w:tcPr>
          <w:p w14:paraId="41DA0577"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3</w:t>
            </w:r>
          </w:p>
        </w:tc>
        <w:tc>
          <w:tcPr>
            <w:tcW w:w="606" w:type="dxa"/>
            <w:tcBorders>
              <w:top w:val="nil"/>
              <w:left w:val="nil"/>
              <w:bottom w:val="single" w:sz="4" w:space="0" w:color="auto"/>
              <w:right w:val="single" w:sz="4" w:space="0" w:color="auto"/>
            </w:tcBorders>
            <w:shd w:val="clear" w:color="auto" w:fill="auto"/>
            <w:noWrap/>
            <w:hideMark/>
          </w:tcPr>
          <w:p w14:paraId="64106B50"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2</w:t>
            </w:r>
          </w:p>
        </w:tc>
        <w:tc>
          <w:tcPr>
            <w:tcW w:w="683" w:type="dxa"/>
            <w:tcBorders>
              <w:top w:val="nil"/>
              <w:left w:val="nil"/>
              <w:bottom w:val="single" w:sz="4" w:space="0" w:color="auto"/>
              <w:right w:val="single" w:sz="4" w:space="0" w:color="auto"/>
            </w:tcBorders>
            <w:shd w:val="clear" w:color="auto" w:fill="auto"/>
            <w:noWrap/>
            <w:hideMark/>
          </w:tcPr>
          <w:p w14:paraId="64F1C808"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p>
        </w:tc>
        <w:tc>
          <w:tcPr>
            <w:tcW w:w="1682" w:type="dxa"/>
            <w:tcBorders>
              <w:top w:val="nil"/>
              <w:left w:val="nil"/>
              <w:bottom w:val="single" w:sz="4" w:space="0" w:color="auto"/>
              <w:right w:val="single" w:sz="8" w:space="0" w:color="auto"/>
            </w:tcBorders>
            <w:shd w:val="clear" w:color="auto" w:fill="auto"/>
            <w:noWrap/>
            <w:hideMark/>
          </w:tcPr>
          <w:p w14:paraId="2A93D14B" w14:textId="77777777" w:rsidR="00317CDB" w:rsidRPr="009463B7" w:rsidRDefault="00317CDB" w:rsidP="009A72B3">
            <w:pPr>
              <w:spacing w:after="0" w:line="240" w:lineRule="auto"/>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 </w:t>
            </w:r>
          </w:p>
        </w:tc>
      </w:tr>
      <w:tr w:rsidR="00317CDB" w:rsidRPr="009463B7" w14:paraId="0F199985"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hideMark/>
          </w:tcPr>
          <w:p w14:paraId="048B122F"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Gastroenteritis</w:t>
            </w:r>
          </w:p>
        </w:tc>
        <w:tc>
          <w:tcPr>
            <w:tcW w:w="1081" w:type="dxa"/>
            <w:tcBorders>
              <w:top w:val="nil"/>
              <w:left w:val="nil"/>
              <w:bottom w:val="single" w:sz="4" w:space="0" w:color="auto"/>
              <w:right w:val="single" w:sz="4" w:space="0" w:color="auto"/>
            </w:tcBorders>
            <w:shd w:val="clear" w:color="auto" w:fill="auto"/>
            <w:noWrap/>
            <w:hideMark/>
          </w:tcPr>
          <w:p w14:paraId="66455895"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4" w:space="0" w:color="auto"/>
              <w:right w:val="single" w:sz="4" w:space="0" w:color="auto"/>
            </w:tcBorders>
            <w:shd w:val="clear" w:color="auto" w:fill="auto"/>
            <w:noWrap/>
            <w:hideMark/>
          </w:tcPr>
          <w:p w14:paraId="0D643F39"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06" w:type="dxa"/>
            <w:tcBorders>
              <w:top w:val="nil"/>
              <w:left w:val="nil"/>
              <w:bottom w:val="single" w:sz="4" w:space="0" w:color="auto"/>
              <w:right w:val="single" w:sz="4" w:space="0" w:color="auto"/>
            </w:tcBorders>
            <w:shd w:val="clear" w:color="auto" w:fill="auto"/>
            <w:noWrap/>
            <w:hideMark/>
          </w:tcPr>
          <w:p w14:paraId="59DA212E"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83" w:type="dxa"/>
            <w:tcBorders>
              <w:top w:val="nil"/>
              <w:left w:val="nil"/>
              <w:bottom w:val="single" w:sz="4" w:space="0" w:color="auto"/>
              <w:right w:val="single" w:sz="4" w:space="0" w:color="auto"/>
            </w:tcBorders>
            <w:shd w:val="clear" w:color="auto" w:fill="auto"/>
            <w:noWrap/>
            <w:hideMark/>
          </w:tcPr>
          <w:p w14:paraId="2037D9C0"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4" w:space="0" w:color="auto"/>
              <w:right w:val="single" w:sz="8" w:space="0" w:color="auto"/>
            </w:tcBorders>
            <w:shd w:val="clear" w:color="auto" w:fill="auto"/>
            <w:hideMark/>
          </w:tcPr>
          <w:p w14:paraId="19A94DC7"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Severe</w:t>
            </w:r>
          </w:p>
        </w:tc>
      </w:tr>
      <w:tr w:rsidR="00317CDB" w:rsidRPr="009463B7" w14:paraId="1182841E"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hideMark/>
          </w:tcPr>
          <w:p w14:paraId="64234F11"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Nausea</w:t>
            </w:r>
          </w:p>
        </w:tc>
        <w:tc>
          <w:tcPr>
            <w:tcW w:w="1081" w:type="dxa"/>
            <w:tcBorders>
              <w:top w:val="nil"/>
              <w:left w:val="nil"/>
              <w:bottom w:val="single" w:sz="4" w:space="0" w:color="auto"/>
              <w:right w:val="single" w:sz="4" w:space="0" w:color="auto"/>
            </w:tcBorders>
            <w:shd w:val="clear" w:color="auto" w:fill="auto"/>
            <w:noWrap/>
            <w:hideMark/>
          </w:tcPr>
          <w:p w14:paraId="399D3184"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4" w:space="0" w:color="auto"/>
              <w:right w:val="single" w:sz="4" w:space="0" w:color="auto"/>
            </w:tcBorders>
            <w:shd w:val="clear" w:color="auto" w:fill="auto"/>
            <w:noWrap/>
            <w:hideMark/>
          </w:tcPr>
          <w:p w14:paraId="5E8175D5"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06" w:type="dxa"/>
            <w:tcBorders>
              <w:top w:val="nil"/>
              <w:left w:val="nil"/>
              <w:bottom w:val="single" w:sz="4" w:space="0" w:color="auto"/>
              <w:right w:val="single" w:sz="4" w:space="0" w:color="auto"/>
            </w:tcBorders>
            <w:shd w:val="clear" w:color="auto" w:fill="auto"/>
            <w:noWrap/>
            <w:hideMark/>
          </w:tcPr>
          <w:p w14:paraId="27926743"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36904AFC"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4" w:space="0" w:color="auto"/>
              <w:right w:val="single" w:sz="8" w:space="0" w:color="auto"/>
            </w:tcBorders>
            <w:shd w:val="clear" w:color="auto" w:fill="auto"/>
            <w:hideMark/>
          </w:tcPr>
          <w:p w14:paraId="589970A0"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Mild</w:t>
            </w:r>
          </w:p>
        </w:tc>
      </w:tr>
      <w:tr w:rsidR="00317CDB" w:rsidRPr="009463B7" w14:paraId="30FD9384" w14:textId="77777777" w:rsidTr="009A72B3">
        <w:trPr>
          <w:trHeight w:val="209"/>
        </w:trPr>
        <w:tc>
          <w:tcPr>
            <w:tcW w:w="4668" w:type="dxa"/>
            <w:tcBorders>
              <w:top w:val="nil"/>
              <w:left w:val="single" w:sz="8" w:space="0" w:color="auto"/>
              <w:bottom w:val="single" w:sz="8" w:space="0" w:color="auto"/>
              <w:right w:val="single" w:sz="4" w:space="0" w:color="auto"/>
            </w:tcBorders>
            <w:shd w:val="clear" w:color="auto" w:fill="auto"/>
            <w:hideMark/>
          </w:tcPr>
          <w:p w14:paraId="57132C24"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Pancreatitis</w:t>
            </w:r>
          </w:p>
        </w:tc>
        <w:tc>
          <w:tcPr>
            <w:tcW w:w="1081" w:type="dxa"/>
            <w:tcBorders>
              <w:top w:val="nil"/>
              <w:left w:val="nil"/>
              <w:bottom w:val="single" w:sz="8" w:space="0" w:color="auto"/>
              <w:right w:val="single" w:sz="4" w:space="0" w:color="auto"/>
            </w:tcBorders>
            <w:shd w:val="clear" w:color="auto" w:fill="auto"/>
            <w:noWrap/>
            <w:hideMark/>
          </w:tcPr>
          <w:p w14:paraId="15915897"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8" w:space="0" w:color="auto"/>
              <w:right w:val="single" w:sz="4" w:space="0" w:color="auto"/>
            </w:tcBorders>
            <w:shd w:val="clear" w:color="auto" w:fill="auto"/>
            <w:noWrap/>
            <w:hideMark/>
          </w:tcPr>
          <w:p w14:paraId="040067D5"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06" w:type="dxa"/>
            <w:tcBorders>
              <w:top w:val="nil"/>
              <w:left w:val="nil"/>
              <w:bottom w:val="single" w:sz="8" w:space="0" w:color="auto"/>
              <w:right w:val="single" w:sz="4" w:space="0" w:color="auto"/>
            </w:tcBorders>
            <w:shd w:val="clear" w:color="auto" w:fill="auto"/>
            <w:noWrap/>
            <w:hideMark/>
          </w:tcPr>
          <w:p w14:paraId="1E9C1B17"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83" w:type="dxa"/>
            <w:tcBorders>
              <w:top w:val="nil"/>
              <w:left w:val="nil"/>
              <w:bottom w:val="single" w:sz="8" w:space="0" w:color="auto"/>
              <w:right w:val="single" w:sz="4" w:space="0" w:color="auto"/>
            </w:tcBorders>
            <w:shd w:val="clear" w:color="auto" w:fill="auto"/>
            <w:noWrap/>
            <w:hideMark/>
          </w:tcPr>
          <w:p w14:paraId="65C80A7C"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8" w:space="0" w:color="auto"/>
              <w:right w:val="single" w:sz="8" w:space="0" w:color="auto"/>
            </w:tcBorders>
            <w:shd w:val="clear" w:color="auto" w:fill="auto"/>
            <w:hideMark/>
          </w:tcPr>
          <w:p w14:paraId="46471BAD"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Mild</w:t>
            </w:r>
          </w:p>
        </w:tc>
      </w:tr>
      <w:tr w:rsidR="00317CDB" w:rsidRPr="009463B7" w14:paraId="39C2C9DE"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noWrap/>
            <w:hideMark/>
          </w:tcPr>
          <w:p w14:paraId="0B10F65D" w14:textId="77777777" w:rsidR="00317CDB" w:rsidRPr="009463B7" w:rsidRDefault="00317CDB" w:rsidP="009A72B3">
            <w:pPr>
              <w:spacing w:after="0" w:line="240" w:lineRule="auto"/>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General disorders and administration site conditions</w:t>
            </w:r>
          </w:p>
        </w:tc>
        <w:tc>
          <w:tcPr>
            <w:tcW w:w="1081" w:type="dxa"/>
            <w:tcBorders>
              <w:top w:val="nil"/>
              <w:left w:val="nil"/>
              <w:bottom w:val="single" w:sz="4" w:space="0" w:color="auto"/>
              <w:right w:val="single" w:sz="4" w:space="0" w:color="auto"/>
            </w:tcBorders>
            <w:shd w:val="clear" w:color="auto" w:fill="auto"/>
            <w:noWrap/>
            <w:hideMark/>
          </w:tcPr>
          <w:p w14:paraId="24C8053C" w14:textId="77777777" w:rsidR="00317CDB" w:rsidRDefault="00317CDB" w:rsidP="009A72B3">
            <w:pPr>
              <w:spacing w:after="0" w:line="240" w:lineRule="auto"/>
              <w:jc w:val="center"/>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4</w:t>
            </w:r>
            <w:r>
              <w:rPr>
                <w:rFonts w:ascii="Times New Roman" w:eastAsia="Times New Roman" w:hAnsi="Times New Roman" w:cs="Times New Roman"/>
                <w:b/>
                <w:bCs/>
                <w:color w:val="000000"/>
                <w:sz w:val="20"/>
                <w:szCs w:val="20"/>
                <w:lang w:val="en-US"/>
              </w:rPr>
              <w:t>/185</w:t>
            </w:r>
          </w:p>
          <w:p w14:paraId="287D9229"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r>
              <w:rPr>
                <w:rFonts w:ascii="Times New Roman" w:eastAsia="Times New Roman" w:hAnsi="Times New Roman" w:cs="Times New Roman"/>
                <w:b/>
                <w:bCs/>
                <w:color w:val="000000"/>
                <w:sz w:val="20"/>
                <w:szCs w:val="20"/>
                <w:lang w:val="en-US"/>
              </w:rPr>
              <w:t>(2.2%)</w:t>
            </w:r>
          </w:p>
        </w:tc>
        <w:tc>
          <w:tcPr>
            <w:tcW w:w="518" w:type="dxa"/>
            <w:tcBorders>
              <w:top w:val="nil"/>
              <w:left w:val="nil"/>
              <w:bottom w:val="single" w:sz="4" w:space="0" w:color="auto"/>
              <w:right w:val="single" w:sz="4" w:space="0" w:color="auto"/>
            </w:tcBorders>
            <w:shd w:val="clear" w:color="auto" w:fill="auto"/>
            <w:noWrap/>
            <w:hideMark/>
          </w:tcPr>
          <w:p w14:paraId="745CEDAE"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4</w:t>
            </w:r>
          </w:p>
        </w:tc>
        <w:tc>
          <w:tcPr>
            <w:tcW w:w="606" w:type="dxa"/>
            <w:tcBorders>
              <w:top w:val="nil"/>
              <w:left w:val="nil"/>
              <w:bottom w:val="single" w:sz="4" w:space="0" w:color="auto"/>
              <w:right w:val="single" w:sz="4" w:space="0" w:color="auto"/>
            </w:tcBorders>
            <w:shd w:val="clear" w:color="auto" w:fill="auto"/>
            <w:noWrap/>
            <w:hideMark/>
          </w:tcPr>
          <w:p w14:paraId="2C1734A8"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114BE208"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p>
        </w:tc>
        <w:tc>
          <w:tcPr>
            <w:tcW w:w="1682" w:type="dxa"/>
            <w:tcBorders>
              <w:top w:val="nil"/>
              <w:left w:val="nil"/>
              <w:bottom w:val="single" w:sz="4" w:space="0" w:color="auto"/>
              <w:right w:val="single" w:sz="8" w:space="0" w:color="auto"/>
            </w:tcBorders>
            <w:shd w:val="clear" w:color="auto" w:fill="auto"/>
            <w:noWrap/>
            <w:hideMark/>
          </w:tcPr>
          <w:p w14:paraId="272B0DF2" w14:textId="77777777" w:rsidR="00317CDB" w:rsidRPr="009463B7" w:rsidRDefault="00317CDB" w:rsidP="009A72B3">
            <w:pPr>
              <w:spacing w:after="0" w:line="240" w:lineRule="auto"/>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 </w:t>
            </w:r>
          </w:p>
        </w:tc>
      </w:tr>
      <w:tr w:rsidR="00317CDB" w:rsidRPr="009463B7" w14:paraId="0E116AB2"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hideMark/>
          </w:tcPr>
          <w:p w14:paraId="00C71209"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Asthenia</w:t>
            </w:r>
          </w:p>
        </w:tc>
        <w:tc>
          <w:tcPr>
            <w:tcW w:w="1081" w:type="dxa"/>
            <w:tcBorders>
              <w:top w:val="nil"/>
              <w:left w:val="nil"/>
              <w:bottom w:val="single" w:sz="4" w:space="0" w:color="auto"/>
              <w:right w:val="single" w:sz="4" w:space="0" w:color="auto"/>
            </w:tcBorders>
            <w:shd w:val="clear" w:color="auto" w:fill="auto"/>
            <w:noWrap/>
            <w:hideMark/>
          </w:tcPr>
          <w:p w14:paraId="700B8236"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2</w:t>
            </w:r>
          </w:p>
        </w:tc>
        <w:tc>
          <w:tcPr>
            <w:tcW w:w="518" w:type="dxa"/>
            <w:tcBorders>
              <w:top w:val="nil"/>
              <w:left w:val="nil"/>
              <w:bottom w:val="single" w:sz="4" w:space="0" w:color="auto"/>
              <w:right w:val="single" w:sz="4" w:space="0" w:color="auto"/>
            </w:tcBorders>
            <w:shd w:val="clear" w:color="auto" w:fill="auto"/>
            <w:noWrap/>
            <w:hideMark/>
          </w:tcPr>
          <w:p w14:paraId="048F5280"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2</w:t>
            </w:r>
          </w:p>
        </w:tc>
        <w:tc>
          <w:tcPr>
            <w:tcW w:w="606" w:type="dxa"/>
            <w:tcBorders>
              <w:top w:val="nil"/>
              <w:left w:val="nil"/>
              <w:bottom w:val="single" w:sz="4" w:space="0" w:color="auto"/>
              <w:right w:val="single" w:sz="4" w:space="0" w:color="auto"/>
            </w:tcBorders>
            <w:shd w:val="clear" w:color="auto" w:fill="auto"/>
            <w:noWrap/>
            <w:hideMark/>
          </w:tcPr>
          <w:p w14:paraId="095CA157"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41A639DB"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4" w:space="0" w:color="auto"/>
              <w:right w:val="single" w:sz="8" w:space="0" w:color="auto"/>
            </w:tcBorders>
            <w:shd w:val="clear" w:color="auto" w:fill="auto"/>
            <w:hideMark/>
          </w:tcPr>
          <w:p w14:paraId="210669B1"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Mild</w:t>
            </w:r>
          </w:p>
        </w:tc>
      </w:tr>
      <w:tr w:rsidR="00317CDB" w:rsidRPr="009463B7" w14:paraId="3ED8C381"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hideMark/>
          </w:tcPr>
          <w:p w14:paraId="4D36D567"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Oedema</w:t>
            </w:r>
          </w:p>
        </w:tc>
        <w:tc>
          <w:tcPr>
            <w:tcW w:w="1081" w:type="dxa"/>
            <w:tcBorders>
              <w:top w:val="nil"/>
              <w:left w:val="nil"/>
              <w:bottom w:val="single" w:sz="4" w:space="0" w:color="auto"/>
              <w:right w:val="single" w:sz="4" w:space="0" w:color="auto"/>
            </w:tcBorders>
            <w:shd w:val="clear" w:color="auto" w:fill="auto"/>
            <w:noWrap/>
            <w:hideMark/>
          </w:tcPr>
          <w:p w14:paraId="4BA5A6BC"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4" w:space="0" w:color="auto"/>
              <w:right w:val="single" w:sz="4" w:space="0" w:color="auto"/>
            </w:tcBorders>
            <w:shd w:val="clear" w:color="auto" w:fill="auto"/>
            <w:noWrap/>
            <w:hideMark/>
          </w:tcPr>
          <w:p w14:paraId="2CFA5DBA"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06" w:type="dxa"/>
            <w:tcBorders>
              <w:top w:val="nil"/>
              <w:left w:val="nil"/>
              <w:bottom w:val="single" w:sz="4" w:space="0" w:color="auto"/>
              <w:right w:val="single" w:sz="4" w:space="0" w:color="auto"/>
            </w:tcBorders>
            <w:shd w:val="clear" w:color="auto" w:fill="auto"/>
            <w:noWrap/>
            <w:hideMark/>
          </w:tcPr>
          <w:p w14:paraId="1BEA83D6"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0ED0655D"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4" w:space="0" w:color="auto"/>
              <w:right w:val="single" w:sz="8" w:space="0" w:color="auto"/>
            </w:tcBorders>
            <w:shd w:val="clear" w:color="auto" w:fill="auto"/>
            <w:hideMark/>
          </w:tcPr>
          <w:p w14:paraId="6BCD523C"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Mild</w:t>
            </w:r>
          </w:p>
        </w:tc>
      </w:tr>
      <w:tr w:rsidR="00317CDB" w:rsidRPr="009463B7" w14:paraId="4AD8CE2C" w14:textId="77777777" w:rsidTr="009A72B3">
        <w:trPr>
          <w:trHeight w:val="209"/>
        </w:trPr>
        <w:tc>
          <w:tcPr>
            <w:tcW w:w="4668" w:type="dxa"/>
            <w:tcBorders>
              <w:top w:val="nil"/>
              <w:left w:val="single" w:sz="8" w:space="0" w:color="auto"/>
              <w:bottom w:val="single" w:sz="8" w:space="0" w:color="auto"/>
              <w:right w:val="single" w:sz="4" w:space="0" w:color="auto"/>
            </w:tcBorders>
            <w:shd w:val="clear" w:color="auto" w:fill="auto"/>
            <w:hideMark/>
          </w:tcPr>
          <w:p w14:paraId="1CD10182"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Pain</w:t>
            </w:r>
          </w:p>
        </w:tc>
        <w:tc>
          <w:tcPr>
            <w:tcW w:w="1081" w:type="dxa"/>
            <w:tcBorders>
              <w:top w:val="nil"/>
              <w:left w:val="nil"/>
              <w:bottom w:val="single" w:sz="8" w:space="0" w:color="auto"/>
              <w:right w:val="single" w:sz="4" w:space="0" w:color="auto"/>
            </w:tcBorders>
            <w:shd w:val="clear" w:color="auto" w:fill="auto"/>
            <w:noWrap/>
            <w:hideMark/>
          </w:tcPr>
          <w:p w14:paraId="1933A34F"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8" w:space="0" w:color="auto"/>
              <w:right w:val="single" w:sz="4" w:space="0" w:color="auto"/>
            </w:tcBorders>
            <w:shd w:val="clear" w:color="auto" w:fill="auto"/>
            <w:noWrap/>
            <w:hideMark/>
          </w:tcPr>
          <w:p w14:paraId="6D0CC153"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06" w:type="dxa"/>
            <w:tcBorders>
              <w:top w:val="nil"/>
              <w:left w:val="nil"/>
              <w:bottom w:val="single" w:sz="8" w:space="0" w:color="auto"/>
              <w:right w:val="single" w:sz="4" w:space="0" w:color="auto"/>
            </w:tcBorders>
            <w:shd w:val="clear" w:color="auto" w:fill="auto"/>
            <w:noWrap/>
            <w:hideMark/>
          </w:tcPr>
          <w:p w14:paraId="1D616CC3"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683" w:type="dxa"/>
            <w:tcBorders>
              <w:top w:val="nil"/>
              <w:left w:val="nil"/>
              <w:bottom w:val="single" w:sz="8" w:space="0" w:color="auto"/>
              <w:right w:val="single" w:sz="4" w:space="0" w:color="auto"/>
            </w:tcBorders>
            <w:shd w:val="clear" w:color="auto" w:fill="auto"/>
            <w:noWrap/>
            <w:hideMark/>
          </w:tcPr>
          <w:p w14:paraId="3D9645FD"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8" w:space="0" w:color="auto"/>
              <w:right w:val="single" w:sz="8" w:space="0" w:color="auto"/>
            </w:tcBorders>
            <w:shd w:val="clear" w:color="auto" w:fill="auto"/>
            <w:hideMark/>
          </w:tcPr>
          <w:p w14:paraId="4907C9E2"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Mild</w:t>
            </w:r>
          </w:p>
        </w:tc>
      </w:tr>
      <w:tr w:rsidR="00317CDB" w:rsidRPr="009463B7" w14:paraId="6A6AA865"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noWrap/>
            <w:hideMark/>
          </w:tcPr>
          <w:p w14:paraId="7A6A5D79" w14:textId="77777777" w:rsidR="00317CDB" w:rsidRPr="009463B7" w:rsidRDefault="00317CDB" w:rsidP="009A72B3">
            <w:pPr>
              <w:spacing w:after="0" w:line="240" w:lineRule="auto"/>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Infections and infestations</w:t>
            </w:r>
          </w:p>
        </w:tc>
        <w:tc>
          <w:tcPr>
            <w:tcW w:w="1081" w:type="dxa"/>
            <w:tcBorders>
              <w:top w:val="nil"/>
              <w:left w:val="nil"/>
              <w:bottom w:val="single" w:sz="4" w:space="0" w:color="auto"/>
              <w:right w:val="single" w:sz="4" w:space="0" w:color="auto"/>
            </w:tcBorders>
            <w:shd w:val="clear" w:color="auto" w:fill="auto"/>
            <w:noWrap/>
            <w:hideMark/>
          </w:tcPr>
          <w:p w14:paraId="5D90F5F3" w14:textId="77777777" w:rsidR="00317CDB" w:rsidRDefault="00317CDB" w:rsidP="009A72B3">
            <w:pPr>
              <w:spacing w:after="0" w:line="240" w:lineRule="auto"/>
              <w:jc w:val="center"/>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7</w:t>
            </w:r>
            <w:r>
              <w:rPr>
                <w:rFonts w:ascii="Times New Roman" w:eastAsia="Times New Roman" w:hAnsi="Times New Roman" w:cs="Times New Roman"/>
                <w:b/>
                <w:bCs/>
                <w:color w:val="000000"/>
                <w:sz w:val="20"/>
                <w:szCs w:val="20"/>
                <w:lang w:val="en-US"/>
              </w:rPr>
              <w:t>/185</w:t>
            </w:r>
          </w:p>
          <w:p w14:paraId="1D384305"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r>
              <w:rPr>
                <w:rFonts w:ascii="Times New Roman" w:eastAsia="Times New Roman" w:hAnsi="Times New Roman" w:cs="Times New Roman"/>
                <w:b/>
                <w:bCs/>
                <w:color w:val="000000"/>
                <w:sz w:val="20"/>
                <w:szCs w:val="20"/>
                <w:lang w:val="en-US"/>
              </w:rPr>
              <w:t>(3.8%)</w:t>
            </w:r>
          </w:p>
        </w:tc>
        <w:tc>
          <w:tcPr>
            <w:tcW w:w="518" w:type="dxa"/>
            <w:tcBorders>
              <w:top w:val="nil"/>
              <w:left w:val="nil"/>
              <w:bottom w:val="single" w:sz="4" w:space="0" w:color="auto"/>
              <w:right w:val="single" w:sz="4" w:space="0" w:color="auto"/>
            </w:tcBorders>
            <w:shd w:val="clear" w:color="auto" w:fill="auto"/>
            <w:noWrap/>
            <w:hideMark/>
          </w:tcPr>
          <w:p w14:paraId="126FE532"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8</w:t>
            </w:r>
          </w:p>
        </w:tc>
        <w:tc>
          <w:tcPr>
            <w:tcW w:w="606" w:type="dxa"/>
            <w:tcBorders>
              <w:top w:val="nil"/>
              <w:left w:val="nil"/>
              <w:bottom w:val="single" w:sz="4" w:space="0" w:color="auto"/>
              <w:right w:val="single" w:sz="4" w:space="0" w:color="auto"/>
            </w:tcBorders>
            <w:shd w:val="clear" w:color="auto" w:fill="auto"/>
            <w:noWrap/>
            <w:hideMark/>
          </w:tcPr>
          <w:p w14:paraId="69B8627D"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3</w:t>
            </w:r>
          </w:p>
        </w:tc>
        <w:tc>
          <w:tcPr>
            <w:tcW w:w="683" w:type="dxa"/>
            <w:tcBorders>
              <w:top w:val="nil"/>
              <w:left w:val="nil"/>
              <w:bottom w:val="single" w:sz="4" w:space="0" w:color="auto"/>
              <w:right w:val="single" w:sz="4" w:space="0" w:color="auto"/>
            </w:tcBorders>
            <w:shd w:val="clear" w:color="auto" w:fill="auto"/>
            <w:noWrap/>
            <w:hideMark/>
          </w:tcPr>
          <w:p w14:paraId="61A73F82"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p>
        </w:tc>
        <w:tc>
          <w:tcPr>
            <w:tcW w:w="1682" w:type="dxa"/>
            <w:tcBorders>
              <w:top w:val="nil"/>
              <w:left w:val="nil"/>
              <w:bottom w:val="single" w:sz="4" w:space="0" w:color="auto"/>
              <w:right w:val="single" w:sz="8" w:space="0" w:color="auto"/>
            </w:tcBorders>
            <w:shd w:val="clear" w:color="auto" w:fill="auto"/>
            <w:noWrap/>
            <w:hideMark/>
          </w:tcPr>
          <w:p w14:paraId="683C3FDB" w14:textId="77777777" w:rsidR="00317CDB" w:rsidRPr="009463B7" w:rsidRDefault="00317CDB" w:rsidP="009A72B3">
            <w:pPr>
              <w:spacing w:after="0" w:line="240" w:lineRule="auto"/>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 </w:t>
            </w:r>
          </w:p>
        </w:tc>
      </w:tr>
      <w:tr w:rsidR="00317CDB" w:rsidRPr="009463B7" w14:paraId="3DE19A09"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hideMark/>
          </w:tcPr>
          <w:p w14:paraId="18CB23DA"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Cystitis</w:t>
            </w:r>
          </w:p>
        </w:tc>
        <w:tc>
          <w:tcPr>
            <w:tcW w:w="1081" w:type="dxa"/>
            <w:tcBorders>
              <w:top w:val="nil"/>
              <w:left w:val="nil"/>
              <w:bottom w:val="single" w:sz="4" w:space="0" w:color="auto"/>
              <w:right w:val="single" w:sz="4" w:space="0" w:color="auto"/>
            </w:tcBorders>
            <w:shd w:val="clear" w:color="auto" w:fill="auto"/>
            <w:noWrap/>
            <w:hideMark/>
          </w:tcPr>
          <w:p w14:paraId="442B3105"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4" w:space="0" w:color="auto"/>
              <w:right w:val="single" w:sz="4" w:space="0" w:color="auto"/>
            </w:tcBorders>
            <w:shd w:val="clear" w:color="auto" w:fill="auto"/>
            <w:hideMark/>
          </w:tcPr>
          <w:p w14:paraId="480469F4" w14:textId="77777777" w:rsidR="00317CDB" w:rsidRPr="009463B7" w:rsidRDefault="00317CDB" w:rsidP="009A72B3">
            <w:pPr>
              <w:spacing w:after="0" w:line="240" w:lineRule="auto"/>
              <w:jc w:val="center"/>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1</w:t>
            </w:r>
          </w:p>
        </w:tc>
        <w:tc>
          <w:tcPr>
            <w:tcW w:w="606" w:type="dxa"/>
            <w:tcBorders>
              <w:top w:val="nil"/>
              <w:left w:val="nil"/>
              <w:bottom w:val="single" w:sz="4" w:space="0" w:color="auto"/>
              <w:right w:val="single" w:sz="4" w:space="0" w:color="auto"/>
            </w:tcBorders>
            <w:shd w:val="clear" w:color="auto" w:fill="auto"/>
            <w:hideMark/>
          </w:tcPr>
          <w:p w14:paraId="6C618703" w14:textId="77777777" w:rsidR="00317CDB" w:rsidRPr="009463B7" w:rsidRDefault="00317CDB" w:rsidP="009A72B3">
            <w:pPr>
              <w:spacing w:after="0" w:line="240" w:lineRule="auto"/>
              <w:jc w:val="center"/>
              <w:rPr>
                <w:rFonts w:ascii="Times New Roman" w:eastAsia="Times New Roman" w:hAnsi="Times New Roman" w:cs="Times New Roman"/>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748561F7"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4" w:space="0" w:color="auto"/>
              <w:right w:val="single" w:sz="8" w:space="0" w:color="auto"/>
            </w:tcBorders>
            <w:shd w:val="clear" w:color="auto" w:fill="auto"/>
            <w:hideMark/>
          </w:tcPr>
          <w:p w14:paraId="3C0C45E1"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Moderate</w:t>
            </w:r>
          </w:p>
        </w:tc>
      </w:tr>
      <w:tr w:rsidR="00317CDB" w:rsidRPr="009463B7" w14:paraId="1FA32E51"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hideMark/>
          </w:tcPr>
          <w:p w14:paraId="12DF282F"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Hepatobiliary infection</w:t>
            </w:r>
          </w:p>
        </w:tc>
        <w:tc>
          <w:tcPr>
            <w:tcW w:w="1081" w:type="dxa"/>
            <w:tcBorders>
              <w:top w:val="nil"/>
              <w:left w:val="nil"/>
              <w:bottom w:val="single" w:sz="4" w:space="0" w:color="auto"/>
              <w:right w:val="single" w:sz="4" w:space="0" w:color="auto"/>
            </w:tcBorders>
            <w:shd w:val="clear" w:color="auto" w:fill="auto"/>
            <w:noWrap/>
            <w:hideMark/>
          </w:tcPr>
          <w:p w14:paraId="16154F8B"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4" w:space="0" w:color="auto"/>
              <w:right w:val="single" w:sz="4" w:space="0" w:color="auto"/>
            </w:tcBorders>
            <w:shd w:val="clear" w:color="auto" w:fill="auto"/>
            <w:hideMark/>
          </w:tcPr>
          <w:p w14:paraId="4A995160" w14:textId="77777777" w:rsidR="00317CDB" w:rsidRPr="009463B7" w:rsidRDefault="00317CDB" w:rsidP="009A72B3">
            <w:pPr>
              <w:spacing w:after="0" w:line="240" w:lineRule="auto"/>
              <w:jc w:val="center"/>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1</w:t>
            </w:r>
          </w:p>
        </w:tc>
        <w:tc>
          <w:tcPr>
            <w:tcW w:w="606" w:type="dxa"/>
            <w:tcBorders>
              <w:top w:val="nil"/>
              <w:left w:val="nil"/>
              <w:bottom w:val="single" w:sz="4" w:space="0" w:color="auto"/>
              <w:right w:val="single" w:sz="4" w:space="0" w:color="auto"/>
            </w:tcBorders>
            <w:shd w:val="clear" w:color="auto" w:fill="auto"/>
            <w:hideMark/>
          </w:tcPr>
          <w:p w14:paraId="76D3AD75" w14:textId="77777777" w:rsidR="00317CDB" w:rsidRPr="009463B7" w:rsidRDefault="00317CDB" w:rsidP="009A72B3">
            <w:pPr>
              <w:spacing w:after="0" w:line="240" w:lineRule="auto"/>
              <w:jc w:val="center"/>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1</w:t>
            </w:r>
          </w:p>
        </w:tc>
        <w:tc>
          <w:tcPr>
            <w:tcW w:w="683" w:type="dxa"/>
            <w:tcBorders>
              <w:top w:val="nil"/>
              <w:left w:val="nil"/>
              <w:bottom w:val="single" w:sz="4" w:space="0" w:color="auto"/>
              <w:right w:val="single" w:sz="4" w:space="0" w:color="auto"/>
            </w:tcBorders>
            <w:shd w:val="clear" w:color="auto" w:fill="auto"/>
            <w:noWrap/>
            <w:hideMark/>
          </w:tcPr>
          <w:p w14:paraId="31B25CB0"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4" w:space="0" w:color="auto"/>
              <w:right w:val="single" w:sz="8" w:space="0" w:color="auto"/>
            </w:tcBorders>
            <w:shd w:val="clear" w:color="auto" w:fill="auto"/>
            <w:hideMark/>
          </w:tcPr>
          <w:p w14:paraId="229A9718"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Severe</w:t>
            </w:r>
          </w:p>
        </w:tc>
      </w:tr>
      <w:tr w:rsidR="00317CDB" w:rsidRPr="009463B7" w14:paraId="413BFE34"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hideMark/>
          </w:tcPr>
          <w:p w14:paraId="52348E8D"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Herpes zoster</w:t>
            </w:r>
          </w:p>
        </w:tc>
        <w:tc>
          <w:tcPr>
            <w:tcW w:w="1081" w:type="dxa"/>
            <w:tcBorders>
              <w:top w:val="nil"/>
              <w:left w:val="nil"/>
              <w:bottom w:val="single" w:sz="4" w:space="0" w:color="auto"/>
              <w:right w:val="single" w:sz="4" w:space="0" w:color="auto"/>
            </w:tcBorders>
            <w:shd w:val="clear" w:color="auto" w:fill="auto"/>
            <w:noWrap/>
            <w:hideMark/>
          </w:tcPr>
          <w:p w14:paraId="454D88BF"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4" w:space="0" w:color="auto"/>
              <w:right w:val="single" w:sz="4" w:space="0" w:color="auto"/>
            </w:tcBorders>
            <w:shd w:val="clear" w:color="auto" w:fill="auto"/>
            <w:hideMark/>
          </w:tcPr>
          <w:p w14:paraId="4A83D2D7" w14:textId="77777777" w:rsidR="00317CDB" w:rsidRPr="009463B7" w:rsidRDefault="00317CDB" w:rsidP="009A72B3">
            <w:pPr>
              <w:spacing w:after="0" w:line="240" w:lineRule="auto"/>
              <w:jc w:val="center"/>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1</w:t>
            </w:r>
          </w:p>
        </w:tc>
        <w:tc>
          <w:tcPr>
            <w:tcW w:w="606" w:type="dxa"/>
            <w:tcBorders>
              <w:top w:val="nil"/>
              <w:left w:val="nil"/>
              <w:bottom w:val="single" w:sz="4" w:space="0" w:color="auto"/>
              <w:right w:val="single" w:sz="4" w:space="0" w:color="auto"/>
            </w:tcBorders>
            <w:shd w:val="clear" w:color="auto" w:fill="auto"/>
            <w:hideMark/>
          </w:tcPr>
          <w:p w14:paraId="3E3C5893" w14:textId="77777777" w:rsidR="00317CDB" w:rsidRPr="009463B7" w:rsidRDefault="00317CDB" w:rsidP="009A72B3">
            <w:pPr>
              <w:spacing w:after="0" w:line="240" w:lineRule="auto"/>
              <w:jc w:val="center"/>
              <w:rPr>
                <w:rFonts w:ascii="Times New Roman" w:eastAsia="Times New Roman" w:hAnsi="Times New Roman" w:cs="Times New Roman"/>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2C1ECA68"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4" w:space="0" w:color="auto"/>
              <w:right w:val="single" w:sz="8" w:space="0" w:color="auto"/>
            </w:tcBorders>
            <w:shd w:val="clear" w:color="auto" w:fill="auto"/>
            <w:hideMark/>
          </w:tcPr>
          <w:p w14:paraId="3447CACE"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Mild</w:t>
            </w:r>
          </w:p>
        </w:tc>
      </w:tr>
      <w:tr w:rsidR="00317CDB" w:rsidRPr="009463B7" w14:paraId="605511E4"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hideMark/>
          </w:tcPr>
          <w:p w14:paraId="3593E1AA"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Pneumonia</w:t>
            </w:r>
          </w:p>
        </w:tc>
        <w:tc>
          <w:tcPr>
            <w:tcW w:w="1081" w:type="dxa"/>
            <w:tcBorders>
              <w:top w:val="nil"/>
              <w:left w:val="nil"/>
              <w:bottom w:val="single" w:sz="4" w:space="0" w:color="auto"/>
              <w:right w:val="single" w:sz="4" w:space="0" w:color="auto"/>
            </w:tcBorders>
            <w:shd w:val="clear" w:color="auto" w:fill="auto"/>
            <w:noWrap/>
            <w:hideMark/>
          </w:tcPr>
          <w:p w14:paraId="05450942"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2</w:t>
            </w:r>
          </w:p>
        </w:tc>
        <w:tc>
          <w:tcPr>
            <w:tcW w:w="518" w:type="dxa"/>
            <w:tcBorders>
              <w:top w:val="nil"/>
              <w:left w:val="nil"/>
              <w:bottom w:val="single" w:sz="4" w:space="0" w:color="auto"/>
              <w:right w:val="single" w:sz="4" w:space="0" w:color="auto"/>
            </w:tcBorders>
            <w:shd w:val="clear" w:color="auto" w:fill="auto"/>
            <w:hideMark/>
          </w:tcPr>
          <w:p w14:paraId="4480DBEE" w14:textId="77777777" w:rsidR="00317CDB" w:rsidRPr="009463B7" w:rsidRDefault="00317CDB" w:rsidP="009A72B3">
            <w:pPr>
              <w:spacing w:after="0" w:line="240" w:lineRule="auto"/>
              <w:jc w:val="center"/>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2</w:t>
            </w:r>
          </w:p>
        </w:tc>
        <w:tc>
          <w:tcPr>
            <w:tcW w:w="606" w:type="dxa"/>
            <w:tcBorders>
              <w:top w:val="nil"/>
              <w:left w:val="nil"/>
              <w:bottom w:val="single" w:sz="4" w:space="0" w:color="auto"/>
              <w:right w:val="single" w:sz="4" w:space="0" w:color="auto"/>
            </w:tcBorders>
            <w:shd w:val="clear" w:color="auto" w:fill="auto"/>
            <w:hideMark/>
          </w:tcPr>
          <w:p w14:paraId="1E8200B8" w14:textId="77777777" w:rsidR="00317CDB" w:rsidRPr="009463B7" w:rsidRDefault="00317CDB" w:rsidP="009A72B3">
            <w:pPr>
              <w:spacing w:after="0" w:line="240" w:lineRule="auto"/>
              <w:jc w:val="center"/>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1</w:t>
            </w:r>
          </w:p>
        </w:tc>
        <w:tc>
          <w:tcPr>
            <w:tcW w:w="683" w:type="dxa"/>
            <w:tcBorders>
              <w:top w:val="nil"/>
              <w:left w:val="nil"/>
              <w:bottom w:val="single" w:sz="4" w:space="0" w:color="auto"/>
              <w:right w:val="single" w:sz="4" w:space="0" w:color="auto"/>
            </w:tcBorders>
            <w:shd w:val="clear" w:color="auto" w:fill="auto"/>
            <w:noWrap/>
            <w:hideMark/>
          </w:tcPr>
          <w:p w14:paraId="7C6262B7"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4" w:space="0" w:color="auto"/>
              <w:right w:val="single" w:sz="8" w:space="0" w:color="auto"/>
            </w:tcBorders>
            <w:shd w:val="clear" w:color="auto" w:fill="auto"/>
            <w:hideMark/>
          </w:tcPr>
          <w:p w14:paraId="6571F872"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Moderate</w:t>
            </w:r>
          </w:p>
        </w:tc>
      </w:tr>
      <w:tr w:rsidR="00317CDB" w:rsidRPr="009463B7" w14:paraId="2C80A6FD"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hideMark/>
          </w:tcPr>
          <w:p w14:paraId="3A9C47EC"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Sepsis</w:t>
            </w:r>
          </w:p>
        </w:tc>
        <w:tc>
          <w:tcPr>
            <w:tcW w:w="1081" w:type="dxa"/>
            <w:tcBorders>
              <w:top w:val="nil"/>
              <w:left w:val="nil"/>
              <w:bottom w:val="single" w:sz="4" w:space="0" w:color="auto"/>
              <w:right w:val="single" w:sz="4" w:space="0" w:color="auto"/>
            </w:tcBorders>
            <w:shd w:val="clear" w:color="auto" w:fill="auto"/>
            <w:noWrap/>
            <w:hideMark/>
          </w:tcPr>
          <w:p w14:paraId="187FF863"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4" w:space="0" w:color="auto"/>
              <w:right w:val="single" w:sz="4" w:space="0" w:color="auto"/>
            </w:tcBorders>
            <w:shd w:val="clear" w:color="auto" w:fill="auto"/>
            <w:hideMark/>
          </w:tcPr>
          <w:p w14:paraId="0068A4AB" w14:textId="77777777" w:rsidR="00317CDB" w:rsidRPr="009463B7" w:rsidRDefault="00317CDB" w:rsidP="009A72B3">
            <w:pPr>
              <w:spacing w:after="0" w:line="240" w:lineRule="auto"/>
              <w:jc w:val="center"/>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1</w:t>
            </w:r>
          </w:p>
        </w:tc>
        <w:tc>
          <w:tcPr>
            <w:tcW w:w="606" w:type="dxa"/>
            <w:tcBorders>
              <w:top w:val="nil"/>
              <w:left w:val="nil"/>
              <w:bottom w:val="single" w:sz="4" w:space="0" w:color="auto"/>
              <w:right w:val="single" w:sz="4" w:space="0" w:color="auto"/>
            </w:tcBorders>
            <w:shd w:val="clear" w:color="auto" w:fill="auto"/>
            <w:hideMark/>
          </w:tcPr>
          <w:p w14:paraId="4981D829" w14:textId="77777777" w:rsidR="00317CDB" w:rsidRPr="009463B7" w:rsidRDefault="00317CDB" w:rsidP="009A72B3">
            <w:pPr>
              <w:spacing w:after="0" w:line="240" w:lineRule="auto"/>
              <w:jc w:val="center"/>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1</w:t>
            </w:r>
          </w:p>
        </w:tc>
        <w:tc>
          <w:tcPr>
            <w:tcW w:w="683" w:type="dxa"/>
            <w:tcBorders>
              <w:top w:val="nil"/>
              <w:left w:val="nil"/>
              <w:bottom w:val="single" w:sz="4" w:space="0" w:color="auto"/>
              <w:right w:val="single" w:sz="4" w:space="0" w:color="auto"/>
            </w:tcBorders>
            <w:shd w:val="clear" w:color="auto" w:fill="auto"/>
            <w:noWrap/>
            <w:hideMark/>
          </w:tcPr>
          <w:p w14:paraId="154E84E6"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4" w:space="0" w:color="auto"/>
              <w:right w:val="single" w:sz="8" w:space="0" w:color="auto"/>
            </w:tcBorders>
            <w:shd w:val="clear" w:color="auto" w:fill="auto"/>
            <w:hideMark/>
          </w:tcPr>
          <w:p w14:paraId="004D31EB"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Severe</w:t>
            </w:r>
          </w:p>
        </w:tc>
      </w:tr>
      <w:tr w:rsidR="00317CDB" w:rsidRPr="009463B7" w14:paraId="3AA66B8C"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hideMark/>
          </w:tcPr>
          <w:p w14:paraId="5E930E9A"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Urinary tract infection</w:t>
            </w:r>
          </w:p>
        </w:tc>
        <w:tc>
          <w:tcPr>
            <w:tcW w:w="1081" w:type="dxa"/>
            <w:tcBorders>
              <w:top w:val="nil"/>
              <w:left w:val="nil"/>
              <w:bottom w:val="single" w:sz="4" w:space="0" w:color="auto"/>
              <w:right w:val="single" w:sz="4" w:space="0" w:color="auto"/>
            </w:tcBorders>
            <w:shd w:val="clear" w:color="auto" w:fill="auto"/>
            <w:noWrap/>
            <w:hideMark/>
          </w:tcPr>
          <w:p w14:paraId="4AA4183D"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4" w:space="0" w:color="auto"/>
              <w:right w:val="single" w:sz="4" w:space="0" w:color="auto"/>
            </w:tcBorders>
            <w:shd w:val="clear" w:color="auto" w:fill="auto"/>
            <w:hideMark/>
          </w:tcPr>
          <w:p w14:paraId="1442C463" w14:textId="77777777" w:rsidR="00317CDB" w:rsidRPr="009463B7" w:rsidRDefault="00317CDB" w:rsidP="009A72B3">
            <w:pPr>
              <w:spacing w:after="0" w:line="240" w:lineRule="auto"/>
              <w:jc w:val="center"/>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1</w:t>
            </w:r>
          </w:p>
        </w:tc>
        <w:tc>
          <w:tcPr>
            <w:tcW w:w="606" w:type="dxa"/>
            <w:tcBorders>
              <w:top w:val="nil"/>
              <w:left w:val="nil"/>
              <w:bottom w:val="single" w:sz="4" w:space="0" w:color="auto"/>
              <w:right w:val="single" w:sz="4" w:space="0" w:color="auto"/>
            </w:tcBorders>
            <w:shd w:val="clear" w:color="auto" w:fill="auto"/>
            <w:hideMark/>
          </w:tcPr>
          <w:p w14:paraId="6074D6D7" w14:textId="77777777" w:rsidR="00317CDB" w:rsidRPr="009463B7" w:rsidRDefault="00317CDB" w:rsidP="009A72B3">
            <w:pPr>
              <w:spacing w:after="0" w:line="240" w:lineRule="auto"/>
              <w:jc w:val="center"/>
              <w:rPr>
                <w:rFonts w:ascii="Times New Roman" w:eastAsia="Times New Roman" w:hAnsi="Times New Roman" w:cs="Times New Roman"/>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7D62DDE1"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4" w:space="0" w:color="auto"/>
              <w:right w:val="single" w:sz="8" w:space="0" w:color="auto"/>
            </w:tcBorders>
            <w:shd w:val="clear" w:color="auto" w:fill="auto"/>
            <w:hideMark/>
          </w:tcPr>
          <w:p w14:paraId="54E6F088"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Mild</w:t>
            </w:r>
          </w:p>
        </w:tc>
      </w:tr>
      <w:tr w:rsidR="00317CDB" w:rsidRPr="009463B7" w14:paraId="676E29BA" w14:textId="77777777" w:rsidTr="009A72B3">
        <w:trPr>
          <w:trHeight w:val="209"/>
        </w:trPr>
        <w:tc>
          <w:tcPr>
            <w:tcW w:w="4668" w:type="dxa"/>
            <w:tcBorders>
              <w:top w:val="nil"/>
              <w:left w:val="single" w:sz="8" w:space="0" w:color="auto"/>
              <w:bottom w:val="single" w:sz="8" w:space="0" w:color="auto"/>
              <w:right w:val="single" w:sz="4" w:space="0" w:color="auto"/>
            </w:tcBorders>
            <w:shd w:val="clear" w:color="auto" w:fill="auto"/>
            <w:hideMark/>
          </w:tcPr>
          <w:p w14:paraId="1D78A10B"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Viral infection</w:t>
            </w:r>
          </w:p>
        </w:tc>
        <w:tc>
          <w:tcPr>
            <w:tcW w:w="1081" w:type="dxa"/>
            <w:tcBorders>
              <w:top w:val="nil"/>
              <w:left w:val="nil"/>
              <w:bottom w:val="single" w:sz="8" w:space="0" w:color="auto"/>
              <w:right w:val="single" w:sz="4" w:space="0" w:color="auto"/>
            </w:tcBorders>
            <w:shd w:val="clear" w:color="auto" w:fill="auto"/>
            <w:noWrap/>
            <w:hideMark/>
          </w:tcPr>
          <w:p w14:paraId="37C6EBE7"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8" w:space="0" w:color="auto"/>
              <w:right w:val="single" w:sz="4" w:space="0" w:color="auto"/>
            </w:tcBorders>
            <w:shd w:val="clear" w:color="auto" w:fill="auto"/>
            <w:hideMark/>
          </w:tcPr>
          <w:p w14:paraId="6554CCA4" w14:textId="77777777" w:rsidR="00317CDB" w:rsidRPr="009463B7" w:rsidRDefault="00317CDB" w:rsidP="009A72B3">
            <w:pPr>
              <w:spacing w:after="0" w:line="240" w:lineRule="auto"/>
              <w:jc w:val="center"/>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1</w:t>
            </w:r>
          </w:p>
        </w:tc>
        <w:tc>
          <w:tcPr>
            <w:tcW w:w="606" w:type="dxa"/>
            <w:tcBorders>
              <w:top w:val="nil"/>
              <w:left w:val="nil"/>
              <w:bottom w:val="single" w:sz="8" w:space="0" w:color="auto"/>
              <w:right w:val="single" w:sz="4" w:space="0" w:color="auto"/>
            </w:tcBorders>
            <w:shd w:val="clear" w:color="auto" w:fill="auto"/>
            <w:hideMark/>
          </w:tcPr>
          <w:p w14:paraId="013B939D" w14:textId="77777777" w:rsidR="00317CDB" w:rsidRPr="009463B7" w:rsidRDefault="00317CDB" w:rsidP="009A72B3">
            <w:pPr>
              <w:spacing w:after="0" w:line="240" w:lineRule="auto"/>
              <w:jc w:val="center"/>
              <w:rPr>
                <w:rFonts w:ascii="Times New Roman" w:eastAsia="Times New Roman" w:hAnsi="Times New Roman" w:cs="Times New Roman"/>
                <w:sz w:val="20"/>
                <w:szCs w:val="20"/>
                <w:lang w:val="en-US"/>
              </w:rPr>
            </w:pPr>
          </w:p>
        </w:tc>
        <w:tc>
          <w:tcPr>
            <w:tcW w:w="683" w:type="dxa"/>
            <w:tcBorders>
              <w:top w:val="nil"/>
              <w:left w:val="nil"/>
              <w:bottom w:val="single" w:sz="8" w:space="0" w:color="auto"/>
              <w:right w:val="single" w:sz="4" w:space="0" w:color="auto"/>
            </w:tcBorders>
            <w:shd w:val="clear" w:color="auto" w:fill="auto"/>
            <w:noWrap/>
            <w:hideMark/>
          </w:tcPr>
          <w:p w14:paraId="659A8DF4"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8" w:space="0" w:color="auto"/>
              <w:right w:val="single" w:sz="8" w:space="0" w:color="auto"/>
            </w:tcBorders>
            <w:shd w:val="clear" w:color="auto" w:fill="auto"/>
            <w:hideMark/>
          </w:tcPr>
          <w:p w14:paraId="7544B204"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Moderate</w:t>
            </w:r>
          </w:p>
        </w:tc>
      </w:tr>
      <w:tr w:rsidR="00317CDB" w:rsidRPr="009463B7" w14:paraId="3E6227F5"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noWrap/>
            <w:hideMark/>
          </w:tcPr>
          <w:p w14:paraId="0843C287" w14:textId="77777777" w:rsidR="00317CDB" w:rsidRPr="009463B7" w:rsidRDefault="00317CDB" w:rsidP="009A72B3">
            <w:pPr>
              <w:spacing w:after="0" w:line="240" w:lineRule="auto"/>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Injury, poisoning and procedural complications</w:t>
            </w:r>
          </w:p>
        </w:tc>
        <w:tc>
          <w:tcPr>
            <w:tcW w:w="1081" w:type="dxa"/>
            <w:tcBorders>
              <w:top w:val="nil"/>
              <w:left w:val="nil"/>
              <w:bottom w:val="single" w:sz="4" w:space="0" w:color="auto"/>
              <w:right w:val="single" w:sz="4" w:space="0" w:color="auto"/>
            </w:tcBorders>
            <w:shd w:val="clear" w:color="auto" w:fill="auto"/>
            <w:noWrap/>
            <w:hideMark/>
          </w:tcPr>
          <w:p w14:paraId="2A8A757C" w14:textId="77777777" w:rsidR="00317CDB" w:rsidRDefault="00317CDB" w:rsidP="009A72B3">
            <w:pPr>
              <w:spacing w:after="0" w:line="240" w:lineRule="auto"/>
              <w:jc w:val="center"/>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17</w:t>
            </w:r>
            <w:r>
              <w:rPr>
                <w:rFonts w:ascii="Times New Roman" w:eastAsia="Times New Roman" w:hAnsi="Times New Roman" w:cs="Times New Roman"/>
                <w:b/>
                <w:bCs/>
                <w:color w:val="000000"/>
                <w:sz w:val="20"/>
                <w:szCs w:val="20"/>
                <w:lang w:val="en-US"/>
              </w:rPr>
              <w:t>/185</w:t>
            </w:r>
          </w:p>
          <w:p w14:paraId="1CC9D19E"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r>
              <w:rPr>
                <w:rFonts w:ascii="Times New Roman" w:eastAsia="Times New Roman" w:hAnsi="Times New Roman" w:cs="Times New Roman"/>
                <w:b/>
                <w:bCs/>
                <w:color w:val="000000"/>
                <w:sz w:val="20"/>
                <w:szCs w:val="20"/>
                <w:lang w:val="en-US"/>
              </w:rPr>
              <w:t>(9.2%)</w:t>
            </w:r>
          </w:p>
        </w:tc>
        <w:tc>
          <w:tcPr>
            <w:tcW w:w="518" w:type="dxa"/>
            <w:tcBorders>
              <w:top w:val="nil"/>
              <w:left w:val="nil"/>
              <w:bottom w:val="single" w:sz="4" w:space="0" w:color="auto"/>
              <w:right w:val="single" w:sz="4" w:space="0" w:color="auto"/>
            </w:tcBorders>
            <w:shd w:val="clear" w:color="auto" w:fill="auto"/>
            <w:noWrap/>
            <w:hideMark/>
          </w:tcPr>
          <w:p w14:paraId="057B5D63"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18</w:t>
            </w:r>
          </w:p>
        </w:tc>
        <w:tc>
          <w:tcPr>
            <w:tcW w:w="606" w:type="dxa"/>
            <w:tcBorders>
              <w:top w:val="nil"/>
              <w:left w:val="nil"/>
              <w:bottom w:val="single" w:sz="4" w:space="0" w:color="auto"/>
              <w:right w:val="single" w:sz="4" w:space="0" w:color="auto"/>
            </w:tcBorders>
            <w:shd w:val="clear" w:color="auto" w:fill="auto"/>
            <w:noWrap/>
            <w:hideMark/>
          </w:tcPr>
          <w:p w14:paraId="68BA6146"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1</w:t>
            </w:r>
          </w:p>
        </w:tc>
        <w:tc>
          <w:tcPr>
            <w:tcW w:w="683" w:type="dxa"/>
            <w:tcBorders>
              <w:top w:val="nil"/>
              <w:left w:val="nil"/>
              <w:bottom w:val="single" w:sz="4" w:space="0" w:color="auto"/>
              <w:right w:val="single" w:sz="4" w:space="0" w:color="auto"/>
            </w:tcBorders>
            <w:shd w:val="clear" w:color="auto" w:fill="auto"/>
            <w:noWrap/>
            <w:hideMark/>
          </w:tcPr>
          <w:p w14:paraId="5132B11E"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p>
        </w:tc>
        <w:tc>
          <w:tcPr>
            <w:tcW w:w="1682" w:type="dxa"/>
            <w:tcBorders>
              <w:top w:val="nil"/>
              <w:left w:val="nil"/>
              <w:bottom w:val="single" w:sz="4" w:space="0" w:color="auto"/>
              <w:right w:val="single" w:sz="8" w:space="0" w:color="auto"/>
            </w:tcBorders>
            <w:shd w:val="clear" w:color="auto" w:fill="auto"/>
            <w:noWrap/>
            <w:hideMark/>
          </w:tcPr>
          <w:p w14:paraId="20C19AF3" w14:textId="77777777" w:rsidR="00317CDB" w:rsidRPr="009463B7" w:rsidRDefault="00317CDB" w:rsidP="009A72B3">
            <w:pPr>
              <w:spacing w:after="0" w:line="240" w:lineRule="auto"/>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 </w:t>
            </w:r>
          </w:p>
        </w:tc>
      </w:tr>
      <w:tr w:rsidR="00317CDB" w:rsidRPr="009463B7" w14:paraId="391F3567"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hideMark/>
          </w:tcPr>
          <w:p w14:paraId="56A3A703"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Dermatitis contact</w:t>
            </w:r>
          </w:p>
        </w:tc>
        <w:tc>
          <w:tcPr>
            <w:tcW w:w="1081" w:type="dxa"/>
            <w:tcBorders>
              <w:top w:val="nil"/>
              <w:left w:val="nil"/>
              <w:bottom w:val="single" w:sz="4" w:space="0" w:color="auto"/>
              <w:right w:val="single" w:sz="4" w:space="0" w:color="auto"/>
            </w:tcBorders>
            <w:shd w:val="clear" w:color="auto" w:fill="auto"/>
            <w:noWrap/>
            <w:hideMark/>
          </w:tcPr>
          <w:p w14:paraId="5F4B0317"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4" w:space="0" w:color="auto"/>
              <w:right w:val="single" w:sz="4" w:space="0" w:color="auto"/>
            </w:tcBorders>
            <w:shd w:val="clear" w:color="auto" w:fill="auto"/>
            <w:noWrap/>
            <w:hideMark/>
          </w:tcPr>
          <w:p w14:paraId="5BC283DD"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06" w:type="dxa"/>
            <w:tcBorders>
              <w:top w:val="nil"/>
              <w:left w:val="nil"/>
              <w:bottom w:val="single" w:sz="4" w:space="0" w:color="auto"/>
              <w:right w:val="single" w:sz="4" w:space="0" w:color="auto"/>
            </w:tcBorders>
            <w:shd w:val="clear" w:color="auto" w:fill="auto"/>
            <w:noWrap/>
            <w:hideMark/>
          </w:tcPr>
          <w:p w14:paraId="50498E73"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30EAB176"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4" w:space="0" w:color="auto"/>
              <w:right w:val="single" w:sz="8" w:space="0" w:color="auto"/>
            </w:tcBorders>
            <w:shd w:val="clear" w:color="auto" w:fill="auto"/>
            <w:hideMark/>
          </w:tcPr>
          <w:p w14:paraId="36A6D3FC"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Mild</w:t>
            </w:r>
          </w:p>
        </w:tc>
      </w:tr>
      <w:tr w:rsidR="00317CDB" w:rsidRPr="009463B7" w14:paraId="1E7D1547"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hideMark/>
          </w:tcPr>
          <w:p w14:paraId="7D507580"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Fall</w:t>
            </w:r>
          </w:p>
        </w:tc>
        <w:tc>
          <w:tcPr>
            <w:tcW w:w="1081" w:type="dxa"/>
            <w:tcBorders>
              <w:top w:val="nil"/>
              <w:left w:val="nil"/>
              <w:bottom w:val="single" w:sz="4" w:space="0" w:color="auto"/>
              <w:right w:val="single" w:sz="4" w:space="0" w:color="auto"/>
            </w:tcBorders>
            <w:shd w:val="clear" w:color="auto" w:fill="auto"/>
            <w:noWrap/>
            <w:hideMark/>
          </w:tcPr>
          <w:p w14:paraId="12B89B7A"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14</w:t>
            </w:r>
          </w:p>
        </w:tc>
        <w:tc>
          <w:tcPr>
            <w:tcW w:w="518" w:type="dxa"/>
            <w:tcBorders>
              <w:top w:val="nil"/>
              <w:left w:val="nil"/>
              <w:bottom w:val="single" w:sz="4" w:space="0" w:color="auto"/>
              <w:right w:val="single" w:sz="4" w:space="0" w:color="auto"/>
            </w:tcBorders>
            <w:shd w:val="clear" w:color="auto" w:fill="auto"/>
            <w:noWrap/>
            <w:hideMark/>
          </w:tcPr>
          <w:p w14:paraId="4F31410E"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15</w:t>
            </w:r>
          </w:p>
        </w:tc>
        <w:tc>
          <w:tcPr>
            <w:tcW w:w="606" w:type="dxa"/>
            <w:tcBorders>
              <w:top w:val="nil"/>
              <w:left w:val="nil"/>
              <w:bottom w:val="single" w:sz="4" w:space="0" w:color="auto"/>
              <w:right w:val="single" w:sz="4" w:space="0" w:color="auto"/>
            </w:tcBorders>
            <w:shd w:val="clear" w:color="auto" w:fill="auto"/>
            <w:noWrap/>
            <w:hideMark/>
          </w:tcPr>
          <w:p w14:paraId="2F999698"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32331D43"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15</w:t>
            </w:r>
          </w:p>
        </w:tc>
        <w:tc>
          <w:tcPr>
            <w:tcW w:w="1682" w:type="dxa"/>
            <w:tcBorders>
              <w:top w:val="nil"/>
              <w:left w:val="nil"/>
              <w:bottom w:val="single" w:sz="4" w:space="0" w:color="auto"/>
              <w:right w:val="single" w:sz="8" w:space="0" w:color="auto"/>
            </w:tcBorders>
            <w:shd w:val="clear" w:color="auto" w:fill="auto"/>
            <w:hideMark/>
          </w:tcPr>
          <w:p w14:paraId="6DF65739"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Mild to severe</w:t>
            </w:r>
          </w:p>
        </w:tc>
      </w:tr>
      <w:tr w:rsidR="00317CDB" w:rsidRPr="009463B7" w14:paraId="7E70CF86" w14:textId="77777777" w:rsidTr="009A72B3">
        <w:trPr>
          <w:trHeight w:val="209"/>
        </w:trPr>
        <w:tc>
          <w:tcPr>
            <w:tcW w:w="4668" w:type="dxa"/>
            <w:tcBorders>
              <w:top w:val="nil"/>
              <w:left w:val="single" w:sz="8" w:space="0" w:color="auto"/>
              <w:bottom w:val="single" w:sz="8" w:space="0" w:color="auto"/>
              <w:right w:val="single" w:sz="4" w:space="0" w:color="auto"/>
            </w:tcBorders>
            <w:shd w:val="clear" w:color="auto" w:fill="auto"/>
            <w:hideMark/>
          </w:tcPr>
          <w:p w14:paraId="3FA60A1A"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Laceration</w:t>
            </w:r>
          </w:p>
        </w:tc>
        <w:tc>
          <w:tcPr>
            <w:tcW w:w="1081" w:type="dxa"/>
            <w:tcBorders>
              <w:top w:val="nil"/>
              <w:left w:val="nil"/>
              <w:bottom w:val="single" w:sz="8" w:space="0" w:color="auto"/>
              <w:right w:val="single" w:sz="4" w:space="0" w:color="auto"/>
            </w:tcBorders>
            <w:shd w:val="clear" w:color="auto" w:fill="auto"/>
            <w:noWrap/>
            <w:hideMark/>
          </w:tcPr>
          <w:p w14:paraId="5FDE61F5"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2</w:t>
            </w:r>
          </w:p>
        </w:tc>
        <w:tc>
          <w:tcPr>
            <w:tcW w:w="518" w:type="dxa"/>
            <w:tcBorders>
              <w:top w:val="nil"/>
              <w:left w:val="nil"/>
              <w:bottom w:val="single" w:sz="8" w:space="0" w:color="auto"/>
              <w:right w:val="single" w:sz="4" w:space="0" w:color="auto"/>
            </w:tcBorders>
            <w:shd w:val="clear" w:color="auto" w:fill="auto"/>
            <w:noWrap/>
            <w:hideMark/>
          </w:tcPr>
          <w:p w14:paraId="7160DE06"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2</w:t>
            </w:r>
          </w:p>
        </w:tc>
        <w:tc>
          <w:tcPr>
            <w:tcW w:w="606" w:type="dxa"/>
            <w:tcBorders>
              <w:top w:val="nil"/>
              <w:left w:val="nil"/>
              <w:bottom w:val="single" w:sz="8" w:space="0" w:color="auto"/>
              <w:right w:val="single" w:sz="4" w:space="0" w:color="auto"/>
            </w:tcBorders>
            <w:shd w:val="clear" w:color="auto" w:fill="auto"/>
            <w:noWrap/>
            <w:hideMark/>
          </w:tcPr>
          <w:p w14:paraId="2C328D35"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83" w:type="dxa"/>
            <w:tcBorders>
              <w:top w:val="nil"/>
              <w:left w:val="nil"/>
              <w:bottom w:val="single" w:sz="8" w:space="0" w:color="auto"/>
              <w:right w:val="single" w:sz="4" w:space="0" w:color="auto"/>
            </w:tcBorders>
            <w:shd w:val="clear" w:color="auto" w:fill="auto"/>
            <w:noWrap/>
            <w:hideMark/>
          </w:tcPr>
          <w:p w14:paraId="2A5FFC01"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8" w:space="0" w:color="auto"/>
              <w:right w:val="single" w:sz="8" w:space="0" w:color="auto"/>
            </w:tcBorders>
            <w:shd w:val="clear" w:color="auto" w:fill="auto"/>
            <w:hideMark/>
          </w:tcPr>
          <w:p w14:paraId="3F536C5C"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Mild to severe</w:t>
            </w:r>
          </w:p>
        </w:tc>
      </w:tr>
      <w:tr w:rsidR="00317CDB" w:rsidRPr="009463B7" w14:paraId="71CA8438"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noWrap/>
            <w:hideMark/>
          </w:tcPr>
          <w:p w14:paraId="48D63A2B" w14:textId="77777777" w:rsidR="00317CDB" w:rsidRPr="009463B7" w:rsidRDefault="00317CDB" w:rsidP="009A72B3">
            <w:pPr>
              <w:spacing w:after="0" w:line="240" w:lineRule="auto"/>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Investigations</w:t>
            </w:r>
          </w:p>
        </w:tc>
        <w:tc>
          <w:tcPr>
            <w:tcW w:w="1081" w:type="dxa"/>
            <w:tcBorders>
              <w:top w:val="nil"/>
              <w:left w:val="nil"/>
              <w:bottom w:val="single" w:sz="4" w:space="0" w:color="auto"/>
              <w:right w:val="single" w:sz="4" w:space="0" w:color="auto"/>
            </w:tcBorders>
            <w:shd w:val="clear" w:color="auto" w:fill="auto"/>
            <w:noWrap/>
            <w:hideMark/>
          </w:tcPr>
          <w:p w14:paraId="5D827270" w14:textId="77777777" w:rsidR="00317CDB" w:rsidRDefault="00317CDB" w:rsidP="009A72B3">
            <w:pPr>
              <w:spacing w:after="0" w:line="240" w:lineRule="auto"/>
              <w:jc w:val="center"/>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5</w:t>
            </w:r>
            <w:r>
              <w:rPr>
                <w:rFonts w:ascii="Times New Roman" w:eastAsia="Times New Roman" w:hAnsi="Times New Roman" w:cs="Times New Roman"/>
                <w:b/>
                <w:bCs/>
                <w:color w:val="000000"/>
                <w:sz w:val="20"/>
                <w:szCs w:val="20"/>
                <w:lang w:val="en-US"/>
              </w:rPr>
              <w:t>/185</w:t>
            </w:r>
          </w:p>
          <w:p w14:paraId="706D2553"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r>
              <w:rPr>
                <w:rFonts w:ascii="Times New Roman" w:eastAsia="Times New Roman" w:hAnsi="Times New Roman" w:cs="Times New Roman"/>
                <w:b/>
                <w:bCs/>
                <w:color w:val="000000"/>
                <w:sz w:val="20"/>
                <w:szCs w:val="20"/>
                <w:lang w:val="en-US"/>
              </w:rPr>
              <w:t>(2.7%)</w:t>
            </w:r>
          </w:p>
        </w:tc>
        <w:tc>
          <w:tcPr>
            <w:tcW w:w="518" w:type="dxa"/>
            <w:tcBorders>
              <w:top w:val="nil"/>
              <w:left w:val="nil"/>
              <w:bottom w:val="single" w:sz="4" w:space="0" w:color="auto"/>
              <w:right w:val="single" w:sz="4" w:space="0" w:color="auto"/>
            </w:tcBorders>
            <w:shd w:val="clear" w:color="auto" w:fill="auto"/>
            <w:noWrap/>
            <w:hideMark/>
          </w:tcPr>
          <w:p w14:paraId="263DDDE9"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5</w:t>
            </w:r>
          </w:p>
        </w:tc>
        <w:tc>
          <w:tcPr>
            <w:tcW w:w="606" w:type="dxa"/>
            <w:tcBorders>
              <w:top w:val="nil"/>
              <w:left w:val="nil"/>
              <w:bottom w:val="single" w:sz="4" w:space="0" w:color="auto"/>
              <w:right w:val="single" w:sz="4" w:space="0" w:color="auto"/>
            </w:tcBorders>
            <w:shd w:val="clear" w:color="auto" w:fill="auto"/>
            <w:noWrap/>
            <w:hideMark/>
          </w:tcPr>
          <w:p w14:paraId="2E76F7C1"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1</w:t>
            </w:r>
          </w:p>
        </w:tc>
        <w:tc>
          <w:tcPr>
            <w:tcW w:w="683" w:type="dxa"/>
            <w:tcBorders>
              <w:top w:val="nil"/>
              <w:left w:val="nil"/>
              <w:bottom w:val="single" w:sz="4" w:space="0" w:color="auto"/>
              <w:right w:val="single" w:sz="4" w:space="0" w:color="auto"/>
            </w:tcBorders>
            <w:shd w:val="clear" w:color="auto" w:fill="auto"/>
            <w:noWrap/>
            <w:hideMark/>
          </w:tcPr>
          <w:p w14:paraId="250B853A"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p>
        </w:tc>
        <w:tc>
          <w:tcPr>
            <w:tcW w:w="1682" w:type="dxa"/>
            <w:tcBorders>
              <w:top w:val="nil"/>
              <w:left w:val="nil"/>
              <w:bottom w:val="single" w:sz="4" w:space="0" w:color="auto"/>
              <w:right w:val="single" w:sz="8" w:space="0" w:color="auto"/>
            </w:tcBorders>
            <w:shd w:val="clear" w:color="auto" w:fill="auto"/>
            <w:noWrap/>
            <w:hideMark/>
          </w:tcPr>
          <w:p w14:paraId="4602BAF1" w14:textId="77777777" w:rsidR="00317CDB" w:rsidRPr="009463B7" w:rsidRDefault="00317CDB" w:rsidP="009A72B3">
            <w:pPr>
              <w:spacing w:after="0" w:line="240" w:lineRule="auto"/>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 </w:t>
            </w:r>
          </w:p>
        </w:tc>
      </w:tr>
      <w:tr w:rsidR="00317CDB" w:rsidRPr="009463B7" w14:paraId="6F08350B"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hideMark/>
          </w:tcPr>
          <w:p w14:paraId="013F3BED"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Blood creatine phosphokinase increased</w:t>
            </w:r>
          </w:p>
        </w:tc>
        <w:tc>
          <w:tcPr>
            <w:tcW w:w="1081" w:type="dxa"/>
            <w:tcBorders>
              <w:top w:val="nil"/>
              <w:left w:val="nil"/>
              <w:bottom w:val="single" w:sz="4" w:space="0" w:color="auto"/>
              <w:right w:val="single" w:sz="4" w:space="0" w:color="auto"/>
            </w:tcBorders>
            <w:shd w:val="clear" w:color="auto" w:fill="auto"/>
            <w:noWrap/>
            <w:hideMark/>
          </w:tcPr>
          <w:p w14:paraId="71EAB602"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4" w:space="0" w:color="auto"/>
              <w:right w:val="single" w:sz="4" w:space="0" w:color="auto"/>
            </w:tcBorders>
            <w:shd w:val="clear" w:color="auto" w:fill="auto"/>
            <w:noWrap/>
            <w:hideMark/>
          </w:tcPr>
          <w:p w14:paraId="54554C6F"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06" w:type="dxa"/>
            <w:tcBorders>
              <w:top w:val="nil"/>
              <w:left w:val="nil"/>
              <w:bottom w:val="single" w:sz="4" w:space="0" w:color="auto"/>
              <w:right w:val="single" w:sz="4" w:space="0" w:color="auto"/>
            </w:tcBorders>
            <w:shd w:val="clear" w:color="auto" w:fill="auto"/>
            <w:noWrap/>
            <w:hideMark/>
          </w:tcPr>
          <w:p w14:paraId="67621E4E"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3A318A53"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4" w:space="0" w:color="auto"/>
              <w:right w:val="single" w:sz="8" w:space="0" w:color="auto"/>
            </w:tcBorders>
            <w:shd w:val="clear" w:color="auto" w:fill="auto"/>
            <w:vAlign w:val="center"/>
            <w:hideMark/>
          </w:tcPr>
          <w:p w14:paraId="199472E3"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Moderate</w:t>
            </w:r>
          </w:p>
        </w:tc>
      </w:tr>
      <w:tr w:rsidR="00317CDB" w:rsidRPr="009463B7" w14:paraId="1697D77A"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hideMark/>
          </w:tcPr>
          <w:p w14:paraId="28E7EB3F"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International normalised ratio abnormal</w:t>
            </w:r>
          </w:p>
        </w:tc>
        <w:tc>
          <w:tcPr>
            <w:tcW w:w="1081" w:type="dxa"/>
            <w:tcBorders>
              <w:top w:val="nil"/>
              <w:left w:val="nil"/>
              <w:bottom w:val="single" w:sz="4" w:space="0" w:color="auto"/>
              <w:right w:val="single" w:sz="4" w:space="0" w:color="auto"/>
            </w:tcBorders>
            <w:shd w:val="clear" w:color="auto" w:fill="auto"/>
            <w:noWrap/>
            <w:hideMark/>
          </w:tcPr>
          <w:p w14:paraId="64389A4A"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4" w:space="0" w:color="auto"/>
              <w:right w:val="single" w:sz="4" w:space="0" w:color="auto"/>
            </w:tcBorders>
            <w:shd w:val="clear" w:color="auto" w:fill="auto"/>
            <w:noWrap/>
            <w:hideMark/>
          </w:tcPr>
          <w:p w14:paraId="6A83F0E2"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06" w:type="dxa"/>
            <w:tcBorders>
              <w:top w:val="nil"/>
              <w:left w:val="nil"/>
              <w:bottom w:val="single" w:sz="4" w:space="0" w:color="auto"/>
              <w:right w:val="single" w:sz="4" w:space="0" w:color="auto"/>
            </w:tcBorders>
            <w:shd w:val="clear" w:color="auto" w:fill="auto"/>
            <w:noWrap/>
            <w:hideMark/>
          </w:tcPr>
          <w:p w14:paraId="62BCEC6F"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04C75278"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4" w:space="0" w:color="auto"/>
              <w:right w:val="single" w:sz="8" w:space="0" w:color="auto"/>
            </w:tcBorders>
            <w:shd w:val="clear" w:color="auto" w:fill="auto"/>
            <w:vAlign w:val="center"/>
            <w:hideMark/>
          </w:tcPr>
          <w:p w14:paraId="6DB36789"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Mild</w:t>
            </w:r>
          </w:p>
        </w:tc>
      </w:tr>
      <w:tr w:rsidR="00317CDB" w:rsidRPr="009463B7" w14:paraId="5A690C34"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hideMark/>
          </w:tcPr>
          <w:p w14:paraId="5A321B97"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Laboratory test abnormal</w:t>
            </w:r>
          </w:p>
        </w:tc>
        <w:tc>
          <w:tcPr>
            <w:tcW w:w="1081" w:type="dxa"/>
            <w:tcBorders>
              <w:top w:val="nil"/>
              <w:left w:val="nil"/>
              <w:bottom w:val="single" w:sz="4" w:space="0" w:color="auto"/>
              <w:right w:val="single" w:sz="4" w:space="0" w:color="auto"/>
            </w:tcBorders>
            <w:shd w:val="clear" w:color="auto" w:fill="auto"/>
            <w:noWrap/>
            <w:hideMark/>
          </w:tcPr>
          <w:p w14:paraId="4F595981"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4" w:space="0" w:color="auto"/>
              <w:right w:val="single" w:sz="4" w:space="0" w:color="auto"/>
            </w:tcBorders>
            <w:shd w:val="clear" w:color="auto" w:fill="auto"/>
            <w:noWrap/>
            <w:hideMark/>
          </w:tcPr>
          <w:p w14:paraId="31CB880D"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06" w:type="dxa"/>
            <w:tcBorders>
              <w:top w:val="nil"/>
              <w:left w:val="nil"/>
              <w:bottom w:val="single" w:sz="4" w:space="0" w:color="auto"/>
              <w:right w:val="single" w:sz="4" w:space="0" w:color="auto"/>
            </w:tcBorders>
            <w:shd w:val="clear" w:color="auto" w:fill="auto"/>
            <w:noWrap/>
            <w:hideMark/>
          </w:tcPr>
          <w:p w14:paraId="682F1A8F"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721AD6DC"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4" w:space="0" w:color="auto"/>
              <w:right w:val="single" w:sz="8" w:space="0" w:color="auto"/>
            </w:tcBorders>
            <w:shd w:val="clear" w:color="auto" w:fill="auto"/>
            <w:hideMark/>
          </w:tcPr>
          <w:p w14:paraId="0AB199E1"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Moderate</w:t>
            </w:r>
          </w:p>
        </w:tc>
      </w:tr>
      <w:tr w:rsidR="00317CDB" w:rsidRPr="009463B7" w14:paraId="6E30A881"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hideMark/>
          </w:tcPr>
          <w:p w14:paraId="0B05FAF7"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Laboratory test abnormal</w:t>
            </w:r>
          </w:p>
        </w:tc>
        <w:tc>
          <w:tcPr>
            <w:tcW w:w="1081" w:type="dxa"/>
            <w:tcBorders>
              <w:top w:val="nil"/>
              <w:left w:val="nil"/>
              <w:bottom w:val="single" w:sz="4" w:space="0" w:color="auto"/>
              <w:right w:val="single" w:sz="4" w:space="0" w:color="auto"/>
            </w:tcBorders>
            <w:shd w:val="clear" w:color="auto" w:fill="auto"/>
            <w:noWrap/>
            <w:hideMark/>
          </w:tcPr>
          <w:p w14:paraId="7F79818F"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4" w:space="0" w:color="auto"/>
              <w:right w:val="single" w:sz="4" w:space="0" w:color="auto"/>
            </w:tcBorders>
            <w:shd w:val="clear" w:color="auto" w:fill="auto"/>
            <w:noWrap/>
            <w:hideMark/>
          </w:tcPr>
          <w:p w14:paraId="736C551D"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06" w:type="dxa"/>
            <w:tcBorders>
              <w:top w:val="nil"/>
              <w:left w:val="nil"/>
              <w:bottom w:val="single" w:sz="4" w:space="0" w:color="auto"/>
              <w:right w:val="single" w:sz="4" w:space="0" w:color="auto"/>
            </w:tcBorders>
            <w:shd w:val="clear" w:color="auto" w:fill="auto"/>
            <w:noWrap/>
            <w:hideMark/>
          </w:tcPr>
          <w:p w14:paraId="1E0A37A4"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09055D08"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4" w:space="0" w:color="auto"/>
              <w:right w:val="single" w:sz="8" w:space="0" w:color="auto"/>
            </w:tcBorders>
            <w:shd w:val="clear" w:color="auto" w:fill="auto"/>
            <w:hideMark/>
          </w:tcPr>
          <w:p w14:paraId="2DCEB634"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Moderate</w:t>
            </w:r>
          </w:p>
        </w:tc>
      </w:tr>
      <w:tr w:rsidR="00317CDB" w:rsidRPr="009463B7" w14:paraId="211970A9" w14:textId="77777777" w:rsidTr="009A72B3">
        <w:trPr>
          <w:trHeight w:val="209"/>
        </w:trPr>
        <w:tc>
          <w:tcPr>
            <w:tcW w:w="4668" w:type="dxa"/>
            <w:tcBorders>
              <w:top w:val="nil"/>
              <w:left w:val="single" w:sz="8" w:space="0" w:color="auto"/>
              <w:bottom w:val="single" w:sz="8" w:space="0" w:color="auto"/>
              <w:right w:val="single" w:sz="4" w:space="0" w:color="auto"/>
            </w:tcBorders>
            <w:shd w:val="clear" w:color="auto" w:fill="auto"/>
            <w:hideMark/>
          </w:tcPr>
          <w:p w14:paraId="5BBD3EDE"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Transaminases increased</w:t>
            </w:r>
          </w:p>
        </w:tc>
        <w:tc>
          <w:tcPr>
            <w:tcW w:w="1081" w:type="dxa"/>
            <w:tcBorders>
              <w:top w:val="nil"/>
              <w:left w:val="nil"/>
              <w:bottom w:val="single" w:sz="8" w:space="0" w:color="auto"/>
              <w:right w:val="single" w:sz="4" w:space="0" w:color="auto"/>
            </w:tcBorders>
            <w:shd w:val="clear" w:color="auto" w:fill="auto"/>
            <w:noWrap/>
            <w:hideMark/>
          </w:tcPr>
          <w:p w14:paraId="0621BAF8"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8" w:space="0" w:color="auto"/>
              <w:right w:val="single" w:sz="4" w:space="0" w:color="auto"/>
            </w:tcBorders>
            <w:shd w:val="clear" w:color="auto" w:fill="auto"/>
            <w:noWrap/>
            <w:hideMark/>
          </w:tcPr>
          <w:p w14:paraId="570E7A48"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06" w:type="dxa"/>
            <w:tcBorders>
              <w:top w:val="nil"/>
              <w:left w:val="nil"/>
              <w:bottom w:val="single" w:sz="8" w:space="0" w:color="auto"/>
              <w:right w:val="single" w:sz="4" w:space="0" w:color="auto"/>
            </w:tcBorders>
            <w:shd w:val="clear" w:color="auto" w:fill="auto"/>
            <w:noWrap/>
            <w:hideMark/>
          </w:tcPr>
          <w:p w14:paraId="61761337"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83" w:type="dxa"/>
            <w:tcBorders>
              <w:top w:val="nil"/>
              <w:left w:val="nil"/>
              <w:bottom w:val="single" w:sz="8" w:space="0" w:color="auto"/>
              <w:right w:val="single" w:sz="4" w:space="0" w:color="auto"/>
            </w:tcBorders>
            <w:shd w:val="clear" w:color="auto" w:fill="auto"/>
            <w:noWrap/>
            <w:hideMark/>
          </w:tcPr>
          <w:p w14:paraId="09CC16E0"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8" w:space="0" w:color="auto"/>
              <w:right w:val="single" w:sz="8" w:space="0" w:color="auto"/>
            </w:tcBorders>
            <w:shd w:val="clear" w:color="auto" w:fill="auto"/>
            <w:hideMark/>
          </w:tcPr>
          <w:p w14:paraId="75964672"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Severe</w:t>
            </w:r>
          </w:p>
        </w:tc>
      </w:tr>
      <w:tr w:rsidR="00317CDB" w:rsidRPr="009463B7" w14:paraId="589DA655"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noWrap/>
            <w:hideMark/>
          </w:tcPr>
          <w:p w14:paraId="6803D6F0" w14:textId="77777777" w:rsidR="00317CDB" w:rsidRPr="009463B7" w:rsidRDefault="00317CDB" w:rsidP="009A72B3">
            <w:pPr>
              <w:spacing w:after="0" w:line="240" w:lineRule="auto"/>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Metabolism and nutrition disorders</w:t>
            </w:r>
          </w:p>
        </w:tc>
        <w:tc>
          <w:tcPr>
            <w:tcW w:w="1081" w:type="dxa"/>
            <w:tcBorders>
              <w:top w:val="nil"/>
              <w:left w:val="nil"/>
              <w:bottom w:val="single" w:sz="4" w:space="0" w:color="auto"/>
              <w:right w:val="single" w:sz="4" w:space="0" w:color="auto"/>
            </w:tcBorders>
            <w:shd w:val="clear" w:color="auto" w:fill="auto"/>
            <w:noWrap/>
            <w:hideMark/>
          </w:tcPr>
          <w:p w14:paraId="7659A354"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1</w:t>
            </w:r>
          </w:p>
        </w:tc>
        <w:tc>
          <w:tcPr>
            <w:tcW w:w="518" w:type="dxa"/>
            <w:tcBorders>
              <w:top w:val="nil"/>
              <w:left w:val="nil"/>
              <w:bottom w:val="single" w:sz="4" w:space="0" w:color="auto"/>
              <w:right w:val="single" w:sz="4" w:space="0" w:color="auto"/>
            </w:tcBorders>
            <w:shd w:val="clear" w:color="auto" w:fill="auto"/>
            <w:noWrap/>
            <w:hideMark/>
          </w:tcPr>
          <w:p w14:paraId="67DBCE2A"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1</w:t>
            </w:r>
          </w:p>
        </w:tc>
        <w:tc>
          <w:tcPr>
            <w:tcW w:w="606" w:type="dxa"/>
            <w:tcBorders>
              <w:top w:val="nil"/>
              <w:left w:val="nil"/>
              <w:bottom w:val="single" w:sz="4" w:space="0" w:color="auto"/>
              <w:right w:val="single" w:sz="4" w:space="0" w:color="auto"/>
            </w:tcBorders>
            <w:shd w:val="clear" w:color="auto" w:fill="auto"/>
            <w:noWrap/>
            <w:hideMark/>
          </w:tcPr>
          <w:p w14:paraId="76811CD0"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523B458E"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p>
        </w:tc>
        <w:tc>
          <w:tcPr>
            <w:tcW w:w="1682" w:type="dxa"/>
            <w:tcBorders>
              <w:top w:val="nil"/>
              <w:left w:val="nil"/>
              <w:bottom w:val="single" w:sz="4" w:space="0" w:color="auto"/>
              <w:right w:val="single" w:sz="8" w:space="0" w:color="auto"/>
            </w:tcBorders>
            <w:shd w:val="clear" w:color="auto" w:fill="auto"/>
            <w:noWrap/>
            <w:hideMark/>
          </w:tcPr>
          <w:p w14:paraId="46E84B4D" w14:textId="77777777" w:rsidR="00317CDB" w:rsidRPr="009463B7" w:rsidRDefault="00317CDB" w:rsidP="009A72B3">
            <w:pPr>
              <w:spacing w:after="0" w:line="240" w:lineRule="auto"/>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 </w:t>
            </w:r>
          </w:p>
        </w:tc>
      </w:tr>
      <w:tr w:rsidR="00317CDB" w:rsidRPr="009463B7" w14:paraId="43FD77DB" w14:textId="77777777" w:rsidTr="009A72B3">
        <w:trPr>
          <w:trHeight w:val="209"/>
        </w:trPr>
        <w:tc>
          <w:tcPr>
            <w:tcW w:w="4668" w:type="dxa"/>
            <w:tcBorders>
              <w:top w:val="nil"/>
              <w:left w:val="single" w:sz="8" w:space="0" w:color="auto"/>
              <w:bottom w:val="single" w:sz="8" w:space="0" w:color="auto"/>
              <w:right w:val="single" w:sz="4" w:space="0" w:color="auto"/>
            </w:tcBorders>
            <w:shd w:val="clear" w:color="auto" w:fill="auto"/>
            <w:noWrap/>
            <w:hideMark/>
          </w:tcPr>
          <w:p w14:paraId="3302F128" w14:textId="77777777" w:rsidR="00317CDB" w:rsidRPr="009463B7" w:rsidRDefault="00317CDB" w:rsidP="009A72B3">
            <w:pPr>
              <w:spacing w:after="0" w:line="240" w:lineRule="auto"/>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 xml:space="preserve">      Dyslipidaemia</w:t>
            </w:r>
          </w:p>
        </w:tc>
        <w:tc>
          <w:tcPr>
            <w:tcW w:w="1081" w:type="dxa"/>
            <w:tcBorders>
              <w:top w:val="nil"/>
              <w:left w:val="nil"/>
              <w:bottom w:val="single" w:sz="8" w:space="0" w:color="auto"/>
              <w:right w:val="single" w:sz="4" w:space="0" w:color="auto"/>
            </w:tcBorders>
            <w:shd w:val="clear" w:color="auto" w:fill="auto"/>
            <w:noWrap/>
            <w:hideMark/>
          </w:tcPr>
          <w:p w14:paraId="12EA630D"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8" w:space="0" w:color="auto"/>
              <w:right w:val="single" w:sz="4" w:space="0" w:color="auto"/>
            </w:tcBorders>
            <w:shd w:val="clear" w:color="auto" w:fill="auto"/>
            <w:noWrap/>
            <w:hideMark/>
          </w:tcPr>
          <w:p w14:paraId="44E6A331"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06" w:type="dxa"/>
            <w:tcBorders>
              <w:top w:val="nil"/>
              <w:left w:val="nil"/>
              <w:bottom w:val="single" w:sz="8" w:space="0" w:color="auto"/>
              <w:right w:val="single" w:sz="4" w:space="0" w:color="auto"/>
            </w:tcBorders>
            <w:shd w:val="clear" w:color="auto" w:fill="auto"/>
            <w:noWrap/>
            <w:hideMark/>
          </w:tcPr>
          <w:p w14:paraId="5F0F74DA"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683" w:type="dxa"/>
            <w:tcBorders>
              <w:top w:val="nil"/>
              <w:left w:val="nil"/>
              <w:bottom w:val="single" w:sz="8" w:space="0" w:color="auto"/>
              <w:right w:val="single" w:sz="4" w:space="0" w:color="auto"/>
            </w:tcBorders>
            <w:shd w:val="clear" w:color="auto" w:fill="auto"/>
            <w:noWrap/>
            <w:hideMark/>
          </w:tcPr>
          <w:p w14:paraId="6F02B82B"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8" w:space="0" w:color="auto"/>
              <w:right w:val="single" w:sz="8" w:space="0" w:color="auto"/>
            </w:tcBorders>
            <w:shd w:val="clear" w:color="auto" w:fill="auto"/>
            <w:vAlign w:val="center"/>
            <w:hideMark/>
          </w:tcPr>
          <w:p w14:paraId="566035D1"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Mild</w:t>
            </w:r>
          </w:p>
        </w:tc>
      </w:tr>
      <w:tr w:rsidR="00317CDB" w:rsidRPr="009463B7" w14:paraId="6E70A8AC"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noWrap/>
            <w:hideMark/>
          </w:tcPr>
          <w:p w14:paraId="6DEBD9BB" w14:textId="77777777" w:rsidR="00317CDB" w:rsidRPr="009463B7" w:rsidRDefault="00317CDB" w:rsidP="009A72B3">
            <w:pPr>
              <w:spacing w:after="0" w:line="240" w:lineRule="auto"/>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Musculoskeletal and connective tissue disorders</w:t>
            </w:r>
          </w:p>
        </w:tc>
        <w:tc>
          <w:tcPr>
            <w:tcW w:w="1081" w:type="dxa"/>
            <w:tcBorders>
              <w:top w:val="nil"/>
              <w:left w:val="nil"/>
              <w:bottom w:val="single" w:sz="4" w:space="0" w:color="auto"/>
              <w:right w:val="single" w:sz="4" w:space="0" w:color="auto"/>
            </w:tcBorders>
            <w:shd w:val="clear" w:color="auto" w:fill="auto"/>
            <w:noWrap/>
            <w:hideMark/>
          </w:tcPr>
          <w:p w14:paraId="0C0CDE96" w14:textId="77777777" w:rsidR="00317CDB" w:rsidRDefault="00317CDB" w:rsidP="009A72B3">
            <w:pPr>
              <w:spacing w:after="0" w:line="240" w:lineRule="auto"/>
              <w:jc w:val="center"/>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25</w:t>
            </w:r>
            <w:r>
              <w:rPr>
                <w:rFonts w:ascii="Times New Roman" w:eastAsia="Times New Roman" w:hAnsi="Times New Roman" w:cs="Times New Roman"/>
                <w:b/>
                <w:bCs/>
                <w:color w:val="000000"/>
                <w:sz w:val="20"/>
                <w:szCs w:val="20"/>
                <w:lang w:val="en-US"/>
              </w:rPr>
              <w:t>/185</w:t>
            </w:r>
          </w:p>
          <w:p w14:paraId="64C3D983"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r>
              <w:rPr>
                <w:rFonts w:ascii="Times New Roman" w:eastAsia="Times New Roman" w:hAnsi="Times New Roman" w:cs="Times New Roman"/>
                <w:b/>
                <w:bCs/>
                <w:color w:val="000000"/>
                <w:sz w:val="20"/>
                <w:szCs w:val="20"/>
                <w:lang w:val="en-US"/>
              </w:rPr>
              <w:t>(13.5%)</w:t>
            </w:r>
          </w:p>
        </w:tc>
        <w:tc>
          <w:tcPr>
            <w:tcW w:w="518" w:type="dxa"/>
            <w:tcBorders>
              <w:top w:val="nil"/>
              <w:left w:val="nil"/>
              <w:bottom w:val="single" w:sz="4" w:space="0" w:color="auto"/>
              <w:right w:val="single" w:sz="4" w:space="0" w:color="auto"/>
            </w:tcBorders>
            <w:shd w:val="clear" w:color="auto" w:fill="auto"/>
            <w:noWrap/>
            <w:hideMark/>
          </w:tcPr>
          <w:p w14:paraId="487C5932"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29</w:t>
            </w:r>
          </w:p>
        </w:tc>
        <w:tc>
          <w:tcPr>
            <w:tcW w:w="606" w:type="dxa"/>
            <w:tcBorders>
              <w:top w:val="nil"/>
              <w:left w:val="nil"/>
              <w:bottom w:val="single" w:sz="4" w:space="0" w:color="auto"/>
              <w:right w:val="single" w:sz="4" w:space="0" w:color="auto"/>
            </w:tcBorders>
            <w:shd w:val="clear" w:color="auto" w:fill="auto"/>
            <w:noWrap/>
            <w:hideMark/>
          </w:tcPr>
          <w:p w14:paraId="6576AE80"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2</w:t>
            </w:r>
          </w:p>
        </w:tc>
        <w:tc>
          <w:tcPr>
            <w:tcW w:w="683" w:type="dxa"/>
            <w:tcBorders>
              <w:top w:val="nil"/>
              <w:left w:val="nil"/>
              <w:bottom w:val="single" w:sz="4" w:space="0" w:color="auto"/>
              <w:right w:val="single" w:sz="4" w:space="0" w:color="auto"/>
            </w:tcBorders>
            <w:shd w:val="clear" w:color="auto" w:fill="auto"/>
            <w:noWrap/>
            <w:hideMark/>
          </w:tcPr>
          <w:p w14:paraId="15114E74"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p>
        </w:tc>
        <w:tc>
          <w:tcPr>
            <w:tcW w:w="1682" w:type="dxa"/>
            <w:tcBorders>
              <w:top w:val="nil"/>
              <w:left w:val="nil"/>
              <w:bottom w:val="single" w:sz="4" w:space="0" w:color="auto"/>
              <w:right w:val="single" w:sz="8" w:space="0" w:color="auto"/>
            </w:tcBorders>
            <w:shd w:val="clear" w:color="auto" w:fill="auto"/>
            <w:noWrap/>
            <w:hideMark/>
          </w:tcPr>
          <w:p w14:paraId="53FB6579" w14:textId="77777777" w:rsidR="00317CDB" w:rsidRPr="009463B7" w:rsidRDefault="00317CDB" w:rsidP="009A72B3">
            <w:pPr>
              <w:spacing w:after="0" w:line="240" w:lineRule="auto"/>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 </w:t>
            </w:r>
          </w:p>
        </w:tc>
      </w:tr>
      <w:tr w:rsidR="00317CDB" w:rsidRPr="009463B7" w14:paraId="727691EB"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hideMark/>
          </w:tcPr>
          <w:p w14:paraId="7303C6E4"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Arthralgia</w:t>
            </w:r>
          </w:p>
        </w:tc>
        <w:tc>
          <w:tcPr>
            <w:tcW w:w="1081" w:type="dxa"/>
            <w:tcBorders>
              <w:top w:val="nil"/>
              <w:left w:val="nil"/>
              <w:bottom w:val="single" w:sz="4" w:space="0" w:color="auto"/>
              <w:right w:val="single" w:sz="4" w:space="0" w:color="auto"/>
            </w:tcBorders>
            <w:shd w:val="clear" w:color="auto" w:fill="auto"/>
            <w:noWrap/>
            <w:hideMark/>
          </w:tcPr>
          <w:p w14:paraId="72F21522"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8</w:t>
            </w:r>
          </w:p>
        </w:tc>
        <w:tc>
          <w:tcPr>
            <w:tcW w:w="518" w:type="dxa"/>
            <w:tcBorders>
              <w:top w:val="nil"/>
              <w:left w:val="nil"/>
              <w:bottom w:val="single" w:sz="4" w:space="0" w:color="auto"/>
              <w:right w:val="single" w:sz="4" w:space="0" w:color="auto"/>
            </w:tcBorders>
            <w:shd w:val="clear" w:color="auto" w:fill="auto"/>
            <w:noWrap/>
            <w:hideMark/>
          </w:tcPr>
          <w:p w14:paraId="4C21A061"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10</w:t>
            </w:r>
          </w:p>
        </w:tc>
        <w:tc>
          <w:tcPr>
            <w:tcW w:w="606" w:type="dxa"/>
            <w:tcBorders>
              <w:top w:val="nil"/>
              <w:left w:val="nil"/>
              <w:bottom w:val="single" w:sz="4" w:space="0" w:color="auto"/>
              <w:right w:val="single" w:sz="4" w:space="0" w:color="auto"/>
            </w:tcBorders>
            <w:shd w:val="clear" w:color="auto" w:fill="auto"/>
            <w:noWrap/>
            <w:hideMark/>
          </w:tcPr>
          <w:p w14:paraId="411279C9"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7CD6F7F8"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4" w:space="0" w:color="auto"/>
              <w:right w:val="single" w:sz="8" w:space="0" w:color="auto"/>
            </w:tcBorders>
            <w:shd w:val="clear" w:color="auto" w:fill="auto"/>
            <w:hideMark/>
          </w:tcPr>
          <w:p w14:paraId="5DF3F122"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Mild to severe</w:t>
            </w:r>
          </w:p>
        </w:tc>
      </w:tr>
      <w:tr w:rsidR="00317CDB" w:rsidRPr="009463B7" w14:paraId="7BFE0417"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noWrap/>
            <w:hideMark/>
          </w:tcPr>
          <w:p w14:paraId="49C8EC24" w14:textId="77777777" w:rsidR="00317CDB" w:rsidRPr="009463B7" w:rsidRDefault="00317CDB" w:rsidP="009A72B3">
            <w:pPr>
              <w:spacing w:after="0" w:line="240" w:lineRule="auto"/>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 xml:space="preserve">     Arthritis</w:t>
            </w:r>
          </w:p>
        </w:tc>
        <w:tc>
          <w:tcPr>
            <w:tcW w:w="1081" w:type="dxa"/>
            <w:tcBorders>
              <w:top w:val="nil"/>
              <w:left w:val="nil"/>
              <w:bottom w:val="single" w:sz="4" w:space="0" w:color="auto"/>
              <w:right w:val="single" w:sz="4" w:space="0" w:color="auto"/>
            </w:tcBorders>
            <w:shd w:val="clear" w:color="auto" w:fill="auto"/>
            <w:noWrap/>
            <w:hideMark/>
          </w:tcPr>
          <w:p w14:paraId="3C180003"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4" w:space="0" w:color="auto"/>
              <w:right w:val="single" w:sz="4" w:space="0" w:color="auto"/>
            </w:tcBorders>
            <w:shd w:val="clear" w:color="auto" w:fill="auto"/>
            <w:noWrap/>
            <w:hideMark/>
          </w:tcPr>
          <w:p w14:paraId="7FC5523F"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06" w:type="dxa"/>
            <w:tcBorders>
              <w:top w:val="nil"/>
              <w:left w:val="nil"/>
              <w:bottom w:val="single" w:sz="4" w:space="0" w:color="auto"/>
              <w:right w:val="single" w:sz="4" w:space="0" w:color="auto"/>
            </w:tcBorders>
            <w:shd w:val="clear" w:color="auto" w:fill="auto"/>
            <w:noWrap/>
            <w:hideMark/>
          </w:tcPr>
          <w:p w14:paraId="4FF12EF3"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72A3080D"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4" w:space="0" w:color="auto"/>
              <w:right w:val="single" w:sz="8" w:space="0" w:color="auto"/>
            </w:tcBorders>
            <w:shd w:val="clear" w:color="auto" w:fill="auto"/>
            <w:vAlign w:val="center"/>
            <w:hideMark/>
          </w:tcPr>
          <w:p w14:paraId="7378CA83"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Mild</w:t>
            </w:r>
          </w:p>
        </w:tc>
      </w:tr>
      <w:tr w:rsidR="00317CDB" w:rsidRPr="009463B7" w14:paraId="412BE46D"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noWrap/>
            <w:hideMark/>
          </w:tcPr>
          <w:p w14:paraId="5AEFD3F9" w14:textId="77777777" w:rsidR="00317CDB" w:rsidRPr="009463B7" w:rsidRDefault="00317CDB" w:rsidP="009A72B3">
            <w:pPr>
              <w:spacing w:after="0" w:line="240" w:lineRule="auto"/>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 xml:space="preserve">     Back pain</w:t>
            </w:r>
          </w:p>
        </w:tc>
        <w:tc>
          <w:tcPr>
            <w:tcW w:w="1081" w:type="dxa"/>
            <w:tcBorders>
              <w:top w:val="nil"/>
              <w:left w:val="nil"/>
              <w:bottom w:val="single" w:sz="4" w:space="0" w:color="auto"/>
              <w:right w:val="single" w:sz="4" w:space="0" w:color="auto"/>
            </w:tcBorders>
            <w:shd w:val="clear" w:color="auto" w:fill="auto"/>
            <w:noWrap/>
            <w:hideMark/>
          </w:tcPr>
          <w:p w14:paraId="3DA3EDC5"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3</w:t>
            </w:r>
          </w:p>
        </w:tc>
        <w:tc>
          <w:tcPr>
            <w:tcW w:w="518" w:type="dxa"/>
            <w:tcBorders>
              <w:top w:val="nil"/>
              <w:left w:val="nil"/>
              <w:bottom w:val="single" w:sz="4" w:space="0" w:color="auto"/>
              <w:right w:val="single" w:sz="4" w:space="0" w:color="auto"/>
            </w:tcBorders>
            <w:shd w:val="clear" w:color="auto" w:fill="auto"/>
            <w:noWrap/>
            <w:hideMark/>
          </w:tcPr>
          <w:p w14:paraId="54E57123"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4</w:t>
            </w:r>
          </w:p>
        </w:tc>
        <w:tc>
          <w:tcPr>
            <w:tcW w:w="606" w:type="dxa"/>
            <w:tcBorders>
              <w:top w:val="nil"/>
              <w:left w:val="nil"/>
              <w:bottom w:val="single" w:sz="4" w:space="0" w:color="auto"/>
              <w:right w:val="single" w:sz="4" w:space="0" w:color="auto"/>
            </w:tcBorders>
            <w:shd w:val="clear" w:color="auto" w:fill="auto"/>
            <w:noWrap/>
            <w:hideMark/>
          </w:tcPr>
          <w:p w14:paraId="01322C00"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83" w:type="dxa"/>
            <w:tcBorders>
              <w:top w:val="nil"/>
              <w:left w:val="nil"/>
              <w:bottom w:val="single" w:sz="4" w:space="0" w:color="auto"/>
              <w:right w:val="single" w:sz="4" w:space="0" w:color="auto"/>
            </w:tcBorders>
            <w:shd w:val="clear" w:color="auto" w:fill="auto"/>
            <w:noWrap/>
            <w:hideMark/>
          </w:tcPr>
          <w:p w14:paraId="7CCEBF22"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4" w:space="0" w:color="auto"/>
              <w:right w:val="single" w:sz="8" w:space="0" w:color="auto"/>
            </w:tcBorders>
            <w:shd w:val="clear" w:color="auto" w:fill="auto"/>
            <w:hideMark/>
          </w:tcPr>
          <w:p w14:paraId="228771F7"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Mild to severe</w:t>
            </w:r>
          </w:p>
        </w:tc>
      </w:tr>
      <w:tr w:rsidR="00317CDB" w:rsidRPr="009463B7" w14:paraId="6680B617"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hideMark/>
          </w:tcPr>
          <w:p w14:paraId="4BE6FF51"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Contusion</w:t>
            </w:r>
          </w:p>
        </w:tc>
        <w:tc>
          <w:tcPr>
            <w:tcW w:w="1081" w:type="dxa"/>
            <w:tcBorders>
              <w:top w:val="nil"/>
              <w:left w:val="nil"/>
              <w:bottom w:val="single" w:sz="4" w:space="0" w:color="auto"/>
              <w:right w:val="single" w:sz="4" w:space="0" w:color="auto"/>
            </w:tcBorders>
            <w:shd w:val="clear" w:color="auto" w:fill="auto"/>
            <w:noWrap/>
            <w:hideMark/>
          </w:tcPr>
          <w:p w14:paraId="77DD9878"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4" w:space="0" w:color="auto"/>
              <w:right w:val="single" w:sz="4" w:space="0" w:color="auto"/>
            </w:tcBorders>
            <w:shd w:val="clear" w:color="auto" w:fill="auto"/>
            <w:noWrap/>
            <w:hideMark/>
          </w:tcPr>
          <w:p w14:paraId="0B2F2FD4"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06" w:type="dxa"/>
            <w:tcBorders>
              <w:top w:val="nil"/>
              <w:left w:val="nil"/>
              <w:bottom w:val="single" w:sz="4" w:space="0" w:color="auto"/>
              <w:right w:val="single" w:sz="4" w:space="0" w:color="auto"/>
            </w:tcBorders>
            <w:shd w:val="clear" w:color="auto" w:fill="auto"/>
            <w:noWrap/>
            <w:hideMark/>
          </w:tcPr>
          <w:p w14:paraId="2C4A91C9"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43C7A795"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4" w:space="0" w:color="auto"/>
              <w:right w:val="single" w:sz="8" w:space="0" w:color="auto"/>
            </w:tcBorders>
            <w:shd w:val="clear" w:color="auto" w:fill="auto"/>
            <w:vAlign w:val="center"/>
            <w:hideMark/>
          </w:tcPr>
          <w:p w14:paraId="5D74D79E"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Moderate</w:t>
            </w:r>
          </w:p>
        </w:tc>
      </w:tr>
      <w:tr w:rsidR="00317CDB" w:rsidRPr="009463B7" w14:paraId="1889FEC6"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hideMark/>
          </w:tcPr>
          <w:p w14:paraId="72D68D8F"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Gout</w:t>
            </w:r>
          </w:p>
        </w:tc>
        <w:tc>
          <w:tcPr>
            <w:tcW w:w="1081" w:type="dxa"/>
            <w:tcBorders>
              <w:top w:val="nil"/>
              <w:left w:val="nil"/>
              <w:bottom w:val="single" w:sz="4" w:space="0" w:color="auto"/>
              <w:right w:val="single" w:sz="4" w:space="0" w:color="auto"/>
            </w:tcBorders>
            <w:shd w:val="clear" w:color="auto" w:fill="auto"/>
            <w:noWrap/>
            <w:hideMark/>
          </w:tcPr>
          <w:p w14:paraId="2C0194CC"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4" w:space="0" w:color="auto"/>
              <w:right w:val="single" w:sz="4" w:space="0" w:color="auto"/>
            </w:tcBorders>
            <w:shd w:val="clear" w:color="auto" w:fill="auto"/>
            <w:noWrap/>
            <w:hideMark/>
          </w:tcPr>
          <w:p w14:paraId="53B614AC"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06" w:type="dxa"/>
            <w:tcBorders>
              <w:top w:val="nil"/>
              <w:left w:val="nil"/>
              <w:bottom w:val="single" w:sz="4" w:space="0" w:color="auto"/>
              <w:right w:val="single" w:sz="4" w:space="0" w:color="auto"/>
            </w:tcBorders>
            <w:shd w:val="clear" w:color="auto" w:fill="auto"/>
            <w:noWrap/>
            <w:hideMark/>
          </w:tcPr>
          <w:p w14:paraId="0B43FE07"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4A750977"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4" w:space="0" w:color="auto"/>
              <w:right w:val="single" w:sz="8" w:space="0" w:color="auto"/>
            </w:tcBorders>
            <w:shd w:val="clear" w:color="auto" w:fill="auto"/>
            <w:vAlign w:val="center"/>
            <w:hideMark/>
          </w:tcPr>
          <w:p w14:paraId="06F8F98B"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Moderate</w:t>
            </w:r>
          </w:p>
        </w:tc>
      </w:tr>
      <w:tr w:rsidR="00317CDB" w:rsidRPr="009463B7" w14:paraId="55333A36"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hideMark/>
          </w:tcPr>
          <w:p w14:paraId="00FFAB07"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Joint range of motion decreased</w:t>
            </w:r>
          </w:p>
        </w:tc>
        <w:tc>
          <w:tcPr>
            <w:tcW w:w="1081" w:type="dxa"/>
            <w:tcBorders>
              <w:top w:val="nil"/>
              <w:left w:val="nil"/>
              <w:bottom w:val="single" w:sz="4" w:space="0" w:color="auto"/>
              <w:right w:val="single" w:sz="4" w:space="0" w:color="auto"/>
            </w:tcBorders>
            <w:shd w:val="clear" w:color="auto" w:fill="auto"/>
            <w:noWrap/>
            <w:hideMark/>
          </w:tcPr>
          <w:p w14:paraId="6B50EEC0"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4" w:space="0" w:color="auto"/>
              <w:right w:val="single" w:sz="4" w:space="0" w:color="auto"/>
            </w:tcBorders>
            <w:shd w:val="clear" w:color="auto" w:fill="auto"/>
            <w:noWrap/>
            <w:hideMark/>
          </w:tcPr>
          <w:p w14:paraId="1AE43955"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06" w:type="dxa"/>
            <w:tcBorders>
              <w:top w:val="nil"/>
              <w:left w:val="nil"/>
              <w:bottom w:val="single" w:sz="4" w:space="0" w:color="auto"/>
              <w:right w:val="single" w:sz="4" w:space="0" w:color="auto"/>
            </w:tcBorders>
            <w:shd w:val="clear" w:color="auto" w:fill="auto"/>
            <w:noWrap/>
            <w:hideMark/>
          </w:tcPr>
          <w:p w14:paraId="40784161"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6070F55C"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4" w:space="0" w:color="auto"/>
              <w:right w:val="single" w:sz="8" w:space="0" w:color="auto"/>
            </w:tcBorders>
            <w:shd w:val="clear" w:color="auto" w:fill="auto"/>
            <w:vAlign w:val="center"/>
            <w:hideMark/>
          </w:tcPr>
          <w:p w14:paraId="6881C36E"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Mild</w:t>
            </w:r>
          </w:p>
        </w:tc>
      </w:tr>
      <w:tr w:rsidR="00317CDB" w:rsidRPr="009463B7" w14:paraId="596C0675"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hideMark/>
          </w:tcPr>
          <w:p w14:paraId="294D0EFF"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Muscular weakness</w:t>
            </w:r>
          </w:p>
        </w:tc>
        <w:tc>
          <w:tcPr>
            <w:tcW w:w="1081" w:type="dxa"/>
            <w:tcBorders>
              <w:top w:val="nil"/>
              <w:left w:val="nil"/>
              <w:bottom w:val="single" w:sz="4" w:space="0" w:color="auto"/>
              <w:right w:val="single" w:sz="4" w:space="0" w:color="auto"/>
            </w:tcBorders>
            <w:shd w:val="clear" w:color="auto" w:fill="auto"/>
            <w:noWrap/>
            <w:hideMark/>
          </w:tcPr>
          <w:p w14:paraId="0C451D43"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4" w:space="0" w:color="auto"/>
              <w:right w:val="single" w:sz="4" w:space="0" w:color="auto"/>
            </w:tcBorders>
            <w:shd w:val="clear" w:color="auto" w:fill="auto"/>
            <w:noWrap/>
            <w:hideMark/>
          </w:tcPr>
          <w:p w14:paraId="528057E6"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06" w:type="dxa"/>
            <w:tcBorders>
              <w:top w:val="nil"/>
              <w:left w:val="nil"/>
              <w:bottom w:val="single" w:sz="4" w:space="0" w:color="auto"/>
              <w:right w:val="single" w:sz="4" w:space="0" w:color="auto"/>
            </w:tcBorders>
            <w:shd w:val="clear" w:color="auto" w:fill="auto"/>
            <w:noWrap/>
            <w:hideMark/>
          </w:tcPr>
          <w:p w14:paraId="20B8F41D"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7279C30A"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4" w:space="0" w:color="auto"/>
              <w:right w:val="single" w:sz="8" w:space="0" w:color="auto"/>
            </w:tcBorders>
            <w:shd w:val="clear" w:color="auto" w:fill="auto"/>
            <w:hideMark/>
          </w:tcPr>
          <w:p w14:paraId="443C53EA"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Mild</w:t>
            </w:r>
          </w:p>
        </w:tc>
      </w:tr>
      <w:tr w:rsidR="00317CDB" w:rsidRPr="009463B7" w14:paraId="13C758CA"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hideMark/>
          </w:tcPr>
          <w:p w14:paraId="2040972A"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Myalgia</w:t>
            </w:r>
          </w:p>
        </w:tc>
        <w:tc>
          <w:tcPr>
            <w:tcW w:w="1081" w:type="dxa"/>
            <w:tcBorders>
              <w:top w:val="nil"/>
              <w:left w:val="nil"/>
              <w:bottom w:val="single" w:sz="4" w:space="0" w:color="auto"/>
              <w:right w:val="single" w:sz="4" w:space="0" w:color="auto"/>
            </w:tcBorders>
            <w:shd w:val="clear" w:color="auto" w:fill="auto"/>
            <w:noWrap/>
            <w:hideMark/>
          </w:tcPr>
          <w:p w14:paraId="68F3E5DF"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4" w:space="0" w:color="auto"/>
              <w:right w:val="single" w:sz="4" w:space="0" w:color="auto"/>
            </w:tcBorders>
            <w:shd w:val="clear" w:color="auto" w:fill="auto"/>
            <w:noWrap/>
            <w:hideMark/>
          </w:tcPr>
          <w:p w14:paraId="6FC67E04"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06" w:type="dxa"/>
            <w:tcBorders>
              <w:top w:val="nil"/>
              <w:left w:val="nil"/>
              <w:bottom w:val="single" w:sz="4" w:space="0" w:color="auto"/>
              <w:right w:val="single" w:sz="4" w:space="0" w:color="auto"/>
            </w:tcBorders>
            <w:shd w:val="clear" w:color="auto" w:fill="auto"/>
            <w:noWrap/>
            <w:hideMark/>
          </w:tcPr>
          <w:p w14:paraId="2CDD4FC6"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414A1D32"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4" w:space="0" w:color="auto"/>
              <w:right w:val="single" w:sz="8" w:space="0" w:color="auto"/>
            </w:tcBorders>
            <w:shd w:val="clear" w:color="auto" w:fill="auto"/>
            <w:hideMark/>
          </w:tcPr>
          <w:p w14:paraId="534EDED4"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Mild</w:t>
            </w:r>
          </w:p>
        </w:tc>
      </w:tr>
      <w:tr w:rsidR="00317CDB" w:rsidRPr="009463B7" w14:paraId="765215EA"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hideMark/>
          </w:tcPr>
          <w:p w14:paraId="61A5F4D4"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Osteoarthritis</w:t>
            </w:r>
          </w:p>
        </w:tc>
        <w:tc>
          <w:tcPr>
            <w:tcW w:w="1081" w:type="dxa"/>
            <w:tcBorders>
              <w:top w:val="nil"/>
              <w:left w:val="nil"/>
              <w:bottom w:val="single" w:sz="4" w:space="0" w:color="auto"/>
              <w:right w:val="single" w:sz="4" w:space="0" w:color="auto"/>
            </w:tcBorders>
            <w:shd w:val="clear" w:color="auto" w:fill="auto"/>
            <w:noWrap/>
            <w:hideMark/>
          </w:tcPr>
          <w:p w14:paraId="36AE52BE"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4" w:space="0" w:color="auto"/>
              <w:right w:val="single" w:sz="4" w:space="0" w:color="auto"/>
            </w:tcBorders>
            <w:shd w:val="clear" w:color="auto" w:fill="auto"/>
            <w:noWrap/>
            <w:hideMark/>
          </w:tcPr>
          <w:p w14:paraId="58A901D0"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06" w:type="dxa"/>
            <w:tcBorders>
              <w:top w:val="nil"/>
              <w:left w:val="nil"/>
              <w:bottom w:val="single" w:sz="4" w:space="0" w:color="auto"/>
              <w:right w:val="single" w:sz="4" w:space="0" w:color="auto"/>
            </w:tcBorders>
            <w:shd w:val="clear" w:color="auto" w:fill="auto"/>
            <w:noWrap/>
            <w:hideMark/>
          </w:tcPr>
          <w:p w14:paraId="66B76AA4"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25830CDE"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4" w:space="0" w:color="auto"/>
              <w:right w:val="single" w:sz="8" w:space="0" w:color="auto"/>
            </w:tcBorders>
            <w:shd w:val="clear" w:color="auto" w:fill="auto"/>
            <w:hideMark/>
          </w:tcPr>
          <w:p w14:paraId="2F915AB8"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Mild</w:t>
            </w:r>
          </w:p>
        </w:tc>
      </w:tr>
      <w:tr w:rsidR="00317CDB" w:rsidRPr="009463B7" w14:paraId="3EE0EDBD"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noWrap/>
            <w:hideMark/>
          </w:tcPr>
          <w:p w14:paraId="461FA061" w14:textId="77777777" w:rsidR="00317CDB" w:rsidRPr="009463B7" w:rsidRDefault="00317CDB" w:rsidP="009A72B3">
            <w:pPr>
              <w:spacing w:after="0" w:line="240" w:lineRule="auto"/>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 xml:space="preserve">      Pain in extremity</w:t>
            </w:r>
          </w:p>
        </w:tc>
        <w:tc>
          <w:tcPr>
            <w:tcW w:w="1081" w:type="dxa"/>
            <w:tcBorders>
              <w:top w:val="nil"/>
              <w:left w:val="nil"/>
              <w:bottom w:val="single" w:sz="4" w:space="0" w:color="auto"/>
              <w:right w:val="single" w:sz="4" w:space="0" w:color="auto"/>
            </w:tcBorders>
            <w:shd w:val="clear" w:color="auto" w:fill="auto"/>
            <w:noWrap/>
            <w:hideMark/>
          </w:tcPr>
          <w:p w14:paraId="46587225"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2</w:t>
            </w:r>
          </w:p>
        </w:tc>
        <w:tc>
          <w:tcPr>
            <w:tcW w:w="518" w:type="dxa"/>
            <w:tcBorders>
              <w:top w:val="nil"/>
              <w:left w:val="nil"/>
              <w:bottom w:val="single" w:sz="4" w:space="0" w:color="auto"/>
              <w:right w:val="single" w:sz="4" w:space="0" w:color="auto"/>
            </w:tcBorders>
            <w:shd w:val="clear" w:color="auto" w:fill="auto"/>
            <w:noWrap/>
            <w:hideMark/>
          </w:tcPr>
          <w:p w14:paraId="4A1FC52A"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3</w:t>
            </w:r>
          </w:p>
        </w:tc>
        <w:tc>
          <w:tcPr>
            <w:tcW w:w="606" w:type="dxa"/>
            <w:tcBorders>
              <w:top w:val="nil"/>
              <w:left w:val="nil"/>
              <w:bottom w:val="single" w:sz="4" w:space="0" w:color="auto"/>
              <w:right w:val="single" w:sz="4" w:space="0" w:color="auto"/>
            </w:tcBorders>
            <w:shd w:val="clear" w:color="auto" w:fill="auto"/>
            <w:noWrap/>
            <w:hideMark/>
          </w:tcPr>
          <w:p w14:paraId="3FDBC04A"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6C6C9D2A"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4" w:space="0" w:color="auto"/>
              <w:right w:val="single" w:sz="8" w:space="0" w:color="auto"/>
            </w:tcBorders>
            <w:shd w:val="clear" w:color="auto" w:fill="auto"/>
            <w:hideMark/>
          </w:tcPr>
          <w:p w14:paraId="1DD63CA3"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Mild to moderate</w:t>
            </w:r>
          </w:p>
        </w:tc>
      </w:tr>
      <w:tr w:rsidR="00317CDB" w:rsidRPr="009463B7" w14:paraId="37C9ABDA"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noWrap/>
            <w:hideMark/>
          </w:tcPr>
          <w:p w14:paraId="560D5229" w14:textId="77777777" w:rsidR="00317CDB" w:rsidRPr="009463B7" w:rsidRDefault="00317CDB" w:rsidP="009A72B3">
            <w:pPr>
              <w:spacing w:after="0" w:line="240" w:lineRule="auto"/>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lastRenderedPageBreak/>
              <w:t xml:space="preserve">      Radius fracture</w:t>
            </w:r>
          </w:p>
        </w:tc>
        <w:tc>
          <w:tcPr>
            <w:tcW w:w="1081" w:type="dxa"/>
            <w:tcBorders>
              <w:top w:val="nil"/>
              <w:left w:val="nil"/>
              <w:bottom w:val="single" w:sz="4" w:space="0" w:color="auto"/>
              <w:right w:val="single" w:sz="4" w:space="0" w:color="auto"/>
            </w:tcBorders>
            <w:shd w:val="clear" w:color="auto" w:fill="auto"/>
            <w:noWrap/>
            <w:hideMark/>
          </w:tcPr>
          <w:p w14:paraId="5815DB51"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4" w:space="0" w:color="auto"/>
              <w:right w:val="single" w:sz="4" w:space="0" w:color="auto"/>
            </w:tcBorders>
            <w:shd w:val="clear" w:color="auto" w:fill="auto"/>
            <w:noWrap/>
            <w:hideMark/>
          </w:tcPr>
          <w:p w14:paraId="598B85E5"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06" w:type="dxa"/>
            <w:tcBorders>
              <w:top w:val="nil"/>
              <w:left w:val="nil"/>
              <w:bottom w:val="single" w:sz="4" w:space="0" w:color="auto"/>
              <w:right w:val="single" w:sz="4" w:space="0" w:color="auto"/>
            </w:tcBorders>
            <w:shd w:val="clear" w:color="auto" w:fill="auto"/>
            <w:noWrap/>
            <w:hideMark/>
          </w:tcPr>
          <w:p w14:paraId="589C895E"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084EB990"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4" w:space="0" w:color="auto"/>
              <w:right w:val="single" w:sz="8" w:space="0" w:color="auto"/>
            </w:tcBorders>
            <w:shd w:val="clear" w:color="auto" w:fill="auto"/>
            <w:vAlign w:val="center"/>
            <w:hideMark/>
          </w:tcPr>
          <w:p w14:paraId="4F3177B1"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Moderate</w:t>
            </w:r>
          </w:p>
        </w:tc>
      </w:tr>
      <w:tr w:rsidR="00317CDB" w:rsidRPr="009463B7" w14:paraId="604DF56A"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hideMark/>
          </w:tcPr>
          <w:p w14:paraId="4ED288E9"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Spinal osteoarthritis</w:t>
            </w:r>
          </w:p>
        </w:tc>
        <w:tc>
          <w:tcPr>
            <w:tcW w:w="1081" w:type="dxa"/>
            <w:tcBorders>
              <w:top w:val="nil"/>
              <w:left w:val="nil"/>
              <w:bottom w:val="single" w:sz="4" w:space="0" w:color="auto"/>
              <w:right w:val="single" w:sz="4" w:space="0" w:color="auto"/>
            </w:tcBorders>
            <w:shd w:val="clear" w:color="auto" w:fill="auto"/>
            <w:noWrap/>
            <w:hideMark/>
          </w:tcPr>
          <w:p w14:paraId="7DDB2DC1"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4" w:space="0" w:color="auto"/>
              <w:right w:val="single" w:sz="4" w:space="0" w:color="auto"/>
            </w:tcBorders>
            <w:shd w:val="clear" w:color="auto" w:fill="auto"/>
            <w:noWrap/>
            <w:hideMark/>
          </w:tcPr>
          <w:p w14:paraId="5C774085"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06" w:type="dxa"/>
            <w:tcBorders>
              <w:top w:val="nil"/>
              <w:left w:val="nil"/>
              <w:bottom w:val="single" w:sz="4" w:space="0" w:color="auto"/>
              <w:right w:val="single" w:sz="4" w:space="0" w:color="auto"/>
            </w:tcBorders>
            <w:shd w:val="clear" w:color="auto" w:fill="auto"/>
            <w:noWrap/>
            <w:hideMark/>
          </w:tcPr>
          <w:p w14:paraId="65F30E73"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387E2D57"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4" w:space="0" w:color="auto"/>
              <w:right w:val="single" w:sz="8" w:space="0" w:color="auto"/>
            </w:tcBorders>
            <w:shd w:val="clear" w:color="auto" w:fill="auto"/>
            <w:hideMark/>
          </w:tcPr>
          <w:p w14:paraId="5B9E3B18"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Moderate</w:t>
            </w:r>
          </w:p>
        </w:tc>
      </w:tr>
      <w:tr w:rsidR="00317CDB" w:rsidRPr="009463B7" w14:paraId="2AA8CFC3"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hideMark/>
          </w:tcPr>
          <w:p w14:paraId="29CCBA5A"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Spondylitis</w:t>
            </w:r>
          </w:p>
        </w:tc>
        <w:tc>
          <w:tcPr>
            <w:tcW w:w="1081" w:type="dxa"/>
            <w:tcBorders>
              <w:top w:val="nil"/>
              <w:left w:val="nil"/>
              <w:bottom w:val="single" w:sz="4" w:space="0" w:color="auto"/>
              <w:right w:val="single" w:sz="4" w:space="0" w:color="auto"/>
            </w:tcBorders>
            <w:shd w:val="clear" w:color="auto" w:fill="auto"/>
            <w:noWrap/>
            <w:hideMark/>
          </w:tcPr>
          <w:p w14:paraId="2E15D62E"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4" w:space="0" w:color="auto"/>
              <w:right w:val="single" w:sz="4" w:space="0" w:color="auto"/>
            </w:tcBorders>
            <w:shd w:val="clear" w:color="auto" w:fill="auto"/>
            <w:noWrap/>
            <w:hideMark/>
          </w:tcPr>
          <w:p w14:paraId="16C66121"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06" w:type="dxa"/>
            <w:tcBorders>
              <w:top w:val="nil"/>
              <w:left w:val="nil"/>
              <w:bottom w:val="single" w:sz="4" w:space="0" w:color="auto"/>
              <w:right w:val="single" w:sz="4" w:space="0" w:color="auto"/>
            </w:tcBorders>
            <w:shd w:val="clear" w:color="auto" w:fill="auto"/>
            <w:noWrap/>
            <w:hideMark/>
          </w:tcPr>
          <w:p w14:paraId="5388EE3A"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47280C99"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4" w:space="0" w:color="auto"/>
              <w:right w:val="single" w:sz="8" w:space="0" w:color="auto"/>
            </w:tcBorders>
            <w:shd w:val="clear" w:color="auto" w:fill="auto"/>
            <w:hideMark/>
          </w:tcPr>
          <w:p w14:paraId="66782824"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Moderate</w:t>
            </w:r>
          </w:p>
        </w:tc>
      </w:tr>
      <w:tr w:rsidR="00317CDB" w:rsidRPr="009463B7" w14:paraId="20E4B89D"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hideMark/>
          </w:tcPr>
          <w:p w14:paraId="293727C9"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Tendonitis</w:t>
            </w:r>
          </w:p>
        </w:tc>
        <w:tc>
          <w:tcPr>
            <w:tcW w:w="1081" w:type="dxa"/>
            <w:tcBorders>
              <w:top w:val="nil"/>
              <w:left w:val="nil"/>
              <w:bottom w:val="single" w:sz="4" w:space="0" w:color="auto"/>
              <w:right w:val="single" w:sz="4" w:space="0" w:color="auto"/>
            </w:tcBorders>
            <w:shd w:val="clear" w:color="auto" w:fill="auto"/>
            <w:noWrap/>
            <w:hideMark/>
          </w:tcPr>
          <w:p w14:paraId="43FE097C"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4" w:space="0" w:color="auto"/>
              <w:right w:val="single" w:sz="4" w:space="0" w:color="auto"/>
            </w:tcBorders>
            <w:shd w:val="clear" w:color="auto" w:fill="auto"/>
            <w:noWrap/>
            <w:hideMark/>
          </w:tcPr>
          <w:p w14:paraId="03BEAE1F"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06" w:type="dxa"/>
            <w:tcBorders>
              <w:top w:val="nil"/>
              <w:left w:val="nil"/>
              <w:bottom w:val="single" w:sz="4" w:space="0" w:color="auto"/>
              <w:right w:val="single" w:sz="4" w:space="0" w:color="auto"/>
            </w:tcBorders>
            <w:shd w:val="clear" w:color="auto" w:fill="auto"/>
            <w:noWrap/>
            <w:hideMark/>
          </w:tcPr>
          <w:p w14:paraId="452A8718"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0B8D8787"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4" w:space="0" w:color="auto"/>
              <w:right w:val="single" w:sz="8" w:space="0" w:color="auto"/>
            </w:tcBorders>
            <w:shd w:val="clear" w:color="auto" w:fill="auto"/>
            <w:hideMark/>
          </w:tcPr>
          <w:p w14:paraId="4F94F76C"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Moderate</w:t>
            </w:r>
          </w:p>
        </w:tc>
      </w:tr>
      <w:tr w:rsidR="00317CDB" w:rsidRPr="009463B7" w14:paraId="55F3B5C0" w14:textId="77777777" w:rsidTr="009A72B3">
        <w:trPr>
          <w:trHeight w:val="209"/>
        </w:trPr>
        <w:tc>
          <w:tcPr>
            <w:tcW w:w="4668" w:type="dxa"/>
            <w:tcBorders>
              <w:top w:val="nil"/>
              <w:left w:val="single" w:sz="8" w:space="0" w:color="auto"/>
              <w:bottom w:val="single" w:sz="8" w:space="0" w:color="auto"/>
              <w:right w:val="single" w:sz="4" w:space="0" w:color="auto"/>
            </w:tcBorders>
            <w:shd w:val="clear" w:color="auto" w:fill="auto"/>
            <w:hideMark/>
          </w:tcPr>
          <w:p w14:paraId="018B125D"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Thoracic vertebral fracture</w:t>
            </w:r>
          </w:p>
        </w:tc>
        <w:tc>
          <w:tcPr>
            <w:tcW w:w="1081" w:type="dxa"/>
            <w:tcBorders>
              <w:top w:val="nil"/>
              <w:left w:val="nil"/>
              <w:bottom w:val="single" w:sz="8" w:space="0" w:color="auto"/>
              <w:right w:val="single" w:sz="4" w:space="0" w:color="auto"/>
            </w:tcBorders>
            <w:shd w:val="clear" w:color="auto" w:fill="auto"/>
            <w:noWrap/>
            <w:hideMark/>
          </w:tcPr>
          <w:p w14:paraId="4F4C3D85"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8" w:space="0" w:color="auto"/>
              <w:right w:val="single" w:sz="4" w:space="0" w:color="auto"/>
            </w:tcBorders>
            <w:shd w:val="clear" w:color="auto" w:fill="auto"/>
            <w:noWrap/>
            <w:hideMark/>
          </w:tcPr>
          <w:p w14:paraId="3AE0F8F3"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06" w:type="dxa"/>
            <w:tcBorders>
              <w:top w:val="nil"/>
              <w:left w:val="nil"/>
              <w:bottom w:val="single" w:sz="8" w:space="0" w:color="auto"/>
              <w:right w:val="single" w:sz="4" w:space="0" w:color="auto"/>
            </w:tcBorders>
            <w:shd w:val="clear" w:color="auto" w:fill="auto"/>
            <w:noWrap/>
            <w:hideMark/>
          </w:tcPr>
          <w:p w14:paraId="63BB5B37"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83" w:type="dxa"/>
            <w:tcBorders>
              <w:top w:val="nil"/>
              <w:left w:val="nil"/>
              <w:bottom w:val="single" w:sz="8" w:space="0" w:color="auto"/>
              <w:right w:val="single" w:sz="4" w:space="0" w:color="auto"/>
            </w:tcBorders>
            <w:shd w:val="clear" w:color="auto" w:fill="auto"/>
            <w:noWrap/>
            <w:hideMark/>
          </w:tcPr>
          <w:p w14:paraId="25A73E20"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8" w:space="0" w:color="auto"/>
              <w:right w:val="single" w:sz="8" w:space="0" w:color="auto"/>
            </w:tcBorders>
            <w:shd w:val="clear" w:color="auto" w:fill="auto"/>
            <w:hideMark/>
          </w:tcPr>
          <w:p w14:paraId="1C070FBE"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Moderate</w:t>
            </w:r>
          </w:p>
        </w:tc>
      </w:tr>
      <w:tr w:rsidR="00317CDB" w:rsidRPr="009463B7" w14:paraId="3B8C6116"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noWrap/>
            <w:hideMark/>
          </w:tcPr>
          <w:p w14:paraId="01907CC4" w14:textId="77777777" w:rsidR="00317CDB" w:rsidRPr="009463B7" w:rsidRDefault="00317CDB" w:rsidP="009A72B3">
            <w:pPr>
              <w:spacing w:after="0" w:line="240" w:lineRule="auto"/>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 xml:space="preserve">Neoplasms benign, </w:t>
            </w:r>
            <w:proofErr w:type="gramStart"/>
            <w:r w:rsidRPr="009463B7">
              <w:rPr>
                <w:rFonts w:ascii="Times New Roman" w:eastAsia="Times New Roman" w:hAnsi="Times New Roman" w:cs="Times New Roman"/>
                <w:b/>
                <w:bCs/>
                <w:color w:val="000000"/>
                <w:sz w:val="20"/>
                <w:szCs w:val="20"/>
                <w:lang w:val="en-US"/>
              </w:rPr>
              <w:t>malignant</w:t>
            </w:r>
            <w:proofErr w:type="gramEnd"/>
            <w:r w:rsidRPr="009463B7">
              <w:rPr>
                <w:rFonts w:ascii="Times New Roman" w:eastAsia="Times New Roman" w:hAnsi="Times New Roman" w:cs="Times New Roman"/>
                <w:b/>
                <w:bCs/>
                <w:color w:val="000000"/>
                <w:sz w:val="20"/>
                <w:szCs w:val="20"/>
                <w:lang w:val="en-US"/>
              </w:rPr>
              <w:t xml:space="preserve"> and unspecified (incl cysts and polyps)</w:t>
            </w:r>
          </w:p>
        </w:tc>
        <w:tc>
          <w:tcPr>
            <w:tcW w:w="1081" w:type="dxa"/>
            <w:tcBorders>
              <w:top w:val="nil"/>
              <w:left w:val="nil"/>
              <w:bottom w:val="single" w:sz="4" w:space="0" w:color="auto"/>
              <w:right w:val="single" w:sz="4" w:space="0" w:color="auto"/>
            </w:tcBorders>
            <w:shd w:val="clear" w:color="auto" w:fill="auto"/>
            <w:noWrap/>
            <w:hideMark/>
          </w:tcPr>
          <w:p w14:paraId="1F0F21E7" w14:textId="77777777" w:rsidR="00317CDB" w:rsidRDefault="00317CDB" w:rsidP="009A72B3">
            <w:pPr>
              <w:spacing w:after="0" w:line="240" w:lineRule="auto"/>
              <w:jc w:val="center"/>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1</w:t>
            </w:r>
            <w:r>
              <w:rPr>
                <w:rFonts w:ascii="Times New Roman" w:eastAsia="Times New Roman" w:hAnsi="Times New Roman" w:cs="Times New Roman"/>
                <w:b/>
                <w:bCs/>
                <w:color w:val="000000"/>
                <w:sz w:val="20"/>
                <w:szCs w:val="20"/>
                <w:lang w:val="en-US"/>
              </w:rPr>
              <w:t>/185</w:t>
            </w:r>
          </w:p>
          <w:p w14:paraId="22946553"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r>
              <w:rPr>
                <w:rFonts w:ascii="Times New Roman" w:eastAsia="Times New Roman" w:hAnsi="Times New Roman" w:cs="Times New Roman"/>
                <w:b/>
                <w:bCs/>
                <w:color w:val="000000"/>
                <w:sz w:val="20"/>
                <w:szCs w:val="20"/>
                <w:lang w:val="en-US"/>
              </w:rPr>
              <w:t>(0.5%)</w:t>
            </w:r>
          </w:p>
        </w:tc>
        <w:tc>
          <w:tcPr>
            <w:tcW w:w="518" w:type="dxa"/>
            <w:tcBorders>
              <w:top w:val="nil"/>
              <w:left w:val="nil"/>
              <w:bottom w:val="single" w:sz="4" w:space="0" w:color="auto"/>
              <w:right w:val="single" w:sz="4" w:space="0" w:color="auto"/>
            </w:tcBorders>
            <w:shd w:val="clear" w:color="auto" w:fill="auto"/>
            <w:noWrap/>
            <w:hideMark/>
          </w:tcPr>
          <w:p w14:paraId="31FFEE4B"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2</w:t>
            </w:r>
          </w:p>
        </w:tc>
        <w:tc>
          <w:tcPr>
            <w:tcW w:w="606" w:type="dxa"/>
            <w:tcBorders>
              <w:top w:val="nil"/>
              <w:left w:val="nil"/>
              <w:bottom w:val="single" w:sz="4" w:space="0" w:color="auto"/>
              <w:right w:val="single" w:sz="4" w:space="0" w:color="auto"/>
            </w:tcBorders>
            <w:shd w:val="clear" w:color="auto" w:fill="auto"/>
            <w:noWrap/>
            <w:hideMark/>
          </w:tcPr>
          <w:p w14:paraId="426579DE"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4A0107D6"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p>
        </w:tc>
        <w:tc>
          <w:tcPr>
            <w:tcW w:w="1682" w:type="dxa"/>
            <w:tcBorders>
              <w:top w:val="nil"/>
              <w:left w:val="nil"/>
              <w:bottom w:val="single" w:sz="4" w:space="0" w:color="auto"/>
              <w:right w:val="single" w:sz="8" w:space="0" w:color="auto"/>
            </w:tcBorders>
            <w:shd w:val="clear" w:color="auto" w:fill="auto"/>
            <w:noWrap/>
            <w:hideMark/>
          </w:tcPr>
          <w:p w14:paraId="24967828" w14:textId="77777777" w:rsidR="00317CDB" w:rsidRPr="009463B7" w:rsidRDefault="00317CDB" w:rsidP="009A72B3">
            <w:pPr>
              <w:spacing w:after="0" w:line="240" w:lineRule="auto"/>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 </w:t>
            </w:r>
          </w:p>
        </w:tc>
      </w:tr>
      <w:tr w:rsidR="00317CDB" w:rsidRPr="009463B7" w14:paraId="2924E9F6"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hideMark/>
          </w:tcPr>
          <w:p w14:paraId="13755892"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Neuroma</w:t>
            </w:r>
          </w:p>
        </w:tc>
        <w:tc>
          <w:tcPr>
            <w:tcW w:w="1081" w:type="dxa"/>
            <w:tcBorders>
              <w:top w:val="nil"/>
              <w:left w:val="nil"/>
              <w:bottom w:val="single" w:sz="4" w:space="0" w:color="auto"/>
              <w:right w:val="single" w:sz="4" w:space="0" w:color="auto"/>
            </w:tcBorders>
            <w:shd w:val="clear" w:color="auto" w:fill="auto"/>
            <w:noWrap/>
            <w:hideMark/>
          </w:tcPr>
          <w:p w14:paraId="17D388C5"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4" w:space="0" w:color="auto"/>
              <w:right w:val="single" w:sz="4" w:space="0" w:color="auto"/>
            </w:tcBorders>
            <w:shd w:val="clear" w:color="auto" w:fill="auto"/>
            <w:noWrap/>
            <w:hideMark/>
          </w:tcPr>
          <w:p w14:paraId="2932BC18"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06" w:type="dxa"/>
            <w:tcBorders>
              <w:top w:val="nil"/>
              <w:left w:val="nil"/>
              <w:bottom w:val="single" w:sz="4" w:space="0" w:color="auto"/>
              <w:right w:val="single" w:sz="4" w:space="0" w:color="auto"/>
            </w:tcBorders>
            <w:shd w:val="clear" w:color="auto" w:fill="auto"/>
            <w:noWrap/>
            <w:hideMark/>
          </w:tcPr>
          <w:p w14:paraId="1A66A5FC"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6EFA700A"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4" w:space="0" w:color="auto"/>
              <w:right w:val="single" w:sz="8" w:space="0" w:color="auto"/>
            </w:tcBorders>
            <w:shd w:val="clear" w:color="auto" w:fill="auto"/>
            <w:hideMark/>
          </w:tcPr>
          <w:p w14:paraId="18A91204"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Mild</w:t>
            </w:r>
          </w:p>
        </w:tc>
      </w:tr>
      <w:tr w:rsidR="00317CDB" w:rsidRPr="009463B7" w14:paraId="151D3D4B" w14:textId="77777777" w:rsidTr="009A72B3">
        <w:trPr>
          <w:trHeight w:val="209"/>
        </w:trPr>
        <w:tc>
          <w:tcPr>
            <w:tcW w:w="4668" w:type="dxa"/>
            <w:tcBorders>
              <w:top w:val="nil"/>
              <w:left w:val="single" w:sz="8" w:space="0" w:color="auto"/>
              <w:bottom w:val="single" w:sz="8" w:space="0" w:color="auto"/>
              <w:right w:val="single" w:sz="4" w:space="0" w:color="auto"/>
            </w:tcBorders>
            <w:shd w:val="clear" w:color="auto" w:fill="auto"/>
            <w:hideMark/>
          </w:tcPr>
          <w:p w14:paraId="0830594A"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Skin cancer</w:t>
            </w:r>
          </w:p>
        </w:tc>
        <w:tc>
          <w:tcPr>
            <w:tcW w:w="1081" w:type="dxa"/>
            <w:tcBorders>
              <w:top w:val="nil"/>
              <w:left w:val="nil"/>
              <w:bottom w:val="single" w:sz="8" w:space="0" w:color="auto"/>
              <w:right w:val="single" w:sz="4" w:space="0" w:color="auto"/>
            </w:tcBorders>
            <w:shd w:val="clear" w:color="auto" w:fill="auto"/>
            <w:noWrap/>
            <w:hideMark/>
          </w:tcPr>
          <w:p w14:paraId="41DE13F8"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8" w:space="0" w:color="auto"/>
              <w:right w:val="single" w:sz="4" w:space="0" w:color="auto"/>
            </w:tcBorders>
            <w:shd w:val="clear" w:color="auto" w:fill="auto"/>
            <w:noWrap/>
            <w:hideMark/>
          </w:tcPr>
          <w:p w14:paraId="7FB0F1BF"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06" w:type="dxa"/>
            <w:tcBorders>
              <w:top w:val="nil"/>
              <w:left w:val="nil"/>
              <w:bottom w:val="single" w:sz="8" w:space="0" w:color="auto"/>
              <w:right w:val="single" w:sz="4" w:space="0" w:color="auto"/>
            </w:tcBorders>
            <w:shd w:val="clear" w:color="auto" w:fill="auto"/>
            <w:noWrap/>
            <w:hideMark/>
          </w:tcPr>
          <w:p w14:paraId="423738BA"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683" w:type="dxa"/>
            <w:tcBorders>
              <w:top w:val="nil"/>
              <w:left w:val="nil"/>
              <w:bottom w:val="single" w:sz="8" w:space="0" w:color="auto"/>
              <w:right w:val="single" w:sz="4" w:space="0" w:color="auto"/>
            </w:tcBorders>
            <w:shd w:val="clear" w:color="auto" w:fill="auto"/>
            <w:noWrap/>
            <w:hideMark/>
          </w:tcPr>
          <w:p w14:paraId="5B8819A6"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8" w:space="0" w:color="auto"/>
              <w:right w:val="single" w:sz="8" w:space="0" w:color="auto"/>
            </w:tcBorders>
            <w:shd w:val="clear" w:color="auto" w:fill="auto"/>
            <w:hideMark/>
          </w:tcPr>
          <w:p w14:paraId="0F4CEC98"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Mild</w:t>
            </w:r>
          </w:p>
        </w:tc>
      </w:tr>
      <w:tr w:rsidR="00317CDB" w:rsidRPr="009463B7" w14:paraId="4D615894"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noWrap/>
            <w:hideMark/>
          </w:tcPr>
          <w:p w14:paraId="1DC510F5" w14:textId="77777777" w:rsidR="00317CDB" w:rsidRPr="009463B7" w:rsidRDefault="00317CDB" w:rsidP="009A72B3">
            <w:pPr>
              <w:spacing w:after="0" w:line="240" w:lineRule="auto"/>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Nervous system disorders</w:t>
            </w:r>
          </w:p>
        </w:tc>
        <w:tc>
          <w:tcPr>
            <w:tcW w:w="1081" w:type="dxa"/>
            <w:tcBorders>
              <w:top w:val="nil"/>
              <w:left w:val="nil"/>
              <w:bottom w:val="single" w:sz="4" w:space="0" w:color="auto"/>
              <w:right w:val="single" w:sz="4" w:space="0" w:color="auto"/>
            </w:tcBorders>
            <w:shd w:val="clear" w:color="auto" w:fill="auto"/>
            <w:noWrap/>
            <w:hideMark/>
          </w:tcPr>
          <w:p w14:paraId="2C284F03" w14:textId="77777777" w:rsidR="00317CDB" w:rsidRDefault="00317CDB" w:rsidP="009A72B3">
            <w:pPr>
              <w:spacing w:after="0" w:line="240" w:lineRule="auto"/>
              <w:jc w:val="center"/>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5</w:t>
            </w:r>
            <w:r>
              <w:rPr>
                <w:rFonts w:ascii="Times New Roman" w:eastAsia="Times New Roman" w:hAnsi="Times New Roman" w:cs="Times New Roman"/>
                <w:b/>
                <w:bCs/>
                <w:color w:val="000000"/>
                <w:sz w:val="20"/>
                <w:szCs w:val="20"/>
                <w:lang w:val="en-US"/>
              </w:rPr>
              <w:t>/185</w:t>
            </w:r>
          </w:p>
          <w:p w14:paraId="216BEEEC"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r>
              <w:rPr>
                <w:rFonts w:ascii="Times New Roman" w:eastAsia="Times New Roman" w:hAnsi="Times New Roman" w:cs="Times New Roman"/>
                <w:b/>
                <w:bCs/>
                <w:color w:val="000000"/>
                <w:sz w:val="20"/>
                <w:szCs w:val="20"/>
                <w:lang w:val="en-US"/>
              </w:rPr>
              <w:t>(2.7%)</w:t>
            </w:r>
          </w:p>
        </w:tc>
        <w:tc>
          <w:tcPr>
            <w:tcW w:w="518" w:type="dxa"/>
            <w:tcBorders>
              <w:top w:val="nil"/>
              <w:left w:val="nil"/>
              <w:bottom w:val="single" w:sz="4" w:space="0" w:color="auto"/>
              <w:right w:val="single" w:sz="4" w:space="0" w:color="auto"/>
            </w:tcBorders>
            <w:shd w:val="clear" w:color="auto" w:fill="auto"/>
            <w:noWrap/>
            <w:hideMark/>
          </w:tcPr>
          <w:p w14:paraId="44B99C7D"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5</w:t>
            </w:r>
          </w:p>
        </w:tc>
        <w:tc>
          <w:tcPr>
            <w:tcW w:w="606" w:type="dxa"/>
            <w:tcBorders>
              <w:top w:val="nil"/>
              <w:left w:val="nil"/>
              <w:bottom w:val="single" w:sz="4" w:space="0" w:color="auto"/>
              <w:right w:val="single" w:sz="4" w:space="0" w:color="auto"/>
            </w:tcBorders>
            <w:shd w:val="clear" w:color="auto" w:fill="auto"/>
            <w:noWrap/>
            <w:hideMark/>
          </w:tcPr>
          <w:p w14:paraId="1FB54F90"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09BA0D39"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p>
        </w:tc>
        <w:tc>
          <w:tcPr>
            <w:tcW w:w="1682" w:type="dxa"/>
            <w:tcBorders>
              <w:top w:val="nil"/>
              <w:left w:val="nil"/>
              <w:bottom w:val="single" w:sz="4" w:space="0" w:color="auto"/>
              <w:right w:val="single" w:sz="8" w:space="0" w:color="auto"/>
            </w:tcBorders>
            <w:shd w:val="clear" w:color="auto" w:fill="auto"/>
            <w:noWrap/>
            <w:hideMark/>
          </w:tcPr>
          <w:p w14:paraId="419A093E" w14:textId="77777777" w:rsidR="00317CDB" w:rsidRPr="009463B7" w:rsidRDefault="00317CDB" w:rsidP="009A72B3">
            <w:pPr>
              <w:spacing w:after="0" w:line="240" w:lineRule="auto"/>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 </w:t>
            </w:r>
          </w:p>
        </w:tc>
      </w:tr>
      <w:tr w:rsidR="00317CDB" w:rsidRPr="009463B7" w14:paraId="283A3643"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hideMark/>
          </w:tcPr>
          <w:p w14:paraId="2A90036D"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Dizziness</w:t>
            </w:r>
          </w:p>
        </w:tc>
        <w:tc>
          <w:tcPr>
            <w:tcW w:w="1081" w:type="dxa"/>
            <w:tcBorders>
              <w:top w:val="nil"/>
              <w:left w:val="nil"/>
              <w:bottom w:val="single" w:sz="4" w:space="0" w:color="auto"/>
              <w:right w:val="single" w:sz="4" w:space="0" w:color="auto"/>
            </w:tcBorders>
            <w:shd w:val="clear" w:color="auto" w:fill="auto"/>
            <w:noWrap/>
            <w:hideMark/>
          </w:tcPr>
          <w:p w14:paraId="71E04862"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4" w:space="0" w:color="auto"/>
              <w:right w:val="single" w:sz="4" w:space="0" w:color="auto"/>
            </w:tcBorders>
            <w:shd w:val="clear" w:color="auto" w:fill="auto"/>
            <w:noWrap/>
            <w:hideMark/>
          </w:tcPr>
          <w:p w14:paraId="4445C4FF"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06" w:type="dxa"/>
            <w:tcBorders>
              <w:top w:val="nil"/>
              <w:left w:val="nil"/>
              <w:bottom w:val="single" w:sz="4" w:space="0" w:color="auto"/>
              <w:right w:val="single" w:sz="4" w:space="0" w:color="auto"/>
            </w:tcBorders>
            <w:shd w:val="clear" w:color="auto" w:fill="auto"/>
            <w:noWrap/>
            <w:hideMark/>
          </w:tcPr>
          <w:p w14:paraId="43A34BF8"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6AA6410F"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4" w:space="0" w:color="auto"/>
              <w:right w:val="single" w:sz="8" w:space="0" w:color="auto"/>
            </w:tcBorders>
            <w:shd w:val="clear" w:color="auto" w:fill="auto"/>
            <w:hideMark/>
          </w:tcPr>
          <w:p w14:paraId="071ABFBC"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Mild</w:t>
            </w:r>
          </w:p>
        </w:tc>
      </w:tr>
      <w:tr w:rsidR="00317CDB" w:rsidRPr="009463B7" w14:paraId="4318F37D"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hideMark/>
          </w:tcPr>
          <w:p w14:paraId="5C406D33"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Neuropathy peripheral</w:t>
            </w:r>
          </w:p>
        </w:tc>
        <w:tc>
          <w:tcPr>
            <w:tcW w:w="1081" w:type="dxa"/>
            <w:tcBorders>
              <w:top w:val="nil"/>
              <w:left w:val="nil"/>
              <w:bottom w:val="single" w:sz="4" w:space="0" w:color="auto"/>
              <w:right w:val="single" w:sz="4" w:space="0" w:color="auto"/>
            </w:tcBorders>
            <w:shd w:val="clear" w:color="auto" w:fill="auto"/>
            <w:noWrap/>
            <w:hideMark/>
          </w:tcPr>
          <w:p w14:paraId="2EAA1498"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4" w:space="0" w:color="auto"/>
              <w:right w:val="single" w:sz="4" w:space="0" w:color="auto"/>
            </w:tcBorders>
            <w:shd w:val="clear" w:color="auto" w:fill="auto"/>
            <w:noWrap/>
            <w:hideMark/>
          </w:tcPr>
          <w:p w14:paraId="4DE4E79B"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06" w:type="dxa"/>
            <w:tcBorders>
              <w:top w:val="nil"/>
              <w:left w:val="nil"/>
              <w:bottom w:val="single" w:sz="4" w:space="0" w:color="auto"/>
              <w:right w:val="single" w:sz="4" w:space="0" w:color="auto"/>
            </w:tcBorders>
            <w:shd w:val="clear" w:color="auto" w:fill="auto"/>
            <w:noWrap/>
            <w:hideMark/>
          </w:tcPr>
          <w:p w14:paraId="6195FDB9"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523388EF"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4" w:space="0" w:color="auto"/>
              <w:right w:val="single" w:sz="8" w:space="0" w:color="auto"/>
            </w:tcBorders>
            <w:shd w:val="clear" w:color="auto" w:fill="auto"/>
            <w:hideMark/>
          </w:tcPr>
          <w:p w14:paraId="1E1913CA"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Mild</w:t>
            </w:r>
          </w:p>
        </w:tc>
      </w:tr>
      <w:tr w:rsidR="00317CDB" w:rsidRPr="009463B7" w14:paraId="041A684F"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hideMark/>
          </w:tcPr>
          <w:p w14:paraId="2F41EAB6"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Sciatica</w:t>
            </w:r>
          </w:p>
        </w:tc>
        <w:tc>
          <w:tcPr>
            <w:tcW w:w="1081" w:type="dxa"/>
            <w:tcBorders>
              <w:top w:val="nil"/>
              <w:left w:val="nil"/>
              <w:bottom w:val="single" w:sz="4" w:space="0" w:color="auto"/>
              <w:right w:val="single" w:sz="4" w:space="0" w:color="auto"/>
            </w:tcBorders>
            <w:shd w:val="clear" w:color="auto" w:fill="auto"/>
            <w:noWrap/>
            <w:hideMark/>
          </w:tcPr>
          <w:p w14:paraId="0ED61BF7"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2</w:t>
            </w:r>
          </w:p>
        </w:tc>
        <w:tc>
          <w:tcPr>
            <w:tcW w:w="518" w:type="dxa"/>
            <w:tcBorders>
              <w:top w:val="nil"/>
              <w:left w:val="nil"/>
              <w:bottom w:val="single" w:sz="4" w:space="0" w:color="auto"/>
              <w:right w:val="single" w:sz="4" w:space="0" w:color="auto"/>
            </w:tcBorders>
            <w:shd w:val="clear" w:color="auto" w:fill="auto"/>
            <w:noWrap/>
            <w:hideMark/>
          </w:tcPr>
          <w:p w14:paraId="46FB9006"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2</w:t>
            </w:r>
          </w:p>
        </w:tc>
        <w:tc>
          <w:tcPr>
            <w:tcW w:w="606" w:type="dxa"/>
            <w:tcBorders>
              <w:top w:val="nil"/>
              <w:left w:val="nil"/>
              <w:bottom w:val="single" w:sz="4" w:space="0" w:color="auto"/>
              <w:right w:val="single" w:sz="4" w:space="0" w:color="auto"/>
            </w:tcBorders>
            <w:shd w:val="clear" w:color="auto" w:fill="auto"/>
            <w:noWrap/>
            <w:hideMark/>
          </w:tcPr>
          <w:p w14:paraId="3BD0FFFC"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5BF93D2A"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4" w:space="0" w:color="auto"/>
              <w:right w:val="single" w:sz="8" w:space="0" w:color="auto"/>
            </w:tcBorders>
            <w:shd w:val="clear" w:color="auto" w:fill="auto"/>
            <w:hideMark/>
          </w:tcPr>
          <w:p w14:paraId="03AC4D34"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Mild</w:t>
            </w:r>
          </w:p>
        </w:tc>
      </w:tr>
      <w:tr w:rsidR="00317CDB" w:rsidRPr="009463B7" w14:paraId="28A33493" w14:textId="77777777" w:rsidTr="009A72B3">
        <w:trPr>
          <w:trHeight w:val="209"/>
        </w:trPr>
        <w:tc>
          <w:tcPr>
            <w:tcW w:w="4668" w:type="dxa"/>
            <w:tcBorders>
              <w:top w:val="nil"/>
              <w:left w:val="single" w:sz="8" w:space="0" w:color="auto"/>
              <w:bottom w:val="single" w:sz="8" w:space="0" w:color="auto"/>
              <w:right w:val="single" w:sz="4" w:space="0" w:color="auto"/>
            </w:tcBorders>
            <w:shd w:val="clear" w:color="auto" w:fill="auto"/>
            <w:hideMark/>
          </w:tcPr>
          <w:p w14:paraId="04205CD2"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Vertigo positional</w:t>
            </w:r>
          </w:p>
        </w:tc>
        <w:tc>
          <w:tcPr>
            <w:tcW w:w="1081" w:type="dxa"/>
            <w:tcBorders>
              <w:top w:val="nil"/>
              <w:left w:val="nil"/>
              <w:bottom w:val="single" w:sz="8" w:space="0" w:color="auto"/>
              <w:right w:val="single" w:sz="4" w:space="0" w:color="auto"/>
            </w:tcBorders>
            <w:shd w:val="clear" w:color="auto" w:fill="auto"/>
            <w:noWrap/>
            <w:hideMark/>
          </w:tcPr>
          <w:p w14:paraId="689587A7"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8" w:space="0" w:color="auto"/>
              <w:right w:val="single" w:sz="4" w:space="0" w:color="auto"/>
            </w:tcBorders>
            <w:shd w:val="clear" w:color="auto" w:fill="auto"/>
            <w:noWrap/>
            <w:hideMark/>
          </w:tcPr>
          <w:p w14:paraId="4B8207AE"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06" w:type="dxa"/>
            <w:tcBorders>
              <w:top w:val="nil"/>
              <w:left w:val="nil"/>
              <w:bottom w:val="single" w:sz="8" w:space="0" w:color="auto"/>
              <w:right w:val="single" w:sz="4" w:space="0" w:color="auto"/>
            </w:tcBorders>
            <w:shd w:val="clear" w:color="auto" w:fill="auto"/>
            <w:noWrap/>
            <w:hideMark/>
          </w:tcPr>
          <w:p w14:paraId="566D7B45"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683" w:type="dxa"/>
            <w:tcBorders>
              <w:top w:val="nil"/>
              <w:left w:val="nil"/>
              <w:bottom w:val="single" w:sz="8" w:space="0" w:color="auto"/>
              <w:right w:val="single" w:sz="4" w:space="0" w:color="auto"/>
            </w:tcBorders>
            <w:shd w:val="clear" w:color="auto" w:fill="auto"/>
            <w:noWrap/>
            <w:hideMark/>
          </w:tcPr>
          <w:p w14:paraId="411EF6D5"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8" w:space="0" w:color="auto"/>
              <w:right w:val="single" w:sz="8" w:space="0" w:color="auto"/>
            </w:tcBorders>
            <w:shd w:val="clear" w:color="auto" w:fill="auto"/>
            <w:hideMark/>
          </w:tcPr>
          <w:p w14:paraId="5BF03161"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Mild</w:t>
            </w:r>
          </w:p>
        </w:tc>
      </w:tr>
      <w:tr w:rsidR="00317CDB" w:rsidRPr="009463B7" w14:paraId="6FAB8247"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noWrap/>
            <w:hideMark/>
          </w:tcPr>
          <w:p w14:paraId="1824B92E" w14:textId="77777777" w:rsidR="00317CDB" w:rsidRPr="009463B7" w:rsidRDefault="00317CDB" w:rsidP="009A72B3">
            <w:pPr>
              <w:spacing w:after="0" w:line="240" w:lineRule="auto"/>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Renal and urinary disorders</w:t>
            </w:r>
          </w:p>
        </w:tc>
        <w:tc>
          <w:tcPr>
            <w:tcW w:w="1081" w:type="dxa"/>
            <w:tcBorders>
              <w:top w:val="nil"/>
              <w:left w:val="nil"/>
              <w:bottom w:val="single" w:sz="4" w:space="0" w:color="auto"/>
              <w:right w:val="single" w:sz="4" w:space="0" w:color="auto"/>
            </w:tcBorders>
            <w:shd w:val="clear" w:color="auto" w:fill="auto"/>
            <w:noWrap/>
            <w:hideMark/>
          </w:tcPr>
          <w:p w14:paraId="53E0E204" w14:textId="77777777" w:rsidR="00317CDB" w:rsidRDefault="00317CDB" w:rsidP="009A72B3">
            <w:pPr>
              <w:spacing w:after="0" w:line="240" w:lineRule="auto"/>
              <w:jc w:val="center"/>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3</w:t>
            </w:r>
            <w:r>
              <w:rPr>
                <w:rFonts w:ascii="Times New Roman" w:eastAsia="Times New Roman" w:hAnsi="Times New Roman" w:cs="Times New Roman"/>
                <w:b/>
                <w:bCs/>
                <w:color w:val="000000"/>
                <w:sz w:val="20"/>
                <w:szCs w:val="20"/>
                <w:lang w:val="en-US"/>
              </w:rPr>
              <w:t>/185</w:t>
            </w:r>
          </w:p>
          <w:p w14:paraId="754B9827" w14:textId="77777777" w:rsidR="00317CDB" w:rsidRDefault="00317CDB" w:rsidP="009A72B3">
            <w:pPr>
              <w:spacing w:after="0" w:line="240" w:lineRule="auto"/>
              <w:jc w:val="center"/>
              <w:rPr>
                <w:rFonts w:ascii="Times New Roman" w:eastAsia="Times New Roman" w:hAnsi="Times New Roman" w:cs="Times New Roman"/>
                <w:b/>
                <w:bCs/>
                <w:color w:val="000000"/>
                <w:sz w:val="20"/>
                <w:szCs w:val="20"/>
                <w:lang w:val="en-US"/>
              </w:rPr>
            </w:pPr>
            <w:r>
              <w:rPr>
                <w:rFonts w:ascii="Times New Roman" w:eastAsia="Times New Roman" w:hAnsi="Times New Roman" w:cs="Times New Roman"/>
                <w:b/>
                <w:bCs/>
                <w:color w:val="000000"/>
                <w:sz w:val="20"/>
                <w:szCs w:val="20"/>
                <w:lang w:val="en-US"/>
              </w:rPr>
              <w:t>(1.6%)</w:t>
            </w:r>
          </w:p>
          <w:p w14:paraId="7019152A"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p>
        </w:tc>
        <w:tc>
          <w:tcPr>
            <w:tcW w:w="518" w:type="dxa"/>
            <w:tcBorders>
              <w:top w:val="nil"/>
              <w:left w:val="nil"/>
              <w:bottom w:val="single" w:sz="4" w:space="0" w:color="auto"/>
              <w:right w:val="single" w:sz="4" w:space="0" w:color="auto"/>
            </w:tcBorders>
            <w:shd w:val="clear" w:color="auto" w:fill="auto"/>
            <w:noWrap/>
            <w:hideMark/>
          </w:tcPr>
          <w:p w14:paraId="0D4DD5FC"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3</w:t>
            </w:r>
          </w:p>
        </w:tc>
        <w:tc>
          <w:tcPr>
            <w:tcW w:w="606" w:type="dxa"/>
            <w:tcBorders>
              <w:top w:val="nil"/>
              <w:left w:val="nil"/>
              <w:bottom w:val="single" w:sz="4" w:space="0" w:color="auto"/>
              <w:right w:val="single" w:sz="4" w:space="0" w:color="auto"/>
            </w:tcBorders>
            <w:shd w:val="clear" w:color="auto" w:fill="auto"/>
            <w:noWrap/>
            <w:hideMark/>
          </w:tcPr>
          <w:p w14:paraId="7E16E369"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4F1F1C32"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p>
        </w:tc>
        <w:tc>
          <w:tcPr>
            <w:tcW w:w="1682" w:type="dxa"/>
            <w:tcBorders>
              <w:top w:val="nil"/>
              <w:left w:val="nil"/>
              <w:bottom w:val="single" w:sz="4" w:space="0" w:color="auto"/>
              <w:right w:val="single" w:sz="8" w:space="0" w:color="auto"/>
            </w:tcBorders>
            <w:shd w:val="clear" w:color="auto" w:fill="auto"/>
            <w:noWrap/>
            <w:hideMark/>
          </w:tcPr>
          <w:p w14:paraId="7789771D" w14:textId="77777777" w:rsidR="00317CDB" w:rsidRPr="009463B7" w:rsidRDefault="00317CDB" w:rsidP="009A72B3">
            <w:pPr>
              <w:spacing w:after="0" w:line="240" w:lineRule="auto"/>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 </w:t>
            </w:r>
          </w:p>
        </w:tc>
      </w:tr>
      <w:tr w:rsidR="00317CDB" w:rsidRPr="009463B7" w14:paraId="0665FF0C"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hideMark/>
          </w:tcPr>
          <w:p w14:paraId="21B1C99E"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Chronic kidney disease</w:t>
            </w:r>
          </w:p>
        </w:tc>
        <w:tc>
          <w:tcPr>
            <w:tcW w:w="1081" w:type="dxa"/>
            <w:tcBorders>
              <w:top w:val="nil"/>
              <w:left w:val="nil"/>
              <w:bottom w:val="single" w:sz="4" w:space="0" w:color="auto"/>
              <w:right w:val="single" w:sz="4" w:space="0" w:color="auto"/>
            </w:tcBorders>
            <w:shd w:val="clear" w:color="auto" w:fill="auto"/>
            <w:noWrap/>
            <w:hideMark/>
          </w:tcPr>
          <w:p w14:paraId="3C907490"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4" w:space="0" w:color="auto"/>
              <w:right w:val="single" w:sz="4" w:space="0" w:color="auto"/>
            </w:tcBorders>
            <w:shd w:val="clear" w:color="auto" w:fill="auto"/>
            <w:noWrap/>
            <w:hideMark/>
          </w:tcPr>
          <w:p w14:paraId="0CD47AB4"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06" w:type="dxa"/>
            <w:tcBorders>
              <w:top w:val="nil"/>
              <w:left w:val="nil"/>
              <w:bottom w:val="single" w:sz="4" w:space="0" w:color="auto"/>
              <w:right w:val="single" w:sz="4" w:space="0" w:color="auto"/>
            </w:tcBorders>
            <w:shd w:val="clear" w:color="auto" w:fill="auto"/>
            <w:noWrap/>
            <w:hideMark/>
          </w:tcPr>
          <w:p w14:paraId="4E73FC51"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52A3A0B7"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4" w:space="0" w:color="auto"/>
              <w:right w:val="single" w:sz="8" w:space="0" w:color="auto"/>
            </w:tcBorders>
            <w:shd w:val="clear" w:color="auto" w:fill="auto"/>
            <w:hideMark/>
          </w:tcPr>
          <w:p w14:paraId="6A597EE5"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Moderate</w:t>
            </w:r>
          </w:p>
        </w:tc>
      </w:tr>
      <w:tr w:rsidR="00317CDB" w:rsidRPr="009463B7" w14:paraId="7621BBAE"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hideMark/>
          </w:tcPr>
          <w:p w14:paraId="11F61966"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Hypertonic bladder</w:t>
            </w:r>
          </w:p>
        </w:tc>
        <w:tc>
          <w:tcPr>
            <w:tcW w:w="1081" w:type="dxa"/>
            <w:tcBorders>
              <w:top w:val="nil"/>
              <w:left w:val="nil"/>
              <w:bottom w:val="single" w:sz="4" w:space="0" w:color="auto"/>
              <w:right w:val="single" w:sz="4" w:space="0" w:color="auto"/>
            </w:tcBorders>
            <w:shd w:val="clear" w:color="auto" w:fill="auto"/>
            <w:noWrap/>
            <w:hideMark/>
          </w:tcPr>
          <w:p w14:paraId="29390DB6"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4" w:space="0" w:color="auto"/>
              <w:right w:val="single" w:sz="4" w:space="0" w:color="auto"/>
            </w:tcBorders>
            <w:shd w:val="clear" w:color="auto" w:fill="auto"/>
            <w:noWrap/>
            <w:hideMark/>
          </w:tcPr>
          <w:p w14:paraId="0CCFC6AD"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06" w:type="dxa"/>
            <w:tcBorders>
              <w:top w:val="nil"/>
              <w:left w:val="nil"/>
              <w:bottom w:val="single" w:sz="4" w:space="0" w:color="auto"/>
              <w:right w:val="single" w:sz="4" w:space="0" w:color="auto"/>
            </w:tcBorders>
            <w:shd w:val="clear" w:color="auto" w:fill="auto"/>
            <w:noWrap/>
            <w:hideMark/>
          </w:tcPr>
          <w:p w14:paraId="1A05A03C"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64E0D8EA"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4" w:space="0" w:color="auto"/>
              <w:right w:val="single" w:sz="8" w:space="0" w:color="auto"/>
            </w:tcBorders>
            <w:shd w:val="clear" w:color="auto" w:fill="auto"/>
            <w:hideMark/>
          </w:tcPr>
          <w:p w14:paraId="20EE6EEA"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Mild</w:t>
            </w:r>
          </w:p>
        </w:tc>
      </w:tr>
      <w:tr w:rsidR="00317CDB" w:rsidRPr="009463B7" w14:paraId="55A0B291" w14:textId="77777777" w:rsidTr="009A72B3">
        <w:trPr>
          <w:trHeight w:val="209"/>
        </w:trPr>
        <w:tc>
          <w:tcPr>
            <w:tcW w:w="4668" w:type="dxa"/>
            <w:tcBorders>
              <w:top w:val="nil"/>
              <w:left w:val="single" w:sz="8" w:space="0" w:color="auto"/>
              <w:bottom w:val="single" w:sz="8" w:space="0" w:color="auto"/>
              <w:right w:val="single" w:sz="4" w:space="0" w:color="auto"/>
            </w:tcBorders>
            <w:shd w:val="clear" w:color="auto" w:fill="auto"/>
            <w:hideMark/>
          </w:tcPr>
          <w:p w14:paraId="0729F6A7"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Pyelonephritis</w:t>
            </w:r>
          </w:p>
        </w:tc>
        <w:tc>
          <w:tcPr>
            <w:tcW w:w="1081" w:type="dxa"/>
            <w:tcBorders>
              <w:top w:val="nil"/>
              <w:left w:val="nil"/>
              <w:bottom w:val="single" w:sz="8" w:space="0" w:color="auto"/>
              <w:right w:val="single" w:sz="4" w:space="0" w:color="auto"/>
            </w:tcBorders>
            <w:shd w:val="clear" w:color="auto" w:fill="auto"/>
            <w:noWrap/>
            <w:hideMark/>
          </w:tcPr>
          <w:p w14:paraId="6FE822A2"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8" w:space="0" w:color="auto"/>
              <w:right w:val="single" w:sz="4" w:space="0" w:color="auto"/>
            </w:tcBorders>
            <w:shd w:val="clear" w:color="auto" w:fill="auto"/>
            <w:noWrap/>
            <w:hideMark/>
          </w:tcPr>
          <w:p w14:paraId="37858302"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06" w:type="dxa"/>
            <w:tcBorders>
              <w:top w:val="nil"/>
              <w:left w:val="nil"/>
              <w:bottom w:val="single" w:sz="8" w:space="0" w:color="auto"/>
              <w:right w:val="single" w:sz="4" w:space="0" w:color="auto"/>
            </w:tcBorders>
            <w:shd w:val="clear" w:color="auto" w:fill="auto"/>
            <w:noWrap/>
            <w:hideMark/>
          </w:tcPr>
          <w:p w14:paraId="17FFBBC5"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683" w:type="dxa"/>
            <w:tcBorders>
              <w:top w:val="nil"/>
              <w:left w:val="nil"/>
              <w:bottom w:val="single" w:sz="8" w:space="0" w:color="auto"/>
              <w:right w:val="single" w:sz="4" w:space="0" w:color="auto"/>
            </w:tcBorders>
            <w:shd w:val="clear" w:color="auto" w:fill="auto"/>
            <w:noWrap/>
            <w:hideMark/>
          </w:tcPr>
          <w:p w14:paraId="48D33874"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8" w:space="0" w:color="auto"/>
              <w:right w:val="single" w:sz="8" w:space="0" w:color="auto"/>
            </w:tcBorders>
            <w:shd w:val="clear" w:color="auto" w:fill="auto"/>
            <w:hideMark/>
          </w:tcPr>
          <w:p w14:paraId="6A298358"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Moderate</w:t>
            </w:r>
          </w:p>
        </w:tc>
      </w:tr>
      <w:tr w:rsidR="00317CDB" w:rsidRPr="009463B7" w14:paraId="56BC0C82"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noWrap/>
            <w:hideMark/>
          </w:tcPr>
          <w:p w14:paraId="10EF3839" w14:textId="77777777" w:rsidR="00317CDB" w:rsidRPr="009463B7" w:rsidRDefault="00317CDB" w:rsidP="009A72B3">
            <w:pPr>
              <w:spacing w:after="0" w:line="240" w:lineRule="auto"/>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Reproductive system and breast disorders</w:t>
            </w:r>
          </w:p>
        </w:tc>
        <w:tc>
          <w:tcPr>
            <w:tcW w:w="1081" w:type="dxa"/>
            <w:tcBorders>
              <w:top w:val="nil"/>
              <w:left w:val="nil"/>
              <w:bottom w:val="single" w:sz="4" w:space="0" w:color="auto"/>
              <w:right w:val="single" w:sz="4" w:space="0" w:color="auto"/>
            </w:tcBorders>
            <w:shd w:val="clear" w:color="auto" w:fill="auto"/>
            <w:noWrap/>
            <w:hideMark/>
          </w:tcPr>
          <w:p w14:paraId="444CAA7D" w14:textId="77777777" w:rsidR="00317CDB" w:rsidRDefault="00317CDB" w:rsidP="009A72B3">
            <w:pPr>
              <w:spacing w:after="0" w:line="240" w:lineRule="auto"/>
              <w:jc w:val="center"/>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1</w:t>
            </w:r>
            <w:r>
              <w:rPr>
                <w:rFonts w:ascii="Times New Roman" w:eastAsia="Times New Roman" w:hAnsi="Times New Roman" w:cs="Times New Roman"/>
                <w:b/>
                <w:bCs/>
                <w:color w:val="000000"/>
                <w:sz w:val="20"/>
                <w:szCs w:val="20"/>
                <w:lang w:val="en-US"/>
              </w:rPr>
              <w:t>/185</w:t>
            </w:r>
          </w:p>
          <w:p w14:paraId="4C3557B3"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r>
              <w:rPr>
                <w:rFonts w:ascii="Times New Roman" w:eastAsia="Times New Roman" w:hAnsi="Times New Roman" w:cs="Times New Roman"/>
                <w:b/>
                <w:bCs/>
                <w:color w:val="000000"/>
                <w:sz w:val="20"/>
                <w:szCs w:val="20"/>
                <w:lang w:val="en-US"/>
              </w:rPr>
              <w:t>(0.5%)</w:t>
            </w:r>
          </w:p>
        </w:tc>
        <w:tc>
          <w:tcPr>
            <w:tcW w:w="518" w:type="dxa"/>
            <w:tcBorders>
              <w:top w:val="nil"/>
              <w:left w:val="nil"/>
              <w:bottom w:val="single" w:sz="4" w:space="0" w:color="auto"/>
              <w:right w:val="single" w:sz="4" w:space="0" w:color="auto"/>
            </w:tcBorders>
            <w:shd w:val="clear" w:color="auto" w:fill="auto"/>
            <w:noWrap/>
            <w:hideMark/>
          </w:tcPr>
          <w:p w14:paraId="35724326"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1</w:t>
            </w:r>
          </w:p>
        </w:tc>
        <w:tc>
          <w:tcPr>
            <w:tcW w:w="606" w:type="dxa"/>
            <w:tcBorders>
              <w:top w:val="nil"/>
              <w:left w:val="nil"/>
              <w:bottom w:val="single" w:sz="4" w:space="0" w:color="auto"/>
              <w:right w:val="single" w:sz="4" w:space="0" w:color="auto"/>
            </w:tcBorders>
            <w:shd w:val="clear" w:color="auto" w:fill="auto"/>
            <w:noWrap/>
            <w:hideMark/>
          </w:tcPr>
          <w:p w14:paraId="7B86C977"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7CEBD110"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p>
        </w:tc>
        <w:tc>
          <w:tcPr>
            <w:tcW w:w="1682" w:type="dxa"/>
            <w:tcBorders>
              <w:top w:val="nil"/>
              <w:left w:val="nil"/>
              <w:bottom w:val="single" w:sz="4" w:space="0" w:color="auto"/>
              <w:right w:val="single" w:sz="8" w:space="0" w:color="auto"/>
            </w:tcBorders>
            <w:shd w:val="clear" w:color="auto" w:fill="auto"/>
            <w:noWrap/>
            <w:hideMark/>
          </w:tcPr>
          <w:p w14:paraId="7DC0564F" w14:textId="77777777" w:rsidR="00317CDB" w:rsidRPr="009463B7" w:rsidRDefault="00317CDB" w:rsidP="009A72B3">
            <w:pPr>
              <w:spacing w:after="0" w:line="240" w:lineRule="auto"/>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 </w:t>
            </w:r>
          </w:p>
        </w:tc>
      </w:tr>
      <w:tr w:rsidR="00317CDB" w:rsidRPr="009463B7" w14:paraId="188D2612" w14:textId="77777777" w:rsidTr="009A72B3">
        <w:trPr>
          <w:trHeight w:val="209"/>
        </w:trPr>
        <w:tc>
          <w:tcPr>
            <w:tcW w:w="4668" w:type="dxa"/>
            <w:tcBorders>
              <w:top w:val="nil"/>
              <w:left w:val="single" w:sz="8" w:space="0" w:color="auto"/>
              <w:bottom w:val="single" w:sz="8" w:space="0" w:color="auto"/>
              <w:right w:val="single" w:sz="4" w:space="0" w:color="auto"/>
            </w:tcBorders>
            <w:shd w:val="clear" w:color="auto" w:fill="auto"/>
            <w:hideMark/>
          </w:tcPr>
          <w:p w14:paraId="0738C227"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Prostatitis</w:t>
            </w:r>
          </w:p>
        </w:tc>
        <w:tc>
          <w:tcPr>
            <w:tcW w:w="1081" w:type="dxa"/>
            <w:tcBorders>
              <w:top w:val="nil"/>
              <w:left w:val="nil"/>
              <w:bottom w:val="single" w:sz="8" w:space="0" w:color="auto"/>
              <w:right w:val="single" w:sz="4" w:space="0" w:color="auto"/>
            </w:tcBorders>
            <w:shd w:val="clear" w:color="auto" w:fill="auto"/>
            <w:noWrap/>
            <w:hideMark/>
          </w:tcPr>
          <w:p w14:paraId="277D0D5D"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8" w:space="0" w:color="auto"/>
              <w:right w:val="single" w:sz="4" w:space="0" w:color="auto"/>
            </w:tcBorders>
            <w:shd w:val="clear" w:color="auto" w:fill="auto"/>
            <w:noWrap/>
            <w:hideMark/>
          </w:tcPr>
          <w:p w14:paraId="03766F4C"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06" w:type="dxa"/>
            <w:tcBorders>
              <w:top w:val="nil"/>
              <w:left w:val="nil"/>
              <w:bottom w:val="single" w:sz="8" w:space="0" w:color="auto"/>
              <w:right w:val="single" w:sz="4" w:space="0" w:color="auto"/>
            </w:tcBorders>
            <w:shd w:val="clear" w:color="auto" w:fill="auto"/>
            <w:noWrap/>
            <w:hideMark/>
          </w:tcPr>
          <w:p w14:paraId="71986729"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683" w:type="dxa"/>
            <w:tcBorders>
              <w:top w:val="nil"/>
              <w:left w:val="nil"/>
              <w:bottom w:val="single" w:sz="8" w:space="0" w:color="auto"/>
              <w:right w:val="single" w:sz="4" w:space="0" w:color="auto"/>
            </w:tcBorders>
            <w:shd w:val="clear" w:color="auto" w:fill="auto"/>
            <w:noWrap/>
            <w:hideMark/>
          </w:tcPr>
          <w:p w14:paraId="7EBA84B4"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8" w:space="0" w:color="auto"/>
              <w:right w:val="single" w:sz="8" w:space="0" w:color="auto"/>
            </w:tcBorders>
            <w:shd w:val="clear" w:color="auto" w:fill="auto"/>
            <w:hideMark/>
          </w:tcPr>
          <w:p w14:paraId="5481F47C"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Moderate</w:t>
            </w:r>
          </w:p>
        </w:tc>
      </w:tr>
      <w:tr w:rsidR="00317CDB" w:rsidRPr="009463B7" w14:paraId="19EFFC28"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noWrap/>
            <w:hideMark/>
          </w:tcPr>
          <w:p w14:paraId="79FA3F07" w14:textId="77777777" w:rsidR="00317CDB" w:rsidRPr="009463B7" w:rsidRDefault="00317CDB" w:rsidP="009A72B3">
            <w:pPr>
              <w:spacing w:after="0" w:line="240" w:lineRule="auto"/>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 xml:space="preserve">Respiratory, </w:t>
            </w:r>
            <w:proofErr w:type="gramStart"/>
            <w:r w:rsidRPr="009463B7">
              <w:rPr>
                <w:rFonts w:ascii="Times New Roman" w:eastAsia="Times New Roman" w:hAnsi="Times New Roman" w:cs="Times New Roman"/>
                <w:b/>
                <w:bCs/>
                <w:color w:val="000000"/>
                <w:sz w:val="20"/>
                <w:szCs w:val="20"/>
                <w:lang w:val="en-US"/>
              </w:rPr>
              <w:t>thoracic</w:t>
            </w:r>
            <w:proofErr w:type="gramEnd"/>
            <w:r w:rsidRPr="009463B7">
              <w:rPr>
                <w:rFonts w:ascii="Times New Roman" w:eastAsia="Times New Roman" w:hAnsi="Times New Roman" w:cs="Times New Roman"/>
                <w:b/>
                <w:bCs/>
                <w:color w:val="000000"/>
                <w:sz w:val="20"/>
                <w:szCs w:val="20"/>
                <w:lang w:val="en-US"/>
              </w:rPr>
              <w:t xml:space="preserve"> and mediastinal disorders</w:t>
            </w:r>
          </w:p>
        </w:tc>
        <w:tc>
          <w:tcPr>
            <w:tcW w:w="1081" w:type="dxa"/>
            <w:tcBorders>
              <w:top w:val="nil"/>
              <w:left w:val="nil"/>
              <w:bottom w:val="single" w:sz="4" w:space="0" w:color="auto"/>
              <w:right w:val="single" w:sz="4" w:space="0" w:color="auto"/>
            </w:tcBorders>
            <w:shd w:val="clear" w:color="auto" w:fill="auto"/>
            <w:noWrap/>
            <w:hideMark/>
          </w:tcPr>
          <w:p w14:paraId="1050DC1E" w14:textId="77777777" w:rsidR="00317CDB" w:rsidRDefault="00317CDB" w:rsidP="009A72B3">
            <w:pPr>
              <w:spacing w:after="0" w:line="240" w:lineRule="auto"/>
              <w:jc w:val="center"/>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5</w:t>
            </w:r>
            <w:r>
              <w:rPr>
                <w:rFonts w:ascii="Times New Roman" w:eastAsia="Times New Roman" w:hAnsi="Times New Roman" w:cs="Times New Roman"/>
                <w:b/>
                <w:bCs/>
                <w:color w:val="000000"/>
                <w:sz w:val="20"/>
                <w:szCs w:val="20"/>
                <w:lang w:val="en-US"/>
              </w:rPr>
              <w:t>/185</w:t>
            </w:r>
          </w:p>
          <w:p w14:paraId="09192605"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r>
              <w:rPr>
                <w:rFonts w:ascii="Times New Roman" w:eastAsia="Times New Roman" w:hAnsi="Times New Roman" w:cs="Times New Roman"/>
                <w:b/>
                <w:bCs/>
                <w:color w:val="000000"/>
                <w:sz w:val="20"/>
                <w:szCs w:val="20"/>
                <w:lang w:val="en-US"/>
              </w:rPr>
              <w:t>(2.7%)</w:t>
            </w:r>
          </w:p>
        </w:tc>
        <w:tc>
          <w:tcPr>
            <w:tcW w:w="518" w:type="dxa"/>
            <w:tcBorders>
              <w:top w:val="nil"/>
              <w:left w:val="nil"/>
              <w:bottom w:val="single" w:sz="4" w:space="0" w:color="auto"/>
              <w:right w:val="single" w:sz="4" w:space="0" w:color="auto"/>
            </w:tcBorders>
            <w:shd w:val="clear" w:color="auto" w:fill="auto"/>
            <w:noWrap/>
            <w:hideMark/>
          </w:tcPr>
          <w:p w14:paraId="24D44D5C"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7</w:t>
            </w:r>
          </w:p>
        </w:tc>
        <w:tc>
          <w:tcPr>
            <w:tcW w:w="606" w:type="dxa"/>
            <w:tcBorders>
              <w:top w:val="nil"/>
              <w:left w:val="nil"/>
              <w:bottom w:val="single" w:sz="4" w:space="0" w:color="auto"/>
              <w:right w:val="single" w:sz="4" w:space="0" w:color="auto"/>
            </w:tcBorders>
            <w:shd w:val="clear" w:color="auto" w:fill="auto"/>
            <w:noWrap/>
            <w:hideMark/>
          </w:tcPr>
          <w:p w14:paraId="7FA87718"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1</w:t>
            </w:r>
          </w:p>
        </w:tc>
        <w:tc>
          <w:tcPr>
            <w:tcW w:w="683" w:type="dxa"/>
            <w:tcBorders>
              <w:top w:val="nil"/>
              <w:left w:val="nil"/>
              <w:bottom w:val="single" w:sz="4" w:space="0" w:color="auto"/>
              <w:right w:val="single" w:sz="4" w:space="0" w:color="auto"/>
            </w:tcBorders>
            <w:shd w:val="clear" w:color="auto" w:fill="auto"/>
            <w:noWrap/>
            <w:hideMark/>
          </w:tcPr>
          <w:p w14:paraId="7CEDC827"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p>
        </w:tc>
        <w:tc>
          <w:tcPr>
            <w:tcW w:w="1682" w:type="dxa"/>
            <w:tcBorders>
              <w:top w:val="nil"/>
              <w:left w:val="nil"/>
              <w:bottom w:val="single" w:sz="4" w:space="0" w:color="auto"/>
              <w:right w:val="single" w:sz="8" w:space="0" w:color="auto"/>
            </w:tcBorders>
            <w:shd w:val="clear" w:color="auto" w:fill="auto"/>
            <w:noWrap/>
            <w:hideMark/>
          </w:tcPr>
          <w:p w14:paraId="49248ADC" w14:textId="77777777" w:rsidR="00317CDB" w:rsidRPr="009463B7" w:rsidRDefault="00317CDB" w:rsidP="009A72B3">
            <w:pPr>
              <w:spacing w:after="0" w:line="240" w:lineRule="auto"/>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 </w:t>
            </w:r>
          </w:p>
        </w:tc>
      </w:tr>
      <w:tr w:rsidR="00317CDB" w:rsidRPr="009463B7" w14:paraId="7A3400DC"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hideMark/>
          </w:tcPr>
          <w:p w14:paraId="26A94307"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Chronic obstructive pulmonary disease</w:t>
            </w:r>
          </w:p>
        </w:tc>
        <w:tc>
          <w:tcPr>
            <w:tcW w:w="1081" w:type="dxa"/>
            <w:tcBorders>
              <w:top w:val="nil"/>
              <w:left w:val="nil"/>
              <w:bottom w:val="single" w:sz="4" w:space="0" w:color="auto"/>
              <w:right w:val="single" w:sz="4" w:space="0" w:color="auto"/>
            </w:tcBorders>
            <w:shd w:val="clear" w:color="auto" w:fill="auto"/>
            <w:noWrap/>
            <w:hideMark/>
          </w:tcPr>
          <w:p w14:paraId="467D3BBC"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2</w:t>
            </w:r>
          </w:p>
        </w:tc>
        <w:tc>
          <w:tcPr>
            <w:tcW w:w="518" w:type="dxa"/>
            <w:tcBorders>
              <w:top w:val="nil"/>
              <w:left w:val="nil"/>
              <w:bottom w:val="single" w:sz="4" w:space="0" w:color="auto"/>
              <w:right w:val="single" w:sz="4" w:space="0" w:color="auto"/>
            </w:tcBorders>
            <w:shd w:val="clear" w:color="auto" w:fill="auto"/>
            <w:noWrap/>
            <w:hideMark/>
          </w:tcPr>
          <w:p w14:paraId="4D696D1E"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2</w:t>
            </w:r>
          </w:p>
        </w:tc>
        <w:tc>
          <w:tcPr>
            <w:tcW w:w="606" w:type="dxa"/>
            <w:tcBorders>
              <w:top w:val="nil"/>
              <w:left w:val="nil"/>
              <w:bottom w:val="single" w:sz="4" w:space="0" w:color="auto"/>
              <w:right w:val="single" w:sz="4" w:space="0" w:color="auto"/>
            </w:tcBorders>
            <w:shd w:val="clear" w:color="auto" w:fill="auto"/>
            <w:noWrap/>
            <w:hideMark/>
          </w:tcPr>
          <w:p w14:paraId="608BFF39"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83" w:type="dxa"/>
            <w:tcBorders>
              <w:top w:val="nil"/>
              <w:left w:val="nil"/>
              <w:bottom w:val="single" w:sz="4" w:space="0" w:color="auto"/>
              <w:right w:val="single" w:sz="4" w:space="0" w:color="auto"/>
            </w:tcBorders>
            <w:shd w:val="clear" w:color="auto" w:fill="auto"/>
            <w:noWrap/>
            <w:hideMark/>
          </w:tcPr>
          <w:p w14:paraId="75CB1A0D"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4" w:space="0" w:color="auto"/>
              <w:right w:val="single" w:sz="8" w:space="0" w:color="auto"/>
            </w:tcBorders>
            <w:shd w:val="clear" w:color="auto" w:fill="auto"/>
            <w:hideMark/>
          </w:tcPr>
          <w:p w14:paraId="0BB35797"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Moderate to severe</w:t>
            </w:r>
          </w:p>
        </w:tc>
      </w:tr>
      <w:tr w:rsidR="00317CDB" w:rsidRPr="009463B7" w14:paraId="4AE21A62"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noWrap/>
            <w:hideMark/>
          </w:tcPr>
          <w:p w14:paraId="3812034A" w14:textId="77777777" w:rsidR="00317CDB" w:rsidRPr="009463B7" w:rsidRDefault="00317CDB" w:rsidP="009A72B3">
            <w:pPr>
              <w:spacing w:after="0" w:line="240" w:lineRule="auto"/>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 xml:space="preserve">      Dyspnoea</w:t>
            </w:r>
          </w:p>
        </w:tc>
        <w:tc>
          <w:tcPr>
            <w:tcW w:w="1081" w:type="dxa"/>
            <w:tcBorders>
              <w:top w:val="nil"/>
              <w:left w:val="nil"/>
              <w:bottom w:val="single" w:sz="4" w:space="0" w:color="auto"/>
              <w:right w:val="single" w:sz="4" w:space="0" w:color="auto"/>
            </w:tcBorders>
            <w:shd w:val="clear" w:color="auto" w:fill="auto"/>
            <w:noWrap/>
            <w:hideMark/>
          </w:tcPr>
          <w:p w14:paraId="26150207"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3</w:t>
            </w:r>
          </w:p>
        </w:tc>
        <w:tc>
          <w:tcPr>
            <w:tcW w:w="518" w:type="dxa"/>
            <w:tcBorders>
              <w:top w:val="nil"/>
              <w:left w:val="nil"/>
              <w:bottom w:val="single" w:sz="4" w:space="0" w:color="auto"/>
              <w:right w:val="single" w:sz="4" w:space="0" w:color="auto"/>
            </w:tcBorders>
            <w:shd w:val="clear" w:color="auto" w:fill="auto"/>
            <w:noWrap/>
            <w:hideMark/>
          </w:tcPr>
          <w:p w14:paraId="0EFB9FB6"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4</w:t>
            </w:r>
          </w:p>
        </w:tc>
        <w:tc>
          <w:tcPr>
            <w:tcW w:w="606" w:type="dxa"/>
            <w:tcBorders>
              <w:top w:val="nil"/>
              <w:left w:val="nil"/>
              <w:bottom w:val="single" w:sz="4" w:space="0" w:color="auto"/>
              <w:right w:val="single" w:sz="4" w:space="0" w:color="auto"/>
            </w:tcBorders>
            <w:shd w:val="clear" w:color="auto" w:fill="auto"/>
            <w:noWrap/>
            <w:hideMark/>
          </w:tcPr>
          <w:p w14:paraId="662AC26F"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11721ACE"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4" w:space="0" w:color="auto"/>
              <w:right w:val="single" w:sz="8" w:space="0" w:color="auto"/>
            </w:tcBorders>
            <w:shd w:val="clear" w:color="auto" w:fill="auto"/>
            <w:noWrap/>
            <w:hideMark/>
          </w:tcPr>
          <w:p w14:paraId="617B1BB0" w14:textId="77777777" w:rsidR="00317CDB" w:rsidRPr="009463B7" w:rsidRDefault="00317CDB" w:rsidP="009A72B3">
            <w:pPr>
              <w:spacing w:after="0" w:line="240" w:lineRule="auto"/>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Mild to severe</w:t>
            </w:r>
          </w:p>
        </w:tc>
      </w:tr>
      <w:tr w:rsidR="00317CDB" w:rsidRPr="009463B7" w14:paraId="45A3BF50" w14:textId="77777777" w:rsidTr="009A72B3">
        <w:trPr>
          <w:trHeight w:val="209"/>
        </w:trPr>
        <w:tc>
          <w:tcPr>
            <w:tcW w:w="4668" w:type="dxa"/>
            <w:tcBorders>
              <w:top w:val="nil"/>
              <w:left w:val="single" w:sz="8" w:space="0" w:color="auto"/>
              <w:bottom w:val="single" w:sz="8" w:space="0" w:color="auto"/>
              <w:right w:val="single" w:sz="4" w:space="0" w:color="auto"/>
            </w:tcBorders>
            <w:shd w:val="clear" w:color="auto" w:fill="auto"/>
            <w:hideMark/>
          </w:tcPr>
          <w:p w14:paraId="5F1B0D92"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Dyspnoea exertional</w:t>
            </w:r>
          </w:p>
        </w:tc>
        <w:tc>
          <w:tcPr>
            <w:tcW w:w="1081" w:type="dxa"/>
            <w:tcBorders>
              <w:top w:val="nil"/>
              <w:left w:val="nil"/>
              <w:bottom w:val="single" w:sz="8" w:space="0" w:color="auto"/>
              <w:right w:val="single" w:sz="4" w:space="0" w:color="auto"/>
            </w:tcBorders>
            <w:shd w:val="clear" w:color="auto" w:fill="auto"/>
            <w:noWrap/>
            <w:hideMark/>
          </w:tcPr>
          <w:p w14:paraId="2BE4906D"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8" w:space="0" w:color="auto"/>
              <w:right w:val="single" w:sz="4" w:space="0" w:color="auto"/>
            </w:tcBorders>
            <w:shd w:val="clear" w:color="auto" w:fill="auto"/>
            <w:noWrap/>
            <w:hideMark/>
          </w:tcPr>
          <w:p w14:paraId="7A857F22"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06" w:type="dxa"/>
            <w:tcBorders>
              <w:top w:val="nil"/>
              <w:left w:val="nil"/>
              <w:bottom w:val="single" w:sz="8" w:space="0" w:color="auto"/>
              <w:right w:val="single" w:sz="4" w:space="0" w:color="auto"/>
            </w:tcBorders>
            <w:shd w:val="clear" w:color="auto" w:fill="auto"/>
            <w:noWrap/>
            <w:hideMark/>
          </w:tcPr>
          <w:p w14:paraId="6E6B3DE0"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683" w:type="dxa"/>
            <w:tcBorders>
              <w:top w:val="nil"/>
              <w:left w:val="nil"/>
              <w:bottom w:val="single" w:sz="8" w:space="0" w:color="auto"/>
              <w:right w:val="single" w:sz="4" w:space="0" w:color="auto"/>
            </w:tcBorders>
            <w:shd w:val="clear" w:color="auto" w:fill="auto"/>
            <w:noWrap/>
            <w:hideMark/>
          </w:tcPr>
          <w:p w14:paraId="2331A467"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8" w:space="0" w:color="auto"/>
              <w:right w:val="single" w:sz="8" w:space="0" w:color="auto"/>
            </w:tcBorders>
            <w:shd w:val="clear" w:color="auto" w:fill="auto"/>
            <w:hideMark/>
          </w:tcPr>
          <w:p w14:paraId="427CB7CB"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Severe</w:t>
            </w:r>
          </w:p>
        </w:tc>
      </w:tr>
      <w:tr w:rsidR="00317CDB" w:rsidRPr="009463B7" w14:paraId="24C8B9C9"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noWrap/>
            <w:hideMark/>
          </w:tcPr>
          <w:p w14:paraId="35EF2E5D" w14:textId="77777777" w:rsidR="00317CDB" w:rsidRPr="009463B7" w:rsidRDefault="00317CDB" w:rsidP="009A72B3">
            <w:pPr>
              <w:spacing w:after="0" w:line="240" w:lineRule="auto"/>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Skin and subcutaneous tissue disorders</w:t>
            </w:r>
          </w:p>
        </w:tc>
        <w:tc>
          <w:tcPr>
            <w:tcW w:w="1081" w:type="dxa"/>
            <w:tcBorders>
              <w:top w:val="nil"/>
              <w:left w:val="nil"/>
              <w:bottom w:val="single" w:sz="4" w:space="0" w:color="auto"/>
              <w:right w:val="single" w:sz="4" w:space="0" w:color="auto"/>
            </w:tcBorders>
            <w:shd w:val="clear" w:color="auto" w:fill="auto"/>
            <w:noWrap/>
            <w:hideMark/>
          </w:tcPr>
          <w:p w14:paraId="33D27882" w14:textId="77777777" w:rsidR="00317CDB" w:rsidRDefault="00317CDB" w:rsidP="009A72B3">
            <w:pPr>
              <w:spacing w:after="0" w:line="240" w:lineRule="auto"/>
              <w:jc w:val="center"/>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3</w:t>
            </w:r>
            <w:r>
              <w:rPr>
                <w:rFonts w:ascii="Times New Roman" w:eastAsia="Times New Roman" w:hAnsi="Times New Roman" w:cs="Times New Roman"/>
                <w:b/>
                <w:bCs/>
                <w:color w:val="000000"/>
                <w:sz w:val="20"/>
                <w:szCs w:val="20"/>
                <w:lang w:val="en-US"/>
              </w:rPr>
              <w:t>/185</w:t>
            </w:r>
          </w:p>
          <w:p w14:paraId="2C65DB16" w14:textId="77777777" w:rsidR="00317CDB" w:rsidRDefault="00317CDB" w:rsidP="009A72B3">
            <w:pPr>
              <w:spacing w:after="0" w:line="240" w:lineRule="auto"/>
              <w:jc w:val="center"/>
              <w:rPr>
                <w:rFonts w:ascii="Times New Roman" w:eastAsia="Times New Roman" w:hAnsi="Times New Roman" w:cs="Times New Roman"/>
                <w:b/>
                <w:bCs/>
                <w:color w:val="000000"/>
                <w:sz w:val="20"/>
                <w:szCs w:val="20"/>
                <w:lang w:val="en-US"/>
              </w:rPr>
            </w:pPr>
            <w:r>
              <w:rPr>
                <w:rFonts w:ascii="Times New Roman" w:eastAsia="Times New Roman" w:hAnsi="Times New Roman" w:cs="Times New Roman"/>
                <w:b/>
                <w:bCs/>
                <w:color w:val="000000"/>
                <w:sz w:val="20"/>
                <w:szCs w:val="20"/>
                <w:lang w:val="en-US"/>
              </w:rPr>
              <w:t>(1.6%)</w:t>
            </w:r>
          </w:p>
          <w:p w14:paraId="5A9295E2"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p>
        </w:tc>
        <w:tc>
          <w:tcPr>
            <w:tcW w:w="518" w:type="dxa"/>
            <w:tcBorders>
              <w:top w:val="nil"/>
              <w:left w:val="nil"/>
              <w:bottom w:val="single" w:sz="4" w:space="0" w:color="auto"/>
              <w:right w:val="single" w:sz="4" w:space="0" w:color="auto"/>
            </w:tcBorders>
            <w:shd w:val="clear" w:color="auto" w:fill="auto"/>
            <w:noWrap/>
            <w:hideMark/>
          </w:tcPr>
          <w:p w14:paraId="448CF676"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4</w:t>
            </w:r>
          </w:p>
        </w:tc>
        <w:tc>
          <w:tcPr>
            <w:tcW w:w="606" w:type="dxa"/>
            <w:tcBorders>
              <w:top w:val="nil"/>
              <w:left w:val="nil"/>
              <w:bottom w:val="single" w:sz="4" w:space="0" w:color="auto"/>
              <w:right w:val="single" w:sz="4" w:space="0" w:color="auto"/>
            </w:tcBorders>
            <w:shd w:val="clear" w:color="auto" w:fill="auto"/>
            <w:noWrap/>
            <w:hideMark/>
          </w:tcPr>
          <w:p w14:paraId="6ED7F444"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6DC2C804"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p>
        </w:tc>
        <w:tc>
          <w:tcPr>
            <w:tcW w:w="1682" w:type="dxa"/>
            <w:tcBorders>
              <w:top w:val="nil"/>
              <w:left w:val="nil"/>
              <w:bottom w:val="single" w:sz="4" w:space="0" w:color="auto"/>
              <w:right w:val="single" w:sz="8" w:space="0" w:color="auto"/>
            </w:tcBorders>
            <w:shd w:val="clear" w:color="auto" w:fill="auto"/>
            <w:noWrap/>
            <w:hideMark/>
          </w:tcPr>
          <w:p w14:paraId="64803045" w14:textId="77777777" w:rsidR="00317CDB" w:rsidRPr="009463B7" w:rsidRDefault="00317CDB" w:rsidP="009A72B3">
            <w:pPr>
              <w:spacing w:after="0" w:line="240" w:lineRule="auto"/>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 </w:t>
            </w:r>
          </w:p>
        </w:tc>
      </w:tr>
      <w:tr w:rsidR="00317CDB" w:rsidRPr="009463B7" w14:paraId="3C613AFC"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hideMark/>
          </w:tcPr>
          <w:p w14:paraId="438C0B04"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Actinic keratosis</w:t>
            </w:r>
          </w:p>
        </w:tc>
        <w:tc>
          <w:tcPr>
            <w:tcW w:w="1081" w:type="dxa"/>
            <w:tcBorders>
              <w:top w:val="nil"/>
              <w:left w:val="nil"/>
              <w:bottom w:val="single" w:sz="4" w:space="0" w:color="auto"/>
              <w:right w:val="single" w:sz="4" w:space="0" w:color="auto"/>
            </w:tcBorders>
            <w:shd w:val="clear" w:color="auto" w:fill="auto"/>
            <w:noWrap/>
            <w:hideMark/>
          </w:tcPr>
          <w:p w14:paraId="6E8F7EBA"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4" w:space="0" w:color="auto"/>
              <w:right w:val="single" w:sz="4" w:space="0" w:color="auto"/>
            </w:tcBorders>
            <w:shd w:val="clear" w:color="auto" w:fill="auto"/>
            <w:noWrap/>
            <w:hideMark/>
          </w:tcPr>
          <w:p w14:paraId="11FDA374"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06" w:type="dxa"/>
            <w:tcBorders>
              <w:top w:val="nil"/>
              <w:left w:val="nil"/>
              <w:bottom w:val="single" w:sz="4" w:space="0" w:color="auto"/>
              <w:right w:val="single" w:sz="4" w:space="0" w:color="auto"/>
            </w:tcBorders>
            <w:shd w:val="clear" w:color="auto" w:fill="auto"/>
            <w:noWrap/>
            <w:hideMark/>
          </w:tcPr>
          <w:p w14:paraId="4A74529C"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6B9210B9"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4" w:space="0" w:color="auto"/>
              <w:right w:val="single" w:sz="8" w:space="0" w:color="auto"/>
            </w:tcBorders>
            <w:shd w:val="clear" w:color="auto" w:fill="auto"/>
            <w:hideMark/>
          </w:tcPr>
          <w:p w14:paraId="5D98722E"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Mild</w:t>
            </w:r>
          </w:p>
        </w:tc>
      </w:tr>
      <w:tr w:rsidR="00317CDB" w:rsidRPr="009463B7" w14:paraId="4FEF1671"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hideMark/>
          </w:tcPr>
          <w:p w14:paraId="79209B14"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Eczema</w:t>
            </w:r>
          </w:p>
        </w:tc>
        <w:tc>
          <w:tcPr>
            <w:tcW w:w="1081" w:type="dxa"/>
            <w:tcBorders>
              <w:top w:val="nil"/>
              <w:left w:val="nil"/>
              <w:bottom w:val="single" w:sz="4" w:space="0" w:color="auto"/>
              <w:right w:val="single" w:sz="4" w:space="0" w:color="auto"/>
            </w:tcBorders>
            <w:shd w:val="clear" w:color="auto" w:fill="auto"/>
            <w:noWrap/>
            <w:hideMark/>
          </w:tcPr>
          <w:p w14:paraId="72EA3DAE"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4" w:space="0" w:color="auto"/>
              <w:right w:val="single" w:sz="4" w:space="0" w:color="auto"/>
            </w:tcBorders>
            <w:shd w:val="clear" w:color="auto" w:fill="auto"/>
            <w:noWrap/>
            <w:hideMark/>
          </w:tcPr>
          <w:p w14:paraId="1F4D4050"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06" w:type="dxa"/>
            <w:tcBorders>
              <w:top w:val="nil"/>
              <w:left w:val="nil"/>
              <w:bottom w:val="single" w:sz="4" w:space="0" w:color="auto"/>
              <w:right w:val="single" w:sz="4" w:space="0" w:color="auto"/>
            </w:tcBorders>
            <w:shd w:val="clear" w:color="auto" w:fill="auto"/>
            <w:noWrap/>
            <w:hideMark/>
          </w:tcPr>
          <w:p w14:paraId="71A8F987"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7A79A048"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4" w:space="0" w:color="auto"/>
              <w:right w:val="single" w:sz="8" w:space="0" w:color="auto"/>
            </w:tcBorders>
            <w:shd w:val="clear" w:color="auto" w:fill="auto"/>
            <w:hideMark/>
          </w:tcPr>
          <w:p w14:paraId="2706EE42"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Moderate</w:t>
            </w:r>
          </w:p>
        </w:tc>
      </w:tr>
      <w:tr w:rsidR="00317CDB" w:rsidRPr="009463B7" w14:paraId="2B11E283"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hideMark/>
          </w:tcPr>
          <w:p w14:paraId="223CDD4C"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Lichen planus</w:t>
            </w:r>
          </w:p>
        </w:tc>
        <w:tc>
          <w:tcPr>
            <w:tcW w:w="1081" w:type="dxa"/>
            <w:tcBorders>
              <w:top w:val="nil"/>
              <w:left w:val="nil"/>
              <w:bottom w:val="single" w:sz="4" w:space="0" w:color="auto"/>
              <w:right w:val="single" w:sz="4" w:space="0" w:color="auto"/>
            </w:tcBorders>
            <w:shd w:val="clear" w:color="auto" w:fill="auto"/>
            <w:noWrap/>
            <w:hideMark/>
          </w:tcPr>
          <w:p w14:paraId="140263D6"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4" w:space="0" w:color="auto"/>
              <w:right w:val="single" w:sz="4" w:space="0" w:color="auto"/>
            </w:tcBorders>
            <w:shd w:val="clear" w:color="auto" w:fill="auto"/>
            <w:noWrap/>
            <w:hideMark/>
          </w:tcPr>
          <w:p w14:paraId="3ABCB733"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06" w:type="dxa"/>
            <w:tcBorders>
              <w:top w:val="nil"/>
              <w:left w:val="nil"/>
              <w:bottom w:val="single" w:sz="4" w:space="0" w:color="auto"/>
              <w:right w:val="single" w:sz="4" w:space="0" w:color="auto"/>
            </w:tcBorders>
            <w:shd w:val="clear" w:color="auto" w:fill="auto"/>
            <w:noWrap/>
            <w:hideMark/>
          </w:tcPr>
          <w:p w14:paraId="74CCEAAD"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7453F62A"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4" w:space="0" w:color="auto"/>
              <w:right w:val="single" w:sz="8" w:space="0" w:color="auto"/>
            </w:tcBorders>
            <w:shd w:val="clear" w:color="auto" w:fill="auto"/>
            <w:hideMark/>
          </w:tcPr>
          <w:p w14:paraId="5417AB42"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Moderate</w:t>
            </w:r>
          </w:p>
        </w:tc>
      </w:tr>
      <w:tr w:rsidR="00317CDB" w:rsidRPr="009463B7" w14:paraId="0FB31FB6" w14:textId="77777777" w:rsidTr="009A72B3">
        <w:trPr>
          <w:trHeight w:val="209"/>
        </w:trPr>
        <w:tc>
          <w:tcPr>
            <w:tcW w:w="4668" w:type="dxa"/>
            <w:tcBorders>
              <w:top w:val="nil"/>
              <w:left w:val="single" w:sz="8" w:space="0" w:color="auto"/>
              <w:bottom w:val="single" w:sz="8" w:space="0" w:color="auto"/>
              <w:right w:val="single" w:sz="4" w:space="0" w:color="auto"/>
            </w:tcBorders>
            <w:shd w:val="clear" w:color="auto" w:fill="auto"/>
            <w:hideMark/>
          </w:tcPr>
          <w:p w14:paraId="682B85C4"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Skin irritation</w:t>
            </w:r>
          </w:p>
        </w:tc>
        <w:tc>
          <w:tcPr>
            <w:tcW w:w="1081" w:type="dxa"/>
            <w:tcBorders>
              <w:top w:val="nil"/>
              <w:left w:val="nil"/>
              <w:bottom w:val="single" w:sz="8" w:space="0" w:color="auto"/>
              <w:right w:val="single" w:sz="4" w:space="0" w:color="auto"/>
            </w:tcBorders>
            <w:shd w:val="clear" w:color="auto" w:fill="auto"/>
            <w:noWrap/>
            <w:hideMark/>
          </w:tcPr>
          <w:p w14:paraId="68B7A9A9"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8" w:space="0" w:color="auto"/>
              <w:right w:val="single" w:sz="4" w:space="0" w:color="auto"/>
            </w:tcBorders>
            <w:shd w:val="clear" w:color="auto" w:fill="auto"/>
            <w:noWrap/>
            <w:hideMark/>
          </w:tcPr>
          <w:p w14:paraId="68F4A317"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06" w:type="dxa"/>
            <w:tcBorders>
              <w:top w:val="nil"/>
              <w:left w:val="nil"/>
              <w:bottom w:val="single" w:sz="8" w:space="0" w:color="auto"/>
              <w:right w:val="single" w:sz="4" w:space="0" w:color="auto"/>
            </w:tcBorders>
            <w:shd w:val="clear" w:color="auto" w:fill="auto"/>
            <w:noWrap/>
            <w:hideMark/>
          </w:tcPr>
          <w:p w14:paraId="0C219C60"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683" w:type="dxa"/>
            <w:tcBorders>
              <w:top w:val="nil"/>
              <w:left w:val="nil"/>
              <w:bottom w:val="single" w:sz="8" w:space="0" w:color="auto"/>
              <w:right w:val="single" w:sz="4" w:space="0" w:color="auto"/>
            </w:tcBorders>
            <w:shd w:val="clear" w:color="auto" w:fill="auto"/>
            <w:noWrap/>
            <w:hideMark/>
          </w:tcPr>
          <w:p w14:paraId="0078BB63"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8" w:space="0" w:color="auto"/>
              <w:right w:val="single" w:sz="8" w:space="0" w:color="auto"/>
            </w:tcBorders>
            <w:shd w:val="clear" w:color="auto" w:fill="auto"/>
            <w:hideMark/>
          </w:tcPr>
          <w:p w14:paraId="32B97465"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Moderate</w:t>
            </w:r>
          </w:p>
        </w:tc>
      </w:tr>
      <w:tr w:rsidR="00317CDB" w:rsidRPr="009463B7" w14:paraId="4A22286C" w14:textId="77777777" w:rsidTr="009A72B3">
        <w:trPr>
          <w:trHeight w:val="209"/>
        </w:trPr>
        <w:tc>
          <w:tcPr>
            <w:tcW w:w="4668" w:type="dxa"/>
            <w:tcBorders>
              <w:top w:val="nil"/>
              <w:left w:val="single" w:sz="8" w:space="0" w:color="auto"/>
              <w:bottom w:val="single" w:sz="4" w:space="0" w:color="auto"/>
              <w:right w:val="single" w:sz="4" w:space="0" w:color="auto"/>
            </w:tcBorders>
            <w:shd w:val="clear" w:color="auto" w:fill="auto"/>
            <w:noWrap/>
            <w:hideMark/>
          </w:tcPr>
          <w:p w14:paraId="65D44000" w14:textId="77777777" w:rsidR="00317CDB" w:rsidRPr="009463B7" w:rsidRDefault="00317CDB" w:rsidP="009A72B3">
            <w:pPr>
              <w:spacing w:after="0" w:line="240" w:lineRule="auto"/>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Surgical and medical procedures</w:t>
            </w:r>
          </w:p>
        </w:tc>
        <w:tc>
          <w:tcPr>
            <w:tcW w:w="1081" w:type="dxa"/>
            <w:tcBorders>
              <w:top w:val="nil"/>
              <w:left w:val="nil"/>
              <w:bottom w:val="single" w:sz="4" w:space="0" w:color="auto"/>
              <w:right w:val="single" w:sz="4" w:space="0" w:color="auto"/>
            </w:tcBorders>
            <w:shd w:val="clear" w:color="auto" w:fill="auto"/>
            <w:noWrap/>
            <w:hideMark/>
          </w:tcPr>
          <w:p w14:paraId="1AA82F02" w14:textId="77777777" w:rsidR="00317CDB" w:rsidRDefault="00317CDB" w:rsidP="009A72B3">
            <w:pPr>
              <w:spacing w:after="0" w:line="240" w:lineRule="auto"/>
              <w:jc w:val="center"/>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1</w:t>
            </w:r>
            <w:r>
              <w:rPr>
                <w:rFonts w:ascii="Times New Roman" w:eastAsia="Times New Roman" w:hAnsi="Times New Roman" w:cs="Times New Roman"/>
                <w:b/>
                <w:bCs/>
                <w:color w:val="000000"/>
                <w:sz w:val="20"/>
                <w:szCs w:val="20"/>
                <w:lang w:val="en-US"/>
              </w:rPr>
              <w:t>/185</w:t>
            </w:r>
          </w:p>
          <w:p w14:paraId="41202A35"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r>
              <w:rPr>
                <w:rFonts w:ascii="Times New Roman" w:eastAsia="Times New Roman" w:hAnsi="Times New Roman" w:cs="Times New Roman"/>
                <w:b/>
                <w:bCs/>
                <w:color w:val="000000"/>
                <w:sz w:val="20"/>
                <w:szCs w:val="20"/>
                <w:lang w:val="en-US"/>
              </w:rPr>
              <w:t>(0.5%)</w:t>
            </w:r>
          </w:p>
        </w:tc>
        <w:tc>
          <w:tcPr>
            <w:tcW w:w="518" w:type="dxa"/>
            <w:tcBorders>
              <w:top w:val="nil"/>
              <w:left w:val="nil"/>
              <w:bottom w:val="single" w:sz="4" w:space="0" w:color="auto"/>
              <w:right w:val="single" w:sz="4" w:space="0" w:color="auto"/>
            </w:tcBorders>
            <w:shd w:val="clear" w:color="auto" w:fill="auto"/>
            <w:noWrap/>
            <w:hideMark/>
          </w:tcPr>
          <w:p w14:paraId="09FFFBDD"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1</w:t>
            </w:r>
          </w:p>
        </w:tc>
        <w:tc>
          <w:tcPr>
            <w:tcW w:w="606" w:type="dxa"/>
            <w:tcBorders>
              <w:top w:val="nil"/>
              <w:left w:val="nil"/>
              <w:bottom w:val="single" w:sz="4" w:space="0" w:color="auto"/>
              <w:right w:val="single" w:sz="4" w:space="0" w:color="auto"/>
            </w:tcBorders>
            <w:shd w:val="clear" w:color="auto" w:fill="auto"/>
            <w:noWrap/>
            <w:hideMark/>
          </w:tcPr>
          <w:p w14:paraId="3C6E0123"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p>
        </w:tc>
        <w:tc>
          <w:tcPr>
            <w:tcW w:w="683" w:type="dxa"/>
            <w:tcBorders>
              <w:top w:val="nil"/>
              <w:left w:val="nil"/>
              <w:bottom w:val="single" w:sz="4" w:space="0" w:color="auto"/>
              <w:right w:val="single" w:sz="4" w:space="0" w:color="auto"/>
            </w:tcBorders>
            <w:shd w:val="clear" w:color="auto" w:fill="auto"/>
            <w:noWrap/>
            <w:hideMark/>
          </w:tcPr>
          <w:p w14:paraId="632E69DD" w14:textId="77777777" w:rsidR="00317CDB" w:rsidRPr="009463B7" w:rsidRDefault="00317CDB" w:rsidP="009A72B3">
            <w:pPr>
              <w:spacing w:after="0" w:line="240" w:lineRule="auto"/>
              <w:jc w:val="center"/>
              <w:rPr>
                <w:rFonts w:ascii="Times New Roman" w:eastAsia="Times New Roman" w:hAnsi="Times New Roman" w:cs="Times New Roman"/>
                <w:b/>
                <w:bCs/>
                <w:color w:val="000000"/>
                <w:sz w:val="20"/>
                <w:szCs w:val="20"/>
                <w:lang w:val="en-US"/>
              </w:rPr>
            </w:pPr>
          </w:p>
        </w:tc>
        <w:tc>
          <w:tcPr>
            <w:tcW w:w="1682" w:type="dxa"/>
            <w:tcBorders>
              <w:top w:val="nil"/>
              <w:left w:val="nil"/>
              <w:bottom w:val="single" w:sz="4" w:space="0" w:color="auto"/>
              <w:right w:val="single" w:sz="8" w:space="0" w:color="auto"/>
            </w:tcBorders>
            <w:shd w:val="clear" w:color="auto" w:fill="auto"/>
            <w:noWrap/>
            <w:hideMark/>
          </w:tcPr>
          <w:p w14:paraId="06A02E70" w14:textId="77777777" w:rsidR="00317CDB" w:rsidRPr="009463B7" w:rsidRDefault="00317CDB" w:rsidP="009A72B3">
            <w:pPr>
              <w:spacing w:after="0" w:line="240" w:lineRule="auto"/>
              <w:rPr>
                <w:rFonts w:ascii="Times New Roman" w:eastAsia="Times New Roman" w:hAnsi="Times New Roman" w:cs="Times New Roman"/>
                <w:b/>
                <w:bCs/>
                <w:color w:val="000000"/>
                <w:sz w:val="20"/>
                <w:szCs w:val="20"/>
                <w:lang w:val="en-US"/>
              </w:rPr>
            </w:pPr>
            <w:r w:rsidRPr="009463B7">
              <w:rPr>
                <w:rFonts w:ascii="Times New Roman" w:eastAsia="Times New Roman" w:hAnsi="Times New Roman" w:cs="Times New Roman"/>
                <w:b/>
                <w:bCs/>
                <w:color w:val="000000"/>
                <w:sz w:val="20"/>
                <w:szCs w:val="20"/>
                <w:lang w:val="en-US"/>
              </w:rPr>
              <w:t> </w:t>
            </w:r>
          </w:p>
        </w:tc>
      </w:tr>
      <w:tr w:rsidR="00317CDB" w:rsidRPr="009463B7" w14:paraId="2D4370D9" w14:textId="77777777" w:rsidTr="009A72B3">
        <w:trPr>
          <w:trHeight w:val="39"/>
        </w:trPr>
        <w:tc>
          <w:tcPr>
            <w:tcW w:w="4668" w:type="dxa"/>
            <w:tcBorders>
              <w:top w:val="nil"/>
              <w:left w:val="single" w:sz="8" w:space="0" w:color="auto"/>
              <w:bottom w:val="single" w:sz="8" w:space="0" w:color="auto"/>
              <w:right w:val="single" w:sz="4" w:space="0" w:color="auto"/>
            </w:tcBorders>
            <w:shd w:val="clear" w:color="auto" w:fill="auto"/>
            <w:hideMark/>
          </w:tcPr>
          <w:p w14:paraId="1B7597BF"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 xml:space="preserve">     Dental care</w:t>
            </w:r>
          </w:p>
        </w:tc>
        <w:tc>
          <w:tcPr>
            <w:tcW w:w="1081" w:type="dxa"/>
            <w:tcBorders>
              <w:top w:val="nil"/>
              <w:left w:val="nil"/>
              <w:bottom w:val="single" w:sz="8" w:space="0" w:color="auto"/>
              <w:right w:val="single" w:sz="4" w:space="0" w:color="auto"/>
            </w:tcBorders>
            <w:shd w:val="clear" w:color="auto" w:fill="auto"/>
            <w:noWrap/>
            <w:hideMark/>
          </w:tcPr>
          <w:p w14:paraId="094B2C11"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518" w:type="dxa"/>
            <w:tcBorders>
              <w:top w:val="nil"/>
              <w:left w:val="nil"/>
              <w:bottom w:val="single" w:sz="8" w:space="0" w:color="auto"/>
              <w:right w:val="single" w:sz="4" w:space="0" w:color="auto"/>
            </w:tcBorders>
            <w:shd w:val="clear" w:color="auto" w:fill="auto"/>
            <w:noWrap/>
            <w:hideMark/>
          </w:tcPr>
          <w:p w14:paraId="23E64C10"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r w:rsidRPr="009463B7">
              <w:rPr>
                <w:rFonts w:ascii="Times New Roman" w:eastAsia="Times New Roman" w:hAnsi="Times New Roman" w:cs="Times New Roman"/>
                <w:color w:val="000000"/>
                <w:sz w:val="20"/>
                <w:szCs w:val="20"/>
                <w:lang w:val="en-US"/>
              </w:rPr>
              <w:t>1</w:t>
            </w:r>
          </w:p>
        </w:tc>
        <w:tc>
          <w:tcPr>
            <w:tcW w:w="606" w:type="dxa"/>
            <w:tcBorders>
              <w:top w:val="nil"/>
              <w:left w:val="nil"/>
              <w:bottom w:val="single" w:sz="8" w:space="0" w:color="auto"/>
              <w:right w:val="single" w:sz="4" w:space="0" w:color="auto"/>
            </w:tcBorders>
            <w:shd w:val="clear" w:color="auto" w:fill="auto"/>
            <w:noWrap/>
            <w:hideMark/>
          </w:tcPr>
          <w:p w14:paraId="5500CB04"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683" w:type="dxa"/>
            <w:tcBorders>
              <w:top w:val="nil"/>
              <w:left w:val="nil"/>
              <w:bottom w:val="single" w:sz="8" w:space="0" w:color="auto"/>
              <w:right w:val="single" w:sz="4" w:space="0" w:color="auto"/>
            </w:tcBorders>
            <w:shd w:val="clear" w:color="auto" w:fill="auto"/>
            <w:noWrap/>
            <w:hideMark/>
          </w:tcPr>
          <w:p w14:paraId="1A79440E" w14:textId="77777777" w:rsidR="00317CDB" w:rsidRPr="009463B7" w:rsidRDefault="00317CDB" w:rsidP="009A72B3">
            <w:pPr>
              <w:spacing w:after="0" w:line="240" w:lineRule="auto"/>
              <w:jc w:val="center"/>
              <w:rPr>
                <w:rFonts w:ascii="Times New Roman" w:eastAsia="Times New Roman" w:hAnsi="Times New Roman" w:cs="Times New Roman"/>
                <w:color w:val="000000"/>
                <w:sz w:val="20"/>
                <w:szCs w:val="20"/>
                <w:lang w:val="en-US"/>
              </w:rPr>
            </w:pPr>
          </w:p>
        </w:tc>
        <w:tc>
          <w:tcPr>
            <w:tcW w:w="1682" w:type="dxa"/>
            <w:tcBorders>
              <w:top w:val="nil"/>
              <w:left w:val="nil"/>
              <w:bottom w:val="single" w:sz="8" w:space="0" w:color="auto"/>
              <w:right w:val="single" w:sz="8" w:space="0" w:color="auto"/>
            </w:tcBorders>
            <w:shd w:val="clear" w:color="auto" w:fill="auto"/>
            <w:hideMark/>
          </w:tcPr>
          <w:p w14:paraId="39347A45" w14:textId="77777777" w:rsidR="00317CDB" w:rsidRPr="009463B7" w:rsidRDefault="00317CDB" w:rsidP="009A72B3">
            <w:pPr>
              <w:spacing w:after="0" w:line="240" w:lineRule="auto"/>
              <w:rPr>
                <w:rFonts w:ascii="Times New Roman" w:eastAsia="Times New Roman" w:hAnsi="Times New Roman" w:cs="Times New Roman"/>
                <w:sz w:val="20"/>
                <w:szCs w:val="20"/>
                <w:lang w:val="en-US"/>
              </w:rPr>
            </w:pPr>
            <w:r w:rsidRPr="009463B7">
              <w:rPr>
                <w:rFonts w:ascii="Times New Roman" w:eastAsia="Times New Roman" w:hAnsi="Times New Roman" w:cs="Times New Roman"/>
                <w:sz w:val="20"/>
                <w:szCs w:val="20"/>
                <w:lang w:val="en-US"/>
              </w:rPr>
              <w:t>Mild</w:t>
            </w:r>
          </w:p>
        </w:tc>
      </w:tr>
    </w:tbl>
    <w:p w14:paraId="0F4D0F20" w14:textId="77777777" w:rsidR="00317CDB" w:rsidRPr="00437813" w:rsidRDefault="00317CDB" w:rsidP="00317CDB">
      <w:pPr>
        <w:pStyle w:val="Default"/>
        <w:rPr>
          <w:rFonts w:ascii="Times New Roman" w:hAnsi="Times New Roman" w:cs="Times New Roman"/>
          <w:sz w:val="23"/>
          <w:szCs w:val="23"/>
          <w:lang w:val="en-US"/>
        </w:rPr>
      </w:pPr>
      <w:r w:rsidRPr="00437813">
        <w:rPr>
          <w:rFonts w:ascii="Times New Roman" w:hAnsi="Times New Roman" w:cs="Times New Roman"/>
          <w:vertAlign w:val="superscript"/>
          <w:lang w:val="en-US"/>
        </w:rPr>
        <w:t>a</w:t>
      </w:r>
      <w:r>
        <w:rPr>
          <w:rFonts w:ascii="Times New Roman" w:hAnsi="Times New Roman" w:cs="Times New Roman"/>
          <w:vertAlign w:val="superscript"/>
          <w:lang w:val="en-US"/>
        </w:rPr>
        <w:t xml:space="preserve"> </w:t>
      </w:r>
      <w:proofErr w:type="gramStart"/>
      <w:r w:rsidRPr="00437813">
        <w:rPr>
          <w:rFonts w:ascii="Times New Roman" w:hAnsi="Times New Roman" w:cs="Times New Roman"/>
          <w:lang w:val="en-US"/>
        </w:rPr>
        <w:t>Medical</w:t>
      </w:r>
      <w:proofErr w:type="gramEnd"/>
      <w:r w:rsidRPr="00437813">
        <w:rPr>
          <w:rFonts w:ascii="Times New Roman" w:hAnsi="Times New Roman" w:cs="Times New Roman"/>
          <w:lang w:val="en-US"/>
        </w:rPr>
        <w:t xml:space="preserve"> dictionary for regulatory activities MedDRA version 19.1</w:t>
      </w:r>
    </w:p>
    <w:p w14:paraId="1A49ED62" w14:textId="77777777" w:rsidR="00317CDB" w:rsidRPr="0082753B" w:rsidRDefault="00317CDB" w:rsidP="00317CDB">
      <w:pPr>
        <w:rPr>
          <w:rFonts w:cstheme="minorHAnsi"/>
          <w:lang w:val="en-US"/>
        </w:rPr>
      </w:pPr>
    </w:p>
    <w:p w14:paraId="21248944" w14:textId="77777777" w:rsidR="00317CDB" w:rsidRDefault="00317CDB" w:rsidP="00317CDB">
      <w:pPr>
        <w:rPr>
          <w:rFonts w:ascii="Times New Roman" w:hAnsi="Times New Roman" w:cs="Times New Roman"/>
          <w:sz w:val="24"/>
          <w:szCs w:val="24"/>
          <w:lang w:val="en-US"/>
        </w:rPr>
      </w:pPr>
      <w:r>
        <w:rPr>
          <w:rFonts w:ascii="Times New Roman" w:hAnsi="Times New Roman" w:cs="Times New Roman"/>
          <w:sz w:val="24"/>
          <w:szCs w:val="24"/>
          <w:lang w:val="en-US"/>
        </w:rPr>
        <w:t xml:space="preserve"> </w:t>
      </w:r>
    </w:p>
    <w:p w14:paraId="11B2C62E" w14:textId="77777777" w:rsidR="00317CDB" w:rsidRDefault="00317CDB" w:rsidP="00317CDB">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12698956" w14:textId="77777777" w:rsidR="00317CDB" w:rsidRDefault="00317CDB" w:rsidP="00317CDB">
      <w:pPr>
        <w:rPr>
          <w:rFonts w:ascii="Times New Roman" w:hAnsi="Times New Roman" w:cs="Times New Roman"/>
          <w:sz w:val="24"/>
          <w:szCs w:val="24"/>
          <w:lang w:val="en-US"/>
        </w:rPr>
      </w:pPr>
      <w:r>
        <w:rPr>
          <w:rFonts w:ascii="Times New Roman" w:hAnsi="Times New Roman" w:cs="Times New Roman"/>
          <w:sz w:val="24"/>
          <w:szCs w:val="24"/>
          <w:lang w:val="en-US"/>
        </w:rPr>
        <w:lastRenderedPageBreak/>
        <w:t>Annex: SARA-OBS investigators group</w:t>
      </w: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2693"/>
        <w:gridCol w:w="993"/>
        <w:gridCol w:w="4536"/>
      </w:tblGrid>
      <w:tr w:rsidR="00317CDB" w:rsidRPr="00D925B7" w14:paraId="1B45D368" w14:textId="77777777" w:rsidTr="009A72B3">
        <w:trPr>
          <w:trHeight w:val="290"/>
        </w:trPr>
        <w:tc>
          <w:tcPr>
            <w:tcW w:w="704" w:type="dxa"/>
            <w:shd w:val="clear" w:color="auto" w:fill="auto"/>
            <w:noWrap/>
            <w:vAlign w:val="bottom"/>
            <w:hideMark/>
          </w:tcPr>
          <w:p w14:paraId="75C66BAD" w14:textId="77777777" w:rsidR="00317CDB" w:rsidRPr="00D925B7" w:rsidRDefault="00317CDB" w:rsidP="009A72B3">
            <w:pPr>
              <w:spacing w:after="0" w:line="240" w:lineRule="auto"/>
              <w:jc w:val="center"/>
              <w:rPr>
                <w:rFonts w:ascii="Calibri" w:eastAsia="Times New Roman" w:hAnsi="Calibri" w:cs="Calibri"/>
                <w:color w:val="000000"/>
                <w:lang w:val="en-US"/>
              </w:rPr>
            </w:pPr>
            <w:r w:rsidRPr="00D925B7">
              <w:rPr>
                <w:rFonts w:ascii="Calibri" w:eastAsia="Times New Roman" w:hAnsi="Calibri" w:cs="Calibri"/>
                <w:color w:val="000000"/>
                <w:lang w:val="en-US"/>
              </w:rPr>
              <w:t>001</w:t>
            </w:r>
          </w:p>
        </w:tc>
        <w:tc>
          <w:tcPr>
            <w:tcW w:w="2693" w:type="dxa"/>
            <w:shd w:val="clear" w:color="auto" w:fill="auto"/>
            <w:noWrap/>
            <w:vAlign w:val="bottom"/>
            <w:hideMark/>
          </w:tcPr>
          <w:p w14:paraId="581DB7F8" w14:textId="77777777" w:rsidR="00317CDB" w:rsidRPr="00D925B7" w:rsidRDefault="00317CDB" w:rsidP="009A72B3">
            <w:pPr>
              <w:spacing w:after="0" w:line="240" w:lineRule="auto"/>
              <w:rPr>
                <w:rFonts w:ascii="Calibri" w:eastAsia="Times New Roman" w:hAnsi="Calibri" w:cs="Calibri"/>
                <w:color w:val="000000"/>
                <w:lang w:val="en-US"/>
              </w:rPr>
            </w:pPr>
            <w:r w:rsidRPr="00D925B7">
              <w:rPr>
                <w:rFonts w:ascii="Calibri" w:eastAsia="Times New Roman" w:hAnsi="Calibri" w:cs="Calibri"/>
                <w:color w:val="000000"/>
                <w:lang w:val="en-US"/>
              </w:rPr>
              <w:t>Boston</w:t>
            </w:r>
          </w:p>
        </w:tc>
        <w:tc>
          <w:tcPr>
            <w:tcW w:w="993" w:type="dxa"/>
          </w:tcPr>
          <w:p w14:paraId="07278322" w14:textId="77777777" w:rsidR="00317CDB" w:rsidRDefault="00317CDB" w:rsidP="009A72B3">
            <w:pPr>
              <w:spacing w:after="0" w:line="240" w:lineRule="auto"/>
              <w:rPr>
                <w:rFonts w:ascii="Calibri" w:eastAsia="Times New Roman" w:hAnsi="Calibri" w:cs="Calibri"/>
                <w:color w:val="000000"/>
                <w:lang w:val="en-US"/>
              </w:rPr>
            </w:pPr>
            <w:r>
              <w:rPr>
                <w:rFonts w:ascii="Calibri" w:eastAsia="Times New Roman" w:hAnsi="Calibri" w:cs="Calibri"/>
                <w:color w:val="000000"/>
                <w:lang w:val="en-US"/>
              </w:rPr>
              <w:t>USA</w:t>
            </w:r>
          </w:p>
        </w:tc>
        <w:tc>
          <w:tcPr>
            <w:tcW w:w="4536" w:type="dxa"/>
            <w:shd w:val="clear" w:color="auto" w:fill="auto"/>
            <w:noWrap/>
            <w:vAlign w:val="bottom"/>
            <w:hideMark/>
          </w:tcPr>
          <w:p w14:paraId="11DE6142" w14:textId="77777777" w:rsidR="00317CDB" w:rsidRPr="00D925B7" w:rsidRDefault="00317CDB" w:rsidP="009A72B3">
            <w:pPr>
              <w:spacing w:after="0" w:line="240" w:lineRule="auto"/>
              <w:rPr>
                <w:rFonts w:ascii="Calibri" w:eastAsia="Times New Roman" w:hAnsi="Calibri" w:cs="Calibri"/>
                <w:color w:val="000000"/>
                <w:lang w:val="en-US"/>
              </w:rPr>
            </w:pPr>
            <w:r>
              <w:rPr>
                <w:rFonts w:ascii="Calibri" w:eastAsia="Times New Roman" w:hAnsi="Calibri" w:cs="Calibri"/>
                <w:color w:val="000000"/>
                <w:lang w:val="en-US"/>
              </w:rPr>
              <w:t xml:space="preserve">Pr. R </w:t>
            </w:r>
            <w:r w:rsidRPr="00D925B7">
              <w:rPr>
                <w:rFonts w:ascii="Calibri" w:eastAsia="Times New Roman" w:hAnsi="Calibri" w:cs="Calibri"/>
                <w:color w:val="000000"/>
                <w:lang w:val="en-US"/>
              </w:rPr>
              <w:t>Fielding</w:t>
            </w:r>
          </w:p>
        </w:tc>
      </w:tr>
      <w:tr w:rsidR="00317CDB" w:rsidRPr="00D925B7" w14:paraId="4A472BB4" w14:textId="77777777" w:rsidTr="009A72B3">
        <w:trPr>
          <w:trHeight w:val="290"/>
        </w:trPr>
        <w:tc>
          <w:tcPr>
            <w:tcW w:w="704" w:type="dxa"/>
            <w:shd w:val="clear" w:color="auto" w:fill="auto"/>
            <w:noWrap/>
            <w:vAlign w:val="bottom"/>
            <w:hideMark/>
          </w:tcPr>
          <w:p w14:paraId="60CBF99F" w14:textId="77777777" w:rsidR="00317CDB" w:rsidRPr="00D925B7" w:rsidRDefault="00317CDB" w:rsidP="009A72B3">
            <w:pPr>
              <w:spacing w:after="0" w:line="240" w:lineRule="auto"/>
              <w:jc w:val="center"/>
              <w:rPr>
                <w:rFonts w:ascii="Calibri" w:eastAsia="Times New Roman" w:hAnsi="Calibri" w:cs="Calibri"/>
                <w:color w:val="000000"/>
                <w:lang w:val="en-US"/>
              </w:rPr>
            </w:pPr>
            <w:r w:rsidRPr="00D925B7">
              <w:rPr>
                <w:rFonts w:ascii="Calibri" w:eastAsia="Times New Roman" w:hAnsi="Calibri" w:cs="Calibri"/>
                <w:color w:val="000000"/>
                <w:lang w:val="en-US"/>
              </w:rPr>
              <w:t>002</w:t>
            </w:r>
          </w:p>
        </w:tc>
        <w:tc>
          <w:tcPr>
            <w:tcW w:w="2693" w:type="dxa"/>
            <w:shd w:val="clear" w:color="auto" w:fill="auto"/>
            <w:noWrap/>
            <w:vAlign w:val="bottom"/>
            <w:hideMark/>
          </w:tcPr>
          <w:p w14:paraId="0C34357C" w14:textId="77777777" w:rsidR="00317CDB" w:rsidRPr="00D925B7" w:rsidRDefault="00317CDB" w:rsidP="009A72B3">
            <w:pPr>
              <w:spacing w:after="0" w:line="240" w:lineRule="auto"/>
              <w:rPr>
                <w:rFonts w:ascii="Calibri" w:eastAsia="Times New Roman" w:hAnsi="Calibri" w:cs="Calibri"/>
                <w:color w:val="000000"/>
                <w:lang w:val="en-US"/>
              </w:rPr>
            </w:pPr>
            <w:r w:rsidRPr="00D925B7">
              <w:rPr>
                <w:rFonts w:ascii="Calibri" w:eastAsia="Times New Roman" w:hAnsi="Calibri" w:cs="Calibri"/>
                <w:color w:val="000000"/>
                <w:lang w:val="en-US"/>
              </w:rPr>
              <w:t>Gainesville</w:t>
            </w:r>
          </w:p>
        </w:tc>
        <w:tc>
          <w:tcPr>
            <w:tcW w:w="993" w:type="dxa"/>
          </w:tcPr>
          <w:p w14:paraId="49F49F07" w14:textId="77777777" w:rsidR="00317CDB" w:rsidRDefault="00317CDB" w:rsidP="009A72B3">
            <w:pPr>
              <w:spacing w:after="0" w:line="240" w:lineRule="auto"/>
              <w:rPr>
                <w:rFonts w:ascii="Calibri" w:eastAsia="Times New Roman" w:hAnsi="Calibri" w:cs="Calibri"/>
                <w:color w:val="000000"/>
                <w:lang w:val="en-US"/>
              </w:rPr>
            </w:pPr>
            <w:r>
              <w:rPr>
                <w:rFonts w:ascii="Calibri" w:eastAsia="Times New Roman" w:hAnsi="Calibri" w:cs="Calibri"/>
                <w:color w:val="000000"/>
                <w:lang w:val="en-US"/>
              </w:rPr>
              <w:t>USA</w:t>
            </w:r>
          </w:p>
        </w:tc>
        <w:tc>
          <w:tcPr>
            <w:tcW w:w="4536" w:type="dxa"/>
            <w:shd w:val="clear" w:color="auto" w:fill="auto"/>
            <w:noWrap/>
            <w:vAlign w:val="bottom"/>
            <w:hideMark/>
          </w:tcPr>
          <w:p w14:paraId="4885A63C" w14:textId="77777777" w:rsidR="00317CDB" w:rsidRPr="00D925B7" w:rsidRDefault="00317CDB" w:rsidP="009A72B3">
            <w:pPr>
              <w:spacing w:after="0" w:line="240" w:lineRule="auto"/>
              <w:rPr>
                <w:rFonts w:ascii="Calibri" w:eastAsia="Times New Roman" w:hAnsi="Calibri" w:cs="Calibri"/>
                <w:color w:val="000000"/>
                <w:lang w:val="en-US"/>
              </w:rPr>
            </w:pPr>
            <w:r>
              <w:rPr>
                <w:rFonts w:ascii="Calibri" w:eastAsia="Times New Roman" w:hAnsi="Calibri" w:cs="Calibri"/>
                <w:color w:val="000000"/>
                <w:lang w:val="en-US"/>
              </w:rPr>
              <w:t xml:space="preserve">Pr. M. </w:t>
            </w:r>
            <w:r w:rsidRPr="00D925B7">
              <w:rPr>
                <w:rFonts w:ascii="Calibri" w:eastAsia="Times New Roman" w:hAnsi="Calibri" w:cs="Calibri"/>
                <w:color w:val="000000"/>
                <w:lang w:val="en-US"/>
              </w:rPr>
              <w:t>Pahor</w:t>
            </w:r>
          </w:p>
        </w:tc>
      </w:tr>
      <w:tr w:rsidR="00317CDB" w:rsidRPr="00D925B7" w14:paraId="4102AC54" w14:textId="77777777" w:rsidTr="009A72B3">
        <w:trPr>
          <w:trHeight w:val="290"/>
        </w:trPr>
        <w:tc>
          <w:tcPr>
            <w:tcW w:w="704" w:type="dxa"/>
            <w:shd w:val="clear" w:color="auto" w:fill="auto"/>
            <w:noWrap/>
            <w:vAlign w:val="bottom"/>
            <w:hideMark/>
          </w:tcPr>
          <w:p w14:paraId="2764856A" w14:textId="77777777" w:rsidR="00317CDB" w:rsidRPr="00D925B7" w:rsidRDefault="00317CDB" w:rsidP="009A72B3">
            <w:pPr>
              <w:spacing w:after="0" w:line="240" w:lineRule="auto"/>
              <w:jc w:val="center"/>
              <w:rPr>
                <w:rFonts w:ascii="Calibri" w:eastAsia="Times New Roman" w:hAnsi="Calibri" w:cs="Calibri"/>
                <w:color w:val="000000"/>
                <w:lang w:val="en-US"/>
              </w:rPr>
            </w:pPr>
            <w:r w:rsidRPr="00D925B7">
              <w:rPr>
                <w:rFonts w:ascii="Calibri" w:eastAsia="Times New Roman" w:hAnsi="Calibri" w:cs="Calibri"/>
                <w:color w:val="000000"/>
                <w:lang w:val="en-US"/>
              </w:rPr>
              <w:t>003</w:t>
            </w:r>
          </w:p>
        </w:tc>
        <w:tc>
          <w:tcPr>
            <w:tcW w:w="2693" w:type="dxa"/>
            <w:shd w:val="clear" w:color="auto" w:fill="auto"/>
            <w:noWrap/>
            <w:vAlign w:val="bottom"/>
            <w:hideMark/>
          </w:tcPr>
          <w:p w14:paraId="565EF1FF" w14:textId="77777777" w:rsidR="00317CDB" w:rsidRPr="00D925B7" w:rsidRDefault="00317CDB" w:rsidP="009A72B3">
            <w:pPr>
              <w:spacing w:after="0" w:line="240" w:lineRule="auto"/>
              <w:rPr>
                <w:rFonts w:ascii="Calibri" w:eastAsia="Times New Roman" w:hAnsi="Calibri" w:cs="Calibri"/>
                <w:color w:val="000000"/>
                <w:lang w:val="en-US"/>
              </w:rPr>
            </w:pPr>
            <w:r w:rsidRPr="00D925B7">
              <w:rPr>
                <w:rFonts w:ascii="Calibri" w:eastAsia="Times New Roman" w:hAnsi="Calibri" w:cs="Calibri"/>
                <w:color w:val="000000"/>
                <w:lang w:val="en-US"/>
              </w:rPr>
              <w:t>Liege</w:t>
            </w:r>
          </w:p>
        </w:tc>
        <w:tc>
          <w:tcPr>
            <w:tcW w:w="993" w:type="dxa"/>
          </w:tcPr>
          <w:p w14:paraId="1376B036" w14:textId="77777777" w:rsidR="00317CDB" w:rsidRDefault="00317CDB" w:rsidP="009A72B3">
            <w:pPr>
              <w:spacing w:after="0" w:line="240" w:lineRule="auto"/>
              <w:rPr>
                <w:rFonts w:ascii="Calibri" w:eastAsia="Times New Roman" w:hAnsi="Calibri" w:cs="Calibri"/>
                <w:color w:val="000000"/>
                <w:lang w:val="en-US"/>
              </w:rPr>
            </w:pPr>
            <w:r>
              <w:rPr>
                <w:rFonts w:ascii="Calibri" w:eastAsia="Times New Roman" w:hAnsi="Calibri" w:cs="Calibri"/>
                <w:color w:val="000000"/>
                <w:lang w:val="en-US"/>
              </w:rPr>
              <w:t>Belgium</w:t>
            </w:r>
          </w:p>
        </w:tc>
        <w:tc>
          <w:tcPr>
            <w:tcW w:w="4536" w:type="dxa"/>
            <w:shd w:val="clear" w:color="auto" w:fill="auto"/>
            <w:noWrap/>
            <w:vAlign w:val="bottom"/>
            <w:hideMark/>
          </w:tcPr>
          <w:p w14:paraId="4B52C2A9" w14:textId="77777777" w:rsidR="00317CDB" w:rsidRPr="00D925B7" w:rsidRDefault="00317CDB" w:rsidP="009A72B3">
            <w:pPr>
              <w:spacing w:after="0" w:line="240" w:lineRule="auto"/>
              <w:rPr>
                <w:rFonts w:ascii="Calibri" w:eastAsia="Times New Roman" w:hAnsi="Calibri" w:cs="Calibri"/>
                <w:color w:val="000000"/>
                <w:lang w:val="en-US"/>
              </w:rPr>
            </w:pPr>
            <w:r>
              <w:rPr>
                <w:rFonts w:ascii="Calibri" w:eastAsia="Times New Roman" w:hAnsi="Calibri" w:cs="Calibri"/>
                <w:color w:val="000000"/>
                <w:lang w:val="en-US"/>
              </w:rPr>
              <w:t xml:space="preserve">Pr. O. </w:t>
            </w:r>
            <w:r w:rsidRPr="00D925B7">
              <w:rPr>
                <w:rFonts w:ascii="Calibri" w:eastAsia="Times New Roman" w:hAnsi="Calibri" w:cs="Calibri"/>
                <w:color w:val="000000"/>
                <w:lang w:val="en-US"/>
              </w:rPr>
              <w:t>Bruyere</w:t>
            </w:r>
          </w:p>
        </w:tc>
      </w:tr>
      <w:tr w:rsidR="00317CDB" w:rsidRPr="00D925B7" w14:paraId="21929D31" w14:textId="77777777" w:rsidTr="009A72B3">
        <w:trPr>
          <w:trHeight w:val="290"/>
        </w:trPr>
        <w:tc>
          <w:tcPr>
            <w:tcW w:w="704" w:type="dxa"/>
            <w:shd w:val="clear" w:color="auto" w:fill="auto"/>
            <w:noWrap/>
            <w:vAlign w:val="bottom"/>
            <w:hideMark/>
          </w:tcPr>
          <w:p w14:paraId="1E99F1AD" w14:textId="77777777" w:rsidR="00317CDB" w:rsidRPr="00D925B7" w:rsidRDefault="00317CDB" w:rsidP="009A72B3">
            <w:pPr>
              <w:spacing w:after="0" w:line="240" w:lineRule="auto"/>
              <w:jc w:val="center"/>
              <w:rPr>
                <w:rFonts w:ascii="Calibri" w:eastAsia="Times New Roman" w:hAnsi="Calibri" w:cs="Calibri"/>
                <w:color w:val="000000"/>
                <w:lang w:val="en-US"/>
              </w:rPr>
            </w:pPr>
            <w:r w:rsidRPr="00D925B7">
              <w:rPr>
                <w:rFonts w:ascii="Calibri" w:eastAsia="Times New Roman" w:hAnsi="Calibri" w:cs="Calibri"/>
                <w:color w:val="000000"/>
                <w:lang w:val="en-US"/>
              </w:rPr>
              <w:t>004</w:t>
            </w:r>
          </w:p>
        </w:tc>
        <w:tc>
          <w:tcPr>
            <w:tcW w:w="2693" w:type="dxa"/>
            <w:shd w:val="clear" w:color="auto" w:fill="auto"/>
            <w:noWrap/>
            <w:vAlign w:val="bottom"/>
            <w:hideMark/>
          </w:tcPr>
          <w:p w14:paraId="12D9478D" w14:textId="77777777" w:rsidR="00317CDB" w:rsidRPr="00D925B7" w:rsidRDefault="00317CDB" w:rsidP="009A72B3">
            <w:pPr>
              <w:spacing w:after="0" w:line="240" w:lineRule="auto"/>
              <w:rPr>
                <w:rFonts w:ascii="Calibri" w:eastAsia="Times New Roman" w:hAnsi="Calibri" w:cs="Calibri"/>
                <w:color w:val="000000"/>
                <w:lang w:val="en-US"/>
              </w:rPr>
            </w:pPr>
            <w:r w:rsidRPr="00D925B7">
              <w:rPr>
                <w:rFonts w:ascii="Calibri" w:eastAsia="Times New Roman" w:hAnsi="Calibri" w:cs="Calibri"/>
                <w:color w:val="000000"/>
                <w:lang w:val="en-US"/>
              </w:rPr>
              <w:t xml:space="preserve">Roma </w:t>
            </w:r>
            <w:r>
              <w:rPr>
                <w:rFonts w:ascii="Calibri" w:eastAsia="Times New Roman" w:hAnsi="Calibri" w:cs="Calibri"/>
                <w:color w:val="000000"/>
                <w:lang w:val="en-US"/>
              </w:rPr>
              <w:t xml:space="preserve">La </w:t>
            </w:r>
            <w:r w:rsidRPr="00D925B7">
              <w:rPr>
                <w:rFonts w:ascii="Calibri" w:eastAsia="Times New Roman" w:hAnsi="Calibri" w:cs="Calibri"/>
                <w:color w:val="000000"/>
                <w:lang w:val="en-US"/>
              </w:rPr>
              <w:t>Sapienza</w:t>
            </w:r>
          </w:p>
        </w:tc>
        <w:tc>
          <w:tcPr>
            <w:tcW w:w="993" w:type="dxa"/>
          </w:tcPr>
          <w:p w14:paraId="349AAD90" w14:textId="77777777" w:rsidR="00317CDB" w:rsidRDefault="00317CDB" w:rsidP="009A72B3">
            <w:pPr>
              <w:spacing w:after="0" w:line="240" w:lineRule="auto"/>
              <w:rPr>
                <w:rFonts w:ascii="Calibri" w:eastAsia="Times New Roman" w:hAnsi="Calibri" w:cs="Calibri"/>
                <w:color w:val="000000"/>
                <w:lang w:val="en-US"/>
              </w:rPr>
            </w:pPr>
            <w:r>
              <w:rPr>
                <w:rFonts w:ascii="Calibri" w:eastAsia="Times New Roman" w:hAnsi="Calibri" w:cs="Calibri"/>
                <w:color w:val="000000"/>
                <w:lang w:val="en-US"/>
              </w:rPr>
              <w:t>Italy</w:t>
            </w:r>
          </w:p>
        </w:tc>
        <w:tc>
          <w:tcPr>
            <w:tcW w:w="4536" w:type="dxa"/>
            <w:shd w:val="clear" w:color="auto" w:fill="auto"/>
            <w:noWrap/>
            <w:vAlign w:val="bottom"/>
            <w:hideMark/>
          </w:tcPr>
          <w:p w14:paraId="2D012FC6" w14:textId="77777777" w:rsidR="00317CDB" w:rsidRPr="0055566C" w:rsidRDefault="00317CDB" w:rsidP="009A72B3">
            <w:pPr>
              <w:spacing w:after="0" w:line="240" w:lineRule="auto"/>
              <w:rPr>
                <w:rFonts w:ascii="Calibri" w:eastAsia="Times New Roman" w:hAnsi="Calibri" w:cs="Calibri"/>
                <w:color w:val="000000"/>
              </w:rPr>
            </w:pPr>
            <w:r w:rsidRPr="0055566C">
              <w:rPr>
                <w:rFonts w:ascii="Calibri" w:eastAsia="Times New Roman" w:hAnsi="Calibri" w:cs="Calibri"/>
                <w:color w:val="000000"/>
              </w:rPr>
              <w:t>Pr. L.M. Donini a</w:t>
            </w:r>
            <w:r>
              <w:rPr>
                <w:rFonts w:ascii="Calibri" w:eastAsia="Times New Roman" w:hAnsi="Calibri" w:cs="Calibri"/>
                <w:color w:val="000000"/>
              </w:rPr>
              <w:t>nd D</w:t>
            </w:r>
            <w:r w:rsidRPr="0055566C">
              <w:rPr>
                <w:rFonts w:ascii="Calibri" w:eastAsia="Times New Roman" w:hAnsi="Calibri" w:cs="Calibri"/>
                <w:color w:val="000000"/>
              </w:rPr>
              <w:t>r</w:t>
            </w:r>
            <w:r>
              <w:rPr>
                <w:rFonts w:ascii="Calibri" w:eastAsia="Times New Roman" w:hAnsi="Calibri" w:cs="Calibri"/>
                <w:color w:val="000000"/>
              </w:rPr>
              <w:t>.</w:t>
            </w:r>
            <w:r w:rsidRPr="0055566C">
              <w:rPr>
                <w:rFonts w:ascii="Calibri" w:eastAsia="Times New Roman" w:hAnsi="Calibri" w:cs="Calibri"/>
                <w:color w:val="000000"/>
              </w:rPr>
              <w:t xml:space="preserve"> Eleonora Poggiogalle</w:t>
            </w:r>
          </w:p>
        </w:tc>
      </w:tr>
      <w:tr w:rsidR="00317CDB" w:rsidRPr="00D925B7" w14:paraId="24BB7B04" w14:textId="77777777" w:rsidTr="009A72B3">
        <w:trPr>
          <w:trHeight w:val="290"/>
        </w:trPr>
        <w:tc>
          <w:tcPr>
            <w:tcW w:w="704" w:type="dxa"/>
            <w:shd w:val="clear" w:color="auto" w:fill="auto"/>
            <w:noWrap/>
            <w:vAlign w:val="bottom"/>
            <w:hideMark/>
          </w:tcPr>
          <w:p w14:paraId="10A5279C" w14:textId="77777777" w:rsidR="00317CDB" w:rsidRPr="00D925B7" w:rsidRDefault="00317CDB" w:rsidP="009A72B3">
            <w:pPr>
              <w:spacing w:after="0" w:line="240" w:lineRule="auto"/>
              <w:jc w:val="center"/>
              <w:rPr>
                <w:rFonts w:ascii="Calibri" w:eastAsia="Times New Roman" w:hAnsi="Calibri" w:cs="Calibri"/>
                <w:color w:val="000000"/>
                <w:lang w:val="en-US"/>
              </w:rPr>
            </w:pPr>
            <w:r w:rsidRPr="00D925B7">
              <w:rPr>
                <w:rFonts w:ascii="Calibri" w:eastAsia="Times New Roman" w:hAnsi="Calibri" w:cs="Calibri"/>
                <w:color w:val="000000"/>
                <w:lang w:val="en-US"/>
              </w:rPr>
              <w:t>005</w:t>
            </w:r>
          </w:p>
        </w:tc>
        <w:tc>
          <w:tcPr>
            <w:tcW w:w="2693" w:type="dxa"/>
            <w:shd w:val="clear" w:color="auto" w:fill="auto"/>
            <w:noWrap/>
            <w:vAlign w:val="bottom"/>
            <w:hideMark/>
          </w:tcPr>
          <w:p w14:paraId="2AED581A" w14:textId="77777777" w:rsidR="00317CDB" w:rsidRPr="00D925B7" w:rsidRDefault="00317CDB" w:rsidP="009A72B3">
            <w:pPr>
              <w:spacing w:after="0" w:line="240" w:lineRule="auto"/>
              <w:rPr>
                <w:rFonts w:ascii="Calibri" w:eastAsia="Times New Roman" w:hAnsi="Calibri" w:cs="Calibri"/>
                <w:color w:val="000000"/>
                <w:lang w:val="en-US"/>
              </w:rPr>
            </w:pPr>
            <w:r w:rsidRPr="00D925B7">
              <w:rPr>
                <w:rFonts w:ascii="Calibri" w:eastAsia="Times New Roman" w:hAnsi="Calibri" w:cs="Calibri"/>
                <w:color w:val="000000"/>
                <w:lang w:val="en-US"/>
              </w:rPr>
              <w:t>Toulo</w:t>
            </w:r>
            <w:r>
              <w:rPr>
                <w:rFonts w:ascii="Calibri" w:eastAsia="Times New Roman" w:hAnsi="Calibri" w:cs="Calibri"/>
                <w:color w:val="000000"/>
                <w:lang w:val="en-US"/>
              </w:rPr>
              <w:t>u</w:t>
            </w:r>
            <w:r w:rsidRPr="00D925B7">
              <w:rPr>
                <w:rFonts w:ascii="Calibri" w:eastAsia="Times New Roman" w:hAnsi="Calibri" w:cs="Calibri"/>
                <w:color w:val="000000"/>
                <w:lang w:val="en-US"/>
              </w:rPr>
              <w:t>se</w:t>
            </w:r>
          </w:p>
        </w:tc>
        <w:tc>
          <w:tcPr>
            <w:tcW w:w="993" w:type="dxa"/>
          </w:tcPr>
          <w:p w14:paraId="6E599B69" w14:textId="77777777" w:rsidR="00317CDB" w:rsidRDefault="00317CDB" w:rsidP="009A72B3">
            <w:pPr>
              <w:spacing w:after="0" w:line="240" w:lineRule="auto"/>
              <w:rPr>
                <w:rFonts w:ascii="Calibri" w:eastAsia="Times New Roman" w:hAnsi="Calibri" w:cs="Calibri"/>
                <w:color w:val="000000"/>
                <w:lang w:val="en-US"/>
              </w:rPr>
            </w:pPr>
            <w:r>
              <w:rPr>
                <w:rFonts w:ascii="Calibri" w:eastAsia="Times New Roman" w:hAnsi="Calibri" w:cs="Calibri"/>
                <w:color w:val="000000"/>
                <w:lang w:val="en-US"/>
              </w:rPr>
              <w:t>France</w:t>
            </w:r>
          </w:p>
        </w:tc>
        <w:tc>
          <w:tcPr>
            <w:tcW w:w="4536" w:type="dxa"/>
            <w:shd w:val="clear" w:color="auto" w:fill="auto"/>
            <w:noWrap/>
            <w:vAlign w:val="bottom"/>
            <w:hideMark/>
          </w:tcPr>
          <w:p w14:paraId="7EABED4C" w14:textId="77777777" w:rsidR="00317CDB" w:rsidRPr="0055566C" w:rsidRDefault="00317CDB" w:rsidP="009A72B3">
            <w:pPr>
              <w:spacing w:after="0" w:line="240" w:lineRule="auto"/>
              <w:rPr>
                <w:rFonts w:ascii="Calibri" w:eastAsia="Times New Roman" w:hAnsi="Calibri" w:cs="Calibri"/>
                <w:color w:val="000000"/>
              </w:rPr>
            </w:pPr>
            <w:r w:rsidRPr="0055566C">
              <w:rPr>
                <w:rFonts w:ascii="Calibri" w:eastAsia="Times New Roman" w:hAnsi="Calibri" w:cs="Calibri"/>
                <w:color w:val="000000"/>
              </w:rPr>
              <w:t>Pr. Y. Rolland</w:t>
            </w:r>
          </w:p>
        </w:tc>
      </w:tr>
      <w:tr w:rsidR="00317CDB" w:rsidRPr="00D925B7" w14:paraId="7104B30D" w14:textId="77777777" w:rsidTr="009A72B3">
        <w:trPr>
          <w:trHeight w:val="290"/>
        </w:trPr>
        <w:tc>
          <w:tcPr>
            <w:tcW w:w="704" w:type="dxa"/>
            <w:shd w:val="clear" w:color="auto" w:fill="auto"/>
            <w:noWrap/>
            <w:vAlign w:val="bottom"/>
            <w:hideMark/>
          </w:tcPr>
          <w:p w14:paraId="476B0C6A" w14:textId="77777777" w:rsidR="00317CDB" w:rsidRPr="00D925B7" w:rsidRDefault="00317CDB" w:rsidP="009A72B3">
            <w:pPr>
              <w:spacing w:after="0" w:line="240" w:lineRule="auto"/>
              <w:jc w:val="center"/>
              <w:rPr>
                <w:rFonts w:ascii="Calibri" w:eastAsia="Times New Roman" w:hAnsi="Calibri" w:cs="Calibri"/>
                <w:color w:val="000000"/>
                <w:lang w:val="en-US"/>
              </w:rPr>
            </w:pPr>
            <w:r w:rsidRPr="00D925B7">
              <w:rPr>
                <w:rFonts w:ascii="Calibri" w:eastAsia="Times New Roman" w:hAnsi="Calibri" w:cs="Calibri"/>
                <w:color w:val="000000"/>
                <w:lang w:val="en-US"/>
              </w:rPr>
              <w:t>006</w:t>
            </w:r>
          </w:p>
        </w:tc>
        <w:tc>
          <w:tcPr>
            <w:tcW w:w="2693" w:type="dxa"/>
            <w:shd w:val="clear" w:color="auto" w:fill="auto"/>
            <w:noWrap/>
            <w:vAlign w:val="bottom"/>
            <w:hideMark/>
          </w:tcPr>
          <w:p w14:paraId="70C80EAE" w14:textId="77777777" w:rsidR="00317CDB" w:rsidRPr="00D925B7" w:rsidRDefault="00317CDB" w:rsidP="009A72B3">
            <w:pPr>
              <w:spacing w:after="0" w:line="240" w:lineRule="auto"/>
              <w:rPr>
                <w:rFonts w:ascii="Calibri" w:eastAsia="Times New Roman" w:hAnsi="Calibri" w:cs="Calibri"/>
                <w:color w:val="000000"/>
                <w:lang w:val="en-US"/>
              </w:rPr>
            </w:pPr>
            <w:r w:rsidRPr="00D925B7">
              <w:rPr>
                <w:rFonts w:ascii="Calibri" w:eastAsia="Times New Roman" w:hAnsi="Calibri" w:cs="Calibri"/>
                <w:color w:val="000000"/>
                <w:lang w:val="en-US"/>
              </w:rPr>
              <w:t>Limoges</w:t>
            </w:r>
          </w:p>
        </w:tc>
        <w:tc>
          <w:tcPr>
            <w:tcW w:w="993" w:type="dxa"/>
          </w:tcPr>
          <w:p w14:paraId="45E810B0" w14:textId="77777777" w:rsidR="00317CDB" w:rsidRDefault="00317CDB" w:rsidP="009A72B3">
            <w:pPr>
              <w:spacing w:after="0" w:line="240" w:lineRule="auto"/>
              <w:rPr>
                <w:rFonts w:ascii="Calibri" w:eastAsia="Times New Roman" w:hAnsi="Calibri" w:cs="Calibri"/>
                <w:color w:val="000000"/>
                <w:lang w:val="en-US"/>
              </w:rPr>
            </w:pPr>
            <w:r>
              <w:rPr>
                <w:rFonts w:ascii="Calibri" w:eastAsia="Times New Roman" w:hAnsi="Calibri" w:cs="Calibri"/>
                <w:color w:val="000000"/>
                <w:lang w:val="en-US"/>
              </w:rPr>
              <w:t>France</w:t>
            </w:r>
          </w:p>
        </w:tc>
        <w:tc>
          <w:tcPr>
            <w:tcW w:w="4536" w:type="dxa"/>
            <w:shd w:val="clear" w:color="auto" w:fill="auto"/>
            <w:noWrap/>
            <w:vAlign w:val="bottom"/>
            <w:hideMark/>
          </w:tcPr>
          <w:p w14:paraId="72D503EE" w14:textId="77777777" w:rsidR="00317CDB" w:rsidRPr="00D925B7" w:rsidRDefault="00317CDB" w:rsidP="009A72B3">
            <w:pPr>
              <w:spacing w:after="0" w:line="240" w:lineRule="auto"/>
              <w:rPr>
                <w:rFonts w:ascii="Calibri" w:eastAsia="Times New Roman" w:hAnsi="Calibri" w:cs="Calibri"/>
                <w:color w:val="000000"/>
                <w:lang w:val="en-US"/>
              </w:rPr>
            </w:pPr>
            <w:r>
              <w:rPr>
                <w:rFonts w:ascii="Calibri" w:eastAsia="Times New Roman" w:hAnsi="Calibri" w:cs="Calibri"/>
                <w:color w:val="000000"/>
                <w:lang w:val="en-US"/>
              </w:rPr>
              <w:t xml:space="preserve">Dr. </w:t>
            </w:r>
            <w:r w:rsidRPr="00D925B7">
              <w:rPr>
                <w:rFonts w:ascii="Calibri" w:eastAsia="Times New Roman" w:hAnsi="Calibri" w:cs="Calibri"/>
                <w:color w:val="000000"/>
                <w:lang w:val="en-US"/>
              </w:rPr>
              <w:t>Tchalla</w:t>
            </w:r>
          </w:p>
        </w:tc>
      </w:tr>
      <w:tr w:rsidR="00317CDB" w:rsidRPr="00D925B7" w14:paraId="25EF70D6" w14:textId="77777777" w:rsidTr="009A72B3">
        <w:trPr>
          <w:trHeight w:val="290"/>
        </w:trPr>
        <w:tc>
          <w:tcPr>
            <w:tcW w:w="704" w:type="dxa"/>
            <w:shd w:val="clear" w:color="auto" w:fill="auto"/>
            <w:noWrap/>
            <w:vAlign w:val="bottom"/>
            <w:hideMark/>
          </w:tcPr>
          <w:p w14:paraId="5C55E1A6" w14:textId="77777777" w:rsidR="00317CDB" w:rsidRPr="00D925B7" w:rsidRDefault="00317CDB" w:rsidP="009A72B3">
            <w:pPr>
              <w:spacing w:after="0" w:line="240" w:lineRule="auto"/>
              <w:jc w:val="center"/>
              <w:rPr>
                <w:rFonts w:ascii="Calibri" w:eastAsia="Times New Roman" w:hAnsi="Calibri" w:cs="Calibri"/>
                <w:color w:val="000000"/>
                <w:lang w:val="en-US"/>
              </w:rPr>
            </w:pPr>
            <w:r w:rsidRPr="00D925B7">
              <w:rPr>
                <w:rFonts w:ascii="Calibri" w:eastAsia="Times New Roman" w:hAnsi="Calibri" w:cs="Calibri"/>
                <w:color w:val="000000"/>
                <w:lang w:val="en-US"/>
              </w:rPr>
              <w:t>007</w:t>
            </w:r>
          </w:p>
        </w:tc>
        <w:tc>
          <w:tcPr>
            <w:tcW w:w="2693" w:type="dxa"/>
            <w:shd w:val="clear" w:color="auto" w:fill="auto"/>
            <w:noWrap/>
            <w:vAlign w:val="bottom"/>
            <w:hideMark/>
          </w:tcPr>
          <w:p w14:paraId="65BE74BE" w14:textId="77777777" w:rsidR="00317CDB" w:rsidRPr="00D925B7" w:rsidRDefault="00317CDB" w:rsidP="009A72B3">
            <w:pPr>
              <w:spacing w:after="0" w:line="240" w:lineRule="auto"/>
              <w:rPr>
                <w:rFonts w:ascii="Calibri" w:eastAsia="Times New Roman" w:hAnsi="Calibri" w:cs="Calibri"/>
                <w:color w:val="000000"/>
                <w:lang w:val="en-US"/>
              </w:rPr>
            </w:pPr>
            <w:r w:rsidRPr="00D925B7">
              <w:rPr>
                <w:rFonts w:ascii="Calibri" w:eastAsia="Times New Roman" w:hAnsi="Calibri" w:cs="Calibri"/>
                <w:color w:val="000000"/>
                <w:lang w:val="en-US"/>
              </w:rPr>
              <w:t>Lyon</w:t>
            </w:r>
          </w:p>
        </w:tc>
        <w:tc>
          <w:tcPr>
            <w:tcW w:w="993" w:type="dxa"/>
          </w:tcPr>
          <w:p w14:paraId="56919C40" w14:textId="77777777" w:rsidR="00317CDB" w:rsidRDefault="00317CDB" w:rsidP="009A72B3">
            <w:pPr>
              <w:spacing w:after="0" w:line="240" w:lineRule="auto"/>
              <w:rPr>
                <w:rFonts w:ascii="Calibri" w:eastAsia="Times New Roman" w:hAnsi="Calibri" w:cs="Calibri"/>
                <w:color w:val="000000"/>
                <w:lang w:val="en-US"/>
              </w:rPr>
            </w:pPr>
            <w:r>
              <w:rPr>
                <w:rFonts w:ascii="Calibri" w:eastAsia="Times New Roman" w:hAnsi="Calibri" w:cs="Calibri"/>
                <w:color w:val="000000"/>
                <w:lang w:val="en-US"/>
              </w:rPr>
              <w:t>France</w:t>
            </w:r>
          </w:p>
        </w:tc>
        <w:tc>
          <w:tcPr>
            <w:tcW w:w="4536" w:type="dxa"/>
            <w:shd w:val="clear" w:color="auto" w:fill="auto"/>
            <w:noWrap/>
            <w:vAlign w:val="bottom"/>
            <w:hideMark/>
          </w:tcPr>
          <w:p w14:paraId="2B242D6D" w14:textId="77777777" w:rsidR="00317CDB" w:rsidRPr="00D925B7" w:rsidRDefault="00317CDB" w:rsidP="009A72B3">
            <w:pPr>
              <w:spacing w:after="0" w:line="240" w:lineRule="auto"/>
              <w:rPr>
                <w:rFonts w:ascii="Calibri" w:eastAsia="Times New Roman" w:hAnsi="Calibri" w:cs="Calibri"/>
                <w:color w:val="000000"/>
                <w:lang w:val="en-US"/>
              </w:rPr>
            </w:pPr>
            <w:r>
              <w:rPr>
                <w:rFonts w:ascii="Calibri" w:eastAsia="Times New Roman" w:hAnsi="Calibri" w:cs="Calibri"/>
                <w:color w:val="000000"/>
                <w:lang w:val="en-US"/>
              </w:rPr>
              <w:t xml:space="preserve">Pr. </w:t>
            </w:r>
            <w:r w:rsidRPr="00D925B7">
              <w:rPr>
                <w:rFonts w:ascii="Calibri" w:eastAsia="Times New Roman" w:hAnsi="Calibri" w:cs="Calibri"/>
                <w:color w:val="000000"/>
                <w:lang w:val="en-US"/>
              </w:rPr>
              <w:t>Bonnefoy</w:t>
            </w:r>
          </w:p>
        </w:tc>
      </w:tr>
      <w:tr w:rsidR="00317CDB" w:rsidRPr="00D925B7" w14:paraId="572804F2" w14:textId="77777777" w:rsidTr="009A72B3">
        <w:trPr>
          <w:trHeight w:val="290"/>
        </w:trPr>
        <w:tc>
          <w:tcPr>
            <w:tcW w:w="704" w:type="dxa"/>
            <w:shd w:val="clear" w:color="auto" w:fill="auto"/>
            <w:noWrap/>
            <w:vAlign w:val="bottom"/>
            <w:hideMark/>
          </w:tcPr>
          <w:p w14:paraId="6DC88B18" w14:textId="77777777" w:rsidR="00317CDB" w:rsidRPr="00D925B7" w:rsidRDefault="00317CDB" w:rsidP="009A72B3">
            <w:pPr>
              <w:spacing w:after="0" w:line="240" w:lineRule="auto"/>
              <w:jc w:val="center"/>
              <w:rPr>
                <w:rFonts w:ascii="Calibri" w:eastAsia="Times New Roman" w:hAnsi="Calibri" w:cs="Calibri"/>
                <w:color w:val="000000"/>
                <w:lang w:val="en-US"/>
              </w:rPr>
            </w:pPr>
            <w:r w:rsidRPr="00D925B7">
              <w:rPr>
                <w:rFonts w:ascii="Calibri" w:eastAsia="Times New Roman" w:hAnsi="Calibri" w:cs="Calibri"/>
                <w:color w:val="000000"/>
                <w:lang w:val="en-US"/>
              </w:rPr>
              <w:t>008</w:t>
            </w:r>
          </w:p>
        </w:tc>
        <w:tc>
          <w:tcPr>
            <w:tcW w:w="2693" w:type="dxa"/>
            <w:shd w:val="clear" w:color="auto" w:fill="auto"/>
            <w:noWrap/>
            <w:vAlign w:val="bottom"/>
            <w:hideMark/>
          </w:tcPr>
          <w:p w14:paraId="418D1141" w14:textId="77777777" w:rsidR="00317CDB" w:rsidRPr="00D925B7" w:rsidRDefault="00317CDB" w:rsidP="009A72B3">
            <w:pPr>
              <w:spacing w:after="0" w:line="240" w:lineRule="auto"/>
              <w:rPr>
                <w:rFonts w:ascii="Calibri" w:eastAsia="Times New Roman" w:hAnsi="Calibri" w:cs="Calibri"/>
                <w:color w:val="000000"/>
                <w:lang w:val="en-US"/>
              </w:rPr>
            </w:pPr>
            <w:r w:rsidRPr="00D925B7">
              <w:rPr>
                <w:rFonts w:ascii="Calibri" w:eastAsia="Times New Roman" w:hAnsi="Calibri" w:cs="Calibri"/>
                <w:color w:val="000000"/>
                <w:lang w:val="en-US"/>
              </w:rPr>
              <w:t xml:space="preserve">Roma </w:t>
            </w:r>
            <w:r>
              <w:rPr>
                <w:rFonts w:ascii="Calibri" w:eastAsia="Times New Roman" w:hAnsi="Calibri" w:cs="Calibri"/>
                <w:color w:val="000000"/>
                <w:lang w:val="en-US"/>
              </w:rPr>
              <w:t>Campus Biomedico</w:t>
            </w:r>
          </w:p>
        </w:tc>
        <w:tc>
          <w:tcPr>
            <w:tcW w:w="993" w:type="dxa"/>
          </w:tcPr>
          <w:p w14:paraId="5BDBB611" w14:textId="77777777" w:rsidR="00317CDB" w:rsidRDefault="00317CDB" w:rsidP="009A72B3">
            <w:pPr>
              <w:spacing w:after="0" w:line="240" w:lineRule="auto"/>
              <w:rPr>
                <w:rFonts w:ascii="Calibri" w:eastAsia="Times New Roman" w:hAnsi="Calibri" w:cs="Calibri"/>
                <w:color w:val="000000"/>
                <w:lang w:val="en-US"/>
              </w:rPr>
            </w:pPr>
            <w:r>
              <w:rPr>
                <w:rFonts w:ascii="Calibri" w:eastAsia="Times New Roman" w:hAnsi="Calibri" w:cs="Calibri"/>
                <w:color w:val="000000"/>
                <w:lang w:val="en-US"/>
              </w:rPr>
              <w:t>Italy</w:t>
            </w:r>
          </w:p>
        </w:tc>
        <w:tc>
          <w:tcPr>
            <w:tcW w:w="4536" w:type="dxa"/>
            <w:shd w:val="clear" w:color="auto" w:fill="auto"/>
            <w:noWrap/>
            <w:vAlign w:val="bottom"/>
            <w:hideMark/>
          </w:tcPr>
          <w:p w14:paraId="16E480A5" w14:textId="77777777" w:rsidR="00317CDB" w:rsidRPr="00D925B7" w:rsidRDefault="00317CDB" w:rsidP="009A72B3">
            <w:pPr>
              <w:spacing w:after="0" w:line="240" w:lineRule="auto"/>
              <w:rPr>
                <w:rFonts w:ascii="Calibri" w:eastAsia="Times New Roman" w:hAnsi="Calibri" w:cs="Calibri"/>
                <w:color w:val="000000"/>
                <w:lang w:val="en-US"/>
              </w:rPr>
            </w:pPr>
            <w:r>
              <w:rPr>
                <w:rFonts w:ascii="Calibri" w:eastAsia="Times New Roman" w:hAnsi="Calibri" w:cs="Calibri"/>
                <w:color w:val="000000"/>
                <w:lang w:val="en-US"/>
              </w:rPr>
              <w:t xml:space="preserve">Pr. R. </w:t>
            </w:r>
            <w:r w:rsidRPr="00D925B7">
              <w:rPr>
                <w:rFonts w:ascii="Calibri" w:eastAsia="Times New Roman" w:hAnsi="Calibri" w:cs="Calibri"/>
                <w:color w:val="000000"/>
                <w:lang w:val="en-US"/>
              </w:rPr>
              <w:t>Antonelli Incalzi</w:t>
            </w:r>
          </w:p>
        </w:tc>
      </w:tr>
      <w:tr w:rsidR="00317CDB" w:rsidRPr="00D925B7" w14:paraId="36D565C3" w14:textId="77777777" w:rsidTr="009A72B3">
        <w:trPr>
          <w:trHeight w:val="290"/>
        </w:trPr>
        <w:tc>
          <w:tcPr>
            <w:tcW w:w="704" w:type="dxa"/>
            <w:shd w:val="clear" w:color="auto" w:fill="auto"/>
            <w:noWrap/>
            <w:vAlign w:val="bottom"/>
            <w:hideMark/>
          </w:tcPr>
          <w:p w14:paraId="35528AF0" w14:textId="77777777" w:rsidR="00317CDB" w:rsidRPr="00D925B7" w:rsidRDefault="00317CDB" w:rsidP="009A72B3">
            <w:pPr>
              <w:spacing w:after="0" w:line="240" w:lineRule="auto"/>
              <w:jc w:val="center"/>
              <w:rPr>
                <w:rFonts w:ascii="Calibri" w:eastAsia="Times New Roman" w:hAnsi="Calibri" w:cs="Calibri"/>
                <w:color w:val="000000"/>
                <w:lang w:val="en-US"/>
              </w:rPr>
            </w:pPr>
            <w:r w:rsidRPr="00D925B7">
              <w:rPr>
                <w:rFonts w:ascii="Calibri" w:eastAsia="Times New Roman" w:hAnsi="Calibri" w:cs="Calibri"/>
                <w:color w:val="000000"/>
                <w:lang w:val="en-US"/>
              </w:rPr>
              <w:t>009</w:t>
            </w:r>
          </w:p>
        </w:tc>
        <w:tc>
          <w:tcPr>
            <w:tcW w:w="2693" w:type="dxa"/>
            <w:shd w:val="clear" w:color="auto" w:fill="auto"/>
            <w:noWrap/>
            <w:vAlign w:val="bottom"/>
            <w:hideMark/>
          </w:tcPr>
          <w:p w14:paraId="3AA8D68E" w14:textId="77777777" w:rsidR="00317CDB" w:rsidRPr="00D925B7" w:rsidRDefault="00317CDB" w:rsidP="009A72B3">
            <w:pPr>
              <w:spacing w:after="0" w:line="240" w:lineRule="auto"/>
              <w:rPr>
                <w:rFonts w:ascii="Calibri" w:eastAsia="Times New Roman" w:hAnsi="Calibri" w:cs="Calibri"/>
                <w:color w:val="000000"/>
                <w:lang w:val="en-US"/>
              </w:rPr>
            </w:pPr>
            <w:r w:rsidRPr="00D925B7">
              <w:rPr>
                <w:rFonts w:ascii="Calibri" w:eastAsia="Times New Roman" w:hAnsi="Calibri" w:cs="Calibri"/>
                <w:color w:val="000000"/>
                <w:lang w:val="en-US"/>
              </w:rPr>
              <w:t xml:space="preserve">Roma </w:t>
            </w:r>
            <w:r>
              <w:rPr>
                <w:rFonts w:ascii="Calibri" w:eastAsia="Times New Roman" w:hAnsi="Calibri" w:cs="Calibri"/>
                <w:color w:val="000000"/>
                <w:lang w:val="en-US"/>
              </w:rPr>
              <w:t xml:space="preserve">Policlinico </w:t>
            </w:r>
            <w:r w:rsidRPr="00D925B7">
              <w:rPr>
                <w:rFonts w:ascii="Calibri" w:eastAsia="Times New Roman" w:hAnsi="Calibri" w:cs="Calibri"/>
                <w:color w:val="000000"/>
                <w:lang w:val="en-US"/>
              </w:rPr>
              <w:t>Umberto I</w:t>
            </w:r>
          </w:p>
        </w:tc>
        <w:tc>
          <w:tcPr>
            <w:tcW w:w="993" w:type="dxa"/>
          </w:tcPr>
          <w:p w14:paraId="7A3BD65B" w14:textId="77777777" w:rsidR="00317CDB" w:rsidRDefault="00317CDB" w:rsidP="009A72B3">
            <w:pPr>
              <w:spacing w:after="0" w:line="240" w:lineRule="auto"/>
              <w:rPr>
                <w:rFonts w:ascii="Calibri" w:eastAsia="Times New Roman" w:hAnsi="Calibri" w:cs="Calibri"/>
                <w:color w:val="000000"/>
                <w:lang w:val="en-US"/>
              </w:rPr>
            </w:pPr>
            <w:r>
              <w:rPr>
                <w:rFonts w:ascii="Calibri" w:eastAsia="Times New Roman" w:hAnsi="Calibri" w:cs="Calibri"/>
                <w:color w:val="000000"/>
                <w:lang w:val="en-US"/>
              </w:rPr>
              <w:t>Italy</w:t>
            </w:r>
          </w:p>
        </w:tc>
        <w:tc>
          <w:tcPr>
            <w:tcW w:w="4536" w:type="dxa"/>
            <w:shd w:val="clear" w:color="auto" w:fill="auto"/>
            <w:noWrap/>
            <w:vAlign w:val="bottom"/>
            <w:hideMark/>
          </w:tcPr>
          <w:p w14:paraId="649B59EB" w14:textId="77777777" w:rsidR="00317CDB" w:rsidRPr="00D925B7" w:rsidRDefault="00317CDB" w:rsidP="009A72B3">
            <w:pPr>
              <w:spacing w:after="0" w:line="240" w:lineRule="auto"/>
              <w:rPr>
                <w:rFonts w:ascii="Calibri" w:eastAsia="Times New Roman" w:hAnsi="Calibri" w:cs="Calibri"/>
                <w:color w:val="000000"/>
                <w:lang w:val="en-US"/>
              </w:rPr>
            </w:pPr>
            <w:r>
              <w:rPr>
                <w:rFonts w:ascii="Calibri" w:eastAsia="Times New Roman" w:hAnsi="Calibri" w:cs="Calibri"/>
                <w:color w:val="000000"/>
                <w:lang w:val="en-US"/>
              </w:rPr>
              <w:t xml:space="preserve">Pr. M. </w:t>
            </w:r>
            <w:r w:rsidRPr="00D925B7">
              <w:rPr>
                <w:rFonts w:ascii="Calibri" w:eastAsia="Times New Roman" w:hAnsi="Calibri" w:cs="Calibri"/>
                <w:color w:val="000000"/>
                <w:lang w:val="en-US"/>
              </w:rPr>
              <w:t>Muscaritoli</w:t>
            </w:r>
          </w:p>
        </w:tc>
      </w:tr>
      <w:tr w:rsidR="00317CDB" w:rsidRPr="00D925B7" w14:paraId="5449AB8F" w14:textId="77777777" w:rsidTr="009A72B3">
        <w:trPr>
          <w:trHeight w:val="290"/>
        </w:trPr>
        <w:tc>
          <w:tcPr>
            <w:tcW w:w="704" w:type="dxa"/>
            <w:shd w:val="clear" w:color="auto" w:fill="auto"/>
            <w:noWrap/>
            <w:vAlign w:val="bottom"/>
            <w:hideMark/>
          </w:tcPr>
          <w:p w14:paraId="33ADB811" w14:textId="77777777" w:rsidR="00317CDB" w:rsidRPr="00D925B7" w:rsidRDefault="00317CDB" w:rsidP="009A72B3">
            <w:pPr>
              <w:spacing w:after="0" w:line="240" w:lineRule="auto"/>
              <w:jc w:val="center"/>
              <w:rPr>
                <w:rFonts w:ascii="Calibri" w:eastAsia="Times New Roman" w:hAnsi="Calibri" w:cs="Calibri"/>
                <w:color w:val="000000"/>
                <w:lang w:val="en-US"/>
              </w:rPr>
            </w:pPr>
            <w:r w:rsidRPr="00D925B7">
              <w:rPr>
                <w:rFonts w:ascii="Calibri" w:eastAsia="Times New Roman" w:hAnsi="Calibri" w:cs="Calibri"/>
                <w:color w:val="000000"/>
                <w:lang w:val="en-US"/>
              </w:rPr>
              <w:t>010</w:t>
            </w:r>
          </w:p>
        </w:tc>
        <w:tc>
          <w:tcPr>
            <w:tcW w:w="2693" w:type="dxa"/>
            <w:shd w:val="clear" w:color="auto" w:fill="auto"/>
            <w:noWrap/>
            <w:vAlign w:val="bottom"/>
            <w:hideMark/>
          </w:tcPr>
          <w:p w14:paraId="2A7B2FEE" w14:textId="77777777" w:rsidR="00317CDB" w:rsidRPr="00D925B7" w:rsidRDefault="00317CDB" w:rsidP="009A72B3">
            <w:pPr>
              <w:spacing w:after="0" w:line="240" w:lineRule="auto"/>
              <w:rPr>
                <w:rFonts w:ascii="Calibri" w:eastAsia="Times New Roman" w:hAnsi="Calibri" w:cs="Calibri"/>
                <w:color w:val="000000"/>
                <w:lang w:val="en-US"/>
              </w:rPr>
            </w:pPr>
            <w:r w:rsidRPr="00D925B7">
              <w:rPr>
                <w:rFonts w:ascii="Calibri" w:eastAsia="Times New Roman" w:hAnsi="Calibri" w:cs="Calibri"/>
                <w:color w:val="000000"/>
                <w:lang w:val="en-US"/>
              </w:rPr>
              <w:t>Università Pavia</w:t>
            </w:r>
          </w:p>
        </w:tc>
        <w:tc>
          <w:tcPr>
            <w:tcW w:w="993" w:type="dxa"/>
          </w:tcPr>
          <w:p w14:paraId="52EA8970" w14:textId="77777777" w:rsidR="00317CDB" w:rsidRDefault="00317CDB" w:rsidP="009A72B3">
            <w:pPr>
              <w:spacing w:after="0" w:line="240" w:lineRule="auto"/>
              <w:rPr>
                <w:rFonts w:ascii="Calibri" w:eastAsia="Times New Roman" w:hAnsi="Calibri" w:cs="Calibri"/>
                <w:color w:val="000000"/>
                <w:lang w:val="en-US"/>
              </w:rPr>
            </w:pPr>
            <w:r>
              <w:rPr>
                <w:rFonts w:ascii="Calibri" w:eastAsia="Times New Roman" w:hAnsi="Calibri" w:cs="Calibri"/>
                <w:color w:val="000000"/>
                <w:lang w:val="en-US"/>
              </w:rPr>
              <w:t>Italy</w:t>
            </w:r>
          </w:p>
        </w:tc>
        <w:tc>
          <w:tcPr>
            <w:tcW w:w="4536" w:type="dxa"/>
            <w:shd w:val="clear" w:color="auto" w:fill="auto"/>
            <w:noWrap/>
            <w:vAlign w:val="bottom"/>
            <w:hideMark/>
          </w:tcPr>
          <w:p w14:paraId="0AA76E93" w14:textId="77777777" w:rsidR="00317CDB" w:rsidRPr="00D925B7" w:rsidRDefault="00317CDB" w:rsidP="009A72B3">
            <w:pPr>
              <w:spacing w:after="0" w:line="240" w:lineRule="auto"/>
              <w:rPr>
                <w:rFonts w:ascii="Calibri" w:eastAsia="Times New Roman" w:hAnsi="Calibri" w:cs="Calibri"/>
                <w:color w:val="000000"/>
                <w:lang w:val="en-US"/>
              </w:rPr>
            </w:pPr>
            <w:r>
              <w:rPr>
                <w:rFonts w:ascii="Calibri" w:eastAsia="Times New Roman" w:hAnsi="Calibri" w:cs="Calibri"/>
                <w:color w:val="000000"/>
                <w:lang w:val="en-US"/>
              </w:rPr>
              <w:t xml:space="preserve">Pr. </w:t>
            </w:r>
            <w:r w:rsidRPr="00D925B7">
              <w:rPr>
                <w:rFonts w:ascii="Calibri" w:eastAsia="Times New Roman" w:hAnsi="Calibri" w:cs="Calibri"/>
                <w:color w:val="000000"/>
                <w:lang w:val="en-US"/>
              </w:rPr>
              <w:t>Rondanelli</w:t>
            </w:r>
          </w:p>
        </w:tc>
      </w:tr>
      <w:tr w:rsidR="00317CDB" w:rsidRPr="00D925B7" w14:paraId="490B62F3" w14:textId="77777777" w:rsidTr="009A72B3">
        <w:trPr>
          <w:trHeight w:val="290"/>
        </w:trPr>
        <w:tc>
          <w:tcPr>
            <w:tcW w:w="704" w:type="dxa"/>
            <w:shd w:val="clear" w:color="auto" w:fill="auto"/>
            <w:noWrap/>
            <w:vAlign w:val="bottom"/>
            <w:hideMark/>
          </w:tcPr>
          <w:p w14:paraId="29476298" w14:textId="77777777" w:rsidR="00317CDB" w:rsidRPr="00D925B7" w:rsidRDefault="00317CDB" w:rsidP="009A72B3">
            <w:pPr>
              <w:spacing w:after="0" w:line="240" w:lineRule="auto"/>
              <w:jc w:val="center"/>
              <w:rPr>
                <w:rFonts w:ascii="Calibri" w:eastAsia="Times New Roman" w:hAnsi="Calibri" w:cs="Calibri"/>
                <w:color w:val="000000"/>
                <w:lang w:val="en-US"/>
              </w:rPr>
            </w:pPr>
            <w:r w:rsidRPr="00D925B7">
              <w:rPr>
                <w:rFonts w:ascii="Calibri" w:eastAsia="Times New Roman" w:hAnsi="Calibri" w:cs="Calibri"/>
                <w:color w:val="000000"/>
                <w:lang w:val="en-US"/>
              </w:rPr>
              <w:t>011</w:t>
            </w:r>
          </w:p>
        </w:tc>
        <w:tc>
          <w:tcPr>
            <w:tcW w:w="2693" w:type="dxa"/>
            <w:shd w:val="clear" w:color="auto" w:fill="auto"/>
            <w:noWrap/>
            <w:vAlign w:val="bottom"/>
            <w:hideMark/>
          </w:tcPr>
          <w:p w14:paraId="329E2C4C" w14:textId="77777777" w:rsidR="00317CDB" w:rsidRPr="00D925B7" w:rsidRDefault="00317CDB" w:rsidP="009A72B3">
            <w:pPr>
              <w:spacing w:after="0" w:line="240" w:lineRule="auto"/>
              <w:rPr>
                <w:rFonts w:ascii="Calibri" w:eastAsia="Times New Roman" w:hAnsi="Calibri" w:cs="Calibri"/>
                <w:color w:val="000000"/>
                <w:lang w:val="en-US"/>
              </w:rPr>
            </w:pPr>
            <w:r w:rsidRPr="00D925B7">
              <w:rPr>
                <w:rFonts w:ascii="Calibri" w:eastAsia="Times New Roman" w:hAnsi="Calibri" w:cs="Calibri"/>
                <w:color w:val="000000"/>
                <w:lang w:val="en-US"/>
              </w:rPr>
              <w:t>New York</w:t>
            </w:r>
          </w:p>
        </w:tc>
        <w:tc>
          <w:tcPr>
            <w:tcW w:w="993" w:type="dxa"/>
          </w:tcPr>
          <w:p w14:paraId="79163998" w14:textId="77777777" w:rsidR="00317CDB" w:rsidRDefault="00317CDB" w:rsidP="009A72B3">
            <w:pPr>
              <w:spacing w:after="0" w:line="240" w:lineRule="auto"/>
              <w:rPr>
                <w:rFonts w:ascii="Calibri" w:eastAsia="Times New Roman" w:hAnsi="Calibri" w:cs="Calibri"/>
                <w:color w:val="000000"/>
                <w:lang w:val="en-US"/>
              </w:rPr>
            </w:pPr>
            <w:r>
              <w:rPr>
                <w:rFonts w:ascii="Calibri" w:eastAsia="Times New Roman" w:hAnsi="Calibri" w:cs="Calibri"/>
                <w:color w:val="000000"/>
                <w:lang w:val="en-US"/>
              </w:rPr>
              <w:t>USA</w:t>
            </w:r>
          </w:p>
        </w:tc>
        <w:tc>
          <w:tcPr>
            <w:tcW w:w="4536" w:type="dxa"/>
            <w:shd w:val="clear" w:color="auto" w:fill="auto"/>
            <w:noWrap/>
            <w:vAlign w:val="bottom"/>
            <w:hideMark/>
          </w:tcPr>
          <w:p w14:paraId="64AC8230" w14:textId="77777777" w:rsidR="00317CDB" w:rsidRPr="00D925B7" w:rsidRDefault="00317CDB" w:rsidP="009A72B3">
            <w:pPr>
              <w:spacing w:after="0" w:line="240" w:lineRule="auto"/>
              <w:rPr>
                <w:rFonts w:ascii="Calibri" w:eastAsia="Times New Roman" w:hAnsi="Calibri" w:cs="Calibri"/>
                <w:color w:val="000000"/>
                <w:lang w:val="en-US"/>
              </w:rPr>
            </w:pPr>
            <w:r>
              <w:rPr>
                <w:rFonts w:ascii="Calibri" w:eastAsia="Times New Roman" w:hAnsi="Calibri" w:cs="Calibri"/>
                <w:color w:val="000000"/>
                <w:lang w:val="en-US"/>
              </w:rPr>
              <w:t xml:space="preserve">Pr. M. </w:t>
            </w:r>
            <w:r w:rsidRPr="00D925B7">
              <w:rPr>
                <w:rFonts w:ascii="Calibri" w:eastAsia="Times New Roman" w:hAnsi="Calibri" w:cs="Calibri"/>
                <w:color w:val="000000"/>
                <w:lang w:val="en-US"/>
              </w:rPr>
              <w:t>Desvarieux</w:t>
            </w:r>
          </w:p>
        </w:tc>
      </w:tr>
    </w:tbl>
    <w:p w14:paraId="54DFD340" w14:textId="77777777" w:rsidR="00317CDB" w:rsidRPr="0008207F" w:rsidRDefault="00317CDB" w:rsidP="00317CDB">
      <w:pPr>
        <w:rPr>
          <w:rFonts w:ascii="Times New Roman" w:hAnsi="Times New Roman" w:cs="Times New Roman"/>
          <w:sz w:val="24"/>
          <w:szCs w:val="24"/>
          <w:lang w:val="en-US"/>
        </w:rPr>
      </w:pPr>
    </w:p>
    <w:p w14:paraId="4370E648" w14:textId="77777777" w:rsidR="00D43D21" w:rsidRDefault="00D43D21"/>
    <w:sectPr w:rsidR="00D43D21" w:rsidSect="00317CDB">
      <w:pgSz w:w="11906" w:h="16838"/>
      <w:pgMar w:top="1417" w:right="1417" w:bottom="1417"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7917187"/>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88FD1ED0"/>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BA6C27F7"/>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AD19EB"/>
    <w:multiLevelType w:val="hybridMultilevel"/>
    <w:tmpl w:val="F45E3D24"/>
    <w:lvl w:ilvl="0" w:tplc="040C0001">
      <w:start w:val="1"/>
      <w:numFmt w:val="bullet"/>
      <w:lvlText w:val=""/>
      <w:lvlJc w:val="left"/>
      <w:pPr>
        <w:ind w:left="1776" w:hanging="360"/>
      </w:pPr>
      <w:rPr>
        <w:rFonts w:ascii="Symbol" w:hAnsi="Symbol" w:hint="default"/>
      </w:rPr>
    </w:lvl>
    <w:lvl w:ilvl="1" w:tplc="040C0003" w:tentative="1">
      <w:start w:val="1"/>
      <w:numFmt w:val="bullet"/>
      <w:lvlText w:val="o"/>
      <w:lvlJc w:val="left"/>
      <w:pPr>
        <w:ind w:left="2496" w:hanging="360"/>
      </w:pPr>
      <w:rPr>
        <w:rFonts w:ascii="Courier New" w:hAnsi="Courier New" w:cs="Courier New" w:hint="default"/>
      </w:rPr>
    </w:lvl>
    <w:lvl w:ilvl="2" w:tplc="040C0005" w:tentative="1">
      <w:start w:val="1"/>
      <w:numFmt w:val="bullet"/>
      <w:lvlText w:val=""/>
      <w:lvlJc w:val="left"/>
      <w:pPr>
        <w:ind w:left="3216" w:hanging="360"/>
      </w:pPr>
      <w:rPr>
        <w:rFonts w:ascii="Wingdings" w:hAnsi="Wingdings" w:hint="default"/>
      </w:rPr>
    </w:lvl>
    <w:lvl w:ilvl="3" w:tplc="040C0001" w:tentative="1">
      <w:start w:val="1"/>
      <w:numFmt w:val="bullet"/>
      <w:lvlText w:val=""/>
      <w:lvlJc w:val="left"/>
      <w:pPr>
        <w:ind w:left="3936" w:hanging="360"/>
      </w:pPr>
      <w:rPr>
        <w:rFonts w:ascii="Symbol" w:hAnsi="Symbol" w:hint="default"/>
      </w:rPr>
    </w:lvl>
    <w:lvl w:ilvl="4" w:tplc="040C0003" w:tentative="1">
      <w:start w:val="1"/>
      <w:numFmt w:val="bullet"/>
      <w:lvlText w:val="o"/>
      <w:lvlJc w:val="left"/>
      <w:pPr>
        <w:ind w:left="4656" w:hanging="360"/>
      </w:pPr>
      <w:rPr>
        <w:rFonts w:ascii="Courier New" w:hAnsi="Courier New" w:cs="Courier New" w:hint="default"/>
      </w:rPr>
    </w:lvl>
    <w:lvl w:ilvl="5" w:tplc="040C0005" w:tentative="1">
      <w:start w:val="1"/>
      <w:numFmt w:val="bullet"/>
      <w:lvlText w:val=""/>
      <w:lvlJc w:val="left"/>
      <w:pPr>
        <w:ind w:left="5376" w:hanging="360"/>
      </w:pPr>
      <w:rPr>
        <w:rFonts w:ascii="Wingdings" w:hAnsi="Wingdings" w:hint="default"/>
      </w:rPr>
    </w:lvl>
    <w:lvl w:ilvl="6" w:tplc="040C0001" w:tentative="1">
      <w:start w:val="1"/>
      <w:numFmt w:val="bullet"/>
      <w:lvlText w:val=""/>
      <w:lvlJc w:val="left"/>
      <w:pPr>
        <w:ind w:left="6096" w:hanging="360"/>
      </w:pPr>
      <w:rPr>
        <w:rFonts w:ascii="Symbol" w:hAnsi="Symbol" w:hint="default"/>
      </w:rPr>
    </w:lvl>
    <w:lvl w:ilvl="7" w:tplc="040C0003" w:tentative="1">
      <w:start w:val="1"/>
      <w:numFmt w:val="bullet"/>
      <w:lvlText w:val="o"/>
      <w:lvlJc w:val="left"/>
      <w:pPr>
        <w:ind w:left="6816" w:hanging="360"/>
      </w:pPr>
      <w:rPr>
        <w:rFonts w:ascii="Courier New" w:hAnsi="Courier New" w:cs="Courier New" w:hint="default"/>
      </w:rPr>
    </w:lvl>
    <w:lvl w:ilvl="8" w:tplc="040C0005" w:tentative="1">
      <w:start w:val="1"/>
      <w:numFmt w:val="bullet"/>
      <w:lvlText w:val=""/>
      <w:lvlJc w:val="left"/>
      <w:pPr>
        <w:ind w:left="7536" w:hanging="360"/>
      </w:pPr>
      <w:rPr>
        <w:rFonts w:ascii="Wingdings" w:hAnsi="Wingdings" w:hint="default"/>
      </w:rPr>
    </w:lvl>
  </w:abstractNum>
  <w:abstractNum w:abstractNumId="4" w15:restartNumberingAfterBreak="0">
    <w:nsid w:val="02F4718B"/>
    <w:multiLevelType w:val="hybridMultilevel"/>
    <w:tmpl w:val="79682EB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7847694"/>
    <w:multiLevelType w:val="hybridMultilevel"/>
    <w:tmpl w:val="1FCE7F50"/>
    <w:lvl w:ilvl="0" w:tplc="736EBD3C">
      <w:numFmt w:val="bullet"/>
      <w:lvlText w:val="-"/>
      <w:lvlJc w:val="left"/>
      <w:pPr>
        <w:ind w:left="720" w:hanging="360"/>
      </w:pPr>
      <w:rPr>
        <w:rFonts w:ascii="Times New Roman" w:eastAsiaTheme="minorHAnsi"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07975395"/>
    <w:multiLevelType w:val="hybridMultilevel"/>
    <w:tmpl w:val="815C4D5C"/>
    <w:lvl w:ilvl="0" w:tplc="040C0017">
      <w:start w:val="1"/>
      <w:numFmt w:val="lowerLetter"/>
      <w:lvlText w:val="%1)"/>
      <w:lvlJc w:val="left"/>
      <w:pPr>
        <w:ind w:left="1428" w:hanging="360"/>
      </w:pPr>
    </w:lvl>
    <w:lvl w:ilvl="1" w:tplc="040C0019" w:tentative="1">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7" w15:restartNumberingAfterBreak="0">
    <w:nsid w:val="0B142859"/>
    <w:multiLevelType w:val="hybridMultilevel"/>
    <w:tmpl w:val="536CF0B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0E4B7D2E"/>
    <w:multiLevelType w:val="hybridMultilevel"/>
    <w:tmpl w:val="309C317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2242D17"/>
    <w:multiLevelType w:val="hybridMultilevel"/>
    <w:tmpl w:val="7C38D04C"/>
    <w:lvl w:ilvl="0" w:tplc="736EBD3C">
      <w:numFmt w:val="bullet"/>
      <w:lvlText w:val="-"/>
      <w:lvlJc w:val="left"/>
      <w:pPr>
        <w:ind w:left="720" w:hanging="360"/>
      </w:pPr>
      <w:rPr>
        <w:rFonts w:ascii="Times New Roman" w:eastAsiaTheme="minorHAnsi"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13A97DB5"/>
    <w:multiLevelType w:val="hybridMultilevel"/>
    <w:tmpl w:val="461282E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180B10EB"/>
    <w:multiLevelType w:val="hybridMultilevel"/>
    <w:tmpl w:val="554837C0"/>
    <w:lvl w:ilvl="0" w:tplc="1A1A9E6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1EAF4FD6"/>
    <w:multiLevelType w:val="hybridMultilevel"/>
    <w:tmpl w:val="0338C95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1FBF085F"/>
    <w:multiLevelType w:val="hybridMultilevel"/>
    <w:tmpl w:val="15F6D96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15E3FE7"/>
    <w:multiLevelType w:val="hybridMultilevel"/>
    <w:tmpl w:val="14CAE6D0"/>
    <w:lvl w:ilvl="0" w:tplc="255ED5A0">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D6C3A46"/>
    <w:multiLevelType w:val="hybridMultilevel"/>
    <w:tmpl w:val="A05A40D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6" w15:restartNumberingAfterBreak="0">
    <w:nsid w:val="2E523107"/>
    <w:multiLevelType w:val="hybridMultilevel"/>
    <w:tmpl w:val="0DD29C6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2EFD523E"/>
    <w:multiLevelType w:val="hybridMultilevel"/>
    <w:tmpl w:val="A1A00828"/>
    <w:lvl w:ilvl="0" w:tplc="736EBD3C">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3082343A"/>
    <w:multiLevelType w:val="hybridMultilevel"/>
    <w:tmpl w:val="AE2425E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37A56B6B"/>
    <w:multiLevelType w:val="hybridMultilevel"/>
    <w:tmpl w:val="86DAC864"/>
    <w:lvl w:ilvl="0" w:tplc="6C0C6D54">
      <w:numFmt w:val="bullet"/>
      <w:lvlText w:val=""/>
      <w:lvlJc w:val="left"/>
      <w:pPr>
        <w:ind w:left="720" w:hanging="360"/>
      </w:pPr>
      <w:rPr>
        <w:rFonts w:ascii="Wingdings" w:eastAsiaTheme="minorHAnsi" w:hAnsi="Wingdings"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38E3236A"/>
    <w:multiLevelType w:val="hybridMultilevel"/>
    <w:tmpl w:val="CC6825F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3B5451A2"/>
    <w:multiLevelType w:val="hybridMultilevel"/>
    <w:tmpl w:val="AFEEAF3E"/>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6B1A3EF6">
      <w:numFmt w:val="bullet"/>
      <w:lvlText w:val="-"/>
      <w:lvlJc w:val="left"/>
      <w:pPr>
        <w:ind w:left="2160" w:hanging="360"/>
      </w:pPr>
      <w:rPr>
        <w:rFonts w:ascii="Calibri" w:eastAsiaTheme="minorHAnsi" w:hAnsi="Calibri" w:cs="Calibri"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3BAE4721"/>
    <w:multiLevelType w:val="hybridMultilevel"/>
    <w:tmpl w:val="395CC704"/>
    <w:lvl w:ilvl="0" w:tplc="A1748C06">
      <w:numFmt w:val="bullet"/>
      <w:lvlText w:val=""/>
      <w:lvlJc w:val="left"/>
      <w:pPr>
        <w:ind w:left="720" w:hanging="360"/>
      </w:pPr>
      <w:rPr>
        <w:rFonts w:ascii="Wingdings" w:eastAsiaTheme="minorHAnsi" w:hAnsi="Wingdings"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40792D66"/>
    <w:multiLevelType w:val="hybridMultilevel"/>
    <w:tmpl w:val="9622FAD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40D604F8"/>
    <w:multiLevelType w:val="hybridMultilevel"/>
    <w:tmpl w:val="8006073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46946FD9"/>
    <w:multiLevelType w:val="hybridMultilevel"/>
    <w:tmpl w:val="E070A932"/>
    <w:lvl w:ilvl="0" w:tplc="736EBD3C">
      <w:numFmt w:val="bullet"/>
      <w:lvlText w:val="-"/>
      <w:lvlJc w:val="left"/>
      <w:pPr>
        <w:ind w:left="720" w:hanging="360"/>
      </w:pPr>
      <w:rPr>
        <w:rFonts w:ascii="Times New Roman" w:eastAsiaTheme="minorHAnsi" w:hAnsi="Times New Roman" w:cs="Times New Roman" w:hint="default"/>
      </w:rPr>
    </w:lvl>
    <w:lvl w:ilvl="1" w:tplc="836ADD50">
      <w:numFmt w:val="bullet"/>
      <w:lvlText w:val="•"/>
      <w:lvlJc w:val="left"/>
      <w:pPr>
        <w:ind w:left="1440" w:hanging="360"/>
      </w:pPr>
      <w:rPr>
        <w:rFonts w:ascii="Times New Roman" w:eastAsiaTheme="minorHAnsi" w:hAnsi="Times New Roman" w:cs="Times New Roman"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49AF773C"/>
    <w:multiLevelType w:val="hybridMultilevel"/>
    <w:tmpl w:val="382E9E64"/>
    <w:lvl w:ilvl="0" w:tplc="736EBD3C">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49F57EFC"/>
    <w:multiLevelType w:val="hybridMultilevel"/>
    <w:tmpl w:val="833634C8"/>
    <w:lvl w:ilvl="0" w:tplc="040C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53E079FC"/>
    <w:multiLevelType w:val="hybridMultilevel"/>
    <w:tmpl w:val="A45A83C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5C382073"/>
    <w:multiLevelType w:val="hybridMultilevel"/>
    <w:tmpl w:val="1F80D952"/>
    <w:lvl w:ilvl="0" w:tplc="736EBD3C">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5D512639"/>
    <w:multiLevelType w:val="hybridMultilevel"/>
    <w:tmpl w:val="78FA8CF0"/>
    <w:lvl w:ilvl="0" w:tplc="736EBD3C">
      <w:numFmt w:val="bullet"/>
      <w:lvlText w:val="-"/>
      <w:lvlJc w:val="left"/>
      <w:pPr>
        <w:ind w:left="720" w:hanging="360"/>
      </w:pPr>
      <w:rPr>
        <w:rFonts w:ascii="Times New Roman" w:eastAsiaTheme="minorHAnsi"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646D7391"/>
    <w:multiLevelType w:val="hybridMultilevel"/>
    <w:tmpl w:val="94CCE2C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66ED5C00"/>
    <w:multiLevelType w:val="hybridMultilevel"/>
    <w:tmpl w:val="62945424"/>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3" w15:restartNumberingAfterBreak="0">
    <w:nsid w:val="6B1E1E5C"/>
    <w:multiLevelType w:val="hybridMultilevel"/>
    <w:tmpl w:val="5B8802CC"/>
    <w:lvl w:ilvl="0" w:tplc="736EBD3C">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6BFE2F48"/>
    <w:multiLevelType w:val="hybridMultilevel"/>
    <w:tmpl w:val="13EA658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6D645C0D"/>
    <w:multiLevelType w:val="hybridMultilevel"/>
    <w:tmpl w:val="5E403CFC"/>
    <w:lvl w:ilvl="0" w:tplc="040C0001">
      <w:start w:val="1"/>
      <w:numFmt w:val="bullet"/>
      <w:lvlText w:val=""/>
      <w:lvlJc w:val="left"/>
      <w:pPr>
        <w:ind w:left="1776" w:hanging="360"/>
      </w:pPr>
      <w:rPr>
        <w:rFonts w:ascii="Symbol" w:hAnsi="Symbol" w:hint="default"/>
      </w:rPr>
    </w:lvl>
    <w:lvl w:ilvl="1" w:tplc="040C0003" w:tentative="1">
      <w:start w:val="1"/>
      <w:numFmt w:val="bullet"/>
      <w:lvlText w:val="o"/>
      <w:lvlJc w:val="left"/>
      <w:pPr>
        <w:ind w:left="2496" w:hanging="360"/>
      </w:pPr>
      <w:rPr>
        <w:rFonts w:ascii="Courier New" w:hAnsi="Courier New" w:cs="Courier New" w:hint="default"/>
      </w:rPr>
    </w:lvl>
    <w:lvl w:ilvl="2" w:tplc="040C0005" w:tentative="1">
      <w:start w:val="1"/>
      <w:numFmt w:val="bullet"/>
      <w:lvlText w:val=""/>
      <w:lvlJc w:val="left"/>
      <w:pPr>
        <w:ind w:left="3216" w:hanging="360"/>
      </w:pPr>
      <w:rPr>
        <w:rFonts w:ascii="Wingdings" w:hAnsi="Wingdings" w:hint="default"/>
      </w:rPr>
    </w:lvl>
    <w:lvl w:ilvl="3" w:tplc="040C0001" w:tentative="1">
      <w:start w:val="1"/>
      <w:numFmt w:val="bullet"/>
      <w:lvlText w:val=""/>
      <w:lvlJc w:val="left"/>
      <w:pPr>
        <w:ind w:left="3936" w:hanging="360"/>
      </w:pPr>
      <w:rPr>
        <w:rFonts w:ascii="Symbol" w:hAnsi="Symbol" w:hint="default"/>
      </w:rPr>
    </w:lvl>
    <w:lvl w:ilvl="4" w:tplc="040C0003" w:tentative="1">
      <w:start w:val="1"/>
      <w:numFmt w:val="bullet"/>
      <w:lvlText w:val="o"/>
      <w:lvlJc w:val="left"/>
      <w:pPr>
        <w:ind w:left="4656" w:hanging="360"/>
      </w:pPr>
      <w:rPr>
        <w:rFonts w:ascii="Courier New" w:hAnsi="Courier New" w:cs="Courier New" w:hint="default"/>
      </w:rPr>
    </w:lvl>
    <w:lvl w:ilvl="5" w:tplc="040C0005" w:tentative="1">
      <w:start w:val="1"/>
      <w:numFmt w:val="bullet"/>
      <w:lvlText w:val=""/>
      <w:lvlJc w:val="left"/>
      <w:pPr>
        <w:ind w:left="5376" w:hanging="360"/>
      </w:pPr>
      <w:rPr>
        <w:rFonts w:ascii="Wingdings" w:hAnsi="Wingdings" w:hint="default"/>
      </w:rPr>
    </w:lvl>
    <w:lvl w:ilvl="6" w:tplc="040C0001" w:tentative="1">
      <w:start w:val="1"/>
      <w:numFmt w:val="bullet"/>
      <w:lvlText w:val=""/>
      <w:lvlJc w:val="left"/>
      <w:pPr>
        <w:ind w:left="6096" w:hanging="360"/>
      </w:pPr>
      <w:rPr>
        <w:rFonts w:ascii="Symbol" w:hAnsi="Symbol" w:hint="default"/>
      </w:rPr>
    </w:lvl>
    <w:lvl w:ilvl="7" w:tplc="040C0003" w:tentative="1">
      <w:start w:val="1"/>
      <w:numFmt w:val="bullet"/>
      <w:lvlText w:val="o"/>
      <w:lvlJc w:val="left"/>
      <w:pPr>
        <w:ind w:left="6816" w:hanging="360"/>
      </w:pPr>
      <w:rPr>
        <w:rFonts w:ascii="Courier New" w:hAnsi="Courier New" w:cs="Courier New" w:hint="default"/>
      </w:rPr>
    </w:lvl>
    <w:lvl w:ilvl="8" w:tplc="040C0005" w:tentative="1">
      <w:start w:val="1"/>
      <w:numFmt w:val="bullet"/>
      <w:lvlText w:val=""/>
      <w:lvlJc w:val="left"/>
      <w:pPr>
        <w:ind w:left="7536" w:hanging="360"/>
      </w:pPr>
      <w:rPr>
        <w:rFonts w:ascii="Wingdings" w:hAnsi="Wingdings" w:hint="default"/>
      </w:rPr>
    </w:lvl>
  </w:abstractNum>
  <w:abstractNum w:abstractNumId="36" w15:restartNumberingAfterBreak="0">
    <w:nsid w:val="6DBA553A"/>
    <w:multiLevelType w:val="hybridMultilevel"/>
    <w:tmpl w:val="13EA658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6F2A6C6F"/>
    <w:multiLevelType w:val="hybridMultilevel"/>
    <w:tmpl w:val="240ADC98"/>
    <w:lvl w:ilvl="0" w:tplc="040C0001">
      <w:start w:val="1"/>
      <w:numFmt w:val="bullet"/>
      <w:lvlText w:val=""/>
      <w:lvlJc w:val="left"/>
      <w:pPr>
        <w:ind w:left="1068" w:hanging="360"/>
      </w:pPr>
      <w:rPr>
        <w:rFonts w:ascii="Symbol" w:hAnsi="Symbol" w:hint="default"/>
      </w:rPr>
    </w:lvl>
    <w:lvl w:ilvl="1" w:tplc="FFFFFFFF">
      <w:start w:val="1"/>
      <w:numFmt w:val="bullet"/>
      <w:lvlText w:val="o"/>
      <w:lvlJc w:val="left"/>
      <w:pPr>
        <w:ind w:left="1788" w:hanging="360"/>
      </w:pPr>
      <w:rPr>
        <w:rFonts w:ascii="Courier New" w:hAnsi="Courier New" w:cs="Courier New" w:hint="default"/>
      </w:rPr>
    </w:lvl>
    <w:lvl w:ilvl="2" w:tplc="FFFFFFFF">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38" w15:restartNumberingAfterBreak="0">
    <w:nsid w:val="70D60DF5"/>
    <w:multiLevelType w:val="hybridMultilevel"/>
    <w:tmpl w:val="13EA6582"/>
    <w:lvl w:ilvl="0" w:tplc="DB3293FE">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9" w15:restartNumberingAfterBreak="0">
    <w:nsid w:val="7F44340D"/>
    <w:multiLevelType w:val="hybridMultilevel"/>
    <w:tmpl w:val="DF2659F6"/>
    <w:lvl w:ilvl="0" w:tplc="736EBD3C">
      <w:numFmt w:val="bullet"/>
      <w:lvlText w:val="-"/>
      <w:lvlJc w:val="left"/>
      <w:pPr>
        <w:ind w:left="720" w:hanging="360"/>
      </w:pPr>
      <w:rPr>
        <w:rFonts w:ascii="Times New Roman" w:eastAsiaTheme="minorHAnsi" w:hAnsi="Times New Roman" w:cs="Times New Roman"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764347123">
    <w:abstractNumId w:val="28"/>
  </w:num>
  <w:num w:numId="2" w16cid:durableId="340932985">
    <w:abstractNumId w:val="27"/>
  </w:num>
  <w:num w:numId="3" w16cid:durableId="807938270">
    <w:abstractNumId w:val="7"/>
  </w:num>
  <w:num w:numId="4" w16cid:durableId="1058940851">
    <w:abstractNumId w:val="32"/>
  </w:num>
  <w:num w:numId="5" w16cid:durableId="1397971371">
    <w:abstractNumId w:val="33"/>
  </w:num>
  <w:num w:numId="6" w16cid:durableId="128398856">
    <w:abstractNumId w:val="23"/>
  </w:num>
  <w:num w:numId="7" w16cid:durableId="441804227">
    <w:abstractNumId w:val="13"/>
  </w:num>
  <w:num w:numId="8" w16cid:durableId="617956375">
    <w:abstractNumId w:val="2"/>
  </w:num>
  <w:num w:numId="9" w16cid:durableId="764111632">
    <w:abstractNumId w:val="1"/>
  </w:num>
  <w:num w:numId="10" w16cid:durableId="1390346642">
    <w:abstractNumId w:val="29"/>
  </w:num>
  <w:num w:numId="11" w16cid:durableId="2009555865">
    <w:abstractNumId w:val="25"/>
  </w:num>
  <w:num w:numId="12" w16cid:durableId="415522644">
    <w:abstractNumId w:val="26"/>
  </w:num>
  <w:num w:numId="13" w16cid:durableId="163401130">
    <w:abstractNumId w:val="31"/>
  </w:num>
  <w:num w:numId="14" w16cid:durableId="1529290901">
    <w:abstractNumId w:val="6"/>
  </w:num>
  <w:num w:numId="15" w16cid:durableId="194201624">
    <w:abstractNumId w:val="4"/>
  </w:num>
  <w:num w:numId="16" w16cid:durableId="898594969">
    <w:abstractNumId w:val="10"/>
  </w:num>
  <w:num w:numId="17" w16cid:durableId="551312135">
    <w:abstractNumId w:val="12"/>
  </w:num>
  <w:num w:numId="18" w16cid:durableId="2092387296">
    <w:abstractNumId w:val="8"/>
  </w:num>
  <w:num w:numId="19" w16cid:durableId="379091807">
    <w:abstractNumId w:val="11"/>
  </w:num>
  <w:num w:numId="20" w16cid:durableId="864100534">
    <w:abstractNumId w:val="16"/>
  </w:num>
  <w:num w:numId="21" w16cid:durableId="489564599">
    <w:abstractNumId w:val="17"/>
  </w:num>
  <w:num w:numId="22" w16cid:durableId="1310869088">
    <w:abstractNumId w:val="0"/>
  </w:num>
  <w:num w:numId="23" w16cid:durableId="1473407637">
    <w:abstractNumId w:val="3"/>
  </w:num>
  <w:num w:numId="24" w16cid:durableId="1802963085">
    <w:abstractNumId w:val="21"/>
  </w:num>
  <w:num w:numId="25" w16cid:durableId="282465424">
    <w:abstractNumId w:val="39"/>
  </w:num>
  <w:num w:numId="26" w16cid:durableId="27923065">
    <w:abstractNumId w:val="30"/>
  </w:num>
  <w:num w:numId="27" w16cid:durableId="1673218016">
    <w:abstractNumId w:val="9"/>
  </w:num>
  <w:num w:numId="28" w16cid:durableId="31225270">
    <w:abstractNumId w:val="5"/>
  </w:num>
  <w:num w:numId="29" w16cid:durableId="559942498">
    <w:abstractNumId w:val="37"/>
  </w:num>
  <w:num w:numId="30" w16cid:durableId="1950164538">
    <w:abstractNumId w:val="35"/>
  </w:num>
  <w:num w:numId="31" w16cid:durableId="7995477">
    <w:abstractNumId w:val="38"/>
  </w:num>
  <w:num w:numId="32" w16cid:durableId="1215510744">
    <w:abstractNumId w:val="22"/>
  </w:num>
  <w:num w:numId="33" w16cid:durableId="1257399610">
    <w:abstractNumId w:val="19"/>
  </w:num>
  <w:num w:numId="34" w16cid:durableId="1215118351">
    <w:abstractNumId w:val="20"/>
  </w:num>
  <w:num w:numId="35" w16cid:durableId="1680540185">
    <w:abstractNumId w:val="18"/>
  </w:num>
  <w:num w:numId="36" w16cid:durableId="572619032">
    <w:abstractNumId w:val="24"/>
  </w:num>
  <w:num w:numId="37" w16cid:durableId="217977296">
    <w:abstractNumId w:val="34"/>
  </w:num>
  <w:num w:numId="38" w16cid:durableId="164904191">
    <w:abstractNumId w:val="15"/>
  </w:num>
  <w:num w:numId="39" w16cid:durableId="1181821328">
    <w:abstractNumId w:val="14"/>
  </w:num>
  <w:num w:numId="40" w16cid:durableId="1577544985">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7CDB"/>
    <w:rsid w:val="000A65C3"/>
    <w:rsid w:val="00104D25"/>
    <w:rsid w:val="001A096E"/>
    <w:rsid w:val="00274EC0"/>
    <w:rsid w:val="00317CDB"/>
    <w:rsid w:val="004F4396"/>
    <w:rsid w:val="00677308"/>
    <w:rsid w:val="008648B6"/>
    <w:rsid w:val="00C17310"/>
    <w:rsid w:val="00D03C8E"/>
    <w:rsid w:val="00D43D21"/>
    <w:rsid w:val="00D5565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9BF9D7"/>
  <w15:chartTrackingRefBased/>
  <w15:docId w15:val="{123D07C6-AC1C-40D1-A707-DD25551181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7CDB"/>
    <w:rPr>
      <w:kern w:val="0"/>
      <w14:ligatures w14:val="none"/>
    </w:rPr>
  </w:style>
  <w:style w:type="paragraph" w:styleId="Titre1">
    <w:name w:val="heading 1"/>
    <w:basedOn w:val="Normal"/>
    <w:next w:val="Normal"/>
    <w:link w:val="Titre1Car"/>
    <w:uiPriority w:val="9"/>
    <w:qFormat/>
    <w:rsid w:val="00317CD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317CD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9"/>
    <w:unhideWhenUsed/>
    <w:qFormat/>
    <w:rsid w:val="00317CDB"/>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317CDB"/>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317CDB"/>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317CDB"/>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317CDB"/>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317CDB"/>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317CDB"/>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317CDB"/>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317CDB"/>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9"/>
    <w:rsid w:val="00317CDB"/>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317CDB"/>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317CDB"/>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317CDB"/>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317CDB"/>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317CDB"/>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317CDB"/>
    <w:rPr>
      <w:rFonts w:eastAsiaTheme="majorEastAsia" w:cstheme="majorBidi"/>
      <w:color w:val="272727" w:themeColor="text1" w:themeTint="D8"/>
    </w:rPr>
  </w:style>
  <w:style w:type="paragraph" w:styleId="Titre">
    <w:name w:val="Title"/>
    <w:basedOn w:val="Normal"/>
    <w:next w:val="Normal"/>
    <w:link w:val="TitreCar"/>
    <w:uiPriority w:val="10"/>
    <w:qFormat/>
    <w:rsid w:val="00317CD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317CDB"/>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317CDB"/>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317CDB"/>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317CDB"/>
    <w:pPr>
      <w:spacing w:before="160"/>
      <w:jc w:val="center"/>
    </w:pPr>
    <w:rPr>
      <w:i/>
      <w:iCs/>
      <w:color w:val="404040" w:themeColor="text1" w:themeTint="BF"/>
    </w:rPr>
  </w:style>
  <w:style w:type="character" w:customStyle="1" w:styleId="CitationCar">
    <w:name w:val="Citation Car"/>
    <w:basedOn w:val="Policepardfaut"/>
    <w:link w:val="Citation"/>
    <w:uiPriority w:val="29"/>
    <w:rsid w:val="00317CDB"/>
    <w:rPr>
      <w:i/>
      <w:iCs/>
      <w:color w:val="404040" w:themeColor="text1" w:themeTint="BF"/>
    </w:rPr>
  </w:style>
  <w:style w:type="paragraph" w:styleId="Paragraphedeliste">
    <w:name w:val="List Paragraph"/>
    <w:basedOn w:val="Normal"/>
    <w:uiPriority w:val="34"/>
    <w:qFormat/>
    <w:rsid w:val="00317CDB"/>
    <w:pPr>
      <w:ind w:left="720"/>
      <w:contextualSpacing/>
    </w:pPr>
  </w:style>
  <w:style w:type="character" w:styleId="Accentuationintense">
    <w:name w:val="Intense Emphasis"/>
    <w:basedOn w:val="Policepardfaut"/>
    <w:uiPriority w:val="21"/>
    <w:qFormat/>
    <w:rsid w:val="00317CDB"/>
    <w:rPr>
      <w:i/>
      <w:iCs/>
      <w:color w:val="0F4761" w:themeColor="accent1" w:themeShade="BF"/>
    </w:rPr>
  </w:style>
  <w:style w:type="paragraph" w:styleId="Citationintense">
    <w:name w:val="Intense Quote"/>
    <w:basedOn w:val="Normal"/>
    <w:next w:val="Normal"/>
    <w:link w:val="CitationintenseCar"/>
    <w:uiPriority w:val="30"/>
    <w:qFormat/>
    <w:rsid w:val="00317CD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317CDB"/>
    <w:rPr>
      <w:i/>
      <w:iCs/>
      <w:color w:val="0F4761" w:themeColor="accent1" w:themeShade="BF"/>
    </w:rPr>
  </w:style>
  <w:style w:type="character" w:styleId="Rfrenceintense">
    <w:name w:val="Intense Reference"/>
    <w:basedOn w:val="Policepardfaut"/>
    <w:uiPriority w:val="32"/>
    <w:qFormat/>
    <w:rsid w:val="00317CDB"/>
    <w:rPr>
      <w:b/>
      <w:bCs/>
      <w:smallCaps/>
      <w:color w:val="0F4761" w:themeColor="accent1" w:themeShade="BF"/>
      <w:spacing w:val="5"/>
    </w:rPr>
  </w:style>
  <w:style w:type="table" w:styleId="Grilledutableau">
    <w:name w:val="Table Grid"/>
    <w:basedOn w:val="TableauNormal"/>
    <w:uiPriority w:val="39"/>
    <w:rsid w:val="00317CDB"/>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317CDB"/>
    <w:rPr>
      <w:sz w:val="16"/>
      <w:szCs w:val="16"/>
    </w:rPr>
  </w:style>
  <w:style w:type="paragraph" w:styleId="Commentaire">
    <w:name w:val="annotation text"/>
    <w:basedOn w:val="Normal"/>
    <w:link w:val="CommentaireCar"/>
    <w:uiPriority w:val="99"/>
    <w:unhideWhenUsed/>
    <w:rsid w:val="00317CDB"/>
    <w:pPr>
      <w:spacing w:line="240" w:lineRule="auto"/>
    </w:pPr>
    <w:rPr>
      <w:sz w:val="20"/>
      <w:szCs w:val="20"/>
    </w:rPr>
  </w:style>
  <w:style w:type="character" w:customStyle="1" w:styleId="CommentaireCar">
    <w:name w:val="Commentaire Car"/>
    <w:basedOn w:val="Policepardfaut"/>
    <w:link w:val="Commentaire"/>
    <w:uiPriority w:val="99"/>
    <w:rsid w:val="00317CDB"/>
    <w:rPr>
      <w:kern w:val="0"/>
      <w:sz w:val="20"/>
      <w:szCs w:val="20"/>
      <w14:ligatures w14:val="none"/>
    </w:rPr>
  </w:style>
  <w:style w:type="paragraph" w:customStyle="1" w:styleId="Default">
    <w:name w:val="Default"/>
    <w:rsid w:val="00317CDB"/>
    <w:pPr>
      <w:autoSpaceDE w:val="0"/>
      <w:autoSpaceDN w:val="0"/>
      <w:adjustRightInd w:val="0"/>
      <w:spacing w:after="0" w:line="240" w:lineRule="auto"/>
    </w:pPr>
    <w:rPr>
      <w:rFonts w:ascii="Symbol" w:hAnsi="Symbol" w:cs="Symbol"/>
      <w:color w:val="000000"/>
      <w:kern w:val="0"/>
      <w:sz w:val="24"/>
      <w:szCs w:val="24"/>
      <w14:ligatures w14:val="none"/>
    </w:rPr>
  </w:style>
  <w:style w:type="paragraph" w:styleId="Objetducommentaire">
    <w:name w:val="annotation subject"/>
    <w:basedOn w:val="Commentaire"/>
    <w:next w:val="Commentaire"/>
    <w:link w:val="ObjetducommentaireCar"/>
    <w:uiPriority w:val="99"/>
    <w:semiHidden/>
    <w:unhideWhenUsed/>
    <w:rsid w:val="00317CDB"/>
    <w:rPr>
      <w:b/>
      <w:bCs/>
    </w:rPr>
  </w:style>
  <w:style w:type="character" w:customStyle="1" w:styleId="ObjetducommentaireCar">
    <w:name w:val="Objet du commentaire Car"/>
    <w:basedOn w:val="CommentaireCar"/>
    <w:link w:val="Objetducommentaire"/>
    <w:uiPriority w:val="99"/>
    <w:semiHidden/>
    <w:rsid w:val="00317CDB"/>
    <w:rPr>
      <w:b/>
      <w:bCs/>
      <w:kern w:val="0"/>
      <w:sz w:val="20"/>
      <w:szCs w:val="20"/>
      <w14:ligatures w14:val="none"/>
    </w:rPr>
  </w:style>
  <w:style w:type="paragraph" w:customStyle="1" w:styleId="EndNoteBibliographyTitle">
    <w:name w:val="EndNote Bibliography Title"/>
    <w:basedOn w:val="Normal"/>
    <w:link w:val="EndNoteBibliographyTitleCar"/>
    <w:rsid w:val="00317CDB"/>
    <w:pPr>
      <w:spacing w:after="0"/>
      <w:jc w:val="center"/>
    </w:pPr>
    <w:rPr>
      <w:rFonts w:ascii="Calibri" w:hAnsi="Calibri" w:cs="Calibri"/>
      <w:noProof/>
      <w:lang w:val="en-US"/>
    </w:rPr>
  </w:style>
  <w:style w:type="character" w:customStyle="1" w:styleId="EndNoteBibliographyTitleCar">
    <w:name w:val="EndNote Bibliography Title Car"/>
    <w:basedOn w:val="Policepardfaut"/>
    <w:link w:val="EndNoteBibliographyTitle"/>
    <w:rsid w:val="00317CDB"/>
    <w:rPr>
      <w:rFonts w:ascii="Calibri" w:hAnsi="Calibri" w:cs="Calibri"/>
      <w:noProof/>
      <w:kern w:val="0"/>
      <w:lang w:val="en-US"/>
      <w14:ligatures w14:val="none"/>
    </w:rPr>
  </w:style>
  <w:style w:type="paragraph" w:customStyle="1" w:styleId="EndNoteBibliography">
    <w:name w:val="EndNote Bibliography"/>
    <w:basedOn w:val="Normal"/>
    <w:link w:val="EndNoteBibliographyCar"/>
    <w:rsid w:val="00317CDB"/>
    <w:pPr>
      <w:spacing w:line="240" w:lineRule="auto"/>
      <w:jc w:val="both"/>
    </w:pPr>
    <w:rPr>
      <w:rFonts w:ascii="Calibri" w:hAnsi="Calibri" w:cs="Calibri"/>
      <w:noProof/>
      <w:lang w:val="en-US"/>
    </w:rPr>
  </w:style>
  <w:style w:type="character" w:customStyle="1" w:styleId="EndNoteBibliographyCar">
    <w:name w:val="EndNote Bibliography Car"/>
    <w:basedOn w:val="Policepardfaut"/>
    <w:link w:val="EndNoteBibliography"/>
    <w:rsid w:val="00317CDB"/>
    <w:rPr>
      <w:rFonts w:ascii="Calibri" w:hAnsi="Calibri" w:cs="Calibri"/>
      <w:noProof/>
      <w:kern w:val="0"/>
      <w:lang w:val="en-US"/>
      <w14:ligatures w14:val="none"/>
    </w:rPr>
  </w:style>
  <w:style w:type="paragraph" w:styleId="Rvision">
    <w:name w:val="Revision"/>
    <w:hidden/>
    <w:uiPriority w:val="99"/>
    <w:semiHidden/>
    <w:rsid w:val="00317CDB"/>
    <w:pPr>
      <w:spacing w:after="0" w:line="240" w:lineRule="auto"/>
    </w:pPr>
    <w:rPr>
      <w:kern w:val="0"/>
      <w14:ligatures w14:val="none"/>
    </w:rPr>
  </w:style>
  <w:style w:type="character" w:styleId="Numrodeligne">
    <w:name w:val="line number"/>
    <w:basedOn w:val="Policepardfaut"/>
    <w:uiPriority w:val="99"/>
    <w:semiHidden/>
    <w:unhideWhenUsed/>
    <w:rsid w:val="00317CDB"/>
  </w:style>
  <w:style w:type="paragraph" w:styleId="Lgende">
    <w:name w:val="caption"/>
    <w:basedOn w:val="Normal"/>
    <w:next w:val="Normal"/>
    <w:uiPriority w:val="35"/>
    <w:unhideWhenUsed/>
    <w:qFormat/>
    <w:rsid w:val="00317CDB"/>
    <w:pPr>
      <w:spacing w:after="200" w:line="240" w:lineRule="auto"/>
    </w:pPr>
    <w:rPr>
      <w:i/>
      <w:iCs/>
      <w:color w:val="0E2841" w:themeColor="text2"/>
      <w:sz w:val="18"/>
      <w:szCs w:val="18"/>
    </w:rPr>
  </w:style>
  <w:style w:type="character" w:styleId="Lienhypertexte">
    <w:name w:val="Hyperlink"/>
    <w:basedOn w:val="Policepardfaut"/>
    <w:uiPriority w:val="99"/>
    <w:unhideWhenUsed/>
    <w:rsid w:val="00317CDB"/>
    <w:rPr>
      <w:color w:val="467886" w:themeColor="hyperlink"/>
      <w:u w:val="single"/>
    </w:rPr>
  </w:style>
  <w:style w:type="character" w:customStyle="1" w:styleId="UnresolvedMention1">
    <w:name w:val="Unresolved Mention1"/>
    <w:basedOn w:val="Policepardfaut"/>
    <w:uiPriority w:val="99"/>
    <w:semiHidden/>
    <w:unhideWhenUsed/>
    <w:rsid w:val="00317CDB"/>
    <w:rPr>
      <w:color w:val="605E5C"/>
      <w:shd w:val="clear" w:color="auto" w:fill="E1DFDD"/>
    </w:rPr>
  </w:style>
  <w:style w:type="paragraph" w:styleId="NormalWeb">
    <w:name w:val="Normal (Web)"/>
    <w:basedOn w:val="Normal"/>
    <w:uiPriority w:val="99"/>
    <w:semiHidden/>
    <w:unhideWhenUsed/>
    <w:rsid w:val="00317CDB"/>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fm-affl">
    <w:name w:val="fm-affl"/>
    <w:basedOn w:val="Policepardfaut"/>
    <w:rsid w:val="00317CDB"/>
  </w:style>
  <w:style w:type="character" w:customStyle="1" w:styleId="email-label">
    <w:name w:val="email-label"/>
    <w:basedOn w:val="Policepardfaut"/>
    <w:rsid w:val="00317CDB"/>
  </w:style>
  <w:style w:type="character" w:customStyle="1" w:styleId="cf01">
    <w:name w:val="cf01"/>
    <w:basedOn w:val="Policepardfaut"/>
    <w:rsid w:val="00317CDB"/>
    <w:rPr>
      <w:rFonts w:ascii="Segoe UI" w:hAnsi="Segoe UI" w:cs="Segoe UI" w:hint="default"/>
      <w:sz w:val="18"/>
      <w:szCs w:val="18"/>
    </w:rPr>
  </w:style>
  <w:style w:type="character" w:customStyle="1" w:styleId="cf11">
    <w:name w:val="cf11"/>
    <w:basedOn w:val="Policepardfaut"/>
    <w:rsid w:val="00317CDB"/>
    <w:rPr>
      <w:rFonts w:ascii="Segoe UI" w:hAnsi="Segoe UI" w:cs="Segoe UI" w:hint="default"/>
      <w:b/>
      <w:bCs/>
      <w:sz w:val="18"/>
      <w:szCs w:val="18"/>
    </w:rPr>
  </w:style>
  <w:style w:type="character" w:styleId="Lienhypertextesuivivisit">
    <w:name w:val="FollowedHyperlink"/>
    <w:basedOn w:val="Policepardfaut"/>
    <w:uiPriority w:val="99"/>
    <w:semiHidden/>
    <w:unhideWhenUsed/>
    <w:rsid w:val="00317CDB"/>
    <w:rPr>
      <w:color w:val="96607D" w:themeColor="followedHyperlink"/>
      <w:u w:val="single"/>
    </w:rPr>
  </w:style>
  <w:style w:type="paragraph" w:styleId="Textedebulles">
    <w:name w:val="Balloon Text"/>
    <w:basedOn w:val="Normal"/>
    <w:link w:val="TextedebullesCar"/>
    <w:uiPriority w:val="99"/>
    <w:semiHidden/>
    <w:unhideWhenUsed/>
    <w:rsid w:val="00317CDB"/>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317CDB"/>
    <w:rPr>
      <w:rFonts w:ascii="Segoe UI" w:hAnsi="Segoe UI" w:cs="Segoe UI"/>
      <w:kern w:val="0"/>
      <w:sz w:val="18"/>
      <w:szCs w:val="18"/>
      <w14:ligatures w14:val="none"/>
    </w:rPr>
  </w:style>
  <w:style w:type="paragraph" w:styleId="Bibliographie">
    <w:name w:val="Bibliography"/>
    <w:basedOn w:val="Normal"/>
    <w:next w:val="Normal"/>
    <w:uiPriority w:val="37"/>
    <w:unhideWhenUsed/>
    <w:rsid w:val="00317CDB"/>
  </w:style>
  <w:style w:type="character" w:styleId="Mentionnonrsolue">
    <w:name w:val="Unresolved Mention"/>
    <w:basedOn w:val="Policepardfaut"/>
    <w:uiPriority w:val="99"/>
    <w:semiHidden/>
    <w:unhideWhenUsed/>
    <w:rsid w:val="00317CDB"/>
    <w:rPr>
      <w:color w:val="605E5C"/>
      <w:shd w:val="clear" w:color="auto" w:fill="E1DFDD"/>
    </w:rPr>
  </w:style>
  <w:style w:type="paragraph" w:customStyle="1" w:styleId="pf0">
    <w:name w:val="pf0"/>
    <w:basedOn w:val="Normal"/>
    <w:rsid w:val="00317CDB"/>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1511</Words>
  <Characters>8312</Characters>
  <Application>Microsoft Office Word</Application>
  <DocSecurity>0</DocSecurity>
  <Lines>69</Lines>
  <Paragraphs>19</Paragraphs>
  <ScaleCrop>false</ScaleCrop>
  <Company/>
  <LinksUpToDate>false</LinksUpToDate>
  <CharactersWithSpaces>9804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Marie-Blanche ONSELAER</dc:creator>
  <cp:keywords/>
  <dc:description/>
  <cp:lastModifiedBy>Marie-Blanche ONSELAER</cp:lastModifiedBy>
  <cp:revision>1</cp:revision>
  <dcterms:created xsi:type="dcterms:W3CDTF">2024-03-28T08:44:00Z</dcterms:created>
  <dcterms:modified xsi:type="dcterms:W3CDTF">2024-03-28T08:45:00Z</dcterms:modified>
</cp:coreProperties>
</file>