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440E5" w14:textId="77777777" w:rsidR="00A9006C" w:rsidRPr="005D1025" w:rsidRDefault="00A9006C" w:rsidP="00DC2EFD">
      <w:pPr>
        <w:jc w:val="center"/>
        <w:rPr>
          <w:rFonts w:ascii="Times New Roman" w:hAnsi="Times New Roman" w:cs="Times New Roman"/>
        </w:rPr>
      </w:pPr>
      <w:r w:rsidRPr="005D1025">
        <w:rPr>
          <w:rFonts w:ascii="Times New Roman" w:hAnsi="Times New Roman" w:cs="Times New Roman"/>
          <w:sz w:val="24"/>
          <w:szCs w:val="24"/>
        </w:rPr>
        <w:t>Table 1: Descriptive Statistics and Sample Balance</w:t>
      </w:r>
    </w:p>
    <w:tbl>
      <w:tblPr>
        <w:tblStyle w:val="TableGrid"/>
        <w:tblW w:w="15300" w:type="dxa"/>
        <w:tblInd w:w="-79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5490"/>
        <w:gridCol w:w="1440"/>
        <w:gridCol w:w="900"/>
        <w:gridCol w:w="1260"/>
        <w:gridCol w:w="1170"/>
        <w:gridCol w:w="1170"/>
      </w:tblGrid>
      <w:tr w:rsidR="00A9006C" w:rsidRPr="00A9006C" w14:paraId="13FE616D" w14:textId="77777777" w:rsidTr="00725B56">
        <w:tc>
          <w:tcPr>
            <w:tcW w:w="3870" w:type="dxa"/>
            <w:tcBorders>
              <w:top w:val="single" w:sz="4" w:space="0" w:color="auto"/>
              <w:bottom w:val="single" w:sz="4" w:space="0" w:color="auto"/>
            </w:tcBorders>
          </w:tcPr>
          <w:p w14:paraId="750A487C" w14:textId="77777777" w:rsidR="00A9006C" w:rsidRPr="00A9006C" w:rsidRDefault="00A9006C" w:rsidP="00725B56">
            <w:pPr>
              <w:jc w:val="center"/>
              <w:rPr>
                <w:rFonts w:cstheme="minorHAnsi"/>
                <w:sz w:val="20"/>
                <w:szCs w:val="20"/>
              </w:rPr>
            </w:pPr>
            <w:r w:rsidRPr="00A9006C">
              <w:rPr>
                <w:rFonts w:cstheme="minorHAnsi"/>
                <w:sz w:val="20"/>
                <w:szCs w:val="20"/>
              </w:rPr>
              <w:t>Variables</w:t>
            </w:r>
          </w:p>
        </w:tc>
        <w:tc>
          <w:tcPr>
            <w:tcW w:w="5490" w:type="dxa"/>
            <w:tcBorders>
              <w:top w:val="single" w:sz="4" w:space="0" w:color="auto"/>
              <w:bottom w:val="single" w:sz="4" w:space="0" w:color="auto"/>
            </w:tcBorders>
          </w:tcPr>
          <w:p w14:paraId="268BBF33" w14:textId="77777777" w:rsidR="00A9006C" w:rsidRPr="00A9006C" w:rsidRDefault="00A9006C" w:rsidP="00725B56">
            <w:pPr>
              <w:jc w:val="center"/>
              <w:rPr>
                <w:rFonts w:cstheme="minorHAnsi"/>
                <w:sz w:val="20"/>
                <w:szCs w:val="20"/>
              </w:rPr>
            </w:pPr>
            <w:r w:rsidRPr="00A9006C">
              <w:rPr>
                <w:rFonts w:cstheme="minorHAnsi"/>
                <w:sz w:val="20"/>
                <w:szCs w:val="20"/>
              </w:rPr>
              <w:t>Measurement</w:t>
            </w:r>
          </w:p>
        </w:tc>
        <w:tc>
          <w:tcPr>
            <w:tcW w:w="1440" w:type="dxa"/>
            <w:tcBorders>
              <w:top w:val="single" w:sz="4" w:space="0" w:color="auto"/>
              <w:bottom w:val="single" w:sz="4" w:space="0" w:color="auto"/>
            </w:tcBorders>
          </w:tcPr>
          <w:p w14:paraId="5A32CEA2" w14:textId="77777777" w:rsidR="00A9006C" w:rsidRPr="00A9006C" w:rsidRDefault="00A9006C" w:rsidP="00725B56">
            <w:pPr>
              <w:jc w:val="center"/>
              <w:rPr>
                <w:rFonts w:cstheme="minorHAnsi"/>
                <w:sz w:val="20"/>
                <w:szCs w:val="20"/>
              </w:rPr>
            </w:pPr>
            <w:r w:rsidRPr="00A9006C">
              <w:rPr>
                <w:rFonts w:cstheme="minorHAnsi"/>
                <w:sz w:val="20"/>
                <w:szCs w:val="20"/>
              </w:rPr>
              <w:t>Observations</w:t>
            </w:r>
          </w:p>
        </w:tc>
        <w:tc>
          <w:tcPr>
            <w:tcW w:w="900" w:type="dxa"/>
            <w:tcBorders>
              <w:top w:val="single" w:sz="4" w:space="0" w:color="auto"/>
              <w:bottom w:val="single" w:sz="4" w:space="0" w:color="auto"/>
            </w:tcBorders>
          </w:tcPr>
          <w:p w14:paraId="6A2E0526" w14:textId="77777777" w:rsidR="00A9006C" w:rsidRPr="00A9006C" w:rsidRDefault="00A9006C" w:rsidP="00725B56">
            <w:pPr>
              <w:jc w:val="center"/>
              <w:rPr>
                <w:rFonts w:cstheme="minorHAnsi"/>
                <w:sz w:val="20"/>
                <w:szCs w:val="20"/>
              </w:rPr>
            </w:pPr>
            <w:r w:rsidRPr="00A9006C">
              <w:rPr>
                <w:rFonts w:cstheme="minorHAnsi"/>
                <w:sz w:val="20"/>
                <w:szCs w:val="20"/>
              </w:rPr>
              <w:t>NDP</w:t>
            </w:r>
          </w:p>
        </w:tc>
        <w:tc>
          <w:tcPr>
            <w:tcW w:w="1260" w:type="dxa"/>
            <w:tcBorders>
              <w:top w:val="single" w:sz="4" w:space="0" w:color="auto"/>
              <w:bottom w:val="single" w:sz="4" w:space="0" w:color="auto"/>
            </w:tcBorders>
          </w:tcPr>
          <w:p w14:paraId="02887D04" w14:textId="77777777" w:rsidR="00A9006C" w:rsidRPr="00A9006C" w:rsidRDefault="00A9006C" w:rsidP="00725B56">
            <w:pPr>
              <w:jc w:val="center"/>
              <w:rPr>
                <w:rFonts w:cstheme="minorHAnsi"/>
                <w:sz w:val="20"/>
                <w:szCs w:val="20"/>
              </w:rPr>
            </w:pPr>
            <w:r w:rsidRPr="00A9006C">
              <w:rPr>
                <w:rFonts w:cstheme="minorHAnsi"/>
                <w:sz w:val="20"/>
                <w:szCs w:val="20"/>
              </w:rPr>
              <w:t>Non-NDP</w:t>
            </w:r>
          </w:p>
        </w:tc>
        <w:tc>
          <w:tcPr>
            <w:tcW w:w="1170" w:type="dxa"/>
            <w:tcBorders>
              <w:top w:val="single" w:sz="4" w:space="0" w:color="auto"/>
              <w:bottom w:val="single" w:sz="4" w:space="0" w:color="auto"/>
            </w:tcBorders>
          </w:tcPr>
          <w:p w14:paraId="4930BFBF" w14:textId="77777777" w:rsidR="00A9006C" w:rsidRPr="00A9006C" w:rsidRDefault="00A9006C" w:rsidP="00725B56">
            <w:pPr>
              <w:jc w:val="center"/>
              <w:rPr>
                <w:rFonts w:cstheme="minorHAnsi"/>
                <w:sz w:val="20"/>
                <w:szCs w:val="20"/>
              </w:rPr>
            </w:pPr>
            <w:r w:rsidRPr="00A9006C">
              <w:rPr>
                <w:rFonts w:cstheme="minorHAnsi"/>
                <w:sz w:val="20"/>
                <w:szCs w:val="20"/>
              </w:rPr>
              <w:t>Difference</w:t>
            </w:r>
          </w:p>
        </w:tc>
        <w:tc>
          <w:tcPr>
            <w:tcW w:w="1170" w:type="dxa"/>
            <w:tcBorders>
              <w:top w:val="single" w:sz="4" w:space="0" w:color="auto"/>
              <w:bottom w:val="single" w:sz="4" w:space="0" w:color="auto"/>
            </w:tcBorders>
          </w:tcPr>
          <w:p w14:paraId="6E38CC31" w14:textId="77777777" w:rsidR="00A9006C" w:rsidRPr="00A9006C" w:rsidRDefault="00A9006C" w:rsidP="00725B56">
            <w:pPr>
              <w:jc w:val="center"/>
              <w:rPr>
                <w:rFonts w:cstheme="minorHAnsi"/>
                <w:sz w:val="20"/>
                <w:szCs w:val="20"/>
              </w:rPr>
            </w:pPr>
            <w:r w:rsidRPr="00A9006C">
              <w:rPr>
                <w:rFonts w:cstheme="minorHAnsi"/>
                <w:sz w:val="20"/>
                <w:szCs w:val="20"/>
              </w:rPr>
              <w:t>t-statistic</w:t>
            </w:r>
          </w:p>
        </w:tc>
      </w:tr>
      <w:tr w:rsidR="00A9006C" w:rsidRPr="00A9006C" w14:paraId="575CA030" w14:textId="77777777" w:rsidTr="00725B56">
        <w:tc>
          <w:tcPr>
            <w:tcW w:w="3870" w:type="dxa"/>
            <w:tcBorders>
              <w:top w:val="single" w:sz="4" w:space="0" w:color="auto"/>
              <w:bottom w:val="nil"/>
            </w:tcBorders>
          </w:tcPr>
          <w:p w14:paraId="20EC3C2F" w14:textId="77777777" w:rsidR="00A9006C" w:rsidRPr="00A9006C" w:rsidRDefault="00A9006C" w:rsidP="00725B56">
            <w:pPr>
              <w:rPr>
                <w:rFonts w:cstheme="minorHAnsi"/>
                <w:b/>
                <w:i/>
                <w:sz w:val="20"/>
                <w:szCs w:val="20"/>
                <w:u w:val="single"/>
              </w:rPr>
            </w:pPr>
            <w:r w:rsidRPr="00A9006C">
              <w:rPr>
                <w:rFonts w:cstheme="minorHAnsi"/>
                <w:b/>
                <w:i/>
                <w:sz w:val="20"/>
                <w:szCs w:val="20"/>
                <w:u w:val="single"/>
              </w:rPr>
              <w:t>Panel A-Household Characteristics</w:t>
            </w:r>
          </w:p>
        </w:tc>
        <w:tc>
          <w:tcPr>
            <w:tcW w:w="5490" w:type="dxa"/>
            <w:tcBorders>
              <w:top w:val="single" w:sz="4" w:space="0" w:color="auto"/>
            </w:tcBorders>
          </w:tcPr>
          <w:p w14:paraId="21CDA9A6" w14:textId="77777777" w:rsidR="00A9006C" w:rsidRPr="00A9006C" w:rsidRDefault="00A9006C" w:rsidP="00725B56">
            <w:pPr>
              <w:rPr>
                <w:rFonts w:cstheme="minorHAnsi"/>
                <w:sz w:val="20"/>
                <w:szCs w:val="20"/>
              </w:rPr>
            </w:pPr>
          </w:p>
        </w:tc>
        <w:tc>
          <w:tcPr>
            <w:tcW w:w="1440" w:type="dxa"/>
            <w:tcBorders>
              <w:top w:val="single" w:sz="4" w:space="0" w:color="auto"/>
            </w:tcBorders>
          </w:tcPr>
          <w:p w14:paraId="69F1FF39" w14:textId="77777777" w:rsidR="00A9006C" w:rsidRPr="00A9006C" w:rsidRDefault="00A9006C" w:rsidP="00725B56">
            <w:pPr>
              <w:rPr>
                <w:rFonts w:cstheme="minorHAnsi"/>
                <w:sz w:val="20"/>
                <w:szCs w:val="20"/>
              </w:rPr>
            </w:pPr>
          </w:p>
        </w:tc>
        <w:tc>
          <w:tcPr>
            <w:tcW w:w="900" w:type="dxa"/>
            <w:tcBorders>
              <w:top w:val="single" w:sz="4" w:space="0" w:color="auto"/>
            </w:tcBorders>
          </w:tcPr>
          <w:p w14:paraId="03D91736" w14:textId="77777777" w:rsidR="00A9006C" w:rsidRPr="00A9006C" w:rsidRDefault="00A9006C" w:rsidP="00725B56">
            <w:pPr>
              <w:rPr>
                <w:rFonts w:cstheme="minorHAnsi"/>
                <w:sz w:val="20"/>
                <w:szCs w:val="20"/>
              </w:rPr>
            </w:pPr>
          </w:p>
        </w:tc>
        <w:tc>
          <w:tcPr>
            <w:tcW w:w="1260" w:type="dxa"/>
            <w:tcBorders>
              <w:top w:val="single" w:sz="4" w:space="0" w:color="auto"/>
            </w:tcBorders>
          </w:tcPr>
          <w:p w14:paraId="3A5C1C81" w14:textId="77777777" w:rsidR="00A9006C" w:rsidRPr="00A9006C" w:rsidRDefault="00A9006C" w:rsidP="00725B56">
            <w:pPr>
              <w:rPr>
                <w:rFonts w:cstheme="minorHAnsi"/>
                <w:sz w:val="20"/>
                <w:szCs w:val="20"/>
              </w:rPr>
            </w:pPr>
          </w:p>
        </w:tc>
        <w:tc>
          <w:tcPr>
            <w:tcW w:w="1170" w:type="dxa"/>
            <w:tcBorders>
              <w:top w:val="single" w:sz="4" w:space="0" w:color="auto"/>
            </w:tcBorders>
          </w:tcPr>
          <w:p w14:paraId="7ABE48F1" w14:textId="77777777" w:rsidR="00A9006C" w:rsidRPr="00A9006C" w:rsidRDefault="00A9006C" w:rsidP="00725B56">
            <w:pPr>
              <w:rPr>
                <w:rFonts w:cstheme="minorHAnsi"/>
                <w:sz w:val="20"/>
                <w:szCs w:val="20"/>
              </w:rPr>
            </w:pPr>
          </w:p>
        </w:tc>
        <w:tc>
          <w:tcPr>
            <w:tcW w:w="1170" w:type="dxa"/>
            <w:tcBorders>
              <w:top w:val="single" w:sz="4" w:space="0" w:color="auto"/>
            </w:tcBorders>
          </w:tcPr>
          <w:p w14:paraId="71013BB6" w14:textId="77777777" w:rsidR="00A9006C" w:rsidRPr="00A9006C" w:rsidRDefault="00A9006C" w:rsidP="00725B56">
            <w:pPr>
              <w:rPr>
                <w:rFonts w:cstheme="minorHAnsi"/>
                <w:sz w:val="20"/>
                <w:szCs w:val="20"/>
              </w:rPr>
            </w:pPr>
          </w:p>
        </w:tc>
      </w:tr>
      <w:tr w:rsidR="00A9006C" w:rsidRPr="00A9006C" w14:paraId="72D8F0D1" w14:textId="77777777" w:rsidTr="00725B56">
        <w:tc>
          <w:tcPr>
            <w:tcW w:w="3870" w:type="dxa"/>
            <w:tcBorders>
              <w:top w:val="nil"/>
            </w:tcBorders>
          </w:tcPr>
          <w:p w14:paraId="177A4102" w14:textId="77777777" w:rsidR="00A9006C" w:rsidRPr="00A9006C" w:rsidRDefault="00A9006C" w:rsidP="00725B56">
            <w:pPr>
              <w:rPr>
                <w:rFonts w:cstheme="minorHAnsi"/>
                <w:sz w:val="20"/>
                <w:szCs w:val="20"/>
              </w:rPr>
            </w:pPr>
            <w:r w:rsidRPr="00A9006C">
              <w:rPr>
                <w:rFonts w:cstheme="minorHAnsi"/>
                <w:sz w:val="20"/>
                <w:szCs w:val="20"/>
              </w:rPr>
              <w:t>NDP-I</w:t>
            </w:r>
          </w:p>
        </w:tc>
        <w:tc>
          <w:tcPr>
            <w:tcW w:w="5490" w:type="dxa"/>
          </w:tcPr>
          <w:p w14:paraId="481CAEF6" w14:textId="77777777" w:rsidR="00A9006C" w:rsidRPr="00A9006C" w:rsidRDefault="00A9006C" w:rsidP="00725B56">
            <w:pPr>
              <w:rPr>
                <w:rFonts w:cstheme="minorHAnsi"/>
                <w:sz w:val="20"/>
                <w:szCs w:val="20"/>
              </w:rPr>
            </w:pPr>
            <w:r w:rsidRPr="00A9006C">
              <w:rPr>
                <w:rFonts w:cstheme="minorHAnsi"/>
                <w:sz w:val="20"/>
                <w:szCs w:val="20"/>
              </w:rPr>
              <w:t>Household participated in NDP-I (binary value)</w:t>
            </w:r>
          </w:p>
        </w:tc>
        <w:tc>
          <w:tcPr>
            <w:tcW w:w="1440" w:type="dxa"/>
          </w:tcPr>
          <w:p w14:paraId="0F70E6EA"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795766C9" w14:textId="77777777" w:rsidR="00A9006C" w:rsidRPr="00A9006C" w:rsidRDefault="00A9006C" w:rsidP="00725B56">
            <w:pPr>
              <w:jc w:val="center"/>
              <w:rPr>
                <w:rFonts w:cstheme="minorHAnsi"/>
                <w:sz w:val="20"/>
                <w:szCs w:val="20"/>
              </w:rPr>
            </w:pPr>
            <w:r w:rsidRPr="00A9006C">
              <w:rPr>
                <w:rFonts w:cstheme="minorHAnsi"/>
                <w:sz w:val="20"/>
                <w:szCs w:val="20"/>
              </w:rPr>
              <w:t>105</w:t>
            </w:r>
          </w:p>
        </w:tc>
        <w:tc>
          <w:tcPr>
            <w:tcW w:w="1260" w:type="dxa"/>
          </w:tcPr>
          <w:p w14:paraId="290F2DAC" w14:textId="77777777" w:rsidR="00A9006C" w:rsidRPr="00A9006C" w:rsidRDefault="00A9006C" w:rsidP="00725B56">
            <w:pPr>
              <w:jc w:val="center"/>
              <w:rPr>
                <w:rFonts w:cstheme="minorHAnsi"/>
                <w:sz w:val="20"/>
                <w:szCs w:val="20"/>
              </w:rPr>
            </w:pPr>
            <w:r w:rsidRPr="00A9006C">
              <w:rPr>
                <w:rFonts w:cstheme="minorHAnsi"/>
                <w:sz w:val="20"/>
                <w:szCs w:val="20"/>
              </w:rPr>
              <w:t>100</w:t>
            </w:r>
          </w:p>
        </w:tc>
        <w:tc>
          <w:tcPr>
            <w:tcW w:w="1170" w:type="dxa"/>
          </w:tcPr>
          <w:p w14:paraId="4657F4AE" w14:textId="77777777" w:rsidR="00A9006C" w:rsidRPr="00A9006C" w:rsidRDefault="00A9006C" w:rsidP="00725B56">
            <w:pPr>
              <w:jc w:val="center"/>
              <w:rPr>
                <w:rFonts w:cstheme="minorHAnsi"/>
                <w:sz w:val="20"/>
                <w:szCs w:val="20"/>
              </w:rPr>
            </w:pPr>
            <w:r w:rsidRPr="00A9006C">
              <w:rPr>
                <w:rFonts w:cstheme="minorHAnsi"/>
                <w:sz w:val="20"/>
                <w:szCs w:val="20"/>
              </w:rPr>
              <w:t>N/A</w:t>
            </w:r>
          </w:p>
        </w:tc>
        <w:tc>
          <w:tcPr>
            <w:tcW w:w="1170" w:type="dxa"/>
          </w:tcPr>
          <w:p w14:paraId="37527ED8" w14:textId="77777777" w:rsidR="00A9006C" w:rsidRPr="00A9006C" w:rsidRDefault="00A9006C" w:rsidP="00725B56">
            <w:pPr>
              <w:jc w:val="center"/>
              <w:rPr>
                <w:rFonts w:cstheme="minorHAnsi"/>
                <w:sz w:val="20"/>
                <w:szCs w:val="20"/>
              </w:rPr>
            </w:pPr>
            <w:r w:rsidRPr="00A9006C">
              <w:rPr>
                <w:rFonts w:cstheme="minorHAnsi"/>
                <w:sz w:val="20"/>
                <w:szCs w:val="20"/>
              </w:rPr>
              <w:t>N/A</w:t>
            </w:r>
          </w:p>
        </w:tc>
      </w:tr>
      <w:tr w:rsidR="00A9006C" w:rsidRPr="00A9006C" w14:paraId="1BA5F78C" w14:textId="77777777" w:rsidTr="00725B56">
        <w:tc>
          <w:tcPr>
            <w:tcW w:w="3870" w:type="dxa"/>
          </w:tcPr>
          <w:p w14:paraId="079B85A7" w14:textId="77777777" w:rsidR="00A9006C" w:rsidRPr="00A9006C" w:rsidRDefault="00A9006C" w:rsidP="00725B56">
            <w:pPr>
              <w:rPr>
                <w:rFonts w:cstheme="minorHAnsi"/>
                <w:sz w:val="20"/>
                <w:szCs w:val="20"/>
              </w:rPr>
            </w:pPr>
            <w:r w:rsidRPr="00A9006C">
              <w:rPr>
                <w:rFonts w:cstheme="minorHAnsi"/>
                <w:sz w:val="20"/>
                <w:szCs w:val="20"/>
              </w:rPr>
              <w:t>Male participant age</w:t>
            </w:r>
          </w:p>
        </w:tc>
        <w:tc>
          <w:tcPr>
            <w:tcW w:w="5490" w:type="dxa"/>
          </w:tcPr>
          <w:p w14:paraId="746317BB" w14:textId="77777777" w:rsidR="00A9006C" w:rsidRPr="00A9006C" w:rsidRDefault="00A9006C" w:rsidP="00725B56">
            <w:pPr>
              <w:rPr>
                <w:rFonts w:cstheme="minorHAnsi"/>
                <w:sz w:val="20"/>
                <w:szCs w:val="20"/>
              </w:rPr>
            </w:pPr>
            <w:r w:rsidRPr="00A9006C">
              <w:rPr>
                <w:rFonts w:cstheme="minorHAnsi"/>
                <w:sz w:val="20"/>
                <w:szCs w:val="20"/>
              </w:rPr>
              <w:t>Age in years and months of the male member who participated in the resource-sharing experiment, usually the head of the household</w:t>
            </w:r>
          </w:p>
        </w:tc>
        <w:tc>
          <w:tcPr>
            <w:tcW w:w="1440" w:type="dxa"/>
          </w:tcPr>
          <w:p w14:paraId="18924664"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3EA31BB5" w14:textId="77777777" w:rsidR="00A9006C" w:rsidRPr="00A9006C" w:rsidRDefault="00A9006C" w:rsidP="00725B56">
            <w:pPr>
              <w:jc w:val="center"/>
              <w:rPr>
                <w:rFonts w:cstheme="minorHAnsi"/>
                <w:sz w:val="20"/>
                <w:szCs w:val="20"/>
              </w:rPr>
            </w:pPr>
            <w:r w:rsidRPr="00A9006C">
              <w:rPr>
                <w:rFonts w:cstheme="minorHAnsi"/>
                <w:sz w:val="20"/>
                <w:szCs w:val="20"/>
              </w:rPr>
              <w:t>52.27</w:t>
            </w:r>
          </w:p>
        </w:tc>
        <w:tc>
          <w:tcPr>
            <w:tcW w:w="1260" w:type="dxa"/>
          </w:tcPr>
          <w:p w14:paraId="126ABD22" w14:textId="77777777" w:rsidR="00A9006C" w:rsidRPr="00A9006C" w:rsidRDefault="00A9006C" w:rsidP="00725B56">
            <w:pPr>
              <w:jc w:val="center"/>
              <w:rPr>
                <w:rFonts w:cstheme="minorHAnsi"/>
                <w:sz w:val="20"/>
                <w:szCs w:val="20"/>
              </w:rPr>
            </w:pPr>
            <w:r w:rsidRPr="00A9006C">
              <w:rPr>
                <w:rFonts w:cstheme="minorHAnsi"/>
                <w:sz w:val="20"/>
                <w:szCs w:val="20"/>
              </w:rPr>
              <w:t>49.50</w:t>
            </w:r>
          </w:p>
        </w:tc>
        <w:tc>
          <w:tcPr>
            <w:tcW w:w="1170" w:type="dxa"/>
          </w:tcPr>
          <w:p w14:paraId="23E674AE" w14:textId="77777777" w:rsidR="00A9006C" w:rsidRPr="00A9006C" w:rsidRDefault="00A9006C" w:rsidP="00725B56">
            <w:pPr>
              <w:jc w:val="center"/>
              <w:rPr>
                <w:rFonts w:cstheme="minorHAnsi"/>
                <w:sz w:val="20"/>
                <w:szCs w:val="20"/>
              </w:rPr>
            </w:pPr>
            <w:r w:rsidRPr="00A9006C">
              <w:rPr>
                <w:rFonts w:cstheme="minorHAnsi"/>
                <w:sz w:val="20"/>
                <w:szCs w:val="20"/>
              </w:rPr>
              <w:t>2.77</w:t>
            </w:r>
          </w:p>
        </w:tc>
        <w:tc>
          <w:tcPr>
            <w:tcW w:w="1170" w:type="dxa"/>
          </w:tcPr>
          <w:p w14:paraId="5B16FAF2" w14:textId="77777777" w:rsidR="00A9006C" w:rsidRPr="00A9006C" w:rsidRDefault="00A9006C" w:rsidP="00725B56">
            <w:pPr>
              <w:jc w:val="center"/>
              <w:rPr>
                <w:rFonts w:cstheme="minorHAnsi"/>
                <w:sz w:val="20"/>
                <w:szCs w:val="20"/>
              </w:rPr>
            </w:pPr>
            <w:r w:rsidRPr="00A9006C">
              <w:rPr>
                <w:rFonts w:cstheme="minorHAnsi"/>
                <w:sz w:val="20"/>
                <w:szCs w:val="20"/>
              </w:rPr>
              <w:t>1.52</w:t>
            </w:r>
          </w:p>
        </w:tc>
      </w:tr>
      <w:tr w:rsidR="00A9006C" w:rsidRPr="00A9006C" w14:paraId="30F8BC36" w14:textId="77777777" w:rsidTr="00725B56">
        <w:tc>
          <w:tcPr>
            <w:tcW w:w="3870" w:type="dxa"/>
          </w:tcPr>
          <w:p w14:paraId="49168356" w14:textId="77777777" w:rsidR="00A9006C" w:rsidRPr="00A9006C" w:rsidRDefault="00A9006C" w:rsidP="00725B56">
            <w:pPr>
              <w:rPr>
                <w:rFonts w:cstheme="minorHAnsi"/>
                <w:sz w:val="20"/>
                <w:szCs w:val="20"/>
              </w:rPr>
            </w:pPr>
            <w:r w:rsidRPr="00A9006C">
              <w:rPr>
                <w:rFonts w:cstheme="minorHAnsi"/>
                <w:sz w:val="20"/>
                <w:szCs w:val="20"/>
              </w:rPr>
              <w:t>Female participant age</w:t>
            </w:r>
          </w:p>
        </w:tc>
        <w:tc>
          <w:tcPr>
            <w:tcW w:w="5490" w:type="dxa"/>
          </w:tcPr>
          <w:p w14:paraId="7FB94D09" w14:textId="77777777" w:rsidR="00A9006C" w:rsidRPr="00A9006C" w:rsidRDefault="00A9006C" w:rsidP="00725B56">
            <w:pPr>
              <w:rPr>
                <w:rFonts w:cstheme="minorHAnsi"/>
                <w:sz w:val="20"/>
                <w:szCs w:val="20"/>
              </w:rPr>
            </w:pPr>
            <w:r w:rsidRPr="00A9006C">
              <w:rPr>
                <w:rFonts w:cstheme="minorHAnsi"/>
                <w:sz w:val="20"/>
                <w:szCs w:val="20"/>
              </w:rPr>
              <w:t>Age in years and months of the female member who participated in the resource-sharing experiment, usually the spouse of the head of the household</w:t>
            </w:r>
          </w:p>
        </w:tc>
        <w:tc>
          <w:tcPr>
            <w:tcW w:w="1440" w:type="dxa"/>
          </w:tcPr>
          <w:p w14:paraId="02CD4776"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183B30A4" w14:textId="77777777" w:rsidR="00A9006C" w:rsidRPr="00A9006C" w:rsidRDefault="00A9006C" w:rsidP="00725B56">
            <w:pPr>
              <w:jc w:val="center"/>
              <w:rPr>
                <w:rFonts w:cstheme="minorHAnsi"/>
                <w:sz w:val="20"/>
                <w:szCs w:val="20"/>
              </w:rPr>
            </w:pPr>
            <w:r w:rsidRPr="00A9006C">
              <w:rPr>
                <w:rFonts w:cstheme="minorHAnsi"/>
                <w:sz w:val="20"/>
                <w:szCs w:val="20"/>
              </w:rPr>
              <w:t>48.01</w:t>
            </w:r>
          </w:p>
        </w:tc>
        <w:tc>
          <w:tcPr>
            <w:tcW w:w="1260" w:type="dxa"/>
          </w:tcPr>
          <w:p w14:paraId="31C5D4F4" w14:textId="77777777" w:rsidR="00A9006C" w:rsidRPr="00A9006C" w:rsidRDefault="00A9006C" w:rsidP="00725B56">
            <w:pPr>
              <w:jc w:val="center"/>
              <w:rPr>
                <w:rFonts w:cstheme="minorHAnsi"/>
                <w:sz w:val="20"/>
                <w:szCs w:val="20"/>
              </w:rPr>
            </w:pPr>
            <w:r w:rsidRPr="00A9006C">
              <w:rPr>
                <w:rFonts w:cstheme="minorHAnsi"/>
                <w:sz w:val="20"/>
                <w:szCs w:val="20"/>
              </w:rPr>
              <w:t>45.60</w:t>
            </w:r>
          </w:p>
        </w:tc>
        <w:tc>
          <w:tcPr>
            <w:tcW w:w="1170" w:type="dxa"/>
          </w:tcPr>
          <w:p w14:paraId="0D87692A" w14:textId="77777777" w:rsidR="00A9006C" w:rsidRPr="00A9006C" w:rsidRDefault="00A9006C" w:rsidP="00725B56">
            <w:pPr>
              <w:jc w:val="center"/>
              <w:rPr>
                <w:rFonts w:cstheme="minorHAnsi"/>
                <w:sz w:val="20"/>
                <w:szCs w:val="20"/>
              </w:rPr>
            </w:pPr>
            <w:r w:rsidRPr="00A9006C">
              <w:rPr>
                <w:rFonts w:cstheme="minorHAnsi"/>
                <w:sz w:val="20"/>
                <w:szCs w:val="20"/>
              </w:rPr>
              <w:t>2.39</w:t>
            </w:r>
          </w:p>
        </w:tc>
        <w:tc>
          <w:tcPr>
            <w:tcW w:w="1170" w:type="dxa"/>
          </w:tcPr>
          <w:p w14:paraId="1EDA1F8A" w14:textId="77777777" w:rsidR="00A9006C" w:rsidRPr="00A9006C" w:rsidRDefault="00A9006C" w:rsidP="00725B56">
            <w:pPr>
              <w:jc w:val="center"/>
              <w:rPr>
                <w:rFonts w:cstheme="minorHAnsi"/>
                <w:sz w:val="20"/>
                <w:szCs w:val="20"/>
              </w:rPr>
            </w:pPr>
            <w:r w:rsidRPr="00A9006C">
              <w:rPr>
                <w:rFonts w:cstheme="minorHAnsi"/>
                <w:sz w:val="20"/>
                <w:szCs w:val="20"/>
              </w:rPr>
              <w:t>1.24</w:t>
            </w:r>
          </w:p>
        </w:tc>
      </w:tr>
      <w:tr w:rsidR="00A9006C" w:rsidRPr="00A9006C" w14:paraId="1DD8ACDA" w14:textId="77777777" w:rsidTr="00725B56">
        <w:tc>
          <w:tcPr>
            <w:tcW w:w="3870" w:type="dxa"/>
          </w:tcPr>
          <w:p w14:paraId="51593D9B" w14:textId="77777777" w:rsidR="00A9006C" w:rsidRPr="00A9006C" w:rsidRDefault="00A9006C" w:rsidP="00725B56">
            <w:pPr>
              <w:rPr>
                <w:rFonts w:cstheme="minorHAnsi"/>
                <w:sz w:val="20"/>
                <w:szCs w:val="20"/>
              </w:rPr>
            </w:pPr>
            <w:r w:rsidRPr="00A9006C">
              <w:rPr>
                <w:rFonts w:cstheme="minorHAnsi"/>
                <w:sz w:val="20"/>
                <w:szCs w:val="20"/>
              </w:rPr>
              <w:t>Male participant education</w:t>
            </w:r>
          </w:p>
        </w:tc>
        <w:tc>
          <w:tcPr>
            <w:tcW w:w="5490" w:type="dxa"/>
          </w:tcPr>
          <w:p w14:paraId="679D42EA" w14:textId="77777777" w:rsidR="00A9006C" w:rsidRPr="00A9006C" w:rsidRDefault="00A9006C" w:rsidP="00725B56">
            <w:pPr>
              <w:rPr>
                <w:rFonts w:cstheme="minorHAnsi"/>
                <w:sz w:val="20"/>
                <w:szCs w:val="20"/>
              </w:rPr>
            </w:pPr>
            <w:r w:rsidRPr="00A9006C">
              <w:rPr>
                <w:rFonts w:cstheme="minorHAnsi"/>
                <w:sz w:val="20"/>
                <w:szCs w:val="20"/>
              </w:rPr>
              <w:t>Number of years of education of the male member who participated in the resource-sharing experiment, usually the head of the household</w:t>
            </w:r>
          </w:p>
        </w:tc>
        <w:tc>
          <w:tcPr>
            <w:tcW w:w="1440" w:type="dxa"/>
          </w:tcPr>
          <w:p w14:paraId="171D0285"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4EF6774A" w14:textId="77777777" w:rsidR="00A9006C" w:rsidRPr="00A9006C" w:rsidRDefault="00A9006C" w:rsidP="00725B56">
            <w:pPr>
              <w:jc w:val="center"/>
              <w:rPr>
                <w:rFonts w:cstheme="minorHAnsi"/>
                <w:sz w:val="20"/>
                <w:szCs w:val="20"/>
              </w:rPr>
            </w:pPr>
            <w:r w:rsidRPr="00A9006C">
              <w:rPr>
                <w:rFonts w:cstheme="minorHAnsi"/>
                <w:sz w:val="20"/>
                <w:szCs w:val="20"/>
              </w:rPr>
              <w:t>4.98</w:t>
            </w:r>
          </w:p>
        </w:tc>
        <w:tc>
          <w:tcPr>
            <w:tcW w:w="1260" w:type="dxa"/>
          </w:tcPr>
          <w:p w14:paraId="604B3CF4" w14:textId="77777777" w:rsidR="00A9006C" w:rsidRPr="00A9006C" w:rsidRDefault="00A9006C" w:rsidP="00725B56">
            <w:pPr>
              <w:jc w:val="center"/>
              <w:rPr>
                <w:rFonts w:cstheme="minorHAnsi"/>
                <w:sz w:val="20"/>
                <w:szCs w:val="20"/>
              </w:rPr>
            </w:pPr>
            <w:r w:rsidRPr="00A9006C">
              <w:rPr>
                <w:rFonts w:cstheme="minorHAnsi"/>
                <w:sz w:val="20"/>
                <w:szCs w:val="20"/>
              </w:rPr>
              <w:t>5.58</w:t>
            </w:r>
          </w:p>
        </w:tc>
        <w:tc>
          <w:tcPr>
            <w:tcW w:w="1170" w:type="dxa"/>
          </w:tcPr>
          <w:p w14:paraId="416E4C22" w14:textId="77777777" w:rsidR="00A9006C" w:rsidRPr="00A9006C" w:rsidRDefault="00A9006C" w:rsidP="00725B56">
            <w:pPr>
              <w:jc w:val="center"/>
              <w:rPr>
                <w:rFonts w:cstheme="minorHAnsi"/>
                <w:sz w:val="20"/>
                <w:szCs w:val="20"/>
              </w:rPr>
            </w:pPr>
            <w:r w:rsidRPr="00A9006C">
              <w:rPr>
                <w:rFonts w:cstheme="minorHAnsi"/>
                <w:sz w:val="20"/>
                <w:szCs w:val="20"/>
              </w:rPr>
              <w:t>0.47</w:t>
            </w:r>
          </w:p>
        </w:tc>
        <w:tc>
          <w:tcPr>
            <w:tcW w:w="1170" w:type="dxa"/>
          </w:tcPr>
          <w:p w14:paraId="3F6B98FB" w14:textId="77777777" w:rsidR="00A9006C" w:rsidRPr="00A9006C" w:rsidRDefault="00A9006C" w:rsidP="00725B56">
            <w:pPr>
              <w:jc w:val="center"/>
              <w:rPr>
                <w:rFonts w:cstheme="minorHAnsi"/>
                <w:sz w:val="20"/>
                <w:szCs w:val="20"/>
              </w:rPr>
            </w:pPr>
            <w:r w:rsidRPr="00A9006C">
              <w:rPr>
                <w:rFonts w:cstheme="minorHAnsi"/>
                <w:sz w:val="20"/>
                <w:szCs w:val="20"/>
              </w:rPr>
              <w:t>0.84</w:t>
            </w:r>
          </w:p>
        </w:tc>
      </w:tr>
      <w:tr w:rsidR="00A9006C" w:rsidRPr="00A9006C" w14:paraId="5E2EB66E" w14:textId="77777777" w:rsidTr="00725B56">
        <w:tc>
          <w:tcPr>
            <w:tcW w:w="3870" w:type="dxa"/>
          </w:tcPr>
          <w:p w14:paraId="1C6BEE9B" w14:textId="77777777" w:rsidR="00A9006C" w:rsidRPr="00A9006C" w:rsidRDefault="00A9006C" w:rsidP="00725B56">
            <w:pPr>
              <w:rPr>
                <w:rFonts w:cstheme="minorHAnsi"/>
                <w:sz w:val="20"/>
                <w:szCs w:val="20"/>
              </w:rPr>
            </w:pPr>
            <w:r w:rsidRPr="00A9006C">
              <w:rPr>
                <w:rFonts w:cstheme="minorHAnsi"/>
                <w:sz w:val="20"/>
                <w:szCs w:val="20"/>
              </w:rPr>
              <w:t>Female participant education</w:t>
            </w:r>
          </w:p>
        </w:tc>
        <w:tc>
          <w:tcPr>
            <w:tcW w:w="5490" w:type="dxa"/>
          </w:tcPr>
          <w:p w14:paraId="73AD67C1" w14:textId="77777777" w:rsidR="00A9006C" w:rsidRPr="00A9006C" w:rsidRDefault="00A9006C" w:rsidP="00725B56">
            <w:pPr>
              <w:rPr>
                <w:rFonts w:cstheme="minorHAnsi"/>
                <w:sz w:val="20"/>
                <w:szCs w:val="20"/>
              </w:rPr>
            </w:pPr>
            <w:r w:rsidRPr="00A9006C">
              <w:rPr>
                <w:rFonts w:cstheme="minorHAnsi"/>
                <w:sz w:val="20"/>
                <w:szCs w:val="20"/>
              </w:rPr>
              <w:t>Number of years of education of the female member who participated in the resource-sharing experiment, usually the spouse of the head of the household</w:t>
            </w:r>
          </w:p>
        </w:tc>
        <w:tc>
          <w:tcPr>
            <w:tcW w:w="1440" w:type="dxa"/>
          </w:tcPr>
          <w:p w14:paraId="5E7240D6"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602E36F8" w14:textId="77777777" w:rsidR="00A9006C" w:rsidRPr="00A9006C" w:rsidRDefault="00A9006C" w:rsidP="00725B56">
            <w:pPr>
              <w:jc w:val="center"/>
              <w:rPr>
                <w:rFonts w:cstheme="minorHAnsi"/>
                <w:sz w:val="20"/>
                <w:szCs w:val="20"/>
              </w:rPr>
            </w:pPr>
            <w:r w:rsidRPr="00A9006C">
              <w:rPr>
                <w:rFonts w:cstheme="minorHAnsi"/>
                <w:sz w:val="20"/>
                <w:szCs w:val="20"/>
              </w:rPr>
              <w:t>2.02</w:t>
            </w:r>
          </w:p>
        </w:tc>
        <w:tc>
          <w:tcPr>
            <w:tcW w:w="1260" w:type="dxa"/>
          </w:tcPr>
          <w:p w14:paraId="67FFB124" w14:textId="77777777" w:rsidR="00A9006C" w:rsidRPr="00A9006C" w:rsidRDefault="00A9006C" w:rsidP="00725B56">
            <w:pPr>
              <w:jc w:val="center"/>
              <w:rPr>
                <w:rFonts w:cstheme="minorHAnsi"/>
                <w:sz w:val="20"/>
                <w:szCs w:val="20"/>
              </w:rPr>
            </w:pPr>
            <w:r w:rsidRPr="00A9006C">
              <w:rPr>
                <w:rFonts w:cstheme="minorHAnsi"/>
                <w:sz w:val="20"/>
                <w:szCs w:val="20"/>
              </w:rPr>
              <w:t>2.38</w:t>
            </w:r>
          </w:p>
        </w:tc>
        <w:tc>
          <w:tcPr>
            <w:tcW w:w="1170" w:type="dxa"/>
          </w:tcPr>
          <w:p w14:paraId="573BA53E" w14:textId="77777777" w:rsidR="00A9006C" w:rsidRPr="00A9006C" w:rsidRDefault="00A9006C" w:rsidP="00725B56">
            <w:pPr>
              <w:jc w:val="center"/>
              <w:rPr>
                <w:rFonts w:cstheme="minorHAnsi"/>
                <w:sz w:val="20"/>
                <w:szCs w:val="20"/>
              </w:rPr>
            </w:pPr>
            <w:r w:rsidRPr="00A9006C">
              <w:rPr>
                <w:rFonts w:cstheme="minorHAnsi"/>
                <w:sz w:val="20"/>
                <w:szCs w:val="20"/>
              </w:rPr>
              <w:t>-0.36</w:t>
            </w:r>
          </w:p>
        </w:tc>
        <w:tc>
          <w:tcPr>
            <w:tcW w:w="1170" w:type="dxa"/>
          </w:tcPr>
          <w:p w14:paraId="263F1C55" w14:textId="77777777" w:rsidR="00A9006C" w:rsidRPr="00A9006C" w:rsidRDefault="00A9006C" w:rsidP="00725B56">
            <w:pPr>
              <w:jc w:val="center"/>
              <w:rPr>
                <w:rFonts w:cstheme="minorHAnsi"/>
                <w:sz w:val="20"/>
                <w:szCs w:val="20"/>
              </w:rPr>
            </w:pPr>
            <w:r w:rsidRPr="00A9006C">
              <w:rPr>
                <w:rFonts w:cstheme="minorHAnsi"/>
                <w:sz w:val="20"/>
                <w:szCs w:val="20"/>
              </w:rPr>
              <w:t>-0.62</w:t>
            </w:r>
          </w:p>
        </w:tc>
      </w:tr>
      <w:tr w:rsidR="00A9006C" w:rsidRPr="00A9006C" w14:paraId="7C33434C" w14:textId="77777777" w:rsidTr="00725B56">
        <w:tc>
          <w:tcPr>
            <w:tcW w:w="3870" w:type="dxa"/>
          </w:tcPr>
          <w:p w14:paraId="411973BA" w14:textId="77777777" w:rsidR="00A9006C" w:rsidRPr="00A9006C" w:rsidRDefault="00A9006C" w:rsidP="00725B56">
            <w:pPr>
              <w:rPr>
                <w:rFonts w:cstheme="minorHAnsi"/>
                <w:sz w:val="20"/>
                <w:szCs w:val="20"/>
              </w:rPr>
            </w:pPr>
            <w:r w:rsidRPr="00A9006C">
              <w:rPr>
                <w:rFonts w:cstheme="minorHAnsi"/>
                <w:sz w:val="20"/>
                <w:szCs w:val="20"/>
              </w:rPr>
              <w:t>Dependency ratio</w:t>
            </w:r>
          </w:p>
        </w:tc>
        <w:tc>
          <w:tcPr>
            <w:tcW w:w="5490" w:type="dxa"/>
          </w:tcPr>
          <w:p w14:paraId="08797147" w14:textId="77777777" w:rsidR="00A9006C" w:rsidRPr="00A9006C" w:rsidRDefault="00A9006C" w:rsidP="00725B56">
            <w:pPr>
              <w:rPr>
                <w:rFonts w:cstheme="minorHAnsi"/>
                <w:sz w:val="20"/>
                <w:szCs w:val="20"/>
              </w:rPr>
            </w:pPr>
            <w:r w:rsidRPr="00A9006C">
              <w:rPr>
                <w:rFonts w:cstheme="minorHAnsi"/>
                <w:sz w:val="20"/>
                <w:szCs w:val="20"/>
                <w:lang w:val="en-US"/>
              </w:rPr>
              <w:t>Ratio of number of household members aged less than 14 or greater than 64 to those having age between 15 and 64 years.</w:t>
            </w:r>
          </w:p>
        </w:tc>
        <w:tc>
          <w:tcPr>
            <w:tcW w:w="1440" w:type="dxa"/>
          </w:tcPr>
          <w:p w14:paraId="35FB67F1"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08CF5668" w14:textId="77777777" w:rsidR="00A9006C" w:rsidRPr="00A9006C" w:rsidRDefault="00A9006C" w:rsidP="00725B56">
            <w:pPr>
              <w:jc w:val="center"/>
              <w:rPr>
                <w:rFonts w:cstheme="minorHAnsi"/>
                <w:sz w:val="20"/>
                <w:szCs w:val="20"/>
              </w:rPr>
            </w:pPr>
            <w:r w:rsidRPr="00A9006C">
              <w:rPr>
                <w:rFonts w:cstheme="minorHAnsi"/>
                <w:sz w:val="20"/>
                <w:szCs w:val="20"/>
              </w:rPr>
              <w:t>0.54</w:t>
            </w:r>
          </w:p>
        </w:tc>
        <w:tc>
          <w:tcPr>
            <w:tcW w:w="1260" w:type="dxa"/>
          </w:tcPr>
          <w:p w14:paraId="15327CB2" w14:textId="77777777" w:rsidR="00A9006C" w:rsidRPr="00A9006C" w:rsidRDefault="00A9006C" w:rsidP="00725B56">
            <w:pPr>
              <w:jc w:val="center"/>
              <w:rPr>
                <w:rFonts w:cstheme="minorHAnsi"/>
                <w:sz w:val="20"/>
                <w:szCs w:val="20"/>
              </w:rPr>
            </w:pPr>
            <w:r w:rsidRPr="00A9006C">
              <w:rPr>
                <w:rFonts w:cstheme="minorHAnsi"/>
                <w:sz w:val="20"/>
                <w:szCs w:val="20"/>
              </w:rPr>
              <w:t>0.58</w:t>
            </w:r>
          </w:p>
        </w:tc>
        <w:tc>
          <w:tcPr>
            <w:tcW w:w="1170" w:type="dxa"/>
          </w:tcPr>
          <w:p w14:paraId="4CE672E2" w14:textId="77777777" w:rsidR="00A9006C" w:rsidRPr="00A9006C" w:rsidRDefault="00A9006C" w:rsidP="00725B56">
            <w:pPr>
              <w:jc w:val="center"/>
              <w:rPr>
                <w:rFonts w:cstheme="minorHAnsi"/>
                <w:sz w:val="20"/>
                <w:szCs w:val="20"/>
              </w:rPr>
            </w:pPr>
            <w:r w:rsidRPr="00A9006C">
              <w:rPr>
                <w:rFonts w:cstheme="minorHAnsi"/>
                <w:sz w:val="20"/>
                <w:szCs w:val="20"/>
              </w:rPr>
              <w:t>-0.04</w:t>
            </w:r>
          </w:p>
        </w:tc>
        <w:tc>
          <w:tcPr>
            <w:tcW w:w="1170" w:type="dxa"/>
          </w:tcPr>
          <w:p w14:paraId="3FD2271C" w14:textId="77777777" w:rsidR="00A9006C" w:rsidRPr="00A9006C" w:rsidRDefault="00A9006C" w:rsidP="00725B56">
            <w:pPr>
              <w:jc w:val="center"/>
              <w:rPr>
                <w:rFonts w:cstheme="minorHAnsi"/>
                <w:sz w:val="20"/>
                <w:szCs w:val="20"/>
              </w:rPr>
            </w:pPr>
            <w:r w:rsidRPr="00A9006C">
              <w:rPr>
                <w:rFonts w:cstheme="minorHAnsi"/>
                <w:sz w:val="20"/>
                <w:szCs w:val="20"/>
              </w:rPr>
              <w:t>-1.37</w:t>
            </w:r>
          </w:p>
        </w:tc>
      </w:tr>
      <w:tr w:rsidR="00A9006C" w:rsidRPr="00A9006C" w14:paraId="4F629C77" w14:textId="77777777" w:rsidTr="00725B56">
        <w:tc>
          <w:tcPr>
            <w:tcW w:w="3870" w:type="dxa"/>
          </w:tcPr>
          <w:p w14:paraId="55A9AA8D" w14:textId="77777777" w:rsidR="00A9006C" w:rsidRPr="00A9006C" w:rsidRDefault="00A9006C" w:rsidP="00725B56">
            <w:pPr>
              <w:rPr>
                <w:rFonts w:cstheme="minorHAnsi"/>
                <w:sz w:val="20"/>
                <w:szCs w:val="20"/>
              </w:rPr>
            </w:pPr>
            <w:r w:rsidRPr="00A9006C">
              <w:rPr>
                <w:rFonts w:cstheme="minorHAnsi"/>
                <w:sz w:val="20"/>
                <w:szCs w:val="20"/>
              </w:rPr>
              <w:t>Indigenous cow (2012)</w:t>
            </w:r>
          </w:p>
        </w:tc>
        <w:tc>
          <w:tcPr>
            <w:tcW w:w="5490" w:type="dxa"/>
          </w:tcPr>
          <w:p w14:paraId="6900CB72" w14:textId="77777777" w:rsidR="00A9006C" w:rsidRPr="00A9006C" w:rsidRDefault="00A9006C" w:rsidP="00725B56">
            <w:pPr>
              <w:rPr>
                <w:rFonts w:cstheme="minorHAnsi"/>
                <w:sz w:val="20"/>
                <w:szCs w:val="20"/>
              </w:rPr>
            </w:pPr>
            <w:r w:rsidRPr="00A9006C">
              <w:rPr>
                <w:rFonts w:cstheme="minorHAnsi"/>
                <w:sz w:val="20"/>
                <w:szCs w:val="20"/>
              </w:rPr>
              <w:t>Number of indigenous cows in the household at the baseline</w:t>
            </w:r>
          </w:p>
        </w:tc>
        <w:tc>
          <w:tcPr>
            <w:tcW w:w="1440" w:type="dxa"/>
          </w:tcPr>
          <w:p w14:paraId="5E89C7A7"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66BD3971" w14:textId="77777777" w:rsidR="00A9006C" w:rsidRPr="00A9006C" w:rsidRDefault="00A9006C" w:rsidP="00725B56">
            <w:pPr>
              <w:jc w:val="center"/>
              <w:rPr>
                <w:rFonts w:cstheme="minorHAnsi"/>
                <w:sz w:val="20"/>
                <w:szCs w:val="20"/>
              </w:rPr>
            </w:pPr>
            <w:r w:rsidRPr="00A9006C">
              <w:rPr>
                <w:rFonts w:cstheme="minorHAnsi"/>
                <w:sz w:val="20"/>
                <w:szCs w:val="20"/>
              </w:rPr>
              <w:t>0.63</w:t>
            </w:r>
          </w:p>
        </w:tc>
        <w:tc>
          <w:tcPr>
            <w:tcW w:w="1260" w:type="dxa"/>
          </w:tcPr>
          <w:p w14:paraId="045193D9" w14:textId="77777777" w:rsidR="00A9006C" w:rsidRPr="00A9006C" w:rsidRDefault="00A9006C" w:rsidP="00725B56">
            <w:pPr>
              <w:jc w:val="center"/>
              <w:rPr>
                <w:rFonts w:cstheme="minorHAnsi"/>
                <w:sz w:val="20"/>
                <w:szCs w:val="20"/>
              </w:rPr>
            </w:pPr>
            <w:r w:rsidRPr="00A9006C">
              <w:rPr>
                <w:rFonts w:cstheme="minorHAnsi"/>
                <w:sz w:val="20"/>
                <w:szCs w:val="20"/>
              </w:rPr>
              <w:t>0.86</w:t>
            </w:r>
          </w:p>
        </w:tc>
        <w:tc>
          <w:tcPr>
            <w:tcW w:w="1170" w:type="dxa"/>
          </w:tcPr>
          <w:p w14:paraId="48A19F9B" w14:textId="77777777" w:rsidR="00A9006C" w:rsidRPr="00A9006C" w:rsidRDefault="00A9006C" w:rsidP="00725B56">
            <w:pPr>
              <w:jc w:val="center"/>
              <w:rPr>
                <w:rFonts w:cstheme="minorHAnsi"/>
                <w:sz w:val="20"/>
                <w:szCs w:val="20"/>
              </w:rPr>
            </w:pPr>
            <w:r w:rsidRPr="00A9006C">
              <w:rPr>
                <w:rFonts w:cstheme="minorHAnsi"/>
                <w:sz w:val="20"/>
                <w:szCs w:val="20"/>
              </w:rPr>
              <w:t>-0.23</w:t>
            </w:r>
          </w:p>
        </w:tc>
        <w:tc>
          <w:tcPr>
            <w:tcW w:w="1170" w:type="dxa"/>
          </w:tcPr>
          <w:p w14:paraId="7B74EADA" w14:textId="77777777" w:rsidR="00A9006C" w:rsidRPr="00A9006C" w:rsidRDefault="00A9006C" w:rsidP="00725B56">
            <w:pPr>
              <w:jc w:val="center"/>
              <w:rPr>
                <w:rFonts w:cstheme="minorHAnsi"/>
                <w:sz w:val="20"/>
                <w:szCs w:val="20"/>
              </w:rPr>
            </w:pPr>
            <w:r w:rsidRPr="00A9006C">
              <w:rPr>
                <w:rFonts w:cstheme="minorHAnsi"/>
                <w:sz w:val="20"/>
                <w:szCs w:val="20"/>
              </w:rPr>
              <w:t>-1.20</w:t>
            </w:r>
          </w:p>
        </w:tc>
      </w:tr>
      <w:tr w:rsidR="00A9006C" w:rsidRPr="00A9006C" w14:paraId="08EAB031" w14:textId="77777777" w:rsidTr="00725B56">
        <w:tc>
          <w:tcPr>
            <w:tcW w:w="3870" w:type="dxa"/>
          </w:tcPr>
          <w:p w14:paraId="15195108" w14:textId="202956C8" w:rsidR="00A9006C" w:rsidRPr="00A9006C" w:rsidRDefault="00750E96" w:rsidP="00725B56">
            <w:pPr>
              <w:rPr>
                <w:rFonts w:cstheme="minorHAnsi"/>
                <w:sz w:val="20"/>
                <w:szCs w:val="20"/>
              </w:rPr>
            </w:pPr>
            <w:r w:rsidRPr="00A9006C">
              <w:rPr>
                <w:rFonts w:cstheme="minorHAnsi"/>
                <w:sz w:val="20"/>
                <w:szCs w:val="20"/>
              </w:rPr>
              <w:t>Crossbreed</w:t>
            </w:r>
            <w:r w:rsidR="00A9006C" w:rsidRPr="00A9006C">
              <w:rPr>
                <w:rFonts w:cstheme="minorHAnsi"/>
                <w:sz w:val="20"/>
                <w:szCs w:val="20"/>
              </w:rPr>
              <w:t xml:space="preserve"> cow (2012)</w:t>
            </w:r>
          </w:p>
        </w:tc>
        <w:tc>
          <w:tcPr>
            <w:tcW w:w="5490" w:type="dxa"/>
          </w:tcPr>
          <w:p w14:paraId="0746648B" w14:textId="241B43AB" w:rsidR="00A9006C" w:rsidRPr="00A9006C" w:rsidRDefault="00A9006C" w:rsidP="00725B56">
            <w:pPr>
              <w:rPr>
                <w:rFonts w:cstheme="minorHAnsi"/>
                <w:sz w:val="20"/>
                <w:szCs w:val="20"/>
              </w:rPr>
            </w:pPr>
            <w:r w:rsidRPr="00A9006C">
              <w:rPr>
                <w:rFonts w:cstheme="minorHAnsi"/>
                <w:sz w:val="20"/>
                <w:szCs w:val="20"/>
              </w:rPr>
              <w:t xml:space="preserve">Number of </w:t>
            </w:r>
            <w:r w:rsidR="00750E96" w:rsidRPr="00A9006C">
              <w:rPr>
                <w:rFonts w:cstheme="minorHAnsi"/>
                <w:sz w:val="20"/>
                <w:szCs w:val="20"/>
              </w:rPr>
              <w:t>crossbreed</w:t>
            </w:r>
            <w:r w:rsidRPr="00A9006C">
              <w:rPr>
                <w:rFonts w:cstheme="minorHAnsi"/>
                <w:sz w:val="20"/>
                <w:szCs w:val="20"/>
              </w:rPr>
              <w:t xml:space="preserve"> cows in the household at the baseline</w:t>
            </w:r>
          </w:p>
        </w:tc>
        <w:tc>
          <w:tcPr>
            <w:tcW w:w="1440" w:type="dxa"/>
          </w:tcPr>
          <w:p w14:paraId="328BEAA9"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3CB617C8" w14:textId="77777777" w:rsidR="00A9006C" w:rsidRPr="00A9006C" w:rsidRDefault="00A9006C" w:rsidP="00725B56">
            <w:pPr>
              <w:jc w:val="center"/>
              <w:rPr>
                <w:rFonts w:cstheme="minorHAnsi"/>
                <w:sz w:val="20"/>
                <w:szCs w:val="20"/>
              </w:rPr>
            </w:pPr>
            <w:r w:rsidRPr="00A9006C">
              <w:rPr>
                <w:rFonts w:cstheme="minorHAnsi"/>
                <w:sz w:val="20"/>
                <w:szCs w:val="20"/>
              </w:rPr>
              <w:t>0.62</w:t>
            </w:r>
          </w:p>
        </w:tc>
        <w:tc>
          <w:tcPr>
            <w:tcW w:w="1260" w:type="dxa"/>
          </w:tcPr>
          <w:p w14:paraId="30BB2AF3" w14:textId="77777777" w:rsidR="00A9006C" w:rsidRPr="00A9006C" w:rsidRDefault="00A9006C" w:rsidP="00725B56">
            <w:pPr>
              <w:jc w:val="center"/>
              <w:rPr>
                <w:rFonts w:cstheme="minorHAnsi"/>
                <w:sz w:val="20"/>
                <w:szCs w:val="20"/>
              </w:rPr>
            </w:pPr>
            <w:r w:rsidRPr="00A9006C">
              <w:rPr>
                <w:rFonts w:cstheme="minorHAnsi"/>
                <w:sz w:val="20"/>
                <w:szCs w:val="20"/>
              </w:rPr>
              <w:t>0.52</w:t>
            </w:r>
          </w:p>
        </w:tc>
        <w:tc>
          <w:tcPr>
            <w:tcW w:w="1170" w:type="dxa"/>
          </w:tcPr>
          <w:p w14:paraId="176B7735" w14:textId="77777777" w:rsidR="00A9006C" w:rsidRPr="00A9006C" w:rsidRDefault="00A9006C" w:rsidP="00725B56">
            <w:pPr>
              <w:jc w:val="center"/>
              <w:rPr>
                <w:rFonts w:cstheme="minorHAnsi"/>
                <w:sz w:val="20"/>
                <w:szCs w:val="20"/>
              </w:rPr>
            </w:pPr>
            <w:r w:rsidRPr="00A9006C">
              <w:rPr>
                <w:rFonts w:cstheme="minorHAnsi"/>
                <w:sz w:val="20"/>
                <w:szCs w:val="20"/>
              </w:rPr>
              <w:t>0.10</w:t>
            </w:r>
          </w:p>
        </w:tc>
        <w:tc>
          <w:tcPr>
            <w:tcW w:w="1170" w:type="dxa"/>
          </w:tcPr>
          <w:p w14:paraId="10C8F84F" w14:textId="77777777" w:rsidR="00A9006C" w:rsidRPr="00A9006C" w:rsidRDefault="00A9006C" w:rsidP="00725B56">
            <w:pPr>
              <w:jc w:val="center"/>
              <w:rPr>
                <w:rFonts w:cstheme="minorHAnsi"/>
                <w:sz w:val="20"/>
                <w:szCs w:val="20"/>
              </w:rPr>
            </w:pPr>
            <w:r w:rsidRPr="00A9006C">
              <w:rPr>
                <w:rFonts w:cstheme="minorHAnsi"/>
                <w:sz w:val="20"/>
                <w:szCs w:val="20"/>
              </w:rPr>
              <w:t>0.71</w:t>
            </w:r>
          </w:p>
        </w:tc>
      </w:tr>
      <w:tr w:rsidR="00A9006C" w:rsidRPr="00A9006C" w14:paraId="11AD774E" w14:textId="77777777" w:rsidTr="00725B56">
        <w:tc>
          <w:tcPr>
            <w:tcW w:w="3870" w:type="dxa"/>
          </w:tcPr>
          <w:p w14:paraId="2E75F1D6" w14:textId="77777777" w:rsidR="00A9006C" w:rsidRPr="00A9006C" w:rsidRDefault="00A9006C" w:rsidP="00725B56">
            <w:pPr>
              <w:rPr>
                <w:rFonts w:cstheme="minorHAnsi"/>
                <w:sz w:val="20"/>
                <w:szCs w:val="20"/>
              </w:rPr>
            </w:pPr>
            <w:r w:rsidRPr="00A9006C">
              <w:rPr>
                <w:rFonts w:cstheme="minorHAnsi"/>
                <w:sz w:val="20"/>
                <w:szCs w:val="20"/>
              </w:rPr>
              <w:t>Indigenous buffalo (2012)</w:t>
            </w:r>
          </w:p>
        </w:tc>
        <w:tc>
          <w:tcPr>
            <w:tcW w:w="5490" w:type="dxa"/>
          </w:tcPr>
          <w:p w14:paraId="7DCB74C2" w14:textId="77777777" w:rsidR="00A9006C" w:rsidRPr="00A9006C" w:rsidRDefault="00A9006C" w:rsidP="00725B56">
            <w:pPr>
              <w:rPr>
                <w:rFonts w:cstheme="minorHAnsi"/>
                <w:sz w:val="20"/>
                <w:szCs w:val="20"/>
              </w:rPr>
            </w:pPr>
            <w:r w:rsidRPr="00A9006C">
              <w:rPr>
                <w:rFonts w:cstheme="minorHAnsi"/>
                <w:sz w:val="20"/>
                <w:szCs w:val="20"/>
              </w:rPr>
              <w:t>Number of indigenous buffalo in the household at the baseline</w:t>
            </w:r>
          </w:p>
        </w:tc>
        <w:tc>
          <w:tcPr>
            <w:tcW w:w="1440" w:type="dxa"/>
          </w:tcPr>
          <w:p w14:paraId="014B2467"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3AC02284" w14:textId="77777777" w:rsidR="00A9006C" w:rsidRPr="00A9006C" w:rsidRDefault="00A9006C" w:rsidP="00725B56">
            <w:pPr>
              <w:jc w:val="center"/>
              <w:rPr>
                <w:rFonts w:cstheme="minorHAnsi"/>
                <w:sz w:val="20"/>
                <w:szCs w:val="20"/>
              </w:rPr>
            </w:pPr>
            <w:r w:rsidRPr="00A9006C">
              <w:rPr>
                <w:rFonts w:cstheme="minorHAnsi"/>
                <w:sz w:val="20"/>
                <w:szCs w:val="20"/>
              </w:rPr>
              <w:t>1.29</w:t>
            </w:r>
          </w:p>
        </w:tc>
        <w:tc>
          <w:tcPr>
            <w:tcW w:w="1260" w:type="dxa"/>
          </w:tcPr>
          <w:p w14:paraId="77F8E40A" w14:textId="77777777" w:rsidR="00A9006C" w:rsidRPr="00A9006C" w:rsidRDefault="00A9006C" w:rsidP="00725B56">
            <w:pPr>
              <w:jc w:val="center"/>
              <w:rPr>
                <w:rFonts w:cstheme="minorHAnsi"/>
                <w:sz w:val="20"/>
                <w:szCs w:val="20"/>
              </w:rPr>
            </w:pPr>
            <w:r w:rsidRPr="00A9006C">
              <w:rPr>
                <w:rFonts w:cstheme="minorHAnsi"/>
                <w:sz w:val="20"/>
                <w:szCs w:val="20"/>
              </w:rPr>
              <w:t>1.18</w:t>
            </w:r>
          </w:p>
        </w:tc>
        <w:tc>
          <w:tcPr>
            <w:tcW w:w="1170" w:type="dxa"/>
          </w:tcPr>
          <w:p w14:paraId="225140E1" w14:textId="77777777" w:rsidR="00A9006C" w:rsidRPr="00A9006C" w:rsidRDefault="00A9006C" w:rsidP="00725B56">
            <w:pPr>
              <w:jc w:val="center"/>
              <w:rPr>
                <w:rFonts w:cstheme="minorHAnsi"/>
                <w:sz w:val="20"/>
                <w:szCs w:val="20"/>
              </w:rPr>
            </w:pPr>
            <w:r w:rsidRPr="00A9006C">
              <w:rPr>
                <w:rFonts w:cstheme="minorHAnsi"/>
                <w:sz w:val="20"/>
                <w:szCs w:val="20"/>
              </w:rPr>
              <w:t>0.11</w:t>
            </w:r>
          </w:p>
        </w:tc>
        <w:tc>
          <w:tcPr>
            <w:tcW w:w="1170" w:type="dxa"/>
          </w:tcPr>
          <w:p w14:paraId="2232CB49" w14:textId="77777777" w:rsidR="00A9006C" w:rsidRPr="00A9006C" w:rsidRDefault="00A9006C" w:rsidP="00725B56">
            <w:pPr>
              <w:jc w:val="center"/>
              <w:rPr>
                <w:rFonts w:cstheme="minorHAnsi"/>
                <w:sz w:val="20"/>
                <w:szCs w:val="20"/>
              </w:rPr>
            </w:pPr>
            <w:r w:rsidRPr="00A9006C">
              <w:rPr>
                <w:rFonts w:cstheme="minorHAnsi"/>
                <w:sz w:val="20"/>
                <w:szCs w:val="20"/>
              </w:rPr>
              <w:t>0.60</w:t>
            </w:r>
          </w:p>
        </w:tc>
      </w:tr>
      <w:tr w:rsidR="00A9006C" w:rsidRPr="00A9006C" w14:paraId="6D9B7201" w14:textId="77777777" w:rsidTr="00725B56">
        <w:tc>
          <w:tcPr>
            <w:tcW w:w="3870" w:type="dxa"/>
          </w:tcPr>
          <w:p w14:paraId="46C69F43" w14:textId="3FB37903" w:rsidR="00A9006C" w:rsidRPr="00A9006C" w:rsidRDefault="00750E96" w:rsidP="00725B56">
            <w:pPr>
              <w:rPr>
                <w:rFonts w:cstheme="minorHAnsi"/>
                <w:sz w:val="20"/>
                <w:szCs w:val="20"/>
              </w:rPr>
            </w:pPr>
            <w:r w:rsidRPr="00A9006C">
              <w:rPr>
                <w:rFonts w:cstheme="minorHAnsi"/>
                <w:sz w:val="20"/>
                <w:szCs w:val="20"/>
              </w:rPr>
              <w:t>Crossbreed</w:t>
            </w:r>
            <w:r w:rsidR="00A9006C" w:rsidRPr="00A9006C">
              <w:rPr>
                <w:rFonts w:cstheme="minorHAnsi"/>
                <w:sz w:val="20"/>
                <w:szCs w:val="20"/>
              </w:rPr>
              <w:t xml:space="preserve"> buffalo (2012)</w:t>
            </w:r>
          </w:p>
        </w:tc>
        <w:tc>
          <w:tcPr>
            <w:tcW w:w="5490" w:type="dxa"/>
          </w:tcPr>
          <w:p w14:paraId="4CD8A275" w14:textId="34B14BF1" w:rsidR="00A9006C" w:rsidRPr="00A9006C" w:rsidRDefault="00A9006C" w:rsidP="00725B56">
            <w:pPr>
              <w:rPr>
                <w:rFonts w:cstheme="minorHAnsi"/>
                <w:sz w:val="20"/>
                <w:szCs w:val="20"/>
              </w:rPr>
            </w:pPr>
            <w:r w:rsidRPr="00A9006C">
              <w:rPr>
                <w:rFonts w:cstheme="minorHAnsi"/>
                <w:sz w:val="20"/>
                <w:szCs w:val="20"/>
              </w:rPr>
              <w:t xml:space="preserve">Number of </w:t>
            </w:r>
            <w:r w:rsidR="00750E96" w:rsidRPr="00A9006C">
              <w:rPr>
                <w:rFonts w:cstheme="minorHAnsi"/>
                <w:sz w:val="20"/>
                <w:szCs w:val="20"/>
              </w:rPr>
              <w:t>crossbreed</w:t>
            </w:r>
            <w:r w:rsidRPr="00A9006C">
              <w:rPr>
                <w:rFonts w:cstheme="minorHAnsi"/>
                <w:sz w:val="20"/>
                <w:szCs w:val="20"/>
              </w:rPr>
              <w:t xml:space="preserve"> buffalo in the household at the baseline</w:t>
            </w:r>
          </w:p>
        </w:tc>
        <w:tc>
          <w:tcPr>
            <w:tcW w:w="1440" w:type="dxa"/>
          </w:tcPr>
          <w:p w14:paraId="2DDD4988"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1D5AB6E2" w14:textId="77777777" w:rsidR="00A9006C" w:rsidRPr="00A9006C" w:rsidRDefault="00A9006C" w:rsidP="00725B56">
            <w:pPr>
              <w:jc w:val="center"/>
              <w:rPr>
                <w:rFonts w:cstheme="minorHAnsi"/>
                <w:sz w:val="20"/>
                <w:szCs w:val="20"/>
              </w:rPr>
            </w:pPr>
            <w:r w:rsidRPr="00A9006C">
              <w:rPr>
                <w:rFonts w:cstheme="minorHAnsi"/>
                <w:sz w:val="20"/>
                <w:szCs w:val="20"/>
              </w:rPr>
              <w:t>0.2</w:t>
            </w:r>
          </w:p>
        </w:tc>
        <w:tc>
          <w:tcPr>
            <w:tcW w:w="1260" w:type="dxa"/>
          </w:tcPr>
          <w:p w14:paraId="3C26B2BA" w14:textId="77777777" w:rsidR="00A9006C" w:rsidRPr="00A9006C" w:rsidRDefault="00A9006C" w:rsidP="00725B56">
            <w:pPr>
              <w:jc w:val="center"/>
              <w:rPr>
                <w:rFonts w:cstheme="minorHAnsi"/>
                <w:sz w:val="20"/>
                <w:szCs w:val="20"/>
              </w:rPr>
            </w:pPr>
            <w:r w:rsidRPr="00A9006C">
              <w:rPr>
                <w:rFonts w:cstheme="minorHAnsi"/>
                <w:sz w:val="20"/>
                <w:szCs w:val="20"/>
              </w:rPr>
              <w:t>0.05</w:t>
            </w:r>
          </w:p>
        </w:tc>
        <w:tc>
          <w:tcPr>
            <w:tcW w:w="1170" w:type="dxa"/>
          </w:tcPr>
          <w:p w14:paraId="33A34D02" w14:textId="77777777" w:rsidR="00A9006C" w:rsidRPr="00A9006C" w:rsidRDefault="00A9006C" w:rsidP="00725B56">
            <w:pPr>
              <w:jc w:val="center"/>
              <w:rPr>
                <w:rFonts w:cstheme="minorHAnsi"/>
                <w:sz w:val="20"/>
                <w:szCs w:val="20"/>
              </w:rPr>
            </w:pPr>
            <w:r w:rsidRPr="00A9006C">
              <w:rPr>
                <w:rFonts w:cstheme="minorHAnsi"/>
                <w:sz w:val="20"/>
                <w:szCs w:val="20"/>
              </w:rPr>
              <w:t>0.15</w:t>
            </w:r>
          </w:p>
        </w:tc>
        <w:tc>
          <w:tcPr>
            <w:tcW w:w="1170" w:type="dxa"/>
          </w:tcPr>
          <w:p w14:paraId="1ACE0B7D" w14:textId="77777777" w:rsidR="00A9006C" w:rsidRPr="00A9006C" w:rsidRDefault="00A9006C" w:rsidP="00725B56">
            <w:pPr>
              <w:jc w:val="center"/>
              <w:rPr>
                <w:rFonts w:cstheme="minorHAnsi"/>
                <w:sz w:val="20"/>
                <w:szCs w:val="20"/>
              </w:rPr>
            </w:pPr>
            <w:r w:rsidRPr="00A9006C">
              <w:rPr>
                <w:rFonts w:cstheme="minorHAnsi"/>
                <w:sz w:val="20"/>
                <w:szCs w:val="20"/>
              </w:rPr>
              <w:t>2.26**</w:t>
            </w:r>
          </w:p>
        </w:tc>
      </w:tr>
      <w:tr w:rsidR="00A9006C" w:rsidRPr="00A9006C" w14:paraId="20243405" w14:textId="77777777" w:rsidTr="00725B56">
        <w:tc>
          <w:tcPr>
            <w:tcW w:w="3870" w:type="dxa"/>
          </w:tcPr>
          <w:p w14:paraId="7F718805" w14:textId="77777777" w:rsidR="00A9006C" w:rsidRPr="00A9006C" w:rsidRDefault="00A9006C" w:rsidP="00725B56">
            <w:pPr>
              <w:rPr>
                <w:rFonts w:cstheme="minorHAnsi"/>
                <w:sz w:val="20"/>
                <w:szCs w:val="20"/>
                <w:u w:val="single"/>
              </w:rPr>
            </w:pPr>
            <w:r w:rsidRPr="00A9006C">
              <w:rPr>
                <w:rFonts w:cstheme="minorHAnsi"/>
                <w:b/>
                <w:i/>
                <w:sz w:val="20"/>
                <w:szCs w:val="20"/>
                <w:u w:val="single"/>
              </w:rPr>
              <w:t>Panel B-Resource Sharing</w:t>
            </w:r>
          </w:p>
        </w:tc>
        <w:tc>
          <w:tcPr>
            <w:tcW w:w="5490" w:type="dxa"/>
          </w:tcPr>
          <w:p w14:paraId="417C2B2A" w14:textId="77777777" w:rsidR="00A9006C" w:rsidRPr="00A9006C" w:rsidRDefault="00A9006C" w:rsidP="00725B56">
            <w:pPr>
              <w:rPr>
                <w:rFonts w:cstheme="minorHAnsi"/>
                <w:sz w:val="20"/>
                <w:szCs w:val="20"/>
              </w:rPr>
            </w:pPr>
          </w:p>
        </w:tc>
        <w:tc>
          <w:tcPr>
            <w:tcW w:w="1440" w:type="dxa"/>
          </w:tcPr>
          <w:p w14:paraId="5390D421" w14:textId="77777777" w:rsidR="00A9006C" w:rsidRPr="00A9006C" w:rsidRDefault="00A9006C" w:rsidP="00725B56">
            <w:pPr>
              <w:jc w:val="center"/>
              <w:rPr>
                <w:rFonts w:cstheme="minorHAnsi"/>
                <w:sz w:val="20"/>
                <w:szCs w:val="20"/>
              </w:rPr>
            </w:pPr>
          </w:p>
        </w:tc>
        <w:tc>
          <w:tcPr>
            <w:tcW w:w="900" w:type="dxa"/>
          </w:tcPr>
          <w:p w14:paraId="7626E913" w14:textId="77777777" w:rsidR="00A9006C" w:rsidRPr="00A9006C" w:rsidRDefault="00A9006C" w:rsidP="00725B56">
            <w:pPr>
              <w:jc w:val="center"/>
              <w:rPr>
                <w:rFonts w:cstheme="minorHAnsi"/>
                <w:sz w:val="20"/>
                <w:szCs w:val="20"/>
              </w:rPr>
            </w:pPr>
          </w:p>
        </w:tc>
        <w:tc>
          <w:tcPr>
            <w:tcW w:w="1260" w:type="dxa"/>
          </w:tcPr>
          <w:p w14:paraId="4DC87E1B" w14:textId="77777777" w:rsidR="00A9006C" w:rsidRPr="00A9006C" w:rsidRDefault="00A9006C" w:rsidP="00725B56">
            <w:pPr>
              <w:jc w:val="center"/>
              <w:rPr>
                <w:rFonts w:cstheme="minorHAnsi"/>
                <w:sz w:val="20"/>
                <w:szCs w:val="20"/>
              </w:rPr>
            </w:pPr>
          </w:p>
        </w:tc>
        <w:tc>
          <w:tcPr>
            <w:tcW w:w="1170" w:type="dxa"/>
          </w:tcPr>
          <w:p w14:paraId="1F9AA38F" w14:textId="77777777" w:rsidR="00A9006C" w:rsidRPr="00A9006C" w:rsidRDefault="00A9006C" w:rsidP="00725B56">
            <w:pPr>
              <w:jc w:val="center"/>
              <w:rPr>
                <w:rFonts w:cstheme="minorHAnsi"/>
                <w:sz w:val="20"/>
                <w:szCs w:val="20"/>
              </w:rPr>
            </w:pPr>
          </w:p>
        </w:tc>
        <w:tc>
          <w:tcPr>
            <w:tcW w:w="1170" w:type="dxa"/>
          </w:tcPr>
          <w:p w14:paraId="0A815EF3" w14:textId="77777777" w:rsidR="00A9006C" w:rsidRPr="00A9006C" w:rsidRDefault="00A9006C" w:rsidP="00725B56">
            <w:pPr>
              <w:jc w:val="center"/>
              <w:rPr>
                <w:rFonts w:cstheme="minorHAnsi"/>
                <w:sz w:val="20"/>
                <w:szCs w:val="20"/>
              </w:rPr>
            </w:pPr>
          </w:p>
        </w:tc>
      </w:tr>
      <w:tr w:rsidR="00A9006C" w:rsidRPr="00A9006C" w14:paraId="207E513A" w14:textId="77777777" w:rsidTr="00725B56">
        <w:tc>
          <w:tcPr>
            <w:tcW w:w="3870" w:type="dxa"/>
          </w:tcPr>
          <w:p w14:paraId="27EC6FF2" w14:textId="77777777" w:rsidR="00A9006C" w:rsidRPr="00A9006C" w:rsidRDefault="00A9006C" w:rsidP="00725B56">
            <w:pPr>
              <w:rPr>
                <w:rFonts w:cstheme="minorHAnsi"/>
                <w:b/>
                <w:i/>
                <w:sz w:val="20"/>
                <w:szCs w:val="20"/>
              </w:rPr>
            </w:pPr>
            <w:r w:rsidRPr="00A9006C">
              <w:rPr>
                <w:rFonts w:cstheme="minorHAnsi"/>
                <w:sz w:val="20"/>
                <w:szCs w:val="20"/>
              </w:rPr>
              <w:t>Proposal index (men)</w:t>
            </w:r>
          </w:p>
        </w:tc>
        <w:tc>
          <w:tcPr>
            <w:tcW w:w="5490" w:type="dxa"/>
          </w:tcPr>
          <w:p w14:paraId="348F5F5F" w14:textId="77777777" w:rsidR="00A9006C" w:rsidRPr="00A9006C" w:rsidRDefault="00A9006C" w:rsidP="00725B56">
            <w:pPr>
              <w:rPr>
                <w:rFonts w:cstheme="minorHAnsi"/>
                <w:sz w:val="20"/>
                <w:szCs w:val="20"/>
              </w:rPr>
            </w:pPr>
            <w:r w:rsidRPr="00A9006C">
              <w:rPr>
                <w:rFonts w:cstheme="minorHAnsi"/>
                <w:sz w:val="20"/>
                <w:szCs w:val="20"/>
              </w:rPr>
              <w:t>Proportion of moneys pledged by male to share with his spouse</w:t>
            </w:r>
          </w:p>
        </w:tc>
        <w:tc>
          <w:tcPr>
            <w:tcW w:w="1440" w:type="dxa"/>
          </w:tcPr>
          <w:p w14:paraId="7B4A8BC9"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75E19AC6" w14:textId="77777777" w:rsidR="00A9006C" w:rsidRPr="00A9006C" w:rsidRDefault="00A9006C" w:rsidP="00725B56">
            <w:pPr>
              <w:jc w:val="center"/>
              <w:rPr>
                <w:rFonts w:cstheme="minorHAnsi"/>
                <w:sz w:val="20"/>
                <w:szCs w:val="20"/>
              </w:rPr>
            </w:pPr>
            <w:r w:rsidRPr="00A9006C">
              <w:rPr>
                <w:rFonts w:cstheme="minorHAnsi"/>
                <w:sz w:val="20"/>
                <w:szCs w:val="20"/>
              </w:rPr>
              <w:t>0.43</w:t>
            </w:r>
          </w:p>
        </w:tc>
        <w:tc>
          <w:tcPr>
            <w:tcW w:w="1260" w:type="dxa"/>
          </w:tcPr>
          <w:p w14:paraId="6AFB8867" w14:textId="77777777" w:rsidR="00A9006C" w:rsidRPr="00A9006C" w:rsidRDefault="00A9006C" w:rsidP="00725B56">
            <w:pPr>
              <w:jc w:val="center"/>
              <w:rPr>
                <w:rFonts w:cstheme="minorHAnsi"/>
                <w:sz w:val="20"/>
                <w:szCs w:val="20"/>
              </w:rPr>
            </w:pPr>
            <w:r w:rsidRPr="00A9006C">
              <w:rPr>
                <w:rFonts w:cstheme="minorHAnsi"/>
                <w:sz w:val="20"/>
                <w:szCs w:val="20"/>
              </w:rPr>
              <w:t>0.52</w:t>
            </w:r>
          </w:p>
        </w:tc>
        <w:tc>
          <w:tcPr>
            <w:tcW w:w="1170" w:type="dxa"/>
          </w:tcPr>
          <w:p w14:paraId="4EACB59A" w14:textId="77777777" w:rsidR="00A9006C" w:rsidRPr="00A9006C" w:rsidRDefault="00A9006C" w:rsidP="00725B56">
            <w:pPr>
              <w:jc w:val="center"/>
              <w:rPr>
                <w:rFonts w:cstheme="minorHAnsi"/>
                <w:sz w:val="20"/>
                <w:szCs w:val="20"/>
              </w:rPr>
            </w:pPr>
            <w:r w:rsidRPr="00A9006C">
              <w:rPr>
                <w:rFonts w:cstheme="minorHAnsi"/>
                <w:sz w:val="20"/>
                <w:szCs w:val="20"/>
              </w:rPr>
              <w:t>-0.09</w:t>
            </w:r>
          </w:p>
        </w:tc>
        <w:tc>
          <w:tcPr>
            <w:tcW w:w="1170" w:type="dxa"/>
          </w:tcPr>
          <w:p w14:paraId="52BFBB39" w14:textId="77777777" w:rsidR="00A9006C" w:rsidRPr="00A9006C" w:rsidRDefault="00A9006C" w:rsidP="00725B56">
            <w:pPr>
              <w:jc w:val="center"/>
              <w:rPr>
                <w:rFonts w:cstheme="minorHAnsi"/>
                <w:sz w:val="20"/>
                <w:szCs w:val="20"/>
              </w:rPr>
            </w:pPr>
            <w:r w:rsidRPr="00A9006C">
              <w:rPr>
                <w:rFonts w:cstheme="minorHAnsi"/>
                <w:sz w:val="20"/>
                <w:szCs w:val="20"/>
              </w:rPr>
              <w:t>2.70***</w:t>
            </w:r>
          </w:p>
        </w:tc>
      </w:tr>
      <w:tr w:rsidR="00A9006C" w:rsidRPr="00A9006C" w14:paraId="00679BBE" w14:textId="77777777" w:rsidTr="00725B56">
        <w:tc>
          <w:tcPr>
            <w:tcW w:w="3870" w:type="dxa"/>
          </w:tcPr>
          <w:p w14:paraId="28FED78B" w14:textId="77777777" w:rsidR="00A9006C" w:rsidRPr="00A9006C" w:rsidRDefault="00A9006C" w:rsidP="00725B56">
            <w:pPr>
              <w:rPr>
                <w:rFonts w:cstheme="minorHAnsi"/>
                <w:sz w:val="20"/>
                <w:szCs w:val="20"/>
              </w:rPr>
            </w:pPr>
            <w:r w:rsidRPr="00A9006C">
              <w:rPr>
                <w:rFonts w:cstheme="minorHAnsi"/>
                <w:sz w:val="20"/>
                <w:szCs w:val="20"/>
              </w:rPr>
              <w:t>Proposal index (women)</w:t>
            </w:r>
          </w:p>
        </w:tc>
        <w:tc>
          <w:tcPr>
            <w:tcW w:w="5490" w:type="dxa"/>
          </w:tcPr>
          <w:p w14:paraId="539FAF2F" w14:textId="77777777" w:rsidR="00A9006C" w:rsidRPr="00A9006C" w:rsidRDefault="00A9006C" w:rsidP="00725B56">
            <w:pPr>
              <w:rPr>
                <w:rFonts w:cstheme="minorHAnsi"/>
                <w:sz w:val="20"/>
                <w:szCs w:val="20"/>
              </w:rPr>
            </w:pPr>
            <w:r w:rsidRPr="00A9006C">
              <w:rPr>
                <w:rFonts w:cstheme="minorHAnsi"/>
                <w:sz w:val="20"/>
                <w:szCs w:val="20"/>
              </w:rPr>
              <w:t>Proportion of moneys pledged by female to share with her spouse</w:t>
            </w:r>
          </w:p>
        </w:tc>
        <w:tc>
          <w:tcPr>
            <w:tcW w:w="1440" w:type="dxa"/>
          </w:tcPr>
          <w:p w14:paraId="3010870D"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0519C38F" w14:textId="77777777" w:rsidR="00A9006C" w:rsidRPr="00A9006C" w:rsidRDefault="00A9006C" w:rsidP="00725B56">
            <w:pPr>
              <w:jc w:val="center"/>
              <w:rPr>
                <w:rFonts w:cstheme="minorHAnsi"/>
                <w:sz w:val="20"/>
                <w:szCs w:val="20"/>
              </w:rPr>
            </w:pPr>
            <w:r w:rsidRPr="00A9006C">
              <w:rPr>
                <w:rFonts w:cstheme="minorHAnsi"/>
                <w:sz w:val="20"/>
                <w:szCs w:val="20"/>
              </w:rPr>
              <w:t>0.59</w:t>
            </w:r>
          </w:p>
        </w:tc>
        <w:tc>
          <w:tcPr>
            <w:tcW w:w="1260" w:type="dxa"/>
          </w:tcPr>
          <w:p w14:paraId="48700384" w14:textId="77777777" w:rsidR="00A9006C" w:rsidRPr="00A9006C" w:rsidRDefault="00A9006C" w:rsidP="00725B56">
            <w:pPr>
              <w:jc w:val="center"/>
              <w:rPr>
                <w:rFonts w:cstheme="minorHAnsi"/>
                <w:sz w:val="20"/>
                <w:szCs w:val="20"/>
              </w:rPr>
            </w:pPr>
            <w:r w:rsidRPr="00A9006C">
              <w:rPr>
                <w:rFonts w:cstheme="minorHAnsi"/>
                <w:sz w:val="20"/>
                <w:szCs w:val="20"/>
              </w:rPr>
              <w:t>0.44</w:t>
            </w:r>
          </w:p>
        </w:tc>
        <w:tc>
          <w:tcPr>
            <w:tcW w:w="1170" w:type="dxa"/>
          </w:tcPr>
          <w:p w14:paraId="0C43AC22" w14:textId="77777777" w:rsidR="00A9006C" w:rsidRPr="00A9006C" w:rsidRDefault="00A9006C" w:rsidP="00725B56">
            <w:pPr>
              <w:jc w:val="center"/>
              <w:rPr>
                <w:rFonts w:cstheme="minorHAnsi"/>
                <w:sz w:val="20"/>
                <w:szCs w:val="20"/>
              </w:rPr>
            </w:pPr>
            <w:r w:rsidRPr="00A9006C">
              <w:rPr>
                <w:rFonts w:cstheme="minorHAnsi"/>
                <w:sz w:val="20"/>
                <w:szCs w:val="20"/>
              </w:rPr>
              <w:t>0.15</w:t>
            </w:r>
          </w:p>
        </w:tc>
        <w:tc>
          <w:tcPr>
            <w:tcW w:w="1170" w:type="dxa"/>
          </w:tcPr>
          <w:p w14:paraId="1B2F4B47" w14:textId="77777777" w:rsidR="00A9006C" w:rsidRPr="00A9006C" w:rsidRDefault="00A9006C" w:rsidP="00725B56">
            <w:pPr>
              <w:jc w:val="center"/>
              <w:rPr>
                <w:rFonts w:cstheme="minorHAnsi"/>
                <w:sz w:val="20"/>
                <w:szCs w:val="20"/>
              </w:rPr>
            </w:pPr>
            <w:r w:rsidRPr="00A9006C">
              <w:rPr>
                <w:rFonts w:cstheme="minorHAnsi"/>
                <w:sz w:val="20"/>
                <w:szCs w:val="20"/>
              </w:rPr>
              <w:t>4.67***</w:t>
            </w:r>
          </w:p>
        </w:tc>
      </w:tr>
      <w:tr w:rsidR="00A9006C" w:rsidRPr="00A9006C" w14:paraId="5C6D9CFD" w14:textId="77777777" w:rsidTr="00725B56">
        <w:tc>
          <w:tcPr>
            <w:tcW w:w="3870" w:type="dxa"/>
          </w:tcPr>
          <w:p w14:paraId="21CE7D4D" w14:textId="77777777" w:rsidR="00A9006C" w:rsidRPr="00A9006C" w:rsidRDefault="00A9006C" w:rsidP="00725B56">
            <w:pPr>
              <w:rPr>
                <w:rFonts w:cstheme="minorHAnsi"/>
                <w:sz w:val="20"/>
                <w:szCs w:val="20"/>
              </w:rPr>
            </w:pPr>
            <w:r w:rsidRPr="00A9006C">
              <w:rPr>
                <w:rFonts w:cstheme="minorHAnsi"/>
                <w:sz w:val="20"/>
                <w:szCs w:val="20"/>
              </w:rPr>
              <w:t>Expected index (men)</w:t>
            </w:r>
          </w:p>
        </w:tc>
        <w:tc>
          <w:tcPr>
            <w:tcW w:w="5490" w:type="dxa"/>
          </w:tcPr>
          <w:p w14:paraId="09A9AC13" w14:textId="77777777" w:rsidR="00A9006C" w:rsidRPr="00A9006C" w:rsidRDefault="00A9006C" w:rsidP="00725B56">
            <w:pPr>
              <w:rPr>
                <w:rFonts w:cstheme="minorHAnsi"/>
                <w:sz w:val="20"/>
                <w:szCs w:val="20"/>
              </w:rPr>
            </w:pPr>
            <w:r w:rsidRPr="00A9006C">
              <w:rPr>
                <w:rFonts w:cstheme="minorHAnsi"/>
                <w:sz w:val="20"/>
                <w:szCs w:val="20"/>
              </w:rPr>
              <w:t>Proportion of moneys male expects that his spouse will share with him</w:t>
            </w:r>
          </w:p>
        </w:tc>
        <w:tc>
          <w:tcPr>
            <w:tcW w:w="1440" w:type="dxa"/>
          </w:tcPr>
          <w:p w14:paraId="4D3B0023"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6B811122" w14:textId="77777777" w:rsidR="00A9006C" w:rsidRPr="00A9006C" w:rsidRDefault="00A9006C" w:rsidP="00725B56">
            <w:pPr>
              <w:jc w:val="center"/>
              <w:rPr>
                <w:rFonts w:cstheme="minorHAnsi"/>
                <w:sz w:val="20"/>
                <w:szCs w:val="20"/>
              </w:rPr>
            </w:pPr>
            <w:r w:rsidRPr="00A9006C">
              <w:rPr>
                <w:rFonts w:cstheme="minorHAnsi"/>
                <w:sz w:val="20"/>
                <w:szCs w:val="20"/>
              </w:rPr>
              <w:t>0.48</w:t>
            </w:r>
          </w:p>
        </w:tc>
        <w:tc>
          <w:tcPr>
            <w:tcW w:w="1260" w:type="dxa"/>
          </w:tcPr>
          <w:p w14:paraId="517B3E0F" w14:textId="77777777" w:rsidR="00A9006C" w:rsidRPr="00A9006C" w:rsidRDefault="00A9006C" w:rsidP="00725B56">
            <w:pPr>
              <w:jc w:val="center"/>
              <w:rPr>
                <w:rFonts w:cstheme="minorHAnsi"/>
                <w:sz w:val="20"/>
                <w:szCs w:val="20"/>
              </w:rPr>
            </w:pPr>
            <w:r w:rsidRPr="00A9006C">
              <w:rPr>
                <w:rFonts w:cstheme="minorHAnsi"/>
                <w:sz w:val="20"/>
                <w:szCs w:val="20"/>
              </w:rPr>
              <w:t>0.57</w:t>
            </w:r>
          </w:p>
        </w:tc>
        <w:tc>
          <w:tcPr>
            <w:tcW w:w="1170" w:type="dxa"/>
          </w:tcPr>
          <w:p w14:paraId="0008B745" w14:textId="77777777" w:rsidR="00A9006C" w:rsidRPr="00A9006C" w:rsidRDefault="00A9006C" w:rsidP="00725B56">
            <w:pPr>
              <w:jc w:val="center"/>
              <w:rPr>
                <w:rFonts w:cstheme="minorHAnsi"/>
                <w:sz w:val="20"/>
                <w:szCs w:val="20"/>
              </w:rPr>
            </w:pPr>
            <w:r w:rsidRPr="00A9006C">
              <w:rPr>
                <w:rFonts w:cstheme="minorHAnsi"/>
                <w:sz w:val="20"/>
                <w:szCs w:val="20"/>
              </w:rPr>
              <w:t>-0.11</w:t>
            </w:r>
          </w:p>
        </w:tc>
        <w:tc>
          <w:tcPr>
            <w:tcW w:w="1170" w:type="dxa"/>
          </w:tcPr>
          <w:p w14:paraId="696B822B" w14:textId="77777777" w:rsidR="00A9006C" w:rsidRPr="00A9006C" w:rsidRDefault="00A9006C" w:rsidP="00725B56">
            <w:pPr>
              <w:jc w:val="center"/>
              <w:rPr>
                <w:rFonts w:cstheme="minorHAnsi"/>
                <w:sz w:val="20"/>
                <w:szCs w:val="20"/>
              </w:rPr>
            </w:pPr>
            <w:r w:rsidRPr="00A9006C">
              <w:rPr>
                <w:rFonts w:cstheme="minorHAnsi"/>
                <w:sz w:val="20"/>
                <w:szCs w:val="20"/>
              </w:rPr>
              <w:t>2.27**</w:t>
            </w:r>
          </w:p>
        </w:tc>
      </w:tr>
      <w:tr w:rsidR="00A9006C" w:rsidRPr="00A9006C" w14:paraId="2F1012CF" w14:textId="77777777" w:rsidTr="00725B56">
        <w:tc>
          <w:tcPr>
            <w:tcW w:w="3870" w:type="dxa"/>
          </w:tcPr>
          <w:p w14:paraId="742C7691" w14:textId="77777777" w:rsidR="00A9006C" w:rsidRPr="00A9006C" w:rsidRDefault="00A9006C" w:rsidP="00725B56">
            <w:pPr>
              <w:rPr>
                <w:rFonts w:cstheme="minorHAnsi"/>
                <w:sz w:val="20"/>
                <w:szCs w:val="20"/>
              </w:rPr>
            </w:pPr>
            <w:r w:rsidRPr="00A9006C">
              <w:rPr>
                <w:rFonts w:cstheme="minorHAnsi"/>
                <w:sz w:val="20"/>
                <w:szCs w:val="20"/>
              </w:rPr>
              <w:t>Expected index (women)</w:t>
            </w:r>
          </w:p>
        </w:tc>
        <w:tc>
          <w:tcPr>
            <w:tcW w:w="5490" w:type="dxa"/>
          </w:tcPr>
          <w:p w14:paraId="68CD7EA7" w14:textId="77777777" w:rsidR="00A9006C" w:rsidRPr="00A9006C" w:rsidRDefault="00A9006C" w:rsidP="00725B56">
            <w:pPr>
              <w:rPr>
                <w:rFonts w:cstheme="minorHAnsi"/>
                <w:sz w:val="20"/>
                <w:szCs w:val="20"/>
              </w:rPr>
            </w:pPr>
            <w:r w:rsidRPr="00A9006C">
              <w:rPr>
                <w:rFonts w:cstheme="minorHAnsi"/>
                <w:sz w:val="20"/>
                <w:szCs w:val="20"/>
              </w:rPr>
              <w:t>Proportion of moneys female expects that her spouse will share with her</w:t>
            </w:r>
          </w:p>
        </w:tc>
        <w:tc>
          <w:tcPr>
            <w:tcW w:w="1440" w:type="dxa"/>
          </w:tcPr>
          <w:p w14:paraId="2E80AEC0" w14:textId="77777777" w:rsidR="00A9006C" w:rsidRPr="00A9006C" w:rsidRDefault="00A9006C" w:rsidP="00725B56">
            <w:pPr>
              <w:jc w:val="center"/>
              <w:rPr>
                <w:rFonts w:cstheme="minorHAnsi"/>
                <w:sz w:val="20"/>
                <w:szCs w:val="20"/>
              </w:rPr>
            </w:pPr>
            <w:r w:rsidRPr="00A9006C">
              <w:rPr>
                <w:rFonts w:cstheme="minorHAnsi"/>
                <w:sz w:val="20"/>
                <w:szCs w:val="20"/>
              </w:rPr>
              <w:t>205</w:t>
            </w:r>
          </w:p>
        </w:tc>
        <w:tc>
          <w:tcPr>
            <w:tcW w:w="900" w:type="dxa"/>
          </w:tcPr>
          <w:p w14:paraId="19BCCCAD" w14:textId="77777777" w:rsidR="00A9006C" w:rsidRPr="00A9006C" w:rsidRDefault="00A9006C" w:rsidP="00725B56">
            <w:pPr>
              <w:jc w:val="center"/>
              <w:rPr>
                <w:rFonts w:cstheme="minorHAnsi"/>
                <w:sz w:val="20"/>
                <w:szCs w:val="20"/>
              </w:rPr>
            </w:pPr>
            <w:r w:rsidRPr="00A9006C">
              <w:rPr>
                <w:rFonts w:cstheme="minorHAnsi"/>
                <w:sz w:val="20"/>
                <w:szCs w:val="20"/>
              </w:rPr>
              <w:t>0.66</w:t>
            </w:r>
          </w:p>
        </w:tc>
        <w:tc>
          <w:tcPr>
            <w:tcW w:w="1260" w:type="dxa"/>
          </w:tcPr>
          <w:p w14:paraId="7B04C2EA" w14:textId="77777777" w:rsidR="00A9006C" w:rsidRPr="00A9006C" w:rsidRDefault="00A9006C" w:rsidP="00725B56">
            <w:pPr>
              <w:jc w:val="center"/>
              <w:rPr>
                <w:rFonts w:cstheme="minorHAnsi"/>
                <w:sz w:val="20"/>
                <w:szCs w:val="20"/>
              </w:rPr>
            </w:pPr>
            <w:r w:rsidRPr="00A9006C">
              <w:rPr>
                <w:rFonts w:cstheme="minorHAnsi"/>
                <w:sz w:val="20"/>
                <w:szCs w:val="20"/>
              </w:rPr>
              <w:t>0.56</w:t>
            </w:r>
          </w:p>
        </w:tc>
        <w:tc>
          <w:tcPr>
            <w:tcW w:w="1170" w:type="dxa"/>
          </w:tcPr>
          <w:p w14:paraId="00B68273" w14:textId="77777777" w:rsidR="00A9006C" w:rsidRPr="00A9006C" w:rsidRDefault="00A9006C" w:rsidP="00725B56">
            <w:pPr>
              <w:jc w:val="center"/>
              <w:rPr>
                <w:rFonts w:cstheme="minorHAnsi"/>
                <w:sz w:val="20"/>
                <w:szCs w:val="20"/>
              </w:rPr>
            </w:pPr>
            <w:r w:rsidRPr="00A9006C">
              <w:rPr>
                <w:rFonts w:cstheme="minorHAnsi"/>
                <w:sz w:val="20"/>
                <w:szCs w:val="20"/>
              </w:rPr>
              <w:t>0.10</w:t>
            </w:r>
          </w:p>
        </w:tc>
        <w:tc>
          <w:tcPr>
            <w:tcW w:w="1170" w:type="dxa"/>
          </w:tcPr>
          <w:p w14:paraId="74B71791" w14:textId="77777777" w:rsidR="00A9006C" w:rsidRPr="00A9006C" w:rsidRDefault="00A9006C" w:rsidP="00725B56">
            <w:pPr>
              <w:jc w:val="center"/>
              <w:rPr>
                <w:rFonts w:cstheme="minorHAnsi"/>
                <w:sz w:val="20"/>
                <w:szCs w:val="20"/>
              </w:rPr>
            </w:pPr>
            <w:r w:rsidRPr="00A9006C">
              <w:rPr>
                <w:rFonts w:cstheme="minorHAnsi"/>
                <w:sz w:val="20"/>
                <w:szCs w:val="20"/>
              </w:rPr>
              <w:t>3.17***</w:t>
            </w:r>
          </w:p>
        </w:tc>
      </w:tr>
      <w:tr w:rsidR="00B6455B" w:rsidRPr="00A9006C" w14:paraId="34649760" w14:textId="77777777" w:rsidTr="00725B56">
        <w:tc>
          <w:tcPr>
            <w:tcW w:w="3870" w:type="dxa"/>
          </w:tcPr>
          <w:p w14:paraId="16AE5B41" w14:textId="3918103A" w:rsidR="00B6455B" w:rsidRPr="00A9006C" w:rsidRDefault="00B6455B" w:rsidP="00B6455B">
            <w:pPr>
              <w:rPr>
                <w:rFonts w:cstheme="minorHAnsi"/>
                <w:sz w:val="20"/>
                <w:szCs w:val="20"/>
              </w:rPr>
            </w:pPr>
            <w:r w:rsidRPr="00A9006C">
              <w:rPr>
                <w:rFonts w:cstheme="minorHAnsi"/>
                <w:sz w:val="20"/>
                <w:szCs w:val="20"/>
              </w:rPr>
              <w:t xml:space="preserve">Male bargaining Index </w:t>
            </w:r>
            <w:r>
              <w:rPr>
                <w:rFonts w:cstheme="minorHAnsi"/>
                <w:sz w:val="20"/>
                <w:szCs w:val="20"/>
              </w:rPr>
              <w:t>(MBI)</w:t>
            </w:r>
          </w:p>
        </w:tc>
        <w:tc>
          <w:tcPr>
            <w:tcW w:w="5490" w:type="dxa"/>
          </w:tcPr>
          <w:p w14:paraId="39EF8E1A" w14:textId="795069ED" w:rsidR="00B6455B" w:rsidRPr="00A9006C" w:rsidRDefault="00B6455B" w:rsidP="00B6455B">
            <w:pPr>
              <w:jc w:val="both"/>
              <w:rPr>
                <w:rFonts w:cstheme="minorHAnsi"/>
                <w:sz w:val="20"/>
                <w:szCs w:val="20"/>
              </w:rPr>
            </w:pPr>
            <w:r w:rsidRPr="00A9006C">
              <w:rPr>
                <w:rFonts w:cstheme="minorHAnsi"/>
                <w:sz w:val="20"/>
                <w:szCs w:val="20"/>
              </w:rPr>
              <w:t xml:space="preserve">Ratio </w:t>
            </w:r>
            <w:r w:rsidR="00750E96" w:rsidRPr="00A9006C">
              <w:rPr>
                <w:rFonts w:cstheme="minorHAnsi"/>
                <w:sz w:val="20"/>
                <w:szCs w:val="20"/>
              </w:rPr>
              <w:t>of the</w:t>
            </w:r>
            <w:r w:rsidRPr="00A9006C">
              <w:rPr>
                <w:rFonts w:cstheme="minorHAnsi"/>
                <w:sz w:val="20"/>
                <w:szCs w:val="20"/>
              </w:rPr>
              <w:t xml:space="preserve"> sum of male’s expectation and the difference between male’s experimental money and proportion of moneys pledged by male to share with his spouse to the total experimental money received by male and female </w:t>
            </w:r>
          </w:p>
        </w:tc>
        <w:tc>
          <w:tcPr>
            <w:tcW w:w="1440" w:type="dxa"/>
          </w:tcPr>
          <w:p w14:paraId="362B4BD8" w14:textId="77777777" w:rsidR="00B6455B" w:rsidRPr="00A9006C" w:rsidRDefault="00B6455B" w:rsidP="00B6455B">
            <w:pPr>
              <w:jc w:val="center"/>
              <w:rPr>
                <w:rFonts w:cstheme="minorHAnsi"/>
                <w:sz w:val="20"/>
                <w:szCs w:val="20"/>
              </w:rPr>
            </w:pPr>
            <w:r w:rsidRPr="00A9006C">
              <w:rPr>
                <w:rFonts w:cstheme="minorHAnsi"/>
                <w:sz w:val="20"/>
                <w:szCs w:val="20"/>
              </w:rPr>
              <w:t>0.45</w:t>
            </w:r>
          </w:p>
        </w:tc>
        <w:tc>
          <w:tcPr>
            <w:tcW w:w="900" w:type="dxa"/>
          </w:tcPr>
          <w:p w14:paraId="3609737D" w14:textId="77777777" w:rsidR="00B6455B" w:rsidRPr="00A9006C" w:rsidRDefault="00B6455B" w:rsidP="00B6455B">
            <w:pPr>
              <w:jc w:val="center"/>
              <w:rPr>
                <w:rFonts w:cstheme="minorHAnsi"/>
                <w:sz w:val="20"/>
                <w:szCs w:val="20"/>
              </w:rPr>
            </w:pPr>
            <w:r w:rsidRPr="00A9006C">
              <w:rPr>
                <w:rFonts w:cstheme="minorHAnsi"/>
                <w:sz w:val="20"/>
                <w:szCs w:val="20"/>
              </w:rPr>
              <w:t>0.54</w:t>
            </w:r>
          </w:p>
        </w:tc>
        <w:tc>
          <w:tcPr>
            <w:tcW w:w="1260" w:type="dxa"/>
          </w:tcPr>
          <w:p w14:paraId="23A049F8" w14:textId="77777777" w:rsidR="00B6455B" w:rsidRPr="00A9006C" w:rsidRDefault="00B6455B" w:rsidP="00B6455B">
            <w:pPr>
              <w:jc w:val="center"/>
              <w:rPr>
                <w:rFonts w:cstheme="minorHAnsi"/>
                <w:sz w:val="20"/>
                <w:szCs w:val="20"/>
              </w:rPr>
            </w:pPr>
            <w:r w:rsidRPr="00A9006C">
              <w:rPr>
                <w:rFonts w:cstheme="minorHAnsi"/>
                <w:sz w:val="20"/>
                <w:szCs w:val="20"/>
              </w:rPr>
              <w:t>-0.09</w:t>
            </w:r>
          </w:p>
        </w:tc>
        <w:tc>
          <w:tcPr>
            <w:tcW w:w="1170" w:type="dxa"/>
          </w:tcPr>
          <w:p w14:paraId="5742747A" w14:textId="77777777" w:rsidR="00B6455B" w:rsidRPr="00A9006C" w:rsidRDefault="00B6455B" w:rsidP="00B6455B">
            <w:pPr>
              <w:jc w:val="center"/>
              <w:rPr>
                <w:rFonts w:cstheme="minorHAnsi"/>
                <w:sz w:val="20"/>
                <w:szCs w:val="20"/>
              </w:rPr>
            </w:pPr>
            <w:r w:rsidRPr="00A9006C">
              <w:rPr>
                <w:rFonts w:cstheme="minorHAnsi"/>
                <w:sz w:val="20"/>
                <w:szCs w:val="20"/>
              </w:rPr>
              <w:t>3.34***</w:t>
            </w:r>
          </w:p>
        </w:tc>
        <w:tc>
          <w:tcPr>
            <w:tcW w:w="1170" w:type="dxa"/>
          </w:tcPr>
          <w:p w14:paraId="2B7B4DCE" w14:textId="64C721FC" w:rsidR="00B6455B" w:rsidRPr="00A9006C" w:rsidRDefault="00B6455B" w:rsidP="00B6455B">
            <w:pPr>
              <w:jc w:val="center"/>
              <w:rPr>
                <w:rFonts w:cstheme="minorHAnsi"/>
                <w:sz w:val="20"/>
                <w:szCs w:val="20"/>
              </w:rPr>
            </w:pPr>
            <w:r w:rsidRPr="00A9006C">
              <w:rPr>
                <w:rFonts w:cstheme="minorHAnsi"/>
                <w:sz w:val="20"/>
                <w:szCs w:val="20"/>
              </w:rPr>
              <w:t>3.34***</w:t>
            </w:r>
          </w:p>
        </w:tc>
      </w:tr>
      <w:tr w:rsidR="00B6455B" w:rsidRPr="00A9006C" w14:paraId="280E6730" w14:textId="77777777" w:rsidTr="00725B56">
        <w:tc>
          <w:tcPr>
            <w:tcW w:w="3870" w:type="dxa"/>
          </w:tcPr>
          <w:p w14:paraId="121018EA" w14:textId="0905AD51" w:rsidR="00B6455B" w:rsidRPr="00A9006C" w:rsidRDefault="00B6455B" w:rsidP="00B6455B">
            <w:pPr>
              <w:rPr>
                <w:rFonts w:cstheme="minorHAnsi"/>
                <w:sz w:val="20"/>
                <w:szCs w:val="20"/>
              </w:rPr>
            </w:pPr>
            <w:r>
              <w:rPr>
                <w:rFonts w:cstheme="minorHAnsi"/>
                <w:sz w:val="20"/>
                <w:szCs w:val="20"/>
              </w:rPr>
              <w:t>Women</w:t>
            </w:r>
            <w:r w:rsidRPr="00A9006C">
              <w:rPr>
                <w:rFonts w:cstheme="minorHAnsi"/>
                <w:sz w:val="20"/>
                <w:szCs w:val="20"/>
              </w:rPr>
              <w:t xml:space="preserve"> bargaining Index </w:t>
            </w:r>
            <w:r>
              <w:rPr>
                <w:rFonts w:cstheme="minorHAnsi"/>
                <w:sz w:val="20"/>
                <w:szCs w:val="20"/>
              </w:rPr>
              <w:t>(WBI)</w:t>
            </w:r>
          </w:p>
        </w:tc>
        <w:tc>
          <w:tcPr>
            <w:tcW w:w="5490" w:type="dxa"/>
          </w:tcPr>
          <w:p w14:paraId="0E989716" w14:textId="25846EE0" w:rsidR="00B6455B" w:rsidRPr="00A9006C" w:rsidRDefault="00B6455B" w:rsidP="00B6455B">
            <w:pPr>
              <w:jc w:val="both"/>
              <w:rPr>
                <w:rFonts w:cstheme="minorHAnsi"/>
                <w:sz w:val="20"/>
                <w:szCs w:val="20"/>
              </w:rPr>
            </w:pPr>
            <w:r w:rsidRPr="00A9006C">
              <w:rPr>
                <w:rFonts w:cstheme="minorHAnsi"/>
                <w:sz w:val="20"/>
                <w:szCs w:val="20"/>
              </w:rPr>
              <w:t xml:space="preserve">Ratio </w:t>
            </w:r>
            <w:r w:rsidR="00750E96" w:rsidRPr="00A9006C">
              <w:rPr>
                <w:rFonts w:cstheme="minorHAnsi"/>
                <w:sz w:val="20"/>
                <w:szCs w:val="20"/>
              </w:rPr>
              <w:t>of the</w:t>
            </w:r>
            <w:r w:rsidRPr="00A9006C">
              <w:rPr>
                <w:rFonts w:cstheme="minorHAnsi"/>
                <w:sz w:val="20"/>
                <w:szCs w:val="20"/>
              </w:rPr>
              <w:t xml:space="preserve"> sum of female’s expectation and the difference between female’s experimental money and proportion of </w:t>
            </w:r>
            <w:r w:rsidRPr="00A9006C">
              <w:rPr>
                <w:rFonts w:cstheme="minorHAnsi"/>
                <w:sz w:val="20"/>
                <w:szCs w:val="20"/>
              </w:rPr>
              <w:lastRenderedPageBreak/>
              <w:t>moneys pledged by female to share with her spouse to the total experimental money received by male and female</w:t>
            </w:r>
          </w:p>
        </w:tc>
        <w:tc>
          <w:tcPr>
            <w:tcW w:w="1440" w:type="dxa"/>
          </w:tcPr>
          <w:p w14:paraId="0EE8E4D0" w14:textId="77777777" w:rsidR="00B6455B" w:rsidRPr="00A9006C" w:rsidRDefault="00B6455B" w:rsidP="00B6455B">
            <w:pPr>
              <w:jc w:val="center"/>
              <w:rPr>
                <w:rFonts w:cstheme="minorHAnsi"/>
                <w:sz w:val="20"/>
                <w:szCs w:val="20"/>
              </w:rPr>
            </w:pPr>
            <w:r w:rsidRPr="00A9006C">
              <w:rPr>
                <w:rFonts w:cstheme="minorHAnsi"/>
                <w:sz w:val="20"/>
                <w:szCs w:val="20"/>
              </w:rPr>
              <w:lastRenderedPageBreak/>
              <w:t>0.63</w:t>
            </w:r>
          </w:p>
        </w:tc>
        <w:tc>
          <w:tcPr>
            <w:tcW w:w="900" w:type="dxa"/>
          </w:tcPr>
          <w:p w14:paraId="179EAD6C" w14:textId="77777777" w:rsidR="00B6455B" w:rsidRPr="00A9006C" w:rsidRDefault="00B6455B" w:rsidP="00B6455B">
            <w:pPr>
              <w:jc w:val="center"/>
              <w:rPr>
                <w:rFonts w:cstheme="minorHAnsi"/>
                <w:sz w:val="20"/>
                <w:szCs w:val="20"/>
              </w:rPr>
            </w:pPr>
            <w:r w:rsidRPr="00A9006C">
              <w:rPr>
                <w:rFonts w:cstheme="minorHAnsi"/>
                <w:sz w:val="20"/>
                <w:szCs w:val="20"/>
              </w:rPr>
              <w:t>0.50</w:t>
            </w:r>
          </w:p>
        </w:tc>
        <w:tc>
          <w:tcPr>
            <w:tcW w:w="1260" w:type="dxa"/>
          </w:tcPr>
          <w:p w14:paraId="3D6FC201" w14:textId="77777777" w:rsidR="00B6455B" w:rsidRPr="00A9006C" w:rsidRDefault="00B6455B" w:rsidP="00B6455B">
            <w:pPr>
              <w:jc w:val="center"/>
              <w:rPr>
                <w:rFonts w:cstheme="minorHAnsi"/>
                <w:sz w:val="20"/>
                <w:szCs w:val="20"/>
              </w:rPr>
            </w:pPr>
            <w:r w:rsidRPr="00A9006C">
              <w:rPr>
                <w:rFonts w:cstheme="minorHAnsi"/>
                <w:sz w:val="20"/>
                <w:szCs w:val="20"/>
              </w:rPr>
              <w:t>0.13</w:t>
            </w:r>
          </w:p>
        </w:tc>
        <w:tc>
          <w:tcPr>
            <w:tcW w:w="1170" w:type="dxa"/>
          </w:tcPr>
          <w:p w14:paraId="03727BEE" w14:textId="77777777" w:rsidR="00B6455B" w:rsidRPr="00A9006C" w:rsidRDefault="00B6455B" w:rsidP="00B6455B">
            <w:pPr>
              <w:jc w:val="center"/>
              <w:rPr>
                <w:rFonts w:cstheme="minorHAnsi"/>
                <w:sz w:val="20"/>
                <w:szCs w:val="20"/>
              </w:rPr>
            </w:pPr>
            <w:r w:rsidRPr="00A9006C">
              <w:rPr>
                <w:rFonts w:cstheme="minorHAnsi"/>
                <w:sz w:val="20"/>
                <w:szCs w:val="20"/>
              </w:rPr>
              <w:t>5.27***</w:t>
            </w:r>
          </w:p>
        </w:tc>
        <w:tc>
          <w:tcPr>
            <w:tcW w:w="1170" w:type="dxa"/>
          </w:tcPr>
          <w:p w14:paraId="5A090B96" w14:textId="466FB9B5" w:rsidR="00B6455B" w:rsidRPr="00A9006C" w:rsidRDefault="00B6455B" w:rsidP="00B6455B">
            <w:pPr>
              <w:jc w:val="center"/>
              <w:rPr>
                <w:rFonts w:cstheme="minorHAnsi"/>
                <w:sz w:val="20"/>
                <w:szCs w:val="20"/>
              </w:rPr>
            </w:pPr>
            <w:r w:rsidRPr="00A9006C">
              <w:rPr>
                <w:rFonts w:cstheme="minorHAnsi"/>
                <w:sz w:val="20"/>
                <w:szCs w:val="20"/>
              </w:rPr>
              <w:t>5.27***</w:t>
            </w:r>
          </w:p>
        </w:tc>
      </w:tr>
      <w:tr w:rsidR="00B6455B" w:rsidRPr="00A9006C" w14:paraId="32CD0175" w14:textId="77777777" w:rsidTr="00725B56">
        <w:tc>
          <w:tcPr>
            <w:tcW w:w="3870" w:type="dxa"/>
          </w:tcPr>
          <w:p w14:paraId="4B997347" w14:textId="77777777" w:rsidR="00B6455B" w:rsidRPr="00A9006C" w:rsidRDefault="00B6455B" w:rsidP="00B6455B">
            <w:pPr>
              <w:rPr>
                <w:rFonts w:cstheme="minorHAnsi"/>
                <w:sz w:val="20"/>
                <w:szCs w:val="20"/>
              </w:rPr>
            </w:pPr>
            <w:r w:rsidRPr="00A9006C">
              <w:rPr>
                <w:rFonts w:cstheme="minorHAnsi"/>
                <w:sz w:val="20"/>
                <w:szCs w:val="20"/>
              </w:rPr>
              <w:t>Women’s Relative Bargaining Power (WRBP)</w:t>
            </w:r>
          </w:p>
        </w:tc>
        <w:tc>
          <w:tcPr>
            <w:tcW w:w="5490" w:type="dxa"/>
          </w:tcPr>
          <w:p w14:paraId="58E858A3" w14:textId="77777777" w:rsidR="00B6455B" w:rsidRPr="00A9006C" w:rsidRDefault="00B6455B" w:rsidP="00B6455B">
            <w:pPr>
              <w:rPr>
                <w:rFonts w:cstheme="minorHAnsi"/>
                <w:sz w:val="20"/>
                <w:szCs w:val="20"/>
              </w:rPr>
            </w:pPr>
            <w:r w:rsidRPr="00A9006C">
              <w:rPr>
                <w:rFonts w:cstheme="minorHAnsi"/>
                <w:sz w:val="20"/>
                <w:szCs w:val="20"/>
              </w:rPr>
              <w:t>Ratio of female to male bargaining index</w:t>
            </w:r>
          </w:p>
        </w:tc>
        <w:tc>
          <w:tcPr>
            <w:tcW w:w="1440" w:type="dxa"/>
          </w:tcPr>
          <w:p w14:paraId="649D49FE" w14:textId="77777777" w:rsidR="00B6455B" w:rsidRPr="00A9006C" w:rsidRDefault="00B6455B" w:rsidP="00B6455B">
            <w:pPr>
              <w:jc w:val="center"/>
              <w:rPr>
                <w:rFonts w:cstheme="minorHAnsi"/>
                <w:sz w:val="20"/>
                <w:szCs w:val="20"/>
              </w:rPr>
            </w:pPr>
            <w:r w:rsidRPr="00A9006C">
              <w:rPr>
                <w:rFonts w:cstheme="minorHAnsi"/>
                <w:sz w:val="20"/>
                <w:szCs w:val="20"/>
              </w:rPr>
              <w:t>0.58</w:t>
            </w:r>
          </w:p>
        </w:tc>
        <w:tc>
          <w:tcPr>
            <w:tcW w:w="900" w:type="dxa"/>
          </w:tcPr>
          <w:p w14:paraId="012C7AE1" w14:textId="77777777" w:rsidR="00B6455B" w:rsidRPr="00A9006C" w:rsidRDefault="00B6455B" w:rsidP="00B6455B">
            <w:pPr>
              <w:jc w:val="center"/>
              <w:rPr>
                <w:rFonts w:cstheme="minorHAnsi"/>
                <w:sz w:val="20"/>
                <w:szCs w:val="20"/>
              </w:rPr>
            </w:pPr>
            <w:r w:rsidRPr="00A9006C">
              <w:rPr>
                <w:rFonts w:cstheme="minorHAnsi"/>
                <w:sz w:val="20"/>
                <w:szCs w:val="20"/>
              </w:rPr>
              <w:t>0.48</w:t>
            </w:r>
          </w:p>
        </w:tc>
        <w:tc>
          <w:tcPr>
            <w:tcW w:w="1260" w:type="dxa"/>
          </w:tcPr>
          <w:p w14:paraId="2272C8E8" w14:textId="77777777" w:rsidR="00B6455B" w:rsidRPr="00A9006C" w:rsidRDefault="00B6455B" w:rsidP="00B6455B">
            <w:pPr>
              <w:jc w:val="center"/>
              <w:rPr>
                <w:rFonts w:cstheme="minorHAnsi"/>
                <w:sz w:val="20"/>
                <w:szCs w:val="20"/>
              </w:rPr>
            </w:pPr>
            <w:r w:rsidRPr="00A9006C">
              <w:rPr>
                <w:rFonts w:cstheme="minorHAnsi"/>
                <w:sz w:val="20"/>
                <w:szCs w:val="20"/>
              </w:rPr>
              <w:t>-0.10</w:t>
            </w:r>
          </w:p>
        </w:tc>
        <w:tc>
          <w:tcPr>
            <w:tcW w:w="1170" w:type="dxa"/>
          </w:tcPr>
          <w:p w14:paraId="2892247B" w14:textId="77777777" w:rsidR="00B6455B" w:rsidRPr="00A9006C" w:rsidRDefault="00B6455B" w:rsidP="00B6455B">
            <w:pPr>
              <w:jc w:val="center"/>
              <w:rPr>
                <w:rFonts w:cstheme="minorHAnsi"/>
                <w:sz w:val="20"/>
                <w:szCs w:val="20"/>
              </w:rPr>
            </w:pPr>
            <w:r w:rsidRPr="00A9006C">
              <w:rPr>
                <w:rFonts w:cstheme="minorHAnsi"/>
                <w:sz w:val="20"/>
                <w:szCs w:val="20"/>
              </w:rPr>
              <w:t>5.21***</w:t>
            </w:r>
          </w:p>
        </w:tc>
        <w:tc>
          <w:tcPr>
            <w:tcW w:w="1170" w:type="dxa"/>
          </w:tcPr>
          <w:p w14:paraId="098E4A82" w14:textId="09E1E7BC" w:rsidR="00B6455B" w:rsidRPr="00A9006C" w:rsidRDefault="00B6455B" w:rsidP="00B6455B">
            <w:pPr>
              <w:jc w:val="center"/>
              <w:rPr>
                <w:rFonts w:cstheme="minorHAnsi"/>
                <w:sz w:val="20"/>
                <w:szCs w:val="20"/>
              </w:rPr>
            </w:pPr>
            <w:r w:rsidRPr="00A9006C">
              <w:rPr>
                <w:rFonts w:cstheme="minorHAnsi"/>
                <w:sz w:val="20"/>
                <w:szCs w:val="20"/>
              </w:rPr>
              <w:t>5.21***</w:t>
            </w:r>
          </w:p>
        </w:tc>
      </w:tr>
      <w:tr w:rsidR="00B6455B" w:rsidRPr="00A9006C" w14:paraId="4EA97297" w14:textId="77777777" w:rsidTr="00725B56">
        <w:tc>
          <w:tcPr>
            <w:tcW w:w="3870" w:type="dxa"/>
          </w:tcPr>
          <w:p w14:paraId="7DBDA560" w14:textId="77777777" w:rsidR="00B6455B" w:rsidRPr="00A9006C" w:rsidRDefault="00B6455B" w:rsidP="00B6455B">
            <w:pPr>
              <w:rPr>
                <w:rFonts w:cstheme="minorHAnsi"/>
                <w:sz w:val="20"/>
                <w:szCs w:val="20"/>
                <w:u w:val="single"/>
              </w:rPr>
            </w:pPr>
            <w:r w:rsidRPr="00A9006C">
              <w:rPr>
                <w:rFonts w:cstheme="minorHAnsi"/>
                <w:b/>
                <w:i/>
                <w:sz w:val="20"/>
                <w:szCs w:val="20"/>
                <w:u w:val="single"/>
              </w:rPr>
              <w:t>Panel C-Village-level Variables</w:t>
            </w:r>
          </w:p>
        </w:tc>
        <w:tc>
          <w:tcPr>
            <w:tcW w:w="5490" w:type="dxa"/>
          </w:tcPr>
          <w:p w14:paraId="6F7E6173" w14:textId="77777777" w:rsidR="00B6455B" w:rsidRPr="00A9006C" w:rsidRDefault="00B6455B" w:rsidP="00B6455B">
            <w:pPr>
              <w:rPr>
                <w:rFonts w:cstheme="minorHAnsi"/>
                <w:sz w:val="20"/>
                <w:szCs w:val="20"/>
              </w:rPr>
            </w:pPr>
          </w:p>
        </w:tc>
        <w:tc>
          <w:tcPr>
            <w:tcW w:w="1440" w:type="dxa"/>
          </w:tcPr>
          <w:p w14:paraId="5E6D6DE4" w14:textId="77777777" w:rsidR="00B6455B" w:rsidRPr="00A9006C" w:rsidRDefault="00B6455B" w:rsidP="00B6455B">
            <w:pPr>
              <w:jc w:val="center"/>
              <w:rPr>
                <w:rFonts w:cstheme="minorHAnsi"/>
                <w:sz w:val="20"/>
                <w:szCs w:val="20"/>
              </w:rPr>
            </w:pPr>
          </w:p>
        </w:tc>
        <w:tc>
          <w:tcPr>
            <w:tcW w:w="900" w:type="dxa"/>
          </w:tcPr>
          <w:p w14:paraId="271D9A13" w14:textId="77777777" w:rsidR="00B6455B" w:rsidRPr="00A9006C" w:rsidRDefault="00B6455B" w:rsidP="00B6455B">
            <w:pPr>
              <w:jc w:val="center"/>
              <w:rPr>
                <w:rFonts w:cstheme="minorHAnsi"/>
                <w:sz w:val="20"/>
                <w:szCs w:val="20"/>
              </w:rPr>
            </w:pPr>
          </w:p>
        </w:tc>
        <w:tc>
          <w:tcPr>
            <w:tcW w:w="1260" w:type="dxa"/>
          </w:tcPr>
          <w:p w14:paraId="35AC8100" w14:textId="77777777" w:rsidR="00B6455B" w:rsidRPr="00A9006C" w:rsidRDefault="00B6455B" w:rsidP="00B6455B">
            <w:pPr>
              <w:jc w:val="center"/>
              <w:rPr>
                <w:rFonts w:cstheme="minorHAnsi"/>
                <w:sz w:val="20"/>
                <w:szCs w:val="20"/>
              </w:rPr>
            </w:pPr>
          </w:p>
        </w:tc>
        <w:tc>
          <w:tcPr>
            <w:tcW w:w="1170" w:type="dxa"/>
          </w:tcPr>
          <w:p w14:paraId="35DDBC62" w14:textId="77777777" w:rsidR="00B6455B" w:rsidRPr="00A9006C" w:rsidRDefault="00B6455B" w:rsidP="00B6455B">
            <w:pPr>
              <w:jc w:val="center"/>
              <w:rPr>
                <w:rFonts w:cstheme="minorHAnsi"/>
                <w:sz w:val="20"/>
                <w:szCs w:val="20"/>
              </w:rPr>
            </w:pPr>
          </w:p>
        </w:tc>
        <w:tc>
          <w:tcPr>
            <w:tcW w:w="1170" w:type="dxa"/>
          </w:tcPr>
          <w:p w14:paraId="1690DE36" w14:textId="77777777" w:rsidR="00B6455B" w:rsidRPr="00A9006C" w:rsidRDefault="00B6455B" w:rsidP="00B6455B">
            <w:pPr>
              <w:jc w:val="center"/>
              <w:rPr>
                <w:rFonts w:cstheme="minorHAnsi"/>
                <w:sz w:val="20"/>
                <w:szCs w:val="20"/>
              </w:rPr>
            </w:pPr>
          </w:p>
        </w:tc>
      </w:tr>
      <w:tr w:rsidR="00B6455B" w:rsidRPr="00A9006C" w14:paraId="5B2DEC41" w14:textId="77777777" w:rsidTr="00725B56">
        <w:tc>
          <w:tcPr>
            <w:tcW w:w="3870" w:type="dxa"/>
          </w:tcPr>
          <w:p w14:paraId="559DF4CE" w14:textId="77777777" w:rsidR="00B6455B" w:rsidRPr="00A9006C" w:rsidRDefault="00B6455B" w:rsidP="00B6455B">
            <w:pPr>
              <w:rPr>
                <w:rFonts w:cstheme="minorHAnsi"/>
                <w:b/>
                <w:i/>
                <w:sz w:val="20"/>
                <w:szCs w:val="20"/>
              </w:rPr>
            </w:pPr>
            <w:r w:rsidRPr="00A9006C">
              <w:rPr>
                <w:rFonts w:cstheme="minorHAnsi"/>
                <w:sz w:val="20"/>
                <w:szCs w:val="20"/>
              </w:rPr>
              <w:t>Population</w:t>
            </w:r>
          </w:p>
        </w:tc>
        <w:tc>
          <w:tcPr>
            <w:tcW w:w="5490" w:type="dxa"/>
          </w:tcPr>
          <w:p w14:paraId="27C55688" w14:textId="77777777" w:rsidR="00B6455B" w:rsidRPr="00A9006C" w:rsidRDefault="00B6455B" w:rsidP="00B6455B">
            <w:pPr>
              <w:rPr>
                <w:rFonts w:cstheme="minorHAnsi"/>
                <w:sz w:val="20"/>
                <w:szCs w:val="20"/>
              </w:rPr>
            </w:pPr>
            <w:r w:rsidRPr="00A9006C">
              <w:rPr>
                <w:rFonts w:cstheme="minorHAnsi"/>
                <w:sz w:val="20"/>
                <w:szCs w:val="20"/>
              </w:rPr>
              <w:t>Village population as per the village survey</w:t>
            </w:r>
          </w:p>
        </w:tc>
        <w:tc>
          <w:tcPr>
            <w:tcW w:w="1440" w:type="dxa"/>
          </w:tcPr>
          <w:p w14:paraId="5895751F" w14:textId="77777777" w:rsidR="00B6455B" w:rsidRPr="00A9006C" w:rsidRDefault="00B6455B" w:rsidP="00B6455B">
            <w:pPr>
              <w:jc w:val="center"/>
              <w:rPr>
                <w:rFonts w:cstheme="minorHAnsi"/>
                <w:sz w:val="20"/>
                <w:szCs w:val="20"/>
              </w:rPr>
            </w:pPr>
            <w:r w:rsidRPr="00A9006C">
              <w:rPr>
                <w:rFonts w:cstheme="minorHAnsi"/>
                <w:sz w:val="20"/>
                <w:szCs w:val="20"/>
              </w:rPr>
              <w:t>2319.4</w:t>
            </w:r>
          </w:p>
        </w:tc>
        <w:tc>
          <w:tcPr>
            <w:tcW w:w="900" w:type="dxa"/>
          </w:tcPr>
          <w:p w14:paraId="78BB1EAB" w14:textId="77777777" w:rsidR="00B6455B" w:rsidRPr="00A9006C" w:rsidRDefault="00B6455B" w:rsidP="00B6455B">
            <w:pPr>
              <w:jc w:val="center"/>
              <w:rPr>
                <w:rFonts w:cstheme="minorHAnsi"/>
                <w:sz w:val="20"/>
                <w:szCs w:val="20"/>
              </w:rPr>
            </w:pPr>
            <w:r w:rsidRPr="00A9006C">
              <w:rPr>
                <w:rFonts w:cstheme="minorHAnsi"/>
                <w:sz w:val="20"/>
                <w:szCs w:val="20"/>
              </w:rPr>
              <w:t>2694</w:t>
            </w:r>
          </w:p>
        </w:tc>
        <w:tc>
          <w:tcPr>
            <w:tcW w:w="1260" w:type="dxa"/>
          </w:tcPr>
          <w:p w14:paraId="3D94825A" w14:textId="77777777" w:rsidR="00B6455B" w:rsidRPr="00A9006C" w:rsidRDefault="00B6455B" w:rsidP="00B6455B">
            <w:pPr>
              <w:jc w:val="center"/>
              <w:rPr>
                <w:rFonts w:cstheme="minorHAnsi"/>
                <w:sz w:val="20"/>
                <w:szCs w:val="20"/>
              </w:rPr>
            </w:pPr>
            <w:r w:rsidRPr="00A9006C">
              <w:rPr>
                <w:rFonts w:cstheme="minorHAnsi"/>
                <w:sz w:val="20"/>
                <w:szCs w:val="20"/>
              </w:rPr>
              <w:t>-374.6</w:t>
            </w:r>
          </w:p>
        </w:tc>
        <w:tc>
          <w:tcPr>
            <w:tcW w:w="1170" w:type="dxa"/>
          </w:tcPr>
          <w:p w14:paraId="055996D5" w14:textId="77777777" w:rsidR="00B6455B" w:rsidRPr="00A9006C" w:rsidRDefault="00B6455B" w:rsidP="00B6455B">
            <w:pPr>
              <w:jc w:val="center"/>
              <w:rPr>
                <w:rFonts w:cstheme="minorHAnsi"/>
                <w:sz w:val="20"/>
                <w:szCs w:val="20"/>
              </w:rPr>
            </w:pPr>
            <w:r w:rsidRPr="00A9006C">
              <w:rPr>
                <w:rFonts w:cstheme="minorHAnsi"/>
                <w:sz w:val="20"/>
                <w:szCs w:val="20"/>
              </w:rPr>
              <w:t>1.29</w:t>
            </w:r>
          </w:p>
        </w:tc>
        <w:tc>
          <w:tcPr>
            <w:tcW w:w="1170" w:type="dxa"/>
          </w:tcPr>
          <w:p w14:paraId="58FC1E94" w14:textId="3A83CF32" w:rsidR="00B6455B" w:rsidRPr="00A9006C" w:rsidRDefault="00B6455B" w:rsidP="00B6455B">
            <w:pPr>
              <w:jc w:val="center"/>
              <w:rPr>
                <w:rFonts w:cstheme="minorHAnsi"/>
                <w:sz w:val="20"/>
                <w:szCs w:val="20"/>
              </w:rPr>
            </w:pPr>
            <w:r w:rsidRPr="00A9006C">
              <w:rPr>
                <w:rFonts w:cstheme="minorHAnsi"/>
                <w:sz w:val="20"/>
                <w:szCs w:val="20"/>
              </w:rPr>
              <w:t>1.29</w:t>
            </w:r>
          </w:p>
        </w:tc>
      </w:tr>
      <w:tr w:rsidR="00B6455B" w:rsidRPr="00A9006C" w14:paraId="2FC2D28C" w14:textId="77777777" w:rsidTr="00725B56">
        <w:tc>
          <w:tcPr>
            <w:tcW w:w="3870" w:type="dxa"/>
          </w:tcPr>
          <w:p w14:paraId="0BCD6750" w14:textId="77777777" w:rsidR="00B6455B" w:rsidRPr="00A9006C" w:rsidRDefault="00B6455B" w:rsidP="00B6455B">
            <w:pPr>
              <w:rPr>
                <w:rFonts w:cstheme="minorHAnsi"/>
                <w:sz w:val="20"/>
                <w:szCs w:val="20"/>
              </w:rPr>
            </w:pPr>
            <w:r w:rsidRPr="00A9006C">
              <w:rPr>
                <w:rFonts w:cstheme="minorHAnsi"/>
                <w:sz w:val="20"/>
                <w:szCs w:val="20"/>
              </w:rPr>
              <w:t>SHG Coverage Ratio</w:t>
            </w:r>
          </w:p>
        </w:tc>
        <w:tc>
          <w:tcPr>
            <w:tcW w:w="5490" w:type="dxa"/>
          </w:tcPr>
          <w:p w14:paraId="6201188A" w14:textId="77777777" w:rsidR="00B6455B" w:rsidRPr="00A9006C" w:rsidRDefault="00B6455B" w:rsidP="00B6455B">
            <w:pPr>
              <w:rPr>
                <w:rFonts w:cstheme="minorHAnsi"/>
                <w:sz w:val="20"/>
                <w:szCs w:val="20"/>
              </w:rPr>
            </w:pPr>
            <w:r w:rsidRPr="00A9006C">
              <w:rPr>
                <w:rFonts w:cstheme="minorHAnsi"/>
                <w:sz w:val="20"/>
                <w:szCs w:val="20"/>
              </w:rPr>
              <w:t>Proportion of village households with SHG membership</w:t>
            </w:r>
          </w:p>
        </w:tc>
        <w:tc>
          <w:tcPr>
            <w:tcW w:w="1440" w:type="dxa"/>
          </w:tcPr>
          <w:p w14:paraId="5F1753FA" w14:textId="77777777" w:rsidR="00B6455B" w:rsidRPr="00A9006C" w:rsidRDefault="00B6455B" w:rsidP="00B6455B">
            <w:pPr>
              <w:jc w:val="center"/>
              <w:rPr>
                <w:rFonts w:cstheme="minorHAnsi"/>
                <w:sz w:val="20"/>
                <w:szCs w:val="20"/>
              </w:rPr>
            </w:pPr>
            <w:r w:rsidRPr="00A9006C">
              <w:rPr>
                <w:rFonts w:cstheme="minorHAnsi"/>
                <w:sz w:val="20"/>
                <w:szCs w:val="20"/>
              </w:rPr>
              <w:t>0.38</w:t>
            </w:r>
          </w:p>
        </w:tc>
        <w:tc>
          <w:tcPr>
            <w:tcW w:w="900" w:type="dxa"/>
          </w:tcPr>
          <w:p w14:paraId="1CFD829A" w14:textId="77777777" w:rsidR="00B6455B" w:rsidRPr="00A9006C" w:rsidRDefault="00B6455B" w:rsidP="00B6455B">
            <w:pPr>
              <w:jc w:val="center"/>
              <w:rPr>
                <w:rFonts w:cstheme="minorHAnsi"/>
                <w:sz w:val="20"/>
                <w:szCs w:val="20"/>
              </w:rPr>
            </w:pPr>
            <w:r w:rsidRPr="00A9006C">
              <w:rPr>
                <w:rFonts w:cstheme="minorHAnsi"/>
                <w:sz w:val="20"/>
                <w:szCs w:val="20"/>
              </w:rPr>
              <w:t>0.32</w:t>
            </w:r>
          </w:p>
        </w:tc>
        <w:tc>
          <w:tcPr>
            <w:tcW w:w="1260" w:type="dxa"/>
          </w:tcPr>
          <w:p w14:paraId="44880D2F" w14:textId="77777777" w:rsidR="00B6455B" w:rsidRPr="00A9006C" w:rsidRDefault="00B6455B" w:rsidP="00B6455B">
            <w:pPr>
              <w:jc w:val="center"/>
              <w:rPr>
                <w:rFonts w:cstheme="minorHAnsi"/>
                <w:sz w:val="20"/>
                <w:szCs w:val="20"/>
              </w:rPr>
            </w:pPr>
            <w:r w:rsidRPr="00A9006C">
              <w:rPr>
                <w:rFonts w:cstheme="minorHAnsi"/>
                <w:sz w:val="20"/>
                <w:szCs w:val="20"/>
              </w:rPr>
              <w:t>0.06</w:t>
            </w:r>
          </w:p>
        </w:tc>
        <w:tc>
          <w:tcPr>
            <w:tcW w:w="1170" w:type="dxa"/>
          </w:tcPr>
          <w:p w14:paraId="326EA99A" w14:textId="77777777" w:rsidR="00B6455B" w:rsidRPr="00A9006C" w:rsidRDefault="00B6455B" w:rsidP="00B6455B">
            <w:pPr>
              <w:jc w:val="center"/>
              <w:rPr>
                <w:rFonts w:cstheme="minorHAnsi"/>
                <w:sz w:val="20"/>
                <w:szCs w:val="20"/>
              </w:rPr>
            </w:pPr>
            <w:r w:rsidRPr="00A9006C">
              <w:rPr>
                <w:rFonts w:cstheme="minorHAnsi"/>
                <w:sz w:val="20"/>
                <w:szCs w:val="20"/>
              </w:rPr>
              <w:t>2.04**</w:t>
            </w:r>
          </w:p>
        </w:tc>
        <w:tc>
          <w:tcPr>
            <w:tcW w:w="1170" w:type="dxa"/>
          </w:tcPr>
          <w:p w14:paraId="5A6D5781" w14:textId="6DB077F8" w:rsidR="00B6455B" w:rsidRPr="00A9006C" w:rsidRDefault="00B6455B" w:rsidP="00B6455B">
            <w:pPr>
              <w:jc w:val="center"/>
              <w:rPr>
                <w:rFonts w:cstheme="minorHAnsi"/>
                <w:sz w:val="20"/>
                <w:szCs w:val="20"/>
              </w:rPr>
            </w:pPr>
            <w:r w:rsidRPr="00A9006C">
              <w:rPr>
                <w:rFonts w:cstheme="minorHAnsi"/>
                <w:sz w:val="20"/>
                <w:szCs w:val="20"/>
              </w:rPr>
              <w:t>2.04**</w:t>
            </w:r>
          </w:p>
        </w:tc>
      </w:tr>
      <w:tr w:rsidR="00B6455B" w:rsidRPr="00A9006C" w14:paraId="61EFED70" w14:textId="77777777" w:rsidTr="00725B56">
        <w:tc>
          <w:tcPr>
            <w:tcW w:w="3870" w:type="dxa"/>
          </w:tcPr>
          <w:p w14:paraId="601400CD" w14:textId="77777777" w:rsidR="00B6455B" w:rsidRPr="00A9006C" w:rsidRDefault="00B6455B" w:rsidP="00B6455B">
            <w:pPr>
              <w:rPr>
                <w:rFonts w:cstheme="minorHAnsi"/>
                <w:sz w:val="20"/>
                <w:szCs w:val="20"/>
              </w:rPr>
            </w:pPr>
            <w:r w:rsidRPr="00A9006C">
              <w:rPr>
                <w:rFonts w:cstheme="minorHAnsi"/>
                <w:sz w:val="20"/>
                <w:szCs w:val="20"/>
              </w:rPr>
              <w:t>Distance to market (KM)</w:t>
            </w:r>
          </w:p>
        </w:tc>
        <w:tc>
          <w:tcPr>
            <w:tcW w:w="5490" w:type="dxa"/>
          </w:tcPr>
          <w:p w14:paraId="7A6F9E4C" w14:textId="77777777" w:rsidR="00B6455B" w:rsidRPr="00A9006C" w:rsidRDefault="00B6455B" w:rsidP="00B6455B">
            <w:pPr>
              <w:rPr>
                <w:rFonts w:cstheme="minorHAnsi"/>
                <w:sz w:val="20"/>
                <w:szCs w:val="20"/>
              </w:rPr>
            </w:pPr>
            <w:r w:rsidRPr="00A9006C">
              <w:rPr>
                <w:rFonts w:cstheme="minorHAnsi"/>
                <w:sz w:val="20"/>
                <w:szCs w:val="20"/>
              </w:rPr>
              <w:t>Distance of village from the nearest market</w:t>
            </w:r>
          </w:p>
        </w:tc>
        <w:tc>
          <w:tcPr>
            <w:tcW w:w="1440" w:type="dxa"/>
          </w:tcPr>
          <w:p w14:paraId="2718C40B" w14:textId="77777777" w:rsidR="00B6455B" w:rsidRPr="00A9006C" w:rsidRDefault="00B6455B" w:rsidP="00B6455B">
            <w:pPr>
              <w:jc w:val="center"/>
              <w:rPr>
                <w:rFonts w:cstheme="minorHAnsi"/>
                <w:sz w:val="20"/>
                <w:szCs w:val="20"/>
              </w:rPr>
            </w:pPr>
            <w:r w:rsidRPr="00A9006C">
              <w:rPr>
                <w:rFonts w:cstheme="minorHAnsi"/>
                <w:sz w:val="20"/>
                <w:szCs w:val="20"/>
              </w:rPr>
              <w:t>28.88</w:t>
            </w:r>
          </w:p>
        </w:tc>
        <w:tc>
          <w:tcPr>
            <w:tcW w:w="900" w:type="dxa"/>
          </w:tcPr>
          <w:p w14:paraId="7C25AC57" w14:textId="77777777" w:rsidR="00B6455B" w:rsidRPr="00A9006C" w:rsidRDefault="00B6455B" w:rsidP="00B6455B">
            <w:pPr>
              <w:jc w:val="center"/>
              <w:rPr>
                <w:rFonts w:cstheme="minorHAnsi"/>
                <w:sz w:val="20"/>
                <w:szCs w:val="20"/>
              </w:rPr>
            </w:pPr>
            <w:r w:rsidRPr="00A9006C">
              <w:rPr>
                <w:rFonts w:cstheme="minorHAnsi"/>
                <w:sz w:val="20"/>
                <w:szCs w:val="20"/>
              </w:rPr>
              <w:t>25.47</w:t>
            </w:r>
          </w:p>
        </w:tc>
        <w:tc>
          <w:tcPr>
            <w:tcW w:w="1260" w:type="dxa"/>
          </w:tcPr>
          <w:p w14:paraId="4C517759" w14:textId="77777777" w:rsidR="00B6455B" w:rsidRPr="00A9006C" w:rsidRDefault="00B6455B" w:rsidP="00B6455B">
            <w:pPr>
              <w:jc w:val="center"/>
              <w:rPr>
                <w:rFonts w:cstheme="minorHAnsi"/>
                <w:sz w:val="20"/>
                <w:szCs w:val="20"/>
              </w:rPr>
            </w:pPr>
            <w:r w:rsidRPr="00A9006C">
              <w:rPr>
                <w:rFonts w:cstheme="minorHAnsi"/>
                <w:sz w:val="20"/>
                <w:szCs w:val="20"/>
              </w:rPr>
              <w:t>3.41</w:t>
            </w:r>
          </w:p>
        </w:tc>
        <w:tc>
          <w:tcPr>
            <w:tcW w:w="1170" w:type="dxa"/>
          </w:tcPr>
          <w:p w14:paraId="6C5C60FA" w14:textId="77777777" w:rsidR="00B6455B" w:rsidRPr="00A9006C" w:rsidRDefault="00B6455B" w:rsidP="00B6455B">
            <w:pPr>
              <w:jc w:val="center"/>
              <w:rPr>
                <w:rFonts w:cstheme="minorHAnsi"/>
                <w:sz w:val="20"/>
                <w:szCs w:val="20"/>
              </w:rPr>
            </w:pPr>
            <w:r w:rsidRPr="00A9006C">
              <w:rPr>
                <w:rFonts w:cstheme="minorHAnsi"/>
                <w:sz w:val="20"/>
                <w:szCs w:val="20"/>
              </w:rPr>
              <w:t>1.68*</w:t>
            </w:r>
          </w:p>
        </w:tc>
        <w:tc>
          <w:tcPr>
            <w:tcW w:w="1170" w:type="dxa"/>
          </w:tcPr>
          <w:p w14:paraId="2F015A3F" w14:textId="25F757E3" w:rsidR="00B6455B" w:rsidRPr="00A9006C" w:rsidRDefault="00B6455B" w:rsidP="00B6455B">
            <w:pPr>
              <w:jc w:val="center"/>
              <w:rPr>
                <w:rFonts w:cstheme="minorHAnsi"/>
                <w:sz w:val="20"/>
                <w:szCs w:val="20"/>
              </w:rPr>
            </w:pPr>
            <w:r w:rsidRPr="00A9006C">
              <w:rPr>
                <w:rFonts w:cstheme="minorHAnsi"/>
                <w:sz w:val="20"/>
                <w:szCs w:val="20"/>
              </w:rPr>
              <w:t>1.68*</w:t>
            </w:r>
          </w:p>
        </w:tc>
      </w:tr>
      <w:tr w:rsidR="00B6455B" w:rsidRPr="00A9006C" w14:paraId="7BD886A4" w14:textId="77777777" w:rsidTr="00725B56">
        <w:tc>
          <w:tcPr>
            <w:tcW w:w="3870" w:type="dxa"/>
          </w:tcPr>
          <w:p w14:paraId="4C74D7A0" w14:textId="77777777" w:rsidR="00B6455B" w:rsidRPr="00A9006C" w:rsidRDefault="00B6455B" w:rsidP="00B6455B">
            <w:pPr>
              <w:rPr>
                <w:rFonts w:cstheme="minorHAnsi"/>
                <w:sz w:val="20"/>
                <w:szCs w:val="20"/>
              </w:rPr>
            </w:pPr>
            <w:r w:rsidRPr="00A9006C">
              <w:rPr>
                <w:rFonts w:cstheme="minorHAnsi"/>
                <w:sz w:val="20"/>
                <w:szCs w:val="20"/>
              </w:rPr>
              <w:t>PDS Coverage Ratio</w:t>
            </w:r>
          </w:p>
        </w:tc>
        <w:tc>
          <w:tcPr>
            <w:tcW w:w="5490" w:type="dxa"/>
          </w:tcPr>
          <w:p w14:paraId="3980EB38" w14:textId="77777777" w:rsidR="00B6455B" w:rsidRPr="00A9006C" w:rsidRDefault="00B6455B" w:rsidP="00B6455B">
            <w:pPr>
              <w:rPr>
                <w:rFonts w:cstheme="minorHAnsi"/>
                <w:sz w:val="20"/>
                <w:szCs w:val="20"/>
              </w:rPr>
            </w:pPr>
            <w:r w:rsidRPr="00A9006C">
              <w:rPr>
                <w:rFonts w:cstheme="minorHAnsi"/>
                <w:sz w:val="20"/>
                <w:szCs w:val="20"/>
              </w:rPr>
              <w:t>Proportion of village households with PDS card ownership</w:t>
            </w:r>
          </w:p>
        </w:tc>
        <w:tc>
          <w:tcPr>
            <w:tcW w:w="1440" w:type="dxa"/>
          </w:tcPr>
          <w:p w14:paraId="21CC91DF" w14:textId="77777777" w:rsidR="00B6455B" w:rsidRPr="00A9006C" w:rsidRDefault="00B6455B" w:rsidP="00B6455B">
            <w:pPr>
              <w:jc w:val="center"/>
              <w:rPr>
                <w:rFonts w:cstheme="minorHAnsi"/>
                <w:sz w:val="20"/>
                <w:szCs w:val="20"/>
              </w:rPr>
            </w:pPr>
            <w:r w:rsidRPr="00A9006C">
              <w:rPr>
                <w:rFonts w:cstheme="minorHAnsi"/>
                <w:sz w:val="20"/>
                <w:szCs w:val="20"/>
              </w:rPr>
              <w:t>0.15</w:t>
            </w:r>
          </w:p>
        </w:tc>
        <w:tc>
          <w:tcPr>
            <w:tcW w:w="900" w:type="dxa"/>
          </w:tcPr>
          <w:p w14:paraId="4004D946" w14:textId="77777777" w:rsidR="00B6455B" w:rsidRPr="00A9006C" w:rsidRDefault="00B6455B" w:rsidP="00B6455B">
            <w:pPr>
              <w:jc w:val="center"/>
              <w:rPr>
                <w:rFonts w:cstheme="minorHAnsi"/>
                <w:sz w:val="20"/>
                <w:szCs w:val="20"/>
              </w:rPr>
            </w:pPr>
            <w:r w:rsidRPr="00A9006C">
              <w:rPr>
                <w:rFonts w:cstheme="minorHAnsi"/>
                <w:sz w:val="20"/>
                <w:szCs w:val="20"/>
              </w:rPr>
              <w:t>0.11</w:t>
            </w:r>
          </w:p>
        </w:tc>
        <w:tc>
          <w:tcPr>
            <w:tcW w:w="1260" w:type="dxa"/>
          </w:tcPr>
          <w:p w14:paraId="1510344A" w14:textId="77777777" w:rsidR="00B6455B" w:rsidRPr="00A9006C" w:rsidRDefault="00B6455B" w:rsidP="00B6455B">
            <w:pPr>
              <w:jc w:val="center"/>
              <w:rPr>
                <w:rFonts w:cstheme="minorHAnsi"/>
                <w:sz w:val="20"/>
                <w:szCs w:val="20"/>
              </w:rPr>
            </w:pPr>
            <w:r w:rsidRPr="00A9006C">
              <w:rPr>
                <w:rFonts w:cstheme="minorHAnsi"/>
                <w:sz w:val="20"/>
                <w:szCs w:val="20"/>
              </w:rPr>
              <w:t>0.04</w:t>
            </w:r>
          </w:p>
        </w:tc>
        <w:tc>
          <w:tcPr>
            <w:tcW w:w="1170" w:type="dxa"/>
          </w:tcPr>
          <w:p w14:paraId="29B2B6E7" w14:textId="77777777" w:rsidR="00B6455B" w:rsidRPr="00A9006C" w:rsidRDefault="00B6455B" w:rsidP="00B6455B">
            <w:pPr>
              <w:jc w:val="center"/>
              <w:rPr>
                <w:rFonts w:cstheme="minorHAnsi"/>
                <w:sz w:val="20"/>
                <w:szCs w:val="20"/>
              </w:rPr>
            </w:pPr>
            <w:r w:rsidRPr="00A9006C">
              <w:rPr>
                <w:rFonts w:cstheme="minorHAnsi"/>
                <w:sz w:val="20"/>
                <w:szCs w:val="20"/>
              </w:rPr>
              <w:t>2.82***</w:t>
            </w:r>
          </w:p>
        </w:tc>
        <w:tc>
          <w:tcPr>
            <w:tcW w:w="1170" w:type="dxa"/>
          </w:tcPr>
          <w:p w14:paraId="481F825A" w14:textId="1CF35D6F" w:rsidR="00B6455B" w:rsidRPr="00A9006C" w:rsidRDefault="00B6455B" w:rsidP="00B6455B">
            <w:pPr>
              <w:jc w:val="center"/>
              <w:rPr>
                <w:rFonts w:cstheme="minorHAnsi"/>
                <w:sz w:val="20"/>
                <w:szCs w:val="20"/>
              </w:rPr>
            </w:pPr>
            <w:r w:rsidRPr="00A9006C">
              <w:rPr>
                <w:rFonts w:cstheme="minorHAnsi"/>
                <w:sz w:val="20"/>
                <w:szCs w:val="20"/>
              </w:rPr>
              <w:t>2.82***</w:t>
            </w:r>
          </w:p>
        </w:tc>
      </w:tr>
      <w:tr w:rsidR="00B6455B" w:rsidRPr="00A9006C" w14:paraId="48154594" w14:textId="77777777" w:rsidTr="00725B56">
        <w:tc>
          <w:tcPr>
            <w:tcW w:w="3870" w:type="dxa"/>
          </w:tcPr>
          <w:p w14:paraId="3CB23A83" w14:textId="77777777" w:rsidR="00B6455B" w:rsidRPr="00A9006C" w:rsidRDefault="00B6455B" w:rsidP="00B6455B">
            <w:pPr>
              <w:rPr>
                <w:rFonts w:cstheme="minorHAnsi"/>
                <w:sz w:val="20"/>
                <w:szCs w:val="20"/>
                <w:u w:val="single"/>
              </w:rPr>
            </w:pPr>
            <w:r w:rsidRPr="00A9006C">
              <w:rPr>
                <w:rFonts w:cstheme="minorHAnsi"/>
                <w:b/>
                <w:i/>
                <w:sz w:val="20"/>
                <w:szCs w:val="20"/>
                <w:u w:val="single"/>
              </w:rPr>
              <w:t>Panel D-Outcome Variables</w:t>
            </w:r>
          </w:p>
        </w:tc>
        <w:tc>
          <w:tcPr>
            <w:tcW w:w="5490" w:type="dxa"/>
          </w:tcPr>
          <w:p w14:paraId="1C7B9406" w14:textId="77777777" w:rsidR="00B6455B" w:rsidRPr="00A9006C" w:rsidRDefault="00B6455B" w:rsidP="00B6455B">
            <w:pPr>
              <w:rPr>
                <w:rFonts w:cstheme="minorHAnsi"/>
                <w:sz w:val="20"/>
                <w:szCs w:val="20"/>
              </w:rPr>
            </w:pPr>
          </w:p>
        </w:tc>
        <w:tc>
          <w:tcPr>
            <w:tcW w:w="1440" w:type="dxa"/>
          </w:tcPr>
          <w:p w14:paraId="4BEA7B40" w14:textId="77777777" w:rsidR="00B6455B" w:rsidRPr="00A9006C" w:rsidRDefault="00B6455B" w:rsidP="00B6455B">
            <w:pPr>
              <w:jc w:val="center"/>
              <w:rPr>
                <w:rFonts w:cstheme="minorHAnsi"/>
                <w:sz w:val="20"/>
                <w:szCs w:val="20"/>
              </w:rPr>
            </w:pPr>
          </w:p>
        </w:tc>
        <w:tc>
          <w:tcPr>
            <w:tcW w:w="900" w:type="dxa"/>
          </w:tcPr>
          <w:p w14:paraId="7D87349E" w14:textId="77777777" w:rsidR="00B6455B" w:rsidRPr="00A9006C" w:rsidRDefault="00B6455B" w:rsidP="00B6455B">
            <w:pPr>
              <w:jc w:val="center"/>
              <w:rPr>
                <w:rFonts w:cstheme="minorHAnsi"/>
                <w:sz w:val="20"/>
                <w:szCs w:val="20"/>
              </w:rPr>
            </w:pPr>
          </w:p>
        </w:tc>
        <w:tc>
          <w:tcPr>
            <w:tcW w:w="1260" w:type="dxa"/>
          </w:tcPr>
          <w:p w14:paraId="46FA8098" w14:textId="77777777" w:rsidR="00B6455B" w:rsidRPr="00A9006C" w:rsidRDefault="00B6455B" w:rsidP="00B6455B">
            <w:pPr>
              <w:jc w:val="center"/>
              <w:rPr>
                <w:rFonts w:cstheme="minorHAnsi"/>
                <w:sz w:val="20"/>
                <w:szCs w:val="20"/>
              </w:rPr>
            </w:pPr>
          </w:p>
        </w:tc>
        <w:tc>
          <w:tcPr>
            <w:tcW w:w="1170" w:type="dxa"/>
          </w:tcPr>
          <w:p w14:paraId="13240FFA" w14:textId="77777777" w:rsidR="00B6455B" w:rsidRPr="00A9006C" w:rsidRDefault="00B6455B" w:rsidP="00B6455B">
            <w:pPr>
              <w:jc w:val="center"/>
              <w:rPr>
                <w:rFonts w:cstheme="minorHAnsi"/>
                <w:sz w:val="20"/>
                <w:szCs w:val="20"/>
              </w:rPr>
            </w:pPr>
          </w:p>
        </w:tc>
        <w:tc>
          <w:tcPr>
            <w:tcW w:w="1170" w:type="dxa"/>
          </w:tcPr>
          <w:p w14:paraId="6985AB9B" w14:textId="77777777" w:rsidR="00B6455B" w:rsidRPr="00A9006C" w:rsidRDefault="00B6455B" w:rsidP="00B6455B">
            <w:pPr>
              <w:jc w:val="center"/>
              <w:rPr>
                <w:rFonts w:cstheme="minorHAnsi"/>
                <w:sz w:val="20"/>
                <w:szCs w:val="20"/>
              </w:rPr>
            </w:pPr>
          </w:p>
        </w:tc>
      </w:tr>
      <w:tr w:rsidR="00B6455B" w:rsidRPr="00A9006C" w14:paraId="4109EBDE" w14:textId="77777777" w:rsidTr="00725B56">
        <w:tc>
          <w:tcPr>
            <w:tcW w:w="3870" w:type="dxa"/>
          </w:tcPr>
          <w:p w14:paraId="731B2AA9" w14:textId="77777777" w:rsidR="00B6455B" w:rsidRPr="00A9006C" w:rsidRDefault="00B6455B" w:rsidP="00B6455B">
            <w:pPr>
              <w:rPr>
                <w:rFonts w:cstheme="minorHAnsi"/>
                <w:b/>
                <w:i/>
                <w:sz w:val="20"/>
                <w:szCs w:val="20"/>
              </w:rPr>
            </w:pPr>
            <w:r w:rsidRPr="00A9006C">
              <w:rPr>
                <w:rFonts w:cstheme="minorHAnsi"/>
                <w:sz w:val="20"/>
                <w:szCs w:val="20"/>
              </w:rPr>
              <w:t>Weekly Food expenditure (INR)</w:t>
            </w:r>
          </w:p>
        </w:tc>
        <w:tc>
          <w:tcPr>
            <w:tcW w:w="5490" w:type="dxa"/>
          </w:tcPr>
          <w:p w14:paraId="744084CF" w14:textId="274157FA" w:rsidR="00B6455B" w:rsidRPr="00A9006C" w:rsidRDefault="00B6455B" w:rsidP="00B6455B">
            <w:pPr>
              <w:rPr>
                <w:rFonts w:cstheme="minorHAnsi"/>
                <w:sz w:val="20"/>
                <w:szCs w:val="20"/>
              </w:rPr>
            </w:pPr>
            <w:r w:rsidRPr="00A9006C">
              <w:rPr>
                <w:rFonts w:cstheme="minorHAnsi"/>
                <w:sz w:val="20"/>
                <w:szCs w:val="20"/>
              </w:rPr>
              <w:t xml:space="preserve">Weekly household food expenditure including consumption of </w:t>
            </w:r>
            <w:r w:rsidR="00750E96" w:rsidRPr="00A9006C">
              <w:rPr>
                <w:rFonts w:cstheme="minorHAnsi"/>
                <w:sz w:val="20"/>
                <w:szCs w:val="20"/>
              </w:rPr>
              <w:t>home-produced</w:t>
            </w:r>
            <w:r w:rsidRPr="00A9006C">
              <w:rPr>
                <w:rFonts w:cstheme="minorHAnsi"/>
                <w:sz w:val="20"/>
                <w:szCs w:val="20"/>
              </w:rPr>
              <w:t xml:space="preserve"> goods during COVID-19</w:t>
            </w:r>
          </w:p>
        </w:tc>
        <w:tc>
          <w:tcPr>
            <w:tcW w:w="1440" w:type="dxa"/>
          </w:tcPr>
          <w:p w14:paraId="6A33FD4C" w14:textId="77777777" w:rsidR="00B6455B" w:rsidRPr="00A9006C" w:rsidRDefault="00B6455B" w:rsidP="00B6455B">
            <w:pPr>
              <w:jc w:val="center"/>
              <w:rPr>
                <w:rFonts w:cstheme="minorHAnsi"/>
                <w:sz w:val="20"/>
                <w:szCs w:val="20"/>
              </w:rPr>
            </w:pPr>
            <w:r w:rsidRPr="00A9006C">
              <w:rPr>
                <w:rFonts w:cstheme="minorHAnsi"/>
                <w:sz w:val="20"/>
                <w:szCs w:val="20"/>
              </w:rPr>
              <w:t>1250.07</w:t>
            </w:r>
          </w:p>
        </w:tc>
        <w:tc>
          <w:tcPr>
            <w:tcW w:w="900" w:type="dxa"/>
          </w:tcPr>
          <w:p w14:paraId="67892F70" w14:textId="77777777" w:rsidR="00B6455B" w:rsidRPr="00A9006C" w:rsidRDefault="00B6455B" w:rsidP="00B6455B">
            <w:pPr>
              <w:jc w:val="center"/>
              <w:rPr>
                <w:rFonts w:cstheme="minorHAnsi"/>
                <w:sz w:val="20"/>
                <w:szCs w:val="20"/>
              </w:rPr>
            </w:pPr>
            <w:r w:rsidRPr="00A9006C">
              <w:rPr>
                <w:rFonts w:cstheme="minorHAnsi"/>
                <w:sz w:val="20"/>
                <w:szCs w:val="20"/>
              </w:rPr>
              <w:t>1226.5</w:t>
            </w:r>
          </w:p>
        </w:tc>
        <w:tc>
          <w:tcPr>
            <w:tcW w:w="1260" w:type="dxa"/>
          </w:tcPr>
          <w:p w14:paraId="14EDCBEF" w14:textId="77777777" w:rsidR="00B6455B" w:rsidRPr="00A9006C" w:rsidRDefault="00B6455B" w:rsidP="00B6455B">
            <w:pPr>
              <w:jc w:val="center"/>
              <w:rPr>
                <w:rFonts w:cstheme="minorHAnsi"/>
                <w:sz w:val="20"/>
                <w:szCs w:val="20"/>
              </w:rPr>
            </w:pPr>
            <w:r w:rsidRPr="00A9006C">
              <w:rPr>
                <w:rFonts w:cstheme="minorHAnsi"/>
                <w:sz w:val="20"/>
                <w:szCs w:val="20"/>
              </w:rPr>
              <w:t>23.57</w:t>
            </w:r>
          </w:p>
        </w:tc>
        <w:tc>
          <w:tcPr>
            <w:tcW w:w="1170" w:type="dxa"/>
          </w:tcPr>
          <w:p w14:paraId="01B5470D" w14:textId="77777777" w:rsidR="00B6455B" w:rsidRPr="00A9006C" w:rsidRDefault="00B6455B" w:rsidP="00B6455B">
            <w:pPr>
              <w:jc w:val="center"/>
              <w:rPr>
                <w:rFonts w:cstheme="minorHAnsi"/>
                <w:sz w:val="20"/>
                <w:szCs w:val="20"/>
              </w:rPr>
            </w:pPr>
            <w:r w:rsidRPr="00A9006C">
              <w:rPr>
                <w:rFonts w:cstheme="minorHAnsi"/>
                <w:sz w:val="20"/>
                <w:szCs w:val="20"/>
              </w:rPr>
              <w:t>0.32</w:t>
            </w:r>
          </w:p>
        </w:tc>
        <w:tc>
          <w:tcPr>
            <w:tcW w:w="1170" w:type="dxa"/>
          </w:tcPr>
          <w:p w14:paraId="22736C2E" w14:textId="3F54271E" w:rsidR="00B6455B" w:rsidRPr="00A9006C" w:rsidRDefault="00B6455B" w:rsidP="00B6455B">
            <w:pPr>
              <w:jc w:val="center"/>
              <w:rPr>
                <w:rFonts w:cstheme="minorHAnsi"/>
                <w:sz w:val="20"/>
                <w:szCs w:val="20"/>
              </w:rPr>
            </w:pPr>
            <w:r w:rsidRPr="00A9006C">
              <w:rPr>
                <w:rFonts w:cstheme="minorHAnsi"/>
                <w:sz w:val="20"/>
                <w:szCs w:val="20"/>
              </w:rPr>
              <w:t>0.32</w:t>
            </w:r>
          </w:p>
        </w:tc>
      </w:tr>
      <w:tr w:rsidR="00B6455B" w:rsidRPr="00A9006C" w14:paraId="39B02802" w14:textId="77777777" w:rsidTr="00725B56">
        <w:tc>
          <w:tcPr>
            <w:tcW w:w="3870" w:type="dxa"/>
          </w:tcPr>
          <w:p w14:paraId="34AA753F" w14:textId="77777777" w:rsidR="00B6455B" w:rsidRPr="00A9006C" w:rsidRDefault="00B6455B" w:rsidP="00B6455B">
            <w:pPr>
              <w:rPr>
                <w:rFonts w:cstheme="minorHAnsi"/>
                <w:sz w:val="20"/>
                <w:szCs w:val="20"/>
              </w:rPr>
            </w:pPr>
            <w:r w:rsidRPr="00A9006C">
              <w:rPr>
                <w:rFonts w:cstheme="minorHAnsi"/>
                <w:sz w:val="20"/>
                <w:szCs w:val="20"/>
              </w:rPr>
              <w:t>Weekly Nutrition expenditure INR)</w:t>
            </w:r>
          </w:p>
        </w:tc>
        <w:tc>
          <w:tcPr>
            <w:tcW w:w="5490" w:type="dxa"/>
          </w:tcPr>
          <w:p w14:paraId="0A60C450" w14:textId="77777777" w:rsidR="00B6455B" w:rsidRPr="00A9006C" w:rsidRDefault="00B6455B" w:rsidP="00B6455B">
            <w:pPr>
              <w:rPr>
                <w:rFonts w:cstheme="minorHAnsi"/>
                <w:sz w:val="20"/>
                <w:szCs w:val="20"/>
              </w:rPr>
            </w:pPr>
            <w:r w:rsidRPr="00A9006C">
              <w:rPr>
                <w:rFonts w:cstheme="minorHAnsi"/>
                <w:sz w:val="20"/>
                <w:szCs w:val="20"/>
              </w:rPr>
              <w:t>Weekly household nutrition expenditure during COVID-19</w:t>
            </w:r>
          </w:p>
        </w:tc>
        <w:tc>
          <w:tcPr>
            <w:tcW w:w="1440" w:type="dxa"/>
          </w:tcPr>
          <w:p w14:paraId="3D57DD0C" w14:textId="77777777" w:rsidR="00B6455B" w:rsidRPr="00A9006C" w:rsidRDefault="00B6455B" w:rsidP="00B6455B">
            <w:pPr>
              <w:jc w:val="center"/>
              <w:rPr>
                <w:rFonts w:cstheme="minorHAnsi"/>
                <w:sz w:val="20"/>
                <w:szCs w:val="20"/>
              </w:rPr>
            </w:pPr>
            <w:r w:rsidRPr="00A9006C">
              <w:rPr>
                <w:rFonts w:cstheme="minorHAnsi"/>
                <w:sz w:val="20"/>
                <w:szCs w:val="20"/>
              </w:rPr>
              <w:t>620.68</w:t>
            </w:r>
          </w:p>
        </w:tc>
        <w:tc>
          <w:tcPr>
            <w:tcW w:w="900" w:type="dxa"/>
          </w:tcPr>
          <w:p w14:paraId="6EC7E0BC" w14:textId="77777777" w:rsidR="00B6455B" w:rsidRPr="00A9006C" w:rsidRDefault="00B6455B" w:rsidP="00B6455B">
            <w:pPr>
              <w:jc w:val="center"/>
              <w:rPr>
                <w:rFonts w:cstheme="minorHAnsi"/>
                <w:sz w:val="20"/>
                <w:szCs w:val="20"/>
              </w:rPr>
            </w:pPr>
            <w:r w:rsidRPr="00A9006C">
              <w:rPr>
                <w:rFonts w:cstheme="minorHAnsi"/>
                <w:sz w:val="20"/>
                <w:szCs w:val="20"/>
              </w:rPr>
              <w:t>609.25</w:t>
            </w:r>
          </w:p>
        </w:tc>
        <w:tc>
          <w:tcPr>
            <w:tcW w:w="1260" w:type="dxa"/>
          </w:tcPr>
          <w:p w14:paraId="0505822A" w14:textId="77777777" w:rsidR="00B6455B" w:rsidRPr="00A9006C" w:rsidRDefault="00B6455B" w:rsidP="00B6455B">
            <w:pPr>
              <w:jc w:val="center"/>
              <w:rPr>
                <w:rFonts w:cstheme="minorHAnsi"/>
                <w:sz w:val="20"/>
                <w:szCs w:val="20"/>
              </w:rPr>
            </w:pPr>
            <w:r w:rsidRPr="00A9006C">
              <w:rPr>
                <w:rFonts w:cstheme="minorHAnsi"/>
                <w:sz w:val="20"/>
                <w:szCs w:val="20"/>
              </w:rPr>
              <w:t>11.43</w:t>
            </w:r>
          </w:p>
        </w:tc>
        <w:tc>
          <w:tcPr>
            <w:tcW w:w="1170" w:type="dxa"/>
          </w:tcPr>
          <w:p w14:paraId="3F5F2E18" w14:textId="77777777" w:rsidR="00B6455B" w:rsidRPr="00A9006C" w:rsidRDefault="00B6455B" w:rsidP="00B6455B">
            <w:pPr>
              <w:jc w:val="center"/>
              <w:rPr>
                <w:rFonts w:cstheme="minorHAnsi"/>
                <w:sz w:val="20"/>
                <w:szCs w:val="20"/>
              </w:rPr>
            </w:pPr>
            <w:r w:rsidRPr="00A9006C">
              <w:rPr>
                <w:rFonts w:cstheme="minorHAnsi"/>
                <w:sz w:val="20"/>
                <w:szCs w:val="20"/>
              </w:rPr>
              <w:t>0.61</w:t>
            </w:r>
          </w:p>
        </w:tc>
        <w:tc>
          <w:tcPr>
            <w:tcW w:w="1170" w:type="dxa"/>
          </w:tcPr>
          <w:p w14:paraId="41782855" w14:textId="1A6D81CB" w:rsidR="00B6455B" w:rsidRPr="00A9006C" w:rsidRDefault="00B6455B" w:rsidP="00B6455B">
            <w:pPr>
              <w:jc w:val="center"/>
              <w:rPr>
                <w:rFonts w:cstheme="minorHAnsi"/>
                <w:sz w:val="20"/>
                <w:szCs w:val="20"/>
              </w:rPr>
            </w:pPr>
            <w:r w:rsidRPr="00A9006C">
              <w:rPr>
                <w:rFonts w:cstheme="minorHAnsi"/>
                <w:sz w:val="20"/>
                <w:szCs w:val="20"/>
              </w:rPr>
              <w:t>0.61</w:t>
            </w:r>
          </w:p>
        </w:tc>
      </w:tr>
      <w:tr w:rsidR="00B6455B" w:rsidRPr="00A9006C" w14:paraId="12B0A514" w14:textId="77777777" w:rsidTr="00725B56">
        <w:tc>
          <w:tcPr>
            <w:tcW w:w="3870" w:type="dxa"/>
          </w:tcPr>
          <w:p w14:paraId="35FBBA7B" w14:textId="77777777" w:rsidR="00B6455B" w:rsidRPr="00A9006C" w:rsidRDefault="00B6455B" w:rsidP="00B6455B">
            <w:pPr>
              <w:rPr>
                <w:rFonts w:cstheme="minorHAnsi"/>
                <w:sz w:val="20"/>
                <w:szCs w:val="20"/>
              </w:rPr>
            </w:pPr>
            <w:r w:rsidRPr="00A9006C">
              <w:rPr>
                <w:rFonts w:cstheme="minorHAnsi"/>
                <w:sz w:val="20"/>
                <w:szCs w:val="20"/>
              </w:rPr>
              <w:t>Per-capita adult equivalent food (INR)</w:t>
            </w:r>
          </w:p>
        </w:tc>
        <w:tc>
          <w:tcPr>
            <w:tcW w:w="5490" w:type="dxa"/>
          </w:tcPr>
          <w:p w14:paraId="152DCDCA" w14:textId="77777777" w:rsidR="00B6455B" w:rsidRPr="00A9006C" w:rsidRDefault="00B6455B" w:rsidP="00B6455B">
            <w:pPr>
              <w:rPr>
                <w:rFonts w:cstheme="minorHAnsi"/>
                <w:sz w:val="20"/>
                <w:szCs w:val="20"/>
              </w:rPr>
            </w:pPr>
          </w:p>
        </w:tc>
        <w:tc>
          <w:tcPr>
            <w:tcW w:w="1440" w:type="dxa"/>
          </w:tcPr>
          <w:p w14:paraId="193C6E57" w14:textId="77777777" w:rsidR="00B6455B" w:rsidRPr="00A9006C" w:rsidRDefault="00B6455B" w:rsidP="00B6455B">
            <w:pPr>
              <w:jc w:val="center"/>
              <w:rPr>
                <w:rFonts w:cstheme="minorHAnsi"/>
                <w:sz w:val="20"/>
                <w:szCs w:val="20"/>
              </w:rPr>
            </w:pPr>
            <w:r w:rsidRPr="00A9006C">
              <w:rPr>
                <w:rFonts w:cstheme="minorHAnsi"/>
                <w:sz w:val="20"/>
                <w:szCs w:val="20"/>
              </w:rPr>
              <w:t>269.35</w:t>
            </w:r>
          </w:p>
        </w:tc>
        <w:tc>
          <w:tcPr>
            <w:tcW w:w="900" w:type="dxa"/>
          </w:tcPr>
          <w:p w14:paraId="3E61BCAC" w14:textId="77777777" w:rsidR="00B6455B" w:rsidRPr="00A9006C" w:rsidRDefault="00B6455B" w:rsidP="00B6455B">
            <w:pPr>
              <w:jc w:val="center"/>
              <w:rPr>
                <w:rFonts w:cstheme="minorHAnsi"/>
                <w:sz w:val="20"/>
                <w:szCs w:val="20"/>
              </w:rPr>
            </w:pPr>
            <w:r w:rsidRPr="00A9006C">
              <w:rPr>
                <w:rFonts w:cstheme="minorHAnsi"/>
                <w:sz w:val="20"/>
                <w:szCs w:val="20"/>
              </w:rPr>
              <w:t>262.78</w:t>
            </w:r>
          </w:p>
        </w:tc>
        <w:tc>
          <w:tcPr>
            <w:tcW w:w="1260" w:type="dxa"/>
          </w:tcPr>
          <w:p w14:paraId="468FEDBF" w14:textId="77777777" w:rsidR="00B6455B" w:rsidRPr="00A9006C" w:rsidRDefault="00B6455B" w:rsidP="00B6455B">
            <w:pPr>
              <w:jc w:val="center"/>
              <w:rPr>
                <w:rFonts w:cstheme="minorHAnsi"/>
                <w:sz w:val="20"/>
                <w:szCs w:val="20"/>
              </w:rPr>
            </w:pPr>
            <w:r w:rsidRPr="00A9006C">
              <w:rPr>
                <w:rFonts w:cstheme="minorHAnsi"/>
                <w:sz w:val="20"/>
                <w:szCs w:val="20"/>
              </w:rPr>
              <w:t>6.95</w:t>
            </w:r>
          </w:p>
        </w:tc>
        <w:tc>
          <w:tcPr>
            <w:tcW w:w="1170" w:type="dxa"/>
          </w:tcPr>
          <w:p w14:paraId="1AA09B5F" w14:textId="77777777" w:rsidR="00B6455B" w:rsidRPr="00A9006C" w:rsidRDefault="00B6455B" w:rsidP="00B6455B">
            <w:pPr>
              <w:jc w:val="center"/>
              <w:rPr>
                <w:rFonts w:cstheme="minorHAnsi"/>
                <w:sz w:val="20"/>
                <w:szCs w:val="20"/>
              </w:rPr>
            </w:pPr>
            <w:r w:rsidRPr="00A9006C">
              <w:rPr>
                <w:rFonts w:cstheme="minorHAnsi"/>
                <w:sz w:val="20"/>
                <w:szCs w:val="20"/>
              </w:rPr>
              <w:t>0.33</w:t>
            </w:r>
          </w:p>
        </w:tc>
        <w:tc>
          <w:tcPr>
            <w:tcW w:w="1170" w:type="dxa"/>
          </w:tcPr>
          <w:p w14:paraId="1E753CF7" w14:textId="7618FEB1" w:rsidR="00B6455B" w:rsidRPr="00A9006C" w:rsidRDefault="00B6455B" w:rsidP="00B6455B">
            <w:pPr>
              <w:jc w:val="center"/>
              <w:rPr>
                <w:rFonts w:cstheme="minorHAnsi"/>
                <w:sz w:val="20"/>
                <w:szCs w:val="20"/>
              </w:rPr>
            </w:pPr>
            <w:r w:rsidRPr="00A9006C">
              <w:rPr>
                <w:rFonts w:cstheme="minorHAnsi"/>
                <w:sz w:val="20"/>
                <w:szCs w:val="20"/>
              </w:rPr>
              <w:t>0.33</w:t>
            </w:r>
          </w:p>
        </w:tc>
      </w:tr>
      <w:tr w:rsidR="00B6455B" w:rsidRPr="00A9006C" w14:paraId="2A34BD60" w14:textId="77777777" w:rsidTr="00725B56">
        <w:tc>
          <w:tcPr>
            <w:tcW w:w="3870" w:type="dxa"/>
          </w:tcPr>
          <w:p w14:paraId="1DB99F79" w14:textId="77777777" w:rsidR="00B6455B" w:rsidRPr="00A9006C" w:rsidRDefault="00B6455B" w:rsidP="00B6455B">
            <w:pPr>
              <w:rPr>
                <w:rFonts w:cstheme="minorHAnsi"/>
                <w:sz w:val="20"/>
                <w:szCs w:val="20"/>
              </w:rPr>
            </w:pPr>
            <w:r w:rsidRPr="00A9006C">
              <w:rPr>
                <w:rFonts w:cstheme="minorHAnsi"/>
                <w:sz w:val="20"/>
                <w:szCs w:val="20"/>
              </w:rPr>
              <w:t>Per-capita adult equivalent nutrition (INR)</w:t>
            </w:r>
          </w:p>
        </w:tc>
        <w:tc>
          <w:tcPr>
            <w:tcW w:w="5490" w:type="dxa"/>
          </w:tcPr>
          <w:p w14:paraId="7527A910" w14:textId="77777777" w:rsidR="00B6455B" w:rsidRPr="00A9006C" w:rsidRDefault="00B6455B" w:rsidP="00B6455B">
            <w:pPr>
              <w:rPr>
                <w:rFonts w:cstheme="minorHAnsi"/>
                <w:sz w:val="20"/>
                <w:szCs w:val="20"/>
              </w:rPr>
            </w:pPr>
          </w:p>
        </w:tc>
        <w:tc>
          <w:tcPr>
            <w:tcW w:w="1440" w:type="dxa"/>
          </w:tcPr>
          <w:p w14:paraId="0D8DCF4A" w14:textId="77777777" w:rsidR="00B6455B" w:rsidRPr="00A9006C" w:rsidRDefault="00B6455B" w:rsidP="00B6455B">
            <w:pPr>
              <w:jc w:val="center"/>
              <w:rPr>
                <w:rFonts w:cstheme="minorHAnsi"/>
                <w:sz w:val="20"/>
                <w:szCs w:val="20"/>
              </w:rPr>
            </w:pPr>
            <w:r w:rsidRPr="00A9006C">
              <w:rPr>
                <w:rFonts w:cstheme="minorHAnsi"/>
                <w:sz w:val="20"/>
                <w:szCs w:val="20"/>
              </w:rPr>
              <w:t>134.64</w:t>
            </w:r>
          </w:p>
        </w:tc>
        <w:tc>
          <w:tcPr>
            <w:tcW w:w="900" w:type="dxa"/>
          </w:tcPr>
          <w:p w14:paraId="145602C2" w14:textId="77777777" w:rsidR="00B6455B" w:rsidRPr="00A9006C" w:rsidRDefault="00B6455B" w:rsidP="00B6455B">
            <w:pPr>
              <w:jc w:val="center"/>
              <w:rPr>
                <w:rFonts w:cstheme="minorHAnsi"/>
                <w:sz w:val="20"/>
                <w:szCs w:val="20"/>
              </w:rPr>
            </w:pPr>
            <w:r w:rsidRPr="00A9006C">
              <w:rPr>
                <w:rFonts w:cstheme="minorHAnsi"/>
                <w:sz w:val="20"/>
                <w:szCs w:val="20"/>
              </w:rPr>
              <w:t>132.69</w:t>
            </w:r>
          </w:p>
        </w:tc>
        <w:tc>
          <w:tcPr>
            <w:tcW w:w="1260" w:type="dxa"/>
          </w:tcPr>
          <w:p w14:paraId="42B47AC8" w14:textId="77777777" w:rsidR="00B6455B" w:rsidRPr="00A9006C" w:rsidRDefault="00B6455B" w:rsidP="00B6455B">
            <w:pPr>
              <w:jc w:val="center"/>
              <w:rPr>
                <w:rFonts w:cstheme="minorHAnsi"/>
                <w:sz w:val="20"/>
                <w:szCs w:val="20"/>
              </w:rPr>
            </w:pPr>
            <w:r w:rsidRPr="00A9006C">
              <w:rPr>
                <w:rFonts w:cstheme="minorHAnsi"/>
                <w:sz w:val="20"/>
                <w:szCs w:val="20"/>
              </w:rPr>
              <w:t>1.95</w:t>
            </w:r>
          </w:p>
        </w:tc>
        <w:tc>
          <w:tcPr>
            <w:tcW w:w="1170" w:type="dxa"/>
          </w:tcPr>
          <w:p w14:paraId="20D72E3D" w14:textId="77777777" w:rsidR="00B6455B" w:rsidRPr="00A9006C" w:rsidRDefault="00B6455B" w:rsidP="00B6455B">
            <w:pPr>
              <w:jc w:val="center"/>
              <w:rPr>
                <w:rFonts w:cstheme="minorHAnsi"/>
                <w:sz w:val="20"/>
                <w:szCs w:val="20"/>
              </w:rPr>
            </w:pPr>
            <w:r w:rsidRPr="00A9006C">
              <w:rPr>
                <w:rFonts w:cstheme="minorHAnsi"/>
                <w:sz w:val="20"/>
                <w:szCs w:val="20"/>
              </w:rPr>
              <w:t>0.16</w:t>
            </w:r>
          </w:p>
        </w:tc>
        <w:tc>
          <w:tcPr>
            <w:tcW w:w="1170" w:type="dxa"/>
          </w:tcPr>
          <w:p w14:paraId="7A159CFE" w14:textId="37EFC41D" w:rsidR="00B6455B" w:rsidRPr="00A9006C" w:rsidRDefault="00B6455B" w:rsidP="00B6455B">
            <w:pPr>
              <w:jc w:val="center"/>
              <w:rPr>
                <w:rFonts w:cstheme="minorHAnsi"/>
                <w:sz w:val="20"/>
                <w:szCs w:val="20"/>
              </w:rPr>
            </w:pPr>
            <w:r w:rsidRPr="00A9006C">
              <w:rPr>
                <w:rFonts w:cstheme="minorHAnsi"/>
                <w:sz w:val="20"/>
                <w:szCs w:val="20"/>
              </w:rPr>
              <w:t>0.16</w:t>
            </w:r>
          </w:p>
        </w:tc>
      </w:tr>
      <w:tr w:rsidR="00B6455B" w:rsidRPr="00A9006C" w14:paraId="7281AC14" w14:textId="77777777" w:rsidTr="00725B56">
        <w:tc>
          <w:tcPr>
            <w:tcW w:w="3870" w:type="dxa"/>
          </w:tcPr>
          <w:p w14:paraId="4451E484" w14:textId="77777777" w:rsidR="00B6455B" w:rsidRPr="00A9006C" w:rsidRDefault="00B6455B" w:rsidP="00B6455B">
            <w:pPr>
              <w:rPr>
                <w:rFonts w:cstheme="minorHAnsi"/>
                <w:sz w:val="20"/>
                <w:szCs w:val="20"/>
              </w:rPr>
            </w:pPr>
            <w:r w:rsidRPr="00A9006C">
              <w:rPr>
                <w:rFonts w:cstheme="minorHAnsi"/>
                <w:sz w:val="20"/>
                <w:szCs w:val="20"/>
              </w:rPr>
              <w:t>Vulnerability to food poverty</w:t>
            </w:r>
          </w:p>
        </w:tc>
        <w:tc>
          <w:tcPr>
            <w:tcW w:w="5490" w:type="dxa"/>
          </w:tcPr>
          <w:p w14:paraId="14B87139" w14:textId="77777777" w:rsidR="00B6455B" w:rsidRPr="00A9006C" w:rsidRDefault="00B6455B" w:rsidP="00B6455B">
            <w:pPr>
              <w:rPr>
                <w:rFonts w:cstheme="minorHAnsi"/>
                <w:sz w:val="20"/>
                <w:szCs w:val="20"/>
              </w:rPr>
            </w:pPr>
          </w:p>
        </w:tc>
        <w:tc>
          <w:tcPr>
            <w:tcW w:w="1440" w:type="dxa"/>
          </w:tcPr>
          <w:p w14:paraId="02DC6650" w14:textId="77777777" w:rsidR="00B6455B" w:rsidRPr="00A9006C" w:rsidRDefault="00B6455B" w:rsidP="00B6455B">
            <w:pPr>
              <w:jc w:val="center"/>
              <w:rPr>
                <w:rFonts w:cstheme="minorHAnsi"/>
                <w:sz w:val="20"/>
                <w:szCs w:val="20"/>
              </w:rPr>
            </w:pPr>
            <w:r w:rsidRPr="00A9006C">
              <w:rPr>
                <w:rFonts w:cstheme="minorHAnsi"/>
                <w:sz w:val="20"/>
                <w:szCs w:val="20"/>
              </w:rPr>
              <w:t>0.30</w:t>
            </w:r>
          </w:p>
        </w:tc>
        <w:tc>
          <w:tcPr>
            <w:tcW w:w="900" w:type="dxa"/>
          </w:tcPr>
          <w:p w14:paraId="5C4DACEE" w14:textId="77777777" w:rsidR="00B6455B" w:rsidRPr="00A9006C" w:rsidRDefault="00B6455B" w:rsidP="00B6455B">
            <w:pPr>
              <w:jc w:val="center"/>
              <w:rPr>
                <w:rFonts w:cstheme="minorHAnsi"/>
                <w:sz w:val="20"/>
                <w:szCs w:val="20"/>
              </w:rPr>
            </w:pPr>
            <w:r w:rsidRPr="00A9006C">
              <w:rPr>
                <w:rFonts w:cstheme="minorHAnsi"/>
                <w:sz w:val="20"/>
                <w:szCs w:val="20"/>
              </w:rPr>
              <w:t>0.33</w:t>
            </w:r>
          </w:p>
        </w:tc>
        <w:tc>
          <w:tcPr>
            <w:tcW w:w="1260" w:type="dxa"/>
          </w:tcPr>
          <w:p w14:paraId="2AF00433" w14:textId="77777777" w:rsidR="00B6455B" w:rsidRPr="00A9006C" w:rsidRDefault="00B6455B" w:rsidP="00B6455B">
            <w:pPr>
              <w:jc w:val="center"/>
              <w:rPr>
                <w:rFonts w:cstheme="minorHAnsi"/>
                <w:sz w:val="20"/>
                <w:szCs w:val="20"/>
              </w:rPr>
            </w:pPr>
            <w:r w:rsidRPr="00A9006C">
              <w:rPr>
                <w:rFonts w:cstheme="minorHAnsi"/>
                <w:sz w:val="20"/>
                <w:szCs w:val="20"/>
              </w:rPr>
              <w:t>-0.03</w:t>
            </w:r>
          </w:p>
        </w:tc>
        <w:tc>
          <w:tcPr>
            <w:tcW w:w="1170" w:type="dxa"/>
          </w:tcPr>
          <w:p w14:paraId="54DDEBEC" w14:textId="77777777" w:rsidR="00B6455B" w:rsidRPr="00A9006C" w:rsidRDefault="00B6455B" w:rsidP="00B6455B">
            <w:pPr>
              <w:jc w:val="center"/>
              <w:rPr>
                <w:rFonts w:cstheme="minorHAnsi"/>
                <w:sz w:val="20"/>
                <w:szCs w:val="20"/>
              </w:rPr>
            </w:pPr>
            <w:r w:rsidRPr="00A9006C">
              <w:rPr>
                <w:rFonts w:cstheme="minorHAnsi"/>
                <w:sz w:val="20"/>
                <w:szCs w:val="20"/>
              </w:rPr>
              <w:t>-0.99</w:t>
            </w:r>
          </w:p>
        </w:tc>
        <w:tc>
          <w:tcPr>
            <w:tcW w:w="1170" w:type="dxa"/>
          </w:tcPr>
          <w:p w14:paraId="60B09CF1" w14:textId="04435119" w:rsidR="00B6455B" w:rsidRPr="00A9006C" w:rsidRDefault="00B6455B" w:rsidP="00B6455B">
            <w:pPr>
              <w:jc w:val="center"/>
              <w:rPr>
                <w:rFonts w:cstheme="minorHAnsi"/>
                <w:sz w:val="20"/>
                <w:szCs w:val="20"/>
              </w:rPr>
            </w:pPr>
            <w:r w:rsidRPr="00A9006C">
              <w:rPr>
                <w:rFonts w:cstheme="minorHAnsi"/>
                <w:sz w:val="20"/>
                <w:szCs w:val="20"/>
              </w:rPr>
              <w:t>-0.99</w:t>
            </w:r>
          </w:p>
        </w:tc>
      </w:tr>
    </w:tbl>
    <w:p w14:paraId="73B375FF" w14:textId="1D01F6B3" w:rsidR="00A9006C" w:rsidRPr="00DE4306" w:rsidRDefault="00A9006C" w:rsidP="00DE4306">
      <w:pPr>
        <w:ind w:left="-720" w:right="-990"/>
        <w:jc w:val="both"/>
        <w:rPr>
          <w:sz w:val="20"/>
          <w:szCs w:val="20"/>
        </w:rPr>
        <w:sectPr w:rsidR="00A9006C" w:rsidRPr="00DE4306" w:rsidSect="00A9006C">
          <w:pgSz w:w="15840" w:h="12240" w:orient="landscape"/>
          <w:pgMar w:top="1440" w:right="1440" w:bottom="1440" w:left="1440" w:header="720" w:footer="720" w:gutter="0"/>
          <w:cols w:space="720"/>
          <w:docGrid w:linePitch="360"/>
        </w:sectPr>
      </w:pPr>
      <w:r w:rsidRPr="00DE4306">
        <w:rPr>
          <w:sz w:val="20"/>
          <w:szCs w:val="20"/>
        </w:rPr>
        <w:t xml:space="preserve">Notes: </w:t>
      </w:r>
      <w:r w:rsidR="003F74A3" w:rsidRPr="00DE4306">
        <w:rPr>
          <w:sz w:val="20"/>
          <w:szCs w:val="20"/>
        </w:rPr>
        <w:t xml:space="preserve"> Sample is comprised of 28 villages and 205 households. In the previous round there were 300 households that participated in the survey and the bargaining game. This table exhibits the statistical balance between NDP-I and non-NDP households. The balancing test makes use of household, village-</w:t>
      </w:r>
      <w:r w:rsidR="00DE4306" w:rsidRPr="00DE4306">
        <w:rPr>
          <w:sz w:val="20"/>
          <w:szCs w:val="20"/>
        </w:rPr>
        <w:t xml:space="preserve">level, </w:t>
      </w:r>
      <w:r w:rsidR="003F74A3" w:rsidRPr="00DE4306">
        <w:rPr>
          <w:sz w:val="20"/>
          <w:szCs w:val="20"/>
        </w:rPr>
        <w:t>outcome</w:t>
      </w:r>
      <w:r w:rsidR="00DE4306" w:rsidRPr="00DE4306">
        <w:rPr>
          <w:sz w:val="20"/>
          <w:szCs w:val="20"/>
        </w:rPr>
        <w:t>s, and instrumental</w:t>
      </w:r>
      <w:r w:rsidR="003F74A3" w:rsidRPr="00DE4306">
        <w:rPr>
          <w:sz w:val="20"/>
          <w:szCs w:val="20"/>
        </w:rPr>
        <w:t xml:space="preserve"> variables from the pre-COVID-19 round of household survey. We have also included variables generated from the resource-sharing experiment. The table estimates suggest that the NDP-I and non-NDP households were not systematically </w:t>
      </w:r>
      <w:r w:rsidR="00DE4306" w:rsidRPr="00DE4306">
        <w:rPr>
          <w:sz w:val="20"/>
          <w:szCs w:val="20"/>
        </w:rPr>
        <w:t>different from</w:t>
      </w:r>
      <w:r w:rsidR="003F74A3" w:rsidRPr="00DE4306">
        <w:rPr>
          <w:sz w:val="20"/>
          <w:szCs w:val="20"/>
        </w:rPr>
        <w:t xml:space="preserve"> each other </w:t>
      </w:r>
      <w:r w:rsidR="00DE4306" w:rsidRPr="00DE4306">
        <w:rPr>
          <w:sz w:val="20"/>
          <w:szCs w:val="20"/>
        </w:rPr>
        <w:t xml:space="preserve">with regards to their household characteristics and exogenous village-level variables. However, there is variation in instrumental variables as well as indices generated from the resource-sharing experiment.  </w:t>
      </w:r>
      <w:r w:rsidR="00DE4306" w:rsidRPr="00DE4306">
        <w:rPr>
          <w:rFonts w:cstheme="minorHAnsi"/>
          <w:sz w:val="20"/>
          <w:szCs w:val="20"/>
        </w:rPr>
        <w:t>*** p&lt;0.01, ** p&lt;0.05, * p&lt;0.1</w:t>
      </w:r>
    </w:p>
    <w:p w14:paraId="46C2A5DB" w14:textId="77777777" w:rsidR="00A9006C" w:rsidRPr="005D1025" w:rsidRDefault="00A9006C" w:rsidP="00DC2EFD">
      <w:pPr>
        <w:jc w:val="center"/>
        <w:rPr>
          <w:rFonts w:ascii="Times New Roman" w:hAnsi="Times New Roman" w:cs="Times New Roman"/>
          <w:sz w:val="24"/>
          <w:szCs w:val="24"/>
        </w:rPr>
      </w:pPr>
      <w:r w:rsidRPr="005D1025">
        <w:rPr>
          <w:rFonts w:ascii="Times New Roman" w:hAnsi="Times New Roman" w:cs="Times New Roman"/>
          <w:sz w:val="24"/>
          <w:szCs w:val="24"/>
        </w:rPr>
        <w:lastRenderedPageBreak/>
        <w:t>Table 2: Testing for Missing at Random</w:t>
      </w:r>
    </w:p>
    <w:tbl>
      <w:tblPr>
        <w:tblStyle w:val="TableGrid"/>
        <w:tblW w:w="848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2273"/>
        <w:gridCol w:w="2250"/>
      </w:tblGrid>
      <w:tr w:rsidR="00A9006C" w:rsidRPr="00A9006C" w14:paraId="18264DDF" w14:textId="77777777" w:rsidTr="00725B56">
        <w:trPr>
          <w:jc w:val="center"/>
        </w:trPr>
        <w:tc>
          <w:tcPr>
            <w:tcW w:w="3960" w:type="dxa"/>
            <w:tcBorders>
              <w:top w:val="single" w:sz="4" w:space="0" w:color="auto"/>
              <w:bottom w:val="single" w:sz="4" w:space="0" w:color="auto"/>
            </w:tcBorders>
          </w:tcPr>
          <w:p w14:paraId="3461A3E4" w14:textId="77777777" w:rsidR="00A9006C" w:rsidRPr="00A9006C" w:rsidRDefault="00A9006C" w:rsidP="00725B56">
            <w:pPr>
              <w:jc w:val="center"/>
              <w:rPr>
                <w:rFonts w:cstheme="minorHAnsi"/>
                <w:sz w:val="20"/>
                <w:szCs w:val="20"/>
              </w:rPr>
            </w:pPr>
            <w:r w:rsidRPr="00A9006C">
              <w:rPr>
                <w:rFonts w:cstheme="minorHAnsi"/>
                <w:sz w:val="20"/>
                <w:szCs w:val="20"/>
              </w:rPr>
              <w:t>Variables</w:t>
            </w:r>
          </w:p>
        </w:tc>
        <w:tc>
          <w:tcPr>
            <w:tcW w:w="2273" w:type="dxa"/>
            <w:tcBorders>
              <w:top w:val="single" w:sz="4" w:space="0" w:color="auto"/>
              <w:bottom w:val="single" w:sz="4" w:space="0" w:color="auto"/>
            </w:tcBorders>
          </w:tcPr>
          <w:p w14:paraId="20D939CC" w14:textId="77777777" w:rsidR="00A9006C" w:rsidRPr="00A9006C" w:rsidRDefault="00A9006C" w:rsidP="00725B56">
            <w:pPr>
              <w:jc w:val="center"/>
              <w:rPr>
                <w:rFonts w:cstheme="minorHAnsi"/>
                <w:sz w:val="20"/>
                <w:szCs w:val="20"/>
              </w:rPr>
            </w:pPr>
            <w:r w:rsidRPr="00A9006C">
              <w:rPr>
                <w:rFonts w:cstheme="minorHAnsi"/>
                <w:sz w:val="20"/>
                <w:szCs w:val="20"/>
              </w:rPr>
              <w:t>Non-Missing * NDP</w:t>
            </w:r>
          </w:p>
        </w:tc>
        <w:tc>
          <w:tcPr>
            <w:tcW w:w="2250" w:type="dxa"/>
            <w:tcBorders>
              <w:top w:val="single" w:sz="4" w:space="0" w:color="auto"/>
              <w:bottom w:val="single" w:sz="4" w:space="0" w:color="auto"/>
            </w:tcBorders>
          </w:tcPr>
          <w:p w14:paraId="488B0407" w14:textId="77777777" w:rsidR="00A9006C" w:rsidRPr="00A9006C" w:rsidRDefault="00A9006C" w:rsidP="00725B56">
            <w:pPr>
              <w:jc w:val="center"/>
              <w:rPr>
                <w:rFonts w:cstheme="minorHAnsi"/>
                <w:sz w:val="20"/>
                <w:szCs w:val="20"/>
              </w:rPr>
            </w:pPr>
            <w:r w:rsidRPr="00A9006C">
              <w:rPr>
                <w:rFonts w:cstheme="minorHAnsi"/>
                <w:sz w:val="20"/>
                <w:szCs w:val="20"/>
              </w:rPr>
              <w:t>t-statistic</w:t>
            </w:r>
          </w:p>
        </w:tc>
      </w:tr>
      <w:tr w:rsidR="00A9006C" w:rsidRPr="00A9006C" w14:paraId="20550816" w14:textId="77777777" w:rsidTr="00725B56">
        <w:trPr>
          <w:jc w:val="center"/>
        </w:trPr>
        <w:tc>
          <w:tcPr>
            <w:tcW w:w="3960" w:type="dxa"/>
            <w:tcBorders>
              <w:top w:val="single" w:sz="4" w:space="0" w:color="auto"/>
              <w:bottom w:val="nil"/>
            </w:tcBorders>
          </w:tcPr>
          <w:p w14:paraId="108628E0" w14:textId="77777777" w:rsidR="00A9006C" w:rsidRPr="00A9006C" w:rsidRDefault="00A9006C" w:rsidP="00725B56">
            <w:pPr>
              <w:rPr>
                <w:rFonts w:cstheme="minorHAnsi"/>
                <w:b/>
                <w:i/>
                <w:sz w:val="20"/>
                <w:szCs w:val="20"/>
                <w:u w:val="single"/>
              </w:rPr>
            </w:pPr>
            <w:r w:rsidRPr="00A9006C">
              <w:rPr>
                <w:rFonts w:cstheme="minorHAnsi"/>
                <w:b/>
                <w:i/>
                <w:sz w:val="20"/>
                <w:szCs w:val="20"/>
                <w:u w:val="single"/>
              </w:rPr>
              <w:t>Panel A-Household Characteristics</w:t>
            </w:r>
          </w:p>
        </w:tc>
        <w:tc>
          <w:tcPr>
            <w:tcW w:w="2273" w:type="dxa"/>
            <w:tcBorders>
              <w:top w:val="single" w:sz="4" w:space="0" w:color="auto"/>
            </w:tcBorders>
          </w:tcPr>
          <w:p w14:paraId="05DACA15" w14:textId="77777777" w:rsidR="00A9006C" w:rsidRPr="00A9006C" w:rsidRDefault="00A9006C" w:rsidP="00725B56">
            <w:pPr>
              <w:rPr>
                <w:rFonts w:cstheme="minorHAnsi"/>
                <w:sz w:val="20"/>
                <w:szCs w:val="20"/>
              </w:rPr>
            </w:pPr>
          </w:p>
        </w:tc>
        <w:tc>
          <w:tcPr>
            <w:tcW w:w="2250" w:type="dxa"/>
            <w:tcBorders>
              <w:top w:val="single" w:sz="4" w:space="0" w:color="auto"/>
            </w:tcBorders>
          </w:tcPr>
          <w:p w14:paraId="35873DA7" w14:textId="77777777" w:rsidR="00A9006C" w:rsidRPr="00A9006C" w:rsidRDefault="00A9006C" w:rsidP="00725B56">
            <w:pPr>
              <w:rPr>
                <w:rFonts w:cstheme="minorHAnsi"/>
                <w:sz w:val="20"/>
                <w:szCs w:val="20"/>
              </w:rPr>
            </w:pPr>
          </w:p>
        </w:tc>
      </w:tr>
      <w:tr w:rsidR="00A9006C" w:rsidRPr="00A9006C" w14:paraId="5FEA23A2" w14:textId="77777777" w:rsidTr="00725B56">
        <w:trPr>
          <w:jc w:val="center"/>
        </w:trPr>
        <w:tc>
          <w:tcPr>
            <w:tcW w:w="3960" w:type="dxa"/>
            <w:tcBorders>
              <w:top w:val="nil"/>
            </w:tcBorders>
          </w:tcPr>
          <w:p w14:paraId="7923F45A" w14:textId="77777777" w:rsidR="00A9006C" w:rsidRPr="00A9006C" w:rsidRDefault="00A9006C" w:rsidP="00725B56">
            <w:pPr>
              <w:rPr>
                <w:rFonts w:cstheme="minorHAnsi"/>
                <w:sz w:val="20"/>
                <w:szCs w:val="20"/>
              </w:rPr>
            </w:pPr>
          </w:p>
        </w:tc>
        <w:tc>
          <w:tcPr>
            <w:tcW w:w="2273" w:type="dxa"/>
          </w:tcPr>
          <w:p w14:paraId="73622205" w14:textId="77777777" w:rsidR="00A9006C" w:rsidRPr="00A9006C" w:rsidRDefault="00A9006C" w:rsidP="00725B56">
            <w:pPr>
              <w:rPr>
                <w:rFonts w:cstheme="minorHAnsi"/>
                <w:sz w:val="20"/>
                <w:szCs w:val="20"/>
              </w:rPr>
            </w:pPr>
          </w:p>
        </w:tc>
        <w:tc>
          <w:tcPr>
            <w:tcW w:w="2250" w:type="dxa"/>
          </w:tcPr>
          <w:p w14:paraId="16C00770" w14:textId="77777777" w:rsidR="00A9006C" w:rsidRPr="00A9006C" w:rsidRDefault="00A9006C" w:rsidP="00725B56">
            <w:pPr>
              <w:rPr>
                <w:rFonts w:cstheme="minorHAnsi"/>
                <w:sz w:val="20"/>
                <w:szCs w:val="20"/>
              </w:rPr>
            </w:pPr>
          </w:p>
        </w:tc>
      </w:tr>
      <w:tr w:rsidR="00A9006C" w:rsidRPr="00A9006C" w14:paraId="5845BE34" w14:textId="77777777" w:rsidTr="00725B56">
        <w:trPr>
          <w:jc w:val="center"/>
        </w:trPr>
        <w:tc>
          <w:tcPr>
            <w:tcW w:w="3960" w:type="dxa"/>
          </w:tcPr>
          <w:p w14:paraId="3465F6C9" w14:textId="77777777" w:rsidR="00A9006C" w:rsidRPr="00A9006C" w:rsidRDefault="00A9006C" w:rsidP="00725B56">
            <w:pPr>
              <w:rPr>
                <w:rFonts w:cstheme="minorHAnsi"/>
                <w:sz w:val="20"/>
                <w:szCs w:val="20"/>
              </w:rPr>
            </w:pPr>
            <w:r w:rsidRPr="00A9006C">
              <w:rPr>
                <w:rFonts w:cstheme="minorHAnsi"/>
                <w:sz w:val="20"/>
                <w:szCs w:val="20"/>
              </w:rPr>
              <w:t>Male participant age</w:t>
            </w:r>
          </w:p>
        </w:tc>
        <w:tc>
          <w:tcPr>
            <w:tcW w:w="2273" w:type="dxa"/>
          </w:tcPr>
          <w:p w14:paraId="46B95D4D" w14:textId="77777777" w:rsidR="00A9006C" w:rsidRPr="00A9006C" w:rsidRDefault="00A9006C" w:rsidP="00725B56">
            <w:pPr>
              <w:jc w:val="center"/>
              <w:rPr>
                <w:rFonts w:cstheme="minorHAnsi"/>
                <w:sz w:val="20"/>
                <w:szCs w:val="20"/>
              </w:rPr>
            </w:pPr>
            <w:r w:rsidRPr="00A9006C">
              <w:rPr>
                <w:rFonts w:cstheme="minorHAnsi"/>
                <w:sz w:val="20"/>
                <w:szCs w:val="20"/>
              </w:rPr>
              <w:t>4.61</w:t>
            </w:r>
          </w:p>
        </w:tc>
        <w:tc>
          <w:tcPr>
            <w:tcW w:w="2250" w:type="dxa"/>
          </w:tcPr>
          <w:p w14:paraId="503D3C79" w14:textId="77777777" w:rsidR="00A9006C" w:rsidRPr="00A9006C" w:rsidRDefault="00A9006C" w:rsidP="00725B56">
            <w:pPr>
              <w:jc w:val="center"/>
              <w:rPr>
                <w:rFonts w:cstheme="minorHAnsi"/>
                <w:sz w:val="20"/>
                <w:szCs w:val="20"/>
              </w:rPr>
            </w:pPr>
            <w:r w:rsidRPr="00A9006C">
              <w:rPr>
                <w:rFonts w:cstheme="minorHAnsi"/>
                <w:sz w:val="20"/>
                <w:szCs w:val="20"/>
              </w:rPr>
              <w:t>1.43</w:t>
            </w:r>
          </w:p>
        </w:tc>
      </w:tr>
      <w:tr w:rsidR="00A9006C" w:rsidRPr="00A9006C" w14:paraId="73C3D103" w14:textId="77777777" w:rsidTr="00725B56">
        <w:trPr>
          <w:jc w:val="center"/>
        </w:trPr>
        <w:tc>
          <w:tcPr>
            <w:tcW w:w="3960" w:type="dxa"/>
          </w:tcPr>
          <w:p w14:paraId="069EBF57" w14:textId="77777777" w:rsidR="00A9006C" w:rsidRPr="00A9006C" w:rsidRDefault="00A9006C" w:rsidP="00725B56">
            <w:pPr>
              <w:rPr>
                <w:rFonts w:cstheme="minorHAnsi"/>
                <w:sz w:val="20"/>
                <w:szCs w:val="20"/>
              </w:rPr>
            </w:pPr>
            <w:r w:rsidRPr="00A9006C">
              <w:rPr>
                <w:rFonts w:cstheme="minorHAnsi"/>
                <w:sz w:val="20"/>
                <w:szCs w:val="20"/>
              </w:rPr>
              <w:t>Female participant age</w:t>
            </w:r>
          </w:p>
        </w:tc>
        <w:tc>
          <w:tcPr>
            <w:tcW w:w="2273" w:type="dxa"/>
          </w:tcPr>
          <w:p w14:paraId="131F160B" w14:textId="77777777" w:rsidR="00A9006C" w:rsidRPr="00A9006C" w:rsidRDefault="00A9006C" w:rsidP="00725B56">
            <w:pPr>
              <w:jc w:val="center"/>
              <w:rPr>
                <w:rFonts w:cstheme="minorHAnsi"/>
                <w:sz w:val="20"/>
                <w:szCs w:val="20"/>
              </w:rPr>
            </w:pPr>
            <w:r w:rsidRPr="00A9006C">
              <w:rPr>
                <w:rFonts w:cstheme="minorHAnsi"/>
                <w:sz w:val="20"/>
                <w:szCs w:val="20"/>
              </w:rPr>
              <w:t>4.68</w:t>
            </w:r>
          </w:p>
        </w:tc>
        <w:tc>
          <w:tcPr>
            <w:tcW w:w="2250" w:type="dxa"/>
          </w:tcPr>
          <w:p w14:paraId="2A9D68A2" w14:textId="77777777" w:rsidR="00A9006C" w:rsidRPr="00A9006C" w:rsidRDefault="00A9006C" w:rsidP="00725B56">
            <w:pPr>
              <w:jc w:val="center"/>
              <w:rPr>
                <w:rFonts w:cstheme="minorHAnsi"/>
                <w:sz w:val="20"/>
                <w:szCs w:val="20"/>
              </w:rPr>
            </w:pPr>
            <w:r w:rsidRPr="00A9006C">
              <w:rPr>
                <w:rFonts w:cstheme="minorHAnsi"/>
                <w:sz w:val="20"/>
                <w:szCs w:val="20"/>
              </w:rPr>
              <w:t>1.36</w:t>
            </w:r>
          </w:p>
        </w:tc>
      </w:tr>
      <w:tr w:rsidR="00A9006C" w:rsidRPr="00A9006C" w14:paraId="2A877962" w14:textId="77777777" w:rsidTr="00725B56">
        <w:trPr>
          <w:jc w:val="center"/>
        </w:trPr>
        <w:tc>
          <w:tcPr>
            <w:tcW w:w="3960" w:type="dxa"/>
          </w:tcPr>
          <w:p w14:paraId="3A3648D7" w14:textId="77777777" w:rsidR="00A9006C" w:rsidRPr="00A9006C" w:rsidRDefault="00A9006C" w:rsidP="00725B56">
            <w:pPr>
              <w:rPr>
                <w:rFonts w:cstheme="minorHAnsi"/>
                <w:sz w:val="20"/>
                <w:szCs w:val="20"/>
                <w:highlight w:val="yellow"/>
              </w:rPr>
            </w:pPr>
            <w:r w:rsidRPr="00A9006C">
              <w:rPr>
                <w:rFonts w:cstheme="minorHAnsi"/>
                <w:sz w:val="20"/>
                <w:szCs w:val="20"/>
              </w:rPr>
              <w:t>Male participant education</w:t>
            </w:r>
          </w:p>
        </w:tc>
        <w:tc>
          <w:tcPr>
            <w:tcW w:w="2273" w:type="dxa"/>
          </w:tcPr>
          <w:p w14:paraId="4F95378C" w14:textId="77777777" w:rsidR="00A9006C" w:rsidRPr="00A9006C" w:rsidRDefault="00A9006C" w:rsidP="00725B56">
            <w:pPr>
              <w:jc w:val="center"/>
              <w:rPr>
                <w:rFonts w:cstheme="minorHAnsi"/>
                <w:sz w:val="20"/>
                <w:szCs w:val="20"/>
              </w:rPr>
            </w:pPr>
            <w:r w:rsidRPr="00A9006C">
              <w:rPr>
                <w:rFonts w:cstheme="minorHAnsi"/>
                <w:sz w:val="20"/>
                <w:szCs w:val="20"/>
              </w:rPr>
              <w:t>-3.36</w:t>
            </w:r>
          </w:p>
        </w:tc>
        <w:tc>
          <w:tcPr>
            <w:tcW w:w="2250" w:type="dxa"/>
          </w:tcPr>
          <w:p w14:paraId="2A80CEBA" w14:textId="77777777" w:rsidR="00A9006C" w:rsidRPr="00A9006C" w:rsidRDefault="00A9006C" w:rsidP="00725B56">
            <w:pPr>
              <w:jc w:val="center"/>
              <w:rPr>
                <w:rFonts w:cstheme="minorHAnsi"/>
                <w:sz w:val="20"/>
                <w:szCs w:val="20"/>
              </w:rPr>
            </w:pPr>
            <w:r w:rsidRPr="00A9006C">
              <w:rPr>
                <w:rFonts w:cstheme="minorHAnsi"/>
                <w:sz w:val="20"/>
                <w:szCs w:val="20"/>
              </w:rPr>
              <w:t>-2.69***</w:t>
            </w:r>
          </w:p>
        </w:tc>
      </w:tr>
      <w:tr w:rsidR="00A9006C" w:rsidRPr="00A9006C" w14:paraId="409C4BF0" w14:textId="77777777" w:rsidTr="00725B56">
        <w:trPr>
          <w:jc w:val="center"/>
        </w:trPr>
        <w:tc>
          <w:tcPr>
            <w:tcW w:w="3960" w:type="dxa"/>
          </w:tcPr>
          <w:p w14:paraId="2A4866D7" w14:textId="77777777" w:rsidR="00A9006C" w:rsidRPr="00A9006C" w:rsidRDefault="00A9006C" w:rsidP="00725B56">
            <w:pPr>
              <w:rPr>
                <w:rFonts w:cstheme="minorHAnsi"/>
                <w:sz w:val="20"/>
                <w:szCs w:val="20"/>
              </w:rPr>
            </w:pPr>
            <w:r w:rsidRPr="00A9006C">
              <w:rPr>
                <w:rFonts w:cstheme="minorHAnsi"/>
                <w:sz w:val="20"/>
                <w:szCs w:val="20"/>
              </w:rPr>
              <w:t>Female participant education</w:t>
            </w:r>
          </w:p>
        </w:tc>
        <w:tc>
          <w:tcPr>
            <w:tcW w:w="2273" w:type="dxa"/>
          </w:tcPr>
          <w:p w14:paraId="369E0F76" w14:textId="77777777" w:rsidR="00A9006C" w:rsidRPr="00A9006C" w:rsidRDefault="00A9006C" w:rsidP="00725B56">
            <w:pPr>
              <w:jc w:val="center"/>
              <w:rPr>
                <w:rFonts w:cstheme="minorHAnsi"/>
                <w:sz w:val="20"/>
                <w:szCs w:val="20"/>
              </w:rPr>
            </w:pPr>
            <w:r w:rsidRPr="00A9006C">
              <w:rPr>
                <w:rFonts w:cstheme="minorHAnsi"/>
                <w:sz w:val="20"/>
                <w:szCs w:val="20"/>
              </w:rPr>
              <w:t>-0.51</w:t>
            </w:r>
          </w:p>
        </w:tc>
        <w:tc>
          <w:tcPr>
            <w:tcW w:w="2250" w:type="dxa"/>
          </w:tcPr>
          <w:p w14:paraId="68C3F509" w14:textId="77777777" w:rsidR="00A9006C" w:rsidRPr="00A9006C" w:rsidRDefault="00A9006C" w:rsidP="00725B56">
            <w:pPr>
              <w:jc w:val="center"/>
              <w:rPr>
                <w:rFonts w:cstheme="minorHAnsi"/>
                <w:sz w:val="20"/>
                <w:szCs w:val="20"/>
              </w:rPr>
            </w:pPr>
            <w:r w:rsidRPr="00A9006C">
              <w:rPr>
                <w:rFonts w:cstheme="minorHAnsi"/>
                <w:sz w:val="20"/>
                <w:szCs w:val="20"/>
              </w:rPr>
              <w:t>-0.49</w:t>
            </w:r>
          </w:p>
        </w:tc>
      </w:tr>
      <w:tr w:rsidR="00A9006C" w:rsidRPr="00A9006C" w14:paraId="261DA4E6" w14:textId="77777777" w:rsidTr="00725B56">
        <w:trPr>
          <w:jc w:val="center"/>
        </w:trPr>
        <w:tc>
          <w:tcPr>
            <w:tcW w:w="3960" w:type="dxa"/>
          </w:tcPr>
          <w:p w14:paraId="4719FEB8" w14:textId="77777777" w:rsidR="00A9006C" w:rsidRPr="00A9006C" w:rsidRDefault="00A9006C" w:rsidP="00725B56">
            <w:pPr>
              <w:rPr>
                <w:rFonts w:cstheme="minorHAnsi"/>
                <w:sz w:val="20"/>
                <w:szCs w:val="20"/>
              </w:rPr>
            </w:pPr>
            <w:r w:rsidRPr="00A9006C">
              <w:rPr>
                <w:rFonts w:cstheme="minorHAnsi"/>
                <w:sz w:val="20"/>
                <w:szCs w:val="20"/>
              </w:rPr>
              <w:t>Proportion of female in HH</w:t>
            </w:r>
          </w:p>
        </w:tc>
        <w:tc>
          <w:tcPr>
            <w:tcW w:w="2273" w:type="dxa"/>
          </w:tcPr>
          <w:p w14:paraId="4B4DAC17" w14:textId="77777777" w:rsidR="00A9006C" w:rsidRPr="00A9006C" w:rsidRDefault="00A9006C" w:rsidP="00725B56">
            <w:pPr>
              <w:jc w:val="center"/>
              <w:rPr>
                <w:rFonts w:cstheme="minorHAnsi"/>
                <w:sz w:val="20"/>
                <w:szCs w:val="20"/>
              </w:rPr>
            </w:pPr>
            <w:r w:rsidRPr="00A9006C">
              <w:rPr>
                <w:rFonts w:cstheme="minorHAnsi"/>
                <w:sz w:val="20"/>
                <w:szCs w:val="20"/>
              </w:rPr>
              <w:t>0.01</w:t>
            </w:r>
          </w:p>
        </w:tc>
        <w:tc>
          <w:tcPr>
            <w:tcW w:w="2250" w:type="dxa"/>
          </w:tcPr>
          <w:p w14:paraId="7DCFC0A0" w14:textId="77777777" w:rsidR="00A9006C" w:rsidRPr="00A9006C" w:rsidRDefault="00A9006C" w:rsidP="00725B56">
            <w:pPr>
              <w:jc w:val="center"/>
              <w:rPr>
                <w:rFonts w:cstheme="minorHAnsi"/>
                <w:sz w:val="20"/>
                <w:szCs w:val="20"/>
              </w:rPr>
            </w:pPr>
            <w:r w:rsidRPr="00A9006C">
              <w:rPr>
                <w:rFonts w:cstheme="minorHAnsi"/>
                <w:sz w:val="20"/>
                <w:szCs w:val="20"/>
              </w:rPr>
              <w:t>0.46</w:t>
            </w:r>
          </w:p>
        </w:tc>
      </w:tr>
      <w:tr w:rsidR="00A9006C" w:rsidRPr="00A9006C" w14:paraId="24ACEDF3" w14:textId="77777777" w:rsidTr="00725B56">
        <w:trPr>
          <w:jc w:val="center"/>
        </w:trPr>
        <w:tc>
          <w:tcPr>
            <w:tcW w:w="3960" w:type="dxa"/>
          </w:tcPr>
          <w:p w14:paraId="5A4BDF40" w14:textId="77777777" w:rsidR="00A9006C" w:rsidRPr="00A9006C" w:rsidRDefault="00A9006C" w:rsidP="00725B56">
            <w:pPr>
              <w:rPr>
                <w:rFonts w:cstheme="minorHAnsi"/>
                <w:sz w:val="20"/>
                <w:szCs w:val="20"/>
              </w:rPr>
            </w:pPr>
            <w:r w:rsidRPr="00A9006C">
              <w:rPr>
                <w:rFonts w:cstheme="minorHAnsi"/>
                <w:sz w:val="20"/>
                <w:szCs w:val="20"/>
              </w:rPr>
              <w:t>Dependency ratio</w:t>
            </w:r>
          </w:p>
        </w:tc>
        <w:tc>
          <w:tcPr>
            <w:tcW w:w="2273" w:type="dxa"/>
          </w:tcPr>
          <w:p w14:paraId="2BC06FF8" w14:textId="77777777" w:rsidR="00A9006C" w:rsidRPr="00A9006C" w:rsidRDefault="00A9006C" w:rsidP="00725B56">
            <w:pPr>
              <w:jc w:val="center"/>
              <w:rPr>
                <w:rFonts w:cstheme="minorHAnsi"/>
                <w:sz w:val="20"/>
                <w:szCs w:val="20"/>
              </w:rPr>
            </w:pPr>
            <w:r w:rsidRPr="00A9006C">
              <w:rPr>
                <w:rFonts w:cstheme="minorHAnsi"/>
                <w:sz w:val="20"/>
                <w:szCs w:val="20"/>
              </w:rPr>
              <w:t>0.03</w:t>
            </w:r>
          </w:p>
        </w:tc>
        <w:tc>
          <w:tcPr>
            <w:tcW w:w="2250" w:type="dxa"/>
          </w:tcPr>
          <w:p w14:paraId="10944F25" w14:textId="77777777" w:rsidR="00A9006C" w:rsidRPr="00A9006C" w:rsidRDefault="00A9006C" w:rsidP="00725B56">
            <w:pPr>
              <w:jc w:val="center"/>
              <w:rPr>
                <w:rFonts w:cstheme="minorHAnsi"/>
                <w:sz w:val="20"/>
                <w:szCs w:val="20"/>
              </w:rPr>
            </w:pPr>
            <w:r w:rsidRPr="00A9006C">
              <w:rPr>
                <w:rFonts w:cstheme="minorHAnsi"/>
                <w:sz w:val="20"/>
                <w:szCs w:val="20"/>
              </w:rPr>
              <w:t>0.52</w:t>
            </w:r>
          </w:p>
        </w:tc>
      </w:tr>
      <w:tr w:rsidR="00A9006C" w:rsidRPr="00A9006C" w14:paraId="026EC600" w14:textId="77777777" w:rsidTr="00725B56">
        <w:trPr>
          <w:jc w:val="center"/>
        </w:trPr>
        <w:tc>
          <w:tcPr>
            <w:tcW w:w="3960" w:type="dxa"/>
          </w:tcPr>
          <w:p w14:paraId="19313CE6" w14:textId="77777777" w:rsidR="00A9006C" w:rsidRPr="00A9006C" w:rsidRDefault="00A9006C" w:rsidP="00725B56">
            <w:pPr>
              <w:rPr>
                <w:rFonts w:cstheme="minorHAnsi"/>
                <w:sz w:val="20"/>
                <w:szCs w:val="20"/>
              </w:rPr>
            </w:pPr>
            <w:r w:rsidRPr="00A9006C">
              <w:rPr>
                <w:rFonts w:cstheme="minorHAnsi"/>
                <w:sz w:val="20"/>
                <w:szCs w:val="20"/>
              </w:rPr>
              <w:t>Indigenous cow (2012)</w:t>
            </w:r>
          </w:p>
        </w:tc>
        <w:tc>
          <w:tcPr>
            <w:tcW w:w="2273" w:type="dxa"/>
          </w:tcPr>
          <w:p w14:paraId="10FA112F" w14:textId="77777777" w:rsidR="00A9006C" w:rsidRPr="00A9006C" w:rsidRDefault="00A9006C" w:rsidP="00725B56">
            <w:pPr>
              <w:jc w:val="center"/>
              <w:rPr>
                <w:rFonts w:cstheme="minorHAnsi"/>
                <w:sz w:val="20"/>
                <w:szCs w:val="20"/>
              </w:rPr>
            </w:pPr>
            <w:r w:rsidRPr="00A9006C">
              <w:rPr>
                <w:rFonts w:cstheme="minorHAnsi"/>
                <w:sz w:val="20"/>
                <w:szCs w:val="20"/>
              </w:rPr>
              <w:t>0.20</w:t>
            </w:r>
          </w:p>
        </w:tc>
        <w:tc>
          <w:tcPr>
            <w:tcW w:w="2250" w:type="dxa"/>
          </w:tcPr>
          <w:p w14:paraId="6471F271" w14:textId="77777777" w:rsidR="00A9006C" w:rsidRPr="00A9006C" w:rsidRDefault="00A9006C" w:rsidP="00725B56">
            <w:pPr>
              <w:jc w:val="center"/>
              <w:rPr>
                <w:rFonts w:cstheme="minorHAnsi"/>
                <w:sz w:val="20"/>
                <w:szCs w:val="20"/>
              </w:rPr>
            </w:pPr>
            <w:r w:rsidRPr="00A9006C">
              <w:rPr>
                <w:rFonts w:cstheme="minorHAnsi"/>
                <w:sz w:val="20"/>
                <w:szCs w:val="20"/>
              </w:rPr>
              <w:t>0.61</w:t>
            </w:r>
          </w:p>
        </w:tc>
      </w:tr>
      <w:tr w:rsidR="00A9006C" w:rsidRPr="00A9006C" w14:paraId="72D9F619" w14:textId="77777777" w:rsidTr="00725B56">
        <w:trPr>
          <w:jc w:val="center"/>
        </w:trPr>
        <w:tc>
          <w:tcPr>
            <w:tcW w:w="3960" w:type="dxa"/>
          </w:tcPr>
          <w:p w14:paraId="6EAEA585" w14:textId="6CB025BF" w:rsidR="00A9006C" w:rsidRPr="00A9006C" w:rsidRDefault="00750E96" w:rsidP="00725B56">
            <w:pPr>
              <w:rPr>
                <w:rFonts w:cstheme="minorHAnsi"/>
                <w:sz w:val="20"/>
                <w:szCs w:val="20"/>
              </w:rPr>
            </w:pPr>
            <w:r w:rsidRPr="00A9006C">
              <w:rPr>
                <w:rFonts w:cstheme="minorHAnsi"/>
                <w:sz w:val="20"/>
                <w:szCs w:val="20"/>
              </w:rPr>
              <w:t>Crossbreed</w:t>
            </w:r>
            <w:r w:rsidR="00A9006C" w:rsidRPr="00A9006C">
              <w:rPr>
                <w:rFonts w:cstheme="minorHAnsi"/>
                <w:sz w:val="20"/>
                <w:szCs w:val="20"/>
              </w:rPr>
              <w:t xml:space="preserve"> cow (2012)</w:t>
            </w:r>
          </w:p>
        </w:tc>
        <w:tc>
          <w:tcPr>
            <w:tcW w:w="2273" w:type="dxa"/>
          </w:tcPr>
          <w:p w14:paraId="3D10D003" w14:textId="77777777" w:rsidR="00A9006C" w:rsidRPr="00A9006C" w:rsidRDefault="00A9006C" w:rsidP="00725B56">
            <w:pPr>
              <w:jc w:val="center"/>
              <w:rPr>
                <w:rFonts w:cstheme="minorHAnsi"/>
                <w:sz w:val="20"/>
                <w:szCs w:val="20"/>
              </w:rPr>
            </w:pPr>
            <w:r w:rsidRPr="00A9006C">
              <w:rPr>
                <w:rFonts w:cstheme="minorHAnsi"/>
                <w:sz w:val="20"/>
                <w:szCs w:val="20"/>
              </w:rPr>
              <w:t>-0.11</w:t>
            </w:r>
          </w:p>
        </w:tc>
        <w:tc>
          <w:tcPr>
            <w:tcW w:w="2250" w:type="dxa"/>
          </w:tcPr>
          <w:p w14:paraId="4908D4D6" w14:textId="77777777" w:rsidR="00A9006C" w:rsidRPr="00A9006C" w:rsidRDefault="00A9006C" w:rsidP="00725B56">
            <w:pPr>
              <w:jc w:val="center"/>
              <w:rPr>
                <w:rFonts w:cstheme="minorHAnsi"/>
                <w:sz w:val="20"/>
                <w:szCs w:val="20"/>
              </w:rPr>
            </w:pPr>
            <w:r w:rsidRPr="00A9006C">
              <w:rPr>
                <w:rFonts w:cstheme="minorHAnsi"/>
                <w:sz w:val="20"/>
                <w:szCs w:val="20"/>
              </w:rPr>
              <w:t>-0.41</w:t>
            </w:r>
          </w:p>
        </w:tc>
      </w:tr>
      <w:tr w:rsidR="00A9006C" w:rsidRPr="00A9006C" w14:paraId="77B57555" w14:textId="77777777" w:rsidTr="00725B56">
        <w:trPr>
          <w:jc w:val="center"/>
        </w:trPr>
        <w:tc>
          <w:tcPr>
            <w:tcW w:w="3960" w:type="dxa"/>
          </w:tcPr>
          <w:p w14:paraId="2EC30D8D" w14:textId="77777777" w:rsidR="00A9006C" w:rsidRPr="00A9006C" w:rsidRDefault="00A9006C" w:rsidP="00725B56">
            <w:pPr>
              <w:rPr>
                <w:rFonts w:cstheme="minorHAnsi"/>
                <w:sz w:val="20"/>
                <w:szCs w:val="20"/>
              </w:rPr>
            </w:pPr>
            <w:r w:rsidRPr="00A9006C">
              <w:rPr>
                <w:rFonts w:cstheme="minorHAnsi"/>
                <w:sz w:val="20"/>
                <w:szCs w:val="20"/>
              </w:rPr>
              <w:t>Indigenous buffalo (2012)</w:t>
            </w:r>
          </w:p>
        </w:tc>
        <w:tc>
          <w:tcPr>
            <w:tcW w:w="2273" w:type="dxa"/>
          </w:tcPr>
          <w:p w14:paraId="0BEBA66E" w14:textId="77777777" w:rsidR="00A9006C" w:rsidRPr="00A9006C" w:rsidRDefault="00A9006C" w:rsidP="00725B56">
            <w:pPr>
              <w:jc w:val="center"/>
              <w:rPr>
                <w:rFonts w:cstheme="minorHAnsi"/>
                <w:sz w:val="20"/>
                <w:szCs w:val="20"/>
              </w:rPr>
            </w:pPr>
            <w:r w:rsidRPr="00A9006C">
              <w:rPr>
                <w:rFonts w:cstheme="minorHAnsi"/>
                <w:sz w:val="20"/>
                <w:szCs w:val="20"/>
              </w:rPr>
              <w:t>0.43</w:t>
            </w:r>
          </w:p>
        </w:tc>
        <w:tc>
          <w:tcPr>
            <w:tcW w:w="2250" w:type="dxa"/>
          </w:tcPr>
          <w:p w14:paraId="6A5C7305" w14:textId="77777777" w:rsidR="00A9006C" w:rsidRPr="00A9006C" w:rsidRDefault="00A9006C" w:rsidP="00725B56">
            <w:pPr>
              <w:jc w:val="center"/>
              <w:rPr>
                <w:rFonts w:cstheme="minorHAnsi"/>
                <w:sz w:val="20"/>
                <w:szCs w:val="20"/>
              </w:rPr>
            </w:pPr>
            <w:r w:rsidRPr="00A9006C">
              <w:rPr>
                <w:rFonts w:cstheme="minorHAnsi"/>
                <w:sz w:val="20"/>
                <w:szCs w:val="20"/>
              </w:rPr>
              <w:t>1.26</w:t>
            </w:r>
          </w:p>
        </w:tc>
      </w:tr>
      <w:tr w:rsidR="00A9006C" w:rsidRPr="00A9006C" w14:paraId="0040D57B" w14:textId="77777777" w:rsidTr="00725B56">
        <w:trPr>
          <w:jc w:val="center"/>
        </w:trPr>
        <w:tc>
          <w:tcPr>
            <w:tcW w:w="3960" w:type="dxa"/>
          </w:tcPr>
          <w:p w14:paraId="07633B03" w14:textId="1FF0CB44" w:rsidR="00A9006C" w:rsidRPr="00A9006C" w:rsidRDefault="00750E96" w:rsidP="00725B56">
            <w:pPr>
              <w:rPr>
                <w:rFonts w:cstheme="minorHAnsi"/>
                <w:sz w:val="20"/>
                <w:szCs w:val="20"/>
              </w:rPr>
            </w:pPr>
            <w:r w:rsidRPr="00A9006C">
              <w:rPr>
                <w:rFonts w:cstheme="minorHAnsi"/>
                <w:sz w:val="20"/>
                <w:szCs w:val="20"/>
              </w:rPr>
              <w:t>Crossbreed</w:t>
            </w:r>
            <w:r w:rsidR="00A9006C" w:rsidRPr="00A9006C">
              <w:rPr>
                <w:rFonts w:cstheme="minorHAnsi"/>
                <w:sz w:val="20"/>
                <w:szCs w:val="20"/>
              </w:rPr>
              <w:t xml:space="preserve"> buffalo (2012)</w:t>
            </w:r>
          </w:p>
        </w:tc>
        <w:tc>
          <w:tcPr>
            <w:tcW w:w="2273" w:type="dxa"/>
          </w:tcPr>
          <w:p w14:paraId="04DBA2C2" w14:textId="77777777" w:rsidR="00A9006C" w:rsidRPr="00A9006C" w:rsidRDefault="00A9006C" w:rsidP="00725B56">
            <w:pPr>
              <w:jc w:val="center"/>
              <w:rPr>
                <w:rFonts w:cstheme="minorHAnsi"/>
                <w:sz w:val="20"/>
                <w:szCs w:val="20"/>
              </w:rPr>
            </w:pPr>
            <w:r w:rsidRPr="00A9006C">
              <w:rPr>
                <w:rFonts w:cstheme="minorHAnsi"/>
                <w:sz w:val="20"/>
                <w:szCs w:val="20"/>
              </w:rPr>
              <w:t>0.06</w:t>
            </w:r>
          </w:p>
        </w:tc>
        <w:tc>
          <w:tcPr>
            <w:tcW w:w="2250" w:type="dxa"/>
          </w:tcPr>
          <w:p w14:paraId="78FF9695" w14:textId="77777777" w:rsidR="00A9006C" w:rsidRPr="00A9006C" w:rsidRDefault="00A9006C" w:rsidP="00725B56">
            <w:pPr>
              <w:jc w:val="center"/>
              <w:rPr>
                <w:rFonts w:cstheme="minorHAnsi"/>
                <w:sz w:val="20"/>
                <w:szCs w:val="20"/>
              </w:rPr>
            </w:pPr>
            <w:r w:rsidRPr="00A9006C">
              <w:rPr>
                <w:rFonts w:cstheme="minorHAnsi"/>
                <w:sz w:val="20"/>
                <w:szCs w:val="20"/>
              </w:rPr>
              <w:t>0.60</w:t>
            </w:r>
          </w:p>
        </w:tc>
      </w:tr>
      <w:tr w:rsidR="00A9006C" w:rsidRPr="00A9006C" w14:paraId="72D7C5F6" w14:textId="77777777" w:rsidTr="00725B56">
        <w:trPr>
          <w:jc w:val="center"/>
        </w:trPr>
        <w:tc>
          <w:tcPr>
            <w:tcW w:w="3960" w:type="dxa"/>
          </w:tcPr>
          <w:p w14:paraId="524A9331" w14:textId="77777777" w:rsidR="00A9006C" w:rsidRPr="00A9006C" w:rsidRDefault="00A9006C" w:rsidP="00725B56">
            <w:pPr>
              <w:rPr>
                <w:rFonts w:cstheme="minorHAnsi"/>
                <w:sz w:val="20"/>
                <w:szCs w:val="20"/>
              </w:rPr>
            </w:pPr>
            <w:r w:rsidRPr="00A9006C">
              <w:rPr>
                <w:rFonts w:cstheme="minorHAnsi"/>
                <w:sz w:val="20"/>
                <w:szCs w:val="20"/>
              </w:rPr>
              <w:t>HH Income (natural log)</w:t>
            </w:r>
          </w:p>
        </w:tc>
        <w:tc>
          <w:tcPr>
            <w:tcW w:w="2273" w:type="dxa"/>
          </w:tcPr>
          <w:p w14:paraId="11FDB1E5" w14:textId="77777777" w:rsidR="00A9006C" w:rsidRPr="00A9006C" w:rsidRDefault="00A9006C" w:rsidP="00725B56">
            <w:pPr>
              <w:jc w:val="center"/>
              <w:rPr>
                <w:rFonts w:cstheme="minorHAnsi"/>
                <w:sz w:val="20"/>
                <w:szCs w:val="20"/>
              </w:rPr>
            </w:pPr>
            <w:r w:rsidRPr="00A9006C">
              <w:rPr>
                <w:rFonts w:cstheme="minorHAnsi"/>
                <w:sz w:val="20"/>
                <w:szCs w:val="20"/>
              </w:rPr>
              <w:t>-0.03</w:t>
            </w:r>
          </w:p>
        </w:tc>
        <w:tc>
          <w:tcPr>
            <w:tcW w:w="2250" w:type="dxa"/>
          </w:tcPr>
          <w:p w14:paraId="4C9E600E" w14:textId="77777777" w:rsidR="00A9006C" w:rsidRPr="00A9006C" w:rsidRDefault="00A9006C" w:rsidP="00725B56">
            <w:pPr>
              <w:jc w:val="center"/>
              <w:rPr>
                <w:rFonts w:cstheme="minorHAnsi"/>
                <w:sz w:val="20"/>
                <w:szCs w:val="20"/>
              </w:rPr>
            </w:pPr>
            <w:r w:rsidRPr="00A9006C">
              <w:rPr>
                <w:rFonts w:cstheme="minorHAnsi"/>
                <w:sz w:val="20"/>
                <w:szCs w:val="20"/>
              </w:rPr>
              <w:t>-0.28</w:t>
            </w:r>
          </w:p>
        </w:tc>
      </w:tr>
      <w:tr w:rsidR="00A9006C" w:rsidRPr="00A9006C" w14:paraId="3819BC3E" w14:textId="77777777" w:rsidTr="00725B56">
        <w:trPr>
          <w:jc w:val="center"/>
        </w:trPr>
        <w:tc>
          <w:tcPr>
            <w:tcW w:w="3960" w:type="dxa"/>
          </w:tcPr>
          <w:p w14:paraId="5AD25624" w14:textId="77777777" w:rsidR="00A9006C" w:rsidRPr="00A9006C" w:rsidRDefault="00A9006C" w:rsidP="00725B56">
            <w:pPr>
              <w:rPr>
                <w:rFonts w:cstheme="minorHAnsi"/>
                <w:sz w:val="20"/>
                <w:szCs w:val="20"/>
                <w:u w:val="single"/>
              </w:rPr>
            </w:pPr>
            <w:r w:rsidRPr="00A9006C">
              <w:rPr>
                <w:rFonts w:cstheme="minorHAnsi"/>
                <w:b/>
                <w:i/>
                <w:sz w:val="20"/>
                <w:szCs w:val="20"/>
                <w:u w:val="single"/>
              </w:rPr>
              <w:t>Panel B-Resource Sharing</w:t>
            </w:r>
          </w:p>
        </w:tc>
        <w:tc>
          <w:tcPr>
            <w:tcW w:w="2273" w:type="dxa"/>
          </w:tcPr>
          <w:p w14:paraId="523F92F2" w14:textId="77777777" w:rsidR="00A9006C" w:rsidRPr="00A9006C" w:rsidRDefault="00A9006C" w:rsidP="00725B56">
            <w:pPr>
              <w:jc w:val="center"/>
              <w:rPr>
                <w:rFonts w:cstheme="minorHAnsi"/>
                <w:sz w:val="20"/>
                <w:szCs w:val="20"/>
              </w:rPr>
            </w:pPr>
          </w:p>
        </w:tc>
        <w:tc>
          <w:tcPr>
            <w:tcW w:w="2250" w:type="dxa"/>
          </w:tcPr>
          <w:p w14:paraId="6BF52F05" w14:textId="77777777" w:rsidR="00A9006C" w:rsidRPr="00A9006C" w:rsidRDefault="00A9006C" w:rsidP="00725B56">
            <w:pPr>
              <w:jc w:val="center"/>
              <w:rPr>
                <w:rFonts w:cstheme="minorHAnsi"/>
                <w:sz w:val="20"/>
                <w:szCs w:val="20"/>
              </w:rPr>
            </w:pPr>
          </w:p>
        </w:tc>
      </w:tr>
      <w:tr w:rsidR="00A9006C" w:rsidRPr="00A9006C" w14:paraId="50BD28CF" w14:textId="77777777" w:rsidTr="00725B56">
        <w:trPr>
          <w:jc w:val="center"/>
        </w:trPr>
        <w:tc>
          <w:tcPr>
            <w:tcW w:w="3960" w:type="dxa"/>
          </w:tcPr>
          <w:p w14:paraId="4E575FE1" w14:textId="77777777" w:rsidR="00A9006C" w:rsidRPr="00A9006C" w:rsidRDefault="00A9006C" w:rsidP="00725B56">
            <w:pPr>
              <w:rPr>
                <w:rFonts w:cstheme="minorHAnsi"/>
                <w:sz w:val="20"/>
                <w:szCs w:val="20"/>
              </w:rPr>
            </w:pPr>
          </w:p>
        </w:tc>
        <w:tc>
          <w:tcPr>
            <w:tcW w:w="2273" w:type="dxa"/>
          </w:tcPr>
          <w:p w14:paraId="09060DEA" w14:textId="77777777" w:rsidR="00A9006C" w:rsidRPr="00A9006C" w:rsidRDefault="00A9006C" w:rsidP="00725B56">
            <w:pPr>
              <w:jc w:val="center"/>
              <w:rPr>
                <w:rFonts w:cstheme="minorHAnsi"/>
                <w:sz w:val="20"/>
                <w:szCs w:val="20"/>
              </w:rPr>
            </w:pPr>
          </w:p>
        </w:tc>
        <w:tc>
          <w:tcPr>
            <w:tcW w:w="2250" w:type="dxa"/>
          </w:tcPr>
          <w:p w14:paraId="48506EF3" w14:textId="77777777" w:rsidR="00A9006C" w:rsidRPr="00A9006C" w:rsidRDefault="00A9006C" w:rsidP="00725B56">
            <w:pPr>
              <w:jc w:val="center"/>
              <w:rPr>
                <w:rFonts w:cstheme="minorHAnsi"/>
                <w:sz w:val="20"/>
                <w:szCs w:val="20"/>
              </w:rPr>
            </w:pPr>
          </w:p>
        </w:tc>
      </w:tr>
      <w:tr w:rsidR="00A9006C" w:rsidRPr="00A9006C" w14:paraId="54D07CF3" w14:textId="77777777" w:rsidTr="00725B56">
        <w:trPr>
          <w:jc w:val="center"/>
        </w:trPr>
        <w:tc>
          <w:tcPr>
            <w:tcW w:w="3960" w:type="dxa"/>
          </w:tcPr>
          <w:p w14:paraId="03D36073" w14:textId="77777777" w:rsidR="00A9006C" w:rsidRPr="00A9006C" w:rsidRDefault="00A9006C" w:rsidP="00725B56">
            <w:pPr>
              <w:rPr>
                <w:rFonts w:cstheme="minorHAnsi"/>
                <w:b/>
                <w:i/>
                <w:sz w:val="20"/>
                <w:szCs w:val="20"/>
              </w:rPr>
            </w:pPr>
            <w:r w:rsidRPr="00A9006C">
              <w:rPr>
                <w:rFonts w:cstheme="minorHAnsi"/>
                <w:sz w:val="20"/>
                <w:szCs w:val="20"/>
              </w:rPr>
              <w:t>Proposal index (men)</w:t>
            </w:r>
          </w:p>
        </w:tc>
        <w:tc>
          <w:tcPr>
            <w:tcW w:w="2273" w:type="dxa"/>
          </w:tcPr>
          <w:p w14:paraId="5F27C7AF" w14:textId="77777777" w:rsidR="00A9006C" w:rsidRPr="00A9006C" w:rsidRDefault="00A9006C" w:rsidP="00725B56">
            <w:pPr>
              <w:jc w:val="center"/>
              <w:rPr>
                <w:rFonts w:cstheme="minorHAnsi"/>
                <w:sz w:val="20"/>
                <w:szCs w:val="20"/>
              </w:rPr>
            </w:pPr>
            <w:r w:rsidRPr="00A9006C">
              <w:rPr>
                <w:rFonts w:cstheme="minorHAnsi"/>
                <w:sz w:val="20"/>
                <w:szCs w:val="20"/>
              </w:rPr>
              <w:t>0.01</w:t>
            </w:r>
          </w:p>
        </w:tc>
        <w:tc>
          <w:tcPr>
            <w:tcW w:w="2250" w:type="dxa"/>
          </w:tcPr>
          <w:p w14:paraId="14246F5A" w14:textId="77777777" w:rsidR="00A9006C" w:rsidRPr="00A9006C" w:rsidRDefault="00A9006C" w:rsidP="00725B56">
            <w:pPr>
              <w:jc w:val="center"/>
              <w:rPr>
                <w:rFonts w:cstheme="minorHAnsi"/>
                <w:sz w:val="20"/>
                <w:szCs w:val="20"/>
              </w:rPr>
            </w:pPr>
            <w:r w:rsidRPr="00A9006C">
              <w:rPr>
                <w:rFonts w:cstheme="minorHAnsi"/>
                <w:sz w:val="20"/>
                <w:szCs w:val="20"/>
              </w:rPr>
              <w:t>0.06</w:t>
            </w:r>
          </w:p>
        </w:tc>
      </w:tr>
      <w:tr w:rsidR="00A9006C" w:rsidRPr="00A9006C" w14:paraId="38B045FE" w14:textId="77777777" w:rsidTr="00725B56">
        <w:trPr>
          <w:jc w:val="center"/>
        </w:trPr>
        <w:tc>
          <w:tcPr>
            <w:tcW w:w="3960" w:type="dxa"/>
          </w:tcPr>
          <w:p w14:paraId="5D566B64" w14:textId="77777777" w:rsidR="00A9006C" w:rsidRPr="00A9006C" w:rsidRDefault="00A9006C" w:rsidP="00725B56">
            <w:pPr>
              <w:rPr>
                <w:rFonts w:cstheme="minorHAnsi"/>
                <w:sz w:val="20"/>
                <w:szCs w:val="20"/>
              </w:rPr>
            </w:pPr>
            <w:r w:rsidRPr="00A9006C">
              <w:rPr>
                <w:rFonts w:cstheme="minorHAnsi"/>
                <w:sz w:val="20"/>
                <w:szCs w:val="20"/>
              </w:rPr>
              <w:t>Proposal index (women)</w:t>
            </w:r>
          </w:p>
        </w:tc>
        <w:tc>
          <w:tcPr>
            <w:tcW w:w="2273" w:type="dxa"/>
          </w:tcPr>
          <w:p w14:paraId="5762B17F" w14:textId="77777777" w:rsidR="00A9006C" w:rsidRPr="00A9006C" w:rsidRDefault="00A9006C" w:rsidP="00725B56">
            <w:pPr>
              <w:jc w:val="center"/>
              <w:rPr>
                <w:rFonts w:cstheme="minorHAnsi"/>
                <w:sz w:val="20"/>
                <w:szCs w:val="20"/>
              </w:rPr>
            </w:pPr>
            <w:r w:rsidRPr="00A9006C">
              <w:rPr>
                <w:rFonts w:cstheme="minorHAnsi"/>
                <w:sz w:val="20"/>
                <w:szCs w:val="20"/>
              </w:rPr>
              <w:t>0.13</w:t>
            </w:r>
          </w:p>
        </w:tc>
        <w:tc>
          <w:tcPr>
            <w:tcW w:w="2250" w:type="dxa"/>
          </w:tcPr>
          <w:p w14:paraId="00402AA2" w14:textId="77777777" w:rsidR="00A9006C" w:rsidRPr="00A9006C" w:rsidRDefault="00A9006C" w:rsidP="00725B56">
            <w:pPr>
              <w:jc w:val="center"/>
              <w:rPr>
                <w:rFonts w:cstheme="minorHAnsi"/>
                <w:sz w:val="20"/>
                <w:szCs w:val="20"/>
              </w:rPr>
            </w:pPr>
            <w:r w:rsidRPr="00A9006C">
              <w:rPr>
                <w:rFonts w:cstheme="minorHAnsi"/>
                <w:sz w:val="20"/>
                <w:szCs w:val="20"/>
              </w:rPr>
              <w:t>2.14**</w:t>
            </w:r>
          </w:p>
        </w:tc>
      </w:tr>
      <w:tr w:rsidR="00A9006C" w:rsidRPr="00A9006C" w14:paraId="70D74CE2" w14:textId="77777777" w:rsidTr="00725B56">
        <w:trPr>
          <w:jc w:val="center"/>
        </w:trPr>
        <w:tc>
          <w:tcPr>
            <w:tcW w:w="3960" w:type="dxa"/>
          </w:tcPr>
          <w:p w14:paraId="5D7A0381" w14:textId="77777777" w:rsidR="00A9006C" w:rsidRPr="00A9006C" w:rsidRDefault="00A9006C" w:rsidP="00725B56">
            <w:pPr>
              <w:rPr>
                <w:rFonts w:cstheme="minorHAnsi"/>
                <w:sz w:val="20"/>
                <w:szCs w:val="20"/>
              </w:rPr>
            </w:pPr>
            <w:r w:rsidRPr="00A9006C">
              <w:rPr>
                <w:rFonts w:cstheme="minorHAnsi"/>
                <w:sz w:val="20"/>
                <w:szCs w:val="20"/>
              </w:rPr>
              <w:t>Expected index (men)</w:t>
            </w:r>
          </w:p>
        </w:tc>
        <w:tc>
          <w:tcPr>
            <w:tcW w:w="2273" w:type="dxa"/>
          </w:tcPr>
          <w:p w14:paraId="2CE5591C" w14:textId="77777777" w:rsidR="00A9006C" w:rsidRPr="00A9006C" w:rsidRDefault="00A9006C" w:rsidP="00725B56">
            <w:pPr>
              <w:jc w:val="center"/>
              <w:rPr>
                <w:rFonts w:cstheme="minorHAnsi"/>
                <w:sz w:val="20"/>
                <w:szCs w:val="20"/>
              </w:rPr>
            </w:pPr>
            <w:r w:rsidRPr="00A9006C">
              <w:rPr>
                <w:rFonts w:cstheme="minorHAnsi"/>
                <w:sz w:val="20"/>
                <w:szCs w:val="20"/>
              </w:rPr>
              <w:t>0.09</w:t>
            </w:r>
          </w:p>
        </w:tc>
        <w:tc>
          <w:tcPr>
            <w:tcW w:w="2250" w:type="dxa"/>
          </w:tcPr>
          <w:p w14:paraId="75985A90" w14:textId="77777777" w:rsidR="00A9006C" w:rsidRPr="00A9006C" w:rsidRDefault="00A9006C" w:rsidP="00725B56">
            <w:pPr>
              <w:jc w:val="center"/>
              <w:rPr>
                <w:rFonts w:cstheme="minorHAnsi"/>
                <w:sz w:val="20"/>
                <w:szCs w:val="20"/>
              </w:rPr>
            </w:pPr>
            <w:r w:rsidRPr="00A9006C">
              <w:rPr>
                <w:rFonts w:cstheme="minorHAnsi"/>
                <w:sz w:val="20"/>
                <w:szCs w:val="20"/>
              </w:rPr>
              <w:t>1.39</w:t>
            </w:r>
          </w:p>
        </w:tc>
      </w:tr>
      <w:tr w:rsidR="00A9006C" w:rsidRPr="00A9006C" w14:paraId="71A1E8B7" w14:textId="77777777" w:rsidTr="00725B56">
        <w:trPr>
          <w:jc w:val="center"/>
        </w:trPr>
        <w:tc>
          <w:tcPr>
            <w:tcW w:w="3960" w:type="dxa"/>
          </w:tcPr>
          <w:p w14:paraId="0EAD5CA3" w14:textId="77777777" w:rsidR="00A9006C" w:rsidRPr="00A9006C" w:rsidRDefault="00A9006C" w:rsidP="00725B56">
            <w:pPr>
              <w:rPr>
                <w:rFonts w:cstheme="minorHAnsi"/>
                <w:sz w:val="20"/>
                <w:szCs w:val="20"/>
              </w:rPr>
            </w:pPr>
            <w:r w:rsidRPr="00A9006C">
              <w:rPr>
                <w:rFonts w:cstheme="minorHAnsi"/>
                <w:sz w:val="20"/>
                <w:szCs w:val="20"/>
              </w:rPr>
              <w:t>Expected index (women)</w:t>
            </w:r>
          </w:p>
        </w:tc>
        <w:tc>
          <w:tcPr>
            <w:tcW w:w="2273" w:type="dxa"/>
          </w:tcPr>
          <w:p w14:paraId="2BC7874C" w14:textId="77777777" w:rsidR="00A9006C" w:rsidRPr="00A9006C" w:rsidRDefault="00A9006C" w:rsidP="00725B56">
            <w:pPr>
              <w:jc w:val="center"/>
              <w:rPr>
                <w:rFonts w:cstheme="minorHAnsi"/>
                <w:sz w:val="20"/>
                <w:szCs w:val="20"/>
              </w:rPr>
            </w:pPr>
            <w:r w:rsidRPr="00A9006C">
              <w:rPr>
                <w:rFonts w:cstheme="minorHAnsi"/>
                <w:sz w:val="20"/>
                <w:szCs w:val="20"/>
              </w:rPr>
              <w:t>-0.01</w:t>
            </w:r>
          </w:p>
        </w:tc>
        <w:tc>
          <w:tcPr>
            <w:tcW w:w="2250" w:type="dxa"/>
          </w:tcPr>
          <w:p w14:paraId="209E3D49" w14:textId="77777777" w:rsidR="00A9006C" w:rsidRPr="00A9006C" w:rsidRDefault="00A9006C" w:rsidP="00725B56">
            <w:pPr>
              <w:jc w:val="center"/>
              <w:rPr>
                <w:rFonts w:cstheme="minorHAnsi"/>
                <w:sz w:val="20"/>
                <w:szCs w:val="20"/>
              </w:rPr>
            </w:pPr>
            <w:r w:rsidRPr="00A9006C">
              <w:rPr>
                <w:rFonts w:cstheme="minorHAnsi"/>
                <w:sz w:val="20"/>
                <w:szCs w:val="20"/>
              </w:rPr>
              <w:t>-0.22</w:t>
            </w:r>
          </w:p>
        </w:tc>
      </w:tr>
      <w:tr w:rsidR="00A9006C" w:rsidRPr="00A9006C" w14:paraId="1AC16A48" w14:textId="77777777" w:rsidTr="00725B56">
        <w:trPr>
          <w:jc w:val="center"/>
        </w:trPr>
        <w:tc>
          <w:tcPr>
            <w:tcW w:w="3960" w:type="dxa"/>
          </w:tcPr>
          <w:p w14:paraId="6B69B475" w14:textId="77777777" w:rsidR="00A9006C" w:rsidRPr="00A9006C" w:rsidRDefault="00A9006C" w:rsidP="00725B56">
            <w:pPr>
              <w:rPr>
                <w:rFonts w:cstheme="minorHAnsi"/>
                <w:sz w:val="20"/>
                <w:szCs w:val="20"/>
              </w:rPr>
            </w:pPr>
            <w:r w:rsidRPr="00A9006C">
              <w:rPr>
                <w:rFonts w:cstheme="minorHAnsi"/>
                <w:sz w:val="20"/>
                <w:szCs w:val="20"/>
              </w:rPr>
              <w:t xml:space="preserve">Male bargaining Index </w:t>
            </w:r>
          </w:p>
        </w:tc>
        <w:tc>
          <w:tcPr>
            <w:tcW w:w="2273" w:type="dxa"/>
          </w:tcPr>
          <w:p w14:paraId="513CCFA2" w14:textId="77777777" w:rsidR="00A9006C" w:rsidRPr="00A9006C" w:rsidRDefault="00A9006C" w:rsidP="00725B56">
            <w:pPr>
              <w:jc w:val="center"/>
              <w:rPr>
                <w:rFonts w:cstheme="minorHAnsi"/>
                <w:sz w:val="20"/>
                <w:szCs w:val="20"/>
              </w:rPr>
            </w:pPr>
            <w:r w:rsidRPr="00A9006C">
              <w:rPr>
                <w:rFonts w:cstheme="minorHAnsi"/>
                <w:sz w:val="20"/>
                <w:szCs w:val="20"/>
              </w:rPr>
              <w:t>0.05</w:t>
            </w:r>
          </w:p>
        </w:tc>
        <w:tc>
          <w:tcPr>
            <w:tcW w:w="2250" w:type="dxa"/>
          </w:tcPr>
          <w:p w14:paraId="24F65FAE" w14:textId="77777777" w:rsidR="00A9006C" w:rsidRPr="00A9006C" w:rsidRDefault="00A9006C" w:rsidP="00725B56">
            <w:pPr>
              <w:jc w:val="center"/>
              <w:rPr>
                <w:rFonts w:cstheme="minorHAnsi"/>
                <w:sz w:val="20"/>
                <w:szCs w:val="20"/>
              </w:rPr>
            </w:pPr>
            <w:r w:rsidRPr="00A9006C">
              <w:rPr>
                <w:rFonts w:cstheme="minorHAnsi"/>
                <w:sz w:val="20"/>
                <w:szCs w:val="20"/>
              </w:rPr>
              <w:t>1.05</w:t>
            </w:r>
          </w:p>
        </w:tc>
      </w:tr>
      <w:tr w:rsidR="00A9006C" w:rsidRPr="00A9006C" w14:paraId="0E153CE7" w14:textId="77777777" w:rsidTr="00725B56">
        <w:trPr>
          <w:jc w:val="center"/>
        </w:trPr>
        <w:tc>
          <w:tcPr>
            <w:tcW w:w="3960" w:type="dxa"/>
          </w:tcPr>
          <w:p w14:paraId="09171E5B" w14:textId="77777777" w:rsidR="00A9006C" w:rsidRPr="00A9006C" w:rsidRDefault="00A9006C" w:rsidP="00725B56">
            <w:pPr>
              <w:rPr>
                <w:rFonts w:cstheme="minorHAnsi"/>
                <w:sz w:val="20"/>
                <w:szCs w:val="20"/>
              </w:rPr>
            </w:pPr>
            <w:r w:rsidRPr="00A9006C">
              <w:rPr>
                <w:rFonts w:cstheme="minorHAnsi"/>
                <w:sz w:val="20"/>
                <w:szCs w:val="20"/>
              </w:rPr>
              <w:t xml:space="preserve">Female bargaining Index </w:t>
            </w:r>
          </w:p>
        </w:tc>
        <w:tc>
          <w:tcPr>
            <w:tcW w:w="2273" w:type="dxa"/>
          </w:tcPr>
          <w:p w14:paraId="56F44680" w14:textId="77777777" w:rsidR="00A9006C" w:rsidRPr="00A9006C" w:rsidRDefault="00A9006C" w:rsidP="00725B56">
            <w:pPr>
              <w:jc w:val="center"/>
              <w:rPr>
                <w:rFonts w:cstheme="minorHAnsi"/>
                <w:sz w:val="20"/>
                <w:szCs w:val="20"/>
              </w:rPr>
            </w:pPr>
            <w:r w:rsidRPr="00A9006C">
              <w:rPr>
                <w:rFonts w:cstheme="minorHAnsi"/>
                <w:sz w:val="20"/>
                <w:szCs w:val="20"/>
              </w:rPr>
              <w:t>0.05</w:t>
            </w:r>
          </w:p>
        </w:tc>
        <w:tc>
          <w:tcPr>
            <w:tcW w:w="2250" w:type="dxa"/>
          </w:tcPr>
          <w:p w14:paraId="7441743D" w14:textId="77777777" w:rsidR="00A9006C" w:rsidRPr="00A9006C" w:rsidRDefault="00A9006C" w:rsidP="00725B56">
            <w:pPr>
              <w:jc w:val="center"/>
              <w:rPr>
                <w:rFonts w:cstheme="minorHAnsi"/>
                <w:sz w:val="20"/>
                <w:szCs w:val="20"/>
              </w:rPr>
            </w:pPr>
            <w:r w:rsidRPr="00A9006C">
              <w:rPr>
                <w:rFonts w:cstheme="minorHAnsi"/>
                <w:sz w:val="20"/>
                <w:szCs w:val="20"/>
              </w:rPr>
              <w:t>1.25</w:t>
            </w:r>
          </w:p>
        </w:tc>
      </w:tr>
      <w:tr w:rsidR="00A9006C" w:rsidRPr="00A9006C" w14:paraId="3269B693" w14:textId="77777777" w:rsidTr="00725B56">
        <w:trPr>
          <w:jc w:val="center"/>
        </w:trPr>
        <w:tc>
          <w:tcPr>
            <w:tcW w:w="3960" w:type="dxa"/>
          </w:tcPr>
          <w:p w14:paraId="5FCE1D64" w14:textId="77777777" w:rsidR="00A9006C" w:rsidRPr="00A9006C" w:rsidRDefault="00A9006C" w:rsidP="00725B56">
            <w:pPr>
              <w:rPr>
                <w:rFonts w:cstheme="minorHAnsi"/>
                <w:sz w:val="20"/>
                <w:szCs w:val="20"/>
              </w:rPr>
            </w:pPr>
            <w:r w:rsidRPr="00A9006C">
              <w:rPr>
                <w:rFonts w:cstheme="minorHAnsi"/>
                <w:sz w:val="20"/>
                <w:szCs w:val="20"/>
              </w:rPr>
              <w:t>Women’s Relative Bargaining Power (WRBP)</w:t>
            </w:r>
          </w:p>
        </w:tc>
        <w:tc>
          <w:tcPr>
            <w:tcW w:w="2273" w:type="dxa"/>
          </w:tcPr>
          <w:p w14:paraId="014A7D5E" w14:textId="77777777" w:rsidR="00A9006C" w:rsidRPr="00A9006C" w:rsidRDefault="00A9006C" w:rsidP="00725B56">
            <w:pPr>
              <w:jc w:val="center"/>
              <w:rPr>
                <w:rFonts w:cstheme="minorHAnsi"/>
                <w:sz w:val="20"/>
                <w:szCs w:val="20"/>
              </w:rPr>
            </w:pPr>
            <w:r w:rsidRPr="00A9006C">
              <w:rPr>
                <w:rFonts w:cstheme="minorHAnsi"/>
                <w:sz w:val="20"/>
                <w:szCs w:val="20"/>
              </w:rPr>
              <w:t>-0.007</w:t>
            </w:r>
          </w:p>
        </w:tc>
        <w:tc>
          <w:tcPr>
            <w:tcW w:w="2250" w:type="dxa"/>
          </w:tcPr>
          <w:p w14:paraId="21B8322D" w14:textId="77777777" w:rsidR="00A9006C" w:rsidRPr="00A9006C" w:rsidRDefault="00A9006C" w:rsidP="00725B56">
            <w:pPr>
              <w:jc w:val="center"/>
              <w:rPr>
                <w:rFonts w:cstheme="minorHAnsi"/>
                <w:sz w:val="20"/>
                <w:szCs w:val="20"/>
              </w:rPr>
            </w:pPr>
            <w:r w:rsidRPr="00A9006C">
              <w:rPr>
                <w:rFonts w:cstheme="minorHAnsi"/>
                <w:sz w:val="20"/>
                <w:szCs w:val="20"/>
              </w:rPr>
              <w:t>-0.19</w:t>
            </w:r>
          </w:p>
        </w:tc>
      </w:tr>
      <w:tr w:rsidR="00A9006C" w:rsidRPr="00A9006C" w14:paraId="6AACD8D0" w14:textId="77777777" w:rsidTr="00725B56">
        <w:trPr>
          <w:jc w:val="center"/>
        </w:trPr>
        <w:tc>
          <w:tcPr>
            <w:tcW w:w="3960" w:type="dxa"/>
          </w:tcPr>
          <w:p w14:paraId="1C8DFCA9" w14:textId="77777777" w:rsidR="00A9006C" w:rsidRPr="00A9006C" w:rsidRDefault="00A9006C" w:rsidP="00725B56">
            <w:pPr>
              <w:rPr>
                <w:rFonts w:cstheme="minorHAnsi"/>
                <w:sz w:val="20"/>
                <w:szCs w:val="20"/>
                <w:u w:val="single"/>
              </w:rPr>
            </w:pPr>
            <w:r w:rsidRPr="00A9006C">
              <w:rPr>
                <w:rFonts w:cstheme="minorHAnsi"/>
                <w:b/>
                <w:i/>
                <w:sz w:val="20"/>
                <w:szCs w:val="20"/>
                <w:u w:val="single"/>
              </w:rPr>
              <w:t>Panel C-Village-level Variables</w:t>
            </w:r>
          </w:p>
        </w:tc>
        <w:tc>
          <w:tcPr>
            <w:tcW w:w="2273" w:type="dxa"/>
          </w:tcPr>
          <w:p w14:paraId="0E2293A9" w14:textId="77777777" w:rsidR="00A9006C" w:rsidRPr="00A9006C" w:rsidRDefault="00A9006C" w:rsidP="00725B56">
            <w:pPr>
              <w:jc w:val="center"/>
              <w:rPr>
                <w:rFonts w:cstheme="minorHAnsi"/>
                <w:sz w:val="20"/>
                <w:szCs w:val="20"/>
              </w:rPr>
            </w:pPr>
          </w:p>
        </w:tc>
        <w:tc>
          <w:tcPr>
            <w:tcW w:w="2250" w:type="dxa"/>
          </w:tcPr>
          <w:p w14:paraId="5F877553" w14:textId="77777777" w:rsidR="00A9006C" w:rsidRPr="00A9006C" w:rsidRDefault="00A9006C" w:rsidP="00725B56">
            <w:pPr>
              <w:jc w:val="center"/>
              <w:rPr>
                <w:rFonts w:cstheme="minorHAnsi"/>
                <w:sz w:val="20"/>
                <w:szCs w:val="20"/>
              </w:rPr>
            </w:pPr>
          </w:p>
        </w:tc>
      </w:tr>
      <w:tr w:rsidR="00A9006C" w:rsidRPr="00A9006C" w14:paraId="7117498A" w14:textId="77777777" w:rsidTr="00725B56">
        <w:trPr>
          <w:jc w:val="center"/>
        </w:trPr>
        <w:tc>
          <w:tcPr>
            <w:tcW w:w="3960" w:type="dxa"/>
          </w:tcPr>
          <w:p w14:paraId="04069C0D" w14:textId="77777777" w:rsidR="00A9006C" w:rsidRPr="00A9006C" w:rsidRDefault="00A9006C" w:rsidP="00725B56">
            <w:pPr>
              <w:rPr>
                <w:rFonts w:cstheme="minorHAnsi"/>
                <w:sz w:val="20"/>
                <w:szCs w:val="20"/>
              </w:rPr>
            </w:pPr>
          </w:p>
        </w:tc>
        <w:tc>
          <w:tcPr>
            <w:tcW w:w="2273" w:type="dxa"/>
          </w:tcPr>
          <w:p w14:paraId="0C9D5533" w14:textId="77777777" w:rsidR="00A9006C" w:rsidRPr="00A9006C" w:rsidRDefault="00A9006C" w:rsidP="00725B56">
            <w:pPr>
              <w:jc w:val="center"/>
              <w:rPr>
                <w:rFonts w:cstheme="minorHAnsi"/>
                <w:sz w:val="20"/>
                <w:szCs w:val="20"/>
              </w:rPr>
            </w:pPr>
          </w:p>
        </w:tc>
        <w:tc>
          <w:tcPr>
            <w:tcW w:w="2250" w:type="dxa"/>
          </w:tcPr>
          <w:p w14:paraId="0ADA3B08" w14:textId="77777777" w:rsidR="00A9006C" w:rsidRPr="00A9006C" w:rsidRDefault="00A9006C" w:rsidP="00725B56">
            <w:pPr>
              <w:jc w:val="center"/>
              <w:rPr>
                <w:rFonts w:cstheme="minorHAnsi"/>
                <w:sz w:val="20"/>
                <w:szCs w:val="20"/>
              </w:rPr>
            </w:pPr>
          </w:p>
        </w:tc>
      </w:tr>
      <w:tr w:rsidR="00A9006C" w:rsidRPr="00A9006C" w14:paraId="4DB68567" w14:textId="77777777" w:rsidTr="00725B56">
        <w:trPr>
          <w:jc w:val="center"/>
        </w:trPr>
        <w:tc>
          <w:tcPr>
            <w:tcW w:w="3960" w:type="dxa"/>
          </w:tcPr>
          <w:p w14:paraId="256D36B5" w14:textId="77777777" w:rsidR="00A9006C" w:rsidRPr="00A9006C" w:rsidRDefault="00A9006C" w:rsidP="00725B56">
            <w:pPr>
              <w:rPr>
                <w:rFonts w:cstheme="minorHAnsi"/>
                <w:b/>
                <w:i/>
                <w:sz w:val="20"/>
                <w:szCs w:val="20"/>
              </w:rPr>
            </w:pPr>
            <w:r w:rsidRPr="00A9006C">
              <w:rPr>
                <w:rFonts w:cstheme="minorHAnsi"/>
                <w:sz w:val="20"/>
                <w:szCs w:val="20"/>
              </w:rPr>
              <w:t>Population</w:t>
            </w:r>
          </w:p>
        </w:tc>
        <w:tc>
          <w:tcPr>
            <w:tcW w:w="2273" w:type="dxa"/>
          </w:tcPr>
          <w:p w14:paraId="69D89618" w14:textId="77777777" w:rsidR="00A9006C" w:rsidRPr="00A9006C" w:rsidRDefault="00A9006C" w:rsidP="00725B56">
            <w:pPr>
              <w:jc w:val="center"/>
              <w:rPr>
                <w:rFonts w:cstheme="minorHAnsi"/>
                <w:sz w:val="20"/>
                <w:szCs w:val="20"/>
              </w:rPr>
            </w:pPr>
            <w:r w:rsidRPr="00A9006C">
              <w:rPr>
                <w:rFonts w:cstheme="minorHAnsi"/>
                <w:sz w:val="20"/>
                <w:szCs w:val="20"/>
              </w:rPr>
              <w:t>-69.67</w:t>
            </w:r>
          </w:p>
        </w:tc>
        <w:tc>
          <w:tcPr>
            <w:tcW w:w="2250" w:type="dxa"/>
          </w:tcPr>
          <w:p w14:paraId="3502F67A" w14:textId="77777777" w:rsidR="00A9006C" w:rsidRPr="00A9006C" w:rsidRDefault="00A9006C" w:rsidP="00725B56">
            <w:pPr>
              <w:jc w:val="center"/>
              <w:rPr>
                <w:rFonts w:cstheme="minorHAnsi"/>
                <w:sz w:val="20"/>
                <w:szCs w:val="20"/>
              </w:rPr>
            </w:pPr>
            <w:r w:rsidRPr="00A9006C">
              <w:rPr>
                <w:rFonts w:cstheme="minorHAnsi"/>
                <w:sz w:val="20"/>
                <w:szCs w:val="20"/>
              </w:rPr>
              <w:t>-0.13</w:t>
            </w:r>
          </w:p>
        </w:tc>
      </w:tr>
      <w:tr w:rsidR="00A9006C" w:rsidRPr="00A9006C" w14:paraId="418132DF" w14:textId="77777777" w:rsidTr="00725B56">
        <w:trPr>
          <w:jc w:val="center"/>
        </w:trPr>
        <w:tc>
          <w:tcPr>
            <w:tcW w:w="3960" w:type="dxa"/>
          </w:tcPr>
          <w:p w14:paraId="6E28AD83" w14:textId="77777777" w:rsidR="00A9006C" w:rsidRPr="00A9006C" w:rsidRDefault="00A9006C" w:rsidP="00725B56">
            <w:pPr>
              <w:rPr>
                <w:rFonts w:cstheme="minorHAnsi"/>
                <w:sz w:val="20"/>
                <w:szCs w:val="20"/>
              </w:rPr>
            </w:pPr>
            <w:r w:rsidRPr="00A9006C">
              <w:rPr>
                <w:rFonts w:cstheme="minorHAnsi"/>
                <w:sz w:val="20"/>
                <w:szCs w:val="20"/>
              </w:rPr>
              <w:t>SHG Coverage Ratio</w:t>
            </w:r>
          </w:p>
        </w:tc>
        <w:tc>
          <w:tcPr>
            <w:tcW w:w="2273" w:type="dxa"/>
          </w:tcPr>
          <w:p w14:paraId="2995666A" w14:textId="77777777" w:rsidR="00A9006C" w:rsidRPr="00A9006C" w:rsidRDefault="00A9006C" w:rsidP="00725B56">
            <w:pPr>
              <w:jc w:val="center"/>
              <w:rPr>
                <w:rFonts w:cstheme="minorHAnsi"/>
                <w:sz w:val="20"/>
                <w:szCs w:val="20"/>
              </w:rPr>
            </w:pPr>
            <w:r w:rsidRPr="00A9006C">
              <w:rPr>
                <w:rFonts w:cstheme="minorHAnsi"/>
                <w:sz w:val="20"/>
                <w:szCs w:val="20"/>
              </w:rPr>
              <w:t>0.02</w:t>
            </w:r>
          </w:p>
        </w:tc>
        <w:tc>
          <w:tcPr>
            <w:tcW w:w="2250" w:type="dxa"/>
          </w:tcPr>
          <w:p w14:paraId="6386B2AB" w14:textId="77777777" w:rsidR="00A9006C" w:rsidRPr="00A9006C" w:rsidRDefault="00A9006C" w:rsidP="00725B56">
            <w:pPr>
              <w:jc w:val="center"/>
              <w:rPr>
                <w:rFonts w:cstheme="minorHAnsi"/>
                <w:sz w:val="20"/>
                <w:szCs w:val="20"/>
              </w:rPr>
            </w:pPr>
            <w:r w:rsidRPr="00A9006C">
              <w:rPr>
                <w:rFonts w:cstheme="minorHAnsi"/>
                <w:sz w:val="20"/>
                <w:szCs w:val="20"/>
              </w:rPr>
              <w:t>0.47</w:t>
            </w:r>
          </w:p>
        </w:tc>
      </w:tr>
      <w:tr w:rsidR="00A9006C" w:rsidRPr="00A9006C" w14:paraId="41020F0A" w14:textId="77777777" w:rsidTr="00725B56">
        <w:trPr>
          <w:jc w:val="center"/>
        </w:trPr>
        <w:tc>
          <w:tcPr>
            <w:tcW w:w="3960" w:type="dxa"/>
          </w:tcPr>
          <w:p w14:paraId="14896C4E" w14:textId="77777777" w:rsidR="00A9006C" w:rsidRPr="00A9006C" w:rsidRDefault="00A9006C" w:rsidP="00725B56">
            <w:pPr>
              <w:rPr>
                <w:rFonts w:cstheme="minorHAnsi"/>
                <w:sz w:val="20"/>
                <w:szCs w:val="20"/>
              </w:rPr>
            </w:pPr>
            <w:r w:rsidRPr="00A9006C">
              <w:rPr>
                <w:rFonts w:cstheme="minorHAnsi"/>
                <w:sz w:val="20"/>
                <w:szCs w:val="20"/>
              </w:rPr>
              <w:t>Distance to market (KM)</w:t>
            </w:r>
          </w:p>
        </w:tc>
        <w:tc>
          <w:tcPr>
            <w:tcW w:w="2273" w:type="dxa"/>
          </w:tcPr>
          <w:p w14:paraId="770CB743" w14:textId="77777777" w:rsidR="00A9006C" w:rsidRPr="00A9006C" w:rsidRDefault="00A9006C" w:rsidP="00725B56">
            <w:pPr>
              <w:jc w:val="center"/>
              <w:rPr>
                <w:rFonts w:cstheme="minorHAnsi"/>
                <w:sz w:val="20"/>
                <w:szCs w:val="20"/>
              </w:rPr>
            </w:pPr>
            <w:r w:rsidRPr="00A9006C">
              <w:rPr>
                <w:rFonts w:cstheme="minorHAnsi"/>
                <w:sz w:val="20"/>
                <w:szCs w:val="20"/>
              </w:rPr>
              <w:t>-8.55</w:t>
            </w:r>
          </w:p>
        </w:tc>
        <w:tc>
          <w:tcPr>
            <w:tcW w:w="2250" w:type="dxa"/>
          </w:tcPr>
          <w:p w14:paraId="3DDF77C1" w14:textId="77777777" w:rsidR="00A9006C" w:rsidRPr="00A9006C" w:rsidRDefault="00A9006C" w:rsidP="00725B56">
            <w:pPr>
              <w:jc w:val="center"/>
              <w:rPr>
                <w:rFonts w:cstheme="minorHAnsi"/>
                <w:sz w:val="20"/>
                <w:szCs w:val="20"/>
              </w:rPr>
            </w:pPr>
            <w:r w:rsidRPr="00A9006C">
              <w:rPr>
                <w:rFonts w:cstheme="minorHAnsi"/>
                <w:sz w:val="20"/>
                <w:szCs w:val="20"/>
              </w:rPr>
              <w:t>-2.39**</w:t>
            </w:r>
          </w:p>
        </w:tc>
      </w:tr>
      <w:tr w:rsidR="00A9006C" w:rsidRPr="00A9006C" w14:paraId="57F76B45" w14:textId="77777777" w:rsidTr="00725B56">
        <w:trPr>
          <w:jc w:val="center"/>
        </w:trPr>
        <w:tc>
          <w:tcPr>
            <w:tcW w:w="3960" w:type="dxa"/>
          </w:tcPr>
          <w:p w14:paraId="0707CA01" w14:textId="77777777" w:rsidR="00A9006C" w:rsidRPr="00A9006C" w:rsidRDefault="00A9006C" w:rsidP="00725B56">
            <w:pPr>
              <w:rPr>
                <w:rFonts w:cstheme="minorHAnsi"/>
                <w:sz w:val="20"/>
                <w:szCs w:val="20"/>
              </w:rPr>
            </w:pPr>
            <w:r w:rsidRPr="00A9006C">
              <w:rPr>
                <w:rFonts w:cstheme="minorHAnsi"/>
                <w:sz w:val="20"/>
                <w:szCs w:val="20"/>
              </w:rPr>
              <w:t>PDS Coverage Ratio</w:t>
            </w:r>
          </w:p>
        </w:tc>
        <w:tc>
          <w:tcPr>
            <w:tcW w:w="2273" w:type="dxa"/>
          </w:tcPr>
          <w:p w14:paraId="50DD33E5" w14:textId="77777777" w:rsidR="00A9006C" w:rsidRPr="00A9006C" w:rsidRDefault="00A9006C" w:rsidP="00725B56">
            <w:pPr>
              <w:jc w:val="center"/>
              <w:rPr>
                <w:rFonts w:cstheme="minorHAnsi"/>
                <w:sz w:val="20"/>
                <w:szCs w:val="20"/>
              </w:rPr>
            </w:pPr>
            <w:r w:rsidRPr="00A9006C">
              <w:rPr>
                <w:rFonts w:cstheme="minorHAnsi"/>
                <w:sz w:val="20"/>
                <w:szCs w:val="20"/>
              </w:rPr>
              <w:t>0.04</w:t>
            </w:r>
          </w:p>
        </w:tc>
        <w:tc>
          <w:tcPr>
            <w:tcW w:w="2250" w:type="dxa"/>
          </w:tcPr>
          <w:p w14:paraId="511CC67C" w14:textId="77777777" w:rsidR="00A9006C" w:rsidRPr="00A9006C" w:rsidRDefault="00A9006C" w:rsidP="00725B56">
            <w:pPr>
              <w:jc w:val="center"/>
              <w:rPr>
                <w:rFonts w:cstheme="minorHAnsi"/>
                <w:sz w:val="20"/>
                <w:szCs w:val="20"/>
              </w:rPr>
            </w:pPr>
            <w:r w:rsidRPr="00A9006C">
              <w:rPr>
                <w:rFonts w:cstheme="minorHAnsi"/>
                <w:sz w:val="20"/>
                <w:szCs w:val="20"/>
              </w:rPr>
              <w:t>1.80</w:t>
            </w:r>
          </w:p>
        </w:tc>
      </w:tr>
    </w:tbl>
    <w:p w14:paraId="49DB294E" w14:textId="537C0B7D" w:rsidR="00A9006C" w:rsidRDefault="00A9006C" w:rsidP="00A9006C">
      <w:pPr>
        <w:jc w:val="both"/>
        <w:rPr>
          <w:rFonts w:eastAsiaTheme="minorEastAsia" w:cstheme="minorHAnsi"/>
          <w:sz w:val="20"/>
        </w:rPr>
      </w:pPr>
      <w:r w:rsidRPr="00A9006C">
        <w:rPr>
          <w:rFonts w:cstheme="minorHAnsi"/>
          <w:sz w:val="20"/>
        </w:rPr>
        <w:t xml:space="preserve">Notes: </w:t>
      </w:r>
      <w:r w:rsidRPr="00A9006C">
        <w:rPr>
          <w:rFonts w:eastAsiaTheme="minorEastAsia" w:cstheme="minorHAnsi"/>
          <w:sz w:val="20"/>
        </w:rPr>
        <w:t xml:space="preserve">The baseline sample consisted of 300 households, while in the follow-up survey; the food consumption could be collected from only 205 households. Hence 95 households are missing in the post-COVID-19 round of survey. Out of which 41 were in NDP-areas and 54 households were missing from the non-NDP areas. </w:t>
      </w:r>
      <w:r w:rsidRPr="00A9006C">
        <w:rPr>
          <w:rFonts w:cstheme="minorHAnsi"/>
          <w:sz w:val="20"/>
        </w:rPr>
        <w:t xml:space="preserve">The estimates in the table 2 tests whether the households that could not be surveyed in the second round, were missing at random. There are two considerations here: (i) whether missing households were missing at random, and (ii) whether non-panel-NDP households and panel-NDP households were missing at random. We use a difference-in-differences type specification of the following form: </w:t>
      </w:r>
      <m:oMath>
        <m:r>
          <w:rPr>
            <w:rFonts w:ascii="Cambria Math" w:hAnsi="Cambria Math" w:cstheme="minorHAnsi"/>
            <w:sz w:val="20"/>
          </w:rPr>
          <m:t xml:space="preserve">X= </m:t>
        </m:r>
        <m:sSub>
          <m:sSubPr>
            <m:ctrlPr>
              <w:rPr>
                <w:rFonts w:ascii="Cambria Math" w:hAnsi="Cambria Math" w:cstheme="minorHAnsi"/>
                <w:i/>
                <w:sz w:val="20"/>
              </w:rPr>
            </m:ctrlPr>
          </m:sSubPr>
          <m:e>
            <m:r>
              <w:rPr>
                <w:rFonts w:ascii="Cambria Math" w:hAnsi="Cambria Math" w:cstheme="minorHAnsi"/>
                <w:sz w:val="20"/>
              </w:rPr>
              <m:t>β</m:t>
            </m:r>
          </m:e>
          <m:sub>
            <m:r>
              <w:rPr>
                <w:rFonts w:ascii="Cambria Math" w:hAnsi="Cambria Math" w:cstheme="minorHAnsi"/>
                <w:sz w:val="20"/>
              </w:rPr>
              <m:t>0</m:t>
            </m:r>
          </m:sub>
        </m:sSub>
        <m:r>
          <w:rPr>
            <w:rFonts w:ascii="Cambria Math" w:hAnsi="Cambria Math" w:cstheme="minorHAnsi"/>
            <w:sz w:val="20"/>
          </w:rPr>
          <m:t>+</m:t>
        </m:r>
        <m:sSub>
          <m:sSubPr>
            <m:ctrlPr>
              <w:rPr>
                <w:rFonts w:ascii="Cambria Math" w:hAnsi="Cambria Math" w:cstheme="minorHAnsi"/>
                <w:i/>
                <w:sz w:val="20"/>
              </w:rPr>
            </m:ctrlPr>
          </m:sSubPr>
          <m:e>
            <m:r>
              <w:rPr>
                <w:rFonts w:ascii="Cambria Math" w:hAnsi="Cambria Math" w:cstheme="minorHAnsi"/>
                <w:sz w:val="20"/>
              </w:rPr>
              <m:t>β</m:t>
            </m:r>
          </m:e>
          <m:sub>
            <m:r>
              <w:rPr>
                <w:rFonts w:ascii="Cambria Math" w:hAnsi="Cambria Math" w:cstheme="minorHAnsi"/>
                <w:sz w:val="20"/>
              </w:rPr>
              <m:t>1</m:t>
            </m:r>
          </m:sub>
        </m:sSub>
        <m:r>
          <w:rPr>
            <w:rFonts w:ascii="Cambria Math" w:hAnsi="Cambria Math" w:cstheme="minorHAnsi"/>
            <w:sz w:val="20"/>
          </w:rPr>
          <m:t xml:space="preserve">NonMissHH+ </m:t>
        </m:r>
        <m:sSub>
          <m:sSubPr>
            <m:ctrlPr>
              <w:rPr>
                <w:rFonts w:ascii="Cambria Math" w:hAnsi="Cambria Math" w:cstheme="minorHAnsi"/>
                <w:i/>
                <w:sz w:val="20"/>
              </w:rPr>
            </m:ctrlPr>
          </m:sSubPr>
          <m:e>
            <m:r>
              <w:rPr>
                <w:rFonts w:ascii="Cambria Math" w:hAnsi="Cambria Math" w:cstheme="minorHAnsi"/>
                <w:sz w:val="20"/>
              </w:rPr>
              <m:t>β</m:t>
            </m:r>
          </m:e>
          <m:sub>
            <m:r>
              <w:rPr>
                <w:rFonts w:ascii="Cambria Math" w:hAnsi="Cambria Math" w:cstheme="minorHAnsi"/>
                <w:sz w:val="20"/>
              </w:rPr>
              <m:t>2</m:t>
            </m:r>
          </m:sub>
        </m:sSub>
        <m:r>
          <w:rPr>
            <w:rFonts w:ascii="Cambria Math" w:hAnsi="Cambria Math" w:cstheme="minorHAnsi"/>
            <w:sz w:val="20"/>
          </w:rPr>
          <m:t>NDP+ γ</m:t>
        </m:r>
        <m:d>
          <m:dPr>
            <m:ctrlPr>
              <w:rPr>
                <w:rFonts w:ascii="Cambria Math" w:hAnsi="Cambria Math" w:cstheme="minorHAnsi"/>
                <w:i/>
                <w:sz w:val="20"/>
              </w:rPr>
            </m:ctrlPr>
          </m:dPr>
          <m:e>
            <m:r>
              <w:rPr>
                <w:rFonts w:ascii="Cambria Math" w:hAnsi="Cambria Math" w:cstheme="minorHAnsi"/>
                <w:sz w:val="20"/>
              </w:rPr>
              <m:t>NonMissHH*NDP</m:t>
            </m:r>
          </m:e>
        </m:d>
        <m:r>
          <w:rPr>
            <w:rFonts w:ascii="Cambria Math" w:hAnsi="Cambria Math" w:cstheme="minorHAnsi"/>
            <w:sz w:val="20"/>
          </w:rPr>
          <m:t>+ε.</m:t>
        </m:r>
      </m:oMath>
      <w:r w:rsidRPr="00A9006C">
        <w:rPr>
          <w:rFonts w:eastAsiaTheme="minorEastAsia" w:cstheme="minorHAnsi"/>
          <w:sz w:val="20"/>
        </w:rPr>
        <w:t xml:space="preserve"> The coefficient of our interest is </w:t>
      </w:r>
      <m:oMath>
        <m:r>
          <w:rPr>
            <w:rFonts w:ascii="Cambria Math" w:hAnsi="Cambria Math" w:cstheme="minorHAnsi"/>
            <w:sz w:val="20"/>
          </w:rPr>
          <m:t>γ</m:t>
        </m:r>
      </m:oMath>
      <w:r w:rsidRPr="00A9006C">
        <w:rPr>
          <w:rFonts w:eastAsiaTheme="minorEastAsia" w:cstheme="minorHAnsi"/>
          <w:sz w:val="20"/>
        </w:rPr>
        <w:t>. If the households were not missing at random across the program and non-program areas, then we will fail to reject the H</w:t>
      </w:r>
      <w:r w:rsidRPr="00A9006C">
        <w:rPr>
          <w:rFonts w:eastAsiaTheme="minorEastAsia" w:cstheme="minorHAnsi"/>
          <w:sz w:val="20"/>
          <w:vertAlign w:val="subscript"/>
        </w:rPr>
        <w:t>0</w:t>
      </w:r>
      <w:r w:rsidRPr="00A9006C">
        <w:rPr>
          <w:rFonts w:eastAsiaTheme="minorEastAsia" w:cstheme="minorHAnsi"/>
          <w:sz w:val="20"/>
        </w:rPr>
        <w:t xml:space="preserve">: </w:t>
      </w:r>
      <m:oMath>
        <m:r>
          <w:rPr>
            <w:rFonts w:ascii="Cambria Math" w:hAnsi="Cambria Math" w:cstheme="minorHAnsi"/>
            <w:sz w:val="20"/>
          </w:rPr>
          <m:t>γ=0</m:t>
        </m:r>
      </m:oMath>
      <w:r w:rsidRPr="00A9006C">
        <w:rPr>
          <w:rFonts w:eastAsiaTheme="minorEastAsia" w:cstheme="minorHAnsi"/>
          <w:sz w:val="20"/>
        </w:rPr>
        <w:t xml:space="preserve">. We do not report </w:t>
      </w:r>
      <m:oMath>
        <m:sSub>
          <m:sSubPr>
            <m:ctrlPr>
              <w:rPr>
                <w:rFonts w:ascii="Cambria Math" w:hAnsi="Cambria Math" w:cstheme="minorHAnsi"/>
                <w:i/>
                <w:sz w:val="20"/>
              </w:rPr>
            </m:ctrlPr>
          </m:sSubPr>
          <m:e>
            <m:r>
              <w:rPr>
                <w:rFonts w:ascii="Cambria Math" w:hAnsi="Cambria Math" w:cstheme="minorHAnsi"/>
                <w:sz w:val="20"/>
              </w:rPr>
              <m:t>β</m:t>
            </m:r>
          </m:e>
          <m:sub>
            <m:r>
              <w:rPr>
                <w:rFonts w:ascii="Cambria Math" w:hAnsi="Cambria Math" w:cstheme="minorHAnsi"/>
                <w:sz w:val="20"/>
              </w:rPr>
              <m:t>1</m:t>
            </m:r>
          </m:sub>
        </m:sSub>
      </m:oMath>
      <w:r w:rsidRPr="00A9006C">
        <w:rPr>
          <w:rFonts w:eastAsiaTheme="minorEastAsia" w:cstheme="minorHAnsi"/>
          <w:sz w:val="20"/>
        </w:rPr>
        <w:t xml:space="preserve"> and </w:t>
      </w:r>
      <m:oMath>
        <m:sSub>
          <m:sSubPr>
            <m:ctrlPr>
              <w:rPr>
                <w:rFonts w:ascii="Cambria Math" w:hAnsi="Cambria Math" w:cstheme="minorHAnsi"/>
                <w:i/>
                <w:sz w:val="20"/>
              </w:rPr>
            </m:ctrlPr>
          </m:sSubPr>
          <m:e>
            <m:r>
              <w:rPr>
                <w:rFonts w:ascii="Cambria Math" w:hAnsi="Cambria Math" w:cstheme="minorHAnsi"/>
                <w:sz w:val="20"/>
              </w:rPr>
              <m:t>β</m:t>
            </m:r>
          </m:e>
          <m:sub>
            <m:r>
              <w:rPr>
                <w:rFonts w:ascii="Cambria Math" w:hAnsi="Cambria Math" w:cstheme="minorHAnsi"/>
                <w:sz w:val="20"/>
              </w:rPr>
              <m:t>2</m:t>
            </m:r>
          </m:sub>
        </m:sSub>
      </m:oMath>
      <w:r w:rsidRPr="00A9006C">
        <w:rPr>
          <w:rFonts w:eastAsiaTheme="minorEastAsia" w:cstheme="minorHAnsi"/>
          <w:sz w:val="20"/>
        </w:rPr>
        <w:t xml:space="preserve"> in the table.</w:t>
      </w:r>
      <w:r w:rsidR="00BF1ADF">
        <w:rPr>
          <w:rFonts w:eastAsiaTheme="minorEastAsia" w:cstheme="minorHAnsi"/>
          <w:sz w:val="20"/>
        </w:rPr>
        <w:t xml:space="preserve"> </w:t>
      </w:r>
      <w:r w:rsidR="00BF1ADF" w:rsidRPr="00DE4306">
        <w:rPr>
          <w:rFonts w:cstheme="minorHAnsi"/>
          <w:sz w:val="20"/>
          <w:szCs w:val="20"/>
        </w:rPr>
        <w:t>*** p&lt;0.01, ** p&lt;0.05, * p&lt;0.1</w:t>
      </w:r>
    </w:p>
    <w:p w14:paraId="77CC7D1C" w14:textId="77777777" w:rsidR="00A9006C" w:rsidRDefault="00A9006C" w:rsidP="00A9006C">
      <w:pPr>
        <w:jc w:val="both"/>
        <w:rPr>
          <w:rFonts w:eastAsiaTheme="minorEastAsia" w:cstheme="minorHAnsi"/>
          <w:sz w:val="20"/>
        </w:rPr>
        <w:sectPr w:rsidR="00A9006C" w:rsidSect="00A9006C">
          <w:pgSz w:w="12240" w:h="15840"/>
          <w:pgMar w:top="1440" w:right="1440" w:bottom="1440" w:left="1440" w:header="720" w:footer="720" w:gutter="0"/>
          <w:cols w:space="720"/>
          <w:docGrid w:linePitch="360"/>
        </w:sectPr>
      </w:pPr>
    </w:p>
    <w:p w14:paraId="7AE88AF6" w14:textId="361E74B8" w:rsidR="00A9006C" w:rsidRPr="005D1025" w:rsidRDefault="00A9006C" w:rsidP="00DC2EFD">
      <w:pPr>
        <w:jc w:val="center"/>
        <w:rPr>
          <w:rFonts w:ascii="Times New Roman" w:hAnsi="Times New Roman" w:cs="Times New Roman"/>
          <w:sz w:val="24"/>
          <w:szCs w:val="24"/>
        </w:rPr>
      </w:pPr>
      <w:r w:rsidRPr="005D1025">
        <w:rPr>
          <w:rFonts w:ascii="Times New Roman" w:hAnsi="Times New Roman" w:cs="Times New Roman"/>
          <w:sz w:val="24"/>
          <w:szCs w:val="24"/>
        </w:rPr>
        <w:lastRenderedPageBreak/>
        <w:t xml:space="preserve">Table 3: </w:t>
      </w:r>
      <w:bookmarkStart w:id="0" w:name="_Hlk94621658"/>
      <w:r w:rsidR="00FA0C3D" w:rsidRPr="005D1025">
        <w:rPr>
          <w:rFonts w:ascii="Times New Roman" w:hAnsi="Times New Roman" w:cs="Times New Roman"/>
          <w:sz w:val="24"/>
          <w:szCs w:val="24"/>
        </w:rPr>
        <w:t xml:space="preserve">3SLS </w:t>
      </w:r>
      <w:r w:rsidRPr="005D1025">
        <w:rPr>
          <w:rFonts w:ascii="Times New Roman" w:hAnsi="Times New Roman" w:cs="Times New Roman"/>
          <w:sz w:val="24"/>
          <w:szCs w:val="24"/>
        </w:rPr>
        <w:t>Gendered Impacts of NDP-I on Resilience</w:t>
      </w:r>
    </w:p>
    <w:bookmarkEnd w:id="0"/>
    <w:tbl>
      <w:tblPr>
        <w:tblW w:w="15115" w:type="dxa"/>
        <w:jc w:val="center"/>
        <w:tblLayout w:type="fixed"/>
        <w:tblCellMar>
          <w:left w:w="75" w:type="dxa"/>
          <w:right w:w="75" w:type="dxa"/>
        </w:tblCellMar>
        <w:tblLook w:val="0000" w:firstRow="0" w:lastRow="0" w:firstColumn="0" w:lastColumn="0" w:noHBand="0" w:noVBand="0"/>
      </w:tblPr>
      <w:tblGrid>
        <w:gridCol w:w="2347"/>
        <w:gridCol w:w="2160"/>
        <w:gridCol w:w="3168"/>
        <w:gridCol w:w="1689"/>
        <w:gridCol w:w="2304"/>
        <w:gridCol w:w="1386"/>
        <w:gridCol w:w="2061"/>
      </w:tblGrid>
      <w:tr w:rsidR="00A9006C" w:rsidRPr="00A9006C" w14:paraId="4569A63B" w14:textId="77777777" w:rsidTr="00A9006C">
        <w:trPr>
          <w:jc w:val="center"/>
        </w:trPr>
        <w:tc>
          <w:tcPr>
            <w:tcW w:w="2347" w:type="dxa"/>
            <w:tcBorders>
              <w:top w:val="single" w:sz="6" w:space="0" w:color="auto"/>
              <w:left w:val="nil"/>
              <w:bottom w:val="nil"/>
              <w:right w:val="nil"/>
            </w:tcBorders>
          </w:tcPr>
          <w:p w14:paraId="4627FFDF" w14:textId="77777777" w:rsidR="00A9006C" w:rsidRPr="00A9006C" w:rsidRDefault="00A9006C" w:rsidP="00725B56">
            <w:pPr>
              <w:widowControl w:val="0"/>
              <w:autoSpaceDE w:val="0"/>
              <w:autoSpaceDN w:val="0"/>
              <w:adjustRightInd w:val="0"/>
              <w:spacing w:after="0" w:line="240" w:lineRule="auto"/>
              <w:rPr>
                <w:rFonts w:cstheme="minorHAnsi"/>
                <w:sz w:val="16"/>
                <w:szCs w:val="20"/>
              </w:rPr>
            </w:pPr>
          </w:p>
        </w:tc>
        <w:tc>
          <w:tcPr>
            <w:tcW w:w="2160" w:type="dxa"/>
            <w:tcBorders>
              <w:top w:val="single" w:sz="6" w:space="0" w:color="auto"/>
              <w:left w:val="nil"/>
              <w:bottom w:val="nil"/>
              <w:right w:val="nil"/>
            </w:tcBorders>
          </w:tcPr>
          <w:p w14:paraId="078FD546" w14:textId="77777777" w:rsidR="00A9006C" w:rsidRPr="00CB2820" w:rsidRDefault="003517D8" w:rsidP="003517D8">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(1)</w:t>
            </w:r>
            <w:r w:rsidR="00A9006C" w:rsidRPr="00CB2820">
              <w:rPr>
                <w:rFonts w:cstheme="minorHAnsi"/>
                <w:sz w:val="16"/>
                <w:szCs w:val="20"/>
              </w:rPr>
              <w:t xml:space="preserve"> </w:t>
            </w:r>
          </w:p>
        </w:tc>
        <w:tc>
          <w:tcPr>
            <w:tcW w:w="3168" w:type="dxa"/>
            <w:tcBorders>
              <w:top w:val="single" w:sz="6" w:space="0" w:color="auto"/>
              <w:left w:val="nil"/>
              <w:bottom w:val="nil"/>
              <w:right w:val="nil"/>
            </w:tcBorders>
          </w:tcPr>
          <w:p w14:paraId="33F587F1" w14:textId="77777777" w:rsidR="00A9006C" w:rsidRPr="00CB2820" w:rsidRDefault="003517D8" w:rsidP="003517D8">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(2)</w:t>
            </w:r>
            <w:r w:rsidR="00A9006C" w:rsidRPr="00CB2820">
              <w:rPr>
                <w:rFonts w:cstheme="minorHAnsi"/>
                <w:sz w:val="16"/>
                <w:szCs w:val="20"/>
              </w:rPr>
              <w:t xml:space="preserve"> </w:t>
            </w:r>
          </w:p>
        </w:tc>
        <w:tc>
          <w:tcPr>
            <w:tcW w:w="1689" w:type="dxa"/>
            <w:tcBorders>
              <w:top w:val="single" w:sz="6" w:space="0" w:color="auto"/>
              <w:left w:val="nil"/>
              <w:bottom w:val="nil"/>
              <w:right w:val="nil"/>
            </w:tcBorders>
          </w:tcPr>
          <w:p w14:paraId="6D6CF427" w14:textId="77777777" w:rsidR="00A9006C" w:rsidRPr="00CB2820" w:rsidRDefault="003517D8" w:rsidP="003517D8">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(3)</w:t>
            </w:r>
          </w:p>
        </w:tc>
        <w:tc>
          <w:tcPr>
            <w:tcW w:w="2304" w:type="dxa"/>
            <w:tcBorders>
              <w:top w:val="single" w:sz="6" w:space="0" w:color="auto"/>
              <w:left w:val="nil"/>
              <w:bottom w:val="nil"/>
              <w:right w:val="nil"/>
            </w:tcBorders>
          </w:tcPr>
          <w:p w14:paraId="07DF6093" w14:textId="77777777" w:rsidR="00A9006C" w:rsidRPr="00CB2820" w:rsidRDefault="003517D8" w:rsidP="003517D8">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(4)</w:t>
            </w:r>
          </w:p>
        </w:tc>
        <w:tc>
          <w:tcPr>
            <w:tcW w:w="1386" w:type="dxa"/>
            <w:tcBorders>
              <w:top w:val="single" w:sz="6" w:space="0" w:color="auto"/>
              <w:left w:val="nil"/>
              <w:bottom w:val="nil"/>
              <w:right w:val="nil"/>
            </w:tcBorders>
          </w:tcPr>
          <w:p w14:paraId="1F88AA2A" w14:textId="77777777" w:rsidR="00A9006C" w:rsidRPr="00CB2820" w:rsidRDefault="003517D8" w:rsidP="003517D8">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(5)</w:t>
            </w:r>
          </w:p>
        </w:tc>
        <w:tc>
          <w:tcPr>
            <w:tcW w:w="2061" w:type="dxa"/>
            <w:tcBorders>
              <w:top w:val="single" w:sz="6" w:space="0" w:color="auto"/>
              <w:left w:val="nil"/>
              <w:bottom w:val="nil"/>
              <w:right w:val="nil"/>
            </w:tcBorders>
          </w:tcPr>
          <w:p w14:paraId="58F4E107" w14:textId="77777777" w:rsidR="00A9006C" w:rsidRPr="00CB2820" w:rsidRDefault="003517D8" w:rsidP="003517D8">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(6)</w:t>
            </w:r>
            <w:r w:rsidR="00A9006C" w:rsidRPr="00CB2820">
              <w:rPr>
                <w:rFonts w:cstheme="minorHAnsi"/>
                <w:sz w:val="16"/>
                <w:szCs w:val="20"/>
              </w:rPr>
              <w:t xml:space="preserve"> </w:t>
            </w:r>
          </w:p>
        </w:tc>
      </w:tr>
      <w:tr w:rsidR="00A9006C" w:rsidRPr="00A9006C" w14:paraId="46C46E5E" w14:textId="77777777" w:rsidTr="00A9006C">
        <w:trPr>
          <w:jc w:val="center"/>
        </w:trPr>
        <w:tc>
          <w:tcPr>
            <w:tcW w:w="2347" w:type="dxa"/>
            <w:tcBorders>
              <w:top w:val="nil"/>
              <w:left w:val="nil"/>
              <w:bottom w:val="single" w:sz="6" w:space="0" w:color="auto"/>
              <w:right w:val="nil"/>
            </w:tcBorders>
          </w:tcPr>
          <w:p w14:paraId="011AF35D" w14:textId="77777777" w:rsidR="00A9006C" w:rsidRPr="00A9006C" w:rsidRDefault="00A9006C" w:rsidP="00725B56">
            <w:pPr>
              <w:widowControl w:val="0"/>
              <w:autoSpaceDE w:val="0"/>
              <w:autoSpaceDN w:val="0"/>
              <w:adjustRightInd w:val="0"/>
              <w:spacing w:after="0" w:line="240" w:lineRule="auto"/>
              <w:rPr>
                <w:rFonts w:cstheme="minorHAnsi"/>
                <w:sz w:val="16"/>
                <w:szCs w:val="20"/>
              </w:rPr>
            </w:pPr>
            <w:r w:rsidRPr="00A9006C">
              <w:rPr>
                <w:rFonts w:cstheme="minorHAnsi"/>
                <w:sz w:val="16"/>
                <w:szCs w:val="20"/>
              </w:rPr>
              <w:t>VARIABLES</w:t>
            </w:r>
          </w:p>
        </w:tc>
        <w:tc>
          <w:tcPr>
            <w:tcW w:w="2160" w:type="dxa"/>
            <w:tcBorders>
              <w:top w:val="nil"/>
              <w:left w:val="nil"/>
              <w:bottom w:val="single" w:sz="6" w:space="0" w:color="auto"/>
              <w:right w:val="nil"/>
            </w:tcBorders>
          </w:tcPr>
          <w:p w14:paraId="01F6E6AB" w14:textId="7F91C315" w:rsidR="00A9006C" w:rsidRPr="00CB2820" w:rsidRDefault="00A9006C" w:rsidP="00725B56">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VFP 100</w:t>
            </w:r>
            <w:r w:rsidR="003517D8" w:rsidRPr="00CB2820">
              <w:rPr>
                <w:rFonts w:cstheme="minorHAnsi"/>
                <w:sz w:val="16"/>
                <w:szCs w:val="20"/>
              </w:rPr>
              <w:t xml:space="preserve"> </w:t>
            </w:r>
            <w:r w:rsidR="00CE7B18">
              <w:rPr>
                <w:rFonts w:cstheme="minorHAnsi"/>
                <w:sz w:val="16"/>
                <w:szCs w:val="20"/>
              </w:rPr>
              <w:t>(</w:t>
            </w:r>
            <w:r w:rsidR="003517D8" w:rsidRPr="00CB2820">
              <w:rPr>
                <w:rFonts w:cstheme="minorHAnsi"/>
                <w:sz w:val="16"/>
                <w:szCs w:val="20"/>
              </w:rPr>
              <w:t>grows the same way</w:t>
            </w:r>
            <w:r w:rsidR="00CE7B18">
              <w:rPr>
                <w:rFonts w:cstheme="minorHAnsi"/>
                <w:sz w:val="16"/>
                <w:szCs w:val="20"/>
              </w:rPr>
              <w:t>)</w:t>
            </w:r>
          </w:p>
        </w:tc>
        <w:tc>
          <w:tcPr>
            <w:tcW w:w="3168" w:type="dxa"/>
            <w:tcBorders>
              <w:top w:val="nil"/>
              <w:left w:val="nil"/>
              <w:bottom w:val="single" w:sz="6" w:space="0" w:color="auto"/>
              <w:right w:val="nil"/>
            </w:tcBorders>
          </w:tcPr>
          <w:p w14:paraId="77FBE438" w14:textId="199DC15E" w:rsidR="00A9006C" w:rsidRPr="00CB2820" w:rsidRDefault="00A9006C" w:rsidP="00725B56">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VFP 100</w:t>
            </w:r>
            <w:r w:rsidR="003517D8" w:rsidRPr="00CB2820">
              <w:rPr>
                <w:rFonts w:cstheme="minorHAnsi"/>
                <w:sz w:val="16"/>
                <w:szCs w:val="20"/>
              </w:rPr>
              <w:t xml:space="preserve"> </w:t>
            </w:r>
            <w:r w:rsidR="00CE7B18">
              <w:rPr>
                <w:rFonts w:cstheme="minorHAnsi"/>
                <w:sz w:val="16"/>
                <w:szCs w:val="20"/>
              </w:rPr>
              <w:t>(</w:t>
            </w:r>
            <w:r w:rsidR="003517D8" w:rsidRPr="00CB2820">
              <w:rPr>
                <w:rFonts w:cstheme="minorHAnsi"/>
                <w:sz w:val="16"/>
                <w:szCs w:val="20"/>
              </w:rPr>
              <w:t>grows the same way</w:t>
            </w:r>
            <w:r w:rsidR="00CE7B18">
              <w:rPr>
                <w:rFonts w:cstheme="minorHAnsi"/>
                <w:sz w:val="16"/>
                <w:szCs w:val="20"/>
              </w:rPr>
              <w:t>)</w:t>
            </w:r>
          </w:p>
        </w:tc>
        <w:tc>
          <w:tcPr>
            <w:tcW w:w="1689" w:type="dxa"/>
            <w:tcBorders>
              <w:top w:val="nil"/>
              <w:left w:val="nil"/>
              <w:bottom w:val="single" w:sz="6" w:space="0" w:color="auto"/>
              <w:right w:val="nil"/>
            </w:tcBorders>
          </w:tcPr>
          <w:p w14:paraId="156F233B" w14:textId="0539C9D2" w:rsidR="00A9006C" w:rsidRPr="00CB2820" w:rsidRDefault="00A9006C" w:rsidP="00725B56">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VFP 80</w:t>
            </w:r>
            <w:r w:rsidR="003517D8" w:rsidRPr="00CB2820">
              <w:rPr>
                <w:rFonts w:cstheme="minorHAnsi"/>
                <w:sz w:val="16"/>
                <w:szCs w:val="20"/>
              </w:rPr>
              <w:t xml:space="preserve"> </w:t>
            </w:r>
            <w:r w:rsidR="00CE7B18">
              <w:rPr>
                <w:rFonts w:cstheme="minorHAnsi"/>
                <w:sz w:val="16"/>
                <w:szCs w:val="20"/>
              </w:rPr>
              <w:t>(</w:t>
            </w:r>
            <w:r w:rsidR="003517D8" w:rsidRPr="00CB2820">
              <w:rPr>
                <w:rFonts w:cstheme="minorHAnsi"/>
                <w:sz w:val="16"/>
                <w:szCs w:val="20"/>
              </w:rPr>
              <w:t>expansion</w:t>
            </w:r>
            <w:r w:rsidR="00CE7B18">
              <w:rPr>
                <w:rFonts w:cstheme="minorHAnsi"/>
                <w:sz w:val="16"/>
                <w:szCs w:val="20"/>
              </w:rPr>
              <w:t>)</w:t>
            </w:r>
          </w:p>
        </w:tc>
        <w:tc>
          <w:tcPr>
            <w:tcW w:w="2304" w:type="dxa"/>
            <w:tcBorders>
              <w:top w:val="nil"/>
              <w:left w:val="nil"/>
              <w:bottom w:val="single" w:sz="6" w:space="0" w:color="auto"/>
              <w:right w:val="nil"/>
            </w:tcBorders>
          </w:tcPr>
          <w:p w14:paraId="63A7425B" w14:textId="4421F7F4" w:rsidR="00A9006C" w:rsidRPr="00CB2820" w:rsidRDefault="00A9006C" w:rsidP="00725B56">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VFP 80</w:t>
            </w:r>
            <w:r w:rsidR="003517D8" w:rsidRPr="00CB2820">
              <w:rPr>
                <w:rFonts w:cstheme="minorHAnsi"/>
                <w:sz w:val="16"/>
                <w:szCs w:val="20"/>
              </w:rPr>
              <w:t xml:space="preserve"> </w:t>
            </w:r>
            <w:r w:rsidR="00CE7B18">
              <w:rPr>
                <w:rFonts w:cstheme="minorHAnsi"/>
                <w:sz w:val="16"/>
                <w:szCs w:val="20"/>
              </w:rPr>
              <w:t>(</w:t>
            </w:r>
            <w:r w:rsidR="003517D8" w:rsidRPr="00CB2820">
              <w:rPr>
                <w:rFonts w:cstheme="minorHAnsi"/>
                <w:sz w:val="16"/>
                <w:szCs w:val="20"/>
              </w:rPr>
              <w:t>expansion</w:t>
            </w:r>
            <w:r w:rsidR="00CE7B18">
              <w:rPr>
                <w:rFonts w:cstheme="minorHAnsi"/>
                <w:sz w:val="16"/>
                <w:szCs w:val="20"/>
              </w:rPr>
              <w:t>)</w:t>
            </w:r>
          </w:p>
        </w:tc>
        <w:tc>
          <w:tcPr>
            <w:tcW w:w="1386" w:type="dxa"/>
            <w:tcBorders>
              <w:top w:val="nil"/>
              <w:left w:val="nil"/>
              <w:bottom w:val="single" w:sz="6" w:space="0" w:color="auto"/>
              <w:right w:val="nil"/>
            </w:tcBorders>
          </w:tcPr>
          <w:p w14:paraId="22A9988B" w14:textId="2A64ED6C" w:rsidR="00A9006C" w:rsidRPr="00CB2820" w:rsidRDefault="00A9006C" w:rsidP="00725B56">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VFP 120</w:t>
            </w:r>
            <w:r w:rsidR="003517D8" w:rsidRPr="00CB2820">
              <w:rPr>
                <w:rFonts w:cstheme="minorHAnsi"/>
                <w:sz w:val="16"/>
                <w:szCs w:val="20"/>
              </w:rPr>
              <w:t xml:space="preserve"> </w:t>
            </w:r>
            <w:r w:rsidR="00CE7B18">
              <w:rPr>
                <w:rFonts w:cstheme="minorHAnsi"/>
                <w:sz w:val="16"/>
                <w:szCs w:val="20"/>
              </w:rPr>
              <w:t>(</w:t>
            </w:r>
            <w:r w:rsidR="003517D8" w:rsidRPr="00CB2820">
              <w:rPr>
                <w:rFonts w:cstheme="minorHAnsi"/>
                <w:sz w:val="16"/>
                <w:szCs w:val="20"/>
              </w:rPr>
              <w:t>decline</w:t>
            </w:r>
            <w:r w:rsidR="00CE7B18">
              <w:rPr>
                <w:rFonts w:cstheme="minorHAnsi"/>
                <w:sz w:val="16"/>
                <w:szCs w:val="20"/>
              </w:rPr>
              <w:t>)</w:t>
            </w:r>
          </w:p>
        </w:tc>
        <w:tc>
          <w:tcPr>
            <w:tcW w:w="2061" w:type="dxa"/>
            <w:tcBorders>
              <w:top w:val="nil"/>
              <w:left w:val="nil"/>
              <w:bottom w:val="single" w:sz="6" w:space="0" w:color="auto"/>
              <w:right w:val="nil"/>
            </w:tcBorders>
          </w:tcPr>
          <w:p w14:paraId="5F4DCD28" w14:textId="5F211300" w:rsidR="00A9006C" w:rsidRPr="00CB2820" w:rsidRDefault="00A9006C" w:rsidP="00725B56">
            <w:pPr>
              <w:widowControl w:val="0"/>
              <w:autoSpaceDE w:val="0"/>
              <w:autoSpaceDN w:val="0"/>
              <w:adjustRightInd w:val="0"/>
              <w:spacing w:after="0" w:line="240" w:lineRule="auto"/>
              <w:jc w:val="center"/>
              <w:rPr>
                <w:rFonts w:cstheme="minorHAnsi"/>
                <w:sz w:val="16"/>
                <w:szCs w:val="20"/>
              </w:rPr>
            </w:pPr>
            <w:r w:rsidRPr="00CB2820">
              <w:rPr>
                <w:rFonts w:cstheme="minorHAnsi"/>
                <w:sz w:val="16"/>
                <w:szCs w:val="20"/>
              </w:rPr>
              <w:t>VFP 120</w:t>
            </w:r>
            <w:r w:rsidR="003517D8" w:rsidRPr="00CB2820">
              <w:rPr>
                <w:rFonts w:cstheme="minorHAnsi"/>
                <w:sz w:val="16"/>
                <w:szCs w:val="20"/>
              </w:rPr>
              <w:t xml:space="preserve"> </w:t>
            </w:r>
            <w:r w:rsidR="00CE7B18">
              <w:rPr>
                <w:rFonts w:cstheme="minorHAnsi"/>
                <w:sz w:val="16"/>
                <w:szCs w:val="20"/>
              </w:rPr>
              <w:t>(</w:t>
            </w:r>
            <w:r w:rsidR="003517D8" w:rsidRPr="00CB2820">
              <w:rPr>
                <w:rFonts w:cstheme="minorHAnsi"/>
                <w:sz w:val="16"/>
                <w:szCs w:val="20"/>
              </w:rPr>
              <w:t>decline</w:t>
            </w:r>
            <w:r w:rsidR="00CE7B18">
              <w:rPr>
                <w:rFonts w:cstheme="minorHAnsi"/>
                <w:sz w:val="16"/>
                <w:szCs w:val="20"/>
              </w:rPr>
              <w:t>)</w:t>
            </w:r>
          </w:p>
        </w:tc>
      </w:tr>
      <w:tr w:rsidR="00A9006C" w:rsidRPr="00A9006C" w14:paraId="33A07CEE" w14:textId="77777777" w:rsidTr="00A9006C">
        <w:trPr>
          <w:jc w:val="center"/>
        </w:trPr>
        <w:tc>
          <w:tcPr>
            <w:tcW w:w="2347" w:type="dxa"/>
            <w:tcBorders>
              <w:top w:val="nil"/>
              <w:left w:val="nil"/>
              <w:bottom w:val="nil"/>
              <w:right w:val="nil"/>
            </w:tcBorders>
          </w:tcPr>
          <w:p w14:paraId="78CAE922" w14:textId="77777777" w:rsidR="00A9006C" w:rsidRPr="00A9006C" w:rsidRDefault="00A9006C" w:rsidP="0006588F">
            <w:pPr>
              <w:widowControl w:val="0"/>
              <w:autoSpaceDE w:val="0"/>
              <w:autoSpaceDN w:val="0"/>
              <w:adjustRightInd w:val="0"/>
              <w:spacing w:after="0" w:line="240" w:lineRule="auto"/>
              <w:rPr>
                <w:rFonts w:cstheme="minorHAnsi"/>
                <w:b/>
                <w:i/>
                <w:sz w:val="16"/>
                <w:szCs w:val="20"/>
                <w:u w:val="single"/>
              </w:rPr>
            </w:pPr>
            <w:r w:rsidRPr="00A9006C">
              <w:rPr>
                <w:rFonts w:cstheme="minorHAnsi"/>
                <w:b/>
                <w:i/>
                <w:sz w:val="16"/>
                <w:szCs w:val="20"/>
                <w:u w:val="single"/>
              </w:rPr>
              <w:t>Panel A:3</w:t>
            </w:r>
            <w:r w:rsidRPr="00A9006C">
              <w:rPr>
                <w:rFonts w:cstheme="minorHAnsi"/>
                <w:b/>
                <w:i/>
                <w:sz w:val="16"/>
                <w:szCs w:val="20"/>
                <w:u w:val="single"/>
                <w:vertAlign w:val="superscript"/>
              </w:rPr>
              <w:t>rd</w:t>
            </w:r>
            <w:r w:rsidRPr="00A9006C">
              <w:rPr>
                <w:rFonts w:cstheme="minorHAnsi"/>
                <w:b/>
                <w:i/>
                <w:sz w:val="16"/>
                <w:szCs w:val="20"/>
                <w:u w:val="single"/>
              </w:rPr>
              <w:t xml:space="preserve"> stage (Resilience)</w:t>
            </w:r>
          </w:p>
        </w:tc>
        <w:tc>
          <w:tcPr>
            <w:tcW w:w="2160" w:type="dxa"/>
            <w:tcBorders>
              <w:top w:val="nil"/>
              <w:left w:val="nil"/>
              <w:bottom w:val="nil"/>
              <w:right w:val="nil"/>
            </w:tcBorders>
          </w:tcPr>
          <w:p w14:paraId="1B5EA727" w14:textId="77777777" w:rsidR="00A9006C" w:rsidRPr="00A9006C" w:rsidRDefault="00A9006C" w:rsidP="0006588F">
            <w:pPr>
              <w:widowControl w:val="0"/>
              <w:autoSpaceDE w:val="0"/>
              <w:autoSpaceDN w:val="0"/>
              <w:adjustRightInd w:val="0"/>
              <w:spacing w:after="0" w:line="240" w:lineRule="auto"/>
              <w:jc w:val="center"/>
              <w:rPr>
                <w:rFonts w:cstheme="minorHAnsi"/>
                <w:sz w:val="16"/>
                <w:szCs w:val="20"/>
              </w:rPr>
            </w:pPr>
          </w:p>
        </w:tc>
        <w:tc>
          <w:tcPr>
            <w:tcW w:w="3168" w:type="dxa"/>
            <w:tcBorders>
              <w:top w:val="nil"/>
              <w:left w:val="nil"/>
              <w:bottom w:val="nil"/>
              <w:right w:val="nil"/>
            </w:tcBorders>
          </w:tcPr>
          <w:p w14:paraId="193F48EE" w14:textId="77777777" w:rsidR="00A9006C" w:rsidRPr="00A9006C" w:rsidRDefault="00A9006C" w:rsidP="0006588F">
            <w:pPr>
              <w:widowControl w:val="0"/>
              <w:autoSpaceDE w:val="0"/>
              <w:autoSpaceDN w:val="0"/>
              <w:adjustRightInd w:val="0"/>
              <w:spacing w:after="0" w:line="240" w:lineRule="auto"/>
              <w:jc w:val="center"/>
              <w:rPr>
                <w:rFonts w:cstheme="minorHAnsi"/>
                <w:sz w:val="16"/>
                <w:szCs w:val="20"/>
              </w:rPr>
            </w:pPr>
          </w:p>
        </w:tc>
        <w:tc>
          <w:tcPr>
            <w:tcW w:w="1689" w:type="dxa"/>
            <w:tcBorders>
              <w:top w:val="nil"/>
              <w:left w:val="nil"/>
              <w:bottom w:val="nil"/>
              <w:right w:val="nil"/>
            </w:tcBorders>
          </w:tcPr>
          <w:p w14:paraId="2BDD8A0F" w14:textId="77777777" w:rsidR="00A9006C" w:rsidRPr="00A9006C" w:rsidRDefault="00A9006C" w:rsidP="0006588F">
            <w:pPr>
              <w:widowControl w:val="0"/>
              <w:autoSpaceDE w:val="0"/>
              <w:autoSpaceDN w:val="0"/>
              <w:adjustRightInd w:val="0"/>
              <w:spacing w:after="0" w:line="240" w:lineRule="auto"/>
              <w:jc w:val="center"/>
              <w:rPr>
                <w:rFonts w:cstheme="minorHAnsi"/>
                <w:sz w:val="16"/>
                <w:szCs w:val="20"/>
              </w:rPr>
            </w:pPr>
          </w:p>
        </w:tc>
        <w:tc>
          <w:tcPr>
            <w:tcW w:w="2304" w:type="dxa"/>
            <w:tcBorders>
              <w:top w:val="nil"/>
              <w:left w:val="nil"/>
              <w:bottom w:val="nil"/>
              <w:right w:val="nil"/>
            </w:tcBorders>
          </w:tcPr>
          <w:p w14:paraId="6D0632BE" w14:textId="77777777" w:rsidR="00A9006C" w:rsidRPr="00A9006C" w:rsidRDefault="00A9006C" w:rsidP="0006588F">
            <w:pPr>
              <w:widowControl w:val="0"/>
              <w:autoSpaceDE w:val="0"/>
              <w:autoSpaceDN w:val="0"/>
              <w:adjustRightInd w:val="0"/>
              <w:spacing w:after="0" w:line="240" w:lineRule="auto"/>
              <w:jc w:val="center"/>
              <w:rPr>
                <w:rFonts w:cstheme="minorHAnsi"/>
                <w:sz w:val="16"/>
                <w:szCs w:val="20"/>
              </w:rPr>
            </w:pPr>
          </w:p>
        </w:tc>
        <w:tc>
          <w:tcPr>
            <w:tcW w:w="1386" w:type="dxa"/>
            <w:tcBorders>
              <w:top w:val="nil"/>
              <w:left w:val="nil"/>
              <w:bottom w:val="nil"/>
              <w:right w:val="nil"/>
            </w:tcBorders>
          </w:tcPr>
          <w:p w14:paraId="21D5A64D" w14:textId="77777777" w:rsidR="00A9006C" w:rsidRPr="00A9006C" w:rsidRDefault="00A9006C" w:rsidP="0006588F">
            <w:pPr>
              <w:widowControl w:val="0"/>
              <w:autoSpaceDE w:val="0"/>
              <w:autoSpaceDN w:val="0"/>
              <w:adjustRightInd w:val="0"/>
              <w:spacing w:after="0" w:line="240" w:lineRule="auto"/>
              <w:jc w:val="center"/>
              <w:rPr>
                <w:rFonts w:cstheme="minorHAnsi"/>
                <w:sz w:val="16"/>
                <w:szCs w:val="20"/>
              </w:rPr>
            </w:pPr>
          </w:p>
        </w:tc>
        <w:tc>
          <w:tcPr>
            <w:tcW w:w="2061" w:type="dxa"/>
            <w:tcBorders>
              <w:top w:val="nil"/>
              <w:left w:val="nil"/>
              <w:bottom w:val="nil"/>
              <w:right w:val="nil"/>
            </w:tcBorders>
          </w:tcPr>
          <w:p w14:paraId="1C599471" w14:textId="77777777" w:rsidR="00A9006C" w:rsidRPr="00A9006C" w:rsidRDefault="00A9006C" w:rsidP="0006588F">
            <w:pPr>
              <w:widowControl w:val="0"/>
              <w:autoSpaceDE w:val="0"/>
              <w:autoSpaceDN w:val="0"/>
              <w:adjustRightInd w:val="0"/>
              <w:spacing w:after="0" w:line="240" w:lineRule="auto"/>
              <w:jc w:val="center"/>
              <w:rPr>
                <w:rFonts w:cstheme="minorHAnsi"/>
                <w:sz w:val="16"/>
                <w:szCs w:val="20"/>
              </w:rPr>
            </w:pPr>
          </w:p>
        </w:tc>
      </w:tr>
      <w:tr w:rsidR="00CB2820" w:rsidRPr="00A9006C" w14:paraId="2EDC8CE1" w14:textId="77777777" w:rsidTr="00A9006C">
        <w:trPr>
          <w:jc w:val="center"/>
        </w:trPr>
        <w:tc>
          <w:tcPr>
            <w:tcW w:w="2347" w:type="dxa"/>
            <w:tcBorders>
              <w:top w:val="nil"/>
              <w:left w:val="nil"/>
              <w:bottom w:val="nil"/>
              <w:right w:val="nil"/>
            </w:tcBorders>
          </w:tcPr>
          <w:p w14:paraId="2EE5940C"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WRBP</w:t>
            </w:r>
          </w:p>
        </w:tc>
        <w:tc>
          <w:tcPr>
            <w:tcW w:w="2160" w:type="dxa"/>
            <w:tcBorders>
              <w:top w:val="nil"/>
              <w:left w:val="nil"/>
              <w:bottom w:val="nil"/>
              <w:right w:val="nil"/>
            </w:tcBorders>
          </w:tcPr>
          <w:p w14:paraId="386D652E"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-4.122***</w:t>
            </w:r>
          </w:p>
        </w:tc>
        <w:tc>
          <w:tcPr>
            <w:tcW w:w="3168" w:type="dxa"/>
            <w:tcBorders>
              <w:top w:val="nil"/>
              <w:left w:val="nil"/>
              <w:bottom w:val="nil"/>
              <w:right w:val="nil"/>
            </w:tcBorders>
          </w:tcPr>
          <w:p w14:paraId="57CF60DD"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-3.825***</w:t>
            </w:r>
          </w:p>
        </w:tc>
        <w:tc>
          <w:tcPr>
            <w:tcW w:w="1689" w:type="dxa"/>
            <w:tcBorders>
              <w:top w:val="nil"/>
              <w:left w:val="nil"/>
              <w:bottom w:val="nil"/>
              <w:right w:val="nil"/>
            </w:tcBorders>
          </w:tcPr>
          <w:p w14:paraId="49C3DF3E"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-3.014***</w:t>
            </w:r>
          </w:p>
        </w:tc>
        <w:tc>
          <w:tcPr>
            <w:tcW w:w="2304" w:type="dxa"/>
            <w:tcBorders>
              <w:top w:val="nil"/>
              <w:left w:val="nil"/>
              <w:bottom w:val="nil"/>
              <w:right w:val="nil"/>
            </w:tcBorders>
          </w:tcPr>
          <w:p w14:paraId="7A582902"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-2.894***</w:t>
            </w:r>
          </w:p>
        </w:tc>
        <w:tc>
          <w:tcPr>
            <w:tcW w:w="1386" w:type="dxa"/>
            <w:tcBorders>
              <w:top w:val="nil"/>
              <w:left w:val="nil"/>
              <w:bottom w:val="nil"/>
              <w:right w:val="nil"/>
            </w:tcBorders>
          </w:tcPr>
          <w:p w14:paraId="232A299D"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-4.575***</w:t>
            </w:r>
          </w:p>
        </w:tc>
        <w:tc>
          <w:tcPr>
            <w:tcW w:w="2061" w:type="dxa"/>
            <w:tcBorders>
              <w:top w:val="nil"/>
              <w:left w:val="nil"/>
              <w:bottom w:val="nil"/>
              <w:right w:val="nil"/>
            </w:tcBorders>
          </w:tcPr>
          <w:p w14:paraId="238B377D"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-4.150***</w:t>
            </w:r>
          </w:p>
        </w:tc>
      </w:tr>
      <w:tr w:rsidR="00CB2820" w:rsidRPr="00A9006C" w14:paraId="2503EF25" w14:textId="77777777" w:rsidTr="00A9006C">
        <w:trPr>
          <w:jc w:val="center"/>
        </w:trPr>
        <w:tc>
          <w:tcPr>
            <w:tcW w:w="2347" w:type="dxa"/>
            <w:tcBorders>
              <w:top w:val="nil"/>
              <w:left w:val="nil"/>
              <w:bottom w:val="nil"/>
              <w:right w:val="nil"/>
            </w:tcBorders>
          </w:tcPr>
          <w:p w14:paraId="5E155EBD"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74E0720B"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(0.495)</w:t>
            </w:r>
          </w:p>
        </w:tc>
        <w:tc>
          <w:tcPr>
            <w:tcW w:w="3168" w:type="dxa"/>
            <w:tcBorders>
              <w:top w:val="nil"/>
              <w:left w:val="nil"/>
              <w:bottom w:val="nil"/>
              <w:right w:val="nil"/>
            </w:tcBorders>
          </w:tcPr>
          <w:p w14:paraId="6183F3B9"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(0.536)</w:t>
            </w:r>
          </w:p>
        </w:tc>
        <w:tc>
          <w:tcPr>
            <w:tcW w:w="1689" w:type="dxa"/>
            <w:tcBorders>
              <w:top w:val="nil"/>
              <w:left w:val="nil"/>
              <w:bottom w:val="nil"/>
              <w:right w:val="nil"/>
            </w:tcBorders>
          </w:tcPr>
          <w:p w14:paraId="1E29F76C"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(0.371)</w:t>
            </w:r>
          </w:p>
        </w:tc>
        <w:tc>
          <w:tcPr>
            <w:tcW w:w="2304" w:type="dxa"/>
            <w:tcBorders>
              <w:top w:val="nil"/>
              <w:left w:val="nil"/>
              <w:bottom w:val="nil"/>
              <w:right w:val="nil"/>
            </w:tcBorders>
          </w:tcPr>
          <w:p w14:paraId="4B059D56"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(0.404)</w:t>
            </w:r>
          </w:p>
        </w:tc>
        <w:tc>
          <w:tcPr>
            <w:tcW w:w="1386" w:type="dxa"/>
            <w:tcBorders>
              <w:top w:val="nil"/>
              <w:left w:val="nil"/>
              <w:bottom w:val="nil"/>
              <w:right w:val="nil"/>
            </w:tcBorders>
          </w:tcPr>
          <w:p w14:paraId="3171C170"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(0.574)</w:t>
            </w:r>
          </w:p>
        </w:tc>
        <w:tc>
          <w:tcPr>
            <w:tcW w:w="2061" w:type="dxa"/>
            <w:tcBorders>
              <w:top w:val="nil"/>
              <w:left w:val="nil"/>
              <w:bottom w:val="nil"/>
              <w:right w:val="nil"/>
            </w:tcBorders>
          </w:tcPr>
          <w:p w14:paraId="7416AD51"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(0.618)</w:t>
            </w:r>
          </w:p>
        </w:tc>
      </w:tr>
      <w:tr w:rsidR="00CB2820" w:rsidRPr="00A9006C" w14:paraId="160C6E5D" w14:textId="77777777" w:rsidTr="00A9006C">
        <w:trPr>
          <w:jc w:val="center"/>
        </w:trPr>
        <w:tc>
          <w:tcPr>
            <w:tcW w:w="2347" w:type="dxa"/>
            <w:tcBorders>
              <w:top w:val="nil"/>
              <w:left w:val="nil"/>
              <w:bottom w:val="nil"/>
              <w:right w:val="nil"/>
            </w:tcBorders>
          </w:tcPr>
          <w:p w14:paraId="22FA1584"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Migration</w:t>
            </w:r>
          </w:p>
        </w:tc>
        <w:tc>
          <w:tcPr>
            <w:tcW w:w="2160" w:type="dxa"/>
            <w:tcBorders>
              <w:top w:val="nil"/>
              <w:left w:val="nil"/>
              <w:bottom w:val="nil"/>
              <w:right w:val="nil"/>
            </w:tcBorders>
          </w:tcPr>
          <w:p w14:paraId="6F182FD5" w14:textId="3CC33D1D"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2.853</w:t>
            </w:r>
          </w:p>
        </w:tc>
        <w:tc>
          <w:tcPr>
            <w:tcW w:w="3168" w:type="dxa"/>
            <w:tcBorders>
              <w:top w:val="nil"/>
              <w:left w:val="nil"/>
              <w:bottom w:val="nil"/>
              <w:right w:val="nil"/>
            </w:tcBorders>
          </w:tcPr>
          <w:p w14:paraId="0DEFF824"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2.452</w:t>
            </w:r>
          </w:p>
        </w:tc>
        <w:tc>
          <w:tcPr>
            <w:tcW w:w="1689" w:type="dxa"/>
            <w:tcBorders>
              <w:top w:val="nil"/>
              <w:left w:val="nil"/>
              <w:bottom w:val="nil"/>
              <w:right w:val="nil"/>
            </w:tcBorders>
          </w:tcPr>
          <w:p w14:paraId="4A0F36FF" w14:textId="290C6438"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2.932</w:t>
            </w:r>
          </w:p>
        </w:tc>
        <w:tc>
          <w:tcPr>
            <w:tcW w:w="2304" w:type="dxa"/>
            <w:tcBorders>
              <w:top w:val="nil"/>
              <w:left w:val="nil"/>
              <w:bottom w:val="nil"/>
              <w:right w:val="nil"/>
            </w:tcBorders>
          </w:tcPr>
          <w:p w14:paraId="44BDBE23"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0.935</w:t>
            </w:r>
          </w:p>
        </w:tc>
        <w:tc>
          <w:tcPr>
            <w:tcW w:w="1386" w:type="dxa"/>
            <w:tcBorders>
              <w:top w:val="nil"/>
              <w:left w:val="nil"/>
              <w:bottom w:val="nil"/>
              <w:right w:val="nil"/>
            </w:tcBorders>
          </w:tcPr>
          <w:p w14:paraId="3E3414F7" w14:textId="5B6D7449"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2.590</w:t>
            </w:r>
          </w:p>
        </w:tc>
        <w:tc>
          <w:tcPr>
            <w:tcW w:w="2061" w:type="dxa"/>
            <w:tcBorders>
              <w:top w:val="nil"/>
              <w:left w:val="nil"/>
              <w:bottom w:val="nil"/>
              <w:right w:val="nil"/>
            </w:tcBorders>
          </w:tcPr>
          <w:p w14:paraId="6F150FCF"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3.028</w:t>
            </w:r>
          </w:p>
        </w:tc>
      </w:tr>
      <w:tr w:rsidR="00CB2820" w:rsidRPr="00A9006C" w14:paraId="3758A096" w14:textId="77777777" w:rsidTr="00A9006C">
        <w:trPr>
          <w:jc w:val="center"/>
        </w:trPr>
        <w:tc>
          <w:tcPr>
            <w:tcW w:w="2347" w:type="dxa"/>
            <w:tcBorders>
              <w:top w:val="nil"/>
              <w:left w:val="nil"/>
              <w:bottom w:val="nil"/>
              <w:right w:val="nil"/>
            </w:tcBorders>
          </w:tcPr>
          <w:p w14:paraId="75F2AA7E"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79839343"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(5.852)</w:t>
            </w:r>
          </w:p>
        </w:tc>
        <w:tc>
          <w:tcPr>
            <w:tcW w:w="3168" w:type="dxa"/>
            <w:tcBorders>
              <w:top w:val="nil"/>
              <w:left w:val="nil"/>
              <w:bottom w:val="nil"/>
              <w:right w:val="nil"/>
            </w:tcBorders>
          </w:tcPr>
          <w:p w14:paraId="47B57C55"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(5.513)</w:t>
            </w:r>
          </w:p>
        </w:tc>
        <w:tc>
          <w:tcPr>
            <w:tcW w:w="1689" w:type="dxa"/>
            <w:tcBorders>
              <w:top w:val="nil"/>
              <w:left w:val="nil"/>
              <w:bottom w:val="nil"/>
              <w:right w:val="nil"/>
            </w:tcBorders>
          </w:tcPr>
          <w:p w14:paraId="186FA09F"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(4.382)</w:t>
            </w:r>
          </w:p>
        </w:tc>
        <w:tc>
          <w:tcPr>
            <w:tcW w:w="2304" w:type="dxa"/>
            <w:tcBorders>
              <w:top w:val="nil"/>
              <w:left w:val="nil"/>
              <w:bottom w:val="nil"/>
              <w:right w:val="nil"/>
            </w:tcBorders>
          </w:tcPr>
          <w:p w14:paraId="0D71C224"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(4.145)</w:t>
            </w:r>
          </w:p>
        </w:tc>
        <w:tc>
          <w:tcPr>
            <w:tcW w:w="1386" w:type="dxa"/>
            <w:tcBorders>
              <w:top w:val="nil"/>
              <w:left w:val="nil"/>
              <w:bottom w:val="nil"/>
              <w:right w:val="nil"/>
            </w:tcBorders>
          </w:tcPr>
          <w:p w14:paraId="60319267"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(6.782)</w:t>
            </w:r>
          </w:p>
        </w:tc>
        <w:tc>
          <w:tcPr>
            <w:tcW w:w="2061" w:type="dxa"/>
            <w:tcBorders>
              <w:top w:val="nil"/>
              <w:left w:val="nil"/>
              <w:bottom w:val="nil"/>
              <w:right w:val="nil"/>
            </w:tcBorders>
          </w:tcPr>
          <w:p w14:paraId="68CA6384"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(6.349)</w:t>
            </w:r>
          </w:p>
        </w:tc>
      </w:tr>
      <w:tr w:rsidR="00CB2820" w:rsidRPr="00A9006C" w14:paraId="1A508F03" w14:textId="77777777" w:rsidTr="00A9006C">
        <w:trPr>
          <w:jc w:val="center"/>
        </w:trPr>
        <w:tc>
          <w:tcPr>
            <w:tcW w:w="2347" w:type="dxa"/>
            <w:tcBorders>
              <w:top w:val="nil"/>
              <w:left w:val="nil"/>
              <w:bottom w:val="nil"/>
              <w:right w:val="nil"/>
            </w:tcBorders>
          </w:tcPr>
          <w:p w14:paraId="5E1567F7"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Age of male player</w:t>
            </w:r>
          </w:p>
        </w:tc>
        <w:tc>
          <w:tcPr>
            <w:tcW w:w="2160" w:type="dxa"/>
            <w:tcBorders>
              <w:top w:val="nil"/>
              <w:left w:val="nil"/>
              <w:bottom w:val="nil"/>
              <w:right w:val="nil"/>
            </w:tcBorders>
          </w:tcPr>
          <w:p w14:paraId="764267E3"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1.111**</w:t>
            </w:r>
          </w:p>
        </w:tc>
        <w:tc>
          <w:tcPr>
            <w:tcW w:w="3168" w:type="dxa"/>
            <w:tcBorders>
              <w:top w:val="nil"/>
              <w:left w:val="nil"/>
              <w:bottom w:val="nil"/>
              <w:right w:val="nil"/>
            </w:tcBorders>
          </w:tcPr>
          <w:p w14:paraId="6C9864A6"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0.982**</w:t>
            </w:r>
          </w:p>
        </w:tc>
        <w:tc>
          <w:tcPr>
            <w:tcW w:w="1689" w:type="dxa"/>
            <w:tcBorders>
              <w:top w:val="nil"/>
              <w:left w:val="nil"/>
              <w:bottom w:val="nil"/>
              <w:right w:val="nil"/>
            </w:tcBorders>
          </w:tcPr>
          <w:p w14:paraId="2D5A37CE"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0.902***</w:t>
            </w:r>
          </w:p>
        </w:tc>
        <w:tc>
          <w:tcPr>
            <w:tcW w:w="2304" w:type="dxa"/>
            <w:tcBorders>
              <w:top w:val="nil"/>
              <w:left w:val="nil"/>
              <w:bottom w:val="nil"/>
              <w:right w:val="nil"/>
            </w:tcBorders>
          </w:tcPr>
          <w:p w14:paraId="791BAB48"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0.831**</w:t>
            </w:r>
          </w:p>
        </w:tc>
        <w:tc>
          <w:tcPr>
            <w:tcW w:w="1386" w:type="dxa"/>
            <w:tcBorders>
              <w:top w:val="nil"/>
              <w:left w:val="nil"/>
              <w:bottom w:val="nil"/>
              <w:right w:val="nil"/>
            </w:tcBorders>
          </w:tcPr>
          <w:p w14:paraId="3586D401"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1.120**</w:t>
            </w:r>
          </w:p>
        </w:tc>
        <w:tc>
          <w:tcPr>
            <w:tcW w:w="2061" w:type="dxa"/>
            <w:tcBorders>
              <w:top w:val="nil"/>
              <w:left w:val="nil"/>
              <w:bottom w:val="nil"/>
              <w:right w:val="nil"/>
            </w:tcBorders>
          </w:tcPr>
          <w:p w14:paraId="1080051B"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0.124</w:t>
            </w:r>
          </w:p>
        </w:tc>
      </w:tr>
      <w:tr w:rsidR="00CB2820" w:rsidRPr="00A9006C" w14:paraId="56A8D7C5" w14:textId="77777777" w:rsidTr="00A9006C">
        <w:trPr>
          <w:jc w:val="center"/>
        </w:trPr>
        <w:tc>
          <w:tcPr>
            <w:tcW w:w="2347" w:type="dxa"/>
            <w:tcBorders>
              <w:top w:val="nil"/>
              <w:left w:val="nil"/>
              <w:bottom w:val="nil"/>
              <w:right w:val="nil"/>
            </w:tcBorders>
          </w:tcPr>
          <w:p w14:paraId="1F8B3464"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3A65B30D"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(0.432)</w:t>
            </w:r>
          </w:p>
        </w:tc>
        <w:tc>
          <w:tcPr>
            <w:tcW w:w="3168" w:type="dxa"/>
            <w:tcBorders>
              <w:top w:val="nil"/>
              <w:left w:val="nil"/>
              <w:bottom w:val="nil"/>
              <w:right w:val="nil"/>
            </w:tcBorders>
          </w:tcPr>
          <w:p w14:paraId="6A92C194"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(0.426)</w:t>
            </w:r>
          </w:p>
        </w:tc>
        <w:tc>
          <w:tcPr>
            <w:tcW w:w="1689" w:type="dxa"/>
            <w:tcBorders>
              <w:top w:val="nil"/>
              <w:left w:val="nil"/>
              <w:bottom w:val="nil"/>
              <w:right w:val="nil"/>
            </w:tcBorders>
          </w:tcPr>
          <w:p w14:paraId="1B192C06"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(0.325)</w:t>
            </w:r>
          </w:p>
        </w:tc>
        <w:tc>
          <w:tcPr>
            <w:tcW w:w="2304" w:type="dxa"/>
            <w:tcBorders>
              <w:top w:val="nil"/>
              <w:left w:val="nil"/>
              <w:bottom w:val="nil"/>
              <w:right w:val="nil"/>
            </w:tcBorders>
          </w:tcPr>
          <w:p w14:paraId="2FBAB32E"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(0.328)</w:t>
            </w:r>
          </w:p>
        </w:tc>
        <w:tc>
          <w:tcPr>
            <w:tcW w:w="1386" w:type="dxa"/>
            <w:tcBorders>
              <w:top w:val="nil"/>
              <w:left w:val="nil"/>
              <w:bottom w:val="nil"/>
              <w:right w:val="nil"/>
            </w:tcBorders>
          </w:tcPr>
          <w:p w14:paraId="2878ACC0"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(0.480)</w:t>
            </w:r>
          </w:p>
        </w:tc>
        <w:tc>
          <w:tcPr>
            <w:tcW w:w="2061" w:type="dxa"/>
            <w:tcBorders>
              <w:top w:val="nil"/>
              <w:left w:val="nil"/>
              <w:bottom w:val="nil"/>
              <w:right w:val="nil"/>
            </w:tcBorders>
          </w:tcPr>
          <w:p w14:paraId="38880EB4"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(0.185)</w:t>
            </w:r>
          </w:p>
        </w:tc>
      </w:tr>
      <w:tr w:rsidR="00CB2820" w:rsidRPr="00A9006C" w14:paraId="079DB40C" w14:textId="77777777" w:rsidTr="00A9006C">
        <w:trPr>
          <w:jc w:val="center"/>
        </w:trPr>
        <w:tc>
          <w:tcPr>
            <w:tcW w:w="2347" w:type="dxa"/>
            <w:tcBorders>
              <w:top w:val="nil"/>
              <w:left w:val="nil"/>
              <w:bottom w:val="nil"/>
              <w:right w:val="nil"/>
            </w:tcBorders>
          </w:tcPr>
          <w:p w14:paraId="266A8C3E"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Age of female player</w:t>
            </w:r>
          </w:p>
        </w:tc>
        <w:tc>
          <w:tcPr>
            <w:tcW w:w="2160" w:type="dxa"/>
            <w:tcBorders>
              <w:top w:val="nil"/>
              <w:left w:val="nil"/>
              <w:bottom w:val="nil"/>
              <w:right w:val="nil"/>
            </w:tcBorders>
          </w:tcPr>
          <w:p w14:paraId="6092DAAC"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1.111**</w:t>
            </w:r>
          </w:p>
        </w:tc>
        <w:tc>
          <w:tcPr>
            <w:tcW w:w="3168" w:type="dxa"/>
            <w:tcBorders>
              <w:top w:val="nil"/>
              <w:left w:val="nil"/>
              <w:bottom w:val="nil"/>
              <w:right w:val="nil"/>
            </w:tcBorders>
          </w:tcPr>
          <w:p w14:paraId="7CDBE281"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-0.855**</w:t>
            </w:r>
          </w:p>
        </w:tc>
        <w:tc>
          <w:tcPr>
            <w:tcW w:w="1689" w:type="dxa"/>
            <w:tcBorders>
              <w:top w:val="nil"/>
              <w:left w:val="nil"/>
              <w:bottom w:val="nil"/>
              <w:right w:val="nil"/>
            </w:tcBorders>
          </w:tcPr>
          <w:p w14:paraId="1A8D6FE4"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-0.675**</w:t>
            </w:r>
          </w:p>
        </w:tc>
        <w:tc>
          <w:tcPr>
            <w:tcW w:w="2304" w:type="dxa"/>
            <w:tcBorders>
              <w:top w:val="nil"/>
              <w:left w:val="nil"/>
              <w:bottom w:val="nil"/>
              <w:right w:val="nil"/>
            </w:tcBorders>
          </w:tcPr>
          <w:p w14:paraId="3F0A4F93"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-0.658**</w:t>
            </w:r>
          </w:p>
        </w:tc>
        <w:tc>
          <w:tcPr>
            <w:tcW w:w="1386" w:type="dxa"/>
            <w:tcBorders>
              <w:top w:val="nil"/>
              <w:left w:val="nil"/>
              <w:bottom w:val="nil"/>
              <w:right w:val="nil"/>
            </w:tcBorders>
          </w:tcPr>
          <w:p w14:paraId="099B9AC4"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-0.992**</w:t>
            </w:r>
          </w:p>
        </w:tc>
        <w:tc>
          <w:tcPr>
            <w:tcW w:w="2061" w:type="dxa"/>
            <w:tcBorders>
              <w:top w:val="nil"/>
              <w:left w:val="nil"/>
              <w:bottom w:val="nil"/>
              <w:right w:val="nil"/>
            </w:tcBorders>
          </w:tcPr>
          <w:p w14:paraId="318CF4F2"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-0.155</w:t>
            </w:r>
          </w:p>
        </w:tc>
      </w:tr>
      <w:tr w:rsidR="00CB2820" w:rsidRPr="00A9006C" w14:paraId="246D31CD" w14:textId="77777777" w:rsidTr="00A9006C">
        <w:trPr>
          <w:jc w:val="center"/>
        </w:trPr>
        <w:tc>
          <w:tcPr>
            <w:tcW w:w="2347" w:type="dxa"/>
            <w:tcBorders>
              <w:top w:val="nil"/>
              <w:left w:val="nil"/>
              <w:bottom w:val="nil"/>
              <w:right w:val="nil"/>
            </w:tcBorders>
          </w:tcPr>
          <w:p w14:paraId="4810D274"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4866786B"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(0.432)</w:t>
            </w:r>
          </w:p>
        </w:tc>
        <w:tc>
          <w:tcPr>
            <w:tcW w:w="3168" w:type="dxa"/>
            <w:tcBorders>
              <w:top w:val="nil"/>
              <w:left w:val="nil"/>
              <w:bottom w:val="nil"/>
              <w:right w:val="nil"/>
            </w:tcBorders>
          </w:tcPr>
          <w:p w14:paraId="1E267744"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(0.409)</w:t>
            </w:r>
          </w:p>
        </w:tc>
        <w:tc>
          <w:tcPr>
            <w:tcW w:w="1689" w:type="dxa"/>
            <w:tcBorders>
              <w:top w:val="nil"/>
              <w:left w:val="nil"/>
              <w:bottom w:val="nil"/>
              <w:right w:val="nil"/>
            </w:tcBorders>
          </w:tcPr>
          <w:p w14:paraId="44BA2FBD"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(0.305)</w:t>
            </w:r>
          </w:p>
        </w:tc>
        <w:tc>
          <w:tcPr>
            <w:tcW w:w="2304" w:type="dxa"/>
            <w:tcBorders>
              <w:top w:val="nil"/>
              <w:left w:val="nil"/>
              <w:bottom w:val="nil"/>
              <w:right w:val="nil"/>
            </w:tcBorders>
          </w:tcPr>
          <w:p w14:paraId="35C63CCD"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(0.315)</w:t>
            </w:r>
          </w:p>
        </w:tc>
        <w:tc>
          <w:tcPr>
            <w:tcW w:w="1386" w:type="dxa"/>
            <w:tcBorders>
              <w:top w:val="nil"/>
              <w:left w:val="nil"/>
              <w:bottom w:val="nil"/>
              <w:right w:val="nil"/>
            </w:tcBorders>
          </w:tcPr>
          <w:p w14:paraId="111767D5"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(0.450)</w:t>
            </w:r>
          </w:p>
        </w:tc>
        <w:tc>
          <w:tcPr>
            <w:tcW w:w="2061" w:type="dxa"/>
            <w:tcBorders>
              <w:top w:val="nil"/>
              <w:left w:val="nil"/>
              <w:bottom w:val="nil"/>
              <w:right w:val="nil"/>
            </w:tcBorders>
          </w:tcPr>
          <w:p w14:paraId="49F7044F"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(0.176)</w:t>
            </w:r>
          </w:p>
        </w:tc>
      </w:tr>
      <w:tr w:rsidR="00CB2820" w:rsidRPr="00A9006C" w14:paraId="2FB81181" w14:textId="77777777" w:rsidTr="00A9006C">
        <w:trPr>
          <w:jc w:val="center"/>
        </w:trPr>
        <w:tc>
          <w:tcPr>
            <w:tcW w:w="2347" w:type="dxa"/>
            <w:tcBorders>
              <w:top w:val="nil"/>
              <w:left w:val="nil"/>
              <w:bottom w:val="nil"/>
              <w:right w:val="nil"/>
            </w:tcBorders>
          </w:tcPr>
          <w:p w14:paraId="0C1C5CEB"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Education of male player</w:t>
            </w:r>
          </w:p>
        </w:tc>
        <w:tc>
          <w:tcPr>
            <w:tcW w:w="2160" w:type="dxa"/>
            <w:tcBorders>
              <w:top w:val="nil"/>
              <w:left w:val="nil"/>
              <w:bottom w:val="nil"/>
              <w:right w:val="nil"/>
            </w:tcBorders>
          </w:tcPr>
          <w:p w14:paraId="372555E0"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-2.278***</w:t>
            </w:r>
          </w:p>
        </w:tc>
        <w:tc>
          <w:tcPr>
            <w:tcW w:w="3168" w:type="dxa"/>
            <w:tcBorders>
              <w:top w:val="nil"/>
              <w:left w:val="nil"/>
              <w:bottom w:val="nil"/>
              <w:right w:val="nil"/>
            </w:tcBorders>
          </w:tcPr>
          <w:p w14:paraId="2E5C3630"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-1.857***</w:t>
            </w:r>
          </w:p>
        </w:tc>
        <w:tc>
          <w:tcPr>
            <w:tcW w:w="1689" w:type="dxa"/>
            <w:tcBorders>
              <w:top w:val="nil"/>
              <w:left w:val="nil"/>
              <w:bottom w:val="nil"/>
              <w:right w:val="nil"/>
            </w:tcBorders>
          </w:tcPr>
          <w:p w14:paraId="229791AD"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-1.695***</w:t>
            </w:r>
          </w:p>
        </w:tc>
        <w:tc>
          <w:tcPr>
            <w:tcW w:w="2304" w:type="dxa"/>
            <w:tcBorders>
              <w:top w:val="nil"/>
              <w:left w:val="nil"/>
              <w:bottom w:val="nil"/>
              <w:right w:val="nil"/>
            </w:tcBorders>
          </w:tcPr>
          <w:p w14:paraId="2BBC6334"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-1.422***</w:t>
            </w:r>
          </w:p>
        </w:tc>
        <w:tc>
          <w:tcPr>
            <w:tcW w:w="1386" w:type="dxa"/>
            <w:tcBorders>
              <w:top w:val="nil"/>
              <w:left w:val="nil"/>
              <w:bottom w:val="nil"/>
              <w:right w:val="nil"/>
            </w:tcBorders>
          </w:tcPr>
          <w:p w14:paraId="7536950F"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-2.430***</w:t>
            </w:r>
          </w:p>
        </w:tc>
        <w:tc>
          <w:tcPr>
            <w:tcW w:w="2061" w:type="dxa"/>
            <w:tcBorders>
              <w:top w:val="nil"/>
              <w:left w:val="nil"/>
              <w:bottom w:val="nil"/>
              <w:right w:val="nil"/>
            </w:tcBorders>
          </w:tcPr>
          <w:p w14:paraId="4A01521D"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-0.144</w:t>
            </w:r>
          </w:p>
        </w:tc>
      </w:tr>
      <w:tr w:rsidR="00CB2820" w:rsidRPr="00A9006C" w14:paraId="61669FC9" w14:textId="77777777" w:rsidTr="00E739FA">
        <w:trPr>
          <w:jc w:val="center"/>
        </w:trPr>
        <w:tc>
          <w:tcPr>
            <w:tcW w:w="2347" w:type="dxa"/>
            <w:tcBorders>
              <w:top w:val="nil"/>
              <w:left w:val="nil"/>
              <w:right w:val="nil"/>
            </w:tcBorders>
          </w:tcPr>
          <w:p w14:paraId="43845C14"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right w:val="nil"/>
            </w:tcBorders>
          </w:tcPr>
          <w:p w14:paraId="47CD396A"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(0.589)</w:t>
            </w:r>
          </w:p>
        </w:tc>
        <w:tc>
          <w:tcPr>
            <w:tcW w:w="3168" w:type="dxa"/>
            <w:tcBorders>
              <w:top w:val="nil"/>
              <w:left w:val="nil"/>
              <w:right w:val="nil"/>
            </w:tcBorders>
          </w:tcPr>
          <w:p w14:paraId="272082A8"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(0.561)</w:t>
            </w:r>
          </w:p>
        </w:tc>
        <w:tc>
          <w:tcPr>
            <w:tcW w:w="1689" w:type="dxa"/>
            <w:tcBorders>
              <w:top w:val="nil"/>
              <w:left w:val="nil"/>
              <w:right w:val="nil"/>
            </w:tcBorders>
          </w:tcPr>
          <w:p w14:paraId="25413722"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(0.443)</w:t>
            </w:r>
          </w:p>
        </w:tc>
        <w:tc>
          <w:tcPr>
            <w:tcW w:w="2304" w:type="dxa"/>
            <w:tcBorders>
              <w:top w:val="nil"/>
              <w:left w:val="nil"/>
              <w:right w:val="nil"/>
            </w:tcBorders>
          </w:tcPr>
          <w:p w14:paraId="51ECCD7F"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(0.431)</w:t>
            </w:r>
          </w:p>
        </w:tc>
        <w:tc>
          <w:tcPr>
            <w:tcW w:w="1386" w:type="dxa"/>
            <w:tcBorders>
              <w:top w:val="nil"/>
              <w:left w:val="nil"/>
              <w:right w:val="nil"/>
            </w:tcBorders>
          </w:tcPr>
          <w:p w14:paraId="0494592E"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(0.657)</w:t>
            </w:r>
          </w:p>
        </w:tc>
        <w:tc>
          <w:tcPr>
            <w:tcW w:w="2061" w:type="dxa"/>
            <w:tcBorders>
              <w:top w:val="nil"/>
              <w:left w:val="nil"/>
              <w:right w:val="nil"/>
            </w:tcBorders>
          </w:tcPr>
          <w:p w14:paraId="4A2DFD98"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(0.228)</w:t>
            </w:r>
          </w:p>
        </w:tc>
      </w:tr>
      <w:tr w:rsidR="00CB2820" w:rsidRPr="00A9006C" w14:paraId="1D7A711A" w14:textId="77777777" w:rsidTr="00A9006C">
        <w:trPr>
          <w:jc w:val="center"/>
        </w:trPr>
        <w:tc>
          <w:tcPr>
            <w:tcW w:w="2347" w:type="dxa"/>
            <w:tcBorders>
              <w:top w:val="nil"/>
              <w:left w:val="nil"/>
              <w:bottom w:val="nil"/>
              <w:right w:val="nil"/>
            </w:tcBorders>
          </w:tcPr>
          <w:p w14:paraId="390CCD9E"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Education of female player</w:t>
            </w:r>
          </w:p>
        </w:tc>
        <w:tc>
          <w:tcPr>
            <w:tcW w:w="2160" w:type="dxa"/>
            <w:tcBorders>
              <w:top w:val="nil"/>
              <w:left w:val="nil"/>
              <w:bottom w:val="nil"/>
              <w:right w:val="nil"/>
            </w:tcBorders>
          </w:tcPr>
          <w:p w14:paraId="3B38F9F2"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-0.371</w:t>
            </w:r>
          </w:p>
        </w:tc>
        <w:tc>
          <w:tcPr>
            <w:tcW w:w="3168" w:type="dxa"/>
            <w:tcBorders>
              <w:top w:val="nil"/>
              <w:left w:val="nil"/>
              <w:bottom w:val="nil"/>
              <w:right w:val="nil"/>
            </w:tcBorders>
          </w:tcPr>
          <w:p w14:paraId="13D980B3"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-0.912</w:t>
            </w:r>
          </w:p>
        </w:tc>
        <w:tc>
          <w:tcPr>
            <w:tcW w:w="1689" w:type="dxa"/>
            <w:tcBorders>
              <w:top w:val="nil"/>
              <w:left w:val="nil"/>
              <w:bottom w:val="nil"/>
              <w:right w:val="nil"/>
            </w:tcBorders>
          </w:tcPr>
          <w:p w14:paraId="1A2B06F5"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-0.261</w:t>
            </w:r>
          </w:p>
        </w:tc>
        <w:tc>
          <w:tcPr>
            <w:tcW w:w="2304" w:type="dxa"/>
            <w:tcBorders>
              <w:top w:val="nil"/>
              <w:left w:val="nil"/>
              <w:bottom w:val="nil"/>
              <w:right w:val="nil"/>
            </w:tcBorders>
          </w:tcPr>
          <w:p w14:paraId="7FB693C1"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-0.662</w:t>
            </w:r>
          </w:p>
        </w:tc>
        <w:tc>
          <w:tcPr>
            <w:tcW w:w="1386" w:type="dxa"/>
            <w:tcBorders>
              <w:top w:val="nil"/>
              <w:left w:val="nil"/>
              <w:bottom w:val="nil"/>
              <w:right w:val="nil"/>
            </w:tcBorders>
          </w:tcPr>
          <w:p w14:paraId="1A4F6081"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-0.276</w:t>
            </w:r>
          </w:p>
        </w:tc>
        <w:tc>
          <w:tcPr>
            <w:tcW w:w="2061" w:type="dxa"/>
            <w:tcBorders>
              <w:top w:val="nil"/>
              <w:left w:val="nil"/>
              <w:bottom w:val="nil"/>
              <w:right w:val="nil"/>
            </w:tcBorders>
          </w:tcPr>
          <w:p w14:paraId="72360569"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-0.158</w:t>
            </w:r>
          </w:p>
        </w:tc>
      </w:tr>
      <w:tr w:rsidR="00CB2820" w:rsidRPr="00A9006C" w14:paraId="7EB5A129" w14:textId="77777777" w:rsidTr="00E739FA">
        <w:trPr>
          <w:jc w:val="center"/>
        </w:trPr>
        <w:tc>
          <w:tcPr>
            <w:tcW w:w="2347" w:type="dxa"/>
            <w:tcBorders>
              <w:top w:val="nil"/>
              <w:left w:val="nil"/>
              <w:bottom w:val="single" w:sz="4" w:space="0" w:color="auto"/>
              <w:right w:val="nil"/>
            </w:tcBorders>
          </w:tcPr>
          <w:p w14:paraId="7D51B1E8"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single" w:sz="4" w:space="0" w:color="auto"/>
              <w:right w:val="nil"/>
            </w:tcBorders>
          </w:tcPr>
          <w:p w14:paraId="42230BB7"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(0.680)</w:t>
            </w:r>
          </w:p>
        </w:tc>
        <w:tc>
          <w:tcPr>
            <w:tcW w:w="3168" w:type="dxa"/>
            <w:tcBorders>
              <w:top w:val="nil"/>
              <w:left w:val="nil"/>
              <w:bottom w:val="single" w:sz="4" w:space="0" w:color="auto"/>
              <w:right w:val="nil"/>
            </w:tcBorders>
          </w:tcPr>
          <w:p w14:paraId="55853DD3"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(0.649)</w:t>
            </w:r>
          </w:p>
        </w:tc>
        <w:tc>
          <w:tcPr>
            <w:tcW w:w="1689" w:type="dxa"/>
            <w:tcBorders>
              <w:top w:val="nil"/>
              <w:left w:val="nil"/>
              <w:bottom w:val="single" w:sz="4" w:space="0" w:color="auto"/>
              <w:right w:val="nil"/>
            </w:tcBorders>
          </w:tcPr>
          <w:p w14:paraId="73A1B964"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(0.512)</w:t>
            </w:r>
          </w:p>
        </w:tc>
        <w:tc>
          <w:tcPr>
            <w:tcW w:w="2304" w:type="dxa"/>
            <w:tcBorders>
              <w:top w:val="nil"/>
              <w:left w:val="nil"/>
              <w:bottom w:val="single" w:sz="4" w:space="0" w:color="auto"/>
              <w:right w:val="nil"/>
            </w:tcBorders>
          </w:tcPr>
          <w:p w14:paraId="1E522731"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(0.500)</w:t>
            </w:r>
          </w:p>
        </w:tc>
        <w:tc>
          <w:tcPr>
            <w:tcW w:w="1386" w:type="dxa"/>
            <w:tcBorders>
              <w:top w:val="nil"/>
              <w:left w:val="nil"/>
              <w:bottom w:val="single" w:sz="4" w:space="0" w:color="auto"/>
              <w:right w:val="nil"/>
            </w:tcBorders>
          </w:tcPr>
          <w:p w14:paraId="50B65200"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(0.752)</w:t>
            </w:r>
          </w:p>
        </w:tc>
        <w:tc>
          <w:tcPr>
            <w:tcW w:w="2061" w:type="dxa"/>
            <w:tcBorders>
              <w:top w:val="nil"/>
              <w:left w:val="nil"/>
              <w:bottom w:val="single" w:sz="4" w:space="0" w:color="auto"/>
              <w:right w:val="nil"/>
            </w:tcBorders>
          </w:tcPr>
          <w:p w14:paraId="7D74A39C"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(0.288)</w:t>
            </w:r>
          </w:p>
        </w:tc>
      </w:tr>
      <w:tr w:rsidR="00CB2820" w:rsidRPr="00A9006C" w14:paraId="63A9B30B" w14:textId="77777777" w:rsidTr="00E739FA">
        <w:trPr>
          <w:jc w:val="center"/>
        </w:trPr>
        <w:tc>
          <w:tcPr>
            <w:tcW w:w="2347" w:type="dxa"/>
            <w:tcBorders>
              <w:top w:val="single" w:sz="4" w:space="0" w:color="auto"/>
              <w:left w:val="nil"/>
              <w:bottom w:val="nil"/>
              <w:right w:val="nil"/>
            </w:tcBorders>
          </w:tcPr>
          <w:p w14:paraId="18F4AE17"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b/>
                <w:i/>
                <w:sz w:val="16"/>
                <w:szCs w:val="20"/>
                <w:u w:val="single"/>
              </w:rPr>
              <w:t>Panel B:2</w:t>
            </w:r>
            <w:r w:rsidRPr="00A9006C">
              <w:rPr>
                <w:rFonts w:cstheme="minorHAnsi"/>
                <w:b/>
                <w:i/>
                <w:sz w:val="16"/>
                <w:szCs w:val="20"/>
                <w:u w:val="single"/>
                <w:vertAlign w:val="superscript"/>
              </w:rPr>
              <w:t>nd</w:t>
            </w:r>
            <w:r w:rsidRPr="00A9006C">
              <w:rPr>
                <w:rFonts w:cstheme="minorHAnsi"/>
                <w:b/>
                <w:i/>
                <w:sz w:val="16"/>
                <w:szCs w:val="20"/>
                <w:u w:val="single"/>
              </w:rPr>
              <w:t xml:space="preserve"> stage (WRBP)</w:t>
            </w:r>
          </w:p>
        </w:tc>
        <w:tc>
          <w:tcPr>
            <w:tcW w:w="2160" w:type="dxa"/>
            <w:tcBorders>
              <w:top w:val="single" w:sz="4" w:space="0" w:color="auto"/>
              <w:left w:val="nil"/>
              <w:bottom w:val="nil"/>
              <w:right w:val="nil"/>
            </w:tcBorders>
          </w:tcPr>
          <w:p w14:paraId="7DC75622"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3168" w:type="dxa"/>
            <w:tcBorders>
              <w:top w:val="single" w:sz="4" w:space="0" w:color="auto"/>
              <w:left w:val="nil"/>
              <w:bottom w:val="nil"/>
              <w:right w:val="nil"/>
            </w:tcBorders>
          </w:tcPr>
          <w:p w14:paraId="634055E1"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1689" w:type="dxa"/>
            <w:tcBorders>
              <w:top w:val="single" w:sz="4" w:space="0" w:color="auto"/>
              <w:left w:val="nil"/>
              <w:bottom w:val="nil"/>
              <w:right w:val="nil"/>
            </w:tcBorders>
          </w:tcPr>
          <w:p w14:paraId="362B7893"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304" w:type="dxa"/>
            <w:tcBorders>
              <w:top w:val="single" w:sz="4" w:space="0" w:color="auto"/>
              <w:left w:val="nil"/>
              <w:bottom w:val="nil"/>
              <w:right w:val="nil"/>
            </w:tcBorders>
          </w:tcPr>
          <w:p w14:paraId="3CBD5F18"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1386" w:type="dxa"/>
            <w:tcBorders>
              <w:top w:val="single" w:sz="4" w:space="0" w:color="auto"/>
              <w:left w:val="nil"/>
              <w:bottom w:val="nil"/>
              <w:right w:val="nil"/>
            </w:tcBorders>
          </w:tcPr>
          <w:p w14:paraId="47F5DE54"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061" w:type="dxa"/>
            <w:tcBorders>
              <w:top w:val="single" w:sz="4" w:space="0" w:color="auto"/>
              <w:left w:val="nil"/>
              <w:bottom w:val="nil"/>
              <w:right w:val="nil"/>
            </w:tcBorders>
          </w:tcPr>
          <w:p w14:paraId="3E5F28B6"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r>
      <w:tr w:rsidR="00CB2820" w:rsidRPr="00A9006C" w14:paraId="5EFA5E4D" w14:textId="77777777" w:rsidTr="00A9006C">
        <w:trPr>
          <w:jc w:val="center"/>
        </w:trPr>
        <w:tc>
          <w:tcPr>
            <w:tcW w:w="2347" w:type="dxa"/>
            <w:tcBorders>
              <w:top w:val="nil"/>
              <w:left w:val="nil"/>
              <w:bottom w:val="nil"/>
              <w:right w:val="nil"/>
            </w:tcBorders>
          </w:tcPr>
          <w:p w14:paraId="0046A08A"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NDP-I</w:t>
            </w:r>
          </w:p>
        </w:tc>
        <w:tc>
          <w:tcPr>
            <w:tcW w:w="2160" w:type="dxa"/>
            <w:tcBorders>
              <w:top w:val="nil"/>
              <w:left w:val="nil"/>
              <w:bottom w:val="nil"/>
              <w:right w:val="nil"/>
            </w:tcBorders>
          </w:tcPr>
          <w:p w14:paraId="3089850E"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5.910**</w:t>
            </w:r>
          </w:p>
        </w:tc>
        <w:tc>
          <w:tcPr>
            <w:tcW w:w="3168" w:type="dxa"/>
            <w:tcBorders>
              <w:top w:val="nil"/>
              <w:left w:val="nil"/>
              <w:bottom w:val="nil"/>
              <w:right w:val="nil"/>
            </w:tcBorders>
          </w:tcPr>
          <w:p w14:paraId="26C24966"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7.055***</w:t>
            </w:r>
          </w:p>
        </w:tc>
        <w:tc>
          <w:tcPr>
            <w:tcW w:w="1689" w:type="dxa"/>
            <w:tcBorders>
              <w:top w:val="nil"/>
              <w:left w:val="nil"/>
              <w:bottom w:val="nil"/>
              <w:right w:val="nil"/>
            </w:tcBorders>
          </w:tcPr>
          <w:p w14:paraId="068691B8"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6.647**</w:t>
            </w:r>
          </w:p>
        </w:tc>
        <w:tc>
          <w:tcPr>
            <w:tcW w:w="2304" w:type="dxa"/>
            <w:tcBorders>
              <w:top w:val="nil"/>
              <w:left w:val="nil"/>
              <w:bottom w:val="nil"/>
              <w:right w:val="nil"/>
            </w:tcBorders>
          </w:tcPr>
          <w:p w14:paraId="7390F424"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7.552***</w:t>
            </w:r>
          </w:p>
        </w:tc>
        <w:tc>
          <w:tcPr>
            <w:tcW w:w="1386" w:type="dxa"/>
            <w:tcBorders>
              <w:top w:val="nil"/>
              <w:left w:val="nil"/>
              <w:bottom w:val="nil"/>
              <w:right w:val="nil"/>
            </w:tcBorders>
          </w:tcPr>
          <w:p w14:paraId="1AF3010A" w14:textId="77777777" w:rsidR="00CB2820" w:rsidRPr="005C50F1" w:rsidRDefault="00CB2820" w:rsidP="0006588F">
            <w:pPr>
              <w:widowControl w:val="0"/>
              <w:autoSpaceDE w:val="0"/>
              <w:autoSpaceDN w:val="0"/>
              <w:adjustRightInd w:val="0"/>
              <w:spacing w:after="0" w:line="240" w:lineRule="auto"/>
              <w:jc w:val="center"/>
              <w:rPr>
                <w:rFonts w:cstheme="minorHAnsi"/>
                <w:sz w:val="16"/>
                <w:szCs w:val="16"/>
              </w:rPr>
            </w:pPr>
            <w:r w:rsidRPr="005C50F1">
              <w:rPr>
                <w:rFonts w:cstheme="minorHAnsi"/>
                <w:sz w:val="16"/>
                <w:szCs w:val="16"/>
              </w:rPr>
              <w:t>5.512*</w:t>
            </w:r>
          </w:p>
        </w:tc>
        <w:tc>
          <w:tcPr>
            <w:tcW w:w="2061" w:type="dxa"/>
            <w:tcBorders>
              <w:top w:val="nil"/>
              <w:left w:val="nil"/>
              <w:bottom w:val="nil"/>
              <w:right w:val="nil"/>
            </w:tcBorders>
          </w:tcPr>
          <w:p w14:paraId="777BAF20"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6.797**</w:t>
            </w:r>
          </w:p>
        </w:tc>
      </w:tr>
      <w:tr w:rsidR="00CB2820" w:rsidRPr="00A9006C" w14:paraId="62B2BEE8" w14:textId="77777777" w:rsidTr="00A9006C">
        <w:trPr>
          <w:jc w:val="center"/>
        </w:trPr>
        <w:tc>
          <w:tcPr>
            <w:tcW w:w="2347" w:type="dxa"/>
            <w:tcBorders>
              <w:top w:val="nil"/>
              <w:left w:val="nil"/>
              <w:bottom w:val="nil"/>
              <w:right w:val="nil"/>
            </w:tcBorders>
          </w:tcPr>
          <w:p w14:paraId="46009D98"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20AAA018"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(2.762)</w:t>
            </w:r>
          </w:p>
        </w:tc>
        <w:tc>
          <w:tcPr>
            <w:tcW w:w="3168" w:type="dxa"/>
            <w:tcBorders>
              <w:top w:val="nil"/>
              <w:left w:val="nil"/>
              <w:bottom w:val="nil"/>
              <w:right w:val="nil"/>
            </w:tcBorders>
          </w:tcPr>
          <w:p w14:paraId="4CCC8452"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(2.734)</w:t>
            </w:r>
          </w:p>
        </w:tc>
        <w:tc>
          <w:tcPr>
            <w:tcW w:w="1689" w:type="dxa"/>
            <w:tcBorders>
              <w:top w:val="nil"/>
              <w:left w:val="nil"/>
              <w:bottom w:val="nil"/>
              <w:right w:val="nil"/>
            </w:tcBorders>
          </w:tcPr>
          <w:p w14:paraId="5CFD2231"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(2.755)</w:t>
            </w:r>
          </w:p>
        </w:tc>
        <w:tc>
          <w:tcPr>
            <w:tcW w:w="2304" w:type="dxa"/>
            <w:tcBorders>
              <w:top w:val="nil"/>
              <w:left w:val="nil"/>
              <w:bottom w:val="nil"/>
              <w:right w:val="nil"/>
            </w:tcBorders>
          </w:tcPr>
          <w:p w14:paraId="76159AEC"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(2.702)</w:t>
            </w:r>
          </w:p>
        </w:tc>
        <w:tc>
          <w:tcPr>
            <w:tcW w:w="1386" w:type="dxa"/>
            <w:tcBorders>
              <w:top w:val="nil"/>
              <w:left w:val="nil"/>
              <w:bottom w:val="nil"/>
              <w:right w:val="nil"/>
            </w:tcBorders>
          </w:tcPr>
          <w:p w14:paraId="35E549DE" w14:textId="77777777" w:rsidR="00CB2820" w:rsidRPr="005C50F1" w:rsidRDefault="00CB2820" w:rsidP="0006588F">
            <w:pPr>
              <w:widowControl w:val="0"/>
              <w:autoSpaceDE w:val="0"/>
              <w:autoSpaceDN w:val="0"/>
              <w:adjustRightInd w:val="0"/>
              <w:spacing w:after="0" w:line="240" w:lineRule="auto"/>
              <w:jc w:val="center"/>
              <w:rPr>
                <w:rFonts w:cstheme="minorHAnsi"/>
                <w:sz w:val="16"/>
                <w:szCs w:val="16"/>
              </w:rPr>
            </w:pPr>
            <w:r w:rsidRPr="005C50F1">
              <w:rPr>
                <w:rFonts w:cstheme="minorHAnsi"/>
                <w:sz w:val="16"/>
                <w:szCs w:val="16"/>
              </w:rPr>
              <w:t>(2.832)</w:t>
            </w:r>
          </w:p>
        </w:tc>
        <w:tc>
          <w:tcPr>
            <w:tcW w:w="2061" w:type="dxa"/>
            <w:tcBorders>
              <w:top w:val="nil"/>
              <w:left w:val="nil"/>
              <w:bottom w:val="nil"/>
              <w:right w:val="nil"/>
            </w:tcBorders>
          </w:tcPr>
          <w:p w14:paraId="384FA67C"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(2.808)</w:t>
            </w:r>
          </w:p>
        </w:tc>
      </w:tr>
      <w:tr w:rsidR="00CB2820" w:rsidRPr="00A9006C" w14:paraId="098A53BB" w14:textId="77777777" w:rsidTr="00A9006C">
        <w:trPr>
          <w:jc w:val="center"/>
        </w:trPr>
        <w:tc>
          <w:tcPr>
            <w:tcW w:w="2347" w:type="dxa"/>
            <w:tcBorders>
              <w:top w:val="nil"/>
              <w:left w:val="nil"/>
              <w:bottom w:val="nil"/>
              <w:right w:val="nil"/>
            </w:tcBorders>
          </w:tcPr>
          <w:p w14:paraId="7E52BEA4"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Reserved village</w:t>
            </w:r>
          </w:p>
        </w:tc>
        <w:tc>
          <w:tcPr>
            <w:tcW w:w="2160" w:type="dxa"/>
            <w:tcBorders>
              <w:top w:val="nil"/>
              <w:left w:val="nil"/>
              <w:bottom w:val="nil"/>
              <w:right w:val="nil"/>
            </w:tcBorders>
          </w:tcPr>
          <w:p w14:paraId="47689D27"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-1.786</w:t>
            </w:r>
          </w:p>
        </w:tc>
        <w:tc>
          <w:tcPr>
            <w:tcW w:w="3168" w:type="dxa"/>
            <w:tcBorders>
              <w:top w:val="nil"/>
              <w:left w:val="nil"/>
              <w:bottom w:val="nil"/>
              <w:right w:val="nil"/>
            </w:tcBorders>
          </w:tcPr>
          <w:p w14:paraId="1361B983"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-1.577</w:t>
            </w:r>
          </w:p>
        </w:tc>
        <w:tc>
          <w:tcPr>
            <w:tcW w:w="1689" w:type="dxa"/>
            <w:tcBorders>
              <w:top w:val="nil"/>
              <w:left w:val="nil"/>
              <w:bottom w:val="nil"/>
              <w:right w:val="nil"/>
            </w:tcBorders>
          </w:tcPr>
          <w:p w14:paraId="27168FFD"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-1.271</w:t>
            </w:r>
          </w:p>
        </w:tc>
        <w:tc>
          <w:tcPr>
            <w:tcW w:w="2304" w:type="dxa"/>
            <w:tcBorders>
              <w:top w:val="nil"/>
              <w:left w:val="nil"/>
              <w:bottom w:val="nil"/>
              <w:right w:val="nil"/>
            </w:tcBorders>
          </w:tcPr>
          <w:p w14:paraId="279E95A2"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-1.044</w:t>
            </w:r>
          </w:p>
        </w:tc>
        <w:tc>
          <w:tcPr>
            <w:tcW w:w="1386" w:type="dxa"/>
            <w:tcBorders>
              <w:top w:val="nil"/>
              <w:left w:val="nil"/>
              <w:bottom w:val="nil"/>
              <w:right w:val="nil"/>
            </w:tcBorders>
          </w:tcPr>
          <w:p w14:paraId="09DF2E96"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-2.215*</w:t>
            </w:r>
          </w:p>
        </w:tc>
        <w:tc>
          <w:tcPr>
            <w:tcW w:w="2061" w:type="dxa"/>
            <w:tcBorders>
              <w:top w:val="nil"/>
              <w:left w:val="nil"/>
              <w:bottom w:val="nil"/>
              <w:right w:val="nil"/>
            </w:tcBorders>
          </w:tcPr>
          <w:p w14:paraId="520AF5F3"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-2.045</w:t>
            </w:r>
          </w:p>
        </w:tc>
      </w:tr>
      <w:tr w:rsidR="00CB2820" w:rsidRPr="00A9006C" w14:paraId="5720F704" w14:textId="77777777" w:rsidTr="00A9006C">
        <w:trPr>
          <w:jc w:val="center"/>
        </w:trPr>
        <w:tc>
          <w:tcPr>
            <w:tcW w:w="2347" w:type="dxa"/>
            <w:tcBorders>
              <w:top w:val="nil"/>
              <w:left w:val="nil"/>
              <w:bottom w:val="nil"/>
              <w:right w:val="nil"/>
            </w:tcBorders>
          </w:tcPr>
          <w:p w14:paraId="1ABAE85B"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0F70A01C"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(1.173)</w:t>
            </w:r>
          </w:p>
        </w:tc>
        <w:tc>
          <w:tcPr>
            <w:tcW w:w="3168" w:type="dxa"/>
            <w:tcBorders>
              <w:top w:val="nil"/>
              <w:left w:val="nil"/>
              <w:bottom w:val="nil"/>
              <w:right w:val="nil"/>
            </w:tcBorders>
          </w:tcPr>
          <w:p w14:paraId="6EBB1CB9"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(1.197)</w:t>
            </w:r>
          </w:p>
        </w:tc>
        <w:tc>
          <w:tcPr>
            <w:tcW w:w="1689" w:type="dxa"/>
            <w:tcBorders>
              <w:top w:val="nil"/>
              <w:left w:val="nil"/>
              <w:bottom w:val="nil"/>
              <w:right w:val="nil"/>
            </w:tcBorders>
          </w:tcPr>
          <w:p w14:paraId="1B49DB26"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(1.168)</w:t>
            </w:r>
          </w:p>
        </w:tc>
        <w:tc>
          <w:tcPr>
            <w:tcW w:w="2304" w:type="dxa"/>
            <w:tcBorders>
              <w:top w:val="nil"/>
              <w:left w:val="nil"/>
              <w:bottom w:val="nil"/>
              <w:right w:val="nil"/>
            </w:tcBorders>
          </w:tcPr>
          <w:p w14:paraId="7B68F0AE"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(1.171)</w:t>
            </w:r>
          </w:p>
        </w:tc>
        <w:tc>
          <w:tcPr>
            <w:tcW w:w="1386" w:type="dxa"/>
            <w:tcBorders>
              <w:top w:val="nil"/>
              <w:left w:val="nil"/>
              <w:bottom w:val="nil"/>
              <w:right w:val="nil"/>
            </w:tcBorders>
          </w:tcPr>
          <w:p w14:paraId="03E6460A"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(1.225)</w:t>
            </w:r>
          </w:p>
        </w:tc>
        <w:tc>
          <w:tcPr>
            <w:tcW w:w="2061" w:type="dxa"/>
            <w:tcBorders>
              <w:top w:val="nil"/>
              <w:left w:val="nil"/>
              <w:bottom w:val="nil"/>
              <w:right w:val="nil"/>
            </w:tcBorders>
          </w:tcPr>
          <w:p w14:paraId="3419A6CE"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(1.259)</w:t>
            </w:r>
          </w:p>
        </w:tc>
      </w:tr>
      <w:tr w:rsidR="00CB2820" w:rsidRPr="00A9006C" w14:paraId="7F602AD8" w14:textId="77777777" w:rsidTr="00A9006C">
        <w:trPr>
          <w:jc w:val="center"/>
        </w:trPr>
        <w:tc>
          <w:tcPr>
            <w:tcW w:w="2347" w:type="dxa"/>
            <w:tcBorders>
              <w:top w:val="nil"/>
              <w:left w:val="nil"/>
              <w:bottom w:val="nil"/>
              <w:right w:val="nil"/>
            </w:tcBorders>
          </w:tcPr>
          <w:p w14:paraId="26B1278D"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Migration</w:t>
            </w:r>
          </w:p>
        </w:tc>
        <w:tc>
          <w:tcPr>
            <w:tcW w:w="2160" w:type="dxa"/>
            <w:tcBorders>
              <w:top w:val="nil"/>
              <w:left w:val="nil"/>
              <w:bottom w:val="nil"/>
              <w:right w:val="nil"/>
            </w:tcBorders>
          </w:tcPr>
          <w:p w14:paraId="7547108E"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3168" w:type="dxa"/>
            <w:tcBorders>
              <w:top w:val="nil"/>
              <w:left w:val="nil"/>
              <w:bottom w:val="nil"/>
              <w:right w:val="nil"/>
            </w:tcBorders>
          </w:tcPr>
          <w:p w14:paraId="42530A9A"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0.222</w:t>
            </w:r>
          </w:p>
        </w:tc>
        <w:tc>
          <w:tcPr>
            <w:tcW w:w="1689" w:type="dxa"/>
            <w:tcBorders>
              <w:top w:val="nil"/>
              <w:left w:val="nil"/>
              <w:bottom w:val="nil"/>
              <w:right w:val="nil"/>
            </w:tcBorders>
          </w:tcPr>
          <w:p w14:paraId="06CA88E5"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304" w:type="dxa"/>
            <w:tcBorders>
              <w:top w:val="nil"/>
              <w:left w:val="nil"/>
              <w:bottom w:val="nil"/>
              <w:right w:val="nil"/>
            </w:tcBorders>
          </w:tcPr>
          <w:p w14:paraId="22F26F97"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0.0218</w:t>
            </w:r>
          </w:p>
        </w:tc>
        <w:tc>
          <w:tcPr>
            <w:tcW w:w="1386" w:type="dxa"/>
            <w:tcBorders>
              <w:top w:val="nil"/>
              <w:left w:val="nil"/>
              <w:bottom w:val="nil"/>
              <w:right w:val="nil"/>
            </w:tcBorders>
          </w:tcPr>
          <w:p w14:paraId="49AFC8C0"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061" w:type="dxa"/>
            <w:tcBorders>
              <w:top w:val="nil"/>
              <w:left w:val="nil"/>
              <w:bottom w:val="nil"/>
              <w:right w:val="nil"/>
            </w:tcBorders>
          </w:tcPr>
          <w:p w14:paraId="77B53FDE"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0.0228</w:t>
            </w:r>
          </w:p>
        </w:tc>
      </w:tr>
      <w:tr w:rsidR="00CB2820" w:rsidRPr="00A9006C" w14:paraId="03E269B9" w14:textId="77777777" w:rsidTr="00A9006C">
        <w:trPr>
          <w:jc w:val="center"/>
        </w:trPr>
        <w:tc>
          <w:tcPr>
            <w:tcW w:w="2347" w:type="dxa"/>
            <w:tcBorders>
              <w:top w:val="nil"/>
              <w:left w:val="nil"/>
              <w:bottom w:val="nil"/>
              <w:right w:val="nil"/>
            </w:tcBorders>
          </w:tcPr>
          <w:p w14:paraId="2758A2C5"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0E69349D"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3168" w:type="dxa"/>
            <w:tcBorders>
              <w:top w:val="nil"/>
              <w:left w:val="nil"/>
              <w:bottom w:val="nil"/>
              <w:right w:val="nil"/>
            </w:tcBorders>
          </w:tcPr>
          <w:p w14:paraId="751424BA"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(0.043)</w:t>
            </w:r>
          </w:p>
        </w:tc>
        <w:tc>
          <w:tcPr>
            <w:tcW w:w="1689" w:type="dxa"/>
            <w:tcBorders>
              <w:top w:val="nil"/>
              <w:left w:val="nil"/>
              <w:bottom w:val="nil"/>
              <w:right w:val="nil"/>
            </w:tcBorders>
          </w:tcPr>
          <w:p w14:paraId="20D1EE88"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304" w:type="dxa"/>
            <w:tcBorders>
              <w:top w:val="nil"/>
              <w:left w:val="nil"/>
              <w:bottom w:val="nil"/>
              <w:right w:val="nil"/>
            </w:tcBorders>
          </w:tcPr>
          <w:p w14:paraId="30B88DBB"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(0.0430)</w:t>
            </w:r>
          </w:p>
        </w:tc>
        <w:tc>
          <w:tcPr>
            <w:tcW w:w="1386" w:type="dxa"/>
            <w:tcBorders>
              <w:top w:val="nil"/>
              <w:left w:val="nil"/>
              <w:bottom w:val="nil"/>
              <w:right w:val="nil"/>
            </w:tcBorders>
          </w:tcPr>
          <w:p w14:paraId="33220CDC"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061" w:type="dxa"/>
            <w:tcBorders>
              <w:top w:val="nil"/>
              <w:left w:val="nil"/>
              <w:bottom w:val="nil"/>
              <w:right w:val="nil"/>
            </w:tcBorders>
          </w:tcPr>
          <w:p w14:paraId="3C542A2A"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(0.0430)</w:t>
            </w:r>
          </w:p>
        </w:tc>
      </w:tr>
      <w:tr w:rsidR="00CB2820" w:rsidRPr="00A9006C" w14:paraId="19CF1E13" w14:textId="77777777" w:rsidTr="00A9006C">
        <w:trPr>
          <w:jc w:val="center"/>
        </w:trPr>
        <w:tc>
          <w:tcPr>
            <w:tcW w:w="2347" w:type="dxa"/>
            <w:tcBorders>
              <w:top w:val="nil"/>
              <w:left w:val="nil"/>
              <w:bottom w:val="nil"/>
              <w:right w:val="nil"/>
            </w:tcBorders>
          </w:tcPr>
          <w:p w14:paraId="1FFE973B"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Age of male player</w:t>
            </w:r>
          </w:p>
        </w:tc>
        <w:tc>
          <w:tcPr>
            <w:tcW w:w="2160" w:type="dxa"/>
            <w:tcBorders>
              <w:top w:val="nil"/>
              <w:left w:val="nil"/>
              <w:bottom w:val="nil"/>
              <w:right w:val="nil"/>
            </w:tcBorders>
          </w:tcPr>
          <w:p w14:paraId="04FC6EAE"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0.157</w:t>
            </w:r>
          </w:p>
        </w:tc>
        <w:tc>
          <w:tcPr>
            <w:tcW w:w="3168" w:type="dxa"/>
            <w:tcBorders>
              <w:top w:val="nil"/>
              <w:left w:val="nil"/>
              <w:bottom w:val="nil"/>
              <w:right w:val="nil"/>
            </w:tcBorders>
          </w:tcPr>
          <w:p w14:paraId="632EBE2F"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0.126</w:t>
            </w:r>
          </w:p>
        </w:tc>
        <w:tc>
          <w:tcPr>
            <w:tcW w:w="1689" w:type="dxa"/>
            <w:tcBorders>
              <w:top w:val="nil"/>
              <w:left w:val="nil"/>
              <w:bottom w:val="nil"/>
              <w:right w:val="nil"/>
            </w:tcBorders>
          </w:tcPr>
          <w:p w14:paraId="1342FB07"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0.154</w:t>
            </w:r>
          </w:p>
        </w:tc>
        <w:tc>
          <w:tcPr>
            <w:tcW w:w="2304" w:type="dxa"/>
            <w:tcBorders>
              <w:top w:val="nil"/>
              <w:left w:val="nil"/>
              <w:bottom w:val="nil"/>
              <w:right w:val="nil"/>
            </w:tcBorders>
          </w:tcPr>
          <w:p w14:paraId="0BA4E8E1"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0.125</w:t>
            </w:r>
          </w:p>
        </w:tc>
        <w:tc>
          <w:tcPr>
            <w:tcW w:w="1386" w:type="dxa"/>
            <w:tcBorders>
              <w:top w:val="nil"/>
              <w:left w:val="nil"/>
              <w:bottom w:val="nil"/>
              <w:right w:val="nil"/>
            </w:tcBorders>
          </w:tcPr>
          <w:p w14:paraId="5086AF18"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0.157</w:t>
            </w:r>
          </w:p>
        </w:tc>
        <w:tc>
          <w:tcPr>
            <w:tcW w:w="2061" w:type="dxa"/>
            <w:tcBorders>
              <w:top w:val="nil"/>
              <w:left w:val="nil"/>
              <w:bottom w:val="nil"/>
              <w:right w:val="nil"/>
            </w:tcBorders>
          </w:tcPr>
          <w:p w14:paraId="59F7FDC4"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0.124</w:t>
            </w:r>
          </w:p>
        </w:tc>
      </w:tr>
      <w:tr w:rsidR="00CB2820" w:rsidRPr="00A9006C" w14:paraId="7BE64BF2" w14:textId="77777777" w:rsidTr="00A9006C">
        <w:trPr>
          <w:jc w:val="center"/>
        </w:trPr>
        <w:tc>
          <w:tcPr>
            <w:tcW w:w="2347" w:type="dxa"/>
            <w:tcBorders>
              <w:top w:val="nil"/>
              <w:left w:val="nil"/>
              <w:bottom w:val="nil"/>
              <w:right w:val="nil"/>
            </w:tcBorders>
          </w:tcPr>
          <w:p w14:paraId="39C17886"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4E397A4E"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(0.178)</w:t>
            </w:r>
          </w:p>
        </w:tc>
        <w:tc>
          <w:tcPr>
            <w:tcW w:w="3168" w:type="dxa"/>
            <w:tcBorders>
              <w:top w:val="nil"/>
              <w:left w:val="nil"/>
              <w:bottom w:val="nil"/>
              <w:right w:val="nil"/>
            </w:tcBorders>
          </w:tcPr>
          <w:p w14:paraId="0E15E312"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(0.185)</w:t>
            </w:r>
          </w:p>
        </w:tc>
        <w:tc>
          <w:tcPr>
            <w:tcW w:w="1689" w:type="dxa"/>
            <w:tcBorders>
              <w:top w:val="nil"/>
              <w:left w:val="nil"/>
              <w:bottom w:val="nil"/>
              <w:right w:val="nil"/>
            </w:tcBorders>
          </w:tcPr>
          <w:p w14:paraId="78B4F01E"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(0.178)</w:t>
            </w:r>
          </w:p>
        </w:tc>
        <w:tc>
          <w:tcPr>
            <w:tcW w:w="2304" w:type="dxa"/>
            <w:tcBorders>
              <w:top w:val="nil"/>
              <w:left w:val="nil"/>
              <w:bottom w:val="nil"/>
              <w:right w:val="nil"/>
            </w:tcBorders>
          </w:tcPr>
          <w:p w14:paraId="506CB325"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(0.185)</w:t>
            </w:r>
          </w:p>
        </w:tc>
        <w:tc>
          <w:tcPr>
            <w:tcW w:w="1386" w:type="dxa"/>
            <w:tcBorders>
              <w:top w:val="nil"/>
              <w:left w:val="nil"/>
              <w:bottom w:val="nil"/>
              <w:right w:val="nil"/>
            </w:tcBorders>
          </w:tcPr>
          <w:p w14:paraId="75218335"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(0.178)</w:t>
            </w:r>
          </w:p>
        </w:tc>
        <w:tc>
          <w:tcPr>
            <w:tcW w:w="2061" w:type="dxa"/>
            <w:tcBorders>
              <w:top w:val="nil"/>
              <w:left w:val="nil"/>
              <w:bottom w:val="nil"/>
              <w:right w:val="nil"/>
            </w:tcBorders>
          </w:tcPr>
          <w:p w14:paraId="21B37042"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(0.185)</w:t>
            </w:r>
          </w:p>
        </w:tc>
      </w:tr>
      <w:tr w:rsidR="00CB2820" w:rsidRPr="00A9006C" w14:paraId="356AF08F" w14:textId="77777777" w:rsidTr="00A9006C">
        <w:trPr>
          <w:jc w:val="center"/>
        </w:trPr>
        <w:tc>
          <w:tcPr>
            <w:tcW w:w="2347" w:type="dxa"/>
            <w:tcBorders>
              <w:top w:val="nil"/>
              <w:left w:val="nil"/>
              <w:bottom w:val="nil"/>
              <w:right w:val="nil"/>
            </w:tcBorders>
          </w:tcPr>
          <w:p w14:paraId="4CFC770D"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Age of female player</w:t>
            </w:r>
          </w:p>
        </w:tc>
        <w:tc>
          <w:tcPr>
            <w:tcW w:w="2160" w:type="dxa"/>
            <w:tcBorders>
              <w:top w:val="nil"/>
              <w:left w:val="nil"/>
              <w:bottom w:val="nil"/>
              <w:right w:val="nil"/>
            </w:tcBorders>
          </w:tcPr>
          <w:p w14:paraId="0C701C8C"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-0.167</w:t>
            </w:r>
          </w:p>
        </w:tc>
        <w:tc>
          <w:tcPr>
            <w:tcW w:w="3168" w:type="dxa"/>
            <w:tcBorders>
              <w:top w:val="nil"/>
              <w:left w:val="nil"/>
              <w:bottom w:val="nil"/>
              <w:right w:val="nil"/>
            </w:tcBorders>
          </w:tcPr>
          <w:p w14:paraId="4403CCC6"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-0.156</w:t>
            </w:r>
          </w:p>
        </w:tc>
        <w:tc>
          <w:tcPr>
            <w:tcW w:w="1689" w:type="dxa"/>
            <w:tcBorders>
              <w:top w:val="nil"/>
              <w:left w:val="nil"/>
              <w:bottom w:val="nil"/>
              <w:right w:val="nil"/>
            </w:tcBorders>
          </w:tcPr>
          <w:p w14:paraId="60D39E52"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-0.166</w:t>
            </w:r>
          </w:p>
        </w:tc>
        <w:tc>
          <w:tcPr>
            <w:tcW w:w="2304" w:type="dxa"/>
            <w:tcBorders>
              <w:top w:val="nil"/>
              <w:left w:val="nil"/>
              <w:bottom w:val="nil"/>
              <w:right w:val="nil"/>
            </w:tcBorders>
          </w:tcPr>
          <w:p w14:paraId="316D9A30"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-0.156</w:t>
            </w:r>
          </w:p>
        </w:tc>
        <w:tc>
          <w:tcPr>
            <w:tcW w:w="1386" w:type="dxa"/>
            <w:tcBorders>
              <w:top w:val="nil"/>
              <w:left w:val="nil"/>
              <w:bottom w:val="nil"/>
              <w:right w:val="nil"/>
            </w:tcBorders>
          </w:tcPr>
          <w:p w14:paraId="54C0FA94"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-0.166</w:t>
            </w:r>
          </w:p>
        </w:tc>
        <w:tc>
          <w:tcPr>
            <w:tcW w:w="2061" w:type="dxa"/>
            <w:tcBorders>
              <w:top w:val="nil"/>
              <w:left w:val="nil"/>
              <w:bottom w:val="nil"/>
              <w:right w:val="nil"/>
            </w:tcBorders>
          </w:tcPr>
          <w:p w14:paraId="0A59E320"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-0.155</w:t>
            </w:r>
          </w:p>
        </w:tc>
      </w:tr>
      <w:tr w:rsidR="00CB2820" w:rsidRPr="00A9006C" w14:paraId="7D66BC79" w14:textId="77777777" w:rsidTr="00A9006C">
        <w:trPr>
          <w:jc w:val="center"/>
        </w:trPr>
        <w:tc>
          <w:tcPr>
            <w:tcW w:w="2347" w:type="dxa"/>
            <w:tcBorders>
              <w:top w:val="nil"/>
              <w:left w:val="nil"/>
              <w:bottom w:val="nil"/>
              <w:right w:val="nil"/>
            </w:tcBorders>
          </w:tcPr>
          <w:p w14:paraId="629B5EAF"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7D8C5D60"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(0.167)</w:t>
            </w:r>
          </w:p>
        </w:tc>
        <w:tc>
          <w:tcPr>
            <w:tcW w:w="3168" w:type="dxa"/>
            <w:tcBorders>
              <w:top w:val="nil"/>
              <w:left w:val="nil"/>
              <w:bottom w:val="nil"/>
              <w:right w:val="nil"/>
            </w:tcBorders>
          </w:tcPr>
          <w:p w14:paraId="0CE72B1B"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(0.176)</w:t>
            </w:r>
          </w:p>
        </w:tc>
        <w:tc>
          <w:tcPr>
            <w:tcW w:w="1689" w:type="dxa"/>
            <w:tcBorders>
              <w:top w:val="nil"/>
              <w:left w:val="nil"/>
              <w:bottom w:val="nil"/>
              <w:right w:val="nil"/>
            </w:tcBorders>
          </w:tcPr>
          <w:p w14:paraId="1B6D6EC5"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(0.167)</w:t>
            </w:r>
          </w:p>
        </w:tc>
        <w:tc>
          <w:tcPr>
            <w:tcW w:w="2304" w:type="dxa"/>
            <w:tcBorders>
              <w:top w:val="nil"/>
              <w:left w:val="nil"/>
              <w:bottom w:val="nil"/>
              <w:right w:val="nil"/>
            </w:tcBorders>
          </w:tcPr>
          <w:p w14:paraId="503F4BBD"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(0.176)</w:t>
            </w:r>
          </w:p>
        </w:tc>
        <w:tc>
          <w:tcPr>
            <w:tcW w:w="1386" w:type="dxa"/>
            <w:tcBorders>
              <w:top w:val="nil"/>
              <w:left w:val="nil"/>
              <w:bottom w:val="nil"/>
              <w:right w:val="nil"/>
            </w:tcBorders>
          </w:tcPr>
          <w:p w14:paraId="27497923"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(0.167)</w:t>
            </w:r>
          </w:p>
        </w:tc>
        <w:tc>
          <w:tcPr>
            <w:tcW w:w="2061" w:type="dxa"/>
            <w:tcBorders>
              <w:top w:val="nil"/>
              <w:left w:val="nil"/>
              <w:bottom w:val="nil"/>
              <w:right w:val="nil"/>
            </w:tcBorders>
          </w:tcPr>
          <w:p w14:paraId="48B907A2"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(0.176)</w:t>
            </w:r>
          </w:p>
        </w:tc>
      </w:tr>
      <w:tr w:rsidR="00CB2820" w:rsidRPr="00A9006C" w14:paraId="5375A9C3" w14:textId="77777777" w:rsidTr="00A9006C">
        <w:trPr>
          <w:jc w:val="center"/>
        </w:trPr>
        <w:tc>
          <w:tcPr>
            <w:tcW w:w="2347" w:type="dxa"/>
            <w:tcBorders>
              <w:top w:val="nil"/>
              <w:left w:val="nil"/>
              <w:bottom w:val="nil"/>
              <w:right w:val="nil"/>
            </w:tcBorders>
          </w:tcPr>
          <w:p w14:paraId="69595A00"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Education of male player</w:t>
            </w:r>
          </w:p>
        </w:tc>
        <w:tc>
          <w:tcPr>
            <w:tcW w:w="2160" w:type="dxa"/>
            <w:tcBorders>
              <w:top w:val="nil"/>
              <w:left w:val="nil"/>
              <w:bottom w:val="nil"/>
              <w:right w:val="nil"/>
            </w:tcBorders>
          </w:tcPr>
          <w:p w14:paraId="23DEAF82"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-0.234</w:t>
            </w:r>
          </w:p>
        </w:tc>
        <w:tc>
          <w:tcPr>
            <w:tcW w:w="3168" w:type="dxa"/>
            <w:tcBorders>
              <w:top w:val="nil"/>
              <w:left w:val="nil"/>
              <w:bottom w:val="nil"/>
              <w:right w:val="nil"/>
            </w:tcBorders>
          </w:tcPr>
          <w:p w14:paraId="30FFCB38"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-0.147</w:t>
            </w:r>
          </w:p>
        </w:tc>
        <w:tc>
          <w:tcPr>
            <w:tcW w:w="1689" w:type="dxa"/>
            <w:tcBorders>
              <w:top w:val="nil"/>
              <w:left w:val="nil"/>
              <w:bottom w:val="nil"/>
              <w:right w:val="nil"/>
            </w:tcBorders>
          </w:tcPr>
          <w:p w14:paraId="6023F7A3"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-0.236</w:t>
            </w:r>
          </w:p>
        </w:tc>
        <w:tc>
          <w:tcPr>
            <w:tcW w:w="2304" w:type="dxa"/>
            <w:tcBorders>
              <w:top w:val="nil"/>
              <w:left w:val="nil"/>
              <w:bottom w:val="nil"/>
              <w:right w:val="nil"/>
            </w:tcBorders>
          </w:tcPr>
          <w:p w14:paraId="5EE00F51"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-0.150</w:t>
            </w:r>
          </w:p>
        </w:tc>
        <w:tc>
          <w:tcPr>
            <w:tcW w:w="1386" w:type="dxa"/>
            <w:tcBorders>
              <w:top w:val="nil"/>
              <w:left w:val="nil"/>
              <w:bottom w:val="nil"/>
              <w:right w:val="nil"/>
            </w:tcBorders>
          </w:tcPr>
          <w:p w14:paraId="54B86DDE"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-0.232</w:t>
            </w:r>
          </w:p>
        </w:tc>
        <w:tc>
          <w:tcPr>
            <w:tcW w:w="2061" w:type="dxa"/>
            <w:tcBorders>
              <w:top w:val="nil"/>
              <w:left w:val="nil"/>
              <w:bottom w:val="nil"/>
              <w:right w:val="nil"/>
            </w:tcBorders>
          </w:tcPr>
          <w:p w14:paraId="425BB683"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-0.144</w:t>
            </w:r>
          </w:p>
        </w:tc>
      </w:tr>
      <w:tr w:rsidR="00CB2820" w:rsidRPr="00A9006C" w14:paraId="0CCEC289" w14:textId="77777777" w:rsidTr="00E739FA">
        <w:trPr>
          <w:jc w:val="center"/>
        </w:trPr>
        <w:tc>
          <w:tcPr>
            <w:tcW w:w="2347" w:type="dxa"/>
            <w:tcBorders>
              <w:top w:val="nil"/>
              <w:left w:val="nil"/>
              <w:right w:val="nil"/>
            </w:tcBorders>
          </w:tcPr>
          <w:p w14:paraId="63FE8670"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right w:val="nil"/>
            </w:tcBorders>
          </w:tcPr>
          <w:p w14:paraId="36786668"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(0.228)</w:t>
            </w:r>
          </w:p>
        </w:tc>
        <w:tc>
          <w:tcPr>
            <w:tcW w:w="3168" w:type="dxa"/>
            <w:tcBorders>
              <w:top w:val="nil"/>
              <w:left w:val="nil"/>
              <w:right w:val="nil"/>
            </w:tcBorders>
          </w:tcPr>
          <w:p w14:paraId="43FD76F4"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(0.228)</w:t>
            </w:r>
          </w:p>
        </w:tc>
        <w:tc>
          <w:tcPr>
            <w:tcW w:w="1689" w:type="dxa"/>
            <w:tcBorders>
              <w:top w:val="nil"/>
              <w:left w:val="nil"/>
              <w:right w:val="nil"/>
            </w:tcBorders>
          </w:tcPr>
          <w:p w14:paraId="6DC939F1"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(0.228)</w:t>
            </w:r>
          </w:p>
        </w:tc>
        <w:tc>
          <w:tcPr>
            <w:tcW w:w="2304" w:type="dxa"/>
            <w:tcBorders>
              <w:top w:val="nil"/>
              <w:left w:val="nil"/>
              <w:right w:val="nil"/>
            </w:tcBorders>
          </w:tcPr>
          <w:p w14:paraId="5BC0C171"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(0.228)</w:t>
            </w:r>
          </w:p>
        </w:tc>
        <w:tc>
          <w:tcPr>
            <w:tcW w:w="1386" w:type="dxa"/>
            <w:tcBorders>
              <w:top w:val="nil"/>
              <w:left w:val="nil"/>
              <w:right w:val="nil"/>
            </w:tcBorders>
          </w:tcPr>
          <w:p w14:paraId="0CCA05AA"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(0.228)</w:t>
            </w:r>
          </w:p>
        </w:tc>
        <w:tc>
          <w:tcPr>
            <w:tcW w:w="2061" w:type="dxa"/>
            <w:tcBorders>
              <w:top w:val="nil"/>
              <w:left w:val="nil"/>
              <w:right w:val="nil"/>
            </w:tcBorders>
          </w:tcPr>
          <w:p w14:paraId="3D47F6AB"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(0.228)</w:t>
            </w:r>
          </w:p>
        </w:tc>
      </w:tr>
      <w:tr w:rsidR="00CB2820" w:rsidRPr="00A9006C" w14:paraId="5FC218C0" w14:textId="77777777" w:rsidTr="00A9006C">
        <w:trPr>
          <w:jc w:val="center"/>
        </w:trPr>
        <w:tc>
          <w:tcPr>
            <w:tcW w:w="2347" w:type="dxa"/>
            <w:tcBorders>
              <w:top w:val="nil"/>
              <w:left w:val="nil"/>
              <w:bottom w:val="nil"/>
              <w:right w:val="nil"/>
            </w:tcBorders>
          </w:tcPr>
          <w:p w14:paraId="7309AF06"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Education of female player</w:t>
            </w:r>
          </w:p>
        </w:tc>
        <w:tc>
          <w:tcPr>
            <w:tcW w:w="2160" w:type="dxa"/>
            <w:tcBorders>
              <w:top w:val="nil"/>
              <w:left w:val="nil"/>
              <w:bottom w:val="nil"/>
              <w:right w:val="nil"/>
            </w:tcBorders>
          </w:tcPr>
          <w:p w14:paraId="558C6E4B"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-0.0324</w:t>
            </w:r>
          </w:p>
        </w:tc>
        <w:tc>
          <w:tcPr>
            <w:tcW w:w="3168" w:type="dxa"/>
            <w:tcBorders>
              <w:top w:val="nil"/>
              <w:left w:val="nil"/>
              <w:bottom w:val="nil"/>
              <w:right w:val="nil"/>
            </w:tcBorders>
          </w:tcPr>
          <w:p w14:paraId="0770097E"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-0.159</w:t>
            </w:r>
          </w:p>
        </w:tc>
        <w:tc>
          <w:tcPr>
            <w:tcW w:w="1689" w:type="dxa"/>
            <w:tcBorders>
              <w:top w:val="nil"/>
              <w:left w:val="nil"/>
              <w:bottom w:val="nil"/>
              <w:right w:val="nil"/>
            </w:tcBorders>
          </w:tcPr>
          <w:p w14:paraId="7028DCDE"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-0.0336</w:t>
            </w:r>
          </w:p>
        </w:tc>
        <w:tc>
          <w:tcPr>
            <w:tcW w:w="2304" w:type="dxa"/>
            <w:tcBorders>
              <w:top w:val="nil"/>
              <w:left w:val="nil"/>
              <w:bottom w:val="nil"/>
              <w:right w:val="nil"/>
            </w:tcBorders>
          </w:tcPr>
          <w:p w14:paraId="6AAE3665"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-0.160</w:t>
            </w:r>
          </w:p>
        </w:tc>
        <w:tc>
          <w:tcPr>
            <w:tcW w:w="1386" w:type="dxa"/>
            <w:tcBorders>
              <w:top w:val="nil"/>
              <w:left w:val="nil"/>
              <w:bottom w:val="nil"/>
              <w:right w:val="nil"/>
            </w:tcBorders>
          </w:tcPr>
          <w:p w14:paraId="3869A35F"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-0.0316</w:t>
            </w:r>
          </w:p>
        </w:tc>
        <w:tc>
          <w:tcPr>
            <w:tcW w:w="2061" w:type="dxa"/>
            <w:tcBorders>
              <w:top w:val="nil"/>
              <w:left w:val="nil"/>
              <w:bottom w:val="nil"/>
              <w:right w:val="nil"/>
            </w:tcBorders>
          </w:tcPr>
          <w:p w14:paraId="47AD55D1"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-0.158</w:t>
            </w:r>
          </w:p>
        </w:tc>
      </w:tr>
      <w:tr w:rsidR="00CB2820" w:rsidRPr="00A9006C" w14:paraId="480DCB58" w14:textId="77777777" w:rsidTr="00DD14E6">
        <w:trPr>
          <w:trHeight w:val="90"/>
          <w:jc w:val="center"/>
        </w:trPr>
        <w:tc>
          <w:tcPr>
            <w:tcW w:w="2347" w:type="dxa"/>
            <w:tcBorders>
              <w:top w:val="nil"/>
              <w:left w:val="nil"/>
              <w:bottom w:val="single" w:sz="4" w:space="0" w:color="auto"/>
              <w:right w:val="nil"/>
            </w:tcBorders>
          </w:tcPr>
          <w:p w14:paraId="343C782F"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single" w:sz="4" w:space="0" w:color="auto"/>
              <w:right w:val="nil"/>
            </w:tcBorders>
          </w:tcPr>
          <w:p w14:paraId="0EDB7546"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(0.287)</w:t>
            </w:r>
          </w:p>
        </w:tc>
        <w:tc>
          <w:tcPr>
            <w:tcW w:w="3168" w:type="dxa"/>
            <w:tcBorders>
              <w:top w:val="nil"/>
              <w:left w:val="nil"/>
              <w:bottom w:val="single" w:sz="4" w:space="0" w:color="auto"/>
              <w:right w:val="nil"/>
            </w:tcBorders>
          </w:tcPr>
          <w:p w14:paraId="142EBBE0"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(0.288)</w:t>
            </w:r>
          </w:p>
        </w:tc>
        <w:tc>
          <w:tcPr>
            <w:tcW w:w="1689" w:type="dxa"/>
            <w:tcBorders>
              <w:top w:val="nil"/>
              <w:left w:val="nil"/>
              <w:bottom w:val="single" w:sz="4" w:space="0" w:color="auto"/>
              <w:right w:val="nil"/>
            </w:tcBorders>
          </w:tcPr>
          <w:p w14:paraId="5FEA31C0" w14:textId="77777777" w:rsidR="00CB2820" w:rsidRPr="00481F1B" w:rsidRDefault="00CB2820" w:rsidP="0006588F">
            <w:pPr>
              <w:widowControl w:val="0"/>
              <w:autoSpaceDE w:val="0"/>
              <w:autoSpaceDN w:val="0"/>
              <w:adjustRightInd w:val="0"/>
              <w:spacing w:after="0" w:line="240" w:lineRule="auto"/>
              <w:jc w:val="center"/>
              <w:rPr>
                <w:rFonts w:cstheme="minorHAnsi"/>
                <w:sz w:val="16"/>
                <w:szCs w:val="16"/>
              </w:rPr>
            </w:pPr>
            <w:r w:rsidRPr="00481F1B">
              <w:rPr>
                <w:rFonts w:cstheme="minorHAnsi"/>
                <w:sz w:val="16"/>
                <w:szCs w:val="16"/>
              </w:rPr>
              <w:t>(0.287)</w:t>
            </w:r>
          </w:p>
        </w:tc>
        <w:tc>
          <w:tcPr>
            <w:tcW w:w="2304" w:type="dxa"/>
            <w:tcBorders>
              <w:top w:val="nil"/>
              <w:left w:val="nil"/>
              <w:bottom w:val="single" w:sz="4" w:space="0" w:color="auto"/>
              <w:right w:val="nil"/>
            </w:tcBorders>
          </w:tcPr>
          <w:p w14:paraId="3683877D"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(0.288)</w:t>
            </w:r>
          </w:p>
        </w:tc>
        <w:tc>
          <w:tcPr>
            <w:tcW w:w="1386" w:type="dxa"/>
            <w:tcBorders>
              <w:top w:val="nil"/>
              <w:left w:val="nil"/>
              <w:bottom w:val="single" w:sz="4" w:space="0" w:color="auto"/>
              <w:right w:val="nil"/>
            </w:tcBorders>
          </w:tcPr>
          <w:p w14:paraId="6EF1A019" w14:textId="77777777" w:rsidR="00CB2820" w:rsidRPr="00AF1D6D" w:rsidRDefault="00CB2820" w:rsidP="0006588F">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(0.287)</w:t>
            </w:r>
          </w:p>
        </w:tc>
        <w:tc>
          <w:tcPr>
            <w:tcW w:w="2061" w:type="dxa"/>
            <w:tcBorders>
              <w:top w:val="nil"/>
              <w:left w:val="nil"/>
              <w:bottom w:val="single" w:sz="4" w:space="0" w:color="auto"/>
              <w:right w:val="nil"/>
            </w:tcBorders>
          </w:tcPr>
          <w:p w14:paraId="4697C92E" w14:textId="77777777" w:rsidR="00CB2820" w:rsidRPr="00441621" w:rsidRDefault="00CB2820" w:rsidP="0006588F">
            <w:pPr>
              <w:widowControl w:val="0"/>
              <w:autoSpaceDE w:val="0"/>
              <w:autoSpaceDN w:val="0"/>
              <w:adjustRightInd w:val="0"/>
              <w:spacing w:after="0" w:line="240" w:lineRule="auto"/>
              <w:jc w:val="center"/>
              <w:rPr>
                <w:rFonts w:cstheme="minorHAnsi"/>
                <w:sz w:val="16"/>
                <w:szCs w:val="16"/>
              </w:rPr>
            </w:pPr>
            <w:r w:rsidRPr="00441621">
              <w:rPr>
                <w:rFonts w:cstheme="minorHAnsi"/>
                <w:sz w:val="16"/>
                <w:szCs w:val="16"/>
              </w:rPr>
              <w:t>(0.288)</w:t>
            </w:r>
          </w:p>
        </w:tc>
      </w:tr>
      <w:tr w:rsidR="00CB2820" w:rsidRPr="00A9006C" w14:paraId="50741313" w14:textId="77777777" w:rsidTr="00E739FA">
        <w:trPr>
          <w:jc w:val="center"/>
        </w:trPr>
        <w:tc>
          <w:tcPr>
            <w:tcW w:w="2347" w:type="dxa"/>
            <w:tcBorders>
              <w:top w:val="single" w:sz="4" w:space="0" w:color="auto"/>
              <w:left w:val="nil"/>
              <w:bottom w:val="nil"/>
              <w:right w:val="nil"/>
            </w:tcBorders>
          </w:tcPr>
          <w:p w14:paraId="543EBC72"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b/>
                <w:i/>
                <w:sz w:val="16"/>
                <w:szCs w:val="20"/>
                <w:u w:val="single"/>
              </w:rPr>
              <w:t>Panel C:1</w:t>
            </w:r>
            <w:r w:rsidRPr="00A9006C">
              <w:rPr>
                <w:rFonts w:cstheme="minorHAnsi"/>
                <w:b/>
                <w:i/>
                <w:sz w:val="16"/>
                <w:szCs w:val="20"/>
                <w:u w:val="single"/>
                <w:vertAlign w:val="superscript"/>
              </w:rPr>
              <w:t>st</w:t>
            </w:r>
            <w:r w:rsidRPr="00A9006C">
              <w:rPr>
                <w:rFonts w:cstheme="minorHAnsi"/>
                <w:b/>
                <w:i/>
                <w:sz w:val="16"/>
                <w:szCs w:val="20"/>
                <w:u w:val="single"/>
              </w:rPr>
              <w:t xml:space="preserve"> stage (NDP-I)</w:t>
            </w:r>
          </w:p>
        </w:tc>
        <w:tc>
          <w:tcPr>
            <w:tcW w:w="2160" w:type="dxa"/>
            <w:tcBorders>
              <w:top w:val="single" w:sz="4" w:space="0" w:color="auto"/>
              <w:left w:val="nil"/>
              <w:bottom w:val="nil"/>
              <w:right w:val="nil"/>
            </w:tcBorders>
          </w:tcPr>
          <w:p w14:paraId="05D03437"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3168" w:type="dxa"/>
            <w:tcBorders>
              <w:top w:val="single" w:sz="4" w:space="0" w:color="auto"/>
              <w:left w:val="nil"/>
              <w:bottom w:val="nil"/>
              <w:right w:val="nil"/>
            </w:tcBorders>
          </w:tcPr>
          <w:p w14:paraId="1F6FCA72"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1689" w:type="dxa"/>
            <w:tcBorders>
              <w:top w:val="single" w:sz="4" w:space="0" w:color="auto"/>
              <w:left w:val="nil"/>
              <w:bottom w:val="nil"/>
              <w:right w:val="nil"/>
            </w:tcBorders>
          </w:tcPr>
          <w:p w14:paraId="1EB62E30"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304" w:type="dxa"/>
            <w:tcBorders>
              <w:top w:val="single" w:sz="4" w:space="0" w:color="auto"/>
              <w:left w:val="nil"/>
              <w:bottom w:val="nil"/>
              <w:right w:val="nil"/>
            </w:tcBorders>
          </w:tcPr>
          <w:p w14:paraId="4E16B8CF"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1386" w:type="dxa"/>
            <w:tcBorders>
              <w:top w:val="single" w:sz="4" w:space="0" w:color="auto"/>
              <w:left w:val="nil"/>
              <w:bottom w:val="nil"/>
              <w:right w:val="nil"/>
            </w:tcBorders>
          </w:tcPr>
          <w:p w14:paraId="58BCC114"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c>
          <w:tcPr>
            <w:tcW w:w="2061" w:type="dxa"/>
            <w:tcBorders>
              <w:top w:val="single" w:sz="4" w:space="0" w:color="auto"/>
              <w:left w:val="nil"/>
              <w:bottom w:val="nil"/>
              <w:right w:val="nil"/>
            </w:tcBorders>
          </w:tcPr>
          <w:p w14:paraId="5C47FAF9"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p>
        </w:tc>
      </w:tr>
      <w:tr w:rsidR="00CB2820" w:rsidRPr="00A9006C" w14:paraId="3FE5C2F7" w14:textId="77777777" w:rsidTr="00A9006C">
        <w:trPr>
          <w:jc w:val="center"/>
        </w:trPr>
        <w:tc>
          <w:tcPr>
            <w:tcW w:w="2347" w:type="dxa"/>
            <w:tcBorders>
              <w:top w:val="nil"/>
              <w:left w:val="nil"/>
              <w:bottom w:val="nil"/>
              <w:right w:val="nil"/>
            </w:tcBorders>
          </w:tcPr>
          <w:p w14:paraId="100C99F8"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SHG Coverage Ratio</w:t>
            </w:r>
          </w:p>
        </w:tc>
        <w:tc>
          <w:tcPr>
            <w:tcW w:w="2160" w:type="dxa"/>
            <w:tcBorders>
              <w:top w:val="nil"/>
              <w:left w:val="nil"/>
              <w:bottom w:val="nil"/>
              <w:right w:val="nil"/>
            </w:tcBorders>
          </w:tcPr>
          <w:p w14:paraId="4E7B7F4F"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0.402**</w:t>
            </w:r>
          </w:p>
        </w:tc>
        <w:tc>
          <w:tcPr>
            <w:tcW w:w="3168" w:type="dxa"/>
            <w:tcBorders>
              <w:top w:val="nil"/>
              <w:left w:val="nil"/>
              <w:bottom w:val="nil"/>
              <w:right w:val="nil"/>
            </w:tcBorders>
          </w:tcPr>
          <w:p w14:paraId="72CFC6B9"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0.358**</w:t>
            </w:r>
          </w:p>
        </w:tc>
        <w:tc>
          <w:tcPr>
            <w:tcW w:w="1689" w:type="dxa"/>
            <w:tcBorders>
              <w:top w:val="nil"/>
              <w:left w:val="nil"/>
              <w:bottom w:val="nil"/>
              <w:right w:val="nil"/>
            </w:tcBorders>
          </w:tcPr>
          <w:p w14:paraId="28079CEC"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0.376**</w:t>
            </w:r>
          </w:p>
        </w:tc>
        <w:tc>
          <w:tcPr>
            <w:tcW w:w="2304" w:type="dxa"/>
            <w:tcBorders>
              <w:top w:val="nil"/>
              <w:left w:val="nil"/>
              <w:bottom w:val="nil"/>
              <w:right w:val="nil"/>
            </w:tcBorders>
          </w:tcPr>
          <w:p w14:paraId="471BCAFF"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0.381**</w:t>
            </w:r>
          </w:p>
        </w:tc>
        <w:tc>
          <w:tcPr>
            <w:tcW w:w="1386" w:type="dxa"/>
            <w:tcBorders>
              <w:top w:val="nil"/>
              <w:left w:val="nil"/>
              <w:bottom w:val="nil"/>
              <w:right w:val="nil"/>
            </w:tcBorders>
          </w:tcPr>
          <w:p w14:paraId="10477A7F" w14:textId="77777777" w:rsidR="00CB2820" w:rsidRPr="00AF1D6D" w:rsidRDefault="00CB2820" w:rsidP="00725B56">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0.397**</w:t>
            </w:r>
          </w:p>
        </w:tc>
        <w:tc>
          <w:tcPr>
            <w:tcW w:w="2061" w:type="dxa"/>
            <w:tcBorders>
              <w:top w:val="nil"/>
              <w:left w:val="nil"/>
              <w:bottom w:val="nil"/>
              <w:right w:val="nil"/>
            </w:tcBorders>
          </w:tcPr>
          <w:p w14:paraId="21331628" w14:textId="77777777" w:rsidR="00CB2820" w:rsidRPr="008C0ED3" w:rsidRDefault="00CB2820" w:rsidP="00725B56">
            <w:pPr>
              <w:widowControl w:val="0"/>
              <w:autoSpaceDE w:val="0"/>
              <w:autoSpaceDN w:val="0"/>
              <w:adjustRightInd w:val="0"/>
              <w:spacing w:after="0" w:line="240" w:lineRule="auto"/>
              <w:jc w:val="center"/>
              <w:rPr>
                <w:rFonts w:cstheme="minorHAnsi"/>
                <w:sz w:val="16"/>
                <w:szCs w:val="16"/>
              </w:rPr>
            </w:pPr>
            <w:r w:rsidRPr="008C0ED3">
              <w:rPr>
                <w:rFonts w:cstheme="minorHAnsi"/>
                <w:sz w:val="16"/>
                <w:szCs w:val="16"/>
              </w:rPr>
              <w:t>0.355**</w:t>
            </w:r>
          </w:p>
        </w:tc>
      </w:tr>
      <w:tr w:rsidR="00CB2820" w:rsidRPr="00A9006C" w14:paraId="758157CE" w14:textId="77777777" w:rsidTr="00A9006C">
        <w:trPr>
          <w:jc w:val="center"/>
        </w:trPr>
        <w:tc>
          <w:tcPr>
            <w:tcW w:w="2347" w:type="dxa"/>
            <w:tcBorders>
              <w:top w:val="nil"/>
              <w:left w:val="nil"/>
              <w:bottom w:val="nil"/>
              <w:right w:val="nil"/>
            </w:tcBorders>
          </w:tcPr>
          <w:p w14:paraId="6C754DAD"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nil"/>
              <w:right w:val="nil"/>
            </w:tcBorders>
          </w:tcPr>
          <w:p w14:paraId="6B31DEC8"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(0.168)</w:t>
            </w:r>
          </w:p>
        </w:tc>
        <w:tc>
          <w:tcPr>
            <w:tcW w:w="3168" w:type="dxa"/>
            <w:tcBorders>
              <w:top w:val="nil"/>
              <w:left w:val="nil"/>
              <w:bottom w:val="nil"/>
              <w:right w:val="nil"/>
            </w:tcBorders>
          </w:tcPr>
          <w:p w14:paraId="733C7F16"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(0.166)</w:t>
            </w:r>
          </w:p>
        </w:tc>
        <w:tc>
          <w:tcPr>
            <w:tcW w:w="1689" w:type="dxa"/>
            <w:tcBorders>
              <w:top w:val="nil"/>
              <w:left w:val="nil"/>
              <w:bottom w:val="nil"/>
              <w:right w:val="nil"/>
            </w:tcBorders>
          </w:tcPr>
          <w:p w14:paraId="72E46680"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(0.166)</w:t>
            </w:r>
          </w:p>
        </w:tc>
        <w:tc>
          <w:tcPr>
            <w:tcW w:w="2304" w:type="dxa"/>
            <w:tcBorders>
              <w:top w:val="nil"/>
              <w:left w:val="nil"/>
              <w:bottom w:val="nil"/>
              <w:right w:val="nil"/>
            </w:tcBorders>
          </w:tcPr>
          <w:p w14:paraId="3F3D31EA"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(0.167)</w:t>
            </w:r>
          </w:p>
        </w:tc>
        <w:tc>
          <w:tcPr>
            <w:tcW w:w="1386" w:type="dxa"/>
            <w:tcBorders>
              <w:top w:val="nil"/>
              <w:left w:val="nil"/>
              <w:bottom w:val="nil"/>
              <w:right w:val="nil"/>
            </w:tcBorders>
          </w:tcPr>
          <w:p w14:paraId="29B0A9C3" w14:textId="77777777" w:rsidR="00CB2820" w:rsidRPr="00AF1D6D" w:rsidRDefault="00CB2820" w:rsidP="00725B56">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(0.167)</w:t>
            </w:r>
          </w:p>
        </w:tc>
        <w:tc>
          <w:tcPr>
            <w:tcW w:w="2061" w:type="dxa"/>
            <w:tcBorders>
              <w:top w:val="nil"/>
              <w:left w:val="nil"/>
              <w:bottom w:val="nil"/>
              <w:right w:val="nil"/>
            </w:tcBorders>
          </w:tcPr>
          <w:p w14:paraId="796D69D0" w14:textId="77777777" w:rsidR="00CB2820" w:rsidRPr="008C0ED3" w:rsidRDefault="00CB2820" w:rsidP="00725B56">
            <w:pPr>
              <w:widowControl w:val="0"/>
              <w:autoSpaceDE w:val="0"/>
              <w:autoSpaceDN w:val="0"/>
              <w:adjustRightInd w:val="0"/>
              <w:spacing w:after="0" w:line="240" w:lineRule="auto"/>
              <w:jc w:val="center"/>
              <w:rPr>
                <w:rFonts w:cstheme="minorHAnsi"/>
                <w:sz w:val="16"/>
                <w:szCs w:val="16"/>
              </w:rPr>
            </w:pPr>
            <w:r w:rsidRPr="008C0ED3">
              <w:rPr>
                <w:rFonts w:cstheme="minorHAnsi"/>
                <w:sz w:val="16"/>
                <w:szCs w:val="16"/>
              </w:rPr>
              <w:t>(0.166)</w:t>
            </w:r>
          </w:p>
        </w:tc>
      </w:tr>
      <w:tr w:rsidR="00CB2820" w:rsidRPr="00A9006C" w14:paraId="414F00AC" w14:textId="77777777" w:rsidTr="00A9006C">
        <w:trPr>
          <w:jc w:val="center"/>
        </w:trPr>
        <w:tc>
          <w:tcPr>
            <w:tcW w:w="2347" w:type="dxa"/>
            <w:tcBorders>
              <w:top w:val="nil"/>
              <w:left w:val="nil"/>
              <w:bottom w:val="nil"/>
              <w:right w:val="nil"/>
            </w:tcBorders>
          </w:tcPr>
          <w:p w14:paraId="7E1274CA"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PDS Coverage Ratio</w:t>
            </w:r>
          </w:p>
        </w:tc>
        <w:tc>
          <w:tcPr>
            <w:tcW w:w="2160" w:type="dxa"/>
            <w:tcBorders>
              <w:top w:val="nil"/>
              <w:left w:val="nil"/>
              <w:bottom w:val="nil"/>
              <w:right w:val="nil"/>
            </w:tcBorders>
          </w:tcPr>
          <w:p w14:paraId="25176C6F"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0.942***</w:t>
            </w:r>
          </w:p>
        </w:tc>
        <w:tc>
          <w:tcPr>
            <w:tcW w:w="3168" w:type="dxa"/>
            <w:tcBorders>
              <w:top w:val="nil"/>
              <w:left w:val="nil"/>
              <w:bottom w:val="nil"/>
              <w:right w:val="nil"/>
            </w:tcBorders>
          </w:tcPr>
          <w:p w14:paraId="0EA7AC54"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0.966***</w:t>
            </w:r>
          </w:p>
        </w:tc>
        <w:tc>
          <w:tcPr>
            <w:tcW w:w="1689" w:type="dxa"/>
            <w:tcBorders>
              <w:top w:val="nil"/>
              <w:left w:val="nil"/>
              <w:bottom w:val="nil"/>
              <w:right w:val="nil"/>
            </w:tcBorders>
          </w:tcPr>
          <w:p w14:paraId="518AC95D"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0.984***</w:t>
            </w:r>
          </w:p>
        </w:tc>
        <w:tc>
          <w:tcPr>
            <w:tcW w:w="2304" w:type="dxa"/>
            <w:tcBorders>
              <w:top w:val="nil"/>
              <w:left w:val="nil"/>
              <w:bottom w:val="nil"/>
              <w:right w:val="nil"/>
            </w:tcBorders>
          </w:tcPr>
          <w:p w14:paraId="545BCD20"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0.995***</w:t>
            </w:r>
          </w:p>
        </w:tc>
        <w:tc>
          <w:tcPr>
            <w:tcW w:w="1386" w:type="dxa"/>
            <w:tcBorders>
              <w:top w:val="nil"/>
              <w:left w:val="nil"/>
              <w:bottom w:val="nil"/>
              <w:right w:val="nil"/>
            </w:tcBorders>
          </w:tcPr>
          <w:p w14:paraId="60D92462" w14:textId="77777777" w:rsidR="00CB2820" w:rsidRPr="00AF1D6D" w:rsidRDefault="00CB2820" w:rsidP="00725B56">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0.925***</w:t>
            </w:r>
          </w:p>
        </w:tc>
        <w:tc>
          <w:tcPr>
            <w:tcW w:w="2061" w:type="dxa"/>
            <w:tcBorders>
              <w:top w:val="nil"/>
              <w:left w:val="nil"/>
              <w:bottom w:val="nil"/>
              <w:right w:val="nil"/>
            </w:tcBorders>
          </w:tcPr>
          <w:p w14:paraId="0555A2B1" w14:textId="77777777" w:rsidR="00CB2820" w:rsidRPr="008C0ED3" w:rsidRDefault="00CB2820" w:rsidP="00725B56">
            <w:pPr>
              <w:widowControl w:val="0"/>
              <w:autoSpaceDE w:val="0"/>
              <w:autoSpaceDN w:val="0"/>
              <w:adjustRightInd w:val="0"/>
              <w:spacing w:after="0" w:line="240" w:lineRule="auto"/>
              <w:jc w:val="center"/>
              <w:rPr>
                <w:rFonts w:cstheme="minorHAnsi"/>
                <w:sz w:val="16"/>
                <w:szCs w:val="16"/>
              </w:rPr>
            </w:pPr>
            <w:r w:rsidRPr="008C0ED3">
              <w:rPr>
                <w:rFonts w:cstheme="minorHAnsi"/>
                <w:sz w:val="16"/>
                <w:szCs w:val="16"/>
              </w:rPr>
              <w:t>0.957***</w:t>
            </w:r>
          </w:p>
        </w:tc>
      </w:tr>
      <w:tr w:rsidR="00CB2820" w:rsidRPr="00A9006C" w14:paraId="6E1C3621" w14:textId="77777777" w:rsidTr="00E739FA">
        <w:trPr>
          <w:jc w:val="center"/>
        </w:trPr>
        <w:tc>
          <w:tcPr>
            <w:tcW w:w="2347" w:type="dxa"/>
            <w:tcBorders>
              <w:top w:val="nil"/>
              <w:left w:val="nil"/>
              <w:right w:val="nil"/>
            </w:tcBorders>
          </w:tcPr>
          <w:p w14:paraId="0ED98BF2"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right w:val="nil"/>
            </w:tcBorders>
          </w:tcPr>
          <w:p w14:paraId="4ADA8500"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(0.258)</w:t>
            </w:r>
          </w:p>
        </w:tc>
        <w:tc>
          <w:tcPr>
            <w:tcW w:w="3168" w:type="dxa"/>
            <w:tcBorders>
              <w:top w:val="nil"/>
              <w:left w:val="nil"/>
              <w:right w:val="nil"/>
            </w:tcBorders>
          </w:tcPr>
          <w:p w14:paraId="3C2D32C8"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(0.258)</w:t>
            </w:r>
          </w:p>
        </w:tc>
        <w:tc>
          <w:tcPr>
            <w:tcW w:w="1689" w:type="dxa"/>
            <w:tcBorders>
              <w:top w:val="nil"/>
              <w:left w:val="nil"/>
              <w:right w:val="nil"/>
            </w:tcBorders>
          </w:tcPr>
          <w:p w14:paraId="2D01FE12"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(0.257)</w:t>
            </w:r>
          </w:p>
        </w:tc>
        <w:tc>
          <w:tcPr>
            <w:tcW w:w="2304" w:type="dxa"/>
            <w:tcBorders>
              <w:top w:val="nil"/>
              <w:left w:val="nil"/>
              <w:right w:val="nil"/>
            </w:tcBorders>
          </w:tcPr>
          <w:p w14:paraId="407CC318"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(0.259)</w:t>
            </w:r>
          </w:p>
        </w:tc>
        <w:tc>
          <w:tcPr>
            <w:tcW w:w="1386" w:type="dxa"/>
            <w:tcBorders>
              <w:top w:val="nil"/>
              <w:left w:val="nil"/>
              <w:right w:val="nil"/>
            </w:tcBorders>
          </w:tcPr>
          <w:p w14:paraId="0D553F4C" w14:textId="77777777" w:rsidR="00CB2820" w:rsidRPr="00AF1D6D" w:rsidRDefault="00CB2820" w:rsidP="00725B56">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(0.257)</w:t>
            </w:r>
          </w:p>
        </w:tc>
        <w:tc>
          <w:tcPr>
            <w:tcW w:w="2061" w:type="dxa"/>
            <w:tcBorders>
              <w:top w:val="nil"/>
              <w:left w:val="nil"/>
              <w:right w:val="nil"/>
            </w:tcBorders>
          </w:tcPr>
          <w:p w14:paraId="1A69F657" w14:textId="77777777" w:rsidR="00CB2820" w:rsidRPr="008C0ED3" w:rsidRDefault="00CB2820" w:rsidP="00725B56">
            <w:pPr>
              <w:widowControl w:val="0"/>
              <w:autoSpaceDE w:val="0"/>
              <w:autoSpaceDN w:val="0"/>
              <w:adjustRightInd w:val="0"/>
              <w:spacing w:after="0" w:line="240" w:lineRule="auto"/>
              <w:jc w:val="center"/>
              <w:rPr>
                <w:rFonts w:cstheme="minorHAnsi"/>
                <w:sz w:val="16"/>
                <w:szCs w:val="16"/>
              </w:rPr>
            </w:pPr>
            <w:r w:rsidRPr="008C0ED3">
              <w:rPr>
                <w:rFonts w:cstheme="minorHAnsi"/>
                <w:sz w:val="16"/>
                <w:szCs w:val="16"/>
              </w:rPr>
              <w:t>(0.257)</w:t>
            </w:r>
          </w:p>
        </w:tc>
      </w:tr>
      <w:tr w:rsidR="00CB2820" w:rsidRPr="00A9006C" w14:paraId="321B38F9" w14:textId="77777777" w:rsidTr="00A9006C">
        <w:trPr>
          <w:jc w:val="center"/>
        </w:trPr>
        <w:tc>
          <w:tcPr>
            <w:tcW w:w="2347" w:type="dxa"/>
            <w:tcBorders>
              <w:top w:val="nil"/>
              <w:left w:val="nil"/>
              <w:bottom w:val="nil"/>
              <w:right w:val="nil"/>
            </w:tcBorders>
          </w:tcPr>
          <w:p w14:paraId="4B55779D"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Distance to Market</w:t>
            </w:r>
          </w:p>
        </w:tc>
        <w:tc>
          <w:tcPr>
            <w:tcW w:w="2160" w:type="dxa"/>
            <w:tcBorders>
              <w:top w:val="nil"/>
              <w:left w:val="nil"/>
              <w:bottom w:val="nil"/>
              <w:right w:val="nil"/>
            </w:tcBorders>
          </w:tcPr>
          <w:p w14:paraId="28DAA3F8"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0.00646</w:t>
            </w:r>
          </w:p>
        </w:tc>
        <w:tc>
          <w:tcPr>
            <w:tcW w:w="3168" w:type="dxa"/>
            <w:tcBorders>
              <w:top w:val="nil"/>
              <w:left w:val="nil"/>
              <w:bottom w:val="nil"/>
              <w:right w:val="nil"/>
            </w:tcBorders>
          </w:tcPr>
          <w:p w14:paraId="66D12414"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0.00564</w:t>
            </w:r>
          </w:p>
        </w:tc>
        <w:tc>
          <w:tcPr>
            <w:tcW w:w="1689" w:type="dxa"/>
            <w:tcBorders>
              <w:top w:val="nil"/>
              <w:left w:val="nil"/>
              <w:bottom w:val="nil"/>
              <w:right w:val="nil"/>
            </w:tcBorders>
          </w:tcPr>
          <w:p w14:paraId="0061FBF2"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0.00627</w:t>
            </w:r>
          </w:p>
        </w:tc>
        <w:tc>
          <w:tcPr>
            <w:tcW w:w="2304" w:type="dxa"/>
            <w:tcBorders>
              <w:top w:val="nil"/>
              <w:left w:val="nil"/>
              <w:bottom w:val="nil"/>
              <w:right w:val="nil"/>
            </w:tcBorders>
          </w:tcPr>
          <w:p w14:paraId="4A0B1CE0"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0.00614</w:t>
            </w:r>
          </w:p>
        </w:tc>
        <w:tc>
          <w:tcPr>
            <w:tcW w:w="1386" w:type="dxa"/>
            <w:tcBorders>
              <w:top w:val="nil"/>
              <w:left w:val="nil"/>
              <w:bottom w:val="nil"/>
              <w:right w:val="nil"/>
            </w:tcBorders>
          </w:tcPr>
          <w:p w14:paraId="275F8C6D" w14:textId="77777777" w:rsidR="00CB2820" w:rsidRPr="00AF1D6D" w:rsidRDefault="00CB2820" w:rsidP="00725B56">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0.00601</w:t>
            </w:r>
          </w:p>
        </w:tc>
        <w:tc>
          <w:tcPr>
            <w:tcW w:w="2061" w:type="dxa"/>
            <w:tcBorders>
              <w:top w:val="nil"/>
              <w:left w:val="nil"/>
              <w:bottom w:val="nil"/>
              <w:right w:val="nil"/>
            </w:tcBorders>
          </w:tcPr>
          <w:p w14:paraId="179B0BAA" w14:textId="77777777" w:rsidR="00CB2820" w:rsidRPr="008C0ED3" w:rsidRDefault="00CB2820" w:rsidP="00725B56">
            <w:pPr>
              <w:widowControl w:val="0"/>
              <w:autoSpaceDE w:val="0"/>
              <w:autoSpaceDN w:val="0"/>
              <w:adjustRightInd w:val="0"/>
              <w:spacing w:after="0" w:line="240" w:lineRule="auto"/>
              <w:jc w:val="center"/>
              <w:rPr>
                <w:rFonts w:cstheme="minorHAnsi"/>
                <w:sz w:val="16"/>
                <w:szCs w:val="16"/>
              </w:rPr>
            </w:pPr>
            <w:r w:rsidRPr="008C0ED3">
              <w:rPr>
                <w:rFonts w:cstheme="minorHAnsi"/>
                <w:sz w:val="16"/>
                <w:szCs w:val="16"/>
              </w:rPr>
              <w:t>0.00516</w:t>
            </w:r>
          </w:p>
        </w:tc>
      </w:tr>
      <w:tr w:rsidR="00CB2820" w:rsidRPr="00A9006C" w14:paraId="50394E01" w14:textId="77777777" w:rsidTr="00E739FA">
        <w:trPr>
          <w:jc w:val="center"/>
        </w:trPr>
        <w:tc>
          <w:tcPr>
            <w:tcW w:w="2347" w:type="dxa"/>
            <w:tcBorders>
              <w:top w:val="nil"/>
              <w:left w:val="nil"/>
              <w:bottom w:val="single" w:sz="4" w:space="0" w:color="auto"/>
              <w:right w:val="nil"/>
            </w:tcBorders>
          </w:tcPr>
          <w:p w14:paraId="5965757B"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p>
        </w:tc>
        <w:tc>
          <w:tcPr>
            <w:tcW w:w="2160" w:type="dxa"/>
            <w:tcBorders>
              <w:top w:val="nil"/>
              <w:left w:val="nil"/>
              <w:bottom w:val="single" w:sz="4" w:space="0" w:color="auto"/>
              <w:right w:val="nil"/>
            </w:tcBorders>
          </w:tcPr>
          <w:p w14:paraId="2458E566" w14:textId="77777777" w:rsidR="00CB2820" w:rsidRPr="00DD26E6" w:rsidRDefault="00CB2820" w:rsidP="007A7629">
            <w:pPr>
              <w:widowControl w:val="0"/>
              <w:autoSpaceDE w:val="0"/>
              <w:autoSpaceDN w:val="0"/>
              <w:adjustRightInd w:val="0"/>
              <w:spacing w:after="0" w:line="240" w:lineRule="auto"/>
              <w:jc w:val="center"/>
              <w:rPr>
                <w:rFonts w:cstheme="minorHAnsi"/>
                <w:sz w:val="16"/>
                <w:szCs w:val="16"/>
              </w:rPr>
            </w:pPr>
            <w:r w:rsidRPr="00DD26E6">
              <w:rPr>
                <w:rFonts w:cstheme="minorHAnsi"/>
                <w:sz w:val="16"/>
                <w:szCs w:val="16"/>
              </w:rPr>
              <w:t>(0.00402)</w:t>
            </w:r>
          </w:p>
        </w:tc>
        <w:tc>
          <w:tcPr>
            <w:tcW w:w="3168" w:type="dxa"/>
            <w:tcBorders>
              <w:top w:val="nil"/>
              <w:left w:val="nil"/>
              <w:bottom w:val="single" w:sz="4" w:space="0" w:color="auto"/>
              <w:right w:val="nil"/>
            </w:tcBorders>
          </w:tcPr>
          <w:p w14:paraId="01653B3F" w14:textId="77777777" w:rsidR="00CB2820" w:rsidRPr="008D4C94" w:rsidRDefault="00CB2820" w:rsidP="007A7629">
            <w:pPr>
              <w:widowControl w:val="0"/>
              <w:autoSpaceDE w:val="0"/>
              <w:autoSpaceDN w:val="0"/>
              <w:adjustRightInd w:val="0"/>
              <w:spacing w:after="0" w:line="240" w:lineRule="auto"/>
              <w:jc w:val="center"/>
              <w:rPr>
                <w:rFonts w:cstheme="minorHAnsi"/>
                <w:sz w:val="16"/>
                <w:szCs w:val="16"/>
              </w:rPr>
            </w:pPr>
            <w:r w:rsidRPr="008D4C94">
              <w:rPr>
                <w:rFonts w:cstheme="minorHAnsi"/>
                <w:sz w:val="16"/>
                <w:szCs w:val="16"/>
              </w:rPr>
              <w:t>(0.00401)</w:t>
            </w:r>
          </w:p>
        </w:tc>
        <w:tc>
          <w:tcPr>
            <w:tcW w:w="1689" w:type="dxa"/>
            <w:tcBorders>
              <w:top w:val="nil"/>
              <w:left w:val="nil"/>
              <w:bottom w:val="single" w:sz="4" w:space="0" w:color="auto"/>
              <w:right w:val="nil"/>
            </w:tcBorders>
          </w:tcPr>
          <w:p w14:paraId="239E946A" w14:textId="77777777" w:rsidR="00CB2820" w:rsidRPr="00D94AD8" w:rsidRDefault="00CB2820" w:rsidP="0006588F">
            <w:pPr>
              <w:widowControl w:val="0"/>
              <w:autoSpaceDE w:val="0"/>
              <w:autoSpaceDN w:val="0"/>
              <w:adjustRightInd w:val="0"/>
              <w:spacing w:after="0" w:line="240" w:lineRule="auto"/>
              <w:jc w:val="center"/>
              <w:rPr>
                <w:rFonts w:cstheme="minorHAnsi"/>
                <w:sz w:val="16"/>
                <w:szCs w:val="16"/>
              </w:rPr>
            </w:pPr>
            <w:r w:rsidRPr="00D94AD8">
              <w:rPr>
                <w:rFonts w:cstheme="minorHAnsi"/>
                <w:sz w:val="16"/>
                <w:szCs w:val="16"/>
              </w:rPr>
              <w:t>(0.00400)</w:t>
            </w:r>
          </w:p>
        </w:tc>
        <w:tc>
          <w:tcPr>
            <w:tcW w:w="2304" w:type="dxa"/>
            <w:tcBorders>
              <w:top w:val="nil"/>
              <w:left w:val="nil"/>
              <w:bottom w:val="single" w:sz="4" w:space="0" w:color="auto"/>
              <w:right w:val="nil"/>
            </w:tcBorders>
          </w:tcPr>
          <w:p w14:paraId="15B066A7"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(0.00403)</w:t>
            </w:r>
          </w:p>
        </w:tc>
        <w:tc>
          <w:tcPr>
            <w:tcW w:w="1386" w:type="dxa"/>
            <w:tcBorders>
              <w:top w:val="nil"/>
              <w:left w:val="nil"/>
              <w:bottom w:val="single" w:sz="4" w:space="0" w:color="auto"/>
              <w:right w:val="nil"/>
            </w:tcBorders>
          </w:tcPr>
          <w:p w14:paraId="2B5EBFDE" w14:textId="77777777" w:rsidR="00CB2820" w:rsidRPr="00AF1D6D" w:rsidRDefault="00CB2820" w:rsidP="00725B56">
            <w:pPr>
              <w:widowControl w:val="0"/>
              <w:autoSpaceDE w:val="0"/>
              <w:autoSpaceDN w:val="0"/>
              <w:adjustRightInd w:val="0"/>
              <w:spacing w:after="0" w:line="240" w:lineRule="auto"/>
              <w:jc w:val="center"/>
              <w:rPr>
                <w:rFonts w:cstheme="minorHAnsi"/>
                <w:sz w:val="16"/>
                <w:szCs w:val="16"/>
              </w:rPr>
            </w:pPr>
            <w:r w:rsidRPr="00AF1D6D">
              <w:rPr>
                <w:rFonts w:cstheme="minorHAnsi"/>
                <w:sz w:val="16"/>
                <w:szCs w:val="16"/>
              </w:rPr>
              <w:t>(0.00401)</w:t>
            </w:r>
          </w:p>
        </w:tc>
        <w:tc>
          <w:tcPr>
            <w:tcW w:w="2061" w:type="dxa"/>
            <w:tcBorders>
              <w:top w:val="nil"/>
              <w:left w:val="nil"/>
              <w:bottom w:val="single" w:sz="4" w:space="0" w:color="auto"/>
              <w:right w:val="nil"/>
            </w:tcBorders>
          </w:tcPr>
          <w:p w14:paraId="6CF36367" w14:textId="77777777" w:rsidR="00CB2820" w:rsidRPr="008C0ED3" w:rsidRDefault="00CB2820" w:rsidP="00725B56">
            <w:pPr>
              <w:widowControl w:val="0"/>
              <w:autoSpaceDE w:val="0"/>
              <w:autoSpaceDN w:val="0"/>
              <w:adjustRightInd w:val="0"/>
              <w:spacing w:after="0" w:line="240" w:lineRule="auto"/>
              <w:jc w:val="center"/>
              <w:rPr>
                <w:rFonts w:cstheme="minorHAnsi"/>
                <w:sz w:val="16"/>
                <w:szCs w:val="16"/>
              </w:rPr>
            </w:pPr>
            <w:r w:rsidRPr="008C0ED3">
              <w:rPr>
                <w:rFonts w:cstheme="minorHAnsi"/>
                <w:sz w:val="16"/>
                <w:szCs w:val="16"/>
              </w:rPr>
              <w:t>(0.00401)</w:t>
            </w:r>
          </w:p>
        </w:tc>
      </w:tr>
      <w:tr w:rsidR="00CB2820" w:rsidRPr="00A9006C" w14:paraId="32FCB9A0" w14:textId="77777777" w:rsidTr="00E739FA">
        <w:trPr>
          <w:jc w:val="center"/>
        </w:trPr>
        <w:tc>
          <w:tcPr>
            <w:tcW w:w="2347" w:type="dxa"/>
            <w:tcBorders>
              <w:top w:val="single" w:sz="4" w:space="0" w:color="auto"/>
              <w:left w:val="nil"/>
              <w:bottom w:val="nil"/>
              <w:right w:val="nil"/>
            </w:tcBorders>
          </w:tcPr>
          <w:p w14:paraId="41726E08"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Block fixed effects</w:t>
            </w:r>
          </w:p>
        </w:tc>
        <w:tc>
          <w:tcPr>
            <w:tcW w:w="2160" w:type="dxa"/>
            <w:tcBorders>
              <w:top w:val="single" w:sz="4" w:space="0" w:color="auto"/>
              <w:left w:val="nil"/>
              <w:bottom w:val="nil"/>
              <w:right w:val="nil"/>
            </w:tcBorders>
          </w:tcPr>
          <w:p w14:paraId="5DF3F16F"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YES</w:t>
            </w:r>
          </w:p>
        </w:tc>
        <w:tc>
          <w:tcPr>
            <w:tcW w:w="3168" w:type="dxa"/>
            <w:tcBorders>
              <w:top w:val="single" w:sz="4" w:space="0" w:color="auto"/>
              <w:left w:val="nil"/>
              <w:bottom w:val="nil"/>
              <w:right w:val="nil"/>
            </w:tcBorders>
          </w:tcPr>
          <w:p w14:paraId="728228EE"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YES</w:t>
            </w:r>
          </w:p>
        </w:tc>
        <w:tc>
          <w:tcPr>
            <w:tcW w:w="1689" w:type="dxa"/>
            <w:tcBorders>
              <w:top w:val="single" w:sz="4" w:space="0" w:color="auto"/>
              <w:left w:val="nil"/>
              <w:bottom w:val="nil"/>
              <w:right w:val="nil"/>
            </w:tcBorders>
          </w:tcPr>
          <w:p w14:paraId="06692B19"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YES</w:t>
            </w:r>
          </w:p>
        </w:tc>
        <w:tc>
          <w:tcPr>
            <w:tcW w:w="2304" w:type="dxa"/>
            <w:tcBorders>
              <w:top w:val="single" w:sz="4" w:space="0" w:color="auto"/>
              <w:left w:val="nil"/>
              <w:bottom w:val="nil"/>
              <w:right w:val="nil"/>
            </w:tcBorders>
          </w:tcPr>
          <w:p w14:paraId="0BA722A5"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YES</w:t>
            </w:r>
          </w:p>
        </w:tc>
        <w:tc>
          <w:tcPr>
            <w:tcW w:w="1386" w:type="dxa"/>
            <w:tcBorders>
              <w:top w:val="single" w:sz="4" w:space="0" w:color="auto"/>
              <w:left w:val="nil"/>
              <w:bottom w:val="nil"/>
              <w:right w:val="nil"/>
            </w:tcBorders>
          </w:tcPr>
          <w:p w14:paraId="25E8CF23"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YES</w:t>
            </w:r>
          </w:p>
        </w:tc>
        <w:tc>
          <w:tcPr>
            <w:tcW w:w="2061" w:type="dxa"/>
            <w:tcBorders>
              <w:top w:val="single" w:sz="4" w:space="0" w:color="auto"/>
              <w:left w:val="nil"/>
              <w:bottom w:val="nil"/>
              <w:right w:val="nil"/>
            </w:tcBorders>
          </w:tcPr>
          <w:p w14:paraId="6F5F3838"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YES</w:t>
            </w:r>
          </w:p>
        </w:tc>
      </w:tr>
      <w:tr w:rsidR="00CB2820" w:rsidRPr="00A9006C" w14:paraId="0898765C" w14:textId="77777777" w:rsidTr="00A9006C">
        <w:trPr>
          <w:jc w:val="center"/>
        </w:trPr>
        <w:tc>
          <w:tcPr>
            <w:tcW w:w="2347" w:type="dxa"/>
            <w:tcBorders>
              <w:top w:val="nil"/>
              <w:left w:val="nil"/>
              <w:bottom w:val="nil"/>
              <w:right w:val="nil"/>
            </w:tcBorders>
          </w:tcPr>
          <w:p w14:paraId="2469FD94" w14:textId="77777777" w:rsidR="00CB2820" w:rsidRPr="00A9006C" w:rsidRDefault="00CB2820" w:rsidP="00B95331">
            <w:pPr>
              <w:widowControl w:val="0"/>
              <w:autoSpaceDE w:val="0"/>
              <w:autoSpaceDN w:val="0"/>
              <w:adjustRightInd w:val="0"/>
              <w:spacing w:after="0" w:line="240" w:lineRule="auto"/>
              <w:rPr>
                <w:rFonts w:cstheme="minorHAnsi"/>
                <w:sz w:val="16"/>
                <w:szCs w:val="20"/>
              </w:rPr>
            </w:pPr>
            <w:r>
              <w:rPr>
                <w:rFonts w:cstheme="minorHAnsi"/>
                <w:sz w:val="16"/>
                <w:szCs w:val="20"/>
              </w:rPr>
              <w:t>Sampling (attrition</w:t>
            </w:r>
            <w:r w:rsidR="00B95331">
              <w:rPr>
                <w:rFonts w:cstheme="minorHAnsi"/>
                <w:sz w:val="16"/>
                <w:szCs w:val="20"/>
              </w:rPr>
              <w:t>)</w:t>
            </w:r>
            <w:r>
              <w:rPr>
                <w:rFonts w:cstheme="minorHAnsi"/>
                <w:sz w:val="16"/>
                <w:szCs w:val="20"/>
              </w:rPr>
              <w:t xml:space="preserve"> weights </w:t>
            </w:r>
          </w:p>
        </w:tc>
        <w:tc>
          <w:tcPr>
            <w:tcW w:w="2160" w:type="dxa"/>
            <w:tcBorders>
              <w:top w:val="nil"/>
              <w:left w:val="nil"/>
              <w:bottom w:val="nil"/>
              <w:right w:val="nil"/>
            </w:tcBorders>
          </w:tcPr>
          <w:p w14:paraId="1131D110" w14:textId="77777777" w:rsidR="00CB2820"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NO</w:t>
            </w:r>
          </w:p>
        </w:tc>
        <w:tc>
          <w:tcPr>
            <w:tcW w:w="3168" w:type="dxa"/>
            <w:tcBorders>
              <w:top w:val="nil"/>
              <w:left w:val="nil"/>
              <w:bottom w:val="nil"/>
              <w:right w:val="nil"/>
            </w:tcBorders>
          </w:tcPr>
          <w:p w14:paraId="3F2E126D"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YES</w:t>
            </w:r>
          </w:p>
        </w:tc>
        <w:tc>
          <w:tcPr>
            <w:tcW w:w="1689" w:type="dxa"/>
            <w:tcBorders>
              <w:top w:val="nil"/>
              <w:left w:val="nil"/>
              <w:bottom w:val="nil"/>
              <w:right w:val="nil"/>
            </w:tcBorders>
          </w:tcPr>
          <w:p w14:paraId="6585C19A" w14:textId="77777777" w:rsidR="00CB2820" w:rsidRDefault="00CB2820" w:rsidP="00725B56">
            <w:pPr>
              <w:widowControl w:val="0"/>
              <w:autoSpaceDE w:val="0"/>
              <w:autoSpaceDN w:val="0"/>
              <w:adjustRightInd w:val="0"/>
              <w:spacing w:after="0" w:line="240" w:lineRule="auto"/>
              <w:jc w:val="center"/>
              <w:rPr>
                <w:rFonts w:cstheme="minorHAnsi"/>
                <w:sz w:val="16"/>
                <w:szCs w:val="20"/>
              </w:rPr>
            </w:pPr>
            <w:r>
              <w:rPr>
                <w:rFonts w:cstheme="minorHAnsi"/>
                <w:sz w:val="16"/>
                <w:szCs w:val="20"/>
              </w:rPr>
              <w:t>NO</w:t>
            </w:r>
          </w:p>
        </w:tc>
        <w:tc>
          <w:tcPr>
            <w:tcW w:w="2304" w:type="dxa"/>
            <w:tcBorders>
              <w:top w:val="nil"/>
              <w:left w:val="nil"/>
              <w:bottom w:val="nil"/>
              <w:right w:val="nil"/>
            </w:tcBorders>
          </w:tcPr>
          <w:p w14:paraId="57612143" w14:textId="77777777" w:rsidR="00CB2820" w:rsidRPr="00A9006C" w:rsidRDefault="00CB2820" w:rsidP="00725B56">
            <w:pPr>
              <w:widowControl w:val="0"/>
              <w:autoSpaceDE w:val="0"/>
              <w:autoSpaceDN w:val="0"/>
              <w:adjustRightInd w:val="0"/>
              <w:spacing w:after="0" w:line="240" w:lineRule="auto"/>
              <w:jc w:val="center"/>
              <w:rPr>
                <w:rFonts w:cstheme="minorHAnsi"/>
                <w:sz w:val="16"/>
                <w:szCs w:val="20"/>
              </w:rPr>
            </w:pPr>
            <w:r>
              <w:rPr>
                <w:rFonts w:cstheme="minorHAnsi"/>
                <w:sz w:val="16"/>
                <w:szCs w:val="20"/>
              </w:rPr>
              <w:t>YES</w:t>
            </w:r>
          </w:p>
        </w:tc>
        <w:tc>
          <w:tcPr>
            <w:tcW w:w="1386" w:type="dxa"/>
            <w:tcBorders>
              <w:top w:val="nil"/>
              <w:left w:val="nil"/>
              <w:bottom w:val="nil"/>
              <w:right w:val="nil"/>
            </w:tcBorders>
          </w:tcPr>
          <w:p w14:paraId="4445EBE5" w14:textId="77777777" w:rsidR="00CB2820" w:rsidRDefault="00CB2820" w:rsidP="00725B56">
            <w:pPr>
              <w:widowControl w:val="0"/>
              <w:autoSpaceDE w:val="0"/>
              <w:autoSpaceDN w:val="0"/>
              <w:adjustRightInd w:val="0"/>
              <w:spacing w:after="0" w:line="240" w:lineRule="auto"/>
              <w:jc w:val="center"/>
              <w:rPr>
                <w:rFonts w:cstheme="minorHAnsi"/>
                <w:sz w:val="16"/>
                <w:szCs w:val="20"/>
              </w:rPr>
            </w:pPr>
            <w:r>
              <w:rPr>
                <w:rFonts w:cstheme="minorHAnsi"/>
                <w:sz w:val="16"/>
                <w:szCs w:val="20"/>
              </w:rPr>
              <w:t>NO</w:t>
            </w:r>
          </w:p>
        </w:tc>
        <w:tc>
          <w:tcPr>
            <w:tcW w:w="2061" w:type="dxa"/>
            <w:tcBorders>
              <w:top w:val="nil"/>
              <w:left w:val="nil"/>
              <w:bottom w:val="nil"/>
              <w:right w:val="nil"/>
            </w:tcBorders>
          </w:tcPr>
          <w:p w14:paraId="497780E4" w14:textId="77777777" w:rsidR="00CB2820" w:rsidRPr="00A9006C" w:rsidRDefault="00CB2820" w:rsidP="00725B56">
            <w:pPr>
              <w:widowControl w:val="0"/>
              <w:autoSpaceDE w:val="0"/>
              <w:autoSpaceDN w:val="0"/>
              <w:adjustRightInd w:val="0"/>
              <w:spacing w:after="0" w:line="240" w:lineRule="auto"/>
              <w:jc w:val="center"/>
              <w:rPr>
                <w:rFonts w:cstheme="minorHAnsi"/>
                <w:sz w:val="16"/>
                <w:szCs w:val="20"/>
              </w:rPr>
            </w:pPr>
            <w:r>
              <w:rPr>
                <w:rFonts w:cstheme="minorHAnsi"/>
                <w:sz w:val="16"/>
                <w:szCs w:val="20"/>
              </w:rPr>
              <w:t>YES</w:t>
            </w:r>
          </w:p>
        </w:tc>
      </w:tr>
      <w:tr w:rsidR="00CB2820" w:rsidRPr="00A9006C" w14:paraId="307C80E1" w14:textId="77777777" w:rsidTr="00A9006C">
        <w:trPr>
          <w:jc w:val="center"/>
        </w:trPr>
        <w:tc>
          <w:tcPr>
            <w:tcW w:w="2347" w:type="dxa"/>
            <w:tcBorders>
              <w:top w:val="nil"/>
              <w:left w:val="nil"/>
              <w:bottom w:val="single" w:sz="4" w:space="0" w:color="auto"/>
              <w:right w:val="nil"/>
            </w:tcBorders>
          </w:tcPr>
          <w:p w14:paraId="5C015E7E" w14:textId="77777777" w:rsidR="00CB2820" w:rsidRPr="00A9006C" w:rsidRDefault="00CB2820" w:rsidP="007A7629">
            <w:pPr>
              <w:widowControl w:val="0"/>
              <w:autoSpaceDE w:val="0"/>
              <w:autoSpaceDN w:val="0"/>
              <w:adjustRightInd w:val="0"/>
              <w:spacing w:after="0" w:line="240" w:lineRule="auto"/>
              <w:rPr>
                <w:rFonts w:cstheme="minorHAnsi"/>
                <w:sz w:val="16"/>
                <w:szCs w:val="20"/>
              </w:rPr>
            </w:pPr>
            <w:r w:rsidRPr="00A9006C">
              <w:rPr>
                <w:rFonts w:cstheme="minorHAnsi"/>
                <w:sz w:val="16"/>
                <w:szCs w:val="20"/>
              </w:rPr>
              <w:t>Observations</w:t>
            </w:r>
          </w:p>
        </w:tc>
        <w:tc>
          <w:tcPr>
            <w:tcW w:w="2160" w:type="dxa"/>
            <w:tcBorders>
              <w:top w:val="nil"/>
              <w:left w:val="nil"/>
              <w:bottom w:val="single" w:sz="4" w:space="0" w:color="auto"/>
              <w:right w:val="nil"/>
            </w:tcBorders>
          </w:tcPr>
          <w:p w14:paraId="3B92F505"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205</w:t>
            </w:r>
          </w:p>
        </w:tc>
        <w:tc>
          <w:tcPr>
            <w:tcW w:w="3168" w:type="dxa"/>
            <w:tcBorders>
              <w:top w:val="nil"/>
              <w:left w:val="nil"/>
              <w:bottom w:val="single" w:sz="4" w:space="0" w:color="auto"/>
              <w:right w:val="nil"/>
            </w:tcBorders>
          </w:tcPr>
          <w:p w14:paraId="0FCE9437"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205</w:t>
            </w:r>
          </w:p>
        </w:tc>
        <w:tc>
          <w:tcPr>
            <w:tcW w:w="1689" w:type="dxa"/>
            <w:tcBorders>
              <w:top w:val="nil"/>
              <w:left w:val="nil"/>
              <w:bottom w:val="single" w:sz="4" w:space="0" w:color="auto"/>
              <w:right w:val="nil"/>
            </w:tcBorders>
          </w:tcPr>
          <w:p w14:paraId="0318BBD4"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205</w:t>
            </w:r>
          </w:p>
        </w:tc>
        <w:tc>
          <w:tcPr>
            <w:tcW w:w="2304" w:type="dxa"/>
            <w:tcBorders>
              <w:top w:val="nil"/>
              <w:left w:val="nil"/>
              <w:bottom w:val="single" w:sz="4" w:space="0" w:color="auto"/>
              <w:right w:val="nil"/>
            </w:tcBorders>
          </w:tcPr>
          <w:p w14:paraId="66EA702E"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205</w:t>
            </w:r>
          </w:p>
        </w:tc>
        <w:tc>
          <w:tcPr>
            <w:tcW w:w="1386" w:type="dxa"/>
            <w:tcBorders>
              <w:top w:val="nil"/>
              <w:left w:val="nil"/>
              <w:bottom w:val="single" w:sz="4" w:space="0" w:color="auto"/>
              <w:right w:val="nil"/>
            </w:tcBorders>
          </w:tcPr>
          <w:p w14:paraId="4ADE8F72"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Pr>
                <w:rFonts w:cstheme="minorHAnsi"/>
                <w:sz w:val="16"/>
                <w:szCs w:val="20"/>
              </w:rPr>
              <w:t>205</w:t>
            </w:r>
          </w:p>
        </w:tc>
        <w:tc>
          <w:tcPr>
            <w:tcW w:w="2061" w:type="dxa"/>
            <w:tcBorders>
              <w:top w:val="nil"/>
              <w:left w:val="nil"/>
              <w:bottom w:val="single" w:sz="4" w:space="0" w:color="auto"/>
              <w:right w:val="nil"/>
            </w:tcBorders>
          </w:tcPr>
          <w:p w14:paraId="5731E71F" w14:textId="77777777" w:rsidR="00CB2820" w:rsidRPr="00A9006C" w:rsidRDefault="00CB2820" w:rsidP="007A7629">
            <w:pPr>
              <w:widowControl w:val="0"/>
              <w:autoSpaceDE w:val="0"/>
              <w:autoSpaceDN w:val="0"/>
              <w:adjustRightInd w:val="0"/>
              <w:spacing w:after="0" w:line="240" w:lineRule="auto"/>
              <w:jc w:val="center"/>
              <w:rPr>
                <w:rFonts w:cstheme="minorHAnsi"/>
                <w:sz w:val="16"/>
                <w:szCs w:val="20"/>
              </w:rPr>
            </w:pPr>
            <w:r w:rsidRPr="00A9006C">
              <w:rPr>
                <w:rFonts w:cstheme="minorHAnsi"/>
                <w:sz w:val="16"/>
                <w:szCs w:val="20"/>
              </w:rPr>
              <w:t>205</w:t>
            </w:r>
          </w:p>
        </w:tc>
      </w:tr>
    </w:tbl>
    <w:p w14:paraId="336911CE" w14:textId="1D5F6F85" w:rsidR="00A9006C" w:rsidRPr="00851800" w:rsidRDefault="0006588F" w:rsidP="00851800">
      <w:pPr>
        <w:ind w:left="-900" w:right="-90"/>
        <w:jc w:val="both"/>
        <w:rPr>
          <w:rFonts w:eastAsiaTheme="minorEastAsia" w:cstheme="minorHAnsi"/>
          <w:sz w:val="16"/>
          <w:szCs w:val="18"/>
        </w:rPr>
      </w:pPr>
      <w:r w:rsidRPr="00851800">
        <w:rPr>
          <w:rFonts w:eastAsiaTheme="minorEastAsia" w:cstheme="minorHAnsi"/>
          <w:sz w:val="16"/>
          <w:szCs w:val="18"/>
        </w:rPr>
        <w:t>Notes:</w:t>
      </w:r>
      <w:r w:rsidR="00BF1ADF" w:rsidRPr="00851800">
        <w:rPr>
          <w:rFonts w:eastAsiaTheme="minorEastAsia" w:cstheme="minorHAnsi"/>
          <w:sz w:val="16"/>
          <w:szCs w:val="18"/>
        </w:rPr>
        <w:t xml:space="preserve"> Estimates are from three stage least square </w:t>
      </w:r>
      <w:r w:rsidR="004B61C8">
        <w:rPr>
          <w:rFonts w:eastAsiaTheme="minorEastAsia" w:cstheme="minorHAnsi"/>
          <w:sz w:val="16"/>
          <w:szCs w:val="18"/>
        </w:rPr>
        <w:t>specification</w:t>
      </w:r>
      <w:r w:rsidR="00BF1ADF" w:rsidRPr="00851800">
        <w:rPr>
          <w:rFonts w:eastAsiaTheme="minorEastAsia" w:cstheme="minorHAnsi"/>
          <w:sz w:val="16"/>
          <w:szCs w:val="18"/>
        </w:rPr>
        <w:t xml:space="preserve">. </w:t>
      </w:r>
      <w:r w:rsidR="00DD14E6" w:rsidRPr="00851800">
        <w:rPr>
          <w:rFonts w:eastAsiaTheme="minorEastAsia" w:cstheme="minorHAnsi"/>
          <w:sz w:val="16"/>
          <w:szCs w:val="18"/>
        </w:rPr>
        <w:t xml:space="preserve"> The dependent variable in columns 1-2 is vulnerability as expected food poverty under the assumption that economic growth is neutral to the pandemic. The dependent variable in columns 3-4 is </w:t>
      </w:r>
      <w:r w:rsidR="00DD14E6" w:rsidRPr="00851800">
        <w:rPr>
          <w:rFonts w:eastAsiaTheme="minorEastAsia" w:cstheme="minorHAnsi"/>
          <w:sz w:val="16"/>
          <w:szCs w:val="18"/>
        </w:rPr>
        <w:t>vulnerability as expected food poverty under the assumption that</w:t>
      </w:r>
      <w:r w:rsidR="00DD14E6" w:rsidRPr="00851800">
        <w:rPr>
          <w:rFonts w:eastAsiaTheme="minorEastAsia" w:cstheme="minorHAnsi"/>
          <w:sz w:val="16"/>
          <w:szCs w:val="18"/>
        </w:rPr>
        <w:t xml:space="preserve"> economy expands during the pandemic, while columns 5 and 6, we assume that economy contracts.</w:t>
      </w:r>
      <w:r w:rsidR="00851800" w:rsidRPr="00851800">
        <w:rPr>
          <w:rFonts w:eastAsiaTheme="minorEastAsia" w:cstheme="minorHAnsi"/>
          <w:sz w:val="16"/>
          <w:szCs w:val="18"/>
        </w:rPr>
        <w:t xml:space="preserve"> The odd numbered columns report estimates from unweighted regressions, while even numbered columns are based on attrition weight adjusted results. WRBP is women’s relative bargaining power index computed from the resource-sharing experiment. </w:t>
      </w:r>
      <w:r w:rsidR="00BF1ADF" w:rsidRPr="00851800">
        <w:rPr>
          <w:rFonts w:eastAsiaTheme="minorEastAsia" w:cstheme="minorHAnsi"/>
          <w:sz w:val="16"/>
          <w:szCs w:val="18"/>
        </w:rPr>
        <w:t xml:space="preserve"> </w:t>
      </w:r>
      <w:r w:rsidR="00BF1ADF" w:rsidRPr="00851800">
        <w:rPr>
          <w:rFonts w:cstheme="minorHAnsi"/>
          <w:sz w:val="16"/>
          <w:szCs w:val="16"/>
        </w:rPr>
        <w:t>*** p&lt;0.01, ** p&lt;0.05, * p&lt;0.1</w:t>
      </w:r>
    </w:p>
    <w:p w14:paraId="118CDBC1" w14:textId="42863094" w:rsidR="0006588F" w:rsidRPr="005D1025" w:rsidRDefault="0006588F" w:rsidP="00DC2EFD">
      <w:pPr>
        <w:jc w:val="center"/>
        <w:rPr>
          <w:rFonts w:ascii="Times New Roman" w:hAnsi="Times New Roman" w:cs="Times New Roman"/>
          <w:sz w:val="24"/>
          <w:szCs w:val="24"/>
        </w:rPr>
      </w:pPr>
      <w:r w:rsidRPr="005D1025">
        <w:rPr>
          <w:rFonts w:ascii="Times New Roman" w:hAnsi="Times New Roman" w:cs="Times New Roman"/>
          <w:sz w:val="24"/>
          <w:szCs w:val="24"/>
        </w:rPr>
        <w:lastRenderedPageBreak/>
        <w:t xml:space="preserve">Table 4: </w:t>
      </w:r>
      <w:r w:rsidR="00FA0C3D" w:rsidRPr="005D1025">
        <w:rPr>
          <w:rFonts w:ascii="Times New Roman" w:hAnsi="Times New Roman" w:cs="Times New Roman"/>
          <w:sz w:val="24"/>
          <w:szCs w:val="24"/>
        </w:rPr>
        <w:t xml:space="preserve">3SLS </w:t>
      </w:r>
      <w:r w:rsidRPr="005D1025">
        <w:rPr>
          <w:rFonts w:ascii="Times New Roman" w:hAnsi="Times New Roman" w:cs="Times New Roman"/>
          <w:sz w:val="24"/>
          <w:szCs w:val="24"/>
        </w:rPr>
        <w:t>Gendered Impacts of NDP-I on Pathways</w:t>
      </w:r>
    </w:p>
    <w:tbl>
      <w:tblPr>
        <w:tblW w:w="13950" w:type="dxa"/>
        <w:jc w:val="center"/>
        <w:tblLayout w:type="fixed"/>
        <w:tblCellMar>
          <w:left w:w="75" w:type="dxa"/>
          <w:right w:w="75" w:type="dxa"/>
        </w:tblCellMar>
        <w:tblLook w:val="0000" w:firstRow="0" w:lastRow="0" w:firstColumn="0" w:lastColumn="0" w:noHBand="0" w:noVBand="0"/>
      </w:tblPr>
      <w:tblGrid>
        <w:gridCol w:w="1988"/>
        <w:gridCol w:w="1192"/>
        <w:gridCol w:w="1334"/>
        <w:gridCol w:w="1088"/>
        <w:gridCol w:w="1430"/>
        <w:gridCol w:w="1878"/>
        <w:gridCol w:w="1577"/>
        <w:gridCol w:w="1438"/>
        <w:gridCol w:w="2025"/>
      </w:tblGrid>
      <w:tr w:rsidR="000D59A1" w:rsidRPr="00272AEA" w14:paraId="2662E9DA" w14:textId="77777777" w:rsidTr="004B61C8">
        <w:trPr>
          <w:jc w:val="center"/>
        </w:trPr>
        <w:tc>
          <w:tcPr>
            <w:tcW w:w="1988" w:type="dxa"/>
            <w:tcBorders>
              <w:top w:val="single" w:sz="6" w:space="0" w:color="auto"/>
              <w:left w:val="nil"/>
              <w:bottom w:val="nil"/>
              <w:right w:val="nil"/>
            </w:tcBorders>
          </w:tcPr>
          <w:p w14:paraId="63D72419" w14:textId="77777777" w:rsidR="000D59A1" w:rsidRPr="00272AEA" w:rsidRDefault="000D59A1" w:rsidP="0006588F">
            <w:pPr>
              <w:widowControl w:val="0"/>
              <w:autoSpaceDE w:val="0"/>
              <w:autoSpaceDN w:val="0"/>
              <w:adjustRightInd w:val="0"/>
              <w:spacing w:after="0" w:line="240" w:lineRule="auto"/>
              <w:rPr>
                <w:rFonts w:cstheme="minorHAnsi"/>
                <w:sz w:val="18"/>
                <w:szCs w:val="18"/>
              </w:rPr>
            </w:pPr>
          </w:p>
        </w:tc>
        <w:tc>
          <w:tcPr>
            <w:tcW w:w="1192" w:type="dxa"/>
            <w:tcBorders>
              <w:top w:val="single" w:sz="6" w:space="0" w:color="auto"/>
              <w:left w:val="nil"/>
              <w:bottom w:val="nil"/>
              <w:right w:val="nil"/>
            </w:tcBorders>
          </w:tcPr>
          <w:p w14:paraId="4F90BAA2" w14:textId="77777777" w:rsidR="000D59A1" w:rsidRPr="00D03D32" w:rsidRDefault="000D59A1" w:rsidP="000D59A1">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(1)</w:t>
            </w:r>
          </w:p>
        </w:tc>
        <w:tc>
          <w:tcPr>
            <w:tcW w:w="1334" w:type="dxa"/>
            <w:tcBorders>
              <w:top w:val="single" w:sz="6" w:space="0" w:color="auto"/>
              <w:left w:val="nil"/>
              <w:bottom w:val="nil"/>
              <w:right w:val="nil"/>
            </w:tcBorders>
          </w:tcPr>
          <w:p w14:paraId="7E54B3BC" w14:textId="77777777" w:rsidR="000D59A1" w:rsidRPr="00D03D32" w:rsidRDefault="00104852" w:rsidP="0006588F">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(2</w:t>
            </w:r>
            <w:r w:rsidR="000D59A1" w:rsidRPr="00D03D32">
              <w:rPr>
                <w:rFonts w:cstheme="minorHAnsi"/>
                <w:sz w:val="18"/>
                <w:szCs w:val="18"/>
              </w:rPr>
              <w:t>)</w:t>
            </w:r>
          </w:p>
        </w:tc>
        <w:tc>
          <w:tcPr>
            <w:tcW w:w="1088" w:type="dxa"/>
            <w:tcBorders>
              <w:top w:val="single" w:sz="6" w:space="0" w:color="auto"/>
              <w:left w:val="nil"/>
              <w:bottom w:val="nil"/>
              <w:right w:val="nil"/>
            </w:tcBorders>
          </w:tcPr>
          <w:p w14:paraId="1280402A" w14:textId="77777777" w:rsidR="000D59A1" w:rsidRPr="00D03D32" w:rsidRDefault="00104852" w:rsidP="0006588F">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(3)</w:t>
            </w:r>
          </w:p>
        </w:tc>
        <w:tc>
          <w:tcPr>
            <w:tcW w:w="1430" w:type="dxa"/>
            <w:tcBorders>
              <w:top w:val="single" w:sz="6" w:space="0" w:color="auto"/>
              <w:left w:val="nil"/>
              <w:bottom w:val="nil"/>
              <w:right w:val="nil"/>
            </w:tcBorders>
          </w:tcPr>
          <w:p w14:paraId="5D2A5150" w14:textId="77777777" w:rsidR="000D59A1" w:rsidRPr="00D03D32" w:rsidRDefault="00104852" w:rsidP="0006588F">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(4)</w:t>
            </w:r>
          </w:p>
        </w:tc>
        <w:tc>
          <w:tcPr>
            <w:tcW w:w="1878" w:type="dxa"/>
            <w:tcBorders>
              <w:top w:val="single" w:sz="6" w:space="0" w:color="auto"/>
              <w:left w:val="nil"/>
              <w:bottom w:val="nil"/>
              <w:right w:val="nil"/>
            </w:tcBorders>
          </w:tcPr>
          <w:p w14:paraId="3B7E63E6" w14:textId="77777777" w:rsidR="000D59A1" w:rsidRPr="00D03D32" w:rsidRDefault="00104852" w:rsidP="0006588F">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(5)</w:t>
            </w:r>
          </w:p>
        </w:tc>
        <w:tc>
          <w:tcPr>
            <w:tcW w:w="1577" w:type="dxa"/>
            <w:tcBorders>
              <w:top w:val="single" w:sz="6" w:space="0" w:color="auto"/>
              <w:left w:val="nil"/>
              <w:bottom w:val="nil"/>
              <w:right w:val="nil"/>
            </w:tcBorders>
          </w:tcPr>
          <w:p w14:paraId="7ACB2F5D" w14:textId="77777777" w:rsidR="000D59A1" w:rsidRPr="00D03D32" w:rsidRDefault="00104852" w:rsidP="0006588F">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(6)</w:t>
            </w:r>
          </w:p>
        </w:tc>
        <w:tc>
          <w:tcPr>
            <w:tcW w:w="1438" w:type="dxa"/>
            <w:tcBorders>
              <w:top w:val="single" w:sz="6" w:space="0" w:color="auto"/>
              <w:left w:val="nil"/>
              <w:bottom w:val="nil"/>
              <w:right w:val="nil"/>
            </w:tcBorders>
          </w:tcPr>
          <w:p w14:paraId="5FE5078E" w14:textId="77777777" w:rsidR="000D59A1" w:rsidRPr="00D03D32" w:rsidRDefault="00104852" w:rsidP="0006588F">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(7)</w:t>
            </w:r>
          </w:p>
        </w:tc>
        <w:tc>
          <w:tcPr>
            <w:tcW w:w="2025" w:type="dxa"/>
            <w:tcBorders>
              <w:top w:val="single" w:sz="6" w:space="0" w:color="auto"/>
              <w:left w:val="nil"/>
              <w:bottom w:val="nil"/>
              <w:right w:val="nil"/>
            </w:tcBorders>
          </w:tcPr>
          <w:p w14:paraId="705FCDB1" w14:textId="77777777" w:rsidR="000D59A1" w:rsidRPr="00D03D32" w:rsidRDefault="00104852" w:rsidP="0006588F">
            <w:pPr>
              <w:widowControl w:val="0"/>
              <w:autoSpaceDE w:val="0"/>
              <w:autoSpaceDN w:val="0"/>
              <w:adjustRightInd w:val="0"/>
              <w:spacing w:after="0" w:line="240" w:lineRule="auto"/>
              <w:jc w:val="center"/>
              <w:rPr>
                <w:rFonts w:cstheme="minorHAnsi"/>
                <w:sz w:val="18"/>
                <w:szCs w:val="18"/>
              </w:rPr>
            </w:pPr>
            <w:r w:rsidRPr="00D03D32">
              <w:rPr>
                <w:rFonts w:cstheme="minorHAnsi"/>
                <w:sz w:val="18"/>
                <w:szCs w:val="18"/>
              </w:rPr>
              <w:t>(8)</w:t>
            </w:r>
          </w:p>
        </w:tc>
      </w:tr>
      <w:tr w:rsidR="000D59A1" w:rsidRPr="00272AEA" w14:paraId="061DA7ED" w14:textId="77777777" w:rsidTr="004B61C8">
        <w:trPr>
          <w:jc w:val="center"/>
        </w:trPr>
        <w:tc>
          <w:tcPr>
            <w:tcW w:w="1988" w:type="dxa"/>
            <w:tcBorders>
              <w:top w:val="nil"/>
              <w:left w:val="nil"/>
              <w:bottom w:val="single" w:sz="6" w:space="0" w:color="auto"/>
              <w:right w:val="nil"/>
            </w:tcBorders>
          </w:tcPr>
          <w:p w14:paraId="3BB20F10" w14:textId="77777777" w:rsidR="000D59A1" w:rsidRPr="00D03D32" w:rsidRDefault="000D59A1" w:rsidP="0006588F">
            <w:pPr>
              <w:widowControl w:val="0"/>
              <w:autoSpaceDE w:val="0"/>
              <w:autoSpaceDN w:val="0"/>
              <w:adjustRightInd w:val="0"/>
              <w:spacing w:after="0" w:line="240" w:lineRule="auto"/>
              <w:rPr>
                <w:rFonts w:cstheme="minorHAnsi"/>
                <w:sz w:val="16"/>
                <w:szCs w:val="18"/>
              </w:rPr>
            </w:pPr>
            <w:r w:rsidRPr="00D03D32">
              <w:rPr>
                <w:rFonts w:cstheme="minorHAnsi"/>
                <w:sz w:val="16"/>
                <w:szCs w:val="18"/>
              </w:rPr>
              <w:t>VARIABLES</w:t>
            </w:r>
          </w:p>
        </w:tc>
        <w:tc>
          <w:tcPr>
            <w:tcW w:w="1192" w:type="dxa"/>
            <w:tcBorders>
              <w:top w:val="nil"/>
              <w:left w:val="nil"/>
              <w:bottom w:val="single" w:sz="6" w:space="0" w:color="auto"/>
              <w:right w:val="nil"/>
            </w:tcBorders>
          </w:tcPr>
          <w:p w14:paraId="38F89B80" w14:textId="77777777" w:rsidR="000D59A1" w:rsidRPr="00D03D32" w:rsidRDefault="0055353E" w:rsidP="000D59A1">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Food Expenditure</w:t>
            </w:r>
          </w:p>
        </w:tc>
        <w:tc>
          <w:tcPr>
            <w:tcW w:w="1334" w:type="dxa"/>
            <w:tcBorders>
              <w:top w:val="nil"/>
              <w:left w:val="nil"/>
              <w:bottom w:val="single" w:sz="6" w:space="0" w:color="auto"/>
              <w:right w:val="nil"/>
            </w:tcBorders>
          </w:tcPr>
          <w:p w14:paraId="34724A4D" w14:textId="77777777" w:rsidR="000D59A1" w:rsidRPr="00D03D32" w:rsidRDefault="0055353E" w:rsidP="0006588F">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Food Expenditure</w:t>
            </w:r>
          </w:p>
        </w:tc>
        <w:tc>
          <w:tcPr>
            <w:tcW w:w="1088" w:type="dxa"/>
            <w:tcBorders>
              <w:top w:val="nil"/>
              <w:left w:val="nil"/>
              <w:bottom w:val="single" w:sz="6" w:space="0" w:color="auto"/>
              <w:right w:val="nil"/>
            </w:tcBorders>
          </w:tcPr>
          <w:p w14:paraId="1F994CC8" w14:textId="77777777" w:rsidR="000D59A1" w:rsidRPr="00D03D32" w:rsidRDefault="0055353E" w:rsidP="0006588F">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Nutrition Expenditure</w:t>
            </w:r>
          </w:p>
        </w:tc>
        <w:tc>
          <w:tcPr>
            <w:tcW w:w="1430" w:type="dxa"/>
            <w:tcBorders>
              <w:top w:val="nil"/>
              <w:left w:val="nil"/>
              <w:bottom w:val="single" w:sz="6" w:space="0" w:color="auto"/>
              <w:right w:val="nil"/>
            </w:tcBorders>
          </w:tcPr>
          <w:p w14:paraId="57236235" w14:textId="77777777" w:rsidR="000D59A1" w:rsidRPr="00D03D32" w:rsidRDefault="0055353E" w:rsidP="0006588F">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Nutrition Expenditure</w:t>
            </w:r>
          </w:p>
        </w:tc>
        <w:tc>
          <w:tcPr>
            <w:tcW w:w="1878" w:type="dxa"/>
            <w:tcBorders>
              <w:top w:val="nil"/>
              <w:left w:val="nil"/>
              <w:bottom w:val="single" w:sz="6" w:space="0" w:color="auto"/>
              <w:right w:val="nil"/>
            </w:tcBorders>
          </w:tcPr>
          <w:p w14:paraId="037B6506" w14:textId="77777777" w:rsidR="000D59A1" w:rsidRPr="00D03D32" w:rsidRDefault="0055353E" w:rsidP="0006588F">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Per-Capita Adult Equivalent Food Expenditure</w:t>
            </w:r>
          </w:p>
        </w:tc>
        <w:tc>
          <w:tcPr>
            <w:tcW w:w="1577" w:type="dxa"/>
            <w:tcBorders>
              <w:top w:val="nil"/>
              <w:left w:val="nil"/>
              <w:bottom w:val="single" w:sz="6" w:space="0" w:color="auto"/>
              <w:right w:val="nil"/>
            </w:tcBorders>
          </w:tcPr>
          <w:p w14:paraId="2FDF3B85" w14:textId="77777777" w:rsidR="000D59A1" w:rsidRPr="00D03D32" w:rsidRDefault="0055353E" w:rsidP="0006588F">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Per-Capita Adult Equivalent Food Expenditure</w:t>
            </w:r>
          </w:p>
        </w:tc>
        <w:tc>
          <w:tcPr>
            <w:tcW w:w="1438" w:type="dxa"/>
            <w:tcBorders>
              <w:top w:val="nil"/>
              <w:left w:val="nil"/>
              <w:bottom w:val="single" w:sz="6" w:space="0" w:color="auto"/>
              <w:right w:val="nil"/>
            </w:tcBorders>
          </w:tcPr>
          <w:p w14:paraId="21FB3AD4" w14:textId="77777777" w:rsidR="000D59A1" w:rsidRPr="00D03D32" w:rsidRDefault="0055353E" w:rsidP="0006588F">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Per-Capita Adult Equivalent Nutrition Expenditure</w:t>
            </w:r>
          </w:p>
        </w:tc>
        <w:tc>
          <w:tcPr>
            <w:tcW w:w="2025" w:type="dxa"/>
            <w:tcBorders>
              <w:top w:val="nil"/>
              <w:left w:val="nil"/>
              <w:bottom w:val="single" w:sz="6" w:space="0" w:color="auto"/>
              <w:right w:val="nil"/>
            </w:tcBorders>
          </w:tcPr>
          <w:p w14:paraId="3E0CA4DE" w14:textId="77777777" w:rsidR="000D59A1" w:rsidRPr="00D03D32" w:rsidRDefault="0055353E" w:rsidP="0006588F">
            <w:pPr>
              <w:widowControl w:val="0"/>
              <w:autoSpaceDE w:val="0"/>
              <w:autoSpaceDN w:val="0"/>
              <w:adjustRightInd w:val="0"/>
              <w:spacing w:after="0" w:line="240" w:lineRule="auto"/>
              <w:jc w:val="center"/>
              <w:rPr>
                <w:rFonts w:cstheme="minorHAnsi"/>
                <w:sz w:val="16"/>
                <w:szCs w:val="18"/>
              </w:rPr>
            </w:pPr>
            <w:r w:rsidRPr="00D03D32">
              <w:rPr>
                <w:rFonts w:cstheme="minorHAnsi"/>
                <w:sz w:val="16"/>
                <w:szCs w:val="18"/>
              </w:rPr>
              <w:t>Per-Capita Adult Equivalent Nutrition Expenditure</w:t>
            </w:r>
          </w:p>
        </w:tc>
      </w:tr>
      <w:tr w:rsidR="000D59A1" w:rsidRPr="00272AEA" w14:paraId="4845C144" w14:textId="77777777" w:rsidTr="004B61C8">
        <w:trPr>
          <w:jc w:val="center"/>
        </w:trPr>
        <w:tc>
          <w:tcPr>
            <w:tcW w:w="1988" w:type="dxa"/>
            <w:tcBorders>
              <w:top w:val="single" w:sz="6" w:space="0" w:color="auto"/>
              <w:left w:val="nil"/>
              <w:bottom w:val="nil"/>
              <w:right w:val="nil"/>
            </w:tcBorders>
          </w:tcPr>
          <w:p w14:paraId="3ABFE951" w14:textId="77777777" w:rsidR="000D59A1" w:rsidRPr="00272AEA" w:rsidRDefault="000D59A1" w:rsidP="000D59A1">
            <w:pPr>
              <w:widowControl w:val="0"/>
              <w:autoSpaceDE w:val="0"/>
              <w:autoSpaceDN w:val="0"/>
              <w:adjustRightInd w:val="0"/>
              <w:spacing w:after="0" w:line="240" w:lineRule="auto"/>
              <w:rPr>
                <w:rFonts w:cstheme="minorHAnsi"/>
                <w:b/>
                <w:i/>
                <w:sz w:val="16"/>
                <w:szCs w:val="16"/>
                <w:u w:val="single"/>
              </w:rPr>
            </w:pPr>
            <w:r w:rsidRPr="00272AEA">
              <w:rPr>
                <w:rFonts w:cstheme="minorHAnsi"/>
                <w:b/>
                <w:i/>
                <w:sz w:val="16"/>
                <w:szCs w:val="16"/>
                <w:u w:val="single"/>
              </w:rPr>
              <w:t>Panel A:3</w:t>
            </w:r>
            <w:r w:rsidRPr="00272AEA">
              <w:rPr>
                <w:rFonts w:cstheme="minorHAnsi"/>
                <w:b/>
                <w:i/>
                <w:sz w:val="16"/>
                <w:szCs w:val="16"/>
                <w:u w:val="single"/>
                <w:vertAlign w:val="superscript"/>
              </w:rPr>
              <w:t>rd</w:t>
            </w:r>
            <w:r w:rsidRPr="00272AEA">
              <w:rPr>
                <w:rFonts w:cstheme="minorHAnsi"/>
                <w:b/>
                <w:i/>
                <w:sz w:val="16"/>
                <w:szCs w:val="16"/>
                <w:u w:val="single"/>
              </w:rPr>
              <w:t xml:space="preserve"> stage </w:t>
            </w:r>
          </w:p>
        </w:tc>
        <w:tc>
          <w:tcPr>
            <w:tcW w:w="1192" w:type="dxa"/>
            <w:tcBorders>
              <w:top w:val="single" w:sz="6" w:space="0" w:color="auto"/>
              <w:left w:val="nil"/>
              <w:bottom w:val="nil"/>
              <w:right w:val="nil"/>
            </w:tcBorders>
          </w:tcPr>
          <w:p w14:paraId="6F66A76F"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c>
          <w:tcPr>
            <w:tcW w:w="1334" w:type="dxa"/>
            <w:tcBorders>
              <w:top w:val="single" w:sz="6" w:space="0" w:color="auto"/>
              <w:left w:val="nil"/>
              <w:bottom w:val="nil"/>
              <w:right w:val="nil"/>
            </w:tcBorders>
          </w:tcPr>
          <w:p w14:paraId="50323373"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c>
          <w:tcPr>
            <w:tcW w:w="1088" w:type="dxa"/>
            <w:tcBorders>
              <w:top w:val="single" w:sz="6" w:space="0" w:color="auto"/>
              <w:left w:val="nil"/>
              <w:bottom w:val="nil"/>
              <w:right w:val="nil"/>
            </w:tcBorders>
          </w:tcPr>
          <w:p w14:paraId="30ECB2CC"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c>
          <w:tcPr>
            <w:tcW w:w="1430" w:type="dxa"/>
            <w:tcBorders>
              <w:top w:val="single" w:sz="6" w:space="0" w:color="auto"/>
              <w:left w:val="nil"/>
              <w:bottom w:val="nil"/>
              <w:right w:val="nil"/>
            </w:tcBorders>
          </w:tcPr>
          <w:p w14:paraId="039404CB"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c>
          <w:tcPr>
            <w:tcW w:w="1878" w:type="dxa"/>
            <w:tcBorders>
              <w:top w:val="single" w:sz="6" w:space="0" w:color="auto"/>
              <w:left w:val="nil"/>
              <w:bottom w:val="nil"/>
              <w:right w:val="nil"/>
            </w:tcBorders>
          </w:tcPr>
          <w:p w14:paraId="60889A90"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c>
          <w:tcPr>
            <w:tcW w:w="1577" w:type="dxa"/>
            <w:tcBorders>
              <w:top w:val="single" w:sz="6" w:space="0" w:color="auto"/>
              <w:left w:val="nil"/>
              <w:bottom w:val="nil"/>
              <w:right w:val="nil"/>
            </w:tcBorders>
          </w:tcPr>
          <w:p w14:paraId="739E76B4"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c>
          <w:tcPr>
            <w:tcW w:w="1438" w:type="dxa"/>
            <w:tcBorders>
              <w:top w:val="single" w:sz="6" w:space="0" w:color="auto"/>
              <w:left w:val="nil"/>
              <w:bottom w:val="nil"/>
              <w:right w:val="nil"/>
            </w:tcBorders>
          </w:tcPr>
          <w:p w14:paraId="213CC2EA"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c>
          <w:tcPr>
            <w:tcW w:w="2025" w:type="dxa"/>
            <w:tcBorders>
              <w:top w:val="single" w:sz="6" w:space="0" w:color="auto"/>
              <w:left w:val="nil"/>
              <w:bottom w:val="nil"/>
              <w:right w:val="nil"/>
            </w:tcBorders>
          </w:tcPr>
          <w:p w14:paraId="330E57A9" w14:textId="77777777" w:rsidR="000D59A1" w:rsidRPr="00272AEA" w:rsidRDefault="000D59A1" w:rsidP="0006588F">
            <w:pPr>
              <w:widowControl w:val="0"/>
              <w:autoSpaceDE w:val="0"/>
              <w:autoSpaceDN w:val="0"/>
              <w:adjustRightInd w:val="0"/>
              <w:spacing w:after="0" w:line="240" w:lineRule="auto"/>
              <w:jc w:val="center"/>
              <w:rPr>
                <w:rFonts w:cstheme="minorHAnsi"/>
                <w:sz w:val="16"/>
                <w:szCs w:val="16"/>
              </w:rPr>
            </w:pPr>
          </w:p>
        </w:tc>
      </w:tr>
      <w:tr w:rsidR="00803A7D" w:rsidRPr="00272AEA" w14:paraId="484C09E0" w14:textId="77777777" w:rsidTr="004B61C8">
        <w:trPr>
          <w:jc w:val="center"/>
        </w:trPr>
        <w:tc>
          <w:tcPr>
            <w:tcW w:w="1988" w:type="dxa"/>
            <w:tcBorders>
              <w:top w:val="nil"/>
              <w:left w:val="nil"/>
              <w:bottom w:val="nil"/>
              <w:right w:val="nil"/>
            </w:tcBorders>
          </w:tcPr>
          <w:p w14:paraId="3714237F"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WRBP</w:t>
            </w:r>
          </w:p>
        </w:tc>
        <w:tc>
          <w:tcPr>
            <w:tcW w:w="1192" w:type="dxa"/>
            <w:tcBorders>
              <w:top w:val="nil"/>
              <w:left w:val="nil"/>
              <w:bottom w:val="nil"/>
              <w:right w:val="nil"/>
            </w:tcBorders>
          </w:tcPr>
          <w:p w14:paraId="1AA29827"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3,105**</w:t>
            </w:r>
          </w:p>
        </w:tc>
        <w:tc>
          <w:tcPr>
            <w:tcW w:w="1334" w:type="dxa"/>
            <w:tcBorders>
              <w:top w:val="nil"/>
              <w:left w:val="nil"/>
              <w:bottom w:val="nil"/>
              <w:right w:val="nil"/>
            </w:tcBorders>
          </w:tcPr>
          <w:p w14:paraId="6AB3E1EA"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3,306***</w:t>
            </w:r>
          </w:p>
        </w:tc>
        <w:tc>
          <w:tcPr>
            <w:tcW w:w="1088" w:type="dxa"/>
            <w:tcBorders>
              <w:top w:val="nil"/>
              <w:left w:val="nil"/>
              <w:bottom w:val="nil"/>
              <w:right w:val="nil"/>
            </w:tcBorders>
          </w:tcPr>
          <w:p w14:paraId="11EEAE5E"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1,298*</w:t>
            </w:r>
          </w:p>
        </w:tc>
        <w:tc>
          <w:tcPr>
            <w:tcW w:w="1430" w:type="dxa"/>
            <w:tcBorders>
              <w:top w:val="nil"/>
              <w:left w:val="nil"/>
              <w:bottom w:val="nil"/>
              <w:right w:val="nil"/>
            </w:tcBorders>
          </w:tcPr>
          <w:p w14:paraId="0CA4164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1,375**</w:t>
            </w:r>
          </w:p>
        </w:tc>
        <w:tc>
          <w:tcPr>
            <w:tcW w:w="1878" w:type="dxa"/>
            <w:tcBorders>
              <w:top w:val="nil"/>
              <w:left w:val="nil"/>
              <w:bottom w:val="nil"/>
              <w:right w:val="nil"/>
            </w:tcBorders>
          </w:tcPr>
          <w:p w14:paraId="0DF687BE"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1,362***</w:t>
            </w:r>
          </w:p>
        </w:tc>
        <w:tc>
          <w:tcPr>
            <w:tcW w:w="1577" w:type="dxa"/>
            <w:tcBorders>
              <w:top w:val="nil"/>
              <w:left w:val="nil"/>
              <w:bottom w:val="nil"/>
              <w:right w:val="nil"/>
            </w:tcBorders>
          </w:tcPr>
          <w:p w14:paraId="45C24C7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1,102***</w:t>
            </w:r>
          </w:p>
        </w:tc>
        <w:tc>
          <w:tcPr>
            <w:tcW w:w="1438" w:type="dxa"/>
            <w:tcBorders>
              <w:top w:val="nil"/>
              <w:left w:val="nil"/>
              <w:bottom w:val="nil"/>
              <w:right w:val="nil"/>
            </w:tcBorders>
          </w:tcPr>
          <w:p w14:paraId="49FCD6F6"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562.6***</w:t>
            </w:r>
          </w:p>
        </w:tc>
        <w:tc>
          <w:tcPr>
            <w:tcW w:w="2025" w:type="dxa"/>
            <w:tcBorders>
              <w:top w:val="nil"/>
              <w:left w:val="nil"/>
              <w:bottom w:val="nil"/>
              <w:right w:val="nil"/>
            </w:tcBorders>
          </w:tcPr>
          <w:p w14:paraId="03CF71C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442.7**</w:t>
            </w:r>
          </w:p>
        </w:tc>
      </w:tr>
      <w:tr w:rsidR="00803A7D" w:rsidRPr="00272AEA" w14:paraId="62F50692" w14:textId="77777777" w:rsidTr="004B61C8">
        <w:trPr>
          <w:jc w:val="center"/>
        </w:trPr>
        <w:tc>
          <w:tcPr>
            <w:tcW w:w="1988" w:type="dxa"/>
            <w:tcBorders>
              <w:top w:val="nil"/>
              <w:left w:val="nil"/>
              <w:bottom w:val="nil"/>
              <w:right w:val="nil"/>
            </w:tcBorders>
          </w:tcPr>
          <w:p w14:paraId="2823AD85"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7BC4844E"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(1,232)</w:t>
            </w:r>
          </w:p>
        </w:tc>
        <w:tc>
          <w:tcPr>
            <w:tcW w:w="1334" w:type="dxa"/>
            <w:tcBorders>
              <w:top w:val="nil"/>
              <w:left w:val="nil"/>
              <w:bottom w:val="nil"/>
              <w:right w:val="nil"/>
            </w:tcBorders>
          </w:tcPr>
          <w:p w14:paraId="3D149EF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(1,264)</w:t>
            </w:r>
          </w:p>
        </w:tc>
        <w:tc>
          <w:tcPr>
            <w:tcW w:w="1088" w:type="dxa"/>
            <w:tcBorders>
              <w:top w:val="nil"/>
              <w:left w:val="nil"/>
              <w:bottom w:val="nil"/>
              <w:right w:val="nil"/>
            </w:tcBorders>
          </w:tcPr>
          <w:p w14:paraId="5B245D73"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(670.0)</w:t>
            </w:r>
          </w:p>
        </w:tc>
        <w:tc>
          <w:tcPr>
            <w:tcW w:w="1430" w:type="dxa"/>
            <w:tcBorders>
              <w:top w:val="nil"/>
              <w:left w:val="nil"/>
              <w:bottom w:val="nil"/>
              <w:right w:val="nil"/>
            </w:tcBorders>
          </w:tcPr>
          <w:p w14:paraId="1D21E33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(693.1)</w:t>
            </w:r>
          </w:p>
        </w:tc>
        <w:tc>
          <w:tcPr>
            <w:tcW w:w="1878" w:type="dxa"/>
            <w:tcBorders>
              <w:top w:val="nil"/>
              <w:left w:val="nil"/>
              <w:bottom w:val="nil"/>
              <w:right w:val="nil"/>
            </w:tcBorders>
          </w:tcPr>
          <w:p w14:paraId="38157D2F"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(368.5)</w:t>
            </w:r>
          </w:p>
        </w:tc>
        <w:tc>
          <w:tcPr>
            <w:tcW w:w="1577" w:type="dxa"/>
            <w:tcBorders>
              <w:top w:val="nil"/>
              <w:left w:val="nil"/>
              <w:bottom w:val="nil"/>
              <w:right w:val="nil"/>
            </w:tcBorders>
          </w:tcPr>
          <w:p w14:paraId="2B70384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(384.6)</w:t>
            </w:r>
          </w:p>
        </w:tc>
        <w:tc>
          <w:tcPr>
            <w:tcW w:w="1438" w:type="dxa"/>
            <w:tcBorders>
              <w:top w:val="nil"/>
              <w:left w:val="nil"/>
              <w:bottom w:val="nil"/>
              <w:right w:val="nil"/>
            </w:tcBorders>
          </w:tcPr>
          <w:p w14:paraId="0B2B210F"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(208.1)</w:t>
            </w:r>
          </w:p>
        </w:tc>
        <w:tc>
          <w:tcPr>
            <w:tcW w:w="2025" w:type="dxa"/>
            <w:tcBorders>
              <w:top w:val="nil"/>
              <w:left w:val="nil"/>
              <w:bottom w:val="nil"/>
              <w:right w:val="nil"/>
            </w:tcBorders>
          </w:tcPr>
          <w:p w14:paraId="109FF13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(219.4)</w:t>
            </w:r>
          </w:p>
        </w:tc>
      </w:tr>
      <w:tr w:rsidR="00803A7D" w:rsidRPr="00272AEA" w14:paraId="6B3F04CF" w14:textId="77777777" w:rsidTr="004B61C8">
        <w:trPr>
          <w:trHeight w:val="198"/>
          <w:jc w:val="center"/>
        </w:trPr>
        <w:tc>
          <w:tcPr>
            <w:tcW w:w="1988" w:type="dxa"/>
            <w:tcBorders>
              <w:top w:val="nil"/>
              <w:left w:val="nil"/>
              <w:bottom w:val="nil"/>
              <w:right w:val="nil"/>
            </w:tcBorders>
          </w:tcPr>
          <w:p w14:paraId="6D09EF18"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Migration</w:t>
            </w:r>
          </w:p>
        </w:tc>
        <w:tc>
          <w:tcPr>
            <w:tcW w:w="1192" w:type="dxa"/>
            <w:tcBorders>
              <w:top w:val="nil"/>
              <w:left w:val="nil"/>
              <w:bottom w:val="nil"/>
              <w:right w:val="nil"/>
            </w:tcBorders>
          </w:tcPr>
          <w:p w14:paraId="312666AD"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-196.7</w:t>
            </w:r>
          </w:p>
        </w:tc>
        <w:tc>
          <w:tcPr>
            <w:tcW w:w="1334" w:type="dxa"/>
            <w:tcBorders>
              <w:top w:val="nil"/>
              <w:left w:val="nil"/>
              <w:bottom w:val="nil"/>
              <w:right w:val="nil"/>
            </w:tcBorders>
          </w:tcPr>
          <w:p w14:paraId="293DD78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-235.9</w:t>
            </w:r>
          </w:p>
        </w:tc>
        <w:tc>
          <w:tcPr>
            <w:tcW w:w="1088" w:type="dxa"/>
            <w:tcBorders>
              <w:top w:val="nil"/>
              <w:left w:val="nil"/>
              <w:bottom w:val="nil"/>
              <w:right w:val="nil"/>
            </w:tcBorders>
          </w:tcPr>
          <w:p w14:paraId="448270B2"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-119.2</w:t>
            </w:r>
          </w:p>
        </w:tc>
        <w:tc>
          <w:tcPr>
            <w:tcW w:w="1430" w:type="dxa"/>
            <w:tcBorders>
              <w:top w:val="nil"/>
              <w:left w:val="nil"/>
              <w:bottom w:val="nil"/>
              <w:right w:val="nil"/>
            </w:tcBorders>
          </w:tcPr>
          <w:p w14:paraId="5B2A32E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-165.7*</w:t>
            </w:r>
          </w:p>
        </w:tc>
        <w:tc>
          <w:tcPr>
            <w:tcW w:w="1878" w:type="dxa"/>
            <w:tcBorders>
              <w:top w:val="nil"/>
              <w:left w:val="nil"/>
              <w:bottom w:val="nil"/>
              <w:right w:val="nil"/>
            </w:tcBorders>
          </w:tcPr>
          <w:p w14:paraId="7CEFCABD"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-77.54</w:t>
            </w:r>
          </w:p>
        </w:tc>
        <w:tc>
          <w:tcPr>
            <w:tcW w:w="1577" w:type="dxa"/>
            <w:tcBorders>
              <w:top w:val="nil"/>
              <w:left w:val="nil"/>
              <w:bottom w:val="nil"/>
              <w:right w:val="nil"/>
            </w:tcBorders>
          </w:tcPr>
          <w:p w14:paraId="1641BA6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-108.6**</w:t>
            </w:r>
          </w:p>
        </w:tc>
        <w:tc>
          <w:tcPr>
            <w:tcW w:w="1438" w:type="dxa"/>
            <w:tcBorders>
              <w:top w:val="nil"/>
              <w:left w:val="nil"/>
              <w:bottom w:val="nil"/>
              <w:right w:val="nil"/>
            </w:tcBorders>
          </w:tcPr>
          <w:p w14:paraId="72990A76"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-45.36</w:t>
            </w:r>
          </w:p>
        </w:tc>
        <w:tc>
          <w:tcPr>
            <w:tcW w:w="2025" w:type="dxa"/>
            <w:tcBorders>
              <w:top w:val="nil"/>
              <w:left w:val="nil"/>
              <w:bottom w:val="nil"/>
              <w:right w:val="nil"/>
            </w:tcBorders>
          </w:tcPr>
          <w:p w14:paraId="7433332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-59.95**</w:t>
            </w:r>
          </w:p>
        </w:tc>
      </w:tr>
      <w:tr w:rsidR="00803A7D" w:rsidRPr="00272AEA" w14:paraId="2798EC52" w14:textId="77777777" w:rsidTr="004B61C8">
        <w:trPr>
          <w:jc w:val="center"/>
        </w:trPr>
        <w:tc>
          <w:tcPr>
            <w:tcW w:w="1988" w:type="dxa"/>
            <w:tcBorders>
              <w:top w:val="nil"/>
              <w:left w:val="nil"/>
              <w:bottom w:val="nil"/>
              <w:right w:val="nil"/>
            </w:tcBorders>
          </w:tcPr>
          <w:p w14:paraId="6BA873B4"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386BBFFF"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(168.7)</w:t>
            </w:r>
          </w:p>
        </w:tc>
        <w:tc>
          <w:tcPr>
            <w:tcW w:w="1334" w:type="dxa"/>
            <w:tcBorders>
              <w:top w:val="nil"/>
              <w:left w:val="nil"/>
              <w:bottom w:val="nil"/>
              <w:right w:val="nil"/>
            </w:tcBorders>
          </w:tcPr>
          <w:p w14:paraId="18B15A01"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(154.3)</w:t>
            </w:r>
          </w:p>
        </w:tc>
        <w:tc>
          <w:tcPr>
            <w:tcW w:w="1088" w:type="dxa"/>
            <w:tcBorders>
              <w:top w:val="nil"/>
              <w:left w:val="nil"/>
              <w:bottom w:val="nil"/>
              <w:right w:val="nil"/>
            </w:tcBorders>
          </w:tcPr>
          <w:p w14:paraId="66D68CF6"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(91.95)</w:t>
            </w:r>
          </w:p>
        </w:tc>
        <w:tc>
          <w:tcPr>
            <w:tcW w:w="1430" w:type="dxa"/>
            <w:tcBorders>
              <w:top w:val="nil"/>
              <w:left w:val="nil"/>
              <w:bottom w:val="nil"/>
              <w:right w:val="nil"/>
            </w:tcBorders>
          </w:tcPr>
          <w:p w14:paraId="4FEAA6D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(90.38)</w:t>
            </w:r>
          </w:p>
        </w:tc>
        <w:tc>
          <w:tcPr>
            <w:tcW w:w="1878" w:type="dxa"/>
            <w:tcBorders>
              <w:top w:val="nil"/>
              <w:left w:val="nil"/>
              <w:bottom w:val="nil"/>
              <w:right w:val="nil"/>
            </w:tcBorders>
          </w:tcPr>
          <w:p w14:paraId="780F480A"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(49.97)</w:t>
            </w:r>
          </w:p>
        </w:tc>
        <w:tc>
          <w:tcPr>
            <w:tcW w:w="1577" w:type="dxa"/>
            <w:tcBorders>
              <w:top w:val="nil"/>
              <w:left w:val="nil"/>
              <w:bottom w:val="nil"/>
              <w:right w:val="nil"/>
            </w:tcBorders>
          </w:tcPr>
          <w:p w14:paraId="7D4BA1D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(52.82)</w:t>
            </w:r>
          </w:p>
        </w:tc>
        <w:tc>
          <w:tcPr>
            <w:tcW w:w="1438" w:type="dxa"/>
            <w:tcBorders>
              <w:top w:val="nil"/>
              <w:left w:val="nil"/>
              <w:bottom w:val="nil"/>
              <w:right w:val="nil"/>
            </w:tcBorders>
          </w:tcPr>
          <w:p w14:paraId="598C98D5"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(28.45)</w:t>
            </w:r>
          </w:p>
        </w:tc>
        <w:tc>
          <w:tcPr>
            <w:tcW w:w="2025" w:type="dxa"/>
            <w:tcBorders>
              <w:top w:val="nil"/>
              <w:left w:val="nil"/>
              <w:bottom w:val="nil"/>
              <w:right w:val="nil"/>
            </w:tcBorders>
          </w:tcPr>
          <w:p w14:paraId="01D01A9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(28.54)</w:t>
            </w:r>
          </w:p>
        </w:tc>
      </w:tr>
      <w:tr w:rsidR="00803A7D" w:rsidRPr="00272AEA" w14:paraId="468C2F65" w14:textId="77777777" w:rsidTr="004B61C8">
        <w:trPr>
          <w:jc w:val="center"/>
        </w:trPr>
        <w:tc>
          <w:tcPr>
            <w:tcW w:w="1988" w:type="dxa"/>
            <w:tcBorders>
              <w:top w:val="nil"/>
              <w:left w:val="nil"/>
              <w:bottom w:val="nil"/>
              <w:right w:val="nil"/>
            </w:tcBorders>
          </w:tcPr>
          <w:p w14:paraId="30AEDAFC"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 xml:space="preserve">Age of male </w:t>
            </w:r>
          </w:p>
        </w:tc>
        <w:tc>
          <w:tcPr>
            <w:tcW w:w="1192" w:type="dxa"/>
            <w:tcBorders>
              <w:top w:val="nil"/>
              <w:left w:val="nil"/>
              <w:bottom w:val="nil"/>
              <w:right w:val="nil"/>
            </w:tcBorders>
          </w:tcPr>
          <w:p w14:paraId="3F13D42F"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-14.99**</w:t>
            </w:r>
          </w:p>
        </w:tc>
        <w:tc>
          <w:tcPr>
            <w:tcW w:w="1334" w:type="dxa"/>
            <w:tcBorders>
              <w:top w:val="nil"/>
              <w:left w:val="nil"/>
              <w:bottom w:val="nil"/>
              <w:right w:val="nil"/>
            </w:tcBorders>
          </w:tcPr>
          <w:p w14:paraId="76BFD25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-14.74**</w:t>
            </w:r>
          </w:p>
        </w:tc>
        <w:tc>
          <w:tcPr>
            <w:tcW w:w="1088" w:type="dxa"/>
            <w:tcBorders>
              <w:top w:val="nil"/>
              <w:left w:val="nil"/>
              <w:bottom w:val="nil"/>
              <w:right w:val="nil"/>
            </w:tcBorders>
          </w:tcPr>
          <w:p w14:paraId="37F5F19C"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-7.613**</w:t>
            </w:r>
          </w:p>
        </w:tc>
        <w:tc>
          <w:tcPr>
            <w:tcW w:w="1430" w:type="dxa"/>
            <w:tcBorders>
              <w:top w:val="nil"/>
              <w:left w:val="nil"/>
              <w:bottom w:val="nil"/>
              <w:right w:val="nil"/>
            </w:tcBorders>
          </w:tcPr>
          <w:p w14:paraId="7142AD9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-7.538*</w:t>
            </w:r>
          </w:p>
        </w:tc>
        <w:tc>
          <w:tcPr>
            <w:tcW w:w="1878" w:type="dxa"/>
            <w:tcBorders>
              <w:top w:val="nil"/>
              <w:left w:val="nil"/>
              <w:bottom w:val="nil"/>
              <w:right w:val="nil"/>
            </w:tcBorders>
          </w:tcPr>
          <w:p w14:paraId="260A2B03"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-3.223</w:t>
            </w:r>
          </w:p>
        </w:tc>
        <w:tc>
          <w:tcPr>
            <w:tcW w:w="1577" w:type="dxa"/>
            <w:tcBorders>
              <w:top w:val="nil"/>
              <w:left w:val="nil"/>
              <w:bottom w:val="nil"/>
              <w:right w:val="nil"/>
            </w:tcBorders>
          </w:tcPr>
          <w:p w14:paraId="6F20CB8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-2.465</w:t>
            </w:r>
          </w:p>
        </w:tc>
        <w:tc>
          <w:tcPr>
            <w:tcW w:w="1438" w:type="dxa"/>
            <w:tcBorders>
              <w:top w:val="nil"/>
              <w:left w:val="nil"/>
              <w:bottom w:val="nil"/>
              <w:right w:val="nil"/>
            </w:tcBorders>
          </w:tcPr>
          <w:p w14:paraId="582E1300"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-1.179</w:t>
            </w:r>
          </w:p>
        </w:tc>
        <w:tc>
          <w:tcPr>
            <w:tcW w:w="2025" w:type="dxa"/>
            <w:tcBorders>
              <w:top w:val="nil"/>
              <w:left w:val="nil"/>
              <w:bottom w:val="nil"/>
              <w:right w:val="nil"/>
            </w:tcBorders>
          </w:tcPr>
          <w:p w14:paraId="7A9BD01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-0.822</w:t>
            </w:r>
          </w:p>
        </w:tc>
      </w:tr>
      <w:tr w:rsidR="00803A7D" w:rsidRPr="00272AEA" w14:paraId="13059D2D" w14:textId="77777777" w:rsidTr="004B61C8">
        <w:trPr>
          <w:jc w:val="center"/>
        </w:trPr>
        <w:tc>
          <w:tcPr>
            <w:tcW w:w="1988" w:type="dxa"/>
            <w:tcBorders>
              <w:top w:val="nil"/>
              <w:left w:val="nil"/>
              <w:bottom w:val="nil"/>
              <w:right w:val="nil"/>
            </w:tcBorders>
          </w:tcPr>
          <w:p w14:paraId="0B031288"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0FEAA0E9"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(7.285)</w:t>
            </w:r>
          </w:p>
        </w:tc>
        <w:tc>
          <w:tcPr>
            <w:tcW w:w="1334" w:type="dxa"/>
            <w:tcBorders>
              <w:top w:val="nil"/>
              <w:left w:val="nil"/>
              <w:bottom w:val="nil"/>
              <w:right w:val="nil"/>
            </w:tcBorders>
          </w:tcPr>
          <w:p w14:paraId="372BB24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(7.530)</w:t>
            </w:r>
          </w:p>
        </w:tc>
        <w:tc>
          <w:tcPr>
            <w:tcW w:w="1088" w:type="dxa"/>
            <w:tcBorders>
              <w:top w:val="nil"/>
              <w:left w:val="nil"/>
              <w:bottom w:val="nil"/>
              <w:right w:val="nil"/>
            </w:tcBorders>
          </w:tcPr>
          <w:p w14:paraId="2263515F"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(3.834)</w:t>
            </w:r>
          </w:p>
        </w:tc>
        <w:tc>
          <w:tcPr>
            <w:tcW w:w="1430" w:type="dxa"/>
            <w:tcBorders>
              <w:top w:val="nil"/>
              <w:left w:val="nil"/>
              <w:bottom w:val="nil"/>
              <w:right w:val="nil"/>
            </w:tcBorders>
          </w:tcPr>
          <w:p w14:paraId="57355B7D"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(3.965)</w:t>
            </w:r>
          </w:p>
        </w:tc>
        <w:tc>
          <w:tcPr>
            <w:tcW w:w="1878" w:type="dxa"/>
            <w:tcBorders>
              <w:top w:val="nil"/>
              <w:left w:val="nil"/>
              <w:bottom w:val="nil"/>
              <w:right w:val="nil"/>
            </w:tcBorders>
          </w:tcPr>
          <w:p w14:paraId="3503AA2B"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(2.350)</w:t>
            </w:r>
          </w:p>
        </w:tc>
        <w:tc>
          <w:tcPr>
            <w:tcW w:w="1577" w:type="dxa"/>
            <w:tcBorders>
              <w:top w:val="nil"/>
              <w:left w:val="nil"/>
              <w:bottom w:val="nil"/>
              <w:right w:val="nil"/>
            </w:tcBorders>
          </w:tcPr>
          <w:p w14:paraId="68A412B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(2.322)</w:t>
            </w:r>
          </w:p>
        </w:tc>
        <w:tc>
          <w:tcPr>
            <w:tcW w:w="1438" w:type="dxa"/>
            <w:tcBorders>
              <w:top w:val="nil"/>
              <w:left w:val="nil"/>
              <w:bottom w:val="nil"/>
              <w:right w:val="nil"/>
            </w:tcBorders>
          </w:tcPr>
          <w:p w14:paraId="796E707C"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(1.238)</w:t>
            </w:r>
          </w:p>
        </w:tc>
        <w:tc>
          <w:tcPr>
            <w:tcW w:w="2025" w:type="dxa"/>
            <w:tcBorders>
              <w:top w:val="nil"/>
              <w:left w:val="nil"/>
              <w:bottom w:val="nil"/>
              <w:right w:val="nil"/>
            </w:tcBorders>
          </w:tcPr>
          <w:p w14:paraId="1CDE30D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(1.254)</w:t>
            </w:r>
          </w:p>
        </w:tc>
      </w:tr>
      <w:tr w:rsidR="00803A7D" w:rsidRPr="00272AEA" w14:paraId="68B3884F" w14:textId="77777777" w:rsidTr="004B61C8">
        <w:trPr>
          <w:jc w:val="center"/>
        </w:trPr>
        <w:tc>
          <w:tcPr>
            <w:tcW w:w="1988" w:type="dxa"/>
            <w:tcBorders>
              <w:top w:val="nil"/>
              <w:left w:val="nil"/>
              <w:bottom w:val="nil"/>
              <w:right w:val="nil"/>
            </w:tcBorders>
          </w:tcPr>
          <w:p w14:paraId="596B89BC"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 xml:space="preserve">Age of female </w:t>
            </w:r>
          </w:p>
        </w:tc>
        <w:tc>
          <w:tcPr>
            <w:tcW w:w="1192" w:type="dxa"/>
            <w:tcBorders>
              <w:top w:val="nil"/>
              <w:left w:val="nil"/>
              <w:bottom w:val="nil"/>
              <w:right w:val="nil"/>
            </w:tcBorders>
          </w:tcPr>
          <w:p w14:paraId="0D8FC897"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14.11**</w:t>
            </w:r>
          </w:p>
        </w:tc>
        <w:tc>
          <w:tcPr>
            <w:tcW w:w="1334" w:type="dxa"/>
            <w:tcBorders>
              <w:top w:val="nil"/>
              <w:left w:val="nil"/>
              <w:bottom w:val="nil"/>
              <w:right w:val="nil"/>
            </w:tcBorders>
          </w:tcPr>
          <w:p w14:paraId="600F13C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14.27**</w:t>
            </w:r>
          </w:p>
        </w:tc>
        <w:tc>
          <w:tcPr>
            <w:tcW w:w="1088" w:type="dxa"/>
            <w:tcBorders>
              <w:top w:val="nil"/>
              <w:left w:val="nil"/>
              <w:bottom w:val="nil"/>
              <w:right w:val="nil"/>
            </w:tcBorders>
          </w:tcPr>
          <w:p w14:paraId="3D76D212"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7.701**</w:t>
            </w:r>
          </w:p>
        </w:tc>
        <w:tc>
          <w:tcPr>
            <w:tcW w:w="1430" w:type="dxa"/>
            <w:tcBorders>
              <w:top w:val="nil"/>
              <w:left w:val="nil"/>
              <w:bottom w:val="nil"/>
              <w:right w:val="nil"/>
            </w:tcBorders>
          </w:tcPr>
          <w:p w14:paraId="1265E46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7.783**</w:t>
            </w:r>
          </w:p>
        </w:tc>
        <w:tc>
          <w:tcPr>
            <w:tcW w:w="1878" w:type="dxa"/>
            <w:tcBorders>
              <w:top w:val="nil"/>
              <w:left w:val="nil"/>
              <w:bottom w:val="nil"/>
              <w:right w:val="nil"/>
            </w:tcBorders>
          </w:tcPr>
          <w:p w14:paraId="69F7A0B9"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3.665*</w:t>
            </w:r>
          </w:p>
        </w:tc>
        <w:tc>
          <w:tcPr>
            <w:tcW w:w="1577" w:type="dxa"/>
            <w:tcBorders>
              <w:top w:val="nil"/>
              <w:left w:val="nil"/>
              <w:bottom w:val="nil"/>
              <w:right w:val="nil"/>
            </w:tcBorders>
          </w:tcPr>
          <w:p w14:paraId="5BDDD59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3.181</w:t>
            </w:r>
          </w:p>
        </w:tc>
        <w:tc>
          <w:tcPr>
            <w:tcW w:w="1438" w:type="dxa"/>
            <w:tcBorders>
              <w:top w:val="nil"/>
              <w:left w:val="nil"/>
              <w:bottom w:val="nil"/>
              <w:right w:val="nil"/>
            </w:tcBorders>
          </w:tcPr>
          <w:p w14:paraId="6857C969"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1.583</w:t>
            </w:r>
          </w:p>
        </w:tc>
        <w:tc>
          <w:tcPr>
            <w:tcW w:w="2025" w:type="dxa"/>
            <w:tcBorders>
              <w:top w:val="nil"/>
              <w:left w:val="nil"/>
              <w:bottom w:val="nil"/>
              <w:right w:val="nil"/>
            </w:tcBorders>
          </w:tcPr>
          <w:p w14:paraId="0AD6ACE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1.353</w:t>
            </w:r>
          </w:p>
        </w:tc>
      </w:tr>
      <w:tr w:rsidR="00803A7D" w:rsidRPr="00272AEA" w14:paraId="3AC91B82" w14:textId="77777777" w:rsidTr="004B61C8">
        <w:trPr>
          <w:jc w:val="center"/>
        </w:trPr>
        <w:tc>
          <w:tcPr>
            <w:tcW w:w="1988" w:type="dxa"/>
            <w:tcBorders>
              <w:top w:val="nil"/>
              <w:left w:val="nil"/>
              <w:bottom w:val="nil"/>
              <w:right w:val="nil"/>
            </w:tcBorders>
          </w:tcPr>
          <w:p w14:paraId="4A81249A"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576602FB"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(6.722)</w:t>
            </w:r>
          </w:p>
        </w:tc>
        <w:tc>
          <w:tcPr>
            <w:tcW w:w="1334" w:type="dxa"/>
            <w:tcBorders>
              <w:top w:val="nil"/>
              <w:left w:val="nil"/>
              <w:bottom w:val="nil"/>
              <w:right w:val="nil"/>
            </w:tcBorders>
          </w:tcPr>
          <w:p w14:paraId="7F8D4B9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(7.113)</w:t>
            </w:r>
          </w:p>
        </w:tc>
        <w:tc>
          <w:tcPr>
            <w:tcW w:w="1088" w:type="dxa"/>
            <w:tcBorders>
              <w:top w:val="nil"/>
              <w:left w:val="nil"/>
              <w:bottom w:val="nil"/>
              <w:right w:val="nil"/>
            </w:tcBorders>
          </w:tcPr>
          <w:p w14:paraId="6A9AF6F0"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(3.533)</w:t>
            </w:r>
          </w:p>
        </w:tc>
        <w:tc>
          <w:tcPr>
            <w:tcW w:w="1430" w:type="dxa"/>
            <w:tcBorders>
              <w:top w:val="nil"/>
              <w:left w:val="nil"/>
              <w:bottom w:val="nil"/>
              <w:right w:val="nil"/>
            </w:tcBorders>
          </w:tcPr>
          <w:p w14:paraId="56004FD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(3.742)</w:t>
            </w:r>
          </w:p>
        </w:tc>
        <w:tc>
          <w:tcPr>
            <w:tcW w:w="1878" w:type="dxa"/>
            <w:tcBorders>
              <w:top w:val="nil"/>
              <w:left w:val="nil"/>
              <w:bottom w:val="nil"/>
              <w:right w:val="nil"/>
            </w:tcBorders>
          </w:tcPr>
          <w:p w14:paraId="6503F891"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(2.171)</w:t>
            </w:r>
          </w:p>
        </w:tc>
        <w:tc>
          <w:tcPr>
            <w:tcW w:w="1577" w:type="dxa"/>
            <w:tcBorders>
              <w:top w:val="nil"/>
              <w:left w:val="nil"/>
              <w:bottom w:val="nil"/>
              <w:right w:val="nil"/>
            </w:tcBorders>
          </w:tcPr>
          <w:p w14:paraId="6463D07A"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(2.193)</w:t>
            </w:r>
          </w:p>
        </w:tc>
        <w:tc>
          <w:tcPr>
            <w:tcW w:w="1438" w:type="dxa"/>
            <w:tcBorders>
              <w:top w:val="nil"/>
              <w:left w:val="nil"/>
              <w:bottom w:val="nil"/>
              <w:right w:val="nil"/>
            </w:tcBorders>
          </w:tcPr>
          <w:p w14:paraId="6441D78C"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(1.142)</w:t>
            </w:r>
          </w:p>
        </w:tc>
        <w:tc>
          <w:tcPr>
            <w:tcW w:w="2025" w:type="dxa"/>
            <w:tcBorders>
              <w:top w:val="nil"/>
              <w:left w:val="nil"/>
              <w:bottom w:val="nil"/>
              <w:right w:val="nil"/>
            </w:tcBorders>
          </w:tcPr>
          <w:p w14:paraId="4CF7000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(1.183)</w:t>
            </w:r>
          </w:p>
        </w:tc>
      </w:tr>
      <w:tr w:rsidR="00803A7D" w:rsidRPr="00272AEA" w14:paraId="1BC207A1" w14:textId="77777777" w:rsidTr="004B61C8">
        <w:trPr>
          <w:jc w:val="center"/>
        </w:trPr>
        <w:tc>
          <w:tcPr>
            <w:tcW w:w="1988" w:type="dxa"/>
            <w:tcBorders>
              <w:top w:val="nil"/>
              <w:left w:val="nil"/>
              <w:bottom w:val="nil"/>
              <w:right w:val="nil"/>
            </w:tcBorders>
          </w:tcPr>
          <w:p w14:paraId="50311395"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 xml:space="preserve">Education of male </w:t>
            </w:r>
          </w:p>
        </w:tc>
        <w:tc>
          <w:tcPr>
            <w:tcW w:w="1192" w:type="dxa"/>
            <w:tcBorders>
              <w:top w:val="nil"/>
              <w:left w:val="nil"/>
              <w:bottom w:val="nil"/>
              <w:right w:val="nil"/>
            </w:tcBorders>
          </w:tcPr>
          <w:p w14:paraId="05C90E4E"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12.95</w:t>
            </w:r>
          </w:p>
        </w:tc>
        <w:tc>
          <w:tcPr>
            <w:tcW w:w="1334" w:type="dxa"/>
            <w:tcBorders>
              <w:top w:val="nil"/>
              <w:left w:val="nil"/>
              <w:bottom w:val="nil"/>
              <w:right w:val="nil"/>
            </w:tcBorders>
          </w:tcPr>
          <w:p w14:paraId="0D366B47"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8.833</w:t>
            </w:r>
          </w:p>
        </w:tc>
        <w:tc>
          <w:tcPr>
            <w:tcW w:w="1088" w:type="dxa"/>
            <w:tcBorders>
              <w:top w:val="nil"/>
              <w:left w:val="nil"/>
              <w:bottom w:val="nil"/>
              <w:right w:val="nil"/>
            </w:tcBorders>
          </w:tcPr>
          <w:p w14:paraId="7BBE4B52"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8.918*</w:t>
            </w:r>
          </w:p>
        </w:tc>
        <w:tc>
          <w:tcPr>
            <w:tcW w:w="1430" w:type="dxa"/>
            <w:tcBorders>
              <w:top w:val="nil"/>
              <w:left w:val="nil"/>
              <w:bottom w:val="nil"/>
              <w:right w:val="nil"/>
            </w:tcBorders>
          </w:tcPr>
          <w:p w14:paraId="4E5C826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7.720</w:t>
            </w:r>
          </w:p>
        </w:tc>
        <w:tc>
          <w:tcPr>
            <w:tcW w:w="1878" w:type="dxa"/>
            <w:tcBorders>
              <w:top w:val="nil"/>
              <w:left w:val="nil"/>
              <w:bottom w:val="nil"/>
              <w:right w:val="nil"/>
            </w:tcBorders>
          </w:tcPr>
          <w:p w14:paraId="4E035566"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5.817*</w:t>
            </w:r>
          </w:p>
        </w:tc>
        <w:tc>
          <w:tcPr>
            <w:tcW w:w="1577" w:type="dxa"/>
            <w:tcBorders>
              <w:top w:val="nil"/>
              <w:left w:val="nil"/>
              <w:bottom w:val="nil"/>
              <w:right w:val="nil"/>
            </w:tcBorders>
          </w:tcPr>
          <w:p w14:paraId="70F01BC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3.818</w:t>
            </w:r>
          </w:p>
        </w:tc>
        <w:tc>
          <w:tcPr>
            <w:tcW w:w="1438" w:type="dxa"/>
            <w:tcBorders>
              <w:top w:val="nil"/>
              <w:left w:val="nil"/>
              <w:bottom w:val="nil"/>
              <w:right w:val="nil"/>
            </w:tcBorders>
          </w:tcPr>
          <w:p w14:paraId="4667309C"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3.026*</w:t>
            </w:r>
          </w:p>
        </w:tc>
        <w:tc>
          <w:tcPr>
            <w:tcW w:w="2025" w:type="dxa"/>
            <w:tcBorders>
              <w:top w:val="nil"/>
              <w:left w:val="nil"/>
              <w:bottom w:val="nil"/>
              <w:right w:val="nil"/>
            </w:tcBorders>
          </w:tcPr>
          <w:p w14:paraId="7FC09FD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2.281</w:t>
            </w:r>
          </w:p>
        </w:tc>
      </w:tr>
      <w:tr w:rsidR="00803A7D" w:rsidRPr="00272AEA" w14:paraId="0CA1C016" w14:textId="77777777" w:rsidTr="004B61C8">
        <w:trPr>
          <w:jc w:val="center"/>
        </w:trPr>
        <w:tc>
          <w:tcPr>
            <w:tcW w:w="1988" w:type="dxa"/>
            <w:tcBorders>
              <w:top w:val="nil"/>
              <w:left w:val="nil"/>
              <w:bottom w:val="nil"/>
              <w:right w:val="nil"/>
            </w:tcBorders>
          </w:tcPr>
          <w:p w14:paraId="7DAB6840"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33CB6B5E"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(9.820)</w:t>
            </w:r>
          </w:p>
        </w:tc>
        <w:tc>
          <w:tcPr>
            <w:tcW w:w="1334" w:type="dxa"/>
            <w:tcBorders>
              <w:top w:val="nil"/>
              <w:left w:val="nil"/>
              <w:bottom w:val="nil"/>
              <w:right w:val="nil"/>
            </w:tcBorders>
          </w:tcPr>
          <w:p w14:paraId="1DE2C267"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(9.532)</w:t>
            </w:r>
          </w:p>
        </w:tc>
        <w:tc>
          <w:tcPr>
            <w:tcW w:w="1088" w:type="dxa"/>
            <w:tcBorders>
              <w:top w:val="nil"/>
              <w:left w:val="nil"/>
              <w:bottom w:val="nil"/>
              <w:right w:val="nil"/>
            </w:tcBorders>
          </w:tcPr>
          <w:p w14:paraId="1F48A750"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(5.190)</w:t>
            </w:r>
          </w:p>
        </w:tc>
        <w:tc>
          <w:tcPr>
            <w:tcW w:w="1430" w:type="dxa"/>
            <w:tcBorders>
              <w:top w:val="nil"/>
              <w:left w:val="nil"/>
              <w:bottom w:val="nil"/>
              <w:right w:val="nil"/>
            </w:tcBorders>
          </w:tcPr>
          <w:p w14:paraId="41475CE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(5.035)</w:t>
            </w:r>
          </w:p>
        </w:tc>
        <w:tc>
          <w:tcPr>
            <w:tcW w:w="1878" w:type="dxa"/>
            <w:tcBorders>
              <w:top w:val="nil"/>
              <w:left w:val="nil"/>
              <w:bottom w:val="nil"/>
              <w:right w:val="nil"/>
            </w:tcBorders>
          </w:tcPr>
          <w:p w14:paraId="69C34C79"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(3.146)</w:t>
            </w:r>
          </w:p>
        </w:tc>
        <w:tc>
          <w:tcPr>
            <w:tcW w:w="1577" w:type="dxa"/>
            <w:tcBorders>
              <w:top w:val="nil"/>
              <w:left w:val="nil"/>
              <w:bottom w:val="nil"/>
              <w:right w:val="nil"/>
            </w:tcBorders>
          </w:tcPr>
          <w:p w14:paraId="0459C04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(2.941)</w:t>
            </w:r>
          </w:p>
        </w:tc>
        <w:tc>
          <w:tcPr>
            <w:tcW w:w="1438" w:type="dxa"/>
            <w:tcBorders>
              <w:top w:val="nil"/>
              <w:left w:val="nil"/>
              <w:bottom w:val="nil"/>
              <w:right w:val="nil"/>
            </w:tcBorders>
          </w:tcPr>
          <w:p w14:paraId="023178F3"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(1.670)</w:t>
            </w:r>
          </w:p>
        </w:tc>
        <w:tc>
          <w:tcPr>
            <w:tcW w:w="2025" w:type="dxa"/>
            <w:tcBorders>
              <w:top w:val="nil"/>
              <w:left w:val="nil"/>
              <w:bottom w:val="nil"/>
              <w:right w:val="nil"/>
            </w:tcBorders>
          </w:tcPr>
          <w:p w14:paraId="3EF9B501"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(1.594)</w:t>
            </w:r>
          </w:p>
        </w:tc>
      </w:tr>
      <w:tr w:rsidR="00803A7D" w:rsidRPr="00272AEA" w14:paraId="2CD6C3E5" w14:textId="77777777" w:rsidTr="004B61C8">
        <w:trPr>
          <w:jc w:val="center"/>
        </w:trPr>
        <w:tc>
          <w:tcPr>
            <w:tcW w:w="1988" w:type="dxa"/>
            <w:tcBorders>
              <w:top w:val="nil"/>
              <w:left w:val="nil"/>
              <w:bottom w:val="nil"/>
              <w:right w:val="nil"/>
            </w:tcBorders>
          </w:tcPr>
          <w:p w14:paraId="3452B282"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Education of female</w:t>
            </w:r>
          </w:p>
        </w:tc>
        <w:tc>
          <w:tcPr>
            <w:tcW w:w="1192" w:type="dxa"/>
            <w:tcBorders>
              <w:top w:val="nil"/>
              <w:left w:val="nil"/>
              <w:bottom w:val="nil"/>
              <w:right w:val="nil"/>
            </w:tcBorders>
          </w:tcPr>
          <w:p w14:paraId="6396E6A3"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-5.155</w:t>
            </w:r>
          </w:p>
        </w:tc>
        <w:tc>
          <w:tcPr>
            <w:tcW w:w="1334" w:type="dxa"/>
            <w:tcBorders>
              <w:top w:val="nil"/>
              <w:left w:val="nil"/>
              <w:bottom w:val="nil"/>
              <w:right w:val="nil"/>
            </w:tcBorders>
          </w:tcPr>
          <w:p w14:paraId="2F1AEB0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-1.399</w:t>
            </w:r>
          </w:p>
        </w:tc>
        <w:tc>
          <w:tcPr>
            <w:tcW w:w="1088" w:type="dxa"/>
            <w:tcBorders>
              <w:top w:val="nil"/>
              <w:left w:val="nil"/>
              <w:bottom w:val="nil"/>
              <w:right w:val="nil"/>
            </w:tcBorders>
          </w:tcPr>
          <w:p w14:paraId="36B685DE"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-0.0857</w:t>
            </w:r>
          </w:p>
        </w:tc>
        <w:tc>
          <w:tcPr>
            <w:tcW w:w="1430" w:type="dxa"/>
            <w:tcBorders>
              <w:top w:val="nil"/>
              <w:left w:val="nil"/>
              <w:bottom w:val="nil"/>
              <w:right w:val="nil"/>
            </w:tcBorders>
          </w:tcPr>
          <w:p w14:paraId="133A5CD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1.079</w:t>
            </w:r>
          </w:p>
        </w:tc>
        <w:tc>
          <w:tcPr>
            <w:tcW w:w="1878" w:type="dxa"/>
            <w:tcBorders>
              <w:top w:val="nil"/>
              <w:left w:val="nil"/>
              <w:bottom w:val="nil"/>
              <w:right w:val="nil"/>
            </w:tcBorders>
          </w:tcPr>
          <w:p w14:paraId="41082049"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2.051</w:t>
            </w:r>
          </w:p>
        </w:tc>
        <w:tc>
          <w:tcPr>
            <w:tcW w:w="1577" w:type="dxa"/>
            <w:tcBorders>
              <w:top w:val="nil"/>
              <w:left w:val="nil"/>
              <w:bottom w:val="nil"/>
              <w:right w:val="nil"/>
            </w:tcBorders>
          </w:tcPr>
          <w:p w14:paraId="6FCB603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3.323</w:t>
            </w:r>
          </w:p>
        </w:tc>
        <w:tc>
          <w:tcPr>
            <w:tcW w:w="1438" w:type="dxa"/>
            <w:tcBorders>
              <w:top w:val="nil"/>
              <w:left w:val="nil"/>
              <w:bottom w:val="nil"/>
              <w:right w:val="nil"/>
            </w:tcBorders>
          </w:tcPr>
          <w:p w14:paraId="68380E8D"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1.398</w:t>
            </w:r>
          </w:p>
        </w:tc>
        <w:tc>
          <w:tcPr>
            <w:tcW w:w="2025" w:type="dxa"/>
            <w:tcBorders>
              <w:top w:val="nil"/>
              <w:left w:val="nil"/>
              <w:bottom w:val="nil"/>
              <w:right w:val="nil"/>
            </w:tcBorders>
          </w:tcPr>
          <w:p w14:paraId="499323F1"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1.819</w:t>
            </w:r>
          </w:p>
        </w:tc>
      </w:tr>
      <w:tr w:rsidR="00803A7D" w:rsidRPr="00272AEA" w14:paraId="022A869E" w14:textId="77777777" w:rsidTr="004B61C8">
        <w:trPr>
          <w:jc w:val="center"/>
        </w:trPr>
        <w:tc>
          <w:tcPr>
            <w:tcW w:w="1988" w:type="dxa"/>
            <w:tcBorders>
              <w:top w:val="nil"/>
              <w:left w:val="nil"/>
              <w:bottom w:val="single" w:sz="4" w:space="0" w:color="auto"/>
              <w:right w:val="nil"/>
            </w:tcBorders>
          </w:tcPr>
          <w:p w14:paraId="4625FEE2"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single" w:sz="4" w:space="0" w:color="auto"/>
              <w:right w:val="nil"/>
            </w:tcBorders>
          </w:tcPr>
          <w:p w14:paraId="3AB00403" w14:textId="77777777" w:rsidR="00803A7D" w:rsidRPr="00232D69" w:rsidRDefault="00803A7D" w:rsidP="0055353E">
            <w:pPr>
              <w:widowControl w:val="0"/>
              <w:autoSpaceDE w:val="0"/>
              <w:autoSpaceDN w:val="0"/>
              <w:adjustRightInd w:val="0"/>
              <w:spacing w:after="0" w:line="240" w:lineRule="auto"/>
              <w:jc w:val="center"/>
              <w:rPr>
                <w:rFonts w:cstheme="minorHAnsi"/>
                <w:sz w:val="16"/>
                <w:szCs w:val="16"/>
              </w:rPr>
            </w:pPr>
            <w:r w:rsidRPr="00232D69">
              <w:rPr>
                <w:rFonts w:cstheme="minorHAnsi"/>
                <w:sz w:val="16"/>
                <w:szCs w:val="16"/>
              </w:rPr>
              <w:t>(10.99)</w:t>
            </w:r>
          </w:p>
        </w:tc>
        <w:tc>
          <w:tcPr>
            <w:tcW w:w="1334" w:type="dxa"/>
            <w:tcBorders>
              <w:top w:val="nil"/>
              <w:left w:val="nil"/>
              <w:bottom w:val="single" w:sz="4" w:space="0" w:color="auto"/>
              <w:right w:val="nil"/>
            </w:tcBorders>
          </w:tcPr>
          <w:p w14:paraId="0D96ADC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(10.97)</w:t>
            </w:r>
          </w:p>
        </w:tc>
        <w:tc>
          <w:tcPr>
            <w:tcW w:w="1088" w:type="dxa"/>
            <w:tcBorders>
              <w:top w:val="nil"/>
              <w:left w:val="nil"/>
              <w:bottom w:val="single" w:sz="4" w:space="0" w:color="auto"/>
              <w:right w:val="nil"/>
            </w:tcBorders>
          </w:tcPr>
          <w:p w14:paraId="68945D3D"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(5.757)</w:t>
            </w:r>
          </w:p>
        </w:tc>
        <w:tc>
          <w:tcPr>
            <w:tcW w:w="1430" w:type="dxa"/>
            <w:tcBorders>
              <w:top w:val="nil"/>
              <w:left w:val="nil"/>
              <w:bottom w:val="single" w:sz="4" w:space="0" w:color="auto"/>
              <w:right w:val="nil"/>
            </w:tcBorders>
          </w:tcPr>
          <w:p w14:paraId="1EC9D9B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(5.746)</w:t>
            </w:r>
          </w:p>
        </w:tc>
        <w:tc>
          <w:tcPr>
            <w:tcW w:w="1878" w:type="dxa"/>
            <w:tcBorders>
              <w:top w:val="nil"/>
              <w:left w:val="nil"/>
              <w:bottom w:val="single" w:sz="4" w:space="0" w:color="auto"/>
              <w:right w:val="nil"/>
            </w:tcBorders>
          </w:tcPr>
          <w:p w14:paraId="40B2BC57"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(3.563)</w:t>
            </w:r>
          </w:p>
        </w:tc>
        <w:tc>
          <w:tcPr>
            <w:tcW w:w="1577" w:type="dxa"/>
            <w:tcBorders>
              <w:top w:val="nil"/>
              <w:left w:val="nil"/>
              <w:bottom w:val="single" w:sz="4" w:space="0" w:color="auto"/>
              <w:right w:val="nil"/>
            </w:tcBorders>
          </w:tcPr>
          <w:p w14:paraId="23F0348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(3.377)</w:t>
            </w:r>
          </w:p>
        </w:tc>
        <w:tc>
          <w:tcPr>
            <w:tcW w:w="1438" w:type="dxa"/>
            <w:tcBorders>
              <w:top w:val="nil"/>
              <w:left w:val="nil"/>
              <w:bottom w:val="single" w:sz="4" w:space="0" w:color="auto"/>
              <w:right w:val="nil"/>
            </w:tcBorders>
          </w:tcPr>
          <w:p w14:paraId="511C714B"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(1.866)</w:t>
            </w:r>
          </w:p>
        </w:tc>
        <w:tc>
          <w:tcPr>
            <w:tcW w:w="2025" w:type="dxa"/>
            <w:tcBorders>
              <w:top w:val="nil"/>
              <w:left w:val="nil"/>
              <w:bottom w:val="single" w:sz="4" w:space="0" w:color="auto"/>
              <w:right w:val="nil"/>
            </w:tcBorders>
          </w:tcPr>
          <w:p w14:paraId="4B3317F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(1.815)</w:t>
            </w:r>
          </w:p>
        </w:tc>
      </w:tr>
      <w:tr w:rsidR="00803A7D" w:rsidRPr="00272AEA" w14:paraId="122DB687" w14:textId="77777777" w:rsidTr="004B61C8">
        <w:trPr>
          <w:jc w:val="center"/>
        </w:trPr>
        <w:tc>
          <w:tcPr>
            <w:tcW w:w="1988" w:type="dxa"/>
            <w:tcBorders>
              <w:top w:val="single" w:sz="4" w:space="0" w:color="auto"/>
              <w:left w:val="nil"/>
              <w:bottom w:val="nil"/>
              <w:right w:val="nil"/>
            </w:tcBorders>
          </w:tcPr>
          <w:p w14:paraId="347B1DDC"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b/>
                <w:i/>
                <w:sz w:val="16"/>
                <w:szCs w:val="16"/>
                <w:u w:val="single"/>
              </w:rPr>
              <w:t>Panel B:2</w:t>
            </w:r>
            <w:r w:rsidRPr="00272AEA">
              <w:rPr>
                <w:rFonts w:cstheme="minorHAnsi"/>
                <w:b/>
                <w:i/>
                <w:sz w:val="16"/>
                <w:szCs w:val="16"/>
                <w:u w:val="single"/>
                <w:vertAlign w:val="superscript"/>
              </w:rPr>
              <w:t>nd</w:t>
            </w:r>
            <w:r w:rsidRPr="00272AEA">
              <w:rPr>
                <w:rFonts w:cstheme="minorHAnsi"/>
                <w:b/>
                <w:i/>
                <w:sz w:val="16"/>
                <w:szCs w:val="16"/>
                <w:u w:val="single"/>
              </w:rPr>
              <w:t xml:space="preserve"> stage (WRBP)</w:t>
            </w:r>
          </w:p>
        </w:tc>
        <w:tc>
          <w:tcPr>
            <w:tcW w:w="1192" w:type="dxa"/>
            <w:tcBorders>
              <w:top w:val="single" w:sz="4" w:space="0" w:color="auto"/>
              <w:left w:val="nil"/>
              <w:bottom w:val="nil"/>
              <w:right w:val="nil"/>
            </w:tcBorders>
          </w:tcPr>
          <w:p w14:paraId="72355F2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334" w:type="dxa"/>
            <w:tcBorders>
              <w:top w:val="single" w:sz="4" w:space="0" w:color="auto"/>
              <w:left w:val="nil"/>
              <w:bottom w:val="nil"/>
              <w:right w:val="nil"/>
            </w:tcBorders>
          </w:tcPr>
          <w:p w14:paraId="04916BE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088" w:type="dxa"/>
            <w:tcBorders>
              <w:top w:val="single" w:sz="4" w:space="0" w:color="auto"/>
              <w:left w:val="nil"/>
              <w:bottom w:val="nil"/>
              <w:right w:val="nil"/>
            </w:tcBorders>
          </w:tcPr>
          <w:p w14:paraId="59E4A6D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430" w:type="dxa"/>
            <w:tcBorders>
              <w:top w:val="single" w:sz="4" w:space="0" w:color="auto"/>
              <w:left w:val="nil"/>
              <w:bottom w:val="nil"/>
              <w:right w:val="nil"/>
            </w:tcBorders>
          </w:tcPr>
          <w:p w14:paraId="33E0D1C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878" w:type="dxa"/>
            <w:tcBorders>
              <w:top w:val="single" w:sz="4" w:space="0" w:color="auto"/>
              <w:left w:val="nil"/>
              <w:bottom w:val="nil"/>
              <w:right w:val="nil"/>
            </w:tcBorders>
          </w:tcPr>
          <w:p w14:paraId="52DDADE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577" w:type="dxa"/>
            <w:tcBorders>
              <w:top w:val="single" w:sz="4" w:space="0" w:color="auto"/>
              <w:left w:val="nil"/>
              <w:bottom w:val="nil"/>
              <w:right w:val="nil"/>
            </w:tcBorders>
          </w:tcPr>
          <w:p w14:paraId="1D65E14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438" w:type="dxa"/>
            <w:tcBorders>
              <w:top w:val="single" w:sz="4" w:space="0" w:color="auto"/>
              <w:left w:val="nil"/>
              <w:bottom w:val="nil"/>
              <w:right w:val="nil"/>
            </w:tcBorders>
          </w:tcPr>
          <w:p w14:paraId="6880DAAD"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2025" w:type="dxa"/>
            <w:tcBorders>
              <w:top w:val="single" w:sz="4" w:space="0" w:color="auto"/>
              <w:left w:val="nil"/>
              <w:bottom w:val="nil"/>
              <w:right w:val="nil"/>
            </w:tcBorders>
          </w:tcPr>
          <w:p w14:paraId="3252164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r>
      <w:tr w:rsidR="00803A7D" w:rsidRPr="00272AEA" w14:paraId="5A8CBA1B" w14:textId="77777777" w:rsidTr="004B61C8">
        <w:trPr>
          <w:jc w:val="center"/>
        </w:trPr>
        <w:tc>
          <w:tcPr>
            <w:tcW w:w="1988" w:type="dxa"/>
            <w:tcBorders>
              <w:top w:val="nil"/>
              <w:left w:val="nil"/>
              <w:bottom w:val="nil"/>
              <w:right w:val="nil"/>
            </w:tcBorders>
          </w:tcPr>
          <w:p w14:paraId="7EC021DF"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NDP-I</w:t>
            </w:r>
          </w:p>
        </w:tc>
        <w:tc>
          <w:tcPr>
            <w:tcW w:w="1192" w:type="dxa"/>
            <w:tcBorders>
              <w:top w:val="nil"/>
              <w:left w:val="nil"/>
              <w:bottom w:val="nil"/>
              <w:right w:val="nil"/>
            </w:tcBorders>
          </w:tcPr>
          <w:p w14:paraId="2BE05722"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0.0898**</w:t>
            </w:r>
          </w:p>
        </w:tc>
        <w:tc>
          <w:tcPr>
            <w:tcW w:w="1334" w:type="dxa"/>
            <w:tcBorders>
              <w:top w:val="nil"/>
              <w:left w:val="nil"/>
              <w:bottom w:val="nil"/>
              <w:right w:val="nil"/>
            </w:tcBorders>
          </w:tcPr>
          <w:p w14:paraId="587B753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0.0935***</w:t>
            </w:r>
          </w:p>
        </w:tc>
        <w:tc>
          <w:tcPr>
            <w:tcW w:w="1088" w:type="dxa"/>
            <w:tcBorders>
              <w:top w:val="nil"/>
              <w:left w:val="nil"/>
              <w:bottom w:val="nil"/>
              <w:right w:val="nil"/>
            </w:tcBorders>
          </w:tcPr>
          <w:p w14:paraId="134C8BDC"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0.0839**</w:t>
            </w:r>
          </w:p>
        </w:tc>
        <w:tc>
          <w:tcPr>
            <w:tcW w:w="1430" w:type="dxa"/>
            <w:tcBorders>
              <w:top w:val="nil"/>
              <w:left w:val="nil"/>
              <w:bottom w:val="nil"/>
              <w:right w:val="nil"/>
            </w:tcBorders>
          </w:tcPr>
          <w:p w14:paraId="7A9E385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0.0882**</w:t>
            </w:r>
          </w:p>
        </w:tc>
        <w:tc>
          <w:tcPr>
            <w:tcW w:w="1878" w:type="dxa"/>
            <w:tcBorders>
              <w:top w:val="nil"/>
              <w:left w:val="nil"/>
              <w:bottom w:val="nil"/>
              <w:right w:val="nil"/>
            </w:tcBorders>
          </w:tcPr>
          <w:p w14:paraId="22E404AD"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0.0742**</w:t>
            </w:r>
          </w:p>
        </w:tc>
        <w:tc>
          <w:tcPr>
            <w:tcW w:w="1577" w:type="dxa"/>
            <w:tcBorders>
              <w:top w:val="nil"/>
              <w:left w:val="nil"/>
              <w:bottom w:val="nil"/>
              <w:right w:val="nil"/>
            </w:tcBorders>
          </w:tcPr>
          <w:p w14:paraId="209414A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0.0800**</w:t>
            </w:r>
          </w:p>
        </w:tc>
        <w:tc>
          <w:tcPr>
            <w:tcW w:w="1438" w:type="dxa"/>
            <w:tcBorders>
              <w:top w:val="nil"/>
              <w:left w:val="nil"/>
              <w:bottom w:val="nil"/>
              <w:right w:val="nil"/>
            </w:tcBorders>
          </w:tcPr>
          <w:p w14:paraId="6BE8054E"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0.0743**</w:t>
            </w:r>
          </w:p>
        </w:tc>
        <w:tc>
          <w:tcPr>
            <w:tcW w:w="2025" w:type="dxa"/>
            <w:tcBorders>
              <w:top w:val="nil"/>
              <w:left w:val="nil"/>
              <w:bottom w:val="nil"/>
              <w:right w:val="nil"/>
            </w:tcBorders>
          </w:tcPr>
          <w:p w14:paraId="3F20709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0.0801**</w:t>
            </w:r>
          </w:p>
        </w:tc>
      </w:tr>
      <w:tr w:rsidR="00803A7D" w:rsidRPr="00272AEA" w14:paraId="3A3F399A" w14:textId="77777777" w:rsidTr="004B61C8">
        <w:trPr>
          <w:jc w:val="center"/>
        </w:trPr>
        <w:tc>
          <w:tcPr>
            <w:tcW w:w="1988" w:type="dxa"/>
            <w:tcBorders>
              <w:top w:val="nil"/>
              <w:left w:val="nil"/>
              <w:bottom w:val="nil"/>
              <w:right w:val="nil"/>
            </w:tcBorders>
          </w:tcPr>
          <w:p w14:paraId="63CC88CE"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38A92F5D"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(0.0353)</w:t>
            </w:r>
          </w:p>
        </w:tc>
        <w:tc>
          <w:tcPr>
            <w:tcW w:w="1334" w:type="dxa"/>
            <w:tcBorders>
              <w:top w:val="nil"/>
              <w:left w:val="nil"/>
              <w:bottom w:val="nil"/>
              <w:right w:val="nil"/>
            </w:tcBorders>
          </w:tcPr>
          <w:p w14:paraId="4D8AC52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(0.0338)</w:t>
            </w:r>
          </w:p>
        </w:tc>
        <w:tc>
          <w:tcPr>
            <w:tcW w:w="1088" w:type="dxa"/>
            <w:tcBorders>
              <w:top w:val="nil"/>
              <w:left w:val="nil"/>
              <w:bottom w:val="nil"/>
              <w:right w:val="nil"/>
            </w:tcBorders>
          </w:tcPr>
          <w:p w14:paraId="5FBB0046"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(0.0357)</w:t>
            </w:r>
          </w:p>
        </w:tc>
        <w:tc>
          <w:tcPr>
            <w:tcW w:w="1430" w:type="dxa"/>
            <w:tcBorders>
              <w:top w:val="nil"/>
              <w:left w:val="nil"/>
              <w:bottom w:val="nil"/>
              <w:right w:val="nil"/>
            </w:tcBorders>
          </w:tcPr>
          <w:p w14:paraId="24066EB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(0.0343)</w:t>
            </w:r>
          </w:p>
        </w:tc>
        <w:tc>
          <w:tcPr>
            <w:tcW w:w="1878" w:type="dxa"/>
            <w:tcBorders>
              <w:top w:val="nil"/>
              <w:left w:val="nil"/>
              <w:bottom w:val="nil"/>
              <w:right w:val="nil"/>
            </w:tcBorders>
          </w:tcPr>
          <w:p w14:paraId="25D27B43"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(0.0342)</w:t>
            </w:r>
          </w:p>
        </w:tc>
        <w:tc>
          <w:tcPr>
            <w:tcW w:w="1577" w:type="dxa"/>
            <w:tcBorders>
              <w:top w:val="nil"/>
              <w:left w:val="nil"/>
              <w:bottom w:val="nil"/>
              <w:right w:val="nil"/>
            </w:tcBorders>
          </w:tcPr>
          <w:p w14:paraId="16CF7AD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(0.0337)</w:t>
            </w:r>
          </w:p>
        </w:tc>
        <w:tc>
          <w:tcPr>
            <w:tcW w:w="1438" w:type="dxa"/>
            <w:tcBorders>
              <w:top w:val="nil"/>
              <w:left w:val="nil"/>
              <w:bottom w:val="nil"/>
              <w:right w:val="nil"/>
            </w:tcBorders>
          </w:tcPr>
          <w:p w14:paraId="30A7E76A"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(0.0352)</w:t>
            </w:r>
          </w:p>
        </w:tc>
        <w:tc>
          <w:tcPr>
            <w:tcW w:w="2025" w:type="dxa"/>
            <w:tcBorders>
              <w:top w:val="nil"/>
              <w:left w:val="nil"/>
              <w:bottom w:val="nil"/>
              <w:right w:val="nil"/>
            </w:tcBorders>
          </w:tcPr>
          <w:p w14:paraId="3465A387"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(0.0343)</w:t>
            </w:r>
          </w:p>
        </w:tc>
      </w:tr>
      <w:tr w:rsidR="00803A7D" w:rsidRPr="00272AEA" w14:paraId="4074093D" w14:textId="77777777" w:rsidTr="004B61C8">
        <w:trPr>
          <w:jc w:val="center"/>
        </w:trPr>
        <w:tc>
          <w:tcPr>
            <w:tcW w:w="1988" w:type="dxa"/>
            <w:tcBorders>
              <w:top w:val="nil"/>
              <w:left w:val="nil"/>
              <w:bottom w:val="nil"/>
              <w:right w:val="nil"/>
            </w:tcBorders>
          </w:tcPr>
          <w:p w14:paraId="26918E55"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Reserved village</w:t>
            </w:r>
          </w:p>
        </w:tc>
        <w:tc>
          <w:tcPr>
            <w:tcW w:w="1192" w:type="dxa"/>
            <w:tcBorders>
              <w:top w:val="nil"/>
              <w:left w:val="nil"/>
              <w:bottom w:val="nil"/>
              <w:right w:val="nil"/>
            </w:tcBorders>
          </w:tcPr>
          <w:p w14:paraId="390E0E00"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-0.00189</w:t>
            </w:r>
          </w:p>
        </w:tc>
        <w:tc>
          <w:tcPr>
            <w:tcW w:w="1334" w:type="dxa"/>
            <w:tcBorders>
              <w:top w:val="nil"/>
              <w:left w:val="nil"/>
              <w:bottom w:val="nil"/>
              <w:right w:val="nil"/>
            </w:tcBorders>
          </w:tcPr>
          <w:p w14:paraId="6B3BD58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0.00558</w:t>
            </w:r>
          </w:p>
        </w:tc>
        <w:tc>
          <w:tcPr>
            <w:tcW w:w="1088" w:type="dxa"/>
            <w:tcBorders>
              <w:top w:val="nil"/>
              <w:left w:val="nil"/>
              <w:bottom w:val="nil"/>
              <w:right w:val="nil"/>
            </w:tcBorders>
          </w:tcPr>
          <w:p w14:paraId="717BEA2B"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-0.00702</w:t>
            </w:r>
          </w:p>
        </w:tc>
        <w:tc>
          <w:tcPr>
            <w:tcW w:w="1430" w:type="dxa"/>
            <w:tcBorders>
              <w:top w:val="nil"/>
              <w:left w:val="nil"/>
              <w:bottom w:val="nil"/>
              <w:right w:val="nil"/>
            </w:tcBorders>
          </w:tcPr>
          <w:p w14:paraId="39D3682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0.000132</w:t>
            </w:r>
          </w:p>
        </w:tc>
        <w:tc>
          <w:tcPr>
            <w:tcW w:w="1878" w:type="dxa"/>
            <w:tcBorders>
              <w:top w:val="nil"/>
              <w:left w:val="nil"/>
              <w:bottom w:val="nil"/>
              <w:right w:val="nil"/>
            </w:tcBorders>
          </w:tcPr>
          <w:p w14:paraId="7E4ECB92"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-0.00420</w:t>
            </w:r>
          </w:p>
        </w:tc>
        <w:tc>
          <w:tcPr>
            <w:tcW w:w="1577" w:type="dxa"/>
            <w:tcBorders>
              <w:top w:val="nil"/>
              <w:left w:val="nil"/>
              <w:bottom w:val="nil"/>
              <w:right w:val="nil"/>
            </w:tcBorders>
          </w:tcPr>
          <w:p w14:paraId="2FE49D7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-0.000155</w:t>
            </w:r>
          </w:p>
        </w:tc>
        <w:tc>
          <w:tcPr>
            <w:tcW w:w="1438" w:type="dxa"/>
            <w:tcBorders>
              <w:top w:val="nil"/>
              <w:left w:val="nil"/>
              <w:bottom w:val="nil"/>
              <w:right w:val="nil"/>
            </w:tcBorders>
          </w:tcPr>
          <w:p w14:paraId="7079E121"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-0.0120</w:t>
            </w:r>
          </w:p>
        </w:tc>
        <w:tc>
          <w:tcPr>
            <w:tcW w:w="2025" w:type="dxa"/>
            <w:tcBorders>
              <w:top w:val="nil"/>
              <w:left w:val="nil"/>
              <w:bottom w:val="nil"/>
              <w:right w:val="nil"/>
            </w:tcBorders>
          </w:tcPr>
          <w:p w14:paraId="0EBE955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-0.00661</w:t>
            </w:r>
          </w:p>
        </w:tc>
      </w:tr>
      <w:tr w:rsidR="00803A7D" w:rsidRPr="00272AEA" w14:paraId="5AF793FC" w14:textId="77777777" w:rsidTr="004B61C8">
        <w:trPr>
          <w:jc w:val="center"/>
        </w:trPr>
        <w:tc>
          <w:tcPr>
            <w:tcW w:w="1988" w:type="dxa"/>
            <w:tcBorders>
              <w:top w:val="nil"/>
              <w:left w:val="nil"/>
              <w:bottom w:val="nil"/>
              <w:right w:val="nil"/>
            </w:tcBorders>
          </w:tcPr>
          <w:p w14:paraId="3E9352CF"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34DCAD63"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(0.0196)</w:t>
            </w:r>
          </w:p>
        </w:tc>
        <w:tc>
          <w:tcPr>
            <w:tcW w:w="1334" w:type="dxa"/>
            <w:tcBorders>
              <w:top w:val="nil"/>
              <w:left w:val="nil"/>
              <w:bottom w:val="nil"/>
              <w:right w:val="nil"/>
            </w:tcBorders>
          </w:tcPr>
          <w:p w14:paraId="10F46EC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(0.0188)</w:t>
            </w:r>
          </w:p>
        </w:tc>
        <w:tc>
          <w:tcPr>
            <w:tcW w:w="1088" w:type="dxa"/>
            <w:tcBorders>
              <w:top w:val="nil"/>
              <w:left w:val="nil"/>
              <w:bottom w:val="nil"/>
              <w:right w:val="nil"/>
            </w:tcBorders>
          </w:tcPr>
          <w:p w14:paraId="0C4BA563"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(0.0204)</w:t>
            </w:r>
          </w:p>
        </w:tc>
        <w:tc>
          <w:tcPr>
            <w:tcW w:w="1430" w:type="dxa"/>
            <w:tcBorders>
              <w:top w:val="nil"/>
              <w:left w:val="nil"/>
              <w:bottom w:val="nil"/>
              <w:right w:val="nil"/>
            </w:tcBorders>
          </w:tcPr>
          <w:p w14:paraId="4D14848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(0.0197)</w:t>
            </w:r>
          </w:p>
        </w:tc>
        <w:tc>
          <w:tcPr>
            <w:tcW w:w="1878" w:type="dxa"/>
            <w:tcBorders>
              <w:top w:val="nil"/>
              <w:left w:val="nil"/>
              <w:bottom w:val="nil"/>
              <w:right w:val="nil"/>
            </w:tcBorders>
          </w:tcPr>
          <w:p w14:paraId="272E2144"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(0.0180)</w:t>
            </w:r>
          </w:p>
        </w:tc>
        <w:tc>
          <w:tcPr>
            <w:tcW w:w="1577" w:type="dxa"/>
            <w:tcBorders>
              <w:top w:val="nil"/>
              <w:left w:val="nil"/>
              <w:bottom w:val="nil"/>
              <w:right w:val="nil"/>
            </w:tcBorders>
          </w:tcPr>
          <w:p w14:paraId="2FBEF3D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(0.0186)</w:t>
            </w:r>
          </w:p>
        </w:tc>
        <w:tc>
          <w:tcPr>
            <w:tcW w:w="1438" w:type="dxa"/>
            <w:tcBorders>
              <w:top w:val="nil"/>
              <w:left w:val="nil"/>
              <w:bottom w:val="nil"/>
              <w:right w:val="nil"/>
            </w:tcBorders>
          </w:tcPr>
          <w:p w14:paraId="4B9D332E"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(0.0195)</w:t>
            </w:r>
          </w:p>
        </w:tc>
        <w:tc>
          <w:tcPr>
            <w:tcW w:w="2025" w:type="dxa"/>
            <w:tcBorders>
              <w:top w:val="nil"/>
              <w:left w:val="nil"/>
              <w:bottom w:val="nil"/>
              <w:right w:val="nil"/>
            </w:tcBorders>
          </w:tcPr>
          <w:p w14:paraId="68C14EC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(0.0198)</w:t>
            </w:r>
          </w:p>
        </w:tc>
      </w:tr>
      <w:tr w:rsidR="00803A7D" w:rsidRPr="00272AEA" w14:paraId="132BD20E" w14:textId="77777777" w:rsidTr="004B61C8">
        <w:trPr>
          <w:jc w:val="center"/>
        </w:trPr>
        <w:tc>
          <w:tcPr>
            <w:tcW w:w="1988" w:type="dxa"/>
            <w:tcBorders>
              <w:top w:val="nil"/>
              <w:left w:val="nil"/>
              <w:bottom w:val="nil"/>
              <w:right w:val="nil"/>
            </w:tcBorders>
          </w:tcPr>
          <w:p w14:paraId="66F52221"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Migration</w:t>
            </w:r>
          </w:p>
        </w:tc>
        <w:tc>
          <w:tcPr>
            <w:tcW w:w="1192" w:type="dxa"/>
            <w:tcBorders>
              <w:top w:val="nil"/>
              <w:left w:val="nil"/>
              <w:bottom w:val="nil"/>
              <w:right w:val="nil"/>
            </w:tcBorders>
          </w:tcPr>
          <w:p w14:paraId="652B484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334" w:type="dxa"/>
            <w:tcBorders>
              <w:top w:val="nil"/>
              <w:left w:val="nil"/>
              <w:bottom w:val="nil"/>
              <w:right w:val="nil"/>
            </w:tcBorders>
          </w:tcPr>
          <w:p w14:paraId="48814C3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0.0192</w:t>
            </w:r>
          </w:p>
        </w:tc>
        <w:tc>
          <w:tcPr>
            <w:tcW w:w="1088" w:type="dxa"/>
            <w:tcBorders>
              <w:top w:val="nil"/>
              <w:left w:val="nil"/>
              <w:bottom w:val="nil"/>
              <w:right w:val="nil"/>
            </w:tcBorders>
          </w:tcPr>
          <w:p w14:paraId="23550A0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430" w:type="dxa"/>
            <w:tcBorders>
              <w:top w:val="nil"/>
              <w:left w:val="nil"/>
              <w:bottom w:val="nil"/>
              <w:right w:val="nil"/>
            </w:tcBorders>
          </w:tcPr>
          <w:p w14:paraId="106EB60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0.0195</w:t>
            </w:r>
          </w:p>
        </w:tc>
        <w:tc>
          <w:tcPr>
            <w:tcW w:w="1878" w:type="dxa"/>
            <w:tcBorders>
              <w:top w:val="nil"/>
              <w:left w:val="nil"/>
              <w:bottom w:val="nil"/>
              <w:right w:val="nil"/>
            </w:tcBorders>
          </w:tcPr>
          <w:p w14:paraId="02497A8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577" w:type="dxa"/>
            <w:tcBorders>
              <w:top w:val="nil"/>
              <w:left w:val="nil"/>
              <w:bottom w:val="nil"/>
              <w:right w:val="nil"/>
            </w:tcBorders>
          </w:tcPr>
          <w:p w14:paraId="57EDE33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0.0189</w:t>
            </w:r>
          </w:p>
        </w:tc>
        <w:tc>
          <w:tcPr>
            <w:tcW w:w="1438" w:type="dxa"/>
            <w:tcBorders>
              <w:top w:val="nil"/>
              <w:left w:val="nil"/>
              <w:bottom w:val="nil"/>
              <w:right w:val="nil"/>
            </w:tcBorders>
          </w:tcPr>
          <w:p w14:paraId="5C33410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2025" w:type="dxa"/>
            <w:tcBorders>
              <w:top w:val="nil"/>
              <w:left w:val="nil"/>
              <w:bottom w:val="nil"/>
              <w:right w:val="nil"/>
            </w:tcBorders>
          </w:tcPr>
          <w:p w14:paraId="3551836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0.0199</w:t>
            </w:r>
          </w:p>
        </w:tc>
      </w:tr>
      <w:tr w:rsidR="00803A7D" w:rsidRPr="00272AEA" w14:paraId="6C2BBA18" w14:textId="77777777" w:rsidTr="004B61C8">
        <w:trPr>
          <w:jc w:val="center"/>
        </w:trPr>
        <w:tc>
          <w:tcPr>
            <w:tcW w:w="1988" w:type="dxa"/>
            <w:tcBorders>
              <w:top w:val="nil"/>
              <w:left w:val="nil"/>
              <w:bottom w:val="nil"/>
              <w:right w:val="nil"/>
            </w:tcBorders>
          </w:tcPr>
          <w:p w14:paraId="13261451"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36E627DD"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334" w:type="dxa"/>
            <w:tcBorders>
              <w:top w:val="nil"/>
              <w:left w:val="nil"/>
              <w:bottom w:val="nil"/>
              <w:right w:val="nil"/>
            </w:tcBorders>
          </w:tcPr>
          <w:p w14:paraId="36942B3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(0.0435)</w:t>
            </w:r>
          </w:p>
        </w:tc>
        <w:tc>
          <w:tcPr>
            <w:tcW w:w="1088" w:type="dxa"/>
            <w:tcBorders>
              <w:top w:val="nil"/>
              <w:left w:val="nil"/>
              <w:bottom w:val="nil"/>
              <w:right w:val="nil"/>
            </w:tcBorders>
          </w:tcPr>
          <w:p w14:paraId="6D4AC65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430" w:type="dxa"/>
            <w:tcBorders>
              <w:top w:val="nil"/>
              <w:left w:val="nil"/>
              <w:bottom w:val="nil"/>
              <w:right w:val="nil"/>
            </w:tcBorders>
          </w:tcPr>
          <w:p w14:paraId="68A76D3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(0.0436)</w:t>
            </w:r>
          </w:p>
        </w:tc>
        <w:tc>
          <w:tcPr>
            <w:tcW w:w="1878" w:type="dxa"/>
            <w:tcBorders>
              <w:top w:val="nil"/>
              <w:left w:val="nil"/>
              <w:bottom w:val="nil"/>
              <w:right w:val="nil"/>
            </w:tcBorders>
          </w:tcPr>
          <w:p w14:paraId="7A14C13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577" w:type="dxa"/>
            <w:tcBorders>
              <w:top w:val="nil"/>
              <w:left w:val="nil"/>
              <w:bottom w:val="nil"/>
              <w:right w:val="nil"/>
            </w:tcBorders>
          </w:tcPr>
          <w:p w14:paraId="0944978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(0.0436)</w:t>
            </w:r>
          </w:p>
        </w:tc>
        <w:tc>
          <w:tcPr>
            <w:tcW w:w="1438" w:type="dxa"/>
            <w:tcBorders>
              <w:top w:val="nil"/>
              <w:left w:val="nil"/>
              <w:bottom w:val="nil"/>
              <w:right w:val="nil"/>
            </w:tcBorders>
          </w:tcPr>
          <w:p w14:paraId="27769D6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2025" w:type="dxa"/>
            <w:tcBorders>
              <w:top w:val="nil"/>
              <w:left w:val="nil"/>
              <w:bottom w:val="nil"/>
              <w:right w:val="nil"/>
            </w:tcBorders>
          </w:tcPr>
          <w:p w14:paraId="0C81D74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(0.0436)</w:t>
            </w:r>
          </w:p>
        </w:tc>
      </w:tr>
      <w:tr w:rsidR="00803A7D" w:rsidRPr="00272AEA" w14:paraId="6AF5BBD6" w14:textId="77777777" w:rsidTr="004B61C8">
        <w:trPr>
          <w:jc w:val="center"/>
        </w:trPr>
        <w:tc>
          <w:tcPr>
            <w:tcW w:w="1988" w:type="dxa"/>
            <w:tcBorders>
              <w:top w:val="nil"/>
              <w:left w:val="nil"/>
              <w:bottom w:val="nil"/>
              <w:right w:val="nil"/>
            </w:tcBorders>
          </w:tcPr>
          <w:p w14:paraId="648F109F"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 xml:space="preserve">Age of male </w:t>
            </w:r>
          </w:p>
        </w:tc>
        <w:tc>
          <w:tcPr>
            <w:tcW w:w="1192" w:type="dxa"/>
            <w:tcBorders>
              <w:top w:val="nil"/>
              <w:left w:val="nil"/>
              <w:bottom w:val="nil"/>
              <w:right w:val="nil"/>
            </w:tcBorders>
          </w:tcPr>
          <w:p w14:paraId="5F7D7ECC"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0.00166</w:t>
            </w:r>
          </w:p>
        </w:tc>
        <w:tc>
          <w:tcPr>
            <w:tcW w:w="1334" w:type="dxa"/>
            <w:tcBorders>
              <w:top w:val="nil"/>
              <w:left w:val="nil"/>
              <w:bottom w:val="nil"/>
              <w:right w:val="nil"/>
            </w:tcBorders>
          </w:tcPr>
          <w:p w14:paraId="6C764C8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0.00163</w:t>
            </w:r>
          </w:p>
        </w:tc>
        <w:tc>
          <w:tcPr>
            <w:tcW w:w="1088" w:type="dxa"/>
            <w:tcBorders>
              <w:top w:val="nil"/>
              <w:left w:val="nil"/>
              <w:bottom w:val="nil"/>
              <w:right w:val="nil"/>
            </w:tcBorders>
          </w:tcPr>
          <w:p w14:paraId="11637B0B"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0.00167</w:t>
            </w:r>
          </w:p>
        </w:tc>
        <w:tc>
          <w:tcPr>
            <w:tcW w:w="1430" w:type="dxa"/>
            <w:tcBorders>
              <w:top w:val="nil"/>
              <w:left w:val="nil"/>
              <w:bottom w:val="nil"/>
              <w:right w:val="nil"/>
            </w:tcBorders>
          </w:tcPr>
          <w:p w14:paraId="307402E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0.00167</w:t>
            </w:r>
          </w:p>
        </w:tc>
        <w:tc>
          <w:tcPr>
            <w:tcW w:w="1878" w:type="dxa"/>
            <w:tcBorders>
              <w:top w:val="nil"/>
              <w:left w:val="nil"/>
              <w:bottom w:val="nil"/>
              <w:right w:val="nil"/>
            </w:tcBorders>
          </w:tcPr>
          <w:p w14:paraId="6DA12532"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0.00181</w:t>
            </w:r>
          </w:p>
        </w:tc>
        <w:tc>
          <w:tcPr>
            <w:tcW w:w="1577" w:type="dxa"/>
            <w:tcBorders>
              <w:top w:val="nil"/>
              <w:left w:val="nil"/>
              <w:bottom w:val="nil"/>
              <w:right w:val="nil"/>
            </w:tcBorders>
          </w:tcPr>
          <w:p w14:paraId="5A1CECF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0.00177</w:t>
            </w:r>
          </w:p>
        </w:tc>
        <w:tc>
          <w:tcPr>
            <w:tcW w:w="1438" w:type="dxa"/>
            <w:tcBorders>
              <w:top w:val="nil"/>
              <w:left w:val="nil"/>
              <w:bottom w:val="nil"/>
              <w:right w:val="nil"/>
            </w:tcBorders>
          </w:tcPr>
          <w:p w14:paraId="22BBBF09"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0.00173</w:t>
            </w:r>
          </w:p>
        </w:tc>
        <w:tc>
          <w:tcPr>
            <w:tcW w:w="2025" w:type="dxa"/>
            <w:tcBorders>
              <w:top w:val="nil"/>
              <w:left w:val="nil"/>
              <w:bottom w:val="nil"/>
              <w:right w:val="nil"/>
            </w:tcBorders>
          </w:tcPr>
          <w:p w14:paraId="179C870D"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0.00171</w:t>
            </w:r>
          </w:p>
        </w:tc>
      </w:tr>
      <w:tr w:rsidR="00803A7D" w:rsidRPr="00272AEA" w14:paraId="1BF39BCD" w14:textId="77777777" w:rsidTr="004B61C8">
        <w:trPr>
          <w:jc w:val="center"/>
        </w:trPr>
        <w:tc>
          <w:tcPr>
            <w:tcW w:w="1988" w:type="dxa"/>
            <w:tcBorders>
              <w:top w:val="nil"/>
              <w:left w:val="nil"/>
              <w:bottom w:val="nil"/>
              <w:right w:val="nil"/>
            </w:tcBorders>
          </w:tcPr>
          <w:p w14:paraId="7033F0D5"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13AB1165"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(0.00182)</w:t>
            </w:r>
          </w:p>
        </w:tc>
        <w:tc>
          <w:tcPr>
            <w:tcW w:w="1334" w:type="dxa"/>
            <w:tcBorders>
              <w:top w:val="nil"/>
              <w:left w:val="nil"/>
              <w:bottom w:val="nil"/>
              <w:right w:val="nil"/>
            </w:tcBorders>
          </w:tcPr>
          <w:p w14:paraId="24C70677"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(0.00189)</w:t>
            </w:r>
          </w:p>
        </w:tc>
        <w:tc>
          <w:tcPr>
            <w:tcW w:w="1088" w:type="dxa"/>
            <w:tcBorders>
              <w:top w:val="nil"/>
              <w:left w:val="nil"/>
              <w:bottom w:val="nil"/>
              <w:right w:val="nil"/>
            </w:tcBorders>
          </w:tcPr>
          <w:p w14:paraId="024FD49B"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(0.00182)</w:t>
            </w:r>
          </w:p>
        </w:tc>
        <w:tc>
          <w:tcPr>
            <w:tcW w:w="1430" w:type="dxa"/>
            <w:tcBorders>
              <w:top w:val="nil"/>
              <w:left w:val="nil"/>
              <w:bottom w:val="nil"/>
              <w:right w:val="nil"/>
            </w:tcBorders>
          </w:tcPr>
          <w:p w14:paraId="4B9BFBD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(0.00189)</w:t>
            </w:r>
          </w:p>
        </w:tc>
        <w:tc>
          <w:tcPr>
            <w:tcW w:w="1878" w:type="dxa"/>
            <w:tcBorders>
              <w:top w:val="nil"/>
              <w:left w:val="nil"/>
              <w:bottom w:val="nil"/>
              <w:right w:val="nil"/>
            </w:tcBorders>
          </w:tcPr>
          <w:p w14:paraId="3A18AC5D"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(0.00181)</w:t>
            </w:r>
          </w:p>
        </w:tc>
        <w:tc>
          <w:tcPr>
            <w:tcW w:w="1577" w:type="dxa"/>
            <w:tcBorders>
              <w:top w:val="nil"/>
              <w:left w:val="nil"/>
              <w:bottom w:val="nil"/>
              <w:right w:val="nil"/>
            </w:tcBorders>
          </w:tcPr>
          <w:p w14:paraId="5F994D0A"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(0.00189)</w:t>
            </w:r>
          </w:p>
        </w:tc>
        <w:tc>
          <w:tcPr>
            <w:tcW w:w="1438" w:type="dxa"/>
            <w:tcBorders>
              <w:top w:val="nil"/>
              <w:left w:val="nil"/>
              <w:bottom w:val="nil"/>
              <w:right w:val="nil"/>
            </w:tcBorders>
          </w:tcPr>
          <w:p w14:paraId="172D6FFF"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(0.00182)</w:t>
            </w:r>
          </w:p>
        </w:tc>
        <w:tc>
          <w:tcPr>
            <w:tcW w:w="2025" w:type="dxa"/>
            <w:tcBorders>
              <w:top w:val="nil"/>
              <w:left w:val="nil"/>
              <w:bottom w:val="nil"/>
              <w:right w:val="nil"/>
            </w:tcBorders>
          </w:tcPr>
          <w:p w14:paraId="452E4AAD"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(0.00189)</w:t>
            </w:r>
          </w:p>
        </w:tc>
      </w:tr>
      <w:tr w:rsidR="00803A7D" w:rsidRPr="00272AEA" w14:paraId="10662222" w14:textId="77777777" w:rsidTr="004B61C8">
        <w:trPr>
          <w:jc w:val="center"/>
        </w:trPr>
        <w:tc>
          <w:tcPr>
            <w:tcW w:w="1988" w:type="dxa"/>
            <w:tcBorders>
              <w:top w:val="nil"/>
              <w:left w:val="nil"/>
              <w:bottom w:val="nil"/>
              <w:right w:val="nil"/>
            </w:tcBorders>
          </w:tcPr>
          <w:p w14:paraId="6BACCFDA"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 xml:space="preserve">Age of female </w:t>
            </w:r>
          </w:p>
        </w:tc>
        <w:tc>
          <w:tcPr>
            <w:tcW w:w="1192" w:type="dxa"/>
            <w:tcBorders>
              <w:top w:val="nil"/>
              <w:left w:val="nil"/>
              <w:bottom w:val="nil"/>
              <w:right w:val="nil"/>
            </w:tcBorders>
          </w:tcPr>
          <w:p w14:paraId="5FAEC9DE"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-0.00166</w:t>
            </w:r>
          </w:p>
        </w:tc>
        <w:tc>
          <w:tcPr>
            <w:tcW w:w="1334" w:type="dxa"/>
            <w:tcBorders>
              <w:top w:val="nil"/>
              <w:left w:val="nil"/>
              <w:bottom w:val="nil"/>
              <w:right w:val="nil"/>
            </w:tcBorders>
          </w:tcPr>
          <w:p w14:paraId="4F83243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-0.00166</w:t>
            </w:r>
          </w:p>
        </w:tc>
        <w:tc>
          <w:tcPr>
            <w:tcW w:w="1088" w:type="dxa"/>
            <w:tcBorders>
              <w:top w:val="nil"/>
              <w:left w:val="nil"/>
              <w:bottom w:val="nil"/>
              <w:right w:val="nil"/>
            </w:tcBorders>
          </w:tcPr>
          <w:p w14:paraId="751202C9"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-0.00165</w:t>
            </w:r>
          </w:p>
        </w:tc>
        <w:tc>
          <w:tcPr>
            <w:tcW w:w="1430" w:type="dxa"/>
            <w:tcBorders>
              <w:top w:val="nil"/>
              <w:left w:val="nil"/>
              <w:bottom w:val="nil"/>
              <w:right w:val="nil"/>
            </w:tcBorders>
          </w:tcPr>
          <w:p w14:paraId="4F01D5ED"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-0.00169</w:t>
            </w:r>
          </w:p>
        </w:tc>
        <w:tc>
          <w:tcPr>
            <w:tcW w:w="1878" w:type="dxa"/>
            <w:tcBorders>
              <w:top w:val="nil"/>
              <w:left w:val="nil"/>
              <w:bottom w:val="nil"/>
              <w:right w:val="nil"/>
            </w:tcBorders>
          </w:tcPr>
          <w:p w14:paraId="1478B726"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-0.00175</w:t>
            </w:r>
          </w:p>
        </w:tc>
        <w:tc>
          <w:tcPr>
            <w:tcW w:w="1577" w:type="dxa"/>
            <w:tcBorders>
              <w:top w:val="nil"/>
              <w:left w:val="nil"/>
              <w:bottom w:val="nil"/>
              <w:right w:val="nil"/>
            </w:tcBorders>
          </w:tcPr>
          <w:p w14:paraId="7616DC4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-0.00176</w:t>
            </w:r>
          </w:p>
        </w:tc>
        <w:tc>
          <w:tcPr>
            <w:tcW w:w="1438" w:type="dxa"/>
            <w:tcBorders>
              <w:top w:val="nil"/>
              <w:left w:val="nil"/>
              <w:bottom w:val="nil"/>
              <w:right w:val="nil"/>
            </w:tcBorders>
          </w:tcPr>
          <w:p w14:paraId="660EA2AE"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-0.00168</w:t>
            </w:r>
          </w:p>
        </w:tc>
        <w:tc>
          <w:tcPr>
            <w:tcW w:w="2025" w:type="dxa"/>
            <w:tcBorders>
              <w:top w:val="nil"/>
              <w:left w:val="nil"/>
              <w:bottom w:val="nil"/>
              <w:right w:val="nil"/>
            </w:tcBorders>
          </w:tcPr>
          <w:p w14:paraId="5A83E14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-0.00170</w:t>
            </w:r>
          </w:p>
        </w:tc>
      </w:tr>
      <w:tr w:rsidR="00803A7D" w:rsidRPr="00272AEA" w14:paraId="20569A86" w14:textId="77777777" w:rsidTr="004B61C8">
        <w:trPr>
          <w:jc w:val="center"/>
        </w:trPr>
        <w:tc>
          <w:tcPr>
            <w:tcW w:w="1988" w:type="dxa"/>
            <w:tcBorders>
              <w:top w:val="nil"/>
              <w:left w:val="nil"/>
              <w:bottom w:val="nil"/>
              <w:right w:val="nil"/>
            </w:tcBorders>
          </w:tcPr>
          <w:p w14:paraId="393834D0"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3C4EEDD3"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(0.00169)</w:t>
            </w:r>
          </w:p>
        </w:tc>
        <w:tc>
          <w:tcPr>
            <w:tcW w:w="1334" w:type="dxa"/>
            <w:tcBorders>
              <w:top w:val="nil"/>
              <w:left w:val="nil"/>
              <w:bottom w:val="nil"/>
              <w:right w:val="nil"/>
            </w:tcBorders>
          </w:tcPr>
          <w:p w14:paraId="3B067E7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(0.00179)</w:t>
            </w:r>
          </w:p>
        </w:tc>
        <w:tc>
          <w:tcPr>
            <w:tcW w:w="1088" w:type="dxa"/>
            <w:tcBorders>
              <w:top w:val="nil"/>
              <w:left w:val="nil"/>
              <w:bottom w:val="nil"/>
              <w:right w:val="nil"/>
            </w:tcBorders>
          </w:tcPr>
          <w:p w14:paraId="032E414C"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(0.00170)</w:t>
            </w:r>
          </w:p>
        </w:tc>
        <w:tc>
          <w:tcPr>
            <w:tcW w:w="1430" w:type="dxa"/>
            <w:tcBorders>
              <w:top w:val="nil"/>
              <w:left w:val="nil"/>
              <w:bottom w:val="nil"/>
              <w:right w:val="nil"/>
            </w:tcBorders>
          </w:tcPr>
          <w:p w14:paraId="208BBE9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(0.00180)</w:t>
            </w:r>
          </w:p>
        </w:tc>
        <w:tc>
          <w:tcPr>
            <w:tcW w:w="1878" w:type="dxa"/>
            <w:tcBorders>
              <w:top w:val="nil"/>
              <w:left w:val="nil"/>
              <w:bottom w:val="nil"/>
              <w:right w:val="nil"/>
            </w:tcBorders>
          </w:tcPr>
          <w:p w14:paraId="2C1AEF90"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(0.00169)</w:t>
            </w:r>
          </w:p>
        </w:tc>
        <w:tc>
          <w:tcPr>
            <w:tcW w:w="1577" w:type="dxa"/>
            <w:tcBorders>
              <w:top w:val="nil"/>
              <w:left w:val="nil"/>
              <w:bottom w:val="nil"/>
              <w:right w:val="nil"/>
            </w:tcBorders>
          </w:tcPr>
          <w:p w14:paraId="20652FD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(0.00179)</w:t>
            </w:r>
          </w:p>
        </w:tc>
        <w:tc>
          <w:tcPr>
            <w:tcW w:w="1438" w:type="dxa"/>
            <w:tcBorders>
              <w:top w:val="nil"/>
              <w:left w:val="nil"/>
              <w:bottom w:val="nil"/>
              <w:right w:val="nil"/>
            </w:tcBorders>
          </w:tcPr>
          <w:p w14:paraId="64E944B6"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(0.00169)</w:t>
            </w:r>
          </w:p>
        </w:tc>
        <w:tc>
          <w:tcPr>
            <w:tcW w:w="2025" w:type="dxa"/>
            <w:tcBorders>
              <w:top w:val="nil"/>
              <w:left w:val="nil"/>
              <w:bottom w:val="nil"/>
              <w:right w:val="nil"/>
            </w:tcBorders>
          </w:tcPr>
          <w:p w14:paraId="63FDF2C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(0.00180)</w:t>
            </w:r>
          </w:p>
        </w:tc>
      </w:tr>
      <w:tr w:rsidR="00803A7D" w:rsidRPr="00272AEA" w14:paraId="4B1EE524" w14:textId="77777777" w:rsidTr="004B61C8">
        <w:trPr>
          <w:jc w:val="center"/>
        </w:trPr>
        <w:tc>
          <w:tcPr>
            <w:tcW w:w="1988" w:type="dxa"/>
            <w:tcBorders>
              <w:top w:val="nil"/>
              <w:left w:val="nil"/>
              <w:bottom w:val="nil"/>
              <w:right w:val="nil"/>
            </w:tcBorders>
          </w:tcPr>
          <w:p w14:paraId="3572DA4D"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 xml:space="preserve">Education of male </w:t>
            </w:r>
          </w:p>
        </w:tc>
        <w:tc>
          <w:tcPr>
            <w:tcW w:w="1192" w:type="dxa"/>
            <w:tcBorders>
              <w:top w:val="nil"/>
              <w:left w:val="nil"/>
              <w:bottom w:val="nil"/>
              <w:right w:val="nil"/>
            </w:tcBorders>
          </w:tcPr>
          <w:p w14:paraId="122D8ABA"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-0.00187</w:t>
            </w:r>
          </w:p>
        </w:tc>
        <w:tc>
          <w:tcPr>
            <w:tcW w:w="1334" w:type="dxa"/>
            <w:tcBorders>
              <w:top w:val="nil"/>
              <w:left w:val="nil"/>
              <w:bottom w:val="nil"/>
              <w:right w:val="nil"/>
            </w:tcBorders>
          </w:tcPr>
          <w:p w14:paraId="782FB15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-0.000735</w:t>
            </w:r>
          </w:p>
        </w:tc>
        <w:tc>
          <w:tcPr>
            <w:tcW w:w="1088" w:type="dxa"/>
            <w:tcBorders>
              <w:top w:val="nil"/>
              <w:left w:val="nil"/>
              <w:bottom w:val="nil"/>
              <w:right w:val="nil"/>
            </w:tcBorders>
          </w:tcPr>
          <w:p w14:paraId="58B4855E"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-0.00184</w:t>
            </w:r>
          </w:p>
        </w:tc>
        <w:tc>
          <w:tcPr>
            <w:tcW w:w="1430" w:type="dxa"/>
            <w:tcBorders>
              <w:top w:val="nil"/>
              <w:left w:val="nil"/>
              <w:bottom w:val="nil"/>
              <w:right w:val="nil"/>
            </w:tcBorders>
          </w:tcPr>
          <w:p w14:paraId="206D4AB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-0.000697</w:t>
            </w:r>
          </w:p>
        </w:tc>
        <w:tc>
          <w:tcPr>
            <w:tcW w:w="1878" w:type="dxa"/>
            <w:tcBorders>
              <w:top w:val="nil"/>
              <w:left w:val="nil"/>
              <w:bottom w:val="nil"/>
              <w:right w:val="nil"/>
            </w:tcBorders>
          </w:tcPr>
          <w:p w14:paraId="1BD8AAC6"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-0.00191</w:t>
            </w:r>
          </w:p>
        </w:tc>
        <w:tc>
          <w:tcPr>
            <w:tcW w:w="1577" w:type="dxa"/>
            <w:tcBorders>
              <w:top w:val="nil"/>
              <w:left w:val="nil"/>
              <w:bottom w:val="nil"/>
              <w:right w:val="nil"/>
            </w:tcBorders>
          </w:tcPr>
          <w:p w14:paraId="621C224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-0.000716</w:t>
            </w:r>
          </w:p>
        </w:tc>
        <w:tc>
          <w:tcPr>
            <w:tcW w:w="1438" w:type="dxa"/>
            <w:tcBorders>
              <w:top w:val="nil"/>
              <w:left w:val="nil"/>
              <w:bottom w:val="nil"/>
              <w:right w:val="nil"/>
            </w:tcBorders>
          </w:tcPr>
          <w:p w14:paraId="6C5CE2E6"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-0.00182</w:t>
            </w:r>
          </w:p>
        </w:tc>
        <w:tc>
          <w:tcPr>
            <w:tcW w:w="2025" w:type="dxa"/>
            <w:tcBorders>
              <w:top w:val="nil"/>
              <w:left w:val="nil"/>
              <w:bottom w:val="nil"/>
              <w:right w:val="nil"/>
            </w:tcBorders>
          </w:tcPr>
          <w:p w14:paraId="4279863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-0.000647</w:t>
            </w:r>
          </w:p>
        </w:tc>
      </w:tr>
      <w:tr w:rsidR="00803A7D" w:rsidRPr="00272AEA" w14:paraId="4B8CED08" w14:textId="77777777" w:rsidTr="004B61C8">
        <w:trPr>
          <w:jc w:val="center"/>
        </w:trPr>
        <w:tc>
          <w:tcPr>
            <w:tcW w:w="1988" w:type="dxa"/>
            <w:tcBorders>
              <w:top w:val="nil"/>
              <w:left w:val="nil"/>
              <w:right w:val="nil"/>
            </w:tcBorders>
          </w:tcPr>
          <w:p w14:paraId="7B4964E6"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right w:val="nil"/>
            </w:tcBorders>
          </w:tcPr>
          <w:p w14:paraId="49B0CF0E"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(0.00228)</w:t>
            </w:r>
          </w:p>
        </w:tc>
        <w:tc>
          <w:tcPr>
            <w:tcW w:w="1334" w:type="dxa"/>
            <w:tcBorders>
              <w:top w:val="nil"/>
              <w:left w:val="nil"/>
              <w:right w:val="nil"/>
            </w:tcBorders>
          </w:tcPr>
          <w:p w14:paraId="1F041D8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(0.00227)</w:t>
            </w:r>
          </w:p>
        </w:tc>
        <w:tc>
          <w:tcPr>
            <w:tcW w:w="1088" w:type="dxa"/>
            <w:tcBorders>
              <w:top w:val="nil"/>
              <w:left w:val="nil"/>
              <w:right w:val="nil"/>
            </w:tcBorders>
          </w:tcPr>
          <w:p w14:paraId="7BEDD540"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(0.00228)</w:t>
            </w:r>
          </w:p>
        </w:tc>
        <w:tc>
          <w:tcPr>
            <w:tcW w:w="1430" w:type="dxa"/>
            <w:tcBorders>
              <w:top w:val="nil"/>
              <w:left w:val="nil"/>
              <w:right w:val="nil"/>
            </w:tcBorders>
          </w:tcPr>
          <w:p w14:paraId="6E1AF93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(0.00227)</w:t>
            </w:r>
          </w:p>
        </w:tc>
        <w:tc>
          <w:tcPr>
            <w:tcW w:w="1878" w:type="dxa"/>
            <w:tcBorders>
              <w:top w:val="nil"/>
              <w:left w:val="nil"/>
              <w:right w:val="nil"/>
            </w:tcBorders>
          </w:tcPr>
          <w:p w14:paraId="1BD70A99"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(0.00228)</w:t>
            </w:r>
          </w:p>
        </w:tc>
        <w:tc>
          <w:tcPr>
            <w:tcW w:w="1577" w:type="dxa"/>
            <w:tcBorders>
              <w:top w:val="nil"/>
              <w:left w:val="nil"/>
              <w:right w:val="nil"/>
            </w:tcBorders>
          </w:tcPr>
          <w:p w14:paraId="23BE46C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(0.00227)</w:t>
            </w:r>
          </w:p>
        </w:tc>
        <w:tc>
          <w:tcPr>
            <w:tcW w:w="1438" w:type="dxa"/>
            <w:tcBorders>
              <w:top w:val="nil"/>
              <w:left w:val="nil"/>
              <w:right w:val="nil"/>
            </w:tcBorders>
          </w:tcPr>
          <w:p w14:paraId="55AF21A7"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(0.00228)</w:t>
            </w:r>
          </w:p>
        </w:tc>
        <w:tc>
          <w:tcPr>
            <w:tcW w:w="2025" w:type="dxa"/>
            <w:tcBorders>
              <w:top w:val="nil"/>
              <w:left w:val="nil"/>
              <w:right w:val="nil"/>
            </w:tcBorders>
          </w:tcPr>
          <w:p w14:paraId="3AAAF52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(0.00227)</w:t>
            </w:r>
          </w:p>
        </w:tc>
      </w:tr>
      <w:tr w:rsidR="00803A7D" w:rsidRPr="00272AEA" w14:paraId="6CA8BD65" w14:textId="77777777" w:rsidTr="004B61C8">
        <w:trPr>
          <w:jc w:val="center"/>
        </w:trPr>
        <w:tc>
          <w:tcPr>
            <w:tcW w:w="1988" w:type="dxa"/>
            <w:tcBorders>
              <w:top w:val="nil"/>
              <w:left w:val="nil"/>
              <w:bottom w:val="nil"/>
              <w:right w:val="nil"/>
            </w:tcBorders>
          </w:tcPr>
          <w:p w14:paraId="786E2764"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 xml:space="preserve">Education of female </w:t>
            </w:r>
          </w:p>
        </w:tc>
        <w:tc>
          <w:tcPr>
            <w:tcW w:w="1192" w:type="dxa"/>
            <w:tcBorders>
              <w:top w:val="nil"/>
              <w:left w:val="nil"/>
              <w:bottom w:val="nil"/>
              <w:right w:val="nil"/>
            </w:tcBorders>
          </w:tcPr>
          <w:p w14:paraId="34EA1F37"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6.10e-05</w:t>
            </w:r>
          </w:p>
        </w:tc>
        <w:tc>
          <w:tcPr>
            <w:tcW w:w="1334" w:type="dxa"/>
            <w:tcBorders>
              <w:top w:val="nil"/>
              <w:left w:val="nil"/>
              <w:bottom w:val="nil"/>
              <w:right w:val="nil"/>
            </w:tcBorders>
          </w:tcPr>
          <w:p w14:paraId="14BC4C7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-0.000875</w:t>
            </w:r>
          </w:p>
        </w:tc>
        <w:tc>
          <w:tcPr>
            <w:tcW w:w="1088" w:type="dxa"/>
            <w:tcBorders>
              <w:top w:val="nil"/>
              <w:left w:val="nil"/>
              <w:bottom w:val="nil"/>
              <w:right w:val="nil"/>
            </w:tcBorders>
          </w:tcPr>
          <w:p w14:paraId="16CD14CB"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8.23e-05</w:t>
            </w:r>
          </w:p>
        </w:tc>
        <w:tc>
          <w:tcPr>
            <w:tcW w:w="1430" w:type="dxa"/>
            <w:tcBorders>
              <w:top w:val="nil"/>
              <w:left w:val="nil"/>
              <w:bottom w:val="nil"/>
              <w:right w:val="nil"/>
            </w:tcBorders>
          </w:tcPr>
          <w:p w14:paraId="54A37AC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-0.000802</w:t>
            </w:r>
          </w:p>
        </w:tc>
        <w:tc>
          <w:tcPr>
            <w:tcW w:w="1878" w:type="dxa"/>
            <w:tcBorders>
              <w:top w:val="nil"/>
              <w:left w:val="nil"/>
              <w:bottom w:val="nil"/>
              <w:right w:val="nil"/>
            </w:tcBorders>
          </w:tcPr>
          <w:p w14:paraId="1EA8EAC6"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0.000116</w:t>
            </w:r>
          </w:p>
        </w:tc>
        <w:tc>
          <w:tcPr>
            <w:tcW w:w="1577" w:type="dxa"/>
            <w:tcBorders>
              <w:top w:val="nil"/>
              <w:left w:val="nil"/>
              <w:bottom w:val="nil"/>
              <w:right w:val="nil"/>
            </w:tcBorders>
          </w:tcPr>
          <w:p w14:paraId="51436B4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-0.000768</w:t>
            </w:r>
          </w:p>
        </w:tc>
        <w:tc>
          <w:tcPr>
            <w:tcW w:w="1438" w:type="dxa"/>
            <w:tcBorders>
              <w:top w:val="nil"/>
              <w:left w:val="nil"/>
              <w:bottom w:val="nil"/>
              <w:right w:val="nil"/>
            </w:tcBorders>
          </w:tcPr>
          <w:p w14:paraId="22781362"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0.000121</w:t>
            </w:r>
          </w:p>
        </w:tc>
        <w:tc>
          <w:tcPr>
            <w:tcW w:w="2025" w:type="dxa"/>
            <w:tcBorders>
              <w:top w:val="nil"/>
              <w:left w:val="nil"/>
              <w:bottom w:val="nil"/>
              <w:right w:val="nil"/>
            </w:tcBorders>
          </w:tcPr>
          <w:p w14:paraId="738C691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-0.000748</w:t>
            </w:r>
          </w:p>
        </w:tc>
      </w:tr>
      <w:tr w:rsidR="00803A7D" w:rsidRPr="00272AEA" w14:paraId="1B81FB98" w14:textId="77777777" w:rsidTr="004B61C8">
        <w:trPr>
          <w:jc w:val="center"/>
        </w:trPr>
        <w:tc>
          <w:tcPr>
            <w:tcW w:w="1988" w:type="dxa"/>
            <w:tcBorders>
              <w:top w:val="nil"/>
              <w:left w:val="nil"/>
              <w:bottom w:val="single" w:sz="4" w:space="0" w:color="auto"/>
              <w:right w:val="nil"/>
            </w:tcBorders>
          </w:tcPr>
          <w:p w14:paraId="2076B950"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single" w:sz="4" w:space="0" w:color="auto"/>
              <w:right w:val="nil"/>
            </w:tcBorders>
          </w:tcPr>
          <w:p w14:paraId="05B00204"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(0.00288)</w:t>
            </w:r>
          </w:p>
        </w:tc>
        <w:tc>
          <w:tcPr>
            <w:tcW w:w="1334" w:type="dxa"/>
            <w:tcBorders>
              <w:top w:val="nil"/>
              <w:left w:val="nil"/>
              <w:bottom w:val="single" w:sz="4" w:space="0" w:color="auto"/>
              <w:right w:val="nil"/>
            </w:tcBorders>
          </w:tcPr>
          <w:p w14:paraId="4C49FFA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(0.00290)</w:t>
            </w:r>
          </w:p>
        </w:tc>
        <w:tc>
          <w:tcPr>
            <w:tcW w:w="1088" w:type="dxa"/>
            <w:tcBorders>
              <w:top w:val="nil"/>
              <w:left w:val="nil"/>
              <w:bottom w:val="single" w:sz="4" w:space="0" w:color="auto"/>
              <w:right w:val="nil"/>
            </w:tcBorders>
          </w:tcPr>
          <w:p w14:paraId="4DE1D6AD"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(0.00288)</w:t>
            </w:r>
          </w:p>
        </w:tc>
        <w:tc>
          <w:tcPr>
            <w:tcW w:w="1430" w:type="dxa"/>
            <w:tcBorders>
              <w:top w:val="nil"/>
              <w:left w:val="nil"/>
              <w:bottom w:val="single" w:sz="4" w:space="0" w:color="auto"/>
              <w:right w:val="nil"/>
            </w:tcBorders>
          </w:tcPr>
          <w:p w14:paraId="6BF5945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(0.00290)</w:t>
            </w:r>
          </w:p>
        </w:tc>
        <w:tc>
          <w:tcPr>
            <w:tcW w:w="1878" w:type="dxa"/>
            <w:tcBorders>
              <w:top w:val="nil"/>
              <w:left w:val="nil"/>
              <w:bottom w:val="single" w:sz="4" w:space="0" w:color="auto"/>
              <w:right w:val="nil"/>
            </w:tcBorders>
          </w:tcPr>
          <w:p w14:paraId="4748EA95"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(0.00288)</w:t>
            </w:r>
          </w:p>
        </w:tc>
        <w:tc>
          <w:tcPr>
            <w:tcW w:w="1577" w:type="dxa"/>
            <w:tcBorders>
              <w:top w:val="nil"/>
              <w:left w:val="nil"/>
              <w:bottom w:val="single" w:sz="4" w:space="0" w:color="auto"/>
              <w:right w:val="nil"/>
            </w:tcBorders>
          </w:tcPr>
          <w:p w14:paraId="535C1E4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(0.00290)</w:t>
            </w:r>
          </w:p>
        </w:tc>
        <w:tc>
          <w:tcPr>
            <w:tcW w:w="1438" w:type="dxa"/>
            <w:tcBorders>
              <w:top w:val="nil"/>
              <w:left w:val="nil"/>
              <w:bottom w:val="single" w:sz="4" w:space="0" w:color="auto"/>
              <w:right w:val="nil"/>
            </w:tcBorders>
          </w:tcPr>
          <w:p w14:paraId="1002AD4A"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(0.00288)</w:t>
            </w:r>
          </w:p>
        </w:tc>
        <w:tc>
          <w:tcPr>
            <w:tcW w:w="2025" w:type="dxa"/>
            <w:tcBorders>
              <w:top w:val="nil"/>
              <w:left w:val="nil"/>
              <w:bottom w:val="single" w:sz="4" w:space="0" w:color="auto"/>
              <w:right w:val="nil"/>
            </w:tcBorders>
          </w:tcPr>
          <w:p w14:paraId="51BEB06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(0.00290)</w:t>
            </w:r>
          </w:p>
        </w:tc>
      </w:tr>
      <w:tr w:rsidR="00803A7D" w:rsidRPr="00272AEA" w14:paraId="688348DA" w14:textId="77777777" w:rsidTr="004B61C8">
        <w:trPr>
          <w:jc w:val="center"/>
        </w:trPr>
        <w:tc>
          <w:tcPr>
            <w:tcW w:w="1988" w:type="dxa"/>
            <w:tcBorders>
              <w:top w:val="single" w:sz="4" w:space="0" w:color="auto"/>
              <w:left w:val="nil"/>
              <w:right w:val="nil"/>
            </w:tcBorders>
          </w:tcPr>
          <w:p w14:paraId="649DB515"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b/>
                <w:i/>
                <w:sz w:val="16"/>
                <w:szCs w:val="16"/>
                <w:u w:val="single"/>
              </w:rPr>
              <w:t>Panel C:1</w:t>
            </w:r>
            <w:r w:rsidRPr="00272AEA">
              <w:rPr>
                <w:rFonts w:cstheme="minorHAnsi"/>
                <w:b/>
                <w:i/>
                <w:sz w:val="16"/>
                <w:szCs w:val="16"/>
                <w:u w:val="single"/>
                <w:vertAlign w:val="superscript"/>
              </w:rPr>
              <w:t>st</w:t>
            </w:r>
            <w:r w:rsidRPr="00272AEA">
              <w:rPr>
                <w:rFonts w:cstheme="minorHAnsi"/>
                <w:b/>
                <w:i/>
                <w:sz w:val="16"/>
                <w:szCs w:val="16"/>
                <w:u w:val="single"/>
              </w:rPr>
              <w:t xml:space="preserve"> stage (NDP-I)</w:t>
            </w:r>
          </w:p>
        </w:tc>
        <w:tc>
          <w:tcPr>
            <w:tcW w:w="1192" w:type="dxa"/>
            <w:tcBorders>
              <w:top w:val="single" w:sz="4" w:space="0" w:color="auto"/>
              <w:left w:val="nil"/>
              <w:right w:val="nil"/>
            </w:tcBorders>
          </w:tcPr>
          <w:p w14:paraId="1138CFA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334" w:type="dxa"/>
            <w:tcBorders>
              <w:top w:val="single" w:sz="4" w:space="0" w:color="auto"/>
              <w:left w:val="nil"/>
              <w:right w:val="nil"/>
            </w:tcBorders>
          </w:tcPr>
          <w:p w14:paraId="4B84130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088" w:type="dxa"/>
            <w:tcBorders>
              <w:top w:val="single" w:sz="4" w:space="0" w:color="auto"/>
              <w:left w:val="nil"/>
              <w:right w:val="nil"/>
            </w:tcBorders>
          </w:tcPr>
          <w:p w14:paraId="24DA3AE6"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430" w:type="dxa"/>
            <w:tcBorders>
              <w:top w:val="single" w:sz="4" w:space="0" w:color="auto"/>
              <w:left w:val="nil"/>
              <w:right w:val="nil"/>
            </w:tcBorders>
          </w:tcPr>
          <w:p w14:paraId="6312571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878" w:type="dxa"/>
            <w:tcBorders>
              <w:top w:val="single" w:sz="4" w:space="0" w:color="auto"/>
              <w:left w:val="nil"/>
              <w:right w:val="nil"/>
            </w:tcBorders>
          </w:tcPr>
          <w:p w14:paraId="51A4809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577" w:type="dxa"/>
            <w:tcBorders>
              <w:top w:val="single" w:sz="4" w:space="0" w:color="auto"/>
              <w:left w:val="nil"/>
              <w:right w:val="nil"/>
            </w:tcBorders>
          </w:tcPr>
          <w:p w14:paraId="2EE5521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1438" w:type="dxa"/>
            <w:tcBorders>
              <w:top w:val="single" w:sz="4" w:space="0" w:color="auto"/>
              <w:left w:val="nil"/>
              <w:right w:val="nil"/>
            </w:tcBorders>
          </w:tcPr>
          <w:p w14:paraId="2E8BB35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c>
          <w:tcPr>
            <w:tcW w:w="2025" w:type="dxa"/>
            <w:tcBorders>
              <w:top w:val="single" w:sz="4" w:space="0" w:color="auto"/>
              <w:left w:val="nil"/>
              <w:right w:val="nil"/>
            </w:tcBorders>
          </w:tcPr>
          <w:p w14:paraId="406B1EA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p>
        </w:tc>
      </w:tr>
      <w:tr w:rsidR="00803A7D" w:rsidRPr="00272AEA" w14:paraId="136A0FEC" w14:textId="77777777" w:rsidTr="004B61C8">
        <w:trPr>
          <w:jc w:val="center"/>
        </w:trPr>
        <w:tc>
          <w:tcPr>
            <w:tcW w:w="1988" w:type="dxa"/>
            <w:tcBorders>
              <w:top w:val="nil"/>
              <w:left w:val="nil"/>
              <w:bottom w:val="nil"/>
              <w:right w:val="nil"/>
            </w:tcBorders>
          </w:tcPr>
          <w:p w14:paraId="0F8EB3C8"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SHG Coverage Ratio</w:t>
            </w:r>
          </w:p>
        </w:tc>
        <w:tc>
          <w:tcPr>
            <w:tcW w:w="1192" w:type="dxa"/>
            <w:tcBorders>
              <w:top w:val="nil"/>
              <w:left w:val="nil"/>
              <w:bottom w:val="nil"/>
              <w:right w:val="nil"/>
            </w:tcBorders>
          </w:tcPr>
          <w:p w14:paraId="7093B84D"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0.520***</w:t>
            </w:r>
          </w:p>
        </w:tc>
        <w:tc>
          <w:tcPr>
            <w:tcW w:w="1334" w:type="dxa"/>
            <w:tcBorders>
              <w:top w:val="nil"/>
              <w:left w:val="nil"/>
              <w:bottom w:val="nil"/>
              <w:right w:val="nil"/>
            </w:tcBorders>
          </w:tcPr>
          <w:p w14:paraId="6E12481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0.512***</w:t>
            </w:r>
          </w:p>
        </w:tc>
        <w:tc>
          <w:tcPr>
            <w:tcW w:w="1088" w:type="dxa"/>
            <w:tcBorders>
              <w:top w:val="nil"/>
              <w:left w:val="nil"/>
              <w:bottom w:val="nil"/>
              <w:right w:val="nil"/>
            </w:tcBorders>
          </w:tcPr>
          <w:p w14:paraId="4E64D719"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0.507***</w:t>
            </w:r>
          </w:p>
        </w:tc>
        <w:tc>
          <w:tcPr>
            <w:tcW w:w="1430" w:type="dxa"/>
            <w:tcBorders>
              <w:top w:val="nil"/>
              <w:left w:val="nil"/>
              <w:bottom w:val="nil"/>
              <w:right w:val="nil"/>
            </w:tcBorders>
          </w:tcPr>
          <w:p w14:paraId="0D9CC93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0.497***</w:t>
            </w:r>
          </w:p>
        </w:tc>
        <w:tc>
          <w:tcPr>
            <w:tcW w:w="1878" w:type="dxa"/>
            <w:tcBorders>
              <w:top w:val="nil"/>
              <w:left w:val="nil"/>
              <w:bottom w:val="nil"/>
              <w:right w:val="nil"/>
            </w:tcBorders>
          </w:tcPr>
          <w:p w14:paraId="52DF91AD"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0.510***</w:t>
            </w:r>
          </w:p>
        </w:tc>
        <w:tc>
          <w:tcPr>
            <w:tcW w:w="1577" w:type="dxa"/>
            <w:tcBorders>
              <w:top w:val="nil"/>
              <w:left w:val="nil"/>
              <w:bottom w:val="nil"/>
              <w:right w:val="nil"/>
            </w:tcBorders>
          </w:tcPr>
          <w:p w14:paraId="65E4861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0.490***</w:t>
            </w:r>
          </w:p>
        </w:tc>
        <w:tc>
          <w:tcPr>
            <w:tcW w:w="1438" w:type="dxa"/>
            <w:tcBorders>
              <w:top w:val="nil"/>
              <w:left w:val="nil"/>
              <w:bottom w:val="nil"/>
              <w:right w:val="nil"/>
            </w:tcBorders>
          </w:tcPr>
          <w:p w14:paraId="0AFA18CC"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0.513***</w:t>
            </w:r>
          </w:p>
        </w:tc>
        <w:tc>
          <w:tcPr>
            <w:tcW w:w="2025" w:type="dxa"/>
            <w:tcBorders>
              <w:top w:val="nil"/>
              <w:left w:val="nil"/>
              <w:bottom w:val="nil"/>
              <w:right w:val="nil"/>
            </w:tcBorders>
          </w:tcPr>
          <w:p w14:paraId="3796132A"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0.494***</w:t>
            </w:r>
          </w:p>
        </w:tc>
      </w:tr>
      <w:tr w:rsidR="00803A7D" w:rsidRPr="00272AEA" w14:paraId="47F7214B" w14:textId="77777777" w:rsidTr="004B61C8">
        <w:trPr>
          <w:jc w:val="center"/>
        </w:trPr>
        <w:tc>
          <w:tcPr>
            <w:tcW w:w="1988" w:type="dxa"/>
            <w:tcBorders>
              <w:top w:val="nil"/>
              <w:left w:val="nil"/>
              <w:bottom w:val="nil"/>
              <w:right w:val="nil"/>
            </w:tcBorders>
          </w:tcPr>
          <w:p w14:paraId="66F18628"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5AB499ED"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(0.173)</w:t>
            </w:r>
          </w:p>
        </w:tc>
        <w:tc>
          <w:tcPr>
            <w:tcW w:w="1334" w:type="dxa"/>
            <w:tcBorders>
              <w:top w:val="nil"/>
              <w:left w:val="nil"/>
              <w:bottom w:val="nil"/>
              <w:right w:val="nil"/>
            </w:tcBorders>
          </w:tcPr>
          <w:p w14:paraId="5D81FA6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(0.172)</w:t>
            </w:r>
          </w:p>
        </w:tc>
        <w:tc>
          <w:tcPr>
            <w:tcW w:w="1088" w:type="dxa"/>
            <w:tcBorders>
              <w:top w:val="nil"/>
              <w:left w:val="nil"/>
              <w:bottom w:val="nil"/>
              <w:right w:val="nil"/>
            </w:tcBorders>
          </w:tcPr>
          <w:p w14:paraId="5E7125ED"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(0.173)</w:t>
            </w:r>
          </w:p>
        </w:tc>
        <w:tc>
          <w:tcPr>
            <w:tcW w:w="1430" w:type="dxa"/>
            <w:tcBorders>
              <w:top w:val="nil"/>
              <w:left w:val="nil"/>
              <w:bottom w:val="nil"/>
              <w:right w:val="nil"/>
            </w:tcBorders>
          </w:tcPr>
          <w:p w14:paraId="35C8D861"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(0.172)</w:t>
            </w:r>
          </w:p>
        </w:tc>
        <w:tc>
          <w:tcPr>
            <w:tcW w:w="1878" w:type="dxa"/>
            <w:tcBorders>
              <w:top w:val="nil"/>
              <w:left w:val="nil"/>
              <w:bottom w:val="nil"/>
              <w:right w:val="nil"/>
            </w:tcBorders>
          </w:tcPr>
          <w:p w14:paraId="7521CE90"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(0.172)</w:t>
            </w:r>
          </w:p>
        </w:tc>
        <w:tc>
          <w:tcPr>
            <w:tcW w:w="1577" w:type="dxa"/>
            <w:tcBorders>
              <w:top w:val="nil"/>
              <w:left w:val="nil"/>
              <w:bottom w:val="nil"/>
              <w:right w:val="nil"/>
            </w:tcBorders>
          </w:tcPr>
          <w:p w14:paraId="2CFE5589"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(0.171)</w:t>
            </w:r>
          </w:p>
        </w:tc>
        <w:tc>
          <w:tcPr>
            <w:tcW w:w="1438" w:type="dxa"/>
            <w:tcBorders>
              <w:top w:val="nil"/>
              <w:left w:val="nil"/>
              <w:bottom w:val="nil"/>
              <w:right w:val="nil"/>
            </w:tcBorders>
          </w:tcPr>
          <w:p w14:paraId="34243FEA"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(0.173)</w:t>
            </w:r>
          </w:p>
        </w:tc>
        <w:tc>
          <w:tcPr>
            <w:tcW w:w="2025" w:type="dxa"/>
            <w:tcBorders>
              <w:top w:val="nil"/>
              <w:left w:val="nil"/>
              <w:bottom w:val="nil"/>
              <w:right w:val="nil"/>
            </w:tcBorders>
          </w:tcPr>
          <w:p w14:paraId="6DB4B0F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(0.171)</w:t>
            </w:r>
          </w:p>
        </w:tc>
      </w:tr>
      <w:tr w:rsidR="00803A7D" w:rsidRPr="00272AEA" w14:paraId="0A8C600C" w14:textId="77777777" w:rsidTr="004B61C8">
        <w:trPr>
          <w:jc w:val="center"/>
        </w:trPr>
        <w:tc>
          <w:tcPr>
            <w:tcW w:w="1988" w:type="dxa"/>
            <w:tcBorders>
              <w:top w:val="nil"/>
              <w:left w:val="nil"/>
              <w:bottom w:val="nil"/>
              <w:right w:val="nil"/>
            </w:tcBorders>
          </w:tcPr>
          <w:p w14:paraId="6EC5216B"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PDS Coverage Ratio</w:t>
            </w:r>
          </w:p>
        </w:tc>
        <w:tc>
          <w:tcPr>
            <w:tcW w:w="1192" w:type="dxa"/>
            <w:tcBorders>
              <w:top w:val="nil"/>
              <w:left w:val="nil"/>
              <w:bottom w:val="nil"/>
              <w:right w:val="nil"/>
            </w:tcBorders>
          </w:tcPr>
          <w:p w14:paraId="1BA00AA6"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1.142***</w:t>
            </w:r>
          </w:p>
        </w:tc>
        <w:tc>
          <w:tcPr>
            <w:tcW w:w="1334" w:type="dxa"/>
            <w:tcBorders>
              <w:top w:val="nil"/>
              <w:left w:val="nil"/>
              <w:bottom w:val="nil"/>
              <w:right w:val="nil"/>
            </w:tcBorders>
          </w:tcPr>
          <w:p w14:paraId="65C530A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1.152***</w:t>
            </w:r>
          </w:p>
        </w:tc>
        <w:tc>
          <w:tcPr>
            <w:tcW w:w="1088" w:type="dxa"/>
            <w:tcBorders>
              <w:top w:val="nil"/>
              <w:left w:val="nil"/>
              <w:bottom w:val="nil"/>
              <w:right w:val="nil"/>
            </w:tcBorders>
          </w:tcPr>
          <w:p w14:paraId="58E9941F"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1.123***</w:t>
            </w:r>
          </w:p>
        </w:tc>
        <w:tc>
          <w:tcPr>
            <w:tcW w:w="1430" w:type="dxa"/>
            <w:tcBorders>
              <w:top w:val="nil"/>
              <w:left w:val="nil"/>
              <w:bottom w:val="nil"/>
              <w:right w:val="nil"/>
            </w:tcBorders>
          </w:tcPr>
          <w:p w14:paraId="13E44E58"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1.132***</w:t>
            </w:r>
          </w:p>
        </w:tc>
        <w:tc>
          <w:tcPr>
            <w:tcW w:w="1878" w:type="dxa"/>
            <w:tcBorders>
              <w:top w:val="nil"/>
              <w:left w:val="nil"/>
              <w:bottom w:val="nil"/>
              <w:right w:val="nil"/>
            </w:tcBorders>
          </w:tcPr>
          <w:p w14:paraId="389E3AB8"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1.105***</w:t>
            </w:r>
          </w:p>
        </w:tc>
        <w:tc>
          <w:tcPr>
            <w:tcW w:w="1577" w:type="dxa"/>
            <w:tcBorders>
              <w:top w:val="nil"/>
              <w:left w:val="nil"/>
              <w:bottom w:val="nil"/>
              <w:right w:val="nil"/>
            </w:tcBorders>
          </w:tcPr>
          <w:p w14:paraId="293F79E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1.111***</w:t>
            </w:r>
          </w:p>
        </w:tc>
        <w:tc>
          <w:tcPr>
            <w:tcW w:w="1438" w:type="dxa"/>
            <w:tcBorders>
              <w:top w:val="nil"/>
              <w:left w:val="nil"/>
              <w:bottom w:val="nil"/>
              <w:right w:val="nil"/>
            </w:tcBorders>
          </w:tcPr>
          <w:p w14:paraId="0333D987"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1.125***</w:t>
            </w:r>
          </w:p>
        </w:tc>
        <w:tc>
          <w:tcPr>
            <w:tcW w:w="2025" w:type="dxa"/>
            <w:tcBorders>
              <w:top w:val="nil"/>
              <w:left w:val="nil"/>
              <w:bottom w:val="nil"/>
              <w:right w:val="nil"/>
            </w:tcBorders>
          </w:tcPr>
          <w:p w14:paraId="772CBE4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1.128***</w:t>
            </w:r>
          </w:p>
        </w:tc>
      </w:tr>
      <w:tr w:rsidR="00803A7D" w:rsidRPr="00272AEA" w14:paraId="6F93EACA" w14:textId="77777777" w:rsidTr="004B61C8">
        <w:trPr>
          <w:jc w:val="center"/>
        </w:trPr>
        <w:tc>
          <w:tcPr>
            <w:tcW w:w="1988" w:type="dxa"/>
            <w:tcBorders>
              <w:top w:val="nil"/>
              <w:left w:val="nil"/>
              <w:bottom w:val="nil"/>
              <w:right w:val="nil"/>
            </w:tcBorders>
          </w:tcPr>
          <w:p w14:paraId="464D6408"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nil"/>
              <w:right w:val="nil"/>
            </w:tcBorders>
          </w:tcPr>
          <w:p w14:paraId="22035F2D"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(0.265)</w:t>
            </w:r>
          </w:p>
        </w:tc>
        <w:tc>
          <w:tcPr>
            <w:tcW w:w="1334" w:type="dxa"/>
            <w:tcBorders>
              <w:top w:val="nil"/>
              <w:left w:val="nil"/>
              <w:bottom w:val="nil"/>
              <w:right w:val="nil"/>
            </w:tcBorders>
          </w:tcPr>
          <w:p w14:paraId="7666F3C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(0.266)</w:t>
            </w:r>
          </w:p>
        </w:tc>
        <w:tc>
          <w:tcPr>
            <w:tcW w:w="1088" w:type="dxa"/>
            <w:tcBorders>
              <w:top w:val="nil"/>
              <w:left w:val="nil"/>
              <w:bottom w:val="nil"/>
              <w:right w:val="nil"/>
            </w:tcBorders>
          </w:tcPr>
          <w:p w14:paraId="66A2D622"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(0.265)</w:t>
            </w:r>
          </w:p>
        </w:tc>
        <w:tc>
          <w:tcPr>
            <w:tcW w:w="1430" w:type="dxa"/>
            <w:tcBorders>
              <w:top w:val="nil"/>
              <w:left w:val="nil"/>
              <w:bottom w:val="nil"/>
              <w:right w:val="nil"/>
            </w:tcBorders>
          </w:tcPr>
          <w:p w14:paraId="0FFDC31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(0.266)</w:t>
            </w:r>
          </w:p>
        </w:tc>
        <w:tc>
          <w:tcPr>
            <w:tcW w:w="1878" w:type="dxa"/>
            <w:tcBorders>
              <w:top w:val="nil"/>
              <w:left w:val="nil"/>
              <w:bottom w:val="nil"/>
              <w:right w:val="nil"/>
            </w:tcBorders>
          </w:tcPr>
          <w:p w14:paraId="153178E3"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(0.264)</w:t>
            </w:r>
          </w:p>
        </w:tc>
        <w:tc>
          <w:tcPr>
            <w:tcW w:w="1577" w:type="dxa"/>
            <w:tcBorders>
              <w:top w:val="nil"/>
              <w:left w:val="nil"/>
              <w:bottom w:val="nil"/>
              <w:right w:val="nil"/>
            </w:tcBorders>
          </w:tcPr>
          <w:p w14:paraId="25F74CC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(0.265)</w:t>
            </w:r>
          </w:p>
        </w:tc>
        <w:tc>
          <w:tcPr>
            <w:tcW w:w="1438" w:type="dxa"/>
            <w:tcBorders>
              <w:top w:val="nil"/>
              <w:left w:val="nil"/>
              <w:bottom w:val="nil"/>
              <w:right w:val="nil"/>
            </w:tcBorders>
          </w:tcPr>
          <w:p w14:paraId="1B49E7A8"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(0.265)</w:t>
            </w:r>
          </w:p>
        </w:tc>
        <w:tc>
          <w:tcPr>
            <w:tcW w:w="2025" w:type="dxa"/>
            <w:tcBorders>
              <w:top w:val="nil"/>
              <w:left w:val="nil"/>
              <w:bottom w:val="nil"/>
              <w:right w:val="nil"/>
            </w:tcBorders>
          </w:tcPr>
          <w:p w14:paraId="7D48DEA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(0.266)</w:t>
            </w:r>
          </w:p>
        </w:tc>
      </w:tr>
      <w:tr w:rsidR="00803A7D" w:rsidRPr="00272AEA" w14:paraId="7F6C931B" w14:textId="77777777" w:rsidTr="004B61C8">
        <w:trPr>
          <w:jc w:val="center"/>
        </w:trPr>
        <w:tc>
          <w:tcPr>
            <w:tcW w:w="1988" w:type="dxa"/>
            <w:tcBorders>
              <w:top w:val="nil"/>
              <w:left w:val="nil"/>
              <w:bottom w:val="nil"/>
              <w:right w:val="nil"/>
            </w:tcBorders>
          </w:tcPr>
          <w:p w14:paraId="18A3341B"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Distance to Market</w:t>
            </w:r>
          </w:p>
        </w:tc>
        <w:tc>
          <w:tcPr>
            <w:tcW w:w="1192" w:type="dxa"/>
            <w:tcBorders>
              <w:top w:val="nil"/>
              <w:left w:val="nil"/>
              <w:bottom w:val="nil"/>
              <w:right w:val="nil"/>
            </w:tcBorders>
          </w:tcPr>
          <w:p w14:paraId="4812B8DD"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0.00524</w:t>
            </w:r>
          </w:p>
        </w:tc>
        <w:tc>
          <w:tcPr>
            <w:tcW w:w="1334" w:type="dxa"/>
            <w:tcBorders>
              <w:top w:val="nil"/>
              <w:left w:val="nil"/>
              <w:bottom w:val="nil"/>
              <w:right w:val="nil"/>
            </w:tcBorders>
          </w:tcPr>
          <w:p w14:paraId="114AD3F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0.00500</w:t>
            </w:r>
          </w:p>
        </w:tc>
        <w:tc>
          <w:tcPr>
            <w:tcW w:w="1088" w:type="dxa"/>
            <w:tcBorders>
              <w:top w:val="nil"/>
              <w:left w:val="nil"/>
              <w:bottom w:val="nil"/>
              <w:right w:val="nil"/>
            </w:tcBorders>
          </w:tcPr>
          <w:p w14:paraId="7EB1C6B3"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0.00508</w:t>
            </w:r>
          </w:p>
        </w:tc>
        <w:tc>
          <w:tcPr>
            <w:tcW w:w="1430" w:type="dxa"/>
            <w:tcBorders>
              <w:top w:val="nil"/>
              <w:left w:val="nil"/>
              <w:bottom w:val="nil"/>
              <w:right w:val="nil"/>
            </w:tcBorders>
          </w:tcPr>
          <w:p w14:paraId="0520AE6D"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0.00482</w:t>
            </w:r>
          </w:p>
        </w:tc>
        <w:tc>
          <w:tcPr>
            <w:tcW w:w="1878" w:type="dxa"/>
            <w:tcBorders>
              <w:top w:val="nil"/>
              <w:left w:val="nil"/>
              <w:bottom w:val="nil"/>
              <w:right w:val="nil"/>
            </w:tcBorders>
          </w:tcPr>
          <w:p w14:paraId="51D04691"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0.00584</w:t>
            </w:r>
          </w:p>
        </w:tc>
        <w:tc>
          <w:tcPr>
            <w:tcW w:w="1577" w:type="dxa"/>
            <w:tcBorders>
              <w:top w:val="nil"/>
              <w:left w:val="nil"/>
              <w:bottom w:val="nil"/>
              <w:right w:val="nil"/>
            </w:tcBorders>
          </w:tcPr>
          <w:p w14:paraId="3E3000A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0.00529</w:t>
            </w:r>
          </w:p>
        </w:tc>
        <w:tc>
          <w:tcPr>
            <w:tcW w:w="1438" w:type="dxa"/>
            <w:tcBorders>
              <w:top w:val="nil"/>
              <w:left w:val="nil"/>
              <w:bottom w:val="nil"/>
              <w:right w:val="nil"/>
            </w:tcBorders>
          </w:tcPr>
          <w:p w14:paraId="529576DB"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0.00541</w:t>
            </w:r>
          </w:p>
        </w:tc>
        <w:tc>
          <w:tcPr>
            <w:tcW w:w="2025" w:type="dxa"/>
            <w:tcBorders>
              <w:top w:val="nil"/>
              <w:left w:val="nil"/>
              <w:bottom w:val="nil"/>
              <w:right w:val="nil"/>
            </w:tcBorders>
          </w:tcPr>
          <w:p w14:paraId="4AFDA33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0.00496</w:t>
            </w:r>
          </w:p>
        </w:tc>
      </w:tr>
      <w:tr w:rsidR="00803A7D" w:rsidRPr="00272AEA" w14:paraId="6CDCF290" w14:textId="77777777" w:rsidTr="004B61C8">
        <w:trPr>
          <w:jc w:val="center"/>
        </w:trPr>
        <w:tc>
          <w:tcPr>
            <w:tcW w:w="1988" w:type="dxa"/>
            <w:tcBorders>
              <w:top w:val="nil"/>
              <w:left w:val="nil"/>
              <w:bottom w:val="single" w:sz="4" w:space="0" w:color="auto"/>
              <w:right w:val="nil"/>
            </w:tcBorders>
          </w:tcPr>
          <w:p w14:paraId="0354703E"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p>
        </w:tc>
        <w:tc>
          <w:tcPr>
            <w:tcW w:w="1192" w:type="dxa"/>
            <w:tcBorders>
              <w:top w:val="nil"/>
              <w:left w:val="nil"/>
              <w:bottom w:val="single" w:sz="4" w:space="0" w:color="auto"/>
              <w:right w:val="nil"/>
            </w:tcBorders>
          </w:tcPr>
          <w:p w14:paraId="5962B0B2"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(0.00415)</w:t>
            </w:r>
          </w:p>
        </w:tc>
        <w:tc>
          <w:tcPr>
            <w:tcW w:w="1334" w:type="dxa"/>
            <w:tcBorders>
              <w:top w:val="nil"/>
              <w:left w:val="nil"/>
              <w:bottom w:val="single" w:sz="4" w:space="0" w:color="auto"/>
              <w:right w:val="nil"/>
            </w:tcBorders>
          </w:tcPr>
          <w:p w14:paraId="3A218305"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(0.00414)</w:t>
            </w:r>
          </w:p>
        </w:tc>
        <w:tc>
          <w:tcPr>
            <w:tcW w:w="1088" w:type="dxa"/>
            <w:tcBorders>
              <w:top w:val="nil"/>
              <w:left w:val="nil"/>
              <w:bottom w:val="single" w:sz="4" w:space="0" w:color="auto"/>
              <w:right w:val="nil"/>
            </w:tcBorders>
          </w:tcPr>
          <w:p w14:paraId="32AC25F1" w14:textId="77777777" w:rsidR="00803A7D" w:rsidRPr="00B60461" w:rsidRDefault="00803A7D" w:rsidP="0055353E">
            <w:pPr>
              <w:widowControl w:val="0"/>
              <w:autoSpaceDE w:val="0"/>
              <w:autoSpaceDN w:val="0"/>
              <w:adjustRightInd w:val="0"/>
              <w:spacing w:after="0" w:line="240" w:lineRule="auto"/>
              <w:jc w:val="center"/>
              <w:rPr>
                <w:rFonts w:cstheme="minorHAnsi"/>
                <w:sz w:val="16"/>
                <w:szCs w:val="16"/>
              </w:rPr>
            </w:pPr>
            <w:r w:rsidRPr="00B60461">
              <w:rPr>
                <w:rFonts w:cstheme="minorHAnsi"/>
                <w:sz w:val="16"/>
                <w:szCs w:val="16"/>
              </w:rPr>
              <w:t>(0.00415)</w:t>
            </w:r>
          </w:p>
        </w:tc>
        <w:tc>
          <w:tcPr>
            <w:tcW w:w="1430" w:type="dxa"/>
            <w:tcBorders>
              <w:top w:val="nil"/>
              <w:left w:val="nil"/>
              <w:bottom w:val="single" w:sz="4" w:space="0" w:color="auto"/>
              <w:right w:val="nil"/>
            </w:tcBorders>
          </w:tcPr>
          <w:p w14:paraId="1138613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(0.00415)</w:t>
            </w:r>
          </w:p>
        </w:tc>
        <w:tc>
          <w:tcPr>
            <w:tcW w:w="1878" w:type="dxa"/>
            <w:tcBorders>
              <w:top w:val="nil"/>
              <w:left w:val="nil"/>
              <w:bottom w:val="single" w:sz="4" w:space="0" w:color="auto"/>
              <w:right w:val="nil"/>
            </w:tcBorders>
          </w:tcPr>
          <w:p w14:paraId="3AF5A26A" w14:textId="77777777" w:rsidR="00803A7D" w:rsidRPr="00F35C78" w:rsidRDefault="00803A7D" w:rsidP="0055353E">
            <w:pPr>
              <w:widowControl w:val="0"/>
              <w:autoSpaceDE w:val="0"/>
              <w:autoSpaceDN w:val="0"/>
              <w:adjustRightInd w:val="0"/>
              <w:spacing w:after="0" w:line="240" w:lineRule="auto"/>
              <w:jc w:val="center"/>
              <w:rPr>
                <w:rFonts w:cstheme="minorHAnsi"/>
                <w:sz w:val="16"/>
                <w:szCs w:val="16"/>
              </w:rPr>
            </w:pPr>
            <w:r w:rsidRPr="00F35C78">
              <w:rPr>
                <w:rFonts w:cstheme="minorHAnsi"/>
                <w:sz w:val="16"/>
                <w:szCs w:val="16"/>
              </w:rPr>
              <w:t>(0.00413)</w:t>
            </w:r>
          </w:p>
        </w:tc>
        <w:tc>
          <w:tcPr>
            <w:tcW w:w="1577" w:type="dxa"/>
            <w:tcBorders>
              <w:top w:val="nil"/>
              <w:left w:val="nil"/>
              <w:bottom w:val="single" w:sz="4" w:space="0" w:color="auto"/>
              <w:right w:val="nil"/>
            </w:tcBorders>
          </w:tcPr>
          <w:p w14:paraId="7C64A1E2"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(0.00413)</w:t>
            </w:r>
          </w:p>
        </w:tc>
        <w:tc>
          <w:tcPr>
            <w:tcW w:w="1438" w:type="dxa"/>
            <w:tcBorders>
              <w:top w:val="nil"/>
              <w:left w:val="nil"/>
              <w:bottom w:val="single" w:sz="4" w:space="0" w:color="auto"/>
              <w:right w:val="nil"/>
            </w:tcBorders>
          </w:tcPr>
          <w:p w14:paraId="3BA35217" w14:textId="77777777" w:rsidR="00803A7D" w:rsidRPr="00C36519" w:rsidRDefault="00803A7D" w:rsidP="0055353E">
            <w:pPr>
              <w:widowControl w:val="0"/>
              <w:autoSpaceDE w:val="0"/>
              <w:autoSpaceDN w:val="0"/>
              <w:adjustRightInd w:val="0"/>
              <w:spacing w:after="0" w:line="240" w:lineRule="auto"/>
              <w:jc w:val="center"/>
              <w:rPr>
                <w:rFonts w:cstheme="minorHAnsi"/>
                <w:sz w:val="16"/>
                <w:szCs w:val="16"/>
              </w:rPr>
            </w:pPr>
            <w:r w:rsidRPr="00C36519">
              <w:rPr>
                <w:rFonts w:cstheme="minorHAnsi"/>
                <w:sz w:val="16"/>
                <w:szCs w:val="16"/>
              </w:rPr>
              <w:t>(0.00415)</w:t>
            </w:r>
          </w:p>
        </w:tc>
        <w:tc>
          <w:tcPr>
            <w:tcW w:w="2025" w:type="dxa"/>
            <w:tcBorders>
              <w:top w:val="nil"/>
              <w:left w:val="nil"/>
              <w:bottom w:val="single" w:sz="4" w:space="0" w:color="auto"/>
              <w:right w:val="nil"/>
            </w:tcBorders>
          </w:tcPr>
          <w:p w14:paraId="039100EB"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(0.00414)</w:t>
            </w:r>
          </w:p>
        </w:tc>
      </w:tr>
      <w:tr w:rsidR="00803A7D" w:rsidRPr="00272AEA" w14:paraId="6F18FB31" w14:textId="77777777" w:rsidTr="004B61C8">
        <w:trPr>
          <w:jc w:val="center"/>
        </w:trPr>
        <w:tc>
          <w:tcPr>
            <w:tcW w:w="1988" w:type="dxa"/>
            <w:tcBorders>
              <w:top w:val="single" w:sz="4" w:space="0" w:color="auto"/>
              <w:left w:val="nil"/>
              <w:right w:val="nil"/>
            </w:tcBorders>
          </w:tcPr>
          <w:p w14:paraId="73526B2E"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Block fixed effects</w:t>
            </w:r>
          </w:p>
        </w:tc>
        <w:tc>
          <w:tcPr>
            <w:tcW w:w="1192" w:type="dxa"/>
            <w:tcBorders>
              <w:top w:val="single" w:sz="4" w:space="0" w:color="auto"/>
              <w:left w:val="nil"/>
              <w:right w:val="nil"/>
            </w:tcBorders>
          </w:tcPr>
          <w:p w14:paraId="3BE6C111"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334" w:type="dxa"/>
            <w:tcBorders>
              <w:top w:val="single" w:sz="4" w:space="0" w:color="auto"/>
              <w:left w:val="nil"/>
              <w:right w:val="nil"/>
            </w:tcBorders>
          </w:tcPr>
          <w:p w14:paraId="1E897EA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088" w:type="dxa"/>
            <w:tcBorders>
              <w:top w:val="single" w:sz="4" w:space="0" w:color="auto"/>
              <w:left w:val="nil"/>
              <w:right w:val="nil"/>
            </w:tcBorders>
          </w:tcPr>
          <w:p w14:paraId="1BCD49A1"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430" w:type="dxa"/>
            <w:tcBorders>
              <w:top w:val="single" w:sz="4" w:space="0" w:color="auto"/>
              <w:left w:val="nil"/>
              <w:right w:val="nil"/>
            </w:tcBorders>
          </w:tcPr>
          <w:p w14:paraId="2D8E615C"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878" w:type="dxa"/>
            <w:tcBorders>
              <w:top w:val="single" w:sz="4" w:space="0" w:color="auto"/>
              <w:left w:val="nil"/>
              <w:right w:val="nil"/>
            </w:tcBorders>
          </w:tcPr>
          <w:p w14:paraId="4A39BEEB"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577" w:type="dxa"/>
            <w:tcBorders>
              <w:top w:val="single" w:sz="4" w:space="0" w:color="auto"/>
              <w:left w:val="nil"/>
              <w:right w:val="nil"/>
            </w:tcBorders>
          </w:tcPr>
          <w:p w14:paraId="245E1590"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438" w:type="dxa"/>
            <w:tcBorders>
              <w:top w:val="single" w:sz="4" w:space="0" w:color="auto"/>
              <w:left w:val="nil"/>
              <w:right w:val="nil"/>
            </w:tcBorders>
          </w:tcPr>
          <w:p w14:paraId="486E0722"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2025" w:type="dxa"/>
            <w:tcBorders>
              <w:top w:val="single" w:sz="4" w:space="0" w:color="auto"/>
              <w:left w:val="nil"/>
              <w:right w:val="nil"/>
            </w:tcBorders>
          </w:tcPr>
          <w:p w14:paraId="40148AA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r>
      <w:tr w:rsidR="00803A7D" w:rsidRPr="00272AEA" w14:paraId="76219157" w14:textId="77777777" w:rsidTr="004B61C8">
        <w:trPr>
          <w:jc w:val="center"/>
        </w:trPr>
        <w:tc>
          <w:tcPr>
            <w:tcW w:w="1988" w:type="dxa"/>
            <w:tcBorders>
              <w:top w:val="nil"/>
              <w:left w:val="nil"/>
              <w:right w:val="nil"/>
            </w:tcBorders>
          </w:tcPr>
          <w:p w14:paraId="2C6979AB" w14:textId="77777777" w:rsidR="00803A7D" w:rsidRPr="00272AEA" w:rsidRDefault="00803A7D" w:rsidP="0055353E">
            <w:pPr>
              <w:widowControl w:val="0"/>
              <w:autoSpaceDE w:val="0"/>
              <w:autoSpaceDN w:val="0"/>
              <w:adjustRightInd w:val="0"/>
              <w:spacing w:after="0" w:line="240" w:lineRule="auto"/>
              <w:rPr>
                <w:rFonts w:cstheme="minorHAnsi"/>
                <w:sz w:val="16"/>
                <w:szCs w:val="20"/>
              </w:rPr>
            </w:pPr>
            <w:r w:rsidRPr="00272AEA">
              <w:rPr>
                <w:rFonts w:cstheme="minorHAnsi"/>
                <w:sz w:val="16"/>
                <w:szCs w:val="20"/>
              </w:rPr>
              <w:t>Sampling (attrition</w:t>
            </w:r>
            <w:r w:rsidR="00D03D32">
              <w:rPr>
                <w:rFonts w:cstheme="minorHAnsi"/>
                <w:sz w:val="16"/>
                <w:szCs w:val="20"/>
              </w:rPr>
              <w:t>) weights</w:t>
            </w:r>
            <w:r w:rsidRPr="00272AEA">
              <w:rPr>
                <w:rFonts w:cstheme="minorHAnsi"/>
                <w:sz w:val="16"/>
                <w:szCs w:val="20"/>
              </w:rPr>
              <w:t xml:space="preserve"> </w:t>
            </w:r>
          </w:p>
        </w:tc>
        <w:tc>
          <w:tcPr>
            <w:tcW w:w="1192" w:type="dxa"/>
            <w:tcBorders>
              <w:top w:val="nil"/>
              <w:left w:val="nil"/>
              <w:right w:val="nil"/>
            </w:tcBorders>
          </w:tcPr>
          <w:p w14:paraId="656D5A21"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NO</w:t>
            </w:r>
          </w:p>
        </w:tc>
        <w:tc>
          <w:tcPr>
            <w:tcW w:w="1334" w:type="dxa"/>
            <w:tcBorders>
              <w:top w:val="nil"/>
              <w:left w:val="nil"/>
              <w:right w:val="nil"/>
            </w:tcBorders>
          </w:tcPr>
          <w:p w14:paraId="2F2788FE"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088" w:type="dxa"/>
            <w:tcBorders>
              <w:top w:val="nil"/>
              <w:left w:val="nil"/>
              <w:right w:val="nil"/>
            </w:tcBorders>
          </w:tcPr>
          <w:p w14:paraId="1ABF4C6C"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NO</w:t>
            </w:r>
          </w:p>
        </w:tc>
        <w:tc>
          <w:tcPr>
            <w:tcW w:w="1430" w:type="dxa"/>
            <w:tcBorders>
              <w:top w:val="nil"/>
              <w:left w:val="nil"/>
              <w:right w:val="nil"/>
            </w:tcBorders>
          </w:tcPr>
          <w:p w14:paraId="37E37E09"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878" w:type="dxa"/>
            <w:tcBorders>
              <w:top w:val="nil"/>
              <w:left w:val="nil"/>
              <w:right w:val="nil"/>
            </w:tcBorders>
          </w:tcPr>
          <w:p w14:paraId="2D66FEF4"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NO</w:t>
            </w:r>
          </w:p>
        </w:tc>
        <w:tc>
          <w:tcPr>
            <w:tcW w:w="1577" w:type="dxa"/>
            <w:tcBorders>
              <w:top w:val="nil"/>
              <w:left w:val="nil"/>
              <w:right w:val="nil"/>
            </w:tcBorders>
          </w:tcPr>
          <w:p w14:paraId="634FAEC1"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c>
          <w:tcPr>
            <w:tcW w:w="1438" w:type="dxa"/>
            <w:tcBorders>
              <w:top w:val="nil"/>
              <w:left w:val="nil"/>
              <w:right w:val="nil"/>
            </w:tcBorders>
          </w:tcPr>
          <w:p w14:paraId="02F01355"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NO</w:t>
            </w:r>
          </w:p>
        </w:tc>
        <w:tc>
          <w:tcPr>
            <w:tcW w:w="2025" w:type="dxa"/>
            <w:tcBorders>
              <w:top w:val="nil"/>
              <w:left w:val="nil"/>
              <w:right w:val="nil"/>
            </w:tcBorders>
          </w:tcPr>
          <w:p w14:paraId="4F2268F6" w14:textId="77777777" w:rsidR="00803A7D" w:rsidRPr="00272AEA" w:rsidRDefault="00803A7D" w:rsidP="0055353E">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YES</w:t>
            </w:r>
          </w:p>
        </w:tc>
      </w:tr>
      <w:tr w:rsidR="00803A7D" w:rsidRPr="00272AEA" w14:paraId="7D30221C" w14:textId="77777777" w:rsidTr="004B61C8">
        <w:trPr>
          <w:jc w:val="center"/>
        </w:trPr>
        <w:tc>
          <w:tcPr>
            <w:tcW w:w="1988" w:type="dxa"/>
            <w:tcBorders>
              <w:left w:val="nil"/>
              <w:bottom w:val="single" w:sz="4" w:space="0" w:color="auto"/>
              <w:right w:val="nil"/>
            </w:tcBorders>
          </w:tcPr>
          <w:p w14:paraId="00D19DA3" w14:textId="77777777" w:rsidR="00803A7D" w:rsidRPr="00272AEA" w:rsidRDefault="00803A7D" w:rsidP="0006588F">
            <w:pPr>
              <w:widowControl w:val="0"/>
              <w:autoSpaceDE w:val="0"/>
              <w:autoSpaceDN w:val="0"/>
              <w:adjustRightInd w:val="0"/>
              <w:spacing w:after="0" w:line="240" w:lineRule="auto"/>
              <w:rPr>
                <w:rFonts w:cstheme="minorHAnsi"/>
                <w:sz w:val="16"/>
                <w:szCs w:val="16"/>
              </w:rPr>
            </w:pPr>
            <w:r w:rsidRPr="00272AEA">
              <w:rPr>
                <w:rFonts w:cstheme="minorHAnsi"/>
                <w:sz w:val="16"/>
                <w:szCs w:val="16"/>
              </w:rPr>
              <w:t>Observations</w:t>
            </w:r>
          </w:p>
        </w:tc>
        <w:tc>
          <w:tcPr>
            <w:tcW w:w="1192" w:type="dxa"/>
            <w:tcBorders>
              <w:left w:val="nil"/>
              <w:bottom w:val="single" w:sz="4" w:space="0" w:color="auto"/>
              <w:right w:val="nil"/>
            </w:tcBorders>
          </w:tcPr>
          <w:p w14:paraId="04992067"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c>
          <w:tcPr>
            <w:tcW w:w="1334" w:type="dxa"/>
            <w:tcBorders>
              <w:left w:val="nil"/>
              <w:bottom w:val="single" w:sz="4" w:space="0" w:color="auto"/>
              <w:right w:val="nil"/>
            </w:tcBorders>
          </w:tcPr>
          <w:p w14:paraId="017CCD04"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c>
          <w:tcPr>
            <w:tcW w:w="1088" w:type="dxa"/>
            <w:tcBorders>
              <w:left w:val="nil"/>
              <w:bottom w:val="single" w:sz="4" w:space="0" w:color="auto"/>
              <w:right w:val="nil"/>
            </w:tcBorders>
          </w:tcPr>
          <w:p w14:paraId="2BD1B6E7"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c>
          <w:tcPr>
            <w:tcW w:w="1430" w:type="dxa"/>
            <w:tcBorders>
              <w:left w:val="nil"/>
              <w:bottom w:val="single" w:sz="4" w:space="0" w:color="auto"/>
              <w:right w:val="nil"/>
            </w:tcBorders>
          </w:tcPr>
          <w:p w14:paraId="27628913"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c>
          <w:tcPr>
            <w:tcW w:w="1878" w:type="dxa"/>
            <w:tcBorders>
              <w:left w:val="nil"/>
              <w:bottom w:val="single" w:sz="4" w:space="0" w:color="auto"/>
              <w:right w:val="nil"/>
            </w:tcBorders>
          </w:tcPr>
          <w:p w14:paraId="0A31608E"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c>
          <w:tcPr>
            <w:tcW w:w="1577" w:type="dxa"/>
            <w:tcBorders>
              <w:left w:val="nil"/>
              <w:bottom w:val="single" w:sz="4" w:space="0" w:color="auto"/>
              <w:right w:val="nil"/>
            </w:tcBorders>
          </w:tcPr>
          <w:p w14:paraId="2351DDB9"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c>
          <w:tcPr>
            <w:tcW w:w="1438" w:type="dxa"/>
            <w:tcBorders>
              <w:left w:val="nil"/>
              <w:bottom w:val="single" w:sz="4" w:space="0" w:color="auto"/>
              <w:right w:val="nil"/>
            </w:tcBorders>
          </w:tcPr>
          <w:p w14:paraId="16B3D1E5" w14:textId="77777777" w:rsidR="00803A7D" w:rsidRPr="00272AEA" w:rsidRDefault="00CE61CA"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c>
          <w:tcPr>
            <w:tcW w:w="2025" w:type="dxa"/>
            <w:tcBorders>
              <w:left w:val="nil"/>
              <w:bottom w:val="single" w:sz="4" w:space="0" w:color="auto"/>
              <w:right w:val="nil"/>
            </w:tcBorders>
          </w:tcPr>
          <w:p w14:paraId="0B880B8F" w14:textId="77777777" w:rsidR="00803A7D" w:rsidRPr="00272AEA" w:rsidRDefault="00803A7D" w:rsidP="0006588F">
            <w:pPr>
              <w:widowControl w:val="0"/>
              <w:autoSpaceDE w:val="0"/>
              <w:autoSpaceDN w:val="0"/>
              <w:adjustRightInd w:val="0"/>
              <w:spacing w:after="0" w:line="240" w:lineRule="auto"/>
              <w:jc w:val="center"/>
              <w:rPr>
                <w:rFonts w:cstheme="minorHAnsi"/>
                <w:sz w:val="16"/>
                <w:szCs w:val="16"/>
              </w:rPr>
            </w:pPr>
            <w:r w:rsidRPr="00272AEA">
              <w:rPr>
                <w:rFonts w:cstheme="minorHAnsi"/>
                <w:sz w:val="16"/>
                <w:szCs w:val="16"/>
              </w:rPr>
              <w:t>205</w:t>
            </w:r>
          </w:p>
        </w:tc>
      </w:tr>
    </w:tbl>
    <w:p w14:paraId="4771C357" w14:textId="50552ECD" w:rsidR="00851800" w:rsidRPr="00851800" w:rsidRDefault="00110690" w:rsidP="00851800">
      <w:pPr>
        <w:ind w:left="-900" w:right="-90"/>
        <w:jc w:val="both"/>
        <w:rPr>
          <w:rFonts w:eastAsiaTheme="minorEastAsia" w:cstheme="minorHAnsi"/>
          <w:sz w:val="16"/>
          <w:szCs w:val="18"/>
        </w:rPr>
      </w:pPr>
      <w:r>
        <w:rPr>
          <w:rFonts w:eastAsiaTheme="minorEastAsia" w:cstheme="minorHAnsi"/>
          <w:sz w:val="20"/>
        </w:rPr>
        <w:lastRenderedPageBreak/>
        <w:t>Notes:</w:t>
      </w:r>
      <w:r w:rsidR="00851800">
        <w:rPr>
          <w:rFonts w:eastAsiaTheme="minorEastAsia" w:cstheme="minorHAnsi"/>
          <w:sz w:val="20"/>
        </w:rPr>
        <w:t xml:space="preserve"> </w:t>
      </w:r>
      <w:r w:rsidR="00851800" w:rsidRPr="00851800">
        <w:rPr>
          <w:rFonts w:eastAsiaTheme="minorEastAsia" w:cstheme="minorHAnsi"/>
          <w:sz w:val="16"/>
          <w:szCs w:val="18"/>
        </w:rPr>
        <w:t xml:space="preserve">Notes: Estimates are from three stage least square </w:t>
      </w:r>
      <w:r w:rsidR="004B61C8">
        <w:rPr>
          <w:rFonts w:eastAsiaTheme="minorEastAsia" w:cstheme="minorHAnsi"/>
          <w:sz w:val="16"/>
          <w:szCs w:val="18"/>
        </w:rPr>
        <w:t>specification</w:t>
      </w:r>
      <w:r w:rsidR="00851800" w:rsidRPr="00851800">
        <w:rPr>
          <w:rFonts w:eastAsiaTheme="minorEastAsia" w:cstheme="minorHAnsi"/>
          <w:sz w:val="16"/>
          <w:szCs w:val="18"/>
        </w:rPr>
        <w:t xml:space="preserve">.  The dependent variable in columns 1-2 is </w:t>
      </w:r>
      <w:r w:rsidR="004B61C8">
        <w:rPr>
          <w:rFonts w:eastAsiaTheme="minorEastAsia" w:cstheme="minorHAnsi"/>
          <w:sz w:val="16"/>
          <w:szCs w:val="18"/>
        </w:rPr>
        <w:t>monthly food expenditure.</w:t>
      </w:r>
      <w:r w:rsidR="00851800" w:rsidRPr="00851800">
        <w:rPr>
          <w:rFonts w:eastAsiaTheme="minorEastAsia" w:cstheme="minorHAnsi"/>
          <w:sz w:val="16"/>
          <w:szCs w:val="18"/>
        </w:rPr>
        <w:t xml:space="preserve"> The dependent variable in columns 3-4 is </w:t>
      </w:r>
      <w:r w:rsidR="004B61C8">
        <w:rPr>
          <w:rFonts w:eastAsiaTheme="minorEastAsia" w:cstheme="minorHAnsi"/>
          <w:sz w:val="16"/>
          <w:szCs w:val="18"/>
        </w:rPr>
        <w:t>monthly expenditure on food items categorized as nutrition</w:t>
      </w:r>
      <w:r w:rsidR="00851800" w:rsidRPr="00851800">
        <w:rPr>
          <w:rFonts w:eastAsiaTheme="minorEastAsia" w:cstheme="minorHAnsi"/>
          <w:sz w:val="16"/>
          <w:szCs w:val="18"/>
        </w:rPr>
        <w:t xml:space="preserve">, columns 5 and 6, </w:t>
      </w:r>
      <w:r w:rsidR="004B61C8">
        <w:rPr>
          <w:rFonts w:eastAsiaTheme="minorEastAsia" w:cstheme="minorHAnsi"/>
          <w:sz w:val="16"/>
          <w:szCs w:val="18"/>
        </w:rPr>
        <w:t xml:space="preserve">show the estimates for the dependent variable per-capita adult equivalent food consumption. The dependent variable in columns 7-8 is per-capita adult equivalent nutrition consumption. </w:t>
      </w:r>
      <w:r w:rsidR="00851800" w:rsidRPr="00851800">
        <w:rPr>
          <w:rFonts w:eastAsiaTheme="minorEastAsia" w:cstheme="minorHAnsi"/>
          <w:sz w:val="16"/>
          <w:szCs w:val="18"/>
        </w:rPr>
        <w:t xml:space="preserve">The odd numbered columns report estimates from unweighted regressions, while even numbered columns are based on attrition weight adjusted results. WRBP is women’s relative bargaining power index computed from the resource-sharing experiment.  </w:t>
      </w:r>
      <w:r w:rsidR="00851800" w:rsidRPr="00851800">
        <w:rPr>
          <w:rFonts w:cstheme="minorHAnsi"/>
          <w:sz w:val="16"/>
          <w:szCs w:val="16"/>
        </w:rPr>
        <w:t>*** p&lt;0.01, ** p&lt;0.05, * p&lt;0.1</w:t>
      </w:r>
    </w:p>
    <w:p w14:paraId="3A99745C" w14:textId="48FB53C3" w:rsidR="0006588F" w:rsidRPr="00A9006C" w:rsidRDefault="00BF1ADF" w:rsidP="00A9006C">
      <w:pPr>
        <w:jc w:val="both"/>
        <w:rPr>
          <w:rFonts w:eastAsiaTheme="minorEastAsia" w:cstheme="minorHAnsi"/>
          <w:sz w:val="20"/>
        </w:rPr>
      </w:pPr>
      <w:r>
        <w:rPr>
          <w:rFonts w:eastAsiaTheme="minorEastAsia" w:cstheme="minorHAnsi"/>
          <w:sz w:val="20"/>
        </w:rPr>
        <w:t xml:space="preserve"> </w:t>
      </w:r>
    </w:p>
    <w:p w14:paraId="0B659ACF" w14:textId="77777777" w:rsidR="004B61C8" w:rsidRDefault="004B61C8" w:rsidP="00DC2EFD">
      <w:pPr>
        <w:jc w:val="center"/>
        <w:rPr>
          <w:rFonts w:ascii="Times New Roman" w:hAnsi="Times New Roman" w:cs="Times New Roman"/>
          <w:sz w:val="24"/>
          <w:szCs w:val="24"/>
        </w:rPr>
      </w:pPr>
    </w:p>
    <w:p w14:paraId="5593A0B4" w14:textId="77777777" w:rsidR="004B61C8" w:rsidRDefault="004B61C8" w:rsidP="00DC2EFD">
      <w:pPr>
        <w:jc w:val="center"/>
        <w:rPr>
          <w:rFonts w:ascii="Times New Roman" w:hAnsi="Times New Roman" w:cs="Times New Roman"/>
          <w:sz w:val="24"/>
          <w:szCs w:val="24"/>
        </w:rPr>
      </w:pPr>
    </w:p>
    <w:p w14:paraId="7323CADB" w14:textId="77777777" w:rsidR="004B61C8" w:rsidRDefault="004B61C8" w:rsidP="00DC2EFD">
      <w:pPr>
        <w:jc w:val="center"/>
        <w:rPr>
          <w:rFonts w:ascii="Times New Roman" w:hAnsi="Times New Roman" w:cs="Times New Roman"/>
          <w:sz w:val="24"/>
          <w:szCs w:val="24"/>
        </w:rPr>
      </w:pPr>
    </w:p>
    <w:p w14:paraId="515B4E39" w14:textId="77777777" w:rsidR="004B61C8" w:rsidRDefault="004B61C8" w:rsidP="00DC2EFD">
      <w:pPr>
        <w:jc w:val="center"/>
        <w:rPr>
          <w:rFonts w:ascii="Times New Roman" w:hAnsi="Times New Roman" w:cs="Times New Roman"/>
          <w:sz w:val="24"/>
          <w:szCs w:val="24"/>
        </w:rPr>
      </w:pPr>
    </w:p>
    <w:p w14:paraId="1C302593" w14:textId="77777777" w:rsidR="004B61C8" w:rsidRDefault="004B61C8" w:rsidP="00DC2EFD">
      <w:pPr>
        <w:jc w:val="center"/>
        <w:rPr>
          <w:rFonts w:ascii="Times New Roman" w:hAnsi="Times New Roman" w:cs="Times New Roman"/>
          <w:sz w:val="24"/>
          <w:szCs w:val="24"/>
        </w:rPr>
      </w:pPr>
    </w:p>
    <w:p w14:paraId="67FEB777" w14:textId="77777777" w:rsidR="004B61C8" w:rsidRDefault="004B61C8" w:rsidP="00DC2EFD">
      <w:pPr>
        <w:jc w:val="center"/>
        <w:rPr>
          <w:rFonts w:ascii="Times New Roman" w:hAnsi="Times New Roman" w:cs="Times New Roman"/>
          <w:sz w:val="24"/>
          <w:szCs w:val="24"/>
        </w:rPr>
      </w:pPr>
    </w:p>
    <w:p w14:paraId="458EC96D" w14:textId="77777777" w:rsidR="004B61C8" w:rsidRDefault="004B61C8" w:rsidP="00DC2EFD">
      <w:pPr>
        <w:jc w:val="center"/>
        <w:rPr>
          <w:rFonts w:ascii="Times New Roman" w:hAnsi="Times New Roman" w:cs="Times New Roman"/>
          <w:sz w:val="24"/>
          <w:szCs w:val="24"/>
        </w:rPr>
      </w:pPr>
    </w:p>
    <w:p w14:paraId="4B125D40" w14:textId="77777777" w:rsidR="004B61C8" w:rsidRDefault="004B61C8" w:rsidP="00DC2EFD">
      <w:pPr>
        <w:jc w:val="center"/>
        <w:rPr>
          <w:rFonts w:ascii="Times New Roman" w:hAnsi="Times New Roman" w:cs="Times New Roman"/>
          <w:sz w:val="24"/>
          <w:szCs w:val="24"/>
        </w:rPr>
      </w:pPr>
    </w:p>
    <w:p w14:paraId="2CDFF5B3" w14:textId="77777777" w:rsidR="004B61C8" w:rsidRDefault="004B61C8" w:rsidP="00DC2EFD">
      <w:pPr>
        <w:jc w:val="center"/>
        <w:rPr>
          <w:rFonts w:ascii="Times New Roman" w:hAnsi="Times New Roman" w:cs="Times New Roman"/>
          <w:sz w:val="24"/>
          <w:szCs w:val="24"/>
        </w:rPr>
      </w:pPr>
    </w:p>
    <w:p w14:paraId="35DBA8BE" w14:textId="77777777" w:rsidR="004B61C8" w:rsidRDefault="004B61C8" w:rsidP="00DC2EFD">
      <w:pPr>
        <w:jc w:val="center"/>
        <w:rPr>
          <w:rFonts w:ascii="Times New Roman" w:hAnsi="Times New Roman" w:cs="Times New Roman"/>
          <w:sz w:val="24"/>
          <w:szCs w:val="24"/>
        </w:rPr>
      </w:pPr>
    </w:p>
    <w:p w14:paraId="6609F6E8" w14:textId="77777777" w:rsidR="004B61C8" w:rsidRDefault="004B61C8" w:rsidP="00DC2EFD">
      <w:pPr>
        <w:jc w:val="center"/>
        <w:rPr>
          <w:rFonts w:ascii="Times New Roman" w:hAnsi="Times New Roman" w:cs="Times New Roman"/>
          <w:sz w:val="24"/>
          <w:szCs w:val="24"/>
        </w:rPr>
      </w:pPr>
    </w:p>
    <w:p w14:paraId="1180E912" w14:textId="77777777" w:rsidR="004B61C8" w:rsidRDefault="004B61C8" w:rsidP="00DC2EFD">
      <w:pPr>
        <w:jc w:val="center"/>
        <w:rPr>
          <w:rFonts w:ascii="Times New Roman" w:hAnsi="Times New Roman" w:cs="Times New Roman"/>
          <w:sz w:val="24"/>
          <w:szCs w:val="24"/>
        </w:rPr>
      </w:pPr>
    </w:p>
    <w:p w14:paraId="7CEB08C1" w14:textId="77777777" w:rsidR="004B61C8" w:rsidRDefault="004B61C8" w:rsidP="00DC2EFD">
      <w:pPr>
        <w:jc w:val="center"/>
        <w:rPr>
          <w:rFonts w:ascii="Times New Roman" w:hAnsi="Times New Roman" w:cs="Times New Roman"/>
          <w:sz w:val="24"/>
          <w:szCs w:val="24"/>
        </w:rPr>
      </w:pPr>
    </w:p>
    <w:p w14:paraId="455F6711" w14:textId="77777777" w:rsidR="004B61C8" w:rsidRDefault="004B61C8" w:rsidP="00DC2EFD">
      <w:pPr>
        <w:jc w:val="center"/>
        <w:rPr>
          <w:rFonts w:ascii="Times New Roman" w:hAnsi="Times New Roman" w:cs="Times New Roman"/>
          <w:sz w:val="24"/>
          <w:szCs w:val="24"/>
        </w:rPr>
      </w:pPr>
    </w:p>
    <w:p w14:paraId="797CEF75" w14:textId="77777777" w:rsidR="004B61C8" w:rsidRDefault="004B61C8" w:rsidP="00DC2EFD">
      <w:pPr>
        <w:jc w:val="center"/>
        <w:rPr>
          <w:rFonts w:ascii="Times New Roman" w:hAnsi="Times New Roman" w:cs="Times New Roman"/>
          <w:sz w:val="24"/>
          <w:szCs w:val="24"/>
        </w:rPr>
      </w:pPr>
    </w:p>
    <w:p w14:paraId="2C11CA1C" w14:textId="7801D608" w:rsidR="008E7408" w:rsidRPr="005D1025" w:rsidRDefault="008E7408" w:rsidP="00DC2EFD">
      <w:pPr>
        <w:jc w:val="center"/>
        <w:rPr>
          <w:rFonts w:ascii="Times New Roman" w:hAnsi="Times New Roman" w:cs="Times New Roman"/>
          <w:sz w:val="24"/>
          <w:szCs w:val="24"/>
        </w:rPr>
      </w:pPr>
      <w:r w:rsidRPr="005D1025">
        <w:rPr>
          <w:rFonts w:ascii="Times New Roman" w:hAnsi="Times New Roman" w:cs="Times New Roman"/>
          <w:sz w:val="24"/>
          <w:szCs w:val="24"/>
        </w:rPr>
        <w:lastRenderedPageBreak/>
        <w:t xml:space="preserve">Table </w:t>
      </w:r>
      <w:r w:rsidR="002C35E7" w:rsidRPr="005D1025">
        <w:rPr>
          <w:rFonts w:ascii="Times New Roman" w:hAnsi="Times New Roman" w:cs="Times New Roman"/>
          <w:sz w:val="24"/>
          <w:szCs w:val="24"/>
        </w:rPr>
        <w:t>5</w:t>
      </w:r>
      <w:r w:rsidRPr="005D1025">
        <w:rPr>
          <w:rFonts w:ascii="Times New Roman" w:hAnsi="Times New Roman" w:cs="Times New Roman"/>
          <w:sz w:val="24"/>
          <w:szCs w:val="24"/>
        </w:rPr>
        <w:t xml:space="preserve">: 2SLS </w:t>
      </w:r>
      <w:bookmarkStart w:id="1" w:name="_Hlk94621585"/>
      <w:r w:rsidRPr="005D1025">
        <w:rPr>
          <w:rFonts w:ascii="Times New Roman" w:hAnsi="Times New Roman" w:cs="Times New Roman"/>
          <w:sz w:val="24"/>
          <w:szCs w:val="24"/>
        </w:rPr>
        <w:t>Welfare effects if NDP is gender neutral</w:t>
      </w:r>
    </w:p>
    <w:bookmarkEnd w:id="1"/>
    <w:tbl>
      <w:tblPr>
        <w:tblW w:w="15061" w:type="dxa"/>
        <w:jc w:val="center"/>
        <w:tblLayout w:type="fixed"/>
        <w:tblCellMar>
          <w:left w:w="75" w:type="dxa"/>
          <w:right w:w="75" w:type="dxa"/>
        </w:tblCellMar>
        <w:tblLook w:val="0000" w:firstRow="0" w:lastRow="0" w:firstColumn="0" w:lastColumn="0" w:noHBand="0" w:noVBand="0"/>
      </w:tblPr>
      <w:tblGrid>
        <w:gridCol w:w="4191"/>
        <w:gridCol w:w="1801"/>
        <w:gridCol w:w="1801"/>
        <w:gridCol w:w="1668"/>
        <w:gridCol w:w="1668"/>
        <w:gridCol w:w="1966"/>
        <w:gridCol w:w="1966"/>
      </w:tblGrid>
      <w:tr w:rsidR="005B419B" w:rsidRPr="00B508AE" w14:paraId="29BB0A15" w14:textId="77777777" w:rsidTr="00CB0273">
        <w:trPr>
          <w:jc w:val="center"/>
        </w:trPr>
        <w:tc>
          <w:tcPr>
            <w:tcW w:w="4191" w:type="dxa"/>
            <w:tcBorders>
              <w:top w:val="single" w:sz="6" w:space="0" w:color="auto"/>
              <w:left w:val="nil"/>
              <w:bottom w:val="nil"/>
              <w:right w:val="nil"/>
            </w:tcBorders>
          </w:tcPr>
          <w:p w14:paraId="41836219"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single" w:sz="6" w:space="0" w:color="auto"/>
              <w:left w:val="nil"/>
              <w:bottom w:val="nil"/>
              <w:right w:val="nil"/>
            </w:tcBorders>
          </w:tcPr>
          <w:p w14:paraId="68572F53"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w:t>
            </w:r>
          </w:p>
        </w:tc>
        <w:tc>
          <w:tcPr>
            <w:tcW w:w="1801" w:type="dxa"/>
            <w:tcBorders>
              <w:top w:val="single" w:sz="6" w:space="0" w:color="auto"/>
              <w:left w:val="nil"/>
              <w:bottom w:val="nil"/>
              <w:right w:val="nil"/>
            </w:tcBorders>
          </w:tcPr>
          <w:p w14:paraId="73BF5F9C"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w:t>
            </w:r>
          </w:p>
        </w:tc>
        <w:tc>
          <w:tcPr>
            <w:tcW w:w="1668" w:type="dxa"/>
            <w:tcBorders>
              <w:top w:val="single" w:sz="6" w:space="0" w:color="auto"/>
              <w:left w:val="nil"/>
              <w:bottom w:val="nil"/>
              <w:right w:val="nil"/>
            </w:tcBorders>
          </w:tcPr>
          <w:p w14:paraId="0FC3E96C"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(3)</w:t>
            </w:r>
          </w:p>
        </w:tc>
        <w:tc>
          <w:tcPr>
            <w:tcW w:w="1668" w:type="dxa"/>
            <w:tcBorders>
              <w:top w:val="single" w:sz="6" w:space="0" w:color="auto"/>
              <w:left w:val="nil"/>
              <w:bottom w:val="nil"/>
              <w:right w:val="nil"/>
            </w:tcBorders>
          </w:tcPr>
          <w:p w14:paraId="69DE908D"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Pr>
                <w:rFonts w:cstheme="minorHAnsi"/>
                <w:sz w:val="16"/>
                <w:szCs w:val="16"/>
              </w:rPr>
              <w:t>(4)</w:t>
            </w:r>
          </w:p>
        </w:tc>
        <w:tc>
          <w:tcPr>
            <w:tcW w:w="1966" w:type="dxa"/>
            <w:tcBorders>
              <w:top w:val="single" w:sz="6" w:space="0" w:color="auto"/>
              <w:left w:val="nil"/>
              <w:bottom w:val="nil"/>
              <w:right w:val="nil"/>
            </w:tcBorders>
          </w:tcPr>
          <w:p w14:paraId="1A5C5388"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Pr>
                <w:rFonts w:cstheme="minorHAnsi"/>
                <w:sz w:val="16"/>
                <w:szCs w:val="16"/>
              </w:rPr>
              <w:t>(5)</w:t>
            </w:r>
          </w:p>
        </w:tc>
        <w:tc>
          <w:tcPr>
            <w:tcW w:w="1966" w:type="dxa"/>
            <w:tcBorders>
              <w:top w:val="single" w:sz="6" w:space="0" w:color="auto"/>
              <w:left w:val="nil"/>
              <w:bottom w:val="nil"/>
              <w:right w:val="nil"/>
            </w:tcBorders>
          </w:tcPr>
          <w:p w14:paraId="62FD47D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Pr>
                <w:rFonts w:cstheme="minorHAnsi"/>
                <w:sz w:val="16"/>
                <w:szCs w:val="16"/>
              </w:rPr>
              <w:t>(6)</w:t>
            </w:r>
          </w:p>
        </w:tc>
      </w:tr>
      <w:tr w:rsidR="005B419B" w:rsidRPr="00B508AE" w14:paraId="16E88E19" w14:textId="77777777" w:rsidTr="00CB0273">
        <w:trPr>
          <w:jc w:val="center"/>
        </w:trPr>
        <w:tc>
          <w:tcPr>
            <w:tcW w:w="4191" w:type="dxa"/>
            <w:tcBorders>
              <w:top w:val="nil"/>
              <w:left w:val="nil"/>
              <w:bottom w:val="single" w:sz="6" w:space="0" w:color="auto"/>
              <w:right w:val="nil"/>
            </w:tcBorders>
          </w:tcPr>
          <w:p w14:paraId="077E99D4"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VARIABLES</w:t>
            </w:r>
          </w:p>
        </w:tc>
        <w:tc>
          <w:tcPr>
            <w:tcW w:w="1801" w:type="dxa"/>
            <w:tcBorders>
              <w:top w:val="nil"/>
              <w:left w:val="nil"/>
              <w:bottom w:val="single" w:sz="6" w:space="0" w:color="auto"/>
              <w:right w:val="nil"/>
            </w:tcBorders>
          </w:tcPr>
          <w:p w14:paraId="1EE01776"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VFP 100</w:t>
            </w:r>
          </w:p>
        </w:tc>
        <w:tc>
          <w:tcPr>
            <w:tcW w:w="1801" w:type="dxa"/>
            <w:tcBorders>
              <w:top w:val="nil"/>
              <w:left w:val="nil"/>
              <w:bottom w:val="single" w:sz="6" w:space="0" w:color="auto"/>
              <w:right w:val="nil"/>
            </w:tcBorders>
          </w:tcPr>
          <w:p w14:paraId="15F0BB3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VFP 100</w:t>
            </w:r>
          </w:p>
        </w:tc>
        <w:tc>
          <w:tcPr>
            <w:tcW w:w="1668" w:type="dxa"/>
            <w:tcBorders>
              <w:top w:val="nil"/>
              <w:left w:val="nil"/>
              <w:bottom w:val="single" w:sz="6" w:space="0" w:color="auto"/>
              <w:right w:val="nil"/>
            </w:tcBorders>
          </w:tcPr>
          <w:p w14:paraId="4F4C2E43" w14:textId="77777777" w:rsidR="005B419B" w:rsidRPr="005B419B" w:rsidRDefault="005B419B" w:rsidP="00B508AE">
            <w:pPr>
              <w:widowControl w:val="0"/>
              <w:autoSpaceDE w:val="0"/>
              <w:autoSpaceDN w:val="0"/>
              <w:adjustRightInd w:val="0"/>
              <w:spacing w:after="0" w:line="240" w:lineRule="auto"/>
              <w:jc w:val="center"/>
              <w:rPr>
                <w:rFonts w:cstheme="minorHAnsi"/>
                <w:sz w:val="16"/>
                <w:szCs w:val="16"/>
              </w:rPr>
            </w:pPr>
            <w:r w:rsidRPr="005B419B">
              <w:rPr>
                <w:rFonts w:cstheme="minorHAnsi"/>
                <w:sz w:val="16"/>
                <w:szCs w:val="16"/>
              </w:rPr>
              <w:t>VFP 80</w:t>
            </w:r>
          </w:p>
        </w:tc>
        <w:tc>
          <w:tcPr>
            <w:tcW w:w="1668" w:type="dxa"/>
            <w:tcBorders>
              <w:top w:val="nil"/>
              <w:left w:val="nil"/>
              <w:bottom w:val="single" w:sz="6" w:space="0" w:color="auto"/>
              <w:right w:val="nil"/>
            </w:tcBorders>
          </w:tcPr>
          <w:p w14:paraId="38979A08" w14:textId="77777777" w:rsidR="005B419B" w:rsidRPr="005B419B" w:rsidRDefault="005B419B" w:rsidP="008E7408">
            <w:pPr>
              <w:widowControl w:val="0"/>
              <w:autoSpaceDE w:val="0"/>
              <w:autoSpaceDN w:val="0"/>
              <w:adjustRightInd w:val="0"/>
              <w:spacing w:after="0" w:line="240" w:lineRule="auto"/>
              <w:jc w:val="center"/>
              <w:rPr>
                <w:rFonts w:cstheme="minorHAnsi"/>
                <w:sz w:val="16"/>
                <w:szCs w:val="16"/>
              </w:rPr>
            </w:pPr>
            <w:r w:rsidRPr="005B419B">
              <w:rPr>
                <w:rFonts w:cstheme="minorHAnsi"/>
                <w:sz w:val="16"/>
                <w:szCs w:val="16"/>
              </w:rPr>
              <w:t>VFP 80</w:t>
            </w:r>
          </w:p>
        </w:tc>
        <w:tc>
          <w:tcPr>
            <w:tcW w:w="1966" w:type="dxa"/>
            <w:tcBorders>
              <w:top w:val="nil"/>
              <w:left w:val="nil"/>
              <w:bottom w:val="single" w:sz="6" w:space="0" w:color="auto"/>
              <w:right w:val="nil"/>
            </w:tcBorders>
          </w:tcPr>
          <w:p w14:paraId="2AFCE8A5" w14:textId="77777777" w:rsidR="005B419B" w:rsidRPr="005B419B" w:rsidRDefault="005B419B" w:rsidP="00B508AE">
            <w:pPr>
              <w:widowControl w:val="0"/>
              <w:autoSpaceDE w:val="0"/>
              <w:autoSpaceDN w:val="0"/>
              <w:adjustRightInd w:val="0"/>
              <w:spacing w:after="0" w:line="240" w:lineRule="auto"/>
              <w:jc w:val="center"/>
              <w:rPr>
                <w:rFonts w:cstheme="minorHAnsi"/>
                <w:sz w:val="16"/>
                <w:szCs w:val="16"/>
              </w:rPr>
            </w:pPr>
            <w:r w:rsidRPr="005B419B">
              <w:rPr>
                <w:rFonts w:cstheme="minorHAnsi"/>
                <w:sz w:val="16"/>
                <w:szCs w:val="16"/>
              </w:rPr>
              <w:t>VFP 120</w:t>
            </w:r>
          </w:p>
        </w:tc>
        <w:tc>
          <w:tcPr>
            <w:tcW w:w="1966" w:type="dxa"/>
            <w:tcBorders>
              <w:top w:val="nil"/>
              <w:left w:val="nil"/>
              <w:bottom w:val="single" w:sz="6" w:space="0" w:color="auto"/>
              <w:right w:val="nil"/>
            </w:tcBorders>
          </w:tcPr>
          <w:p w14:paraId="4375BD36" w14:textId="77777777" w:rsidR="005B419B" w:rsidRPr="005B419B" w:rsidRDefault="005B419B" w:rsidP="008E7408">
            <w:pPr>
              <w:widowControl w:val="0"/>
              <w:autoSpaceDE w:val="0"/>
              <w:autoSpaceDN w:val="0"/>
              <w:adjustRightInd w:val="0"/>
              <w:spacing w:after="0" w:line="240" w:lineRule="auto"/>
              <w:jc w:val="center"/>
              <w:rPr>
                <w:rFonts w:cstheme="minorHAnsi"/>
                <w:sz w:val="16"/>
                <w:szCs w:val="16"/>
              </w:rPr>
            </w:pPr>
            <w:r w:rsidRPr="005B419B">
              <w:rPr>
                <w:rFonts w:cstheme="minorHAnsi"/>
                <w:sz w:val="16"/>
                <w:szCs w:val="16"/>
              </w:rPr>
              <w:t>VFP 120</w:t>
            </w:r>
          </w:p>
        </w:tc>
      </w:tr>
      <w:tr w:rsidR="005B419B" w:rsidRPr="00B508AE" w14:paraId="49145ABC" w14:textId="77777777" w:rsidTr="00DA0272">
        <w:trPr>
          <w:jc w:val="center"/>
        </w:trPr>
        <w:tc>
          <w:tcPr>
            <w:tcW w:w="4191" w:type="dxa"/>
            <w:tcBorders>
              <w:top w:val="nil"/>
              <w:left w:val="nil"/>
              <w:right w:val="nil"/>
            </w:tcBorders>
          </w:tcPr>
          <w:p w14:paraId="72A00183" w14:textId="77777777" w:rsidR="005B419B" w:rsidRPr="00B508AE" w:rsidRDefault="005B419B" w:rsidP="008E7408">
            <w:pPr>
              <w:widowControl w:val="0"/>
              <w:autoSpaceDE w:val="0"/>
              <w:autoSpaceDN w:val="0"/>
              <w:adjustRightInd w:val="0"/>
              <w:spacing w:after="0" w:line="240" w:lineRule="auto"/>
              <w:rPr>
                <w:rFonts w:cstheme="minorHAnsi"/>
                <w:b/>
                <w:i/>
                <w:sz w:val="16"/>
                <w:szCs w:val="16"/>
                <w:u w:val="single"/>
              </w:rPr>
            </w:pPr>
            <w:r w:rsidRPr="00B508AE">
              <w:rPr>
                <w:rFonts w:cstheme="minorHAnsi"/>
                <w:b/>
                <w:i/>
                <w:sz w:val="16"/>
                <w:szCs w:val="16"/>
                <w:u w:val="single"/>
              </w:rPr>
              <w:t>Panel A: 2SLS Second stage</w:t>
            </w:r>
          </w:p>
        </w:tc>
        <w:tc>
          <w:tcPr>
            <w:tcW w:w="1801" w:type="dxa"/>
            <w:tcBorders>
              <w:top w:val="nil"/>
              <w:left w:val="nil"/>
              <w:right w:val="nil"/>
            </w:tcBorders>
          </w:tcPr>
          <w:p w14:paraId="7F66F3C6"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801" w:type="dxa"/>
            <w:tcBorders>
              <w:top w:val="nil"/>
              <w:left w:val="nil"/>
              <w:right w:val="nil"/>
            </w:tcBorders>
          </w:tcPr>
          <w:p w14:paraId="2BA2F66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right w:val="nil"/>
            </w:tcBorders>
          </w:tcPr>
          <w:p w14:paraId="25D4AB69"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right w:val="nil"/>
            </w:tcBorders>
          </w:tcPr>
          <w:p w14:paraId="6AC09FA0"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966" w:type="dxa"/>
            <w:tcBorders>
              <w:top w:val="nil"/>
              <w:left w:val="nil"/>
              <w:right w:val="nil"/>
            </w:tcBorders>
          </w:tcPr>
          <w:p w14:paraId="7AB8BE13"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p>
        </w:tc>
        <w:tc>
          <w:tcPr>
            <w:tcW w:w="1966" w:type="dxa"/>
            <w:tcBorders>
              <w:top w:val="nil"/>
              <w:left w:val="nil"/>
              <w:right w:val="nil"/>
            </w:tcBorders>
          </w:tcPr>
          <w:p w14:paraId="1C60CFE6"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r>
      <w:tr w:rsidR="005B419B" w:rsidRPr="00B508AE" w14:paraId="0F533860" w14:textId="77777777" w:rsidTr="00CB0273">
        <w:trPr>
          <w:jc w:val="center"/>
        </w:trPr>
        <w:tc>
          <w:tcPr>
            <w:tcW w:w="4191" w:type="dxa"/>
            <w:tcBorders>
              <w:top w:val="nil"/>
              <w:left w:val="nil"/>
              <w:bottom w:val="nil"/>
              <w:right w:val="nil"/>
            </w:tcBorders>
          </w:tcPr>
          <w:p w14:paraId="2CE9B045"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NDP-I</w:t>
            </w:r>
          </w:p>
        </w:tc>
        <w:tc>
          <w:tcPr>
            <w:tcW w:w="1801" w:type="dxa"/>
            <w:tcBorders>
              <w:top w:val="nil"/>
              <w:left w:val="nil"/>
              <w:bottom w:val="nil"/>
              <w:right w:val="nil"/>
            </w:tcBorders>
          </w:tcPr>
          <w:p w14:paraId="1C1C15F8"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-0.0209</w:t>
            </w:r>
          </w:p>
        </w:tc>
        <w:tc>
          <w:tcPr>
            <w:tcW w:w="1801" w:type="dxa"/>
            <w:tcBorders>
              <w:top w:val="nil"/>
              <w:left w:val="nil"/>
              <w:bottom w:val="nil"/>
              <w:right w:val="nil"/>
            </w:tcBorders>
          </w:tcPr>
          <w:p w14:paraId="7C8388D5"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-0.0470</w:t>
            </w:r>
          </w:p>
        </w:tc>
        <w:tc>
          <w:tcPr>
            <w:tcW w:w="1668" w:type="dxa"/>
            <w:tcBorders>
              <w:top w:val="nil"/>
              <w:left w:val="nil"/>
              <w:bottom w:val="nil"/>
              <w:right w:val="nil"/>
            </w:tcBorders>
          </w:tcPr>
          <w:p w14:paraId="5D2546FE"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-0.0759</w:t>
            </w:r>
          </w:p>
        </w:tc>
        <w:tc>
          <w:tcPr>
            <w:tcW w:w="1668" w:type="dxa"/>
            <w:tcBorders>
              <w:top w:val="nil"/>
              <w:left w:val="nil"/>
              <w:bottom w:val="nil"/>
              <w:right w:val="nil"/>
            </w:tcBorders>
          </w:tcPr>
          <w:p w14:paraId="7A216299"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-0.0872</w:t>
            </w:r>
          </w:p>
        </w:tc>
        <w:tc>
          <w:tcPr>
            <w:tcW w:w="1966" w:type="dxa"/>
            <w:tcBorders>
              <w:top w:val="nil"/>
              <w:left w:val="nil"/>
              <w:bottom w:val="nil"/>
              <w:right w:val="nil"/>
            </w:tcBorders>
          </w:tcPr>
          <w:p w14:paraId="6DD09019"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0.0371</w:t>
            </w:r>
          </w:p>
        </w:tc>
        <w:tc>
          <w:tcPr>
            <w:tcW w:w="1966" w:type="dxa"/>
            <w:tcBorders>
              <w:top w:val="nil"/>
              <w:left w:val="nil"/>
              <w:bottom w:val="nil"/>
              <w:right w:val="nil"/>
            </w:tcBorders>
          </w:tcPr>
          <w:p w14:paraId="75350D7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0.00463</w:t>
            </w:r>
          </w:p>
        </w:tc>
      </w:tr>
      <w:tr w:rsidR="005B419B" w:rsidRPr="00B508AE" w14:paraId="50CE8AA1" w14:textId="77777777" w:rsidTr="00CB0273">
        <w:trPr>
          <w:jc w:val="center"/>
        </w:trPr>
        <w:tc>
          <w:tcPr>
            <w:tcW w:w="4191" w:type="dxa"/>
            <w:tcBorders>
              <w:top w:val="nil"/>
              <w:left w:val="nil"/>
              <w:bottom w:val="nil"/>
              <w:right w:val="nil"/>
            </w:tcBorders>
          </w:tcPr>
          <w:p w14:paraId="06A664C4"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nil"/>
              <w:right w:val="nil"/>
            </w:tcBorders>
          </w:tcPr>
          <w:p w14:paraId="387454EC"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(0.0813)</w:t>
            </w:r>
          </w:p>
        </w:tc>
        <w:tc>
          <w:tcPr>
            <w:tcW w:w="1801" w:type="dxa"/>
            <w:tcBorders>
              <w:top w:val="nil"/>
              <w:left w:val="nil"/>
              <w:bottom w:val="nil"/>
              <w:right w:val="nil"/>
            </w:tcBorders>
          </w:tcPr>
          <w:p w14:paraId="61EAB188"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(0.0840)</w:t>
            </w:r>
          </w:p>
        </w:tc>
        <w:tc>
          <w:tcPr>
            <w:tcW w:w="1668" w:type="dxa"/>
            <w:tcBorders>
              <w:top w:val="nil"/>
              <w:left w:val="nil"/>
              <w:bottom w:val="nil"/>
              <w:right w:val="nil"/>
            </w:tcBorders>
          </w:tcPr>
          <w:p w14:paraId="03A99968"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(0.0621)</w:t>
            </w:r>
          </w:p>
        </w:tc>
        <w:tc>
          <w:tcPr>
            <w:tcW w:w="1668" w:type="dxa"/>
            <w:tcBorders>
              <w:top w:val="nil"/>
              <w:left w:val="nil"/>
              <w:bottom w:val="nil"/>
              <w:right w:val="nil"/>
            </w:tcBorders>
          </w:tcPr>
          <w:p w14:paraId="1C6EECF2"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(0.0662)</w:t>
            </w:r>
          </w:p>
        </w:tc>
        <w:tc>
          <w:tcPr>
            <w:tcW w:w="1966" w:type="dxa"/>
            <w:tcBorders>
              <w:top w:val="nil"/>
              <w:left w:val="nil"/>
              <w:bottom w:val="nil"/>
              <w:right w:val="nil"/>
            </w:tcBorders>
          </w:tcPr>
          <w:p w14:paraId="6684C24C"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(0.0954)</w:t>
            </w:r>
          </w:p>
        </w:tc>
        <w:tc>
          <w:tcPr>
            <w:tcW w:w="1966" w:type="dxa"/>
            <w:tcBorders>
              <w:top w:val="nil"/>
              <w:left w:val="nil"/>
              <w:bottom w:val="nil"/>
              <w:right w:val="nil"/>
            </w:tcBorders>
          </w:tcPr>
          <w:p w14:paraId="0E1EDB44"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(0.101)</w:t>
            </w:r>
          </w:p>
        </w:tc>
      </w:tr>
      <w:tr w:rsidR="005B419B" w:rsidRPr="00B508AE" w14:paraId="57A2FB13" w14:textId="77777777" w:rsidTr="00CB0273">
        <w:trPr>
          <w:jc w:val="center"/>
        </w:trPr>
        <w:tc>
          <w:tcPr>
            <w:tcW w:w="4191" w:type="dxa"/>
            <w:tcBorders>
              <w:top w:val="nil"/>
              <w:left w:val="nil"/>
              <w:bottom w:val="nil"/>
              <w:right w:val="nil"/>
            </w:tcBorders>
          </w:tcPr>
          <w:p w14:paraId="1EA934E8"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Migration</w:t>
            </w:r>
          </w:p>
        </w:tc>
        <w:tc>
          <w:tcPr>
            <w:tcW w:w="1801" w:type="dxa"/>
            <w:tcBorders>
              <w:top w:val="nil"/>
              <w:left w:val="nil"/>
              <w:bottom w:val="nil"/>
              <w:right w:val="nil"/>
            </w:tcBorders>
          </w:tcPr>
          <w:p w14:paraId="5C5F69C4"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0.0488</w:t>
            </w:r>
          </w:p>
        </w:tc>
        <w:tc>
          <w:tcPr>
            <w:tcW w:w="1801" w:type="dxa"/>
            <w:tcBorders>
              <w:top w:val="nil"/>
              <w:left w:val="nil"/>
              <w:bottom w:val="nil"/>
              <w:right w:val="nil"/>
            </w:tcBorders>
          </w:tcPr>
          <w:p w14:paraId="53697AF7"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0.0518</w:t>
            </w:r>
          </w:p>
        </w:tc>
        <w:tc>
          <w:tcPr>
            <w:tcW w:w="1668" w:type="dxa"/>
            <w:tcBorders>
              <w:top w:val="nil"/>
              <w:left w:val="nil"/>
              <w:bottom w:val="nil"/>
              <w:right w:val="nil"/>
            </w:tcBorders>
          </w:tcPr>
          <w:p w14:paraId="109F2BC0"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0.0346</w:t>
            </w:r>
          </w:p>
        </w:tc>
        <w:tc>
          <w:tcPr>
            <w:tcW w:w="1668" w:type="dxa"/>
            <w:tcBorders>
              <w:top w:val="nil"/>
              <w:left w:val="nil"/>
              <w:bottom w:val="nil"/>
              <w:right w:val="nil"/>
            </w:tcBorders>
          </w:tcPr>
          <w:p w14:paraId="455E2C4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0.0381</w:t>
            </w:r>
          </w:p>
        </w:tc>
        <w:tc>
          <w:tcPr>
            <w:tcW w:w="1966" w:type="dxa"/>
            <w:tcBorders>
              <w:top w:val="nil"/>
              <w:left w:val="nil"/>
              <w:bottom w:val="nil"/>
              <w:right w:val="nil"/>
            </w:tcBorders>
          </w:tcPr>
          <w:p w14:paraId="48D69815"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0.0461</w:t>
            </w:r>
          </w:p>
        </w:tc>
        <w:tc>
          <w:tcPr>
            <w:tcW w:w="1966" w:type="dxa"/>
            <w:tcBorders>
              <w:top w:val="nil"/>
              <w:left w:val="nil"/>
              <w:bottom w:val="nil"/>
              <w:right w:val="nil"/>
            </w:tcBorders>
          </w:tcPr>
          <w:p w14:paraId="6B953F1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0.0458</w:t>
            </w:r>
          </w:p>
        </w:tc>
      </w:tr>
      <w:tr w:rsidR="005B419B" w:rsidRPr="00B508AE" w14:paraId="4CA522C3" w14:textId="77777777" w:rsidTr="00CB0273">
        <w:trPr>
          <w:jc w:val="center"/>
        </w:trPr>
        <w:tc>
          <w:tcPr>
            <w:tcW w:w="4191" w:type="dxa"/>
            <w:tcBorders>
              <w:top w:val="nil"/>
              <w:left w:val="nil"/>
              <w:bottom w:val="nil"/>
              <w:right w:val="nil"/>
            </w:tcBorders>
          </w:tcPr>
          <w:p w14:paraId="2286E2F1"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nil"/>
              <w:right w:val="nil"/>
            </w:tcBorders>
          </w:tcPr>
          <w:p w14:paraId="2BBD05A1"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(0.0452)</w:t>
            </w:r>
          </w:p>
        </w:tc>
        <w:tc>
          <w:tcPr>
            <w:tcW w:w="1801" w:type="dxa"/>
            <w:tcBorders>
              <w:top w:val="nil"/>
              <w:left w:val="nil"/>
              <w:bottom w:val="nil"/>
              <w:right w:val="nil"/>
            </w:tcBorders>
          </w:tcPr>
          <w:p w14:paraId="0D8DAF4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(0.0376)</w:t>
            </w:r>
          </w:p>
        </w:tc>
        <w:tc>
          <w:tcPr>
            <w:tcW w:w="1668" w:type="dxa"/>
            <w:tcBorders>
              <w:top w:val="nil"/>
              <w:left w:val="nil"/>
              <w:bottom w:val="nil"/>
              <w:right w:val="nil"/>
            </w:tcBorders>
          </w:tcPr>
          <w:p w14:paraId="0F8B178F"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(0.03459)</w:t>
            </w:r>
          </w:p>
        </w:tc>
        <w:tc>
          <w:tcPr>
            <w:tcW w:w="1668" w:type="dxa"/>
            <w:tcBorders>
              <w:top w:val="nil"/>
              <w:left w:val="nil"/>
              <w:bottom w:val="nil"/>
              <w:right w:val="nil"/>
            </w:tcBorders>
          </w:tcPr>
          <w:p w14:paraId="661382B8"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(0.0348)</w:t>
            </w:r>
          </w:p>
        </w:tc>
        <w:tc>
          <w:tcPr>
            <w:tcW w:w="1966" w:type="dxa"/>
            <w:tcBorders>
              <w:top w:val="nil"/>
              <w:left w:val="nil"/>
              <w:bottom w:val="nil"/>
              <w:right w:val="nil"/>
            </w:tcBorders>
          </w:tcPr>
          <w:p w14:paraId="158AA869"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(0.0530)</w:t>
            </w:r>
          </w:p>
        </w:tc>
        <w:tc>
          <w:tcPr>
            <w:tcW w:w="1966" w:type="dxa"/>
            <w:tcBorders>
              <w:top w:val="nil"/>
              <w:left w:val="nil"/>
              <w:bottom w:val="nil"/>
              <w:right w:val="nil"/>
            </w:tcBorders>
          </w:tcPr>
          <w:p w14:paraId="036B7647"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(0.0348)</w:t>
            </w:r>
          </w:p>
        </w:tc>
      </w:tr>
      <w:tr w:rsidR="005B419B" w:rsidRPr="00B508AE" w14:paraId="760B4A91" w14:textId="77777777" w:rsidTr="00CB0273">
        <w:trPr>
          <w:jc w:val="center"/>
        </w:trPr>
        <w:tc>
          <w:tcPr>
            <w:tcW w:w="4191" w:type="dxa"/>
            <w:tcBorders>
              <w:top w:val="nil"/>
              <w:left w:val="nil"/>
              <w:bottom w:val="nil"/>
              <w:right w:val="nil"/>
            </w:tcBorders>
          </w:tcPr>
          <w:p w14:paraId="763369AE"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Age of male player</w:t>
            </w:r>
          </w:p>
        </w:tc>
        <w:tc>
          <w:tcPr>
            <w:tcW w:w="1801" w:type="dxa"/>
            <w:tcBorders>
              <w:top w:val="nil"/>
              <w:left w:val="nil"/>
              <w:bottom w:val="nil"/>
              <w:right w:val="nil"/>
            </w:tcBorders>
          </w:tcPr>
          <w:p w14:paraId="2D6A260F"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0.00305</w:t>
            </w:r>
          </w:p>
        </w:tc>
        <w:tc>
          <w:tcPr>
            <w:tcW w:w="1801" w:type="dxa"/>
            <w:tcBorders>
              <w:top w:val="nil"/>
              <w:left w:val="nil"/>
              <w:bottom w:val="nil"/>
              <w:right w:val="nil"/>
            </w:tcBorders>
          </w:tcPr>
          <w:p w14:paraId="5C42CC03"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0.00308**</w:t>
            </w:r>
          </w:p>
        </w:tc>
        <w:tc>
          <w:tcPr>
            <w:tcW w:w="1668" w:type="dxa"/>
            <w:tcBorders>
              <w:top w:val="nil"/>
              <w:left w:val="nil"/>
              <w:bottom w:val="nil"/>
              <w:right w:val="nil"/>
            </w:tcBorders>
          </w:tcPr>
          <w:p w14:paraId="099982A2"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0.00326**</w:t>
            </w:r>
          </w:p>
        </w:tc>
        <w:tc>
          <w:tcPr>
            <w:tcW w:w="1668" w:type="dxa"/>
            <w:tcBorders>
              <w:top w:val="nil"/>
              <w:left w:val="nil"/>
              <w:bottom w:val="nil"/>
              <w:right w:val="nil"/>
            </w:tcBorders>
          </w:tcPr>
          <w:p w14:paraId="613537C6"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0.00344***</w:t>
            </w:r>
          </w:p>
        </w:tc>
        <w:tc>
          <w:tcPr>
            <w:tcW w:w="1966" w:type="dxa"/>
            <w:tcBorders>
              <w:top w:val="nil"/>
              <w:left w:val="nil"/>
              <w:bottom w:val="nil"/>
              <w:right w:val="nil"/>
            </w:tcBorders>
          </w:tcPr>
          <w:p w14:paraId="51A9863D"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0.00211</w:t>
            </w:r>
          </w:p>
        </w:tc>
        <w:tc>
          <w:tcPr>
            <w:tcW w:w="1966" w:type="dxa"/>
            <w:tcBorders>
              <w:top w:val="nil"/>
              <w:left w:val="nil"/>
              <w:bottom w:val="nil"/>
              <w:right w:val="nil"/>
            </w:tcBorders>
          </w:tcPr>
          <w:p w14:paraId="6F8FADCB"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0.00201</w:t>
            </w:r>
          </w:p>
        </w:tc>
      </w:tr>
      <w:tr w:rsidR="005B419B" w:rsidRPr="00B508AE" w14:paraId="4A80E65D" w14:textId="77777777" w:rsidTr="00CB0273">
        <w:trPr>
          <w:jc w:val="center"/>
        </w:trPr>
        <w:tc>
          <w:tcPr>
            <w:tcW w:w="4191" w:type="dxa"/>
            <w:tcBorders>
              <w:top w:val="nil"/>
              <w:left w:val="nil"/>
              <w:bottom w:val="nil"/>
              <w:right w:val="nil"/>
            </w:tcBorders>
          </w:tcPr>
          <w:p w14:paraId="2A388667"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nil"/>
              <w:right w:val="nil"/>
            </w:tcBorders>
          </w:tcPr>
          <w:p w14:paraId="5588DC48"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(0.00187)</w:t>
            </w:r>
          </w:p>
        </w:tc>
        <w:tc>
          <w:tcPr>
            <w:tcW w:w="1801" w:type="dxa"/>
            <w:tcBorders>
              <w:top w:val="nil"/>
              <w:left w:val="nil"/>
              <w:bottom w:val="nil"/>
              <w:right w:val="nil"/>
            </w:tcBorders>
          </w:tcPr>
          <w:p w14:paraId="7E779F34"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(0.00150)</w:t>
            </w:r>
          </w:p>
        </w:tc>
        <w:tc>
          <w:tcPr>
            <w:tcW w:w="1668" w:type="dxa"/>
            <w:tcBorders>
              <w:top w:val="nil"/>
              <w:left w:val="nil"/>
              <w:bottom w:val="nil"/>
              <w:right w:val="nil"/>
            </w:tcBorders>
          </w:tcPr>
          <w:p w14:paraId="4E23810E"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(0.00144)</w:t>
            </w:r>
          </w:p>
        </w:tc>
        <w:tc>
          <w:tcPr>
            <w:tcW w:w="1668" w:type="dxa"/>
            <w:tcBorders>
              <w:top w:val="nil"/>
              <w:left w:val="nil"/>
              <w:bottom w:val="nil"/>
              <w:right w:val="nil"/>
            </w:tcBorders>
          </w:tcPr>
          <w:p w14:paraId="431AD6F8"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(0.00121)</w:t>
            </w:r>
          </w:p>
        </w:tc>
        <w:tc>
          <w:tcPr>
            <w:tcW w:w="1966" w:type="dxa"/>
            <w:tcBorders>
              <w:top w:val="nil"/>
              <w:left w:val="nil"/>
              <w:bottom w:val="nil"/>
              <w:right w:val="nil"/>
            </w:tcBorders>
          </w:tcPr>
          <w:p w14:paraId="77B5BC9C"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(0.00219)</w:t>
            </w:r>
          </w:p>
        </w:tc>
        <w:tc>
          <w:tcPr>
            <w:tcW w:w="1966" w:type="dxa"/>
            <w:tcBorders>
              <w:top w:val="nil"/>
              <w:left w:val="nil"/>
              <w:bottom w:val="nil"/>
              <w:right w:val="nil"/>
            </w:tcBorders>
          </w:tcPr>
          <w:p w14:paraId="1211A8A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(0.00168)</w:t>
            </w:r>
          </w:p>
        </w:tc>
      </w:tr>
      <w:tr w:rsidR="005B419B" w:rsidRPr="00B508AE" w14:paraId="354FC919" w14:textId="77777777" w:rsidTr="00CB0273">
        <w:trPr>
          <w:jc w:val="center"/>
        </w:trPr>
        <w:tc>
          <w:tcPr>
            <w:tcW w:w="4191" w:type="dxa"/>
            <w:tcBorders>
              <w:top w:val="nil"/>
              <w:left w:val="nil"/>
              <w:bottom w:val="nil"/>
              <w:right w:val="nil"/>
            </w:tcBorders>
          </w:tcPr>
          <w:p w14:paraId="4E125EBE"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Age of female player</w:t>
            </w:r>
          </w:p>
        </w:tc>
        <w:tc>
          <w:tcPr>
            <w:tcW w:w="1801" w:type="dxa"/>
            <w:tcBorders>
              <w:top w:val="nil"/>
              <w:left w:val="nil"/>
              <w:bottom w:val="nil"/>
              <w:right w:val="nil"/>
            </w:tcBorders>
          </w:tcPr>
          <w:p w14:paraId="31C97A83"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-0.00157</w:t>
            </w:r>
          </w:p>
        </w:tc>
        <w:tc>
          <w:tcPr>
            <w:tcW w:w="1801" w:type="dxa"/>
            <w:tcBorders>
              <w:top w:val="nil"/>
              <w:left w:val="nil"/>
              <w:bottom w:val="nil"/>
              <w:right w:val="nil"/>
            </w:tcBorders>
          </w:tcPr>
          <w:p w14:paraId="196DC51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-0.00152</w:t>
            </w:r>
          </w:p>
        </w:tc>
        <w:tc>
          <w:tcPr>
            <w:tcW w:w="1668" w:type="dxa"/>
            <w:tcBorders>
              <w:top w:val="nil"/>
              <w:left w:val="nil"/>
              <w:bottom w:val="nil"/>
              <w:right w:val="nil"/>
            </w:tcBorders>
          </w:tcPr>
          <w:p w14:paraId="232FB4FD"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-0.00131</w:t>
            </w:r>
          </w:p>
        </w:tc>
        <w:tc>
          <w:tcPr>
            <w:tcW w:w="1668" w:type="dxa"/>
            <w:tcBorders>
              <w:top w:val="nil"/>
              <w:left w:val="nil"/>
              <w:bottom w:val="nil"/>
              <w:right w:val="nil"/>
            </w:tcBorders>
          </w:tcPr>
          <w:p w14:paraId="783F2460"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-0.00140</w:t>
            </w:r>
          </w:p>
        </w:tc>
        <w:tc>
          <w:tcPr>
            <w:tcW w:w="1966" w:type="dxa"/>
            <w:tcBorders>
              <w:top w:val="nil"/>
              <w:left w:val="nil"/>
              <w:bottom w:val="nil"/>
              <w:right w:val="nil"/>
            </w:tcBorders>
          </w:tcPr>
          <w:p w14:paraId="2963683E"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-0.00148</w:t>
            </w:r>
          </w:p>
        </w:tc>
        <w:tc>
          <w:tcPr>
            <w:tcW w:w="1966" w:type="dxa"/>
            <w:tcBorders>
              <w:top w:val="nil"/>
              <w:left w:val="nil"/>
              <w:bottom w:val="nil"/>
              <w:right w:val="nil"/>
            </w:tcBorders>
          </w:tcPr>
          <w:p w14:paraId="65A2E59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-0.00133</w:t>
            </w:r>
          </w:p>
        </w:tc>
      </w:tr>
      <w:tr w:rsidR="005B419B" w:rsidRPr="00B508AE" w14:paraId="00C27D32" w14:textId="77777777" w:rsidTr="00CB0273">
        <w:trPr>
          <w:jc w:val="center"/>
        </w:trPr>
        <w:tc>
          <w:tcPr>
            <w:tcW w:w="4191" w:type="dxa"/>
            <w:tcBorders>
              <w:top w:val="nil"/>
              <w:left w:val="nil"/>
              <w:bottom w:val="nil"/>
              <w:right w:val="nil"/>
            </w:tcBorders>
          </w:tcPr>
          <w:p w14:paraId="50E290BC"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nil"/>
              <w:right w:val="nil"/>
            </w:tcBorders>
          </w:tcPr>
          <w:p w14:paraId="1ED74F2B"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(0.00171)</w:t>
            </w:r>
          </w:p>
        </w:tc>
        <w:tc>
          <w:tcPr>
            <w:tcW w:w="1801" w:type="dxa"/>
            <w:tcBorders>
              <w:top w:val="nil"/>
              <w:left w:val="nil"/>
              <w:bottom w:val="nil"/>
              <w:right w:val="nil"/>
            </w:tcBorders>
          </w:tcPr>
          <w:p w14:paraId="4504FA6A"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(0.00115)</w:t>
            </w:r>
          </w:p>
        </w:tc>
        <w:tc>
          <w:tcPr>
            <w:tcW w:w="1668" w:type="dxa"/>
            <w:tcBorders>
              <w:top w:val="nil"/>
              <w:left w:val="nil"/>
              <w:bottom w:val="nil"/>
              <w:right w:val="nil"/>
            </w:tcBorders>
          </w:tcPr>
          <w:p w14:paraId="6B078D85"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(0.00132)</w:t>
            </w:r>
          </w:p>
        </w:tc>
        <w:tc>
          <w:tcPr>
            <w:tcW w:w="1668" w:type="dxa"/>
            <w:tcBorders>
              <w:top w:val="nil"/>
              <w:left w:val="nil"/>
              <w:bottom w:val="nil"/>
              <w:right w:val="nil"/>
            </w:tcBorders>
          </w:tcPr>
          <w:p w14:paraId="1BCD1F6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(0.000992)</w:t>
            </w:r>
          </w:p>
        </w:tc>
        <w:tc>
          <w:tcPr>
            <w:tcW w:w="1966" w:type="dxa"/>
            <w:tcBorders>
              <w:top w:val="nil"/>
              <w:left w:val="nil"/>
              <w:bottom w:val="nil"/>
              <w:right w:val="nil"/>
            </w:tcBorders>
          </w:tcPr>
          <w:p w14:paraId="273B7908"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(0.00201)</w:t>
            </w:r>
          </w:p>
        </w:tc>
        <w:tc>
          <w:tcPr>
            <w:tcW w:w="1966" w:type="dxa"/>
            <w:tcBorders>
              <w:top w:val="nil"/>
              <w:left w:val="nil"/>
              <w:bottom w:val="nil"/>
              <w:right w:val="nil"/>
            </w:tcBorders>
          </w:tcPr>
          <w:p w14:paraId="2F9EF8FB"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(0.00117)</w:t>
            </w:r>
          </w:p>
        </w:tc>
      </w:tr>
      <w:tr w:rsidR="005B419B" w:rsidRPr="00B508AE" w14:paraId="2982C07B" w14:textId="77777777" w:rsidTr="00CB0273">
        <w:trPr>
          <w:jc w:val="center"/>
        </w:trPr>
        <w:tc>
          <w:tcPr>
            <w:tcW w:w="4191" w:type="dxa"/>
            <w:tcBorders>
              <w:top w:val="nil"/>
              <w:left w:val="nil"/>
              <w:bottom w:val="nil"/>
              <w:right w:val="nil"/>
            </w:tcBorders>
          </w:tcPr>
          <w:p w14:paraId="404989A2"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Education of male player</w:t>
            </w:r>
          </w:p>
        </w:tc>
        <w:tc>
          <w:tcPr>
            <w:tcW w:w="1801" w:type="dxa"/>
            <w:tcBorders>
              <w:top w:val="nil"/>
              <w:left w:val="nil"/>
              <w:bottom w:val="nil"/>
              <w:right w:val="nil"/>
            </w:tcBorders>
          </w:tcPr>
          <w:p w14:paraId="6031D49B"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-0.00824***</w:t>
            </w:r>
          </w:p>
        </w:tc>
        <w:tc>
          <w:tcPr>
            <w:tcW w:w="1801" w:type="dxa"/>
            <w:tcBorders>
              <w:top w:val="nil"/>
              <w:left w:val="nil"/>
              <w:bottom w:val="nil"/>
              <w:right w:val="nil"/>
            </w:tcBorders>
          </w:tcPr>
          <w:p w14:paraId="72B631E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-0.00820***</w:t>
            </w:r>
          </w:p>
        </w:tc>
        <w:tc>
          <w:tcPr>
            <w:tcW w:w="1668" w:type="dxa"/>
            <w:tcBorders>
              <w:top w:val="nil"/>
              <w:left w:val="nil"/>
              <w:bottom w:val="nil"/>
              <w:right w:val="nil"/>
            </w:tcBorders>
          </w:tcPr>
          <w:p w14:paraId="52A60EFD"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-0.00703***</w:t>
            </w:r>
          </w:p>
        </w:tc>
        <w:tc>
          <w:tcPr>
            <w:tcW w:w="1668" w:type="dxa"/>
            <w:tcBorders>
              <w:top w:val="nil"/>
              <w:left w:val="nil"/>
              <w:bottom w:val="nil"/>
              <w:right w:val="nil"/>
            </w:tcBorders>
          </w:tcPr>
          <w:p w14:paraId="4799DB3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-0.00701***</w:t>
            </w:r>
          </w:p>
        </w:tc>
        <w:tc>
          <w:tcPr>
            <w:tcW w:w="1966" w:type="dxa"/>
            <w:tcBorders>
              <w:top w:val="nil"/>
              <w:left w:val="nil"/>
              <w:bottom w:val="nil"/>
              <w:right w:val="nil"/>
            </w:tcBorders>
          </w:tcPr>
          <w:p w14:paraId="747CE9D5"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-0.00750**</w:t>
            </w:r>
          </w:p>
        </w:tc>
        <w:tc>
          <w:tcPr>
            <w:tcW w:w="1966" w:type="dxa"/>
            <w:tcBorders>
              <w:top w:val="nil"/>
              <w:left w:val="nil"/>
              <w:bottom w:val="nil"/>
              <w:right w:val="nil"/>
            </w:tcBorders>
          </w:tcPr>
          <w:p w14:paraId="77238A6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-0.00750**</w:t>
            </w:r>
          </w:p>
        </w:tc>
      </w:tr>
      <w:tr w:rsidR="005B419B" w:rsidRPr="00B508AE" w14:paraId="39243068" w14:textId="77777777" w:rsidTr="00CB0273">
        <w:trPr>
          <w:jc w:val="center"/>
        </w:trPr>
        <w:tc>
          <w:tcPr>
            <w:tcW w:w="4191" w:type="dxa"/>
            <w:tcBorders>
              <w:top w:val="nil"/>
              <w:left w:val="nil"/>
              <w:bottom w:val="nil"/>
              <w:right w:val="nil"/>
            </w:tcBorders>
          </w:tcPr>
          <w:p w14:paraId="181F07C7"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nil"/>
              <w:right w:val="nil"/>
            </w:tcBorders>
          </w:tcPr>
          <w:p w14:paraId="797A0FA4"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(0.00260)</w:t>
            </w:r>
          </w:p>
        </w:tc>
        <w:tc>
          <w:tcPr>
            <w:tcW w:w="1801" w:type="dxa"/>
            <w:tcBorders>
              <w:top w:val="nil"/>
              <w:left w:val="nil"/>
              <w:bottom w:val="nil"/>
              <w:right w:val="nil"/>
            </w:tcBorders>
          </w:tcPr>
          <w:p w14:paraId="5AB7092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(0.00265)</w:t>
            </w:r>
          </w:p>
        </w:tc>
        <w:tc>
          <w:tcPr>
            <w:tcW w:w="1668" w:type="dxa"/>
            <w:tcBorders>
              <w:top w:val="nil"/>
              <w:left w:val="nil"/>
              <w:bottom w:val="nil"/>
              <w:right w:val="nil"/>
            </w:tcBorders>
          </w:tcPr>
          <w:p w14:paraId="3AE7F444"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(0.00200)</w:t>
            </w:r>
          </w:p>
        </w:tc>
        <w:tc>
          <w:tcPr>
            <w:tcW w:w="1668" w:type="dxa"/>
            <w:tcBorders>
              <w:top w:val="nil"/>
              <w:left w:val="nil"/>
              <w:bottom w:val="nil"/>
              <w:right w:val="nil"/>
            </w:tcBorders>
          </w:tcPr>
          <w:p w14:paraId="6F92A446"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(0.00218)</w:t>
            </w:r>
          </w:p>
        </w:tc>
        <w:tc>
          <w:tcPr>
            <w:tcW w:w="1966" w:type="dxa"/>
            <w:tcBorders>
              <w:top w:val="nil"/>
              <w:left w:val="nil"/>
              <w:bottom w:val="nil"/>
              <w:right w:val="nil"/>
            </w:tcBorders>
          </w:tcPr>
          <w:p w14:paraId="67B50DE2"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(0.00306)</w:t>
            </w:r>
          </w:p>
        </w:tc>
        <w:tc>
          <w:tcPr>
            <w:tcW w:w="1966" w:type="dxa"/>
            <w:tcBorders>
              <w:top w:val="nil"/>
              <w:left w:val="nil"/>
              <w:bottom w:val="nil"/>
              <w:right w:val="nil"/>
            </w:tcBorders>
          </w:tcPr>
          <w:p w14:paraId="27E28C11"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(0.00300)</w:t>
            </w:r>
          </w:p>
        </w:tc>
      </w:tr>
      <w:tr w:rsidR="005B419B" w:rsidRPr="00B508AE" w14:paraId="07A8B674" w14:textId="77777777" w:rsidTr="00CB0273">
        <w:trPr>
          <w:jc w:val="center"/>
        </w:trPr>
        <w:tc>
          <w:tcPr>
            <w:tcW w:w="4191" w:type="dxa"/>
            <w:tcBorders>
              <w:top w:val="nil"/>
              <w:left w:val="nil"/>
              <w:bottom w:val="nil"/>
              <w:right w:val="nil"/>
            </w:tcBorders>
          </w:tcPr>
          <w:p w14:paraId="3C61E384"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Education of female player</w:t>
            </w:r>
          </w:p>
        </w:tc>
        <w:tc>
          <w:tcPr>
            <w:tcW w:w="1801" w:type="dxa"/>
            <w:tcBorders>
              <w:top w:val="nil"/>
              <w:left w:val="nil"/>
              <w:bottom w:val="nil"/>
              <w:right w:val="nil"/>
            </w:tcBorders>
          </w:tcPr>
          <w:p w14:paraId="126221B6"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-0.00485</w:t>
            </w:r>
          </w:p>
        </w:tc>
        <w:tc>
          <w:tcPr>
            <w:tcW w:w="1801" w:type="dxa"/>
            <w:tcBorders>
              <w:top w:val="nil"/>
              <w:left w:val="nil"/>
              <w:bottom w:val="nil"/>
              <w:right w:val="nil"/>
            </w:tcBorders>
          </w:tcPr>
          <w:p w14:paraId="59B40607"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-0.00503**</w:t>
            </w:r>
          </w:p>
        </w:tc>
        <w:tc>
          <w:tcPr>
            <w:tcW w:w="1668" w:type="dxa"/>
            <w:tcBorders>
              <w:top w:val="nil"/>
              <w:left w:val="nil"/>
              <w:bottom w:val="nil"/>
              <w:right w:val="nil"/>
            </w:tcBorders>
          </w:tcPr>
          <w:p w14:paraId="6A581C3F"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-0.00314</w:t>
            </w:r>
          </w:p>
        </w:tc>
        <w:tc>
          <w:tcPr>
            <w:tcW w:w="1668" w:type="dxa"/>
            <w:tcBorders>
              <w:top w:val="nil"/>
              <w:left w:val="nil"/>
              <w:bottom w:val="nil"/>
              <w:right w:val="nil"/>
            </w:tcBorders>
          </w:tcPr>
          <w:p w14:paraId="514097B2"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-0.00331*</w:t>
            </w:r>
          </w:p>
        </w:tc>
        <w:tc>
          <w:tcPr>
            <w:tcW w:w="1966" w:type="dxa"/>
            <w:tcBorders>
              <w:top w:val="nil"/>
              <w:left w:val="nil"/>
              <w:bottom w:val="nil"/>
              <w:right w:val="nil"/>
            </w:tcBorders>
          </w:tcPr>
          <w:p w14:paraId="36085657"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-0.00422</w:t>
            </w:r>
          </w:p>
        </w:tc>
        <w:tc>
          <w:tcPr>
            <w:tcW w:w="1966" w:type="dxa"/>
            <w:tcBorders>
              <w:top w:val="nil"/>
              <w:left w:val="nil"/>
              <w:bottom w:val="nil"/>
              <w:right w:val="nil"/>
            </w:tcBorders>
          </w:tcPr>
          <w:p w14:paraId="78E516C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-0.00446</w:t>
            </w:r>
          </w:p>
        </w:tc>
      </w:tr>
      <w:tr w:rsidR="005B419B" w:rsidRPr="00B508AE" w14:paraId="5CC0D3CA" w14:textId="77777777" w:rsidTr="00592D0B">
        <w:trPr>
          <w:jc w:val="center"/>
        </w:trPr>
        <w:tc>
          <w:tcPr>
            <w:tcW w:w="4191" w:type="dxa"/>
            <w:tcBorders>
              <w:top w:val="nil"/>
              <w:left w:val="nil"/>
              <w:bottom w:val="single" w:sz="4" w:space="0" w:color="auto"/>
              <w:right w:val="nil"/>
            </w:tcBorders>
          </w:tcPr>
          <w:p w14:paraId="6E6C3CE8"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single" w:sz="4" w:space="0" w:color="auto"/>
              <w:right w:val="nil"/>
            </w:tcBorders>
          </w:tcPr>
          <w:p w14:paraId="49697609" w14:textId="77777777" w:rsidR="005B419B" w:rsidRPr="007D16DC" w:rsidRDefault="005B419B" w:rsidP="00B508AE">
            <w:pPr>
              <w:widowControl w:val="0"/>
              <w:autoSpaceDE w:val="0"/>
              <w:autoSpaceDN w:val="0"/>
              <w:adjustRightInd w:val="0"/>
              <w:spacing w:after="0" w:line="240" w:lineRule="auto"/>
              <w:jc w:val="center"/>
              <w:rPr>
                <w:rFonts w:cstheme="minorHAnsi"/>
                <w:sz w:val="16"/>
                <w:szCs w:val="16"/>
              </w:rPr>
            </w:pPr>
            <w:r w:rsidRPr="007D16DC">
              <w:rPr>
                <w:rFonts w:cstheme="minorHAnsi"/>
                <w:sz w:val="16"/>
                <w:szCs w:val="16"/>
              </w:rPr>
              <w:t>(0.00300)</w:t>
            </w:r>
          </w:p>
        </w:tc>
        <w:tc>
          <w:tcPr>
            <w:tcW w:w="1801" w:type="dxa"/>
            <w:tcBorders>
              <w:top w:val="nil"/>
              <w:left w:val="nil"/>
              <w:bottom w:val="single" w:sz="4" w:space="0" w:color="auto"/>
              <w:right w:val="nil"/>
            </w:tcBorders>
          </w:tcPr>
          <w:p w14:paraId="6DE20485"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(0.00243)</w:t>
            </w:r>
          </w:p>
        </w:tc>
        <w:tc>
          <w:tcPr>
            <w:tcW w:w="1668" w:type="dxa"/>
            <w:tcBorders>
              <w:top w:val="nil"/>
              <w:left w:val="nil"/>
              <w:bottom w:val="single" w:sz="4" w:space="0" w:color="auto"/>
              <w:right w:val="nil"/>
            </w:tcBorders>
          </w:tcPr>
          <w:p w14:paraId="12D44693" w14:textId="77777777" w:rsidR="005B419B" w:rsidRPr="00774671" w:rsidRDefault="005B419B" w:rsidP="002443CD">
            <w:pPr>
              <w:widowControl w:val="0"/>
              <w:autoSpaceDE w:val="0"/>
              <w:autoSpaceDN w:val="0"/>
              <w:adjustRightInd w:val="0"/>
              <w:spacing w:after="0" w:line="240" w:lineRule="auto"/>
              <w:jc w:val="center"/>
              <w:rPr>
                <w:rFonts w:cstheme="minorHAnsi"/>
                <w:sz w:val="16"/>
                <w:szCs w:val="16"/>
              </w:rPr>
            </w:pPr>
            <w:r w:rsidRPr="00774671">
              <w:rPr>
                <w:rFonts w:cstheme="minorHAnsi"/>
                <w:sz w:val="16"/>
                <w:szCs w:val="16"/>
              </w:rPr>
              <w:t>(0.00231)</w:t>
            </w:r>
          </w:p>
        </w:tc>
        <w:tc>
          <w:tcPr>
            <w:tcW w:w="1668" w:type="dxa"/>
            <w:tcBorders>
              <w:top w:val="nil"/>
              <w:left w:val="nil"/>
              <w:bottom w:val="single" w:sz="4" w:space="0" w:color="auto"/>
              <w:right w:val="nil"/>
            </w:tcBorders>
          </w:tcPr>
          <w:p w14:paraId="74A42A60"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(0.00179)</w:t>
            </w:r>
          </w:p>
        </w:tc>
        <w:tc>
          <w:tcPr>
            <w:tcW w:w="1966" w:type="dxa"/>
            <w:tcBorders>
              <w:top w:val="nil"/>
              <w:left w:val="nil"/>
              <w:bottom w:val="single" w:sz="4" w:space="0" w:color="auto"/>
              <w:right w:val="nil"/>
            </w:tcBorders>
          </w:tcPr>
          <w:p w14:paraId="58FA8ED3" w14:textId="77777777" w:rsidR="005B419B" w:rsidRPr="006F2BC1" w:rsidRDefault="005B419B" w:rsidP="005B419B">
            <w:pPr>
              <w:widowControl w:val="0"/>
              <w:autoSpaceDE w:val="0"/>
              <w:autoSpaceDN w:val="0"/>
              <w:adjustRightInd w:val="0"/>
              <w:spacing w:after="0" w:line="240" w:lineRule="auto"/>
              <w:jc w:val="center"/>
              <w:rPr>
                <w:rFonts w:cstheme="minorHAnsi"/>
                <w:sz w:val="16"/>
                <w:szCs w:val="16"/>
              </w:rPr>
            </w:pPr>
            <w:r w:rsidRPr="006F2BC1">
              <w:rPr>
                <w:rFonts w:cstheme="minorHAnsi"/>
                <w:sz w:val="16"/>
                <w:szCs w:val="16"/>
              </w:rPr>
              <w:t>(0.00352)</w:t>
            </w:r>
          </w:p>
        </w:tc>
        <w:tc>
          <w:tcPr>
            <w:tcW w:w="1966" w:type="dxa"/>
            <w:tcBorders>
              <w:top w:val="nil"/>
              <w:left w:val="nil"/>
              <w:bottom w:val="single" w:sz="4" w:space="0" w:color="auto"/>
              <w:right w:val="nil"/>
            </w:tcBorders>
          </w:tcPr>
          <w:p w14:paraId="1F460880"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(0.00290)</w:t>
            </w:r>
          </w:p>
        </w:tc>
      </w:tr>
      <w:tr w:rsidR="005B419B" w:rsidRPr="00B508AE" w14:paraId="4655FD77" w14:textId="77777777" w:rsidTr="00DA0272">
        <w:trPr>
          <w:jc w:val="center"/>
        </w:trPr>
        <w:tc>
          <w:tcPr>
            <w:tcW w:w="4191" w:type="dxa"/>
            <w:tcBorders>
              <w:top w:val="single" w:sz="4" w:space="0" w:color="auto"/>
              <w:left w:val="nil"/>
              <w:bottom w:val="nil"/>
              <w:right w:val="nil"/>
            </w:tcBorders>
          </w:tcPr>
          <w:p w14:paraId="6C89DC8C" w14:textId="77777777" w:rsidR="005B419B" w:rsidRPr="00B508AE" w:rsidRDefault="005B419B" w:rsidP="008E7408">
            <w:pPr>
              <w:widowControl w:val="0"/>
              <w:autoSpaceDE w:val="0"/>
              <w:autoSpaceDN w:val="0"/>
              <w:adjustRightInd w:val="0"/>
              <w:spacing w:after="0" w:line="240" w:lineRule="auto"/>
              <w:rPr>
                <w:rFonts w:cstheme="minorHAnsi"/>
                <w:b/>
                <w:i/>
                <w:sz w:val="16"/>
                <w:szCs w:val="16"/>
                <w:u w:val="single"/>
              </w:rPr>
            </w:pPr>
            <w:r w:rsidRPr="00B508AE">
              <w:rPr>
                <w:rFonts w:cstheme="minorHAnsi"/>
                <w:b/>
                <w:i/>
                <w:sz w:val="16"/>
                <w:szCs w:val="16"/>
                <w:u w:val="single"/>
              </w:rPr>
              <w:t>Panel B: 2SLS First stage</w:t>
            </w:r>
            <w:r>
              <w:rPr>
                <w:rFonts w:cstheme="minorHAnsi"/>
                <w:b/>
                <w:i/>
                <w:sz w:val="16"/>
                <w:szCs w:val="16"/>
                <w:u w:val="single"/>
              </w:rPr>
              <w:t xml:space="preserve"> (NDP-I)</w:t>
            </w:r>
          </w:p>
        </w:tc>
        <w:tc>
          <w:tcPr>
            <w:tcW w:w="1801" w:type="dxa"/>
            <w:tcBorders>
              <w:top w:val="single" w:sz="4" w:space="0" w:color="auto"/>
              <w:left w:val="nil"/>
              <w:bottom w:val="nil"/>
              <w:right w:val="nil"/>
            </w:tcBorders>
          </w:tcPr>
          <w:p w14:paraId="7FDEE3D6"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p>
        </w:tc>
        <w:tc>
          <w:tcPr>
            <w:tcW w:w="1801" w:type="dxa"/>
            <w:tcBorders>
              <w:top w:val="single" w:sz="4" w:space="0" w:color="auto"/>
              <w:left w:val="nil"/>
              <w:bottom w:val="nil"/>
              <w:right w:val="nil"/>
            </w:tcBorders>
          </w:tcPr>
          <w:p w14:paraId="24D7880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668" w:type="dxa"/>
            <w:tcBorders>
              <w:top w:val="single" w:sz="4" w:space="0" w:color="auto"/>
              <w:left w:val="nil"/>
              <w:bottom w:val="nil"/>
              <w:right w:val="nil"/>
            </w:tcBorders>
          </w:tcPr>
          <w:p w14:paraId="7B8AFF36"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p>
        </w:tc>
        <w:tc>
          <w:tcPr>
            <w:tcW w:w="1668" w:type="dxa"/>
            <w:tcBorders>
              <w:top w:val="single" w:sz="4" w:space="0" w:color="auto"/>
              <w:left w:val="nil"/>
              <w:bottom w:val="nil"/>
              <w:right w:val="nil"/>
            </w:tcBorders>
          </w:tcPr>
          <w:p w14:paraId="1E6DA611"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966" w:type="dxa"/>
            <w:tcBorders>
              <w:top w:val="single" w:sz="4" w:space="0" w:color="auto"/>
              <w:left w:val="nil"/>
              <w:bottom w:val="nil"/>
              <w:right w:val="nil"/>
            </w:tcBorders>
          </w:tcPr>
          <w:p w14:paraId="6F889FEE"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p>
        </w:tc>
        <w:tc>
          <w:tcPr>
            <w:tcW w:w="1966" w:type="dxa"/>
            <w:tcBorders>
              <w:top w:val="single" w:sz="4" w:space="0" w:color="auto"/>
              <w:left w:val="nil"/>
              <w:bottom w:val="nil"/>
              <w:right w:val="nil"/>
            </w:tcBorders>
          </w:tcPr>
          <w:p w14:paraId="676C71C8"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r>
      <w:tr w:rsidR="005B419B" w:rsidRPr="00B508AE" w14:paraId="12F4A4B5" w14:textId="77777777" w:rsidTr="00CB0273">
        <w:trPr>
          <w:jc w:val="center"/>
        </w:trPr>
        <w:tc>
          <w:tcPr>
            <w:tcW w:w="4191" w:type="dxa"/>
            <w:tcBorders>
              <w:top w:val="nil"/>
              <w:left w:val="nil"/>
              <w:bottom w:val="nil"/>
              <w:right w:val="nil"/>
            </w:tcBorders>
          </w:tcPr>
          <w:p w14:paraId="6BE9A913"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SHG Coverage Ratio</w:t>
            </w:r>
          </w:p>
        </w:tc>
        <w:tc>
          <w:tcPr>
            <w:tcW w:w="1801" w:type="dxa"/>
            <w:tcBorders>
              <w:top w:val="nil"/>
              <w:left w:val="nil"/>
              <w:bottom w:val="nil"/>
              <w:right w:val="nil"/>
            </w:tcBorders>
          </w:tcPr>
          <w:p w14:paraId="7E083EDA"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0.503***</w:t>
            </w:r>
          </w:p>
        </w:tc>
        <w:tc>
          <w:tcPr>
            <w:tcW w:w="1801" w:type="dxa"/>
            <w:tcBorders>
              <w:top w:val="nil"/>
              <w:left w:val="nil"/>
              <w:bottom w:val="nil"/>
              <w:right w:val="nil"/>
            </w:tcBorders>
          </w:tcPr>
          <w:p w14:paraId="1D602244"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0.487**</w:t>
            </w:r>
          </w:p>
        </w:tc>
        <w:tc>
          <w:tcPr>
            <w:tcW w:w="1668" w:type="dxa"/>
            <w:tcBorders>
              <w:top w:val="nil"/>
              <w:left w:val="nil"/>
              <w:bottom w:val="nil"/>
              <w:right w:val="nil"/>
            </w:tcBorders>
          </w:tcPr>
          <w:p w14:paraId="0C0F41EE" w14:textId="77777777" w:rsidR="005B419B" w:rsidRPr="00403286" w:rsidRDefault="005B419B" w:rsidP="002443CD">
            <w:pPr>
              <w:widowControl w:val="0"/>
              <w:autoSpaceDE w:val="0"/>
              <w:autoSpaceDN w:val="0"/>
              <w:adjustRightInd w:val="0"/>
              <w:spacing w:after="0" w:line="240" w:lineRule="auto"/>
              <w:jc w:val="center"/>
              <w:rPr>
                <w:rFonts w:cstheme="minorHAnsi"/>
                <w:sz w:val="16"/>
                <w:szCs w:val="16"/>
              </w:rPr>
            </w:pPr>
            <w:r w:rsidRPr="00403286">
              <w:rPr>
                <w:rFonts w:cstheme="minorHAnsi"/>
                <w:sz w:val="16"/>
                <w:szCs w:val="16"/>
              </w:rPr>
              <w:t>0.503***</w:t>
            </w:r>
          </w:p>
        </w:tc>
        <w:tc>
          <w:tcPr>
            <w:tcW w:w="1668" w:type="dxa"/>
            <w:tcBorders>
              <w:top w:val="nil"/>
              <w:left w:val="nil"/>
              <w:bottom w:val="nil"/>
              <w:right w:val="nil"/>
            </w:tcBorders>
          </w:tcPr>
          <w:p w14:paraId="4060F5EB"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0.487**</w:t>
            </w:r>
          </w:p>
        </w:tc>
        <w:tc>
          <w:tcPr>
            <w:tcW w:w="1966" w:type="dxa"/>
            <w:tcBorders>
              <w:top w:val="nil"/>
              <w:left w:val="nil"/>
              <w:bottom w:val="nil"/>
              <w:right w:val="nil"/>
            </w:tcBorders>
          </w:tcPr>
          <w:p w14:paraId="62C70386" w14:textId="77777777" w:rsidR="005B419B" w:rsidRPr="00713D61" w:rsidRDefault="005B419B" w:rsidP="005B419B">
            <w:pPr>
              <w:widowControl w:val="0"/>
              <w:autoSpaceDE w:val="0"/>
              <w:autoSpaceDN w:val="0"/>
              <w:adjustRightInd w:val="0"/>
              <w:spacing w:after="0" w:line="240" w:lineRule="auto"/>
              <w:jc w:val="center"/>
              <w:rPr>
                <w:rFonts w:cstheme="minorHAnsi"/>
                <w:sz w:val="16"/>
                <w:szCs w:val="16"/>
              </w:rPr>
            </w:pPr>
            <w:r w:rsidRPr="00713D61">
              <w:rPr>
                <w:rFonts w:cstheme="minorHAnsi"/>
                <w:sz w:val="16"/>
                <w:szCs w:val="16"/>
              </w:rPr>
              <w:t>0.499***</w:t>
            </w:r>
          </w:p>
        </w:tc>
        <w:tc>
          <w:tcPr>
            <w:tcW w:w="1966" w:type="dxa"/>
            <w:tcBorders>
              <w:top w:val="nil"/>
              <w:left w:val="nil"/>
              <w:bottom w:val="nil"/>
              <w:right w:val="nil"/>
            </w:tcBorders>
          </w:tcPr>
          <w:p w14:paraId="07DF0CA4"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0.487**</w:t>
            </w:r>
          </w:p>
        </w:tc>
      </w:tr>
      <w:tr w:rsidR="005B419B" w:rsidRPr="00B508AE" w14:paraId="3D52DFC8" w14:textId="77777777" w:rsidTr="00CB0273">
        <w:trPr>
          <w:jc w:val="center"/>
        </w:trPr>
        <w:tc>
          <w:tcPr>
            <w:tcW w:w="4191" w:type="dxa"/>
            <w:tcBorders>
              <w:top w:val="nil"/>
              <w:left w:val="nil"/>
              <w:bottom w:val="nil"/>
              <w:right w:val="nil"/>
            </w:tcBorders>
          </w:tcPr>
          <w:p w14:paraId="4E5F5EE9"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nil"/>
              <w:right w:val="nil"/>
            </w:tcBorders>
          </w:tcPr>
          <w:p w14:paraId="3BC90276"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(0.185)</w:t>
            </w:r>
          </w:p>
        </w:tc>
        <w:tc>
          <w:tcPr>
            <w:tcW w:w="1801" w:type="dxa"/>
            <w:tcBorders>
              <w:top w:val="nil"/>
              <w:left w:val="nil"/>
              <w:bottom w:val="nil"/>
              <w:right w:val="nil"/>
            </w:tcBorders>
          </w:tcPr>
          <w:p w14:paraId="29703F56"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(0.227)</w:t>
            </w:r>
          </w:p>
        </w:tc>
        <w:tc>
          <w:tcPr>
            <w:tcW w:w="1668" w:type="dxa"/>
            <w:tcBorders>
              <w:top w:val="nil"/>
              <w:left w:val="nil"/>
              <w:bottom w:val="nil"/>
              <w:right w:val="nil"/>
            </w:tcBorders>
          </w:tcPr>
          <w:p w14:paraId="523A913F" w14:textId="77777777" w:rsidR="005B419B" w:rsidRPr="00403286" w:rsidRDefault="005B419B" w:rsidP="002443CD">
            <w:pPr>
              <w:widowControl w:val="0"/>
              <w:autoSpaceDE w:val="0"/>
              <w:autoSpaceDN w:val="0"/>
              <w:adjustRightInd w:val="0"/>
              <w:spacing w:after="0" w:line="240" w:lineRule="auto"/>
              <w:jc w:val="center"/>
              <w:rPr>
                <w:rFonts w:cstheme="minorHAnsi"/>
                <w:sz w:val="16"/>
                <w:szCs w:val="16"/>
              </w:rPr>
            </w:pPr>
            <w:r w:rsidRPr="00403286">
              <w:rPr>
                <w:rFonts w:cstheme="minorHAnsi"/>
                <w:sz w:val="16"/>
                <w:szCs w:val="16"/>
              </w:rPr>
              <w:t>(0.185)</w:t>
            </w:r>
          </w:p>
        </w:tc>
        <w:tc>
          <w:tcPr>
            <w:tcW w:w="1668" w:type="dxa"/>
            <w:tcBorders>
              <w:top w:val="nil"/>
              <w:left w:val="nil"/>
              <w:bottom w:val="nil"/>
              <w:right w:val="nil"/>
            </w:tcBorders>
          </w:tcPr>
          <w:p w14:paraId="2BE2F0E9"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(0.227)</w:t>
            </w:r>
          </w:p>
        </w:tc>
        <w:tc>
          <w:tcPr>
            <w:tcW w:w="1966" w:type="dxa"/>
            <w:tcBorders>
              <w:top w:val="nil"/>
              <w:left w:val="nil"/>
              <w:bottom w:val="nil"/>
              <w:right w:val="nil"/>
            </w:tcBorders>
          </w:tcPr>
          <w:p w14:paraId="3C40D803" w14:textId="77777777" w:rsidR="005B419B" w:rsidRPr="00713D61" w:rsidRDefault="005B419B" w:rsidP="005B419B">
            <w:pPr>
              <w:widowControl w:val="0"/>
              <w:autoSpaceDE w:val="0"/>
              <w:autoSpaceDN w:val="0"/>
              <w:adjustRightInd w:val="0"/>
              <w:spacing w:after="0" w:line="240" w:lineRule="auto"/>
              <w:jc w:val="center"/>
              <w:rPr>
                <w:rFonts w:cstheme="minorHAnsi"/>
                <w:sz w:val="16"/>
                <w:szCs w:val="16"/>
              </w:rPr>
            </w:pPr>
            <w:r w:rsidRPr="00713D61">
              <w:rPr>
                <w:rFonts w:cstheme="minorHAnsi"/>
                <w:sz w:val="16"/>
                <w:szCs w:val="16"/>
              </w:rPr>
              <w:t>(0.186)</w:t>
            </w:r>
          </w:p>
        </w:tc>
        <w:tc>
          <w:tcPr>
            <w:tcW w:w="1966" w:type="dxa"/>
            <w:tcBorders>
              <w:top w:val="nil"/>
              <w:left w:val="nil"/>
              <w:bottom w:val="nil"/>
              <w:right w:val="nil"/>
            </w:tcBorders>
          </w:tcPr>
          <w:p w14:paraId="1EABBBD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(0.227)</w:t>
            </w:r>
          </w:p>
        </w:tc>
      </w:tr>
      <w:tr w:rsidR="005B419B" w:rsidRPr="00B508AE" w14:paraId="58C12783" w14:textId="77777777" w:rsidTr="00CB0273">
        <w:trPr>
          <w:jc w:val="center"/>
        </w:trPr>
        <w:tc>
          <w:tcPr>
            <w:tcW w:w="4191" w:type="dxa"/>
            <w:tcBorders>
              <w:top w:val="nil"/>
              <w:left w:val="nil"/>
              <w:bottom w:val="nil"/>
              <w:right w:val="nil"/>
            </w:tcBorders>
          </w:tcPr>
          <w:p w14:paraId="2F5FD4F9"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PDS Coverage Ratio</w:t>
            </w:r>
          </w:p>
        </w:tc>
        <w:tc>
          <w:tcPr>
            <w:tcW w:w="1801" w:type="dxa"/>
            <w:tcBorders>
              <w:top w:val="nil"/>
              <w:left w:val="nil"/>
              <w:bottom w:val="nil"/>
              <w:right w:val="nil"/>
            </w:tcBorders>
          </w:tcPr>
          <w:p w14:paraId="0A7A1BB8"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1.051***</w:t>
            </w:r>
          </w:p>
        </w:tc>
        <w:tc>
          <w:tcPr>
            <w:tcW w:w="1801" w:type="dxa"/>
            <w:tcBorders>
              <w:top w:val="nil"/>
              <w:left w:val="nil"/>
              <w:bottom w:val="nil"/>
              <w:right w:val="nil"/>
            </w:tcBorders>
          </w:tcPr>
          <w:p w14:paraId="09860B5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1.056***</w:t>
            </w:r>
          </w:p>
        </w:tc>
        <w:tc>
          <w:tcPr>
            <w:tcW w:w="1668" w:type="dxa"/>
            <w:tcBorders>
              <w:top w:val="nil"/>
              <w:left w:val="nil"/>
              <w:bottom w:val="nil"/>
              <w:right w:val="nil"/>
            </w:tcBorders>
          </w:tcPr>
          <w:p w14:paraId="766E6DA9" w14:textId="77777777" w:rsidR="005B419B" w:rsidRPr="00403286" w:rsidRDefault="005B419B" w:rsidP="002443CD">
            <w:pPr>
              <w:widowControl w:val="0"/>
              <w:autoSpaceDE w:val="0"/>
              <w:autoSpaceDN w:val="0"/>
              <w:adjustRightInd w:val="0"/>
              <w:spacing w:after="0" w:line="240" w:lineRule="auto"/>
              <w:jc w:val="center"/>
              <w:rPr>
                <w:rFonts w:cstheme="minorHAnsi"/>
                <w:sz w:val="16"/>
                <w:szCs w:val="16"/>
              </w:rPr>
            </w:pPr>
            <w:r w:rsidRPr="00403286">
              <w:rPr>
                <w:rFonts w:cstheme="minorHAnsi"/>
                <w:sz w:val="16"/>
                <w:szCs w:val="16"/>
              </w:rPr>
              <w:t>1.051***</w:t>
            </w:r>
          </w:p>
        </w:tc>
        <w:tc>
          <w:tcPr>
            <w:tcW w:w="1668" w:type="dxa"/>
            <w:tcBorders>
              <w:top w:val="nil"/>
              <w:left w:val="nil"/>
              <w:bottom w:val="nil"/>
              <w:right w:val="nil"/>
            </w:tcBorders>
          </w:tcPr>
          <w:p w14:paraId="0571D0C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1.056***</w:t>
            </w:r>
          </w:p>
        </w:tc>
        <w:tc>
          <w:tcPr>
            <w:tcW w:w="1966" w:type="dxa"/>
            <w:tcBorders>
              <w:top w:val="nil"/>
              <w:left w:val="nil"/>
              <w:bottom w:val="nil"/>
              <w:right w:val="nil"/>
            </w:tcBorders>
          </w:tcPr>
          <w:p w14:paraId="7A640B3B" w14:textId="77777777" w:rsidR="005B419B" w:rsidRPr="00713D61" w:rsidRDefault="005B419B" w:rsidP="005B419B">
            <w:pPr>
              <w:widowControl w:val="0"/>
              <w:autoSpaceDE w:val="0"/>
              <w:autoSpaceDN w:val="0"/>
              <w:adjustRightInd w:val="0"/>
              <w:spacing w:after="0" w:line="240" w:lineRule="auto"/>
              <w:jc w:val="center"/>
              <w:rPr>
                <w:rFonts w:cstheme="minorHAnsi"/>
                <w:sz w:val="16"/>
                <w:szCs w:val="16"/>
              </w:rPr>
            </w:pPr>
            <w:r w:rsidRPr="00713D61">
              <w:rPr>
                <w:rFonts w:cstheme="minorHAnsi"/>
                <w:sz w:val="16"/>
                <w:szCs w:val="16"/>
              </w:rPr>
              <w:t>1.047***</w:t>
            </w:r>
          </w:p>
        </w:tc>
        <w:tc>
          <w:tcPr>
            <w:tcW w:w="1966" w:type="dxa"/>
            <w:tcBorders>
              <w:top w:val="nil"/>
              <w:left w:val="nil"/>
              <w:bottom w:val="nil"/>
              <w:right w:val="nil"/>
            </w:tcBorders>
          </w:tcPr>
          <w:p w14:paraId="6B0FD090"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1.056***</w:t>
            </w:r>
          </w:p>
        </w:tc>
      </w:tr>
      <w:tr w:rsidR="005B419B" w:rsidRPr="00B508AE" w14:paraId="7DC9B059" w14:textId="77777777" w:rsidTr="00CB0273">
        <w:trPr>
          <w:jc w:val="center"/>
        </w:trPr>
        <w:tc>
          <w:tcPr>
            <w:tcW w:w="4191" w:type="dxa"/>
            <w:tcBorders>
              <w:top w:val="nil"/>
              <w:left w:val="nil"/>
              <w:bottom w:val="nil"/>
              <w:right w:val="nil"/>
            </w:tcBorders>
          </w:tcPr>
          <w:p w14:paraId="0515A888"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nil"/>
              <w:right w:val="nil"/>
            </w:tcBorders>
          </w:tcPr>
          <w:p w14:paraId="2AEF1803"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(0.290)</w:t>
            </w:r>
          </w:p>
        </w:tc>
        <w:tc>
          <w:tcPr>
            <w:tcW w:w="1801" w:type="dxa"/>
            <w:tcBorders>
              <w:top w:val="nil"/>
              <w:left w:val="nil"/>
              <w:bottom w:val="nil"/>
              <w:right w:val="nil"/>
            </w:tcBorders>
          </w:tcPr>
          <w:p w14:paraId="3179042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(0.204)</w:t>
            </w:r>
          </w:p>
        </w:tc>
        <w:tc>
          <w:tcPr>
            <w:tcW w:w="1668" w:type="dxa"/>
            <w:tcBorders>
              <w:top w:val="nil"/>
              <w:left w:val="nil"/>
              <w:bottom w:val="nil"/>
              <w:right w:val="nil"/>
            </w:tcBorders>
          </w:tcPr>
          <w:p w14:paraId="0AA2316E" w14:textId="77777777" w:rsidR="005B419B" w:rsidRPr="00403286" w:rsidRDefault="005B419B" w:rsidP="002443CD">
            <w:pPr>
              <w:widowControl w:val="0"/>
              <w:autoSpaceDE w:val="0"/>
              <w:autoSpaceDN w:val="0"/>
              <w:adjustRightInd w:val="0"/>
              <w:spacing w:after="0" w:line="240" w:lineRule="auto"/>
              <w:jc w:val="center"/>
              <w:rPr>
                <w:rFonts w:cstheme="minorHAnsi"/>
                <w:sz w:val="16"/>
                <w:szCs w:val="16"/>
              </w:rPr>
            </w:pPr>
            <w:r w:rsidRPr="00403286">
              <w:rPr>
                <w:rFonts w:cstheme="minorHAnsi"/>
                <w:sz w:val="16"/>
                <w:szCs w:val="16"/>
              </w:rPr>
              <w:t>(0.290)</w:t>
            </w:r>
          </w:p>
        </w:tc>
        <w:tc>
          <w:tcPr>
            <w:tcW w:w="1668" w:type="dxa"/>
            <w:tcBorders>
              <w:top w:val="nil"/>
              <w:left w:val="nil"/>
              <w:bottom w:val="nil"/>
              <w:right w:val="nil"/>
            </w:tcBorders>
          </w:tcPr>
          <w:p w14:paraId="0B4EFED7"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(0.204)</w:t>
            </w:r>
          </w:p>
        </w:tc>
        <w:tc>
          <w:tcPr>
            <w:tcW w:w="1966" w:type="dxa"/>
            <w:tcBorders>
              <w:top w:val="nil"/>
              <w:left w:val="nil"/>
              <w:bottom w:val="nil"/>
              <w:right w:val="nil"/>
            </w:tcBorders>
          </w:tcPr>
          <w:p w14:paraId="70932238" w14:textId="77777777" w:rsidR="005B419B" w:rsidRPr="00713D61" w:rsidRDefault="005B419B" w:rsidP="005B419B">
            <w:pPr>
              <w:widowControl w:val="0"/>
              <w:autoSpaceDE w:val="0"/>
              <w:autoSpaceDN w:val="0"/>
              <w:adjustRightInd w:val="0"/>
              <w:spacing w:after="0" w:line="240" w:lineRule="auto"/>
              <w:jc w:val="center"/>
              <w:rPr>
                <w:rFonts w:cstheme="minorHAnsi"/>
                <w:sz w:val="16"/>
                <w:szCs w:val="16"/>
              </w:rPr>
            </w:pPr>
            <w:r w:rsidRPr="00713D61">
              <w:rPr>
                <w:rFonts w:cstheme="minorHAnsi"/>
                <w:sz w:val="16"/>
                <w:szCs w:val="16"/>
              </w:rPr>
              <w:t>(0.292)</w:t>
            </w:r>
          </w:p>
        </w:tc>
        <w:tc>
          <w:tcPr>
            <w:tcW w:w="1966" w:type="dxa"/>
            <w:tcBorders>
              <w:top w:val="nil"/>
              <w:left w:val="nil"/>
              <w:bottom w:val="nil"/>
              <w:right w:val="nil"/>
            </w:tcBorders>
          </w:tcPr>
          <w:p w14:paraId="5794AD50"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(0.204)</w:t>
            </w:r>
          </w:p>
        </w:tc>
      </w:tr>
      <w:tr w:rsidR="005B419B" w:rsidRPr="00B508AE" w14:paraId="68C9AF7D" w14:textId="77777777" w:rsidTr="00CB0273">
        <w:trPr>
          <w:jc w:val="center"/>
        </w:trPr>
        <w:tc>
          <w:tcPr>
            <w:tcW w:w="4191" w:type="dxa"/>
            <w:tcBorders>
              <w:top w:val="nil"/>
              <w:left w:val="nil"/>
              <w:bottom w:val="nil"/>
              <w:right w:val="nil"/>
            </w:tcBorders>
          </w:tcPr>
          <w:p w14:paraId="3D7F41D0"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Distance to Market</w:t>
            </w:r>
          </w:p>
        </w:tc>
        <w:tc>
          <w:tcPr>
            <w:tcW w:w="1801" w:type="dxa"/>
            <w:tcBorders>
              <w:top w:val="nil"/>
              <w:left w:val="nil"/>
              <w:bottom w:val="nil"/>
              <w:right w:val="nil"/>
            </w:tcBorders>
          </w:tcPr>
          <w:p w14:paraId="560CAF96" w14:textId="77777777" w:rsidR="005B419B" w:rsidRPr="008055B6" w:rsidRDefault="005B419B" w:rsidP="00B508AE">
            <w:pPr>
              <w:widowControl w:val="0"/>
              <w:autoSpaceDE w:val="0"/>
              <w:autoSpaceDN w:val="0"/>
              <w:adjustRightInd w:val="0"/>
              <w:spacing w:after="0" w:line="240" w:lineRule="auto"/>
              <w:jc w:val="center"/>
              <w:rPr>
                <w:rFonts w:cstheme="minorHAnsi"/>
                <w:sz w:val="16"/>
                <w:szCs w:val="16"/>
              </w:rPr>
            </w:pPr>
            <w:r w:rsidRPr="008055B6">
              <w:rPr>
                <w:rFonts w:cstheme="minorHAnsi"/>
                <w:sz w:val="16"/>
                <w:szCs w:val="16"/>
              </w:rPr>
              <w:t>0.00529</w:t>
            </w:r>
          </w:p>
        </w:tc>
        <w:tc>
          <w:tcPr>
            <w:tcW w:w="1801" w:type="dxa"/>
            <w:tcBorders>
              <w:top w:val="nil"/>
              <w:left w:val="nil"/>
              <w:bottom w:val="nil"/>
              <w:right w:val="nil"/>
            </w:tcBorders>
          </w:tcPr>
          <w:p w14:paraId="3FB90454"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0.00504</w:t>
            </w:r>
          </w:p>
        </w:tc>
        <w:tc>
          <w:tcPr>
            <w:tcW w:w="1668" w:type="dxa"/>
            <w:tcBorders>
              <w:top w:val="nil"/>
              <w:left w:val="nil"/>
              <w:bottom w:val="nil"/>
              <w:right w:val="nil"/>
            </w:tcBorders>
          </w:tcPr>
          <w:p w14:paraId="37E7E781" w14:textId="77777777" w:rsidR="005B419B" w:rsidRPr="00403286" w:rsidRDefault="005B419B" w:rsidP="002443CD">
            <w:pPr>
              <w:widowControl w:val="0"/>
              <w:autoSpaceDE w:val="0"/>
              <w:autoSpaceDN w:val="0"/>
              <w:adjustRightInd w:val="0"/>
              <w:spacing w:after="0" w:line="240" w:lineRule="auto"/>
              <w:jc w:val="center"/>
              <w:rPr>
                <w:rFonts w:cstheme="minorHAnsi"/>
                <w:sz w:val="16"/>
                <w:szCs w:val="16"/>
              </w:rPr>
            </w:pPr>
            <w:r w:rsidRPr="00403286">
              <w:rPr>
                <w:rFonts w:cstheme="minorHAnsi"/>
                <w:sz w:val="16"/>
                <w:szCs w:val="16"/>
              </w:rPr>
              <w:t>0.00529</w:t>
            </w:r>
          </w:p>
        </w:tc>
        <w:tc>
          <w:tcPr>
            <w:tcW w:w="1668" w:type="dxa"/>
            <w:tcBorders>
              <w:top w:val="nil"/>
              <w:left w:val="nil"/>
              <w:bottom w:val="nil"/>
              <w:right w:val="nil"/>
            </w:tcBorders>
          </w:tcPr>
          <w:p w14:paraId="56A9034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0.00504</w:t>
            </w:r>
          </w:p>
        </w:tc>
        <w:tc>
          <w:tcPr>
            <w:tcW w:w="1966" w:type="dxa"/>
            <w:tcBorders>
              <w:top w:val="nil"/>
              <w:left w:val="nil"/>
              <w:bottom w:val="nil"/>
              <w:right w:val="nil"/>
            </w:tcBorders>
          </w:tcPr>
          <w:p w14:paraId="2CF066BB" w14:textId="77777777" w:rsidR="005B419B" w:rsidRPr="00713D61" w:rsidRDefault="005B419B" w:rsidP="005B419B">
            <w:pPr>
              <w:widowControl w:val="0"/>
              <w:autoSpaceDE w:val="0"/>
              <w:autoSpaceDN w:val="0"/>
              <w:adjustRightInd w:val="0"/>
              <w:spacing w:after="0" w:line="240" w:lineRule="auto"/>
              <w:jc w:val="center"/>
              <w:rPr>
                <w:rFonts w:cstheme="minorHAnsi"/>
                <w:sz w:val="16"/>
                <w:szCs w:val="16"/>
              </w:rPr>
            </w:pPr>
            <w:r w:rsidRPr="00713D61">
              <w:rPr>
                <w:rFonts w:cstheme="minorHAnsi"/>
                <w:sz w:val="16"/>
                <w:szCs w:val="16"/>
              </w:rPr>
              <w:t>0.00531</w:t>
            </w:r>
          </w:p>
        </w:tc>
        <w:tc>
          <w:tcPr>
            <w:tcW w:w="1966" w:type="dxa"/>
            <w:tcBorders>
              <w:top w:val="nil"/>
              <w:left w:val="nil"/>
              <w:bottom w:val="nil"/>
              <w:right w:val="nil"/>
            </w:tcBorders>
          </w:tcPr>
          <w:p w14:paraId="1DA1F1E5"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0.00504</w:t>
            </w:r>
          </w:p>
        </w:tc>
      </w:tr>
      <w:tr w:rsidR="005B419B" w:rsidRPr="00B508AE" w14:paraId="2197ECA8" w14:textId="77777777" w:rsidTr="00592D0B">
        <w:trPr>
          <w:jc w:val="center"/>
        </w:trPr>
        <w:tc>
          <w:tcPr>
            <w:tcW w:w="4191" w:type="dxa"/>
            <w:tcBorders>
              <w:top w:val="nil"/>
              <w:left w:val="nil"/>
              <w:bottom w:val="single" w:sz="4" w:space="0" w:color="auto"/>
              <w:right w:val="nil"/>
            </w:tcBorders>
          </w:tcPr>
          <w:p w14:paraId="1C5E2B53"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single" w:sz="4" w:space="0" w:color="auto"/>
              <w:right w:val="nil"/>
            </w:tcBorders>
          </w:tcPr>
          <w:p w14:paraId="63B0CB9E" w14:textId="77777777" w:rsidR="005B419B" w:rsidRPr="008055B6" w:rsidRDefault="005B419B" w:rsidP="00B508AE">
            <w:pPr>
              <w:widowControl w:val="0"/>
              <w:autoSpaceDE w:val="0"/>
              <w:autoSpaceDN w:val="0"/>
              <w:adjustRightInd w:val="0"/>
              <w:spacing w:after="0" w:line="240" w:lineRule="auto"/>
              <w:jc w:val="center"/>
              <w:rPr>
                <w:rFonts w:cstheme="minorHAnsi"/>
                <w:sz w:val="16"/>
                <w:szCs w:val="16"/>
              </w:rPr>
            </w:pPr>
            <w:r w:rsidRPr="008055B6">
              <w:rPr>
                <w:rFonts w:cstheme="minorHAnsi"/>
                <w:sz w:val="16"/>
                <w:szCs w:val="16"/>
              </w:rPr>
              <w:t>(0.00448)</w:t>
            </w:r>
          </w:p>
        </w:tc>
        <w:tc>
          <w:tcPr>
            <w:tcW w:w="1801" w:type="dxa"/>
            <w:tcBorders>
              <w:top w:val="nil"/>
              <w:left w:val="nil"/>
              <w:bottom w:val="single" w:sz="4" w:space="0" w:color="auto"/>
              <w:right w:val="nil"/>
            </w:tcBorders>
          </w:tcPr>
          <w:p w14:paraId="10805CA5"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(0.00499)</w:t>
            </w:r>
          </w:p>
        </w:tc>
        <w:tc>
          <w:tcPr>
            <w:tcW w:w="1668" w:type="dxa"/>
            <w:tcBorders>
              <w:top w:val="nil"/>
              <w:left w:val="nil"/>
              <w:bottom w:val="single" w:sz="4" w:space="0" w:color="auto"/>
              <w:right w:val="nil"/>
            </w:tcBorders>
          </w:tcPr>
          <w:p w14:paraId="276EDD2A" w14:textId="77777777" w:rsidR="005B419B" w:rsidRPr="00403286" w:rsidRDefault="005B419B" w:rsidP="002443CD">
            <w:pPr>
              <w:widowControl w:val="0"/>
              <w:autoSpaceDE w:val="0"/>
              <w:autoSpaceDN w:val="0"/>
              <w:adjustRightInd w:val="0"/>
              <w:spacing w:after="0" w:line="240" w:lineRule="auto"/>
              <w:jc w:val="center"/>
              <w:rPr>
                <w:rFonts w:cstheme="minorHAnsi"/>
                <w:sz w:val="16"/>
                <w:szCs w:val="16"/>
              </w:rPr>
            </w:pPr>
            <w:r w:rsidRPr="00403286">
              <w:rPr>
                <w:rFonts w:cstheme="minorHAnsi"/>
                <w:sz w:val="16"/>
                <w:szCs w:val="16"/>
              </w:rPr>
              <w:t>(0.00448)</w:t>
            </w:r>
          </w:p>
        </w:tc>
        <w:tc>
          <w:tcPr>
            <w:tcW w:w="1668" w:type="dxa"/>
            <w:tcBorders>
              <w:top w:val="nil"/>
              <w:left w:val="nil"/>
              <w:bottom w:val="single" w:sz="4" w:space="0" w:color="auto"/>
              <w:right w:val="nil"/>
            </w:tcBorders>
          </w:tcPr>
          <w:p w14:paraId="63276913"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(0.00499)</w:t>
            </w:r>
          </w:p>
        </w:tc>
        <w:tc>
          <w:tcPr>
            <w:tcW w:w="1966" w:type="dxa"/>
            <w:tcBorders>
              <w:top w:val="nil"/>
              <w:left w:val="nil"/>
              <w:bottom w:val="single" w:sz="4" w:space="0" w:color="auto"/>
              <w:right w:val="nil"/>
            </w:tcBorders>
          </w:tcPr>
          <w:p w14:paraId="79F6EF6A" w14:textId="77777777" w:rsidR="005B419B" w:rsidRPr="00713D61" w:rsidRDefault="005B419B" w:rsidP="005B419B">
            <w:pPr>
              <w:widowControl w:val="0"/>
              <w:autoSpaceDE w:val="0"/>
              <w:autoSpaceDN w:val="0"/>
              <w:adjustRightInd w:val="0"/>
              <w:spacing w:after="0" w:line="240" w:lineRule="auto"/>
              <w:jc w:val="center"/>
              <w:rPr>
                <w:rFonts w:cstheme="minorHAnsi"/>
                <w:sz w:val="16"/>
                <w:szCs w:val="16"/>
              </w:rPr>
            </w:pPr>
            <w:r w:rsidRPr="00713D61">
              <w:rPr>
                <w:rFonts w:cstheme="minorHAnsi"/>
                <w:sz w:val="16"/>
                <w:szCs w:val="16"/>
              </w:rPr>
              <w:t>(0.00449)</w:t>
            </w:r>
          </w:p>
        </w:tc>
        <w:tc>
          <w:tcPr>
            <w:tcW w:w="1966" w:type="dxa"/>
            <w:tcBorders>
              <w:top w:val="nil"/>
              <w:left w:val="nil"/>
              <w:bottom w:val="single" w:sz="4" w:space="0" w:color="auto"/>
              <w:right w:val="nil"/>
            </w:tcBorders>
          </w:tcPr>
          <w:p w14:paraId="114BBCD5"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(0.00499)</w:t>
            </w:r>
          </w:p>
        </w:tc>
      </w:tr>
      <w:tr w:rsidR="005B419B" w:rsidRPr="00B508AE" w14:paraId="3096CB4E" w14:textId="77777777" w:rsidTr="00592D0B">
        <w:trPr>
          <w:jc w:val="center"/>
        </w:trPr>
        <w:tc>
          <w:tcPr>
            <w:tcW w:w="4191" w:type="dxa"/>
            <w:tcBorders>
              <w:top w:val="single" w:sz="4" w:space="0" w:color="auto"/>
              <w:left w:val="nil"/>
              <w:bottom w:val="nil"/>
              <w:right w:val="nil"/>
            </w:tcBorders>
          </w:tcPr>
          <w:p w14:paraId="5C5EA220" w14:textId="74BF2FBC" w:rsidR="005B419B" w:rsidRPr="00B508AE" w:rsidRDefault="00927999"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 xml:space="preserve">Hansen </w:t>
            </w:r>
            <w:r w:rsidRPr="00B508AE">
              <w:rPr>
                <w:rFonts w:cstheme="minorHAnsi"/>
                <w:i/>
                <w:sz w:val="16"/>
                <w:szCs w:val="16"/>
              </w:rPr>
              <w:t>J</w:t>
            </w:r>
            <w:r w:rsidR="005B419B" w:rsidRPr="00B508AE">
              <w:rPr>
                <w:rFonts w:cstheme="minorHAnsi"/>
                <w:i/>
                <w:sz w:val="16"/>
                <w:szCs w:val="16"/>
              </w:rPr>
              <w:t xml:space="preserve"> </w:t>
            </w:r>
            <w:r w:rsidR="005B419B" w:rsidRPr="00B508AE">
              <w:rPr>
                <w:rFonts w:cstheme="minorHAnsi"/>
                <w:sz w:val="16"/>
                <w:szCs w:val="16"/>
              </w:rPr>
              <w:t>statistic (Over-identification test)</w:t>
            </w:r>
          </w:p>
        </w:tc>
        <w:tc>
          <w:tcPr>
            <w:tcW w:w="1801" w:type="dxa"/>
            <w:tcBorders>
              <w:top w:val="single" w:sz="4" w:space="0" w:color="auto"/>
              <w:left w:val="nil"/>
              <w:bottom w:val="nil"/>
              <w:right w:val="nil"/>
            </w:tcBorders>
          </w:tcPr>
          <w:p w14:paraId="357E8F33"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1.849</w:t>
            </w:r>
          </w:p>
        </w:tc>
        <w:tc>
          <w:tcPr>
            <w:tcW w:w="1801" w:type="dxa"/>
            <w:tcBorders>
              <w:top w:val="single" w:sz="4" w:space="0" w:color="auto"/>
              <w:left w:val="nil"/>
              <w:bottom w:val="nil"/>
              <w:right w:val="nil"/>
            </w:tcBorders>
          </w:tcPr>
          <w:p w14:paraId="53486EB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2.534</w:t>
            </w:r>
          </w:p>
        </w:tc>
        <w:tc>
          <w:tcPr>
            <w:tcW w:w="1668" w:type="dxa"/>
            <w:tcBorders>
              <w:top w:val="single" w:sz="4" w:space="0" w:color="auto"/>
              <w:left w:val="nil"/>
              <w:bottom w:val="nil"/>
              <w:right w:val="nil"/>
            </w:tcBorders>
          </w:tcPr>
          <w:p w14:paraId="1CCD5959"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0.962</w:t>
            </w:r>
          </w:p>
        </w:tc>
        <w:tc>
          <w:tcPr>
            <w:tcW w:w="1668" w:type="dxa"/>
            <w:tcBorders>
              <w:top w:val="single" w:sz="4" w:space="0" w:color="auto"/>
              <w:left w:val="nil"/>
              <w:bottom w:val="nil"/>
              <w:right w:val="nil"/>
            </w:tcBorders>
          </w:tcPr>
          <w:p w14:paraId="0CE97B82"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1.505</w:t>
            </w:r>
          </w:p>
        </w:tc>
        <w:tc>
          <w:tcPr>
            <w:tcW w:w="1966" w:type="dxa"/>
            <w:tcBorders>
              <w:top w:val="single" w:sz="4" w:space="0" w:color="auto"/>
              <w:left w:val="nil"/>
              <w:bottom w:val="nil"/>
              <w:right w:val="nil"/>
            </w:tcBorders>
          </w:tcPr>
          <w:p w14:paraId="7433EB56"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w:t>
            </w:r>
            <w:r>
              <w:rPr>
                <w:rFonts w:cstheme="minorHAnsi"/>
                <w:sz w:val="16"/>
                <w:szCs w:val="16"/>
              </w:rPr>
              <w:t>.027</w:t>
            </w:r>
          </w:p>
        </w:tc>
        <w:tc>
          <w:tcPr>
            <w:tcW w:w="1966" w:type="dxa"/>
            <w:tcBorders>
              <w:top w:val="single" w:sz="4" w:space="0" w:color="auto"/>
              <w:left w:val="nil"/>
              <w:bottom w:val="nil"/>
              <w:right w:val="nil"/>
            </w:tcBorders>
          </w:tcPr>
          <w:p w14:paraId="06D83C87"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2.585</w:t>
            </w:r>
          </w:p>
        </w:tc>
      </w:tr>
      <w:tr w:rsidR="005B419B" w:rsidRPr="00B508AE" w14:paraId="6EBF3CBA" w14:textId="77777777" w:rsidTr="00CB0273">
        <w:trPr>
          <w:jc w:val="center"/>
        </w:trPr>
        <w:tc>
          <w:tcPr>
            <w:tcW w:w="4191" w:type="dxa"/>
            <w:tcBorders>
              <w:top w:val="nil"/>
              <w:left w:val="nil"/>
              <w:bottom w:val="nil"/>
              <w:right w:val="nil"/>
            </w:tcBorders>
          </w:tcPr>
          <w:p w14:paraId="24023505"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roofErr w:type="spellStart"/>
            <w:r w:rsidRPr="00B508AE">
              <w:rPr>
                <w:rFonts w:cstheme="minorHAnsi"/>
                <w:sz w:val="16"/>
                <w:szCs w:val="16"/>
              </w:rPr>
              <w:t>Kleibergen-Paap</w:t>
            </w:r>
            <w:proofErr w:type="spellEnd"/>
            <w:r w:rsidRPr="00B508AE">
              <w:rPr>
                <w:rFonts w:cstheme="minorHAnsi"/>
                <w:sz w:val="16"/>
                <w:szCs w:val="16"/>
              </w:rPr>
              <w:t xml:space="preserve"> Wald </w:t>
            </w:r>
            <w:proofErr w:type="spellStart"/>
            <w:r w:rsidRPr="00B508AE">
              <w:rPr>
                <w:rFonts w:cstheme="minorHAnsi"/>
                <w:sz w:val="16"/>
                <w:szCs w:val="16"/>
              </w:rPr>
              <w:t>rk</w:t>
            </w:r>
            <w:proofErr w:type="spellEnd"/>
            <w:r w:rsidRPr="00B508AE">
              <w:rPr>
                <w:rFonts w:cstheme="minorHAnsi"/>
                <w:sz w:val="16"/>
                <w:szCs w:val="16"/>
              </w:rPr>
              <w:t xml:space="preserve"> F statistic (weak identification test)</w:t>
            </w:r>
          </w:p>
        </w:tc>
        <w:tc>
          <w:tcPr>
            <w:tcW w:w="1801" w:type="dxa"/>
            <w:tcBorders>
              <w:top w:val="nil"/>
              <w:left w:val="nil"/>
              <w:bottom w:val="nil"/>
              <w:right w:val="nil"/>
            </w:tcBorders>
          </w:tcPr>
          <w:p w14:paraId="03B8D7D0"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28</w:t>
            </w:r>
            <w:r w:rsidRPr="00B508AE">
              <w:rPr>
                <w:rFonts w:cstheme="minorHAnsi"/>
                <w:sz w:val="16"/>
                <w:szCs w:val="16"/>
              </w:rPr>
              <w:t>.03***</w:t>
            </w:r>
          </w:p>
        </w:tc>
        <w:tc>
          <w:tcPr>
            <w:tcW w:w="1801" w:type="dxa"/>
            <w:tcBorders>
              <w:top w:val="nil"/>
              <w:left w:val="nil"/>
              <w:bottom w:val="nil"/>
              <w:right w:val="nil"/>
            </w:tcBorders>
          </w:tcPr>
          <w:p w14:paraId="653BF59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32.03***</w:t>
            </w:r>
          </w:p>
        </w:tc>
        <w:tc>
          <w:tcPr>
            <w:tcW w:w="1668" w:type="dxa"/>
            <w:tcBorders>
              <w:top w:val="nil"/>
              <w:left w:val="nil"/>
              <w:bottom w:val="nil"/>
              <w:right w:val="nil"/>
            </w:tcBorders>
          </w:tcPr>
          <w:p w14:paraId="484A8AEF"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Pr>
                <w:rFonts w:cstheme="minorHAnsi"/>
                <w:sz w:val="16"/>
                <w:szCs w:val="16"/>
              </w:rPr>
              <w:t>28</w:t>
            </w:r>
            <w:r w:rsidRPr="00B508AE">
              <w:rPr>
                <w:rFonts w:cstheme="minorHAnsi"/>
                <w:sz w:val="16"/>
                <w:szCs w:val="16"/>
              </w:rPr>
              <w:t>.03***</w:t>
            </w:r>
          </w:p>
        </w:tc>
        <w:tc>
          <w:tcPr>
            <w:tcW w:w="1668" w:type="dxa"/>
            <w:tcBorders>
              <w:top w:val="nil"/>
              <w:left w:val="nil"/>
              <w:bottom w:val="nil"/>
              <w:right w:val="nil"/>
            </w:tcBorders>
          </w:tcPr>
          <w:p w14:paraId="6EC0D92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32.03***</w:t>
            </w:r>
          </w:p>
        </w:tc>
        <w:tc>
          <w:tcPr>
            <w:tcW w:w="1966" w:type="dxa"/>
            <w:tcBorders>
              <w:top w:val="nil"/>
              <w:left w:val="nil"/>
              <w:bottom w:val="nil"/>
              <w:right w:val="nil"/>
            </w:tcBorders>
          </w:tcPr>
          <w:p w14:paraId="775871D4"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Pr>
                <w:rFonts w:cstheme="minorHAnsi"/>
                <w:sz w:val="16"/>
                <w:szCs w:val="16"/>
              </w:rPr>
              <w:t>28</w:t>
            </w:r>
            <w:r w:rsidRPr="00B508AE">
              <w:rPr>
                <w:rFonts w:cstheme="minorHAnsi"/>
                <w:sz w:val="16"/>
                <w:szCs w:val="16"/>
              </w:rPr>
              <w:t>.03***</w:t>
            </w:r>
          </w:p>
        </w:tc>
        <w:tc>
          <w:tcPr>
            <w:tcW w:w="1966" w:type="dxa"/>
            <w:tcBorders>
              <w:top w:val="nil"/>
              <w:left w:val="nil"/>
              <w:bottom w:val="nil"/>
              <w:right w:val="nil"/>
            </w:tcBorders>
          </w:tcPr>
          <w:p w14:paraId="1713D42B"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32.03***</w:t>
            </w:r>
          </w:p>
        </w:tc>
      </w:tr>
      <w:tr w:rsidR="005B419B" w:rsidRPr="00B508AE" w14:paraId="2BF692EB" w14:textId="77777777" w:rsidTr="00CB0273">
        <w:trPr>
          <w:jc w:val="center"/>
        </w:trPr>
        <w:tc>
          <w:tcPr>
            <w:tcW w:w="4191" w:type="dxa"/>
            <w:tcBorders>
              <w:top w:val="nil"/>
              <w:left w:val="nil"/>
              <w:bottom w:val="nil"/>
              <w:right w:val="nil"/>
            </w:tcBorders>
          </w:tcPr>
          <w:p w14:paraId="398993DF"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Stock-</w:t>
            </w:r>
            <w:proofErr w:type="spellStart"/>
            <w:r w:rsidRPr="00B508AE">
              <w:rPr>
                <w:rFonts w:cstheme="minorHAnsi"/>
                <w:sz w:val="16"/>
                <w:szCs w:val="16"/>
              </w:rPr>
              <w:t>Yogo</w:t>
            </w:r>
            <w:proofErr w:type="spellEnd"/>
            <w:r w:rsidRPr="00B508AE">
              <w:rPr>
                <w:rFonts w:cstheme="minorHAnsi"/>
                <w:sz w:val="16"/>
                <w:szCs w:val="16"/>
              </w:rPr>
              <w:t>: 15% maximal IV size</w:t>
            </w:r>
          </w:p>
        </w:tc>
        <w:tc>
          <w:tcPr>
            <w:tcW w:w="1801" w:type="dxa"/>
            <w:tcBorders>
              <w:top w:val="nil"/>
              <w:left w:val="nil"/>
              <w:bottom w:val="nil"/>
              <w:right w:val="nil"/>
            </w:tcBorders>
          </w:tcPr>
          <w:p w14:paraId="6DFAA5DB"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6.46</w:t>
            </w:r>
            <w:r w:rsidRPr="00B508AE">
              <w:rPr>
                <w:rFonts w:cstheme="minorHAnsi"/>
                <w:sz w:val="16"/>
                <w:szCs w:val="16"/>
              </w:rPr>
              <w:t>***</w:t>
            </w:r>
          </w:p>
        </w:tc>
        <w:tc>
          <w:tcPr>
            <w:tcW w:w="1801" w:type="dxa"/>
            <w:tcBorders>
              <w:top w:val="nil"/>
              <w:left w:val="nil"/>
              <w:bottom w:val="nil"/>
              <w:right w:val="nil"/>
            </w:tcBorders>
          </w:tcPr>
          <w:p w14:paraId="43B9A637"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13.91***</w:t>
            </w:r>
          </w:p>
        </w:tc>
        <w:tc>
          <w:tcPr>
            <w:tcW w:w="1668" w:type="dxa"/>
            <w:tcBorders>
              <w:top w:val="nil"/>
              <w:left w:val="nil"/>
              <w:bottom w:val="nil"/>
              <w:right w:val="nil"/>
            </w:tcBorders>
          </w:tcPr>
          <w:p w14:paraId="442A55EF"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Pr>
                <w:rFonts w:cstheme="minorHAnsi"/>
                <w:sz w:val="16"/>
                <w:szCs w:val="16"/>
              </w:rPr>
              <w:t>6.46</w:t>
            </w:r>
            <w:r w:rsidRPr="00B508AE">
              <w:rPr>
                <w:rFonts w:cstheme="minorHAnsi"/>
                <w:sz w:val="16"/>
                <w:szCs w:val="16"/>
              </w:rPr>
              <w:t>***</w:t>
            </w:r>
          </w:p>
        </w:tc>
        <w:tc>
          <w:tcPr>
            <w:tcW w:w="1668" w:type="dxa"/>
            <w:tcBorders>
              <w:top w:val="nil"/>
              <w:left w:val="nil"/>
              <w:bottom w:val="nil"/>
              <w:right w:val="nil"/>
            </w:tcBorders>
          </w:tcPr>
          <w:p w14:paraId="272F9661"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13.91***</w:t>
            </w:r>
          </w:p>
        </w:tc>
        <w:tc>
          <w:tcPr>
            <w:tcW w:w="1966" w:type="dxa"/>
            <w:tcBorders>
              <w:top w:val="nil"/>
              <w:left w:val="nil"/>
              <w:bottom w:val="nil"/>
              <w:right w:val="nil"/>
            </w:tcBorders>
          </w:tcPr>
          <w:p w14:paraId="67A8D7EF"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Pr>
                <w:rFonts w:cstheme="minorHAnsi"/>
                <w:sz w:val="16"/>
                <w:szCs w:val="16"/>
              </w:rPr>
              <w:t>6.46</w:t>
            </w:r>
            <w:r w:rsidRPr="00B508AE">
              <w:rPr>
                <w:rFonts w:cstheme="minorHAnsi"/>
                <w:sz w:val="16"/>
                <w:szCs w:val="16"/>
              </w:rPr>
              <w:t>***</w:t>
            </w:r>
          </w:p>
        </w:tc>
        <w:tc>
          <w:tcPr>
            <w:tcW w:w="1966" w:type="dxa"/>
            <w:tcBorders>
              <w:top w:val="nil"/>
              <w:left w:val="nil"/>
              <w:bottom w:val="nil"/>
              <w:right w:val="nil"/>
            </w:tcBorders>
          </w:tcPr>
          <w:p w14:paraId="5370DDB7"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13.91***</w:t>
            </w:r>
          </w:p>
        </w:tc>
      </w:tr>
      <w:tr w:rsidR="005B419B" w:rsidRPr="00B508AE" w14:paraId="6FF80D29" w14:textId="77777777" w:rsidTr="00CB0273">
        <w:trPr>
          <w:jc w:val="center"/>
        </w:trPr>
        <w:tc>
          <w:tcPr>
            <w:tcW w:w="4191" w:type="dxa"/>
            <w:tcBorders>
              <w:top w:val="nil"/>
              <w:left w:val="nil"/>
              <w:bottom w:val="nil"/>
              <w:right w:val="nil"/>
            </w:tcBorders>
          </w:tcPr>
          <w:p w14:paraId="2D6F0841" w14:textId="2CB7FCE7" w:rsidR="005B419B" w:rsidRPr="00B508AE" w:rsidRDefault="005B419B" w:rsidP="008E7408">
            <w:pPr>
              <w:widowControl w:val="0"/>
              <w:autoSpaceDE w:val="0"/>
              <w:autoSpaceDN w:val="0"/>
              <w:adjustRightInd w:val="0"/>
              <w:spacing w:after="0" w:line="240" w:lineRule="auto"/>
              <w:rPr>
                <w:rFonts w:cstheme="minorHAnsi"/>
                <w:sz w:val="16"/>
                <w:szCs w:val="16"/>
              </w:rPr>
            </w:pPr>
            <w:proofErr w:type="spellStart"/>
            <w:r w:rsidRPr="00B508AE">
              <w:rPr>
                <w:rFonts w:cstheme="minorHAnsi"/>
                <w:sz w:val="16"/>
                <w:szCs w:val="16"/>
              </w:rPr>
              <w:t>Kleibergen-Paap</w:t>
            </w:r>
            <w:proofErr w:type="spellEnd"/>
            <w:r w:rsidRPr="00B508AE">
              <w:rPr>
                <w:rFonts w:cstheme="minorHAnsi"/>
                <w:sz w:val="16"/>
                <w:szCs w:val="16"/>
              </w:rPr>
              <w:t xml:space="preserve"> </w:t>
            </w:r>
            <w:proofErr w:type="spellStart"/>
            <w:r w:rsidRPr="00B508AE">
              <w:rPr>
                <w:rFonts w:cstheme="minorHAnsi"/>
                <w:sz w:val="16"/>
                <w:szCs w:val="16"/>
              </w:rPr>
              <w:t>rk</w:t>
            </w:r>
            <w:proofErr w:type="spellEnd"/>
            <w:r w:rsidRPr="00B508AE">
              <w:rPr>
                <w:rFonts w:cstheme="minorHAnsi"/>
                <w:sz w:val="16"/>
                <w:szCs w:val="16"/>
              </w:rPr>
              <w:t xml:space="preserve"> LM (under </w:t>
            </w:r>
            <w:r w:rsidR="00927999" w:rsidRPr="00B508AE">
              <w:rPr>
                <w:rFonts w:cstheme="minorHAnsi"/>
                <w:sz w:val="16"/>
                <w:szCs w:val="16"/>
              </w:rPr>
              <w:t>identification test</w:t>
            </w:r>
            <w:r w:rsidRPr="00B508AE">
              <w:rPr>
                <w:rFonts w:cstheme="minorHAnsi"/>
                <w:sz w:val="16"/>
                <w:szCs w:val="16"/>
              </w:rPr>
              <w:t>)</w:t>
            </w:r>
          </w:p>
        </w:tc>
        <w:tc>
          <w:tcPr>
            <w:tcW w:w="1801" w:type="dxa"/>
            <w:tcBorders>
              <w:top w:val="nil"/>
              <w:left w:val="nil"/>
              <w:bottom w:val="nil"/>
              <w:right w:val="nil"/>
            </w:tcBorders>
          </w:tcPr>
          <w:p w14:paraId="179C7903"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20.505</w:t>
            </w:r>
            <w:r w:rsidRPr="00B508AE">
              <w:rPr>
                <w:rFonts w:cstheme="minorHAnsi"/>
                <w:sz w:val="16"/>
                <w:szCs w:val="16"/>
              </w:rPr>
              <w:t>***</w:t>
            </w:r>
          </w:p>
        </w:tc>
        <w:tc>
          <w:tcPr>
            <w:tcW w:w="1801" w:type="dxa"/>
            <w:tcBorders>
              <w:top w:val="nil"/>
              <w:left w:val="nil"/>
              <w:bottom w:val="nil"/>
              <w:right w:val="nil"/>
            </w:tcBorders>
          </w:tcPr>
          <w:p w14:paraId="68DB21E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15.787***</w:t>
            </w:r>
          </w:p>
        </w:tc>
        <w:tc>
          <w:tcPr>
            <w:tcW w:w="1668" w:type="dxa"/>
            <w:tcBorders>
              <w:top w:val="nil"/>
              <w:left w:val="nil"/>
              <w:bottom w:val="nil"/>
              <w:right w:val="nil"/>
            </w:tcBorders>
          </w:tcPr>
          <w:p w14:paraId="39B1B05B"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Pr>
                <w:rFonts w:cstheme="minorHAnsi"/>
                <w:sz w:val="16"/>
                <w:szCs w:val="16"/>
              </w:rPr>
              <w:t>20.505</w:t>
            </w:r>
            <w:r w:rsidRPr="00B508AE">
              <w:rPr>
                <w:rFonts w:cstheme="minorHAnsi"/>
                <w:sz w:val="16"/>
                <w:szCs w:val="16"/>
              </w:rPr>
              <w:t>***</w:t>
            </w:r>
          </w:p>
        </w:tc>
        <w:tc>
          <w:tcPr>
            <w:tcW w:w="1668" w:type="dxa"/>
            <w:tcBorders>
              <w:top w:val="nil"/>
              <w:left w:val="nil"/>
              <w:bottom w:val="nil"/>
              <w:right w:val="nil"/>
            </w:tcBorders>
          </w:tcPr>
          <w:p w14:paraId="70C7676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15.787***</w:t>
            </w:r>
          </w:p>
        </w:tc>
        <w:tc>
          <w:tcPr>
            <w:tcW w:w="1966" w:type="dxa"/>
            <w:tcBorders>
              <w:top w:val="nil"/>
              <w:left w:val="nil"/>
              <w:bottom w:val="nil"/>
              <w:right w:val="nil"/>
            </w:tcBorders>
          </w:tcPr>
          <w:p w14:paraId="2CD7AEAB" w14:textId="77777777" w:rsidR="005B419B" w:rsidRPr="00B508AE" w:rsidRDefault="005B419B" w:rsidP="005B419B">
            <w:pPr>
              <w:widowControl w:val="0"/>
              <w:autoSpaceDE w:val="0"/>
              <w:autoSpaceDN w:val="0"/>
              <w:adjustRightInd w:val="0"/>
              <w:spacing w:after="0" w:line="240" w:lineRule="auto"/>
              <w:jc w:val="center"/>
              <w:rPr>
                <w:rFonts w:cstheme="minorHAnsi"/>
                <w:sz w:val="16"/>
                <w:szCs w:val="16"/>
              </w:rPr>
            </w:pPr>
            <w:r>
              <w:rPr>
                <w:rFonts w:cstheme="minorHAnsi"/>
                <w:sz w:val="16"/>
                <w:szCs w:val="16"/>
              </w:rPr>
              <w:t>20.505</w:t>
            </w:r>
            <w:r w:rsidRPr="00B508AE">
              <w:rPr>
                <w:rFonts w:cstheme="minorHAnsi"/>
                <w:sz w:val="16"/>
                <w:szCs w:val="16"/>
              </w:rPr>
              <w:t>***</w:t>
            </w:r>
          </w:p>
        </w:tc>
        <w:tc>
          <w:tcPr>
            <w:tcW w:w="1966" w:type="dxa"/>
            <w:tcBorders>
              <w:top w:val="nil"/>
              <w:left w:val="nil"/>
              <w:bottom w:val="nil"/>
              <w:right w:val="nil"/>
            </w:tcBorders>
          </w:tcPr>
          <w:p w14:paraId="6954A984"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15.787***</w:t>
            </w:r>
          </w:p>
        </w:tc>
      </w:tr>
      <w:tr w:rsidR="005B419B" w:rsidRPr="00B508AE" w14:paraId="31CF4B2D" w14:textId="77777777" w:rsidTr="00CB0273">
        <w:trPr>
          <w:jc w:val="center"/>
        </w:trPr>
        <w:tc>
          <w:tcPr>
            <w:tcW w:w="4191" w:type="dxa"/>
            <w:tcBorders>
              <w:top w:val="nil"/>
              <w:left w:val="nil"/>
              <w:bottom w:val="nil"/>
              <w:right w:val="nil"/>
            </w:tcBorders>
          </w:tcPr>
          <w:p w14:paraId="1A1DC06E"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Exogenous controls included in 2</w:t>
            </w:r>
            <w:r w:rsidRPr="00B508AE">
              <w:rPr>
                <w:rFonts w:cstheme="minorHAnsi"/>
                <w:sz w:val="16"/>
                <w:szCs w:val="16"/>
                <w:vertAlign w:val="superscript"/>
              </w:rPr>
              <w:t>nd</w:t>
            </w:r>
            <w:r w:rsidRPr="00B508AE">
              <w:rPr>
                <w:rFonts w:cstheme="minorHAnsi"/>
                <w:sz w:val="16"/>
                <w:szCs w:val="16"/>
              </w:rPr>
              <w:t xml:space="preserve"> Stage</w:t>
            </w:r>
          </w:p>
        </w:tc>
        <w:tc>
          <w:tcPr>
            <w:tcW w:w="1801" w:type="dxa"/>
            <w:tcBorders>
              <w:top w:val="nil"/>
              <w:left w:val="nil"/>
              <w:bottom w:val="nil"/>
              <w:right w:val="nil"/>
            </w:tcBorders>
          </w:tcPr>
          <w:p w14:paraId="026BEA0C"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801" w:type="dxa"/>
            <w:tcBorders>
              <w:top w:val="nil"/>
              <w:left w:val="nil"/>
              <w:bottom w:val="nil"/>
              <w:right w:val="nil"/>
            </w:tcBorders>
          </w:tcPr>
          <w:p w14:paraId="00FE76A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668" w:type="dxa"/>
            <w:tcBorders>
              <w:top w:val="nil"/>
              <w:left w:val="nil"/>
              <w:bottom w:val="nil"/>
              <w:right w:val="nil"/>
            </w:tcBorders>
          </w:tcPr>
          <w:p w14:paraId="3D1B73B0"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668" w:type="dxa"/>
            <w:tcBorders>
              <w:top w:val="nil"/>
              <w:left w:val="nil"/>
              <w:bottom w:val="nil"/>
              <w:right w:val="nil"/>
            </w:tcBorders>
          </w:tcPr>
          <w:p w14:paraId="6131F12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966" w:type="dxa"/>
            <w:tcBorders>
              <w:top w:val="nil"/>
              <w:left w:val="nil"/>
              <w:bottom w:val="nil"/>
              <w:right w:val="nil"/>
            </w:tcBorders>
          </w:tcPr>
          <w:p w14:paraId="53FE8565"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966" w:type="dxa"/>
            <w:tcBorders>
              <w:top w:val="nil"/>
              <w:left w:val="nil"/>
              <w:bottom w:val="nil"/>
              <w:right w:val="nil"/>
            </w:tcBorders>
          </w:tcPr>
          <w:p w14:paraId="66504E0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r>
      <w:tr w:rsidR="005B419B" w:rsidRPr="00B508AE" w14:paraId="5E3EA1AF" w14:textId="77777777" w:rsidTr="00CB0273">
        <w:trPr>
          <w:jc w:val="center"/>
        </w:trPr>
        <w:tc>
          <w:tcPr>
            <w:tcW w:w="4191" w:type="dxa"/>
            <w:tcBorders>
              <w:top w:val="nil"/>
              <w:left w:val="nil"/>
              <w:bottom w:val="nil"/>
              <w:right w:val="nil"/>
            </w:tcBorders>
          </w:tcPr>
          <w:p w14:paraId="7883B9E3"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Block Fixed Effects</w:t>
            </w:r>
          </w:p>
        </w:tc>
        <w:tc>
          <w:tcPr>
            <w:tcW w:w="1801" w:type="dxa"/>
            <w:tcBorders>
              <w:top w:val="nil"/>
              <w:left w:val="nil"/>
              <w:bottom w:val="nil"/>
              <w:right w:val="nil"/>
            </w:tcBorders>
          </w:tcPr>
          <w:p w14:paraId="707F30AC"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801" w:type="dxa"/>
            <w:tcBorders>
              <w:top w:val="nil"/>
              <w:left w:val="nil"/>
              <w:bottom w:val="nil"/>
              <w:right w:val="nil"/>
            </w:tcBorders>
          </w:tcPr>
          <w:p w14:paraId="5A7B3663"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668" w:type="dxa"/>
            <w:tcBorders>
              <w:top w:val="nil"/>
              <w:left w:val="nil"/>
              <w:bottom w:val="nil"/>
              <w:right w:val="nil"/>
            </w:tcBorders>
          </w:tcPr>
          <w:p w14:paraId="43E25034"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668" w:type="dxa"/>
            <w:tcBorders>
              <w:top w:val="nil"/>
              <w:left w:val="nil"/>
              <w:bottom w:val="nil"/>
              <w:right w:val="nil"/>
            </w:tcBorders>
          </w:tcPr>
          <w:p w14:paraId="5C2BA55E"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966" w:type="dxa"/>
            <w:tcBorders>
              <w:top w:val="nil"/>
              <w:left w:val="nil"/>
              <w:bottom w:val="nil"/>
              <w:right w:val="nil"/>
            </w:tcBorders>
          </w:tcPr>
          <w:p w14:paraId="1173F61F"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966" w:type="dxa"/>
            <w:tcBorders>
              <w:top w:val="nil"/>
              <w:left w:val="nil"/>
              <w:bottom w:val="nil"/>
              <w:right w:val="nil"/>
            </w:tcBorders>
          </w:tcPr>
          <w:p w14:paraId="28B5B71D"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r>
      <w:tr w:rsidR="005B419B" w:rsidRPr="00B508AE" w14:paraId="2382C557" w14:textId="77777777" w:rsidTr="00CB0273">
        <w:trPr>
          <w:jc w:val="center"/>
        </w:trPr>
        <w:tc>
          <w:tcPr>
            <w:tcW w:w="4191" w:type="dxa"/>
            <w:tcBorders>
              <w:top w:val="nil"/>
              <w:left w:val="nil"/>
              <w:bottom w:val="nil"/>
              <w:right w:val="nil"/>
            </w:tcBorders>
          </w:tcPr>
          <w:p w14:paraId="23CDA1B9"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Sampling (attrition) weight</w:t>
            </w:r>
          </w:p>
        </w:tc>
        <w:tc>
          <w:tcPr>
            <w:tcW w:w="1801" w:type="dxa"/>
            <w:tcBorders>
              <w:top w:val="nil"/>
              <w:left w:val="nil"/>
              <w:bottom w:val="nil"/>
              <w:right w:val="nil"/>
            </w:tcBorders>
          </w:tcPr>
          <w:p w14:paraId="22C2064F"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NO</w:t>
            </w:r>
          </w:p>
        </w:tc>
        <w:tc>
          <w:tcPr>
            <w:tcW w:w="1801" w:type="dxa"/>
            <w:tcBorders>
              <w:top w:val="nil"/>
              <w:left w:val="nil"/>
              <w:bottom w:val="nil"/>
              <w:right w:val="nil"/>
            </w:tcBorders>
          </w:tcPr>
          <w:p w14:paraId="0878BED9"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668" w:type="dxa"/>
            <w:tcBorders>
              <w:top w:val="nil"/>
              <w:left w:val="nil"/>
              <w:bottom w:val="nil"/>
              <w:right w:val="nil"/>
            </w:tcBorders>
          </w:tcPr>
          <w:p w14:paraId="1B3E3C83"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NO</w:t>
            </w:r>
          </w:p>
        </w:tc>
        <w:tc>
          <w:tcPr>
            <w:tcW w:w="1668" w:type="dxa"/>
            <w:tcBorders>
              <w:top w:val="nil"/>
              <w:left w:val="nil"/>
              <w:bottom w:val="nil"/>
              <w:right w:val="nil"/>
            </w:tcBorders>
          </w:tcPr>
          <w:p w14:paraId="3DA4317A"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966" w:type="dxa"/>
            <w:tcBorders>
              <w:top w:val="nil"/>
              <w:left w:val="nil"/>
              <w:bottom w:val="nil"/>
              <w:right w:val="nil"/>
            </w:tcBorders>
          </w:tcPr>
          <w:p w14:paraId="5F0ADE86"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NO</w:t>
            </w:r>
          </w:p>
        </w:tc>
        <w:tc>
          <w:tcPr>
            <w:tcW w:w="1966" w:type="dxa"/>
            <w:tcBorders>
              <w:top w:val="nil"/>
              <w:left w:val="nil"/>
              <w:bottom w:val="nil"/>
              <w:right w:val="nil"/>
            </w:tcBorders>
          </w:tcPr>
          <w:p w14:paraId="3F07A647"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r>
      <w:tr w:rsidR="005B419B" w:rsidRPr="00B508AE" w14:paraId="525A7833" w14:textId="77777777" w:rsidTr="00CB0273">
        <w:trPr>
          <w:jc w:val="center"/>
        </w:trPr>
        <w:tc>
          <w:tcPr>
            <w:tcW w:w="4191" w:type="dxa"/>
            <w:tcBorders>
              <w:top w:val="nil"/>
              <w:left w:val="nil"/>
              <w:bottom w:val="nil"/>
              <w:right w:val="nil"/>
            </w:tcBorders>
          </w:tcPr>
          <w:p w14:paraId="6AD96262"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r w:rsidRPr="00B508AE">
              <w:rPr>
                <w:rFonts w:cstheme="minorHAnsi"/>
                <w:sz w:val="16"/>
                <w:szCs w:val="16"/>
              </w:rPr>
              <w:t>Observations</w:t>
            </w:r>
          </w:p>
        </w:tc>
        <w:tc>
          <w:tcPr>
            <w:tcW w:w="1801" w:type="dxa"/>
            <w:tcBorders>
              <w:top w:val="nil"/>
              <w:left w:val="nil"/>
              <w:bottom w:val="nil"/>
              <w:right w:val="nil"/>
            </w:tcBorders>
          </w:tcPr>
          <w:p w14:paraId="30A04A41"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205</w:t>
            </w:r>
          </w:p>
        </w:tc>
        <w:tc>
          <w:tcPr>
            <w:tcW w:w="1801" w:type="dxa"/>
            <w:tcBorders>
              <w:top w:val="nil"/>
              <w:left w:val="nil"/>
              <w:bottom w:val="nil"/>
              <w:right w:val="nil"/>
            </w:tcBorders>
          </w:tcPr>
          <w:p w14:paraId="104D74C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205</w:t>
            </w:r>
          </w:p>
        </w:tc>
        <w:tc>
          <w:tcPr>
            <w:tcW w:w="1668" w:type="dxa"/>
            <w:tcBorders>
              <w:top w:val="nil"/>
              <w:left w:val="nil"/>
              <w:bottom w:val="nil"/>
              <w:right w:val="nil"/>
            </w:tcBorders>
          </w:tcPr>
          <w:p w14:paraId="0686F0D6"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205</w:t>
            </w:r>
          </w:p>
        </w:tc>
        <w:tc>
          <w:tcPr>
            <w:tcW w:w="1668" w:type="dxa"/>
            <w:tcBorders>
              <w:top w:val="nil"/>
              <w:left w:val="nil"/>
              <w:bottom w:val="nil"/>
              <w:right w:val="nil"/>
            </w:tcBorders>
          </w:tcPr>
          <w:p w14:paraId="01D1E7B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205</w:t>
            </w:r>
          </w:p>
        </w:tc>
        <w:tc>
          <w:tcPr>
            <w:tcW w:w="1966" w:type="dxa"/>
            <w:tcBorders>
              <w:top w:val="nil"/>
              <w:left w:val="nil"/>
              <w:bottom w:val="nil"/>
              <w:right w:val="nil"/>
            </w:tcBorders>
          </w:tcPr>
          <w:p w14:paraId="6CB3CE4B" w14:textId="77777777" w:rsidR="005B419B" w:rsidRPr="00B508AE" w:rsidRDefault="005B419B" w:rsidP="00B508AE">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205</w:t>
            </w:r>
          </w:p>
        </w:tc>
        <w:tc>
          <w:tcPr>
            <w:tcW w:w="1966" w:type="dxa"/>
            <w:tcBorders>
              <w:top w:val="nil"/>
              <w:left w:val="nil"/>
              <w:bottom w:val="nil"/>
              <w:right w:val="nil"/>
            </w:tcBorders>
          </w:tcPr>
          <w:p w14:paraId="48FDF986"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205</w:t>
            </w:r>
          </w:p>
        </w:tc>
      </w:tr>
      <w:tr w:rsidR="005B419B" w:rsidRPr="00B508AE" w14:paraId="44476DB2" w14:textId="77777777" w:rsidTr="00CB0273">
        <w:trPr>
          <w:jc w:val="center"/>
        </w:trPr>
        <w:tc>
          <w:tcPr>
            <w:tcW w:w="4191" w:type="dxa"/>
            <w:tcBorders>
              <w:top w:val="nil"/>
              <w:left w:val="nil"/>
              <w:bottom w:val="single" w:sz="4" w:space="0" w:color="auto"/>
              <w:right w:val="nil"/>
            </w:tcBorders>
          </w:tcPr>
          <w:p w14:paraId="73C2134B" w14:textId="77777777" w:rsidR="005B419B" w:rsidRPr="00B508AE" w:rsidRDefault="005B419B" w:rsidP="008E7408">
            <w:pPr>
              <w:widowControl w:val="0"/>
              <w:autoSpaceDE w:val="0"/>
              <w:autoSpaceDN w:val="0"/>
              <w:adjustRightInd w:val="0"/>
              <w:spacing w:after="0" w:line="240" w:lineRule="auto"/>
              <w:rPr>
                <w:rFonts w:cstheme="minorHAnsi"/>
                <w:sz w:val="16"/>
                <w:szCs w:val="16"/>
              </w:rPr>
            </w:pPr>
          </w:p>
        </w:tc>
        <w:tc>
          <w:tcPr>
            <w:tcW w:w="1801" w:type="dxa"/>
            <w:tcBorders>
              <w:top w:val="nil"/>
              <w:left w:val="nil"/>
              <w:bottom w:val="single" w:sz="4" w:space="0" w:color="auto"/>
              <w:right w:val="nil"/>
            </w:tcBorders>
          </w:tcPr>
          <w:p w14:paraId="776B0B1F"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801" w:type="dxa"/>
            <w:tcBorders>
              <w:top w:val="nil"/>
              <w:left w:val="nil"/>
              <w:bottom w:val="single" w:sz="4" w:space="0" w:color="auto"/>
              <w:right w:val="nil"/>
            </w:tcBorders>
          </w:tcPr>
          <w:p w14:paraId="60968D3C"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single" w:sz="4" w:space="0" w:color="auto"/>
              <w:right w:val="nil"/>
            </w:tcBorders>
          </w:tcPr>
          <w:p w14:paraId="0AB52312"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single" w:sz="4" w:space="0" w:color="auto"/>
              <w:right w:val="nil"/>
            </w:tcBorders>
          </w:tcPr>
          <w:p w14:paraId="620F2F12"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966" w:type="dxa"/>
            <w:tcBorders>
              <w:top w:val="nil"/>
              <w:left w:val="nil"/>
              <w:bottom w:val="single" w:sz="4" w:space="0" w:color="auto"/>
              <w:right w:val="nil"/>
            </w:tcBorders>
          </w:tcPr>
          <w:p w14:paraId="7B8DB4F4"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c>
          <w:tcPr>
            <w:tcW w:w="1966" w:type="dxa"/>
            <w:tcBorders>
              <w:top w:val="nil"/>
              <w:left w:val="nil"/>
              <w:bottom w:val="single" w:sz="4" w:space="0" w:color="auto"/>
              <w:right w:val="nil"/>
            </w:tcBorders>
          </w:tcPr>
          <w:p w14:paraId="0663F8AB" w14:textId="77777777" w:rsidR="005B419B" w:rsidRPr="00B508AE" w:rsidRDefault="005B419B" w:rsidP="008E7408">
            <w:pPr>
              <w:widowControl w:val="0"/>
              <w:autoSpaceDE w:val="0"/>
              <w:autoSpaceDN w:val="0"/>
              <w:adjustRightInd w:val="0"/>
              <w:spacing w:after="0" w:line="240" w:lineRule="auto"/>
              <w:jc w:val="center"/>
              <w:rPr>
                <w:rFonts w:cstheme="minorHAnsi"/>
                <w:sz w:val="16"/>
                <w:szCs w:val="16"/>
              </w:rPr>
            </w:pPr>
          </w:p>
        </w:tc>
      </w:tr>
    </w:tbl>
    <w:p w14:paraId="04A26F65" w14:textId="4B35156C" w:rsidR="00D50DD2" w:rsidRPr="00851800" w:rsidRDefault="004B61C8" w:rsidP="00D50DD2">
      <w:pPr>
        <w:ind w:left="-900" w:right="-90"/>
        <w:jc w:val="both"/>
        <w:rPr>
          <w:rFonts w:eastAsiaTheme="minorEastAsia" w:cstheme="minorHAnsi"/>
          <w:sz w:val="16"/>
          <w:szCs w:val="18"/>
        </w:rPr>
      </w:pPr>
      <w:r w:rsidRPr="00851800">
        <w:rPr>
          <w:rFonts w:eastAsiaTheme="minorEastAsia" w:cstheme="minorHAnsi"/>
          <w:sz w:val="16"/>
          <w:szCs w:val="18"/>
        </w:rPr>
        <w:t>Notes: Estimates are from t</w:t>
      </w:r>
      <w:r>
        <w:rPr>
          <w:rFonts w:eastAsiaTheme="minorEastAsia" w:cstheme="minorHAnsi"/>
          <w:sz w:val="16"/>
          <w:szCs w:val="18"/>
        </w:rPr>
        <w:t>wo</w:t>
      </w:r>
      <w:r w:rsidRPr="00851800">
        <w:rPr>
          <w:rFonts w:eastAsiaTheme="minorEastAsia" w:cstheme="minorHAnsi"/>
          <w:sz w:val="16"/>
          <w:szCs w:val="18"/>
        </w:rPr>
        <w:t xml:space="preserve"> stage least square </w:t>
      </w:r>
      <w:r w:rsidR="00D50DD2">
        <w:rPr>
          <w:rFonts w:eastAsiaTheme="minorEastAsia" w:cstheme="minorHAnsi"/>
          <w:sz w:val="16"/>
          <w:szCs w:val="18"/>
        </w:rPr>
        <w:t>specification</w:t>
      </w:r>
      <w:r w:rsidRPr="00851800">
        <w:rPr>
          <w:rFonts w:eastAsiaTheme="minorEastAsia" w:cstheme="minorHAnsi"/>
          <w:sz w:val="16"/>
          <w:szCs w:val="18"/>
        </w:rPr>
        <w:t xml:space="preserve">. </w:t>
      </w:r>
      <w:r w:rsidR="00D50DD2" w:rsidRPr="00851800">
        <w:rPr>
          <w:rFonts w:eastAsiaTheme="minorEastAsia" w:cstheme="minorHAnsi"/>
          <w:sz w:val="16"/>
          <w:szCs w:val="18"/>
        </w:rPr>
        <w:t xml:space="preserve">The dependent variable in columns 1-2 is vulnerability as expected food poverty under the assumption that economic growth is neutral to the pandemic. The dependent variable in columns 3-4 is vulnerability as expected food poverty under the assumption that economy expands during the pandemic, while columns 5 and 6, we assume that economy contracts. The odd numbered columns report estimates from unweighted regressions, while even numbered columns are based on attrition weight adjusted results. </w:t>
      </w:r>
      <w:r w:rsidR="00D50DD2">
        <w:rPr>
          <w:rFonts w:eastAsiaTheme="minorEastAsia" w:cstheme="minorHAnsi"/>
          <w:sz w:val="16"/>
          <w:szCs w:val="18"/>
        </w:rPr>
        <w:t xml:space="preserve">NDP-I is a binary variable that takes value 1 if the surveyed household participated in NDP-I and 0, otherwise. The exogenous likelihood of program participation is estimated from the reduced form specification (i.e., stage 1) using the three instrumental variables that satisfy Hansen J statistic test for instrumental exogeneity. </w:t>
      </w:r>
      <w:r w:rsidR="00D50DD2" w:rsidRPr="00851800">
        <w:rPr>
          <w:rFonts w:eastAsiaTheme="minorEastAsia" w:cstheme="minorHAnsi"/>
          <w:sz w:val="16"/>
          <w:szCs w:val="18"/>
        </w:rPr>
        <w:t xml:space="preserve"> </w:t>
      </w:r>
      <w:r w:rsidR="00D50DD2" w:rsidRPr="00851800">
        <w:rPr>
          <w:rFonts w:cstheme="minorHAnsi"/>
          <w:sz w:val="16"/>
          <w:szCs w:val="16"/>
        </w:rPr>
        <w:t>*** p&lt;0.01, ** p&lt;0.05, * p&lt;0.1</w:t>
      </w:r>
    </w:p>
    <w:p w14:paraId="6855F868" w14:textId="66983681" w:rsidR="004B61C8" w:rsidRPr="00851800" w:rsidRDefault="004B61C8" w:rsidP="004B61C8">
      <w:pPr>
        <w:ind w:left="-900" w:right="-90"/>
        <w:jc w:val="both"/>
        <w:rPr>
          <w:rFonts w:eastAsiaTheme="minorEastAsia" w:cstheme="minorHAnsi"/>
          <w:sz w:val="16"/>
          <w:szCs w:val="18"/>
        </w:rPr>
      </w:pPr>
    </w:p>
    <w:p w14:paraId="003291F2" w14:textId="77777777" w:rsidR="008E7408" w:rsidRDefault="008E7408" w:rsidP="00C5749A"/>
    <w:p w14:paraId="2F15A345" w14:textId="77777777" w:rsidR="008E7408" w:rsidRDefault="008E7408" w:rsidP="00C5749A"/>
    <w:p w14:paraId="6F37C5D5" w14:textId="350D3F99" w:rsidR="00C5749A" w:rsidRPr="005D1025" w:rsidRDefault="00C5749A" w:rsidP="00DC2EFD">
      <w:pPr>
        <w:jc w:val="center"/>
        <w:rPr>
          <w:rFonts w:ascii="Times New Roman" w:hAnsi="Times New Roman" w:cs="Times New Roman"/>
          <w:sz w:val="24"/>
          <w:szCs w:val="24"/>
        </w:rPr>
      </w:pPr>
      <w:r w:rsidRPr="005D1025">
        <w:rPr>
          <w:rFonts w:ascii="Times New Roman" w:hAnsi="Times New Roman" w:cs="Times New Roman"/>
          <w:sz w:val="24"/>
          <w:szCs w:val="24"/>
        </w:rPr>
        <w:lastRenderedPageBreak/>
        <w:t xml:space="preserve">Table </w:t>
      </w:r>
      <w:r w:rsidR="008E7408" w:rsidRPr="005D1025">
        <w:rPr>
          <w:rFonts w:ascii="Times New Roman" w:hAnsi="Times New Roman" w:cs="Times New Roman"/>
          <w:sz w:val="24"/>
          <w:szCs w:val="24"/>
        </w:rPr>
        <w:t>6</w:t>
      </w:r>
      <w:r w:rsidRPr="005D1025">
        <w:rPr>
          <w:rFonts w:ascii="Times New Roman" w:hAnsi="Times New Roman" w:cs="Times New Roman"/>
          <w:sz w:val="24"/>
          <w:szCs w:val="24"/>
        </w:rPr>
        <w:t xml:space="preserve">: </w:t>
      </w:r>
      <w:r w:rsidR="00FA0C3D" w:rsidRPr="005D1025">
        <w:rPr>
          <w:rFonts w:ascii="Times New Roman" w:hAnsi="Times New Roman" w:cs="Times New Roman"/>
          <w:sz w:val="24"/>
          <w:szCs w:val="24"/>
        </w:rPr>
        <w:t>2SLS Estimate of the s</w:t>
      </w:r>
      <w:r w:rsidRPr="005D1025">
        <w:rPr>
          <w:rFonts w:ascii="Times New Roman" w:hAnsi="Times New Roman" w:cs="Times New Roman"/>
          <w:sz w:val="24"/>
          <w:szCs w:val="24"/>
        </w:rPr>
        <w:t xml:space="preserve">trength of </w:t>
      </w:r>
      <w:r w:rsidR="00FA0C3D" w:rsidRPr="005D1025">
        <w:rPr>
          <w:rFonts w:ascii="Times New Roman" w:hAnsi="Times New Roman" w:cs="Times New Roman"/>
          <w:sz w:val="24"/>
          <w:szCs w:val="24"/>
        </w:rPr>
        <w:t>p</w:t>
      </w:r>
      <w:r w:rsidRPr="005D1025">
        <w:rPr>
          <w:rFonts w:ascii="Times New Roman" w:hAnsi="Times New Roman" w:cs="Times New Roman"/>
          <w:sz w:val="24"/>
          <w:szCs w:val="24"/>
        </w:rPr>
        <w:t>athways if NDP is gender neutral</w:t>
      </w:r>
    </w:p>
    <w:tbl>
      <w:tblPr>
        <w:tblW w:w="14672" w:type="dxa"/>
        <w:jc w:val="center"/>
        <w:tblLayout w:type="fixed"/>
        <w:tblCellMar>
          <w:left w:w="75" w:type="dxa"/>
          <w:right w:w="75" w:type="dxa"/>
        </w:tblCellMar>
        <w:tblLook w:val="0000" w:firstRow="0" w:lastRow="0" w:firstColumn="0" w:lastColumn="0" w:noHBand="0" w:noVBand="0"/>
      </w:tblPr>
      <w:tblGrid>
        <w:gridCol w:w="3246"/>
        <w:gridCol w:w="1309"/>
        <w:gridCol w:w="1582"/>
        <w:gridCol w:w="1668"/>
        <w:gridCol w:w="1668"/>
        <w:gridCol w:w="1668"/>
        <w:gridCol w:w="1133"/>
        <w:gridCol w:w="1109"/>
        <w:gridCol w:w="1289"/>
      </w:tblGrid>
      <w:tr w:rsidR="00CE7B18" w:rsidRPr="00E739FA" w14:paraId="6C5D19DC" w14:textId="77777777" w:rsidTr="00911E27">
        <w:trPr>
          <w:jc w:val="center"/>
        </w:trPr>
        <w:tc>
          <w:tcPr>
            <w:tcW w:w="3246" w:type="dxa"/>
            <w:tcBorders>
              <w:top w:val="single" w:sz="6" w:space="0" w:color="auto"/>
              <w:left w:val="nil"/>
              <w:bottom w:val="nil"/>
              <w:right w:val="nil"/>
            </w:tcBorders>
          </w:tcPr>
          <w:p w14:paraId="49AD6C52" w14:textId="77777777" w:rsidR="00CE7B18" w:rsidRPr="00E739FA" w:rsidRDefault="00CE7B18" w:rsidP="00CE7B18">
            <w:pPr>
              <w:widowControl w:val="0"/>
              <w:autoSpaceDE w:val="0"/>
              <w:autoSpaceDN w:val="0"/>
              <w:adjustRightInd w:val="0"/>
              <w:spacing w:after="0" w:line="240" w:lineRule="auto"/>
              <w:rPr>
                <w:rFonts w:cstheme="minorHAnsi"/>
                <w:sz w:val="16"/>
                <w:szCs w:val="16"/>
              </w:rPr>
            </w:pPr>
          </w:p>
        </w:tc>
        <w:tc>
          <w:tcPr>
            <w:tcW w:w="1309" w:type="dxa"/>
            <w:tcBorders>
              <w:top w:val="single" w:sz="6" w:space="0" w:color="auto"/>
              <w:left w:val="nil"/>
              <w:bottom w:val="nil"/>
              <w:right w:val="nil"/>
            </w:tcBorders>
          </w:tcPr>
          <w:p w14:paraId="1D216E04" w14:textId="6DD9E133"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(1)</w:t>
            </w:r>
          </w:p>
        </w:tc>
        <w:tc>
          <w:tcPr>
            <w:tcW w:w="1582" w:type="dxa"/>
            <w:tcBorders>
              <w:top w:val="single" w:sz="6" w:space="0" w:color="auto"/>
              <w:left w:val="nil"/>
              <w:bottom w:val="nil"/>
              <w:right w:val="nil"/>
            </w:tcBorders>
          </w:tcPr>
          <w:p w14:paraId="26865C55" w14:textId="7BBC19DA"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(2)</w:t>
            </w:r>
          </w:p>
        </w:tc>
        <w:tc>
          <w:tcPr>
            <w:tcW w:w="1668" w:type="dxa"/>
            <w:tcBorders>
              <w:top w:val="single" w:sz="6" w:space="0" w:color="auto"/>
              <w:left w:val="nil"/>
              <w:bottom w:val="nil"/>
              <w:right w:val="nil"/>
            </w:tcBorders>
          </w:tcPr>
          <w:p w14:paraId="0B90EA4B" w14:textId="6B291E2E"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(3)</w:t>
            </w:r>
          </w:p>
        </w:tc>
        <w:tc>
          <w:tcPr>
            <w:tcW w:w="1668" w:type="dxa"/>
            <w:tcBorders>
              <w:top w:val="single" w:sz="6" w:space="0" w:color="auto"/>
              <w:left w:val="nil"/>
              <w:bottom w:val="nil"/>
              <w:right w:val="nil"/>
            </w:tcBorders>
          </w:tcPr>
          <w:p w14:paraId="517908AD" w14:textId="43D8D9F7"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(4)</w:t>
            </w:r>
          </w:p>
        </w:tc>
        <w:tc>
          <w:tcPr>
            <w:tcW w:w="1668" w:type="dxa"/>
            <w:tcBorders>
              <w:top w:val="single" w:sz="6" w:space="0" w:color="auto"/>
              <w:left w:val="nil"/>
              <w:bottom w:val="nil"/>
              <w:right w:val="nil"/>
            </w:tcBorders>
          </w:tcPr>
          <w:p w14:paraId="2B4EAEFD" w14:textId="264C0ACF"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(5)</w:t>
            </w:r>
          </w:p>
        </w:tc>
        <w:tc>
          <w:tcPr>
            <w:tcW w:w="1133" w:type="dxa"/>
            <w:tcBorders>
              <w:top w:val="single" w:sz="6" w:space="0" w:color="auto"/>
              <w:left w:val="nil"/>
              <w:bottom w:val="nil"/>
              <w:right w:val="nil"/>
            </w:tcBorders>
          </w:tcPr>
          <w:p w14:paraId="049BE719" w14:textId="26738239"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(6)</w:t>
            </w:r>
          </w:p>
        </w:tc>
        <w:tc>
          <w:tcPr>
            <w:tcW w:w="1109" w:type="dxa"/>
            <w:tcBorders>
              <w:top w:val="single" w:sz="6" w:space="0" w:color="auto"/>
              <w:left w:val="nil"/>
              <w:bottom w:val="nil"/>
              <w:right w:val="nil"/>
            </w:tcBorders>
          </w:tcPr>
          <w:p w14:paraId="6BFD4C9F" w14:textId="11B85193"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(7)</w:t>
            </w:r>
          </w:p>
        </w:tc>
        <w:tc>
          <w:tcPr>
            <w:tcW w:w="1289" w:type="dxa"/>
            <w:tcBorders>
              <w:top w:val="single" w:sz="6" w:space="0" w:color="auto"/>
              <w:left w:val="nil"/>
              <w:bottom w:val="nil"/>
              <w:right w:val="nil"/>
            </w:tcBorders>
          </w:tcPr>
          <w:p w14:paraId="6F7165D9" w14:textId="099983AD"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8"/>
                <w:szCs w:val="18"/>
              </w:rPr>
              <w:t>(8)</w:t>
            </w:r>
          </w:p>
        </w:tc>
      </w:tr>
      <w:tr w:rsidR="00CE7B18" w:rsidRPr="00E739FA" w14:paraId="7651D75C" w14:textId="77777777" w:rsidTr="00911E27">
        <w:trPr>
          <w:jc w:val="center"/>
        </w:trPr>
        <w:tc>
          <w:tcPr>
            <w:tcW w:w="3246" w:type="dxa"/>
            <w:tcBorders>
              <w:top w:val="nil"/>
              <w:left w:val="nil"/>
              <w:bottom w:val="single" w:sz="6" w:space="0" w:color="auto"/>
              <w:right w:val="nil"/>
            </w:tcBorders>
          </w:tcPr>
          <w:p w14:paraId="4AB5F9A4" w14:textId="77777777" w:rsidR="00CE7B18" w:rsidRPr="00E739FA" w:rsidRDefault="00CE7B18" w:rsidP="00CE7B18">
            <w:pPr>
              <w:widowControl w:val="0"/>
              <w:autoSpaceDE w:val="0"/>
              <w:autoSpaceDN w:val="0"/>
              <w:adjustRightInd w:val="0"/>
              <w:spacing w:after="0" w:line="240" w:lineRule="auto"/>
              <w:rPr>
                <w:rFonts w:cstheme="minorHAnsi"/>
                <w:sz w:val="16"/>
                <w:szCs w:val="16"/>
              </w:rPr>
            </w:pPr>
            <w:r w:rsidRPr="00E739FA">
              <w:rPr>
                <w:rFonts w:cstheme="minorHAnsi"/>
                <w:sz w:val="16"/>
                <w:szCs w:val="16"/>
              </w:rPr>
              <w:t>VARIABLES</w:t>
            </w:r>
          </w:p>
        </w:tc>
        <w:tc>
          <w:tcPr>
            <w:tcW w:w="1309" w:type="dxa"/>
            <w:tcBorders>
              <w:top w:val="nil"/>
              <w:left w:val="nil"/>
              <w:bottom w:val="single" w:sz="6" w:space="0" w:color="auto"/>
              <w:right w:val="nil"/>
            </w:tcBorders>
          </w:tcPr>
          <w:p w14:paraId="4236F7FF" w14:textId="4E31D311" w:rsidR="00CE7B18" w:rsidRPr="00CF1ED1"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Food Expenditure</w:t>
            </w:r>
          </w:p>
        </w:tc>
        <w:tc>
          <w:tcPr>
            <w:tcW w:w="1582" w:type="dxa"/>
            <w:tcBorders>
              <w:top w:val="nil"/>
              <w:left w:val="nil"/>
              <w:bottom w:val="single" w:sz="6" w:space="0" w:color="auto"/>
              <w:right w:val="nil"/>
            </w:tcBorders>
          </w:tcPr>
          <w:p w14:paraId="51D4CF4C" w14:textId="565B4558" w:rsidR="00CE7B18" w:rsidRPr="00CF1ED1"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Food Expenditure</w:t>
            </w:r>
          </w:p>
        </w:tc>
        <w:tc>
          <w:tcPr>
            <w:tcW w:w="1668" w:type="dxa"/>
            <w:tcBorders>
              <w:top w:val="nil"/>
              <w:left w:val="nil"/>
              <w:bottom w:val="single" w:sz="6" w:space="0" w:color="auto"/>
              <w:right w:val="nil"/>
            </w:tcBorders>
          </w:tcPr>
          <w:p w14:paraId="6C217265" w14:textId="7DFE2CEF" w:rsidR="00CE7B18" w:rsidRPr="00CF1ED1"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Nutrition Expenditure</w:t>
            </w:r>
          </w:p>
        </w:tc>
        <w:tc>
          <w:tcPr>
            <w:tcW w:w="1668" w:type="dxa"/>
            <w:tcBorders>
              <w:top w:val="nil"/>
              <w:left w:val="nil"/>
              <w:bottom w:val="single" w:sz="6" w:space="0" w:color="auto"/>
              <w:right w:val="nil"/>
            </w:tcBorders>
          </w:tcPr>
          <w:p w14:paraId="5A2E7A16" w14:textId="20A02585" w:rsidR="00CE7B18" w:rsidRPr="00CF1ED1"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Nutrition Expenditure</w:t>
            </w:r>
          </w:p>
        </w:tc>
        <w:tc>
          <w:tcPr>
            <w:tcW w:w="1668" w:type="dxa"/>
            <w:tcBorders>
              <w:top w:val="nil"/>
              <w:left w:val="nil"/>
              <w:bottom w:val="single" w:sz="6" w:space="0" w:color="auto"/>
              <w:right w:val="nil"/>
            </w:tcBorders>
          </w:tcPr>
          <w:p w14:paraId="440E7F53" w14:textId="41E5A853" w:rsidR="00CE7B18" w:rsidRPr="00CF1ED1"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Per-Capita Adult Equivalent Food Expenditure</w:t>
            </w:r>
          </w:p>
        </w:tc>
        <w:tc>
          <w:tcPr>
            <w:tcW w:w="1133" w:type="dxa"/>
            <w:tcBorders>
              <w:top w:val="nil"/>
              <w:left w:val="nil"/>
              <w:bottom w:val="single" w:sz="6" w:space="0" w:color="auto"/>
              <w:right w:val="nil"/>
            </w:tcBorders>
          </w:tcPr>
          <w:p w14:paraId="7B376B1D" w14:textId="55130025" w:rsidR="00CE7B18" w:rsidRPr="00CF1ED1"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Per-Capita Adult Equivalent Food Expenditure</w:t>
            </w:r>
          </w:p>
        </w:tc>
        <w:tc>
          <w:tcPr>
            <w:tcW w:w="1109" w:type="dxa"/>
            <w:tcBorders>
              <w:top w:val="nil"/>
              <w:left w:val="nil"/>
              <w:bottom w:val="single" w:sz="6" w:space="0" w:color="auto"/>
              <w:right w:val="nil"/>
            </w:tcBorders>
          </w:tcPr>
          <w:p w14:paraId="1815412E" w14:textId="00449A99" w:rsidR="00CE7B18" w:rsidRPr="00CF1ED1"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Per-Capita Adult Equivalent Nutrition Expenditure</w:t>
            </w:r>
          </w:p>
        </w:tc>
        <w:tc>
          <w:tcPr>
            <w:tcW w:w="1289" w:type="dxa"/>
            <w:tcBorders>
              <w:top w:val="nil"/>
              <w:left w:val="nil"/>
              <w:bottom w:val="single" w:sz="6" w:space="0" w:color="auto"/>
              <w:right w:val="nil"/>
            </w:tcBorders>
          </w:tcPr>
          <w:p w14:paraId="02724F1E" w14:textId="018CA29A" w:rsidR="00CE7B18" w:rsidRPr="00E739FA" w:rsidRDefault="00CE7B18" w:rsidP="00CE7B18">
            <w:pPr>
              <w:widowControl w:val="0"/>
              <w:autoSpaceDE w:val="0"/>
              <w:autoSpaceDN w:val="0"/>
              <w:adjustRightInd w:val="0"/>
              <w:spacing w:after="0" w:line="240" w:lineRule="auto"/>
              <w:jc w:val="center"/>
              <w:rPr>
                <w:rFonts w:cstheme="minorHAnsi"/>
                <w:sz w:val="16"/>
                <w:szCs w:val="16"/>
              </w:rPr>
            </w:pPr>
            <w:r w:rsidRPr="00D03D32">
              <w:rPr>
                <w:rFonts w:cstheme="minorHAnsi"/>
                <w:sz w:val="16"/>
                <w:szCs w:val="18"/>
              </w:rPr>
              <w:t>Per-Capita Adult Equivalent Nutrition Expenditure</w:t>
            </w:r>
          </w:p>
        </w:tc>
      </w:tr>
      <w:tr w:rsidR="00911E27" w:rsidRPr="00E739FA" w14:paraId="70A891AA" w14:textId="77777777" w:rsidTr="00911E27">
        <w:trPr>
          <w:jc w:val="center"/>
        </w:trPr>
        <w:tc>
          <w:tcPr>
            <w:tcW w:w="3246" w:type="dxa"/>
            <w:tcBorders>
              <w:top w:val="nil"/>
              <w:left w:val="nil"/>
              <w:bottom w:val="nil"/>
              <w:right w:val="nil"/>
            </w:tcBorders>
          </w:tcPr>
          <w:p w14:paraId="3CBFDDBC" w14:textId="77777777" w:rsidR="00911E27" w:rsidRPr="00E739FA" w:rsidRDefault="00911E27" w:rsidP="00C5749A">
            <w:pPr>
              <w:widowControl w:val="0"/>
              <w:autoSpaceDE w:val="0"/>
              <w:autoSpaceDN w:val="0"/>
              <w:adjustRightInd w:val="0"/>
              <w:spacing w:after="0" w:line="240" w:lineRule="auto"/>
              <w:rPr>
                <w:rFonts w:cstheme="minorHAnsi"/>
                <w:b/>
                <w:i/>
                <w:sz w:val="16"/>
                <w:szCs w:val="16"/>
                <w:u w:val="single"/>
              </w:rPr>
            </w:pPr>
            <w:r w:rsidRPr="00E739FA">
              <w:rPr>
                <w:rFonts w:cstheme="minorHAnsi"/>
                <w:b/>
                <w:i/>
                <w:sz w:val="16"/>
                <w:szCs w:val="16"/>
                <w:u w:val="single"/>
              </w:rPr>
              <w:t>Panel A: 2SLS Second stage</w:t>
            </w:r>
          </w:p>
        </w:tc>
        <w:tc>
          <w:tcPr>
            <w:tcW w:w="1309" w:type="dxa"/>
            <w:tcBorders>
              <w:top w:val="nil"/>
              <w:left w:val="nil"/>
              <w:bottom w:val="nil"/>
              <w:right w:val="nil"/>
            </w:tcBorders>
          </w:tcPr>
          <w:p w14:paraId="27AA42B3" w14:textId="77777777" w:rsidR="00911E27" w:rsidRPr="00E739FA" w:rsidRDefault="00911E27" w:rsidP="003F7029">
            <w:pPr>
              <w:widowControl w:val="0"/>
              <w:autoSpaceDE w:val="0"/>
              <w:autoSpaceDN w:val="0"/>
              <w:adjustRightInd w:val="0"/>
              <w:spacing w:after="0" w:line="240" w:lineRule="auto"/>
              <w:jc w:val="center"/>
              <w:rPr>
                <w:rFonts w:cstheme="minorHAnsi"/>
                <w:sz w:val="16"/>
                <w:szCs w:val="16"/>
              </w:rPr>
            </w:pPr>
          </w:p>
        </w:tc>
        <w:tc>
          <w:tcPr>
            <w:tcW w:w="1582" w:type="dxa"/>
            <w:tcBorders>
              <w:top w:val="nil"/>
              <w:left w:val="nil"/>
              <w:bottom w:val="nil"/>
              <w:right w:val="nil"/>
            </w:tcBorders>
          </w:tcPr>
          <w:p w14:paraId="49CD98DB" w14:textId="77777777" w:rsidR="00911E27" w:rsidRPr="00E739FA" w:rsidRDefault="00911E27" w:rsidP="00C5749A">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nil"/>
              <w:right w:val="nil"/>
            </w:tcBorders>
          </w:tcPr>
          <w:p w14:paraId="6F6DDC80" w14:textId="77777777" w:rsidR="00911E27" w:rsidRPr="00E739FA" w:rsidRDefault="00911E27" w:rsidP="003F7029">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nil"/>
              <w:right w:val="nil"/>
            </w:tcBorders>
          </w:tcPr>
          <w:p w14:paraId="64B11D9F" w14:textId="77777777" w:rsidR="00911E27" w:rsidRPr="00E739FA" w:rsidRDefault="00911E27" w:rsidP="003F7029">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nil"/>
              <w:right w:val="nil"/>
            </w:tcBorders>
          </w:tcPr>
          <w:p w14:paraId="79CA582A" w14:textId="77777777" w:rsidR="00911E27" w:rsidRPr="00E739FA" w:rsidRDefault="00911E27" w:rsidP="003F7029">
            <w:pPr>
              <w:widowControl w:val="0"/>
              <w:autoSpaceDE w:val="0"/>
              <w:autoSpaceDN w:val="0"/>
              <w:adjustRightInd w:val="0"/>
              <w:spacing w:after="0" w:line="240" w:lineRule="auto"/>
              <w:jc w:val="center"/>
              <w:rPr>
                <w:rFonts w:cstheme="minorHAnsi"/>
                <w:sz w:val="16"/>
                <w:szCs w:val="16"/>
              </w:rPr>
            </w:pPr>
          </w:p>
        </w:tc>
        <w:tc>
          <w:tcPr>
            <w:tcW w:w="1133" w:type="dxa"/>
            <w:tcBorders>
              <w:top w:val="nil"/>
              <w:left w:val="nil"/>
              <w:bottom w:val="nil"/>
              <w:right w:val="nil"/>
            </w:tcBorders>
          </w:tcPr>
          <w:p w14:paraId="62A549AD" w14:textId="77777777" w:rsidR="00911E27" w:rsidRPr="00E739FA" w:rsidRDefault="00911E27" w:rsidP="003F7029">
            <w:pPr>
              <w:widowControl w:val="0"/>
              <w:autoSpaceDE w:val="0"/>
              <w:autoSpaceDN w:val="0"/>
              <w:adjustRightInd w:val="0"/>
              <w:spacing w:after="0" w:line="240" w:lineRule="auto"/>
              <w:jc w:val="center"/>
              <w:rPr>
                <w:rFonts w:cstheme="minorHAnsi"/>
                <w:sz w:val="16"/>
                <w:szCs w:val="16"/>
              </w:rPr>
            </w:pPr>
          </w:p>
        </w:tc>
        <w:tc>
          <w:tcPr>
            <w:tcW w:w="1109" w:type="dxa"/>
            <w:tcBorders>
              <w:top w:val="nil"/>
              <w:left w:val="nil"/>
              <w:bottom w:val="nil"/>
              <w:right w:val="nil"/>
            </w:tcBorders>
          </w:tcPr>
          <w:p w14:paraId="7A086CF4" w14:textId="77777777" w:rsidR="00911E27" w:rsidRPr="00E739FA" w:rsidRDefault="00911E27" w:rsidP="003F7029">
            <w:pPr>
              <w:widowControl w:val="0"/>
              <w:autoSpaceDE w:val="0"/>
              <w:autoSpaceDN w:val="0"/>
              <w:adjustRightInd w:val="0"/>
              <w:spacing w:after="0" w:line="240" w:lineRule="auto"/>
              <w:jc w:val="center"/>
              <w:rPr>
                <w:rFonts w:cstheme="minorHAnsi"/>
                <w:sz w:val="16"/>
                <w:szCs w:val="16"/>
              </w:rPr>
            </w:pPr>
          </w:p>
        </w:tc>
        <w:tc>
          <w:tcPr>
            <w:tcW w:w="1289" w:type="dxa"/>
            <w:tcBorders>
              <w:top w:val="nil"/>
              <w:left w:val="nil"/>
              <w:bottom w:val="nil"/>
              <w:right w:val="nil"/>
            </w:tcBorders>
          </w:tcPr>
          <w:p w14:paraId="3048B731" w14:textId="77777777" w:rsidR="00911E27" w:rsidRPr="00E739FA" w:rsidRDefault="00911E27" w:rsidP="00C5749A">
            <w:pPr>
              <w:widowControl w:val="0"/>
              <w:autoSpaceDE w:val="0"/>
              <w:autoSpaceDN w:val="0"/>
              <w:adjustRightInd w:val="0"/>
              <w:spacing w:after="0" w:line="240" w:lineRule="auto"/>
              <w:jc w:val="center"/>
              <w:rPr>
                <w:rFonts w:cstheme="minorHAnsi"/>
                <w:sz w:val="16"/>
                <w:szCs w:val="16"/>
              </w:rPr>
            </w:pPr>
          </w:p>
        </w:tc>
      </w:tr>
      <w:tr w:rsidR="00357211" w:rsidRPr="00E739FA" w14:paraId="7B96677C" w14:textId="77777777" w:rsidTr="00911E27">
        <w:trPr>
          <w:jc w:val="center"/>
        </w:trPr>
        <w:tc>
          <w:tcPr>
            <w:tcW w:w="3246" w:type="dxa"/>
            <w:tcBorders>
              <w:top w:val="nil"/>
              <w:left w:val="nil"/>
              <w:bottom w:val="nil"/>
              <w:right w:val="nil"/>
            </w:tcBorders>
          </w:tcPr>
          <w:p w14:paraId="0DE90FD0"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NDP-I</w:t>
            </w:r>
          </w:p>
        </w:tc>
        <w:tc>
          <w:tcPr>
            <w:tcW w:w="1309" w:type="dxa"/>
            <w:tcBorders>
              <w:top w:val="nil"/>
              <w:left w:val="nil"/>
              <w:bottom w:val="nil"/>
              <w:right w:val="nil"/>
            </w:tcBorders>
          </w:tcPr>
          <w:p w14:paraId="41104527"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832.2***</w:t>
            </w:r>
          </w:p>
        </w:tc>
        <w:tc>
          <w:tcPr>
            <w:tcW w:w="1582" w:type="dxa"/>
            <w:tcBorders>
              <w:top w:val="nil"/>
              <w:left w:val="nil"/>
              <w:bottom w:val="nil"/>
              <w:right w:val="nil"/>
            </w:tcBorders>
          </w:tcPr>
          <w:p w14:paraId="2839B18D"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780.0**</w:t>
            </w:r>
          </w:p>
        </w:tc>
        <w:tc>
          <w:tcPr>
            <w:tcW w:w="1668" w:type="dxa"/>
            <w:tcBorders>
              <w:top w:val="nil"/>
              <w:left w:val="nil"/>
              <w:bottom w:val="nil"/>
              <w:right w:val="nil"/>
            </w:tcBorders>
          </w:tcPr>
          <w:p w14:paraId="485D3388"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368.1**</w:t>
            </w:r>
          </w:p>
        </w:tc>
        <w:tc>
          <w:tcPr>
            <w:tcW w:w="1668" w:type="dxa"/>
            <w:tcBorders>
              <w:top w:val="nil"/>
              <w:left w:val="nil"/>
              <w:bottom w:val="nil"/>
              <w:right w:val="nil"/>
            </w:tcBorders>
          </w:tcPr>
          <w:p w14:paraId="3A8EC2EC"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329.8**</w:t>
            </w:r>
          </w:p>
        </w:tc>
        <w:tc>
          <w:tcPr>
            <w:tcW w:w="1668" w:type="dxa"/>
            <w:tcBorders>
              <w:top w:val="nil"/>
              <w:left w:val="nil"/>
              <w:bottom w:val="nil"/>
              <w:right w:val="nil"/>
            </w:tcBorders>
          </w:tcPr>
          <w:p w14:paraId="11D89B66" w14:textId="77777777" w:rsidR="00357211" w:rsidRPr="009168D0" w:rsidRDefault="00357211" w:rsidP="003F7029">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86.14</w:t>
            </w:r>
          </w:p>
        </w:tc>
        <w:tc>
          <w:tcPr>
            <w:tcW w:w="1133" w:type="dxa"/>
            <w:tcBorders>
              <w:top w:val="nil"/>
              <w:left w:val="nil"/>
              <w:bottom w:val="nil"/>
              <w:right w:val="nil"/>
            </w:tcBorders>
          </w:tcPr>
          <w:p w14:paraId="3DCE4C5B"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71.04</w:t>
            </w:r>
          </w:p>
        </w:tc>
        <w:tc>
          <w:tcPr>
            <w:tcW w:w="1109" w:type="dxa"/>
            <w:tcBorders>
              <w:top w:val="nil"/>
              <w:left w:val="nil"/>
              <w:bottom w:val="nil"/>
              <w:right w:val="nil"/>
            </w:tcBorders>
          </w:tcPr>
          <w:p w14:paraId="2E5410A8"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32.97</w:t>
            </w:r>
          </w:p>
        </w:tc>
        <w:tc>
          <w:tcPr>
            <w:tcW w:w="1289" w:type="dxa"/>
            <w:tcBorders>
              <w:top w:val="nil"/>
              <w:left w:val="nil"/>
              <w:bottom w:val="nil"/>
              <w:right w:val="nil"/>
            </w:tcBorders>
          </w:tcPr>
          <w:p w14:paraId="6A0FCF73"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23.05</w:t>
            </w:r>
          </w:p>
        </w:tc>
      </w:tr>
      <w:tr w:rsidR="00357211" w:rsidRPr="00E739FA" w14:paraId="0B6217C6" w14:textId="77777777" w:rsidTr="00911E27">
        <w:trPr>
          <w:jc w:val="center"/>
        </w:trPr>
        <w:tc>
          <w:tcPr>
            <w:tcW w:w="3246" w:type="dxa"/>
            <w:tcBorders>
              <w:top w:val="nil"/>
              <w:left w:val="nil"/>
              <w:bottom w:val="nil"/>
              <w:right w:val="nil"/>
            </w:tcBorders>
          </w:tcPr>
          <w:p w14:paraId="540CF1CA"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nil"/>
              <w:right w:val="nil"/>
            </w:tcBorders>
          </w:tcPr>
          <w:p w14:paraId="0FA4A209"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(284.2)</w:t>
            </w:r>
          </w:p>
        </w:tc>
        <w:tc>
          <w:tcPr>
            <w:tcW w:w="1582" w:type="dxa"/>
            <w:tcBorders>
              <w:top w:val="nil"/>
              <w:left w:val="nil"/>
              <w:bottom w:val="nil"/>
              <w:right w:val="nil"/>
            </w:tcBorders>
          </w:tcPr>
          <w:p w14:paraId="39E8E9F8"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(318.1)</w:t>
            </w:r>
          </w:p>
        </w:tc>
        <w:tc>
          <w:tcPr>
            <w:tcW w:w="1668" w:type="dxa"/>
            <w:tcBorders>
              <w:top w:val="nil"/>
              <w:left w:val="nil"/>
              <w:bottom w:val="nil"/>
              <w:right w:val="nil"/>
            </w:tcBorders>
          </w:tcPr>
          <w:p w14:paraId="37649980"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(150.1)</w:t>
            </w:r>
          </w:p>
        </w:tc>
        <w:tc>
          <w:tcPr>
            <w:tcW w:w="1668" w:type="dxa"/>
            <w:tcBorders>
              <w:top w:val="nil"/>
              <w:left w:val="nil"/>
              <w:bottom w:val="nil"/>
              <w:right w:val="nil"/>
            </w:tcBorders>
          </w:tcPr>
          <w:p w14:paraId="29618524"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(168.2)</w:t>
            </w:r>
          </w:p>
        </w:tc>
        <w:tc>
          <w:tcPr>
            <w:tcW w:w="1668" w:type="dxa"/>
            <w:tcBorders>
              <w:top w:val="nil"/>
              <w:left w:val="nil"/>
              <w:bottom w:val="nil"/>
              <w:right w:val="nil"/>
            </w:tcBorders>
          </w:tcPr>
          <w:p w14:paraId="1D3D6E0D" w14:textId="77777777" w:rsidR="00357211" w:rsidRPr="009168D0" w:rsidRDefault="00357211" w:rsidP="003F7029">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(75.75)</w:t>
            </w:r>
          </w:p>
        </w:tc>
        <w:tc>
          <w:tcPr>
            <w:tcW w:w="1133" w:type="dxa"/>
            <w:tcBorders>
              <w:top w:val="nil"/>
              <w:left w:val="nil"/>
              <w:bottom w:val="nil"/>
              <w:right w:val="nil"/>
            </w:tcBorders>
          </w:tcPr>
          <w:p w14:paraId="58B3B67F"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(66.16)</w:t>
            </w:r>
          </w:p>
        </w:tc>
        <w:tc>
          <w:tcPr>
            <w:tcW w:w="1109" w:type="dxa"/>
            <w:tcBorders>
              <w:top w:val="nil"/>
              <w:left w:val="nil"/>
              <w:bottom w:val="nil"/>
              <w:right w:val="nil"/>
            </w:tcBorders>
          </w:tcPr>
          <w:p w14:paraId="016D14CF"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(43.41)</w:t>
            </w:r>
          </w:p>
        </w:tc>
        <w:tc>
          <w:tcPr>
            <w:tcW w:w="1289" w:type="dxa"/>
            <w:tcBorders>
              <w:top w:val="nil"/>
              <w:left w:val="nil"/>
              <w:bottom w:val="nil"/>
              <w:right w:val="nil"/>
            </w:tcBorders>
          </w:tcPr>
          <w:p w14:paraId="50C4078A"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(40.17)</w:t>
            </w:r>
          </w:p>
        </w:tc>
      </w:tr>
      <w:tr w:rsidR="00357211" w:rsidRPr="00E739FA" w14:paraId="1DEAE319" w14:textId="77777777" w:rsidTr="00911E27">
        <w:trPr>
          <w:jc w:val="center"/>
        </w:trPr>
        <w:tc>
          <w:tcPr>
            <w:tcW w:w="3246" w:type="dxa"/>
            <w:tcBorders>
              <w:top w:val="nil"/>
              <w:left w:val="nil"/>
              <w:bottom w:val="nil"/>
              <w:right w:val="nil"/>
            </w:tcBorders>
          </w:tcPr>
          <w:p w14:paraId="4D36AF51"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Migration</w:t>
            </w:r>
          </w:p>
        </w:tc>
        <w:tc>
          <w:tcPr>
            <w:tcW w:w="1309" w:type="dxa"/>
            <w:tcBorders>
              <w:top w:val="nil"/>
              <w:left w:val="nil"/>
              <w:bottom w:val="nil"/>
              <w:right w:val="nil"/>
            </w:tcBorders>
          </w:tcPr>
          <w:p w14:paraId="45F08C98"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-48.55</w:t>
            </w:r>
          </w:p>
        </w:tc>
        <w:tc>
          <w:tcPr>
            <w:tcW w:w="1582" w:type="dxa"/>
            <w:tcBorders>
              <w:top w:val="nil"/>
              <w:left w:val="nil"/>
              <w:bottom w:val="nil"/>
              <w:right w:val="nil"/>
            </w:tcBorders>
          </w:tcPr>
          <w:p w14:paraId="384E78B6"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-81.28</w:t>
            </w:r>
          </w:p>
        </w:tc>
        <w:tc>
          <w:tcPr>
            <w:tcW w:w="1668" w:type="dxa"/>
            <w:tcBorders>
              <w:top w:val="nil"/>
              <w:left w:val="nil"/>
              <w:bottom w:val="nil"/>
              <w:right w:val="nil"/>
            </w:tcBorders>
          </w:tcPr>
          <w:p w14:paraId="3579C19F"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7.378</w:t>
            </w:r>
          </w:p>
        </w:tc>
        <w:tc>
          <w:tcPr>
            <w:tcW w:w="1668" w:type="dxa"/>
            <w:tcBorders>
              <w:top w:val="nil"/>
              <w:left w:val="nil"/>
              <w:bottom w:val="nil"/>
              <w:right w:val="nil"/>
            </w:tcBorders>
          </w:tcPr>
          <w:p w14:paraId="1B05D2FF"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-15.66</w:t>
            </w:r>
          </w:p>
        </w:tc>
        <w:tc>
          <w:tcPr>
            <w:tcW w:w="1668" w:type="dxa"/>
            <w:tcBorders>
              <w:top w:val="nil"/>
              <w:left w:val="nil"/>
              <w:bottom w:val="nil"/>
              <w:right w:val="nil"/>
            </w:tcBorders>
          </w:tcPr>
          <w:p w14:paraId="497C3922"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-47.19</w:t>
            </w:r>
          </w:p>
        </w:tc>
        <w:tc>
          <w:tcPr>
            <w:tcW w:w="1133" w:type="dxa"/>
            <w:tcBorders>
              <w:top w:val="nil"/>
              <w:left w:val="nil"/>
              <w:bottom w:val="nil"/>
              <w:right w:val="nil"/>
            </w:tcBorders>
          </w:tcPr>
          <w:p w14:paraId="3DA8A58B"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-52.30*</w:t>
            </w:r>
          </w:p>
        </w:tc>
        <w:tc>
          <w:tcPr>
            <w:tcW w:w="1109" w:type="dxa"/>
            <w:tcBorders>
              <w:top w:val="nil"/>
              <w:left w:val="nil"/>
              <w:bottom w:val="nil"/>
              <w:right w:val="nil"/>
            </w:tcBorders>
          </w:tcPr>
          <w:p w14:paraId="09E39752"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-22.46</w:t>
            </w:r>
          </w:p>
        </w:tc>
        <w:tc>
          <w:tcPr>
            <w:tcW w:w="1289" w:type="dxa"/>
            <w:tcBorders>
              <w:top w:val="nil"/>
              <w:left w:val="nil"/>
              <w:bottom w:val="nil"/>
              <w:right w:val="nil"/>
            </w:tcBorders>
          </w:tcPr>
          <w:p w14:paraId="7B30E5C0"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-24.91</w:t>
            </w:r>
          </w:p>
        </w:tc>
      </w:tr>
      <w:tr w:rsidR="00357211" w:rsidRPr="00E739FA" w14:paraId="717D7E9B" w14:textId="77777777" w:rsidTr="00911E27">
        <w:trPr>
          <w:jc w:val="center"/>
        </w:trPr>
        <w:tc>
          <w:tcPr>
            <w:tcW w:w="3246" w:type="dxa"/>
            <w:tcBorders>
              <w:top w:val="nil"/>
              <w:left w:val="nil"/>
              <w:bottom w:val="nil"/>
              <w:right w:val="nil"/>
            </w:tcBorders>
          </w:tcPr>
          <w:p w14:paraId="571702BC"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nil"/>
              <w:right w:val="nil"/>
            </w:tcBorders>
          </w:tcPr>
          <w:p w14:paraId="28D0B92B"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(157.4)</w:t>
            </w:r>
          </w:p>
        </w:tc>
        <w:tc>
          <w:tcPr>
            <w:tcW w:w="1582" w:type="dxa"/>
            <w:tcBorders>
              <w:top w:val="nil"/>
              <w:left w:val="nil"/>
              <w:bottom w:val="nil"/>
              <w:right w:val="nil"/>
            </w:tcBorders>
          </w:tcPr>
          <w:p w14:paraId="6A5C7C69"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(102.5)</w:t>
            </w:r>
          </w:p>
        </w:tc>
        <w:tc>
          <w:tcPr>
            <w:tcW w:w="1668" w:type="dxa"/>
            <w:tcBorders>
              <w:top w:val="nil"/>
              <w:left w:val="nil"/>
              <w:bottom w:val="nil"/>
              <w:right w:val="nil"/>
            </w:tcBorders>
          </w:tcPr>
          <w:p w14:paraId="791DC785"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(83.14)</w:t>
            </w:r>
          </w:p>
        </w:tc>
        <w:tc>
          <w:tcPr>
            <w:tcW w:w="1668" w:type="dxa"/>
            <w:tcBorders>
              <w:top w:val="nil"/>
              <w:left w:val="nil"/>
              <w:bottom w:val="nil"/>
              <w:right w:val="nil"/>
            </w:tcBorders>
          </w:tcPr>
          <w:p w14:paraId="067C316E"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(80.58)</w:t>
            </w:r>
          </w:p>
        </w:tc>
        <w:tc>
          <w:tcPr>
            <w:tcW w:w="1668" w:type="dxa"/>
            <w:tcBorders>
              <w:top w:val="nil"/>
              <w:left w:val="nil"/>
              <w:bottom w:val="nil"/>
              <w:right w:val="nil"/>
            </w:tcBorders>
          </w:tcPr>
          <w:p w14:paraId="65810307"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(41.95)</w:t>
            </w:r>
          </w:p>
        </w:tc>
        <w:tc>
          <w:tcPr>
            <w:tcW w:w="1133" w:type="dxa"/>
            <w:tcBorders>
              <w:top w:val="nil"/>
              <w:left w:val="nil"/>
              <w:bottom w:val="nil"/>
              <w:right w:val="nil"/>
            </w:tcBorders>
          </w:tcPr>
          <w:p w14:paraId="215E1AFB"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(26.84)</w:t>
            </w:r>
          </w:p>
        </w:tc>
        <w:tc>
          <w:tcPr>
            <w:tcW w:w="1109" w:type="dxa"/>
            <w:tcBorders>
              <w:top w:val="nil"/>
              <w:left w:val="nil"/>
              <w:bottom w:val="nil"/>
              <w:right w:val="nil"/>
            </w:tcBorders>
          </w:tcPr>
          <w:p w14:paraId="323DD731"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(24.04)</w:t>
            </w:r>
          </w:p>
        </w:tc>
        <w:tc>
          <w:tcPr>
            <w:tcW w:w="1289" w:type="dxa"/>
            <w:tcBorders>
              <w:top w:val="nil"/>
              <w:left w:val="nil"/>
              <w:bottom w:val="nil"/>
              <w:right w:val="nil"/>
            </w:tcBorders>
          </w:tcPr>
          <w:p w14:paraId="09753BA2"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(19.18)</w:t>
            </w:r>
          </w:p>
        </w:tc>
      </w:tr>
      <w:tr w:rsidR="00357211" w:rsidRPr="00E739FA" w14:paraId="01C16043" w14:textId="77777777" w:rsidTr="00911E27">
        <w:trPr>
          <w:jc w:val="center"/>
        </w:trPr>
        <w:tc>
          <w:tcPr>
            <w:tcW w:w="3246" w:type="dxa"/>
            <w:tcBorders>
              <w:top w:val="nil"/>
              <w:left w:val="nil"/>
              <w:bottom w:val="nil"/>
              <w:right w:val="nil"/>
            </w:tcBorders>
          </w:tcPr>
          <w:p w14:paraId="766EE875"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Age of male player</w:t>
            </w:r>
          </w:p>
        </w:tc>
        <w:tc>
          <w:tcPr>
            <w:tcW w:w="1309" w:type="dxa"/>
            <w:tcBorders>
              <w:top w:val="nil"/>
              <w:left w:val="nil"/>
              <w:bottom w:val="nil"/>
              <w:right w:val="nil"/>
            </w:tcBorders>
          </w:tcPr>
          <w:p w14:paraId="17D8BCEE"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-12.85**</w:t>
            </w:r>
          </w:p>
        </w:tc>
        <w:tc>
          <w:tcPr>
            <w:tcW w:w="1582" w:type="dxa"/>
            <w:tcBorders>
              <w:top w:val="nil"/>
              <w:left w:val="nil"/>
              <w:bottom w:val="nil"/>
              <w:right w:val="nil"/>
            </w:tcBorders>
          </w:tcPr>
          <w:p w14:paraId="70D4A3A4"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-12.12**</w:t>
            </w:r>
          </w:p>
        </w:tc>
        <w:tc>
          <w:tcPr>
            <w:tcW w:w="1668" w:type="dxa"/>
            <w:tcBorders>
              <w:top w:val="nil"/>
              <w:left w:val="nil"/>
              <w:bottom w:val="nil"/>
              <w:right w:val="nil"/>
            </w:tcBorders>
          </w:tcPr>
          <w:p w14:paraId="2896B8B9"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-6.536*</w:t>
            </w:r>
          </w:p>
        </w:tc>
        <w:tc>
          <w:tcPr>
            <w:tcW w:w="1668" w:type="dxa"/>
            <w:tcBorders>
              <w:top w:val="nil"/>
              <w:left w:val="nil"/>
              <w:bottom w:val="nil"/>
              <w:right w:val="nil"/>
            </w:tcBorders>
          </w:tcPr>
          <w:p w14:paraId="39396BA5"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-6.084***</w:t>
            </w:r>
          </w:p>
        </w:tc>
        <w:tc>
          <w:tcPr>
            <w:tcW w:w="1668" w:type="dxa"/>
            <w:tcBorders>
              <w:top w:val="nil"/>
              <w:left w:val="nil"/>
              <w:bottom w:val="nil"/>
              <w:right w:val="nil"/>
            </w:tcBorders>
          </w:tcPr>
          <w:p w14:paraId="6AE37BFF" w14:textId="77777777" w:rsidR="00357211" w:rsidRPr="009168D0" w:rsidRDefault="00357211" w:rsidP="003F7029">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0.144</w:t>
            </w:r>
          </w:p>
        </w:tc>
        <w:tc>
          <w:tcPr>
            <w:tcW w:w="1133" w:type="dxa"/>
            <w:tcBorders>
              <w:top w:val="nil"/>
              <w:left w:val="nil"/>
              <w:bottom w:val="nil"/>
              <w:right w:val="nil"/>
            </w:tcBorders>
          </w:tcPr>
          <w:p w14:paraId="3418C46C"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0.332</w:t>
            </w:r>
          </w:p>
        </w:tc>
        <w:tc>
          <w:tcPr>
            <w:tcW w:w="1109" w:type="dxa"/>
            <w:tcBorders>
              <w:top w:val="nil"/>
              <w:left w:val="nil"/>
              <w:bottom w:val="nil"/>
              <w:right w:val="nil"/>
            </w:tcBorders>
          </w:tcPr>
          <w:p w14:paraId="35343488"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0.306</w:t>
            </w:r>
          </w:p>
        </w:tc>
        <w:tc>
          <w:tcPr>
            <w:tcW w:w="1289" w:type="dxa"/>
            <w:tcBorders>
              <w:top w:val="nil"/>
              <w:left w:val="nil"/>
              <w:bottom w:val="nil"/>
              <w:right w:val="nil"/>
            </w:tcBorders>
          </w:tcPr>
          <w:p w14:paraId="2ED02252"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0.439</w:t>
            </w:r>
          </w:p>
        </w:tc>
      </w:tr>
      <w:tr w:rsidR="00357211" w:rsidRPr="00E739FA" w14:paraId="6B03B9EE" w14:textId="77777777" w:rsidTr="00911E27">
        <w:trPr>
          <w:jc w:val="center"/>
        </w:trPr>
        <w:tc>
          <w:tcPr>
            <w:tcW w:w="3246" w:type="dxa"/>
            <w:tcBorders>
              <w:top w:val="nil"/>
              <w:left w:val="nil"/>
              <w:bottom w:val="nil"/>
              <w:right w:val="nil"/>
            </w:tcBorders>
          </w:tcPr>
          <w:p w14:paraId="72968DDA"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nil"/>
              <w:right w:val="nil"/>
            </w:tcBorders>
          </w:tcPr>
          <w:p w14:paraId="14CCE826"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(6.536)</w:t>
            </w:r>
          </w:p>
        </w:tc>
        <w:tc>
          <w:tcPr>
            <w:tcW w:w="1582" w:type="dxa"/>
            <w:tcBorders>
              <w:top w:val="nil"/>
              <w:left w:val="nil"/>
              <w:bottom w:val="nil"/>
              <w:right w:val="nil"/>
            </w:tcBorders>
          </w:tcPr>
          <w:p w14:paraId="13F2BF44"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(4.998)</w:t>
            </w:r>
          </w:p>
        </w:tc>
        <w:tc>
          <w:tcPr>
            <w:tcW w:w="1668" w:type="dxa"/>
            <w:tcBorders>
              <w:top w:val="nil"/>
              <w:left w:val="nil"/>
              <w:bottom w:val="nil"/>
              <w:right w:val="nil"/>
            </w:tcBorders>
          </w:tcPr>
          <w:p w14:paraId="62A055CA"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(3.453)</w:t>
            </w:r>
          </w:p>
        </w:tc>
        <w:tc>
          <w:tcPr>
            <w:tcW w:w="1668" w:type="dxa"/>
            <w:tcBorders>
              <w:top w:val="nil"/>
              <w:left w:val="nil"/>
              <w:bottom w:val="nil"/>
              <w:right w:val="nil"/>
            </w:tcBorders>
          </w:tcPr>
          <w:p w14:paraId="3C08082A"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(2.274)</w:t>
            </w:r>
          </w:p>
        </w:tc>
        <w:tc>
          <w:tcPr>
            <w:tcW w:w="1668" w:type="dxa"/>
            <w:tcBorders>
              <w:top w:val="nil"/>
              <w:left w:val="nil"/>
              <w:bottom w:val="nil"/>
              <w:right w:val="nil"/>
            </w:tcBorders>
          </w:tcPr>
          <w:p w14:paraId="1B2E0EAC" w14:textId="77777777" w:rsidR="00357211" w:rsidRPr="009168D0" w:rsidRDefault="00357211" w:rsidP="003F7029">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(1.742)</w:t>
            </w:r>
          </w:p>
        </w:tc>
        <w:tc>
          <w:tcPr>
            <w:tcW w:w="1133" w:type="dxa"/>
            <w:tcBorders>
              <w:top w:val="nil"/>
              <w:left w:val="nil"/>
              <w:bottom w:val="nil"/>
              <w:right w:val="nil"/>
            </w:tcBorders>
          </w:tcPr>
          <w:p w14:paraId="50F5A70A"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(1.058)</w:t>
            </w:r>
          </w:p>
        </w:tc>
        <w:tc>
          <w:tcPr>
            <w:tcW w:w="1109" w:type="dxa"/>
            <w:tcBorders>
              <w:top w:val="nil"/>
              <w:left w:val="nil"/>
              <w:bottom w:val="nil"/>
              <w:right w:val="nil"/>
            </w:tcBorders>
          </w:tcPr>
          <w:p w14:paraId="7B15FA34"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(0.998)</w:t>
            </w:r>
          </w:p>
        </w:tc>
        <w:tc>
          <w:tcPr>
            <w:tcW w:w="1289" w:type="dxa"/>
            <w:tcBorders>
              <w:top w:val="nil"/>
              <w:left w:val="nil"/>
              <w:bottom w:val="nil"/>
              <w:right w:val="nil"/>
            </w:tcBorders>
          </w:tcPr>
          <w:p w14:paraId="152C9959"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(0.678)</w:t>
            </w:r>
          </w:p>
        </w:tc>
      </w:tr>
      <w:tr w:rsidR="00357211" w:rsidRPr="00E739FA" w14:paraId="5862900C" w14:textId="77777777" w:rsidTr="00911E27">
        <w:trPr>
          <w:jc w:val="center"/>
        </w:trPr>
        <w:tc>
          <w:tcPr>
            <w:tcW w:w="3246" w:type="dxa"/>
            <w:tcBorders>
              <w:top w:val="nil"/>
              <w:left w:val="nil"/>
              <w:right w:val="nil"/>
            </w:tcBorders>
          </w:tcPr>
          <w:p w14:paraId="0900CE0F"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Age of female player</w:t>
            </w:r>
          </w:p>
        </w:tc>
        <w:tc>
          <w:tcPr>
            <w:tcW w:w="1309" w:type="dxa"/>
            <w:tcBorders>
              <w:top w:val="nil"/>
              <w:left w:val="nil"/>
              <w:right w:val="nil"/>
            </w:tcBorders>
          </w:tcPr>
          <w:p w14:paraId="7EEDCCD1"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10.21*</w:t>
            </w:r>
          </w:p>
        </w:tc>
        <w:tc>
          <w:tcPr>
            <w:tcW w:w="1582" w:type="dxa"/>
            <w:tcBorders>
              <w:top w:val="nil"/>
              <w:left w:val="nil"/>
              <w:right w:val="nil"/>
            </w:tcBorders>
          </w:tcPr>
          <w:p w14:paraId="03D7770C"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10.04**</w:t>
            </w:r>
          </w:p>
        </w:tc>
        <w:tc>
          <w:tcPr>
            <w:tcW w:w="1668" w:type="dxa"/>
            <w:tcBorders>
              <w:top w:val="nil"/>
              <w:left w:val="nil"/>
              <w:right w:val="nil"/>
            </w:tcBorders>
          </w:tcPr>
          <w:p w14:paraId="7BFECA6B"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5.559*</w:t>
            </w:r>
          </w:p>
        </w:tc>
        <w:tc>
          <w:tcPr>
            <w:tcW w:w="1668" w:type="dxa"/>
            <w:tcBorders>
              <w:top w:val="nil"/>
              <w:left w:val="nil"/>
              <w:right w:val="nil"/>
            </w:tcBorders>
          </w:tcPr>
          <w:p w14:paraId="78A85A83"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5.458***</w:t>
            </w:r>
          </w:p>
        </w:tc>
        <w:tc>
          <w:tcPr>
            <w:tcW w:w="1668" w:type="dxa"/>
            <w:tcBorders>
              <w:top w:val="nil"/>
              <w:left w:val="nil"/>
              <w:right w:val="nil"/>
            </w:tcBorders>
          </w:tcPr>
          <w:p w14:paraId="6DA5464D"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0.525</w:t>
            </w:r>
          </w:p>
        </w:tc>
        <w:tc>
          <w:tcPr>
            <w:tcW w:w="1133" w:type="dxa"/>
            <w:tcBorders>
              <w:top w:val="nil"/>
              <w:left w:val="nil"/>
              <w:right w:val="nil"/>
            </w:tcBorders>
          </w:tcPr>
          <w:p w14:paraId="7886FBC5"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0.513</w:t>
            </w:r>
          </w:p>
        </w:tc>
        <w:tc>
          <w:tcPr>
            <w:tcW w:w="1109" w:type="dxa"/>
            <w:tcBorders>
              <w:top w:val="nil"/>
              <w:left w:val="nil"/>
              <w:right w:val="nil"/>
            </w:tcBorders>
          </w:tcPr>
          <w:p w14:paraId="6D75A1E2"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0.124</w:t>
            </w:r>
          </w:p>
        </w:tc>
        <w:tc>
          <w:tcPr>
            <w:tcW w:w="1289" w:type="dxa"/>
            <w:tcBorders>
              <w:top w:val="nil"/>
              <w:left w:val="nil"/>
              <w:right w:val="nil"/>
            </w:tcBorders>
          </w:tcPr>
          <w:p w14:paraId="54D05BE7"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0.100</w:t>
            </w:r>
          </w:p>
        </w:tc>
      </w:tr>
      <w:tr w:rsidR="00357211" w:rsidRPr="00E739FA" w14:paraId="5452235F" w14:textId="77777777" w:rsidTr="00911E27">
        <w:trPr>
          <w:jc w:val="center"/>
        </w:trPr>
        <w:tc>
          <w:tcPr>
            <w:tcW w:w="3246" w:type="dxa"/>
            <w:tcBorders>
              <w:top w:val="nil"/>
              <w:left w:val="nil"/>
              <w:bottom w:val="nil"/>
              <w:right w:val="nil"/>
            </w:tcBorders>
          </w:tcPr>
          <w:p w14:paraId="583D021C"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nil"/>
              <w:right w:val="nil"/>
            </w:tcBorders>
          </w:tcPr>
          <w:p w14:paraId="3786DFA3"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(6.001)</w:t>
            </w:r>
          </w:p>
        </w:tc>
        <w:tc>
          <w:tcPr>
            <w:tcW w:w="1582" w:type="dxa"/>
            <w:tcBorders>
              <w:top w:val="nil"/>
              <w:left w:val="nil"/>
              <w:bottom w:val="nil"/>
              <w:right w:val="nil"/>
            </w:tcBorders>
          </w:tcPr>
          <w:p w14:paraId="4C3E4688"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(4.133)</w:t>
            </w:r>
          </w:p>
        </w:tc>
        <w:tc>
          <w:tcPr>
            <w:tcW w:w="1668" w:type="dxa"/>
            <w:tcBorders>
              <w:top w:val="nil"/>
              <w:left w:val="nil"/>
              <w:bottom w:val="nil"/>
              <w:right w:val="nil"/>
            </w:tcBorders>
          </w:tcPr>
          <w:p w14:paraId="0C24B2D7"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(3.170)</w:t>
            </w:r>
          </w:p>
        </w:tc>
        <w:tc>
          <w:tcPr>
            <w:tcW w:w="1668" w:type="dxa"/>
            <w:tcBorders>
              <w:top w:val="nil"/>
              <w:left w:val="nil"/>
              <w:bottom w:val="nil"/>
              <w:right w:val="nil"/>
            </w:tcBorders>
          </w:tcPr>
          <w:p w14:paraId="76ED9700"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(1.813)</w:t>
            </w:r>
          </w:p>
        </w:tc>
        <w:tc>
          <w:tcPr>
            <w:tcW w:w="1668" w:type="dxa"/>
            <w:tcBorders>
              <w:top w:val="nil"/>
              <w:left w:val="nil"/>
              <w:bottom w:val="nil"/>
              <w:right w:val="nil"/>
            </w:tcBorders>
          </w:tcPr>
          <w:p w14:paraId="13C6E459"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(1.600)</w:t>
            </w:r>
          </w:p>
        </w:tc>
        <w:tc>
          <w:tcPr>
            <w:tcW w:w="1133" w:type="dxa"/>
            <w:tcBorders>
              <w:top w:val="nil"/>
              <w:left w:val="nil"/>
              <w:bottom w:val="nil"/>
              <w:right w:val="nil"/>
            </w:tcBorders>
          </w:tcPr>
          <w:p w14:paraId="5032DBDC"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(0.830)</w:t>
            </w:r>
          </w:p>
        </w:tc>
        <w:tc>
          <w:tcPr>
            <w:tcW w:w="1109" w:type="dxa"/>
            <w:tcBorders>
              <w:top w:val="nil"/>
              <w:left w:val="nil"/>
              <w:bottom w:val="nil"/>
              <w:right w:val="nil"/>
            </w:tcBorders>
          </w:tcPr>
          <w:p w14:paraId="4A29633C"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(0.917)</w:t>
            </w:r>
          </w:p>
        </w:tc>
        <w:tc>
          <w:tcPr>
            <w:tcW w:w="1289" w:type="dxa"/>
            <w:tcBorders>
              <w:top w:val="nil"/>
              <w:left w:val="nil"/>
              <w:bottom w:val="nil"/>
              <w:right w:val="nil"/>
            </w:tcBorders>
          </w:tcPr>
          <w:p w14:paraId="30D0C63F"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(0.576)</w:t>
            </w:r>
          </w:p>
        </w:tc>
      </w:tr>
      <w:tr w:rsidR="00357211" w:rsidRPr="00E739FA" w14:paraId="7CDC16CE" w14:textId="77777777" w:rsidTr="00911E27">
        <w:trPr>
          <w:jc w:val="center"/>
        </w:trPr>
        <w:tc>
          <w:tcPr>
            <w:tcW w:w="3246" w:type="dxa"/>
            <w:tcBorders>
              <w:top w:val="nil"/>
              <w:left w:val="nil"/>
              <w:bottom w:val="nil"/>
              <w:right w:val="nil"/>
            </w:tcBorders>
          </w:tcPr>
          <w:p w14:paraId="6E23CE19"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Education of male player</w:t>
            </w:r>
          </w:p>
        </w:tc>
        <w:tc>
          <w:tcPr>
            <w:tcW w:w="1309" w:type="dxa"/>
            <w:tcBorders>
              <w:top w:val="nil"/>
              <w:left w:val="nil"/>
              <w:bottom w:val="nil"/>
              <w:right w:val="nil"/>
            </w:tcBorders>
          </w:tcPr>
          <w:p w14:paraId="6EA68612"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4.746</w:t>
            </w:r>
          </w:p>
        </w:tc>
        <w:tc>
          <w:tcPr>
            <w:tcW w:w="1582" w:type="dxa"/>
            <w:tcBorders>
              <w:top w:val="nil"/>
              <w:left w:val="nil"/>
              <w:bottom w:val="nil"/>
              <w:right w:val="nil"/>
            </w:tcBorders>
          </w:tcPr>
          <w:p w14:paraId="05725D73"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2.786</w:t>
            </w:r>
          </w:p>
        </w:tc>
        <w:tc>
          <w:tcPr>
            <w:tcW w:w="1668" w:type="dxa"/>
            <w:tcBorders>
              <w:top w:val="nil"/>
              <w:left w:val="nil"/>
              <w:bottom w:val="nil"/>
              <w:right w:val="nil"/>
            </w:tcBorders>
          </w:tcPr>
          <w:p w14:paraId="0F77B077"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4.366</w:t>
            </w:r>
          </w:p>
        </w:tc>
        <w:tc>
          <w:tcPr>
            <w:tcW w:w="1668" w:type="dxa"/>
            <w:tcBorders>
              <w:top w:val="nil"/>
              <w:left w:val="nil"/>
              <w:bottom w:val="nil"/>
              <w:right w:val="nil"/>
            </w:tcBorders>
          </w:tcPr>
          <w:p w14:paraId="7DB974BB"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3.586</w:t>
            </w:r>
          </w:p>
        </w:tc>
        <w:tc>
          <w:tcPr>
            <w:tcW w:w="1668" w:type="dxa"/>
            <w:tcBorders>
              <w:top w:val="nil"/>
              <w:left w:val="nil"/>
              <w:bottom w:val="nil"/>
              <w:right w:val="nil"/>
            </w:tcBorders>
          </w:tcPr>
          <w:p w14:paraId="4EC03048"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1.891</w:t>
            </w:r>
          </w:p>
        </w:tc>
        <w:tc>
          <w:tcPr>
            <w:tcW w:w="1133" w:type="dxa"/>
            <w:tcBorders>
              <w:top w:val="nil"/>
              <w:left w:val="nil"/>
              <w:bottom w:val="nil"/>
              <w:right w:val="nil"/>
            </w:tcBorders>
          </w:tcPr>
          <w:p w14:paraId="3E0907DB"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1.460</w:t>
            </w:r>
          </w:p>
        </w:tc>
        <w:tc>
          <w:tcPr>
            <w:tcW w:w="1109" w:type="dxa"/>
            <w:tcBorders>
              <w:top w:val="nil"/>
              <w:left w:val="nil"/>
              <w:bottom w:val="nil"/>
              <w:right w:val="nil"/>
            </w:tcBorders>
          </w:tcPr>
          <w:p w14:paraId="7B7F4442"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1.145</w:t>
            </w:r>
          </w:p>
        </w:tc>
        <w:tc>
          <w:tcPr>
            <w:tcW w:w="1289" w:type="dxa"/>
            <w:tcBorders>
              <w:top w:val="nil"/>
              <w:left w:val="nil"/>
              <w:bottom w:val="nil"/>
              <w:right w:val="nil"/>
            </w:tcBorders>
          </w:tcPr>
          <w:p w14:paraId="5C6A80CD"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0.961</w:t>
            </w:r>
          </w:p>
        </w:tc>
      </w:tr>
      <w:tr w:rsidR="00357211" w:rsidRPr="00E739FA" w14:paraId="688B659C" w14:textId="77777777" w:rsidTr="00911E27">
        <w:trPr>
          <w:jc w:val="center"/>
        </w:trPr>
        <w:tc>
          <w:tcPr>
            <w:tcW w:w="3246" w:type="dxa"/>
            <w:tcBorders>
              <w:top w:val="nil"/>
              <w:left w:val="nil"/>
              <w:bottom w:val="nil"/>
              <w:right w:val="nil"/>
            </w:tcBorders>
          </w:tcPr>
          <w:p w14:paraId="2263D0FA"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nil"/>
              <w:right w:val="nil"/>
            </w:tcBorders>
          </w:tcPr>
          <w:p w14:paraId="6A54CF46"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(9.095)</w:t>
            </w:r>
          </w:p>
        </w:tc>
        <w:tc>
          <w:tcPr>
            <w:tcW w:w="1582" w:type="dxa"/>
            <w:tcBorders>
              <w:top w:val="nil"/>
              <w:left w:val="nil"/>
              <w:bottom w:val="nil"/>
              <w:right w:val="nil"/>
            </w:tcBorders>
          </w:tcPr>
          <w:p w14:paraId="52A0A312"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(10.03)</w:t>
            </w:r>
          </w:p>
        </w:tc>
        <w:tc>
          <w:tcPr>
            <w:tcW w:w="1668" w:type="dxa"/>
            <w:tcBorders>
              <w:top w:val="nil"/>
              <w:left w:val="nil"/>
              <w:bottom w:val="nil"/>
              <w:right w:val="nil"/>
            </w:tcBorders>
          </w:tcPr>
          <w:p w14:paraId="779CBFEE"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(4.805)</w:t>
            </w:r>
          </w:p>
        </w:tc>
        <w:tc>
          <w:tcPr>
            <w:tcW w:w="1668" w:type="dxa"/>
            <w:tcBorders>
              <w:top w:val="nil"/>
              <w:left w:val="nil"/>
              <w:bottom w:val="nil"/>
              <w:right w:val="nil"/>
            </w:tcBorders>
          </w:tcPr>
          <w:p w14:paraId="537BF7DC"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(6.006)</w:t>
            </w:r>
          </w:p>
        </w:tc>
        <w:tc>
          <w:tcPr>
            <w:tcW w:w="1668" w:type="dxa"/>
            <w:tcBorders>
              <w:top w:val="nil"/>
              <w:left w:val="nil"/>
              <w:bottom w:val="nil"/>
              <w:right w:val="nil"/>
            </w:tcBorders>
          </w:tcPr>
          <w:p w14:paraId="55E08A10"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(2.425)</w:t>
            </w:r>
          </w:p>
        </w:tc>
        <w:tc>
          <w:tcPr>
            <w:tcW w:w="1133" w:type="dxa"/>
            <w:tcBorders>
              <w:top w:val="nil"/>
              <w:left w:val="nil"/>
              <w:bottom w:val="nil"/>
              <w:right w:val="nil"/>
            </w:tcBorders>
          </w:tcPr>
          <w:p w14:paraId="221D6B2B"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(2.253)</w:t>
            </w:r>
          </w:p>
        </w:tc>
        <w:tc>
          <w:tcPr>
            <w:tcW w:w="1109" w:type="dxa"/>
            <w:tcBorders>
              <w:top w:val="nil"/>
              <w:left w:val="nil"/>
              <w:bottom w:val="nil"/>
              <w:right w:val="nil"/>
            </w:tcBorders>
          </w:tcPr>
          <w:p w14:paraId="5DA524EA"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(1.389)</w:t>
            </w:r>
          </w:p>
        </w:tc>
        <w:tc>
          <w:tcPr>
            <w:tcW w:w="1289" w:type="dxa"/>
            <w:tcBorders>
              <w:top w:val="nil"/>
              <w:left w:val="nil"/>
              <w:bottom w:val="nil"/>
              <w:right w:val="nil"/>
            </w:tcBorders>
          </w:tcPr>
          <w:p w14:paraId="23860C1C"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(1.446)</w:t>
            </w:r>
          </w:p>
        </w:tc>
      </w:tr>
      <w:tr w:rsidR="00357211" w:rsidRPr="00E739FA" w14:paraId="1534FD14" w14:textId="77777777" w:rsidTr="00911E27">
        <w:trPr>
          <w:jc w:val="center"/>
        </w:trPr>
        <w:tc>
          <w:tcPr>
            <w:tcW w:w="3246" w:type="dxa"/>
            <w:tcBorders>
              <w:top w:val="nil"/>
              <w:left w:val="nil"/>
              <w:bottom w:val="nil"/>
              <w:right w:val="nil"/>
            </w:tcBorders>
          </w:tcPr>
          <w:p w14:paraId="46C610E6"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Education of female player</w:t>
            </w:r>
          </w:p>
        </w:tc>
        <w:tc>
          <w:tcPr>
            <w:tcW w:w="1309" w:type="dxa"/>
            <w:tcBorders>
              <w:top w:val="nil"/>
              <w:left w:val="nil"/>
              <w:bottom w:val="nil"/>
              <w:right w:val="nil"/>
            </w:tcBorders>
          </w:tcPr>
          <w:p w14:paraId="378331BB"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1.398</w:t>
            </w:r>
          </w:p>
        </w:tc>
        <w:tc>
          <w:tcPr>
            <w:tcW w:w="1582" w:type="dxa"/>
            <w:tcBorders>
              <w:top w:val="nil"/>
              <w:left w:val="nil"/>
              <w:bottom w:val="nil"/>
              <w:right w:val="nil"/>
            </w:tcBorders>
          </w:tcPr>
          <w:p w14:paraId="3F17952C"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3.373</w:t>
            </w:r>
          </w:p>
        </w:tc>
        <w:tc>
          <w:tcPr>
            <w:tcW w:w="1668" w:type="dxa"/>
            <w:tcBorders>
              <w:top w:val="nil"/>
              <w:left w:val="nil"/>
              <w:bottom w:val="nil"/>
              <w:right w:val="nil"/>
            </w:tcBorders>
          </w:tcPr>
          <w:p w14:paraId="06C28258"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3.427</w:t>
            </w:r>
          </w:p>
        </w:tc>
        <w:tc>
          <w:tcPr>
            <w:tcW w:w="1668" w:type="dxa"/>
            <w:tcBorders>
              <w:top w:val="nil"/>
              <w:left w:val="nil"/>
              <w:bottom w:val="nil"/>
              <w:right w:val="nil"/>
            </w:tcBorders>
          </w:tcPr>
          <w:p w14:paraId="6F0F16C6"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4.793</w:t>
            </w:r>
          </w:p>
        </w:tc>
        <w:tc>
          <w:tcPr>
            <w:tcW w:w="1668" w:type="dxa"/>
            <w:tcBorders>
              <w:top w:val="nil"/>
              <w:left w:val="nil"/>
              <w:bottom w:val="nil"/>
              <w:right w:val="nil"/>
            </w:tcBorders>
          </w:tcPr>
          <w:p w14:paraId="30E99B99"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3.936</w:t>
            </w:r>
          </w:p>
        </w:tc>
        <w:tc>
          <w:tcPr>
            <w:tcW w:w="1133" w:type="dxa"/>
            <w:tcBorders>
              <w:top w:val="nil"/>
              <w:left w:val="nil"/>
              <w:bottom w:val="nil"/>
              <w:right w:val="nil"/>
            </w:tcBorders>
          </w:tcPr>
          <w:p w14:paraId="0D030531"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4.447*</w:t>
            </w:r>
          </w:p>
        </w:tc>
        <w:tc>
          <w:tcPr>
            <w:tcW w:w="1109" w:type="dxa"/>
            <w:tcBorders>
              <w:top w:val="nil"/>
              <w:left w:val="nil"/>
              <w:bottom w:val="nil"/>
              <w:right w:val="nil"/>
            </w:tcBorders>
          </w:tcPr>
          <w:p w14:paraId="47EADCA7"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2.318</w:t>
            </w:r>
          </w:p>
        </w:tc>
        <w:tc>
          <w:tcPr>
            <w:tcW w:w="1289" w:type="dxa"/>
            <w:tcBorders>
              <w:top w:val="nil"/>
              <w:left w:val="nil"/>
              <w:bottom w:val="nil"/>
              <w:right w:val="nil"/>
            </w:tcBorders>
          </w:tcPr>
          <w:p w14:paraId="181FC0D2"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2.608*</w:t>
            </w:r>
          </w:p>
        </w:tc>
      </w:tr>
      <w:tr w:rsidR="00357211" w:rsidRPr="00E739FA" w14:paraId="497C11E3" w14:textId="77777777" w:rsidTr="00911E27">
        <w:trPr>
          <w:jc w:val="center"/>
        </w:trPr>
        <w:tc>
          <w:tcPr>
            <w:tcW w:w="3246" w:type="dxa"/>
            <w:tcBorders>
              <w:top w:val="nil"/>
              <w:left w:val="nil"/>
              <w:bottom w:val="single" w:sz="4" w:space="0" w:color="auto"/>
              <w:right w:val="nil"/>
            </w:tcBorders>
          </w:tcPr>
          <w:p w14:paraId="2CDD9201"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single" w:sz="4" w:space="0" w:color="auto"/>
              <w:right w:val="nil"/>
            </w:tcBorders>
          </w:tcPr>
          <w:p w14:paraId="4B36EA82" w14:textId="77777777" w:rsidR="00357211" w:rsidRPr="0056168F" w:rsidRDefault="00357211" w:rsidP="003F7029">
            <w:pPr>
              <w:widowControl w:val="0"/>
              <w:autoSpaceDE w:val="0"/>
              <w:autoSpaceDN w:val="0"/>
              <w:adjustRightInd w:val="0"/>
              <w:spacing w:after="0" w:line="240" w:lineRule="auto"/>
              <w:jc w:val="center"/>
              <w:rPr>
                <w:rFonts w:cstheme="minorHAnsi"/>
                <w:sz w:val="16"/>
                <w:szCs w:val="16"/>
              </w:rPr>
            </w:pPr>
            <w:r w:rsidRPr="0056168F">
              <w:rPr>
                <w:rFonts w:cstheme="minorHAnsi"/>
                <w:sz w:val="16"/>
                <w:szCs w:val="16"/>
              </w:rPr>
              <w:t>(10.48)</w:t>
            </w:r>
          </w:p>
        </w:tc>
        <w:tc>
          <w:tcPr>
            <w:tcW w:w="1582" w:type="dxa"/>
            <w:tcBorders>
              <w:top w:val="nil"/>
              <w:left w:val="nil"/>
              <w:bottom w:val="single" w:sz="4" w:space="0" w:color="auto"/>
              <w:right w:val="nil"/>
            </w:tcBorders>
          </w:tcPr>
          <w:p w14:paraId="14CF5545" w14:textId="77777777" w:rsidR="00357211" w:rsidRPr="003827CE" w:rsidRDefault="00357211" w:rsidP="003F7029">
            <w:pPr>
              <w:widowControl w:val="0"/>
              <w:autoSpaceDE w:val="0"/>
              <w:autoSpaceDN w:val="0"/>
              <w:adjustRightInd w:val="0"/>
              <w:spacing w:after="0" w:line="240" w:lineRule="auto"/>
              <w:jc w:val="center"/>
              <w:rPr>
                <w:rFonts w:cstheme="minorHAnsi"/>
                <w:sz w:val="16"/>
                <w:szCs w:val="16"/>
              </w:rPr>
            </w:pPr>
            <w:r w:rsidRPr="003827CE">
              <w:rPr>
                <w:rFonts w:cstheme="minorHAnsi"/>
                <w:sz w:val="16"/>
                <w:szCs w:val="16"/>
              </w:rPr>
              <w:t>(8.838)</w:t>
            </w:r>
          </w:p>
        </w:tc>
        <w:tc>
          <w:tcPr>
            <w:tcW w:w="1668" w:type="dxa"/>
            <w:tcBorders>
              <w:top w:val="nil"/>
              <w:left w:val="nil"/>
              <w:bottom w:val="single" w:sz="4" w:space="0" w:color="auto"/>
              <w:right w:val="nil"/>
            </w:tcBorders>
          </w:tcPr>
          <w:p w14:paraId="7106FBF3" w14:textId="77777777" w:rsidR="00357211" w:rsidRPr="00EC325C" w:rsidRDefault="00357211" w:rsidP="003F7029">
            <w:pPr>
              <w:widowControl w:val="0"/>
              <w:autoSpaceDE w:val="0"/>
              <w:autoSpaceDN w:val="0"/>
              <w:adjustRightInd w:val="0"/>
              <w:spacing w:after="0" w:line="240" w:lineRule="auto"/>
              <w:jc w:val="center"/>
              <w:rPr>
                <w:rFonts w:cstheme="minorHAnsi"/>
                <w:sz w:val="16"/>
                <w:szCs w:val="16"/>
              </w:rPr>
            </w:pPr>
            <w:r w:rsidRPr="00EC325C">
              <w:rPr>
                <w:rFonts w:cstheme="minorHAnsi"/>
                <w:sz w:val="16"/>
                <w:szCs w:val="16"/>
              </w:rPr>
              <w:t>(5.535)</w:t>
            </w:r>
          </w:p>
        </w:tc>
        <w:tc>
          <w:tcPr>
            <w:tcW w:w="1668" w:type="dxa"/>
            <w:tcBorders>
              <w:top w:val="nil"/>
              <w:left w:val="nil"/>
              <w:bottom w:val="single" w:sz="4" w:space="0" w:color="auto"/>
              <w:right w:val="nil"/>
            </w:tcBorders>
          </w:tcPr>
          <w:p w14:paraId="33FC88D9" w14:textId="77777777" w:rsidR="00357211" w:rsidRPr="005C143E" w:rsidRDefault="00357211" w:rsidP="003F7029">
            <w:pPr>
              <w:widowControl w:val="0"/>
              <w:autoSpaceDE w:val="0"/>
              <w:autoSpaceDN w:val="0"/>
              <w:adjustRightInd w:val="0"/>
              <w:spacing w:after="0" w:line="240" w:lineRule="auto"/>
              <w:jc w:val="center"/>
              <w:rPr>
                <w:rFonts w:cstheme="minorHAnsi"/>
                <w:sz w:val="16"/>
                <w:szCs w:val="16"/>
              </w:rPr>
            </w:pPr>
            <w:r w:rsidRPr="005C143E">
              <w:rPr>
                <w:rFonts w:cstheme="minorHAnsi"/>
                <w:sz w:val="16"/>
                <w:szCs w:val="16"/>
              </w:rPr>
              <w:t>(5.713)</w:t>
            </w:r>
          </w:p>
        </w:tc>
        <w:tc>
          <w:tcPr>
            <w:tcW w:w="1668" w:type="dxa"/>
            <w:tcBorders>
              <w:top w:val="nil"/>
              <w:left w:val="nil"/>
              <w:bottom w:val="single" w:sz="4" w:space="0" w:color="auto"/>
              <w:right w:val="nil"/>
            </w:tcBorders>
          </w:tcPr>
          <w:p w14:paraId="7A1AB223" w14:textId="77777777" w:rsidR="00357211" w:rsidRPr="009168D0" w:rsidRDefault="00357211" w:rsidP="009276B1">
            <w:pPr>
              <w:widowControl w:val="0"/>
              <w:autoSpaceDE w:val="0"/>
              <w:autoSpaceDN w:val="0"/>
              <w:adjustRightInd w:val="0"/>
              <w:spacing w:after="0" w:line="240" w:lineRule="auto"/>
              <w:jc w:val="center"/>
              <w:rPr>
                <w:rFonts w:cstheme="minorHAnsi"/>
                <w:sz w:val="16"/>
                <w:szCs w:val="16"/>
              </w:rPr>
            </w:pPr>
            <w:r w:rsidRPr="009168D0">
              <w:rPr>
                <w:rFonts w:cstheme="minorHAnsi"/>
                <w:sz w:val="16"/>
                <w:szCs w:val="16"/>
              </w:rPr>
              <w:t>(2.793)</w:t>
            </w:r>
          </w:p>
        </w:tc>
        <w:tc>
          <w:tcPr>
            <w:tcW w:w="1133" w:type="dxa"/>
            <w:tcBorders>
              <w:top w:val="nil"/>
              <w:left w:val="nil"/>
              <w:bottom w:val="single" w:sz="4" w:space="0" w:color="auto"/>
              <w:right w:val="nil"/>
            </w:tcBorders>
          </w:tcPr>
          <w:p w14:paraId="6D30E997" w14:textId="77777777" w:rsidR="00357211" w:rsidRPr="00B67DCD" w:rsidRDefault="00357211" w:rsidP="009276B1">
            <w:pPr>
              <w:widowControl w:val="0"/>
              <w:autoSpaceDE w:val="0"/>
              <w:autoSpaceDN w:val="0"/>
              <w:adjustRightInd w:val="0"/>
              <w:spacing w:after="0" w:line="240" w:lineRule="auto"/>
              <w:jc w:val="center"/>
              <w:rPr>
                <w:rFonts w:cstheme="minorHAnsi"/>
                <w:sz w:val="16"/>
                <w:szCs w:val="16"/>
              </w:rPr>
            </w:pPr>
            <w:r w:rsidRPr="00B67DCD">
              <w:rPr>
                <w:rFonts w:cstheme="minorHAnsi"/>
                <w:sz w:val="16"/>
                <w:szCs w:val="16"/>
              </w:rPr>
              <w:t>(2.468)</w:t>
            </w:r>
          </w:p>
        </w:tc>
        <w:tc>
          <w:tcPr>
            <w:tcW w:w="1109" w:type="dxa"/>
            <w:tcBorders>
              <w:top w:val="nil"/>
              <w:left w:val="nil"/>
              <w:bottom w:val="single" w:sz="4" w:space="0" w:color="auto"/>
              <w:right w:val="nil"/>
            </w:tcBorders>
          </w:tcPr>
          <w:p w14:paraId="087E2FE2" w14:textId="77777777" w:rsidR="00357211" w:rsidRPr="00F2720C" w:rsidRDefault="00357211" w:rsidP="009276B1">
            <w:pPr>
              <w:widowControl w:val="0"/>
              <w:autoSpaceDE w:val="0"/>
              <w:autoSpaceDN w:val="0"/>
              <w:adjustRightInd w:val="0"/>
              <w:spacing w:after="0" w:line="240" w:lineRule="auto"/>
              <w:jc w:val="center"/>
              <w:rPr>
                <w:rFonts w:cstheme="minorHAnsi"/>
                <w:sz w:val="16"/>
                <w:szCs w:val="16"/>
              </w:rPr>
            </w:pPr>
            <w:r w:rsidRPr="00F2720C">
              <w:rPr>
                <w:rFonts w:cstheme="minorHAnsi"/>
                <w:sz w:val="16"/>
                <w:szCs w:val="16"/>
              </w:rPr>
              <w:t>(1.600)</w:t>
            </w:r>
          </w:p>
        </w:tc>
        <w:tc>
          <w:tcPr>
            <w:tcW w:w="1289" w:type="dxa"/>
            <w:tcBorders>
              <w:top w:val="nil"/>
              <w:left w:val="nil"/>
              <w:bottom w:val="single" w:sz="4" w:space="0" w:color="auto"/>
              <w:right w:val="nil"/>
            </w:tcBorders>
          </w:tcPr>
          <w:p w14:paraId="6BFFA579" w14:textId="77777777" w:rsidR="00357211" w:rsidRPr="00440119" w:rsidRDefault="00357211" w:rsidP="009276B1">
            <w:pPr>
              <w:widowControl w:val="0"/>
              <w:autoSpaceDE w:val="0"/>
              <w:autoSpaceDN w:val="0"/>
              <w:adjustRightInd w:val="0"/>
              <w:spacing w:after="0" w:line="240" w:lineRule="auto"/>
              <w:jc w:val="center"/>
              <w:rPr>
                <w:rFonts w:cstheme="minorHAnsi"/>
                <w:sz w:val="16"/>
                <w:szCs w:val="16"/>
              </w:rPr>
            </w:pPr>
            <w:r w:rsidRPr="00440119">
              <w:rPr>
                <w:rFonts w:cstheme="minorHAnsi"/>
                <w:sz w:val="16"/>
                <w:szCs w:val="16"/>
              </w:rPr>
              <w:t>(1.507)</w:t>
            </w:r>
          </w:p>
        </w:tc>
      </w:tr>
      <w:tr w:rsidR="00357211" w:rsidRPr="00E739FA" w14:paraId="29FE98DF" w14:textId="77777777" w:rsidTr="00911E27">
        <w:trPr>
          <w:jc w:val="center"/>
        </w:trPr>
        <w:tc>
          <w:tcPr>
            <w:tcW w:w="3246" w:type="dxa"/>
            <w:tcBorders>
              <w:top w:val="single" w:sz="4" w:space="0" w:color="auto"/>
              <w:left w:val="nil"/>
              <w:bottom w:val="nil"/>
              <w:right w:val="nil"/>
            </w:tcBorders>
          </w:tcPr>
          <w:p w14:paraId="37C6FFEA" w14:textId="77777777" w:rsidR="00357211" w:rsidRPr="00E739FA" w:rsidRDefault="00357211" w:rsidP="00C5749A">
            <w:pPr>
              <w:widowControl w:val="0"/>
              <w:autoSpaceDE w:val="0"/>
              <w:autoSpaceDN w:val="0"/>
              <w:adjustRightInd w:val="0"/>
              <w:spacing w:after="0" w:line="240" w:lineRule="auto"/>
              <w:rPr>
                <w:rFonts w:cstheme="minorHAnsi"/>
                <w:b/>
                <w:i/>
                <w:sz w:val="16"/>
                <w:szCs w:val="16"/>
                <w:u w:val="single"/>
              </w:rPr>
            </w:pPr>
            <w:r w:rsidRPr="00E739FA">
              <w:rPr>
                <w:rFonts w:cstheme="minorHAnsi"/>
                <w:b/>
                <w:i/>
                <w:sz w:val="16"/>
                <w:szCs w:val="16"/>
                <w:u w:val="single"/>
              </w:rPr>
              <w:t>Panel B: 2SLS First stage</w:t>
            </w:r>
            <w:r>
              <w:rPr>
                <w:rFonts w:cstheme="minorHAnsi"/>
                <w:b/>
                <w:i/>
                <w:sz w:val="16"/>
                <w:szCs w:val="16"/>
                <w:u w:val="single"/>
              </w:rPr>
              <w:t xml:space="preserve"> (NDP-1)</w:t>
            </w:r>
          </w:p>
        </w:tc>
        <w:tc>
          <w:tcPr>
            <w:tcW w:w="1309" w:type="dxa"/>
            <w:tcBorders>
              <w:top w:val="single" w:sz="4" w:space="0" w:color="auto"/>
              <w:left w:val="nil"/>
              <w:bottom w:val="nil"/>
              <w:right w:val="nil"/>
            </w:tcBorders>
          </w:tcPr>
          <w:p w14:paraId="685494AA"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582" w:type="dxa"/>
            <w:tcBorders>
              <w:top w:val="single" w:sz="4" w:space="0" w:color="auto"/>
              <w:left w:val="nil"/>
              <w:bottom w:val="nil"/>
              <w:right w:val="nil"/>
            </w:tcBorders>
          </w:tcPr>
          <w:p w14:paraId="0FD823BD"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p>
        </w:tc>
        <w:tc>
          <w:tcPr>
            <w:tcW w:w="1668" w:type="dxa"/>
            <w:tcBorders>
              <w:top w:val="single" w:sz="4" w:space="0" w:color="auto"/>
              <w:left w:val="nil"/>
              <w:bottom w:val="nil"/>
              <w:right w:val="nil"/>
            </w:tcBorders>
          </w:tcPr>
          <w:p w14:paraId="71DFC54D"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668" w:type="dxa"/>
            <w:tcBorders>
              <w:top w:val="single" w:sz="4" w:space="0" w:color="auto"/>
              <w:left w:val="nil"/>
              <w:bottom w:val="nil"/>
              <w:right w:val="nil"/>
            </w:tcBorders>
          </w:tcPr>
          <w:p w14:paraId="30A10B4B"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668" w:type="dxa"/>
            <w:tcBorders>
              <w:top w:val="single" w:sz="4" w:space="0" w:color="auto"/>
              <w:left w:val="nil"/>
              <w:bottom w:val="nil"/>
              <w:right w:val="nil"/>
            </w:tcBorders>
          </w:tcPr>
          <w:p w14:paraId="2D3AFA83"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133" w:type="dxa"/>
            <w:tcBorders>
              <w:top w:val="single" w:sz="4" w:space="0" w:color="auto"/>
              <w:left w:val="nil"/>
              <w:bottom w:val="nil"/>
              <w:right w:val="nil"/>
            </w:tcBorders>
          </w:tcPr>
          <w:p w14:paraId="4AA94B41"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109" w:type="dxa"/>
            <w:tcBorders>
              <w:top w:val="single" w:sz="4" w:space="0" w:color="auto"/>
              <w:left w:val="nil"/>
              <w:bottom w:val="nil"/>
              <w:right w:val="nil"/>
            </w:tcBorders>
          </w:tcPr>
          <w:p w14:paraId="5BB8EA62"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289" w:type="dxa"/>
            <w:tcBorders>
              <w:top w:val="single" w:sz="4" w:space="0" w:color="auto"/>
              <w:left w:val="nil"/>
              <w:bottom w:val="nil"/>
              <w:right w:val="nil"/>
            </w:tcBorders>
          </w:tcPr>
          <w:p w14:paraId="60048F69"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p>
        </w:tc>
      </w:tr>
      <w:tr w:rsidR="00357211" w:rsidRPr="00E739FA" w14:paraId="58E3104B" w14:textId="77777777" w:rsidTr="00911E27">
        <w:trPr>
          <w:jc w:val="center"/>
        </w:trPr>
        <w:tc>
          <w:tcPr>
            <w:tcW w:w="3246" w:type="dxa"/>
            <w:tcBorders>
              <w:top w:val="nil"/>
              <w:left w:val="nil"/>
              <w:bottom w:val="nil"/>
              <w:right w:val="nil"/>
            </w:tcBorders>
          </w:tcPr>
          <w:p w14:paraId="273B61CE"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SHG Coverage Ratio</w:t>
            </w:r>
          </w:p>
        </w:tc>
        <w:tc>
          <w:tcPr>
            <w:tcW w:w="1309" w:type="dxa"/>
            <w:tcBorders>
              <w:top w:val="nil"/>
              <w:left w:val="nil"/>
              <w:bottom w:val="nil"/>
              <w:right w:val="nil"/>
            </w:tcBorders>
          </w:tcPr>
          <w:p w14:paraId="2C23D78E" w14:textId="77777777" w:rsidR="00357211" w:rsidRPr="00E22267" w:rsidRDefault="00357211" w:rsidP="003F7029">
            <w:pPr>
              <w:widowControl w:val="0"/>
              <w:autoSpaceDE w:val="0"/>
              <w:autoSpaceDN w:val="0"/>
              <w:adjustRightInd w:val="0"/>
              <w:spacing w:after="0" w:line="240" w:lineRule="auto"/>
              <w:jc w:val="center"/>
              <w:rPr>
                <w:rFonts w:cstheme="minorHAnsi"/>
                <w:sz w:val="16"/>
                <w:szCs w:val="16"/>
              </w:rPr>
            </w:pPr>
            <w:r w:rsidRPr="00E22267">
              <w:rPr>
                <w:rFonts w:cstheme="minorHAnsi"/>
                <w:sz w:val="16"/>
                <w:szCs w:val="16"/>
              </w:rPr>
              <w:t>0.501***</w:t>
            </w:r>
          </w:p>
        </w:tc>
        <w:tc>
          <w:tcPr>
            <w:tcW w:w="1582" w:type="dxa"/>
            <w:tcBorders>
              <w:top w:val="nil"/>
              <w:left w:val="nil"/>
              <w:bottom w:val="nil"/>
              <w:right w:val="nil"/>
            </w:tcBorders>
          </w:tcPr>
          <w:p w14:paraId="76113381" w14:textId="77777777" w:rsidR="00357211" w:rsidRPr="008E08CE" w:rsidRDefault="00357211" w:rsidP="003F7029">
            <w:pPr>
              <w:widowControl w:val="0"/>
              <w:autoSpaceDE w:val="0"/>
              <w:autoSpaceDN w:val="0"/>
              <w:adjustRightInd w:val="0"/>
              <w:spacing w:after="0" w:line="240" w:lineRule="auto"/>
              <w:jc w:val="center"/>
              <w:rPr>
                <w:rFonts w:cstheme="minorHAnsi"/>
                <w:sz w:val="16"/>
                <w:szCs w:val="16"/>
              </w:rPr>
            </w:pPr>
            <w:r w:rsidRPr="008E08CE">
              <w:rPr>
                <w:rFonts w:cstheme="minorHAnsi"/>
                <w:sz w:val="16"/>
                <w:szCs w:val="16"/>
              </w:rPr>
              <w:t>0.475**</w:t>
            </w:r>
          </w:p>
        </w:tc>
        <w:tc>
          <w:tcPr>
            <w:tcW w:w="1668" w:type="dxa"/>
            <w:tcBorders>
              <w:top w:val="nil"/>
              <w:left w:val="nil"/>
              <w:bottom w:val="nil"/>
              <w:right w:val="nil"/>
            </w:tcBorders>
          </w:tcPr>
          <w:p w14:paraId="0CF1E2AA"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0.501***</w:t>
            </w:r>
          </w:p>
        </w:tc>
        <w:tc>
          <w:tcPr>
            <w:tcW w:w="1668" w:type="dxa"/>
            <w:tcBorders>
              <w:top w:val="nil"/>
              <w:left w:val="nil"/>
              <w:bottom w:val="nil"/>
              <w:right w:val="nil"/>
            </w:tcBorders>
          </w:tcPr>
          <w:p w14:paraId="36913E8B"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0.475**</w:t>
            </w:r>
          </w:p>
        </w:tc>
        <w:tc>
          <w:tcPr>
            <w:tcW w:w="1668" w:type="dxa"/>
            <w:tcBorders>
              <w:top w:val="nil"/>
              <w:left w:val="nil"/>
              <w:bottom w:val="nil"/>
              <w:right w:val="nil"/>
            </w:tcBorders>
          </w:tcPr>
          <w:p w14:paraId="7D192978"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0.501***</w:t>
            </w:r>
          </w:p>
        </w:tc>
        <w:tc>
          <w:tcPr>
            <w:tcW w:w="1133" w:type="dxa"/>
            <w:tcBorders>
              <w:top w:val="nil"/>
              <w:left w:val="nil"/>
              <w:bottom w:val="nil"/>
              <w:right w:val="nil"/>
            </w:tcBorders>
          </w:tcPr>
          <w:p w14:paraId="4958CBAB"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0.475**</w:t>
            </w:r>
          </w:p>
        </w:tc>
        <w:tc>
          <w:tcPr>
            <w:tcW w:w="1109" w:type="dxa"/>
            <w:tcBorders>
              <w:top w:val="nil"/>
              <w:left w:val="nil"/>
              <w:bottom w:val="nil"/>
              <w:right w:val="nil"/>
            </w:tcBorders>
          </w:tcPr>
          <w:p w14:paraId="6E8A2853"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0.501***</w:t>
            </w:r>
          </w:p>
        </w:tc>
        <w:tc>
          <w:tcPr>
            <w:tcW w:w="1289" w:type="dxa"/>
            <w:tcBorders>
              <w:top w:val="nil"/>
              <w:left w:val="nil"/>
              <w:bottom w:val="nil"/>
              <w:right w:val="nil"/>
            </w:tcBorders>
          </w:tcPr>
          <w:p w14:paraId="4539E3C0"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0.475**</w:t>
            </w:r>
          </w:p>
        </w:tc>
      </w:tr>
      <w:tr w:rsidR="00357211" w:rsidRPr="00E739FA" w14:paraId="5E07AF41" w14:textId="77777777" w:rsidTr="00911E27">
        <w:trPr>
          <w:jc w:val="center"/>
        </w:trPr>
        <w:tc>
          <w:tcPr>
            <w:tcW w:w="3246" w:type="dxa"/>
            <w:tcBorders>
              <w:top w:val="nil"/>
              <w:left w:val="nil"/>
              <w:bottom w:val="nil"/>
              <w:right w:val="nil"/>
            </w:tcBorders>
          </w:tcPr>
          <w:p w14:paraId="19F4FB65"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nil"/>
              <w:right w:val="nil"/>
            </w:tcBorders>
          </w:tcPr>
          <w:p w14:paraId="665D059D" w14:textId="77777777" w:rsidR="00357211" w:rsidRPr="00E22267" w:rsidRDefault="00357211" w:rsidP="003F7029">
            <w:pPr>
              <w:widowControl w:val="0"/>
              <w:autoSpaceDE w:val="0"/>
              <w:autoSpaceDN w:val="0"/>
              <w:adjustRightInd w:val="0"/>
              <w:spacing w:after="0" w:line="240" w:lineRule="auto"/>
              <w:jc w:val="center"/>
              <w:rPr>
                <w:rFonts w:cstheme="minorHAnsi"/>
                <w:sz w:val="16"/>
                <w:szCs w:val="16"/>
              </w:rPr>
            </w:pPr>
            <w:r w:rsidRPr="00E22267">
              <w:rPr>
                <w:rFonts w:cstheme="minorHAnsi"/>
                <w:sz w:val="16"/>
                <w:szCs w:val="16"/>
              </w:rPr>
              <w:t>(0.185)</w:t>
            </w:r>
          </w:p>
        </w:tc>
        <w:tc>
          <w:tcPr>
            <w:tcW w:w="1582" w:type="dxa"/>
            <w:tcBorders>
              <w:top w:val="nil"/>
              <w:left w:val="nil"/>
              <w:bottom w:val="nil"/>
              <w:right w:val="nil"/>
            </w:tcBorders>
          </w:tcPr>
          <w:p w14:paraId="19AD5385" w14:textId="77777777" w:rsidR="00357211" w:rsidRPr="008E08CE" w:rsidRDefault="00357211" w:rsidP="003F7029">
            <w:pPr>
              <w:widowControl w:val="0"/>
              <w:autoSpaceDE w:val="0"/>
              <w:autoSpaceDN w:val="0"/>
              <w:adjustRightInd w:val="0"/>
              <w:spacing w:after="0" w:line="240" w:lineRule="auto"/>
              <w:jc w:val="center"/>
              <w:rPr>
                <w:rFonts w:cstheme="minorHAnsi"/>
                <w:sz w:val="16"/>
                <w:szCs w:val="16"/>
              </w:rPr>
            </w:pPr>
            <w:r w:rsidRPr="008E08CE">
              <w:rPr>
                <w:rFonts w:cstheme="minorHAnsi"/>
                <w:sz w:val="16"/>
                <w:szCs w:val="16"/>
              </w:rPr>
              <w:t>(0.230)</w:t>
            </w:r>
          </w:p>
        </w:tc>
        <w:tc>
          <w:tcPr>
            <w:tcW w:w="1668" w:type="dxa"/>
            <w:tcBorders>
              <w:top w:val="nil"/>
              <w:left w:val="nil"/>
              <w:bottom w:val="nil"/>
              <w:right w:val="nil"/>
            </w:tcBorders>
          </w:tcPr>
          <w:p w14:paraId="2969D5FB"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(0.185)</w:t>
            </w:r>
          </w:p>
        </w:tc>
        <w:tc>
          <w:tcPr>
            <w:tcW w:w="1668" w:type="dxa"/>
            <w:tcBorders>
              <w:top w:val="nil"/>
              <w:left w:val="nil"/>
              <w:bottom w:val="nil"/>
              <w:right w:val="nil"/>
            </w:tcBorders>
          </w:tcPr>
          <w:p w14:paraId="5C42CEA8"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(0.230)</w:t>
            </w:r>
          </w:p>
        </w:tc>
        <w:tc>
          <w:tcPr>
            <w:tcW w:w="1668" w:type="dxa"/>
            <w:tcBorders>
              <w:top w:val="nil"/>
              <w:left w:val="nil"/>
              <w:bottom w:val="nil"/>
              <w:right w:val="nil"/>
            </w:tcBorders>
          </w:tcPr>
          <w:p w14:paraId="09FEE005"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(0.185)</w:t>
            </w:r>
          </w:p>
        </w:tc>
        <w:tc>
          <w:tcPr>
            <w:tcW w:w="1133" w:type="dxa"/>
            <w:tcBorders>
              <w:top w:val="nil"/>
              <w:left w:val="nil"/>
              <w:bottom w:val="nil"/>
              <w:right w:val="nil"/>
            </w:tcBorders>
          </w:tcPr>
          <w:p w14:paraId="11E4E341"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(0.230)</w:t>
            </w:r>
          </w:p>
        </w:tc>
        <w:tc>
          <w:tcPr>
            <w:tcW w:w="1109" w:type="dxa"/>
            <w:tcBorders>
              <w:top w:val="nil"/>
              <w:left w:val="nil"/>
              <w:bottom w:val="nil"/>
              <w:right w:val="nil"/>
            </w:tcBorders>
          </w:tcPr>
          <w:p w14:paraId="14EEFA60"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(0.185)</w:t>
            </w:r>
          </w:p>
        </w:tc>
        <w:tc>
          <w:tcPr>
            <w:tcW w:w="1289" w:type="dxa"/>
            <w:tcBorders>
              <w:top w:val="nil"/>
              <w:left w:val="nil"/>
              <w:bottom w:val="nil"/>
              <w:right w:val="nil"/>
            </w:tcBorders>
          </w:tcPr>
          <w:p w14:paraId="2F07EC79"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(0.230)</w:t>
            </w:r>
          </w:p>
        </w:tc>
      </w:tr>
      <w:tr w:rsidR="00357211" w:rsidRPr="00E739FA" w14:paraId="4186AECF" w14:textId="77777777" w:rsidTr="00911E27">
        <w:trPr>
          <w:jc w:val="center"/>
        </w:trPr>
        <w:tc>
          <w:tcPr>
            <w:tcW w:w="3246" w:type="dxa"/>
            <w:tcBorders>
              <w:top w:val="nil"/>
              <w:left w:val="nil"/>
              <w:bottom w:val="nil"/>
              <w:right w:val="nil"/>
            </w:tcBorders>
          </w:tcPr>
          <w:p w14:paraId="67DB2D86"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PDS Coverage Ratio</w:t>
            </w:r>
          </w:p>
        </w:tc>
        <w:tc>
          <w:tcPr>
            <w:tcW w:w="1309" w:type="dxa"/>
            <w:tcBorders>
              <w:top w:val="nil"/>
              <w:left w:val="nil"/>
              <w:bottom w:val="nil"/>
              <w:right w:val="nil"/>
            </w:tcBorders>
          </w:tcPr>
          <w:p w14:paraId="5E6E5082" w14:textId="77777777" w:rsidR="00357211" w:rsidRPr="00E22267" w:rsidRDefault="00357211" w:rsidP="003F7029">
            <w:pPr>
              <w:widowControl w:val="0"/>
              <w:autoSpaceDE w:val="0"/>
              <w:autoSpaceDN w:val="0"/>
              <w:adjustRightInd w:val="0"/>
              <w:spacing w:after="0" w:line="240" w:lineRule="auto"/>
              <w:jc w:val="center"/>
              <w:rPr>
                <w:rFonts w:cstheme="minorHAnsi"/>
                <w:sz w:val="16"/>
                <w:szCs w:val="16"/>
              </w:rPr>
            </w:pPr>
            <w:r w:rsidRPr="00E22267">
              <w:rPr>
                <w:rFonts w:cstheme="minorHAnsi"/>
                <w:sz w:val="16"/>
                <w:szCs w:val="16"/>
              </w:rPr>
              <w:t>1.047***</w:t>
            </w:r>
          </w:p>
        </w:tc>
        <w:tc>
          <w:tcPr>
            <w:tcW w:w="1582" w:type="dxa"/>
            <w:tcBorders>
              <w:top w:val="nil"/>
              <w:left w:val="nil"/>
              <w:bottom w:val="nil"/>
              <w:right w:val="nil"/>
            </w:tcBorders>
          </w:tcPr>
          <w:p w14:paraId="49137B78" w14:textId="77777777" w:rsidR="00357211" w:rsidRPr="008E08CE" w:rsidRDefault="00357211" w:rsidP="003F7029">
            <w:pPr>
              <w:widowControl w:val="0"/>
              <w:autoSpaceDE w:val="0"/>
              <w:autoSpaceDN w:val="0"/>
              <w:adjustRightInd w:val="0"/>
              <w:spacing w:after="0" w:line="240" w:lineRule="auto"/>
              <w:jc w:val="center"/>
              <w:rPr>
                <w:rFonts w:cstheme="minorHAnsi"/>
                <w:sz w:val="16"/>
                <w:szCs w:val="16"/>
              </w:rPr>
            </w:pPr>
            <w:r w:rsidRPr="008E08CE">
              <w:rPr>
                <w:rFonts w:cstheme="minorHAnsi"/>
                <w:sz w:val="16"/>
                <w:szCs w:val="16"/>
              </w:rPr>
              <w:t>1.014***</w:t>
            </w:r>
          </w:p>
        </w:tc>
        <w:tc>
          <w:tcPr>
            <w:tcW w:w="1668" w:type="dxa"/>
            <w:tcBorders>
              <w:top w:val="nil"/>
              <w:left w:val="nil"/>
              <w:bottom w:val="nil"/>
              <w:right w:val="nil"/>
            </w:tcBorders>
          </w:tcPr>
          <w:p w14:paraId="0B74882F"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1.047***</w:t>
            </w:r>
          </w:p>
        </w:tc>
        <w:tc>
          <w:tcPr>
            <w:tcW w:w="1668" w:type="dxa"/>
            <w:tcBorders>
              <w:top w:val="nil"/>
              <w:left w:val="nil"/>
              <w:bottom w:val="nil"/>
              <w:right w:val="nil"/>
            </w:tcBorders>
          </w:tcPr>
          <w:p w14:paraId="10992188"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1.014***</w:t>
            </w:r>
          </w:p>
        </w:tc>
        <w:tc>
          <w:tcPr>
            <w:tcW w:w="1668" w:type="dxa"/>
            <w:tcBorders>
              <w:top w:val="nil"/>
              <w:left w:val="nil"/>
              <w:bottom w:val="nil"/>
              <w:right w:val="nil"/>
            </w:tcBorders>
          </w:tcPr>
          <w:p w14:paraId="5DA8298F"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1.047***</w:t>
            </w:r>
          </w:p>
        </w:tc>
        <w:tc>
          <w:tcPr>
            <w:tcW w:w="1133" w:type="dxa"/>
            <w:tcBorders>
              <w:top w:val="nil"/>
              <w:left w:val="nil"/>
              <w:bottom w:val="nil"/>
              <w:right w:val="nil"/>
            </w:tcBorders>
          </w:tcPr>
          <w:p w14:paraId="174F33E9"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1.014***</w:t>
            </w:r>
          </w:p>
        </w:tc>
        <w:tc>
          <w:tcPr>
            <w:tcW w:w="1109" w:type="dxa"/>
            <w:tcBorders>
              <w:top w:val="nil"/>
              <w:left w:val="nil"/>
              <w:bottom w:val="nil"/>
              <w:right w:val="nil"/>
            </w:tcBorders>
          </w:tcPr>
          <w:p w14:paraId="548726C5"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1.047***</w:t>
            </w:r>
          </w:p>
        </w:tc>
        <w:tc>
          <w:tcPr>
            <w:tcW w:w="1289" w:type="dxa"/>
            <w:tcBorders>
              <w:top w:val="nil"/>
              <w:left w:val="nil"/>
              <w:bottom w:val="nil"/>
              <w:right w:val="nil"/>
            </w:tcBorders>
          </w:tcPr>
          <w:p w14:paraId="5FE72516"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1.014***</w:t>
            </w:r>
          </w:p>
        </w:tc>
      </w:tr>
      <w:tr w:rsidR="00357211" w:rsidRPr="00E739FA" w14:paraId="52F6E95E" w14:textId="77777777" w:rsidTr="00911E27">
        <w:trPr>
          <w:jc w:val="center"/>
        </w:trPr>
        <w:tc>
          <w:tcPr>
            <w:tcW w:w="3246" w:type="dxa"/>
            <w:tcBorders>
              <w:top w:val="nil"/>
              <w:left w:val="nil"/>
              <w:bottom w:val="nil"/>
              <w:right w:val="nil"/>
            </w:tcBorders>
          </w:tcPr>
          <w:p w14:paraId="66ED11AA"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nil"/>
              <w:right w:val="nil"/>
            </w:tcBorders>
          </w:tcPr>
          <w:p w14:paraId="2FCB9820" w14:textId="77777777" w:rsidR="00357211" w:rsidRPr="00E22267" w:rsidRDefault="00357211" w:rsidP="003F7029">
            <w:pPr>
              <w:widowControl w:val="0"/>
              <w:autoSpaceDE w:val="0"/>
              <w:autoSpaceDN w:val="0"/>
              <w:adjustRightInd w:val="0"/>
              <w:spacing w:after="0" w:line="240" w:lineRule="auto"/>
              <w:jc w:val="center"/>
              <w:rPr>
                <w:rFonts w:cstheme="minorHAnsi"/>
                <w:sz w:val="16"/>
                <w:szCs w:val="16"/>
              </w:rPr>
            </w:pPr>
            <w:r w:rsidRPr="00E22267">
              <w:rPr>
                <w:rFonts w:cstheme="minorHAnsi"/>
                <w:sz w:val="16"/>
                <w:szCs w:val="16"/>
              </w:rPr>
              <w:t>(0.291)</w:t>
            </w:r>
          </w:p>
        </w:tc>
        <w:tc>
          <w:tcPr>
            <w:tcW w:w="1582" w:type="dxa"/>
            <w:tcBorders>
              <w:top w:val="nil"/>
              <w:left w:val="nil"/>
              <w:bottom w:val="nil"/>
              <w:right w:val="nil"/>
            </w:tcBorders>
          </w:tcPr>
          <w:p w14:paraId="3097D6A6" w14:textId="77777777" w:rsidR="00357211" w:rsidRPr="008E08CE" w:rsidRDefault="00357211" w:rsidP="003F7029">
            <w:pPr>
              <w:widowControl w:val="0"/>
              <w:autoSpaceDE w:val="0"/>
              <w:autoSpaceDN w:val="0"/>
              <w:adjustRightInd w:val="0"/>
              <w:spacing w:after="0" w:line="240" w:lineRule="auto"/>
              <w:jc w:val="center"/>
              <w:rPr>
                <w:rFonts w:cstheme="minorHAnsi"/>
                <w:sz w:val="16"/>
                <w:szCs w:val="16"/>
              </w:rPr>
            </w:pPr>
            <w:r w:rsidRPr="008E08CE">
              <w:rPr>
                <w:rFonts w:cstheme="minorHAnsi"/>
                <w:sz w:val="16"/>
                <w:szCs w:val="16"/>
              </w:rPr>
              <w:t>(0.216)</w:t>
            </w:r>
          </w:p>
        </w:tc>
        <w:tc>
          <w:tcPr>
            <w:tcW w:w="1668" w:type="dxa"/>
            <w:tcBorders>
              <w:top w:val="nil"/>
              <w:left w:val="nil"/>
              <w:bottom w:val="nil"/>
              <w:right w:val="nil"/>
            </w:tcBorders>
          </w:tcPr>
          <w:p w14:paraId="4C125BAC"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(0.291)</w:t>
            </w:r>
          </w:p>
        </w:tc>
        <w:tc>
          <w:tcPr>
            <w:tcW w:w="1668" w:type="dxa"/>
            <w:tcBorders>
              <w:top w:val="nil"/>
              <w:left w:val="nil"/>
              <w:bottom w:val="nil"/>
              <w:right w:val="nil"/>
            </w:tcBorders>
          </w:tcPr>
          <w:p w14:paraId="7753A641"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(0.216)</w:t>
            </w:r>
          </w:p>
        </w:tc>
        <w:tc>
          <w:tcPr>
            <w:tcW w:w="1668" w:type="dxa"/>
            <w:tcBorders>
              <w:top w:val="nil"/>
              <w:left w:val="nil"/>
              <w:bottom w:val="nil"/>
              <w:right w:val="nil"/>
            </w:tcBorders>
          </w:tcPr>
          <w:p w14:paraId="5F1E0479"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(0.291)</w:t>
            </w:r>
          </w:p>
        </w:tc>
        <w:tc>
          <w:tcPr>
            <w:tcW w:w="1133" w:type="dxa"/>
            <w:tcBorders>
              <w:top w:val="nil"/>
              <w:left w:val="nil"/>
              <w:bottom w:val="nil"/>
              <w:right w:val="nil"/>
            </w:tcBorders>
          </w:tcPr>
          <w:p w14:paraId="1D9E6F59"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(0.216)</w:t>
            </w:r>
          </w:p>
        </w:tc>
        <w:tc>
          <w:tcPr>
            <w:tcW w:w="1109" w:type="dxa"/>
            <w:tcBorders>
              <w:top w:val="nil"/>
              <w:left w:val="nil"/>
              <w:bottom w:val="nil"/>
              <w:right w:val="nil"/>
            </w:tcBorders>
          </w:tcPr>
          <w:p w14:paraId="6222778E"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(0.291)</w:t>
            </w:r>
          </w:p>
        </w:tc>
        <w:tc>
          <w:tcPr>
            <w:tcW w:w="1289" w:type="dxa"/>
            <w:tcBorders>
              <w:top w:val="nil"/>
              <w:left w:val="nil"/>
              <w:bottom w:val="nil"/>
              <w:right w:val="nil"/>
            </w:tcBorders>
          </w:tcPr>
          <w:p w14:paraId="5F5174B3"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(0.216)</w:t>
            </w:r>
          </w:p>
        </w:tc>
      </w:tr>
      <w:tr w:rsidR="00357211" w:rsidRPr="00E739FA" w14:paraId="7B293844" w14:textId="77777777" w:rsidTr="00911E27">
        <w:trPr>
          <w:jc w:val="center"/>
        </w:trPr>
        <w:tc>
          <w:tcPr>
            <w:tcW w:w="3246" w:type="dxa"/>
            <w:tcBorders>
              <w:top w:val="nil"/>
              <w:left w:val="nil"/>
              <w:bottom w:val="nil"/>
              <w:right w:val="nil"/>
            </w:tcBorders>
          </w:tcPr>
          <w:p w14:paraId="65639C07"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Distance to Market</w:t>
            </w:r>
          </w:p>
        </w:tc>
        <w:tc>
          <w:tcPr>
            <w:tcW w:w="1309" w:type="dxa"/>
            <w:tcBorders>
              <w:top w:val="nil"/>
              <w:left w:val="nil"/>
              <w:bottom w:val="nil"/>
              <w:right w:val="nil"/>
            </w:tcBorders>
          </w:tcPr>
          <w:p w14:paraId="3965B36D" w14:textId="77777777" w:rsidR="00357211" w:rsidRPr="00E22267" w:rsidRDefault="00357211" w:rsidP="003F7029">
            <w:pPr>
              <w:widowControl w:val="0"/>
              <w:autoSpaceDE w:val="0"/>
              <w:autoSpaceDN w:val="0"/>
              <w:adjustRightInd w:val="0"/>
              <w:spacing w:after="0" w:line="240" w:lineRule="auto"/>
              <w:jc w:val="center"/>
              <w:rPr>
                <w:rFonts w:cstheme="minorHAnsi"/>
                <w:sz w:val="16"/>
                <w:szCs w:val="16"/>
              </w:rPr>
            </w:pPr>
            <w:r w:rsidRPr="00E22267">
              <w:rPr>
                <w:rFonts w:cstheme="minorHAnsi"/>
                <w:sz w:val="16"/>
                <w:szCs w:val="16"/>
              </w:rPr>
              <w:t>0.00529</w:t>
            </w:r>
          </w:p>
        </w:tc>
        <w:tc>
          <w:tcPr>
            <w:tcW w:w="1582" w:type="dxa"/>
            <w:tcBorders>
              <w:top w:val="nil"/>
              <w:left w:val="nil"/>
              <w:bottom w:val="nil"/>
              <w:right w:val="nil"/>
            </w:tcBorders>
          </w:tcPr>
          <w:p w14:paraId="0DA1323E" w14:textId="77777777" w:rsidR="00357211" w:rsidRPr="008E08CE" w:rsidRDefault="00357211" w:rsidP="003F7029">
            <w:pPr>
              <w:widowControl w:val="0"/>
              <w:autoSpaceDE w:val="0"/>
              <w:autoSpaceDN w:val="0"/>
              <w:adjustRightInd w:val="0"/>
              <w:spacing w:after="0" w:line="240" w:lineRule="auto"/>
              <w:jc w:val="center"/>
              <w:rPr>
                <w:rFonts w:cstheme="minorHAnsi"/>
                <w:sz w:val="16"/>
                <w:szCs w:val="16"/>
              </w:rPr>
            </w:pPr>
            <w:r w:rsidRPr="008E08CE">
              <w:rPr>
                <w:rFonts w:cstheme="minorHAnsi"/>
                <w:sz w:val="16"/>
                <w:szCs w:val="16"/>
              </w:rPr>
              <w:t>0.00519</w:t>
            </w:r>
          </w:p>
        </w:tc>
        <w:tc>
          <w:tcPr>
            <w:tcW w:w="1668" w:type="dxa"/>
            <w:tcBorders>
              <w:top w:val="nil"/>
              <w:left w:val="nil"/>
              <w:bottom w:val="nil"/>
              <w:right w:val="nil"/>
            </w:tcBorders>
          </w:tcPr>
          <w:p w14:paraId="7C113F99"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0.00529</w:t>
            </w:r>
          </w:p>
        </w:tc>
        <w:tc>
          <w:tcPr>
            <w:tcW w:w="1668" w:type="dxa"/>
            <w:tcBorders>
              <w:top w:val="nil"/>
              <w:left w:val="nil"/>
              <w:bottom w:val="nil"/>
              <w:right w:val="nil"/>
            </w:tcBorders>
          </w:tcPr>
          <w:p w14:paraId="3CC1D0EF"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0.00519</w:t>
            </w:r>
          </w:p>
        </w:tc>
        <w:tc>
          <w:tcPr>
            <w:tcW w:w="1668" w:type="dxa"/>
            <w:tcBorders>
              <w:top w:val="nil"/>
              <w:left w:val="nil"/>
              <w:bottom w:val="nil"/>
              <w:right w:val="nil"/>
            </w:tcBorders>
          </w:tcPr>
          <w:p w14:paraId="72794081"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0.00529</w:t>
            </w:r>
          </w:p>
        </w:tc>
        <w:tc>
          <w:tcPr>
            <w:tcW w:w="1133" w:type="dxa"/>
            <w:tcBorders>
              <w:top w:val="nil"/>
              <w:left w:val="nil"/>
              <w:bottom w:val="nil"/>
              <w:right w:val="nil"/>
            </w:tcBorders>
          </w:tcPr>
          <w:p w14:paraId="30AC9358"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0.00519</w:t>
            </w:r>
          </w:p>
        </w:tc>
        <w:tc>
          <w:tcPr>
            <w:tcW w:w="1109" w:type="dxa"/>
            <w:tcBorders>
              <w:top w:val="nil"/>
              <w:left w:val="nil"/>
              <w:bottom w:val="nil"/>
              <w:right w:val="nil"/>
            </w:tcBorders>
          </w:tcPr>
          <w:p w14:paraId="679D61D2"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0.00529</w:t>
            </w:r>
          </w:p>
        </w:tc>
        <w:tc>
          <w:tcPr>
            <w:tcW w:w="1289" w:type="dxa"/>
            <w:tcBorders>
              <w:top w:val="nil"/>
              <w:left w:val="nil"/>
              <w:bottom w:val="nil"/>
              <w:right w:val="nil"/>
            </w:tcBorders>
          </w:tcPr>
          <w:p w14:paraId="1BBEA0BD"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0.00519</w:t>
            </w:r>
          </w:p>
        </w:tc>
      </w:tr>
      <w:tr w:rsidR="00357211" w:rsidRPr="00E739FA" w14:paraId="7318F899" w14:textId="77777777" w:rsidTr="00911E27">
        <w:trPr>
          <w:jc w:val="center"/>
        </w:trPr>
        <w:tc>
          <w:tcPr>
            <w:tcW w:w="3246" w:type="dxa"/>
            <w:tcBorders>
              <w:top w:val="nil"/>
              <w:left w:val="nil"/>
              <w:bottom w:val="single" w:sz="4" w:space="0" w:color="auto"/>
              <w:right w:val="nil"/>
            </w:tcBorders>
          </w:tcPr>
          <w:p w14:paraId="77607F16"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single" w:sz="4" w:space="0" w:color="auto"/>
              <w:right w:val="nil"/>
            </w:tcBorders>
          </w:tcPr>
          <w:p w14:paraId="4BF86EE5" w14:textId="77777777" w:rsidR="00357211" w:rsidRPr="00E22267" w:rsidRDefault="00357211" w:rsidP="003F7029">
            <w:pPr>
              <w:widowControl w:val="0"/>
              <w:autoSpaceDE w:val="0"/>
              <w:autoSpaceDN w:val="0"/>
              <w:adjustRightInd w:val="0"/>
              <w:spacing w:after="0" w:line="240" w:lineRule="auto"/>
              <w:jc w:val="center"/>
              <w:rPr>
                <w:rFonts w:cstheme="minorHAnsi"/>
                <w:sz w:val="16"/>
                <w:szCs w:val="16"/>
              </w:rPr>
            </w:pPr>
            <w:r w:rsidRPr="00E22267">
              <w:rPr>
                <w:rFonts w:cstheme="minorHAnsi"/>
                <w:sz w:val="16"/>
                <w:szCs w:val="16"/>
              </w:rPr>
              <w:t>(0.00448)</w:t>
            </w:r>
          </w:p>
        </w:tc>
        <w:tc>
          <w:tcPr>
            <w:tcW w:w="1582" w:type="dxa"/>
            <w:tcBorders>
              <w:top w:val="nil"/>
              <w:left w:val="nil"/>
              <w:bottom w:val="single" w:sz="4" w:space="0" w:color="auto"/>
              <w:right w:val="nil"/>
            </w:tcBorders>
          </w:tcPr>
          <w:p w14:paraId="14C3236E" w14:textId="77777777" w:rsidR="00357211" w:rsidRPr="008E08CE" w:rsidRDefault="00357211" w:rsidP="003F7029">
            <w:pPr>
              <w:widowControl w:val="0"/>
              <w:autoSpaceDE w:val="0"/>
              <w:autoSpaceDN w:val="0"/>
              <w:adjustRightInd w:val="0"/>
              <w:spacing w:after="0" w:line="240" w:lineRule="auto"/>
              <w:jc w:val="center"/>
              <w:rPr>
                <w:rFonts w:cstheme="minorHAnsi"/>
                <w:sz w:val="16"/>
                <w:szCs w:val="16"/>
              </w:rPr>
            </w:pPr>
            <w:r w:rsidRPr="008E08CE">
              <w:rPr>
                <w:rFonts w:cstheme="minorHAnsi"/>
                <w:sz w:val="16"/>
                <w:szCs w:val="16"/>
              </w:rPr>
              <w:t>(0.00499)</w:t>
            </w:r>
          </w:p>
        </w:tc>
        <w:tc>
          <w:tcPr>
            <w:tcW w:w="1668" w:type="dxa"/>
            <w:tcBorders>
              <w:top w:val="nil"/>
              <w:left w:val="nil"/>
              <w:bottom w:val="single" w:sz="4" w:space="0" w:color="auto"/>
              <w:right w:val="nil"/>
            </w:tcBorders>
          </w:tcPr>
          <w:p w14:paraId="1D32FD71"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(0.00448)</w:t>
            </w:r>
          </w:p>
        </w:tc>
        <w:tc>
          <w:tcPr>
            <w:tcW w:w="1668" w:type="dxa"/>
            <w:tcBorders>
              <w:top w:val="nil"/>
              <w:left w:val="nil"/>
              <w:bottom w:val="single" w:sz="4" w:space="0" w:color="auto"/>
              <w:right w:val="nil"/>
            </w:tcBorders>
          </w:tcPr>
          <w:p w14:paraId="4831A0A8"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(0.00499)</w:t>
            </w:r>
          </w:p>
        </w:tc>
        <w:tc>
          <w:tcPr>
            <w:tcW w:w="1668" w:type="dxa"/>
            <w:tcBorders>
              <w:top w:val="nil"/>
              <w:left w:val="nil"/>
              <w:bottom w:val="single" w:sz="4" w:space="0" w:color="auto"/>
              <w:right w:val="nil"/>
            </w:tcBorders>
          </w:tcPr>
          <w:p w14:paraId="32ED273F"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(0.00448)</w:t>
            </w:r>
          </w:p>
        </w:tc>
        <w:tc>
          <w:tcPr>
            <w:tcW w:w="1133" w:type="dxa"/>
            <w:tcBorders>
              <w:top w:val="nil"/>
              <w:left w:val="nil"/>
              <w:bottom w:val="single" w:sz="4" w:space="0" w:color="auto"/>
              <w:right w:val="nil"/>
            </w:tcBorders>
          </w:tcPr>
          <w:p w14:paraId="4F076A09"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(0.00499)</w:t>
            </w:r>
          </w:p>
        </w:tc>
        <w:tc>
          <w:tcPr>
            <w:tcW w:w="1109" w:type="dxa"/>
            <w:tcBorders>
              <w:top w:val="nil"/>
              <w:left w:val="nil"/>
              <w:bottom w:val="single" w:sz="4" w:space="0" w:color="auto"/>
              <w:right w:val="nil"/>
            </w:tcBorders>
          </w:tcPr>
          <w:p w14:paraId="6A7BC66A" w14:textId="77777777" w:rsidR="00357211" w:rsidRPr="007D4DA9" w:rsidRDefault="00357211" w:rsidP="003F7029">
            <w:pPr>
              <w:widowControl w:val="0"/>
              <w:autoSpaceDE w:val="0"/>
              <w:autoSpaceDN w:val="0"/>
              <w:adjustRightInd w:val="0"/>
              <w:spacing w:after="0" w:line="240" w:lineRule="auto"/>
              <w:jc w:val="center"/>
              <w:rPr>
                <w:rFonts w:cstheme="minorHAnsi"/>
                <w:sz w:val="16"/>
                <w:szCs w:val="16"/>
              </w:rPr>
            </w:pPr>
            <w:r w:rsidRPr="007D4DA9">
              <w:rPr>
                <w:rFonts w:cstheme="minorHAnsi"/>
                <w:sz w:val="16"/>
                <w:szCs w:val="16"/>
              </w:rPr>
              <w:t>(0.00448)</w:t>
            </w:r>
          </w:p>
        </w:tc>
        <w:tc>
          <w:tcPr>
            <w:tcW w:w="1289" w:type="dxa"/>
            <w:tcBorders>
              <w:top w:val="nil"/>
              <w:left w:val="nil"/>
              <w:bottom w:val="single" w:sz="4" w:space="0" w:color="auto"/>
              <w:right w:val="nil"/>
            </w:tcBorders>
          </w:tcPr>
          <w:p w14:paraId="2977C6F9" w14:textId="77777777" w:rsidR="00357211" w:rsidRPr="009B5255" w:rsidRDefault="00357211" w:rsidP="003F7029">
            <w:pPr>
              <w:widowControl w:val="0"/>
              <w:autoSpaceDE w:val="0"/>
              <w:autoSpaceDN w:val="0"/>
              <w:adjustRightInd w:val="0"/>
              <w:spacing w:after="0" w:line="240" w:lineRule="auto"/>
              <w:jc w:val="center"/>
              <w:rPr>
                <w:rFonts w:cstheme="minorHAnsi"/>
                <w:sz w:val="16"/>
                <w:szCs w:val="16"/>
              </w:rPr>
            </w:pPr>
            <w:r w:rsidRPr="009B5255">
              <w:rPr>
                <w:rFonts w:cstheme="minorHAnsi"/>
                <w:sz w:val="16"/>
                <w:szCs w:val="16"/>
              </w:rPr>
              <w:t>(0.00499)</w:t>
            </w:r>
          </w:p>
        </w:tc>
      </w:tr>
      <w:tr w:rsidR="00357211" w:rsidRPr="00E739FA" w14:paraId="77A33A35" w14:textId="77777777" w:rsidTr="00911E27">
        <w:trPr>
          <w:jc w:val="center"/>
        </w:trPr>
        <w:tc>
          <w:tcPr>
            <w:tcW w:w="3246" w:type="dxa"/>
            <w:tcBorders>
              <w:top w:val="single" w:sz="4" w:space="0" w:color="auto"/>
              <w:left w:val="nil"/>
              <w:bottom w:val="nil"/>
              <w:right w:val="nil"/>
            </w:tcBorders>
          </w:tcPr>
          <w:p w14:paraId="200603FD" w14:textId="239D503B" w:rsidR="00357211" w:rsidRPr="00E739FA" w:rsidRDefault="00750E96"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 xml:space="preserve">Hansen </w:t>
            </w:r>
            <w:r w:rsidRPr="00E739FA">
              <w:rPr>
                <w:rFonts w:cstheme="minorHAnsi"/>
                <w:i/>
                <w:sz w:val="16"/>
                <w:szCs w:val="16"/>
              </w:rPr>
              <w:t>J</w:t>
            </w:r>
            <w:r w:rsidR="00357211" w:rsidRPr="00E739FA">
              <w:rPr>
                <w:rFonts w:cstheme="minorHAnsi"/>
                <w:i/>
                <w:sz w:val="16"/>
                <w:szCs w:val="16"/>
              </w:rPr>
              <w:t xml:space="preserve"> </w:t>
            </w:r>
            <w:r w:rsidR="00357211" w:rsidRPr="00E739FA">
              <w:rPr>
                <w:rFonts w:cstheme="minorHAnsi"/>
                <w:sz w:val="16"/>
                <w:szCs w:val="16"/>
              </w:rPr>
              <w:t>statistic (Over-identification test)</w:t>
            </w:r>
          </w:p>
        </w:tc>
        <w:tc>
          <w:tcPr>
            <w:tcW w:w="1309" w:type="dxa"/>
            <w:tcBorders>
              <w:top w:val="single" w:sz="4" w:space="0" w:color="auto"/>
              <w:left w:val="nil"/>
              <w:bottom w:val="nil"/>
              <w:right w:val="nil"/>
            </w:tcBorders>
          </w:tcPr>
          <w:p w14:paraId="21D3C4DF"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Pr>
                <w:rFonts w:cstheme="minorHAnsi"/>
                <w:sz w:val="16"/>
                <w:szCs w:val="16"/>
              </w:rPr>
              <w:t>0.155</w:t>
            </w:r>
          </w:p>
        </w:tc>
        <w:tc>
          <w:tcPr>
            <w:tcW w:w="1582" w:type="dxa"/>
            <w:tcBorders>
              <w:top w:val="single" w:sz="4" w:space="0" w:color="auto"/>
              <w:left w:val="nil"/>
              <w:bottom w:val="nil"/>
              <w:right w:val="nil"/>
            </w:tcBorders>
          </w:tcPr>
          <w:p w14:paraId="54346F2F"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Pr>
                <w:rFonts w:cstheme="minorHAnsi"/>
                <w:sz w:val="16"/>
                <w:szCs w:val="16"/>
              </w:rPr>
              <w:t>0.198</w:t>
            </w:r>
          </w:p>
        </w:tc>
        <w:tc>
          <w:tcPr>
            <w:tcW w:w="1668" w:type="dxa"/>
            <w:tcBorders>
              <w:top w:val="single" w:sz="4" w:space="0" w:color="auto"/>
              <w:left w:val="nil"/>
              <w:bottom w:val="nil"/>
              <w:right w:val="nil"/>
            </w:tcBorders>
          </w:tcPr>
          <w:p w14:paraId="7A9A458C"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Pr>
                <w:rFonts w:cstheme="minorHAnsi"/>
                <w:sz w:val="16"/>
                <w:szCs w:val="16"/>
              </w:rPr>
              <w:t>0.136</w:t>
            </w:r>
          </w:p>
        </w:tc>
        <w:tc>
          <w:tcPr>
            <w:tcW w:w="1668" w:type="dxa"/>
            <w:tcBorders>
              <w:top w:val="single" w:sz="4" w:space="0" w:color="auto"/>
              <w:left w:val="nil"/>
              <w:bottom w:val="nil"/>
              <w:right w:val="nil"/>
            </w:tcBorders>
          </w:tcPr>
          <w:p w14:paraId="0B6B0625"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Pr>
                <w:rFonts w:cstheme="minorHAnsi"/>
                <w:sz w:val="16"/>
                <w:szCs w:val="16"/>
              </w:rPr>
              <w:t>0.185</w:t>
            </w:r>
          </w:p>
        </w:tc>
        <w:tc>
          <w:tcPr>
            <w:tcW w:w="1668" w:type="dxa"/>
            <w:tcBorders>
              <w:top w:val="single" w:sz="4" w:space="0" w:color="auto"/>
              <w:left w:val="nil"/>
              <w:bottom w:val="nil"/>
              <w:right w:val="nil"/>
            </w:tcBorders>
          </w:tcPr>
          <w:p w14:paraId="23D77DB4"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Pr>
                <w:rFonts w:cstheme="minorHAnsi"/>
                <w:sz w:val="16"/>
                <w:szCs w:val="16"/>
              </w:rPr>
              <w:t>0.816</w:t>
            </w:r>
          </w:p>
        </w:tc>
        <w:tc>
          <w:tcPr>
            <w:tcW w:w="1133" w:type="dxa"/>
            <w:tcBorders>
              <w:top w:val="single" w:sz="4" w:space="0" w:color="auto"/>
              <w:left w:val="nil"/>
              <w:bottom w:val="nil"/>
              <w:right w:val="nil"/>
            </w:tcBorders>
          </w:tcPr>
          <w:p w14:paraId="1CFE2814"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1.214</w:t>
            </w:r>
          </w:p>
        </w:tc>
        <w:tc>
          <w:tcPr>
            <w:tcW w:w="1109" w:type="dxa"/>
            <w:tcBorders>
              <w:top w:val="single" w:sz="4" w:space="0" w:color="auto"/>
              <w:left w:val="nil"/>
              <w:bottom w:val="nil"/>
              <w:right w:val="nil"/>
            </w:tcBorders>
          </w:tcPr>
          <w:p w14:paraId="5D5437E5"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Pr>
                <w:rFonts w:cstheme="minorHAnsi"/>
                <w:sz w:val="16"/>
                <w:szCs w:val="16"/>
              </w:rPr>
              <w:t>0.556</w:t>
            </w:r>
          </w:p>
        </w:tc>
        <w:tc>
          <w:tcPr>
            <w:tcW w:w="1289" w:type="dxa"/>
            <w:tcBorders>
              <w:top w:val="single" w:sz="4" w:space="0" w:color="auto"/>
              <w:left w:val="nil"/>
              <w:bottom w:val="nil"/>
              <w:right w:val="nil"/>
            </w:tcBorders>
          </w:tcPr>
          <w:p w14:paraId="02F1219D"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Pr>
                <w:rFonts w:cstheme="minorHAnsi"/>
                <w:sz w:val="16"/>
                <w:szCs w:val="16"/>
              </w:rPr>
              <w:t>0.718</w:t>
            </w:r>
          </w:p>
        </w:tc>
      </w:tr>
      <w:tr w:rsidR="00357211" w:rsidRPr="00E739FA" w14:paraId="4A0E4664" w14:textId="77777777" w:rsidTr="00911E27">
        <w:trPr>
          <w:jc w:val="center"/>
        </w:trPr>
        <w:tc>
          <w:tcPr>
            <w:tcW w:w="3246" w:type="dxa"/>
            <w:tcBorders>
              <w:top w:val="nil"/>
              <w:left w:val="nil"/>
              <w:bottom w:val="nil"/>
              <w:right w:val="nil"/>
            </w:tcBorders>
          </w:tcPr>
          <w:p w14:paraId="4BFCE99C"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roofErr w:type="spellStart"/>
            <w:r w:rsidRPr="00E739FA">
              <w:rPr>
                <w:rFonts w:cstheme="minorHAnsi"/>
                <w:sz w:val="16"/>
                <w:szCs w:val="16"/>
              </w:rPr>
              <w:t>Kleibergen-Paap</w:t>
            </w:r>
            <w:proofErr w:type="spellEnd"/>
            <w:r w:rsidRPr="00E739FA">
              <w:rPr>
                <w:rFonts w:cstheme="minorHAnsi"/>
                <w:sz w:val="16"/>
                <w:szCs w:val="16"/>
              </w:rPr>
              <w:t xml:space="preserve"> Wald </w:t>
            </w:r>
            <w:proofErr w:type="spellStart"/>
            <w:r w:rsidRPr="00E739FA">
              <w:rPr>
                <w:rFonts w:cstheme="minorHAnsi"/>
                <w:sz w:val="16"/>
                <w:szCs w:val="16"/>
              </w:rPr>
              <w:t>rk</w:t>
            </w:r>
            <w:proofErr w:type="spellEnd"/>
            <w:r w:rsidRPr="00E739FA">
              <w:rPr>
                <w:rFonts w:cstheme="minorHAnsi"/>
                <w:sz w:val="16"/>
                <w:szCs w:val="16"/>
              </w:rPr>
              <w:t xml:space="preserve"> F statistic (weak identification test)</w:t>
            </w:r>
          </w:p>
        </w:tc>
        <w:tc>
          <w:tcPr>
            <w:tcW w:w="1309" w:type="dxa"/>
            <w:tcBorders>
              <w:top w:val="nil"/>
              <w:left w:val="nil"/>
              <w:bottom w:val="nil"/>
              <w:right w:val="nil"/>
            </w:tcBorders>
          </w:tcPr>
          <w:p w14:paraId="409AD4DF"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c>
          <w:tcPr>
            <w:tcW w:w="1582" w:type="dxa"/>
            <w:tcBorders>
              <w:top w:val="nil"/>
              <w:left w:val="nil"/>
              <w:bottom w:val="nil"/>
              <w:right w:val="nil"/>
            </w:tcBorders>
          </w:tcPr>
          <w:p w14:paraId="0EE548A1"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c>
          <w:tcPr>
            <w:tcW w:w="1668" w:type="dxa"/>
            <w:tcBorders>
              <w:top w:val="nil"/>
              <w:left w:val="nil"/>
              <w:bottom w:val="nil"/>
              <w:right w:val="nil"/>
            </w:tcBorders>
          </w:tcPr>
          <w:p w14:paraId="0D200542"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c>
          <w:tcPr>
            <w:tcW w:w="1668" w:type="dxa"/>
            <w:tcBorders>
              <w:top w:val="nil"/>
              <w:left w:val="nil"/>
              <w:bottom w:val="nil"/>
              <w:right w:val="nil"/>
            </w:tcBorders>
          </w:tcPr>
          <w:p w14:paraId="2076745E"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c>
          <w:tcPr>
            <w:tcW w:w="1668" w:type="dxa"/>
            <w:tcBorders>
              <w:top w:val="nil"/>
              <w:left w:val="nil"/>
              <w:bottom w:val="nil"/>
              <w:right w:val="nil"/>
            </w:tcBorders>
          </w:tcPr>
          <w:p w14:paraId="7B5B073F"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c>
          <w:tcPr>
            <w:tcW w:w="1133" w:type="dxa"/>
            <w:tcBorders>
              <w:top w:val="nil"/>
              <w:left w:val="nil"/>
              <w:bottom w:val="nil"/>
              <w:right w:val="nil"/>
            </w:tcBorders>
          </w:tcPr>
          <w:p w14:paraId="6E31F891"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c>
          <w:tcPr>
            <w:tcW w:w="1109" w:type="dxa"/>
            <w:tcBorders>
              <w:top w:val="nil"/>
              <w:left w:val="nil"/>
              <w:bottom w:val="nil"/>
              <w:right w:val="nil"/>
            </w:tcBorders>
          </w:tcPr>
          <w:p w14:paraId="0E19B61C"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c>
          <w:tcPr>
            <w:tcW w:w="1289" w:type="dxa"/>
            <w:tcBorders>
              <w:top w:val="nil"/>
              <w:left w:val="nil"/>
              <w:bottom w:val="nil"/>
              <w:right w:val="nil"/>
            </w:tcBorders>
          </w:tcPr>
          <w:p w14:paraId="0B6C0526"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32.03***</w:t>
            </w:r>
          </w:p>
        </w:tc>
      </w:tr>
      <w:tr w:rsidR="00357211" w:rsidRPr="00E739FA" w14:paraId="53F266D8" w14:textId="77777777" w:rsidTr="00911E27">
        <w:trPr>
          <w:jc w:val="center"/>
        </w:trPr>
        <w:tc>
          <w:tcPr>
            <w:tcW w:w="3246" w:type="dxa"/>
            <w:tcBorders>
              <w:top w:val="nil"/>
              <w:left w:val="nil"/>
              <w:bottom w:val="nil"/>
              <w:right w:val="nil"/>
            </w:tcBorders>
          </w:tcPr>
          <w:p w14:paraId="20AF3E06"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Stock-</w:t>
            </w:r>
            <w:proofErr w:type="spellStart"/>
            <w:r w:rsidRPr="00E739FA">
              <w:rPr>
                <w:rFonts w:cstheme="minorHAnsi"/>
                <w:sz w:val="16"/>
                <w:szCs w:val="16"/>
              </w:rPr>
              <w:t>Yogo</w:t>
            </w:r>
            <w:proofErr w:type="spellEnd"/>
            <w:r w:rsidRPr="00E739FA">
              <w:rPr>
                <w:rFonts w:cstheme="minorHAnsi"/>
                <w:sz w:val="16"/>
                <w:szCs w:val="16"/>
              </w:rPr>
              <w:t>: 15% maximal IV size</w:t>
            </w:r>
          </w:p>
        </w:tc>
        <w:tc>
          <w:tcPr>
            <w:tcW w:w="1309" w:type="dxa"/>
            <w:tcBorders>
              <w:top w:val="nil"/>
              <w:left w:val="nil"/>
              <w:bottom w:val="nil"/>
              <w:right w:val="nil"/>
            </w:tcBorders>
          </w:tcPr>
          <w:p w14:paraId="7DEB41E5"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13.91***</w:t>
            </w:r>
          </w:p>
        </w:tc>
        <w:tc>
          <w:tcPr>
            <w:tcW w:w="1582" w:type="dxa"/>
            <w:tcBorders>
              <w:top w:val="nil"/>
              <w:left w:val="nil"/>
              <w:bottom w:val="nil"/>
              <w:right w:val="nil"/>
            </w:tcBorders>
          </w:tcPr>
          <w:p w14:paraId="454BE69A"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Pr>
                <w:rFonts w:cstheme="minorHAnsi"/>
                <w:sz w:val="16"/>
                <w:szCs w:val="16"/>
              </w:rPr>
              <w:t>9.08</w:t>
            </w:r>
            <w:r w:rsidRPr="00E739FA">
              <w:rPr>
                <w:rFonts w:cstheme="minorHAnsi"/>
                <w:sz w:val="16"/>
                <w:szCs w:val="16"/>
              </w:rPr>
              <w:t>***</w:t>
            </w:r>
          </w:p>
        </w:tc>
        <w:tc>
          <w:tcPr>
            <w:tcW w:w="1668" w:type="dxa"/>
            <w:tcBorders>
              <w:top w:val="nil"/>
              <w:left w:val="nil"/>
              <w:bottom w:val="nil"/>
              <w:right w:val="nil"/>
            </w:tcBorders>
          </w:tcPr>
          <w:p w14:paraId="0BDA77E4"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Pr>
                <w:rFonts w:cstheme="minorHAnsi"/>
                <w:sz w:val="16"/>
                <w:szCs w:val="16"/>
              </w:rPr>
              <w:t>6.46</w:t>
            </w:r>
            <w:r w:rsidRPr="00E739FA">
              <w:rPr>
                <w:rFonts w:cstheme="minorHAnsi"/>
                <w:sz w:val="16"/>
                <w:szCs w:val="16"/>
              </w:rPr>
              <w:t>***</w:t>
            </w:r>
          </w:p>
        </w:tc>
        <w:tc>
          <w:tcPr>
            <w:tcW w:w="1668" w:type="dxa"/>
            <w:tcBorders>
              <w:top w:val="nil"/>
              <w:left w:val="nil"/>
              <w:bottom w:val="nil"/>
              <w:right w:val="nil"/>
            </w:tcBorders>
          </w:tcPr>
          <w:p w14:paraId="5736266A"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13.91***</w:t>
            </w:r>
          </w:p>
        </w:tc>
        <w:tc>
          <w:tcPr>
            <w:tcW w:w="1668" w:type="dxa"/>
            <w:tcBorders>
              <w:top w:val="nil"/>
              <w:left w:val="nil"/>
              <w:bottom w:val="nil"/>
              <w:right w:val="nil"/>
            </w:tcBorders>
          </w:tcPr>
          <w:p w14:paraId="536CA060"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13.91***</w:t>
            </w:r>
          </w:p>
        </w:tc>
        <w:tc>
          <w:tcPr>
            <w:tcW w:w="1133" w:type="dxa"/>
            <w:tcBorders>
              <w:top w:val="nil"/>
              <w:left w:val="nil"/>
              <w:bottom w:val="nil"/>
              <w:right w:val="nil"/>
            </w:tcBorders>
          </w:tcPr>
          <w:p w14:paraId="095163FC"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13.91***</w:t>
            </w:r>
          </w:p>
        </w:tc>
        <w:tc>
          <w:tcPr>
            <w:tcW w:w="1109" w:type="dxa"/>
            <w:tcBorders>
              <w:top w:val="nil"/>
              <w:left w:val="nil"/>
              <w:bottom w:val="nil"/>
              <w:right w:val="nil"/>
            </w:tcBorders>
          </w:tcPr>
          <w:p w14:paraId="12757D9C"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13.91***</w:t>
            </w:r>
          </w:p>
        </w:tc>
        <w:tc>
          <w:tcPr>
            <w:tcW w:w="1289" w:type="dxa"/>
            <w:tcBorders>
              <w:top w:val="nil"/>
              <w:left w:val="nil"/>
              <w:bottom w:val="nil"/>
              <w:right w:val="nil"/>
            </w:tcBorders>
          </w:tcPr>
          <w:p w14:paraId="406092F4"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13.91***</w:t>
            </w:r>
          </w:p>
        </w:tc>
      </w:tr>
      <w:tr w:rsidR="00357211" w:rsidRPr="00E739FA" w14:paraId="272C8B2B" w14:textId="77777777" w:rsidTr="00911E27">
        <w:trPr>
          <w:jc w:val="center"/>
        </w:trPr>
        <w:tc>
          <w:tcPr>
            <w:tcW w:w="3246" w:type="dxa"/>
            <w:tcBorders>
              <w:top w:val="nil"/>
              <w:left w:val="nil"/>
              <w:bottom w:val="nil"/>
              <w:right w:val="nil"/>
            </w:tcBorders>
          </w:tcPr>
          <w:p w14:paraId="15603BE5" w14:textId="2BEAD6AE" w:rsidR="00357211" w:rsidRPr="00E739FA" w:rsidRDefault="00357211" w:rsidP="00C5749A">
            <w:pPr>
              <w:widowControl w:val="0"/>
              <w:autoSpaceDE w:val="0"/>
              <w:autoSpaceDN w:val="0"/>
              <w:adjustRightInd w:val="0"/>
              <w:spacing w:after="0" w:line="240" w:lineRule="auto"/>
              <w:rPr>
                <w:rFonts w:cstheme="minorHAnsi"/>
                <w:sz w:val="16"/>
                <w:szCs w:val="16"/>
              </w:rPr>
            </w:pPr>
            <w:proofErr w:type="spellStart"/>
            <w:r w:rsidRPr="00E739FA">
              <w:rPr>
                <w:rFonts w:cstheme="minorHAnsi"/>
                <w:sz w:val="16"/>
                <w:szCs w:val="16"/>
              </w:rPr>
              <w:t>Kleibergen-Paap</w:t>
            </w:r>
            <w:proofErr w:type="spellEnd"/>
            <w:r w:rsidRPr="00E739FA">
              <w:rPr>
                <w:rFonts w:cstheme="minorHAnsi"/>
                <w:sz w:val="16"/>
                <w:szCs w:val="16"/>
              </w:rPr>
              <w:t xml:space="preserve"> </w:t>
            </w:r>
            <w:proofErr w:type="spellStart"/>
            <w:r w:rsidRPr="00E739FA">
              <w:rPr>
                <w:rFonts w:cstheme="minorHAnsi"/>
                <w:sz w:val="16"/>
                <w:szCs w:val="16"/>
              </w:rPr>
              <w:t>rk</w:t>
            </w:r>
            <w:proofErr w:type="spellEnd"/>
            <w:r w:rsidRPr="00E739FA">
              <w:rPr>
                <w:rFonts w:cstheme="minorHAnsi"/>
                <w:sz w:val="16"/>
                <w:szCs w:val="16"/>
              </w:rPr>
              <w:t xml:space="preserve"> LM (under </w:t>
            </w:r>
            <w:r w:rsidR="00750E96" w:rsidRPr="00E739FA">
              <w:rPr>
                <w:rFonts w:cstheme="minorHAnsi"/>
                <w:sz w:val="16"/>
                <w:szCs w:val="16"/>
              </w:rPr>
              <w:t>identification test</w:t>
            </w:r>
            <w:r w:rsidRPr="00E739FA">
              <w:rPr>
                <w:rFonts w:cstheme="minorHAnsi"/>
                <w:sz w:val="16"/>
                <w:szCs w:val="16"/>
              </w:rPr>
              <w:t>)</w:t>
            </w:r>
          </w:p>
        </w:tc>
        <w:tc>
          <w:tcPr>
            <w:tcW w:w="1309" w:type="dxa"/>
            <w:tcBorders>
              <w:top w:val="nil"/>
              <w:left w:val="nil"/>
              <w:bottom w:val="nil"/>
              <w:right w:val="nil"/>
            </w:tcBorders>
          </w:tcPr>
          <w:p w14:paraId="27E68859"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c>
          <w:tcPr>
            <w:tcW w:w="1582" w:type="dxa"/>
            <w:tcBorders>
              <w:top w:val="nil"/>
              <w:left w:val="nil"/>
              <w:bottom w:val="nil"/>
              <w:right w:val="nil"/>
            </w:tcBorders>
          </w:tcPr>
          <w:p w14:paraId="52099519"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c>
          <w:tcPr>
            <w:tcW w:w="1668" w:type="dxa"/>
            <w:tcBorders>
              <w:top w:val="nil"/>
              <w:left w:val="nil"/>
              <w:bottom w:val="nil"/>
              <w:right w:val="nil"/>
            </w:tcBorders>
          </w:tcPr>
          <w:p w14:paraId="54A9C6F5"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c>
          <w:tcPr>
            <w:tcW w:w="1668" w:type="dxa"/>
            <w:tcBorders>
              <w:top w:val="nil"/>
              <w:left w:val="nil"/>
              <w:bottom w:val="nil"/>
              <w:right w:val="nil"/>
            </w:tcBorders>
          </w:tcPr>
          <w:p w14:paraId="10428DE8"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c>
          <w:tcPr>
            <w:tcW w:w="1668" w:type="dxa"/>
            <w:tcBorders>
              <w:top w:val="nil"/>
              <w:left w:val="nil"/>
              <w:bottom w:val="nil"/>
              <w:right w:val="nil"/>
            </w:tcBorders>
          </w:tcPr>
          <w:p w14:paraId="644ABC25"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c>
          <w:tcPr>
            <w:tcW w:w="1133" w:type="dxa"/>
            <w:tcBorders>
              <w:top w:val="nil"/>
              <w:left w:val="nil"/>
              <w:bottom w:val="nil"/>
              <w:right w:val="nil"/>
            </w:tcBorders>
          </w:tcPr>
          <w:p w14:paraId="2220C07E"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c>
          <w:tcPr>
            <w:tcW w:w="1109" w:type="dxa"/>
            <w:tcBorders>
              <w:top w:val="nil"/>
              <w:left w:val="nil"/>
              <w:bottom w:val="nil"/>
              <w:right w:val="nil"/>
            </w:tcBorders>
          </w:tcPr>
          <w:p w14:paraId="5D856E93"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c>
          <w:tcPr>
            <w:tcW w:w="1289" w:type="dxa"/>
            <w:tcBorders>
              <w:top w:val="nil"/>
              <w:left w:val="nil"/>
              <w:bottom w:val="nil"/>
              <w:right w:val="nil"/>
            </w:tcBorders>
          </w:tcPr>
          <w:p w14:paraId="62EFDE35"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14.93***</w:t>
            </w:r>
          </w:p>
        </w:tc>
      </w:tr>
      <w:tr w:rsidR="00357211" w:rsidRPr="00E739FA" w14:paraId="06F4F81D" w14:textId="77777777" w:rsidTr="00911E27">
        <w:trPr>
          <w:jc w:val="center"/>
        </w:trPr>
        <w:tc>
          <w:tcPr>
            <w:tcW w:w="3246" w:type="dxa"/>
            <w:tcBorders>
              <w:top w:val="nil"/>
              <w:left w:val="nil"/>
              <w:bottom w:val="nil"/>
              <w:right w:val="nil"/>
            </w:tcBorders>
          </w:tcPr>
          <w:p w14:paraId="72E3CA62"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Other exogenous controls from Second Stage</w:t>
            </w:r>
          </w:p>
        </w:tc>
        <w:tc>
          <w:tcPr>
            <w:tcW w:w="1309" w:type="dxa"/>
            <w:tcBorders>
              <w:top w:val="nil"/>
              <w:left w:val="nil"/>
              <w:bottom w:val="nil"/>
              <w:right w:val="nil"/>
            </w:tcBorders>
          </w:tcPr>
          <w:p w14:paraId="27D802AC"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582" w:type="dxa"/>
            <w:tcBorders>
              <w:top w:val="nil"/>
              <w:left w:val="nil"/>
              <w:bottom w:val="nil"/>
              <w:right w:val="nil"/>
            </w:tcBorders>
          </w:tcPr>
          <w:p w14:paraId="24EB37B5"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668" w:type="dxa"/>
            <w:tcBorders>
              <w:top w:val="nil"/>
              <w:left w:val="nil"/>
              <w:bottom w:val="nil"/>
              <w:right w:val="nil"/>
            </w:tcBorders>
          </w:tcPr>
          <w:p w14:paraId="6EC4EF92"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668" w:type="dxa"/>
            <w:tcBorders>
              <w:top w:val="nil"/>
              <w:left w:val="nil"/>
              <w:bottom w:val="nil"/>
              <w:right w:val="nil"/>
            </w:tcBorders>
          </w:tcPr>
          <w:p w14:paraId="1427A58F"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668" w:type="dxa"/>
            <w:tcBorders>
              <w:top w:val="nil"/>
              <w:left w:val="nil"/>
              <w:bottom w:val="nil"/>
              <w:right w:val="nil"/>
            </w:tcBorders>
          </w:tcPr>
          <w:p w14:paraId="5007199E"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133" w:type="dxa"/>
            <w:tcBorders>
              <w:top w:val="nil"/>
              <w:left w:val="nil"/>
              <w:bottom w:val="nil"/>
              <w:right w:val="nil"/>
            </w:tcBorders>
          </w:tcPr>
          <w:p w14:paraId="3B6EA4DB"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109" w:type="dxa"/>
            <w:tcBorders>
              <w:top w:val="nil"/>
              <w:left w:val="nil"/>
              <w:bottom w:val="nil"/>
              <w:right w:val="nil"/>
            </w:tcBorders>
          </w:tcPr>
          <w:p w14:paraId="1EB732F6"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289" w:type="dxa"/>
            <w:tcBorders>
              <w:top w:val="nil"/>
              <w:left w:val="nil"/>
              <w:bottom w:val="nil"/>
              <w:right w:val="nil"/>
            </w:tcBorders>
          </w:tcPr>
          <w:p w14:paraId="752AD331"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r>
      <w:tr w:rsidR="00357211" w:rsidRPr="00E739FA" w14:paraId="0EEDD660" w14:textId="77777777" w:rsidTr="00911E27">
        <w:trPr>
          <w:jc w:val="center"/>
        </w:trPr>
        <w:tc>
          <w:tcPr>
            <w:tcW w:w="3246" w:type="dxa"/>
            <w:tcBorders>
              <w:top w:val="nil"/>
              <w:left w:val="nil"/>
              <w:bottom w:val="nil"/>
              <w:right w:val="nil"/>
            </w:tcBorders>
          </w:tcPr>
          <w:p w14:paraId="7EDF2701"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Block Fixed Effects</w:t>
            </w:r>
          </w:p>
        </w:tc>
        <w:tc>
          <w:tcPr>
            <w:tcW w:w="1309" w:type="dxa"/>
            <w:tcBorders>
              <w:top w:val="nil"/>
              <w:left w:val="nil"/>
              <w:bottom w:val="nil"/>
              <w:right w:val="nil"/>
            </w:tcBorders>
          </w:tcPr>
          <w:p w14:paraId="51E85397"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582" w:type="dxa"/>
            <w:tcBorders>
              <w:top w:val="nil"/>
              <w:left w:val="nil"/>
              <w:bottom w:val="nil"/>
              <w:right w:val="nil"/>
            </w:tcBorders>
          </w:tcPr>
          <w:p w14:paraId="58DB9601"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668" w:type="dxa"/>
            <w:tcBorders>
              <w:top w:val="nil"/>
              <w:left w:val="nil"/>
              <w:bottom w:val="nil"/>
              <w:right w:val="nil"/>
            </w:tcBorders>
          </w:tcPr>
          <w:p w14:paraId="7B168F82"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668" w:type="dxa"/>
            <w:tcBorders>
              <w:top w:val="nil"/>
              <w:left w:val="nil"/>
              <w:bottom w:val="nil"/>
              <w:right w:val="nil"/>
            </w:tcBorders>
          </w:tcPr>
          <w:p w14:paraId="2B8C64B1"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668" w:type="dxa"/>
            <w:tcBorders>
              <w:top w:val="nil"/>
              <w:left w:val="nil"/>
              <w:bottom w:val="nil"/>
              <w:right w:val="nil"/>
            </w:tcBorders>
          </w:tcPr>
          <w:p w14:paraId="43FF9485"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133" w:type="dxa"/>
            <w:tcBorders>
              <w:top w:val="nil"/>
              <w:left w:val="nil"/>
              <w:bottom w:val="nil"/>
              <w:right w:val="nil"/>
            </w:tcBorders>
          </w:tcPr>
          <w:p w14:paraId="3EF19153"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109" w:type="dxa"/>
            <w:tcBorders>
              <w:top w:val="nil"/>
              <w:left w:val="nil"/>
              <w:bottom w:val="nil"/>
              <w:right w:val="nil"/>
            </w:tcBorders>
          </w:tcPr>
          <w:p w14:paraId="54610347"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c>
          <w:tcPr>
            <w:tcW w:w="1289" w:type="dxa"/>
            <w:tcBorders>
              <w:top w:val="nil"/>
              <w:left w:val="nil"/>
              <w:bottom w:val="nil"/>
              <w:right w:val="nil"/>
            </w:tcBorders>
          </w:tcPr>
          <w:p w14:paraId="28C7AABD"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YES</w:t>
            </w:r>
          </w:p>
        </w:tc>
      </w:tr>
      <w:tr w:rsidR="00357211" w:rsidRPr="00E739FA" w14:paraId="68300CFA" w14:textId="77777777" w:rsidTr="00911E27">
        <w:trPr>
          <w:jc w:val="center"/>
        </w:trPr>
        <w:tc>
          <w:tcPr>
            <w:tcW w:w="3246" w:type="dxa"/>
            <w:tcBorders>
              <w:top w:val="nil"/>
              <w:left w:val="nil"/>
              <w:bottom w:val="nil"/>
              <w:right w:val="nil"/>
            </w:tcBorders>
          </w:tcPr>
          <w:p w14:paraId="5545DFD0" w14:textId="77777777" w:rsidR="00357211" w:rsidRPr="00B508AE" w:rsidRDefault="00357211" w:rsidP="003F7029">
            <w:pPr>
              <w:widowControl w:val="0"/>
              <w:autoSpaceDE w:val="0"/>
              <w:autoSpaceDN w:val="0"/>
              <w:adjustRightInd w:val="0"/>
              <w:spacing w:after="0" w:line="240" w:lineRule="auto"/>
              <w:rPr>
                <w:rFonts w:cstheme="minorHAnsi"/>
                <w:sz w:val="16"/>
                <w:szCs w:val="16"/>
              </w:rPr>
            </w:pPr>
            <w:r w:rsidRPr="00B508AE">
              <w:rPr>
                <w:rFonts w:cstheme="minorHAnsi"/>
                <w:sz w:val="16"/>
                <w:szCs w:val="16"/>
              </w:rPr>
              <w:t>Sampling (attrition) weight</w:t>
            </w:r>
          </w:p>
        </w:tc>
        <w:tc>
          <w:tcPr>
            <w:tcW w:w="1309" w:type="dxa"/>
            <w:tcBorders>
              <w:top w:val="nil"/>
              <w:left w:val="nil"/>
              <w:bottom w:val="nil"/>
              <w:right w:val="nil"/>
            </w:tcBorders>
          </w:tcPr>
          <w:p w14:paraId="74A81E94"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NO</w:t>
            </w:r>
          </w:p>
        </w:tc>
        <w:tc>
          <w:tcPr>
            <w:tcW w:w="1582" w:type="dxa"/>
            <w:tcBorders>
              <w:top w:val="nil"/>
              <w:left w:val="nil"/>
              <w:bottom w:val="nil"/>
              <w:right w:val="nil"/>
            </w:tcBorders>
          </w:tcPr>
          <w:p w14:paraId="70AA02CF"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668" w:type="dxa"/>
            <w:tcBorders>
              <w:top w:val="nil"/>
              <w:left w:val="nil"/>
              <w:bottom w:val="nil"/>
              <w:right w:val="nil"/>
            </w:tcBorders>
          </w:tcPr>
          <w:p w14:paraId="453AA088"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NO</w:t>
            </w:r>
          </w:p>
        </w:tc>
        <w:tc>
          <w:tcPr>
            <w:tcW w:w="1668" w:type="dxa"/>
            <w:tcBorders>
              <w:top w:val="nil"/>
              <w:left w:val="nil"/>
              <w:bottom w:val="nil"/>
              <w:right w:val="nil"/>
            </w:tcBorders>
          </w:tcPr>
          <w:p w14:paraId="752D5972"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668" w:type="dxa"/>
            <w:tcBorders>
              <w:top w:val="nil"/>
              <w:left w:val="nil"/>
              <w:bottom w:val="nil"/>
              <w:right w:val="nil"/>
            </w:tcBorders>
          </w:tcPr>
          <w:p w14:paraId="67CD54A9"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NO</w:t>
            </w:r>
          </w:p>
        </w:tc>
        <w:tc>
          <w:tcPr>
            <w:tcW w:w="1133" w:type="dxa"/>
            <w:tcBorders>
              <w:top w:val="nil"/>
              <w:left w:val="nil"/>
              <w:bottom w:val="nil"/>
              <w:right w:val="nil"/>
            </w:tcBorders>
          </w:tcPr>
          <w:p w14:paraId="4B35C71D"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c>
          <w:tcPr>
            <w:tcW w:w="1109" w:type="dxa"/>
            <w:tcBorders>
              <w:top w:val="nil"/>
              <w:left w:val="nil"/>
              <w:bottom w:val="nil"/>
              <w:right w:val="nil"/>
            </w:tcBorders>
          </w:tcPr>
          <w:p w14:paraId="692476B4"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NO</w:t>
            </w:r>
          </w:p>
        </w:tc>
        <w:tc>
          <w:tcPr>
            <w:tcW w:w="1289" w:type="dxa"/>
            <w:tcBorders>
              <w:top w:val="nil"/>
              <w:left w:val="nil"/>
              <w:bottom w:val="nil"/>
              <w:right w:val="nil"/>
            </w:tcBorders>
          </w:tcPr>
          <w:p w14:paraId="36EAC90F" w14:textId="77777777" w:rsidR="00357211" w:rsidRPr="00B508AE" w:rsidRDefault="00357211" w:rsidP="003F7029">
            <w:pPr>
              <w:widowControl w:val="0"/>
              <w:autoSpaceDE w:val="0"/>
              <w:autoSpaceDN w:val="0"/>
              <w:adjustRightInd w:val="0"/>
              <w:spacing w:after="0" w:line="240" w:lineRule="auto"/>
              <w:jc w:val="center"/>
              <w:rPr>
                <w:rFonts w:cstheme="minorHAnsi"/>
                <w:sz w:val="16"/>
                <w:szCs w:val="16"/>
              </w:rPr>
            </w:pPr>
            <w:r w:rsidRPr="00B508AE">
              <w:rPr>
                <w:rFonts w:cstheme="minorHAnsi"/>
                <w:sz w:val="16"/>
                <w:szCs w:val="16"/>
              </w:rPr>
              <w:t>YES</w:t>
            </w:r>
          </w:p>
        </w:tc>
      </w:tr>
      <w:tr w:rsidR="00357211" w:rsidRPr="00E739FA" w14:paraId="4E5B9337" w14:textId="77777777" w:rsidTr="00911E27">
        <w:trPr>
          <w:jc w:val="center"/>
        </w:trPr>
        <w:tc>
          <w:tcPr>
            <w:tcW w:w="3246" w:type="dxa"/>
            <w:tcBorders>
              <w:top w:val="nil"/>
              <w:left w:val="nil"/>
              <w:bottom w:val="nil"/>
              <w:right w:val="nil"/>
            </w:tcBorders>
          </w:tcPr>
          <w:p w14:paraId="166ECC6F"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r w:rsidRPr="00E739FA">
              <w:rPr>
                <w:rFonts w:cstheme="minorHAnsi"/>
                <w:sz w:val="16"/>
                <w:szCs w:val="16"/>
              </w:rPr>
              <w:t>Observations</w:t>
            </w:r>
          </w:p>
        </w:tc>
        <w:tc>
          <w:tcPr>
            <w:tcW w:w="1309" w:type="dxa"/>
            <w:tcBorders>
              <w:top w:val="nil"/>
              <w:left w:val="nil"/>
              <w:bottom w:val="nil"/>
              <w:right w:val="nil"/>
            </w:tcBorders>
          </w:tcPr>
          <w:p w14:paraId="33A56A3C"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c>
          <w:tcPr>
            <w:tcW w:w="1582" w:type="dxa"/>
            <w:tcBorders>
              <w:top w:val="nil"/>
              <w:left w:val="nil"/>
              <w:bottom w:val="nil"/>
              <w:right w:val="nil"/>
            </w:tcBorders>
          </w:tcPr>
          <w:p w14:paraId="6BE94434"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c>
          <w:tcPr>
            <w:tcW w:w="1668" w:type="dxa"/>
            <w:tcBorders>
              <w:top w:val="nil"/>
              <w:left w:val="nil"/>
              <w:bottom w:val="nil"/>
              <w:right w:val="nil"/>
            </w:tcBorders>
          </w:tcPr>
          <w:p w14:paraId="6EEA78DF"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c>
          <w:tcPr>
            <w:tcW w:w="1668" w:type="dxa"/>
            <w:tcBorders>
              <w:top w:val="nil"/>
              <w:left w:val="nil"/>
              <w:bottom w:val="nil"/>
              <w:right w:val="nil"/>
            </w:tcBorders>
          </w:tcPr>
          <w:p w14:paraId="342BF820"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c>
          <w:tcPr>
            <w:tcW w:w="1668" w:type="dxa"/>
            <w:tcBorders>
              <w:top w:val="nil"/>
              <w:left w:val="nil"/>
              <w:bottom w:val="nil"/>
              <w:right w:val="nil"/>
            </w:tcBorders>
          </w:tcPr>
          <w:p w14:paraId="15DAB9DF"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c>
          <w:tcPr>
            <w:tcW w:w="1133" w:type="dxa"/>
            <w:tcBorders>
              <w:top w:val="nil"/>
              <w:left w:val="nil"/>
              <w:bottom w:val="nil"/>
              <w:right w:val="nil"/>
            </w:tcBorders>
          </w:tcPr>
          <w:p w14:paraId="0319561D"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c>
          <w:tcPr>
            <w:tcW w:w="1109" w:type="dxa"/>
            <w:tcBorders>
              <w:top w:val="nil"/>
              <w:left w:val="nil"/>
              <w:bottom w:val="nil"/>
              <w:right w:val="nil"/>
            </w:tcBorders>
          </w:tcPr>
          <w:p w14:paraId="7E094F8D"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c>
          <w:tcPr>
            <w:tcW w:w="1289" w:type="dxa"/>
            <w:tcBorders>
              <w:top w:val="nil"/>
              <w:left w:val="nil"/>
              <w:bottom w:val="nil"/>
              <w:right w:val="nil"/>
            </w:tcBorders>
          </w:tcPr>
          <w:p w14:paraId="463DDD32"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r w:rsidRPr="00E739FA">
              <w:rPr>
                <w:rFonts w:cstheme="minorHAnsi"/>
                <w:sz w:val="16"/>
                <w:szCs w:val="16"/>
              </w:rPr>
              <w:t>205</w:t>
            </w:r>
          </w:p>
        </w:tc>
      </w:tr>
      <w:tr w:rsidR="00357211" w:rsidRPr="00E739FA" w14:paraId="29FDFCDB" w14:textId="77777777" w:rsidTr="00911E27">
        <w:trPr>
          <w:jc w:val="center"/>
        </w:trPr>
        <w:tc>
          <w:tcPr>
            <w:tcW w:w="3246" w:type="dxa"/>
            <w:tcBorders>
              <w:top w:val="nil"/>
              <w:left w:val="nil"/>
              <w:bottom w:val="single" w:sz="4" w:space="0" w:color="auto"/>
              <w:right w:val="nil"/>
            </w:tcBorders>
          </w:tcPr>
          <w:p w14:paraId="2A2B8CD5" w14:textId="77777777" w:rsidR="00357211" w:rsidRPr="00E739FA" w:rsidRDefault="00357211" w:rsidP="00C5749A">
            <w:pPr>
              <w:widowControl w:val="0"/>
              <w:autoSpaceDE w:val="0"/>
              <w:autoSpaceDN w:val="0"/>
              <w:adjustRightInd w:val="0"/>
              <w:spacing w:after="0" w:line="240" w:lineRule="auto"/>
              <w:rPr>
                <w:rFonts w:cstheme="minorHAnsi"/>
                <w:sz w:val="16"/>
                <w:szCs w:val="16"/>
              </w:rPr>
            </w:pPr>
          </w:p>
        </w:tc>
        <w:tc>
          <w:tcPr>
            <w:tcW w:w="1309" w:type="dxa"/>
            <w:tcBorders>
              <w:top w:val="nil"/>
              <w:left w:val="nil"/>
              <w:bottom w:val="single" w:sz="4" w:space="0" w:color="auto"/>
              <w:right w:val="nil"/>
            </w:tcBorders>
          </w:tcPr>
          <w:p w14:paraId="63C697C6"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p>
        </w:tc>
        <w:tc>
          <w:tcPr>
            <w:tcW w:w="1582" w:type="dxa"/>
            <w:tcBorders>
              <w:top w:val="nil"/>
              <w:left w:val="nil"/>
              <w:bottom w:val="single" w:sz="4" w:space="0" w:color="auto"/>
              <w:right w:val="nil"/>
            </w:tcBorders>
          </w:tcPr>
          <w:p w14:paraId="54B9834F"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single" w:sz="4" w:space="0" w:color="auto"/>
              <w:right w:val="nil"/>
            </w:tcBorders>
          </w:tcPr>
          <w:p w14:paraId="6BEF5B9E"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single" w:sz="4" w:space="0" w:color="auto"/>
              <w:right w:val="nil"/>
            </w:tcBorders>
          </w:tcPr>
          <w:p w14:paraId="589AA825"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668" w:type="dxa"/>
            <w:tcBorders>
              <w:top w:val="nil"/>
              <w:left w:val="nil"/>
              <w:bottom w:val="single" w:sz="4" w:space="0" w:color="auto"/>
              <w:right w:val="nil"/>
            </w:tcBorders>
          </w:tcPr>
          <w:p w14:paraId="40317513"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133" w:type="dxa"/>
            <w:tcBorders>
              <w:top w:val="nil"/>
              <w:left w:val="nil"/>
              <w:bottom w:val="single" w:sz="4" w:space="0" w:color="auto"/>
              <w:right w:val="nil"/>
            </w:tcBorders>
          </w:tcPr>
          <w:p w14:paraId="44652761"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p>
        </w:tc>
        <w:tc>
          <w:tcPr>
            <w:tcW w:w="1109" w:type="dxa"/>
            <w:tcBorders>
              <w:top w:val="nil"/>
              <w:left w:val="nil"/>
              <w:bottom w:val="single" w:sz="4" w:space="0" w:color="auto"/>
              <w:right w:val="nil"/>
            </w:tcBorders>
          </w:tcPr>
          <w:p w14:paraId="77A48708" w14:textId="77777777" w:rsidR="00357211" w:rsidRPr="00E739FA" w:rsidRDefault="00357211" w:rsidP="003F7029">
            <w:pPr>
              <w:widowControl w:val="0"/>
              <w:autoSpaceDE w:val="0"/>
              <w:autoSpaceDN w:val="0"/>
              <w:adjustRightInd w:val="0"/>
              <w:spacing w:after="0" w:line="240" w:lineRule="auto"/>
              <w:jc w:val="center"/>
              <w:rPr>
                <w:rFonts w:cstheme="minorHAnsi"/>
                <w:sz w:val="16"/>
                <w:szCs w:val="16"/>
              </w:rPr>
            </w:pPr>
          </w:p>
        </w:tc>
        <w:tc>
          <w:tcPr>
            <w:tcW w:w="1289" w:type="dxa"/>
            <w:tcBorders>
              <w:top w:val="nil"/>
              <w:left w:val="nil"/>
              <w:bottom w:val="single" w:sz="4" w:space="0" w:color="auto"/>
              <w:right w:val="nil"/>
            </w:tcBorders>
          </w:tcPr>
          <w:p w14:paraId="7DDD3317" w14:textId="77777777" w:rsidR="00357211" w:rsidRPr="00E739FA" w:rsidRDefault="00357211" w:rsidP="00C5749A">
            <w:pPr>
              <w:widowControl w:val="0"/>
              <w:autoSpaceDE w:val="0"/>
              <w:autoSpaceDN w:val="0"/>
              <w:adjustRightInd w:val="0"/>
              <w:spacing w:after="0" w:line="240" w:lineRule="auto"/>
              <w:jc w:val="center"/>
              <w:rPr>
                <w:rFonts w:cstheme="minorHAnsi"/>
                <w:sz w:val="16"/>
                <w:szCs w:val="16"/>
              </w:rPr>
            </w:pPr>
          </w:p>
        </w:tc>
      </w:tr>
    </w:tbl>
    <w:p w14:paraId="775C0634" w14:textId="6E779B34" w:rsidR="009276B1" w:rsidRDefault="00D50DD2" w:rsidP="00D50DD2">
      <w:pPr>
        <w:ind w:left="-900" w:right="-720"/>
        <w:jc w:val="both"/>
      </w:pPr>
      <w:r w:rsidRPr="00851800">
        <w:rPr>
          <w:rFonts w:eastAsiaTheme="minorEastAsia" w:cstheme="minorHAnsi"/>
          <w:sz w:val="16"/>
          <w:szCs w:val="18"/>
        </w:rPr>
        <w:t>Notes: Estimates are from t</w:t>
      </w:r>
      <w:r>
        <w:rPr>
          <w:rFonts w:eastAsiaTheme="minorEastAsia" w:cstheme="minorHAnsi"/>
          <w:sz w:val="16"/>
          <w:szCs w:val="18"/>
        </w:rPr>
        <w:t>wo</w:t>
      </w:r>
      <w:r w:rsidRPr="00851800">
        <w:rPr>
          <w:rFonts w:eastAsiaTheme="minorEastAsia" w:cstheme="minorHAnsi"/>
          <w:sz w:val="16"/>
          <w:szCs w:val="18"/>
        </w:rPr>
        <w:t xml:space="preserve"> stage least square </w:t>
      </w:r>
      <w:r>
        <w:rPr>
          <w:rFonts w:eastAsiaTheme="minorEastAsia" w:cstheme="minorHAnsi"/>
          <w:sz w:val="16"/>
          <w:szCs w:val="18"/>
        </w:rPr>
        <w:t>specification</w:t>
      </w:r>
      <w:r w:rsidRPr="00851800">
        <w:rPr>
          <w:rFonts w:eastAsiaTheme="minorEastAsia" w:cstheme="minorHAnsi"/>
          <w:sz w:val="16"/>
          <w:szCs w:val="18"/>
        </w:rPr>
        <w:t xml:space="preserve">. The dependent variable in columns 1-2 is </w:t>
      </w:r>
      <w:r>
        <w:rPr>
          <w:rFonts w:eastAsiaTheme="minorEastAsia" w:cstheme="minorHAnsi"/>
          <w:sz w:val="16"/>
          <w:szCs w:val="18"/>
        </w:rPr>
        <w:t>monthly food expenditure.</w:t>
      </w:r>
      <w:r w:rsidRPr="00851800">
        <w:rPr>
          <w:rFonts w:eastAsiaTheme="minorEastAsia" w:cstheme="minorHAnsi"/>
          <w:sz w:val="16"/>
          <w:szCs w:val="18"/>
        </w:rPr>
        <w:t xml:space="preserve"> The dependent variable in columns 3-4 is </w:t>
      </w:r>
      <w:r>
        <w:rPr>
          <w:rFonts w:eastAsiaTheme="minorEastAsia" w:cstheme="minorHAnsi"/>
          <w:sz w:val="16"/>
          <w:szCs w:val="18"/>
        </w:rPr>
        <w:t>monthly expenditure on food items categorized as nutrition</w:t>
      </w:r>
      <w:r w:rsidRPr="00851800">
        <w:rPr>
          <w:rFonts w:eastAsiaTheme="minorEastAsia" w:cstheme="minorHAnsi"/>
          <w:sz w:val="16"/>
          <w:szCs w:val="18"/>
        </w:rPr>
        <w:t xml:space="preserve">, columns 5 and 6, </w:t>
      </w:r>
      <w:r>
        <w:rPr>
          <w:rFonts w:eastAsiaTheme="minorEastAsia" w:cstheme="minorHAnsi"/>
          <w:sz w:val="16"/>
          <w:szCs w:val="18"/>
        </w:rPr>
        <w:t xml:space="preserve">show the estimates for the dependent variable per-capita adult equivalent food consumption. </w:t>
      </w:r>
      <w:r w:rsidRPr="00851800">
        <w:rPr>
          <w:rFonts w:eastAsiaTheme="minorEastAsia" w:cstheme="minorHAnsi"/>
          <w:sz w:val="16"/>
          <w:szCs w:val="18"/>
        </w:rPr>
        <w:t xml:space="preserve">The odd numbered columns report estimates from unweighted regressions, while even numbered columns are based on attrition weight adjusted results. </w:t>
      </w:r>
      <w:r>
        <w:rPr>
          <w:rFonts w:eastAsiaTheme="minorEastAsia" w:cstheme="minorHAnsi"/>
          <w:sz w:val="16"/>
          <w:szCs w:val="18"/>
        </w:rPr>
        <w:t xml:space="preserve">NDP-I is a binary variable that takes value 1 if the surveyed household participated in NDP-I and 0, otherwise. The exogenous likelihood of program participation is estimated from the reduced form specification (i.e., stage 1) using the three instrumental variables that satisfy Hansen J statistic test for instrumental exogeneity. </w:t>
      </w:r>
      <w:r w:rsidRPr="00851800">
        <w:rPr>
          <w:rFonts w:eastAsiaTheme="minorEastAsia" w:cstheme="minorHAnsi"/>
          <w:sz w:val="16"/>
          <w:szCs w:val="18"/>
        </w:rPr>
        <w:t xml:space="preserve"> </w:t>
      </w:r>
      <w:r w:rsidRPr="00851800">
        <w:rPr>
          <w:rFonts w:cstheme="minorHAnsi"/>
          <w:sz w:val="16"/>
          <w:szCs w:val="16"/>
        </w:rPr>
        <w:t>*** p&lt;0.01, ** p&lt;0.05, * p&lt;0.1</w:t>
      </w:r>
    </w:p>
    <w:sectPr w:rsidR="009276B1" w:rsidSect="00A9006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1NTYzN7O0sDAwMDBS0lEKTi0uzszPAykwNKoFAEU536otAAAA"/>
  </w:docVars>
  <w:rsids>
    <w:rsidRoot w:val="00A9006C"/>
    <w:rsid w:val="000268E9"/>
    <w:rsid w:val="00033477"/>
    <w:rsid w:val="0006588F"/>
    <w:rsid w:val="00072141"/>
    <w:rsid w:val="000D4207"/>
    <w:rsid w:val="000D59A1"/>
    <w:rsid w:val="000E0987"/>
    <w:rsid w:val="00104852"/>
    <w:rsid w:val="00110690"/>
    <w:rsid w:val="002443CD"/>
    <w:rsid w:val="00272AEA"/>
    <w:rsid w:val="002C35E7"/>
    <w:rsid w:val="002E5380"/>
    <w:rsid w:val="00304E61"/>
    <w:rsid w:val="0033364E"/>
    <w:rsid w:val="003517D8"/>
    <w:rsid w:val="00357211"/>
    <w:rsid w:val="003A19DB"/>
    <w:rsid w:val="003F7029"/>
    <w:rsid w:val="003F74A3"/>
    <w:rsid w:val="0046514A"/>
    <w:rsid w:val="004B046D"/>
    <w:rsid w:val="004B61C8"/>
    <w:rsid w:val="00502B51"/>
    <w:rsid w:val="0050447C"/>
    <w:rsid w:val="0055353E"/>
    <w:rsid w:val="005747BA"/>
    <w:rsid w:val="00592D0B"/>
    <w:rsid w:val="005B419B"/>
    <w:rsid w:val="005D1025"/>
    <w:rsid w:val="0060334C"/>
    <w:rsid w:val="00603447"/>
    <w:rsid w:val="00610514"/>
    <w:rsid w:val="00643923"/>
    <w:rsid w:val="006A1DD1"/>
    <w:rsid w:val="00725B56"/>
    <w:rsid w:val="00750E96"/>
    <w:rsid w:val="007664E7"/>
    <w:rsid w:val="007A48A9"/>
    <w:rsid w:val="007A7629"/>
    <w:rsid w:val="007C64DB"/>
    <w:rsid w:val="007F09F6"/>
    <w:rsid w:val="007F5FBF"/>
    <w:rsid w:val="00803A7D"/>
    <w:rsid w:val="00851800"/>
    <w:rsid w:val="00860279"/>
    <w:rsid w:val="00867EA4"/>
    <w:rsid w:val="008864DE"/>
    <w:rsid w:val="008974C5"/>
    <w:rsid w:val="008E7408"/>
    <w:rsid w:val="00911E27"/>
    <w:rsid w:val="0091407E"/>
    <w:rsid w:val="009276B1"/>
    <w:rsid w:val="00927999"/>
    <w:rsid w:val="009E1197"/>
    <w:rsid w:val="009F2C20"/>
    <w:rsid w:val="00A005D3"/>
    <w:rsid w:val="00A60FBC"/>
    <w:rsid w:val="00A80CB4"/>
    <w:rsid w:val="00A9006C"/>
    <w:rsid w:val="00A9442E"/>
    <w:rsid w:val="00B325B1"/>
    <w:rsid w:val="00B508AE"/>
    <w:rsid w:val="00B6455B"/>
    <w:rsid w:val="00B83F10"/>
    <w:rsid w:val="00B95331"/>
    <w:rsid w:val="00BC6935"/>
    <w:rsid w:val="00BF1ADF"/>
    <w:rsid w:val="00C0471C"/>
    <w:rsid w:val="00C052B1"/>
    <w:rsid w:val="00C5749A"/>
    <w:rsid w:val="00C77BDA"/>
    <w:rsid w:val="00C8272A"/>
    <w:rsid w:val="00CA195D"/>
    <w:rsid w:val="00CB0273"/>
    <w:rsid w:val="00CB2820"/>
    <w:rsid w:val="00CE21D2"/>
    <w:rsid w:val="00CE61CA"/>
    <w:rsid w:val="00CE7B18"/>
    <w:rsid w:val="00CF1ED1"/>
    <w:rsid w:val="00D03D32"/>
    <w:rsid w:val="00D50DD2"/>
    <w:rsid w:val="00D64301"/>
    <w:rsid w:val="00D700D6"/>
    <w:rsid w:val="00D83864"/>
    <w:rsid w:val="00DA0272"/>
    <w:rsid w:val="00DC2EFD"/>
    <w:rsid w:val="00DD14E6"/>
    <w:rsid w:val="00DE4306"/>
    <w:rsid w:val="00E66918"/>
    <w:rsid w:val="00E739FA"/>
    <w:rsid w:val="00F226A1"/>
    <w:rsid w:val="00F367E2"/>
    <w:rsid w:val="00F91033"/>
    <w:rsid w:val="00FA0C3D"/>
    <w:rsid w:val="00FD3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7895"/>
  <w15:docId w15:val="{94347EAE-7BF2-481C-AC05-453F5256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06C"/>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00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06C"/>
    <w:rPr>
      <w:rFonts w:ascii="Tahoma" w:hAnsi="Tahoma" w:cs="Tahoma"/>
      <w:sz w:val="16"/>
      <w:szCs w:val="1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343A8-4AEC-447B-8A85-4A5DA28D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3095</Words>
  <Characters>16469</Characters>
  <Application>Microsoft Office Word</Application>
  <DocSecurity>0</DocSecurity>
  <Lines>329</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Prof. Vivek Pandey</cp:lastModifiedBy>
  <cp:revision>6</cp:revision>
  <dcterms:created xsi:type="dcterms:W3CDTF">2022-05-28T04:15:00Z</dcterms:created>
  <dcterms:modified xsi:type="dcterms:W3CDTF">2022-05-28T04:51:00Z</dcterms:modified>
</cp:coreProperties>
</file>