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486F" w:rsidRPr="00F5486F" w:rsidRDefault="00F5486F" w:rsidP="00F5486F">
      <w:pPr>
        <w:jc w:val="left"/>
        <w:rPr>
          <w:rFonts w:ascii="Times New Roman" w:eastAsia="Calibri" w:hAnsi="Times New Roman" w:cs="Times New Roman"/>
          <w:sz w:val="20"/>
          <w:szCs w:val="20"/>
        </w:rPr>
      </w:pPr>
      <w:r w:rsidRPr="00F5486F">
        <w:rPr>
          <w:rFonts w:ascii="Times New Roman" w:eastAsia="Calibri" w:hAnsi="Times New Roman" w:cs="Times New Roman"/>
          <w:sz w:val="20"/>
          <w:szCs w:val="20"/>
        </w:rPr>
        <w:t>Table 1: Milling properties of paddy rice</w:t>
      </w:r>
    </w:p>
    <w:tbl>
      <w:tblPr>
        <w:tblStyle w:val="TableGrid411"/>
        <w:tblW w:w="13750" w:type="dxa"/>
        <w:tblInd w:w="-17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04"/>
        <w:gridCol w:w="1415"/>
        <w:gridCol w:w="1415"/>
        <w:gridCol w:w="1415"/>
        <w:gridCol w:w="1415"/>
        <w:gridCol w:w="1226"/>
        <w:gridCol w:w="1415"/>
        <w:gridCol w:w="1415"/>
        <w:gridCol w:w="1415"/>
        <w:gridCol w:w="1415"/>
      </w:tblGrid>
      <w:tr w:rsidR="00F5486F" w:rsidRPr="00F5486F" w:rsidTr="00337C9B">
        <w:tc>
          <w:tcPr>
            <w:tcW w:w="1204"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Variety</w:t>
            </w:r>
          </w:p>
        </w:tc>
        <w:tc>
          <w:tcPr>
            <w:tcW w:w="12546" w:type="dxa"/>
            <w:gridSpan w:val="9"/>
            <w:tcBorders>
              <w:top w:val="single" w:sz="4" w:space="0" w:color="auto"/>
              <w:bottom w:val="single" w:sz="4" w:space="0" w:color="auto"/>
            </w:tcBorders>
          </w:tcPr>
          <w:p w:rsidR="00F5486F" w:rsidRPr="00F5486F" w:rsidRDefault="00F5486F" w:rsidP="00F5486F">
            <w:pPr>
              <w:jc w:val="center"/>
              <w:rPr>
                <w:rFonts w:ascii="Times New Roman" w:eastAsia="Calibri" w:hAnsi="Times New Roman" w:cs="Times New Roman"/>
                <w:sz w:val="20"/>
                <w:szCs w:val="20"/>
              </w:rPr>
            </w:pPr>
            <w:r w:rsidRPr="00F5486F">
              <w:rPr>
                <w:rFonts w:ascii="Times New Roman" w:eastAsia="Calibri" w:hAnsi="Times New Roman" w:cs="Times New Roman"/>
                <w:sz w:val="20"/>
                <w:szCs w:val="20"/>
              </w:rPr>
              <w:t>Milling parameters (%)</w:t>
            </w:r>
          </w:p>
        </w:tc>
      </w:tr>
      <w:tr w:rsidR="00F5486F" w:rsidRPr="00F5486F" w:rsidTr="00337C9B">
        <w:tc>
          <w:tcPr>
            <w:tcW w:w="1204" w:type="dxa"/>
            <w:tcBorders>
              <w:bottom w:val="single" w:sz="4" w:space="0" w:color="auto"/>
            </w:tcBorders>
          </w:tcPr>
          <w:p w:rsidR="00F5486F" w:rsidRPr="00F5486F" w:rsidRDefault="00F5486F" w:rsidP="00F5486F">
            <w:pPr>
              <w:rPr>
                <w:rFonts w:ascii="Times New Roman" w:eastAsia="Calibri" w:hAnsi="Times New Roman" w:cs="Times New Roman"/>
                <w:sz w:val="20"/>
                <w:szCs w:val="20"/>
              </w:rPr>
            </w:pPr>
          </w:p>
        </w:tc>
        <w:tc>
          <w:tcPr>
            <w:tcW w:w="1415" w:type="dxa"/>
            <w:tcBorders>
              <w:top w:val="single" w:sz="4" w:space="0" w:color="auto"/>
              <w:bottom w:val="single" w:sz="4" w:space="0" w:color="auto"/>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HY</w:t>
            </w:r>
          </w:p>
        </w:tc>
        <w:tc>
          <w:tcPr>
            <w:tcW w:w="1415" w:type="dxa"/>
            <w:tcBorders>
              <w:top w:val="single" w:sz="4" w:space="0" w:color="auto"/>
              <w:bottom w:val="single" w:sz="4" w:space="0" w:color="auto"/>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BRY</w:t>
            </w:r>
          </w:p>
        </w:tc>
        <w:tc>
          <w:tcPr>
            <w:tcW w:w="1415" w:type="dxa"/>
            <w:tcBorders>
              <w:top w:val="single" w:sz="4" w:space="0" w:color="auto"/>
              <w:bottom w:val="single" w:sz="4" w:space="0" w:color="auto"/>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HBRY</w:t>
            </w:r>
          </w:p>
        </w:tc>
        <w:tc>
          <w:tcPr>
            <w:tcW w:w="1415" w:type="dxa"/>
            <w:tcBorders>
              <w:top w:val="single" w:sz="4" w:space="0" w:color="auto"/>
              <w:bottom w:val="single" w:sz="4" w:space="0" w:color="auto"/>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BBRY</w:t>
            </w:r>
          </w:p>
        </w:tc>
        <w:tc>
          <w:tcPr>
            <w:tcW w:w="1226" w:type="dxa"/>
            <w:tcBorders>
              <w:top w:val="single" w:sz="4" w:space="0" w:color="auto"/>
              <w:bottom w:val="single" w:sz="4" w:space="0" w:color="auto"/>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DOM</w:t>
            </w:r>
          </w:p>
        </w:tc>
        <w:tc>
          <w:tcPr>
            <w:tcW w:w="1415" w:type="dxa"/>
            <w:tcBorders>
              <w:top w:val="single" w:sz="4" w:space="0" w:color="auto"/>
              <w:bottom w:val="single" w:sz="4" w:space="0" w:color="auto"/>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MRY</w:t>
            </w:r>
          </w:p>
        </w:tc>
        <w:tc>
          <w:tcPr>
            <w:tcW w:w="1415" w:type="dxa"/>
            <w:tcBorders>
              <w:top w:val="single" w:sz="4" w:space="0" w:color="auto"/>
              <w:bottom w:val="single" w:sz="4" w:space="0" w:color="auto"/>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HMRY</w:t>
            </w:r>
          </w:p>
        </w:tc>
        <w:tc>
          <w:tcPr>
            <w:tcW w:w="1415" w:type="dxa"/>
            <w:tcBorders>
              <w:top w:val="single" w:sz="4" w:space="0" w:color="auto"/>
              <w:bottom w:val="single" w:sz="4" w:space="0" w:color="auto"/>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BMRY</w:t>
            </w:r>
          </w:p>
        </w:tc>
        <w:tc>
          <w:tcPr>
            <w:tcW w:w="1415" w:type="dxa"/>
            <w:tcBorders>
              <w:top w:val="single" w:sz="4" w:space="0" w:color="auto"/>
              <w:bottom w:val="single" w:sz="4" w:space="0" w:color="auto"/>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TMR</w:t>
            </w:r>
          </w:p>
        </w:tc>
      </w:tr>
      <w:tr w:rsidR="00F5486F" w:rsidRPr="00F5486F" w:rsidTr="00337C9B">
        <w:tc>
          <w:tcPr>
            <w:tcW w:w="1204" w:type="dxa"/>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Lowland</w:t>
            </w:r>
          </w:p>
        </w:tc>
        <w:tc>
          <w:tcPr>
            <w:tcW w:w="1415" w:type="dxa"/>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p>
        </w:tc>
        <w:tc>
          <w:tcPr>
            <w:tcW w:w="1415" w:type="dxa"/>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p>
        </w:tc>
        <w:tc>
          <w:tcPr>
            <w:tcW w:w="1415" w:type="dxa"/>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p>
        </w:tc>
        <w:tc>
          <w:tcPr>
            <w:tcW w:w="1415" w:type="dxa"/>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p>
        </w:tc>
        <w:tc>
          <w:tcPr>
            <w:tcW w:w="1226" w:type="dxa"/>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p>
        </w:tc>
        <w:tc>
          <w:tcPr>
            <w:tcW w:w="1415" w:type="dxa"/>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p>
        </w:tc>
        <w:tc>
          <w:tcPr>
            <w:tcW w:w="1415" w:type="dxa"/>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p>
        </w:tc>
        <w:tc>
          <w:tcPr>
            <w:tcW w:w="1415" w:type="dxa"/>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p>
        </w:tc>
        <w:tc>
          <w:tcPr>
            <w:tcW w:w="1415" w:type="dxa"/>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p>
        </w:tc>
      </w:tr>
      <w:tr w:rsidR="00F5486F" w:rsidRPr="00F5486F" w:rsidTr="00337C9B">
        <w:tc>
          <w:tcPr>
            <w:tcW w:w="1204"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FARO 60</w:t>
            </w:r>
          </w:p>
        </w:tc>
        <w:tc>
          <w:tcPr>
            <w:tcW w:w="1415"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21.84±0.45a</w:t>
            </w:r>
          </w:p>
        </w:tc>
        <w:tc>
          <w:tcPr>
            <w:tcW w:w="1415"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78.16±0.45b</w:t>
            </w:r>
          </w:p>
        </w:tc>
        <w:tc>
          <w:tcPr>
            <w:tcW w:w="1415"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34.90±1.89cd</w:t>
            </w:r>
          </w:p>
        </w:tc>
        <w:tc>
          <w:tcPr>
            <w:tcW w:w="1415"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65.10±1.89bc</w:t>
            </w:r>
          </w:p>
        </w:tc>
        <w:tc>
          <w:tcPr>
            <w:tcW w:w="1226"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8.73±0.44a</w:t>
            </w:r>
          </w:p>
        </w:tc>
        <w:tc>
          <w:tcPr>
            <w:tcW w:w="1415"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71.34±0.69d</w:t>
            </w:r>
          </w:p>
        </w:tc>
        <w:tc>
          <w:tcPr>
            <w:tcW w:w="1415"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28.40±1.74de</w:t>
            </w:r>
          </w:p>
        </w:tc>
        <w:tc>
          <w:tcPr>
            <w:tcW w:w="1415"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71.60±1.74bc</w:t>
            </w:r>
          </w:p>
        </w:tc>
        <w:tc>
          <w:tcPr>
            <w:tcW w:w="1415"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67.55±1.00e</w:t>
            </w:r>
          </w:p>
        </w:tc>
      </w:tr>
      <w:tr w:rsidR="00F5486F" w:rsidRPr="00F5486F" w:rsidTr="00337C9B">
        <w:tc>
          <w:tcPr>
            <w:tcW w:w="1204"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FARO 61</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21.30±0.40ab</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78.70±0.40ab</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23.82±1.59e</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76.18±1.59a</w:t>
            </w:r>
          </w:p>
        </w:tc>
        <w:tc>
          <w:tcPr>
            <w:tcW w:w="1226"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5.38±0.34c</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74.46±0.467b</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15.42±1.18f</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84.58±1.18a</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72.44±0.84ab</w:t>
            </w:r>
          </w:p>
        </w:tc>
      </w:tr>
      <w:tr w:rsidR="00F5486F" w:rsidRPr="00F5486F" w:rsidTr="00337C9B">
        <w:tc>
          <w:tcPr>
            <w:tcW w:w="1204"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FARO 62</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21.51±0.33ab</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78.49±0.33ab</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33.73</w:t>
            </w:r>
            <w:r w:rsidRPr="00F5486F">
              <w:rPr>
                <w:rFonts w:ascii="Times New Roman" w:eastAsia="Calibri" w:hAnsi="Times New Roman" w:cs="Times New Roman"/>
                <w:sz w:val="20"/>
                <w:szCs w:val="20"/>
              </w:rPr>
              <w:t>±</w:t>
            </w:r>
            <w:r w:rsidRPr="00F5486F">
              <w:rPr>
                <w:rFonts w:ascii="Times New Roman" w:eastAsia="Calibri" w:hAnsi="Times New Roman" w:cs="Times New Roman"/>
                <w:color w:val="000000"/>
                <w:sz w:val="20"/>
                <w:szCs w:val="20"/>
              </w:rPr>
              <w:t>1.47d</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66.22±1.47b</w:t>
            </w:r>
          </w:p>
        </w:tc>
        <w:tc>
          <w:tcPr>
            <w:tcW w:w="1226"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7.66±0.22b</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72.48±0.17cd</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28.97±2.30de</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71.03±2.30bc</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69.81±0.33cd</w:t>
            </w:r>
          </w:p>
        </w:tc>
      </w:tr>
      <w:tr w:rsidR="00F5486F" w:rsidRPr="00F5486F" w:rsidTr="00337C9B">
        <w:tc>
          <w:tcPr>
            <w:tcW w:w="1204"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FARO 66</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20.80±0.50ab</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79.20±0.50ab</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25.03±2.31e</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74.97±2.31a</w:t>
            </w:r>
          </w:p>
        </w:tc>
        <w:tc>
          <w:tcPr>
            <w:tcW w:w="1226"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7.15±0.34b</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73.530.20bc</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24.74±2.05e</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75.26±2.05b</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71.87±0.22b</w:t>
            </w:r>
          </w:p>
        </w:tc>
      </w:tr>
      <w:tr w:rsidR="00F5486F" w:rsidRPr="00F5486F" w:rsidTr="00337C9B">
        <w:tc>
          <w:tcPr>
            <w:tcW w:w="1204" w:type="dxa"/>
            <w:tcBorders>
              <w:bottom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FARO 67</w:t>
            </w:r>
          </w:p>
        </w:tc>
        <w:tc>
          <w:tcPr>
            <w:tcW w:w="1415" w:type="dxa"/>
            <w:tcBorders>
              <w:bottom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21.31±0.45ab</w:t>
            </w:r>
          </w:p>
        </w:tc>
        <w:tc>
          <w:tcPr>
            <w:tcW w:w="1415" w:type="dxa"/>
            <w:tcBorders>
              <w:bottom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78.69±0.45ab</w:t>
            </w:r>
          </w:p>
        </w:tc>
        <w:tc>
          <w:tcPr>
            <w:tcW w:w="1415" w:type="dxa"/>
            <w:tcBorders>
              <w:bottom w:val="nil"/>
            </w:tcBorders>
          </w:tcPr>
          <w:p w:rsidR="00F5486F" w:rsidRPr="00F5486F" w:rsidRDefault="00F5486F" w:rsidP="00F5486F">
            <w:pPr>
              <w:rPr>
                <w:rFonts w:ascii="Times New Roman" w:eastAsia="Calibri" w:hAnsi="Times New Roman" w:cs="Times New Roman"/>
                <w:color w:val="000000"/>
                <w:sz w:val="20"/>
                <w:szCs w:val="20"/>
              </w:rPr>
            </w:pPr>
            <w:r w:rsidRPr="00F5486F">
              <w:rPr>
                <w:rFonts w:ascii="Times New Roman" w:eastAsia="Calibri" w:hAnsi="Times New Roman" w:cs="Times New Roman"/>
                <w:color w:val="000000"/>
                <w:sz w:val="20"/>
                <w:szCs w:val="20"/>
              </w:rPr>
              <w:t>40.27±1.16c</w:t>
            </w:r>
          </w:p>
        </w:tc>
        <w:tc>
          <w:tcPr>
            <w:tcW w:w="1415" w:type="dxa"/>
            <w:tcBorders>
              <w:bottom w:val="nil"/>
            </w:tcBorders>
          </w:tcPr>
          <w:p w:rsidR="00F5486F" w:rsidRPr="00F5486F" w:rsidRDefault="00F5486F" w:rsidP="00F5486F">
            <w:pPr>
              <w:rPr>
                <w:rFonts w:ascii="Times New Roman" w:eastAsia="Calibri" w:hAnsi="Times New Roman" w:cs="Times New Roman"/>
                <w:color w:val="000000"/>
                <w:sz w:val="20"/>
                <w:szCs w:val="20"/>
              </w:rPr>
            </w:pPr>
            <w:r w:rsidRPr="00F5486F">
              <w:rPr>
                <w:rFonts w:ascii="Times New Roman" w:eastAsia="Calibri" w:hAnsi="Times New Roman" w:cs="Times New Roman"/>
                <w:color w:val="000000"/>
                <w:sz w:val="20"/>
                <w:szCs w:val="20"/>
              </w:rPr>
              <w:t>59.73±1.16c</w:t>
            </w:r>
          </w:p>
        </w:tc>
        <w:tc>
          <w:tcPr>
            <w:tcW w:w="1226" w:type="dxa"/>
            <w:tcBorders>
              <w:bottom w:val="nil"/>
            </w:tcBorders>
          </w:tcPr>
          <w:p w:rsidR="00F5486F" w:rsidRPr="00F5486F" w:rsidRDefault="00F5486F" w:rsidP="00F5486F">
            <w:pPr>
              <w:rPr>
                <w:rFonts w:ascii="Times New Roman" w:eastAsia="Calibri" w:hAnsi="Times New Roman" w:cs="Times New Roman"/>
                <w:color w:val="000000"/>
                <w:sz w:val="20"/>
                <w:szCs w:val="20"/>
              </w:rPr>
            </w:pPr>
            <w:r w:rsidRPr="00F5486F">
              <w:rPr>
                <w:rFonts w:ascii="Times New Roman" w:eastAsia="Calibri" w:hAnsi="Times New Roman" w:cs="Times New Roman"/>
                <w:color w:val="000000"/>
                <w:sz w:val="20"/>
                <w:szCs w:val="20"/>
              </w:rPr>
              <w:t>7.78±0.18b</w:t>
            </w:r>
          </w:p>
        </w:tc>
        <w:tc>
          <w:tcPr>
            <w:tcW w:w="1415" w:type="dxa"/>
            <w:tcBorders>
              <w:bottom w:val="nil"/>
            </w:tcBorders>
          </w:tcPr>
          <w:p w:rsidR="00F5486F" w:rsidRPr="00F5486F" w:rsidRDefault="00F5486F" w:rsidP="00F5486F">
            <w:pPr>
              <w:rPr>
                <w:rFonts w:ascii="Times New Roman" w:eastAsia="Calibri" w:hAnsi="Times New Roman" w:cs="Times New Roman"/>
                <w:color w:val="000000"/>
                <w:sz w:val="20"/>
                <w:szCs w:val="20"/>
              </w:rPr>
            </w:pPr>
            <w:r w:rsidRPr="00F5486F">
              <w:rPr>
                <w:rFonts w:ascii="Times New Roman" w:eastAsia="Calibri" w:hAnsi="Times New Roman" w:cs="Times New Roman"/>
                <w:color w:val="000000"/>
                <w:sz w:val="20"/>
                <w:szCs w:val="20"/>
              </w:rPr>
              <w:t>72.57±0.28cd</w:t>
            </w:r>
          </w:p>
        </w:tc>
        <w:tc>
          <w:tcPr>
            <w:tcW w:w="1415" w:type="dxa"/>
            <w:tcBorders>
              <w:bottom w:val="nil"/>
            </w:tcBorders>
          </w:tcPr>
          <w:p w:rsidR="00F5486F" w:rsidRPr="00F5486F" w:rsidRDefault="00F5486F" w:rsidP="00F5486F">
            <w:pPr>
              <w:rPr>
                <w:rFonts w:ascii="Times New Roman" w:eastAsia="Calibri" w:hAnsi="Times New Roman" w:cs="Times New Roman"/>
                <w:color w:val="000000"/>
                <w:sz w:val="20"/>
                <w:szCs w:val="20"/>
              </w:rPr>
            </w:pPr>
            <w:r w:rsidRPr="00F5486F">
              <w:rPr>
                <w:rFonts w:ascii="Times New Roman" w:eastAsia="Calibri" w:hAnsi="Times New Roman" w:cs="Times New Roman"/>
                <w:color w:val="000000"/>
                <w:sz w:val="20"/>
                <w:szCs w:val="20"/>
              </w:rPr>
              <w:t>40.26±2.13bc</w:t>
            </w:r>
          </w:p>
        </w:tc>
        <w:tc>
          <w:tcPr>
            <w:tcW w:w="1415" w:type="dxa"/>
            <w:tcBorders>
              <w:bottom w:val="nil"/>
            </w:tcBorders>
          </w:tcPr>
          <w:p w:rsidR="00F5486F" w:rsidRPr="00F5486F" w:rsidRDefault="00F5486F" w:rsidP="00F5486F">
            <w:pPr>
              <w:rPr>
                <w:rFonts w:ascii="Times New Roman" w:eastAsia="Calibri" w:hAnsi="Times New Roman" w:cs="Times New Roman"/>
                <w:color w:val="000000"/>
                <w:sz w:val="20"/>
                <w:szCs w:val="20"/>
              </w:rPr>
            </w:pPr>
            <w:r w:rsidRPr="00F5486F">
              <w:rPr>
                <w:rFonts w:ascii="Times New Roman" w:eastAsia="Calibri" w:hAnsi="Times New Roman" w:cs="Times New Roman"/>
                <w:color w:val="000000"/>
                <w:sz w:val="20"/>
                <w:szCs w:val="20"/>
              </w:rPr>
              <w:t>59.74±2.13de</w:t>
            </w:r>
          </w:p>
        </w:tc>
        <w:tc>
          <w:tcPr>
            <w:tcW w:w="1415" w:type="dxa"/>
            <w:tcBorders>
              <w:bottom w:val="nil"/>
            </w:tcBorders>
          </w:tcPr>
          <w:p w:rsidR="00F5486F" w:rsidRPr="00F5486F" w:rsidRDefault="00F5486F" w:rsidP="00F5486F">
            <w:pPr>
              <w:rPr>
                <w:rFonts w:ascii="Times New Roman" w:eastAsia="Calibri" w:hAnsi="Times New Roman" w:cs="Times New Roman"/>
                <w:color w:val="000000"/>
                <w:sz w:val="20"/>
                <w:szCs w:val="20"/>
              </w:rPr>
            </w:pPr>
            <w:r w:rsidRPr="00F5486F">
              <w:rPr>
                <w:rFonts w:ascii="Times New Roman" w:eastAsia="Calibri" w:hAnsi="Times New Roman" w:cs="Times New Roman"/>
                <w:color w:val="000000"/>
                <w:sz w:val="20"/>
                <w:szCs w:val="20"/>
              </w:rPr>
              <w:t>70.82±0.47bc</w:t>
            </w:r>
          </w:p>
        </w:tc>
      </w:tr>
      <w:tr w:rsidR="00F5486F" w:rsidRPr="00F5486F" w:rsidTr="00337C9B">
        <w:tc>
          <w:tcPr>
            <w:tcW w:w="1204" w:type="dxa"/>
            <w:tcBorders>
              <w:top w:val="nil"/>
              <w:bottom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Upland</w:t>
            </w:r>
          </w:p>
        </w:tc>
        <w:tc>
          <w:tcPr>
            <w:tcW w:w="1415"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c>
          <w:tcPr>
            <w:tcW w:w="1415"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c>
          <w:tcPr>
            <w:tcW w:w="1415"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c>
          <w:tcPr>
            <w:tcW w:w="1415"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c>
          <w:tcPr>
            <w:tcW w:w="1226"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c>
          <w:tcPr>
            <w:tcW w:w="1415"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c>
          <w:tcPr>
            <w:tcW w:w="1415"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c>
          <w:tcPr>
            <w:tcW w:w="1415"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c>
          <w:tcPr>
            <w:tcW w:w="1415"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r>
      <w:tr w:rsidR="00F5486F" w:rsidRPr="00F5486F" w:rsidTr="00337C9B">
        <w:tc>
          <w:tcPr>
            <w:tcW w:w="1204"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FARO 63</w:t>
            </w:r>
          </w:p>
        </w:tc>
        <w:tc>
          <w:tcPr>
            <w:tcW w:w="1415"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20.57±0.42ab</w:t>
            </w:r>
          </w:p>
        </w:tc>
        <w:tc>
          <w:tcPr>
            <w:tcW w:w="1415"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79.43±0.42ab</w:t>
            </w:r>
          </w:p>
        </w:tc>
        <w:tc>
          <w:tcPr>
            <w:tcW w:w="1415"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49.28±1.75b</w:t>
            </w:r>
          </w:p>
        </w:tc>
        <w:tc>
          <w:tcPr>
            <w:tcW w:w="1415"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50.72±1.75d</w:t>
            </w:r>
          </w:p>
        </w:tc>
        <w:tc>
          <w:tcPr>
            <w:tcW w:w="1226"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8.89±0.25a</w:t>
            </w:r>
          </w:p>
        </w:tc>
        <w:tc>
          <w:tcPr>
            <w:tcW w:w="1415"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72.36±0.23cd</w:t>
            </w:r>
          </w:p>
        </w:tc>
        <w:tc>
          <w:tcPr>
            <w:tcW w:w="1415"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34.59±1.51cd</w:t>
            </w:r>
          </w:p>
        </w:tc>
        <w:tc>
          <w:tcPr>
            <w:tcW w:w="1415"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65.41±1.51cd</w:t>
            </w:r>
          </w:p>
        </w:tc>
        <w:tc>
          <w:tcPr>
            <w:tcW w:w="1415"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68.34±0.52de</w:t>
            </w:r>
          </w:p>
        </w:tc>
      </w:tr>
      <w:tr w:rsidR="00F5486F" w:rsidRPr="00F5486F" w:rsidTr="00337C9B">
        <w:tc>
          <w:tcPr>
            <w:tcW w:w="1204"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FARO 64</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20.09±0.61b</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79.91±0.61a</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75.61±1.49a</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24.39±1.49e</w:t>
            </w:r>
          </w:p>
        </w:tc>
        <w:tc>
          <w:tcPr>
            <w:tcW w:w="1226"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9.04±0.36a</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72.69±0.62cd</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45.43±3.04ab</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54.57±3.04ef</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69.79±0.47cd</w:t>
            </w:r>
          </w:p>
        </w:tc>
      </w:tr>
      <w:tr w:rsidR="00F5486F" w:rsidRPr="00F5486F" w:rsidTr="00337C9B">
        <w:tc>
          <w:tcPr>
            <w:tcW w:w="1204"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FARO 65</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21.27±0.44ab</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78.73±0.44ab</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72.45±2.68a</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27.55±2.68e</w:t>
            </w:r>
          </w:p>
        </w:tc>
        <w:tc>
          <w:tcPr>
            <w:tcW w:w="1226"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2.52±0.22d</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76.76±0.59a</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50.65±2.29a</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49.352.29f</w:t>
            </w:r>
          </w:p>
        </w:tc>
        <w:tc>
          <w:tcPr>
            <w:tcW w:w="141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73.91±0.54a</w:t>
            </w:r>
          </w:p>
        </w:tc>
      </w:tr>
    </w:tbl>
    <w:p w:rsidR="00F5486F" w:rsidRPr="00F5486F" w:rsidRDefault="00F5486F" w:rsidP="00F5486F">
      <w:pPr>
        <w:jc w:val="left"/>
        <w:rPr>
          <w:rFonts w:ascii="Times New Roman" w:eastAsia="Calibri" w:hAnsi="Times New Roman" w:cs="Times New Roman"/>
          <w:sz w:val="20"/>
          <w:szCs w:val="20"/>
        </w:rPr>
        <w:sectPr w:rsidR="00F5486F" w:rsidRPr="00F5486F" w:rsidSect="000B6313">
          <w:pgSz w:w="16839" w:h="11907" w:orient="landscape" w:code="9"/>
          <w:pgMar w:top="1418" w:right="1418" w:bottom="1418" w:left="1418" w:header="720" w:footer="720" w:gutter="0"/>
          <w:pgNumType w:start="9"/>
          <w:cols w:space="720"/>
          <w:docGrid w:linePitch="360"/>
        </w:sectPr>
      </w:pPr>
      <w:r w:rsidRPr="00F5486F">
        <w:rPr>
          <w:rFonts w:ascii="Times New Roman" w:eastAsia="Calibri" w:hAnsi="Times New Roman" w:cs="Times New Roman"/>
          <w:sz w:val="20"/>
          <w:szCs w:val="20"/>
        </w:rPr>
        <w:t xml:space="preserve">Mean values within the same column </w:t>
      </w:r>
      <w:r w:rsidRPr="00F5486F">
        <w:rPr>
          <w:rFonts w:ascii="Times New Roman" w:eastAsia="Times New Roman" w:hAnsi="Times New Roman" w:cs="Times New Roman"/>
          <w:sz w:val="20"/>
          <w:szCs w:val="20"/>
        </w:rPr>
        <w:t xml:space="preserve">with different alphabet (s) </w:t>
      </w:r>
      <w:r w:rsidRPr="00F5486F">
        <w:rPr>
          <w:rFonts w:ascii="Times New Roman" w:eastAsia="Calibri" w:hAnsi="Times New Roman" w:cs="Times New Roman"/>
          <w:sz w:val="20"/>
          <w:szCs w:val="20"/>
        </w:rPr>
        <w:t>are significantly different (</w:t>
      </w:r>
      <w:r w:rsidRPr="00F5486F">
        <w:rPr>
          <w:rFonts w:ascii="Times New Roman" w:eastAsia="Calibri" w:hAnsi="Times New Roman" w:cs="Times New Roman"/>
          <w:i/>
          <w:sz w:val="20"/>
          <w:szCs w:val="20"/>
        </w:rPr>
        <w:t>p</w:t>
      </w:r>
      <w:r w:rsidRPr="00F5486F">
        <w:rPr>
          <w:rFonts w:ascii="Times New Roman" w:eastAsia="Calibri" w:hAnsi="Times New Roman" w:cs="Times New Roman"/>
          <w:sz w:val="20"/>
          <w:szCs w:val="20"/>
        </w:rPr>
        <w:t xml:space="preserve">&lt;0.05) </w:t>
      </w:r>
    </w:p>
    <w:p w:rsidR="00F5486F" w:rsidRPr="00F5486F" w:rsidRDefault="00F5486F" w:rsidP="00F5486F">
      <w:pPr>
        <w:spacing w:line="480" w:lineRule="auto"/>
        <w:rPr>
          <w:rFonts w:ascii="Times New Roman" w:hAnsi="Times New Roman" w:cs="Times New Roman"/>
          <w:sz w:val="20"/>
          <w:szCs w:val="20"/>
        </w:rPr>
      </w:pPr>
      <w:r w:rsidRPr="00F5486F">
        <w:rPr>
          <w:rFonts w:ascii="Times New Roman" w:eastAsia="Calibri" w:hAnsi="Times New Roman" w:cs="Times New Roman"/>
          <w:sz w:val="20"/>
          <w:szCs w:val="20"/>
        </w:rPr>
        <w:lastRenderedPageBreak/>
        <w:t>Table 2: Physical dimensions of milled rice</w:t>
      </w:r>
    </w:p>
    <w:tbl>
      <w:tblPr>
        <w:tblStyle w:val="TableGrid61"/>
        <w:tblW w:w="1314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8"/>
        <w:gridCol w:w="1534"/>
        <w:gridCol w:w="1167"/>
        <w:gridCol w:w="1418"/>
        <w:gridCol w:w="1701"/>
        <w:gridCol w:w="1984"/>
        <w:gridCol w:w="992"/>
        <w:gridCol w:w="1276"/>
        <w:gridCol w:w="1559"/>
      </w:tblGrid>
      <w:tr w:rsidR="00F5486F" w:rsidRPr="00F5486F" w:rsidTr="00337C9B">
        <w:tc>
          <w:tcPr>
            <w:tcW w:w="1518"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Variety</w:t>
            </w:r>
          </w:p>
        </w:tc>
        <w:tc>
          <w:tcPr>
            <w:tcW w:w="11631" w:type="dxa"/>
            <w:gridSpan w:val="8"/>
            <w:tcBorders>
              <w:bottom w:val="single" w:sz="4" w:space="0" w:color="auto"/>
            </w:tcBorders>
          </w:tcPr>
          <w:p w:rsidR="00F5486F" w:rsidRPr="00F5486F" w:rsidRDefault="00F5486F" w:rsidP="00F5486F">
            <w:pPr>
              <w:spacing w:line="360" w:lineRule="auto"/>
              <w:jc w:val="center"/>
              <w:rPr>
                <w:rFonts w:ascii="Times New Roman" w:eastAsia="Calibri" w:hAnsi="Times New Roman" w:cs="Times New Roman"/>
                <w:sz w:val="20"/>
                <w:szCs w:val="20"/>
              </w:rPr>
            </w:pPr>
            <w:r w:rsidRPr="00F5486F">
              <w:rPr>
                <w:rFonts w:ascii="Times New Roman" w:eastAsia="Calibri" w:hAnsi="Times New Roman" w:cs="Times New Roman"/>
                <w:sz w:val="20"/>
                <w:szCs w:val="20"/>
              </w:rPr>
              <w:t>Dimensional characteristics</w:t>
            </w:r>
          </w:p>
        </w:tc>
      </w:tr>
      <w:tr w:rsidR="00F5486F" w:rsidRPr="00F5486F" w:rsidTr="00337C9B">
        <w:tc>
          <w:tcPr>
            <w:tcW w:w="1518" w:type="dxa"/>
            <w:tcBorders>
              <w:bottom w:val="single" w:sz="4" w:space="0" w:color="auto"/>
            </w:tcBorders>
          </w:tcPr>
          <w:p w:rsidR="00F5486F" w:rsidRPr="00F5486F" w:rsidRDefault="00F5486F" w:rsidP="00F5486F">
            <w:pPr>
              <w:spacing w:line="360" w:lineRule="auto"/>
              <w:rPr>
                <w:rFonts w:ascii="Times New Roman" w:eastAsia="Calibri" w:hAnsi="Times New Roman" w:cs="Times New Roman"/>
                <w:sz w:val="20"/>
                <w:szCs w:val="20"/>
              </w:rPr>
            </w:pPr>
          </w:p>
        </w:tc>
        <w:tc>
          <w:tcPr>
            <w:tcW w:w="1534" w:type="dxa"/>
            <w:tcBorders>
              <w:top w:val="single" w:sz="4" w:space="0" w:color="auto"/>
              <w:bottom w:val="single" w:sz="4" w:space="0" w:color="auto"/>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Length</w:t>
            </w:r>
            <w:r w:rsidRPr="00F5486F">
              <w:rPr>
                <w:rFonts w:ascii="Times New Roman" w:eastAsia="Calibri" w:hAnsi="Times New Roman" w:cs="Times New Roman"/>
                <w:sz w:val="20"/>
                <w:szCs w:val="20"/>
              </w:rPr>
              <w:tab/>
              <w:t>(mm)</w:t>
            </w:r>
          </w:p>
        </w:tc>
        <w:tc>
          <w:tcPr>
            <w:tcW w:w="1167" w:type="dxa"/>
            <w:tcBorders>
              <w:top w:val="single" w:sz="4" w:space="0" w:color="auto"/>
              <w:bottom w:val="single" w:sz="4" w:space="0" w:color="auto"/>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Size</w:t>
            </w:r>
          </w:p>
        </w:tc>
        <w:tc>
          <w:tcPr>
            <w:tcW w:w="1418" w:type="dxa"/>
            <w:tcBorders>
              <w:top w:val="single" w:sz="4" w:space="0" w:color="auto"/>
              <w:bottom w:val="single" w:sz="4" w:space="0" w:color="auto"/>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Breadth(mm)</w:t>
            </w:r>
          </w:p>
        </w:tc>
        <w:tc>
          <w:tcPr>
            <w:tcW w:w="1701" w:type="dxa"/>
            <w:tcBorders>
              <w:top w:val="single" w:sz="4" w:space="0" w:color="auto"/>
              <w:bottom w:val="single" w:sz="4" w:space="0" w:color="auto"/>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 xml:space="preserve">Thickness(mm)  </w:t>
            </w:r>
          </w:p>
        </w:tc>
        <w:tc>
          <w:tcPr>
            <w:tcW w:w="1984" w:type="dxa"/>
            <w:tcBorders>
              <w:top w:val="single" w:sz="4" w:space="0" w:color="auto"/>
              <w:bottom w:val="single" w:sz="4" w:space="0" w:color="auto"/>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Length-breadth ratio</w:t>
            </w:r>
          </w:p>
        </w:tc>
        <w:tc>
          <w:tcPr>
            <w:tcW w:w="992" w:type="dxa"/>
            <w:tcBorders>
              <w:top w:val="single" w:sz="4" w:space="0" w:color="auto"/>
              <w:bottom w:val="single" w:sz="4" w:space="0" w:color="auto"/>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Shape</w:t>
            </w:r>
          </w:p>
        </w:tc>
        <w:tc>
          <w:tcPr>
            <w:tcW w:w="1276" w:type="dxa"/>
            <w:tcBorders>
              <w:top w:val="single" w:sz="4" w:space="0" w:color="auto"/>
              <w:bottom w:val="single" w:sz="4" w:space="0" w:color="auto"/>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Aspect ratio</w:t>
            </w:r>
          </w:p>
        </w:tc>
        <w:tc>
          <w:tcPr>
            <w:tcW w:w="1559" w:type="dxa"/>
            <w:tcBorders>
              <w:top w:val="single" w:sz="4" w:space="0" w:color="auto"/>
              <w:bottom w:val="single" w:sz="4" w:space="0" w:color="auto"/>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Geometric diameter (mm)</w:t>
            </w:r>
          </w:p>
        </w:tc>
      </w:tr>
      <w:tr w:rsidR="00F5486F" w:rsidRPr="00F5486F" w:rsidTr="00337C9B">
        <w:tc>
          <w:tcPr>
            <w:tcW w:w="1518"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Lowland</w:t>
            </w:r>
          </w:p>
        </w:tc>
        <w:tc>
          <w:tcPr>
            <w:tcW w:w="1534"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167"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418"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701"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984"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992"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276"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559"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r>
      <w:tr w:rsidR="00F5486F" w:rsidRPr="00F5486F" w:rsidTr="00337C9B">
        <w:tc>
          <w:tcPr>
            <w:tcW w:w="1518"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60</w:t>
            </w:r>
          </w:p>
        </w:tc>
        <w:tc>
          <w:tcPr>
            <w:tcW w:w="1534"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6.21±0.04d</w:t>
            </w:r>
          </w:p>
        </w:tc>
        <w:tc>
          <w:tcPr>
            <w:tcW w:w="1167"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Medium</w:t>
            </w:r>
          </w:p>
        </w:tc>
        <w:tc>
          <w:tcPr>
            <w:tcW w:w="1418"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2.07±0.01d</w:t>
            </w:r>
          </w:p>
        </w:tc>
        <w:tc>
          <w:tcPr>
            <w:tcW w:w="1701"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1.55±0.02e</w:t>
            </w:r>
          </w:p>
        </w:tc>
        <w:tc>
          <w:tcPr>
            <w:tcW w:w="1984"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3.00±0.03c</w:t>
            </w:r>
          </w:p>
        </w:tc>
        <w:tc>
          <w:tcPr>
            <w:tcW w:w="992"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Medium</w:t>
            </w:r>
          </w:p>
        </w:tc>
        <w:tc>
          <w:tcPr>
            <w:tcW w:w="1276"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0.33±0.00c</w:t>
            </w:r>
          </w:p>
        </w:tc>
        <w:tc>
          <w:tcPr>
            <w:tcW w:w="1559"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2.71±0.02f</w:t>
            </w:r>
          </w:p>
        </w:tc>
      </w:tr>
      <w:tr w:rsidR="00F5486F" w:rsidRPr="00F5486F" w:rsidTr="00337C9B">
        <w:tc>
          <w:tcPr>
            <w:tcW w:w="1518"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61</w:t>
            </w:r>
          </w:p>
        </w:tc>
        <w:tc>
          <w:tcPr>
            <w:tcW w:w="153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6.49±0.04c</w:t>
            </w:r>
          </w:p>
        </w:tc>
        <w:tc>
          <w:tcPr>
            <w:tcW w:w="1167"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Medium</w:t>
            </w:r>
          </w:p>
        </w:tc>
        <w:tc>
          <w:tcPr>
            <w:tcW w:w="1418"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2.02±0.01d</w:t>
            </w:r>
          </w:p>
        </w:tc>
        <w:tc>
          <w:tcPr>
            <w:tcW w:w="1701"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1.66±0.02cd</w:t>
            </w:r>
          </w:p>
        </w:tc>
        <w:tc>
          <w:tcPr>
            <w:tcW w:w="198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3.21±0.03b</w:t>
            </w:r>
          </w:p>
        </w:tc>
        <w:tc>
          <w:tcPr>
            <w:tcW w:w="99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Slender</w:t>
            </w:r>
            <w:r w:rsidRPr="00F5486F">
              <w:rPr>
                <w:rFonts w:ascii="Times New Roman" w:eastAsia="Calibri" w:hAnsi="Times New Roman" w:cs="Times New Roman"/>
                <w:sz w:val="20"/>
                <w:szCs w:val="20"/>
              </w:rPr>
              <w:tab/>
            </w:r>
          </w:p>
        </w:tc>
        <w:tc>
          <w:tcPr>
            <w:tcW w:w="1276"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0.31±0.00d</w:t>
            </w:r>
          </w:p>
        </w:tc>
        <w:tc>
          <w:tcPr>
            <w:tcW w:w="1559"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2.79±0.01e</w:t>
            </w:r>
          </w:p>
        </w:tc>
      </w:tr>
      <w:tr w:rsidR="00F5486F" w:rsidRPr="00F5486F" w:rsidTr="00337C9B">
        <w:tc>
          <w:tcPr>
            <w:tcW w:w="1518"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62</w:t>
            </w:r>
          </w:p>
        </w:tc>
        <w:tc>
          <w:tcPr>
            <w:tcW w:w="153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6.65±0.04b</w:t>
            </w:r>
          </w:p>
        </w:tc>
        <w:tc>
          <w:tcPr>
            <w:tcW w:w="1167"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Long</w:t>
            </w:r>
          </w:p>
        </w:tc>
        <w:tc>
          <w:tcPr>
            <w:tcW w:w="1418"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2.07±0.02d</w:t>
            </w:r>
          </w:p>
        </w:tc>
        <w:tc>
          <w:tcPr>
            <w:tcW w:w="1701"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1.65±0.01cd</w:t>
            </w:r>
          </w:p>
        </w:tc>
        <w:tc>
          <w:tcPr>
            <w:tcW w:w="198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3.22±0.03b</w:t>
            </w:r>
          </w:p>
        </w:tc>
        <w:tc>
          <w:tcPr>
            <w:tcW w:w="99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Slender</w:t>
            </w:r>
          </w:p>
        </w:tc>
        <w:tc>
          <w:tcPr>
            <w:tcW w:w="1276"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0.31±0.00d</w:t>
            </w:r>
          </w:p>
        </w:tc>
        <w:tc>
          <w:tcPr>
            <w:tcW w:w="1559"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2.83±0.01d</w:t>
            </w:r>
          </w:p>
        </w:tc>
      </w:tr>
      <w:tr w:rsidR="00F5486F" w:rsidRPr="00F5486F" w:rsidTr="00337C9B">
        <w:tc>
          <w:tcPr>
            <w:tcW w:w="1518"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66</w:t>
            </w:r>
          </w:p>
        </w:tc>
        <w:tc>
          <w:tcPr>
            <w:tcW w:w="153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6.64±0.04b</w:t>
            </w:r>
          </w:p>
        </w:tc>
        <w:tc>
          <w:tcPr>
            <w:tcW w:w="1167"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Long</w:t>
            </w:r>
          </w:p>
        </w:tc>
        <w:tc>
          <w:tcPr>
            <w:tcW w:w="1418"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2.05±0.01d</w:t>
            </w:r>
          </w:p>
        </w:tc>
        <w:tc>
          <w:tcPr>
            <w:tcW w:w="1701"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1.68±0.02c</w:t>
            </w:r>
          </w:p>
        </w:tc>
        <w:tc>
          <w:tcPr>
            <w:tcW w:w="198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3.24±0.03b</w:t>
            </w:r>
          </w:p>
        </w:tc>
        <w:tc>
          <w:tcPr>
            <w:tcW w:w="99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Slender</w:t>
            </w:r>
            <w:r w:rsidRPr="00F5486F">
              <w:rPr>
                <w:rFonts w:ascii="Times New Roman" w:eastAsia="Calibri" w:hAnsi="Times New Roman" w:cs="Times New Roman"/>
                <w:sz w:val="20"/>
                <w:szCs w:val="20"/>
              </w:rPr>
              <w:tab/>
            </w:r>
          </w:p>
        </w:tc>
        <w:tc>
          <w:tcPr>
            <w:tcW w:w="1276"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0.31±0.00d</w:t>
            </w:r>
          </w:p>
        </w:tc>
        <w:tc>
          <w:tcPr>
            <w:tcW w:w="1559"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2.84±0.02d</w:t>
            </w:r>
          </w:p>
        </w:tc>
      </w:tr>
      <w:tr w:rsidR="00F5486F" w:rsidRPr="00F5486F" w:rsidTr="00337C9B">
        <w:tc>
          <w:tcPr>
            <w:tcW w:w="1518"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67</w:t>
            </w:r>
          </w:p>
        </w:tc>
        <w:tc>
          <w:tcPr>
            <w:tcW w:w="1534"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6.75±0.05b</w:t>
            </w:r>
          </w:p>
        </w:tc>
        <w:tc>
          <w:tcPr>
            <w:tcW w:w="1167"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Long</w:t>
            </w:r>
          </w:p>
        </w:tc>
        <w:tc>
          <w:tcPr>
            <w:tcW w:w="1418"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2.03±0.01d</w:t>
            </w:r>
          </w:p>
        </w:tc>
        <w:tc>
          <w:tcPr>
            <w:tcW w:w="1701"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1.63±0.01d</w:t>
            </w:r>
          </w:p>
        </w:tc>
        <w:tc>
          <w:tcPr>
            <w:tcW w:w="1984"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3.33±0.03a</w:t>
            </w:r>
          </w:p>
        </w:tc>
        <w:tc>
          <w:tcPr>
            <w:tcW w:w="992"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Slender</w:t>
            </w:r>
          </w:p>
        </w:tc>
        <w:tc>
          <w:tcPr>
            <w:tcW w:w="1276"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0.30±0.00e</w:t>
            </w:r>
          </w:p>
        </w:tc>
        <w:tc>
          <w:tcPr>
            <w:tcW w:w="1559"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2.82±0.01de</w:t>
            </w:r>
          </w:p>
        </w:tc>
      </w:tr>
      <w:tr w:rsidR="00F5486F" w:rsidRPr="00F5486F" w:rsidTr="00337C9B">
        <w:tc>
          <w:tcPr>
            <w:tcW w:w="1518"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Upland</w:t>
            </w:r>
          </w:p>
        </w:tc>
        <w:tc>
          <w:tcPr>
            <w:tcW w:w="1534"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167"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418"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701"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984"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992"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276"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559"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r>
      <w:tr w:rsidR="00F5486F" w:rsidRPr="00F5486F" w:rsidTr="00337C9B">
        <w:tc>
          <w:tcPr>
            <w:tcW w:w="1518"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 xml:space="preserve">FARO 63 </w:t>
            </w:r>
          </w:p>
        </w:tc>
        <w:tc>
          <w:tcPr>
            <w:tcW w:w="1534"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6.21±0.04d</w:t>
            </w:r>
          </w:p>
        </w:tc>
        <w:tc>
          <w:tcPr>
            <w:tcW w:w="1167"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Medium</w:t>
            </w:r>
          </w:p>
        </w:tc>
        <w:tc>
          <w:tcPr>
            <w:tcW w:w="1418"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2.40±0.01b</w:t>
            </w:r>
          </w:p>
        </w:tc>
        <w:tc>
          <w:tcPr>
            <w:tcW w:w="1701"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1.80±0.01a</w:t>
            </w:r>
          </w:p>
        </w:tc>
        <w:tc>
          <w:tcPr>
            <w:tcW w:w="1984"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2.59±0.02e</w:t>
            </w:r>
          </w:p>
        </w:tc>
        <w:tc>
          <w:tcPr>
            <w:tcW w:w="992"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Medium</w:t>
            </w:r>
          </w:p>
        </w:tc>
        <w:tc>
          <w:tcPr>
            <w:tcW w:w="1276"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0.39±0.00a</w:t>
            </w:r>
          </w:p>
        </w:tc>
        <w:tc>
          <w:tcPr>
            <w:tcW w:w="1559"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2.99±0.01c</w:t>
            </w:r>
          </w:p>
        </w:tc>
      </w:tr>
      <w:tr w:rsidR="00F5486F" w:rsidRPr="00F5486F" w:rsidTr="00337C9B">
        <w:tc>
          <w:tcPr>
            <w:tcW w:w="1518"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64</w:t>
            </w:r>
          </w:p>
        </w:tc>
        <w:tc>
          <w:tcPr>
            <w:tcW w:w="153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6.63±0.04b</w:t>
            </w:r>
          </w:p>
        </w:tc>
        <w:tc>
          <w:tcPr>
            <w:tcW w:w="1167"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Long</w:t>
            </w:r>
          </w:p>
        </w:tc>
        <w:tc>
          <w:tcPr>
            <w:tcW w:w="1418"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2.35±0.02c</w:t>
            </w:r>
          </w:p>
        </w:tc>
        <w:tc>
          <w:tcPr>
            <w:tcW w:w="1701"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1.82±0.01a</w:t>
            </w:r>
          </w:p>
        </w:tc>
        <w:tc>
          <w:tcPr>
            <w:tcW w:w="198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2.83±0.03d</w:t>
            </w:r>
          </w:p>
        </w:tc>
        <w:tc>
          <w:tcPr>
            <w:tcW w:w="99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Medium</w:t>
            </w:r>
            <w:r w:rsidRPr="00F5486F">
              <w:rPr>
                <w:rFonts w:ascii="Times New Roman" w:eastAsia="Calibri" w:hAnsi="Times New Roman" w:cs="Times New Roman"/>
                <w:sz w:val="20"/>
                <w:szCs w:val="20"/>
              </w:rPr>
              <w:tab/>
            </w:r>
          </w:p>
        </w:tc>
        <w:tc>
          <w:tcPr>
            <w:tcW w:w="1276"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0.35±0.00b</w:t>
            </w:r>
          </w:p>
        </w:tc>
        <w:tc>
          <w:tcPr>
            <w:tcW w:w="1559"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3.05±0.01b</w:t>
            </w:r>
          </w:p>
        </w:tc>
      </w:tr>
      <w:tr w:rsidR="00F5486F" w:rsidRPr="00F5486F" w:rsidTr="00337C9B">
        <w:tc>
          <w:tcPr>
            <w:tcW w:w="1518"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65</w:t>
            </w:r>
          </w:p>
        </w:tc>
        <w:tc>
          <w:tcPr>
            <w:tcW w:w="153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6.91±0.05a</w:t>
            </w:r>
          </w:p>
        </w:tc>
        <w:tc>
          <w:tcPr>
            <w:tcW w:w="1167"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Long</w:t>
            </w:r>
          </w:p>
        </w:tc>
        <w:tc>
          <w:tcPr>
            <w:tcW w:w="1418"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2.46±0.02a</w:t>
            </w:r>
          </w:p>
        </w:tc>
        <w:tc>
          <w:tcPr>
            <w:tcW w:w="1701"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1.73±0.01b</w:t>
            </w:r>
          </w:p>
        </w:tc>
        <w:tc>
          <w:tcPr>
            <w:tcW w:w="198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2.81±0.03d</w:t>
            </w:r>
          </w:p>
        </w:tc>
        <w:tc>
          <w:tcPr>
            <w:tcW w:w="99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Medium</w:t>
            </w:r>
          </w:p>
        </w:tc>
        <w:tc>
          <w:tcPr>
            <w:tcW w:w="1276"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0.36±0.00b</w:t>
            </w:r>
          </w:p>
        </w:tc>
        <w:tc>
          <w:tcPr>
            <w:tcW w:w="1559"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3.09±0.10a</w:t>
            </w:r>
          </w:p>
        </w:tc>
      </w:tr>
    </w:tbl>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 xml:space="preserve">Mean values within the same column </w:t>
      </w:r>
      <w:r w:rsidRPr="00F5486F">
        <w:rPr>
          <w:rFonts w:ascii="Times New Roman" w:eastAsia="Times New Roman" w:hAnsi="Times New Roman" w:cs="Times New Roman"/>
          <w:sz w:val="20"/>
          <w:szCs w:val="20"/>
        </w:rPr>
        <w:t xml:space="preserve">with different alphabet (s) </w:t>
      </w:r>
      <w:r w:rsidRPr="00F5486F">
        <w:rPr>
          <w:rFonts w:ascii="Times New Roman" w:eastAsia="Calibri" w:hAnsi="Times New Roman" w:cs="Times New Roman"/>
          <w:sz w:val="20"/>
          <w:szCs w:val="20"/>
        </w:rPr>
        <w:t>are significantly different (</w:t>
      </w:r>
      <w:r w:rsidRPr="00F5486F">
        <w:rPr>
          <w:rFonts w:ascii="Times New Roman" w:eastAsia="Calibri" w:hAnsi="Times New Roman" w:cs="Times New Roman"/>
          <w:i/>
          <w:sz w:val="20"/>
          <w:szCs w:val="20"/>
        </w:rPr>
        <w:t>p</w:t>
      </w:r>
      <w:r w:rsidRPr="00F5486F">
        <w:rPr>
          <w:rFonts w:ascii="Times New Roman" w:eastAsia="Calibri" w:hAnsi="Times New Roman" w:cs="Times New Roman"/>
          <w:sz w:val="20"/>
          <w:szCs w:val="20"/>
        </w:rPr>
        <w:t xml:space="preserve">&lt;0.05) </w:t>
      </w:r>
    </w:p>
    <w:p w:rsidR="00F5486F" w:rsidRPr="00F5486F" w:rsidRDefault="00F5486F" w:rsidP="00F5486F">
      <w:pPr>
        <w:spacing w:line="480" w:lineRule="auto"/>
        <w:rPr>
          <w:rFonts w:ascii="Times New Roman" w:eastAsia="Calibri" w:hAnsi="Times New Roman" w:cs="Times New Roman"/>
          <w:sz w:val="20"/>
          <w:szCs w:val="20"/>
        </w:rPr>
      </w:pPr>
    </w:p>
    <w:p w:rsidR="00F5486F" w:rsidRPr="00F5486F" w:rsidRDefault="00F5486F" w:rsidP="00F5486F">
      <w:pPr>
        <w:spacing w:line="480" w:lineRule="auto"/>
        <w:rPr>
          <w:rFonts w:ascii="Times New Roman" w:eastAsia="Calibri" w:hAnsi="Times New Roman" w:cs="Times New Roman"/>
          <w:sz w:val="20"/>
          <w:szCs w:val="20"/>
        </w:rPr>
      </w:pPr>
    </w:p>
    <w:p w:rsidR="00F5486F" w:rsidRDefault="00F5486F" w:rsidP="00F5486F">
      <w:pPr>
        <w:spacing w:before="0" w:after="0" w:line="480" w:lineRule="auto"/>
        <w:rPr>
          <w:rFonts w:ascii="Times New Roman" w:eastAsia="Calibri" w:hAnsi="Times New Roman" w:cs="Times New Roman"/>
          <w:sz w:val="20"/>
          <w:szCs w:val="20"/>
        </w:rPr>
      </w:pPr>
    </w:p>
    <w:p w:rsidR="00F5486F" w:rsidRDefault="00F5486F" w:rsidP="00F5486F">
      <w:pPr>
        <w:spacing w:before="0" w:after="0" w:line="480" w:lineRule="auto"/>
        <w:rPr>
          <w:rFonts w:ascii="Times New Roman" w:eastAsia="Calibri" w:hAnsi="Times New Roman" w:cs="Times New Roman"/>
          <w:sz w:val="20"/>
          <w:szCs w:val="20"/>
        </w:rPr>
      </w:pPr>
    </w:p>
    <w:p w:rsidR="00F5486F" w:rsidRDefault="00F5486F" w:rsidP="00F5486F">
      <w:pPr>
        <w:spacing w:before="0" w:after="0" w:line="480" w:lineRule="auto"/>
        <w:rPr>
          <w:rFonts w:ascii="Times New Roman" w:eastAsia="Calibri" w:hAnsi="Times New Roman" w:cs="Times New Roman"/>
          <w:sz w:val="20"/>
          <w:szCs w:val="20"/>
        </w:rPr>
      </w:pPr>
    </w:p>
    <w:p w:rsidR="00F5486F" w:rsidRDefault="00F5486F" w:rsidP="00F5486F">
      <w:pPr>
        <w:spacing w:before="0" w:after="0" w:line="480" w:lineRule="auto"/>
        <w:rPr>
          <w:rFonts w:ascii="Times New Roman" w:eastAsia="Calibri" w:hAnsi="Times New Roman" w:cs="Times New Roman"/>
          <w:sz w:val="20"/>
          <w:szCs w:val="20"/>
        </w:rPr>
      </w:pPr>
    </w:p>
    <w:p w:rsidR="00F5486F" w:rsidRDefault="00F5486F" w:rsidP="00F5486F">
      <w:pPr>
        <w:spacing w:before="0" w:after="0" w:line="480" w:lineRule="auto"/>
        <w:rPr>
          <w:rFonts w:ascii="Times New Roman" w:eastAsia="Calibri" w:hAnsi="Times New Roman" w:cs="Times New Roman"/>
          <w:sz w:val="20"/>
          <w:szCs w:val="20"/>
        </w:rPr>
      </w:pPr>
    </w:p>
    <w:p w:rsidR="00F5486F" w:rsidRPr="00F5486F" w:rsidRDefault="00F5486F" w:rsidP="00F5486F">
      <w:pPr>
        <w:spacing w:before="0" w:after="0" w:line="480" w:lineRule="auto"/>
        <w:rPr>
          <w:rFonts w:ascii="Times New Roman" w:hAnsi="Times New Roman" w:cs="Times New Roman"/>
          <w:sz w:val="20"/>
          <w:szCs w:val="20"/>
        </w:rPr>
      </w:pPr>
      <w:r w:rsidRPr="00F5486F">
        <w:rPr>
          <w:rFonts w:ascii="Times New Roman" w:eastAsia="Calibri" w:hAnsi="Times New Roman" w:cs="Times New Roman"/>
          <w:sz w:val="20"/>
          <w:szCs w:val="20"/>
        </w:rPr>
        <w:lastRenderedPageBreak/>
        <w:t>Table 3: Physical properties of milled rice</w:t>
      </w:r>
    </w:p>
    <w:tbl>
      <w:tblPr>
        <w:tblStyle w:val="TableGrid8"/>
        <w:tblW w:w="1451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36"/>
        <w:gridCol w:w="1580"/>
        <w:gridCol w:w="1581"/>
        <w:gridCol w:w="1581"/>
        <w:gridCol w:w="1527"/>
        <w:gridCol w:w="1635"/>
        <w:gridCol w:w="1581"/>
        <w:gridCol w:w="1581"/>
        <w:gridCol w:w="398"/>
        <w:gridCol w:w="1042"/>
        <w:gridCol w:w="377"/>
      </w:tblGrid>
      <w:tr w:rsidR="00F5486F" w:rsidRPr="00F5486F" w:rsidTr="00337C9B">
        <w:trPr>
          <w:gridAfter w:val="2"/>
          <w:wAfter w:w="1419" w:type="dxa"/>
        </w:trPr>
        <w:tc>
          <w:tcPr>
            <w:tcW w:w="1636" w:type="dxa"/>
            <w:tcBorders>
              <w:top w:val="single" w:sz="4" w:space="0" w:color="auto"/>
              <w:bottom w:val="nil"/>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Variety</w:t>
            </w:r>
          </w:p>
        </w:tc>
        <w:tc>
          <w:tcPr>
            <w:tcW w:w="11464" w:type="dxa"/>
            <w:gridSpan w:val="8"/>
            <w:tcBorders>
              <w:top w:val="single" w:sz="4" w:space="0" w:color="auto"/>
              <w:bottom w:val="nil"/>
            </w:tcBorders>
          </w:tcPr>
          <w:p w:rsidR="00F5486F" w:rsidRPr="00F5486F" w:rsidRDefault="00F5486F" w:rsidP="00F5486F">
            <w:pPr>
              <w:spacing w:line="480" w:lineRule="auto"/>
              <w:jc w:val="center"/>
              <w:rPr>
                <w:rFonts w:ascii="Times New Roman" w:eastAsia="Calibri" w:hAnsi="Times New Roman" w:cs="Times New Roman"/>
                <w:sz w:val="20"/>
                <w:szCs w:val="20"/>
              </w:rPr>
            </w:pPr>
            <w:r w:rsidRPr="00F5486F">
              <w:rPr>
                <w:rFonts w:ascii="Times New Roman" w:eastAsia="Calibri" w:hAnsi="Times New Roman" w:cs="Times New Roman"/>
                <w:sz w:val="20"/>
                <w:szCs w:val="20"/>
              </w:rPr>
              <w:t>Parameters</w:t>
            </w:r>
          </w:p>
        </w:tc>
      </w:tr>
      <w:tr w:rsidR="00F5486F" w:rsidRPr="00F5486F" w:rsidTr="00337C9B">
        <w:tc>
          <w:tcPr>
            <w:tcW w:w="1636"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p>
        </w:tc>
        <w:tc>
          <w:tcPr>
            <w:tcW w:w="1580"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 xml:space="preserve">Sphericity (%)  </w:t>
            </w:r>
          </w:p>
        </w:tc>
        <w:tc>
          <w:tcPr>
            <w:tcW w:w="1581"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 xml:space="preserve">Surface area (mm²)                    </w:t>
            </w:r>
          </w:p>
        </w:tc>
        <w:tc>
          <w:tcPr>
            <w:tcW w:w="1581"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 xml:space="preserve">Grain volume (mm³)      </w:t>
            </w:r>
          </w:p>
        </w:tc>
        <w:tc>
          <w:tcPr>
            <w:tcW w:w="1527"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Equivalent diameter(mm)</w:t>
            </w:r>
          </w:p>
        </w:tc>
        <w:tc>
          <w:tcPr>
            <w:tcW w:w="1635"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Thousand kernel weight (g)</w:t>
            </w:r>
          </w:p>
        </w:tc>
        <w:tc>
          <w:tcPr>
            <w:tcW w:w="1581"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Loose density    (kgm̵³)</w:t>
            </w:r>
          </w:p>
        </w:tc>
        <w:tc>
          <w:tcPr>
            <w:tcW w:w="1581"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Bulk density</w:t>
            </w:r>
          </w:p>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(kgm̵³)</w:t>
            </w:r>
          </w:p>
        </w:tc>
        <w:tc>
          <w:tcPr>
            <w:tcW w:w="1440" w:type="dxa"/>
            <w:gridSpan w:val="2"/>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Compaction ratio</w:t>
            </w:r>
          </w:p>
        </w:tc>
        <w:tc>
          <w:tcPr>
            <w:tcW w:w="377" w:type="dxa"/>
            <w:tcBorders>
              <w:top w:val="nil"/>
              <w:bottom w:val="nil"/>
            </w:tcBorders>
          </w:tcPr>
          <w:p w:rsidR="00F5486F" w:rsidRPr="00F5486F" w:rsidRDefault="00F5486F" w:rsidP="00F5486F">
            <w:pPr>
              <w:spacing w:line="480" w:lineRule="auto"/>
              <w:rPr>
                <w:rFonts w:ascii="Times New Roman" w:eastAsia="Calibri" w:hAnsi="Times New Roman" w:cs="Times New Roman"/>
                <w:sz w:val="20"/>
                <w:szCs w:val="20"/>
              </w:rPr>
            </w:pPr>
          </w:p>
        </w:tc>
      </w:tr>
      <w:tr w:rsidR="00F5486F" w:rsidRPr="00F5486F" w:rsidTr="00337C9B">
        <w:tc>
          <w:tcPr>
            <w:tcW w:w="1636" w:type="dxa"/>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Lowland</w:t>
            </w:r>
          </w:p>
        </w:tc>
        <w:tc>
          <w:tcPr>
            <w:tcW w:w="1580" w:type="dxa"/>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p>
        </w:tc>
        <w:tc>
          <w:tcPr>
            <w:tcW w:w="1581" w:type="dxa"/>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p>
        </w:tc>
        <w:tc>
          <w:tcPr>
            <w:tcW w:w="1581" w:type="dxa"/>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p>
        </w:tc>
        <w:tc>
          <w:tcPr>
            <w:tcW w:w="1527" w:type="dxa"/>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p>
        </w:tc>
        <w:tc>
          <w:tcPr>
            <w:tcW w:w="1635" w:type="dxa"/>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p>
        </w:tc>
        <w:tc>
          <w:tcPr>
            <w:tcW w:w="1581" w:type="dxa"/>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p>
        </w:tc>
        <w:tc>
          <w:tcPr>
            <w:tcW w:w="1581" w:type="dxa"/>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p>
        </w:tc>
        <w:tc>
          <w:tcPr>
            <w:tcW w:w="1440" w:type="dxa"/>
            <w:gridSpan w:val="2"/>
            <w:tcBorders>
              <w:top w:val="single" w:sz="4" w:space="0" w:color="auto"/>
              <w:bottom w:val="nil"/>
            </w:tcBorders>
          </w:tcPr>
          <w:p w:rsidR="00F5486F" w:rsidRPr="00F5486F" w:rsidRDefault="00F5486F" w:rsidP="00F5486F">
            <w:pPr>
              <w:rPr>
                <w:rFonts w:ascii="Times New Roman" w:eastAsia="Calibri" w:hAnsi="Times New Roman" w:cs="Times New Roman"/>
                <w:sz w:val="20"/>
                <w:szCs w:val="20"/>
              </w:rPr>
            </w:pPr>
          </w:p>
        </w:tc>
        <w:tc>
          <w:tcPr>
            <w:tcW w:w="377"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r>
      <w:tr w:rsidR="00F5486F" w:rsidRPr="00F5486F" w:rsidTr="00337C9B">
        <w:tc>
          <w:tcPr>
            <w:tcW w:w="1636"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FARO 60</w:t>
            </w:r>
          </w:p>
        </w:tc>
        <w:tc>
          <w:tcPr>
            <w:tcW w:w="1580"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43.68±0.23d</w:t>
            </w:r>
          </w:p>
        </w:tc>
        <w:tc>
          <w:tcPr>
            <w:tcW w:w="1581"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20.48±0.25f</w:t>
            </w:r>
          </w:p>
        </w:tc>
        <w:tc>
          <w:tcPr>
            <w:tcW w:w="1581"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10.72±0.19f</w:t>
            </w:r>
          </w:p>
        </w:tc>
        <w:tc>
          <w:tcPr>
            <w:tcW w:w="1527"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2.73±0.02f</w:t>
            </w:r>
          </w:p>
        </w:tc>
        <w:tc>
          <w:tcPr>
            <w:tcW w:w="1635"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16.55±0.19d</w:t>
            </w:r>
          </w:p>
        </w:tc>
        <w:tc>
          <w:tcPr>
            <w:tcW w:w="1581"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0</w:t>
            </w:r>
            <w:r w:rsidRPr="00F5486F">
              <w:rPr>
                <w:rFonts w:ascii="Times New Roman" w:eastAsia="Calibri" w:hAnsi="Times New Roman" w:cs="Times New Roman"/>
                <w:color w:val="000000"/>
                <w:sz w:val="20"/>
                <w:szCs w:val="20"/>
              </w:rPr>
              <w:t>.518±0.01c</w:t>
            </w:r>
          </w:p>
        </w:tc>
        <w:tc>
          <w:tcPr>
            <w:tcW w:w="1581"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0</w:t>
            </w:r>
            <w:r w:rsidRPr="00F5486F">
              <w:rPr>
                <w:rFonts w:ascii="Times New Roman" w:eastAsia="Calibri" w:hAnsi="Times New Roman" w:cs="Times New Roman"/>
                <w:color w:val="000000"/>
                <w:sz w:val="20"/>
                <w:szCs w:val="20"/>
              </w:rPr>
              <w:t>.607±0.01bc</w:t>
            </w:r>
          </w:p>
        </w:tc>
        <w:tc>
          <w:tcPr>
            <w:tcW w:w="1440" w:type="dxa"/>
            <w:gridSpan w:val="2"/>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1.173±0.01a</w:t>
            </w:r>
          </w:p>
        </w:tc>
        <w:tc>
          <w:tcPr>
            <w:tcW w:w="377" w:type="dxa"/>
            <w:tcBorders>
              <w:top w:val="nil"/>
            </w:tcBorders>
          </w:tcPr>
          <w:p w:rsidR="00F5486F" w:rsidRPr="00F5486F" w:rsidRDefault="00F5486F" w:rsidP="00F5486F">
            <w:pPr>
              <w:rPr>
                <w:rFonts w:ascii="Times New Roman" w:eastAsia="Calibri" w:hAnsi="Times New Roman" w:cs="Times New Roman"/>
                <w:sz w:val="20"/>
                <w:szCs w:val="20"/>
              </w:rPr>
            </w:pPr>
          </w:p>
        </w:tc>
      </w:tr>
      <w:tr w:rsidR="00F5486F" w:rsidRPr="00F5486F" w:rsidTr="00337C9B">
        <w:tc>
          <w:tcPr>
            <w:tcW w:w="1636"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FARO 61</w:t>
            </w:r>
          </w:p>
        </w:tc>
        <w:tc>
          <w:tcPr>
            <w:tcW w:w="1580"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43.04±0.23de</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21.73±0.19e</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11.52±0.15e</w:t>
            </w:r>
          </w:p>
        </w:tc>
        <w:tc>
          <w:tcPr>
            <w:tcW w:w="1527"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2.80±0.01e</w:t>
            </w:r>
          </w:p>
        </w:tc>
        <w:tc>
          <w:tcPr>
            <w:tcW w:w="163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19.14±0.21bc</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0.546±0.01b</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0.607±0.01bc</w:t>
            </w:r>
          </w:p>
        </w:tc>
        <w:tc>
          <w:tcPr>
            <w:tcW w:w="1440" w:type="dxa"/>
            <w:gridSpan w:val="2"/>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1.112±0.01b</w:t>
            </w:r>
          </w:p>
        </w:tc>
        <w:tc>
          <w:tcPr>
            <w:tcW w:w="377" w:type="dxa"/>
          </w:tcPr>
          <w:p w:rsidR="00F5486F" w:rsidRPr="00F5486F" w:rsidRDefault="00F5486F" w:rsidP="00F5486F">
            <w:pPr>
              <w:rPr>
                <w:rFonts w:ascii="Times New Roman" w:eastAsia="Calibri" w:hAnsi="Times New Roman" w:cs="Times New Roman"/>
                <w:sz w:val="20"/>
                <w:szCs w:val="20"/>
              </w:rPr>
            </w:pPr>
          </w:p>
        </w:tc>
      </w:tr>
      <w:tr w:rsidR="00F5486F" w:rsidRPr="00F5486F" w:rsidTr="00337C9B">
        <w:tc>
          <w:tcPr>
            <w:tcW w:w="1636"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FARO 62</w:t>
            </w:r>
          </w:p>
        </w:tc>
        <w:tc>
          <w:tcPr>
            <w:tcW w:w="1580"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42.58±0.26e</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22.40±0.19d</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12.04±0.16d</w:t>
            </w:r>
          </w:p>
        </w:tc>
        <w:tc>
          <w:tcPr>
            <w:tcW w:w="1527"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2.84±0.01d</w:t>
            </w:r>
          </w:p>
        </w:tc>
        <w:tc>
          <w:tcPr>
            <w:tcW w:w="163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16.67±0.25d</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0.518±.01c</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0.583±0.01cd</w:t>
            </w:r>
          </w:p>
        </w:tc>
        <w:tc>
          <w:tcPr>
            <w:tcW w:w="1440" w:type="dxa"/>
            <w:gridSpan w:val="2"/>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1.127±0.01b</w:t>
            </w:r>
          </w:p>
        </w:tc>
        <w:tc>
          <w:tcPr>
            <w:tcW w:w="377" w:type="dxa"/>
          </w:tcPr>
          <w:p w:rsidR="00F5486F" w:rsidRPr="00F5486F" w:rsidRDefault="00F5486F" w:rsidP="00F5486F">
            <w:pPr>
              <w:rPr>
                <w:rFonts w:ascii="Times New Roman" w:eastAsia="Calibri" w:hAnsi="Times New Roman" w:cs="Times New Roman"/>
                <w:sz w:val="20"/>
                <w:szCs w:val="20"/>
              </w:rPr>
            </w:pPr>
          </w:p>
        </w:tc>
      </w:tr>
      <w:tr w:rsidR="00F5486F" w:rsidRPr="00F5486F" w:rsidTr="00337C9B">
        <w:tc>
          <w:tcPr>
            <w:tcW w:w="1636"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FARO 66</w:t>
            </w:r>
          </w:p>
        </w:tc>
        <w:tc>
          <w:tcPr>
            <w:tcW w:w="1580"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42.78±0.26e</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22.56±0.23d</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12.16±0.19d</w:t>
            </w:r>
          </w:p>
        </w:tc>
        <w:tc>
          <w:tcPr>
            <w:tcW w:w="1527"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2.85±0.02d</w:t>
            </w:r>
          </w:p>
        </w:tc>
        <w:tc>
          <w:tcPr>
            <w:tcW w:w="163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18.75±0.24c</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0.501±0.00d</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0.567±0.01d</w:t>
            </w:r>
          </w:p>
        </w:tc>
        <w:tc>
          <w:tcPr>
            <w:tcW w:w="1440" w:type="dxa"/>
            <w:gridSpan w:val="2"/>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1.131±0.01ab</w:t>
            </w:r>
          </w:p>
        </w:tc>
        <w:tc>
          <w:tcPr>
            <w:tcW w:w="377" w:type="dxa"/>
          </w:tcPr>
          <w:p w:rsidR="00F5486F" w:rsidRPr="00F5486F" w:rsidRDefault="00F5486F" w:rsidP="00F5486F">
            <w:pPr>
              <w:rPr>
                <w:rFonts w:ascii="Times New Roman" w:eastAsia="Calibri" w:hAnsi="Times New Roman" w:cs="Times New Roman"/>
                <w:sz w:val="20"/>
                <w:szCs w:val="20"/>
              </w:rPr>
            </w:pPr>
          </w:p>
        </w:tc>
      </w:tr>
      <w:tr w:rsidR="00F5486F" w:rsidRPr="00F5486F" w:rsidTr="00337C9B">
        <w:tc>
          <w:tcPr>
            <w:tcW w:w="1636" w:type="dxa"/>
            <w:tcBorders>
              <w:bottom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FARO 67</w:t>
            </w:r>
          </w:p>
        </w:tc>
        <w:tc>
          <w:tcPr>
            <w:tcW w:w="1580" w:type="dxa"/>
            <w:tcBorders>
              <w:bottom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41.79±0.020f</w:t>
            </w:r>
          </w:p>
        </w:tc>
        <w:tc>
          <w:tcPr>
            <w:tcW w:w="1581" w:type="dxa"/>
            <w:tcBorders>
              <w:bottom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22.32±0.224d</w:t>
            </w:r>
          </w:p>
        </w:tc>
        <w:tc>
          <w:tcPr>
            <w:tcW w:w="1581" w:type="dxa"/>
            <w:tcBorders>
              <w:bottom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11.88±0.172de</w:t>
            </w:r>
          </w:p>
        </w:tc>
        <w:tc>
          <w:tcPr>
            <w:tcW w:w="1527" w:type="dxa"/>
            <w:tcBorders>
              <w:bottom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2.83±0.014de</w:t>
            </w:r>
          </w:p>
        </w:tc>
        <w:tc>
          <w:tcPr>
            <w:tcW w:w="1635" w:type="dxa"/>
            <w:tcBorders>
              <w:bottom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16.83±0.254d</w:t>
            </w:r>
          </w:p>
        </w:tc>
        <w:tc>
          <w:tcPr>
            <w:tcW w:w="1581" w:type="dxa"/>
            <w:tcBorders>
              <w:bottom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0.527±.000c</w:t>
            </w:r>
          </w:p>
        </w:tc>
        <w:tc>
          <w:tcPr>
            <w:tcW w:w="1581" w:type="dxa"/>
            <w:tcBorders>
              <w:bottom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0.583±.006cd</w:t>
            </w:r>
          </w:p>
        </w:tc>
        <w:tc>
          <w:tcPr>
            <w:tcW w:w="1440" w:type="dxa"/>
            <w:gridSpan w:val="2"/>
            <w:tcBorders>
              <w:bottom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1.107±0.011b</w:t>
            </w:r>
          </w:p>
        </w:tc>
        <w:tc>
          <w:tcPr>
            <w:tcW w:w="377" w:type="dxa"/>
            <w:tcBorders>
              <w:bottom w:val="nil"/>
            </w:tcBorders>
          </w:tcPr>
          <w:p w:rsidR="00F5486F" w:rsidRPr="00F5486F" w:rsidRDefault="00F5486F" w:rsidP="00F5486F">
            <w:pPr>
              <w:rPr>
                <w:rFonts w:ascii="Times New Roman" w:eastAsia="Calibri" w:hAnsi="Times New Roman" w:cs="Times New Roman"/>
                <w:sz w:val="20"/>
                <w:szCs w:val="20"/>
              </w:rPr>
            </w:pPr>
          </w:p>
        </w:tc>
      </w:tr>
      <w:tr w:rsidR="00F5486F" w:rsidRPr="00F5486F" w:rsidTr="00337C9B">
        <w:tc>
          <w:tcPr>
            <w:tcW w:w="1636" w:type="dxa"/>
            <w:tcBorders>
              <w:top w:val="nil"/>
              <w:bottom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Upland</w:t>
            </w:r>
          </w:p>
        </w:tc>
        <w:tc>
          <w:tcPr>
            <w:tcW w:w="1580"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c>
          <w:tcPr>
            <w:tcW w:w="1581"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c>
          <w:tcPr>
            <w:tcW w:w="1581"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c>
          <w:tcPr>
            <w:tcW w:w="1527"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c>
          <w:tcPr>
            <w:tcW w:w="1635"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c>
          <w:tcPr>
            <w:tcW w:w="1581"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c>
          <w:tcPr>
            <w:tcW w:w="1581"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c>
          <w:tcPr>
            <w:tcW w:w="1440" w:type="dxa"/>
            <w:gridSpan w:val="2"/>
            <w:tcBorders>
              <w:top w:val="nil"/>
              <w:bottom w:val="nil"/>
            </w:tcBorders>
          </w:tcPr>
          <w:p w:rsidR="00F5486F" w:rsidRPr="00F5486F" w:rsidRDefault="00F5486F" w:rsidP="00F5486F">
            <w:pPr>
              <w:rPr>
                <w:rFonts w:ascii="Times New Roman" w:eastAsia="Calibri" w:hAnsi="Times New Roman" w:cs="Times New Roman"/>
                <w:sz w:val="20"/>
                <w:szCs w:val="20"/>
              </w:rPr>
            </w:pPr>
          </w:p>
        </w:tc>
        <w:tc>
          <w:tcPr>
            <w:tcW w:w="377"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r>
      <w:tr w:rsidR="00F5486F" w:rsidRPr="00F5486F" w:rsidTr="00337C9B">
        <w:tc>
          <w:tcPr>
            <w:tcW w:w="1636"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FARO 63</w:t>
            </w:r>
          </w:p>
        </w:tc>
        <w:tc>
          <w:tcPr>
            <w:tcW w:w="1580"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48.25±0.23a</w:t>
            </w:r>
          </w:p>
        </w:tc>
        <w:tc>
          <w:tcPr>
            <w:tcW w:w="1581"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24.35±0.18c</w:t>
            </w:r>
          </w:p>
        </w:tc>
        <w:tc>
          <w:tcPr>
            <w:tcW w:w="1581"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14.34±0.16c</w:t>
            </w:r>
          </w:p>
        </w:tc>
        <w:tc>
          <w:tcPr>
            <w:tcW w:w="1527"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3.01±0.01c</w:t>
            </w:r>
          </w:p>
        </w:tc>
        <w:tc>
          <w:tcPr>
            <w:tcW w:w="1635"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16.58±0.21d</w:t>
            </w:r>
          </w:p>
        </w:tc>
        <w:tc>
          <w:tcPr>
            <w:tcW w:w="1581"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0.527±.01c</w:t>
            </w:r>
          </w:p>
        </w:tc>
        <w:tc>
          <w:tcPr>
            <w:tcW w:w="1581" w:type="dxa"/>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0.595±0.01cd</w:t>
            </w:r>
          </w:p>
        </w:tc>
        <w:tc>
          <w:tcPr>
            <w:tcW w:w="1440" w:type="dxa"/>
            <w:gridSpan w:val="2"/>
            <w:tcBorders>
              <w:top w:val="nil"/>
              <w:bottom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1.129±0.01b</w:t>
            </w:r>
          </w:p>
        </w:tc>
        <w:tc>
          <w:tcPr>
            <w:tcW w:w="377"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r>
      <w:tr w:rsidR="00F5486F" w:rsidRPr="00F5486F" w:rsidTr="00337C9B">
        <w:tc>
          <w:tcPr>
            <w:tcW w:w="1636"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FARO 64</w:t>
            </w:r>
          </w:p>
        </w:tc>
        <w:tc>
          <w:tcPr>
            <w:tcW w:w="1580"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45.97±0.28b</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25.47±0.18b</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15.06±0.18b</w:t>
            </w:r>
          </w:p>
        </w:tc>
        <w:tc>
          <w:tcPr>
            <w:tcW w:w="1527"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3.06±0.01b</w:t>
            </w:r>
          </w:p>
        </w:tc>
        <w:tc>
          <w:tcPr>
            <w:tcW w:w="163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19.69±0.17b</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0.547±.01b</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0.627±0.01ab</w:t>
            </w:r>
          </w:p>
        </w:tc>
        <w:tc>
          <w:tcPr>
            <w:tcW w:w="1440" w:type="dxa"/>
            <w:gridSpan w:val="2"/>
            <w:tcBorders>
              <w:top w:val="nil"/>
              <w:bottom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1.146±0.02ab</w:t>
            </w:r>
          </w:p>
        </w:tc>
        <w:tc>
          <w:tcPr>
            <w:tcW w:w="377" w:type="dxa"/>
            <w:tcBorders>
              <w:top w:val="nil"/>
              <w:bottom w:val="nil"/>
            </w:tcBorders>
          </w:tcPr>
          <w:p w:rsidR="00F5486F" w:rsidRPr="00F5486F" w:rsidRDefault="00F5486F" w:rsidP="00F5486F">
            <w:pPr>
              <w:rPr>
                <w:rFonts w:ascii="Times New Roman" w:eastAsia="Calibri" w:hAnsi="Times New Roman" w:cs="Times New Roman"/>
                <w:sz w:val="20"/>
                <w:szCs w:val="20"/>
              </w:rPr>
            </w:pPr>
          </w:p>
        </w:tc>
      </w:tr>
      <w:tr w:rsidR="00F5486F" w:rsidRPr="00F5486F" w:rsidTr="00337C9B">
        <w:tc>
          <w:tcPr>
            <w:tcW w:w="1636"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FARO 65</w:t>
            </w:r>
          </w:p>
        </w:tc>
        <w:tc>
          <w:tcPr>
            <w:tcW w:w="1580"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44.74±0.25c</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26.40±18a</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15.97±0.15a</w:t>
            </w:r>
          </w:p>
        </w:tc>
        <w:tc>
          <w:tcPr>
            <w:tcW w:w="1527"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3.12±0.01a</w:t>
            </w:r>
          </w:p>
        </w:tc>
        <w:tc>
          <w:tcPr>
            <w:tcW w:w="1635"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sz w:val="20"/>
                <w:szCs w:val="20"/>
              </w:rPr>
              <w:t>20.66±0.10a</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0.583±0.01a</w:t>
            </w:r>
          </w:p>
        </w:tc>
        <w:tc>
          <w:tcPr>
            <w:tcW w:w="1581" w:type="dxa"/>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0.652±0.01a</w:t>
            </w:r>
          </w:p>
        </w:tc>
        <w:tc>
          <w:tcPr>
            <w:tcW w:w="1440" w:type="dxa"/>
            <w:gridSpan w:val="2"/>
            <w:tcBorders>
              <w:top w:val="nil"/>
            </w:tcBorders>
          </w:tcPr>
          <w:p w:rsidR="00F5486F" w:rsidRPr="00F5486F" w:rsidRDefault="00F5486F" w:rsidP="00F5486F">
            <w:pPr>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1.118±0.01b</w:t>
            </w:r>
          </w:p>
        </w:tc>
        <w:tc>
          <w:tcPr>
            <w:tcW w:w="377" w:type="dxa"/>
            <w:tcBorders>
              <w:top w:val="nil"/>
            </w:tcBorders>
          </w:tcPr>
          <w:p w:rsidR="00F5486F" w:rsidRPr="00F5486F" w:rsidRDefault="00F5486F" w:rsidP="00F5486F">
            <w:pPr>
              <w:rPr>
                <w:rFonts w:ascii="Times New Roman" w:eastAsia="Calibri" w:hAnsi="Times New Roman" w:cs="Times New Roman"/>
                <w:sz w:val="20"/>
                <w:szCs w:val="20"/>
              </w:rPr>
            </w:pPr>
          </w:p>
        </w:tc>
      </w:tr>
    </w:tbl>
    <w:p w:rsidR="00F5486F" w:rsidRPr="00F5486F" w:rsidRDefault="00F5486F" w:rsidP="00F5486F">
      <w:pPr>
        <w:jc w:val="left"/>
        <w:rPr>
          <w:rFonts w:ascii="Times New Roman" w:eastAsia="Calibri" w:hAnsi="Times New Roman" w:cs="Times New Roman"/>
          <w:sz w:val="20"/>
          <w:szCs w:val="20"/>
        </w:rPr>
      </w:pPr>
      <w:r w:rsidRPr="00F5486F">
        <w:rPr>
          <w:rFonts w:ascii="Times New Roman" w:eastAsia="Calibri" w:hAnsi="Times New Roman" w:cs="Times New Roman"/>
          <w:sz w:val="20"/>
          <w:szCs w:val="20"/>
        </w:rPr>
        <w:t xml:space="preserve">Mean values within the same column </w:t>
      </w:r>
      <w:r w:rsidRPr="00F5486F">
        <w:rPr>
          <w:rFonts w:ascii="Times New Roman" w:eastAsia="Times New Roman" w:hAnsi="Times New Roman" w:cs="Times New Roman"/>
          <w:sz w:val="20"/>
          <w:szCs w:val="20"/>
        </w:rPr>
        <w:t xml:space="preserve">with different alphabet (s) </w:t>
      </w:r>
      <w:r w:rsidRPr="00F5486F">
        <w:rPr>
          <w:rFonts w:ascii="Times New Roman" w:eastAsia="Calibri" w:hAnsi="Times New Roman" w:cs="Times New Roman"/>
          <w:sz w:val="20"/>
          <w:szCs w:val="20"/>
        </w:rPr>
        <w:t>are significantly different (</w:t>
      </w:r>
      <w:r w:rsidRPr="00F5486F">
        <w:rPr>
          <w:rFonts w:ascii="Times New Roman" w:eastAsia="Calibri" w:hAnsi="Times New Roman" w:cs="Times New Roman"/>
          <w:i/>
          <w:sz w:val="20"/>
          <w:szCs w:val="20"/>
        </w:rPr>
        <w:t>p</w:t>
      </w:r>
      <w:r w:rsidRPr="00F5486F">
        <w:rPr>
          <w:rFonts w:ascii="Times New Roman" w:eastAsia="Calibri" w:hAnsi="Times New Roman" w:cs="Times New Roman"/>
          <w:sz w:val="20"/>
          <w:szCs w:val="20"/>
        </w:rPr>
        <w:t>&lt;0.05)</w:t>
      </w:r>
    </w:p>
    <w:p w:rsidR="00F5486F" w:rsidRPr="00F5486F" w:rsidRDefault="00F5486F" w:rsidP="00F5486F">
      <w:pPr>
        <w:jc w:val="left"/>
        <w:rPr>
          <w:rFonts w:ascii="Times New Roman" w:eastAsia="Calibri" w:hAnsi="Times New Roman" w:cs="Times New Roman"/>
          <w:sz w:val="24"/>
          <w:szCs w:val="24"/>
        </w:rPr>
      </w:pPr>
    </w:p>
    <w:p w:rsidR="00F5486F" w:rsidRPr="00F5486F" w:rsidRDefault="00F5486F" w:rsidP="00F5486F">
      <w:pPr>
        <w:jc w:val="left"/>
        <w:rPr>
          <w:rFonts w:ascii="Times New Roman" w:eastAsia="Calibri" w:hAnsi="Times New Roman" w:cs="Times New Roman"/>
          <w:sz w:val="24"/>
          <w:szCs w:val="24"/>
        </w:rPr>
      </w:pPr>
    </w:p>
    <w:p w:rsidR="00F5486F" w:rsidRPr="00F5486F" w:rsidRDefault="00F5486F" w:rsidP="00F5486F">
      <w:pPr>
        <w:spacing w:before="0" w:after="0" w:line="480" w:lineRule="auto"/>
        <w:jc w:val="left"/>
        <w:rPr>
          <w:rFonts w:ascii="Times New Roman" w:eastAsia="Calibri" w:hAnsi="Times New Roman" w:cs="Times New Roman"/>
          <w:sz w:val="24"/>
          <w:szCs w:val="24"/>
        </w:rPr>
      </w:pPr>
    </w:p>
    <w:p w:rsidR="00F5486F" w:rsidRPr="00F5486F" w:rsidRDefault="00F5486F" w:rsidP="00F5486F">
      <w:pPr>
        <w:spacing w:before="0" w:after="0" w:line="480" w:lineRule="auto"/>
        <w:jc w:val="left"/>
        <w:rPr>
          <w:rFonts w:ascii="Times New Roman" w:eastAsia="Calibri" w:hAnsi="Times New Roman" w:cs="Times New Roman"/>
          <w:sz w:val="20"/>
          <w:szCs w:val="20"/>
        </w:rPr>
      </w:pPr>
    </w:p>
    <w:p w:rsidR="00F5486F" w:rsidRDefault="00F5486F" w:rsidP="00F5486F">
      <w:pPr>
        <w:spacing w:before="0" w:after="0" w:line="480" w:lineRule="auto"/>
        <w:jc w:val="left"/>
        <w:rPr>
          <w:rFonts w:ascii="Times New Roman" w:eastAsia="Calibri" w:hAnsi="Times New Roman" w:cs="Times New Roman"/>
          <w:sz w:val="20"/>
          <w:szCs w:val="20"/>
        </w:rPr>
      </w:pPr>
    </w:p>
    <w:p w:rsidR="00F5486F" w:rsidRDefault="00F5486F" w:rsidP="00F5486F">
      <w:pPr>
        <w:spacing w:before="0" w:after="0" w:line="480" w:lineRule="auto"/>
        <w:jc w:val="left"/>
        <w:rPr>
          <w:rFonts w:ascii="Times New Roman" w:eastAsia="Calibri" w:hAnsi="Times New Roman" w:cs="Times New Roman"/>
          <w:sz w:val="20"/>
          <w:szCs w:val="20"/>
        </w:rPr>
      </w:pPr>
    </w:p>
    <w:p w:rsidR="00F5486F" w:rsidRDefault="00F5486F" w:rsidP="00F5486F">
      <w:pPr>
        <w:spacing w:before="0" w:after="0" w:line="480" w:lineRule="auto"/>
        <w:jc w:val="left"/>
        <w:rPr>
          <w:rFonts w:ascii="Times New Roman" w:eastAsia="Calibri" w:hAnsi="Times New Roman" w:cs="Times New Roman"/>
          <w:sz w:val="20"/>
          <w:szCs w:val="20"/>
        </w:rPr>
      </w:pPr>
    </w:p>
    <w:p w:rsidR="00F5486F" w:rsidRDefault="00F5486F" w:rsidP="00F5486F">
      <w:pPr>
        <w:spacing w:before="0" w:after="0" w:line="480" w:lineRule="auto"/>
        <w:jc w:val="left"/>
        <w:rPr>
          <w:rFonts w:ascii="Times New Roman" w:eastAsia="Calibri" w:hAnsi="Times New Roman" w:cs="Times New Roman"/>
          <w:sz w:val="20"/>
          <w:szCs w:val="20"/>
        </w:rPr>
      </w:pPr>
    </w:p>
    <w:p w:rsidR="00F5486F" w:rsidRDefault="00F5486F" w:rsidP="00F5486F">
      <w:pPr>
        <w:spacing w:before="0" w:after="0" w:line="480" w:lineRule="auto"/>
        <w:jc w:val="left"/>
        <w:rPr>
          <w:rFonts w:ascii="Times New Roman" w:eastAsia="Calibri" w:hAnsi="Times New Roman" w:cs="Times New Roman"/>
          <w:sz w:val="20"/>
          <w:szCs w:val="20"/>
        </w:rPr>
      </w:pPr>
    </w:p>
    <w:p w:rsidR="00F5486F" w:rsidRDefault="00F5486F" w:rsidP="00F5486F">
      <w:pPr>
        <w:spacing w:before="0" w:after="0" w:line="480" w:lineRule="auto"/>
        <w:jc w:val="left"/>
        <w:rPr>
          <w:rFonts w:ascii="Times New Roman" w:eastAsia="Calibri" w:hAnsi="Times New Roman" w:cs="Times New Roman"/>
          <w:sz w:val="20"/>
          <w:szCs w:val="20"/>
        </w:rPr>
      </w:pPr>
    </w:p>
    <w:p w:rsidR="00F5486F" w:rsidRPr="00F5486F" w:rsidRDefault="00F5486F" w:rsidP="00F5486F">
      <w:pPr>
        <w:spacing w:before="0" w:after="0" w:line="480" w:lineRule="auto"/>
        <w:jc w:val="left"/>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lastRenderedPageBreak/>
        <w:t xml:space="preserve">Table 4: </w:t>
      </w:r>
      <w:r w:rsidRPr="00F5486F">
        <w:rPr>
          <w:rFonts w:ascii="Times New Roman" w:eastAsia="Times New Roman" w:hAnsi="Times New Roman" w:cs="Times New Roman"/>
          <w:color w:val="000000"/>
          <w:sz w:val="20"/>
          <w:szCs w:val="20"/>
        </w:rPr>
        <w:t>Pearson correlation coefficients between various physical and cooking properties of milled rice varieties</w:t>
      </w:r>
    </w:p>
    <w:tbl>
      <w:tblPr>
        <w:tblStyle w:val="TableGrid71"/>
        <w:tblW w:w="1451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9"/>
        <w:gridCol w:w="894"/>
        <w:gridCol w:w="894"/>
        <w:gridCol w:w="843"/>
        <w:gridCol w:w="54"/>
        <w:gridCol w:w="789"/>
        <w:gridCol w:w="113"/>
        <w:gridCol w:w="730"/>
        <w:gridCol w:w="169"/>
        <w:gridCol w:w="674"/>
        <w:gridCol w:w="223"/>
        <w:gridCol w:w="620"/>
        <w:gridCol w:w="83"/>
        <w:gridCol w:w="759"/>
        <w:gridCol w:w="843"/>
        <w:gridCol w:w="835"/>
        <w:gridCol w:w="843"/>
        <w:gridCol w:w="829"/>
        <w:gridCol w:w="843"/>
        <w:gridCol w:w="136"/>
        <w:gridCol w:w="707"/>
        <w:gridCol w:w="316"/>
        <w:gridCol w:w="1426"/>
      </w:tblGrid>
      <w:tr w:rsidR="00F5486F" w:rsidRPr="00F5486F" w:rsidTr="00337C9B">
        <w:trPr>
          <w:trHeight w:val="85"/>
        </w:trPr>
        <w:tc>
          <w:tcPr>
            <w:tcW w:w="905"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 xml:space="preserve">             </w:t>
            </w:r>
          </w:p>
        </w:tc>
        <w:tc>
          <w:tcPr>
            <w:tcW w:w="907"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w:t>
            </w:r>
          </w:p>
        </w:tc>
        <w:tc>
          <w:tcPr>
            <w:tcW w:w="907"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B</w:t>
            </w:r>
          </w:p>
        </w:tc>
        <w:tc>
          <w:tcPr>
            <w:tcW w:w="907" w:type="dxa"/>
            <w:gridSpan w:val="2"/>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T</w:t>
            </w:r>
          </w:p>
        </w:tc>
        <w:tc>
          <w:tcPr>
            <w:tcW w:w="907" w:type="dxa"/>
            <w:gridSpan w:val="2"/>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LBR</w:t>
            </w:r>
          </w:p>
        </w:tc>
        <w:tc>
          <w:tcPr>
            <w:tcW w:w="907" w:type="dxa"/>
            <w:gridSpan w:val="2"/>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AR</w:t>
            </w:r>
          </w:p>
        </w:tc>
        <w:tc>
          <w:tcPr>
            <w:tcW w:w="907" w:type="dxa"/>
            <w:gridSpan w:val="2"/>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SP</w:t>
            </w:r>
          </w:p>
        </w:tc>
        <w:tc>
          <w:tcPr>
            <w:tcW w:w="707" w:type="dxa"/>
            <w:gridSpan w:val="2"/>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ED</w:t>
            </w:r>
          </w:p>
        </w:tc>
        <w:tc>
          <w:tcPr>
            <w:tcW w:w="709"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GV</w:t>
            </w:r>
          </w:p>
        </w:tc>
        <w:tc>
          <w:tcPr>
            <w:tcW w:w="850"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SA</w:t>
            </w:r>
          </w:p>
        </w:tc>
        <w:tc>
          <w:tcPr>
            <w:tcW w:w="851"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TKW</w:t>
            </w:r>
          </w:p>
        </w:tc>
        <w:tc>
          <w:tcPr>
            <w:tcW w:w="850"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LER</w:t>
            </w:r>
          </w:p>
        </w:tc>
        <w:tc>
          <w:tcPr>
            <w:tcW w:w="851"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BER</w:t>
            </w:r>
          </w:p>
        </w:tc>
        <w:tc>
          <w:tcPr>
            <w:tcW w:w="992" w:type="dxa"/>
            <w:gridSpan w:val="2"/>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CLBR</w:t>
            </w:r>
          </w:p>
        </w:tc>
        <w:tc>
          <w:tcPr>
            <w:tcW w:w="709"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CT</w:t>
            </w:r>
          </w:p>
        </w:tc>
        <w:tc>
          <w:tcPr>
            <w:tcW w:w="1646" w:type="dxa"/>
            <w:gridSpan w:val="2"/>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WUR</w:t>
            </w:r>
          </w:p>
        </w:tc>
      </w:tr>
      <w:tr w:rsidR="00F5486F" w:rsidRPr="00F5486F" w:rsidTr="00337C9B">
        <w:trPr>
          <w:gridAfter w:val="1"/>
          <w:wAfter w:w="1529" w:type="dxa"/>
          <w:trHeight w:val="85"/>
        </w:trPr>
        <w:tc>
          <w:tcPr>
            <w:tcW w:w="849" w:type="dxa"/>
            <w:tcBorders>
              <w:top w:val="single" w:sz="4" w:space="0" w:color="auto"/>
            </w:tcBorders>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L</w:t>
            </w:r>
          </w:p>
        </w:tc>
        <w:tc>
          <w:tcPr>
            <w:tcW w:w="849" w:type="dxa"/>
            <w:tcBorders>
              <w:top w:val="single" w:sz="4" w:space="0" w:color="auto"/>
            </w:tcBorders>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Times New Roman" w:hAnsi="Times New Roman" w:cs="Times New Roman"/>
                <w:sz w:val="20"/>
                <w:szCs w:val="20"/>
              </w:rPr>
              <w:t>1</w:t>
            </w:r>
          </w:p>
        </w:tc>
        <w:tc>
          <w:tcPr>
            <w:tcW w:w="850" w:type="dxa"/>
            <w:tcBorders>
              <w:top w:val="single" w:sz="4" w:space="0" w:color="auto"/>
            </w:tcBorders>
          </w:tcPr>
          <w:p w:rsidR="00F5486F" w:rsidRPr="00F5486F" w:rsidRDefault="00F5486F" w:rsidP="00F5486F">
            <w:pPr>
              <w:spacing w:before="60" w:after="60"/>
              <w:rPr>
                <w:rFonts w:ascii="Times New Roman" w:eastAsia="Calibri" w:hAnsi="Times New Roman" w:cs="Times New Roman"/>
                <w:sz w:val="20"/>
                <w:szCs w:val="20"/>
              </w:rPr>
            </w:pPr>
          </w:p>
        </w:tc>
        <w:tc>
          <w:tcPr>
            <w:tcW w:w="850" w:type="dxa"/>
            <w:tcBorders>
              <w:top w:val="single" w:sz="4" w:space="0" w:color="auto"/>
            </w:tcBorders>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Borders>
              <w:top w:val="single" w:sz="4" w:space="0" w:color="auto"/>
            </w:tcBorders>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Borders>
              <w:top w:val="single" w:sz="4" w:space="0" w:color="auto"/>
            </w:tcBorders>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Borders>
              <w:top w:val="single" w:sz="4" w:space="0" w:color="auto"/>
            </w:tcBorders>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Borders>
              <w:top w:val="single" w:sz="4" w:space="0" w:color="auto"/>
            </w:tcBorders>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Borders>
              <w:top w:val="single" w:sz="4" w:space="0" w:color="auto"/>
            </w:tcBorders>
          </w:tcPr>
          <w:p w:rsidR="00F5486F" w:rsidRPr="00F5486F" w:rsidRDefault="00F5486F" w:rsidP="00F5486F">
            <w:pPr>
              <w:spacing w:before="60" w:after="60"/>
              <w:rPr>
                <w:rFonts w:ascii="Times New Roman" w:eastAsia="Calibri" w:hAnsi="Times New Roman" w:cs="Times New Roman"/>
                <w:sz w:val="20"/>
                <w:szCs w:val="20"/>
              </w:rPr>
            </w:pPr>
          </w:p>
        </w:tc>
        <w:tc>
          <w:tcPr>
            <w:tcW w:w="850" w:type="dxa"/>
            <w:tcBorders>
              <w:top w:val="single" w:sz="4" w:space="0" w:color="auto"/>
            </w:tcBorders>
          </w:tcPr>
          <w:p w:rsidR="00F5486F" w:rsidRPr="00F5486F" w:rsidRDefault="00F5486F" w:rsidP="00F5486F">
            <w:pPr>
              <w:spacing w:before="60" w:after="60"/>
              <w:rPr>
                <w:rFonts w:ascii="Times New Roman" w:eastAsia="Calibri" w:hAnsi="Times New Roman" w:cs="Times New Roman"/>
                <w:sz w:val="20"/>
                <w:szCs w:val="20"/>
              </w:rPr>
            </w:pPr>
          </w:p>
        </w:tc>
        <w:tc>
          <w:tcPr>
            <w:tcW w:w="850" w:type="dxa"/>
            <w:tcBorders>
              <w:top w:val="single" w:sz="4" w:space="0" w:color="auto"/>
            </w:tcBorders>
          </w:tcPr>
          <w:p w:rsidR="00F5486F" w:rsidRPr="00F5486F" w:rsidRDefault="00F5486F" w:rsidP="00F5486F">
            <w:pPr>
              <w:spacing w:before="60" w:after="60"/>
              <w:rPr>
                <w:rFonts w:ascii="Times New Roman" w:eastAsia="Calibri" w:hAnsi="Times New Roman" w:cs="Times New Roman"/>
                <w:sz w:val="20"/>
                <w:szCs w:val="20"/>
              </w:rPr>
            </w:pPr>
          </w:p>
        </w:tc>
        <w:tc>
          <w:tcPr>
            <w:tcW w:w="850" w:type="dxa"/>
            <w:tcBorders>
              <w:top w:val="single" w:sz="4" w:space="0" w:color="auto"/>
            </w:tcBorders>
          </w:tcPr>
          <w:p w:rsidR="00F5486F" w:rsidRPr="00F5486F" w:rsidRDefault="00F5486F" w:rsidP="00F5486F">
            <w:pPr>
              <w:spacing w:before="60" w:after="60"/>
              <w:rPr>
                <w:rFonts w:ascii="Times New Roman" w:eastAsia="Calibri" w:hAnsi="Times New Roman" w:cs="Times New Roman"/>
                <w:sz w:val="20"/>
                <w:szCs w:val="20"/>
              </w:rPr>
            </w:pPr>
          </w:p>
        </w:tc>
        <w:tc>
          <w:tcPr>
            <w:tcW w:w="849" w:type="dxa"/>
            <w:tcBorders>
              <w:top w:val="single" w:sz="4" w:space="0" w:color="auto"/>
            </w:tcBorders>
          </w:tcPr>
          <w:p w:rsidR="00F5486F" w:rsidRPr="00F5486F" w:rsidRDefault="00F5486F" w:rsidP="00F5486F">
            <w:pPr>
              <w:spacing w:before="60" w:after="60"/>
              <w:rPr>
                <w:rFonts w:ascii="Times New Roman" w:eastAsia="Calibri" w:hAnsi="Times New Roman" w:cs="Times New Roman"/>
                <w:sz w:val="20"/>
                <w:szCs w:val="20"/>
              </w:rPr>
            </w:pPr>
          </w:p>
        </w:tc>
        <w:tc>
          <w:tcPr>
            <w:tcW w:w="850" w:type="dxa"/>
            <w:tcBorders>
              <w:top w:val="single" w:sz="4" w:space="0" w:color="auto"/>
            </w:tcBorders>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Borders>
              <w:top w:val="single" w:sz="4" w:space="0" w:color="auto"/>
            </w:tcBorders>
          </w:tcPr>
          <w:p w:rsidR="00F5486F" w:rsidRPr="00F5486F" w:rsidRDefault="00F5486F" w:rsidP="00F5486F">
            <w:pPr>
              <w:spacing w:before="60" w:after="60"/>
              <w:rPr>
                <w:rFonts w:ascii="Times New Roman" w:eastAsia="Calibri" w:hAnsi="Times New Roman" w:cs="Times New Roman"/>
                <w:sz w:val="20"/>
                <w:szCs w:val="20"/>
              </w:rPr>
            </w:pPr>
          </w:p>
        </w:tc>
        <w:tc>
          <w:tcPr>
            <w:tcW w:w="236" w:type="dxa"/>
            <w:tcBorders>
              <w:top w:val="single" w:sz="4" w:space="0" w:color="auto"/>
            </w:tcBorders>
          </w:tcPr>
          <w:p w:rsidR="00F5486F" w:rsidRPr="00F5486F" w:rsidRDefault="00F5486F" w:rsidP="00F5486F">
            <w:pPr>
              <w:spacing w:before="60" w:after="60"/>
              <w:rPr>
                <w:rFonts w:ascii="Times New Roman" w:eastAsia="Calibri" w:hAnsi="Times New Roman" w:cs="Times New Roman"/>
                <w:sz w:val="20"/>
                <w:szCs w:val="20"/>
              </w:rPr>
            </w:pPr>
          </w:p>
        </w:tc>
      </w:tr>
      <w:tr w:rsidR="00F5486F" w:rsidRPr="00F5486F" w:rsidTr="00337C9B">
        <w:trPr>
          <w:gridAfter w:val="1"/>
          <w:wAfter w:w="1529" w:type="dxa"/>
          <w:trHeight w:val="95"/>
        </w:trPr>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B</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.137</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Times New Roman" w:hAnsi="Times New Roman" w:cs="Times New Roman"/>
                <w:sz w:val="20"/>
                <w:szCs w:val="20"/>
              </w:rPr>
              <w:t>1</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49"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236" w:type="dxa"/>
          </w:tcPr>
          <w:p w:rsidR="00F5486F" w:rsidRPr="00F5486F" w:rsidRDefault="00F5486F" w:rsidP="00F5486F">
            <w:pPr>
              <w:spacing w:before="60" w:after="60"/>
              <w:rPr>
                <w:rFonts w:ascii="Times New Roman" w:eastAsia="Calibri" w:hAnsi="Times New Roman" w:cs="Times New Roman"/>
                <w:sz w:val="20"/>
                <w:szCs w:val="20"/>
              </w:rPr>
            </w:pPr>
          </w:p>
        </w:tc>
      </w:tr>
      <w:tr w:rsidR="00F5486F" w:rsidRPr="00F5486F" w:rsidTr="00337C9B">
        <w:trPr>
          <w:gridAfter w:val="1"/>
          <w:wAfter w:w="1529" w:type="dxa"/>
          <w:trHeight w:val="95"/>
        </w:trPr>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T</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.100</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.735**</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Times New Roman" w:hAnsi="Times New Roman" w:cs="Times New Roman"/>
                <w:sz w:val="20"/>
                <w:szCs w:val="20"/>
              </w:rPr>
              <w:t>1</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49"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236" w:type="dxa"/>
          </w:tcPr>
          <w:p w:rsidR="00F5486F" w:rsidRPr="00F5486F" w:rsidRDefault="00F5486F" w:rsidP="00F5486F">
            <w:pPr>
              <w:spacing w:before="60" w:after="60"/>
              <w:rPr>
                <w:rFonts w:ascii="Times New Roman" w:eastAsia="Calibri" w:hAnsi="Times New Roman" w:cs="Times New Roman"/>
                <w:sz w:val="20"/>
                <w:szCs w:val="20"/>
              </w:rPr>
            </w:pPr>
          </w:p>
        </w:tc>
      </w:tr>
      <w:tr w:rsidR="00F5486F" w:rsidRPr="00F5486F" w:rsidTr="00337C9B">
        <w:trPr>
          <w:gridAfter w:val="1"/>
          <w:wAfter w:w="1529" w:type="dxa"/>
          <w:trHeight w:val="95"/>
        </w:trPr>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LBR</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.330</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-.889**</w:t>
            </w:r>
          </w:p>
        </w:tc>
        <w:tc>
          <w:tcPr>
            <w:tcW w:w="850" w:type="dxa"/>
          </w:tcPr>
          <w:p w:rsidR="00F5486F" w:rsidRPr="00F5486F" w:rsidRDefault="00F5486F" w:rsidP="00F5486F">
            <w:pPr>
              <w:spacing w:before="60" w:after="60"/>
              <w:rPr>
                <w:rFonts w:ascii="Times New Roman" w:eastAsia="Calibri" w:hAnsi="Times New Roman" w:cs="Times New Roman"/>
                <w:b/>
                <w:sz w:val="20"/>
                <w:szCs w:val="20"/>
              </w:rPr>
            </w:pPr>
            <w:r w:rsidRPr="00F5486F">
              <w:rPr>
                <w:rFonts w:ascii="Times New Roman" w:eastAsia="Calibri" w:hAnsi="Times New Roman" w:cs="Times New Roman"/>
                <w:b/>
                <w:sz w:val="20"/>
                <w:szCs w:val="20"/>
              </w:rPr>
              <w:t>-.644**</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Times New Roman" w:hAnsi="Times New Roman" w:cs="Times New Roman"/>
                <w:sz w:val="20"/>
                <w:szCs w:val="20"/>
              </w:rPr>
              <w:t>1</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49"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236" w:type="dxa"/>
          </w:tcPr>
          <w:p w:rsidR="00F5486F" w:rsidRPr="00F5486F" w:rsidRDefault="00F5486F" w:rsidP="00F5486F">
            <w:pPr>
              <w:spacing w:before="60" w:after="60"/>
              <w:rPr>
                <w:rFonts w:ascii="Times New Roman" w:eastAsia="Calibri" w:hAnsi="Times New Roman" w:cs="Times New Roman"/>
                <w:sz w:val="20"/>
                <w:szCs w:val="20"/>
              </w:rPr>
            </w:pPr>
          </w:p>
        </w:tc>
      </w:tr>
      <w:tr w:rsidR="00F5486F" w:rsidRPr="00F5486F" w:rsidTr="00337C9B">
        <w:trPr>
          <w:gridAfter w:val="1"/>
          <w:wAfter w:w="1529" w:type="dxa"/>
          <w:trHeight w:val="95"/>
        </w:trPr>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AR</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-.339</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.885**</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.655**</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-.997**</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Times New Roman" w:hAnsi="Times New Roman" w:cs="Times New Roman"/>
                <w:sz w:val="20"/>
                <w:szCs w:val="20"/>
              </w:rPr>
              <w:t>1</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49"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236" w:type="dxa"/>
          </w:tcPr>
          <w:p w:rsidR="00F5486F" w:rsidRPr="00F5486F" w:rsidRDefault="00F5486F" w:rsidP="00F5486F">
            <w:pPr>
              <w:spacing w:before="60" w:after="60"/>
              <w:rPr>
                <w:rFonts w:ascii="Times New Roman" w:eastAsia="Calibri" w:hAnsi="Times New Roman" w:cs="Times New Roman"/>
                <w:sz w:val="20"/>
                <w:szCs w:val="20"/>
              </w:rPr>
            </w:pPr>
          </w:p>
        </w:tc>
      </w:tr>
      <w:tr w:rsidR="00F5486F" w:rsidRPr="00F5486F" w:rsidTr="00337C9B">
        <w:trPr>
          <w:gridAfter w:val="1"/>
          <w:wAfter w:w="1529" w:type="dxa"/>
          <w:trHeight w:val="95"/>
        </w:trPr>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S</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-.449*</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.785**</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.752**</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-.950**</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.959**</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Times New Roman" w:hAnsi="Times New Roman" w:cs="Times New Roman"/>
                <w:sz w:val="20"/>
                <w:szCs w:val="20"/>
              </w:rPr>
              <w:t>1</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49"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236" w:type="dxa"/>
          </w:tcPr>
          <w:p w:rsidR="00F5486F" w:rsidRPr="00F5486F" w:rsidRDefault="00F5486F" w:rsidP="00F5486F">
            <w:pPr>
              <w:spacing w:before="60" w:after="60"/>
              <w:rPr>
                <w:rFonts w:ascii="Times New Roman" w:eastAsia="Calibri" w:hAnsi="Times New Roman" w:cs="Times New Roman"/>
                <w:sz w:val="20"/>
                <w:szCs w:val="20"/>
              </w:rPr>
            </w:pPr>
          </w:p>
        </w:tc>
      </w:tr>
      <w:tr w:rsidR="00F5486F" w:rsidRPr="00F5486F" w:rsidTr="00337C9B">
        <w:trPr>
          <w:gridAfter w:val="1"/>
          <w:wAfter w:w="1529" w:type="dxa"/>
          <w:trHeight w:val="95"/>
        </w:trPr>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ED</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.408*</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.934**</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.834**</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-.699**</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.696**</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.631**</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Times New Roman" w:hAnsi="Times New Roman" w:cs="Times New Roman"/>
                <w:sz w:val="20"/>
                <w:szCs w:val="20"/>
              </w:rPr>
              <w:t>1</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49"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236" w:type="dxa"/>
          </w:tcPr>
          <w:p w:rsidR="00F5486F" w:rsidRPr="00F5486F" w:rsidRDefault="00F5486F" w:rsidP="00F5486F">
            <w:pPr>
              <w:spacing w:before="60" w:after="60"/>
              <w:rPr>
                <w:rFonts w:ascii="Times New Roman" w:eastAsia="Calibri" w:hAnsi="Times New Roman" w:cs="Times New Roman"/>
                <w:sz w:val="20"/>
                <w:szCs w:val="20"/>
              </w:rPr>
            </w:pPr>
          </w:p>
        </w:tc>
      </w:tr>
      <w:tr w:rsidR="00F5486F" w:rsidRPr="00F5486F" w:rsidTr="00337C9B">
        <w:trPr>
          <w:gridAfter w:val="1"/>
          <w:wAfter w:w="1529" w:type="dxa"/>
          <w:trHeight w:val="95"/>
        </w:trPr>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V</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.405*</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w:t>
            </w:r>
            <w:r w:rsidRPr="00F5486F">
              <w:rPr>
                <w:rFonts w:ascii="Times New Roman" w:eastAsia="Calibri" w:hAnsi="Times New Roman" w:cs="Times New Roman"/>
                <w:b/>
                <w:sz w:val="20"/>
                <w:szCs w:val="20"/>
              </w:rPr>
              <w:t>940**</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.823**</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-.706**</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.702**</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.631**</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.999**</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Times New Roman" w:hAnsi="Times New Roman" w:cs="Times New Roman"/>
                <w:sz w:val="20"/>
                <w:szCs w:val="20"/>
              </w:rPr>
              <w:t>1</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49"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236" w:type="dxa"/>
          </w:tcPr>
          <w:p w:rsidR="00F5486F" w:rsidRPr="00F5486F" w:rsidRDefault="00F5486F" w:rsidP="00F5486F">
            <w:pPr>
              <w:spacing w:before="60" w:after="60"/>
              <w:rPr>
                <w:rFonts w:ascii="Times New Roman" w:eastAsia="Calibri" w:hAnsi="Times New Roman" w:cs="Times New Roman"/>
                <w:sz w:val="20"/>
                <w:szCs w:val="20"/>
              </w:rPr>
            </w:pPr>
          </w:p>
        </w:tc>
      </w:tr>
      <w:tr w:rsidR="00F5486F" w:rsidRPr="00F5486F" w:rsidTr="00337C9B">
        <w:trPr>
          <w:gridAfter w:val="1"/>
          <w:wAfter w:w="1529" w:type="dxa"/>
          <w:trHeight w:val="95"/>
        </w:trPr>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SA</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.501*</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.894**</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.816**</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-.617**</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.614**</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.547**</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.994**</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w:t>
            </w:r>
            <w:r w:rsidRPr="00F5486F">
              <w:rPr>
                <w:rFonts w:ascii="Times New Roman" w:eastAsia="Calibri" w:hAnsi="Times New Roman" w:cs="Times New Roman"/>
                <w:b/>
                <w:sz w:val="20"/>
                <w:szCs w:val="20"/>
              </w:rPr>
              <w:t>993**</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Times New Roman" w:hAnsi="Times New Roman" w:cs="Times New Roman"/>
                <w:sz w:val="20"/>
                <w:szCs w:val="20"/>
              </w:rPr>
              <w:t>1</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49"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236" w:type="dxa"/>
          </w:tcPr>
          <w:p w:rsidR="00F5486F" w:rsidRPr="00F5486F" w:rsidRDefault="00F5486F" w:rsidP="00F5486F">
            <w:pPr>
              <w:spacing w:before="60" w:after="60"/>
              <w:rPr>
                <w:rFonts w:ascii="Times New Roman" w:eastAsia="Calibri" w:hAnsi="Times New Roman" w:cs="Times New Roman"/>
                <w:sz w:val="20"/>
                <w:szCs w:val="20"/>
              </w:rPr>
            </w:pPr>
          </w:p>
        </w:tc>
      </w:tr>
      <w:tr w:rsidR="00F5486F" w:rsidRPr="00F5486F" w:rsidTr="00337C9B">
        <w:trPr>
          <w:gridAfter w:val="1"/>
          <w:wAfter w:w="1529" w:type="dxa"/>
          <w:trHeight w:val="95"/>
        </w:trPr>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TKW</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.528**</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.401</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.420*</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-.147</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.112</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.078</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.556**</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.566**</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.593**</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Times New Roman" w:hAnsi="Times New Roman" w:cs="Times New Roman"/>
                <w:sz w:val="20"/>
                <w:szCs w:val="20"/>
              </w:rPr>
              <w:t>1</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49"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236" w:type="dxa"/>
          </w:tcPr>
          <w:p w:rsidR="00F5486F" w:rsidRPr="00F5486F" w:rsidRDefault="00F5486F" w:rsidP="00F5486F">
            <w:pPr>
              <w:spacing w:before="60" w:after="60"/>
              <w:rPr>
                <w:rFonts w:ascii="Times New Roman" w:eastAsia="Calibri" w:hAnsi="Times New Roman" w:cs="Times New Roman"/>
                <w:sz w:val="20"/>
                <w:szCs w:val="20"/>
              </w:rPr>
            </w:pPr>
          </w:p>
        </w:tc>
      </w:tr>
      <w:tr w:rsidR="00F5486F" w:rsidRPr="00F5486F" w:rsidTr="00337C9B">
        <w:trPr>
          <w:gridAfter w:val="1"/>
          <w:wAfter w:w="1529" w:type="dxa"/>
          <w:trHeight w:val="95"/>
        </w:trPr>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LER</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-.658**</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-.366</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.028</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.051</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-.030</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.175</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-.422*</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-.437*</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-.462*</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-.457*</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Times New Roman" w:hAnsi="Times New Roman" w:cs="Times New Roman"/>
                <w:sz w:val="20"/>
                <w:szCs w:val="20"/>
              </w:rPr>
              <w:t>1</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236" w:type="dxa"/>
          </w:tcPr>
          <w:p w:rsidR="00F5486F" w:rsidRPr="00F5486F" w:rsidRDefault="00F5486F" w:rsidP="00F5486F">
            <w:pPr>
              <w:spacing w:before="60" w:after="60"/>
              <w:rPr>
                <w:rFonts w:ascii="Times New Roman" w:eastAsia="Calibri" w:hAnsi="Times New Roman" w:cs="Times New Roman"/>
                <w:sz w:val="20"/>
                <w:szCs w:val="20"/>
              </w:rPr>
            </w:pPr>
          </w:p>
        </w:tc>
      </w:tr>
      <w:tr w:rsidR="00F5486F" w:rsidRPr="00F5486F" w:rsidTr="00337C9B">
        <w:trPr>
          <w:gridAfter w:val="1"/>
          <w:wAfter w:w="1529" w:type="dxa"/>
          <w:trHeight w:val="95"/>
        </w:trPr>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BER</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.039</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-.496*</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-.208</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.510*</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-.469*</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-.379</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-.389</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-.405*</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-.356</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-.450*</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.381</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Times New Roman" w:hAnsi="Times New Roman" w:cs="Times New Roman"/>
                <w:sz w:val="20"/>
                <w:szCs w:val="20"/>
              </w:rPr>
              <w:t>1</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236" w:type="dxa"/>
          </w:tcPr>
          <w:p w:rsidR="00F5486F" w:rsidRPr="00F5486F" w:rsidRDefault="00F5486F" w:rsidP="00F5486F">
            <w:pPr>
              <w:spacing w:before="60" w:after="60"/>
              <w:rPr>
                <w:rFonts w:ascii="Times New Roman" w:eastAsia="Calibri" w:hAnsi="Times New Roman" w:cs="Times New Roman"/>
                <w:sz w:val="20"/>
                <w:szCs w:val="20"/>
              </w:rPr>
            </w:pPr>
          </w:p>
        </w:tc>
      </w:tr>
      <w:tr w:rsidR="00F5486F" w:rsidRPr="00F5486F" w:rsidTr="00337C9B">
        <w:trPr>
          <w:gridAfter w:val="1"/>
          <w:wAfter w:w="1529" w:type="dxa"/>
          <w:trHeight w:val="95"/>
        </w:trPr>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CLBR</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-.069</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-.723**</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-.537**</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.644**</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-.663**</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-.593**</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-.665**</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-.668**</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-.634**</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-.194</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.305</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-.023</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Times New Roman" w:hAnsi="Times New Roman" w:cs="Times New Roman"/>
                <w:sz w:val="20"/>
                <w:szCs w:val="20"/>
              </w:rPr>
              <w:t>1</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p>
        </w:tc>
        <w:tc>
          <w:tcPr>
            <w:tcW w:w="236" w:type="dxa"/>
          </w:tcPr>
          <w:p w:rsidR="00F5486F" w:rsidRPr="00F5486F" w:rsidRDefault="00F5486F" w:rsidP="00F5486F">
            <w:pPr>
              <w:spacing w:before="60" w:after="60"/>
              <w:rPr>
                <w:rFonts w:ascii="Times New Roman" w:eastAsia="Calibri" w:hAnsi="Times New Roman" w:cs="Times New Roman"/>
                <w:sz w:val="20"/>
                <w:szCs w:val="20"/>
              </w:rPr>
            </w:pPr>
          </w:p>
        </w:tc>
      </w:tr>
      <w:tr w:rsidR="00F5486F" w:rsidRPr="00F5486F" w:rsidTr="00337C9B">
        <w:trPr>
          <w:gridAfter w:val="1"/>
          <w:wAfter w:w="1529" w:type="dxa"/>
          <w:trHeight w:val="95"/>
        </w:trPr>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CT</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.302</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.830**</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.540**</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-.658**</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.637**</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.512*</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.809**</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.823**</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.796**</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.498*</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-.602**</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-.383</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-.742**</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Times New Roman" w:hAnsi="Times New Roman" w:cs="Times New Roman"/>
                <w:sz w:val="20"/>
                <w:szCs w:val="20"/>
              </w:rPr>
              <w:t>1</w:t>
            </w:r>
          </w:p>
        </w:tc>
        <w:tc>
          <w:tcPr>
            <w:tcW w:w="236" w:type="dxa"/>
          </w:tcPr>
          <w:p w:rsidR="00F5486F" w:rsidRPr="00F5486F" w:rsidRDefault="00F5486F" w:rsidP="00F5486F">
            <w:pPr>
              <w:spacing w:before="60" w:after="60"/>
              <w:rPr>
                <w:rFonts w:ascii="Times New Roman" w:eastAsia="Calibri" w:hAnsi="Times New Roman" w:cs="Times New Roman"/>
                <w:sz w:val="20"/>
                <w:szCs w:val="20"/>
              </w:rPr>
            </w:pPr>
          </w:p>
        </w:tc>
      </w:tr>
      <w:tr w:rsidR="00F5486F" w:rsidRPr="00F5486F" w:rsidTr="00337C9B">
        <w:trPr>
          <w:gridAfter w:val="1"/>
          <w:wAfter w:w="1529" w:type="dxa"/>
          <w:trHeight w:val="95"/>
        </w:trPr>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WUR</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-.562**</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-.722**</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-.444*</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.422*</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-.423*</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-.273</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-.777**</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-.783**</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-.792**</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-.457*</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w:t>
            </w:r>
            <w:r w:rsidRPr="00F5486F">
              <w:rPr>
                <w:rFonts w:ascii="Times New Roman" w:eastAsia="Calibri" w:hAnsi="Times New Roman" w:cs="Times New Roman"/>
                <w:b/>
                <w:sz w:val="20"/>
                <w:szCs w:val="20"/>
              </w:rPr>
              <w:t>610**</w:t>
            </w:r>
          </w:p>
        </w:tc>
        <w:tc>
          <w:tcPr>
            <w:tcW w:w="849"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sz w:val="20"/>
                <w:szCs w:val="20"/>
              </w:rPr>
              <w:t>.138</w:t>
            </w:r>
          </w:p>
        </w:tc>
        <w:tc>
          <w:tcPr>
            <w:tcW w:w="850"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.663**</w:t>
            </w:r>
          </w:p>
        </w:tc>
        <w:tc>
          <w:tcPr>
            <w:tcW w:w="850" w:type="dxa"/>
            <w:gridSpan w:val="2"/>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Calibri" w:hAnsi="Times New Roman" w:cs="Times New Roman"/>
                <w:b/>
                <w:sz w:val="20"/>
                <w:szCs w:val="20"/>
              </w:rPr>
              <w:t>-.742**</w:t>
            </w:r>
          </w:p>
        </w:tc>
        <w:tc>
          <w:tcPr>
            <w:tcW w:w="236" w:type="dxa"/>
          </w:tcPr>
          <w:p w:rsidR="00F5486F" w:rsidRPr="00F5486F" w:rsidRDefault="00F5486F" w:rsidP="00F5486F">
            <w:pPr>
              <w:spacing w:before="60" w:after="60"/>
              <w:rPr>
                <w:rFonts w:ascii="Times New Roman" w:eastAsia="Calibri" w:hAnsi="Times New Roman" w:cs="Times New Roman"/>
                <w:sz w:val="20"/>
                <w:szCs w:val="20"/>
              </w:rPr>
            </w:pPr>
            <w:r w:rsidRPr="00F5486F">
              <w:rPr>
                <w:rFonts w:ascii="Times New Roman" w:eastAsia="Times New Roman" w:hAnsi="Times New Roman" w:cs="Times New Roman"/>
                <w:sz w:val="20"/>
                <w:szCs w:val="20"/>
              </w:rPr>
              <w:t>1</w:t>
            </w:r>
          </w:p>
        </w:tc>
      </w:tr>
    </w:tbl>
    <w:p w:rsidR="00F5486F" w:rsidRPr="00F5486F" w:rsidRDefault="00F5486F" w:rsidP="00F5486F">
      <w:pPr>
        <w:jc w:val="left"/>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 Correlation is significant at the 0.01 level (2-tailed). * Correlation is significant at the 0.05 level (2-tailed).</w:t>
      </w:r>
      <w:r w:rsidRPr="00F5486F">
        <w:rPr>
          <w:rFonts w:ascii="Times New Roman" w:eastAsia="Times New Roman" w:hAnsi="Times New Roman" w:cs="Times New Roman"/>
          <w:color w:val="000000"/>
          <w:sz w:val="20"/>
          <w:szCs w:val="20"/>
        </w:rPr>
        <w:tab/>
      </w:r>
    </w:p>
    <w:p w:rsidR="00F5486F" w:rsidRPr="00F5486F" w:rsidRDefault="00F5486F" w:rsidP="00F5486F">
      <w:pPr>
        <w:autoSpaceDE w:val="0"/>
        <w:autoSpaceDN w:val="0"/>
        <w:adjustRightInd w:val="0"/>
        <w:jc w:val="left"/>
        <w:rPr>
          <w:rFonts w:ascii="Times New Roman" w:eastAsia="Calibri" w:hAnsi="Times New Roman" w:cs="Times New Roman"/>
          <w:sz w:val="20"/>
          <w:szCs w:val="20"/>
        </w:rPr>
      </w:pPr>
      <w:r w:rsidRPr="00F5486F">
        <w:rPr>
          <w:rFonts w:ascii="Times New Roman" w:eastAsia="Calibri" w:hAnsi="Times New Roman" w:cs="Times New Roman"/>
          <w:sz w:val="20"/>
          <w:szCs w:val="20"/>
        </w:rPr>
        <w:t xml:space="preserve">⸸ The pairs of variables with positive correlation coefficients and </w:t>
      </w:r>
      <w:r w:rsidRPr="00F5486F">
        <w:rPr>
          <w:rFonts w:ascii="Times New Roman" w:eastAsia="Calibri" w:hAnsi="Times New Roman" w:cs="Times New Roman"/>
          <w:i/>
          <w:iCs/>
          <w:sz w:val="20"/>
          <w:szCs w:val="20"/>
        </w:rPr>
        <w:t xml:space="preserve">P </w:t>
      </w:r>
      <w:r w:rsidRPr="00F5486F">
        <w:rPr>
          <w:rFonts w:ascii="Times New Roman" w:eastAsia="Calibri" w:hAnsi="Times New Roman" w:cs="Times New Roman"/>
          <w:sz w:val="20"/>
          <w:szCs w:val="20"/>
        </w:rPr>
        <w:t xml:space="preserve">values below 0.010 tend to increase together while the pairs with negative correlation coefficients and </w:t>
      </w:r>
      <w:r w:rsidRPr="00F5486F">
        <w:rPr>
          <w:rFonts w:ascii="Times New Roman" w:eastAsia="Calibri" w:hAnsi="Times New Roman" w:cs="Times New Roman"/>
          <w:i/>
          <w:iCs/>
          <w:sz w:val="20"/>
          <w:szCs w:val="20"/>
        </w:rPr>
        <w:t xml:space="preserve">P </w:t>
      </w:r>
      <w:r w:rsidRPr="00F5486F">
        <w:rPr>
          <w:rFonts w:ascii="Times New Roman" w:eastAsia="Calibri" w:hAnsi="Times New Roman" w:cs="Times New Roman"/>
          <w:sz w:val="20"/>
          <w:szCs w:val="20"/>
        </w:rPr>
        <w:t>values below 0.010, one variable tends to decrease while the other increases.</w:t>
      </w:r>
    </w:p>
    <w:p w:rsidR="00F5486F" w:rsidRPr="00F5486F" w:rsidRDefault="00F5486F" w:rsidP="00F5486F">
      <w:pPr>
        <w:autoSpaceDE w:val="0"/>
        <w:autoSpaceDN w:val="0"/>
        <w:adjustRightInd w:val="0"/>
        <w:jc w:val="left"/>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Bold letters indicate stronger Pearson correlation coefficients between the respective parameters</w:t>
      </w:r>
    </w:p>
    <w:p w:rsidR="00F5486F" w:rsidRPr="00F5486F" w:rsidRDefault="00F5486F" w:rsidP="00F5486F">
      <w:pPr>
        <w:autoSpaceDE w:val="0"/>
        <w:autoSpaceDN w:val="0"/>
        <w:adjustRightInd w:val="0"/>
        <w:jc w:val="left"/>
        <w:rPr>
          <w:rFonts w:ascii="Times New Roman" w:eastAsia="Calibri" w:hAnsi="Times New Roman" w:cs="Times New Roman"/>
          <w:sz w:val="20"/>
          <w:szCs w:val="20"/>
        </w:rPr>
        <w:sectPr w:rsidR="00F5486F" w:rsidRPr="00F5486F" w:rsidSect="000B6313">
          <w:pgSz w:w="16839" w:h="11907" w:orient="landscape" w:code="9"/>
          <w:pgMar w:top="1418" w:right="1418" w:bottom="1418" w:left="1418" w:header="720" w:footer="720" w:gutter="0"/>
          <w:pgNumType w:start="143"/>
          <w:cols w:space="720"/>
          <w:docGrid w:linePitch="360"/>
        </w:sectPr>
      </w:pPr>
      <w:r w:rsidRPr="00F5486F">
        <w:rPr>
          <w:rFonts w:ascii="Times New Roman" w:eastAsia="Calibri" w:hAnsi="Times New Roman" w:cs="Times New Roman"/>
          <w:sz w:val="20"/>
          <w:szCs w:val="20"/>
        </w:rPr>
        <w:t>L Length, B breadth, T thickness, LBR length-breadth ratio, AR aspect ratio, SP sphericity, ED equivalent diameter, GV Grain volume, SA surface area, TKW thousand kernel weight, LER lengthwise elongation ratio, BER breadthwise elongation ratio, CLBR Cooked length- breadth ratio, CT cooking time, WUR water uptake ratio.</w:t>
      </w:r>
    </w:p>
    <w:p w:rsidR="00F5486F" w:rsidRPr="00F5486F" w:rsidRDefault="00F5486F" w:rsidP="00F5486F">
      <w:pPr>
        <w:spacing w:before="0" w:after="0" w:line="480" w:lineRule="auto"/>
        <w:jc w:val="left"/>
        <w:rPr>
          <w:rFonts w:ascii="Times New Roman" w:hAnsi="Times New Roman" w:cs="Times New Roman"/>
          <w:sz w:val="20"/>
          <w:szCs w:val="20"/>
        </w:rPr>
      </w:pPr>
      <w:r w:rsidRPr="00F5486F">
        <w:rPr>
          <w:rFonts w:ascii="Times New Roman" w:hAnsi="Times New Roman" w:cs="Times New Roman"/>
          <w:sz w:val="20"/>
          <w:szCs w:val="20"/>
        </w:rPr>
        <w:lastRenderedPageBreak/>
        <w:t>Table 5: Effect of variety on colour parameters of various milled rice</w:t>
      </w:r>
    </w:p>
    <w:tbl>
      <w:tblPr>
        <w:tblStyle w:val="TableGrid91"/>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2126"/>
        <w:gridCol w:w="1571"/>
        <w:gridCol w:w="1930"/>
        <w:gridCol w:w="1930"/>
        <w:gridCol w:w="1930"/>
        <w:gridCol w:w="1931"/>
      </w:tblGrid>
      <w:tr w:rsidR="00F5486F" w:rsidRPr="00F5486F" w:rsidTr="00337C9B">
        <w:tc>
          <w:tcPr>
            <w:tcW w:w="2093" w:type="dxa"/>
          </w:tcPr>
          <w:p w:rsidR="00F5486F" w:rsidRPr="00F5486F" w:rsidRDefault="00F5486F" w:rsidP="00F5486F">
            <w:pPr>
              <w:rPr>
                <w:rFonts w:ascii="Times New Roman" w:hAnsi="Times New Roman" w:cs="Times New Roman"/>
                <w:sz w:val="20"/>
                <w:szCs w:val="20"/>
              </w:rPr>
            </w:pPr>
            <w:r w:rsidRPr="00F5486F">
              <w:rPr>
                <w:rFonts w:ascii="Times New Roman" w:hAnsi="Times New Roman" w:cs="Times New Roman"/>
                <w:sz w:val="20"/>
                <w:szCs w:val="20"/>
              </w:rPr>
              <w:t>Variety</w:t>
            </w:r>
          </w:p>
        </w:tc>
        <w:tc>
          <w:tcPr>
            <w:tcW w:w="11418" w:type="dxa"/>
            <w:gridSpan w:val="6"/>
            <w:tcBorders>
              <w:bottom w:val="single" w:sz="4" w:space="0" w:color="auto"/>
            </w:tcBorders>
          </w:tcPr>
          <w:p w:rsidR="00F5486F" w:rsidRPr="00F5486F" w:rsidRDefault="00F5486F" w:rsidP="00F5486F">
            <w:pPr>
              <w:jc w:val="center"/>
              <w:rPr>
                <w:rFonts w:ascii="Times New Roman" w:hAnsi="Times New Roman" w:cs="Times New Roman"/>
                <w:sz w:val="20"/>
                <w:szCs w:val="20"/>
              </w:rPr>
            </w:pPr>
            <w:r w:rsidRPr="00F5486F">
              <w:rPr>
                <w:rFonts w:ascii="Times New Roman" w:hAnsi="Times New Roman" w:cs="Times New Roman"/>
                <w:sz w:val="20"/>
                <w:szCs w:val="20"/>
              </w:rPr>
              <w:t>Colour parameters</w:t>
            </w:r>
          </w:p>
        </w:tc>
      </w:tr>
      <w:tr w:rsidR="00F5486F" w:rsidRPr="00F5486F" w:rsidTr="00337C9B">
        <w:tc>
          <w:tcPr>
            <w:tcW w:w="2093" w:type="dxa"/>
            <w:tcBorders>
              <w:bottom w:val="single" w:sz="4" w:space="0" w:color="auto"/>
            </w:tcBorders>
          </w:tcPr>
          <w:p w:rsidR="00F5486F" w:rsidRPr="00F5486F" w:rsidRDefault="00F5486F" w:rsidP="00F5486F">
            <w:pPr>
              <w:rPr>
                <w:rFonts w:ascii="Times New Roman" w:hAnsi="Times New Roman" w:cs="Times New Roman"/>
                <w:sz w:val="20"/>
                <w:szCs w:val="20"/>
              </w:rPr>
            </w:pPr>
          </w:p>
        </w:tc>
        <w:tc>
          <w:tcPr>
            <w:tcW w:w="2126" w:type="dxa"/>
            <w:tcBorders>
              <w:top w:val="single" w:sz="4" w:space="0" w:color="auto"/>
              <w:bottom w:val="single" w:sz="4" w:space="0" w:color="auto"/>
            </w:tcBorders>
          </w:tcPr>
          <w:p w:rsidR="00F5486F" w:rsidRPr="00F5486F" w:rsidRDefault="00F5486F" w:rsidP="00F5486F">
            <w:pPr>
              <w:rPr>
                <w:rFonts w:ascii="Times New Roman" w:hAnsi="Times New Roman" w:cs="Times New Roman"/>
                <w:sz w:val="20"/>
                <w:szCs w:val="20"/>
              </w:rPr>
            </w:pPr>
            <w:r w:rsidRPr="00F5486F">
              <w:rPr>
                <w:rFonts w:ascii="Times New Roman" w:hAnsi="Times New Roman" w:cs="Times New Roman"/>
                <w:sz w:val="20"/>
                <w:szCs w:val="20"/>
              </w:rPr>
              <w:t>Bran pigmentation</w:t>
            </w:r>
          </w:p>
        </w:tc>
        <w:tc>
          <w:tcPr>
            <w:tcW w:w="1571" w:type="dxa"/>
            <w:tcBorders>
              <w:top w:val="single" w:sz="4" w:space="0" w:color="auto"/>
              <w:bottom w:val="single" w:sz="4" w:space="0" w:color="auto"/>
            </w:tcBorders>
          </w:tcPr>
          <w:p w:rsidR="00F5486F" w:rsidRPr="00F5486F" w:rsidRDefault="00F5486F" w:rsidP="00F5486F">
            <w:pPr>
              <w:rPr>
                <w:rFonts w:ascii="Times New Roman" w:hAnsi="Times New Roman" w:cs="Times New Roman"/>
                <w:sz w:val="20"/>
                <w:szCs w:val="20"/>
              </w:rPr>
            </w:pPr>
            <w:r w:rsidRPr="00F5486F">
              <w:rPr>
                <w:rFonts w:ascii="Times New Roman" w:hAnsi="Times New Roman" w:cs="Times New Roman"/>
                <w:sz w:val="20"/>
                <w:szCs w:val="20"/>
              </w:rPr>
              <w:t>L*</w:t>
            </w:r>
          </w:p>
        </w:tc>
        <w:tc>
          <w:tcPr>
            <w:tcW w:w="1930" w:type="dxa"/>
            <w:tcBorders>
              <w:top w:val="single" w:sz="4" w:space="0" w:color="auto"/>
              <w:bottom w:val="single" w:sz="4" w:space="0" w:color="auto"/>
            </w:tcBorders>
          </w:tcPr>
          <w:p w:rsidR="00F5486F" w:rsidRPr="00F5486F" w:rsidRDefault="00F5486F" w:rsidP="00F5486F">
            <w:pPr>
              <w:rPr>
                <w:rFonts w:ascii="Times New Roman" w:hAnsi="Times New Roman" w:cs="Times New Roman"/>
                <w:sz w:val="20"/>
                <w:szCs w:val="20"/>
              </w:rPr>
            </w:pPr>
            <w:r w:rsidRPr="00F5486F">
              <w:rPr>
                <w:rFonts w:ascii="Times New Roman" w:hAnsi="Times New Roman" w:cs="Times New Roman"/>
                <w:sz w:val="20"/>
                <w:szCs w:val="20"/>
              </w:rPr>
              <w:t>a*</w:t>
            </w:r>
          </w:p>
        </w:tc>
        <w:tc>
          <w:tcPr>
            <w:tcW w:w="1930" w:type="dxa"/>
            <w:tcBorders>
              <w:top w:val="single" w:sz="4" w:space="0" w:color="auto"/>
              <w:bottom w:val="single" w:sz="4" w:space="0" w:color="auto"/>
            </w:tcBorders>
          </w:tcPr>
          <w:p w:rsidR="00F5486F" w:rsidRPr="00F5486F" w:rsidRDefault="00F5486F" w:rsidP="00F5486F">
            <w:pPr>
              <w:rPr>
                <w:rFonts w:ascii="Times New Roman" w:hAnsi="Times New Roman" w:cs="Times New Roman"/>
                <w:sz w:val="20"/>
                <w:szCs w:val="20"/>
              </w:rPr>
            </w:pPr>
            <w:r w:rsidRPr="00F5486F">
              <w:rPr>
                <w:rFonts w:ascii="Times New Roman" w:hAnsi="Times New Roman" w:cs="Times New Roman"/>
                <w:sz w:val="20"/>
                <w:szCs w:val="20"/>
              </w:rPr>
              <w:t>b*</w:t>
            </w:r>
          </w:p>
        </w:tc>
        <w:tc>
          <w:tcPr>
            <w:tcW w:w="1930" w:type="dxa"/>
            <w:tcBorders>
              <w:top w:val="single" w:sz="4" w:space="0" w:color="auto"/>
              <w:bottom w:val="single" w:sz="4" w:space="0" w:color="auto"/>
            </w:tcBorders>
          </w:tcPr>
          <w:p w:rsidR="00F5486F" w:rsidRPr="00F5486F" w:rsidRDefault="00F5486F" w:rsidP="00F5486F">
            <w:pPr>
              <w:rPr>
                <w:rFonts w:ascii="Times New Roman" w:hAnsi="Times New Roman" w:cs="Times New Roman"/>
                <w:sz w:val="20"/>
                <w:szCs w:val="20"/>
              </w:rPr>
            </w:pPr>
            <w:r w:rsidRPr="00F5486F">
              <w:rPr>
                <w:rFonts w:ascii="Times New Roman" w:hAnsi="Times New Roman" w:cs="Times New Roman"/>
                <w:sz w:val="20"/>
                <w:szCs w:val="20"/>
              </w:rPr>
              <w:t>c*</w:t>
            </w:r>
          </w:p>
        </w:tc>
        <w:tc>
          <w:tcPr>
            <w:tcW w:w="1931" w:type="dxa"/>
            <w:tcBorders>
              <w:top w:val="single" w:sz="4" w:space="0" w:color="auto"/>
              <w:bottom w:val="single" w:sz="4" w:space="0" w:color="auto"/>
            </w:tcBorders>
          </w:tcPr>
          <w:p w:rsidR="00F5486F" w:rsidRPr="00F5486F" w:rsidRDefault="00F5486F" w:rsidP="00F5486F">
            <w:pPr>
              <w:rPr>
                <w:rFonts w:ascii="Times New Roman" w:hAnsi="Times New Roman" w:cs="Times New Roman"/>
                <w:sz w:val="20"/>
                <w:szCs w:val="20"/>
              </w:rPr>
            </w:pPr>
            <w:r w:rsidRPr="00F5486F">
              <w:rPr>
                <w:rFonts w:ascii="Times New Roman" w:hAnsi="Times New Roman" w:cs="Times New Roman"/>
                <w:sz w:val="20"/>
                <w:szCs w:val="20"/>
              </w:rPr>
              <w:t>h*</w:t>
            </w:r>
          </w:p>
        </w:tc>
      </w:tr>
      <w:tr w:rsidR="00F5486F" w:rsidRPr="00F5486F" w:rsidTr="00337C9B">
        <w:tc>
          <w:tcPr>
            <w:tcW w:w="2093" w:type="dxa"/>
            <w:tcBorders>
              <w:top w:val="single" w:sz="4" w:space="0" w:color="auto"/>
              <w:bottom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Lowland</w:t>
            </w:r>
          </w:p>
        </w:tc>
        <w:tc>
          <w:tcPr>
            <w:tcW w:w="2126" w:type="dxa"/>
            <w:tcBorders>
              <w:top w:val="single" w:sz="4" w:space="0" w:color="auto"/>
              <w:bottom w:val="nil"/>
            </w:tcBorders>
          </w:tcPr>
          <w:p w:rsidR="00F5486F" w:rsidRPr="00F5486F" w:rsidRDefault="00F5486F" w:rsidP="00F5486F">
            <w:pPr>
              <w:spacing w:line="360" w:lineRule="auto"/>
              <w:rPr>
                <w:rFonts w:ascii="Times New Roman" w:hAnsi="Times New Roman" w:cs="Times New Roman"/>
                <w:sz w:val="20"/>
                <w:szCs w:val="20"/>
              </w:rPr>
            </w:pPr>
          </w:p>
        </w:tc>
        <w:tc>
          <w:tcPr>
            <w:tcW w:w="1571" w:type="dxa"/>
            <w:tcBorders>
              <w:top w:val="single" w:sz="4" w:space="0" w:color="auto"/>
              <w:bottom w:val="nil"/>
            </w:tcBorders>
          </w:tcPr>
          <w:p w:rsidR="00F5486F" w:rsidRPr="00F5486F" w:rsidRDefault="00F5486F" w:rsidP="00F5486F">
            <w:pPr>
              <w:spacing w:line="360" w:lineRule="auto"/>
              <w:rPr>
                <w:rFonts w:ascii="Times New Roman" w:hAnsi="Times New Roman" w:cs="Times New Roman"/>
                <w:sz w:val="20"/>
                <w:szCs w:val="20"/>
              </w:rPr>
            </w:pPr>
          </w:p>
        </w:tc>
        <w:tc>
          <w:tcPr>
            <w:tcW w:w="1930" w:type="dxa"/>
            <w:tcBorders>
              <w:top w:val="single" w:sz="4" w:space="0" w:color="auto"/>
              <w:bottom w:val="nil"/>
            </w:tcBorders>
          </w:tcPr>
          <w:p w:rsidR="00F5486F" w:rsidRPr="00F5486F" w:rsidRDefault="00F5486F" w:rsidP="00F5486F">
            <w:pPr>
              <w:spacing w:line="360" w:lineRule="auto"/>
              <w:rPr>
                <w:rFonts w:ascii="Times New Roman" w:hAnsi="Times New Roman" w:cs="Times New Roman"/>
                <w:sz w:val="20"/>
                <w:szCs w:val="20"/>
              </w:rPr>
            </w:pPr>
          </w:p>
        </w:tc>
        <w:tc>
          <w:tcPr>
            <w:tcW w:w="1930" w:type="dxa"/>
            <w:tcBorders>
              <w:top w:val="single" w:sz="4" w:space="0" w:color="auto"/>
              <w:bottom w:val="nil"/>
            </w:tcBorders>
          </w:tcPr>
          <w:p w:rsidR="00F5486F" w:rsidRPr="00F5486F" w:rsidRDefault="00F5486F" w:rsidP="00F5486F">
            <w:pPr>
              <w:spacing w:line="360" w:lineRule="auto"/>
              <w:rPr>
                <w:rFonts w:ascii="Times New Roman" w:hAnsi="Times New Roman" w:cs="Times New Roman"/>
                <w:sz w:val="20"/>
                <w:szCs w:val="20"/>
              </w:rPr>
            </w:pPr>
          </w:p>
        </w:tc>
        <w:tc>
          <w:tcPr>
            <w:tcW w:w="1930" w:type="dxa"/>
            <w:tcBorders>
              <w:top w:val="single" w:sz="4" w:space="0" w:color="auto"/>
              <w:bottom w:val="nil"/>
            </w:tcBorders>
          </w:tcPr>
          <w:p w:rsidR="00F5486F" w:rsidRPr="00F5486F" w:rsidRDefault="00F5486F" w:rsidP="00F5486F">
            <w:pPr>
              <w:spacing w:line="360" w:lineRule="auto"/>
              <w:rPr>
                <w:rFonts w:ascii="Times New Roman" w:hAnsi="Times New Roman" w:cs="Times New Roman"/>
                <w:sz w:val="20"/>
                <w:szCs w:val="20"/>
              </w:rPr>
            </w:pPr>
          </w:p>
        </w:tc>
        <w:tc>
          <w:tcPr>
            <w:tcW w:w="1931" w:type="dxa"/>
            <w:tcBorders>
              <w:top w:val="single" w:sz="4" w:space="0" w:color="auto"/>
              <w:bottom w:val="nil"/>
            </w:tcBorders>
          </w:tcPr>
          <w:p w:rsidR="00F5486F" w:rsidRPr="00F5486F" w:rsidRDefault="00F5486F" w:rsidP="00F5486F">
            <w:pPr>
              <w:spacing w:line="360" w:lineRule="auto"/>
              <w:rPr>
                <w:rFonts w:ascii="Times New Roman" w:hAnsi="Times New Roman" w:cs="Times New Roman"/>
                <w:sz w:val="20"/>
                <w:szCs w:val="20"/>
              </w:rPr>
            </w:pPr>
          </w:p>
        </w:tc>
      </w:tr>
      <w:tr w:rsidR="00F5486F" w:rsidRPr="00F5486F" w:rsidTr="00337C9B">
        <w:tc>
          <w:tcPr>
            <w:tcW w:w="2093" w:type="dxa"/>
            <w:tcBorders>
              <w:top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FARO 60</w:t>
            </w:r>
          </w:p>
        </w:tc>
        <w:tc>
          <w:tcPr>
            <w:tcW w:w="2126" w:type="dxa"/>
            <w:tcBorders>
              <w:top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White</w:t>
            </w:r>
          </w:p>
        </w:tc>
        <w:tc>
          <w:tcPr>
            <w:tcW w:w="1571" w:type="dxa"/>
            <w:tcBorders>
              <w:top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92.42±0.79a</w:t>
            </w:r>
          </w:p>
        </w:tc>
        <w:tc>
          <w:tcPr>
            <w:tcW w:w="1930" w:type="dxa"/>
            <w:tcBorders>
              <w:top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0.66±0.09bc</w:t>
            </w:r>
          </w:p>
        </w:tc>
        <w:tc>
          <w:tcPr>
            <w:tcW w:w="1930" w:type="dxa"/>
            <w:tcBorders>
              <w:top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7.46±0.23a</w:t>
            </w:r>
          </w:p>
        </w:tc>
        <w:tc>
          <w:tcPr>
            <w:tcW w:w="1930" w:type="dxa"/>
            <w:tcBorders>
              <w:top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7.49±0.23a</w:t>
            </w:r>
          </w:p>
        </w:tc>
        <w:tc>
          <w:tcPr>
            <w:tcW w:w="1931" w:type="dxa"/>
            <w:tcBorders>
              <w:top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84.90±0.71cde</w:t>
            </w:r>
          </w:p>
        </w:tc>
      </w:tr>
      <w:tr w:rsidR="00F5486F" w:rsidRPr="00F5486F" w:rsidTr="00337C9B">
        <w:tc>
          <w:tcPr>
            <w:tcW w:w="2093"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FARO 61</w:t>
            </w:r>
          </w:p>
        </w:tc>
        <w:tc>
          <w:tcPr>
            <w:tcW w:w="2126"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White</w:t>
            </w:r>
          </w:p>
        </w:tc>
        <w:tc>
          <w:tcPr>
            <w:tcW w:w="1571"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81.89±2.45b</w:t>
            </w:r>
          </w:p>
        </w:tc>
        <w:tc>
          <w:tcPr>
            <w:tcW w:w="1930"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0.15±0.04ef</w:t>
            </w:r>
          </w:p>
        </w:tc>
        <w:tc>
          <w:tcPr>
            <w:tcW w:w="1930"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4.32±0.41cd</w:t>
            </w:r>
          </w:p>
        </w:tc>
        <w:tc>
          <w:tcPr>
            <w:tcW w:w="1930"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4.32±.41de</w:t>
            </w:r>
          </w:p>
        </w:tc>
        <w:tc>
          <w:tcPr>
            <w:tcW w:w="1931"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87.92±0.64ab</w:t>
            </w:r>
          </w:p>
        </w:tc>
      </w:tr>
      <w:tr w:rsidR="00F5486F" w:rsidRPr="00F5486F" w:rsidTr="00337C9B">
        <w:tc>
          <w:tcPr>
            <w:tcW w:w="2093"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FARO 62</w:t>
            </w:r>
          </w:p>
        </w:tc>
        <w:tc>
          <w:tcPr>
            <w:tcW w:w="2126"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White</w:t>
            </w:r>
          </w:p>
        </w:tc>
        <w:tc>
          <w:tcPr>
            <w:tcW w:w="1571"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93.83±2.15a</w:t>
            </w:r>
          </w:p>
        </w:tc>
        <w:tc>
          <w:tcPr>
            <w:tcW w:w="1930"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-0.03±0.04f</w:t>
            </w:r>
          </w:p>
        </w:tc>
        <w:tc>
          <w:tcPr>
            <w:tcW w:w="1930"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6.26±0.11b</w:t>
            </w:r>
          </w:p>
        </w:tc>
        <w:tc>
          <w:tcPr>
            <w:tcW w:w="1930"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6.26±.11c</w:t>
            </w:r>
          </w:p>
        </w:tc>
        <w:tc>
          <w:tcPr>
            <w:tcW w:w="1931"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90.27±0.37a</w:t>
            </w:r>
          </w:p>
        </w:tc>
      </w:tr>
      <w:tr w:rsidR="00F5486F" w:rsidRPr="00F5486F" w:rsidTr="00337C9B">
        <w:tc>
          <w:tcPr>
            <w:tcW w:w="2093" w:type="dxa"/>
            <w:tcBorders>
              <w:bottom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FARO 66</w:t>
            </w:r>
          </w:p>
        </w:tc>
        <w:tc>
          <w:tcPr>
            <w:tcW w:w="2126" w:type="dxa"/>
            <w:tcBorders>
              <w:bottom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White</w:t>
            </w:r>
          </w:p>
        </w:tc>
        <w:tc>
          <w:tcPr>
            <w:tcW w:w="1571" w:type="dxa"/>
            <w:tcBorders>
              <w:bottom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90.44±0.933a</w:t>
            </w:r>
          </w:p>
        </w:tc>
        <w:tc>
          <w:tcPr>
            <w:tcW w:w="1930" w:type="dxa"/>
            <w:tcBorders>
              <w:bottom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0.51±0.092cd</w:t>
            </w:r>
          </w:p>
        </w:tc>
        <w:tc>
          <w:tcPr>
            <w:tcW w:w="1930" w:type="dxa"/>
            <w:tcBorders>
              <w:bottom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4.87±0.114c</w:t>
            </w:r>
          </w:p>
        </w:tc>
        <w:tc>
          <w:tcPr>
            <w:tcW w:w="1930" w:type="dxa"/>
            <w:tcBorders>
              <w:bottom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4.90±0.119d</w:t>
            </w:r>
          </w:p>
        </w:tc>
        <w:tc>
          <w:tcPr>
            <w:tcW w:w="1931" w:type="dxa"/>
            <w:tcBorders>
              <w:bottom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84.03±0.997de</w:t>
            </w:r>
          </w:p>
        </w:tc>
      </w:tr>
      <w:tr w:rsidR="00F5486F" w:rsidRPr="00F5486F" w:rsidTr="00337C9B">
        <w:tc>
          <w:tcPr>
            <w:tcW w:w="2093" w:type="dxa"/>
            <w:tcBorders>
              <w:top w:val="nil"/>
              <w:bottom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FARO 67</w:t>
            </w:r>
          </w:p>
        </w:tc>
        <w:tc>
          <w:tcPr>
            <w:tcW w:w="2126" w:type="dxa"/>
            <w:tcBorders>
              <w:top w:val="nil"/>
              <w:bottom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White</w:t>
            </w:r>
          </w:p>
        </w:tc>
        <w:tc>
          <w:tcPr>
            <w:tcW w:w="1571" w:type="dxa"/>
            <w:tcBorders>
              <w:top w:val="nil"/>
              <w:bottom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95.99±2.591a</w:t>
            </w:r>
          </w:p>
        </w:tc>
        <w:tc>
          <w:tcPr>
            <w:tcW w:w="1930" w:type="dxa"/>
            <w:tcBorders>
              <w:top w:val="nil"/>
              <w:bottom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0.26±0.084de</w:t>
            </w:r>
          </w:p>
        </w:tc>
        <w:tc>
          <w:tcPr>
            <w:tcW w:w="1930" w:type="dxa"/>
            <w:tcBorders>
              <w:top w:val="nil"/>
              <w:bottom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3.93±0.249d</w:t>
            </w:r>
          </w:p>
        </w:tc>
        <w:tc>
          <w:tcPr>
            <w:tcW w:w="1930" w:type="dxa"/>
            <w:tcBorders>
              <w:top w:val="nil"/>
              <w:bottom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3.94±0.243e</w:t>
            </w:r>
          </w:p>
        </w:tc>
        <w:tc>
          <w:tcPr>
            <w:tcW w:w="1931" w:type="dxa"/>
            <w:tcBorders>
              <w:top w:val="nil"/>
              <w:bottom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86.06±1.52bcd</w:t>
            </w:r>
          </w:p>
        </w:tc>
      </w:tr>
      <w:tr w:rsidR="00F5486F" w:rsidRPr="00F5486F" w:rsidTr="00337C9B">
        <w:tc>
          <w:tcPr>
            <w:tcW w:w="2093" w:type="dxa"/>
            <w:tcBorders>
              <w:top w:val="nil"/>
              <w:bottom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Upland</w:t>
            </w:r>
          </w:p>
        </w:tc>
        <w:tc>
          <w:tcPr>
            <w:tcW w:w="2126" w:type="dxa"/>
            <w:tcBorders>
              <w:top w:val="nil"/>
              <w:bottom w:val="nil"/>
            </w:tcBorders>
          </w:tcPr>
          <w:p w:rsidR="00F5486F" w:rsidRPr="00F5486F" w:rsidRDefault="00F5486F" w:rsidP="00F5486F">
            <w:pPr>
              <w:spacing w:line="360" w:lineRule="auto"/>
              <w:rPr>
                <w:rFonts w:ascii="Times New Roman" w:hAnsi="Times New Roman" w:cs="Times New Roman"/>
                <w:sz w:val="20"/>
                <w:szCs w:val="20"/>
              </w:rPr>
            </w:pPr>
          </w:p>
        </w:tc>
        <w:tc>
          <w:tcPr>
            <w:tcW w:w="1571" w:type="dxa"/>
            <w:tcBorders>
              <w:top w:val="nil"/>
              <w:bottom w:val="nil"/>
            </w:tcBorders>
          </w:tcPr>
          <w:p w:rsidR="00F5486F" w:rsidRPr="00F5486F" w:rsidRDefault="00F5486F" w:rsidP="00F5486F">
            <w:pPr>
              <w:spacing w:line="360" w:lineRule="auto"/>
              <w:rPr>
                <w:rFonts w:ascii="Times New Roman" w:hAnsi="Times New Roman" w:cs="Times New Roman"/>
                <w:sz w:val="20"/>
                <w:szCs w:val="20"/>
              </w:rPr>
            </w:pPr>
          </w:p>
        </w:tc>
        <w:tc>
          <w:tcPr>
            <w:tcW w:w="1930" w:type="dxa"/>
            <w:tcBorders>
              <w:top w:val="nil"/>
              <w:bottom w:val="nil"/>
            </w:tcBorders>
          </w:tcPr>
          <w:p w:rsidR="00F5486F" w:rsidRPr="00F5486F" w:rsidRDefault="00F5486F" w:rsidP="00F5486F">
            <w:pPr>
              <w:spacing w:line="360" w:lineRule="auto"/>
              <w:rPr>
                <w:rFonts w:ascii="Times New Roman" w:hAnsi="Times New Roman" w:cs="Times New Roman"/>
                <w:sz w:val="20"/>
                <w:szCs w:val="20"/>
              </w:rPr>
            </w:pPr>
          </w:p>
        </w:tc>
        <w:tc>
          <w:tcPr>
            <w:tcW w:w="1930" w:type="dxa"/>
            <w:tcBorders>
              <w:top w:val="nil"/>
              <w:bottom w:val="nil"/>
            </w:tcBorders>
          </w:tcPr>
          <w:p w:rsidR="00F5486F" w:rsidRPr="00F5486F" w:rsidRDefault="00F5486F" w:rsidP="00F5486F">
            <w:pPr>
              <w:spacing w:line="360" w:lineRule="auto"/>
              <w:rPr>
                <w:rFonts w:ascii="Times New Roman" w:hAnsi="Times New Roman" w:cs="Times New Roman"/>
                <w:sz w:val="20"/>
                <w:szCs w:val="20"/>
              </w:rPr>
            </w:pPr>
          </w:p>
        </w:tc>
        <w:tc>
          <w:tcPr>
            <w:tcW w:w="1930" w:type="dxa"/>
            <w:tcBorders>
              <w:top w:val="nil"/>
              <w:bottom w:val="nil"/>
            </w:tcBorders>
          </w:tcPr>
          <w:p w:rsidR="00F5486F" w:rsidRPr="00F5486F" w:rsidRDefault="00F5486F" w:rsidP="00F5486F">
            <w:pPr>
              <w:spacing w:line="360" w:lineRule="auto"/>
              <w:rPr>
                <w:rFonts w:ascii="Times New Roman" w:hAnsi="Times New Roman" w:cs="Times New Roman"/>
                <w:sz w:val="20"/>
                <w:szCs w:val="20"/>
              </w:rPr>
            </w:pPr>
          </w:p>
        </w:tc>
        <w:tc>
          <w:tcPr>
            <w:tcW w:w="1931" w:type="dxa"/>
            <w:tcBorders>
              <w:top w:val="nil"/>
              <w:bottom w:val="nil"/>
            </w:tcBorders>
          </w:tcPr>
          <w:p w:rsidR="00F5486F" w:rsidRPr="00F5486F" w:rsidRDefault="00F5486F" w:rsidP="00F5486F">
            <w:pPr>
              <w:spacing w:line="360" w:lineRule="auto"/>
              <w:rPr>
                <w:rFonts w:ascii="Times New Roman" w:hAnsi="Times New Roman" w:cs="Times New Roman"/>
                <w:sz w:val="20"/>
                <w:szCs w:val="20"/>
              </w:rPr>
            </w:pPr>
          </w:p>
        </w:tc>
      </w:tr>
      <w:tr w:rsidR="00F5486F" w:rsidRPr="00F5486F" w:rsidTr="00337C9B">
        <w:tc>
          <w:tcPr>
            <w:tcW w:w="2093" w:type="dxa"/>
            <w:tcBorders>
              <w:top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FARO</w:t>
            </w:r>
            <w:r w:rsidRPr="00F5486F">
              <w:rPr>
                <w:rFonts w:ascii="Times New Roman" w:hAnsi="Times New Roman" w:cs="Times New Roman"/>
                <w:sz w:val="20"/>
                <w:szCs w:val="20"/>
              </w:rPr>
              <w:tab/>
              <w:t>63</w:t>
            </w:r>
          </w:p>
        </w:tc>
        <w:tc>
          <w:tcPr>
            <w:tcW w:w="2126" w:type="dxa"/>
            <w:tcBorders>
              <w:top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White</w:t>
            </w:r>
          </w:p>
        </w:tc>
        <w:tc>
          <w:tcPr>
            <w:tcW w:w="1571" w:type="dxa"/>
            <w:tcBorders>
              <w:top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91.51±0.861a</w:t>
            </w:r>
          </w:p>
        </w:tc>
        <w:tc>
          <w:tcPr>
            <w:tcW w:w="1930" w:type="dxa"/>
            <w:tcBorders>
              <w:top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0.90±0.063b</w:t>
            </w:r>
          </w:p>
        </w:tc>
        <w:tc>
          <w:tcPr>
            <w:tcW w:w="1930" w:type="dxa"/>
            <w:tcBorders>
              <w:top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6.99±0.292a</w:t>
            </w:r>
          </w:p>
        </w:tc>
        <w:tc>
          <w:tcPr>
            <w:tcW w:w="1930" w:type="dxa"/>
            <w:tcBorders>
              <w:top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7.05±0.284ab</w:t>
            </w:r>
          </w:p>
        </w:tc>
        <w:tc>
          <w:tcPr>
            <w:tcW w:w="1931" w:type="dxa"/>
            <w:tcBorders>
              <w:top w:val="nil"/>
            </w:tcBorders>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82.65±0.762e</w:t>
            </w:r>
          </w:p>
        </w:tc>
      </w:tr>
      <w:tr w:rsidR="00F5486F" w:rsidRPr="00F5486F" w:rsidTr="00337C9B">
        <w:tc>
          <w:tcPr>
            <w:tcW w:w="2093"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FARO 64</w:t>
            </w:r>
          </w:p>
        </w:tc>
        <w:tc>
          <w:tcPr>
            <w:tcW w:w="2126"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White</w:t>
            </w:r>
          </w:p>
        </w:tc>
        <w:tc>
          <w:tcPr>
            <w:tcW w:w="1571"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94.02±2.000a</w:t>
            </w:r>
          </w:p>
        </w:tc>
        <w:tc>
          <w:tcPr>
            <w:tcW w:w="1930"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0.29±0.147de</w:t>
            </w:r>
          </w:p>
        </w:tc>
        <w:tc>
          <w:tcPr>
            <w:tcW w:w="1930"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6.10±0.142b</w:t>
            </w:r>
          </w:p>
        </w:tc>
        <w:tc>
          <w:tcPr>
            <w:tcW w:w="1930"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6.11±0.138c</w:t>
            </w:r>
          </w:p>
        </w:tc>
        <w:tc>
          <w:tcPr>
            <w:tcW w:w="1931"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87.22±1.397bc</w:t>
            </w:r>
          </w:p>
        </w:tc>
      </w:tr>
      <w:tr w:rsidR="00F5486F" w:rsidRPr="00F5486F" w:rsidTr="00337C9B">
        <w:tc>
          <w:tcPr>
            <w:tcW w:w="2093"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FARO 65</w:t>
            </w:r>
          </w:p>
        </w:tc>
        <w:tc>
          <w:tcPr>
            <w:tcW w:w="2126"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Red</w:t>
            </w:r>
          </w:p>
        </w:tc>
        <w:tc>
          <w:tcPr>
            <w:tcW w:w="1571"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92.63±1.601a</w:t>
            </w:r>
          </w:p>
        </w:tc>
        <w:tc>
          <w:tcPr>
            <w:tcW w:w="1930"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2.57±0.065a</w:t>
            </w:r>
          </w:p>
        </w:tc>
        <w:tc>
          <w:tcPr>
            <w:tcW w:w="1930"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5.91±0.131b</w:t>
            </w:r>
          </w:p>
        </w:tc>
        <w:tc>
          <w:tcPr>
            <w:tcW w:w="1930"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6.45±0.142bc</w:t>
            </w:r>
          </w:p>
        </w:tc>
        <w:tc>
          <w:tcPr>
            <w:tcW w:w="1931" w:type="dxa"/>
          </w:tcPr>
          <w:p w:rsidR="00F5486F" w:rsidRPr="00F5486F" w:rsidRDefault="00F5486F" w:rsidP="00F5486F">
            <w:pPr>
              <w:spacing w:line="360" w:lineRule="auto"/>
              <w:rPr>
                <w:rFonts w:ascii="Times New Roman" w:hAnsi="Times New Roman" w:cs="Times New Roman"/>
                <w:sz w:val="20"/>
                <w:szCs w:val="20"/>
              </w:rPr>
            </w:pPr>
            <w:r w:rsidRPr="00F5486F">
              <w:rPr>
                <w:rFonts w:ascii="Times New Roman" w:hAnsi="Times New Roman" w:cs="Times New Roman"/>
                <w:sz w:val="20"/>
                <w:szCs w:val="20"/>
              </w:rPr>
              <w:t>66.47±0.303f</w:t>
            </w:r>
          </w:p>
        </w:tc>
      </w:tr>
    </w:tbl>
    <w:p w:rsidR="00F5486F" w:rsidRPr="00F5486F" w:rsidRDefault="00F5486F" w:rsidP="00F5486F">
      <w:pPr>
        <w:spacing w:line="480" w:lineRule="auto"/>
        <w:jc w:val="left"/>
        <w:rPr>
          <w:rFonts w:ascii="Times New Roman" w:hAnsi="Times New Roman" w:cs="Times New Roman"/>
          <w:sz w:val="20"/>
          <w:szCs w:val="20"/>
        </w:rPr>
        <w:sectPr w:rsidR="00F5486F" w:rsidRPr="00F5486F" w:rsidSect="000B6313">
          <w:pgSz w:w="16839" w:h="11907" w:orient="landscape" w:code="9"/>
          <w:pgMar w:top="1418" w:right="1418" w:bottom="1418" w:left="1418" w:header="720" w:footer="720" w:gutter="0"/>
          <w:pgNumType w:start="14"/>
          <w:cols w:space="720"/>
          <w:docGrid w:linePitch="360"/>
        </w:sectPr>
      </w:pPr>
      <w:r w:rsidRPr="00F5486F">
        <w:rPr>
          <w:rFonts w:ascii="Times New Roman" w:hAnsi="Times New Roman" w:cs="Times New Roman"/>
          <w:sz w:val="20"/>
          <w:szCs w:val="20"/>
        </w:rPr>
        <w:t>Mean values within the same column with the same alphabet (s) are not significantly different (</w:t>
      </w:r>
      <w:r w:rsidRPr="00F5486F">
        <w:rPr>
          <w:rFonts w:ascii="Times New Roman" w:hAnsi="Times New Roman" w:cs="Times New Roman"/>
          <w:i/>
          <w:sz w:val="20"/>
          <w:szCs w:val="20"/>
        </w:rPr>
        <w:t>p</w:t>
      </w:r>
      <w:r w:rsidRPr="00F5486F">
        <w:rPr>
          <w:rFonts w:ascii="Times New Roman" w:hAnsi="Times New Roman" w:cs="Times New Roman"/>
          <w:sz w:val="20"/>
          <w:szCs w:val="20"/>
        </w:rPr>
        <w:t>&lt;0.05) from one another</w:t>
      </w:r>
    </w:p>
    <w:p w:rsidR="00F5486F" w:rsidRPr="00F5486F" w:rsidRDefault="00F5486F" w:rsidP="00F5486F">
      <w:pPr>
        <w:spacing w:line="480" w:lineRule="auto"/>
        <w:jc w:val="left"/>
        <w:rPr>
          <w:rFonts w:ascii="Times New Roman" w:eastAsia="Calibri" w:hAnsi="Times New Roman" w:cs="Times New Roman"/>
          <w:sz w:val="20"/>
          <w:szCs w:val="20"/>
        </w:rPr>
      </w:pPr>
      <w:r w:rsidRPr="00F5486F">
        <w:rPr>
          <w:rFonts w:ascii="Times New Roman" w:eastAsia="Calibri" w:hAnsi="Times New Roman" w:cs="Times New Roman"/>
          <w:sz w:val="20"/>
          <w:szCs w:val="20"/>
        </w:rPr>
        <w:lastRenderedPageBreak/>
        <w:t>Table 6: Physicochemical indices of milled rice</w:t>
      </w:r>
    </w:p>
    <w:tbl>
      <w:tblPr>
        <w:tblStyle w:val="TableGrid911"/>
        <w:tblW w:w="1357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6"/>
        <w:gridCol w:w="795"/>
        <w:gridCol w:w="1404"/>
        <w:gridCol w:w="1337"/>
        <w:gridCol w:w="1461"/>
        <w:gridCol w:w="1384"/>
        <w:gridCol w:w="1384"/>
        <w:gridCol w:w="1548"/>
        <w:gridCol w:w="1576"/>
        <w:gridCol w:w="1576"/>
        <w:gridCol w:w="64"/>
      </w:tblGrid>
      <w:tr w:rsidR="00F5486F" w:rsidRPr="00F5486F" w:rsidTr="00337C9B">
        <w:trPr>
          <w:gridAfter w:val="1"/>
          <w:wAfter w:w="64" w:type="dxa"/>
        </w:trPr>
        <w:tc>
          <w:tcPr>
            <w:tcW w:w="1046" w:type="dxa"/>
          </w:tcPr>
          <w:p w:rsidR="00F5486F" w:rsidRPr="00F5486F" w:rsidRDefault="00F5486F" w:rsidP="00F5486F">
            <w:pPr>
              <w:spacing w:line="480" w:lineRule="auto"/>
              <w:rPr>
                <w:rFonts w:ascii="Times New Roman" w:eastAsia="Calibri" w:hAnsi="Times New Roman" w:cs="Times New Roman"/>
              </w:rPr>
            </w:pPr>
            <w:r w:rsidRPr="00F5486F">
              <w:rPr>
                <w:rFonts w:ascii="Times New Roman" w:eastAsia="Calibri" w:hAnsi="Times New Roman" w:cs="Times New Roman"/>
              </w:rPr>
              <w:t>Variety</w:t>
            </w:r>
          </w:p>
        </w:tc>
        <w:tc>
          <w:tcPr>
            <w:tcW w:w="9313" w:type="dxa"/>
            <w:gridSpan w:val="7"/>
            <w:tcBorders>
              <w:bottom w:val="single" w:sz="4" w:space="0" w:color="auto"/>
            </w:tcBorders>
          </w:tcPr>
          <w:p w:rsidR="00F5486F" w:rsidRPr="00F5486F" w:rsidRDefault="00F5486F" w:rsidP="00F5486F">
            <w:pPr>
              <w:spacing w:line="480" w:lineRule="auto"/>
              <w:jc w:val="center"/>
              <w:rPr>
                <w:rFonts w:ascii="Times New Roman" w:eastAsia="Calibri" w:hAnsi="Times New Roman" w:cs="Times New Roman"/>
              </w:rPr>
            </w:pPr>
            <w:r w:rsidRPr="00F5486F">
              <w:rPr>
                <w:rFonts w:ascii="Times New Roman" w:eastAsia="Calibri" w:hAnsi="Times New Roman" w:cs="Times New Roman"/>
              </w:rPr>
              <w:t>Index</w:t>
            </w:r>
          </w:p>
        </w:tc>
        <w:tc>
          <w:tcPr>
            <w:tcW w:w="1576" w:type="dxa"/>
            <w:tcBorders>
              <w:bottom w:val="single" w:sz="4" w:space="0" w:color="auto"/>
            </w:tcBorders>
          </w:tcPr>
          <w:p w:rsidR="00F5486F" w:rsidRPr="00F5486F" w:rsidRDefault="00F5486F" w:rsidP="00F5486F">
            <w:pPr>
              <w:spacing w:line="480" w:lineRule="auto"/>
              <w:jc w:val="center"/>
              <w:rPr>
                <w:rFonts w:ascii="Times New Roman" w:eastAsia="Calibri" w:hAnsi="Times New Roman" w:cs="Times New Roman"/>
              </w:rPr>
            </w:pPr>
          </w:p>
        </w:tc>
        <w:tc>
          <w:tcPr>
            <w:tcW w:w="1576" w:type="dxa"/>
            <w:tcBorders>
              <w:bottom w:val="single" w:sz="4" w:space="0" w:color="auto"/>
            </w:tcBorders>
          </w:tcPr>
          <w:p w:rsidR="00F5486F" w:rsidRPr="00F5486F" w:rsidRDefault="00F5486F" w:rsidP="00F5486F">
            <w:pPr>
              <w:spacing w:line="480" w:lineRule="auto"/>
              <w:jc w:val="center"/>
              <w:rPr>
                <w:rFonts w:ascii="Times New Roman" w:eastAsia="Calibri" w:hAnsi="Times New Roman" w:cs="Times New Roman"/>
              </w:rPr>
            </w:pPr>
          </w:p>
        </w:tc>
      </w:tr>
      <w:tr w:rsidR="00F5486F" w:rsidRPr="00F5486F" w:rsidTr="00337C9B">
        <w:tc>
          <w:tcPr>
            <w:tcW w:w="1046" w:type="dxa"/>
            <w:tcBorders>
              <w:bottom w:val="single" w:sz="4" w:space="0" w:color="auto"/>
            </w:tcBorders>
          </w:tcPr>
          <w:p w:rsidR="00F5486F" w:rsidRPr="00F5486F" w:rsidRDefault="00F5486F" w:rsidP="00F5486F">
            <w:pPr>
              <w:spacing w:line="480" w:lineRule="auto"/>
              <w:rPr>
                <w:rFonts w:ascii="Times New Roman" w:eastAsia="Calibri" w:hAnsi="Times New Roman" w:cs="Times New Roman"/>
                <w:sz w:val="21"/>
                <w:szCs w:val="21"/>
              </w:rPr>
            </w:pPr>
          </w:p>
        </w:tc>
        <w:tc>
          <w:tcPr>
            <w:tcW w:w="795"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ADV score</w:t>
            </w:r>
          </w:p>
        </w:tc>
        <w:tc>
          <w:tcPr>
            <w:tcW w:w="1404"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Gelatinization temp (°C)</w:t>
            </w:r>
          </w:p>
        </w:tc>
        <w:tc>
          <w:tcPr>
            <w:tcW w:w="1337"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GT classification</w:t>
            </w:r>
          </w:p>
        </w:tc>
        <w:tc>
          <w:tcPr>
            <w:tcW w:w="1461"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Starch content        %</w:t>
            </w:r>
          </w:p>
        </w:tc>
        <w:tc>
          <w:tcPr>
            <w:tcW w:w="1384"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Amylose content</w:t>
            </w:r>
            <w:r w:rsidRPr="00F5486F">
              <w:rPr>
                <w:rFonts w:ascii="Times New Roman" w:eastAsia="Calibri" w:hAnsi="Times New Roman" w:cs="Times New Roman"/>
                <w:sz w:val="20"/>
                <w:szCs w:val="20"/>
              </w:rPr>
              <w:tab/>
              <w:t xml:space="preserve">   %</w:t>
            </w:r>
          </w:p>
        </w:tc>
        <w:tc>
          <w:tcPr>
            <w:tcW w:w="1384"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Amylopectin content %</w:t>
            </w:r>
          </w:p>
        </w:tc>
        <w:tc>
          <w:tcPr>
            <w:tcW w:w="1548"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Gel consistency (mm)</w:t>
            </w:r>
          </w:p>
        </w:tc>
        <w:tc>
          <w:tcPr>
            <w:tcW w:w="1576"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color w:val="000000"/>
                <w:sz w:val="20"/>
                <w:szCs w:val="20"/>
              </w:rPr>
              <w:t>Water binding capacity (%)</w:t>
            </w:r>
          </w:p>
        </w:tc>
        <w:tc>
          <w:tcPr>
            <w:tcW w:w="1640" w:type="dxa"/>
            <w:gridSpan w:val="2"/>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 xml:space="preserve">Water absorption capacity                </w:t>
            </w:r>
          </w:p>
        </w:tc>
      </w:tr>
      <w:tr w:rsidR="00F5486F" w:rsidRPr="00F5486F" w:rsidTr="00337C9B">
        <w:tc>
          <w:tcPr>
            <w:tcW w:w="1046"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Lowland</w:t>
            </w:r>
          </w:p>
        </w:tc>
        <w:tc>
          <w:tcPr>
            <w:tcW w:w="795"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404"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337"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461"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384"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384"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548"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576"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640" w:type="dxa"/>
            <w:gridSpan w:val="2"/>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r>
      <w:tr w:rsidR="00F5486F" w:rsidRPr="00F5486F" w:rsidTr="00337C9B">
        <w:tc>
          <w:tcPr>
            <w:tcW w:w="1046"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60</w:t>
            </w:r>
          </w:p>
        </w:tc>
        <w:tc>
          <w:tcPr>
            <w:tcW w:w="795"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6</w:t>
            </w:r>
          </w:p>
        </w:tc>
        <w:tc>
          <w:tcPr>
            <w:tcW w:w="1404"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55-69</w:t>
            </w:r>
          </w:p>
        </w:tc>
        <w:tc>
          <w:tcPr>
            <w:tcW w:w="1337"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Low</w:t>
            </w:r>
          </w:p>
        </w:tc>
        <w:tc>
          <w:tcPr>
            <w:tcW w:w="1461"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73.70±1.15b</w:t>
            </w:r>
          </w:p>
        </w:tc>
        <w:tc>
          <w:tcPr>
            <w:tcW w:w="1384"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25.70±0.62a</w:t>
            </w:r>
          </w:p>
        </w:tc>
        <w:tc>
          <w:tcPr>
            <w:tcW w:w="1384"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48.00±1.00d</w:t>
            </w:r>
          </w:p>
        </w:tc>
        <w:tc>
          <w:tcPr>
            <w:tcW w:w="1548"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37.12±0.58ab</w:t>
            </w:r>
          </w:p>
        </w:tc>
        <w:tc>
          <w:tcPr>
            <w:tcW w:w="1576"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136.56±1.60a</w:t>
            </w:r>
          </w:p>
        </w:tc>
        <w:tc>
          <w:tcPr>
            <w:tcW w:w="1640" w:type="dxa"/>
            <w:gridSpan w:val="2"/>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6.71±0.07a</w:t>
            </w:r>
          </w:p>
        </w:tc>
      </w:tr>
      <w:tr w:rsidR="00F5486F" w:rsidRPr="00F5486F" w:rsidTr="00337C9B">
        <w:tc>
          <w:tcPr>
            <w:tcW w:w="1046"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61</w:t>
            </w:r>
          </w:p>
        </w:tc>
        <w:tc>
          <w:tcPr>
            <w:tcW w:w="795"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7</w:t>
            </w:r>
          </w:p>
        </w:tc>
        <w:tc>
          <w:tcPr>
            <w:tcW w:w="140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55-69</w:t>
            </w:r>
          </w:p>
        </w:tc>
        <w:tc>
          <w:tcPr>
            <w:tcW w:w="1337"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Low</w:t>
            </w:r>
          </w:p>
        </w:tc>
        <w:tc>
          <w:tcPr>
            <w:tcW w:w="1461"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70.40±1.44c</w:t>
            </w:r>
          </w:p>
        </w:tc>
        <w:tc>
          <w:tcPr>
            <w:tcW w:w="138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25.26±0.62a</w:t>
            </w:r>
          </w:p>
        </w:tc>
        <w:tc>
          <w:tcPr>
            <w:tcW w:w="138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45.14±0.96e</w:t>
            </w:r>
          </w:p>
        </w:tc>
        <w:tc>
          <w:tcPr>
            <w:tcW w:w="1548"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35.38±1.05bcd</w:t>
            </w:r>
          </w:p>
        </w:tc>
        <w:tc>
          <w:tcPr>
            <w:tcW w:w="1576"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129.91±1.47b</w:t>
            </w:r>
          </w:p>
        </w:tc>
        <w:tc>
          <w:tcPr>
            <w:tcW w:w="1640" w:type="dxa"/>
            <w:gridSpan w:val="2"/>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6.40±0.08b</w:t>
            </w:r>
          </w:p>
        </w:tc>
      </w:tr>
      <w:tr w:rsidR="00F5486F" w:rsidRPr="00F5486F" w:rsidTr="00337C9B">
        <w:tc>
          <w:tcPr>
            <w:tcW w:w="1046"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62</w:t>
            </w:r>
          </w:p>
        </w:tc>
        <w:tc>
          <w:tcPr>
            <w:tcW w:w="795"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7</w:t>
            </w:r>
          </w:p>
        </w:tc>
        <w:tc>
          <w:tcPr>
            <w:tcW w:w="140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55-69</w:t>
            </w:r>
          </w:p>
        </w:tc>
        <w:tc>
          <w:tcPr>
            <w:tcW w:w="1337"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Low</w:t>
            </w:r>
          </w:p>
        </w:tc>
        <w:tc>
          <w:tcPr>
            <w:tcW w:w="1461"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72.70±0.93bc</w:t>
            </w:r>
          </w:p>
        </w:tc>
        <w:tc>
          <w:tcPr>
            <w:tcW w:w="138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22.21±0.48b</w:t>
            </w:r>
          </w:p>
        </w:tc>
        <w:tc>
          <w:tcPr>
            <w:tcW w:w="138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50.49±0.55c</w:t>
            </w:r>
          </w:p>
        </w:tc>
        <w:tc>
          <w:tcPr>
            <w:tcW w:w="1548"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36.25±0.77abc</w:t>
            </w:r>
          </w:p>
        </w:tc>
        <w:tc>
          <w:tcPr>
            <w:tcW w:w="1576"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136.08±2.93a</w:t>
            </w:r>
          </w:p>
        </w:tc>
        <w:tc>
          <w:tcPr>
            <w:tcW w:w="1640" w:type="dxa"/>
            <w:gridSpan w:val="2"/>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6.71±0.10a</w:t>
            </w:r>
          </w:p>
        </w:tc>
      </w:tr>
      <w:tr w:rsidR="00F5486F" w:rsidRPr="00F5486F" w:rsidTr="00337C9B">
        <w:tc>
          <w:tcPr>
            <w:tcW w:w="1046"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66</w:t>
            </w:r>
          </w:p>
        </w:tc>
        <w:tc>
          <w:tcPr>
            <w:tcW w:w="795"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7</w:t>
            </w:r>
          </w:p>
        </w:tc>
        <w:tc>
          <w:tcPr>
            <w:tcW w:w="140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55-69</w:t>
            </w:r>
          </w:p>
        </w:tc>
        <w:tc>
          <w:tcPr>
            <w:tcW w:w="1337"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Low</w:t>
            </w:r>
          </w:p>
        </w:tc>
        <w:tc>
          <w:tcPr>
            <w:tcW w:w="1461"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66.83±0.75c</w:t>
            </w:r>
          </w:p>
        </w:tc>
        <w:tc>
          <w:tcPr>
            <w:tcW w:w="138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22.80±0.73b</w:t>
            </w:r>
          </w:p>
        </w:tc>
        <w:tc>
          <w:tcPr>
            <w:tcW w:w="138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44.03±0.25e</w:t>
            </w:r>
          </w:p>
        </w:tc>
        <w:tc>
          <w:tcPr>
            <w:tcW w:w="1548"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34.22±0.58cd</w:t>
            </w:r>
          </w:p>
        </w:tc>
        <w:tc>
          <w:tcPr>
            <w:tcW w:w="1576"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133.24±0.79ab</w:t>
            </w:r>
          </w:p>
        </w:tc>
        <w:tc>
          <w:tcPr>
            <w:tcW w:w="1640" w:type="dxa"/>
            <w:gridSpan w:val="2"/>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6.57±0.05ab</w:t>
            </w:r>
          </w:p>
        </w:tc>
      </w:tr>
      <w:tr w:rsidR="00F5486F" w:rsidRPr="00F5486F" w:rsidTr="00337C9B">
        <w:tc>
          <w:tcPr>
            <w:tcW w:w="1046"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67</w:t>
            </w:r>
          </w:p>
        </w:tc>
        <w:tc>
          <w:tcPr>
            <w:tcW w:w="795"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3-4</w:t>
            </w:r>
          </w:p>
        </w:tc>
        <w:tc>
          <w:tcPr>
            <w:tcW w:w="1404"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70-74</w:t>
            </w:r>
            <w:r w:rsidRPr="00F5486F">
              <w:rPr>
                <w:rFonts w:ascii="Times New Roman" w:eastAsia="Calibri" w:hAnsi="Times New Roman" w:cs="Times New Roman"/>
                <w:sz w:val="20"/>
                <w:szCs w:val="20"/>
              </w:rPr>
              <w:tab/>
            </w:r>
          </w:p>
        </w:tc>
        <w:tc>
          <w:tcPr>
            <w:tcW w:w="1337"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Intermediate</w:t>
            </w:r>
          </w:p>
        </w:tc>
        <w:tc>
          <w:tcPr>
            <w:tcW w:w="1461"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81.37±0.38a</w:t>
            </w:r>
          </w:p>
        </w:tc>
        <w:tc>
          <w:tcPr>
            <w:tcW w:w="1384"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25.96±0.31a</w:t>
            </w:r>
          </w:p>
        </w:tc>
        <w:tc>
          <w:tcPr>
            <w:tcW w:w="1384"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55.50±0.56b</w:t>
            </w:r>
          </w:p>
        </w:tc>
        <w:tc>
          <w:tcPr>
            <w:tcW w:w="1548"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37.99±0.29a</w:t>
            </w:r>
          </w:p>
        </w:tc>
        <w:tc>
          <w:tcPr>
            <w:tcW w:w="1576"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138.26±0.93a</w:t>
            </w:r>
          </w:p>
        </w:tc>
        <w:tc>
          <w:tcPr>
            <w:tcW w:w="1640" w:type="dxa"/>
            <w:gridSpan w:val="2"/>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6.82±006a</w:t>
            </w:r>
          </w:p>
        </w:tc>
      </w:tr>
      <w:tr w:rsidR="00F5486F" w:rsidRPr="00F5486F" w:rsidTr="00337C9B">
        <w:tc>
          <w:tcPr>
            <w:tcW w:w="1046"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Upland</w:t>
            </w:r>
          </w:p>
        </w:tc>
        <w:tc>
          <w:tcPr>
            <w:tcW w:w="795"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404"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337"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461"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384"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384"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548"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576"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640" w:type="dxa"/>
            <w:gridSpan w:val="2"/>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r>
      <w:tr w:rsidR="00F5486F" w:rsidRPr="00F5486F" w:rsidTr="00337C9B">
        <w:tc>
          <w:tcPr>
            <w:tcW w:w="1046"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63</w:t>
            </w:r>
          </w:p>
        </w:tc>
        <w:tc>
          <w:tcPr>
            <w:tcW w:w="795"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6</w:t>
            </w:r>
          </w:p>
        </w:tc>
        <w:tc>
          <w:tcPr>
            <w:tcW w:w="1404"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55-69</w:t>
            </w:r>
            <w:r w:rsidRPr="00F5486F">
              <w:rPr>
                <w:rFonts w:ascii="Times New Roman" w:eastAsia="Calibri" w:hAnsi="Times New Roman" w:cs="Times New Roman"/>
                <w:sz w:val="20"/>
                <w:szCs w:val="20"/>
              </w:rPr>
              <w:tab/>
            </w:r>
          </w:p>
        </w:tc>
        <w:tc>
          <w:tcPr>
            <w:tcW w:w="1337"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Low</w:t>
            </w:r>
          </w:p>
        </w:tc>
        <w:tc>
          <w:tcPr>
            <w:tcW w:w="1461"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74.20±0.76b</w:t>
            </w:r>
          </w:p>
        </w:tc>
        <w:tc>
          <w:tcPr>
            <w:tcW w:w="1384"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23.09±0.37b</w:t>
            </w:r>
          </w:p>
        </w:tc>
        <w:tc>
          <w:tcPr>
            <w:tcW w:w="1384"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51.11±0.63c</w:t>
            </w:r>
          </w:p>
        </w:tc>
        <w:tc>
          <w:tcPr>
            <w:tcW w:w="1548"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34.80±0.00cd</w:t>
            </w:r>
          </w:p>
        </w:tc>
        <w:tc>
          <w:tcPr>
            <w:tcW w:w="1576"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133.71±1.70ab</w:t>
            </w:r>
          </w:p>
        </w:tc>
        <w:tc>
          <w:tcPr>
            <w:tcW w:w="1640" w:type="dxa"/>
            <w:gridSpan w:val="2"/>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6.58±0.08ab</w:t>
            </w:r>
          </w:p>
        </w:tc>
      </w:tr>
      <w:tr w:rsidR="00F5486F" w:rsidRPr="00F5486F" w:rsidTr="00337C9B">
        <w:tc>
          <w:tcPr>
            <w:tcW w:w="1046"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64</w:t>
            </w:r>
          </w:p>
        </w:tc>
        <w:tc>
          <w:tcPr>
            <w:tcW w:w="795"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4</w:t>
            </w:r>
          </w:p>
        </w:tc>
        <w:tc>
          <w:tcPr>
            <w:tcW w:w="140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70-74</w:t>
            </w:r>
            <w:r w:rsidRPr="00F5486F">
              <w:rPr>
                <w:rFonts w:ascii="Times New Roman" w:eastAsia="Calibri" w:hAnsi="Times New Roman" w:cs="Times New Roman"/>
                <w:sz w:val="20"/>
                <w:szCs w:val="20"/>
              </w:rPr>
              <w:tab/>
            </w:r>
          </w:p>
        </w:tc>
        <w:tc>
          <w:tcPr>
            <w:tcW w:w="1337"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Intermediate</w:t>
            </w:r>
          </w:p>
        </w:tc>
        <w:tc>
          <w:tcPr>
            <w:tcW w:w="1461"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82.43±0.61a</w:t>
            </w:r>
          </w:p>
        </w:tc>
        <w:tc>
          <w:tcPr>
            <w:tcW w:w="138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24.69±0.29a</w:t>
            </w:r>
          </w:p>
        </w:tc>
        <w:tc>
          <w:tcPr>
            <w:tcW w:w="138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57.74±0.80a</w:t>
            </w:r>
          </w:p>
        </w:tc>
        <w:tc>
          <w:tcPr>
            <w:tcW w:w="1548"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35.38±0.58bcd</w:t>
            </w:r>
          </w:p>
        </w:tc>
        <w:tc>
          <w:tcPr>
            <w:tcW w:w="1576"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130.00±0.84b</w:t>
            </w:r>
          </w:p>
        </w:tc>
        <w:tc>
          <w:tcPr>
            <w:tcW w:w="1640" w:type="dxa"/>
            <w:gridSpan w:val="2"/>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6.41±0.04b</w:t>
            </w:r>
          </w:p>
        </w:tc>
      </w:tr>
      <w:tr w:rsidR="00F5486F" w:rsidRPr="00F5486F" w:rsidTr="00337C9B">
        <w:tc>
          <w:tcPr>
            <w:tcW w:w="1046"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65</w:t>
            </w:r>
          </w:p>
        </w:tc>
        <w:tc>
          <w:tcPr>
            <w:tcW w:w="795"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w:t>
            </w:r>
          </w:p>
        </w:tc>
        <w:tc>
          <w:tcPr>
            <w:tcW w:w="140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75-79</w:t>
            </w:r>
            <w:r w:rsidRPr="00F5486F">
              <w:rPr>
                <w:rFonts w:ascii="Times New Roman" w:eastAsia="Calibri" w:hAnsi="Times New Roman" w:cs="Times New Roman"/>
                <w:sz w:val="20"/>
                <w:szCs w:val="20"/>
              </w:rPr>
              <w:tab/>
            </w:r>
          </w:p>
        </w:tc>
        <w:tc>
          <w:tcPr>
            <w:tcW w:w="1337"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High</w:t>
            </w:r>
          </w:p>
        </w:tc>
        <w:tc>
          <w:tcPr>
            <w:tcW w:w="1461"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74.57±0.33b</w:t>
            </w:r>
          </w:p>
        </w:tc>
        <w:tc>
          <w:tcPr>
            <w:tcW w:w="138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22.45±0.19b</w:t>
            </w:r>
          </w:p>
        </w:tc>
        <w:tc>
          <w:tcPr>
            <w:tcW w:w="1384"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52.11±0.52c</w:t>
            </w:r>
          </w:p>
        </w:tc>
        <w:tc>
          <w:tcPr>
            <w:tcW w:w="1548"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33.22±0.58d</w:t>
            </w:r>
          </w:p>
        </w:tc>
        <w:tc>
          <w:tcPr>
            <w:tcW w:w="1576"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114.06±2.89c</w:t>
            </w:r>
          </w:p>
        </w:tc>
        <w:tc>
          <w:tcPr>
            <w:tcW w:w="1640" w:type="dxa"/>
            <w:gridSpan w:val="2"/>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5.61±0.15c</w:t>
            </w:r>
          </w:p>
        </w:tc>
      </w:tr>
    </w:tbl>
    <w:p w:rsidR="00F5486F" w:rsidRPr="00F5486F" w:rsidRDefault="00F5486F" w:rsidP="00F5486F">
      <w:pPr>
        <w:spacing w:line="480" w:lineRule="auto"/>
        <w:jc w:val="left"/>
        <w:rPr>
          <w:rFonts w:ascii="Times New Roman" w:eastAsia="Calibri" w:hAnsi="Times New Roman" w:cs="Times New Roman"/>
          <w:sz w:val="20"/>
          <w:szCs w:val="20"/>
        </w:rPr>
      </w:pPr>
      <w:r w:rsidRPr="00F5486F">
        <w:rPr>
          <w:rFonts w:ascii="Times New Roman" w:eastAsia="Calibri" w:hAnsi="Times New Roman" w:cs="Times New Roman"/>
          <w:sz w:val="20"/>
          <w:szCs w:val="20"/>
        </w:rPr>
        <w:t xml:space="preserve">Mean values within the same column </w:t>
      </w:r>
      <w:r w:rsidRPr="00F5486F">
        <w:rPr>
          <w:rFonts w:ascii="Times New Roman" w:eastAsia="Times New Roman" w:hAnsi="Times New Roman" w:cs="Times New Roman"/>
          <w:sz w:val="20"/>
          <w:szCs w:val="20"/>
        </w:rPr>
        <w:t xml:space="preserve">with different alphabet (s) </w:t>
      </w:r>
      <w:r w:rsidRPr="00F5486F">
        <w:rPr>
          <w:rFonts w:ascii="Times New Roman" w:eastAsia="Calibri" w:hAnsi="Times New Roman" w:cs="Times New Roman"/>
          <w:sz w:val="20"/>
          <w:szCs w:val="20"/>
        </w:rPr>
        <w:t>are significantly different (</w:t>
      </w:r>
      <w:r w:rsidRPr="00F5486F">
        <w:rPr>
          <w:rFonts w:ascii="Times New Roman" w:eastAsia="Calibri" w:hAnsi="Times New Roman" w:cs="Times New Roman"/>
          <w:i/>
          <w:sz w:val="20"/>
          <w:szCs w:val="20"/>
        </w:rPr>
        <w:t>p</w:t>
      </w:r>
      <w:r w:rsidRPr="00F5486F">
        <w:rPr>
          <w:rFonts w:ascii="Times New Roman" w:eastAsia="Calibri" w:hAnsi="Times New Roman" w:cs="Times New Roman"/>
          <w:sz w:val="20"/>
          <w:szCs w:val="20"/>
        </w:rPr>
        <w:t>&lt;0.05)</w:t>
      </w:r>
    </w:p>
    <w:p w:rsidR="00F5486F" w:rsidRPr="00F5486F" w:rsidRDefault="00F5486F" w:rsidP="00F5486F">
      <w:pPr>
        <w:spacing w:line="480" w:lineRule="auto"/>
        <w:rPr>
          <w:rFonts w:ascii="Times New Roman" w:eastAsia="Calibri" w:hAnsi="Times New Roman" w:cs="Times New Roman"/>
          <w:sz w:val="20"/>
          <w:szCs w:val="20"/>
        </w:rPr>
      </w:pPr>
    </w:p>
    <w:p w:rsidR="00F5486F" w:rsidRDefault="00F5486F" w:rsidP="00F5486F">
      <w:pPr>
        <w:spacing w:line="480" w:lineRule="auto"/>
        <w:jc w:val="left"/>
        <w:rPr>
          <w:rFonts w:ascii="Times New Roman" w:eastAsia="Calibri" w:hAnsi="Times New Roman" w:cs="Times New Roman"/>
          <w:sz w:val="20"/>
          <w:szCs w:val="20"/>
        </w:rPr>
      </w:pPr>
    </w:p>
    <w:p w:rsidR="00F5486F" w:rsidRDefault="00F5486F" w:rsidP="00F5486F">
      <w:pPr>
        <w:spacing w:line="480" w:lineRule="auto"/>
        <w:jc w:val="left"/>
        <w:rPr>
          <w:rFonts w:ascii="Times New Roman" w:eastAsia="Calibri" w:hAnsi="Times New Roman" w:cs="Times New Roman"/>
          <w:sz w:val="20"/>
          <w:szCs w:val="20"/>
        </w:rPr>
      </w:pPr>
    </w:p>
    <w:p w:rsidR="00F5486F" w:rsidRDefault="00F5486F" w:rsidP="00F5486F">
      <w:pPr>
        <w:spacing w:line="480" w:lineRule="auto"/>
        <w:jc w:val="left"/>
        <w:rPr>
          <w:rFonts w:ascii="Times New Roman" w:eastAsia="Calibri" w:hAnsi="Times New Roman" w:cs="Times New Roman"/>
          <w:sz w:val="20"/>
          <w:szCs w:val="20"/>
        </w:rPr>
      </w:pPr>
    </w:p>
    <w:p w:rsidR="00F5486F" w:rsidRDefault="00F5486F" w:rsidP="00F5486F">
      <w:pPr>
        <w:spacing w:line="480" w:lineRule="auto"/>
        <w:jc w:val="left"/>
        <w:rPr>
          <w:rFonts w:ascii="Times New Roman" w:eastAsia="Calibri" w:hAnsi="Times New Roman" w:cs="Times New Roman"/>
          <w:sz w:val="20"/>
          <w:szCs w:val="20"/>
        </w:rPr>
      </w:pPr>
    </w:p>
    <w:p w:rsidR="00F5486F" w:rsidRDefault="00F5486F" w:rsidP="00F5486F">
      <w:pPr>
        <w:spacing w:line="480" w:lineRule="auto"/>
        <w:jc w:val="left"/>
        <w:rPr>
          <w:rFonts w:ascii="Times New Roman" w:eastAsia="Calibri" w:hAnsi="Times New Roman" w:cs="Times New Roman"/>
          <w:sz w:val="20"/>
          <w:szCs w:val="20"/>
        </w:rPr>
      </w:pPr>
    </w:p>
    <w:p w:rsidR="00F5486F" w:rsidRPr="00F5486F" w:rsidRDefault="00F5486F" w:rsidP="00F5486F">
      <w:pPr>
        <w:spacing w:line="480" w:lineRule="auto"/>
        <w:jc w:val="left"/>
        <w:rPr>
          <w:rFonts w:ascii="Times New Roman" w:eastAsia="Calibri" w:hAnsi="Times New Roman" w:cs="Times New Roman"/>
          <w:sz w:val="20"/>
          <w:szCs w:val="20"/>
        </w:rPr>
      </w:pPr>
      <w:r w:rsidRPr="00F5486F">
        <w:rPr>
          <w:rFonts w:ascii="Times New Roman" w:eastAsia="Calibri" w:hAnsi="Times New Roman" w:cs="Times New Roman"/>
          <w:sz w:val="20"/>
          <w:szCs w:val="20"/>
        </w:rPr>
        <w:t>Table 7: Cooking properties of milled rice</w:t>
      </w:r>
    </w:p>
    <w:tbl>
      <w:tblPr>
        <w:tblStyle w:val="TableGrid10"/>
        <w:tblW w:w="1417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1"/>
        <w:gridCol w:w="1772"/>
        <w:gridCol w:w="1772"/>
        <w:gridCol w:w="1772"/>
        <w:gridCol w:w="1772"/>
        <w:gridCol w:w="1772"/>
        <w:gridCol w:w="1772"/>
        <w:gridCol w:w="1772"/>
      </w:tblGrid>
      <w:tr w:rsidR="00F5486F" w:rsidRPr="00F5486F" w:rsidTr="00337C9B">
        <w:tc>
          <w:tcPr>
            <w:tcW w:w="1771"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Variety</w:t>
            </w:r>
          </w:p>
        </w:tc>
        <w:tc>
          <w:tcPr>
            <w:tcW w:w="12404" w:type="dxa"/>
            <w:gridSpan w:val="7"/>
            <w:tcBorders>
              <w:bottom w:val="single" w:sz="4" w:space="0" w:color="auto"/>
            </w:tcBorders>
          </w:tcPr>
          <w:p w:rsidR="00F5486F" w:rsidRPr="00F5486F" w:rsidRDefault="00F5486F" w:rsidP="00F5486F">
            <w:pPr>
              <w:spacing w:line="360" w:lineRule="auto"/>
              <w:jc w:val="center"/>
              <w:rPr>
                <w:rFonts w:ascii="Times New Roman" w:eastAsia="Calibri" w:hAnsi="Times New Roman" w:cs="Times New Roman"/>
                <w:sz w:val="20"/>
                <w:szCs w:val="20"/>
              </w:rPr>
            </w:pPr>
            <w:r w:rsidRPr="00F5486F">
              <w:rPr>
                <w:rFonts w:ascii="Times New Roman" w:eastAsia="Calibri" w:hAnsi="Times New Roman" w:cs="Times New Roman"/>
                <w:sz w:val="20"/>
                <w:szCs w:val="20"/>
              </w:rPr>
              <w:t>Cooking indices</w:t>
            </w:r>
          </w:p>
        </w:tc>
      </w:tr>
      <w:tr w:rsidR="00F5486F" w:rsidRPr="00F5486F" w:rsidTr="00337C9B">
        <w:tc>
          <w:tcPr>
            <w:tcW w:w="1771" w:type="dxa"/>
            <w:tcBorders>
              <w:bottom w:val="single" w:sz="4" w:space="0" w:color="auto"/>
            </w:tcBorders>
          </w:tcPr>
          <w:p w:rsidR="00F5486F" w:rsidRPr="00F5486F" w:rsidRDefault="00F5486F" w:rsidP="00F5486F">
            <w:pPr>
              <w:spacing w:line="360" w:lineRule="auto"/>
              <w:rPr>
                <w:rFonts w:ascii="Times New Roman" w:eastAsia="Calibri" w:hAnsi="Times New Roman" w:cs="Times New Roman"/>
                <w:sz w:val="20"/>
                <w:szCs w:val="20"/>
              </w:rPr>
            </w:pPr>
          </w:p>
        </w:tc>
        <w:tc>
          <w:tcPr>
            <w:tcW w:w="1772" w:type="dxa"/>
            <w:tcBorders>
              <w:top w:val="single" w:sz="4" w:space="0" w:color="auto"/>
              <w:bottom w:val="single" w:sz="4" w:space="0" w:color="auto"/>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Cooking time (min)</w:t>
            </w:r>
          </w:p>
        </w:tc>
        <w:tc>
          <w:tcPr>
            <w:tcW w:w="1772" w:type="dxa"/>
            <w:tcBorders>
              <w:top w:val="single" w:sz="4" w:space="0" w:color="auto"/>
              <w:bottom w:val="single" w:sz="4" w:space="0" w:color="auto"/>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Water uptake (%)</w:t>
            </w:r>
          </w:p>
        </w:tc>
        <w:tc>
          <w:tcPr>
            <w:tcW w:w="1772" w:type="dxa"/>
            <w:tcBorders>
              <w:top w:val="single" w:sz="4" w:space="0" w:color="auto"/>
              <w:bottom w:val="single" w:sz="4" w:space="0" w:color="auto"/>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Water uptake ratio</w:t>
            </w:r>
          </w:p>
        </w:tc>
        <w:tc>
          <w:tcPr>
            <w:tcW w:w="1772" w:type="dxa"/>
            <w:tcBorders>
              <w:top w:val="single" w:sz="4" w:space="0" w:color="auto"/>
              <w:bottom w:val="single" w:sz="4" w:space="0" w:color="auto"/>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Lengthwise elongation ratio</w:t>
            </w:r>
          </w:p>
        </w:tc>
        <w:tc>
          <w:tcPr>
            <w:tcW w:w="1772" w:type="dxa"/>
            <w:tcBorders>
              <w:top w:val="single" w:sz="4" w:space="0" w:color="auto"/>
              <w:bottom w:val="single" w:sz="4" w:space="0" w:color="auto"/>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 xml:space="preserve">  Breadthwise elongation ratio</w:t>
            </w:r>
          </w:p>
        </w:tc>
        <w:tc>
          <w:tcPr>
            <w:tcW w:w="1772" w:type="dxa"/>
            <w:tcBorders>
              <w:top w:val="single" w:sz="4" w:space="0" w:color="auto"/>
              <w:bottom w:val="single" w:sz="4" w:space="0" w:color="auto"/>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Uncooked length-breadth ratio</w:t>
            </w:r>
          </w:p>
        </w:tc>
        <w:tc>
          <w:tcPr>
            <w:tcW w:w="1772" w:type="dxa"/>
            <w:tcBorders>
              <w:top w:val="single" w:sz="4" w:space="0" w:color="auto"/>
              <w:bottom w:val="single" w:sz="4" w:space="0" w:color="auto"/>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Cooked length-breadth ratio</w:t>
            </w:r>
          </w:p>
        </w:tc>
      </w:tr>
      <w:tr w:rsidR="00F5486F" w:rsidRPr="00F5486F" w:rsidTr="00337C9B">
        <w:tc>
          <w:tcPr>
            <w:tcW w:w="1771"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Lowland</w:t>
            </w:r>
          </w:p>
        </w:tc>
        <w:tc>
          <w:tcPr>
            <w:tcW w:w="1772"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772"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772"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772"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772"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772"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772" w:type="dxa"/>
            <w:tcBorders>
              <w:top w:val="single" w:sz="4" w:space="0" w:color="auto"/>
              <w:bottom w:val="nil"/>
            </w:tcBorders>
          </w:tcPr>
          <w:p w:rsidR="00F5486F" w:rsidRPr="00F5486F" w:rsidRDefault="00F5486F" w:rsidP="00F5486F">
            <w:pPr>
              <w:spacing w:line="360" w:lineRule="auto"/>
              <w:rPr>
                <w:rFonts w:ascii="Times New Roman" w:eastAsia="Calibri" w:hAnsi="Times New Roman" w:cs="Times New Roman"/>
                <w:sz w:val="20"/>
                <w:szCs w:val="20"/>
              </w:rPr>
            </w:pPr>
          </w:p>
        </w:tc>
      </w:tr>
      <w:tr w:rsidR="00F5486F" w:rsidRPr="00F5486F" w:rsidTr="00337C9B">
        <w:tc>
          <w:tcPr>
            <w:tcW w:w="1771"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60</w:t>
            </w:r>
          </w:p>
        </w:tc>
        <w:tc>
          <w:tcPr>
            <w:tcW w:w="1772"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18.67±0.67c</w:t>
            </w:r>
          </w:p>
        </w:tc>
        <w:tc>
          <w:tcPr>
            <w:tcW w:w="1772"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240.58±0.06a</w:t>
            </w:r>
          </w:p>
        </w:tc>
        <w:tc>
          <w:tcPr>
            <w:tcW w:w="1772"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3.40±0.06a</w:t>
            </w:r>
          </w:p>
        </w:tc>
        <w:tc>
          <w:tcPr>
            <w:tcW w:w="1772"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1.47±0.01c</w:t>
            </w:r>
          </w:p>
        </w:tc>
        <w:tc>
          <w:tcPr>
            <w:tcW w:w="1772"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1.50±0.0c</w:t>
            </w:r>
          </w:p>
        </w:tc>
        <w:tc>
          <w:tcPr>
            <w:tcW w:w="1772"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2.72±0.05d</w:t>
            </w:r>
          </w:p>
        </w:tc>
        <w:tc>
          <w:tcPr>
            <w:tcW w:w="1772"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2.66±0.05b</w:t>
            </w:r>
          </w:p>
        </w:tc>
      </w:tr>
      <w:tr w:rsidR="00F5486F" w:rsidRPr="00F5486F" w:rsidTr="00337C9B">
        <w:tc>
          <w:tcPr>
            <w:tcW w:w="1771"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61</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14.67±0.67d</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248.91±0.08a</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3.49±0.08a</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1.45±0.01c</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1.50±0.02c</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2.80±0.02cd</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2.70±0.03b</w:t>
            </w:r>
          </w:p>
        </w:tc>
      </w:tr>
      <w:tr w:rsidR="00F5486F" w:rsidRPr="00F5486F" w:rsidTr="00337C9B">
        <w:tc>
          <w:tcPr>
            <w:tcW w:w="1771"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62</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14.67±0.67d</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241.26±0.02a</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3.41±0.02a</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1.43±0.02cd</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1.51±0.03c</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3.04±0.04b</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2.87±0.04a</w:t>
            </w:r>
          </w:p>
        </w:tc>
      </w:tr>
      <w:tr w:rsidR="00F5486F" w:rsidRPr="00F5486F" w:rsidTr="00337C9B">
        <w:tc>
          <w:tcPr>
            <w:tcW w:w="1771"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66</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14.67±0.67d</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238.64±0.09a</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3.39±0.09a</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1.56±0.02a</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1.64±0.03b</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2.90±0.04c</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2.77±0.05ab</w:t>
            </w:r>
          </w:p>
        </w:tc>
      </w:tr>
      <w:tr w:rsidR="00F5486F" w:rsidRPr="00F5486F" w:rsidTr="00337C9B">
        <w:tc>
          <w:tcPr>
            <w:tcW w:w="1771"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67</w:t>
            </w:r>
          </w:p>
        </w:tc>
        <w:tc>
          <w:tcPr>
            <w:tcW w:w="1772"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19.33±0.67c</w:t>
            </w:r>
          </w:p>
        </w:tc>
        <w:tc>
          <w:tcPr>
            <w:tcW w:w="1772"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199.41±0.04b</w:t>
            </w:r>
          </w:p>
        </w:tc>
        <w:tc>
          <w:tcPr>
            <w:tcW w:w="1772"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2.99±0.04b</w:t>
            </w:r>
          </w:p>
        </w:tc>
        <w:tc>
          <w:tcPr>
            <w:tcW w:w="1772"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1.39±0.00d</w:t>
            </w:r>
          </w:p>
        </w:tc>
        <w:tc>
          <w:tcPr>
            <w:tcW w:w="1772"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1.80±0.04a</w:t>
            </w:r>
          </w:p>
        </w:tc>
        <w:tc>
          <w:tcPr>
            <w:tcW w:w="1772"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3.19±0.05a</w:t>
            </w:r>
          </w:p>
        </w:tc>
        <w:tc>
          <w:tcPr>
            <w:tcW w:w="1772" w:type="dxa"/>
            <w:tcBorders>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2.47±0.04c</w:t>
            </w:r>
          </w:p>
        </w:tc>
      </w:tr>
      <w:tr w:rsidR="00F5486F" w:rsidRPr="00F5486F" w:rsidTr="00337C9B">
        <w:tc>
          <w:tcPr>
            <w:tcW w:w="1771"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Upland</w:t>
            </w:r>
          </w:p>
        </w:tc>
        <w:tc>
          <w:tcPr>
            <w:tcW w:w="1772"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772"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772"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772"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772"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772"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c>
          <w:tcPr>
            <w:tcW w:w="1772" w:type="dxa"/>
            <w:tcBorders>
              <w:top w:val="nil"/>
              <w:bottom w:val="nil"/>
            </w:tcBorders>
          </w:tcPr>
          <w:p w:rsidR="00F5486F" w:rsidRPr="00F5486F" w:rsidRDefault="00F5486F" w:rsidP="00F5486F">
            <w:pPr>
              <w:spacing w:line="360" w:lineRule="auto"/>
              <w:rPr>
                <w:rFonts w:ascii="Times New Roman" w:eastAsia="Calibri" w:hAnsi="Times New Roman" w:cs="Times New Roman"/>
                <w:sz w:val="20"/>
                <w:szCs w:val="20"/>
              </w:rPr>
            </w:pPr>
          </w:p>
        </w:tc>
      </w:tr>
      <w:tr w:rsidR="00F5486F" w:rsidRPr="00F5486F" w:rsidTr="00337C9B">
        <w:tc>
          <w:tcPr>
            <w:tcW w:w="1771"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w:t>
            </w:r>
            <w:r w:rsidRPr="00F5486F">
              <w:rPr>
                <w:rFonts w:ascii="Times New Roman" w:eastAsia="Calibri" w:hAnsi="Times New Roman" w:cs="Times New Roman"/>
                <w:sz w:val="20"/>
                <w:szCs w:val="20"/>
              </w:rPr>
              <w:tab/>
              <w:t>63</w:t>
            </w:r>
          </w:p>
        </w:tc>
        <w:tc>
          <w:tcPr>
            <w:tcW w:w="1772"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21.33±0.67b</w:t>
            </w:r>
          </w:p>
        </w:tc>
        <w:tc>
          <w:tcPr>
            <w:tcW w:w="1772"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202.21±0.01b</w:t>
            </w:r>
          </w:p>
        </w:tc>
        <w:tc>
          <w:tcPr>
            <w:tcW w:w="1772"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3.02±0.01b</w:t>
            </w:r>
          </w:p>
        </w:tc>
        <w:tc>
          <w:tcPr>
            <w:tcW w:w="1772"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1.52±0.01b</w:t>
            </w:r>
          </w:p>
        </w:tc>
        <w:tc>
          <w:tcPr>
            <w:tcW w:w="1772"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1.54±0.03c</w:t>
            </w:r>
          </w:p>
        </w:tc>
        <w:tc>
          <w:tcPr>
            <w:tcW w:w="1772"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2.38±0.01f</w:t>
            </w:r>
          </w:p>
        </w:tc>
        <w:tc>
          <w:tcPr>
            <w:tcW w:w="1772" w:type="dxa"/>
            <w:tcBorders>
              <w:top w:val="nil"/>
            </w:tcBorders>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2.35±0.01d</w:t>
            </w:r>
          </w:p>
        </w:tc>
      </w:tr>
      <w:tr w:rsidR="00F5486F" w:rsidRPr="00F5486F" w:rsidTr="00337C9B">
        <w:tc>
          <w:tcPr>
            <w:tcW w:w="1771"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64</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29.33±0.67a</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201.32±0.08b</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3.01±0.08b</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1.45±0.01c</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1.53±0.03c</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2.56±0.03e</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2.42±0.03cd</w:t>
            </w:r>
          </w:p>
        </w:tc>
      </w:tr>
      <w:tr w:rsidR="00F5486F" w:rsidRPr="00F5486F" w:rsidTr="00337C9B">
        <w:tc>
          <w:tcPr>
            <w:tcW w:w="1771"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FARO 65</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30.67±0.67a</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142.80±0.05c</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2.42±0.05c</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1.23±0.01e</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1.38±00d</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2.72±0.02d</w:t>
            </w:r>
          </w:p>
        </w:tc>
        <w:tc>
          <w:tcPr>
            <w:tcW w:w="1772" w:type="dxa"/>
          </w:tcPr>
          <w:p w:rsidR="00F5486F" w:rsidRPr="00F5486F" w:rsidRDefault="00F5486F" w:rsidP="00F5486F">
            <w:pPr>
              <w:spacing w:line="360" w:lineRule="auto"/>
              <w:rPr>
                <w:rFonts w:ascii="Times New Roman" w:eastAsia="Calibri" w:hAnsi="Times New Roman" w:cs="Times New Roman"/>
                <w:sz w:val="20"/>
                <w:szCs w:val="20"/>
              </w:rPr>
            </w:pPr>
            <w:r w:rsidRPr="00F5486F">
              <w:rPr>
                <w:rFonts w:ascii="Times New Roman" w:eastAsia="Calibri" w:hAnsi="Times New Roman" w:cs="Times New Roman"/>
                <w:sz w:val="20"/>
                <w:szCs w:val="20"/>
              </w:rPr>
              <w:t>2.43±0.01cd</w:t>
            </w:r>
          </w:p>
        </w:tc>
      </w:tr>
    </w:tbl>
    <w:p w:rsidR="00F5486F" w:rsidRPr="00F5486F" w:rsidRDefault="00F5486F" w:rsidP="00F5486F">
      <w:pPr>
        <w:spacing w:line="480" w:lineRule="auto"/>
        <w:jc w:val="left"/>
        <w:rPr>
          <w:rFonts w:ascii="Times New Roman" w:eastAsia="Calibri" w:hAnsi="Times New Roman" w:cs="Times New Roman"/>
          <w:sz w:val="20"/>
          <w:szCs w:val="20"/>
        </w:rPr>
      </w:pPr>
      <w:r w:rsidRPr="00F5486F">
        <w:rPr>
          <w:rFonts w:ascii="Times New Roman" w:eastAsia="Calibri" w:hAnsi="Times New Roman" w:cs="Times New Roman"/>
          <w:sz w:val="20"/>
          <w:szCs w:val="20"/>
        </w:rPr>
        <w:t xml:space="preserve">Mean values within the same column </w:t>
      </w:r>
      <w:r w:rsidRPr="00F5486F">
        <w:rPr>
          <w:rFonts w:ascii="Times New Roman" w:eastAsia="Times New Roman" w:hAnsi="Times New Roman" w:cs="Times New Roman"/>
          <w:sz w:val="20"/>
          <w:szCs w:val="20"/>
        </w:rPr>
        <w:t xml:space="preserve">with different alphabet (s) </w:t>
      </w:r>
      <w:r w:rsidRPr="00F5486F">
        <w:rPr>
          <w:rFonts w:ascii="Times New Roman" w:eastAsia="Calibri" w:hAnsi="Times New Roman" w:cs="Times New Roman"/>
          <w:sz w:val="20"/>
          <w:szCs w:val="20"/>
        </w:rPr>
        <w:t>are significantly different (</w:t>
      </w:r>
      <w:r w:rsidRPr="00F5486F">
        <w:rPr>
          <w:rFonts w:ascii="Times New Roman" w:eastAsia="Calibri" w:hAnsi="Times New Roman" w:cs="Times New Roman"/>
          <w:i/>
          <w:sz w:val="20"/>
          <w:szCs w:val="20"/>
        </w:rPr>
        <w:t>p</w:t>
      </w:r>
      <w:r w:rsidRPr="00F5486F">
        <w:rPr>
          <w:rFonts w:ascii="Times New Roman" w:eastAsia="Calibri" w:hAnsi="Times New Roman" w:cs="Times New Roman"/>
          <w:sz w:val="20"/>
          <w:szCs w:val="20"/>
        </w:rPr>
        <w:t>&lt;0.05)</w:t>
      </w:r>
    </w:p>
    <w:p w:rsidR="00F5486F" w:rsidRPr="00F5486F" w:rsidRDefault="00F5486F" w:rsidP="00F5486F">
      <w:pPr>
        <w:spacing w:line="480" w:lineRule="auto"/>
        <w:jc w:val="left"/>
        <w:rPr>
          <w:rFonts w:ascii="Times New Roman" w:eastAsia="Calibri" w:hAnsi="Times New Roman" w:cs="Times New Roman"/>
          <w:sz w:val="24"/>
          <w:szCs w:val="24"/>
        </w:rPr>
      </w:pPr>
    </w:p>
    <w:p w:rsidR="00F5486F" w:rsidRDefault="00F5486F" w:rsidP="00F5486F">
      <w:pPr>
        <w:spacing w:line="480" w:lineRule="auto"/>
        <w:jc w:val="left"/>
        <w:rPr>
          <w:rFonts w:ascii="Times New Roman" w:eastAsia="Calibri" w:hAnsi="Times New Roman" w:cs="Times New Roman"/>
          <w:sz w:val="20"/>
          <w:szCs w:val="20"/>
        </w:rPr>
      </w:pPr>
    </w:p>
    <w:p w:rsidR="00F5486F" w:rsidRDefault="00F5486F" w:rsidP="00F5486F">
      <w:pPr>
        <w:spacing w:line="480" w:lineRule="auto"/>
        <w:jc w:val="left"/>
        <w:rPr>
          <w:rFonts w:ascii="Times New Roman" w:eastAsia="Calibri" w:hAnsi="Times New Roman" w:cs="Times New Roman"/>
          <w:sz w:val="20"/>
          <w:szCs w:val="20"/>
        </w:rPr>
      </w:pPr>
    </w:p>
    <w:p w:rsidR="00F5486F" w:rsidRDefault="00F5486F" w:rsidP="00F5486F">
      <w:pPr>
        <w:spacing w:line="480" w:lineRule="auto"/>
        <w:jc w:val="left"/>
        <w:rPr>
          <w:rFonts w:ascii="Times New Roman" w:eastAsia="Calibri" w:hAnsi="Times New Roman" w:cs="Times New Roman"/>
          <w:sz w:val="20"/>
          <w:szCs w:val="20"/>
        </w:rPr>
      </w:pPr>
    </w:p>
    <w:p w:rsidR="00F5486F" w:rsidRDefault="00F5486F" w:rsidP="00F5486F">
      <w:pPr>
        <w:spacing w:line="480" w:lineRule="auto"/>
        <w:jc w:val="left"/>
        <w:rPr>
          <w:rFonts w:ascii="Times New Roman" w:eastAsia="Calibri" w:hAnsi="Times New Roman" w:cs="Times New Roman"/>
          <w:sz w:val="20"/>
          <w:szCs w:val="20"/>
        </w:rPr>
      </w:pPr>
    </w:p>
    <w:p w:rsidR="00F5486F" w:rsidRPr="00F5486F" w:rsidRDefault="00F5486F" w:rsidP="00F5486F">
      <w:pPr>
        <w:spacing w:line="480" w:lineRule="auto"/>
        <w:jc w:val="left"/>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lastRenderedPageBreak/>
        <w:t>Ta</w:t>
      </w:r>
      <w:r w:rsidRPr="00F5486F">
        <w:rPr>
          <w:rFonts w:ascii="Times New Roman" w:eastAsia="Times New Roman" w:hAnsi="Times New Roman" w:cs="Times New Roman"/>
          <w:sz w:val="20"/>
          <w:szCs w:val="20"/>
        </w:rPr>
        <w:t xml:space="preserve">ble 8: Pearson </w:t>
      </w:r>
      <w:r w:rsidRPr="00F5486F">
        <w:rPr>
          <w:rFonts w:ascii="Times New Roman" w:eastAsia="Times New Roman" w:hAnsi="Times New Roman" w:cs="Times New Roman"/>
          <w:color w:val="000000"/>
          <w:sz w:val="20"/>
          <w:szCs w:val="20"/>
        </w:rPr>
        <w:t>correlation coefficients between various physicochemical properties of milled rice and milling characteristics of paddy</w:t>
      </w:r>
    </w:p>
    <w:tbl>
      <w:tblPr>
        <w:tblStyle w:val="TableGrid11"/>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97"/>
        <w:gridCol w:w="1197"/>
        <w:gridCol w:w="1198"/>
        <w:gridCol w:w="1198"/>
        <w:gridCol w:w="1198"/>
        <w:gridCol w:w="1198"/>
        <w:gridCol w:w="1198"/>
        <w:gridCol w:w="1198"/>
        <w:gridCol w:w="1198"/>
        <w:gridCol w:w="1198"/>
        <w:gridCol w:w="1198"/>
      </w:tblGrid>
      <w:tr w:rsidR="00F5486F" w:rsidRPr="00F5486F" w:rsidTr="00337C9B">
        <w:trPr>
          <w:trHeight w:val="397"/>
        </w:trPr>
        <w:tc>
          <w:tcPr>
            <w:tcW w:w="1197" w:type="dxa"/>
            <w:tcBorders>
              <w:top w:val="single" w:sz="4" w:space="0" w:color="auto"/>
              <w:bottom w:val="single" w:sz="4" w:space="0" w:color="auto"/>
            </w:tcBorders>
          </w:tcPr>
          <w:p w:rsidR="00F5486F" w:rsidRPr="00F5486F" w:rsidRDefault="00F5486F" w:rsidP="00F5486F">
            <w:pPr>
              <w:spacing w:line="48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Parameters</w:t>
            </w:r>
          </w:p>
        </w:tc>
        <w:tc>
          <w:tcPr>
            <w:tcW w:w="1197" w:type="dxa"/>
            <w:tcBorders>
              <w:top w:val="single" w:sz="4" w:space="0" w:color="auto"/>
              <w:bottom w:val="single" w:sz="4" w:space="0" w:color="auto"/>
            </w:tcBorders>
          </w:tcPr>
          <w:p w:rsidR="00F5486F" w:rsidRPr="00F5486F" w:rsidRDefault="00F5486F" w:rsidP="00F5486F">
            <w:pPr>
              <w:spacing w:line="48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BD</w:t>
            </w:r>
          </w:p>
        </w:tc>
        <w:tc>
          <w:tcPr>
            <w:tcW w:w="1198" w:type="dxa"/>
            <w:tcBorders>
              <w:top w:val="single" w:sz="4" w:space="0" w:color="auto"/>
              <w:bottom w:val="single" w:sz="4" w:space="0" w:color="auto"/>
            </w:tcBorders>
          </w:tcPr>
          <w:p w:rsidR="00F5486F" w:rsidRPr="00F5486F" w:rsidRDefault="00F5486F" w:rsidP="00F5486F">
            <w:pPr>
              <w:spacing w:line="48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WAC</w:t>
            </w:r>
          </w:p>
        </w:tc>
        <w:tc>
          <w:tcPr>
            <w:tcW w:w="1198" w:type="dxa"/>
            <w:tcBorders>
              <w:top w:val="single" w:sz="4" w:space="0" w:color="auto"/>
              <w:bottom w:val="single" w:sz="4" w:space="0" w:color="auto"/>
            </w:tcBorders>
          </w:tcPr>
          <w:p w:rsidR="00F5486F" w:rsidRPr="00F5486F" w:rsidRDefault="00F5486F" w:rsidP="00F5486F">
            <w:pPr>
              <w:spacing w:line="48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WBC</w:t>
            </w:r>
          </w:p>
        </w:tc>
        <w:tc>
          <w:tcPr>
            <w:tcW w:w="1198" w:type="dxa"/>
            <w:tcBorders>
              <w:top w:val="single" w:sz="4" w:space="0" w:color="auto"/>
              <w:bottom w:val="single" w:sz="4" w:space="0" w:color="auto"/>
            </w:tcBorders>
          </w:tcPr>
          <w:p w:rsidR="00F5486F" w:rsidRPr="00F5486F" w:rsidRDefault="00F5486F" w:rsidP="00F5486F">
            <w:pPr>
              <w:spacing w:line="48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SC</w:t>
            </w:r>
          </w:p>
        </w:tc>
        <w:tc>
          <w:tcPr>
            <w:tcW w:w="1198" w:type="dxa"/>
            <w:tcBorders>
              <w:top w:val="single" w:sz="4" w:space="0" w:color="auto"/>
              <w:bottom w:val="single" w:sz="4" w:space="0" w:color="auto"/>
            </w:tcBorders>
          </w:tcPr>
          <w:p w:rsidR="00F5486F" w:rsidRPr="00F5486F" w:rsidRDefault="00F5486F" w:rsidP="00F5486F">
            <w:pPr>
              <w:spacing w:line="48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AAC</w:t>
            </w:r>
          </w:p>
        </w:tc>
        <w:tc>
          <w:tcPr>
            <w:tcW w:w="1198" w:type="dxa"/>
            <w:tcBorders>
              <w:top w:val="single" w:sz="4" w:space="0" w:color="auto"/>
              <w:bottom w:val="single" w:sz="4" w:space="0" w:color="auto"/>
            </w:tcBorders>
          </w:tcPr>
          <w:p w:rsidR="00F5486F" w:rsidRPr="00F5486F" w:rsidRDefault="00F5486F" w:rsidP="00F5486F">
            <w:pPr>
              <w:spacing w:line="48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CT</w:t>
            </w:r>
          </w:p>
        </w:tc>
        <w:tc>
          <w:tcPr>
            <w:tcW w:w="1198" w:type="dxa"/>
            <w:tcBorders>
              <w:top w:val="single" w:sz="4" w:space="0" w:color="auto"/>
              <w:bottom w:val="single" w:sz="4" w:space="0" w:color="auto"/>
            </w:tcBorders>
          </w:tcPr>
          <w:p w:rsidR="00F5486F" w:rsidRPr="00F5486F" w:rsidRDefault="00F5486F" w:rsidP="00F5486F">
            <w:pPr>
              <w:spacing w:line="48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GT</w:t>
            </w:r>
          </w:p>
        </w:tc>
        <w:tc>
          <w:tcPr>
            <w:tcW w:w="1198" w:type="dxa"/>
            <w:tcBorders>
              <w:top w:val="single" w:sz="4" w:space="0" w:color="auto"/>
              <w:bottom w:val="single" w:sz="4" w:space="0" w:color="auto"/>
            </w:tcBorders>
          </w:tcPr>
          <w:p w:rsidR="00F5486F" w:rsidRPr="00F5486F" w:rsidRDefault="00F5486F" w:rsidP="00F5486F">
            <w:pPr>
              <w:spacing w:line="48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GC</w:t>
            </w:r>
          </w:p>
        </w:tc>
        <w:tc>
          <w:tcPr>
            <w:tcW w:w="1198" w:type="dxa"/>
            <w:tcBorders>
              <w:top w:val="single" w:sz="4" w:space="0" w:color="auto"/>
              <w:bottom w:val="single" w:sz="4" w:space="0" w:color="auto"/>
            </w:tcBorders>
          </w:tcPr>
          <w:p w:rsidR="00F5486F" w:rsidRPr="00F5486F" w:rsidRDefault="00F5486F" w:rsidP="00F5486F">
            <w:pPr>
              <w:spacing w:line="48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HMRY</w:t>
            </w:r>
          </w:p>
        </w:tc>
        <w:tc>
          <w:tcPr>
            <w:tcW w:w="1198" w:type="dxa"/>
            <w:tcBorders>
              <w:top w:val="single" w:sz="4" w:space="0" w:color="auto"/>
              <w:bottom w:val="single" w:sz="4" w:space="0" w:color="auto"/>
            </w:tcBorders>
          </w:tcPr>
          <w:p w:rsidR="00F5486F" w:rsidRPr="00F5486F" w:rsidRDefault="00F5486F" w:rsidP="00F5486F">
            <w:pPr>
              <w:spacing w:line="48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DOM</w:t>
            </w:r>
          </w:p>
        </w:tc>
      </w:tr>
      <w:tr w:rsidR="00F5486F" w:rsidRPr="00F5486F" w:rsidTr="00337C9B">
        <w:trPr>
          <w:trHeight w:val="397"/>
        </w:trPr>
        <w:tc>
          <w:tcPr>
            <w:tcW w:w="1197" w:type="dxa"/>
            <w:tcBorders>
              <w:top w:val="single" w:sz="4" w:space="0" w:color="auto"/>
            </w:tcBorders>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BD</w:t>
            </w:r>
          </w:p>
        </w:tc>
        <w:tc>
          <w:tcPr>
            <w:tcW w:w="1197" w:type="dxa"/>
            <w:tcBorders>
              <w:top w:val="single" w:sz="4" w:space="0" w:color="auto"/>
            </w:tcBorders>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1</w:t>
            </w:r>
          </w:p>
        </w:tc>
        <w:tc>
          <w:tcPr>
            <w:tcW w:w="1198" w:type="dxa"/>
            <w:tcBorders>
              <w:top w:val="single" w:sz="4" w:space="0" w:color="auto"/>
            </w:tcBorders>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Borders>
              <w:top w:val="single" w:sz="4" w:space="0" w:color="auto"/>
            </w:tcBorders>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Borders>
              <w:top w:val="single" w:sz="4" w:space="0" w:color="auto"/>
            </w:tcBorders>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Borders>
              <w:top w:val="single" w:sz="4" w:space="0" w:color="auto"/>
            </w:tcBorders>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Borders>
              <w:top w:val="single" w:sz="4" w:space="0" w:color="auto"/>
            </w:tcBorders>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Borders>
              <w:top w:val="single" w:sz="4" w:space="0" w:color="auto"/>
            </w:tcBorders>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Borders>
              <w:top w:val="single" w:sz="4" w:space="0" w:color="auto"/>
            </w:tcBorders>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Borders>
              <w:top w:val="single" w:sz="4" w:space="0" w:color="auto"/>
            </w:tcBorders>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Borders>
              <w:top w:val="single" w:sz="4" w:space="0" w:color="auto"/>
            </w:tcBorders>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r>
      <w:tr w:rsidR="00F5486F" w:rsidRPr="00F5486F" w:rsidTr="00337C9B">
        <w:trPr>
          <w:trHeight w:val="397"/>
        </w:trPr>
        <w:tc>
          <w:tcPr>
            <w:tcW w:w="1197"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WAC</w:t>
            </w:r>
          </w:p>
        </w:tc>
        <w:tc>
          <w:tcPr>
            <w:tcW w:w="1197"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-.636*</w:t>
            </w:r>
            <w:r w:rsidRPr="00F5486F">
              <w:rPr>
                <w:rFonts w:ascii="Times New Roman" w:eastAsia="Calibri" w:hAnsi="Times New Roman" w:cs="Times New Roman"/>
                <w:sz w:val="20"/>
                <w:szCs w:val="20"/>
              </w:rPr>
              <w:tab/>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1</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r>
      <w:tr w:rsidR="00F5486F" w:rsidRPr="00F5486F" w:rsidTr="00337C9B">
        <w:trPr>
          <w:trHeight w:val="397"/>
        </w:trPr>
        <w:tc>
          <w:tcPr>
            <w:tcW w:w="1197"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WBC</w:t>
            </w:r>
          </w:p>
        </w:tc>
        <w:tc>
          <w:tcPr>
            <w:tcW w:w="1197"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-.632*</w:t>
            </w:r>
            <w:r w:rsidRPr="00F5486F">
              <w:rPr>
                <w:rFonts w:ascii="Times New Roman" w:eastAsia="Calibri" w:hAnsi="Times New Roman" w:cs="Times New Roman"/>
                <w:sz w:val="20"/>
                <w:szCs w:val="20"/>
              </w:rPr>
              <w:tab/>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.999**</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1</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r>
      <w:tr w:rsidR="00F5486F" w:rsidRPr="00F5486F" w:rsidTr="00337C9B">
        <w:trPr>
          <w:trHeight w:val="397"/>
        </w:trPr>
        <w:tc>
          <w:tcPr>
            <w:tcW w:w="1197"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SC</w:t>
            </w:r>
          </w:p>
        </w:tc>
        <w:tc>
          <w:tcPr>
            <w:tcW w:w="1197"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.326</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.075</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.070</w:t>
            </w:r>
            <w:r w:rsidRPr="00F5486F">
              <w:rPr>
                <w:rFonts w:ascii="Times New Roman" w:eastAsia="Calibri" w:hAnsi="Times New Roman" w:cs="Times New Roman"/>
                <w:sz w:val="20"/>
                <w:szCs w:val="20"/>
              </w:rPr>
              <w:tab/>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1</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r>
      <w:tr w:rsidR="00F5486F" w:rsidRPr="00F5486F" w:rsidTr="00337C9B">
        <w:trPr>
          <w:trHeight w:val="397"/>
        </w:trPr>
        <w:tc>
          <w:tcPr>
            <w:tcW w:w="1197"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AAC</w:t>
            </w:r>
          </w:p>
        </w:tc>
        <w:tc>
          <w:tcPr>
            <w:tcW w:w="1197"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.037</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.357</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.364</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.453*</w:t>
            </w:r>
            <w:r w:rsidRPr="00F5486F">
              <w:rPr>
                <w:rFonts w:ascii="Times New Roman" w:eastAsia="Calibri" w:hAnsi="Times New Roman" w:cs="Times New Roman"/>
                <w:sz w:val="20"/>
                <w:szCs w:val="20"/>
              </w:rPr>
              <w:tab/>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1</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r>
      <w:tr w:rsidR="00F5486F" w:rsidRPr="00F5486F" w:rsidTr="00337C9B">
        <w:trPr>
          <w:trHeight w:val="397"/>
        </w:trPr>
        <w:tc>
          <w:tcPr>
            <w:tcW w:w="1197"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CT</w:t>
            </w:r>
          </w:p>
        </w:tc>
        <w:tc>
          <w:tcPr>
            <w:tcW w:w="1197"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.790**</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-.614**</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-.616**</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.632**</w:t>
            </w:r>
            <w:r w:rsidRPr="00F5486F">
              <w:rPr>
                <w:rFonts w:ascii="Times New Roman" w:eastAsia="Calibri" w:hAnsi="Times New Roman" w:cs="Times New Roman"/>
                <w:sz w:val="20"/>
                <w:szCs w:val="20"/>
              </w:rPr>
              <w:tab/>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-.027</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1</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r>
      <w:tr w:rsidR="00F5486F" w:rsidRPr="00F5486F" w:rsidTr="00337C9B">
        <w:trPr>
          <w:trHeight w:val="397"/>
        </w:trPr>
        <w:tc>
          <w:tcPr>
            <w:tcW w:w="1197"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GT</w:t>
            </w:r>
          </w:p>
        </w:tc>
        <w:tc>
          <w:tcPr>
            <w:tcW w:w="1197"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.331</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-.402</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-.403</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.463*</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.100</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.551**</w:t>
            </w:r>
            <w:r w:rsidRPr="00F5486F">
              <w:rPr>
                <w:rFonts w:ascii="Times New Roman" w:eastAsia="Calibri" w:hAnsi="Times New Roman" w:cs="Times New Roman"/>
                <w:sz w:val="20"/>
                <w:szCs w:val="20"/>
              </w:rPr>
              <w:tab/>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1</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r>
      <w:tr w:rsidR="00F5486F" w:rsidRPr="00F5486F" w:rsidTr="00337C9B">
        <w:trPr>
          <w:trHeight w:val="397"/>
        </w:trPr>
        <w:tc>
          <w:tcPr>
            <w:tcW w:w="1197"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GC</w:t>
            </w:r>
          </w:p>
        </w:tc>
        <w:tc>
          <w:tcPr>
            <w:tcW w:w="1197"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-.162</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.688**</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.689**</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.456*</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.677**</w:t>
            </w:r>
            <w:r w:rsidRPr="00F5486F">
              <w:rPr>
                <w:rFonts w:ascii="Times New Roman" w:eastAsia="Calibri" w:hAnsi="Times New Roman" w:cs="Times New Roman"/>
                <w:sz w:val="20"/>
                <w:szCs w:val="20"/>
              </w:rPr>
              <w:tab/>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-.224</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-.081</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1</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r>
      <w:tr w:rsidR="00F5486F" w:rsidRPr="00F5486F" w:rsidTr="00337C9B">
        <w:trPr>
          <w:trHeight w:val="397"/>
        </w:trPr>
        <w:tc>
          <w:tcPr>
            <w:tcW w:w="1197"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HMRY</w:t>
            </w:r>
          </w:p>
        </w:tc>
        <w:tc>
          <w:tcPr>
            <w:tcW w:w="1197"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.574**</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-.427*</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-.433*</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.673**</w:t>
            </w:r>
            <w:r w:rsidRPr="00F5486F">
              <w:rPr>
                <w:rFonts w:ascii="Times New Roman" w:eastAsia="Calibri" w:hAnsi="Times New Roman" w:cs="Times New Roman"/>
                <w:sz w:val="20"/>
                <w:szCs w:val="20"/>
              </w:rPr>
              <w:tab/>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-.102</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.850**</w:t>
            </w:r>
            <w:r w:rsidRPr="00F5486F">
              <w:rPr>
                <w:rFonts w:ascii="Times New Roman" w:eastAsia="Calibri" w:hAnsi="Times New Roman" w:cs="Times New Roman"/>
                <w:sz w:val="20"/>
                <w:szCs w:val="20"/>
              </w:rPr>
              <w:tab/>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.568**</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-.039</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1</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p>
        </w:tc>
      </w:tr>
      <w:tr w:rsidR="00F5486F" w:rsidRPr="00F5486F" w:rsidTr="00337C9B">
        <w:trPr>
          <w:trHeight w:val="397"/>
        </w:trPr>
        <w:tc>
          <w:tcPr>
            <w:tcW w:w="1197"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DOM</w:t>
            </w:r>
          </w:p>
        </w:tc>
        <w:tc>
          <w:tcPr>
            <w:tcW w:w="1197"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.505*</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-.766**</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-.769*</w:t>
            </w:r>
            <w:r w:rsidRPr="00F5486F">
              <w:rPr>
                <w:rFonts w:ascii="Times New Roman" w:eastAsia="Calibri" w:hAnsi="Times New Roman" w:cs="Times New Roman"/>
                <w:sz w:val="20"/>
                <w:szCs w:val="20"/>
              </w:rPr>
              <w:tab/>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-.282</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-.296</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.241</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.247</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-.421*</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.172</w:t>
            </w:r>
          </w:p>
        </w:tc>
        <w:tc>
          <w:tcPr>
            <w:tcW w:w="1198" w:type="dxa"/>
          </w:tcPr>
          <w:p w:rsidR="00F5486F" w:rsidRPr="00F5486F" w:rsidRDefault="00F5486F" w:rsidP="00F5486F">
            <w:pPr>
              <w:spacing w:line="360" w:lineRule="auto"/>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1</w:t>
            </w:r>
          </w:p>
        </w:tc>
      </w:tr>
    </w:tbl>
    <w:p w:rsidR="00F5486F" w:rsidRPr="00F5486F" w:rsidRDefault="00F5486F" w:rsidP="00F5486F">
      <w:pPr>
        <w:spacing w:line="480" w:lineRule="auto"/>
        <w:jc w:val="left"/>
        <w:outlineLvl w:val="2"/>
        <w:rPr>
          <w:rFonts w:ascii="Times New Roman" w:eastAsia="Times New Roman" w:hAnsi="Times New Roman" w:cs="Times New Roman"/>
          <w:color w:val="000000"/>
          <w:sz w:val="20"/>
          <w:szCs w:val="20"/>
        </w:rPr>
      </w:pPr>
      <w:r w:rsidRPr="00F5486F">
        <w:rPr>
          <w:rFonts w:ascii="Times New Roman" w:eastAsia="Times New Roman" w:hAnsi="Times New Roman" w:cs="Times New Roman"/>
          <w:color w:val="000000"/>
          <w:sz w:val="20"/>
          <w:szCs w:val="20"/>
        </w:rPr>
        <w:t>** Correlation is significant at the 0.01 level (2-tailed).</w:t>
      </w:r>
      <w:r w:rsidRPr="00F5486F">
        <w:rPr>
          <w:rFonts w:ascii="Times New Roman" w:eastAsia="Times New Roman" w:hAnsi="Times New Roman" w:cs="Times New Roman"/>
          <w:color w:val="000000"/>
          <w:sz w:val="20"/>
          <w:szCs w:val="20"/>
        </w:rPr>
        <w:tab/>
        <w:t>* Correlation is significant at the 0.05 level (2-tailed).</w:t>
      </w:r>
      <w:r w:rsidRPr="00F5486F">
        <w:rPr>
          <w:rFonts w:ascii="Times New Roman" w:eastAsia="Times New Roman" w:hAnsi="Times New Roman" w:cs="Times New Roman"/>
          <w:color w:val="000000"/>
          <w:sz w:val="20"/>
          <w:szCs w:val="20"/>
        </w:rPr>
        <w:tab/>
      </w:r>
    </w:p>
    <w:p w:rsidR="00F5486F" w:rsidRPr="00F5486F" w:rsidRDefault="00F5486F" w:rsidP="00F5486F">
      <w:pPr>
        <w:autoSpaceDE w:val="0"/>
        <w:autoSpaceDN w:val="0"/>
        <w:adjustRightInd w:val="0"/>
        <w:jc w:val="left"/>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 xml:space="preserve">⸸ The pairs of variables with positive correlation coefficients and </w:t>
      </w:r>
      <w:r w:rsidRPr="00F5486F">
        <w:rPr>
          <w:rFonts w:ascii="Times New Roman" w:eastAsia="Calibri" w:hAnsi="Times New Roman" w:cs="Times New Roman"/>
          <w:i/>
          <w:iCs/>
          <w:sz w:val="20"/>
          <w:szCs w:val="20"/>
        </w:rPr>
        <w:t xml:space="preserve">P </w:t>
      </w:r>
      <w:r w:rsidRPr="00F5486F">
        <w:rPr>
          <w:rFonts w:ascii="Times New Roman" w:eastAsia="Calibri" w:hAnsi="Times New Roman" w:cs="Times New Roman"/>
          <w:sz w:val="20"/>
          <w:szCs w:val="20"/>
        </w:rPr>
        <w:t xml:space="preserve">values below 0.010 tend to increase together while the pairs with negative correlation coefficients and </w:t>
      </w:r>
      <w:r w:rsidRPr="00F5486F">
        <w:rPr>
          <w:rFonts w:ascii="Times New Roman" w:eastAsia="Calibri" w:hAnsi="Times New Roman" w:cs="Times New Roman"/>
          <w:i/>
          <w:iCs/>
          <w:sz w:val="20"/>
          <w:szCs w:val="20"/>
        </w:rPr>
        <w:t xml:space="preserve">P </w:t>
      </w:r>
      <w:r w:rsidRPr="00F5486F">
        <w:rPr>
          <w:rFonts w:ascii="Times New Roman" w:eastAsia="Calibri" w:hAnsi="Times New Roman" w:cs="Times New Roman"/>
          <w:sz w:val="20"/>
          <w:szCs w:val="20"/>
        </w:rPr>
        <w:t>values below 0.010, one variable tends to decrease while the other increases.</w:t>
      </w:r>
    </w:p>
    <w:p w:rsidR="00F5486F" w:rsidRPr="00F5486F" w:rsidRDefault="00F5486F" w:rsidP="00F5486F">
      <w:pPr>
        <w:autoSpaceDE w:val="0"/>
        <w:autoSpaceDN w:val="0"/>
        <w:adjustRightInd w:val="0"/>
        <w:spacing w:line="480" w:lineRule="auto"/>
        <w:jc w:val="left"/>
        <w:rPr>
          <w:rFonts w:ascii="Times New Roman" w:eastAsia="Times New Roman" w:hAnsi="Times New Roman" w:cs="Times New Roman"/>
          <w:color w:val="000000"/>
          <w:sz w:val="20"/>
          <w:szCs w:val="20"/>
        </w:rPr>
      </w:pPr>
      <w:r w:rsidRPr="00F5486F">
        <w:rPr>
          <w:rFonts w:ascii="Times New Roman" w:eastAsia="Calibri" w:hAnsi="Times New Roman" w:cs="Times New Roman"/>
          <w:sz w:val="20"/>
          <w:szCs w:val="20"/>
        </w:rPr>
        <w:t>Bold letters indicate stronger Pearson correlation coefficients between the respective parameters</w:t>
      </w:r>
    </w:p>
    <w:p w:rsidR="00F5486F" w:rsidRDefault="00F5486F" w:rsidP="00F5486F">
      <w:pPr>
        <w:spacing w:before="0" w:after="0"/>
        <w:jc w:val="left"/>
        <w:rPr>
          <w:rFonts w:ascii="Times New Roman" w:eastAsia="Calibri" w:hAnsi="Times New Roman" w:cs="Times New Roman"/>
          <w:sz w:val="20"/>
          <w:szCs w:val="20"/>
        </w:rPr>
        <w:sectPr w:rsidR="00F5486F" w:rsidSect="000B6313">
          <w:pgSz w:w="16839" w:h="11907" w:orient="landscape" w:code="9"/>
          <w:pgMar w:top="1418" w:right="1418" w:bottom="1418" w:left="1418" w:header="720" w:footer="720" w:gutter="0"/>
          <w:pgNumType w:start="19"/>
          <w:cols w:space="720"/>
          <w:docGrid w:linePitch="360"/>
        </w:sectPr>
      </w:pPr>
      <w:r w:rsidRPr="00F5486F">
        <w:rPr>
          <w:rFonts w:ascii="Times New Roman" w:eastAsia="Calibri" w:hAnsi="Times New Roman" w:cs="Times New Roman"/>
          <w:sz w:val="20"/>
          <w:szCs w:val="20"/>
        </w:rPr>
        <w:t xml:space="preserve">BD Bulk density, WAC water absorption capacity, WBC water binding capacity, SC starch content, AAC apparent amylose content, CT cooking time, GT gelatinization </w:t>
      </w:r>
      <w:proofErr w:type="gramStart"/>
      <w:r w:rsidRPr="00F5486F">
        <w:rPr>
          <w:rFonts w:ascii="Times New Roman" w:eastAsia="Calibri" w:hAnsi="Times New Roman" w:cs="Times New Roman"/>
          <w:sz w:val="20"/>
          <w:szCs w:val="20"/>
        </w:rPr>
        <w:t>temperature</w:t>
      </w:r>
      <w:proofErr w:type="gramEnd"/>
      <w:r w:rsidRPr="00F5486F">
        <w:rPr>
          <w:rFonts w:ascii="Times New Roman" w:eastAsia="Calibri" w:hAnsi="Times New Roman" w:cs="Times New Roman"/>
          <w:sz w:val="20"/>
          <w:szCs w:val="20"/>
        </w:rPr>
        <w:t>,  GC gel consistency, HMRY head milled rice yield, DOM degree of milling</w:t>
      </w:r>
    </w:p>
    <w:p w:rsidR="00F5486F" w:rsidRPr="00F5486F" w:rsidRDefault="00F5486F" w:rsidP="00F5486F">
      <w:pPr>
        <w:spacing w:line="480" w:lineRule="auto"/>
        <w:rPr>
          <w:rFonts w:ascii="Times New Roman" w:eastAsia="Calibri" w:hAnsi="Times New Roman" w:cs="Times New Roman"/>
          <w:sz w:val="20"/>
          <w:szCs w:val="20"/>
        </w:rPr>
      </w:pPr>
      <w:bookmarkStart w:id="0" w:name="_GoBack"/>
      <w:bookmarkEnd w:id="0"/>
      <w:r w:rsidRPr="00F5486F">
        <w:rPr>
          <w:rFonts w:ascii="Times New Roman" w:eastAsia="Calibri" w:hAnsi="Times New Roman" w:cs="Times New Roman"/>
          <w:sz w:val="20"/>
          <w:szCs w:val="20"/>
        </w:rPr>
        <w:lastRenderedPageBreak/>
        <w:t xml:space="preserve">Table 9: Summary of puffing parameters of milled rice for extrusion </w:t>
      </w:r>
    </w:p>
    <w:tbl>
      <w:tblPr>
        <w:tblStyle w:val="TableGrid12"/>
        <w:tblW w:w="1434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04"/>
        <w:gridCol w:w="1304"/>
        <w:gridCol w:w="1304"/>
        <w:gridCol w:w="1304"/>
        <w:gridCol w:w="1304"/>
        <w:gridCol w:w="1304"/>
        <w:gridCol w:w="1304"/>
        <w:gridCol w:w="1304"/>
        <w:gridCol w:w="1304"/>
        <w:gridCol w:w="1304"/>
        <w:gridCol w:w="1304"/>
      </w:tblGrid>
      <w:tr w:rsidR="00F5486F" w:rsidRPr="00F5486F" w:rsidTr="00337C9B">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Variety</w:t>
            </w:r>
          </w:p>
        </w:tc>
        <w:tc>
          <w:tcPr>
            <w:tcW w:w="13039" w:type="dxa"/>
            <w:gridSpan w:val="10"/>
            <w:tcBorders>
              <w:bottom w:val="single" w:sz="4" w:space="0" w:color="auto"/>
            </w:tcBorders>
          </w:tcPr>
          <w:p w:rsidR="00F5486F" w:rsidRPr="00F5486F" w:rsidRDefault="00F5486F" w:rsidP="00F5486F">
            <w:pPr>
              <w:spacing w:line="480" w:lineRule="auto"/>
              <w:jc w:val="center"/>
              <w:rPr>
                <w:rFonts w:ascii="Times New Roman" w:eastAsia="Calibri" w:hAnsi="Times New Roman" w:cs="Times New Roman"/>
                <w:sz w:val="16"/>
                <w:szCs w:val="16"/>
              </w:rPr>
            </w:pPr>
            <w:r w:rsidRPr="00F5486F">
              <w:rPr>
                <w:rFonts w:ascii="Times New Roman" w:eastAsia="Calibri" w:hAnsi="Times New Roman" w:cs="Times New Roman"/>
                <w:sz w:val="16"/>
                <w:szCs w:val="16"/>
              </w:rPr>
              <w:t>Puffing parameters</w:t>
            </w:r>
          </w:p>
        </w:tc>
      </w:tr>
      <w:tr w:rsidR="00F5486F" w:rsidRPr="00F5486F" w:rsidTr="00337C9B">
        <w:tc>
          <w:tcPr>
            <w:tcW w:w="1304" w:type="dxa"/>
            <w:tcBorders>
              <w:bottom w:val="single" w:sz="4" w:space="0" w:color="auto"/>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T (mm)</w:t>
            </w:r>
          </w:p>
        </w:tc>
        <w:tc>
          <w:tcPr>
            <w:tcW w:w="1304"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LBR</w:t>
            </w:r>
          </w:p>
        </w:tc>
        <w:tc>
          <w:tcPr>
            <w:tcW w:w="1304"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DOM</w:t>
            </w:r>
          </w:p>
        </w:tc>
        <w:tc>
          <w:tcPr>
            <w:tcW w:w="1304"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HMR</w:t>
            </w:r>
          </w:p>
        </w:tc>
        <w:tc>
          <w:tcPr>
            <w:tcW w:w="1304"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BD (kgm̵³)</w:t>
            </w:r>
          </w:p>
        </w:tc>
        <w:tc>
          <w:tcPr>
            <w:tcW w:w="1304"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CT (min)</w:t>
            </w:r>
          </w:p>
        </w:tc>
        <w:tc>
          <w:tcPr>
            <w:tcW w:w="1304"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GT °C)</w:t>
            </w:r>
          </w:p>
        </w:tc>
        <w:tc>
          <w:tcPr>
            <w:tcW w:w="1304"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SC (%)</w:t>
            </w:r>
          </w:p>
        </w:tc>
        <w:tc>
          <w:tcPr>
            <w:tcW w:w="1304"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AAC (%)</w:t>
            </w:r>
          </w:p>
        </w:tc>
        <w:tc>
          <w:tcPr>
            <w:tcW w:w="1304" w:type="dxa"/>
            <w:tcBorders>
              <w:top w:val="single" w:sz="4" w:space="0" w:color="auto"/>
              <w:bottom w:val="single" w:sz="4" w:space="0" w:color="auto"/>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GC (mm)</w:t>
            </w:r>
          </w:p>
        </w:tc>
      </w:tr>
      <w:tr w:rsidR="00F5486F" w:rsidRPr="00F5486F" w:rsidTr="00337C9B">
        <w:tc>
          <w:tcPr>
            <w:tcW w:w="1304" w:type="dxa"/>
            <w:tcBorders>
              <w:top w:val="single" w:sz="4" w:space="0" w:color="auto"/>
              <w:bottom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Lowland</w:t>
            </w:r>
          </w:p>
        </w:tc>
        <w:tc>
          <w:tcPr>
            <w:tcW w:w="1304" w:type="dxa"/>
            <w:tcBorders>
              <w:top w:val="single" w:sz="4" w:space="0" w:color="auto"/>
              <w:bottom w:val="nil"/>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single" w:sz="4" w:space="0" w:color="auto"/>
              <w:bottom w:val="nil"/>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single" w:sz="4" w:space="0" w:color="auto"/>
              <w:bottom w:val="nil"/>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single" w:sz="4" w:space="0" w:color="auto"/>
              <w:bottom w:val="nil"/>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single" w:sz="4" w:space="0" w:color="auto"/>
              <w:bottom w:val="nil"/>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single" w:sz="4" w:space="0" w:color="auto"/>
              <w:bottom w:val="nil"/>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single" w:sz="4" w:space="0" w:color="auto"/>
              <w:bottom w:val="nil"/>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single" w:sz="4" w:space="0" w:color="auto"/>
              <w:bottom w:val="nil"/>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single" w:sz="4" w:space="0" w:color="auto"/>
              <w:bottom w:val="nil"/>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single" w:sz="4" w:space="0" w:color="auto"/>
              <w:bottom w:val="nil"/>
            </w:tcBorders>
          </w:tcPr>
          <w:p w:rsidR="00F5486F" w:rsidRPr="00F5486F" w:rsidRDefault="00F5486F" w:rsidP="00F5486F">
            <w:pPr>
              <w:spacing w:line="480" w:lineRule="auto"/>
              <w:rPr>
                <w:rFonts w:ascii="Times New Roman" w:eastAsia="Calibri" w:hAnsi="Times New Roman" w:cs="Times New Roman"/>
                <w:sz w:val="16"/>
                <w:szCs w:val="16"/>
              </w:rPr>
            </w:pPr>
          </w:p>
        </w:tc>
      </w:tr>
      <w:tr w:rsidR="00F5486F" w:rsidRPr="00F5486F" w:rsidTr="00337C9B">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FARO 60</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1.55±0.02e</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3.00±0.03c</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8.73±0.44a</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28.40±1.74de</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0.607±0.01bc</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18.67±0.67c</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55-69</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73.70±1.15b</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25.70±0.62a</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37.12±0.58ab</w:t>
            </w:r>
          </w:p>
        </w:tc>
      </w:tr>
      <w:tr w:rsidR="00F5486F" w:rsidRPr="00F5486F" w:rsidTr="00337C9B">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FARO 61</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1.66±0.02cd</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3.21±0.03b</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5.38±0.34c</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15.42±1.18f</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0.607±0.01bc</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14.67±0.67d</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55-69</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70.40±1.44c</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25.26±0.62a</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35.38±1.05bcd</w:t>
            </w:r>
          </w:p>
        </w:tc>
      </w:tr>
      <w:tr w:rsidR="00F5486F" w:rsidRPr="00F5486F" w:rsidTr="00337C9B">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FARO 62</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1.65±0.01cd</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3.22±0.03b</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7.66±0.22b</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28.97±2.30de</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0.583±0.01cd</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14.67±0.67d</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55-69</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72.70±0.93bc</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22.21±0.48b</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36.25±0.77abc</w:t>
            </w:r>
          </w:p>
        </w:tc>
      </w:tr>
      <w:tr w:rsidR="00F5486F" w:rsidRPr="00F5486F" w:rsidTr="00337C9B">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FARO 66</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1.68±0.02c</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3.24±0.03b</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7.15±0.34b</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24.74±2.05e</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0.567±0.01d</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14.67±0.67d</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55-69</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66.83±0.75c</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22.80±0.73b</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34.22±0.58cd</w:t>
            </w:r>
          </w:p>
        </w:tc>
      </w:tr>
      <w:tr w:rsidR="00F5486F" w:rsidRPr="00F5486F" w:rsidTr="00337C9B">
        <w:tc>
          <w:tcPr>
            <w:tcW w:w="1304" w:type="dxa"/>
            <w:tcBorders>
              <w:bottom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FARO 67</w:t>
            </w:r>
          </w:p>
        </w:tc>
        <w:tc>
          <w:tcPr>
            <w:tcW w:w="1304" w:type="dxa"/>
            <w:tcBorders>
              <w:bottom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1.63±0.01d</w:t>
            </w:r>
          </w:p>
        </w:tc>
        <w:tc>
          <w:tcPr>
            <w:tcW w:w="1304" w:type="dxa"/>
            <w:tcBorders>
              <w:bottom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3.33±0.03a</w:t>
            </w:r>
          </w:p>
        </w:tc>
        <w:tc>
          <w:tcPr>
            <w:tcW w:w="1304" w:type="dxa"/>
            <w:tcBorders>
              <w:bottom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7.78±0.18b</w:t>
            </w:r>
          </w:p>
        </w:tc>
        <w:tc>
          <w:tcPr>
            <w:tcW w:w="1304" w:type="dxa"/>
            <w:tcBorders>
              <w:bottom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40.26±2.13bc</w:t>
            </w:r>
          </w:p>
        </w:tc>
        <w:tc>
          <w:tcPr>
            <w:tcW w:w="1304" w:type="dxa"/>
            <w:tcBorders>
              <w:bottom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0.583±.01cd</w:t>
            </w:r>
          </w:p>
        </w:tc>
        <w:tc>
          <w:tcPr>
            <w:tcW w:w="1304" w:type="dxa"/>
            <w:tcBorders>
              <w:bottom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19.33±0.67c</w:t>
            </w:r>
          </w:p>
        </w:tc>
        <w:tc>
          <w:tcPr>
            <w:tcW w:w="1304" w:type="dxa"/>
            <w:tcBorders>
              <w:bottom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70-74</w:t>
            </w:r>
          </w:p>
        </w:tc>
        <w:tc>
          <w:tcPr>
            <w:tcW w:w="1304" w:type="dxa"/>
            <w:tcBorders>
              <w:bottom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81.37±0.38a</w:t>
            </w:r>
          </w:p>
        </w:tc>
        <w:tc>
          <w:tcPr>
            <w:tcW w:w="1304" w:type="dxa"/>
            <w:tcBorders>
              <w:bottom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25.96±0.31a</w:t>
            </w:r>
          </w:p>
        </w:tc>
        <w:tc>
          <w:tcPr>
            <w:tcW w:w="1304" w:type="dxa"/>
            <w:tcBorders>
              <w:bottom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37.99±0.29a</w:t>
            </w:r>
          </w:p>
        </w:tc>
      </w:tr>
      <w:tr w:rsidR="00F5486F" w:rsidRPr="00F5486F" w:rsidTr="00337C9B">
        <w:tc>
          <w:tcPr>
            <w:tcW w:w="1304" w:type="dxa"/>
            <w:tcBorders>
              <w:top w:val="nil"/>
              <w:bottom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Upland</w:t>
            </w:r>
          </w:p>
        </w:tc>
        <w:tc>
          <w:tcPr>
            <w:tcW w:w="1304" w:type="dxa"/>
            <w:tcBorders>
              <w:top w:val="nil"/>
              <w:bottom w:val="nil"/>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nil"/>
              <w:bottom w:val="nil"/>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nil"/>
              <w:bottom w:val="nil"/>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nil"/>
              <w:bottom w:val="nil"/>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nil"/>
              <w:bottom w:val="nil"/>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nil"/>
              <w:bottom w:val="nil"/>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nil"/>
              <w:bottom w:val="nil"/>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nil"/>
              <w:bottom w:val="nil"/>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nil"/>
              <w:bottom w:val="nil"/>
            </w:tcBorders>
          </w:tcPr>
          <w:p w:rsidR="00F5486F" w:rsidRPr="00F5486F" w:rsidRDefault="00F5486F" w:rsidP="00F5486F">
            <w:pPr>
              <w:spacing w:line="480" w:lineRule="auto"/>
              <w:rPr>
                <w:rFonts w:ascii="Times New Roman" w:eastAsia="Calibri" w:hAnsi="Times New Roman" w:cs="Times New Roman"/>
                <w:sz w:val="16"/>
                <w:szCs w:val="16"/>
              </w:rPr>
            </w:pPr>
          </w:p>
        </w:tc>
        <w:tc>
          <w:tcPr>
            <w:tcW w:w="1304" w:type="dxa"/>
            <w:tcBorders>
              <w:top w:val="nil"/>
              <w:bottom w:val="nil"/>
            </w:tcBorders>
          </w:tcPr>
          <w:p w:rsidR="00F5486F" w:rsidRPr="00F5486F" w:rsidRDefault="00F5486F" w:rsidP="00F5486F">
            <w:pPr>
              <w:spacing w:line="480" w:lineRule="auto"/>
              <w:rPr>
                <w:rFonts w:ascii="Times New Roman" w:eastAsia="Calibri" w:hAnsi="Times New Roman" w:cs="Times New Roman"/>
                <w:sz w:val="16"/>
                <w:szCs w:val="16"/>
              </w:rPr>
            </w:pPr>
          </w:p>
        </w:tc>
      </w:tr>
      <w:tr w:rsidR="00F5486F" w:rsidRPr="00F5486F" w:rsidTr="00337C9B">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FARO 63</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1.80±0.01a</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2.59±0.02e</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8.89±0.25a</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34.59±1.51cd</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0.595±0.01cd</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21.33±0.67b</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55-69</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74.20±0.76b</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23.09±0.37b</w:t>
            </w:r>
          </w:p>
        </w:tc>
        <w:tc>
          <w:tcPr>
            <w:tcW w:w="1304" w:type="dxa"/>
            <w:tcBorders>
              <w:top w:val="nil"/>
            </w:tcBorders>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34.80±0.00cd</w:t>
            </w:r>
          </w:p>
        </w:tc>
      </w:tr>
      <w:tr w:rsidR="00F5486F" w:rsidRPr="00F5486F" w:rsidTr="00337C9B">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FARO 64</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1.82±0.01a</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2.83±0.03d</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9.04±0.36a</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45.43±3.04ab</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0.627±0.01ab</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29.33±0.67a</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70-74</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82.43±0.61a</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24.69±0.29a</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35.38±0.58bcd</w:t>
            </w:r>
          </w:p>
        </w:tc>
      </w:tr>
      <w:tr w:rsidR="00F5486F" w:rsidRPr="00F5486F" w:rsidTr="00337C9B">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FARO 65</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1.73±0.01b</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2.81±0.03d</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2.52±0.22d</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50.65±2.29a</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0.652±0.01a</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30.67±0.67a</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75-79</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74.57±0.33b</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sz w:val="16"/>
                <w:szCs w:val="16"/>
              </w:rPr>
              <w:t>22.45±0.19b</w:t>
            </w:r>
          </w:p>
        </w:tc>
        <w:tc>
          <w:tcPr>
            <w:tcW w:w="1304" w:type="dxa"/>
          </w:tcPr>
          <w:p w:rsidR="00F5486F" w:rsidRPr="00F5486F" w:rsidRDefault="00F5486F" w:rsidP="00F5486F">
            <w:pPr>
              <w:spacing w:line="480" w:lineRule="auto"/>
              <w:rPr>
                <w:rFonts w:ascii="Times New Roman" w:eastAsia="Calibri" w:hAnsi="Times New Roman" w:cs="Times New Roman"/>
                <w:sz w:val="16"/>
                <w:szCs w:val="16"/>
              </w:rPr>
            </w:pPr>
            <w:r w:rsidRPr="00F5486F">
              <w:rPr>
                <w:rFonts w:ascii="Times New Roman" w:eastAsia="Calibri" w:hAnsi="Times New Roman" w:cs="Times New Roman"/>
                <w:b/>
                <w:sz w:val="16"/>
                <w:szCs w:val="16"/>
              </w:rPr>
              <w:t>33.22±0.58d</w:t>
            </w:r>
          </w:p>
        </w:tc>
      </w:tr>
    </w:tbl>
    <w:p w:rsidR="00F5486F" w:rsidRDefault="00F5486F" w:rsidP="00F5486F">
      <w:pPr>
        <w:spacing w:line="480" w:lineRule="auto"/>
        <w:jc w:val="left"/>
        <w:rPr>
          <w:rFonts w:ascii="Times New Roman" w:eastAsia="Calibri" w:hAnsi="Times New Roman" w:cs="Times New Roman"/>
          <w:sz w:val="20"/>
          <w:szCs w:val="20"/>
        </w:rPr>
      </w:pPr>
      <w:r w:rsidRPr="00F5486F">
        <w:rPr>
          <w:rFonts w:ascii="Times New Roman" w:eastAsia="Calibri" w:hAnsi="Times New Roman" w:cs="Times New Roman"/>
          <w:sz w:val="20"/>
          <w:szCs w:val="20"/>
        </w:rPr>
        <w:t xml:space="preserve">Mean values within the same column </w:t>
      </w:r>
      <w:r w:rsidRPr="00F5486F">
        <w:rPr>
          <w:rFonts w:ascii="Times New Roman" w:eastAsia="Times New Roman" w:hAnsi="Times New Roman" w:cs="Times New Roman"/>
          <w:sz w:val="20"/>
          <w:szCs w:val="20"/>
        </w:rPr>
        <w:t xml:space="preserve">with the different alphabet (s) </w:t>
      </w:r>
      <w:r w:rsidRPr="00F5486F">
        <w:rPr>
          <w:rFonts w:ascii="Times New Roman" w:eastAsia="Calibri" w:hAnsi="Times New Roman" w:cs="Times New Roman"/>
          <w:sz w:val="20"/>
          <w:szCs w:val="20"/>
        </w:rPr>
        <w:t>are significantly different (</w:t>
      </w:r>
      <w:r w:rsidRPr="00F5486F">
        <w:rPr>
          <w:rFonts w:ascii="Times New Roman" w:eastAsia="Calibri" w:hAnsi="Times New Roman" w:cs="Times New Roman"/>
          <w:i/>
          <w:sz w:val="20"/>
          <w:szCs w:val="20"/>
        </w:rPr>
        <w:t>p</w:t>
      </w:r>
      <w:r>
        <w:rPr>
          <w:rFonts w:ascii="Times New Roman" w:eastAsia="Calibri" w:hAnsi="Times New Roman" w:cs="Times New Roman"/>
          <w:sz w:val="20"/>
          <w:szCs w:val="20"/>
        </w:rPr>
        <w:t>&lt;0.05)</w:t>
      </w:r>
    </w:p>
    <w:p w:rsidR="00F5486F" w:rsidRDefault="00F5486F" w:rsidP="00F5486F">
      <w:pPr>
        <w:spacing w:line="480" w:lineRule="auto"/>
        <w:jc w:val="left"/>
        <w:rPr>
          <w:rFonts w:ascii="Times New Roman" w:eastAsia="Calibri" w:hAnsi="Times New Roman" w:cs="Times New Roman"/>
          <w:sz w:val="20"/>
          <w:szCs w:val="20"/>
        </w:rPr>
      </w:pPr>
    </w:p>
    <w:p w:rsidR="00F5486F" w:rsidRDefault="00F5486F" w:rsidP="00F5486F">
      <w:pPr>
        <w:spacing w:line="480" w:lineRule="auto"/>
        <w:jc w:val="left"/>
        <w:rPr>
          <w:rFonts w:ascii="Times New Roman" w:eastAsia="Calibri" w:hAnsi="Times New Roman" w:cs="Times New Roman"/>
          <w:sz w:val="20"/>
          <w:szCs w:val="20"/>
        </w:rPr>
      </w:pPr>
    </w:p>
    <w:p w:rsidR="00F5486F" w:rsidRDefault="00F5486F" w:rsidP="00F5486F">
      <w:pPr>
        <w:spacing w:line="480" w:lineRule="auto"/>
        <w:jc w:val="left"/>
        <w:rPr>
          <w:rFonts w:ascii="Times New Roman" w:eastAsia="Calibri" w:hAnsi="Times New Roman" w:cs="Times New Roman"/>
          <w:sz w:val="20"/>
          <w:szCs w:val="20"/>
        </w:rPr>
      </w:pPr>
    </w:p>
    <w:p w:rsidR="00F5486F" w:rsidRDefault="00F5486F" w:rsidP="00F5486F">
      <w:pPr>
        <w:spacing w:line="480" w:lineRule="auto"/>
        <w:jc w:val="left"/>
        <w:rPr>
          <w:rFonts w:ascii="Times New Roman" w:eastAsia="Calibri" w:hAnsi="Times New Roman" w:cs="Times New Roman"/>
          <w:sz w:val="20"/>
          <w:szCs w:val="20"/>
        </w:rPr>
      </w:pPr>
    </w:p>
    <w:p w:rsidR="001D7CEE" w:rsidRDefault="00F5486F" w:rsidP="00F5486F"/>
    <w:sectPr w:rsidR="001D7CEE" w:rsidSect="00F5486F">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rtel">
    <w:altName w:val="Martel"/>
    <w:panose1 w:val="00000000000000000000"/>
    <w:charset w:val="00"/>
    <w:family w:val="swiss"/>
    <w:notTrueType/>
    <w:pitch w:val="default"/>
    <w:sig w:usb0="00000003" w:usb1="00000000" w:usb2="00000000" w:usb3="00000000" w:csb0="00000001" w:csb1="00000000"/>
  </w:font>
  <w:font w:name="JWKAYA+Futura-Book">
    <w:altName w:val="Futura"/>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11C09"/>
    <w:multiLevelType w:val="hybridMultilevel"/>
    <w:tmpl w:val="D74E5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AF55C0"/>
    <w:multiLevelType w:val="hybridMultilevel"/>
    <w:tmpl w:val="57EA2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4C4C57"/>
    <w:multiLevelType w:val="hybridMultilevel"/>
    <w:tmpl w:val="1EDE7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2C4518"/>
    <w:multiLevelType w:val="hybridMultilevel"/>
    <w:tmpl w:val="DED0969E"/>
    <w:lvl w:ilvl="0" w:tplc="CBCAAA78">
      <w:start w:val="1"/>
      <w:numFmt w:val="bullet"/>
      <w:lvlText w:val=""/>
      <w:lvlJc w:val="left"/>
      <w:pPr>
        <w:tabs>
          <w:tab w:val="num" w:pos="720"/>
        </w:tabs>
        <w:ind w:left="720" w:hanging="360"/>
      </w:pPr>
      <w:rPr>
        <w:rFonts w:ascii="Wingdings" w:hAnsi="Wingdings" w:hint="default"/>
      </w:rPr>
    </w:lvl>
    <w:lvl w:ilvl="1" w:tplc="3AD6B77A" w:tentative="1">
      <w:start w:val="1"/>
      <w:numFmt w:val="bullet"/>
      <w:lvlText w:val=""/>
      <w:lvlJc w:val="left"/>
      <w:pPr>
        <w:tabs>
          <w:tab w:val="num" w:pos="1440"/>
        </w:tabs>
        <w:ind w:left="1440" w:hanging="360"/>
      </w:pPr>
      <w:rPr>
        <w:rFonts w:ascii="Wingdings" w:hAnsi="Wingdings" w:hint="default"/>
      </w:rPr>
    </w:lvl>
    <w:lvl w:ilvl="2" w:tplc="6076F438" w:tentative="1">
      <w:start w:val="1"/>
      <w:numFmt w:val="bullet"/>
      <w:lvlText w:val=""/>
      <w:lvlJc w:val="left"/>
      <w:pPr>
        <w:tabs>
          <w:tab w:val="num" w:pos="2160"/>
        </w:tabs>
        <w:ind w:left="2160" w:hanging="360"/>
      </w:pPr>
      <w:rPr>
        <w:rFonts w:ascii="Wingdings" w:hAnsi="Wingdings" w:hint="default"/>
      </w:rPr>
    </w:lvl>
    <w:lvl w:ilvl="3" w:tplc="D004DDA0" w:tentative="1">
      <w:start w:val="1"/>
      <w:numFmt w:val="bullet"/>
      <w:lvlText w:val=""/>
      <w:lvlJc w:val="left"/>
      <w:pPr>
        <w:tabs>
          <w:tab w:val="num" w:pos="2880"/>
        </w:tabs>
        <w:ind w:left="2880" w:hanging="360"/>
      </w:pPr>
      <w:rPr>
        <w:rFonts w:ascii="Wingdings" w:hAnsi="Wingdings" w:hint="default"/>
      </w:rPr>
    </w:lvl>
    <w:lvl w:ilvl="4" w:tplc="F09E7682" w:tentative="1">
      <w:start w:val="1"/>
      <w:numFmt w:val="bullet"/>
      <w:lvlText w:val=""/>
      <w:lvlJc w:val="left"/>
      <w:pPr>
        <w:tabs>
          <w:tab w:val="num" w:pos="3600"/>
        </w:tabs>
        <w:ind w:left="3600" w:hanging="360"/>
      </w:pPr>
      <w:rPr>
        <w:rFonts w:ascii="Wingdings" w:hAnsi="Wingdings" w:hint="default"/>
      </w:rPr>
    </w:lvl>
    <w:lvl w:ilvl="5" w:tplc="E3B8C084" w:tentative="1">
      <w:start w:val="1"/>
      <w:numFmt w:val="bullet"/>
      <w:lvlText w:val=""/>
      <w:lvlJc w:val="left"/>
      <w:pPr>
        <w:tabs>
          <w:tab w:val="num" w:pos="4320"/>
        </w:tabs>
        <w:ind w:left="4320" w:hanging="360"/>
      </w:pPr>
      <w:rPr>
        <w:rFonts w:ascii="Wingdings" w:hAnsi="Wingdings" w:hint="default"/>
      </w:rPr>
    </w:lvl>
    <w:lvl w:ilvl="6" w:tplc="32986D46" w:tentative="1">
      <w:start w:val="1"/>
      <w:numFmt w:val="bullet"/>
      <w:lvlText w:val=""/>
      <w:lvlJc w:val="left"/>
      <w:pPr>
        <w:tabs>
          <w:tab w:val="num" w:pos="5040"/>
        </w:tabs>
        <w:ind w:left="5040" w:hanging="360"/>
      </w:pPr>
      <w:rPr>
        <w:rFonts w:ascii="Wingdings" w:hAnsi="Wingdings" w:hint="default"/>
      </w:rPr>
    </w:lvl>
    <w:lvl w:ilvl="7" w:tplc="8F0C2996" w:tentative="1">
      <w:start w:val="1"/>
      <w:numFmt w:val="bullet"/>
      <w:lvlText w:val=""/>
      <w:lvlJc w:val="left"/>
      <w:pPr>
        <w:tabs>
          <w:tab w:val="num" w:pos="5760"/>
        </w:tabs>
        <w:ind w:left="5760" w:hanging="360"/>
      </w:pPr>
      <w:rPr>
        <w:rFonts w:ascii="Wingdings" w:hAnsi="Wingdings" w:hint="default"/>
      </w:rPr>
    </w:lvl>
    <w:lvl w:ilvl="8" w:tplc="C1046CB0" w:tentative="1">
      <w:start w:val="1"/>
      <w:numFmt w:val="bullet"/>
      <w:lvlText w:val=""/>
      <w:lvlJc w:val="left"/>
      <w:pPr>
        <w:tabs>
          <w:tab w:val="num" w:pos="6480"/>
        </w:tabs>
        <w:ind w:left="6480" w:hanging="360"/>
      </w:pPr>
      <w:rPr>
        <w:rFonts w:ascii="Wingdings" w:hAnsi="Wingdings" w:hint="default"/>
      </w:rPr>
    </w:lvl>
  </w:abstractNum>
  <w:abstractNum w:abstractNumId="4">
    <w:nsid w:val="0E394443"/>
    <w:multiLevelType w:val="hybridMultilevel"/>
    <w:tmpl w:val="32D6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1F3A1B"/>
    <w:multiLevelType w:val="hybridMultilevel"/>
    <w:tmpl w:val="4E660E80"/>
    <w:lvl w:ilvl="0" w:tplc="17081462">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331114"/>
    <w:multiLevelType w:val="hybridMultilevel"/>
    <w:tmpl w:val="B8F40E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1AD5DDF"/>
    <w:multiLevelType w:val="hybridMultilevel"/>
    <w:tmpl w:val="AE1AA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42628A2"/>
    <w:multiLevelType w:val="hybridMultilevel"/>
    <w:tmpl w:val="0C603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6562954"/>
    <w:multiLevelType w:val="hybridMultilevel"/>
    <w:tmpl w:val="DB3409E0"/>
    <w:lvl w:ilvl="0" w:tplc="A2D0A42C">
      <w:start w:val="2"/>
      <w:numFmt w:val="bullet"/>
      <w:lvlText w:val=""/>
      <w:lvlJc w:val="left"/>
      <w:pPr>
        <w:ind w:left="780" w:hanging="360"/>
      </w:pPr>
      <w:rPr>
        <w:rFonts w:ascii="Wingdings" w:eastAsiaTheme="minorHAnsi" w:hAnsi="Wingdings" w:cs="Times New Roman"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nsid w:val="1A962070"/>
    <w:multiLevelType w:val="multilevel"/>
    <w:tmpl w:val="6720D1D4"/>
    <w:lvl w:ilvl="0">
      <w:start w:val="4"/>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1AF55EFE"/>
    <w:multiLevelType w:val="hybridMultilevel"/>
    <w:tmpl w:val="22187084"/>
    <w:lvl w:ilvl="0" w:tplc="40A8FE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24325FE"/>
    <w:multiLevelType w:val="hybridMultilevel"/>
    <w:tmpl w:val="943E9C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22A5534D"/>
    <w:multiLevelType w:val="hybridMultilevel"/>
    <w:tmpl w:val="5FCA53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317652C"/>
    <w:multiLevelType w:val="hybridMultilevel"/>
    <w:tmpl w:val="14265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3576DC6"/>
    <w:multiLevelType w:val="multilevel"/>
    <w:tmpl w:val="2BD86E9C"/>
    <w:lvl w:ilvl="0">
      <w:start w:val="2"/>
      <w:numFmt w:val="decimal"/>
      <w:lvlText w:val="%1"/>
      <w:lvlJc w:val="left"/>
      <w:pPr>
        <w:ind w:left="645" w:hanging="645"/>
      </w:pPr>
      <w:rPr>
        <w:rFonts w:hint="default"/>
        <w:color w:val="00B050"/>
      </w:rPr>
    </w:lvl>
    <w:lvl w:ilvl="1">
      <w:start w:val="7"/>
      <w:numFmt w:val="decimal"/>
      <w:lvlText w:val="%1.%2"/>
      <w:lvlJc w:val="left"/>
      <w:pPr>
        <w:ind w:left="645" w:hanging="645"/>
      </w:pPr>
      <w:rPr>
        <w:rFonts w:hint="default"/>
        <w:color w:val="00B050"/>
      </w:rPr>
    </w:lvl>
    <w:lvl w:ilvl="2">
      <w:start w:val="4"/>
      <w:numFmt w:val="decimal"/>
      <w:lvlText w:val="%1.%2.%3"/>
      <w:lvlJc w:val="left"/>
      <w:pPr>
        <w:ind w:left="720" w:hanging="720"/>
      </w:pPr>
      <w:rPr>
        <w:rFonts w:hint="default"/>
        <w:color w:val="00B050"/>
      </w:rPr>
    </w:lvl>
    <w:lvl w:ilvl="3">
      <w:start w:val="2"/>
      <w:numFmt w:val="decimal"/>
      <w:lvlText w:val="%1.%2.%3.%4"/>
      <w:lvlJc w:val="left"/>
      <w:pPr>
        <w:ind w:left="720" w:hanging="720"/>
      </w:pPr>
      <w:rPr>
        <w:rFonts w:hint="default"/>
        <w:color w:val="00B050"/>
      </w:rPr>
    </w:lvl>
    <w:lvl w:ilvl="4">
      <w:start w:val="1"/>
      <w:numFmt w:val="decimal"/>
      <w:lvlText w:val="%1.%2.%3.%4.%5"/>
      <w:lvlJc w:val="left"/>
      <w:pPr>
        <w:ind w:left="1080" w:hanging="1080"/>
      </w:pPr>
      <w:rPr>
        <w:rFonts w:hint="default"/>
        <w:color w:val="00B050"/>
      </w:rPr>
    </w:lvl>
    <w:lvl w:ilvl="5">
      <w:start w:val="1"/>
      <w:numFmt w:val="decimal"/>
      <w:lvlText w:val="%1.%2.%3.%4.%5.%6"/>
      <w:lvlJc w:val="left"/>
      <w:pPr>
        <w:ind w:left="1080" w:hanging="1080"/>
      </w:pPr>
      <w:rPr>
        <w:rFonts w:hint="default"/>
        <w:color w:val="00B050"/>
      </w:rPr>
    </w:lvl>
    <w:lvl w:ilvl="6">
      <w:start w:val="1"/>
      <w:numFmt w:val="decimal"/>
      <w:lvlText w:val="%1.%2.%3.%4.%5.%6.%7"/>
      <w:lvlJc w:val="left"/>
      <w:pPr>
        <w:ind w:left="1440" w:hanging="1440"/>
      </w:pPr>
      <w:rPr>
        <w:rFonts w:hint="default"/>
        <w:color w:val="00B050"/>
      </w:rPr>
    </w:lvl>
    <w:lvl w:ilvl="7">
      <w:start w:val="1"/>
      <w:numFmt w:val="decimal"/>
      <w:lvlText w:val="%1.%2.%3.%4.%5.%6.%7.%8"/>
      <w:lvlJc w:val="left"/>
      <w:pPr>
        <w:ind w:left="1440" w:hanging="1440"/>
      </w:pPr>
      <w:rPr>
        <w:rFonts w:hint="default"/>
        <w:color w:val="00B050"/>
      </w:rPr>
    </w:lvl>
    <w:lvl w:ilvl="8">
      <w:start w:val="1"/>
      <w:numFmt w:val="decimal"/>
      <w:lvlText w:val="%1.%2.%3.%4.%5.%6.%7.%8.%9"/>
      <w:lvlJc w:val="left"/>
      <w:pPr>
        <w:ind w:left="1800" w:hanging="1800"/>
      </w:pPr>
      <w:rPr>
        <w:rFonts w:hint="default"/>
        <w:color w:val="00B050"/>
      </w:rPr>
    </w:lvl>
  </w:abstractNum>
  <w:abstractNum w:abstractNumId="16">
    <w:nsid w:val="242262B1"/>
    <w:multiLevelType w:val="hybridMultilevel"/>
    <w:tmpl w:val="D43ED78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25BA04D1"/>
    <w:multiLevelType w:val="multilevel"/>
    <w:tmpl w:val="0ACA2B42"/>
    <w:lvl w:ilvl="0">
      <w:start w:val="4"/>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26055192"/>
    <w:multiLevelType w:val="hybridMultilevel"/>
    <w:tmpl w:val="22300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7A806D7"/>
    <w:multiLevelType w:val="hybridMultilevel"/>
    <w:tmpl w:val="43069052"/>
    <w:lvl w:ilvl="0" w:tplc="4616465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CF45268"/>
    <w:multiLevelType w:val="multilevel"/>
    <w:tmpl w:val="66EE193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2D4F6E80"/>
    <w:multiLevelType w:val="hybridMultilevel"/>
    <w:tmpl w:val="F68CE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1861AA7"/>
    <w:multiLevelType w:val="multilevel"/>
    <w:tmpl w:val="4450145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49D3853"/>
    <w:multiLevelType w:val="hybridMultilevel"/>
    <w:tmpl w:val="12C09C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D6A5814"/>
    <w:multiLevelType w:val="hybridMultilevel"/>
    <w:tmpl w:val="FE8CE0A0"/>
    <w:lvl w:ilvl="0" w:tplc="12B88048">
      <w:start w:val="1"/>
      <w:numFmt w:val="lowerRoman"/>
      <w:lvlText w:val="%1."/>
      <w:lvlJc w:val="right"/>
      <w:pPr>
        <w:ind w:left="720" w:hanging="360"/>
      </w:pPr>
      <w:rPr>
        <w:rFonts w:ascii="Times New Roman" w:hAnsi="Times New Roman"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3E8D6107"/>
    <w:multiLevelType w:val="hybridMultilevel"/>
    <w:tmpl w:val="6128A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8516FD"/>
    <w:multiLevelType w:val="hybridMultilevel"/>
    <w:tmpl w:val="2E5E3B4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34C7636"/>
    <w:multiLevelType w:val="multilevel"/>
    <w:tmpl w:val="8EA01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48300D6E"/>
    <w:multiLevelType w:val="hybridMultilevel"/>
    <w:tmpl w:val="B874F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8B33BC8"/>
    <w:multiLevelType w:val="hybridMultilevel"/>
    <w:tmpl w:val="4BE27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A862B83"/>
    <w:multiLevelType w:val="hybridMultilevel"/>
    <w:tmpl w:val="AAF89358"/>
    <w:lvl w:ilvl="0" w:tplc="5E18426C">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5D46370"/>
    <w:multiLevelType w:val="multilevel"/>
    <w:tmpl w:val="092C522A"/>
    <w:lvl w:ilvl="0">
      <w:start w:val="4"/>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5EEB1973"/>
    <w:multiLevelType w:val="hybridMultilevel"/>
    <w:tmpl w:val="2BD4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F3E05B2"/>
    <w:multiLevelType w:val="hybridMultilevel"/>
    <w:tmpl w:val="9662BCD2"/>
    <w:lvl w:ilvl="0" w:tplc="35F2FDC6">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FFA3544"/>
    <w:multiLevelType w:val="multilevel"/>
    <w:tmpl w:val="4ABA371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617F7E88"/>
    <w:multiLevelType w:val="multilevel"/>
    <w:tmpl w:val="D9F4F55A"/>
    <w:lvl w:ilvl="0">
      <w:start w:val="2"/>
      <w:numFmt w:val="decimal"/>
      <w:lvlText w:val="%1"/>
      <w:lvlJc w:val="left"/>
      <w:pPr>
        <w:ind w:left="660" w:hanging="660"/>
      </w:pPr>
      <w:rPr>
        <w:rFonts w:hint="default"/>
      </w:rPr>
    </w:lvl>
    <w:lvl w:ilvl="1">
      <w:start w:val="8"/>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64776530"/>
    <w:multiLevelType w:val="hybridMultilevel"/>
    <w:tmpl w:val="553C3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80F45A5"/>
    <w:multiLevelType w:val="hybridMultilevel"/>
    <w:tmpl w:val="F628F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98A134F"/>
    <w:multiLevelType w:val="hybridMultilevel"/>
    <w:tmpl w:val="79A05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9B514DB"/>
    <w:multiLevelType w:val="multilevel"/>
    <w:tmpl w:val="8FEE1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B526EDB"/>
    <w:multiLevelType w:val="hybridMultilevel"/>
    <w:tmpl w:val="091E1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21851EE"/>
    <w:multiLevelType w:val="hybridMultilevel"/>
    <w:tmpl w:val="DBE810FA"/>
    <w:lvl w:ilvl="0" w:tplc="F910A4C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28350AC"/>
    <w:multiLevelType w:val="multilevel"/>
    <w:tmpl w:val="587E3728"/>
    <w:lvl w:ilvl="0">
      <w:start w:val="4"/>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752E372D"/>
    <w:multiLevelType w:val="hybridMultilevel"/>
    <w:tmpl w:val="FEACC1A2"/>
    <w:lvl w:ilvl="0" w:tplc="34560DA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6600EA2"/>
    <w:multiLevelType w:val="hybridMultilevel"/>
    <w:tmpl w:val="029C7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76A0028"/>
    <w:multiLevelType w:val="multilevel"/>
    <w:tmpl w:val="5E80B08E"/>
    <w:lvl w:ilvl="0">
      <w:start w:val="4"/>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786A4DFE"/>
    <w:multiLevelType w:val="multilevel"/>
    <w:tmpl w:val="B9BE4340"/>
    <w:lvl w:ilvl="0">
      <w:start w:val="2"/>
      <w:numFmt w:val="decimal"/>
      <w:lvlText w:val="%1"/>
      <w:lvlJc w:val="left"/>
      <w:pPr>
        <w:ind w:left="660" w:hanging="660"/>
      </w:pPr>
      <w:rPr>
        <w:rFonts w:hint="default"/>
      </w:rPr>
    </w:lvl>
    <w:lvl w:ilvl="1">
      <w:start w:val="8"/>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5"/>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7">
    <w:nsid w:val="7C1E4B72"/>
    <w:multiLevelType w:val="multilevel"/>
    <w:tmpl w:val="37C882BE"/>
    <w:lvl w:ilvl="0">
      <w:start w:val="4"/>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nsid w:val="7EFA199B"/>
    <w:multiLevelType w:val="hybridMultilevel"/>
    <w:tmpl w:val="14681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4"/>
  </w:num>
  <w:num w:numId="2">
    <w:abstractNumId w:val="5"/>
  </w:num>
  <w:num w:numId="3">
    <w:abstractNumId w:val="43"/>
  </w:num>
  <w:num w:numId="4">
    <w:abstractNumId w:val="41"/>
  </w:num>
  <w:num w:numId="5">
    <w:abstractNumId w:val="23"/>
  </w:num>
  <w:num w:numId="6">
    <w:abstractNumId w:val="1"/>
  </w:num>
  <w:num w:numId="7">
    <w:abstractNumId w:val="8"/>
  </w:num>
  <w:num w:numId="8">
    <w:abstractNumId w:val="15"/>
  </w:num>
  <w:num w:numId="9">
    <w:abstractNumId w:val="7"/>
  </w:num>
  <w:num w:numId="10">
    <w:abstractNumId w:val="16"/>
  </w:num>
  <w:num w:numId="11">
    <w:abstractNumId w:val="32"/>
  </w:num>
  <w:num w:numId="12">
    <w:abstractNumId w:val="46"/>
  </w:num>
  <w:num w:numId="13">
    <w:abstractNumId w:val="14"/>
  </w:num>
  <w:num w:numId="14">
    <w:abstractNumId w:val="35"/>
  </w:num>
  <w:num w:numId="15">
    <w:abstractNumId w:val="21"/>
  </w:num>
  <w:num w:numId="16">
    <w:abstractNumId w:val="13"/>
  </w:num>
  <w:num w:numId="17">
    <w:abstractNumId w:val="37"/>
  </w:num>
  <w:num w:numId="18">
    <w:abstractNumId w:val="12"/>
  </w:num>
  <w:num w:numId="19">
    <w:abstractNumId w:val="9"/>
  </w:num>
  <w:num w:numId="20">
    <w:abstractNumId w:val="0"/>
  </w:num>
  <w:num w:numId="21">
    <w:abstractNumId w:val="4"/>
  </w:num>
  <w:num w:numId="22">
    <w:abstractNumId w:val="28"/>
  </w:num>
  <w:num w:numId="23">
    <w:abstractNumId w:val="18"/>
  </w:num>
  <w:num w:numId="24">
    <w:abstractNumId w:val="36"/>
  </w:num>
  <w:num w:numId="25">
    <w:abstractNumId w:val="33"/>
  </w:num>
  <w:num w:numId="26">
    <w:abstractNumId w:val="48"/>
  </w:num>
  <w:num w:numId="27">
    <w:abstractNumId w:val="2"/>
  </w:num>
  <w:num w:numId="28">
    <w:abstractNumId w:val="29"/>
  </w:num>
  <w:num w:numId="29">
    <w:abstractNumId w:val="39"/>
  </w:num>
  <w:num w:numId="30">
    <w:abstractNumId w:val="3"/>
  </w:num>
  <w:num w:numId="31">
    <w:abstractNumId w:val="20"/>
  </w:num>
  <w:num w:numId="32">
    <w:abstractNumId w:val="11"/>
  </w:num>
  <w:num w:numId="33">
    <w:abstractNumId w:val="30"/>
  </w:num>
  <w:num w:numId="34">
    <w:abstractNumId w:val="19"/>
  </w:num>
  <w:num w:numId="35">
    <w:abstractNumId w:val="25"/>
  </w:num>
  <w:num w:numId="36">
    <w:abstractNumId w:val="26"/>
  </w:num>
  <w:num w:numId="37">
    <w:abstractNumId w:val="38"/>
  </w:num>
  <w:num w:numId="38">
    <w:abstractNumId w:val="40"/>
  </w:num>
  <w:num w:numId="39">
    <w:abstractNumId w:val="47"/>
  </w:num>
  <w:num w:numId="40">
    <w:abstractNumId w:val="34"/>
  </w:num>
  <w:num w:numId="41">
    <w:abstractNumId w:val="17"/>
  </w:num>
  <w:num w:numId="42">
    <w:abstractNumId w:val="31"/>
  </w:num>
  <w:num w:numId="43">
    <w:abstractNumId w:val="45"/>
  </w:num>
  <w:num w:numId="44">
    <w:abstractNumId w:val="10"/>
  </w:num>
  <w:num w:numId="45">
    <w:abstractNumId w:val="42"/>
  </w:num>
  <w:num w:numId="46">
    <w:abstractNumId w:val="22"/>
  </w:num>
  <w:num w:numId="47">
    <w:abstractNumId w:val="44"/>
  </w:num>
  <w:num w:numId="48">
    <w:abstractNumId w:val="27"/>
  </w:num>
  <w:num w:numId="4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11D8"/>
    <w:rsid w:val="00023A5F"/>
    <w:rsid w:val="00066761"/>
    <w:rsid w:val="000B360B"/>
    <w:rsid w:val="000E7415"/>
    <w:rsid w:val="00171747"/>
    <w:rsid w:val="001B7170"/>
    <w:rsid w:val="002A19F1"/>
    <w:rsid w:val="00313492"/>
    <w:rsid w:val="003D7006"/>
    <w:rsid w:val="003F16FC"/>
    <w:rsid w:val="00432693"/>
    <w:rsid w:val="004411CF"/>
    <w:rsid w:val="00445CB9"/>
    <w:rsid w:val="004B0669"/>
    <w:rsid w:val="00501820"/>
    <w:rsid w:val="00531F2E"/>
    <w:rsid w:val="00657ABE"/>
    <w:rsid w:val="006D2211"/>
    <w:rsid w:val="007011EF"/>
    <w:rsid w:val="00707F85"/>
    <w:rsid w:val="00854AA5"/>
    <w:rsid w:val="00965AAE"/>
    <w:rsid w:val="009775E4"/>
    <w:rsid w:val="009A3A0F"/>
    <w:rsid w:val="009B7EAE"/>
    <w:rsid w:val="009C5384"/>
    <w:rsid w:val="00A815B0"/>
    <w:rsid w:val="00CD0630"/>
    <w:rsid w:val="00CD7F3A"/>
    <w:rsid w:val="00D417CF"/>
    <w:rsid w:val="00D6174B"/>
    <w:rsid w:val="00DA1F8A"/>
    <w:rsid w:val="00DE791A"/>
    <w:rsid w:val="00F01FAB"/>
    <w:rsid w:val="00F206E3"/>
    <w:rsid w:val="00F5486F"/>
    <w:rsid w:val="00F611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20" w:after="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1">
    <w:name w:val="heading 1"/>
    <w:basedOn w:val="Normal"/>
    <w:next w:val="Normal"/>
    <w:link w:val="Heading1Char1"/>
    <w:uiPriority w:val="9"/>
    <w:qFormat/>
    <w:rsid w:val="00F5486F"/>
    <w:pPr>
      <w:keepNext/>
      <w:keepLines/>
      <w:spacing w:before="480" w:after="0" w:line="276" w:lineRule="auto"/>
      <w:jc w:val="left"/>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F5486F"/>
    <w:pPr>
      <w:keepNext/>
      <w:keepLines/>
      <w:spacing w:before="200" w:after="0" w:line="276" w:lineRule="auto"/>
      <w:jc w:val="left"/>
      <w:outlineLvl w:val="1"/>
    </w:pPr>
    <w:rPr>
      <w:rFonts w:ascii="Calibri Light" w:eastAsia="Times New Roman" w:hAnsi="Calibri Light" w:cs="Times New Roman"/>
      <w:b/>
      <w:bCs/>
      <w:color w:val="4472C4"/>
      <w:sz w:val="26"/>
      <w:szCs w:val="26"/>
      <w:lang w:val="en-US"/>
    </w:rPr>
  </w:style>
  <w:style w:type="paragraph" w:styleId="Heading3">
    <w:name w:val="heading 3"/>
    <w:basedOn w:val="Normal"/>
    <w:next w:val="Normal"/>
    <w:link w:val="Heading3Char"/>
    <w:uiPriority w:val="9"/>
    <w:semiHidden/>
    <w:unhideWhenUsed/>
    <w:qFormat/>
    <w:rsid w:val="00F5486F"/>
    <w:pPr>
      <w:keepNext/>
      <w:keepLines/>
      <w:spacing w:before="200" w:after="0" w:line="276" w:lineRule="auto"/>
      <w:jc w:val="left"/>
      <w:outlineLvl w:val="2"/>
    </w:pPr>
    <w:rPr>
      <w:rFonts w:ascii="Calibri Light" w:eastAsia="Times New Roman" w:hAnsi="Calibri Light" w:cs="Times New Roman"/>
      <w:b/>
      <w:bCs/>
      <w:color w:val="4472C4"/>
      <w:lang w:val="en-US"/>
    </w:rPr>
  </w:style>
  <w:style w:type="paragraph" w:styleId="Heading4">
    <w:name w:val="heading 4"/>
    <w:basedOn w:val="Normal"/>
    <w:next w:val="Normal"/>
    <w:link w:val="Heading4Char"/>
    <w:uiPriority w:val="9"/>
    <w:unhideWhenUsed/>
    <w:qFormat/>
    <w:rsid w:val="00F5486F"/>
    <w:pPr>
      <w:keepNext/>
      <w:spacing w:before="240" w:after="60" w:line="480" w:lineRule="auto"/>
      <w:ind w:firstLine="720"/>
      <w:jc w:val="left"/>
      <w:outlineLvl w:val="3"/>
    </w:pPr>
    <w:rPr>
      <w:rFonts w:ascii="Calibri" w:eastAsia="Times New Roman" w:hAnsi="Calibri" w:cs="Times New Roman"/>
      <w:b/>
      <w:bCs/>
      <w:sz w:val="28"/>
      <w:szCs w:val="28"/>
    </w:rPr>
  </w:style>
  <w:style w:type="paragraph" w:styleId="Heading5">
    <w:name w:val="heading 5"/>
    <w:basedOn w:val="Normal"/>
    <w:next w:val="Normal"/>
    <w:link w:val="Heading5Char"/>
    <w:uiPriority w:val="9"/>
    <w:semiHidden/>
    <w:unhideWhenUsed/>
    <w:qFormat/>
    <w:rsid w:val="00F5486F"/>
    <w:pPr>
      <w:keepNext/>
      <w:keepLines/>
      <w:spacing w:before="200" w:after="0" w:line="276" w:lineRule="auto"/>
      <w:jc w:val="left"/>
      <w:outlineLvl w:val="4"/>
    </w:pPr>
    <w:rPr>
      <w:rFonts w:ascii="Calibri Light" w:eastAsia="Times New Roman" w:hAnsi="Calibri Light" w:cs="Times New Roman"/>
      <w:color w:val="1F3763"/>
      <w:lang w:val="en-US"/>
    </w:rPr>
  </w:style>
  <w:style w:type="paragraph" w:styleId="Heading6">
    <w:name w:val="heading 6"/>
    <w:basedOn w:val="Normal"/>
    <w:next w:val="Normal"/>
    <w:link w:val="Heading6Char"/>
    <w:uiPriority w:val="9"/>
    <w:semiHidden/>
    <w:unhideWhenUsed/>
    <w:qFormat/>
    <w:rsid w:val="00F5486F"/>
    <w:pPr>
      <w:keepNext/>
      <w:keepLines/>
      <w:spacing w:before="200" w:after="0" w:line="276" w:lineRule="auto"/>
      <w:jc w:val="left"/>
      <w:outlineLvl w:val="5"/>
    </w:pPr>
    <w:rPr>
      <w:rFonts w:ascii="Calibri Light" w:eastAsia="Times New Roman" w:hAnsi="Calibri Light" w:cs="Times New Roman"/>
      <w:i/>
      <w:iCs/>
      <w:color w:val="1F3763"/>
      <w:lang w:val="en-US"/>
    </w:rPr>
  </w:style>
  <w:style w:type="paragraph" w:styleId="Heading7">
    <w:name w:val="heading 7"/>
    <w:basedOn w:val="Normal"/>
    <w:next w:val="Normal"/>
    <w:link w:val="Heading7Char"/>
    <w:uiPriority w:val="9"/>
    <w:semiHidden/>
    <w:unhideWhenUsed/>
    <w:qFormat/>
    <w:rsid w:val="00F5486F"/>
    <w:pPr>
      <w:keepNext/>
      <w:keepLines/>
      <w:spacing w:before="200" w:after="0" w:line="276" w:lineRule="auto"/>
      <w:jc w:val="left"/>
      <w:outlineLvl w:val="6"/>
    </w:pPr>
    <w:rPr>
      <w:rFonts w:ascii="Calibri Light" w:eastAsia="Times New Roman" w:hAnsi="Calibri Light" w:cs="Times New Roman"/>
      <w:i/>
      <w:iCs/>
      <w:color w:val="404040"/>
      <w:lang w:val="en-US"/>
    </w:rPr>
  </w:style>
  <w:style w:type="paragraph" w:styleId="Heading8">
    <w:name w:val="heading 8"/>
    <w:basedOn w:val="Normal"/>
    <w:next w:val="Normal"/>
    <w:link w:val="Heading8Char"/>
    <w:uiPriority w:val="9"/>
    <w:semiHidden/>
    <w:unhideWhenUsed/>
    <w:qFormat/>
    <w:rsid w:val="00F5486F"/>
    <w:pPr>
      <w:keepNext/>
      <w:keepLines/>
      <w:spacing w:before="200" w:after="0" w:line="276" w:lineRule="auto"/>
      <w:jc w:val="left"/>
      <w:outlineLvl w:val="7"/>
    </w:pPr>
    <w:rPr>
      <w:rFonts w:ascii="Calibri Light" w:eastAsia="Times New Roman" w:hAnsi="Calibri Light" w:cs="Times New Roman"/>
      <w:color w:val="4472C4"/>
      <w:sz w:val="20"/>
      <w:szCs w:val="20"/>
      <w:lang w:val="en-US"/>
    </w:rPr>
  </w:style>
  <w:style w:type="paragraph" w:styleId="Heading9">
    <w:name w:val="heading 9"/>
    <w:basedOn w:val="Normal"/>
    <w:next w:val="Normal"/>
    <w:link w:val="Heading9Char"/>
    <w:uiPriority w:val="9"/>
    <w:semiHidden/>
    <w:unhideWhenUsed/>
    <w:qFormat/>
    <w:rsid w:val="00F5486F"/>
    <w:pPr>
      <w:keepNext/>
      <w:keepLines/>
      <w:spacing w:before="200" w:after="0" w:line="276" w:lineRule="auto"/>
      <w:jc w:val="left"/>
      <w:outlineLvl w:val="8"/>
    </w:pPr>
    <w:rPr>
      <w:rFonts w:ascii="Calibri Light" w:eastAsia="Times New Roman" w:hAnsi="Calibri Light" w:cs="Times New Roman"/>
      <w:i/>
      <w:iCs/>
      <w:color w:val="404040"/>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1"/>
    <w:uiPriority w:val="9"/>
    <w:rsid w:val="00F5486F"/>
    <w:rPr>
      <w:rFonts w:asciiTheme="majorHAnsi" w:eastAsiaTheme="majorEastAsia" w:hAnsiTheme="majorHAnsi" w:cstheme="majorBidi"/>
      <w:b/>
      <w:bCs/>
      <w:color w:val="365F91" w:themeColor="accent1" w:themeShade="BF"/>
      <w:sz w:val="28"/>
      <w:szCs w:val="28"/>
      <w:lang w:val="en-GB"/>
    </w:rPr>
  </w:style>
  <w:style w:type="character" w:customStyle="1" w:styleId="Heading2Char">
    <w:name w:val="Heading 2 Char"/>
    <w:basedOn w:val="DefaultParagraphFont"/>
    <w:link w:val="Heading2"/>
    <w:uiPriority w:val="9"/>
    <w:semiHidden/>
    <w:rsid w:val="00F5486F"/>
    <w:rPr>
      <w:rFonts w:ascii="Calibri Light" w:eastAsia="Times New Roman" w:hAnsi="Calibri Light" w:cs="Times New Roman"/>
      <w:b/>
      <w:bCs/>
      <w:color w:val="4472C4"/>
      <w:sz w:val="26"/>
      <w:szCs w:val="26"/>
    </w:rPr>
  </w:style>
  <w:style w:type="character" w:customStyle="1" w:styleId="Heading3Char">
    <w:name w:val="Heading 3 Char"/>
    <w:basedOn w:val="DefaultParagraphFont"/>
    <w:link w:val="Heading3"/>
    <w:uiPriority w:val="9"/>
    <w:semiHidden/>
    <w:rsid w:val="00F5486F"/>
    <w:rPr>
      <w:rFonts w:ascii="Calibri Light" w:eastAsia="Times New Roman" w:hAnsi="Calibri Light" w:cs="Times New Roman"/>
      <w:b/>
      <w:bCs/>
      <w:color w:val="4472C4"/>
    </w:rPr>
  </w:style>
  <w:style w:type="character" w:customStyle="1" w:styleId="Heading4Char">
    <w:name w:val="Heading 4 Char"/>
    <w:basedOn w:val="DefaultParagraphFont"/>
    <w:link w:val="Heading4"/>
    <w:uiPriority w:val="9"/>
    <w:rsid w:val="00F5486F"/>
    <w:rPr>
      <w:rFonts w:ascii="Calibri" w:eastAsia="Times New Roman" w:hAnsi="Calibri" w:cs="Times New Roman"/>
      <w:b/>
      <w:bCs/>
      <w:sz w:val="28"/>
      <w:szCs w:val="28"/>
      <w:lang w:val="en-GB"/>
    </w:rPr>
  </w:style>
  <w:style w:type="character" w:customStyle="1" w:styleId="Heading5Char">
    <w:name w:val="Heading 5 Char"/>
    <w:basedOn w:val="DefaultParagraphFont"/>
    <w:link w:val="Heading5"/>
    <w:uiPriority w:val="9"/>
    <w:semiHidden/>
    <w:rsid w:val="00F5486F"/>
    <w:rPr>
      <w:rFonts w:ascii="Calibri Light" w:eastAsia="Times New Roman" w:hAnsi="Calibri Light" w:cs="Times New Roman"/>
      <w:color w:val="1F3763"/>
    </w:rPr>
  </w:style>
  <w:style w:type="character" w:customStyle="1" w:styleId="Heading6Char">
    <w:name w:val="Heading 6 Char"/>
    <w:basedOn w:val="DefaultParagraphFont"/>
    <w:link w:val="Heading6"/>
    <w:uiPriority w:val="9"/>
    <w:semiHidden/>
    <w:rsid w:val="00F5486F"/>
    <w:rPr>
      <w:rFonts w:ascii="Calibri Light" w:eastAsia="Times New Roman" w:hAnsi="Calibri Light" w:cs="Times New Roman"/>
      <w:i/>
      <w:iCs/>
      <w:color w:val="1F3763"/>
    </w:rPr>
  </w:style>
  <w:style w:type="character" w:customStyle="1" w:styleId="Heading7Char">
    <w:name w:val="Heading 7 Char"/>
    <w:basedOn w:val="DefaultParagraphFont"/>
    <w:link w:val="Heading7"/>
    <w:uiPriority w:val="9"/>
    <w:semiHidden/>
    <w:rsid w:val="00F5486F"/>
    <w:rPr>
      <w:rFonts w:ascii="Calibri Light" w:eastAsia="Times New Roman" w:hAnsi="Calibri Light" w:cs="Times New Roman"/>
      <w:i/>
      <w:iCs/>
      <w:color w:val="404040"/>
    </w:rPr>
  </w:style>
  <w:style w:type="character" w:customStyle="1" w:styleId="Heading8Char">
    <w:name w:val="Heading 8 Char"/>
    <w:basedOn w:val="DefaultParagraphFont"/>
    <w:link w:val="Heading8"/>
    <w:uiPriority w:val="9"/>
    <w:semiHidden/>
    <w:rsid w:val="00F5486F"/>
    <w:rPr>
      <w:rFonts w:ascii="Calibri Light" w:eastAsia="Times New Roman" w:hAnsi="Calibri Light" w:cs="Times New Roman"/>
      <w:color w:val="4472C4"/>
      <w:sz w:val="20"/>
      <w:szCs w:val="20"/>
    </w:rPr>
  </w:style>
  <w:style w:type="character" w:customStyle="1" w:styleId="Heading9Char">
    <w:name w:val="Heading 9 Char"/>
    <w:basedOn w:val="DefaultParagraphFont"/>
    <w:link w:val="Heading9"/>
    <w:uiPriority w:val="9"/>
    <w:semiHidden/>
    <w:rsid w:val="00F5486F"/>
    <w:rPr>
      <w:rFonts w:ascii="Calibri Light" w:eastAsia="Times New Roman" w:hAnsi="Calibri Light" w:cs="Times New Roman"/>
      <w:i/>
      <w:iCs/>
      <w:color w:val="404040"/>
      <w:sz w:val="20"/>
      <w:szCs w:val="20"/>
    </w:rPr>
  </w:style>
  <w:style w:type="numbering" w:customStyle="1" w:styleId="NoList1">
    <w:name w:val="No List1"/>
    <w:next w:val="NoList"/>
    <w:uiPriority w:val="99"/>
    <w:semiHidden/>
    <w:unhideWhenUsed/>
    <w:rsid w:val="00F5486F"/>
  </w:style>
  <w:style w:type="paragraph" w:styleId="Header">
    <w:name w:val="header"/>
    <w:basedOn w:val="Normal"/>
    <w:link w:val="HeaderChar"/>
    <w:uiPriority w:val="99"/>
    <w:unhideWhenUsed/>
    <w:rsid w:val="00F5486F"/>
    <w:pPr>
      <w:tabs>
        <w:tab w:val="center" w:pos="4680"/>
        <w:tab w:val="right" w:pos="9360"/>
      </w:tabs>
      <w:spacing w:before="0" w:after="0"/>
      <w:jc w:val="left"/>
    </w:pPr>
  </w:style>
  <w:style w:type="character" w:customStyle="1" w:styleId="HeaderChar">
    <w:name w:val="Header Char"/>
    <w:basedOn w:val="DefaultParagraphFont"/>
    <w:link w:val="Header"/>
    <w:uiPriority w:val="99"/>
    <w:rsid w:val="00F5486F"/>
    <w:rPr>
      <w:lang w:val="en-GB"/>
    </w:rPr>
  </w:style>
  <w:style w:type="paragraph" w:styleId="Footer">
    <w:name w:val="footer"/>
    <w:basedOn w:val="Normal"/>
    <w:link w:val="FooterChar"/>
    <w:uiPriority w:val="99"/>
    <w:unhideWhenUsed/>
    <w:rsid w:val="00F5486F"/>
    <w:pPr>
      <w:tabs>
        <w:tab w:val="center" w:pos="4680"/>
        <w:tab w:val="right" w:pos="9360"/>
      </w:tabs>
      <w:spacing w:before="0" w:after="0"/>
      <w:jc w:val="left"/>
    </w:pPr>
  </w:style>
  <w:style w:type="character" w:customStyle="1" w:styleId="FooterChar">
    <w:name w:val="Footer Char"/>
    <w:basedOn w:val="DefaultParagraphFont"/>
    <w:link w:val="Footer"/>
    <w:uiPriority w:val="99"/>
    <w:rsid w:val="00F5486F"/>
    <w:rPr>
      <w:lang w:val="en-GB"/>
    </w:rPr>
  </w:style>
  <w:style w:type="paragraph" w:styleId="BalloonText">
    <w:name w:val="Balloon Text"/>
    <w:basedOn w:val="Normal"/>
    <w:link w:val="BalloonTextChar"/>
    <w:uiPriority w:val="99"/>
    <w:semiHidden/>
    <w:unhideWhenUsed/>
    <w:rsid w:val="00F5486F"/>
    <w:pPr>
      <w:spacing w:before="0" w:after="0"/>
      <w:jc w:val="left"/>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486F"/>
    <w:rPr>
      <w:rFonts w:ascii="Tahoma" w:hAnsi="Tahoma" w:cs="Tahoma"/>
      <w:sz w:val="16"/>
      <w:szCs w:val="16"/>
      <w:lang w:val="en-GB"/>
    </w:rPr>
  </w:style>
  <w:style w:type="paragraph" w:styleId="ListParagraph">
    <w:name w:val="List Paragraph"/>
    <w:basedOn w:val="Normal"/>
    <w:link w:val="ListParagraphChar"/>
    <w:uiPriority w:val="34"/>
    <w:qFormat/>
    <w:rsid w:val="00F5486F"/>
    <w:pPr>
      <w:spacing w:before="0" w:after="200" w:line="276" w:lineRule="auto"/>
      <w:ind w:left="720"/>
      <w:contextualSpacing/>
      <w:jc w:val="left"/>
    </w:pPr>
  </w:style>
  <w:style w:type="paragraph" w:customStyle="1" w:styleId="Heading11">
    <w:name w:val="Heading 11"/>
    <w:basedOn w:val="Normal"/>
    <w:next w:val="Normal"/>
    <w:link w:val="Heading1Char"/>
    <w:uiPriority w:val="9"/>
    <w:qFormat/>
    <w:rsid w:val="00F5486F"/>
    <w:pPr>
      <w:keepNext/>
      <w:keepLines/>
      <w:spacing w:before="480" w:after="0" w:line="276" w:lineRule="auto"/>
      <w:jc w:val="left"/>
      <w:outlineLvl w:val="0"/>
    </w:pPr>
    <w:rPr>
      <w:rFonts w:asciiTheme="majorHAnsi" w:eastAsiaTheme="majorEastAsia" w:hAnsiTheme="majorHAnsi" w:cstheme="majorBidi"/>
      <w:b/>
      <w:bCs/>
      <w:color w:val="365F91" w:themeColor="accent1" w:themeShade="BF"/>
      <w:sz w:val="28"/>
      <w:szCs w:val="28"/>
    </w:rPr>
  </w:style>
  <w:style w:type="paragraph" w:customStyle="1" w:styleId="Heading21">
    <w:name w:val="Heading 21"/>
    <w:basedOn w:val="Normal"/>
    <w:next w:val="Normal"/>
    <w:uiPriority w:val="9"/>
    <w:unhideWhenUsed/>
    <w:qFormat/>
    <w:rsid w:val="00F5486F"/>
    <w:pPr>
      <w:keepNext/>
      <w:keepLines/>
      <w:spacing w:before="200" w:after="0" w:line="276" w:lineRule="auto"/>
      <w:jc w:val="left"/>
      <w:outlineLvl w:val="1"/>
    </w:pPr>
    <w:rPr>
      <w:rFonts w:ascii="Calibri Light" w:eastAsia="Times New Roman" w:hAnsi="Calibri Light" w:cs="Times New Roman"/>
      <w:b/>
      <w:bCs/>
      <w:color w:val="4472C4"/>
      <w:sz w:val="26"/>
      <w:szCs w:val="26"/>
    </w:rPr>
  </w:style>
  <w:style w:type="paragraph" w:customStyle="1" w:styleId="Heading31">
    <w:name w:val="Heading 31"/>
    <w:basedOn w:val="Normal"/>
    <w:next w:val="Normal"/>
    <w:uiPriority w:val="9"/>
    <w:unhideWhenUsed/>
    <w:qFormat/>
    <w:rsid w:val="00F5486F"/>
    <w:pPr>
      <w:keepNext/>
      <w:keepLines/>
      <w:spacing w:before="200" w:after="0" w:line="276" w:lineRule="auto"/>
      <w:jc w:val="left"/>
      <w:outlineLvl w:val="2"/>
    </w:pPr>
    <w:rPr>
      <w:rFonts w:ascii="Calibri Light" w:eastAsia="Times New Roman" w:hAnsi="Calibri Light" w:cs="Times New Roman"/>
      <w:b/>
      <w:bCs/>
      <w:color w:val="4472C4"/>
    </w:rPr>
  </w:style>
  <w:style w:type="paragraph" w:customStyle="1" w:styleId="Heading51">
    <w:name w:val="Heading 51"/>
    <w:basedOn w:val="Normal"/>
    <w:next w:val="Normal"/>
    <w:uiPriority w:val="9"/>
    <w:semiHidden/>
    <w:unhideWhenUsed/>
    <w:qFormat/>
    <w:rsid w:val="00F5486F"/>
    <w:pPr>
      <w:keepNext/>
      <w:keepLines/>
      <w:spacing w:before="200" w:after="0" w:line="276" w:lineRule="auto"/>
      <w:jc w:val="left"/>
      <w:outlineLvl w:val="4"/>
    </w:pPr>
    <w:rPr>
      <w:rFonts w:ascii="Calibri Light" w:eastAsia="Times New Roman" w:hAnsi="Calibri Light" w:cs="Times New Roman"/>
      <w:color w:val="1F3763"/>
    </w:rPr>
  </w:style>
  <w:style w:type="paragraph" w:customStyle="1" w:styleId="Heading61">
    <w:name w:val="Heading 61"/>
    <w:basedOn w:val="Normal"/>
    <w:next w:val="Normal"/>
    <w:uiPriority w:val="9"/>
    <w:semiHidden/>
    <w:unhideWhenUsed/>
    <w:qFormat/>
    <w:rsid w:val="00F5486F"/>
    <w:pPr>
      <w:keepNext/>
      <w:keepLines/>
      <w:spacing w:before="200" w:after="0" w:line="276" w:lineRule="auto"/>
      <w:jc w:val="left"/>
      <w:outlineLvl w:val="5"/>
    </w:pPr>
    <w:rPr>
      <w:rFonts w:ascii="Calibri Light" w:eastAsia="Times New Roman" w:hAnsi="Calibri Light" w:cs="Times New Roman"/>
      <w:i/>
      <w:iCs/>
      <w:color w:val="1F3763"/>
    </w:rPr>
  </w:style>
  <w:style w:type="paragraph" w:customStyle="1" w:styleId="Heading71">
    <w:name w:val="Heading 71"/>
    <w:basedOn w:val="Normal"/>
    <w:next w:val="Normal"/>
    <w:uiPriority w:val="9"/>
    <w:semiHidden/>
    <w:unhideWhenUsed/>
    <w:qFormat/>
    <w:rsid w:val="00F5486F"/>
    <w:pPr>
      <w:keepNext/>
      <w:keepLines/>
      <w:spacing w:before="200" w:after="0" w:line="276" w:lineRule="auto"/>
      <w:jc w:val="left"/>
      <w:outlineLvl w:val="6"/>
    </w:pPr>
    <w:rPr>
      <w:rFonts w:ascii="Calibri Light" w:eastAsia="Times New Roman" w:hAnsi="Calibri Light" w:cs="Times New Roman"/>
      <w:i/>
      <w:iCs/>
      <w:color w:val="404040"/>
    </w:rPr>
  </w:style>
  <w:style w:type="paragraph" w:customStyle="1" w:styleId="Heading81">
    <w:name w:val="Heading 81"/>
    <w:basedOn w:val="Normal"/>
    <w:next w:val="Normal"/>
    <w:uiPriority w:val="9"/>
    <w:semiHidden/>
    <w:unhideWhenUsed/>
    <w:qFormat/>
    <w:rsid w:val="00F5486F"/>
    <w:pPr>
      <w:keepNext/>
      <w:keepLines/>
      <w:spacing w:before="200" w:after="0" w:line="276" w:lineRule="auto"/>
      <w:jc w:val="left"/>
      <w:outlineLvl w:val="7"/>
    </w:pPr>
    <w:rPr>
      <w:rFonts w:ascii="Calibri Light" w:eastAsia="Times New Roman" w:hAnsi="Calibri Light" w:cs="Times New Roman"/>
      <w:color w:val="4472C4"/>
      <w:sz w:val="20"/>
      <w:szCs w:val="20"/>
    </w:rPr>
  </w:style>
  <w:style w:type="paragraph" w:customStyle="1" w:styleId="Heading91">
    <w:name w:val="Heading 91"/>
    <w:basedOn w:val="Normal"/>
    <w:next w:val="Normal"/>
    <w:uiPriority w:val="9"/>
    <w:semiHidden/>
    <w:unhideWhenUsed/>
    <w:qFormat/>
    <w:rsid w:val="00F5486F"/>
    <w:pPr>
      <w:keepNext/>
      <w:keepLines/>
      <w:spacing w:before="200" w:after="0" w:line="276" w:lineRule="auto"/>
      <w:jc w:val="left"/>
      <w:outlineLvl w:val="8"/>
    </w:pPr>
    <w:rPr>
      <w:rFonts w:ascii="Calibri Light" w:eastAsia="Times New Roman" w:hAnsi="Calibri Light" w:cs="Times New Roman"/>
      <w:i/>
      <w:iCs/>
      <w:color w:val="404040"/>
      <w:sz w:val="20"/>
      <w:szCs w:val="20"/>
    </w:rPr>
  </w:style>
  <w:style w:type="numbering" w:customStyle="1" w:styleId="NoList11">
    <w:name w:val="No List11"/>
    <w:next w:val="NoList"/>
    <w:uiPriority w:val="99"/>
    <w:semiHidden/>
    <w:unhideWhenUsed/>
    <w:rsid w:val="00F5486F"/>
  </w:style>
  <w:style w:type="character" w:styleId="Hyperlink">
    <w:name w:val="Hyperlink"/>
    <w:uiPriority w:val="99"/>
    <w:unhideWhenUsed/>
    <w:rsid w:val="00F5486F"/>
    <w:rPr>
      <w:color w:val="0000FF"/>
      <w:u w:val="single"/>
    </w:rPr>
  </w:style>
  <w:style w:type="character" w:customStyle="1" w:styleId="ListParagraphChar">
    <w:name w:val="List Paragraph Char"/>
    <w:link w:val="ListParagraph"/>
    <w:uiPriority w:val="34"/>
    <w:rsid w:val="00F5486F"/>
    <w:rPr>
      <w:lang w:val="en-GB"/>
    </w:rPr>
  </w:style>
  <w:style w:type="character" w:styleId="Strong">
    <w:name w:val="Strong"/>
    <w:uiPriority w:val="22"/>
    <w:qFormat/>
    <w:rsid w:val="00F5486F"/>
    <w:rPr>
      <w:b/>
      <w:bCs/>
    </w:rPr>
  </w:style>
  <w:style w:type="character" w:customStyle="1" w:styleId="text">
    <w:name w:val="text"/>
    <w:basedOn w:val="DefaultParagraphFont"/>
    <w:rsid w:val="00F5486F"/>
  </w:style>
  <w:style w:type="paragraph" w:customStyle="1" w:styleId="Default">
    <w:name w:val="Default"/>
    <w:rsid w:val="00F5486F"/>
    <w:pPr>
      <w:autoSpaceDE w:val="0"/>
      <w:autoSpaceDN w:val="0"/>
      <w:adjustRightInd w:val="0"/>
      <w:spacing w:before="0" w:after="0"/>
      <w:jc w:val="left"/>
    </w:pPr>
    <w:rPr>
      <w:rFonts w:ascii="Martel" w:eastAsia="Calibri" w:hAnsi="Martel" w:cs="Martel"/>
      <w:color w:val="000000"/>
      <w:sz w:val="24"/>
      <w:szCs w:val="24"/>
    </w:rPr>
  </w:style>
  <w:style w:type="paragraph" w:styleId="NoSpacing">
    <w:name w:val="No Spacing"/>
    <w:link w:val="NoSpacingChar"/>
    <w:uiPriority w:val="1"/>
    <w:qFormat/>
    <w:rsid w:val="00F5486F"/>
    <w:pPr>
      <w:spacing w:before="0" w:after="0" w:line="480" w:lineRule="auto"/>
      <w:ind w:firstLine="720"/>
      <w:jc w:val="left"/>
    </w:pPr>
    <w:rPr>
      <w:rFonts w:ascii="Calibri" w:eastAsia="Times New Roman" w:hAnsi="Calibri" w:cs="Times New Roman"/>
    </w:rPr>
  </w:style>
  <w:style w:type="character" w:customStyle="1" w:styleId="NoSpacingChar">
    <w:name w:val="No Spacing Char"/>
    <w:link w:val="NoSpacing"/>
    <w:uiPriority w:val="1"/>
    <w:rsid w:val="00F5486F"/>
    <w:rPr>
      <w:rFonts w:ascii="Calibri" w:eastAsia="Times New Roman" w:hAnsi="Calibri" w:cs="Times New Roman"/>
    </w:rPr>
  </w:style>
  <w:style w:type="paragraph" w:styleId="NormalWeb">
    <w:name w:val="Normal (Web)"/>
    <w:basedOn w:val="Normal"/>
    <w:uiPriority w:val="99"/>
    <w:unhideWhenUsed/>
    <w:rsid w:val="00F5486F"/>
    <w:pPr>
      <w:spacing w:before="100" w:after="100"/>
      <w:ind w:firstLine="720"/>
      <w:jc w:val="left"/>
    </w:pPr>
    <w:rPr>
      <w:rFonts w:ascii="Times New Roman" w:eastAsia="Times New Roman" w:hAnsi="Times New Roman" w:cs="Times New Roman"/>
      <w:sz w:val="24"/>
      <w:szCs w:val="20"/>
    </w:rPr>
  </w:style>
  <w:style w:type="character" w:customStyle="1" w:styleId="singlehighlightclass">
    <w:name w:val="single_highlight_class"/>
    <w:basedOn w:val="DefaultParagraphFont"/>
    <w:rsid w:val="00F5486F"/>
  </w:style>
  <w:style w:type="character" w:styleId="CommentReference">
    <w:name w:val="annotation reference"/>
    <w:basedOn w:val="DefaultParagraphFont"/>
    <w:uiPriority w:val="99"/>
    <w:semiHidden/>
    <w:unhideWhenUsed/>
    <w:rsid w:val="00F5486F"/>
    <w:rPr>
      <w:sz w:val="16"/>
      <w:szCs w:val="16"/>
    </w:rPr>
  </w:style>
  <w:style w:type="character" w:customStyle="1" w:styleId="A5">
    <w:name w:val="A5"/>
    <w:uiPriority w:val="99"/>
    <w:rsid w:val="00F5486F"/>
    <w:rPr>
      <w:rFonts w:cs="JWKAYA+Futura-Book"/>
      <w:color w:val="000000"/>
      <w:sz w:val="18"/>
      <w:szCs w:val="18"/>
    </w:rPr>
  </w:style>
  <w:style w:type="paragraph" w:customStyle="1" w:styleId="Pa2">
    <w:name w:val="Pa2"/>
    <w:basedOn w:val="Default"/>
    <w:next w:val="Default"/>
    <w:uiPriority w:val="99"/>
    <w:rsid w:val="00F5486F"/>
    <w:pPr>
      <w:spacing w:line="240" w:lineRule="atLeast"/>
      <w:ind w:firstLine="720"/>
    </w:pPr>
    <w:rPr>
      <w:rFonts w:ascii="Arial" w:hAnsi="Arial" w:cs="Arial"/>
      <w:color w:val="auto"/>
    </w:rPr>
  </w:style>
  <w:style w:type="table" w:styleId="TableGrid">
    <w:name w:val="Table Grid"/>
    <w:basedOn w:val="TableNormal"/>
    <w:uiPriority w:val="59"/>
    <w:rsid w:val="00F5486F"/>
    <w:pPr>
      <w:spacing w:before="0" w:after="0" w:line="480" w:lineRule="auto"/>
      <w:ind w:firstLine="720"/>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12">
    <w:name w:val="A12"/>
    <w:uiPriority w:val="99"/>
    <w:rsid w:val="00F5486F"/>
    <w:rPr>
      <w:color w:val="000000"/>
      <w:sz w:val="12"/>
      <w:szCs w:val="12"/>
    </w:rPr>
  </w:style>
  <w:style w:type="character" w:customStyle="1" w:styleId="A0">
    <w:name w:val="A0"/>
    <w:uiPriority w:val="99"/>
    <w:rsid w:val="00F5486F"/>
    <w:rPr>
      <w:i/>
      <w:iCs/>
      <w:color w:val="000000"/>
      <w:sz w:val="18"/>
      <w:szCs w:val="18"/>
    </w:rPr>
  </w:style>
  <w:style w:type="paragraph" w:styleId="CommentText">
    <w:name w:val="annotation text"/>
    <w:basedOn w:val="Normal"/>
    <w:link w:val="CommentTextChar"/>
    <w:uiPriority w:val="99"/>
    <w:semiHidden/>
    <w:unhideWhenUsed/>
    <w:rsid w:val="00F5486F"/>
    <w:pPr>
      <w:spacing w:before="0" w:after="0"/>
      <w:ind w:firstLine="720"/>
      <w:jc w:val="left"/>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5486F"/>
    <w:rPr>
      <w:rFonts w:ascii="Calibri" w:eastAsia="Calibri" w:hAnsi="Calibri"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F5486F"/>
    <w:rPr>
      <w:b/>
      <w:bCs/>
    </w:rPr>
  </w:style>
  <w:style w:type="character" w:customStyle="1" w:styleId="CommentSubjectChar">
    <w:name w:val="Comment Subject Char"/>
    <w:basedOn w:val="CommentTextChar"/>
    <w:link w:val="CommentSubject"/>
    <w:uiPriority w:val="99"/>
    <w:semiHidden/>
    <w:rsid w:val="00F5486F"/>
    <w:rPr>
      <w:rFonts w:ascii="Calibri" w:eastAsia="Calibri" w:hAnsi="Calibri" w:cs="Times New Roman"/>
      <w:b/>
      <w:bCs/>
      <w:sz w:val="20"/>
      <w:szCs w:val="20"/>
      <w:lang w:val="en-GB"/>
    </w:rPr>
  </w:style>
  <w:style w:type="character" w:customStyle="1" w:styleId="BodyTextChar">
    <w:name w:val="Body Text Char"/>
    <w:link w:val="BodyText"/>
    <w:semiHidden/>
    <w:rsid w:val="00F5486F"/>
    <w:rPr>
      <w:rFonts w:ascii="Times New Roman" w:eastAsia="Times New Roman" w:hAnsi="Times New Roman"/>
      <w:sz w:val="24"/>
    </w:rPr>
  </w:style>
  <w:style w:type="paragraph" w:customStyle="1" w:styleId="BodyText1">
    <w:name w:val="Body Text1"/>
    <w:basedOn w:val="Normal"/>
    <w:next w:val="BodyText"/>
    <w:rsid w:val="00F5486F"/>
    <w:pPr>
      <w:tabs>
        <w:tab w:val="left" w:pos="1800"/>
      </w:tabs>
      <w:spacing w:before="240" w:after="0"/>
    </w:pPr>
    <w:rPr>
      <w:rFonts w:ascii="Times New Roman" w:eastAsia="Times New Roman" w:hAnsi="Times New Roman"/>
      <w:sz w:val="24"/>
    </w:rPr>
  </w:style>
  <w:style w:type="character" w:customStyle="1" w:styleId="BodyTextChar1">
    <w:name w:val="Body Text Char1"/>
    <w:basedOn w:val="DefaultParagraphFont"/>
    <w:uiPriority w:val="99"/>
    <w:semiHidden/>
    <w:rsid w:val="00F5486F"/>
    <w:rPr>
      <w:rFonts w:ascii="Calibri" w:eastAsia="Calibri" w:hAnsi="Calibri" w:cs="Times New Roman"/>
      <w:lang w:val="en-US"/>
    </w:rPr>
  </w:style>
  <w:style w:type="paragraph" w:customStyle="1" w:styleId="Caption1">
    <w:name w:val="Caption1"/>
    <w:basedOn w:val="Normal"/>
    <w:next w:val="Normal"/>
    <w:uiPriority w:val="35"/>
    <w:semiHidden/>
    <w:unhideWhenUsed/>
    <w:qFormat/>
    <w:rsid w:val="00F5486F"/>
    <w:pPr>
      <w:spacing w:before="0" w:after="200"/>
      <w:jc w:val="left"/>
    </w:pPr>
    <w:rPr>
      <w:rFonts w:eastAsia="Times New Roman"/>
      <w:b/>
      <w:bCs/>
      <w:color w:val="4472C4"/>
      <w:sz w:val="18"/>
      <w:szCs w:val="18"/>
    </w:rPr>
  </w:style>
  <w:style w:type="paragraph" w:customStyle="1" w:styleId="Title1">
    <w:name w:val="Title1"/>
    <w:basedOn w:val="Normal"/>
    <w:next w:val="Normal"/>
    <w:uiPriority w:val="10"/>
    <w:qFormat/>
    <w:rsid w:val="00F5486F"/>
    <w:pPr>
      <w:pBdr>
        <w:bottom w:val="single" w:sz="8" w:space="4" w:color="4472C4"/>
      </w:pBdr>
      <w:spacing w:before="0" w:after="300"/>
      <w:contextualSpacing/>
      <w:jc w:val="left"/>
    </w:pPr>
    <w:rPr>
      <w:rFonts w:ascii="Calibri Light" w:eastAsia="Times New Roman" w:hAnsi="Calibri Light" w:cs="Times New Roman"/>
      <w:color w:val="323E4F"/>
      <w:spacing w:val="5"/>
      <w:kern w:val="28"/>
      <w:sz w:val="52"/>
      <w:szCs w:val="52"/>
    </w:rPr>
  </w:style>
  <w:style w:type="character" w:customStyle="1" w:styleId="TitleChar">
    <w:name w:val="Title Char"/>
    <w:basedOn w:val="DefaultParagraphFont"/>
    <w:link w:val="Title"/>
    <w:uiPriority w:val="10"/>
    <w:rsid w:val="00F5486F"/>
    <w:rPr>
      <w:rFonts w:ascii="Calibri Light" w:eastAsia="Times New Roman" w:hAnsi="Calibri Light" w:cs="Times New Roman"/>
      <w:color w:val="323E4F"/>
      <w:spacing w:val="5"/>
      <w:kern w:val="28"/>
      <w:sz w:val="52"/>
      <w:szCs w:val="52"/>
    </w:rPr>
  </w:style>
  <w:style w:type="paragraph" w:customStyle="1" w:styleId="Subtitle1">
    <w:name w:val="Subtitle1"/>
    <w:basedOn w:val="Normal"/>
    <w:next w:val="Normal"/>
    <w:uiPriority w:val="11"/>
    <w:qFormat/>
    <w:rsid w:val="00F5486F"/>
    <w:pPr>
      <w:numPr>
        <w:ilvl w:val="1"/>
      </w:numPr>
      <w:spacing w:before="0" w:after="200" w:line="276" w:lineRule="auto"/>
      <w:jc w:val="left"/>
    </w:pPr>
    <w:rPr>
      <w:rFonts w:ascii="Calibri Light" w:eastAsia="Times New Roman" w:hAnsi="Calibri Light" w:cs="Times New Roman"/>
      <w:i/>
      <w:iCs/>
      <w:color w:val="4472C4"/>
      <w:spacing w:val="15"/>
      <w:sz w:val="24"/>
      <w:szCs w:val="24"/>
    </w:rPr>
  </w:style>
  <w:style w:type="character" w:customStyle="1" w:styleId="SubtitleChar">
    <w:name w:val="Subtitle Char"/>
    <w:basedOn w:val="DefaultParagraphFont"/>
    <w:link w:val="Subtitle"/>
    <w:uiPriority w:val="11"/>
    <w:rsid w:val="00F5486F"/>
    <w:rPr>
      <w:rFonts w:ascii="Calibri Light" w:eastAsia="Times New Roman" w:hAnsi="Calibri Light" w:cs="Times New Roman"/>
      <w:i/>
      <w:iCs/>
      <w:color w:val="4472C4"/>
      <w:spacing w:val="15"/>
      <w:sz w:val="24"/>
      <w:szCs w:val="24"/>
    </w:rPr>
  </w:style>
  <w:style w:type="character" w:styleId="Emphasis">
    <w:name w:val="Emphasis"/>
    <w:basedOn w:val="DefaultParagraphFont"/>
    <w:uiPriority w:val="20"/>
    <w:qFormat/>
    <w:rsid w:val="00F5486F"/>
    <w:rPr>
      <w:i/>
      <w:iCs/>
    </w:rPr>
  </w:style>
  <w:style w:type="paragraph" w:customStyle="1" w:styleId="Quote1">
    <w:name w:val="Quote1"/>
    <w:basedOn w:val="Normal"/>
    <w:next w:val="Normal"/>
    <w:uiPriority w:val="29"/>
    <w:qFormat/>
    <w:rsid w:val="00F5486F"/>
    <w:pPr>
      <w:spacing w:before="0" w:after="200" w:line="276" w:lineRule="auto"/>
      <w:jc w:val="left"/>
    </w:pPr>
    <w:rPr>
      <w:rFonts w:eastAsia="Times New Roman"/>
      <w:i/>
      <w:iCs/>
      <w:color w:val="000000"/>
    </w:rPr>
  </w:style>
  <w:style w:type="character" w:customStyle="1" w:styleId="QuoteChar">
    <w:name w:val="Quote Char"/>
    <w:basedOn w:val="DefaultParagraphFont"/>
    <w:link w:val="Quote"/>
    <w:uiPriority w:val="29"/>
    <w:rsid w:val="00F5486F"/>
    <w:rPr>
      <w:rFonts w:eastAsia="Times New Roman"/>
      <w:i/>
      <w:iCs/>
      <w:color w:val="000000"/>
    </w:rPr>
  </w:style>
  <w:style w:type="paragraph" w:customStyle="1" w:styleId="IntenseQuote1">
    <w:name w:val="Intense Quote1"/>
    <w:basedOn w:val="Normal"/>
    <w:next w:val="Normal"/>
    <w:uiPriority w:val="30"/>
    <w:qFormat/>
    <w:rsid w:val="00F5486F"/>
    <w:pPr>
      <w:pBdr>
        <w:bottom w:val="single" w:sz="4" w:space="4" w:color="4472C4"/>
      </w:pBdr>
      <w:spacing w:before="200" w:after="280" w:line="276" w:lineRule="auto"/>
      <w:ind w:left="936" w:right="936"/>
      <w:jc w:val="left"/>
    </w:pPr>
    <w:rPr>
      <w:rFonts w:eastAsia="Times New Roman"/>
      <w:b/>
      <w:bCs/>
      <w:i/>
      <w:iCs/>
      <w:color w:val="4472C4"/>
    </w:rPr>
  </w:style>
  <w:style w:type="character" w:customStyle="1" w:styleId="IntenseQuoteChar">
    <w:name w:val="Intense Quote Char"/>
    <w:basedOn w:val="DefaultParagraphFont"/>
    <w:link w:val="IntenseQuote"/>
    <w:uiPriority w:val="30"/>
    <w:rsid w:val="00F5486F"/>
    <w:rPr>
      <w:rFonts w:eastAsia="Times New Roman"/>
      <w:b/>
      <w:bCs/>
      <w:i/>
      <w:iCs/>
      <w:color w:val="4472C4"/>
    </w:rPr>
  </w:style>
  <w:style w:type="character" w:customStyle="1" w:styleId="SubtleEmphasis1">
    <w:name w:val="Subtle Emphasis1"/>
    <w:basedOn w:val="DefaultParagraphFont"/>
    <w:uiPriority w:val="19"/>
    <w:qFormat/>
    <w:rsid w:val="00F5486F"/>
    <w:rPr>
      <w:i/>
      <w:iCs/>
      <w:color w:val="808080"/>
    </w:rPr>
  </w:style>
  <w:style w:type="character" w:customStyle="1" w:styleId="IntenseEmphasis1">
    <w:name w:val="Intense Emphasis1"/>
    <w:basedOn w:val="DefaultParagraphFont"/>
    <w:uiPriority w:val="21"/>
    <w:qFormat/>
    <w:rsid w:val="00F5486F"/>
    <w:rPr>
      <w:b/>
      <w:bCs/>
      <w:i/>
      <w:iCs/>
      <w:color w:val="4472C4"/>
    </w:rPr>
  </w:style>
  <w:style w:type="character" w:customStyle="1" w:styleId="SubtleReference1">
    <w:name w:val="Subtle Reference1"/>
    <w:basedOn w:val="DefaultParagraphFont"/>
    <w:uiPriority w:val="31"/>
    <w:qFormat/>
    <w:rsid w:val="00F5486F"/>
    <w:rPr>
      <w:smallCaps/>
      <w:color w:val="ED7D31"/>
      <w:u w:val="single"/>
    </w:rPr>
  </w:style>
  <w:style w:type="character" w:customStyle="1" w:styleId="IntenseReference1">
    <w:name w:val="Intense Reference1"/>
    <w:basedOn w:val="DefaultParagraphFont"/>
    <w:uiPriority w:val="32"/>
    <w:qFormat/>
    <w:rsid w:val="00F5486F"/>
    <w:rPr>
      <w:b/>
      <w:bCs/>
      <w:smallCaps/>
      <w:color w:val="ED7D31"/>
      <w:spacing w:val="5"/>
      <w:u w:val="single"/>
    </w:rPr>
  </w:style>
  <w:style w:type="character" w:styleId="BookTitle">
    <w:name w:val="Book Title"/>
    <w:basedOn w:val="DefaultParagraphFont"/>
    <w:uiPriority w:val="33"/>
    <w:qFormat/>
    <w:rsid w:val="00F5486F"/>
    <w:rPr>
      <w:b/>
      <w:bCs/>
      <w:smallCaps/>
      <w:spacing w:val="5"/>
    </w:rPr>
  </w:style>
  <w:style w:type="character" w:customStyle="1" w:styleId="Heading1Char1">
    <w:name w:val="Heading 1 Char1"/>
    <w:basedOn w:val="DefaultParagraphFont"/>
    <w:link w:val="Heading1"/>
    <w:uiPriority w:val="9"/>
    <w:rsid w:val="00F5486F"/>
    <w:rPr>
      <w:rFonts w:asciiTheme="majorHAnsi" w:eastAsiaTheme="majorEastAsia" w:hAnsiTheme="majorHAnsi" w:cstheme="majorBidi"/>
      <w:b/>
      <w:bCs/>
      <w:color w:val="365F91" w:themeColor="accent1" w:themeShade="BF"/>
      <w:sz w:val="28"/>
      <w:szCs w:val="28"/>
      <w:lang w:val="en-GB"/>
    </w:rPr>
  </w:style>
  <w:style w:type="paragraph" w:styleId="TOCHeading">
    <w:name w:val="TOC Heading"/>
    <w:basedOn w:val="Heading1"/>
    <w:next w:val="Normal"/>
    <w:uiPriority w:val="39"/>
    <w:semiHidden/>
    <w:unhideWhenUsed/>
    <w:qFormat/>
    <w:rsid w:val="00F5486F"/>
    <w:pPr>
      <w:outlineLvl w:val="9"/>
    </w:pPr>
  </w:style>
  <w:style w:type="paragraph" w:customStyle="1" w:styleId="Pa11">
    <w:name w:val="Pa11"/>
    <w:basedOn w:val="Default"/>
    <w:next w:val="Default"/>
    <w:uiPriority w:val="99"/>
    <w:rsid w:val="00F5486F"/>
    <w:pPr>
      <w:spacing w:line="221" w:lineRule="atLeast"/>
    </w:pPr>
    <w:rPr>
      <w:rFonts w:ascii="Times New Roman" w:eastAsia="Times New Roman" w:hAnsi="Times New Roman" w:cs="Times New Roman"/>
      <w:color w:val="auto"/>
    </w:rPr>
  </w:style>
  <w:style w:type="paragraph" w:customStyle="1" w:styleId="Pa5">
    <w:name w:val="Pa5"/>
    <w:basedOn w:val="Default"/>
    <w:next w:val="Default"/>
    <w:uiPriority w:val="99"/>
    <w:rsid w:val="00F5486F"/>
    <w:pPr>
      <w:spacing w:line="281" w:lineRule="atLeast"/>
    </w:pPr>
    <w:rPr>
      <w:rFonts w:ascii="Times New Roman" w:hAnsi="Times New Roman" w:cs="Times New Roman"/>
      <w:color w:val="auto"/>
    </w:rPr>
  </w:style>
  <w:style w:type="character" w:customStyle="1" w:styleId="A10">
    <w:name w:val="A10"/>
    <w:uiPriority w:val="99"/>
    <w:rsid w:val="00F5486F"/>
    <w:rPr>
      <w:color w:val="000000"/>
      <w:sz w:val="12"/>
      <w:szCs w:val="12"/>
    </w:rPr>
  </w:style>
  <w:style w:type="character" w:customStyle="1" w:styleId="A2">
    <w:name w:val="A2"/>
    <w:uiPriority w:val="99"/>
    <w:rsid w:val="00F5486F"/>
    <w:rPr>
      <w:color w:val="000000"/>
      <w:sz w:val="13"/>
      <w:szCs w:val="13"/>
    </w:rPr>
  </w:style>
  <w:style w:type="table" w:customStyle="1" w:styleId="LightShading-Accent41">
    <w:name w:val="Light Shading - Accent 41"/>
    <w:basedOn w:val="TableNormal"/>
    <w:next w:val="LightShading-Accent4"/>
    <w:uiPriority w:val="60"/>
    <w:rsid w:val="00F5486F"/>
    <w:pPr>
      <w:spacing w:before="0" w:after="0"/>
      <w:jc w:val="left"/>
    </w:pPr>
    <w:rPr>
      <w:color w:val="BF8F00"/>
      <w:sz w:val="24"/>
      <w:szCs w:val="24"/>
    </w:rPr>
    <w:tblPr>
      <w:tblStyleRowBandSize w:val="1"/>
      <w:tblStyleColBandSize w:val="1"/>
      <w:tblInd w:w="0" w:type="dxa"/>
      <w:tblBorders>
        <w:top w:val="single" w:sz="8" w:space="0" w:color="FFC000"/>
        <w:bottom w:val="single" w:sz="8" w:space="0" w:color="FFC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la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cPr>
    </w:tblStylePr>
    <w:tblStylePr w:type="band1Horz">
      <w:tblPr/>
      <w:tcPr>
        <w:tcBorders>
          <w:left w:val="nil"/>
          <w:right w:val="nil"/>
          <w:insideH w:val="nil"/>
          <w:insideV w:val="nil"/>
        </w:tcBorders>
        <w:shd w:val="clear" w:color="auto" w:fill="FFEFC0"/>
      </w:tcPr>
    </w:tblStylePr>
  </w:style>
  <w:style w:type="table" w:customStyle="1" w:styleId="LightShading1">
    <w:name w:val="Light Shading1"/>
    <w:basedOn w:val="TableNormal"/>
    <w:next w:val="LightShading"/>
    <w:uiPriority w:val="60"/>
    <w:rsid w:val="00F5486F"/>
    <w:pPr>
      <w:spacing w:before="0" w:after="0"/>
      <w:jc w:val="left"/>
    </w:pPr>
    <w:rPr>
      <w:color w:val="000000"/>
      <w:sz w:val="24"/>
      <w:szCs w:val="24"/>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Grid1">
    <w:name w:val="Table Grid1"/>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1">
    <w:name w:val="Heading 2 Char1"/>
    <w:basedOn w:val="DefaultParagraphFont"/>
    <w:uiPriority w:val="9"/>
    <w:semiHidden/>
    <w:rsid w:val="00F5486F"/>
    <w:rPr>
      <w:rFonts w:asciiTheme="majorHAnsi" w:eastAsiaTheme="majorEastAsia" w:hAnsiTheme="majorHAnsi" w:cstheme="majorBidi"/>
      <w:b/>
      <w:bCs/>
      <w:color w:val="4F81BD" w:themeColor="accent1"/>
      <w:sz w:val="26"/>
      <w:szCs w:val="26"/>
      <w:lang w:val="en-GB"/>
    </w:rPr>
  </w:style>
  <w:style w:type="character" w:customStyle="1" w:styleId="Heading3Char1">
    <w:name w:val="Heading 3 Char1"/>
    <w:basedOn w:val="DefaultParagraphFont"/>
    <w:uiPriority w:val="9"/>
    <w:semiHidden/>
    <w:rsid w:val="00F5486F"/>
    <w:rPr>
      <w:rFonts w:asciiTheme="majorHAnsi" w:eastAsiaTheme="majorEastAsia" w:hAnsiTheme="majorHAnsi" w:cstheme="majorBidi"/>
      <w:b/>
      <w:bCs/>
      <w:color w:val="4F81BD" w:themeColor="accent1"/>
      <w:lang w:val="en-GB"/>
    </w:rPr>
  </w:style>
  <w:style w:type="character" w:customStyle="1" w:styleId="Heading5Char1">
    <w:name w:val="Heading 5 Char1"/>
    <w:basedOn w:val="DefaultParagraphFont"/>
    <w:uiPriority w:val="9"/>
    <w:semiHidden/>
    <w:rsid w:val="00F5486F"/>
    <w:rPr>
      <w:rFonts w:asciiTheme="majorHAnsi" w:eastAsiaTheme="majorEastAsia" w:hAnsiTheme="majorHAnsi" w:cstheme="majorBidi"/>
      <w:color w:val="243F60" w:themeColor="accent1" w:themeShade="7F"/>
      <w:lang w:val="en-GB"/>
    </w:rPr>
  </w:style>
  <w:style w:type="character" w:customStyle="1" w:styleId="Heading6Char1">
    <w:name w:val="Heading 6 Char1"/>
    <w:basedOn w:val="DefaultParagraphFont"/>
    <w:uiPriority w:val="9"/>
    <w:semiHidden/>
    <w:rsid w:val="00F5486F"/>
    <w:rPr>
      <w:rFonts w:asciiTheme="majorHAnsi" w:eastAsiaTheme="majorEastAsia" w:hAnsiTheme="majorHAnsi" w:cstheme="majorBidi"/>
      <w:i/>
      <w:iCs/>
      <w:color w:val="243F60" w:themeColor="accent1" w:themeShade="7F"/>
      <w:lang w:val="en-GB"/>
    </w:rPr>
  </w:style>
  <w:style w:type="character" w:customStyle="1" w:styleId="Heading7Char1">
    <w:name w:val="Heading 7 Char1"/>
    <w:basedOn w:val="DefaultParagraphFont"/>
    <w:uiPriority w:val="9"/>
    <w:semiHidden/>
    <w:rsid w:val="00F5486F"/>
    <w:rPr>
      <w:rFonts w:asciiTheme="majorHAnsi" w:eastAsiaTheme="majorEastAsia" w:hAnsiTheme="majorHAnsi" w:cstheme="majorBidi"/>
      <w:i/>
      <w:iCs/>
      <w:color w:val="404040" w:themeColor="text1" w:themeTint="BF"/>
      <w:lang w:val="en-GB"/>
    </w:rPr>
  </w:style>
  <w:style w:type="character" w:customStyle="1" w:styleId="Heading8Char1">
    <w:name w:val="Heading 8 Char1"/>
    <w:basedOn w:val="DefaultParagraphFont"/>
    <w:uiPriority w:val="9"/>
    <w:semiHidden/>
    <w:rsid w:val="00F5486F"/>
    <w:rPr>
      <w:rFonts w:asciiTheme="majorHAnsi" w:eastAsiaTheme="majorEastAsia" w:hAnsiTheme="majorHAnsi" w:cstheme="majorBidi"/>
      <w:color w:val="404040" w:themeColor="text1" w:themeTint="BF"/>
      <w:sz w:val="20"/>
      <w:szCs w:val="20"/>
      <w:lang w:val="en-GB"/>
    </w:rPr>
  </w:style>
  <w:style w:type="character" w:customStyle="1" w:styleId="Heading9Char1">
    <w:name w:val="Heading 9 Char1"/>
    <w:basedOn w:val="DefaultParagraphFont"/>
    <w:uiPriority w:val="9"/>
    <w:semiHidden/>
    <w:rsid w:val="00F5486F"/>
    <w:rPr>
      <w:rFonts w:asciiTheme="majorHAnsi" w:eastAsiaTheme="majorEastAsia" w:hAnsiTheme="majorHAnsi" w:cstheme="majorBidi"/>
      <w:i/>
      <w:iCs/>
      <w:color w:val="404040" w:themeColor="text1" w:themeTint="BF"/>
      <w:sz w:val="20"/>
      <w:szCs w:val="20"/>
      <w:lang w:val="en-GB"/>
    </w:rPr>
  </w:style>
  <w:style w:type="paragraph" w:styleId="BodyText">
    <w:name w:val="Body Text"/>
    <w:basedOn w:val="Normal"/>
    <w:link w:val="BodyTextChar"/>
    <w:semiHidden/>
    <w:unhideWhenUsed/>
    <w:rsid w:val="00F5486F"/>
    <w:pPr>
      <w:spacing w:before="0" w:line="276" w:lineRule="auto"/>
      <w:jc w:val="left"/>
    </w:pPr>
    <w:rPr>
      <w:rFonts w:ascii="Times New Roman" w:eastAsia="Times New Roman" w:hAnsi="Times New Roman"/>
      <w:sz w:val="24"/>
      <w:lang w:val="en-US"/>
    </w:rPr>
  </w:style>
  <w:style w:type="character" w:customStyle="1" w:styleId="BodyTextChar2">
    <w:name w:val="Body Text Char2"/>
    <w:basedOn w:val="DefaultParagraphFont"/>
    <w:uiPriority w:val="99"/>
    <w:semiHidden/>
    <w:rsid w:val="00F5486F"/>
    <w:rPr>
      <w:lang w:val="en-GB"/>
    </w:rPr>
  </w:style>
  <w:style w:type="paragraph" w:styleId="Title">
    <w:name w:val="Title"/>
    <w:basedOn w:val="Normal"/>
    <w:next w:val="Normal"/>
    <w:link w:val="TitleChar"/>
    <w:uiPriority w:val="10"/>
    <w:qFormat/>
    <w:rsid w:val="00F5486F"/>
    <w:pPr>
      <w:pBdr>
        <w:bottom w:val="single" w:sz="8" w:space="4" w:color="4F81BD" w:themeColor="accent1"/>
      </w:pBdr>
      <w:spacing w:before="0" w:after="300"/>
      <w:contextualSpacing/>
      <w:jc w:val="left"/>
    </w:pPr>
    <w:rPr>
      <w:rFonts w:ascii="Calibri Light" w:eastAsia="Times New Roman" w:hAnsi="Calibri Light" w:cs="Times New Roman"/>
      <w:color w:val="323E4F"/>
      <w:spacing w:val="5"/>
      <w:kern w:val="28"/>
      <w:sz w:val="52"/>
      <w:szCs w:val="52"/>
      <w:lang w:val="en-US"/>
    </w:rPr>
  </w:style>
  <w:style w:type="character" w:customStyle="1" w:styleId="TitleChar1">
    <w:name w:val="Title Char1"/>
    <w:basedOn w:val="DefaultParagraphFont"/>
    <w:uiPriority w:val="10"/>
    <w:rsid w:val="00F5486F"/>
    <w:rPr>
      <w:rFonts w:asciiTheme="majorHAnsi" w:eastAsiaTheme="majorEastAsia" w:hAnsiTheme="majorHAnsi" w:cstheme="majorBidi"/>
      <w:color w:val="17365D" w:themeColor="text2" w:themeShade="BF"/>
      <w:spacing w:val="5"/>
      <w:kern w:val="28"/>
      <w:sz w:val="52"/>
      <w:szCs w:val="52"/>
      <w:lang w:val="en-GB"/>
    </w:rPr>
  </w:style>
  <w:style w:type="paragraph" w:styleId="Subtitle">
    <w:name w:val="Subtitle"/>
    <w:basedOn w:val="Normal"/>
    <w:next w:val="Normal"/>
    <w:link w:val="SubtitleChar"/>
    <w:uiPriority w:val="11"/>
    <w:qFormat/>
    <w:rsid w:val="00F5486F"/>
    <w:pPr>
      <w:numPr>
        <w:ilvl w:val="1"/>
      </w:numPr>
      <w:spacing w:before="0" w:after="200" w:line="276" w:lineRule="auto"/>
      <w:jc w:val="left"/>
    </w:pPr>
    <w:rPr>
      <w:rFonts w:ascii="Calibri Light" w:eastAsia="Times New Roman" w:hAnsi="Calibri Light" w:cs="Times New Roman"/>
      <w:i/>
      <w:iCs/>
      <w:color w:val="4472C4"/>
      <w:spacing w:val="15"/>
      <w:sz w:val="24"/>
      <w:szCs w:val="24"/>
      <w:lang w:val="en-US"/>
    </w:rPr>
  </w:style>
  <w:style w:type="character" w:customStyle="1" w:styleId="SubtitleChar1">
    <w:name w:val="Subtitle Char1"/>
    <w:basedOn w:val="DefaultParagraphFont"/>
    <w:uiPriority w:val="11"/>
    <w:rsid w:val="00F5486F"/>
    <w:rPr>
      <w:rFonts w:asciiTheme="majorHAnsi" w:eastAsiaTheme="majorEastAsia" w:hAnsiTheme="majorHAnsi" w:cstheme="majorBidi"/>
      <w:i/>
      <w:iCs/>
      <w:color w:val="4F81BD" w:themeColor="accent1"/>
      <w:spacing w:val="15"/>
      <w:sz w:val="24"/>
      <w:szCs w:val="24"/>
      <w:lang w:val="en-GB"/>
    </w:rPr>
  </w:style>
  <w:style w:type="paragraph" w:styleId="Quote">
    <w:name w:val="Quote"/>
    <w:basedOn w:val="Normal"/>
    <w:next w:val="Normal"/>
    <w:link w:val="QuoteChar"/>
    <w:uiPriority w:val="29"/>
    <w:qFormat/>
    <w:rsid w:val="00F5486F"/>
    <w:pPr>
      <w:spacing w:before="0" w:after="200" w:line="276" w:lineRule="auto"/>
      <w:jc w:val="left"/>
    </w:pPr>
    <w:rPr>
      <w:rFonts w:eastAsia="Times New Roman"/>
      <w:i/>
      <w:iCs/>
      <w:color w:val="000000"/>
      <w:lang w:val="en-US"/>
    </w:rPr>
  </w:style>
  <w:style w:type="character" w:customStyle="1" w:styleId="QuoteChar1">
    <w:name w:val="Quote Char1"/>
    <w:basedOn w:val="DefaultParagraphFont"/>
    <w:uiPriority w:val="29"/>
    <w:rsid w:val="00F5486F"/>
    <w:rPr>
      <w:i/>
      <w:iCs/>
      <w:color w:val="000000" w:themeColor="text1"/>
      <w:lang w:val="en-GB"/>
    </w:rPr>
  </w:style>
  <w:style w:type="paragraph" w:styleId="IntenseQuote">
    <w:name w:val="Intense Quote"/>
    <w:basedOn w:val="Normal"/>
    <w:next w:val="Normal"/>
    <w:link w:val="IntenseQuoteChar"/>
    <w:uiPriority w:val="30"/>
    <w:qFormat/>
    <w:rsid w:val="00F5486F"/>
    <w:pPr>
      <w:pBdr>
        <w:bottom w:val="single" w:sz="4" w:space="4" w:color="4F81BD" w:themeColor="accent1"/>
      </w:pBdr>
      <w:spacing w:before="200" w:after="280" w:line="276" w:lineRule="auto"/>
      <w:ind w:left="936" w:right="936"/>
      <w:jc w:val="left"/>
    </w:pPr>
    <w:rPr>
      <w:rFonts w:eastAsia="Times New Roman"/>
      <w:b/>
      <w:bCs/>
      <w:i/>
      <w:iCs/>
      <w:color w:val="4472C4"/>
      <w:lang w:val="en-US"/>
    </w:rPr>
  </w:style>
  <w:style w:type="character" w:customStyle="1" w:styleId="IntenseQuoteChar1">
    <w:name w:val="Intense Quote Char1"/>
    <w:basedOn w:val="DefaultParagraphFont"/>
    <w:uiPriority w:val="30"/>
    <w:rsid w:val="00F5486F"/>
    <w:rPr>
      <w:b/>
      <w:bCs/>
      <w:i/>
      <w:iCs/>
      <w:color w:val="4F81BD" w:themeColor="accent1"/>
      <w:lang w:val="en-GB"/>
    </w:rPr>
  </w:style>
  <w:style w:type="character" w:styleId="SubtleEmphasis">
    <w:name w:val="Subtle Emphasis"/>
    <w:basedOn w:val="DefaultParagraphFont"/>
    <w:uiPriority w:val="19"/>
    <w:qFormat/>
    <w:rsid w:val="00F5486F"/>
    <w:rPr>
      <w:i/>
      <w:iCs/>
      <w:color w:val="808080" w:themeColor="text1" w:themeTint="7F"/>
    </w:rPr>
  </w:style>
  <w:style w:type="character" w:styleId="IntenseEmphasis">
    <w:name w:val="Intense Emphasis"/>
    <w:basedOn w:val="DefaultParagraphFont"/>
    <w:uiPriority w:val="21"/>
    <w:qFormat/>
    <w:rsid w:val="00F5486F"/>
    <w:rPr>
      <w:b/>
      <w:bCs/>
      <w:i/>
      <w:iCs/>
      <w:color w:val="4F81BD" w:themeColor="accent1"/>
    </w:rPr>
  </w:style>
  <w:style w:type="character" w:styleId="SubtleReference">
    <w:name w:val="Subtle Reference"/>
    <w:basedOn w:val="DefaultParagraphFont"/>
    <w:uiPriority w:val="31"/>
    <w:qFormat/>
    <w:rsid w:val="00F5486F"/>
    <w:rPr>
      <w:smallCaps/>
      <w:color w:val="C0504D" w:themeColor="accent2"/>
      <w:u w:val="single"/>
    </w:rPr>
  </w:style>
  <w:style w:type="character" w:styleId="IntenseReference">
    <w:name w:val="Intense Reference"/>
    <w:basedOn w:val="DefaultParagraphFont"/>
    <w:uiPriority w:val="32"/>
    <w:qFormat/>
    <w:rsid w:val="00F5486F"/>
    <w:rPr>
      <w:b/>
      <w:bCs/>
      <w:smallCaps/>
      <w:color w:val="C0504D" w:themeColor="accent2"/>
      <w:spacing w:val="5"/>
      <w:u w:val="single"/>
    </w:rPr>
  </w:style>
  <w:style w:type="table" w:styleId="LightShading-Accent4">
    <w:name w:val="Light Shading Accent 4"/>
    <w:basedOn w:val="TableNormal"/>
    <w:uiPriority w:val="60"/>
    <w:rsid w:val="00F5486F"/>
    <w:pPr>
      <w:spacing w:before="0" w:after="0"/>
      <w:jc w:val="left"/>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
    <w:name w:val="Light Shading"/>
    <w:basedOn w:val="TableNormal"/>
    <w:uiPriority w:val="60"/>
    <w:rsid w:val="00F5486F"/>
    <w:pPr>
      <w:spacing w:before="0" w:after="0"/>
      <w:jc w:val="left"/>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laceholderText">
    <w:name w:val="Placeholder Text"/>
    <w:basedOn w:val="DefaultParagraphFont"/>
    <w:uiPriority w:val="99"/>
    <w:semiHidden/>
    <w:rsid w:val="00F5486F"/>
    <w:rPr>
      <w:color w:val="808080"/>
    </w:rPr>
  </w:style>
  <w:style w:type="table" w:customStyle="1" w:styleId="TableGrid2">
    <w:name w:val="Table Grid2"/>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F5486F"/>
    <w:pPr>
      <w:spacing w:before="0" w:after="0"/>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1">
    <w:name w:val="Table Grid411"/>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1">
    <w:name w:val="Table Grid61"/>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F5486F"/>
    <w:pPr>
      <w:spacing w:before="0" w:after="0" w:line="480" w:lineRule="auto"/>
      <w:ind w:firstLine="720"/>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1">
    <w:name w:val="Table Grid911"/>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20" w:after="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1">
    <w:name w:val="heading 1"/>
    <w:basedOn w:val="Normal"/>
    <w:next w:val="Normal"/>
    <w:link w:val="Heading1Char1"/>
    <w:uiPriority w:val="9"/>
    <w:qFormat/>
    <w:rsid w:val="00F5486F"/>
    <w:pPr>
      <w:keepNext/>
      <w:keepLines/>
      <w:spacing w:before="480" w:after="0" w:line="276" w:lineRule="auto"/>
      <w:jc w:val="left"/>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F5486F"/>
    <w:pPr>
      <w:keepNext/>
      <w:keepLines/>
      <w:spacing w:before="200" w:after="0" w:line="276" w:lineRule="auto"/>
      <w:jc w:val="left"/>
      <w:outlineLvl w:val="1"/>
    </w:pPr>
    <w:rPr>
      <w:rFonts w:ascii="Calibri Light" w:eastAsia="Times New Roman" w:hAnsi="Calibri Light" w:cs="Times New Roman"/>
      <w:b/>
      <w:bCs/>
      <w:color w:val="4472C4"/>
      <w:sz w:val="26"/>
      <w:szCs w:val="26"/>
      <w:lang w:val="en-US"/>
    </w:rPr>
  </w:style>
  <w:style w:type="paragraph" w:styleId="Heading3">
    <w:name w:val="heading 3"/>
    <w:basedOn w:val="Normal"/>
    <w:next w:val="Normal"/>
    <w:link w:val="Heading3Char"/>
    <w:uiPriority w:val="9"/>
    <w:semiHidden/>
    <w:unhideWhenUsed/>
    <w:qFormat/>
    <w:rsid w:val="00F5486F"/>
    <w:pPr>
      <w:keepNext/>
      <w:keepLines/>
      <w:spacing w:before="200" w:after="0" w:line="276" w:lineRule="auto"/>
      <w:jc w:val="left"/>
      <w:outlineLvl w:val="2"/>
    </w:pPr>
    <w:rPr>
      <w:rFonts w:ascii="Calibri Light" w:eastAsia="Times New Roman" w:hAnsi="Calibri Light" w:cs="Times New Roman"/>
      <w:b/>
      <w:bCs/>
      <w:color w:val="4472C4"/>
      <w:lang w:val="en-US"/>
    </w:rPr>
  </w:style>
  <w:style w:type="paragraph" w:styleId="Heading4">
    <w:name w:val="heading 4"/>
    <w:basedOn w:val="Normal"/>
    <w:next w:val="Normal"/>
    <w:link w:val="Heading4Char"/>
    <w:uiPriority w:val="9"/>
    <w:unhideWhenUsed/>
    <w:qFormat/>
    <w:rsid w:val="00F5486F"/>
    <w:pPr>
      <w:keepNext/>
      <w:spacing w:before="240" w:after="60" w:line="480" w:lineRule="auto"/>
      <w:ind w:firstLine="720"/>
      <w:jc w:val="left"/>
      <w:outlineLvl w:val="3"/>
    </w:pPr>
    <w:rPr>
      <w:rFonts w:ascii="Calibri" w:eastAsia="Times New Roman" w:hAnsi="Calibri" w:cs="Times New Roman"/>
      <w:b/>
      <w:bCs/>
      <w:sz w:val="28"/>
      <w:szCs w:val="28"/>
    </w:rPr>
  </w:style>
  <w:style w:type="paragraph" w:styleId="Heading5">
    <w:name w:val="heading 5"/>
    <w:basedOn w:val="Normal"/>
    <w:next w:val="Normal"/>
    <w:link w:val="Heading5Char"/>
    <w:uiPriority w:val="9"/>
    <w:semiHidden/>
    <w:unhideWhenUsed/>
    <w:qFormat/>
    <w:rsid w:val="00F5486F"/>
    <w:pPr>
      <w:keepNext/>
      <w:keepLines/>
      <w:spacing w:before="200" w:after="0" w:line="276" w:lineRule="auto"/>
      <w:jc w:val="left"/>
      <w:outlineLvl w:val="4"/>
    </w:pPr>
    <w:rPr>
      <w:rFonts w:ascii="Calibri Light" w:eastAsia="Times New Roman" w:hAnsi="Calibri Light" w:cs="Times New Roman"/>
      <w:color w:val="1F3763"/>
      <w:lang w:val="en-US"/>
    </w:rPr>
  </w:style>
  <w:style w:type="paragraph" w:styleId="Heading6">
    <w:name w:val="heading 6"/>
    <w:basedOn w:val="Normal"/>
    <w:next w:val="Normal"/>
    <w:link w:val="Heading6Char"/>
    <w:uiPriority w:val="9"/>
    <w:semiHidden/>
    <w:unhideWhenUsed/>
    <w:qFormat/>
    <w:rsid w:val="00F5486F"/>
    <w:pPr>
      <w:keepNext/>
      <w:keepLines/>
      <w:spacing w:before="200" w:after="0" w:line="276" w:lineRule="auto"/>
      <w:jc w:val="left"/>
      <w:outlineLvl w:val="5"/>
    </w:pPr>
    <w:rPr>
      <w:rFonts w:ascii="Calibri Light" w:eastAsia="Times New Roman" w:hAnsi="Calibri Light" w:cs="Times New Roman"/>
      <w:i/>
      <w:iCs/>
      <w:color w:val="1F3763"/>
      <w:lang w:val="en-US"/>
    </w:rPr>
  </w:style>
  <w:style w:type="paragraph" w:styleId="Heading7">
    <w:name w:val="heading 7"/>
    <w:basedOn w:val="Normal"/>
    <w:next w:val="Normal"/>
    <w:link w:val="Heading7Char"/>
    <w:uiPriority w:val="9"/>
    <w:semiHidden/>
    <w:unhideWhenUsed/>
    <w:qFormat/>
    <w:rsid w:val="00F5486F"/>
    <w:pPr>
      <w:keepNext/>
      <w:keepLines/>
      <w:spacing w:before="200" w:after="0" w:line="276" w:lineRule="auto"/>
      <w:jc w:val="left"/>
      <w:outlineLvl w:val="6"/>
    </w:pPr>
    <w:rPr>
      <w:rFonts w:ascii="Calibri Light" w:eastAsia="Times New Roman" w:hAnsi="Calibri Light" w:cs="Times New Roman"/>
      <w:i/>
      <w:iCs/>
      <w:color w:val="404040"/>
      <w:lang w:val="en-US"/>
    </w:rPr>
  </w:style>
  <w:style w:type="paragraph" w:styleId="Heading8">
    <w:name w:val="heading 8"/>
    <w:basedOn w:val="Normal"/>
    <w:next w:val="Normal"/>
    <w:link w:val="Heading8Char"/>
    <w:uiPriority w:val="9"/>
    <w:semiHidden/>
    <w:unhideWhenUsed/>
    <w:qFormat/>
    <w:rsid w:val="00F5486F"/>
    <w:pPr>
      <w:keepNext/>
      <w:keepLines/>
      <w:spacing w:before="200" w:after="0" w:line="276" w:lineRule="auto"/>
      <w:jc w:val="left"/>
      <w:outlineLvl w:val="7"/>
    </w:pPr>
    <w:rPr>
      <w:rFonts w:ascii="Calibri Light" w:eastAsia="Times New Roman" w:hAnsi="Calibri Light" w:cs="Times New Roman"/>
      <w:color w:val="4472C4"/>
      <w:sz w:val="20"/>
      <w:szCs w:val="20"/>
      <w:lang w:val="en-US"/>
    </w:rPr>
  </w:style>
  <w:style w:type="paragraph" w:styleId="Heading9">
    <w:name w:val="heading 9"/>
    <w:basedOn w:val="Normal"/>
    <w:next w:val="Normal"/>
    <w:link w:val="Heading9Char"/>
    <w:uiPriority w:val="9"/>
    <w:semiHidden/>
    <w:unhideWhenUsed/>
    <w:qFormat/>
    <w:rsid w:val="00F5486F"/>
    <w:pPr>
      <w:keepNext/>
      <w:keepLines/>
      <w:spacing w:before="200" w:after="0" w:line="276" w:lineRule="auto"/>
      <w:jc w:val="left"/>
      <w:outlineLvl w:val="8"/>
    </w:pPr>
    <w:rPr>
      <w:rFonts w:ascii="Calibri Light" w:eastAsia="Times New Roman" w:hAnsi="Calibri Light" w:cs="Times New Roman"/>
      <w:i/>
      <w:iCs/>
      <w:color w:val="404040"/>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1"/>
    <w:uiPriority w:val="9"/>
    <w:rsid w:val="00F5486F"/>
    <w:rPr>
      <w:rFonts w:asciiTheme="majorHAnsi" w:eastAsiaTheme="majorEastAsia" w:hAnsiTheme="majorHAnsi" w:cstheme="majorBidi"/>
      <w:b/>
      <w:bCs/>
      <w:color w:val="365F91" w:themeColor="accent1" w:themeShade="BF"/>
      <w:sz w:val="28"/>
      <w:szCs w:val="28"/>
      <w:lang w:val="en-GB"/>
    </w:rPr>
  </w:style>
  <w:style w:type="character" w:customStyle="1" w:styleId="Heading2Char">
    <w:name w:val="Heading 2 Char"/>
    <w:basedOn w:val="DefaultParagraphFont"/>
    <w:link w:val="Heading2"/>
    <w:uiPriority w:val="9"/>
    <w:semiHidden/>
    <w:rsid w:val="00F5486F"/>
    <w:rPr>
      <w:rFonts w:ascii="Calibri Light" w:eastAsia="Times New Roman" w:hAnsi="Calibri Light" w:cs="Times New Roman"/>
      <w:b/>
      <w:bCs/>
      <w:color w:val="4472C4"/>
      <w:sz w:val="26"/>
      <w:szCs w:val="26"/>
    </w:rPr>
  </w:style>
  <w:style w:type="character" w:customStyle="1" w:styleId="Heading3Char">
    <w:name w:val="Heading 3 Char"/>
    <w:basedOn w:val="DefaultParagraphFont"/>
    <w:link w:val="Heading3"/>
    <w:uiPriority w:val="9"/>
    <w:semiHidden/>
    <w:rsid w:val="00F5486F"/>
    <w:rPr>
      <w:rFonts w:ascii="Calibri Light" w:eastAsia="Times New Roman" w:hAnsi="Calibri Light" w:cs="Times New Roman"/>
      <w:b/>
      <w:bCs/>
      <w:color w:val="4472C4"/>
    </w:rPr>
  </w:style>
  <w:style w:type="character" w:customStyle="1" w:styleId="Heading4Char">
    <w:name w:val="Heading 4 Char"/>
    <w:basedOn w:val="DefaultParagraphFont"/>
    <w:link w:val="Heading4"/>
    <w:uiPriority w:val="9"/>
    <w:rsid w:val="00F5486F"/>
    <w:rPr>
      <w:rFonts w:ascii="Calibri" w:eastAsia="Times New Roman" w:hAnsi="Calibri" w:cs="Times New Roman"/>
      <w:b/>
      <w:bCs/>
      <w:sz w:val="28"/>
      <w:szCs w:val="28"/>
      <w:lang w:val="en-GB"/>
    </w:rPr>
  </w:style>
  <w:style w:type="character" w:customStyle="1" w:styleId="Heading5Char">
    <w:name w:val="Heading 5 Char"/>
    <w:basedOn w:val="DefaultParagraphFont"/>
    <w:link w:val="Heading5"/>
    <w:uiPriority w:val="9"/>
    <w:semiHidden/>
    <w:rsid w:val="00F5486F"/>
    <w:rPr>
      <w:rFonts w:ascii="Calibri Light" w:eastAsia="Times New Roman" w:hAnsi="Calibri Light" w:cs="Times New Roman"/>
      <w:color w:val="1F3763"/>
    </w:rPr>
  </w:style>
  <w:style w:type="character" w:customStyle="1" w:styleId="Heading6Char">
    <w:name w:val="Heading 6 Char"/>
    <w:basedOn w:val="DefaultParagraphFont"/>
    <w:link w:val="Heading6"/>
    <w:uiPriority w:val="9"/>
    <w:semiHidden/>
    <w:rsid w:val="00F5486F"/>
    <w:rPr>
      <w:rFonts w:ascii="Calibri Light" w:eastAsia="Times New Roman" w:hAnsi="Calibri Light" w:cs="Times New Roman"/>
      <w:i/>
      <w:iCs/>
      <w:color w:val="1F3763"/>
    </w:rPr>
  </w:style>
  <w:style w:type="character" w:customStyle="1" w:styleId="Heading7Char">
    <w:name w:val="Heading 7 Char"/>
    <w:basedOn w:val="DefaultParagraphFont"/>
    <w:link w:val="Heading7"/>
    <w:uiPriority w:val="9"/>
    <w:semiHidden/>
    <w:rsid w:val="00F5486F"/>
    <w:rPr>
      <w:rFonts w:ascii="Calibri Light" w:eastAsia="Times New Roman" w:hAnsi="Calibri Light" w:cs="Times New Roman"/>
      <w:i/>
      <w:iCs/>
      <w:color w:val="404040"/>
    </w:rPr>
  </w:style>
  <w:style w:type="character" w:customStyle="1" w:styleId="Heading8Char">
    <w:name w:val="Heading 8 Char"/>
    <w:basedOn w:val="DefaultParagraphFont"/>
    <w:link w:val="Heading8"/>
    <w:uiPriority w:val="9"/>
    <w:semiHidden/>
    <w:rsid w:val="00F5486F"/>
    <w:rPr>
      <w:rFonts w:ascii="Calibri Light" w:eastAsia="Times New Roman" w:hAnsi="Calibri Light" w:cs="Times New Roman"/>
      <w:color w:val="4472C4"/>
      <w:sz w:val="20"/>
      <w:szCs w:val="20"/>
    </w:rPr>
  </w:style>
  <w:style w:type="character" w:customStyle="1" w:styleId="Heading9Char">
    <w:name w:val="Heading 9 Char"/>
    <w:basedOn w:val="DefaultParagraphFont"/>
    <w:link w:val="Heading9"/>
    <w:uiPriority w:val="9"/>
    <w:semiHidden/>
    <w:rsid w:val="00F5486F"/>
    <w:rPr>
      <w:rFonts w:ascii="Calibri Light" w:eastAsia="Times New Roman" w:hAnsi="Calibri Light" w:cs="Times New Roman"/>
      <w:i/>
      <w:iCs/>
      <w:color w:val="404040"/>
      <w:sz w:val="20"/>
      <w:szCs w:val="20"/>
    </w:rPr>
  </w:style>
  <w:style w:type="numbering" w:customStyle="1" w:styleId="NoList1">
    <w:name w:val="No List1"/>
    <w:next w:val="NoList"/>
    <w:uiPriority w:val="99"/>
    <w:semiHidden/>
    <w:unhideWhenUsed/>
    <w:rsid w:val="00F5486F"/>
  </w:style>
  <w:style w:type="paragraph" w:styleId="Header">
    <w:name w:val="header"/>
    <w:basedOn w:val="Normal"/>
    <w:link w:val="HeaderChar"/>
    <w:uiPriority w:val="99"/>
    <w:unhideWhenUsed/>
    <w:rsid w:val="00F5486F"/>
    <w:pPr>
      <w:tabs>
        <w:tab w:val="center" w:pos="4680"/>
        <w:tab w:val="right" w:pos="9360"/>
      </w:tabs>
      <w:spacing w:before="0" w:after="0"/>
      <w:jc w:val="left"/>
    </w:pPr>
  </w:style>
  <w:style w:type="character" w:customStyle="1" w:styleId="HeaderChar">
    <w:name w:val="Header Char"/>
    <w:basedOn w:val="DefaultParagraphFont"/>
    <w:link w:val="Header"/>
    <w:uiPriority w:val="99"/>
    <w:rsid w:val="00F5486F"/>
    <w:rPr>
      <w:lang w:val="en-GB"/>
    </w:rPr>
  </w:style>
  <w:style w:type="paragraph" w:styleId="Footer">
    <w:name w:val="footer"/>
    <w:basedOn w:val="Normal"/>
    <w:link w:val="FooterChar"/>
    <w:uiPriority w:val="99"/>
    <w:unhideWhenUsed/>
    <w:rsid w:val="00F5486F"/>
    <w:pPr>
      <w:tabs>
        <w:tab w:val="center" w:pos="4680"/>
        <w:tab w:val="right" w:pos="9360"/>
      </w:tabs>
      <w:spacing w:before="0" w:after="0"/>
      <w:jc w:val="left"/>
    </w:pPr>
  </w:style>
  <w:style w:type="character" w:customStyle="1" w:styleId="FooterChar">
    <w:name w:val="Footer Char"/>
    <w:basedOn w:val="DefaultParagraphFont"/>
    <w:link w:val="Footer"/>
    <w:uiPriority w:val="99"/>
    <w:rsid w:val="00F5486F"/>
    <w:rPr>
      <w:lang w:val="en-GB"/>
    </w:rPr>
  </w:style>
  <w:style w:type="paragraph" w:styleId="BalloonText">
    <w:name w:val="Balloon Text"/>
    <w:basedOn w:val="Normal"/>
    <w:link w:val="BalloonTextChar"/>
    <w:uiPriority w:val="99"/>
    <w:semiHidden/>
    <w:unhideWhenUsed/>
    <w:rsid w:val="00F5486F"/>
    <w:pPr>
      <w:spacing w:before="0" w:after="0"/>
      <w:jc w:val="left"/>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486F"/>
    <w:rPr>
      <w:rFonts w:ascii="Tahoma" w:hAnsi="Tahoma" w:cs="Tahoma"/>
      <w:sz w:val="16"/>
      <w:szCs w:val="16"/>
      <w:lang w:val="en-GB"/>
    </w:rPr>
  </w:style>
  <w:style w:type="paragraph" w:styleId="ListParagraph">
    <w:name w:val="List Paragraph"/>
    <w:basedOn w:val="Normal"/>
    <w:link w:val="ListParagraphChar"/>
    <w:uiPriority w:val="34"/>
    <w:qFormat/>
    <w:rsid w:val="00F5486F"/>
    <w:pPr>
      <w:spacing w:before="0" w:after="200" w:line="276" w:lineRule="auto"/>
      <w:ind w:left="720"/>
      <w:contextualSpacing/>
      <w:jc w:val="left"/>
    </w:pPr>
  </w:style>
  <w:style w:type="paragraph" w:customStyle="1" w:styleId="Heading11">
    <w:name w:val="Heading 11"/>
    <w:basedOn w:val="Normal"/>
    <w:next w:val="Normal"/>
    <w:link w:val="Heading1Char"/>
    <w:uiPriority w:val="9"/>
    <w:qFormat/>
    <w:rsid w:val="00F5486F"/>
    <w:pPr>
      <w:keepNext/>
      <w:keepLines/>
      <w:spacing w:before="480" w:after="0" w:line="276" w:lineRule="auto"/>
      <w:jc w:val="left"/>
      <w:outlineLvl w:val="0"/>
    </w:pPr>
    <w:rPr>
      <w:rFonts w:asciiTheme="majorHAnsi" w:eastAsiaTheme="majorEastAsia" w:hAnsiTheme="majorHAnsi" w:cstheme="majorBidi"/>
      <w:b/>
      <w:bCs/>
      <w:color w:val="365F91" w:themeColor="accent1" w:themeShade="BF"/>
      <w:sz w:val="28"/>
      <w:szCs w:val="28"/>
    </w:rPr>
  </w:style>
  <w:style w:type="paragraph" w:customStyle="1" w:styleId="Heading21">
    <w:name w:val="Heading 21"/>
    <w:basedOn w:val="Normal"/>
    <w:next w:val="Normal"/>
    <w:uiPriority w:val="9"/>
    <w:unhideWhenUsed/>
    <w:qFormat/>
    <w:rsid w:val="00F5486F"/>
    <w:pPr>
      <w:keepNext/>
      <w:keepLines/>
      <w:spacing w:before="200" w:after="0" w:line="276" w:lineRule="auto"/>
      <w:jc w:val="left"/>
      <w:outlineLvl w:val="1"/>
    </w:pPr>
    <w:rPr>
      <w:rFonts w:ascii="Calibri Light" w:eastAsia="Times New Roman" w:hAnsi="Calibri Light" w:cs="Times New Roman"/>
      <w:b/>
      <w:bCs/>
      <w:color w:val="4472C4"/>
      <w:sz w:val="26"/>
      <w:szCs w:val="26"/>
    </w:rPr>
  </w:style>
  <w:style w:type="paragraph" w:customStyle="1" w:styleId="Heading31">
    <w:name w:val="Heading 31"/>
    <w:basedOn w:val="Normal"/>
    <w:next w:val="Normal"/>
    <w:uiPriority w:val="9"/>
    <w:unhideWhenUsed/>
    <w:qFormat/>
    <w:rsid w:val="00F5486F"/>
    <w:pPr>
      <w:keepNext/>
      <w:keepLines/>
      <w:spacing w:before="200" w:after="0" w:line="276" w:lineRule="auto"/>
      <w:jc w:val="left"/>
      <w:outlineLvl w:val="2"/>
    </w:pPr>
    <w:rPr>
      <w:rFonts w:ascii="Calibri Light" w:eastAsia="Times New Roman" w:hAnsi="Calibri Light" w:cs="Times New Roman"/>
      <w:b/>
      <w:bCs/>
      <w:color w:val="4472C4"/>
    </w:rPr>
  </w:style>
  <w:style w:type="paragraph" w:customStyle="1" w:styleId="Heading51">
    <w:name w:val="Heading 51"/>
    <w:basedOn w:val="Normal"/>
    <w:next w:val="Normal"/>
    <w:uiPriority w:val="9"/>
    <w:semiHidden/>
    <w:unhideWhenUsed/>
    <w:qFormat/>
    <w:rsid w:val="00F5486F"/>
    <w:pPr>
      <w:keepNext/>
      <w:keepLines/>
      <w:spacing w:before="200" w:after="0" w:line="276" w:lineRule="auto"/>
      <w:jc w:val="left"/>
      <w:outlineLvl w:val="4"/>
    </w:pPr>
    <w:rPr>
      <w:rFonts w:ascii="Calibri Light" w:eastAsia="Times New Roman" w:hAnsi="Calibri Light" w:cs="Times New Roman"/>
      <w:color w:val="1F3763"/>
    </w:rPr>
  </w:style>
  <w:style w:type="paragraph" w:customStyle="1" w:styleId="Heading61">
    <w:name w:val="Heading 61"/>
    <w:basedOn w:val="Normal"/>
    <w:next w:val="Normal"/>
    <w:uiPriority w:val="9"/>
    <w:semiHidden/>
    <w:unhideWhenUsed/>
    <w:qFormat/>
    <w:rsid w:val="00F5486F"/>
    <w:pPr>
      <w:keepNext/>
      <w:keepLines/>
      <w:spacing w:before="200" w:after="0" w:line="276" w:lineRule="auto"/>
      <w:jc w:val="left"/>
      <w:outlineLvl w:val="5"/>
    </w:pPr>
    <w:rPr>
      <w:rFonts w:ascii="Calibri Light" w:eastAsia="Times New Roman" w:hAnsi="Calibri Light" w:cs="Times New Roman"/>
      <w:i/>
      <w:iCs/>
      <w:color w:val="1F3763"/>
    </w:rPr>
  </w:style>
  <w:style w:type="paragraph" w:customStyle="1" w:styleId="Heading71">
    <w:name w:val="Heading 71"/>
    <w:basedOn w:val="Normal"/>
    <w:next w:val="Normal"/>
    <w:uiPriority w:val="9"/>
    <w:semiHidden/>
    <w:unhideWhenUsed/>
    <w:qFormat/>
    <w:rsid w:val="00F5486F"/>
    <w:pPr>
      <w:keepNext/>
      <w:keepLines/>
      <w:spacing w:before="200" w:after="0" w:line="276" w:lineRule="auto"/>
      <w:jc w:val="left"/>
      <w:outlineLvl w:val="6"/>
    </w:pPr>
    <w:rPr>
      <w:rFonts w:ascii="Calibri Light" w:eastAsia="Times New Roman" w:hAnsi="Calibri Light" w:cs="Times New Roman"/>
      <w:i/>
      <w:iCs/>
      <w:color w:val="404040"/>
    </w:rPr>
  </w:style>
  <w:style w:type="paragraph" w:customStyle="1" w:styleId="Heading81">
    <w:name w:val="Heading 81"/>
    <w:basedOn w:val="Normal"/>
    <w:next w:val="Normal"/>
    <w:uiPriority w:val="9"/>
    <w:semiHidden/>
    <w:unhideWhenUsed/>
    <w:qFormat/>
    <w:rsid w:val="00F5486F"/>
    <w:pPr>
      <w:keepNext/>
      <w:keepLines/>
      <w:spacing w:before="200" w:after="0" w:line="276" w:lineRule="auto"/>
      <w:jc w:val="left"/>
      <w:outlineLvl w:val="7"/>
    </w:pPr>
    <w:rPr>
      <w:rFonts w:ascii="Calibri Light" w:eastAsia="Times New Roman" w:hAnsi="Calibri Light" w:cs="Times New Roman"/>
      <w:color w:val="4472C4"/>
      <w:sz w:val="20"/>
      <w:szCs w:val="20"/>
    </w:rPr>
  </w:style>
  <w:style w:type="paragraph" w:customStyle="1" w:styleId="Heading91">
    <w:name w:val="Heading 91"/>
    <w:basedOn w:val="Normal"/>
    <w:next w:val="Normal"/>
    <w:uiPriority w:val="9"/>
    <w:semiHidden/>
    <w:unhideWhenUsed/>
    <w:qFormat/>
    <w:rsid w:val="00F5486F"/>
    <w:pPr>
      <w:keepNext/>
      <w:keepLines/>
      <w:spacing w:before="200" w:after="0" w:line="276" w:lineRule="auto"/>
      <w:jc w:val="left"/>
      <w:outlineLvl w:val="8"/>
    </w:pPr>
    <w:rPr>
      <w:rFonts w:ascii="Calibri Light" w:eastAsia="Times New Roman" w:hAnsi="Calibri Light" w:cs="Times New Roman"/>
      <w:i/>
      <w:iCs/>
      <w:color w:val="404040"/>
      <w:sz w:val="20"/>
      <w:szCs w:val="20"/>
    </w:rPr>
  </w:style>
  <w:style w:type="numbering" w:customStyle="1" w:styleId="NoList11">
    <w:name w:val="No List11"/>
    <w:next w:val="NoList"/>
    <w:uiPriority w:val="99"/>
    <w:semiHidden/>
    <w:unhideWhenUsed/>
    <w:rsid w:val="00F5486F"/>
  </w:style>
  <w:style w:type="character" w:styleId="Hyperlink">
    <w:name w:val="Hyperlink"/>
    <w:uiPriority w:val="99"/>
    <w:unhideWhenUsed/>
    <w:rsid w:val="00F5486F"/>
    <w:rPr>
      <w:color w:val="0000FF"/>
      <w:u w:val="single"/>
    </w:rPr>
  </w:style>
  <w:style w:type="character" w:customStyle="1" w:styleId="ListParagraphChar">
    <w:name w:val="List Paragraph Char"/>
    <w:link w:val="ListParagraph"/>
    <w:uiPriority w:val="34"/>
    <w:rsid w:val="00F5486F"/>
    <w:rPr>
      <w:lang w:val="en-GB"/>
    </w:rPr>
  </w:style>
  <w:style w:type="character" w:styleId="Strong">
    <w:name w:val="Strong"/>
    <w:uiPriority w:val="22"/>
    <w:qFormat/>
    <w:rsid w:val="00F5486F"/>
    <w:rPr>
      <w:b/>
      <w:bCs/>
    </w:rPr>
  </w:style>
  <w:style w:type="character" w:customStyle="1" w:styleId="text">
    <w:name w:val="text"/>
    <w:basedOn w:val="DefaultParagraphFont"/>
    <w:rsid w:val="00F5486F"/>
  </w:style>
  <w:style w:type="paragraph" w:customStyle="1" w:styleId="Default">
    <w:name w:val="Default"/>
    <w:rsid w:val="00F5486F"/>
    <w:pPr>
      <w:autoSpaceDE w:val="0"/>
      <w:autoSpaceDN w:val="0"/>
      <w:adjustRightInd w:val="0"/>
      <w:spacing w:before="0" w:after="0"/>
      <w:jc w:val="left"/>
    </w:pPr>
    <w:rPr>
      <w:rFonts w:ascii="Martel" w:eastAsia="Calibri" w:hAnsi="Martel" w:cs="Martel"/>
      <w:color w:val="000000"/>
      <w:sz w:val="24"/>
      <w:szCs w:val="24"/>
    </w:rPr>
  </w:style>
  <w:style w:type="paragraph" w:styleId="NoSpacing">
    <w:name w:val="No Spacing"/>
    <w:link w:val="NoSpacingChar"/>
    <w:uiPriority w:val="1"/>
    <w:qFormat/>
    <w:rsid w:val="00F5486F"/>
    <w:pPr>
      <w:spacing w:before="0" w:after="0" w:line="480" w:lineRule="auto"/>
      <w:ind w:firstLine="720"/>
      <w:jc w:val="left"/>
    </w:pPr>
    <w:rPr>
      <w:rFonts w:ascii="Calibri" w:eastAsia="Times New Roman" w:hAnsi="Calibri" w:cs="Times New Roman"/>
    </w:rPr>
  </w:style>
  <w:style w:type="character" w:customStyle="1" w:styleId="NoSpacingChar">
    <w:name w:val="No Spacing Char"/>
    <w:link w:val="NoSpacing"/>
    <w:uiPriority w:val="1"/>
    <w:rsid w:val="00F5486F"/>
    <w:rPr>
      <w:rFonts w:ascii="Calibri" w:eastAsia="Times New Roman" w:hAnsi="Calibri" w:cs="Times New Roman"/>
    </w:rPr>
  </w:style>
  <w:style w:type="paragraph" w:styleId="NormalWeb">
    <w:name w:val="Normal (Web)"/>
    <w:basedOn w:val="Normal"/>
    <w:uiPriority w:val="99"/>
    <w:unhideWhenUsed/>
    <w:rsid w:val="00F5486F"/>
    <w:pPr>
      <w:spacing w:before="100" w:after="100"/>
      <w:ind w:firstLine="720"/>
      <w:jc w:val="left"/>
    </w:pPr>
    <w:rPr>
      <w:rFonts w:ascii="Times New Roman" w:eastAsia="Times New Roman" w:hAnsi="Times New Roman" w:cs="Times New Roman"/>
      <w:sz w:val="24"/>
      <w:szCs w:val="20"/>
    </w:rPr>
  </w:style>
  <w:style w:type="character" w:customStyle="1" w:styleId="singlehighlightclass">
    <w:name w:val="single_highlight_class"/>
    <w:basedOn w:val="DefaultParagraphFont"/>
    <w:rsid w:val="00F5486F"/>
  </w:style>
  <w:style w:type="character" w:styleId="CommentReference">
    <w:name w:val="annotation reference"/>
    <w:basedOn w:val="DefaultParagraphFont"/>
    <w:uiPriority w:val="99"/>
    <w:semiHidden/>
    <w:unhideWhenUsed/>
    <w:rsid w:val="00F5486F"/>
    <w:rPr>
      <w:sz w:val="16"/>
      <w:szCs w:val="16"/>
    </w:rPr>
  </w:style>
  <w:style w:type="character" w:customStyle="1" w:styleId="A5">
    <w:name w:val="A5"/>
    <w:uiPriority w:val="99"/>
    <w:rsid w:val="00F5486F"/>
    <w:rPr>
      <w:rFonts w:cs="JWKAYA+Futura-Book"/>
      <w:color w:val="000000"/>
      <w:sz w:val="18"/>
      <w:szCs w:val="18"/>
    </w:rPr>
  </w:style>
  <w:style w:type="paragraph" w:customStyle="1" w:styleId="Pa2">
    <w:name w:val="Pa2"/>
    <w:basedOn w:val="Default"/>
    <w:next w:val="Default"/>
    <w:uiPriority w:val="99"/>
    <w:rsid w:val="00F5486F"/>
    <w:pPr>
      <w:spacing w:line="240" w:lineRule="atLeast"/>
      <w:ind w:firstLine="720"/>
    </w:pPr>
    <w:rPr>
      <w:rFonts w:ascii="Arial" w:hAnsi="Arial" w:cs="Arial"/>
      <w:color w:val="auto"/>
    </w:rPr>
  </w:style>
  <w:style w:type="table" w:styleId="TableGrid">
    <w:name w:val="Table Grid"/>
    <w:basedOn w:val="TableNormal"/>
    <w:uiPriority w:val="59"/>
    <w:rsid w:val="00F5486F"/>
    <w:pPr>
      <w:spacing w:before="0" w:after="0" w:line="480" w:lineRule="auto"/>
      <w:ind w:firstLine="720"/>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12">
    <w:name w:val="A12"/>
    <w:uiPriority w:val="99"/>
    <w:rsid w:val="00F5486F"/>
    <w:rPr>
      <w:color w:val="000000"/>
      <w:sz w:val="12"/>
      <w:szCs w:val="12"/>
    </w:rPr>
  </w:style>
  <w:style w:type="character" w:customStyle="1" w:styleId="A0">
    <w:name w:val="A0"/>
    <w:uiPriority w:val="99"/>
    <w:rsid w:val="00F5486F"/>
    <w:rPr>
      <w:i/>
      <w:iCs/>
      <w:color w:val="000000"/>
      <w:sz w:val="18"/>
      <w:szCs w:val="18"/>
    </w:rPr>
  </w:style>
  <w:style w:type="paragraph" w:styleId="CommentText">
    <w:name w:val="annotation text"/>
    <w:basedOn w:val="Normal"/>
    <w:link w:val="CommentTextChar"/>
    <w:uiPriority w:val="99"/>
    <w:semiHidden/>
    <w:unhideWhenUsed/>
    <w:rsid w:val="00F5486F"/>
    <w:pPr>
      <w:spacing w:before="0" w:after="0"/>
      <w:ind w:firstLine="720"/>
      <w:jc w:val="left"/>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5486F"/>
    <w:rPr>
      <w:rFonts w:ascii="Calibri" w:eastAsia="Calibri" w:hAnsi="Calibri"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F5486F"/>
    <w:rPr>
      <w:b/>
      <w:bCs/>
    </w:rPr>
  </w:style>
  <w:style w:type="character" w:customStyle="1" w:styleId="CommentSubjectChar">
    <w:name w:val="Comment Subject Char"/>
    <w:basedOn w:val="CommentTextChar"/>
    <w:link w:val="CommentSubject"/>
    <w:uiPriority w:val="99"/>
    <w:semiHidden/>
    <w:rsid w:val="00F5486F"/>
    <w:rPr>
      <w:rFonts w:ascii="Calibri" w:eastAsia="Calibri" w:hAnsi="Calibri" w:cs="Times New Roman"/>
      <w:b/>
      <w:bCs/>
      <w:sz w:val="20"/>
      <w:szCs w:val="20"/>
      <w:lang w:val="en-GB"/>
    </w:rPr>
  </w:style>
  <w:style w:type="character" w:customStyle="1" w:styleId="BodyTextChar">
    <w:name w:val="Body Text Char"/>
    <w:link w:val="BodyText"/>
    <w:semiHidden/>
    <w:rsid w:val="00F5486F"/>
    <w:rPr>
      <w:rFonts w:ascii="Times New Roman" w:eastAsia="Times New Roman" w:hAnsi="Times New Roman"/>
      <w:sz w:val="24"/>
    </w:rPr>
  </w:style>
  <w:style w:type="paragraph" w:customStyle="1" w:styleId="BodyText1">
    <w:name w:val="Body Text1"/>
    <w:basedOn w:val="Normal"/>
    <w:next w:val="BodyText"/>
    <w:rsid w:val="00F5486F"/>
    <w:pPr>
      <w:tabs>
        <w:tab w:val="left" w:pos="1800"/>
      </w:tabs>
      <w:spacing w:before="240" w:after="0"/>
    </w:pPr>
    <w:rPr>
      <w:rFonts w:ascii="Times New Roman" w:eastAsia="Times New Roman" w:hAnsi="Times New Roman"/>
      <w:sz w:val="24"/>
    </w:rPr>
  </w:style>
  <w:style w:type="character" w:customStyle="1" w:styleId="BodyTextChar1">
    <w:name w:val="Body Text Char1"/>
    <w:basedOn w:val="DefaultParagraphFont"/>
    <w:uiPriority w:val="99"/>
    <w:semiHidden/>
    <w:rsid w:val="00F5486F"/>
    <w:rPr>
      <w:rFonts w:ascii="Calibri" w:eastAsia="Calibri" w:hAnsi="Calibri" w:cs="Times New Roman"/>
      <w:lang w:val="en-US"/>
    </w:rPr>
  </w:style>
  <w:style w:type="paragraph" w:customStyle="1" w:styleId="Caption1">
    <w:name w:val="Caption1"/>
    <w:basedOn w:val="Normal"/>
    <w:next w:val="Normal"/>
    <w:uiPriority w:val="35"/>
    <w:semiHidden/>
    <w:unhideWhenUsed/>
    <w:qFormat/>
    <w:rsid w:val="00F5486F"/>
    <w:pPr>
      <w:spacing w:before="0" w:after="200"/>
      <w:jc w:val="left"/>
    </w:pPr>
    <w:rPr>
      <w:rFonts w:eastAsia="Times New Roman"/>
      <w:b/>
      <w:bCs/>
      <w:color w:val="4472C4"/>
      <w:sz w:val="18"/>
      <w:szCs w:val="18"/>
    </w:rPr>
  </w:style>
  <w:style w:type="paragraph" w:customStyle="1" w:styleId="Title1">
    <w:name w:val="Title1"/>
    <w:basedOn w:val="Normal"/>
    <w:next w:val="Normal"/>
    <w:uiPriority w:val="10"/>
    <w:qFormat/>
    <w:rsid w:val="00F5486F"/>
    <w:pPr>
      <w:pBdr>
        <w:bottom w:val="single" w:sz="8" w:space="4" w:color="4472C4"/>
      </w:pBdr>
      <w:spacing w:before="0" w:after="300"/>
      <w:contextualSpacing/>
      <w:jc w:val="left"/>
    </w:pPr>
    <w:rPr>
      <w:rFonts w:ascii="Calibri Light" w:eastAsia="Times New Roman" w:hAnsi="Calibri Light" w:cs="Times New Roman"/>
      <w:color w:val="323E4F"/>
      <w:spacing w:val="5"/>
      <w:kern w:val="28"/>
      <w:sz w:val="52"/>
      <w:szCs w:val="52"/>
    </w:rPr>
  </w:style>
  <w:style w:type="character" w:customStyle="1" w:styleId="TitleChar">
    <w:name w:val="Title Char"/>
    <w:basedOn w:val="DefaultParagraphFont"/>
    <w:link w:val="Title"/>
    <w:uiPriority w:val="10"/>
    <w:rsid w:val="00F5486F"/>
    <w:rPr>
      <w:rFonts w:ascii="Calibri Light" w:eastAsia="Times New Roman" w:hAnsi="Calibri Light" w:cs="Times New Roman"/>
      <w:color w:val="323E4F"/>
      <w:spacing w:val="5"/>
      <w:kern w:val="28"/>
      <w:sz w:val="52"/>
      <w:szCs w:val="52"/>
    </w:rPr>
  </w:style>
  <w:style w:type="paragraph" w:customStyle="1" w:styleId="Subtitle1">
    <w:name w:val="Subtitle1"/>
    <w:basedOn w:val="Normal"/>
    <w:next w:val="Normal"/>
    <w:uiPriority w:val="11"/>
    <w:qFormat/>
    <w:rsid w:val="00F5486F"/>
    <w:pPr>
      <w:numPr>
        <w:ilvl w:val="1"/>
      </w:numPr>
      <w:spacing w:before="0" w:after="200" w:line="276" w:lineRule="auto"/>
      <w:jc w:val="left"/>
    </w:pPr>
    <w:rPr>
      <w:rFonts w:ascii="Calibri Light" w:eastAsia="Times New Roman" w:hAnsi="Calibri Light" w:cs="Times New Roman"/>
      <w:i/>
      <w:iCs/>
      <w:color w:val="4472C4"/>
      <w:spacing w:val="15"/>
      <w:sz w:val="24"/>
      <w:szCs w:val="24"/>
    </w:rPr>
  </w:style>
  <w:style w:type="character" w:customStyle="1" w:styleId="SubtitleChar">
    <w:name w:val="Subtitle Char"/>
    <w:basedOn w:val="DefaultParagraphFont"/>
    <w:link w:val="Subtitle"/>
    <w:uiPriority w:val="11"/>
    <w:rsid w:val="00F5486F"/>
    <w:rPr>
      <w:rFonts w:ascii="Calibri Light" w:eastAsia="Times New Roman" w:hAnsi="Calibri Light" w:cs="Times New Roman"/>
      <w:i/>
      <w:iCs/>
      <w:color w:val="4472C4"/>
      <w:spacing w:val="15"/>
      <w:sz w:val="24"/>
      <w:szCs w:val="24"/>
    </w:rPr>
  </w:style>
  <w:style w:type="character" w:styleId="Emphasis">
    <w:name w:val="Emphasis"/>
    <w:basedOn w:val="DefaultParagraphFont"/>
    <w:uiPriority w:val="20"/>
    <w:qFormat/>
    <w:rsid w:val="00F5486F"/>
    <w:rPr>
      <w:i/>
      <w:iCs/>
    </w:rPr>
  </w:style>
  <w:style w:type="paragraph" w:customStyle="1" w:styleId="Quote1">
    <w:name w:val="Quote1"/>
    <w:basedOn w:val="Normal"/>
    <w:next w:val="Normal"/>
    <w:uiPriority w:val="29"/>
    <w:qFormat/>
    <w:rsid w:val="00F5486F"/>
    <w:pPr>
      <w:spacing w:before="0" w:after="200" w:line="276" w:lineRule="auto"/>
      <w:jc w:val="left"/>
    </w:pPr>
    <w:rPr>
      <w:rFonts w:eastAsia="Times New Roman"/>
      <w:i/>
      <w:iCs/>
      <w:color w:val="000000"/>
    </w:rPr>
  </w:style>
  <w:style w:type="character" w:customStyle="1" w:styleId="QuoteChar">
    <w:name w:val="Quote Char"/>
    <w:basedOn w:val="DefaultParagraphFont"/>
    <w:link w:val="Quote"/>
    <w:uiPriority w:val="29"/>
    <w:rsid w:val="00F5486F"/>
    <w:rPr>
      <w:rFonts w:eastAsia="Times New Roman"/>
      <w:i/>
      <w:iCs/>
      <w:color w:val="000000"/>
    </w:rPr>
  </w:style>
  <w:style w:type="paragraph" w:customStyle="1" w:styleId="IntenseQuote1">
    <w:name w:val="Intense Quote1"/>
    <w:basedOn w:val="Normal"/>
    <w:next w:val="Normal"/>
    <w:uiPriority w:val="30"/>
    <w:qFormat/>
    <w:rsid w:val="00F5486F"/>
    <w:pPr>
      <w:pBdr>
        <w:bottom w:val="single" w:sz="4" w:space="4" w:color="4472C4"/>
      </w:pBdr>
      <w:spacing w:before="200" w:after="280" w:line="276" w:lineRule="auto"/>
      <w:ind w:left="936" w:right="936"/>
      <w:jc w:val="left"/>
    </w:pPr>
    <w:rPr>
      <w:rFonts w:eastAsia="Times New Roman"/>
      <w:b/>
      <w:bCs/>
      <w:i/>
      <w:iCs/>
      <w:color w:val="4472C4"/>
    </w:rPr>
  </w:style>
  <w:style w:type="character" w:customStyle="1" w:styleId="IntenseQuoteChar">
    <w:name w:val="Intense Quote Char"/>
    <w:basedOn w:val="DefaultParagraphFont"/>
    <w:link w:val="IntenseQuote"/>
    <w:uiPriority w:val="30"/>
    <w:rsid w:val="00F5486F"/>
    <w:rPr>
      <w:rFonts w:eastAsia="Times New Roman"/>
      <w:b/>
      <w:bCs/>
      <w:i/>
      <w:iCs/>
      <w:color w:val="4472C4"/>
    </w:rPr>
  </w:style>
  <w:style w:type="character" w:customStyle="1" w:styleId="SubtleEmphasis1">
    <w:name w:val="Subtle Emphasis1"/>
    <w:basedOn w:val="DefaultParagraphFont"/>
    <w:uiPriority w:val="19"/>
    <w:qFormat/>
    <w:rsid w:val="00F5486F"/>
    <w:rPr>
      <w:i/>
      <w:iCs/>
      <w:color w:val="808080"/>
    </w:rPr>
  </w:style>
  <w:style w:type="character" w:customStyle="1" w:styleId="IntenseEmphasis1">
    <w:name w:val="Intense Emphasis1"/>
    <w:basedOn w:val="DefaultParagraphFont"/>
    <w:uiPriority w:val="21"/>
    <w:qFormat/>
    <w:rsid w:val="00F5486F"/>
    <w:rPr>
      <w:b/>
      <w:bCs/>
      <w:i/>
      <w:iCs/>
      <w:color w:val="4472C4"/>
    </w:rPr>
  </w:style>
  <w:style w:type="character" w:customStyle="1" w:styleId="SubtleReference1">
    <w:name w:val="Subtle Reference1"/>
    <w:basedOn w:val="DefaultParagraphFont"/>
    <w:uiPriority w:val="31"/>
    <w:qFormat/>
    <w:rsid w:val="00F5486F"/>
    <w:rPr>
      <w:smallCaps/>
      <w:color w:val="ED7D31"/>
      <w:u w:val="single"/>
    </w:rPr>
  </w:style>
  <w:style w:type="character" w:customStyle="1" w:styleId="IntenseReference1">
    <w:name w:val="Intense Reference1"/>
    <w:basedOn w:val="DefaultParagraphFont"/>
    <w:uiPriority w:val="32"/>
    <w:qFormat/>
    <w:rsid w:val="00F5486F"/>
    <w:rPr>
      <w:b/>
      <w:bCs/>
      <w:smallCaps/>
      <w:color w:val="ED7D31"/>
      <w:spacing w:val="5"/>
      <w:u w:val="single"/>
    </w:rPr>
  </w:style>
  <w:style w:type="character" w:styleId="BookTitle">
    <w:name w:val="Book Title"/>
    <w:basedOn w:val="DefaultParagraphFont"/>
    <w:uiPriority w:val="33"/>
    <w:qFormat/>
    <w:rsid w:val="00F5486F"/>
    <w:rPr>
      <w:b/>
      <w:bCs/>
      <w:smallCaps/>
      <w:spacing w:val="5"/>
    </w:rPr>
  </w:style>
  <w:style w:type="character" w:customStyle="1" w:styleId="Heading1Char1">
    <w:name w:val="Heading 1 Char1"/>
    <w:basedOn w:val="DefaultParagraphFont"/>
    <w:link w:val="Heading1"/>
    <w:uiPriority w:val="9"/>
    <w:rsid w:val="00F5486F"/>
    <w:rPr>
      <w:rFonts w:asciiTheme="majorHAnsi" w:eastAsiaTheme="majorEastAsia" w:hAnsiTheme="majorHAnsi" w:cstheme="majorBidi"/>
      <w:b/>
      <w:bCs/>
      <w:color w:val="365F91" w:themeColor="accent1" w:themeShade="BF"/>
      <w:sz w:val="28"/>
      <w:szCs w:val="28"/>
      <w:lang w:val="en-GB"/>
    </w:rPr>
  </w:style>
  <w:style w:type="paragraph" w:styleId="TOCHeading">
    <w:name w:val="TOC Heading"/>
    <w:basedOn w:val="Heading1"/>
    <w:next w:val="Normal"/>
    <w:uiPriority w:val="39"/>
    <w:semiHidden/>
    <w:unhideWhenUsed/>
    <w:qFormat/>
    <w:rsid w:val="00F5486F"/>
    <w:pPr>
      <w:outlineLvl w:val="9"/>
    </w:pPr>
  </w:style>
  <w:style w:type="paragraph" w:customStyle="1" w:styleId="Pa11">
    <w:name w:val="Pa11"/>
    <w:basedOn w:val="Default"/>
    <w:next w:val="Default"/>
    <w:uiPriority w:val="99"/>
    <w:rsid w:val="00F5486F"/>
    <w:pPr>
      <w:spacing w:line="221" w:lineRule="atLeast"/>
    </w:pPr>
    <w:rPr>
      <w:rFonts w:ascii="Times New Roman" w:eastAsia="Times New Roman" w:hAnsi="Times New Roman" w:cs="Times New Roman"/>
      <w:color w:val="auto"/>
    </w:rPr>
  </w:style>
  <w:style w:type="paragraph" w:customStyle="1" w:styleId="Pa5">
    <w:name w:val="Pa5"/>
    <w:basedOn w:val="Default"/>
    <w:next w:val="Default"/>
    <w:uiPriority w:val="99"/>
    <w:rsid w:val="00F5486F"/>
    <w:pPr>
      <w:spacing w:line="281" w:lineRule="atLeast"/>
    </w:pPr>
    <w:rPr>
      <w:rFonts w:ascii="Times New Roman" w:hAnsi="Times New Roman" w:cs="Times New Roman"/>
      <w:color w:val="auto"/>
    </w:rPr>
  </w:style>
  <w:style w:type="character" w:customStyle="1" w:styleId="A10">
    <w:name w:val="A10"/>
    <w:uiPriority w:val="99"/>
    <w:rsid w:val="00F5486F"/>
    <w:rPr>
      <w:color w:val="000000"/>
      <w:sz w:val="12"/>
      <w:szCs w:val="12"/>
    </w:rPr>
  </w:style>
  <w:style w:type="character" w:customStyle="1" w:styleId="A2">
    <w:name w:val="A2"/>
    <w:uiPriority w:val="99"/>
    <w:rsid w:val="00F5486F"/>
    <w:rPr>
      <w:color w:val="000000"/>
      <w:sz w:val="13"/>
      <w:szCs w:val="13"/>
    </w:rPr>
  </w:style>
  <w:style w:type="table" w:customStyle="1" w:styleId="LightShading-Accent41">
    <w:name w:val="Light Shading - Accent 41"/>
    <w:basedOn w:val="TableNormal"/>
    <w:next w:val="LightShading-Accent4"/>
    <w:uiPriority w:val="60"/>
    <w:rsid w:val="00F5486F"/>
    <w:pPr>
      <w:spacing w:before="0" w:after="0"/>
      <w:jc w:val="left"/>
    </w:pPr>
    <w:rPr>
      <w:color w:val="BF8F00"/>
      <w:sz w:val="24"/>
      <w:szCs w:val="24"/>
    </w:rPr>
    <w:tblPr>
      <w:tblStyleRowBandSize w:val="1"/>
      <w:tblStyleColBandSize w:val="1"/>
      <w:tblInd w:w="0" w:type="dxa"/>
      <w:tblBorders>
        <w:top w:val="single" w:sz="8" w:space="0" w:color="FFC000"/>
        <w:bottom w:val="single" w:sz="8" w:space="0" w:color="FFC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la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cPr>
    </w:tblStylePr>
    <w:tblStylePr w:type="band1Horz">
      <w:tblPr/>
      <w:tcPr>
        <w:tcBorders>
          <w:left w:val="nil"/>
          <w:right w:val="nil"/>
          <w:insideH w:val="nil"/>
          <w:insideV w:val="nil"/>
        </w:tcBorders>
        <w:shd w:val="clear" w:color="auto" w:fill="FFEFC0"/>
      </w:tcPr>
    </w:tblStylePr>
  </w:style>
  <w:style w:type="table" w:customStyle="1" w:styleId="LightShading1">
    <w:name w:val="Light Shading1"/>
    <w:basedOn w:val="TableNormal"/>
    <w:next w:val="LightShading"/>
    <w:uiPriority w:val="60"/>
    <w:rsid w:val="00F5486F"/>
    <w:pPr>
      <w:spacing w:before="0" w:after="0"/>
      <w:jc w:val="left"/>
    </w:pPr>
    <w:rPr>
      <w:color w:val="000000"/>
      <w:sz w:val="24"/>
      <w:szCs w:val="24"/>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Grid1">
    <w:name w:val="Table Grid1"/>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1">
    <w:name w:val="Heading 2 Char1"/>
    <w:basedOn w:val="DefaultParagraphFont"/>
    <w:uiPriority w:val="9"/>
    <w:semiHidden/>
    <w:rsid w:val="00F5486F"/>
    <w:rPr>
      <w:rFonts w:asciiTheme="majorHAnsi" w:eastAsiaTheme="majorEastAsia" w:hAnsiTheme="majorHAnsi" w:cstheme="majorBidi"/>
      <w:b/>
      <w:bCs/>
      <w:color w:val="4F81BD" w:themeColor="accent1"/>
      <w:sz w:val="26"/>
      <w:szCs w:val="26"/>
      <w:lang w:val="en-GB"/>
    </w:rPr>
  </w:style>
  <w:style w:type="character" w:customStyle="1" w:styleId="Heading3Char1">
    <w:name w:val="Heading 3 Char1"/>
    <w:basedOn w:val="DefaultParagraphFont"/>
    <w:uiPriority w:val="9"/>
    <w:semiHidden/>
    <w:rsid w:val="00F5486F"/>
    <w:rPr>
      <w:rFonts w:asciiTheme="majorHAnsi" w:eastAsiaTheme="majorEastAsia" w:hAnsiTheme="majorHAnsi" w:cstheme="majorBidi"/>
      <w:b/>
      <w:bCs/>
      <w:color w:val="4F81BD" w:themeColor="accent1"/>
      <w:lang w:val="en-GB"/>
    </w:rPr>
  </w:style>
  <w:style w:type="character" w:customStyle="1" w:styleId="Heading5Char1">
    <w:name w:val="Heading 5 Char1"/>
    <w:basedOn w:val="DefaultParagraphFont"/>
    <w:uiPriority w:val="9"/>
    <w:semiHidden/>
    <w:rsid w:val="00F5486F"/>
    <w:rPr>
      <w:rFonts w:asciiTheme="majorHAnsi" w:eastAsiaTheme="majorEastAsia" w:hAnsiTheme="majorHAnsi" w:cstheme="majorBidi"/>
      <w:color w:val="243F60" w:themeColor="accent1" w:themeShade="7F"/>
      <w:lang w:val="en-GB"/>
    </w:rPr>
  </w:style>
  <w:style w:type="character" w:customStyle="1" w:styleId="Heading6Char1">
    <w:name w:val="Heading 6 Char1"/>
    <w:basedOn w:val="DefaultParagraphFont"/>
    <w:uiPriority w:val="9"/>
    <w:semiHidden/>
    <w:rsid w:val="00F5486F"/>
    <w:rPr>
      <w:rFonts w:asciiTheme="majorHAnsi" w:eastAsiaTheme="majorEastAsia" w:hAnsiTheme="majorHAnsi" w:cstheme="majorBidi"/>
      <w:i/>
      <w:iCs/>
      <w:color w:val="243F60" w:themeColor="accent1" w:themeShade="7F"/>
      <w:lang w:val="en-GB"/>
    </w:rPr>
  </w:style>
  <w:style w:type="character" w:customStyle="1" w:styleId="Heading7Char1">
    <w:name w:val="Heading 7 Char1"/>
    <w:basedOn w:val="DefaultParagraphFont"/>
    <w:uiPriority w:val="9"/>
    <w:semiHidden/>
    <w:rsid w:val="00F5486F"/>
    <w:rPr>
      <w:rFonts w:asciiTheme="majorHAnsi" w:eastAsiaTheme="majorEastAsia" w:hAnsiTheme="majorHAnsi" w:cstheme="majorBidi"/>
      <w:i/>
      <w:iCs/>
      <w:color w:val="404040" w:themeColor="text1" w:themeTint="BF"/>
      <w:lang w:val="en-GB"/>
    </w:rPr>
  </w:style>
  <w:style w:type="character" w:customStyle="1" w:styleId="Heading8Char1">
    <w:name w:val="Heading 8 Char1"/>
    <w:basedOn w:val="DefaultParagraphFont"/>
    <w:uiPriority w:val="9"/>
    <w:semiHidden/>
    <w:rsid w:val="00F5486F"/>
    <w:rPr>
      <w:rFonts w:asciiTheme="majorHAnsi" w:eastAsiaTheme="majorEastAsia" w:hAnsiTheme="majorHAnsi" w:cstheme="majorBidi"/>
      <w:color w:val="404040" w:themeColor="text1" w:themeTint="BF"/>
      <w:sz w:val="20"/>
      <w:szCs w:val="20"/>
      <w:lang w:val="en-GB"/>
    </w:rPr>
  </w:style>
  <w:style w:type="character" w:customStyle="1" w:styleId="Heading9Char1">
    <w:name w:val="Heading 9 Char1"/>
    <w:basedOn w:val="DefaultParagraphFont"/>
    <w:uiPriority w:val="9"/>
    <w:semiHidden/>
    <w:rsid w:val="00F5486F"/>
    <w:rPr>
      <w:rFonts w:asciiTheme="majorHAnsi" w:eastAsiaTheme="majorEastAsia" w:hAnsiTheme="majorHAnsi" w:cstheme="majorBidi"/>
      <w:i/>
      <w:iCs/>
      <w:color w:val="404040" w:themeColor="text1" w:themeTint="BF"/>
      <w:sz w:val="20"/>
      <w:szCs w:val="20"/>
      <w:lang w:val="en-GB"/>
    </w:rPr>
  </w:style>
  <w:style w:type="paragraph" w:styleId="BodyText">
    <w:name w:val="Body Text"/>
    <w:basedOn w:val="Normal"/>
    <w:link w:val="BodyTextChar"/>
    <w:semiHidden/>
    <w:unhideWhenUsed/>
    <w:rsid w:val="00F5486F"/>
    <w:pPr>
      <w:spacing w:before="0" w:line="276" w:lineRule="auto"/>
      <w:jc w:val="left"/>
    </w:pPr>
    <w:rPr>
      <w:rFonts w:ascii="Times New Roman" w:eastAsia="Times New Roman" w:hAnsi="Times New Roman"/>
      <w:sz w:val="24"/>
      <w:lang w:val="en-US"/>
    </w:rPr>
  </w:style>
  <w:style w:type="character" w:customStyle="1" w:styleId="BodyTextChar2">
    <w:name w:val="Body Text Char2"/>
    <w:basedOn w:val="DefaultParagraphFont"/>
    <w:uiPriority w:val="99"/>
    <w:semiHidden/>
    <w:rsid w:val="00F5486F"/>
    <w:rPr>
      <w:lang w:val="en-GB"/>
    </w:rPr>
  </w:style>
  <w:style w:type="paragraph" w:styleId="Title">
    <w:name w:val="Title"/>
    <w:basedOn w:val="Normal"/>
    <w:next w:val="Normal"/>
    <w:link w:val="TitleChar"/>
    <w:uiPriority w:val="10"/>
    <w:qFormat/>
    <w:rsid w:val="00F5486F"/>
    <w:pPr>
      <w:pBdr>
        <w:bottom w:val="single" w:sz="8" w:space="4" w:color="4F81BD" w:themeColor="accent1"/>
      </w:pBdr>
      <w:spacing w:before="0" w:after="300"/>
      <w:contextualSpacing/>
      <w:jc w:val="left"/>
    </w:pPr>
    <w:rPr>
      <w:rFonts w:ascii="Calibri Light" w:eastAsia="Times New Roman" w:hAnsi="Calibri Light" w:cs="Times New Roman"/>
      <w:color w:val="323E4F"/>
      <w:spacing w:val="5"/>
      <w:kern w:val="28"/>
      <w:sz w:val="52"/>
      <w:szCs w:val="52"/>
      <w:lang w:val="en-US"/>
    </w:rPr>
  </w:style>
  <w:style w:type="character" w:customStyle="1" w:styleId="TitleChar1">
    <w:name w:val="Title Char1"/>
    <w:basedOn w:val="DefaultParagraphFont"/>
    <w:uiPriority w:val="10"/>
    <w:rsid w:val="00F5486F"/>
    <w:rPr>
      <w:rFonts w:asciiTheme="majorHAnsi" w:eastAsiaTheme="majorEastAsia" w:hAnsiTheme="majorHAnsi" w:cstheme="majorBidi"/>
      <w:color w:val="17365D" w:themeColor="text2" w:themeShade="BF"/>
      <w:spacing w:val="5"/>
      <w:kern w:val="28"/>
      <w:sz w:val="52"/>
      <w:szCs w:val="52"/>
      <w:lang w:val="en-GB"/>
    </w:rPr>
  </w:style>
  <w:style w:type="paragraph" w:styleId="Subtitle">
    <w:name w:val="Subtitle"/>
    <w:basedOn w:val="Normal"/>
    <w:next w:val="Normal"/>
    <w:link w:val="SubtitleChar"/>
    <w:uiPriority w:val="11"/>
    <w:qFormat/>
    <w:rsid w:val="00F5486F"/>
    <w:pPr>
      <w:numPr>
        <w:ilvl w:val="1"/>
      </w:numPr>
      <w:spacing w:before="0" w:after="200" w:line="276" w:lineRule="auto"/>
      <w:jc w:val="left"/>
    </w:pPr>
    <w:rPr>
      <w:rFonts w:ascii="Calibri Light" w:eastAsia="Times New Roman" w:hAnsi="Calibri Light" w:cs="Times New Roman"/>
      <w:i/>
      <w:iCs/>
      <w:color w:val="4472C4"/>
      <w:spacing w:val="15"/>
      <w:sz w:val="24"/>
      <w:szCs w:val="24"/>
      <w:lang w:val="en-US"/>
    </w:rPr>
  </w:style>
  <w:style w:type="character" w:customStyle="1" w:styleId="SubtitleChar1">
    <w:name w:val="Subtitle Char1"/>
    <w:basedOn w:val="DefaultParagraphFont"/>
    <w:uiPriority w:val="11"/>
    <w:rsid w:val="00F5486F"/>
    <w:rPr>
      <w:rFonts w:asciiTheme="majorHAnsi" w:eastAsiaTheme="majorEastAsia" w:hAnsiTheme="majorHAnsi" w:cstheme="majorBidi"/>
      <w:i/>
      <w:iCs/>
      <w:color w:val="4F81BD" w:themeColor="accent1"/>
      <w:spacing w:val="15"/>
      <w:sz w:val="24"/>
      <w:szCs w:val="24"/>
      <w:lang w:val="en-GB"/>
    </w:rPr>
  </w:style>
  <w:style w:type="paragraph" w:styleId="Quote">
    <w:name w:val="Quote"/>
    <w:basedOn w:val="Normal"/>
    <w:next w:val="Normal"/>
    <w:link w:val="QuoteChar"/>
    <w:uiPriority w:val="29"/>
    <w:qFormat/>
    <w:rsid w:val="00F5486F"/>
    <w:pPr>
      <w:spacing w:before="0" w:after="200" w:line="276" w:lineRule="auto"/>
      <w:jc w:val="left"/>
    </w:pPr>
    <w:rPr>
      <w:rFonts w:eastAsia="Times New Roman"/>
      <w:i/>
      <w:iCs/>
      <w:color w:val="000000"/>
      <w:lang w:val="en-US"/>
    </w:rPr>
  </w:style>
  <w:style w:type="character" w:customStyle="1" w:styleId="QuoteChar1">
    <w:name w:val="Quote Char1"/>
    <w:basedOn w:val="DefaultParagraphFont"/>
    <w:uiPriority w:val="29"/>
    <w:rsid w:val="00F5486F"/>
    <w:rPr>
      <w:i/>
      <w:iCs/>
      <w:color w:val="000000" w:themeColor="text1"/>
      <w:lang w:val="en-GB"/>
    </w:rPr>
  </w:style>
  <w:style w:type="paragraph" w:styleId="IntenseQuote">
    <w:name w:val="Intense Quote"/>
    <w:basedOn w:val="Normal"/>
    <w:next w:val="Normal"/>
    <w:link w:val="IntenseQuoteChar"/>
    <w:uiPriority w:val="30"/>
    <w:qFormat/>
    <w:rsid w:val="00F5486F"/>
    <w:pPr>
      <w:pBdr>
        <w:bottom w:val="single" w:sz="4" w:space="4" w:color="4F81BD" w:themeColor="accent1"/>
      </w:pBdr>
      <w:spacing w:before="200" w:after="280" w:line="276" w:lineRule="auto"/>
      <w:ind w:left="936" w:right="936"/>
      <w:jc w:val="left"/>
    </w:pPr>
    <w:rPr>
      <w:rFonts w:eastAsia="Times New Roman"/>
      <w:b/>
      <w:bCs/>
      <w:i/>
      <w:iCs/>
      <w:color w:val="4472C4"/>
      <w:lang w:val="en-US"/>
    </w:rPr>
  </w:style>
  <w:style w:type="character" w:customStyle="1" w:styleId="IntenseQuoteChar1">
    <w:name w:val="Intense Quote Char1"/>
    <w:basedOn w:val="DefaultParagraphFont"/>
    <w:uiPriority w:val="30"/>
    <w:rsid w:val="00F5486F"/>
    <w:rPr>
      <w:b/>
      <w:bCs/>
      <w:i/>
      <w:iCs/>
      <w:color w:val="4F81BD" w:themeColor="accent1"/>
      <w:lang w:val="en-GB"/>
    </w:rPr>
  </w:style>
  <w:style w:type="character" w:styleId="SubtleEmphasis">
    <w:name w:val="Subtle Emphasis"/>
    <w:basedOn w:val="DefaultParagraphFont"/>
    <w:uiPriority w:val="19"/>
    <w:qFormat/>
    <w:rsid w:val="00F5486F"/>
    <w:rPr>
      <w:i/>
      <w:iCs/>
      <w:color w:val="808080" w:themeColor="text1" w:themeTint="7F"/>
    </w:rPr>
  </w:style>
  <w:style w:type="character" w:styleId="IntenseEmphasis">
    <w:name w:val="Intense Emphasis"/>
    <w:basedOn w:val="DefaultParagraphFont"/>
    <w:uiPriority w:val="21"/>
    <w:qFormat/>
    <w:rsid w:val="00F5486F"/>
    <w:rPr>
      <w:b/>
      <w:bCs/>
      <w:i/>
      <w:iCs/>
      <w:color w:val="4F81BD" w:themeColor="accent1"/>
    </w:rPr>
  </w:style>
  <w:style w:type="character" w:styleId="SubtleReference">
    <w:name w:val="Subtle Reference"/>
    <w:basedOn w:val="DefaultParagraphFont"/>
    <w:uiPriority w:val="31"/>
    <w:qFormat/>
    <w:rsid w:val="00F5486F"/>
    <w:rPr>
      <w:smallCaps/>
      <w:color w:val="C0504D" w:themeColor="accent2"/>
      <w:u w:val="single"/>
    </w:rPr>
  </w:style>
  <w:style w:type="character" w:styleId="IntenseReference">
    <w:name w:val="Intense Reference"/>
    <w:basedOn w:val="DefaultParagraphFont"/>
    <w:uiPriority w:val="32"/>
    <w:qFormat/>
    <w:rsid w:val="00F5486F"/>
    <w:rPr>
      <w:b/>
      <w:bCs/>
      <w:smallCaps/>
      <w:color w:val="C0504D" w:themeColor="accent2"/>
      <w:spacing w:val="5"/>
      <w:u w:val="single"/>
    </w:rPr>
  </w:style>
  <w:style w:type="table" w:styleId="LightShading-Accent4">
    <w:name w:val="Light Shading Accent 4"/>
    <w:basedOn w:val="TableNormal"/>
    <w:uiPriority w:val="60"/>
    <w:rsid w:val="00F5486F"/>
    <w:pPr>
      <w:spacing w:before="0" w:after="0"/>
      <w:jc w:val="left"/>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
    <w:name w:val="Light Shading"/>
    <w:basedOn w:val="TableNormal"/>
    <w:uiPriority w:val="60"/>
    <w:rsid w:val="00F5486F"/>
    <w:pPr>
      <w:spacing w:before="0" w:after="0"/>
      <w:jc w:val="left"/>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laceholderText">
    <w:name w:val="Placeholder Text"/>
    <w:basedOn w:val="DefaultParagraphFont"/>
    <w:uiPriority w:val="99"/>
    <w:semiHidden/>
    <w:rsid w:val="00F5486F"/>
    <w:rPr>
      <w:color w:val="808080"/>
    </w:rPr>
  </w:style>
  <w:style w:type="table" w:customStyle="1" w:styleId="TableGrid2">
    <w:name w:val="Table Grid2"/>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F5486F"/>
    <w:pPr>
      <w:spacing w:before="0" w:after="0"/>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1">
    <w:name w:val="Table Grid411"/>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1">
    <w:name w:val="Table Grid61"/>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F5486F"/>
    <w:pPr>
      <w:spacing w:before="0" w:after="0" w:line="480" w:lineRule="auto"/>
      <w:ind w:firstLine="720"/>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1">
    <w:name w:val="Table Grid911"/>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F5486F"/>
    <w:pPr>
      <w:spacing w:before="0" w:after="0"/>
      <w:jc w:val="left"/>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9</Pages>
  <Words>1669</Words>
  <Characters>9516</Characters>
  <Application>Microsoft Office Word</Application>
  <DocSecurity>0</DocSecurity>
  <Lines>79</Lines>
  <Paragraphs>22</Paragraphs>
  <ScaleCrop>false</ScaleCrop>
  <Company>HP</Company>
  <LinksUpToDate>false</LinksUpToDate>
  <CharactersWithSpaces>11163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TAYO MAYAKI</dc:creator>
  <cp:keywords/>
  <dc:description/>
  <cp:lastModifiedBy>TAYO MAYAKI</cp:lastModifiedBy>
  <cp:revision>2</cp:revision>
  <dcterms:created xsi:type="dcterms:W3CDTF">2024-03-27T11:54:00Z</dcterms:created>
  <dcterms:modified xsi:type="dcterms:W3CDTF">2024-03-27T11:59:00Z</dcterms:modified>
</cp:coreProperties>
</file>