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19CB9" w14:textId="48997A69" w:rsidR="009854E0" w:rsidRDefault="007152E5" w:rsidP="007152E5">
      <w:pPr>
        <w:spacing w:line="480" w:lineRule="auto"/>
        <w:jc w:val="both"/>
        <w:rPr>
          <w:rFonts w:cstheme="minorHAnsi"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 xml:space="preserve">Supplementary </w:t>
      </w:r>
      <w:r w:rsidRPr="00EE420C">
        <w:rPr>
          <w:rFonts w:cstheme="minorHAnsi"/>
          <w:b/>
          <w:bCs/>
          <w:color w:val="000000" w:themeColor="text1"/>
        </w:rPr>
        <w:t xml:space="preserve">Figure 1. </w:t>
      </w:r>
      <w:r w:rsidR="004E73F9">
        <w:rPr>
          <w:rFonts w:cstheme="minorHAnsi"/>
          <w:color w:val="000000" w:themeColor="text1"/>
        </w:rPr>
        <w:t xml:space="preserve">Per-sample quality control steps (top panel). </w:t>
      </w:r>
      <w:r w:rsidRPr="00EE420C">
        <w:rPr>
          <w:rFonts w:cstheme="minorHAnsi"/>
          <w:color w:val="000000" w:themeColor="text1"/>
        </w:rPr>
        <w:t>PC projection</w:t>
      </w:r>
      <w:r>
        <w:rPr>
          <w:rFonts w:cstheme="minorHAnsi"/>
          <w:color w:val="000000" w:themeColor="text1"/>
        </w:rPr>
        <w:t>s</w:t>
      </w:r>
      <w:r w:rsidRPr="00EE420C">
        <w:rPr>
          <w:rFonts w:cstheme="minorHAnsi"/>
          <w:color w:val="000000" w:themeColor="text1"/>
        </w:rPr>
        <w:t xml:space="preserve"> of our samples (STUDY) along the 1000</w:t>
      </w:r>
      <w:r>
        <w:rPr>
          <w:rFonts w:cstheme="minorHAnsi"/>
          <w:color w:val="000000" w:themeColor="text1"/>
        </w:rPr>
        <w:t xml:space="preserve"> </w:t>
      </w:r>
      <w:r w:rsidRPr="00EE420C">
        <w:rPr>
          <w:rFonts w:cstheme="minorHAnsi"/>
          <w:color w:val="000000" w:themeColor="text1"/>
        </w:rPr>
        <w:t>Genome reference populations</w:t>
      </w:r>
      <w:r w:rsidR="009854E0">
        <w:rPr>
          <w:rFonts w:cstheme="minorHAnsi"/>
          <w:color w:val="000000" w:themeColor="text1"/>
        </w:rPr>
        <w:t xml:space="preserve"> (bottom panels)</w:t>
      </w:r>
      <w:r w:rsidRPr="00EE420C">
        <w:rPr>
          <w:rFonts w:cstheme="minorHAnsi"/>
          <w:color w:val="000000" w:themeColor="text1"/>
        </w:rPr>
        <w:t>. AFR = Africans; AMR = Americans; EAS = East Asians; EUR = Europeans; SAS = South-East Asians.</w:t>
      </w:r>
    </w:p>
    <w:p w14:paraId="3C262B0C" w14:textId="38119136" w:rsidR="009854E0" w:rsidRDefault="009854E0" w:rsidP="009854E0">
      <w:pPr>
        <w:spacing w:line="480" w:lineRule="auto"/>
        <w:jc w:val="center"/>
        <w:rPr>
          <w:rFonts w:cstheme="minorHAnsi"/>
          <w:color w:val="000000" w:themeColor="text1"/>
        </w:rPr>
      </w:pPr>
      <w:r>
        <w:rPr>
          <w:rFonts w:cstheme="minorHAnsi"/>
          <w:noProof/>
          <w:color w:val="000000" w:themeColor="text1"/>
          <w14:ligatures w14:val="standardContextual"/>
        </w:rPr>
        <w:drawing>
          <wp:inline distT="0" distB="0" distL="0" distR="0" wp14:anchorId="14FC8AAE" wp14:editId="5ECE69EF">
            <wp:extent cx="5756795" cy="3618689"/>
            <wp:effectExtent l="0" t="0" r="0" b="1270"/>
            <wp:docPr id="1319883690" name="Immagine 1" descr="Immagine che contiene testo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883690" name="Immagine 1" descr="Immagine che contiene testo, schermata&#10;&#10;Descrizione generata automaticamente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11" b="6274"/>
                    <a:stretch/>
                  </pic:blipFill>
                  <pic:spPr bwMode="auto">
                    <a:xfrm>
                      <a:off x="0" y="0"/>
                      <a:ext cx="5930370" cy="3727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0ACB2D" w14:textId="0A25DF47" w:rsidR="007152E5" w:rsidRDefault="00FE798D" w:rsidP="007152E5">
      <w:pPr>
        <w:spacing w:line="480" w:lineRule="auto"/>
        <w:jc w:val="both"/>
        <w:rPr>
          <w:rFonts w:cstheme="minorHAnsi"/>
          <w:color w:val="000000" w:themeColor="text1"/>
        </w:rPr>
      </w:pPr>
      <w:r w:rsidRPr="00FE798D">
        <w:rPr>
          <w:rFonts w:cstheme="minorHAnsi"/>
          <w:b/>
          <w:bCs/>
          <w:noProof/>
          <w:color w:val="000000" w:themeColor="text1"/>
          <w14:ligatures w14:val="standardContextual"/>
        </w:rPr>
        <w:t xml:space="preserve"> </w:t>
      </w:r>
      <w:r>
        <w:rPr>
          <w:rFonts w:cstheme="minorHAnsi"/>
          <w:b/>
          <w:bCs/>
          <w:noProof/>
          <w:color w:val="000000" w:themeColor="text1"/>
          <w14:ligatures w14:val="standardContextual"/>
        </w:rPr>
        <w:drawing>
          <wp:inline distT="0" distB="0" distL="0" distR="0" wp14:anchorId="5638B117" wp14:editId="79A6D933">
            <wp:extent cx="2830749" cy="3119189"/>
            <wp:effectExtent l="0" t="0" r="1905" b="5080"/>
            <wp:docPr id="1256946648" name="Immagine 1" descr="Immagine che contiene testo, diagramma, schermat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946648" name="Immagine 1" descr="Immagine che contiene testo, diagramma, schermata, Diagramma&#10;&#10;Descrizione generata automaticament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87" r="12684"/>
                    <a:stretch/>
                  </pic:blipFill>
                  <pic:spPr bwMode="auto">
                    <a:xfrm>
                      <a:off x="0" y="0"/>
                      <a:ext cx="2895705" cy="31907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004D3">
        <w:rPr>
          <w:rFonts w:cstheme="minorHAnsi"/>
          <w:b/>
          <w:bCs/>
          <w:noProof/>
          <w:color w:val="000000" w:themeColor="text1"/>
          <w14:ligatures w14:val="standardContextual"/>
        </w:rPr>
        <w:drawing>
          <wp:inline distT="0" distB="0" distL="0" distR="0" wp14:anchorId="56FB2E62" wp14:editId="01C18F65">
            <wp:extent cx="3229583" cy="3114223"/>
            <wp:effectExtent l="0" t="0" r="0" b="0"/>
            <wp:docPr id="1274981311" name="Immagine 2" descr="Immagine che contiene testo, schermata, diagramma, Diagram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981311" name="Immagine 2" descr="Immagine che contiene testo, schermata, diagramma, Diagramma&#10;&#10;Descrizione generata automaticament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72"/>
                    <a:stretch/>
                  </pic:blipFill>
                  <pic:spPr bwMode="auto">
                    <a:xfrm>
                      <a:off x="0" y="0"/>
                      <a:ext cx="3328062" cy="3209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152E5" w:rsidSect="009854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5"/>
    <w:rsid w:val="004429ED"/>
    <w:rsid w:val="00497F26"/>
    <w:rsid w:val="004E73F9"/>
    <w:rsid w:val="005969E6"/>
    <w:rsid w:val="007152E5"/>
    <w:rsid w:val="008004D3"/>
    <w:rsid w:val="009854E0"/>
    <w:rsid w:val="00A424CC"/>
    <w:rsid w:val="00A50022"/>
    <w:rsid w:val="00C72686"/>
    <w:rsid w:val="00D8268D"/>
    <w:rsid w:val="00E95EBF"/>
    <w:rsid w:val="00FE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044F0"/>
  <w15:chartTrackingRefBased/>
  <w15:docId w15:val="{AC20DCC8-E5CB-1A46-B2FD-69986FC0F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52E5"/>
    <w:rPr>
      <w:rFonts w:eastAsiaTheme="minorEastAsia"/>
      <w:kern w:val="0"/>
      <w:sz w:val="20"/>
      <w:szCs w:val="20"/>
      <w:lang w:val="en-US" w:eastAsia="zh-CN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riga">
    <w:name w:val="line number"/>
    <w:basedOn w:val="Carpredefinitoparagrafo"/>
    <w:uiPriority w:val="99"/>
    <w:semiHidden/>
    <w:unhideWhenUsed/>
    <w:rsid w:val="00715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COLOMBO FRANCESCA</dc:creator>
  <cp:keywords/>
  <dc:description/>
  <cp:lastModifiedBy>COLOMBO FRANCESCA</cp:lastModifiedBy>
  <cp:revision>11</cp:revision>
  <dcterms:created xsi:type="dcterms:W3CDTF">2023-09-18T10:51:00Z</dcterms:created>
  <dcterms:modified xsi:type="dcterms:W3CDTF">2023-09-22T10:47:00Z</dcterms:modified>
</cp:coreProperties>
</file>