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1BA50" w14:textId="6EB2BDFC" w:rsidR="007A20A2" w:rsidRPr="00012153" w:rsidRDefault="0002443B" w:rsidP="00472EBE">
      <w:pPr>
        <w:pStyle w:val="1"/>
        <w:rPr>
          <w:rFonts w:ascii="Times New Roman" w:hAnsi="Times New Roman" w:cs="Times New Roman"/>
          <w:sz w:val="24"/>
          <w:szCs w:val="24"/>
        </w:rPr>
      </w:pPr>
      <w:r w:rsidRPr="00012153">
        <w:rPr>
          <w:rFonts w:ascii="Times New Roman" w:hAnsi="Times New Roman" w:cs="Times New Roman"/>
          <w:sz w:val="24"/>
          <w:szCs w:val="24"/>
        </w:rPr>
        <w:t>Results</w:t>
      </w:r>
    </w:p>
    <w:p w14:paraId="3C1A3E12" w14:textId="35D50184" w:rsidR="0002443B" w:rsidRPr="00012153" w:rsidRDefault="0002443B" w:rsidP="0002443B">
      <w:pPr>
        <w:pStyle w:val="2"/>
        <w:rPr>
          <w:rFonts w:ascii="Times New Roman" w:hAnsi="Times New Roman" w:cs="Times New Roman"/>
          <w:sz w:val="24"/>
          <w:szCs w:val="24"/>
        </w:rPr>
      </w:pPr>
      <w:r w:rsidRPr="00012153">
        <w:rPr>
          <w:rFonts w:ascii="Times New Roman" w:hAnsi="Times New Roman" w:cs="Times New Roman"/>
          <w:sz w:val="24"/>
          <w:szCs w:val="24"/>
        </w:rPr>
        <w:t>Model comparison</w:t>
      </w:r>
      <w:r w:rsidR="00C9415B" w:rsidRPr="00012153">
        <w:rPr>
          <w:rFonts w:ascii="Times New Roman" w:hAnsi="Times New Roman" w:cs="Times New Roman"/>
          <w:sz w:val="24"/>
          <w:szCs w:val="24"/>
        </w:rPr>
        <w:t xml:space="preserve"> and analysis</w:t>
      </w:r>
    </w:p>
    <w:tbl>
      <w:tblPr>
        <w:tblW w:w="10490" w:type="dxa"/>
        <w:tblInd w:w="-71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44"/>
        <w:gridCol w:w="1336"/>
        <w:gridCol w:w="1256"/>
        <w:gridCol w:w="1416"/>
        <w:gridCol w:w="1488"/>
        <w:gridCol w:w="1336"/>
        <w:gridCol w:w="1336"/>
        <w:gridCol w:w="1078"/>
      </w:tblGrid>
      <w:tr w:rsidR="00012153" w:rsidRPr="00012153" w14:paraId="49CB59DD" w14:textId="622E3BC1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43400" w14:textId="77777777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Property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3B9F57" w14:textId="77777777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DenseGNN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5CC769" w14:textId="77777777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0" w:name="_Hlk159513245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ALIGNN</w:t>
            </w:r>
            <w:bookmarkEnd w:id="0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5B1330" w14:textId="092F0A51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Schnet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(</w:t>
            </w: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kgcnn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FBDEA6" w14:textId="6CAB7142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M3GNet(</w:t>
            </w: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kgcnn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99415A" w14:textId="77777777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MODNet</w:t>
            </w:r>
            <w:proofErr w:type="spellEnd"/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6CD244" w14:textId="77777777" w:rsidR="00950018" w:rsidRPr="00012153" w:rsidRDefault="00950018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coGN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74C08" w14:textId="46734776" w:rsidR="00950018" w:rsidRPr="00012153" w:rsidRDefault="00A47BEF" w:rsidP="00E5468B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coNGN</w:t>
            </w:r>
            <w:proofErr w:type="spellEnd"/>
          </w:p>
        </w:tc>
      </w:tr>
      <w:tr w:rsidR="00012153" w:rsidRPr="00012153" w14:paraId="6156F37D" w14:textId="6CEC9E7A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4340FD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8"/>
                <w:szCs w:val="18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20EB3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32.5425±7.0394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EDB8B6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43.4240±8.949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D3FC60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42.6637±13.7201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85DC0B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50.1719±11.90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5784C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33.192±7.343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8DF75A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37.1652±13.683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88AAC7" w14:textId="2FFB37AE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36.170±11.597</w:t>
            </w:r>
          </w:p>
        </w:tc>
      </w:tr>
      <w:tr w:rsidR="00012153" w:rsidRPr="00012153" w14:paraId="23AF0062" w14:textId="320C62E5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C7DA4D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0EA3C0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24.8470±1.7783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ACC62D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29.5390±2.115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3BACD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38.9636±1.9760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62EE74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34.1606±4.500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62A816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34.2751±2.0781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D74CE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29.7117±1.997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3AB36D" w14:textId="5393ED4B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28.887±3.284</w:t>
            </w:r>
          </w:p>
        </w:tc>
      </w:tr>
      <w:tr w:rsidR="00012153" w:rsidRPr="00012153" w14:paraId="259DA6FA" w14:textId="070213F9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AE72B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748CE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0.2837±0.0633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4E8EBA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0.3449±0.0871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C6455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0.3277±0.0829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601226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0.3120±0.063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A4FDF7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0.2711±0.0714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AFD57A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0.3088±0.0859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C4F3D9" w14:textId="6D03435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0.3142±0.074</w:t>
            </w:r>
          </w:p>
        </w:tc>
      </w:tr>
      <w:tr w:rsidR="00012153" w:rsidRPr="00012153" w14:paraId="0A7AECBA" w14:textId="1FCBB51C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1B8FC0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6684C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0.0268±0.0007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019453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0.0288±0.0009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A4048C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0.0342±0.0005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4F6B3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0.0330±0.0001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D1F114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0.0908±0.0028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1A7803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0.0269±0.0008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EFAE97" w14:textId="313B4C6E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0.0290±0.0011</w:t>
            </w:r>
          </w:p>
        </w:tc>
      </w:tr>
      <w:tr w:rsidR="00012153" w:rsidRPr="00012153" w14:paraId="04F8E915" w14:textId="5A09B244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842A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 xml:space="preserve">Log </w:t>
            </w:r>
            <w:proofErr w:type="spellStart"/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830660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0.0668±0.0011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983956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0.0715±0.0006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DC7561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0.0796±0.0022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8FDB9C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0.0860±0.002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E8D38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0.0731±0.0007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08A6E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0.0689±0.0009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08CB9F" w14:textId="4AEFDA1F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0.0670±0.0006</w:t>
            </w:r>
          </w:p>
        </w:tc>
      </w:tr>
      <w:tr w:rsidR="00012153" w:rsidRPr="00012153" w14:paraId="5E0DE163" w14:textId="09786257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27E54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 xml:space="preserve">Log </w:t>
            </w:r>
            <w:proofErr w:type="spellStart"/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854318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0.0512±0.0014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6BBCB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0.0568±0.0028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34BABC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0.0590±0.0022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ECA5D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0.0580±0.003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A350B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0.0548±0.0025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5C8959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0.0535±0.0028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615355" w14:textId="6E8FC002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0.0491±0.0026</w:t>
            </w:r>
          </w:p>
        </w:tc>
      </w:tr>
      <w:tr w:rsidR="00012153" w:rsidRPr="00012153" w14:paraId="4C2E1A78" w14:textId="32C6D8C5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8C8CCC" w14:textId="6CEAEBCC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Band gap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02554A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0.1551±0.0031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8EAFEE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0.1861±0.0030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001235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0.2352±0.0034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C73F70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0.1830±0.0050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D990C4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0.2199±0.0059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938A52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0.1559±0.0017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76BED5" w14:textId="1BC60A62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0.1697±0.0035</w:t>
            </w:r>
          </w:p>
        </w:tc>
      </w:tr>
      <w:tr w:rsidR="00012153" w:rsidRPr="00012153" w14:paraId="4824AB55" w14:textId="1383ACE0" w:rsidTr="00C142F3">
        <w:trPr>
          <w:trHeight w:val="20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BA4DA7" w14:textId="360F6F56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 xml:space="preserve">Formation </w:t>
            </w:r>
            <w:proofErr w:type="spellStart"/>
            <w:r w:rsidRPr="00012153">
              <w:rPr>
                <w:rFonts w:ascii="Times New Roman" w:eastAsia="等线" w:hAnsi="Times New Roman" w:cs="Times New Roman"/>
                <w:kern w:val="24"/>
                <w:sz w:val="18"/>
                <w:szCs w:val="18"/>
              </w:rPr>
              <w:t>enthapy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41D443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0.0170±0.0002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78EAF3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0.0215±0.0005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DA599A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0.0218±0.0004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C1D06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0.01950±0.0002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E22BDF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0.0448±0.0039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B9E8CD" w14:textId="77777777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  <w:t>0.0170±0.0003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8BC965" w14:textId="17891C9C" w:rsidR="00C142F3" w:rsidRPr="00012153" w:rsidRDefault="00C142F3" w:rsidP="00C142F3">
            <w:pPr>
              <w:widowControl/>
              <w:jc w:val="center"/>
              <w:rPr>
                <w:rFonts w:ascii="Times New Roman" w:eastAsia="宋体" w:hAnsi="Times New Roman" w:cs="Times New Roman"/>
                <w:kern w:val="24"/>
                <w:sz w:val="16"/>
                <w:szCs w:val="16"/>
              </w:rPr>
            </w:pPr>
            <w:r w:rsidRPr="00012153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0.1780±0.0004</w:t>
            </w:r>
          </w:p>
        </w:tc>
      </w:tr>
    </w:tbl>
    <w:p w14:paraId="393B60DF" w14:textId="5C7161DB" w:rsidR="007A20A2" w:rsidRDefault="009C7B78" w:rsidP="005C5926">
      <w:pPr>
        <w:jc w:val="center"/>
        <w:rPr>
          <w:rFonts w:ascii="Times New Roman" w:hAnsi="Times New Roman" w:cs="Times New Roman"/>
          <w:sz w:val="18"/>
          <w:szCs w:val="18"/>
        </w:rPr>
      </w:pPr>
      <w:r w:rsidRPr="00012153">
        <w:rPr>
          <w:rFonts w:ascii="Times New Roman" w:hAnsi="Times New Roman" w:cs="Times New Roman"/>
          <w:sz w:val="18"/>
          <w:szCs w:val="18"/>
        </w:rPr>
        <w:t xml:space="preserve">TableS1 presents the test mean absolute </w:t>
      </w:r>
      <w:proofErr w:type="gramStart"/>
      <w:r w:rsidRPr="00012153">
        <w:rPr>
          <w:rFonts w:ascii="Times New Roman" w:hAnsi="Times New Roman" w:cs="Times New Roman"/>
          <w:sz w:val="18"/>
          <w:szCs w:val="18"/>
        </w:rPr>
        <w:t>error</w:t>
      </w:r>
      <w:r w:rsidR="005C5926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5C5926">
        <w:rPr>
          <w:rFonts w:ascii="Times New Roman" w:hAnsi="Times New Roman" w:cs="Times New Roman"/>
          <w:sz w:val="18"/>
          <w:szCs w:val="18"/>
        </w:rPr>
        <w:t>MAE)</w:t>
      </w:r>
      <w:r w:rsidRPr="00012153">
        <w:rPr>
          <w:rFonts w:ascii="Times New Roman" w:hAnsi="Times New Roman" w:cs="Times New Roman"/>
          <w:sz w:val="18"/>
          <w:szCs w:val="18"/>
        </w:rPr>
        <w:t xml:space="preserve"> for multiple tasks of the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MatBench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. The models compared include ALIGNN,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SchNet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M3GNet,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MODNet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coGN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and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coNGN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>. Standard deviations for all test results are also provided.</w:t>
      </w:r>
    </w:p>
    <w:p w14:paraId="4A082992" w14:textId="77777777" w:rsidR="005C5926" w:rsidRPr="005C5926" w:rsidRDefault="005C5926" w:rsidP="005C5926">
      <w:pPr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82"/>
        <w:gridCol w:w="1082"/>
        <w:gridCol w:w="698"/>
        <w:gridCol w:w="1115"/>
        <w:gridCol w:w="749"/>
        <w:gridCol w:w="1104"/>
        <w:gridCol w:w="698"/>
      </w:tblGrid>
      <w:tr w:rsidR="00012153" w:rsidRPr="00012153" w14:paraId="7534B47D" w14:textId="77777777" w:rsidTr="00EE65FC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947C343" w14:textId="0284E465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OC2</w:t>
            </w:r>
            <w:r w:rsidR="00500F81"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</w:t>
            </w: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/model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11AD9A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DenseGNN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E1D90E6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coGN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F4C933C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GemNet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-dT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7B929C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PAiNN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585A8D6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DimeNetPP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3AB1441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Schnet</w:t>
            </w:r>
            <w:proofErr w:type="spellEnd"/>
          </w:p>
        </w:tc>
      </w:tr>
      <w:tr w:rsidR="00012153" w:rsidRPr="00012153" w14:paraId="04922066" w14:textId="77777777" w:rsidTr="00EE65FC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1FD0611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MAE(ID)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2DE67F5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1.6001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946FB2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1.6183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31E9750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1.6771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79F80C0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1.7160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D1B116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1.960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27884FA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2.0012</w:t>
            </w:r>
          </w:p>
        </w:tc>
      </w:tr>
      <w:tr w:rsidR="00012153" w:rsidRPr="00012153" w14:paraId="3EAEE8EE" w14:textId="77777777" w:rsidTr="00EE65FC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4F197A8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MAE(OOD)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354077B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2.7986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9AFF8D5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2.8058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EEA0D05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3.0837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4026C95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3.6835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C0C5C0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3.5186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13378D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4.8468</w:t>
            </w:r>
          </w:p>
        </w:tc>
      </w:tr>
      <w:tr w:rsidR="00012153" w:rsidRPr="00012153" w14:paraId="4E427E6A" w14:textId="77777777" w:rsidTr="00EE65FC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72AC7BA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Average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F3D1F8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2.19935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6EF9301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2.2121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FE744B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2.3804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644C30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2.6997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6FBB300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2.7393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10EC258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3.4240</w:t>
            </w:r>
          </w:p>
        </w:tc>
      </w:tr>
    </w:tbl>
    <w:p w14:paraId="02304A5A" w14:textId="7351D170" w:rsidR="007A20A2" w:rsidRPr="00012153" w:rsidRDefault="00C16D4A" w:rsidP="003C1A29">
      <w:pPr>
        <w:jc w:val="center"/>
        <w:rPr>
          <w:rFonts w:ascii="Times New Roman" w:hAnsi="Times New Roman" w:cs="Times New Roman"/>
          <w:sz w:val="18"/>
          <w:szCs w:val="18"/>
        </w:rPr>
      </w:pPr>
      <w:r w:rsidRPr="00012153">
        <w:rPr>
          <w:rFonts w:ascii="Times New Roman" w:hAnsi="Times New Roman" w:cs="Times New Roman"/>
          <w:sz w:val="18"/>
          <w:szCs w:val="18"/>
        </w:rPr>
        <w:t xml:space="preserve">Table </w:t>
      </w:r>
      <w:r w:rsidR="00CA6AB0" w:rsidRPr="00012153">
        <w:rPr>
          <w:rFonts w:ascii="Times New Roman" w:hAnsi="Times New Roman" w:cs="Times New Roman"/>
          <w:sz w:val="18"/>
          <w:szCs w:val="18"/>
        </w:rPr>
        <w:t>S</w:t>
      </w:r>
      <w:r w:rsidRPr="00012153">
        <w:rPr>
          <w:rFonts w:ascii="Times New Roman" w:hAnsi="Times New Roman" w:cs="Times New Roman"/>
          <w:sz w:val="18"/>
          <w:szCs w:val="18"/>
        </w:rPr>
        <w:t>2</w:t>
      </w:r>
      <w:r w:rsidR="005C5926">
        <w:rPr>
          <w:rFonts w:ascii="Times New Roman" w:hAnsi="Times New Roman" w:cs="Times New Roman"/>
          <w:sz w:val="18"/>
          <w:szCs w:val="18"/>
        </w:rPr>
        <w:t xml:space="preserve"> </w:t>
      </w:r>
      <w:r w:rsidR="005C5926" w:rsidRPr="00012153">
        <w:rPr>
          <w:rFonts w:ascii="Times New Roman" w:hAnsi="Times New Roman" w:cs="Times New Roman"/>
          <w:sz w:val="18"/>
          <w:szCs w:val="18"/>
        </w:rPr>
        <w:t xml:space="preserve">presents </w:t>
      </w:r>
      <w:r w:rsidR="005C5926">
        <w:rPr>
          <w:rFonts w:ascii="Times New Roman" w:hAnsi="Times New Roman" w:cs="Times New Roman"/>
          <w:sz w:val="18"/>
          <w:szCs w:val="18"/>
        </w:rPr>
        <w:t>the t</w:t>
      </w:r>
      <w:r w:rsidRPr="00012153">
        <w:rPr>
          <w:rFonts w:ascii="Times New Roman" w:hAnsi="Times New Roman" w:cs="Times New Roman"/>
          <w:sz w:val="18"/>
          <w:szCs w:val="18"/>
        </w:rPr>
        <w:t xml:space="preserve">est </w:t>
      </w:r>
      <w:r w:rsidR="005C5926">
        <w:rPr>
          <w:rFonts w:ascii="Times New Roman" w:hAnsi="Times New Roman" w:cs="Times New Roman"/>
          <w:sz w:val="18"/>
          <w:szCs w:val="18"/>
        </w:rPr>
        <w:t>MAE</w:t>
      </w:r>
      <w:r w:rsidRPr="00012153">
        <w:rPr>
          <w:rFonts w:ascii="Times New Roman" w:hAnsi="Times New Roman" w:cs="Times New Roman"/>
          <w:sz w:val="18"/>
          <w:szCs w:val="18"/>
        </w:rPr>
        <w:t xml:space="preserve"> for multiple tasks of the </w:t>
      </w:r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 xml:space="preserve">OC22 </w:t>
      </w:r>
      <w:r w:rsidRPr="00012153">
        <w:rPr>
          <w:rFonts w:ascii="Times New Roman" w:hAnsi="Times New Roman" w:cs="Times New Roman"/>
          <w:sz w:val="18"/>
          <w:szCs w:val="18"/>
        </w:rPr>
        <w:t>benchmark</w:t>
      </w:r>
      <w:r w:rsidR="00670F40">
        <w:rPr>
          <w:rFonts w:ascii="Times New Roman" w:hAnsi="Times New Roman" w:cs="Times New Roman"/>
          <w:sz w:val="18"/>
          <w:szCs w:val="18"/>
        </w:rPr>
        <w:t xml:space="preserve"> dataset</w:t>
      </w:r>
      <w:r w:rsidRPr="00012153">
        <w:rPr>
          <w:rFonts w:ascii="Times New Roman" w:hAnsi="Times New Roman" w:cs="Times New Roman"/>
          <w:sz w:val="18"/>
          <w:szCs w:val="18"/>
        </w:rPr>
        <w:t xml:space="preserve">. Models for comparison are </w:t>
      </w:r>
      <w:proofErr w:type="spellStart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coGN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GemNet</w:t>
      </w:r>
      <w:proofErr w:type="spellEnd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-dT</w:t>
      </w:r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PAiNN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DimeNetPP</w:t>
      </w:r>
      <w:proofErr w:type="spellEnd"/>
      <w:r w:rsidR="00500F81" w:rsidRPr="00012153">
        <w:rPr>
          <w:rFonts w:ascii="Times New Roman" w:hAnsi="Times New Roman" w:cs="Times New Roman"/>
          <w:sz w:val="18"/>
          <w:szCs w:val="18"/>
        </w:rPr>
        <w:t xml:space="preserve"> </w:t>
      </w:r>
      <w:r w:rsidRPr="00012153">
        <w:rPr>
          <w:rFonts w:ascii="Times New Roman" w:hAnsi="Times New Roman" w:cs="Times New Roman"/>
          <w:sz w:val="18"/>
          <w:szCs w:val="18"/>
        </w:rPr>
        <w:t xml:space="preserve">and </w:t>
      </w:r>
      <w:proofErr w:type="spellStart"/>
      <w:r w:rsidR="00500F81" w:rsidRPr="00012153">
        <w:rPr>
          <w:rFonts w:ascii="Times New Roman" w:eastAsia="宋体" w:hAnsi="Times New Roman" w:cs="Times New Roman"/>
          <w:kern w:val="24"/>
          <w:sz w:val="18"/>
          <w:szCs w:val="18"/>
        </w:rPr>
        <w:t>Schnet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>. The best results are indicated in bold font.</w:t>
      </w:r>
    </w:p>
    <w:p w14:paraId="0E175574" w14:textId="77777777" w:rsidR="00CA6AB0" w:rsidRPr="00012153" w:rsidRDefault="00CA6AB0" w:rsidP="007A20A2">
      <w:pPr>
        <w:rPr>
          <w:rFonts w:ascii="Times New Roman" w:hAnsi="Times New Roman" w:cs="Times New Roman"/>
        </w:rPr>
      </w:pPr>
    </w:p>
    <w:tbl>
      <w:tblPr>
        <w:tblW w:w="1017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37"/>
        <w:gridCol w:w="1082"/>
        <w:gridCol w:w="1115"/>
        <w:gridCol w:w="826"/>
        <w:gridCol w:w="749"/>
        <w:gridCol w:w="871"/>
        <w:gridCol w:w="698"/>
        <w:gridCol w:w="698"/>
        <w:gridCol w:w="698"/>
        <w:gridCol w:w="1104"/>
        <w:gridCol w:w="698"/>
      </w:tblGrid>
      <w:tr w:rsidR="00012153" w:rsidRPr="00012153" w14:paraId="319A5A4C" w14:textId="77777777" w:rsidTr="001A570D">
        <w:trPr>
          <w:trHeight w:val="20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98A7D5C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Molecules/Models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0F80D2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DenseGNN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71DB676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AttentiveFP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9ED9B2C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HamNet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B66935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PAiNN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92F5ED4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DMPNN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955A5F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GIN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5CD8C84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GAT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99460DF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INorp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C55185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DimeNetPP</w:t>
            </w:r>
            <w:proofErr w:type="spellEnd"/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793867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Schnet</w:t>
            </w:r>
            <w:proofErr w:type="spellEnd"/>
          </w:p>
        </w:tc>
      </w:tr>
      <w:tr w:rsidR="00012153" w:rsidRPr="00012153" w14:paraId="267B0518" w14:textId="77777777" w:rsidTr="001A570D">
        <w:trPr>
          <w:trHeight w:val="20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986F200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Lipop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8FE9C0E" w14:textId="7310DD3B" w:rsidR="00BF2227" w:rsidRPr="00012153" w:rsidRDefault="00EC7C4F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0.3807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AB5857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0.4836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0CD67B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0.4543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311AB4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0.4419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7E4B90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0.3718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C9B338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0.4632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913FDA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0.4844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EF60FFC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0.4671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00D0121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0.4495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95394A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0.4899</w:t>
            </w:r>
          </w:p>
        </w:tc>
      </w:tr>
      <w:tr w:rsidR="00012153" w:rsidRPr="00012153" w14:paraId="010F16B6" w14:textId="77777777" w:rsidTr="001A570D">
        <w:trPr>
          <w:trHeight w:val="20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87F25A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FreeSolv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0D4AA39" w14:textId="449DF530" w:rsidR="00BF2227" w:rsidRPr="00012153" w:rsidRDefault="00EC7C4F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0.5589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99320C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0.6037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C5D447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0.6789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119533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0.5341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39A3CB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0.5190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F185394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0.6638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34B54D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0.6299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C01C01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0.6991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A3367A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0.5838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11D6DE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0.6333</w:t>
            </w:r>
          </w:p>
        </w:tc>
      </w:tr>
      <w:tr w:rsidR="00012153" w:rsidRPr="00012153" w14:paraId="4B32C9E7" w14:textId="77777777" w:rsidTr="001A570D">
        <w:trPr>
          <w:trHeight w:val="20"/>
          <w:jc w:val="center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AE6F007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ESOL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89300F4" w14:textId="303A547F" w:rsidR="00BF2227" w:rsidRPr="00012153" w:rsidRDefault="00EC7C4F" w:rsidP="00EE65FC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b/>
                <w:bCs/>
                <w:kern w:val="24"/>
                <w:sz w:val="20"/>
                <w:szCs w:val="20"/>
              </w:rPr>
              <w:t>0.3857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A986FB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0.4223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5502F94D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0.5204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6E22EACB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C965632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0.4340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3E759E19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0.4862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413EE811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0.4569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2559BCDA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0.5069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EAEC784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0.5213</w:t>
            </w:r>
          </w:p>
        </w:tc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1229085E" w14:textId="77777777" w:rsidR="00BF2227" w:rsidRPr="00012153" w:rsidRDefault="00BF2227" w:rsidP="00EE65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 w:val="20"/>
                <w:szCs w:val="20"/>
              </w:rPr>
              <w:t>0.4473</w:t>
            </w:r>
          </w:p>
        </w:tc>
      </w:tr>
    </w:tbl>
    <w:p w14:paraId="7D44D535" w14:textId="2A5AD193" w:rsidR="007A20A2" w:rsidRPr="00012153" w:rsidRDefault="00C16D4A" w:rsidP="003C1A29">
      <w:pPr>
        <w:jc w:val="center"/>
        <w:rPr>
          <w:rFonts w:ascii="Times New Roman" w:hAnsi="Times New Roman" w:cs="Times New Roman"/>
          <w:sz w:val="18"/>
          <w:szCs w:val="18"/>
        </w:rPr>
      </w:pPr>
      <w:r w:rsidRPr="00012153">
        <w:rPr>
          <w:rFonts w:ascii="Times New Roman" w:hAnsi="Times New Roman" w:cs="Times New Roman"/>
          <w:sz w:val="18"/>
          <w:szCs w:val="18"/>
        </w:rPr>
        <w:t xml:space="preserve">Table </w:t>
      </w:r>
      <w:r w:rsidR="00CA6AB0" w:rsidRPr="00012153">
        <w:rPr>
          <w:rFonts w:ascii="Times New Roman" w:hAnsi="Times New Roman" w:cs="Times New Roman"/>
          <w:sz w:val="18"/>
          <w:szCs w:val="18"/>
        </w:rPr>
        <w:t>S</w:t>
      </w:r>
      <w:r w:rsidRPr="00012153">
        <w:rPr>
          <w:rFonts w:ascii="Times New Roman" w:hAnsi="Times New Roman" w:cs="Times New Roman"/>
          <w:sz w:val="18"/>
          <w:szCs w:val="18"/>
        </w:rPr>
        <w:t>3</w:t>
      </w:r>
      <w:r w:rsidR="00670F40" w:rsidRPr="00670F40">
        <w:rPr>
          <w:rFonts w:ascii="Times New Roman" w:hAnsi="Times New Roman" w:cs="Times New Roman"/>
          <w:sz w:val="18"/>
          <w:szCs w:val="18"/>
        </w:rPr>
        <w:t xml:space="preserve"> </w:t>
      </w:r>
      <w:r w:rsidR="00670F40" w:rsidRPr="00012153">
        <w:rPr>
          <w:rFonts w:ascii="Times New Roman" w:hAnsi="Times New Roman" w:cs="Times New Roman"/>
          <w:sz w:val="18"/>
          <w:szCs w:val="18"/>
        </w:rPr>
        <w:t xml:space="preserve">presents </w:t>
      </w:r>
      <w:r w:rsidR="00670F40">
        <w:rPr>
          <w:rFonts w:ascii="Times New Roman" w:hAnsi="Times New Roman" w:cs="Times New Roman"/>
          <w:sz w:val="18"/>
          <w:szCs w:val="18"/>
        </w:rPr>
        <w:t>the</w:t>
      </w:r>
      <w:r w:rsidR="00670F40" w:rsidRPr="00012153">
        <w:rPr>
          <w:rFonts w:ascii="Times New Roman" w:hAnsi="Times New Roman" w:cs="Times New Roman"/>
          <w:sz w:val="18"/>
          <w:szCs w:val="18"/>
        </w:rPr>
        <w:t xml:space="preserve"> </w:t>
      </w:r>
      <w:r w:rsidR="00670F40">
        <w:rPr>
          <w:rFonts w:ascii="Times New Roman" w:hAnsi="Times New Roman" w:cs="Times New Roman"/>
          <w:sz w:val="18"/>
          <w:szCs w:val="18"/>
        </w:rPr>
        <w:t>test MAE</w:t>
      </w:r>
      <w:r w:rsidRPr="00012153">
        <w:rPr>
          <w:rFonts w:ascii="Times New Roman" w:hAnsi="Times New Roman" w:cs="Times New Roman"/>
          <w:sz w:val="18"/>
          <w:szCs w:val="18"/>
        </w:rPr>
        <w:t xml:space="preserve"> for multiple tasks of the </w:t>
      </w:r>
      <w:proofErr w:type="spellStart"/>
      <w:r w:rsidR="009C33F4" w:rsidRPr="00012153">
        <w:rPr>
          <w:rFonts w:ascii="Times New Roman" w:eastAsia="宋体" w:hAnsi="Times New Roman" w:cs="Times New Roman"/>
          <w:kern w:val="24"/>
          <w:sz w:val="18"/>
          <w:szCs w:val="18"/>
        </w:rPr>
        <w:t>Lipop</w:t>
      </w:r>
      <w:proofErr w:type="spellEnd"/>
      <w:r w:rsidR="009C33F4"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9C33F4" w:rsidRPr="00012153">
        <w:rPr>
          <w:rFonts w:ascii="Times New Roman" w:eastAsia="宋体" w:hAnsi="Times New Roman" w:cs="Times New Roman"/>
          <w:kern w:val="24"/>
          <w:sz w:val="18"/>
          <w:szCs w:val="18"/>
        </w:rPr>
        <w:t>FreeSolv</w:t>
      </w:r>
      <w:proofErr w:type="spellEnd"/>
      <w:r w:rsidR="009C33F4" w:rsidRPr="00012153">
        <w:rPr>
          <w:rFonts w:ascii="Times New Roman" w:hAnsi="Times New Roman" w:cs="Times New Roman"/>
          <w:sz w:val="18"/>
          <w:szCs w:val="18"/>
        </w:rPr>
        <w:t xml:space="preserve"> and </w:t>
      </w:r>
      <w:r w:rsidR="009C33F4" w:rsidRPr="00012153">
        <w:rPr>
          <w:rFonts w:ascii="Times New Roman" w:eastAsia="宋体" w:hAnsi="Times New Roman" w:cs="Times New Roman"/>
          <w:kern w:val="24"/>
          <w:sz w:val="18"/>
          <w:szCs w:val="18"/>
        </w:rPr>
        <w:t>ESOL</w:t>
      </w:r>
      <w:r w:rsidR="009C33F4" w:rsidRPr="00012153">
        <w:rPr>
          <w:rFonts w:ascii="Times New Roman" w:hAnsi="Times New Roman" w:cs="Times New Roman"/>
          <w:sz w:val="18"/>
          <w:szCs w:val="18"/>
        </w:rPr>
        <w:t xml:space="preserve"> </w:t>
      </w:r>
      <w:r w:rsidRPr="00012153">
        <w:rPr>
          <w:rFonts w:ascii="Times New Roman" w:hAnsi="Times New Roman" w:cs="Times New Roman"/>
          <w:sz w:val="18"/>
          <w:szCs w:val="18"/>
        </w:rPr>
        <w:t>benchmark</w:t>
      </w:r>
      <w:r w:rsidR="00256AFC">
        <w:rPr>
          <w:rFonts w:ascii="Times New Roman" w:hAnsi="Times New Roman" w:cs="Times New Roman"/>
          <w:sz w:val="18"/>
          <w:szCs w:val="18"/>
        </w:rPr>
        <w:t xml:space="preserve"> datasets</w:t>
      </w:r>
      <w:r w:rsidRPr="00012153">
        <w:rPr>
          <w:rFonts w:ascii="Times New Roman" w:hAnsi="Times New Roman" w:cs="Times New Roman"/>
          <w:sz w:val="18"/>
          <w:szCs w:val="18"/>
        </w:rPr>
        <w:t xml:space="preserve">. Models for comparison are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AttentiveFP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HamNet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PAiNN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, </w:t>
      </w:r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 xml:space="preserve">DMPNN, GIN, GAT,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INorp</w:t>
      </w:r>
      <w:proofErr w:type="spellEnd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 xml:space="preserve">,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DimeNetPP</w:t>
      </w:r>
      <w:proofErr w:type="spellEnd"/>
      <w:r w:rsidR="00223536" w:rsidRPr="00012153">
        <w:rPr>
          <w:rFonts w:ascii="Times New Roman" w:hAnsi="Times New Roman" w:cs="Times New Roman"/>
          <w:sz w:val="18"/>
          <w:szCs w:val="18"/>
        </w:rPr>
        <w:t xml:space="preserve"> </w:t>
      </w:r>
      <w:r w:rsidRPr="00012153">
        <w:rPr>
          <w:rFonts w:ascii="Times New Roman" w:hAnsi="Times New Roman" w:cs="Times New Roman"/>
          <w:sz w:val="18"/>
          <w:szCs w:val="18"/>
        </w:rPr>
        <w:t xml:space="preserve">and </w:t>
      </w:r>
      <w:proofErr w:type="spellStart"/>
      <w:r w:rsidR="00223536" w:rsidRPr="00012153">
        <w:rPr>
          <w:rFonts w:ascii="Times New Roman" w:eastAsia="宋体" w:hAnsi="Times New Roman" w:cs="Times New Roman"/>
          <w:kern w:val="24"/>
          <w:sz w:val="18"/>
          <w:szCs w:val="18"/>
        </w:rPr>
        <w:t>Schnet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>. The best results are indicated in bold font.</w:t>
      </w:r>
    </w:p>
    <w:p w14:paraId="171DA146" w14:textId="77777777" w:rsidR="00A63CF5" w:rsidRPr="00012153" w:rsidRDefault="00A63CF5" w:rsidP="00117E38">
      <w:pPr>
        <w:rPr>
          <w:rFonts w:ascii="Times New Roman" w:hAnsi="Times New Roman" w:cs="Times New Roman"/>
        </w:rPr>
      </w:pPr>
    </w:p>
    <w:p w14:paraId="2946664E" w14:textId="77777777" w:rsidR="0063370B" w:rsidRPr="00012153" w:rsidRDefault="0063370B" w:rsidP="0063370B">
      <w:pPr>
        <w:pStyle w:val="2"/>
        <w:rPr>
          <w:rStyle w:val="notion-enable-hover"/>
          <w:rFonts w:ascii="Times New Roman" w:hAnsi="Times New Roman" w:cs="Times New Roman"/>
          <w:sz w:val="24"/>
          <w:szCs w:val="24"/>
        </w:rPr>
      </w:pPr>
      <w:r w:rsidRPr="00012153">
        <w:rPr>
          <w:rStyle w:val="notion-enable-hover"/>
          <w:rFonts w:ascii="Times New Roman" w:hAnsi="Times New Roman" w:cs="Times New Roman"/>
          <w:sz w:val="24"/>
          <w:szCs w:val="24"/>
        </w:rPr>
        <w:lastRenderedPageBreak/>
        <w:t>Ablation study</w:t>
      </w:r>
    </w:p>
    <w:tbl>
      <w:tblPr>
        <w:tblW w:w="4613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57"/>
        <w:gridCol w:w="1268"/>
        <w:gridCol w:w="942"/>
        <w:gridCol w:w="942"/>
        <w:gridCol w:w="942"/>
        <w:gridCol w:w="942"/>
        <w:gridCol w:w="1606"/>
      </w:tblGrid>
      <w:tr w:rsidR="00012153" w:rsidRPr="00012153" w14:paraId="714E3712" w14:textId="52D48C72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84A31A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Property</w:t>
            </w:r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71EA98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DenseGNN</w:t>
            </w:r>
            <w:proofErr w:type="spellEnd"/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1B45D" w14:textId="156A6A65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Model1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B14A40" w14:textId="0DE2AE5D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Model2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7A3379" w14:textId="7CD0E0B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Model3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15619B" w14:textId="4B194B88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Model4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CD2F9" w14:textId="34112C9E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DeeperDenseGNN</w:t>
            </w:r>
            <w:proofErr w:type="spellEnd"/>
          </w:p>
        </w:tc>
      </w:tr>
      <w:tr w:rsidR="00012153" w:rsidRPr="00012153" w14:paraId="077DA481" w14:textId="4FD660F7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A39D7B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D5FE8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32.5425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B53A85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33.2371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2E83E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37.7566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E469E4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35.6381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F21B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38.5513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2BAA5" w14:textId="40C33BFB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31.8750</w:t>
            </w:r>
          </w:p>
        </w:tc>
      </w:tr>
      <w:tr w:rsidR="00012153" w:rsidRPr="00012153" w14:paraId="41ACA902" w14:textId="76CF40C0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1CAAB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CE6E73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24.8470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6FF356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26.9417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D727F8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32.1046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54D5B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29.2872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156411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30.4843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40CD9" w14:textId="416505A8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23.1206</w:t>
            </w:r>
          </w:p>
        </w:tc>
      </w:tr>
      <w:tr w:rsidR="00012153" w:rsidRPr="00012153" w14:paraId="566EA111" w14:textId="389DA77D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DC7A7C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53A8D7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0.2837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80DFA7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0.3022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10CF33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0.3342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E9D555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0.3040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9F6D2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0.3082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F4B44" w14:textId="4CF7DF30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0.3032</w:t>
            </w:r>
          </w:p>
        </w:tc>
      </w:tr>
      <w:tr w:rsidR="00012153" w:rsidRPr="00012153" w14:paraId="03900993" w14:textId="186735EA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25EDA7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1B0FC2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0.0268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87B7E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0.0279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E6477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0.0311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50B75C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0.0348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972C6C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0.0313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C0D0D" w14:textId="2A66F76D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0.0257</w:t>
            </w:r>
          </w:p>
        </w:tc>
      </w:tr>
      <w:tr w:rsidR="00012153" w:rsidRPr="00012153" w14:paraId="4283BC18" w14:textId="79DD8AA7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CBF3D1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55613B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0.0668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FF923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0.0706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5925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0.0797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4C49FC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0.0730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F0085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0.0751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D2E31" w14:textId="1F687BA9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0.0661</w:t>
            </w:r>
          </w:p>
        </w:tc>
      </w:tr>
      <w:tr w:rsidR="00012153" w:rsidRPr="00012153" w14:paraId="40A83011" w14:textId="5181DBA7" w:rsidTr="003B26FB">
        <w:trPr>
          <w:trHeight w:val="20"/>
          <w:jc w:val="center"/>
        </w:trPr>
        <w:tc>
          <w:tcPr>
            <w:tcW w:w="82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D3AD06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8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A1A3E3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0.0512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18F3BC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0.0552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4B5CF3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0.0632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98E1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0.0548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0D3B49" w14:textId="77777777" w:rsidR="003B26FB" w:rsidRPr="00012153" w:rsidRDefault="003B26FB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hAnsi="Times New Roman" w:cs="Times New Roman"/>
                <w:sz w:val="18"/>
                <w:szCs w:val="18"/>
              </w:rPr>
              <w:t>0.0571</w:t>
            </w:r>
          </w:p>
        </w:tc>
        <w:tc>
          <w:tcPr>
            <w:tcW w:w="6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464F0" w14:textId="04A8C9BC" w:rsidR="003B26FB" w:rsidRPr="00012153" w:rsidRDefault="004C4BAC" w:rsidP="00EE6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2153">
              <w:rPr>
                <w:rFonts w:ascii="Times New Roman" w:eastAsia="等线" w:hAnsi="Times New Roman" w:cs="Times New Roman"/>
                <w:sz w:val="18"/>
                <w:szCs w:val="18"/>
              </w:rPr>
              <w:t>0.0490</w:t>
            </w:r>
          </w:p>
        </w:tc>
      </w:tr>
    </w:tbl>
    <w:p w14:paraId="07210D4A" w14:textId="789F3EFC" w:rsidR="0063370B" w:rsidRPr="00012153" w:rsidRDefault="00520AE4" w:rsidP="00A72960">
      <w:pPr>
        <w:jc w:val="center"/>
        <w:rPr>
          <w:rFonts w:ascii="Times New Roman" w:hAnsi="Times New Roman" w:cs="Times New Roman"/>
          <w:sz w:val="18"/>
          <w:szCs w:val="18"/>
        </w:rPr>
      </w:pPr>
      <w:r w:rsidRPr="00012153">
        <w:rPr>
          <w:rFonts w:ascii="Times New Roman" w:hAnsi="Times New Roman" w:cs="Times New Roman"/>
          <w:sz w:val="18"/>
          <w:szCs w:val="18"/>
        </w:rPr>
        <w:t>Table S4 presents the</w:t>
      </w:r>
      <w:r w:rsidR="004A05BC">
        <w:rPr>
          <w:rFonts w:ascii="Times New Roman" w:hAnsi="Times New Roman" w:cs="Times New Roman"/>
          <w:sz w:val="18"/>
          <w:szCs w:val="18"/>
        </w:rPr>
        <w:t xml:space="preserve"> MAE</w:t>
      </w:r>
      <w:r w:rsidRPr="00012153">
        <w:rPr>
          <w:rFonts w:ascii="Times New Roman" w:hAnsi="Times New Roman" w:cs="Times New Roman"/>
          <w:sz w:val="18"/>
          <w:szCs w:val="18"/>
        </w:rPr>
        <w:t xml:space="preserve"> results of ablation experiments on all models for jdft2d - exfoliation energy (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meV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/atom); phonons - phonon DOS peak frequency; dielectric - refractive index (unitless); perovskites - perovskite formation energy, in eV per atom; log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gvrh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 - base 10 </w:t>
      </w:r>
      <w:proofErr w:type="gramStart"/>
      <w:r w:rsidRPr="00012153">
        <w:rPr>
          <w:rFonts w:ascii="Times New Roman" w:hAnsi="Times New Roman" w:cs="Times New Roman"/>
          <w:sz w:val="18"/>
          <w:szCs w:val="18"/>
        </w:rPr>
        <w:t>logarithm</w:t>
      </w:r>
      <w:proofErr w:type="gramEnd"/>
      <w:r w:rsidRPr="00012153">
        <w:rPr>
          <w:rFonts w:ascii="Times New Roman" w:hAnsi="Times New Roman" w:cs="Times New Roman"/>
          <w:sz w:val="18"/>
          <w:szCs w:val="18"/>
        </w:rPr>
        <w:t xml:space="preserve"> of the DFT Voigt-Reuss-Hill average shear moduli in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GPa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; log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kvrh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 - base 10 logarithm of the DFT Voigt-Reuss-Hill average bulk moduli in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GPa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>.</w:t>
      </w:r>
    </w:p>
    <w:p w14:paraId="2F7A8A35" w14:textId="70811A7D" w:rsidR="002077E1" w:rsidRPr="00012153" w:rsidRDefault="00045EDF" w:rsidP="00A63CF5">
      <w:pPr>
        <w:pStyle w:val="2"/>
        <w:rPr>
          <w:rFonts w:ascii="Times New Roman" w:hAnsi="Times New Roman" w:cs="Times New Roman"/>
        </w:rPr>
      </w:pPr>
      <w:r w:rsidRPr="00045EDF">
        <w:rPr>
          <w:rStyle w:val="notion-enable-hover"/>
          <w:rFonts w:ascii="Times New Roman" w:hAnsi="Times New Roman" w:cs="Times New Roman"/>
          <w:sz w:val="24"/>
          <w:szCs w:val="24"/>
        </w:rPr>
        <w:t xml:space="preserve">Our </w:t>
      </w:r>
      <w:r w:rsidR="0044462B">
        <w:rPr>
          <w:rStyle w:val="notion-enable-hover"/>
          <w:rFonts w:ascii="Times New Roman" w:hAnsi="Times New Roman" w:cs="Times New Roman"/>
          <w:sz w:val="24"/>
          <w:szCs w:val="24"/>
        </w:rPr>
        <w:t>DCN</w:t>
      </w:r>
      <w:r w:rsidRPr="00045EDF">
        <w:rPr>
          <w:rStyle w:val="notion-enable-hover"/>
          <w:rFonts w:ascii="Times New Roman" w:hAnsi="Times New Roman" w:cs="Times New Roman"/>
          <w:sz w:val="24"/>
          <w:szCs w:val="24"/>
        </w:rPr>
        <w:t xml:space="preserve"> and LOPE strategy improve GNN models in different fields</w:t>
      </w:r>
    </w:p>
    <w:p w14:paraId="383278EF" w14:textId="1874B925" w:rsidR="002077E1" w:rsidRPr="00012153" w:rsidRDefault="00373BD5" w:rsidP="00373BD5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drawing>
          <wp:inline distT="0" distB="0" distL="0" distR="0" wp14:anchorId="67EBD47B" wp14:editId="189DC4CA">
            <wp:extent cx="5040000" cy="2703995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03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EE920" w14:textId="0B36D76D" w:rsidR="002077E1" w:rsidRPr="00012153" w:rsidRDefault="002077E1" w:rsidP="00117E38">
      <w:pPr>
        <w:rPr>
          <w:rFonts w:ascii="Times New Roman" w:hAnsi="Times New Roman" w:cs="Times New Roman"/>
        </w:rPr>
      </w:pPr>
    </w:p>
    <w:p w14:paraId="26C8E0F5" w14:textId="6116B62E" w:rsidR="002077E1" w:rsidRPr="00012153" w:rsidRDefault="00373BD5" w:rsidP="00373BD5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51A161" wp14:editId="2D77A810">
            <wp:extent cx="5040000" cy="2705397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05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786236" w14:textId="7D5C8037" w:rsidR="002077E1" w:rsidRPr="00012153" w:rsidRDefault="002077E1" w:rsidP="00117E38">
      <w:pPr>
        <w:rPr>
          <w:rFonts w:ascii="Times New Roman" w:hAnsi="Times New Roman" w:cs="Times New Roman"/>
        </w:rPr>
      </w:pPr>
    </w:p>
    <w:p w14:paraId="60AFAC93" w14:textId="44E59DC0" w:rsidR="002077E1" w:rsidRPr="00012153" w:rsidRDefault="00373BD5" w:rsidP="00373BD5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drawing>
          <wp:inline distT="0" distB="0" distL="0" distR="0" wp14:anchorId="11CE8855" wp14:editId="0CCD17C7">
            <wp:extent cx="5040000" cy="2705737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05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61F6B4" w14:textId="50423739" w:rsidR="00A63CF5" w:rsidRPr="00012153" w:rsidRDefault="00A63CF5" w:rsidP="00117E38">
      <w:pPr>
        <w:rPr>
          <w:rFonts w:ascii="Times New Roman" w:hAnsi="Times New Roman" w:cs="Times New Roman"/>
        </w:rPr>
      </w:pPr>
    </w:p>
    <w:p w14:paraId="174D6BC3" w14:textId="033F7AB9" w:rsidR="00A63CF5" w:rsidRPr="00012153" w:rsidRDefault="00373BD5" w:rsidP="00373BD5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drawing>
          <wp:inline distT="0" distB="0" distL="0" distR="0" wp14:anchorId="67D2E8F4" wp14:editId="0C6156F4">
            <wp:extent cx="5040000" cy="2542178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421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6859F8" w14:textId="27508A63" w:rsidR="00A63CF5" w:rsidRPr="00012153" w:rsidRDefault="00A63CF5" w:rsidP="00117E38">
      <w:pPr>
        <w:rPr>
          <w:rFonts w:ascii="Times New Roman" w:hAnsi="Times New Roman" w:cs="Times New Roman"/>
        </w:rPr>
      </w:pPr>
    </w:p>
    <w:p w14:paraId="57D9C537" w14:textId="586FB33C" w:rsidR="00A63CF5" w:rsidRPr="00012153" w:rsidRDefault="00A63CF5" w:rsidP="00117E38">
      <w:pPr>
        <w:rPr>
          <w:rFonts w:ascii="Times New Roman" w:hAnsi="Times New Roman" w:cs="Times New Roman"/>
        </w:rPr>
      </w:pPr>
    </w:p>
    <w:p w14:paraId="503BDFFC" w14:textId="7BB65FA6" w:rsidR="00A63CF5" w:rsidRPr="00012153" w:rsidRDefault="00373BD5" w:rsidP="00373BD5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drawing>
          <wp:inline distT="0" distB="0" distL="0" distR="0" wp14:anchorId="686323EE" wp14:editId="4D8C6AE7">
            <wp:extent cx="5040000" cy="2707461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07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523E4" w14:textId="0CFE9070" w:rsidR="00A63CF5" w:rsidRPr="00012153" w:rsidRDefault="00A63CF5" w:rsidP="00117E38">
      <w:pPr>
        <w:rPr>
          <w:rFonts w:ascii="Times New Roman" w:hAnsi="Times New Roman" w:cs="Times New Roman"/>
        </w:rPr>
      </w:pPr>
    </w:p>
    <w:p w14:paraId="1CF7CB6B" w14:textId="30F40FC7" w:rsidR="00A63CF5" w:rsidRPr="00012153" w:rsidRDefault="000A53D8" w:rsidP="000A53D8">
      <w:pPr>
        <w:jc w:val="center"/>
        <w:rPr>
          <w:rFonts w:ascii="Times New Roman" w:hAnsi="Times New Roman" w:cs="Times New Roman"/>
        </w:rPr>
      </w:pPr>
      <w:r w:rsidRPr="00012153">
        <w:rPr>
          <w:rFonts w:ascii="Times New Roman" w:hAnsi="Times New Roman" w:cs="Times New Roman"/>
          <w:noProof/>
        </w:rPr>
        <w:drawing>
          <wp:inline distT="0" distB="0" distL="0" distR="0" wp14:anchorId="687AD278" wp14:editId="1D4E60C8">
            <wp:extent cx="5040000" cy="2704711"/>
            <wp:effectExtent l="0" t="0" r="825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04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D715A5" w14:textId="19A08B0E" w:rsidR="00B77480" w:rsidRPr="00012153" w:rsidRDefault="00D92CC4" w:rsidP="00CC1D62">
      <w:pPr>
        <w:jc w:val="center"/>
        <w:rPr>
          <w:rFonts w:ascii="Times New Roman" w:hAnsi="Times New Roman" w:cs="Times New Roman"/>
          <w:sz w:val="18"/>
          <w:szCs w:val="18"/>
        </w:rPr>
      </w:pPr>
      <w:r w:rsidRPr="00012153">
        <w:rPr>
          <w:rFonts w:ascii="Times New Roman" w:hAnsi="Times New Roman" w:cs="Times New Roman"/>
          <w:sz w:val="18"/>
          <w:szCs w:val="18"/>
        </w:rPr>
        <w:t xml:space="preserve">Figure S1, the MAE comparison of representative models in three specific domains (materials, molecular, and computer science) on 6 </w:t>
      </w:r>
      <w:proofErr w:type="spellStart"/>
      <w:r w:rsidRPr="00012153">
        <w:rPr>
          <w:rFonts w:ascii="Times New Roman" w:hAnsi="Times New Roman" w:cs="Times New Roman"/>
          <w:sz w:val="18"/>
          <w:szCs w:val="18"/>
        </w:rPr>
        <w:t>Matbench</w:t>
      </w:r>
      <w:proofErr w:type="spellEnd"/>
      <w:r w:rsidRPr="00012153">
        <w:rPr>
          <w:rFonts w:ascii="Times New Roman" w:hAnsi="Times New Roman" w:cs="Times New Roman"/>
          <w:sz w:val="18"/>
          <w:szCs w:val="18"/>
        </w:rPr>
        <w:t xml:space="preserve"> datasets before and after fusing the </w:t>
      </w:r>
      <w:r w:rsidR="007E584E">
        <w:rPr>
          <w:rFonts w:ascii="Times New Roman" w:hAnsi="Times New Roman" w:cs="Times New Roman"/>
          <w:sz w:val="18"/>
          <w:szCs w:val="18"/>
        </w:rPr>
        <w:t>DCN</w:t>
      </w:r>
      <w:r w:rsidRPr="00012153">
        <w:rPr>
          <w:rFonts w:ascii="Times New Roman" w:hAnsi="Times New Roman" w:cs="Times New Roman"/>
          <w:sz w:val="18"/>
          <w:szCs w:val="18"/>
        </w:rPr>
        <w:t xml:space="preserve"> strategy is shown.</w:t>
      </w:r>
    </w:p>
    <w:p w14:paraId="24458C71" w14:textId="1B298054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222CCF9D" w14:textId="2C257D3F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3542B11B" w14:textId="5A911CC4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C0981BE" w14:textId="63C31722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E5B6DA2" w14:textId="2489CA7A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5297001" w14:textId="31BAAD5B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199517A" w14:textId="51D791DB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60364E9" w14:textId="5B431D21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38C156B4" w14:textId="77777777" w:rsidR="00F618D9" w:rsidRPr="00012153" w:rsidRDefault="00F618D9" w:rsidP="00CC1D62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F7E13D1" w14:textId="465C9106" w:rsidR="00C62E82" w:rsidRPr="00012153" w:rsidRDefault="007E2A0C" w:rsidP="00123F41">
      <w:pPr>
        <w:pStyle w:val="2"/>
        <w:rPr>
          <w:rFonts w:ascii="Times New Roman" w:hAnsi="Times New Roman" w:cs="Times New Roman"/>
          <w:sz w:val="24"/>
          <w:szCs w:val="24"/>
        </w:rPr>
      </w:pPr>
      <w:r w:rsidRPr="00012153">
        <w:rPr>
          <w:rStyle w:val="notion-enable-hover"/>
          <w:rFonts w:ascii="Times New Roman" w:hAnsi="Times New Roman" w:cs="Times New Roman"/>
          <w:sz w:val="24"/>
          <w:szCs w:val="24"/>
        </w:rPr>
        <w:lastRenderedPageBreak/>
        <w:t>Optimizing Edge Connectivity for Efficient Enhancements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07"/>
        <w:gridCol w:w="971"/>
        <w:gridCol w:w="971"/>
        <w:gridCol w:w="971"/>
        <w:gridCol w:w="971"/>
      </w:tblGrid>
      <w:tr w:rsidR="00012153" w:rsidRPr="00012153" w14:paraId="1DD0924B" w14:textId="220E46BC" w:rsidTr="004F4BE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CB26EC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>Schnet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/ Radius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A0F816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5A415A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89FFFA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2DCAF9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8.0</w:t>
            </w:r>
          </w:p>
        </w:tc>
      </w:tr>
      <w:tr w:rsidR="00012153" w:rsidRPr="00012153" w14:paraId="71268805" w14:textId="0BA73D7E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8906EF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BE7CC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52.9513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58694F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47.2116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CCBA44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43.8966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28FE1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45.6324</w:t>
            </w:r>
          </w:p>
        </w:tc>
      </w:tr>
      <w:tr w:rsidR="00012153" w:rsidRPr="00012153" w14:paraId="763ED1D2" w14:textId="44E9073C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3D2D7C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06F00C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48.7089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33DBE4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42.155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87AA5E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40.1608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9FD1C3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40.7092</w:t>
            </w:r>
          </w:p>
        </w:tc>
      </w:tr>
      <w:tr w:rsidR="00012153" w:rsidRPr="00012153" w14:paraId="34C3B073" w14:textId="0F2E0CBC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45707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8B9D8E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0.3231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282DA5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0.3140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C03B6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0.3168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D71EC2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0.3018</w:t>
            </w:r>
          </w:p>
        </w:tc>
      </w:tr>
      <w:tr w:rsidR="00012153" w:rsidRPr="00012153" w14:paraId="6028629F" w14:textId="677FF3D7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54F98E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F69BE6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0.0408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C77BD4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E6537A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1D3288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0.0388</w:t>
            </w:r>
          </w:p>
        </w:tc>
      </w:tr>
      <w:tr w:rsidR="00012153" w:rsidRPr="00012153" w14:paraId="5BECD5FE" w14:textId="37BE4ADB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5C5817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AC142A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0.0864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E76BC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0.0824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DDE38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0.0792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F2CE9A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0.0789</w:t>
            </w:r>
          </w:p>
        </w:tc>
      </w:tr>
      <w:tr w:rsidR="00012153" w:rsidRPr="00012153" w14:paraId="3C37CC1D" w14:textId="3695B0F4" w:rsidTr="00E34FB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DA486B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18EDDC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6A0B94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B13F0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48E2F6" w14:textId="77777777" w:rsidR="00893861" w:rsidRPr="00012153" w:rsidRDefault="00893861" w:rsidP="004F4BE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0.0604</w:t>
            </w:r>
          </w:p>
        </w:tc>
      </w:tr>
    </w:tbl>
    <w:p w14:paraId="27F2CFEC" w14:textId="77777777" w:rsidR="00C62E82" w:rsidRPr="00012153" w:rsidRDefault="00C62E82" w:rsidP="00C62E82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18"/>
        <w:gridCol w:w="971"/>
        <w:gridCol w:w="971"/>
        <w:gridCol w:w="971"/>
        <w:gridCol w:w="971"/>
      </w:tblGrid>
      <w:tr w:rsidR="00012153" w:rsidRPr="00012153" w14:paraId="136A0482" w14:textId="7B995D86" w:rsidTr="00C52D9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1F6BD9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CGCNN</w:t>
            </w:r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>/ Radius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938E0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87C970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477BEC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69C2FC" w14:textId="77777777" w:rsidR="00893861" w:rsidRPr="00012153" w:rsidRDefault="00893861" w:rsidP="00E047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8.0</w:t>
            </w:r>
          </w:p>
        </w:tc>
      </w:tr>
      <w:tr w:rsidR="00012153" w:rsidRPr="00012153" w14:paraId="263199FE" w14:textId="07FBB051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3BA33A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F1C428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45.0284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FF1570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42.1485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63A8A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41.9138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0733D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39.8461</w:t>
            </w:r>
          </w:p>
        </w:tc>
      </w:tr>
      <w:tr w:rsidR="00012153" w:rsidRPr="00012153" w14:paraId="373B4C75" w14:textId="08FC384B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ED6CE7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77CCA2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40.6583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F24036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40.4221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963DE6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39.8657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D151C8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40.6511</w:t>
            </w:r>
          </w:p>
        </w:tc>
      </w:tr>
      <w:tr w:rsidR="00012153" w:rsidRPr="00012153" w14:paraId="18CCE6C7" w14:textId="09766E6E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1066F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90B9AC" w14:textId="77777777" w:rsidR="00893861" w:rsidRPr="00012153" w:rsidRDefault="00893861" w:rsidP="00C52D9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>.3615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FE44F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0.3485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5688F6" w14:textId="77777777" w:rsidR="00893861" w:rsidRPr="00012153" w:rsidRDefault="00893861" w:rsidP="00C52D9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>.3381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D10C2D" w14:textId="77777777" w:rsidR="00893861" w:rsidRPr="00012153" w:rsidRDefault="00893861" w:rsidP="00C52D96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012153">
              <w:rPr>
                <w:rFonts w:ascii="Times New Roman" w:hAnsi="Times New Roman" w:cs="Times New Roman"/>
                <w:kern w:val="0"/>
                <w:szCs w:val="21"/>
              </w:rPr>
              <w:t>.3423</w:t>
            </w:r>
          </w:p>
        </w:tc>
      </w:tr>
      <w:tr w:rsidR="00012153" w:rsidRPr="00012153" w14:paraId="2BAB8549" w14:textId="38237406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BE1E43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BAC22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276C3F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7062D6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8C7D30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0.0383</w:t>
            </w:r>
          </w:p>
        </w:tc>
      </w:tr>
      <w:tr w:rsidR="00012153" w:rsidRPr="00012153" w14:paraId="5E547650" w14:textId="47177934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251C1B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B428CD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0.0828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8E1704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0.0806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15C66C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0.0805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6A127F" w14:textId="6D33FDC0" w:rsidR="00893861" w:rsidRPr="00012153" w:rsidRDefault="00893861" w:rsidP="00C52D9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 w:rsidRPr="00012153">
              <w:rPr>
                <w:rFonts w:ascii="Times New Roman" w:eastAsia="宋体" w:hAnsi="Times New Roman" w:cs="Times New Roman"/>
                <w:kern w:val="0"/>
                <w:szCs w:val="21"/>
              </w:rPr>
              <w:t>.0826</w:t>
            </w:r>
          </w:p>
        </w:tc>
      </w:tr>
      <w:tr w:rsidR="00012153" w:rsidRPr="00012153" w14:paraId="6C448BE1" w14:textId="6D845AF5" w:rsidTr="0027565A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4BD5B8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52DAF3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A64D5C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F274ED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7C6BE9" w14:textId="77777777" w:rsidR="00893861" w:rsidRPr="00012153" w:rsidRDefault="00893861" w:rsidP="00C52D9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0.0609</w:t>
            </w:r>
          </w:p>
        </w:tc>
      </w:tr>
    </w:tbl>
    <w:p w14:paraId="4F0F1D6C" w14:textId="77777777" w:rsidR="003C1A29" w:rsidRPr="00012153" w:rsidRDefault="003C1A29" w:rsidP="00C62E82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5"/>
        <w:gridCol w:w="971"/>
        <w:gridCol w:w="971"/>
        <w:gridCol w:w="971"/>
        <w:gridCol w:w="971"/>
      </w:tblGrid>
      <w:tr w:rsidR="00012153" w:rsidRPr="00012153" w14:paraId="4A08333F" w14:textId="74967A1C" w:rsidTr="008919A6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D7D06" w14:textId="40B9F739" w:rsidR="00893861" w:rsidRPr="00012153" w:rsidRDefault="006B49EF" w:rsidP="00E047C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573E3">
              <w:rPr>
                <w:rFonts w:ascii="Times New Roman" w:hAnsi="Times New Roman" w:cs="Times New Roman"/>
              </w:rPr>
              <w:t>MEGNet</w:t>
            </w:r>
            <w:proofErr w:type="spellEnd"/>
            <w:r w:rsidRPr="00012153">
              <w:rPr>
                <w:rFonts w:ascii="Times New Roman" w:hAnsi="Times New Roman" w:cs="Times New Roman"/>
              </w:rPr>
              <w:t xml:space="preserve"> </w:t>
            </w:r>
            <w:r w:rsidR="00893861" w:rsidRPr="00012153">
              <w:rPr>
                <w:rFonts w:ascii="Times New Roman" w:hAnsi="Times New Roman" w:cs="Times New Roman"/>
              </w:rPr>
              <w:t>/ Radius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021397" w14:textId="77777777" w:rsidR="00893861" w:rsidRPr="00012153" w:rsidRDefault="00893861" w:rsidP="00E047CA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B65B7B" w14:textId="77777777" w:rsidR="00893861" w:rsidRPr="00012153" w:rsidRDefault="00893861" w:rsidP="00E047CA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02612" w14:textId="77777777" w:rsidR="00893861" w:rsidRPr="00012153" w:rsidRDefault="00893861" w:rsidP="00E047CA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6.0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2156B4" w14:textId="77777777" w:rsidR="00893861" w:rsidRPr="00012153" w:rsidRDefault="00893861" w:rsidP="00E047CA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8.0</w:t>
            </w:r>
          </w:p>
        </w:tc>
      </w:tr>
      <w:tr w:rsidR="00012153" w:rsidRPr="00012153" w14:paraId="69BD19ED" w14:textId="21C8390C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A2DB78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CA4D6D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 w:hint="eastAsia"/>
              </w:rPr>
              <w:t>5</w:t>
            </w:r>
            <w:r w:rsidRPr="00012153">
              <w:rPr>
                <w:rFonts w:ascii="Times New Roman" w:hAnsi="Times New Roman" w:cs="Times New Roman"/>
              </w:rPr>
              <w:t>7.861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094FB3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54.1602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435EAA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 w:hint="eastAsia"/>
              </w:rPr>
              <w:t>5</w:t>
            </w:r>
            <w:r w:rsidRPr="00012153">
              <w:rPr>
                <w:rFonts w:ascii="Times New Roman" w:hAnsi="Times New Roman" w:cs="Times New Roman"/>
              </w:rPr>
              <w:t>3.2526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939B63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54.830</w:t>
            </w:r>
          </w:p>
        </w:tc>
      </w:tr>
      <w:tr w:rsidR="00012153" w:rsidRPr="00012153" w14:paraId="5959AF39" w14:textId="7724556F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9887C5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9D4EE7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30.1969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E8F8EA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30.2264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212BB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30.1585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B57516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36.1921</w:t>
            </w:r>
          </w:p>
        </w:tc>
      </w:tr>
      <w:tr w:rsidR="00012153" w:rsidRPr="00012153" w14:paraId="4744B740" w14:textId="248BFFF7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A3FCA4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1FFEBE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0.3279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C665C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0.3312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6FBF1F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 w:hint="eastAsia"/>
              </w:rPr>
              <w:t>0</w:t>
            </w:r>
            <w:r w:rsidRPr="00012153">
              <w:rPr>
                <w:rFonts w:ascii="Times New Roman" w:hAnsi="Times New Roman" w:cs="Times New Roman"/>
              </w:rPr>
              <w:t>.3298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03F117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 w:hint="eastAsia"/>
              </w:rPr>
              <w:t>0</w:t>
            </w:r>
            <w:r w:rsidRPr="00012153">
              <w:rPr>
                <w:rFonts w:ascii="Times New Roman" w:hAnsi="Times New Roman" w:cs="Times New Roman"/>
              </w:rPr>
              <w:t>.3402</w:t>
            </w:r>
          </w:p>
        </w:tc>
      </w:tr>
      <w:tr w:rsidR="00012153" w:rsidRPr="00012153" w14:paraId="78B8F471" w14:textId="30815B1E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36FF6C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F19EAA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0.0428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609DBA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0.0421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8FA45E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0.0419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A172AC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0.0409</w:t>
            </w:r>
          </w:p>
        </w:tc>
      </w:tr>
      <w:tr w:rsidR="00012153" w:rsidRPr="00012153" w14:paraId="78FDFBFC" w14:textId="7E1A7145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868996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59271E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0.0871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3E8BC1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0.0852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844D7F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0.0846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9DC793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0.0867</w:t>
            </w:r>
          </w:p>
        </w:tc>
      </w:tr>
      <w:tr w:rsidR="00012153" w:rsidRPr="00012153" w14:paraId="51DC0591" w14:textId="3E611732" w:rsidTr="00E51C41">
        <w:trPr>
          <w:trHeight w:val="2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B8EB7B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2EAE1E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0.0638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A85F8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0.0634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526976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0.0618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A4C310" w14:textId="77777777" w:rsidR="00893861" w:rsidRPr="00012153" w:rsidRDefault="00893861" w:rsidP="006722CD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0.0634</w:t>
            </w:r>
          </w:p>
        </w:tc>
      </w:tr>
    </w:tbl>
    <w:p w14:paraId="0B3E51ED" w14:textId="77777777" w:rsidR="00C62E82" w:rsidRPr="00012153" w:rsidRDefault="00C62E82" w:rsidP="00C62E82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82"/>
        <w:gridCol w:w="971"/>
        <w:gridCol w:w="971"/>
        <w:gridCol w:w="971"/>
        <w:gridCol w:w="971"/>
      </w:tblGrid>
      <w:tr w:rsidR="00012153" w:rsidRPr="00012153" w14:paraId="7E2F2E2A" w14:textId="77777777" w:rsidTr="00E047CA">
        <w:trPr>
          <w:trHeight w:val="1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4B2363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DenseGNN</w:t>
            </w:r>
            <w:proofErr w:type="spellEnd"/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/KNN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9952F3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1000C7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FABD96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827E4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24</w:t>
            </w:r>
          </w:p>
        </w:tc>
      </w:tr>
      <w:tr w:rsidR="00012153" w:rsidRPr="00012153" w14:paraId="4FEF9BCC" w14:textId="77777777" w:rsidTr="00E047CA">
        <w:trPr>
          <w:trHeight w:val="33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0B0760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26F37A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37.6720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73DB4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32.5425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6E693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33.2046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287A7A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33.3927</w:t>
            </w:r>
          </w:p>
        </w:tc>
      </w:tr>
      <w:tr w:rsidR="00012153" w:rsidRPr="00012153" w14:paraId="63C4C1F5" w14:textId="77777777" w:rsidTr="00E047CA">
        <w:trPr>
          <w:trHeight w:val="33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38B627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B0D63A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26.0533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1743A9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24.8470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8BAD5E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25.2097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86DC78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26.0858</w:t>
            </w:r>
          </w:p>
        </w:tc>
      </w:tr>
      <w:tr w:rsidR="00012153" w:rsidRPr="00012153" w14:paraId="05B6C710" w14:textId="77777777" w:rsidTr="00E047CA">
        <w:trPr>
          <w:trHeight w:val="544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51B018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lastRenderedPageBreak/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DD4542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0.3213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B6EC30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0.2837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FC6FA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D140FB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0.3015</w:t>
            </w:r>
          </w:p>
        </w:tc>
      </w:tr>
      <w:tr w:rsidR="00012153" w:rsidRPr="00012153" w14:paraId="70D668E2" w14:textId="77777777" w:rsidTr="00E047CA">
        <w:trPr>
          <w:trHeight w:val="33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FF572D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C03331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0.0268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788A1D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0.0287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572D90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0.0282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7BBB8A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0.0282</w:t>
            </w:r>
          </w:p>
        </w:tc>
      </w:tr>
      <w:tr w:rsidR="00012153" w:rsidRPr="00012153" w14:paraId="5A1CD877" w14:textId="77777777" w:rsidTr="00E047CA">
        <w:trPr>
          <w:trHeight w:val="33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829871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1F0815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0.0717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85F028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5B2944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4ADD69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0.0695</w:t>
            </w:r>
          </w:p>
        </w:tc>
      </w:tr>
      <w:tr w:rsidR="00012153" w:rsidRPr="00012153" w14:paraId="42B0416B" w14:textId="77777777" w:rsidTr="00E047CA">
        <w:trPr>
          <w:trHeight w:val="33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A92679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eastAsia="等线" w:hAnsi="Times New Roman" w:cs="Times New Roman"/>
                <w:kern w:val="24"/>
                <w:szCs w:val="21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35B03F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0.0553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B734E2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0.0512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748D55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0.0524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5EB770" w14:textId="77777777" w:rsidR="009C45AE" w:rsidRPr="00012153" w:rsidRDefault="009C45AE" w:rsidP="00E047CA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0.0536</w:t>
            </w:r>
          </w:p>
        </w:tc>
      </w:tr>
    </w:tbl>
    <w:p w14:paraId="07D5E0B8" w14:textId="6C0CD0CF" w:rsidR="00117E38" w:rsidRPr="00012153" w:rsidRDefault="00117E38" w:rsidP="00567AD3"/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4"/>
        <w:gridCol w:w="1268"/>
        <w:gridCol w:w="1024"/>
        <w:gridCol w:w="1023"/>
        <w:gridCol w:w="1058"/>
        <w:gridCol w:w="1023"/>
      </w:tblGrid>
      <w:tr w:rsidR="00012153" w:rsidRPr="00012153" w14:paraId="1CB3F9DD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DFB61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Edges numbers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21A82E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DenseGNN</w:t>
            </w:r>
            <w:proofErr w:type="spellEnd"/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3DD4F0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CGCNN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EC823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Schnet</w:t>
            </w:r>
            <w:proofErr w:type="spellEnd"/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F0D575" w14:textId="2FD65A0D" w:rsidR="00123F41" w:rsidRPr="00012153" w:rsidRDefault="006B49EF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8573E3">
              <w:rPr>
                <w:rFonts w:ascii="Times New Roman" w:hAnsi="Times New Roman" w:cs="Times New Roman"/>
              </w:rPr>
              <w:t>MEGNet</w:t>
            </w:r>
            <w:proofErr w:type="spellEnd"/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39D52D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proofErr w:type="spellStart"/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coGN</w:t>
            </w:r>
            <w:proofErr w:type="spellEnd"/>
          </w:p>
        </w:tc>
      </w:tr>
      <w:tr w:rsidR="00012153" w:rsidRPr="00012153" w14:paraId="2D72D2DB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8556F2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55C93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56040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9D6B5D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126676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2CA14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126676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342079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126676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CE893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56971</w:t>
            </w:r>
          </w:p>
        </w:tc>
      </w:tr>
      <w:tr w:rsidR="00012153" w:rsidRPr="00012153" w14:paraId="125C41DD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FE72A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23F44C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119003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5FF0BD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452302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A33011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452302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77D8DD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452302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C7643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113959</w:t>
            </w:r>
          </w:p>
        </w:tc>
      </w:tr>
      <w:tr w:rsidR="00012153" w:rsidRPr="00012153" w14:paraId="40216610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577161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A59BFC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982466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5DF53A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4867630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959460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4867630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6A0CB3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4867630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762976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777655</w:t>
            </w:r>
          </w:p>
        </w:tc>
      </w:tr>
      <w:tr w:rsidR="00012153" w:rsidRPr="00012153" w14:paraId="5CCA222C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55579E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0F2024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1196573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50D374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6099290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CCE2D4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6099290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26C91C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6099290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FE3F2B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2167618</w:t>
            </w:r>
          </w:p>
        </w:tc>
      </w:tr>
      <w:tr w:rsidR="00012153" w:rsidRPr="00012153" w14:paraId="65D19FB2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8DCBBF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CE4F74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1186890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CAF2A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CBBE85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58C39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545870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1083580</w:t>
            </w:r>
          </w:p>
        </w:tc>
      </w:tr>
      <w:tr w:rsidR="00012153" w:rsidRPr="00012153" w14:paraId="008B1F2E" w14:textId="77777777" w:rsidTr="008474AC">
        <w:trPr>
          <w:trHeight w:val="20"/>
          <w:jc w:val="center"/>
        </w:trPr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E855CB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1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301654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1186890</w:t>
            </w:r>
          </w:p>
        </w:tc>
        <w:tc>
          <w:tcPr>
            <w:tcW w:w="1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5563B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59D460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53087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5417274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939A15" w14:textId="77777777" w:rsidR="00123F41" w:rsidRPr="00012153" w:rsidRDefault="00123F41" w:rsidP="008474AC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012153">
              <w:rPr>
                <w:rFonts w:ascii="Times New Roman" w:eastAsia="宋体" w:hAnsi="Times New Roman" w:cs="Times New Roman"/>
                <w:kern w:val="24"/>
                <w:szCs w:val="21"/>
              </w:rPr>
              <w:t>1083580</w:t>
            </w:r>
          </w:p>
        </w:tc>
      </w:tr>
    </w:tbl>
    <w:p w14:paraId="42B37435" w14:textId="68346C91" w:rsidR="00123F41" w:rsidRPr="00012153" w:rsidRDefault="00123F41" w:rsidP="00567AD3"/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37"/>
        <w:gridCol w:w="1268"/>
        <w:gridCol w:w="1024"/>
        <w:gridCol w:w="860"/>
        <w:gridCol w:w="1058"/>
        <w:gridCol w:w="959"/>
      </w:tblGrid>
      <w:tr w:rsidR="00012153" w:rsidRPr="00012153" w14:paraId="228F40C9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8F5B75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Nodes numbers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B4637B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12153">
              <w:rPr>
                <w:rFonts w:ascii="Times New Roman" w:hAnsi="Times New Roman" w:cs="Times New Roman"/>
              </w:rPr>
              <w:t>DenseGNN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594691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CGCNN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F4FD33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12153">
              <w:rPr>
                <w:rFonts w:ascii="Times New Roman" w:hAnsi="Times New Roman" w:cs="Times New Roman"/>
              </w:rPr>
              <w:t>Schnet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A23CCF" w14:textId="7688D14B" w:rsidR="00123F41" w:rsidRPr="00012153" w:rsidRDefault="006B49EF" w:rsidP="008474A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573E3">
              <w:rPr>
                <w:rFonts w:ascii="Times New Roman" w:hAnsi="Times New Roman" w:cs="Times New Roman"/>
              </w:rPr>
              <w:t>MEGNet</w:t>
            </w:r>
            <w:proofErr w:type="spellEnd"/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039C48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12153">
              <w:rPr>
                <w:rFonts w:ascii="Times New Roman" w:hAnsi="Times New Roman" w:cs="Times New Roman"/>
              </w:rPr>
              <w:t>coGN</w:t>
            </w:r>
            <w:proofErr w:type="spellEnd"/>
          </w:p>
        </w:tc>
      </w:tr>
      <w:tr w:rsidR="00012153" w:rsidRPr="00012153" w14:paraId="4B014DE0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B5358F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Jdft2d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D4A748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4575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226A92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4575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5F2ECB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4575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92EDBA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4575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6B318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2296</w:t>
            </w:r>
          </w:p>
        </w:tc>
      </w:tr>
      <w:tr w:rsidR="00012153" w:rsidRPr="00012153" w14:paraId="335F791E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156006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Phonons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116AE5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9521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3EAD2E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9521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869D52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9521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4E23EF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9521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57D2B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4342</w:t>
            </w:r>
          </w:p>
        </w:tc>
      </w:tr>
      <w:tr w:rsidR="00012153" w:rsidRPr="00012153" w14:paraId="753DCB2D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B64AF7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Dielectric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66CD9F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80487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EB0D93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80487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749ED1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80487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FD664F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80487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4AA8E3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31521</w:t>
            </w:r>
          </w:p>
        </w:tc>
      </w:tr>
      <w:tr w:rsidR="00012153" w:rsidRPr="00012153" w14:paraId="7B00E6E9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A87ED2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>Perovskites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639B3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94640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B041B9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94640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D62ACE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94640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34E28C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94640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E3FA2A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85648</w:t>
            </w:r>
          </w:p>
        </w:tc>
      </w:tr>
      <w:tr w:rsidR="00012153" w:rsidRPr="00012153" w14:paraId="104AAF32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A767B0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gvrh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41AC44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7AAB1C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031521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4E8987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EC14E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41305</w:t>
            </w:r>
          </w:p>
        </w:tc>
      </w:tr>
      <w:tr w:rsidR="00012153" w:rsidRPr="00012153" w14:paraId="68061DD0" w14:textId="77777777" w:rsidTr="008474AC">
        <w:trPr>
          <w:trHeight w:val="20"/>
          <w:jc w:val="center"/>
        </w:trPr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2FCD2F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  <w:szCs w:val="21"/>
              </w:rPr>
              <w:t xml:space="preserve">Log </w:t>
            </w:r>
            <w:proofErr w:type="spellStart"/>
            <w:r w:rsidRPr="00012153">
              <w:rPr>
                <w:rFonts w:ascii="Times New Roman" w:hAnsi="Times New Roman" w:cs="Times New Roman"/>
                <w:szCs w:val="21"/>
              </w:rPr>
              <w:t>kvrh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DF4A81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3A2D2D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3E9FE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949C87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94777</w:t>
            </w:r>
          </w:p>
        </w:tc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45A636" w14:textId="77777777" w:rsidR="00123F41" w:rsidRPr="00012153" w:rsidRDefault="00123F41" w:rsidP="008474AC">
            <w:pPr>
              <w:jc w:val="center"/>
              <w:rPr>
                <w:rFonts w:ascii="Times New Roman" w:hAnsi="Times New Roman" w:cs="Times New Roman"/>
              </w:rPr>
            </w:pPr>
            <w:r w:rsidRPr="00012153">
              <w:rPr>
                <w:rFonts w:ascii="Times New Roman" w:hAnsi="Times New Roman" w:cs="Times New Roman"/>
              </w:rPr>
              <w:t>41305</w:t>
            </w:r>
          </w:p>
        </w:tc>
      </w:tr>
    </w:tbl>
    <w:p w14:paraId="36B00B18" w14:textId="2D2B7B16" w:rsidR="00552F19" w:rsidRPr="00552F19" w:rsidRDefault="00552F19" w:rsidP="00552F19">
      <w:pPr>
        <w:jc w:val="center"/>
        <w:rPr>
          <w:rFonts w:ascii="Times New Roman" w:hAnsi="Times New Roman" w:cs="Times New Roman"/>
          <w:sz w:val="18"/>
          <w:szCs w:val="18"/>
        </w:rPr>
      </w:pPr>
      <w:r w:rsidRPr="00552F19">
        <w:rPr>
          <w:rFonts w:ascii="Times New Roman" w:hAnsi="Times New Roman" w:cs="Times New Roman"/>
          <w:sz w:val="18"/>
          <w:szCs w:val="18"/>
        </w:rPr>
        <w:t>Table S5</w:t>
      </w:r>
      <w:r w:rsidR="00342173">
        <w:rPr>
          <w:rFonts w:ascii="Times New Roman" w:hAnsi="Times New Roman" w:cs="Times New Roman"/>
          <w:sz w:val="18"/>
          <w:szCs w:val="18"/>
        </w:rPr>
        <w:t>,</w:t>
      </w:r>
      <w:r w:rsidRPr="00552F19">
        <w:rPr>
          <w:rFonts w:ascii="Times New Roman" w:hAnsi="Times New Roman" w:cs="Times New Roman"/>
          <w:sz w:val="18"/>
          <w:szCs w:val="18"/>
        </w:rPr>
        <w:t xml:space="preserve"> Summary of MAE comparisons for different GNN Models on the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Matbench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Dataset.</w:t>
      </w:r>
    </w:p>
    <w:p w14:paraId="1AA65F5A" w14:textId="5B318322" w:rsidR="00552F19" w:rsidRPr="00552F19" w:rsidRDefault="00552F19" w:rsidP="00552F19">
      <w:pPr>
        <w:jc w:val="center"/>
        <w:rPr>
          <w:rFonts w:ascii="Times New Roman" w:hAnsi="Times New Roman" w:cs="Times New Roman"/>
          <w:sz w:val="18"/>
          <w:szCs w:val="18"/>
        </w:rPr>
      </w:pPr>
      <w:r w:rsidRPr="00552F19">
        <w:rPr>
          <w:rFonts w:ascii="Times New Roman" w:hAnsi="Times New Roman" w:cs="Times New Roman"/>
          <w:sz w:val="18"/>
          <w:szCs w:val="18"/>
        </w:rPr>
        <w:t xml:space="preserve">1.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Schnet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(radius-based approach for crystal graphs) at different radii</w:t>
      </w:r>
      <w:r w:rsidR="00EF250F">
        <w:rPr>
          <w:rFonts w:ascii="Times New Roman" w:hAnsi="Times New Roman" w:cs="Times New Roman"/>
          <w:sz w:val="18"/>
          <w:szCs w:val="18"/>
        </w:rPr>
        <w:t>;</w:t>
      </w:r>
    </w:p>
    <w:p w14:paraId="7BA4CC0B" w14:textId="158087D8" w:rsidR="00552F19" w:rsidRPr="00552F19" w:rsidRDefault="00552F19" w:rsidP="00552F19">
      <w:pPr>
        <w:jc w:val="center"/>
        <w:rPr>
          <w:rFonts w:ascii="Times New Roman" w:hAnsi="Times New Roman" w:cs="Times New Roman"/>
          <w:sz w:val="18"/>
          <w:szCs w:val="18"/>
        </w:rPr>
      </w:pPr>
      <w:r w:rsidRPr="00552F19">
        <w:rPr>
          <w:rFonts w:ascii="Times New Roman" w:hAnsi="Times New Roman" w:cs="Times New Roman"/>
          <w:sz w:val="18"/>
          <w:szCs w:val="18"/>
        </w:rPr>
        <w:t>2. CGCNN (radius-based approach for crystal graphs) at different radii</w:t>
      </w:r>
      <w:r w:rsidR="00EF250F">
        <w:rPr>
          <w:rFonts w:ascii="Times New Roman" w:hAnsi="Times New Roman" w:cs="Times New Roman"/>
          <w:sz w:val="18"/>
          <w:szCs w:val="18"/>
        </w:rPr>
        <w:t>;</w:t>
      </w:r>
    </w:p>
    <w:p w14:paraId="7C34C5B7" w14:textId="7EE830CC" w:rsidR="00552F19" w:rsidRPr="00552F19" w:rsidRDefault="00552F19" w:rsidP="00552F19">
      <w:pPr>
        <w:jc w:val="center"/>
        <w:rPr>
          <w:rFonts w:ascii="Times New Roman" w:hAnsi="Times New Roman" w:cs="Times New Roman"/>
          <w:sz w:val="18"/>
          <w:szCs w:val="18"/>
        </w:rPr>
      </w:pPr>
      <w:r w:rsidRPr="00552F19">
        <w:rPr>
          <w:rFonts w:ascii="Times New Roman" w:hAnsi="Times New Roman" w:cs="Times New Roman"/>
          <w:sz w:val="18"/>
          <w:szCs w:val="18"/>
        </w:rPr>
        <w:t xml:space="preserve">3.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MEGNet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(radius-based approach for crystal graphs) at different radii</w:t>
      </w:r>
      <w:r w:rsidR="00EF250F">
        <w:rPr>
          <w:rFonts w:ascii="Times New Roman" w:hAnsi="Times New Roman" w:cs="Times New Roman"/>
          <w:sz w:val="18"/>
          <w:szCs w:val="18"/>
        </w:rPr>
        <w:t>;</w:t>
      </w:r>
    </w:p>
    <w:p w14:paraId="0F920A46" w14:textId="2CA4FF51" w:rsidR="00552F19" w:rsidRPr="00552F19" w:rsidRDefault="00552F19" w:rsidP="00552F19">
      <w:pPr>
        <w:jc w:val="center"/>
        <w:rPr>
          <w:rFonts w:ascii="Times New Roman" w:hAnsi="Times New Roman" w:cs="Times New Roman"/>
          <w:sz w:val="18"/>
          <w:szCs w:val="18"/>
        </w:rPr>
      </w:pPr>
      <w:r w:rsidRPr="00552F19">
        <w:rPr>
          <w:rFonts w:ascii="Times New Roman" w:hAnsi="Times New Roman" w:cs="Times New Roman"/>
          <w:sz w:val="18"/>
          <w:szCs w:val="18"/>
        </w:rPr>
        <w:t xml:space="preserve">4.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DenseGNN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(k-nearest-neighbors approach for crystal graphs) at various k values</w:t>
      </w:r>
      <w:r w:rsidR="00EF250F">
        <w:rPr>
          <w:rFonts w:ascii="Times New Roman" w:hAnsi="Times New Roman" w:cs="Times New Roman"/>
          <w:sz w:val="18"/>
          <w:szCs w:val="18"/>
        </w:rPr>
        <w:t>;</w:t>
      </w:r>
    </w:p>
    <w:p w14:paraId="3E35EB44" w14:textId="70A0DE97" w:rsidR="00123F41" w:rsidRPr="007013E1" w:rsidRDefault="00552F19" w:rsidP="00552F19">
      <w:pPr>
        <w:jc w:val="center"/>
      </w:pPr>
      <w:r w:rsidRPr="00552F19">
        <w:rPr>
          <w:rFonts w:ascii="Times New Roman" w:hAnsi="Times New Roman" w:cs="Times New Roman"/>
          <w:sz w:val="18"/>
          <w:szCs w:val="18"/>
        </w:rPr>
        <w:t xml:space="preserve">5. Comparison of all edges and nodes for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DenseGNN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Schnet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, CGCNN,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MEGNet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, and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coGN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on the </w:t>
      </w:r>
      <w:proofErr w:type="spellStart"/>
      <w:r w:rsidRPr="00552F19">
        <w:rPr>
          <w:rFonts w:ascii="Times New Roman" w:hAnsi="Times New Roman" w:cs="Times New Roman"/>
          <w:sz w:val="18"/>
          <w:szCs w:val="18"/>
        </w:rPr>
        <w:t>Matbench</w:t>
      </w:r>
      <w:proofErr w:type="spellEnd"/>
      <w:r w:rsidRPr="00552F19">
        <w:rPr>
          <w:rFonts w:ascii="Times New Roman" w:hAnsi="Times New Roman" w:cs="Times New Roman"/>
          <w:sz w:val="18"/>
          <w:szCs w:val="18"/>
        </w:rPr>
        <w:t xml:space="preserve"> dataset.</w:t>
      </w:r>
    </w:p>
    <w:sectPr w:rsidR="00123F41" w:rsidRPr="00701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F6444" w14:textId="77777777" w:rsidR="004A3BEE" w:rsidRDefault="004A3BEE" w:rsidP="00E5468B">
      <w:r>
        <w:separator/>
      </w:r>
    </w:p>
  </w:endnote>
  <w:endnote w:type="continuationSeparator" w:id="0">
    <w:p w14:paraId="09F6C501" w14:textId="77777777" w:rsidR="004A3BEE" w:rsidRDefault="004A3BEE" w:rsidP="00E5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F1178" w14:textId="77777777" w:rsidR="004A3BEE" w:rsidRDefault="004A3BEE" w:rsidP="00E5468B">
      <w:r>
        <w:separator/>
      </w:r>
    </w:p>
  </w:footnote>
  <w:footnote w:type="continuationSeparator" w:id="0">
    <w:p w14:paraId="360596B8" w14:textId="77777777" w:rsidR="004A3BEE" w:rsidRDefault="004A3BEE" w:rsidP="00E546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27A3D"/>
    <w:multiLevelType w:val="multilevel"/>
    <w:tmpl w:val="982E9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1A0"/>
    <w:rsid w:val="00012153"/>
    <w:rsid w:val="0002443B"/>
    <w:rsid w:val="00045EDF"/>
    <w:rsid w:val="00046FF5"/>
    <w:rsid w:val="00054707"/>
    <w:rsid w:val="000776C1"/>
    <w:rsid w:val="000961CE"/>
    <w:rsid w:val="000A061F"/>
    <w:rsid w:val="000A53D8"/>
    <w:rsid w:val="000C3810"/>
    <w:rsid w:val="000D0396"/>
    <w:rsid w:val="000F612B"/>
    <w:rsid w:val="00101EFE"/>
    <w:rsid w:val="00117E38"/>
    <w:rsid w:val="00123F41"/>
    <w:rsid w:val="001669A3"/>
    <w:rsid w:val="0018737D"/>
    <w:rsid w:val="00191993"/>
    <w:rsid w:val="001A55ED"/>
    <w:rsid w:val="001A570D"/>
    <w:rsid w:val="001E5EB8"/>
    <w:rsid w:val="001F1AA2"/>
    <w:rsid w:val="001F5EAC"/>
    <w:rsid w:val="001F7856"/>
    <w:rsid w:val="002077E1"/>
    <w:rsid w:val="00216DF5"/>
    <w:rsid w:val="00221FC6"/>
    <w:rsid w:val="00223536"/>
    <w:rsid w:val="00250532"/>
    <w:rsid w:val="00256AFC"/>
    <w:rsid w:val="00265012"/>
    <w:rsid w:val="00273EDC"/>
    <w:rsid w:val="002B3F0C"/>
    <w:rsid w:val="002C0A34"/>
    <w:rsid w:val="002F58B7"/>
    <w:rsid w:val="00342173"/>
    <w:rsid w:val="00352C13"/>
    <w:rsid w:val="00354288"/>
    <w:rsid w:val="00373BD5"/>
    <w:rsid w:val="0039580B"/>
    <w:rsid w:val="003A5AC0"/>
    <w:rsid w:val="003B26FB"/>
    <w:rsid w:val="003C1A29"/>
    <w:rsid w:val="003C50B8"/>
    <w:rsid w:val="003C5773"/>
    <w:rsid w:val="003E27B9"/>
    <w:rsid w:val="003E6B81"/>
    <w:rsid w:val="003F47AE"/>
    <w:rsid w:val="003F76E0"/>
    <w:rsid w:val="00422218"/>
    <w:rsid w:val="00440FC4"/>
    <w:rsid w:val="0044462B"/>
    <w:rsid w:val="00472EBE"/>
    <w:rsid w:val="004A05BC"/>
    <w:rsid w:val="004A3BEE"/>
    <w:rsid w:val="004C129D"/>
    <w:rsid w:val="004C4BAC"/>
    <w:rsid w:val="004F4BE1"/>
    <w:rsid w:val="00500F81"/>
    <w:rsid w:val="00512DC8"/>
    <w:rsid w:val="00520AE4"/>
    <w:rsid w:val="00552F19"/>
    <w:rsid w:val="00567AD3"/>
    <w:rsid w:val="005A6798"/>
    <w:rsid w:val="005B35BB"/>
    <w:rsid w:val="005B36FE"/>
    <w:rsid w:val="005C5926"/>
    <w:rsid w:val="006202C1"/>
    <w:rsid w:val="0063370B"/>
    <w:rsid w:val="00640B63"/>
    <w:rsid w:val="00656FAC"/>
    <w:rsid w:val="0066593B"/>
    <w:rsid w:val="00670F40"/>
    <w:rsid w:val="006722CD"/>
    <w:rsid w:val="0069191D"/>
    <w:rsid w:val="006A53D0"/>
    <w:rsid w:val="006B49EF"/>
    <w:rsid w:val="006B5FC5"/>
    <w:rsid w:val="006D2F0B"/>
    <w:rsid w:val="007013E1"/>
    <w:rsid w:val="00705AE4"/>
    <w:rsid w:val="00722C1E"/>
    <w:rsid w:val="00740FE3"/>
    <w:rsid w:val="00783E74"/>
    <w:rsid w:val="007905AA"/>
    <w:rsid w:val="007A20A2"/>
    <w:rsid w:val="007E2A0C"/>
    <w:rsid w:val="007E584E"/>
    <w:rsid w:val="007F6F13"/>
    <w:rsid w:val="00807DB6"/>
    <w:rsid w:val="008129C5"/>
    <w:rsid w:val="008919A6"/>
    <w:rsid w:val="00893861"/>
    <w:rsid w:val="008B01F0"/>
    <w:rsid w:val="008C4996"/>
    <w:rsid w:val="008D5287"/>
    <w:rsid w:val="008F4274"/>
    <w:rsid w:val="008F6729"/>
    <w:rsid w:val="00905B15"/>
    <w:rsid w:val="00922E86"/>
    <w:rsid w:val="00937000"/>
    <w:rsid w:val="00950018"/>
    <w:rsid w:val="00972B35"/>
    <w:rsid w:val="009B48E7"/>
    <w:rsid w:val="009C33F4"/>
    <w:rsid w:val="009C45AE"/>
    <w:rsid w:val="009C7B78"/>
    <w:rsid w:val="009D4349"/>
    <w:rsid w:val="009F4FB7"/>
    <w:rsid w:val="009F7B11"/>
    <w:rsid w:val="00A117C0"/>
    <w:rsid w:val="00A47BEF"/>
    <w:rsid w:val="00A63CF5"/>
    <w:rsid w:val="00A72960"/>
    <w:rsid w:val="00A8483B"/>
    <w:rsid w:val="00AB0708"/>
    <w:rsid w:val="00AD03A3"/>
    <w:rsid w:val="00AD46B5"/>
    <w:rsid w:val="00AE011D"/>
    <w:rsid w:val="00AE45E0"/>
    <w:rsid w:val="00B00DA6"/>
    <w:rsid w:val="00B15E9E"/>
    <w:rsid w:val="00B3286C"/>
    <w:rsid w:val="00B40356"/>
    <w:rsid w:val="00B40F8A"/>
    <w:rsid w:val="00B4534E"/>
    <w:rsid w:val="00B60EF4"/>
    <w:rsid w:val="00B61AF0"/>
    <w:rsid w:val="00B73DEF"/>
    <w:rsid w:val="00B77480"/>
    <w:rsid w:val="00BA2EC3"/>
    <w:rsid w:val="00BC12BA"/>
    <w:rsid w:val="00BF2227"/>
    <w:rsid w:val="00C01667"/>
    <w:rsid w:val="00C142F3"/>
    <w:rsid w:val="00C16D4A"/>
    <w:rsid w:val="00C31B34"/>
    <w:rsid w:val="00C36246"/>
    <w:rsid w:val="00C502C0"/>
    <w:rsid w:val="00C52D96"/>
    <w:rsid w:val="00C62E82"/>
    <w:rsid w:val="00C9415B"/>
    <w:rsid w:val="00C97560"/>
    <w:rsid w:val="00CA4606"/>
    <w:rsid w:val="00CA6AB0"/>
    <w:rsid w:val="00CA7219"/>
    <w:rsid w:val="00CB3B31"/>
    <w:rsid w:val="00CB65B5"/>
    <w:rsid w:val="00CC1D62"/>
    <w:rsid w:val="00CE348F"/>
    <w:rsid w:val="00CF4865"/>
    <w:rsid w:val="00D03605"/>
    <w:rsid w:val="00D2646E"/>
    <w:rsid w:val="00D515CA"/>
    <w:rsid w:val="00D66FA2"/>
    <w:rsid w:val="00D806B6"/>
    <w:rsid w:val="00D8169F"/>
    <w:rsid w:val="00D8303A"/>
    <w:rsid w:val="00D83A80"/>
    <w:rsid w:val="00D92CC4"/>
    <w:rsid w:val="00DA59D7"/>
    <w:rsid w:val="00DA7152"/>
    <w:rsid w:val="00DD606E"/>
    <w:rsid w:val="00E111A0"/>
    <w:rsid w:val="00E425B6"/>
    <w:rsid w:val="00E5468B"/>
    <w:rsid w:val="00EC29E3"/>
    <w:rsid w:val="00EC43C6"/>
    <w:rsid w:val="00EC7C4F"/>
    <w:rsid w:val="00EF1A6E"/>
    <w:rsid w:val="00EF250F"/>
    <w:rsid w:val="00F1560C"/>
    <w:rsid w:val="00F33339"/>
    <w:rsid w:val="00F618D9"/>
    <w:rsid w:val="00F61F59"/>
    <w:rsid w:val="00F72E86"/>
    <w:rsid w:val="00F813FC"/>
    <w:rsid w:val="00F829BA"/>
    <w:rsid w:val="00F85AE6"/>
    <w:rsid w:val="00FA1D9B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6148D"/>
  <w15:chartTrackingRefBased/>
  <w15:docId w15:val="{B614C7F2-EECE-48E3-A379-506FB44F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3E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42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F42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5470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8F427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F4274"/>
    <w:rPr>
      <w:b/>
      <w:bCs/>
      <w:kern w:val="44"/>
      <w:sz w:val="44"/>
      <w:szCs w:val="44"/>
    </w:rPr>
  </w:style>
  <w:style w:type="character" w:customStyle="1" w:styleId="notion-enable-hover">
    <w:name w:val="notion-enable-hover"/>
    <w:basedOn w:val="a0"/>
    <w:rsid w:val="0002443B"/>
  </w:style>
  <w:style w:type="character" w:styleId="a3">
    <w:name w:val="Strong"/>
    <w:basedOn w:val="a0"/>
    <w:uiPriority w:val="22"/>
    <w:qFormat/>
    <w:rsid w:val="0002443B"/>
    <w:rPr>
      <w:b/>
      <w:bCs/>
    </w:rPr>
  </w:style>
  <w:style w:type="character" w:customStyle="1" w:styleId="30">
    <w:name w:val="标题 3 字符"/>
    <w:basedOn w:val="a0"/>
    <w:link w:val="3"/>
    <w:uiPriority w:val="9"/>
    <w:rsid w:val="00054707"/>
    <w:rPr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E54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46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4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46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2527</TotalTime>
  <Pages>6</Pages>
  <Words>829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hongwei</dc:creator>
  <cp:keywords/>
  <dc:description/>
  <cp:lastModifiedBy>du hongwei</cp:lastModifiedBy>
  <cp:revision>210</cp:revision>
  <dcterms:created xsi:type="dcterms:W3CDTF">2024-01-08T13:42:00Z</dcterms:created>
  <dcterms:modified xsi:type="dcterms:W3CDTF">2024-03-27T04:42:00Z</dcterms:modified>
</cp:coreProperties>
</file>