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297A07" w14:textId="77777777" w:rsidR="00AB4A96" w:rsidRPr="006B09BD" w:rsidRDefault="00AB4A96" w:rsidP="00AB4A96">
      <w:pPr>
        <w:rPr>
          <w:b/>
          <w:bCs/>
          <w:sz w:val="20"/>
          <w:szCs w:val="20"/>
        </w:rPr>
      </w:pPr>
      <w:r w:rsidRPr="006B09BD">
        <w:rPr>
          <w:b/>
          <w:bCs/>
          <w:sz w:val="20"/>
          <w:szCs w:val="20"/>
        </w:rPr>
        <w:t xml:space="preserve">Table S1. Results of stratified analysis for BMI change according to baseline BMI. </w:t>
      </w:r>
    </w:p>
    <w:tbl>
      <w:tblPr>
        <w:tblStyle w:val="a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0"/>
        <w:gridCol w:w="981"/>
        <w:gridCol w:w="1559"/>
        <w:gridCol w:w="2038"/>
        <w:gridCol w:w="1042"/>
      </w:tblGrid>
      <w:tr w:rsidR="00AB4A96" w:rsidRPr="006B09BD" w14:paraId="7EFA4E8D" w14:textId="77777777" w:rsidTr="00E33B95">
        <w:trPr>
          <w:jc w:val="center"/>
        </w:trPr>
        <w:tc>
          <w:tcPr>
            <w:tcW w:w="1614" w:type="pct"/>
            <w:tcBorders>
              <w:top w:val="single" w:sz="4" w:space="0" w:color="auto"/>
              <w:bottom w:val="nil"/>
            </w:tcBorders>
          </w:tcPr>
          <w:p w14:paraId="293B3277" w14:textId="77777777" w:rsidR="00AB4A96" w:rsidRPr="006B09BD" w:rsidRDefault="00AB4A96" w:rsidP="00E33B95">
            <w:pPr>
              <w:jc w:val="left"/>
              <w:rPr>
                <w:b/>
                <w:bCs/>
                <w:szCs w:val="20"/>
              </w:rPr>
            </w:pPr>
          </w:p>
        </w:tc>
        <w:tc>
          <w:tcPr>
            <w:tcW w:w="591" w:type="pct"/>
            <w:tcBorders>
              <w:top w:val="single" w:sz="4" w:space="0" w:color="auto"/>
              <w:bottom w:val="nil"/>
            </w:tcBorders>
          </w:tcPr>
          <w:p w14:paraId="5F0BC37D" w14:textId="77777777" w:rsidR="00AB4A96" w:rsidRPr="006B09BD" w:rsidRDefault="00AB4A96" w:rsidP="00E33B95">
            <w:pPr>
              <w:jc w:val="center"/>
              <w:rPr>
                <w:b/>
                <w:bCs/>
                <w:szCs w:val="20"/>
              </w:rPr>
            </w:pPr>
          </w:p>
        </w:tc>
        <w:tc>
          <w:tcPr>
            <w:tcW w:w="939" w:type="pct"/>
            <w:tcBorders>
              <w:top w:val="single" w:sz="4" w:space="0" w:color="auto"/>
              <w:bottom w:val="nil"/>
            </w:tcBorders>
          </w:tcPr>
          <w:p w14:paraId="61577E74" w14:textId="77777777" w:rsidR="00AB4A96" w:rsidRPr="006B09BD" w:rsidRDefault="00AB4A96" w:rsidP="00E33B95">
            <w:pPr>
              <w:jc w:val="center"/>
              <w:rPr>
                <w:b/>
                <w:bCs/>
                <w:szCs w:val="20"/>
              </w:rPr>
            </w:pPr>
          </w:p>
        </w:tc>
        <w:tc>
          <w:tcPr>
            <w:tcW w:w="1856" w:type="pct"/>
            <w:gridSpan w:val="2"/>
            <w:tcBorders>
              <w:top w:val="single" w:sz="4" w:space="0" w:color="auto"/>
              <w:bottom w:val="nil"/>
            </w:tcBorders>
          </w:tcPr>
          <w:p w14:paraId="749B257E" w14:textId="77777777" w:rsidR="00AB4A96" w:rsidRPr="006B09BD" w:rsidRDefault="00AB4A96" w:rsidP="00E33B95">
            <w:pPr>
              <w:jc w:val="center"/>
              <w:rPr>
                <w:b/>
                <w:bCs/>
                <w:szCs w:val="20"/>
              </w:rPr>
            </w:pPr>
            <w:r w:rsidRPr="006B09BD">
              <w:rPr>
                <w:b/>
                <w:bCs/>
                <w:szCs w:val="20"/>
              </w:rPr>
              <w:t>Cognitive impairment</w:t>
            </w:r>
          </w:p>
        </w:tc>
      </w:tr>
      <w:tr w:rsidR="00AB4A96" w:rsidRPr="006B09BD" w14:paraId="726AD0EA" w14:textId="77777777" w:rsidTr="00E33B95">
        <w:trPr>
          <w:jc w:val="center"/>
        </w:trPr>
        <w:tc>
          <w:tcPr>
            <w:tcW w:w="1614" w:type="pct"/>
            <w:tcBorders>
              <w:top w:val="nil"/>
              <w:bottom w:val="nil"/>
            </w:tcBorders>
            <w:vAlign w:val="bottom"/>
          </w:tcPr>
          <w:p w14:paraId="63A47A1F" w14:textId="77777777" w:rsidR="00AB4A96" w:rsidRPr="006B09BD" w:rsidRDefault="00AB4A96" w:rsidP="00E33B95">
            <w:pPr>
              <w:jc w:val="left"/>
              <w:rPr>
                <w:b/>
                <w:bCs/>
                <w:szCs w:val="20"/>
              </w:rPr>
            </w:pPr>
            <w:r w:rsidRPr="006B09BD">
              <w:rPr>
                <w:rFonts w:eastAsia="DengXian"/>
                <w:b/>
                <w:bCs/>
                <w:color w:val="000000"/>
                <w:szCs w:val="20"/>
              </w:rPr>
              <w:t>Groups</w:t>
            </w:r>
          </w:p>
        </w:tc>
        <w:tc>
          <w:tcPr>
            <w:tcW w:w="591" w:type="pct"/>
            <w:tcBorders>
              <w:top w:val="nil"/>
              <w:bottom w:val="nil"/>
            </w:tcBorders>
            <w:vAlign w:val="bottom"/>
          </w:tcPr>
          <w:p w14:paraId="37EDDDB1" w14:textId="77777777" w:rsidR="00AB4A96" w:rsidRPr="006B09BD" w:rsidRDefault="00AB4A96" w:rsidP="00E33B95">
            <w:pPr>
              <w:jc w:val="left"/>
              <w:rPr>
                <w:rFonts w:eastAsia="DengXian"/>
                <w:b/>
                <w:bCs/>
                <w:color w:val="000000"/>
                <w:szCs w:val="20"/>
              </w:rPr>
            </w:pPr>
            <w:r w:rsidRPr="006B09BD">
              <w:rPr>
                <w:rFonts w:eastAsia="DengXian"/>
                <w:b/>
                <w:bCs/>
                <w:color w:val="000000"/>
                <w:szCs w:val="20"/>
              </w:rPr>
              <w:t>Events</w:t>
            </w:r>
          </w:p>
        </w:tc>
        <w:tc>
          <w:tcPr>
            <w:tcW w:w="939" w:type="pct"/>
            <w:tcBorders>
              <w:top w:val="nil"/>
              <w:bottom w:val="nil"/>
            </w:tcBorders>
            <w:vAlign w:val="bottom"/>
          </w:tcPr>
          <w:p w14:paraId="3B5E8E64" w14:textId="77777777" w:rsidR="00AB4A96" w:rsidRPr="006B09BD" w:rsidRDefault="00AB4A96" w:rsidP="00E33B95">
            <w:pPr>
              <w:jc w:val="left"/>
              <w:rPr>
                <w:rFonts w:eastAsia="DengXian"/>
                <w:b/>
                <w:bCs/>
                <w:color w:val="000000"/>
                <w:szCs w:val="20"/>
              </w:rPr>
            </w:pPr>
            <w:r w:rsidRPr="006B09BD">
              <w:rPr>
                <w:rFonts w:eastAsia="DengXian"/>
                <w:b/>
                <w:bCs/>
                <w:color w:val="000000"/>
                <w:szCs w:val="20"/>
              </w:rPr>
              <w:t>Participants</w:t>
            </w:r>
          </w:p>
        </w:tc>
        <w:tc>
          <w:tcPr>
            <w:tcW w:w="1228" w:type="pct"/>
            <w:tcBorders>
              <w:top w:val="nil"/>
              <w:bottom w:val="nil"/>
            </w:tcBorders>
            <w:vAlign w:val="bottom"/>
          </w:tcPr>
          <w:p w14:paraId="358969EC" w14:textId="77777777" w:rsidR="00AB4A96" w:rsidRPr="006B09BD" w:rsidRDefault="00AB4A96" w:rsidP="00E33B95">
            <w:pPr>
              <w:jc w:val="left"/>
              <w:rPr>
                <w:b/>
                <w:bCs/>
                <w:szCs w:val="20"/>
              </w:rPr>
            </w:pPr>
            <w:r w:rsidRPr="006B09BD">
              <w:rPr>
                <w:rFonts w:eastAsia="DengXian"/>
                <w:b/>
                <w:bCs/>
                <w:color w:val="000000"/>
                <w:szCs w:val="20"/>
              </w:rPr>
              <w:t>HR (95%CI)</w:t>
            </w:r>
          </w:p>
        </w:tc>
        <w:tc>
          <w:tcPr>
            <w:tcW w:w="628" w:type="pct"/>
            <w:tcBorders>
              <w:top w:val="nil"/>
              <w:bottom w:val="nil"/>
            </w:tcBorders>
            <w:vAlign w:val="bottom"/>
          </w:tcPr>
          <w:p w14:paraId="73B1432B" w14:textId="77777777" w:rsidR="00AB4A96" w:rsidRPr="006B09BD" w:rsidRDefault="00AB4A96" w:rsidP="00E33B95">
            <w:pPr>
              <w:jc w:val="right"/>
              <w:rPr>
                <w:b/>
                <w:bCs/>
                <w:szCs w:val="20"/>
              </w:rPr>
            </w:pPr>
            <w:r w:rsidRPr="006B09BD">
              <w:rPr>
                <w:rFonts w:eastAsia="DengXian"/>
                <w:b/>
                <w:bCs/>
                <w:i/>
                <w:iCs/>
                <w:color w:val="000000"/>
                <w:szCs w:val="20"/>
              </w:rPr>
              <w:t>P</w:t>
            </w:r>
            <w:r w:rsidRPr="006B09BD">
              <w:rPr>
                <w:rFonts w:eastAsia="DengXian"/>
                <w:b/>
                <w:bCs/>
                <w:color w:val="000000"/>
                <w:szCs w:val="20"/>
              </w:rPr>
              <w:t xml:space="preserve"> value</w:t>
            </w:r>
          </w:p>
        </w:tc>
      </w:tr>
      <w:tr w:rsidR="00AB4A96" w:rsidRPr="006B09BD" w14:paraId="2D601397" w14:textId="77777777" w:rsidTr="00E33B95">
        <w:trPr>
          <w:jc w:val="center"/>
        </w:trPr>
        <w:tc>
          <w:tcPr>
            <w:tcW w:w="1614" w:type="pct"/>
            <w:tcBorders>
              <w:top w:val="nil"/>
            </w:tcBorders>
            <w:vAlign w:val="bottom"/>
          </w:tcPr>
          <w:p w14:paraId="06DD8A70" w14:textId="77777777" w:rsidR="00AB4A96" w:rsidRPr="006B09BD" w:rsidRDefault="00AB4A96" w:rsidP="00E33B95">
            <w:pPr>
              <w:jc w:val="left"/>
              <w:rPr>
                <w:rFonts w:eastAsia="DengXian"/>
                <w:b/>
                <w:bCs/>
                <w:color w:val="000000"/>
                <w:szCs w:val="20"/>
              </w:rPr>
            </w:pPr>
            <w:r w:rsidRPr="006B09BD">
              <w:rPr>
                <w:rFonts w:eastAsia="DengXian"/>
                <w:b/>
                <w:bCs/>
                <w:color w:val="000000"/>
                <w:szCs w:val="20"/>
              </w:rPr>
              <w:t>Underweight (N=4074)</w:t>
            </w:r>
          </w:p>
        </w:tc>
        <w:tc>
          <w:tcPr>
            <w:tcW w:w="591" w:type="pct"/>
            <w:tcBorders>
              <w:top w:val="nil"/>
            </w:tcBorders>
          </w:tcPr>
          <w:p w14:paraId="7C148DAD" w14:textId="77777777" w:rsidR="00AB4A96" w:rsidRPr="006B09BD" w:rsidRDefault="00AB4A96" w:rsidP="00E33B95">
            <w:pPr>
              <w:jc w:val="left"/>
              <w:rPr>
                <w:rFonts w:eastAsia="DengXian"/>
                <w:color w:val="000000"/>
                <w:szCs w:val="20"/>
              </w:rPr>
            </w:pPr>
          </w:p>
        </w:tc>
        <w:tc>
          <w:tcPr>
            <w:tcW w:w="939" w:type="pct"/>
            <w:tcBorders>
              <w:top w:val="nil"/>
            </w:tcBorders>
          </w:tcPr>
          <w:p w14:paraId="3B8C1F62" w14:textId="77777777" w:rsidR="00AB4A96" w:rsidRPr="006B09BD" w:rsidRDefault="00AB4A96" w:rsidP="00E33B95">
            <w:pPr>
              <w:jc w:val="left"/>
              <w:rPr>
                <w:rFonts w:eastAsia="DengXian"/>
                <w:color w:val="000000"/>
                <w:szCs w:val="20"/>
              </w:rPr>
            </w:pPr>
          </w:p>
        </w:tc>
        <w:tc>
          <w:tcPr>
            <w:tcW w:w="1228" w:type="pct"/>
            <w:tcBorders>
              <w:top w:val="nil"/>
            </w:tcBorders>
            <w:vAlign w:val="bottom"/>
          </w:tcPr>
          <w:p w14:paraId="099CBE0F" w14:textId="77777777" w:rsidR="00AB4A96" w:rsidRPr="006B09BD" w:rsidRDefault="00AB4A96" w:rsidP="00E33B95">
            <w:pPr>
              <w:jc w:val="left"/>
              <w:rPr>
                <w:rFonts w:eastAsia="DengXian"/>
                <w:color w:val="000000"/>
                <w:szCs w:val="20"/>
              </w:rPr>
            </w:pPr>
          </w:p>
        </w:tc>
        <w:tc>
          <w:tcPr>
            <w:tcW w:w="628" w:type="pct"/>
            <w:tcBorders>
              <w:top w:val="nil"/>
            </w:tcBorders>
            <w:vAlign w:val="bottom"/>
          </w:tcPr>
          <w:p w14:paraId="5D33F58D" w14:textId="77777777" w:rsidR="00AB4A96" w:rsidRPr="006B09BD" w:rsidRDefault="00AB4A96" w:rsidP="00E33B95">
            <w:pPr>
              <w:jc w:val="right"/>
              <w:rPr>
                <w:rFonts w:eastAsia="DengXian"/>
                <w:color w:val="000000"/>
                <w:szCs w:val="20"/>
              </w:rPr>
            </w:pPr>
          </w:p>
        </w:tc>
      </w:tr>
      <w:tr w:rsidR="00AB4A96" w:rsidRPr="006B09BD" w14:paraId="1F502A3E" w14:textId="77777777" w:rsidTr="00E33B95">
        <w:trPr>
          <w:jc w:val="center"/>
        </w:trPr>
        <w:tc>
          <w:tcPr>
            <w:tcW w:w="1614" w:type="pct"/>
            <w:tcBorders>
              <w:top w:val="nil"/>
            </w:tcBorders>
            <w:vAlign w:val="bottom"/>
          </w:tcPr>
          <w:p w14:paraId="59DC5AE0" w14:textId="77777777" w:rsidR="00AB4A96" w:rsidRPr="006B09BD" w:rsidRDefault="00AB4A96" w:rsidP="00E33B95">
            <w:pPr>
              <w:jc w:val="left"/>
              <w:rPr>
                <w:b/>
                <w:bCs/>
                <w:szCs w:val="20"/>
              </w:rPr>
            </w:pPr>
            <w:r w:rsidRPr="006B09BD">
              <w:rPr>
                <w:rFonts w:eastAsia="DengXian"/>
                <w:color w:val="000000"/>
                <w:szCs w:val="20"/>
              </w:rPr>
              <w:t>Large weight loss</w:t>
            </w:r>
          </w:p>
        </w:tc>
        <w:tc>
          <w:tcPr>
            <w:tcW w:w="591" w:type="pct"/>
            <w:tcBorders>
              <w:top w:val="nil"/>
            </w:tcBorders>
          </w:tcPr>
          <w:p w14:paraId="7597271A" w14:textId="77777777" w:rsidR="00AB4A96" w:rsidRPr="006B09BD" w:rsidRDefault="00AB4A96" w:rsidP="00E33B95">
            <w:pPr>
              <w:jc w:val="left"/>
              <w:rPr>
                <w:rFonts w:eastAsia="DengXian"/>
                <w:color w:val="000000"/>
                <w:szCs w:val="20"/>
              </w:rPr>
            </w:pPr>
            <w:r w:rsidRPr="006B09BD">
              <w:rPr>
                <w:rFonts w:eastAsia="DengXian"/>
                <w:color w:val="000000"/>
                <w:szCs w:val="20"/>
              </w:rPr>
              <w:t>253</w:t>
            </w:r>
          </w:p>
        </w:tc>
        <w:tc>
          <w:tcPr>
            <w:tcW w:w="939" w:type="pct"/>
            <w:tcBorders>
              <w:top w:val="nil"/>
            </w:tcBorders>
          </w:tcPr>
          <w:p w14:paraId="42C40795" w14:textId="77777777" w:rsidR="00AB4A96" w:rsidRPr="006B09BD" w:rsidRDefault="00AB4A96" w:rsidP="00E33B95">
            <w:pPr>
              <w:jc w:val="left"/>
              <w:rPr>
                <w:rFonts w:eastAsia="DengXian"/>
                <w:color w:val="000000"/>
                <w:szCs w:val="20"/>
              </w:rPr>
            </w:pPr>
            <w:r w:rsidRPr="006B09BD">
              <w:rPr>
                <w:rFonts w:eastAsia="DengXian"/>
                <w:color w:val="000000"/>
                <w:szCs w:val="20"/>
              </w:rPr>
              <w:t>587</w:t>
            </w:r>
          </w:p>
        </w:tc>
        <w:tc>
          <w:tcPr>
            <w:tcW w:w="1228" w:type="pct"/>
            <w:tcBorders>
              <w:top w:val="nil"/>
            </w:tcBorders>
            <w:vAlign w:val="bottom"/>
          </w:tcPr>
          <w:p w14:paraId="7563B1C6" w14:textId="77777777" w:rsidR="00AB4A96" w:rsidRPr="006B09BD" w:rsidRDefault="00AB4A96" w:rsidP="00E33B95">
            <w:pPr>
              <w:jc w:val="left"/>
              <w:rPr>
                <w:rFonts w:eastAsia="DengXian"/>
                <w:color w:val="000000"/>
                <w:szCs w:val="20"/>
              </w:rPr>
            </w:pPr>
            <w:r w:rsidRPr="006B09BD">
              <w:rPr>
                <w:rFonts w:eastAsia="DengXian"/>
                <w:color w:val="000000"/>
                <w:szCs w:val="20"/>
              </w:rPr>
              <w:t>1.27 (1.08, 1.50)</w:t>
            </w:r>
          </w:p>
        </w:tc>
        <w:tc>
          <w:tcPr>
            <w:tcW w:w="628" w:type="pct"/>
            <w:tcBorders>
              <w:top w:val="nil"/>
            </w:tcBorders>
            <w:vAlign w:val="bottom"/>
          </w:tcPr>
          <w:p w14:paraId="0CA7E02F" w14:textId="77777777" w:rsidR="00AB4A96" w:rsidRPr="006B09BD" w:rsidRDefault="00AB4A96" w:rsidP="00E33B95">
            <w:pPr>
              <w:jc w:val="right"/>
              <w:rPr>
                <w:rFonts w:eastAsia="DengXian"/>
                <w:color w:val="000000"/>
                <w:szCs w:val="20"/>
              </w:rPr>
            </w:pPr>
            <w:r w:rsidRPr="006B09BD">
              <w:rPr>
                <w:rFonts w:eastAsia="DengXian"/>
                <w:color w:val="000000"/>
                <w:szCs w:val="20"/>
              </w:rPr>
              <w:t>0.004</w:t>
            </w:r>
          </w:p>
        </w:tc>
      </w:tr>
      <w:tr w:rsidR="00AB4A96" w:rsidRPr="006B09BD" w14:paraId="0F5EAC1D" w14:textId="77777777" w:rsidTr="00E33B95">
        <w:trPr>
          <w:jc w:val="center"/>
        </w:trPr>
        <w:tc>
          <w:tcPr>
            <w:tcW w:w="1614" w:type="pct"/>
            <w:tcBorders>
              <w:top w:val="nil"/>
            </w:tcBorders>
            <w:vAlign w:val="bottom"/>
          </w:tcPr>
          <w:p w14:paraId="617144B8"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591" w:type="pct"/>
            <w:tcBorders>
              <w:top w:val="nil"/>
            </w:tcBorders>
          </w:tcPr>
          <w:p w14:paraId="51662986" w14:textId="77777777" w:rsidR="00AB4A96" w:rsidRPr="006B09BD" w:rsidRDefault="00AB4A96" w:rsidP="00E33B95">
            <w:pPr>
              <w:jc w:val="left"/>
              <w:rPr>
                <w:rFonts w:eastAsia="DengXian"/>
                <w:color w:val="000000"/>
                <w:szCs w:val="20"/>
              </w:rPr>
            </w:pPr>
            <w:r w:rsidRPr="006B09BD">
              <w:rPr>
                <w:rFonts w:eastAsia="DengXian"/>
                <w:color w:val="000000"/>
                <w:szCs w:val="20"/>
              </w:rPr>
              <w:t>109</w:t>
            </w:r>
          </w:p>
        </w:tc>
        <w:tc>
          <w:tcPr>
            <w:tcW w:w="939" w:type="pct"/>
            <w:tcBorders>
              <w:top w:val="nil"/>
            </w:tcBorders>
          </w:tcPr>
          <w:p w14:paraId="5753DBFC" w14:textId="77777777" w:rsidR="00AB4A96" w:rsidRPr="006B09BD" w:rsidRDefault="00AB4A96" w:rsidP="00E33B95">
            <w:pPr>
              <w:jc w:val="left"/>
              <w:rPr>
                <w:rFonts w:eastAsia="DengXian"/>
                <w:color w:val="000000"/>
                <w:szCs w:val="20"/>
              </w:rPr>
            </w:pPr>
            <w:r w:rsidRPr="006B09BD">
              <w:rPr>
                <w:rFonts w:eastAsia="DengXian"/>
                <w:color w:val="000000"/>
                <w:szCs w:val="20"/>
              </w:rPr>
              <w:t>377</w:t>
            </w:r>
          </w:p>
        </w:tc>
        <w:tc>
          <w:tcPr>
            <w:tcW w:w="1228" w:type="pct"/>
            <w:tcBorders>
              <w:top w:val="nil"/>
            </w:tcBorders>
            <w:vAlign w:val="bottom"/>
          </w:tcPr>
          <w:p w14:paraId="472B3860" w14:textId="77777777" w:rsidR="00AB4A96" w:rsidRPr="006B09BD" w:rsidRDefault="00AB4A96" w:rsidP="00E33B95">
            <w:pPr>
              <w:jc w:val="left"/>
              <w:rPr>
                <w:rFonts w:eastAsia="DengXian"/>
                <w:color w:val="000000"/>
                <w:szCs w:val="20"/>
              </w:rPr>
            </w:pPr>
            <w:r w:rsidRPr="006B09BD">
              <w:rPr>
                <w:rFonts w:eastAsia="DengXian"/>
                <w:color w:val="000000"/>
                <w:szCs w:val="20"/>
              </w:rPr>
              <w:t>0.95 (0.77, 1.18)</w:t>
            </w:r>
          </w:p>
        </w:tc>
        <w:tc>
          <w:tcPr>
            <w:tcW w:w="628" w:type="pct"/>
            <w:tcBorders>
              <w:top w:val="nil"/>
            </w:tcBorders>
            <w:vAlign w:val="bottom"/>
          </w:tcPr>
          <w:p w14:paraId="601E8EF1" w14:textId="77777777" w:rsidR="00AB4A96" w:rsidRPr="006B09BD" w:rsidRDefault="00AB4A96" w:rsidP="00E33B95">
            <w:pPr>
              <w:jc w:val="right"/>
              <w:rPr>
                <w:rFonts w:eastAsia="DengXian"/>
                <w:color w:val="000000"/>
                <w:szCs w:val="20"/>
              </w:rPr>
            </w:pPr>
            <w:r w:rsidRPr="006B09BD">
              <w:rPr>
                <w:rFonts w:eastAsia="DengXian"/>
                <w:color w:val="000000"/>
                <w:szCs w:val="20"/>
              </w:rPr>
              <w:t>0.624</w:t>
            </w:r>
          </w:p>
        </w:tc>
      </w:tr>
      <w:tr w:rsidR="00AB4A96" w:rsidRPr="006B09BD" w14:paraId="431FED57" w14:textId="77777777" w:rsidTr="00E33B95">
        <w:trPr>
          <w:jc w:val="center"/>
        </w:trPr>
        <w:tc>
          <w:tcPr>
            <w:tcW w:w="1614" w:type="pct"/>
          </w:tcPr>
          <w:p w14:paraId="3DFD91FA"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591" w:type="pct"/>
          </w:tcPr>
          <w:p w14:paraId="43D5FB90" w14:textId="77777777" w:rsidR="00AB4A96" w:rsidRPr="006B09BD" w:rsidRDefault="00AB4A96" w:rsidP="00E33B95">
            <w:pPr>
              <w:jc w:val="left"/>
              <w:rPr>
                <w:rFonts w:eastAsia="DengXian"/>
                <w:color w:val="000000"/>
                <w:szCs w:val="20"/>
              </w:rPr>
            </w:pPr>
            <w:r w:rsidRPr="006B09BD">
              <w:rPr>
                <w:rFonts w:eastAsia="DengXian"/>
                <w:color w:val="000000"/>
                <w:szCs w:val="20"/>
              </w:rPr>
              <w:t>364</w:t>
            </w:r>
          </w:p>
        </w:tc>
        <w:tc>
          <w:tcPr>
            <w:tcW w:w="939" w:type="pct"/>
          </w:tcPr>
          <w:p w14:paraId="032091B1" w14:textId="77777777" w:rsidR="00AB4A96" w:rsidRPr="006B09BD" w:rsidRDefault="00AB4A96" w:rsidP="00E33B95">
            <w:pPr>
              <w:jc w:val="left"/>
              <w:rPr>
                <w:rFonts w:eastAsia="DengXian"/>
                <w:color w:val="000000"/>
                <w:szCs w:val="20"/>
              </w:rPr>
            </w:pPr>
            <w:r w:rsidRPr="006B09BD">
              <w:rPr>
                <w:rFonts w:eastAsia="DengXian"/>
                <w:color w:val="000000"/>
                <w:szCs w:val="20"/>
              </w:rPr>
              <w:t>1125</w:t>
            </w:r>
          </w:p>
        </w:tc>
        <w:tc>
          <w:tcPr>
            <w:tcW w:w="1228" w:type="pct"/>
          </w:tcPr>
          <w:p w14:paraId="1381E6A1" w14:textId="77777777" w:rsidR="00AB4A96" w:rsidRPr="006B09BD" w:rsidRDefault="00AB4A96" w:rsidP="00E33B95">
            <w:pPr>
              <w:jc w:val="left"/>
              <w:rPr>
                <w:rFonts w:eastAsia="DengXian"/>
                <w:color w:val="000000"/>
                <w:szCs w:val="20"/>
              </w:rPr>
            </w:pPr>
            <w:r w:rsidRPr="006B09BD">
              <w:rPr>
                <w:rFonts w:eastAsia="DengXian"/>
                <w:color w:val="000000"/>
                <w:szCs w:val="20"/>
              </w:rPr>
              <w:t>Reference</w:t>
            </w:r>
          </w:p>
        </w:tc>
        <w:tc>
          <w:tcPr>
            <w:tcW w:w="628" w:type="pct"/>
          </w:tcPr>
          <w:p w14:paraId="79797239" w14:textId="77777777" w:rsidR="00AB4A96" w:rsidRPr="006B09BD" w:rsidRDefault="00AB4A96" w:rsidP="00E33B95">
            <w:pPr>
              <w:jc w:val="right"/>
              <w:rPr>
                <w:rFonts w:eastAsia="DengXian"/>
                <w:color w:val="000000"/>
                <w:szCs w:val="20"/>
              </w:rPr>
            </w:pPr>
          </w:p>
        </w:tc>
      </w:tr>
      <w:tr w:rsidR="00AB4A96" w:rsidRPr="006B09BD" w14:paraId="1B98F937" w14:textId="77777777" w:rsidTr="00E33B95">
        <w:trPr>
          <w:jc w:val="center"/>
        </w:trPr>
        <w:tc>
          <w:tcPr>
            <w:tcW w:w="1614" w:type="pct"/>
            <w:tcBorders>
              <w:bottom w:val="nil"/>
            </w:tcBorders>
          </w:tcPr>
          <w:p w14:paraId="3AE10D87"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591" w:type="pct"/>
            <w:tcBorders>
              <w:bottom w:val="nil"/>
            </w:tcBorders>
          </w:tcPr>
          <w:p w14:paraId="66D0D599" w14:textId="77777777" w:rsidR="00AB4A96" w:rsidRPr="006B09BD" w:rsidRDefault="00AB4A96" w:rsidP="00E33B95">
            <w:pPr>
              <w:jc w:val="left"/>
              <w:rPr>
                <w:rFonts w:eastAsia="DengXian"/>
                <w:color w:val="000000"/>
                <w:szCs w:val="20"/>
              </w:rPr>
            </w:pPr>
            <w:r w:rsidRPr="006B09BD">
              <w:rPr>
                <w:rFonts w:eastAsia="DengXian"/>
                <w:color w:val="000000"/>
                <w:szCs w:val="20"/>
              </w:rPr>
              <w:t>123</w:t>
            </w:r>
          </w:p>
        </w:tc>
        <w:tc>
          <w:tcPr>
            <w:tcW w:w="939" w:type="pct"/>
            <w:tcBorders>
              <w:bottom w:val="nil"/>
            </w:tcBorders>
          </w:tcPr>
          <w:p w14:paraId="749F3B73" w14:textId="77777777" w:rsidR="00AB4A96" w:rsidRPr="006B09BD" w:rsidRDefault="00AB4A96" w:rsidP="00E33B95">
            <w:pPr>
              <w:jc w:val="left"/>
              <w:rPr>
                <w:rFonts w:eastAsia="DengXian"/>
                <w:color w:val="000000"/>
                <w:szCs w:val="20"/>
              </w:rPr>
            </w:pPr>
            <w:r w:rsidRPr="006B09BD">
              <w:rPr>
                <w:rFonts w:eastAsia="DengXian"/>
                <w:color w:val="000000"/>
                <w:szCs w:val="20"/>
              </w:rPr>
              <w:t>409</w:t>
            </w:r>
          </w:p>
        </w:tc>
        <w:tc>
          <w:tcPr>
            <w:tcW w:w="1228" w:type="pct"/>
            <w:tcBorders>
              <w:bottom w:val="nil"/>
            </w:tcBorders>
          </w:tcPr>
          <w:p w14:paraId="1BB8A80F" w14:textId="77777777" w:rsidR="00AB4A96" w:rsidRPr="006B09BD" w:rsidRDefault="00AB4A96" w:rsidP="00E33B95">
            <w:pPr>
              <w:jc w:val="left"/>
              <w:rPr>
                <w:rFonts w:eastAsia="DengXian"/>
                <w:color w:val="000000"/>
                <w:szCs w:val="20"/>
              </w:rPr>
            </w:pPr>
            <w:r w:rsidRPr="006B09BD">
              <w:rPr>
                <w:rFonts w:eastAsia="DengXian"/>
                <w:color w:val="000000"/>
                <w:szCs w:val="20"/>
              </w:rPr>
              <w:t>1.05 (0.85, 1.29)</w:t>
            </w:r>
          </w:p>
        </w:tc>
        <w:tc>
          <w:tcPr>
            <w:tcW w:w="628" w:type="pct"/>
            <w:tcBorders>
              <w:bottom w:val="nil"/>
            </w:tcBorders>
          </w:tcPr>
          <w:p w14:paraId="161415E7" w14:textId="77777777" w:rsidR="00AB4A96" w:rsidRPr="006B09BD" w:rsidRDefault="00AB4A96" w:rsidP="00E33B95">
            <w:pPr>
              <w:jc w:val="right"/>
              <w:rPr>
                <w:rFonts w:eastAsia="DengXian"/>
                <w:color w:val="000000"/>
                <w:szCs w:val="20"/>
              </w:rPr>
            </w:pPr>
            <w:r w:rsidRPr="006B09BD">
              <w:rPr>
                <w:rFonts w:eastAsia="DengXian"/>
                <w:color w:val="000000"/>
                <w:szCs w:val="20"/>
              </w:rPr>
              <w:t>0.648</w:t>
            </w:r>
          </w:p>
        </w:tc>
      </w:tr>
      <w:tr w:rsidR="00AB4A96" w:rsidRPr="006B09BD" w14:paraId="3BD47C0E" w14:textId="77777777" w:rsidTr="00E33B95">
        <w:trPr>
          <w:jc w:val="center"/>
        </w:trPr>
        <w:tc>
          <w:tcPr>
            <w:tcW w:w="1614" w:type="pct"/>
            <w:tcBorders>
              <w:bottom w:val="nil"/>
            </w:tcBorders>
          </w:tcPr>
          <w:p w14:paraId="569D7298"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591" w:type="pct"/>
            <w:tcBorders>
              <w:bottom w:val="nil"/>
            </w:tcBorders>
          </w:tcPr>
          <w:p w14:paraId="71421339" w14:textId="77777777" w:rsidR="00AB4A96" w:rsidRPr="006B09BD" w:rsidRDefault="00AB4A96" w:rsidP="00E33B95">
            <w:pPr>
              <w:jc w:val="left"/>
              <w:rPr>
                <w:rFonts w:eastAsia="DengXian"/>
                <w:color w:val="000000"/>
                <w:szCs w:val="20"/>
              </w:rPr>
            </w:pPr>
            <w:r w:rsidRPr="006B09BD">
              <w:rPr>
                <w:rFonts w:eastAsia="DengXian"/>
                <w:color w:val="000000"/>
                <w:szCs w:val="20"/>
              </w:rPr>
              <w:t>474</w:t>
            </w:r>
          </w:p>
        </w:tc>
        <w:tc>
          <w:tcPr>
            <w:tcW w:w="939" w:type="pct"/>
            <w:tcBorders>
              <w:bottom w:val="nil"/>
            </w:tcBorders>
          </w:tcPr>
          <w:p w14:paraId="0EE86207" w14:textId="77777777" w:rsidR="00AB4A96" w:rsidRPr="006B09BD" w:rsidRDefault="00AB4A96" w:rsidP="00E33B95">
            <w:pPr>
              <w:jc w:val="left"/>
              <w:rPr>
                <w:rFonts w:eastAsia="DengXian"/>
                <w:color w:val="000000"/>
                <w:szCs w:val="20"/>
              </w:rPr>
            </w:pPr>
            <w:r w:rsidRPr="006B09BD">
              <w:rPr>
                <w:rFonts w:eastAsia="DengXian"/>
                <w:color w:val="000000"/>
                <w:szCs w:val="20"/>
              </w:rPr>
              <w:t>1576</w:t>
            </w:r>
          </w:p>
        </w:tc>
        <w:tc>
          <w:tcPr>
            <w:tcW w:w="1228" w:type="pct"/>
            <w:tcBorders>
              <w:bottom w:val="nil"/>
            </w:tcBorders>
          </w:tcPr>
          <w:p w14:paraId="040564D0" w14:textId="77777777" w:rsidR="00AB4A96" w:rsidRPr="006B09BD" w:rsidRDefault="00AB4A96" w:rsidP="00E33B95">
            <w:pPr>
              <w:jc w:val="left"/>
              <w:rPr>
                <w:rFonts w:eastAsia="DengXian"/>
                <w:color w:val="000000"/>
                <w:szCs w:val="20"/>
              </w:rPr>
            </w:pPr>
            <w:r w:rsidRPr="006B09BD">
              <w:rPr>
                <w:rFonts w:eastAsia="DengXian"/>
                <w:color w:val="000000"/>
                <w:szCs w:val="20"/>
              </w:rPr>
              <w:t>0.98 (0.85, 1.12)</w:t>
            </w:r>
          </w:p>
        </w:tc>
        <w:tc>
          <w:tcPr>
            <w:tcW w:w="628" w:type="pct"/>
            <w:tcBorders>
              <w:bottom w:val="nil"/>
            </w:tcBorders>
          </w:tcPr>
          <w:p w14:paraId="5DF930DD" w14:textId="77777777" w:rsidR="00AB4A96" w:rsidRPr="006B09BD" w:rsidRDefault="00AB4A96" w:rsidP="00E33B95">
            <w:pPr>
              <w:jc w:val="right"/>
              <w:rPr>
                <w:rFonts w:eastAsia="DengXian"/>
                <w:color w:val="000000"/>
                <w:szCs w:val="20"/>
              </w:rPr>
            </w:pPr>
            <w:r w:rsidRPr="006B09BD">
              <w:rPr>
                <w:rFonts w:eastAsia="DengXian"/>
                <w:color w:val="000000"/>
                <w:szCs w:val="20"/>
              </w:rPr>
              <w:t>0.718</w:t>
            </w:r>
          </w:p>
        </w:tc>
      </w:tr>
      <w:tr w:rsidR="00AB4A96" w:rsidRPr="006B09BD" w14:paraId="145ADC76" w14:textId="77777777" w:rsidTr="00E33B95">
        <w:trPr>
          <w:jc w:val="center"/>
        </w:trPr>
        <w:tc>
          <w:tcPr>
            <w:tcW w:w="1614" w:type="pct"/>
            <w:tcBorders>
              <w:top w:val="nil"/>
              <w:bottom w:val="nil"/>
            </w:tcBorders>
            <w:shd w:val="clear" w:color="auto" w:fill="F2F2F2" w:themeFill="background1" w:themeFillShade="F2"/>
            <w:vAlign w:val="bottom"/>
          </w:tcPr>
          <w:p w14:paraId="61A802E5" w14:textId="77777777" w:rsidR="00AB4A96" w:rsidRPr="006B09BD" w:rsidRDefault="00AB4A96" w:rsidP="00E33B95">
            <w:pPr>
              <w:jc w:val="left"/>
              <w:rPr>
                <w:rFonts w:eastAsia="DengXian"/>
                <w:color w:val="000000"/>
                <w:szCs w:val="20"/>
              </w:rPr>
            </w:pPr>
            <w:r w:rsidRPr="006B09BD">
              <w:rPr>
                <w:b/>
                <w:bCs/>
                <w:szCs w:val="20"/>
              </w:rPr>
              <w:t xml:space="preserve">Normal </w:t>
            </w:r>
            <w:r w:rsidRPr="006B09BD">
              <w:rPr>
                <w:rFonts w:eastAsia="DengXian"/>
                <w:b/>
                <w:bCs/>
                <w:color w:val="000000"/>
                <w:szCs w:val="20"/>
              </w:rPr>
              <w:t>(N=6181)</w:t>
            </w:r>
          </w:p>
        </w:tc>
        <w:tc>
          <w:tcPr>
            <w:tcW w:w="591" w:type="pct"/>
            <w:tcBorders>
              <w:top w:val="nil"/>
              <w:bottom w:val="nil"/>
            </w:tcBorders>
            <w:shd w:val="clear" w:color="auto" w:fill="F2F2F2" w:themeFill="background1" w:themeFillShade="F2"/>
          </w:tcPr>
          <w:p w14:paraId="0583F4EB" w14:textId="77777777" w:rsidR="00AB4A96" w:rsidRPr="006B09BD" w:rsidRDefault="00AB4A96" w:rsidP="00E33B95">
            <w:pPr>
              <w:jc w:val="left"/>
              <w:rPr>
                <w:rFonts w:eastAsia="DengXian"/>
                <w:color w:val="000000"/>
                <w:szCs w:val="20"/>
              </w:rPr>
            </w:pPr>
          </w:p>
        </w:tc>
        <w:tc>
          <w:tcPr>
            <w:tcW w:w="939" w:type="pct"/>
            <w:tcBorders>
              <w:top w:val="nil"/>
              <w:bottom w:val="nil"/>
            </w:tcBorders>
            <w:shd w:val="clear" w:color="auto" w:fill="F2F2F2" w:themeFill="background1" w:themeFillShade="F2"/>
          </w:tcPr>
          <w:p w14:paraId="32579A2A" w14:textId="77777777" w:rsidR="00AB4A96" w:rsidRPr="006B09BD" w:rsidRDefault="00AB4A96" w:rsidP="00E33B95">
            <w:pPr>
              <w:jc w:val="left"/>
              <w:rPr>
                <w:rFonts w:eastAsia="DengXian"/>
                <w:color w:val="000000"/>
                <w:szCs w:val="20"/>
              </w:rPr>
            </w:pPr>
          </w:p>
        </w:tc>
        <w:tc>
          <w:tcPr>
            <w:tcW w:w="1228" w:type="pct"/>
            <w:tcBorders>
              <w:top w:val="nil"/>
              <w:bottom w:val="nil"/>
            </w:tcBorders>
            <w:shd w:val="clear" w:color="auto" w:fill="F2F2F2" w:themeFill="background1" w:themeFillShade="F2"/>
            <w:vAlign w:val="bottom"/>
          </w:tcPr>
          <w:p w14:paraId="65C1F8F9" w14:textId="77777777" w:rsidR="00AB4A96" w:rsidRPr="006B09BD" w:rsidRDefault="00AB4A96" w:rsidP="00E33B95">
            <w:pPr>
              <w:jc w:val="left"/>
              <w:rPr>
                <w:rFonts w:eastAsia="DengXian"/>
                <w:color w:val="000000"/>
                <w:szCs w:val="20"/>
              </w:rPr>
            </w:pPr>
          </w:p>
        </w:tc>
        <w:tc>
          <w:tcPr>
            <w:tcW w:w="628" w:type="pct"/>
            <w:tcBorders>
              <w:top w:val="nil"/>
              <w:bottom w:val="nil"/>
            </w:tcBorders>
            <w:shd w:val="clear" w:color="auto" w:fill="F2F2F2" w:themeFill="background1" w:themeFillShade="F2"/>
            <w:vAlign w:val="bottom"/>
          </w:tcPr>
          <w:p w14:paraId="5D795FBE" w14:textId="77777777" w:rsidR="00AB4A96" w:rsidRPr="006B09BD" w:rsidRDefault="00AB4A96" w:rsidP="00E33B95">
            <w:pPr>
              <w:jc w:val="right"/>
              <w:rPr>
                <w:rFonts w:eastAsia="DengXian"/>
                <w:color w:val="000000"/>
                <w:szCs w:val="20"/>
              </w:rPr>
            </w:pPr>
          </w:p>
        </w:tc>
      </w:tr>
      <w:tr w:rsidR="00AB4A96" w:rsidRPr="006B09BD" w14:paraId="00B4D8B4" w14:textId="77777777" w:rsidTr="00E33B95">
        <w:trPr>
          <w:jc w:val="center"/>
        </w:trPr>
        <w:tc>
          <w:tcPr>
            <w:tcW w:w="1614" w:type="pct"/>
            <w:tcBorders>
              <w:top w:val="nil"/>
              <w:bottom w:val="nil"/>
            </w:tcBorders>
            <w:shd w:val="clear" w:color="auto" w:fill="F2F2F2" w:themeFill="background1" w:themeFillShade="F2"/>
            <w:vAlign w:val="bottom"/>
          </w:tcPr>
          <w:p w14:paraId="7CC84593"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591" w:type="pct"/>
            <w:tcBorders>
              <w:top w:val="nil"/>
              <w:bottom w:val="nil"/>
            </w:tcBorders>
            <w:shd w:val="clear" w:color="auto" w:fill="F2F2F2" w:themeFill="background1" w:themeFillShade="F2"/>
          </w:tcPr>
          <w:p w14:paraId="2A2206C6" w14:textId="77777777" w:rsidR="00AB4A96" w:rsidRPr="006B09BD" w:rsidRDefault="00AB4A96" w:rsidP="00E33B95">
            <w:pPr>
              <w:jc w:val="left"/>
              <w:rPr>
                <w:rFonts w:eastAsia="DengXian"/>
                <w:color w:val="000000"/>
                <w:szCs w:val="20"/>
              </w:rPr>
            </w:pPr>
            <w:r w:rsidRPr="006B09BD">
              <w:rPr>
                <w:rFonts w:eastAsia="DengXian"/>
                <w:color w:val="000000"/>
                <w:szCs w:val="20"/>
              </w:rPr>
              <w:t>549</w:t>
            </w:r>
          </w:p>
        </w:tc>
        <w:tc>
          <w:tcPr>
            <w:tcW w:w="939" w:type="pct"/>
            <w:tcBorders>
              <w:top w:val="nil"/>
              <w:bottom w:val="nil"/>
            </w:tcBorders>
            <w:shd w:val="clear" w:color="auto" w:fill="F2F2F2" w:themeFill="background1" w:themeFillShade="F2"/>
          </w:tcPr>
          <w:p w14:paraId="766AA2D5" w14:textId="77777777" w:rsidR="00AB4A96" w:rsidRPr="006B09BD" w:rsidRDefault="00AB4A96" w:rsidP="00E33B95">
            <w:pPr>
              <w:jc w:val="left"/>
              <w:rPr>
                <w:rFonts w:eastAsia="DengXian"/>
                <w:color w:val="000000"/>
                <w:szCs w:val="20"/>
              </w:rPr>
            </w:pPr>
            <w:r w:rsidRPr="006B09BD">
              <w:rPr>
                <w:rFonts w:eastAsia="DengXian"/>
                <w:color w:val="000000"/>
                <w:szCs w:val="20"/>
              </w:rPr>
              <w:t>1672</w:t>
            </w:r>
          </w:p>
        </w:tc>
        <w:tc>
          <w:tcPr>
            <w:tcW w:w="1228" w:type="pct"/>
            <w:tcBorders>
              <w:top w:val="nil"/>
              <w:bottom w:val="nil"/>
            </w:tcBorders>
            <w:shd w:val="clear" w:color="auto" w:fill="F2F2F2" w:themeFill="background1" w:themeFillShade="F2"/>
            <w:vAlign w:val="bottom"/>
          </w:tcPr>
          <w:p w14:paraId="73F5BB77" w14:textId="77777777" w:rsidR="00AB4A96" w:rsidRPr="006B09BD" w:rsidRDefault="00AB4A96" w:rsidP="00E33B95">
            <w:pPr>
              <w:jc w:val="left"/>
              <w:rPr>
                <w:rFonts w:eastAsia="DengXian"/>
                <w:color w:val="000000"/>
                <w:szCs w:val="20"/>
              </w:rPr>
            </w:pPr>
            <w:r w:rsidRPr="006B09BD">
              <w:rPr>
                <w:rFonts w:eastAsia="DengXian"/>
                <w:color w:val="000000"/>
                <w:szCs w:val="20"/>
              </w:rPr>
              <w:t>1.45 (1.27, 1.66)</w:t>
            </w:r>
          </w:p>
        </w:tc>
        <w:tc>
          <w:tcPr>
            <w:tcW w:w="628" w:type="pct"/>
            <w:tcBorders>
              <w:top w:val="nil"/>
              <w:bottom w:val="nil"/>
            </w:tcBorders>
            <w:shd w:val="clear" w:color="auto" w:fill="F2F2F2" w:themeFill="background1" w:themeFillShade="F2"/>
            <w:vAlign w:val="bottom"/>
          </w:tcPr>
          <w:p w14:paraId="3525A843" w14:textId="77777777" w:rsidR="00AB4A96" w:rsidRPr="006B09BD" w:rsidRDefault="00AB4A96" w:rsidP="00E33B95">
            <w:pPr>
              <w:jc w:val="right"/>
              <w:rPr>
                <w:rFonts w:eastAsia="DengXian"/>
                <w:color w:val="000000"/>
                <w:szCs w:val="20"/>
              </w:rPr>
            </w:pPr>
            <w:r w:rsidRPr="006B09BD">
              <w:rPr>
                <w:rFonts w:eastAsia="DengXian"/>
                <w:color w:val="000000"/>
                <w:szCs w:val="20"/>
              </w:rPr>
              <w:t>&lt;0.001</w:t>
            </w:r>
          </w:p>
        </w:tc>
      </w:tr>
      <w:tr w:rsidR="00AB4A96" w:rsidRPr="006B09BD" w14:paraId="527867B4" w14:textId="77777777" w:rsidTr="00E33B95">
        <w:trPr>
          <w:jc w:val="center"/>
        </w:trPr>
        <w:tc>
          <w:tcPr>
            <w:tcW w:w="1614" w:type="pct"/>
            <w:tcBorders>
              <w:top w:val="nil"/>
              <w:bottom w:val="nil"/>
            </w:tcBorders>
            <w:shd w:val="clear" w:color="auto" w:fill="F2F2F2" w:themeFill="background1" w:themeFillShade="F2"/>
            <w:vAlign w:val="bottom"/>
          </w:tcPr>
          <w:p w14:paraId="34EA1402"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591" w:type="pct"/>
            <w:tcBorders>
              <w:top w:val="nil"/>
              <w:bottom w:val="nil"/>
            </w:tcBorders>
            <w:shd w:val="clear" w:color="auto" w:fill="F2F2F2" w:themeFill="background1" w:themeFillShade="F2"/>
          </w:tcPr>
          <w:p w14:paraId="130E676C" w14:textId="77777777" w:rsidR="00AB4A96" w:rsidRPr="006B09BD" w:rsidRDefault="00AB4A96" w:rsidP="00E33B95">
            <w:pPr>
              <w:jc w:val="left"/>
              <w:rPr>
                <w:rFonts w:eastAsia="DengXian"/>
                <w:color w:val="000000"/>
                <w:szCs w:val="20"/>
              </w:rPr>
            </w:pPr>
            <w:r w:rsidRPr="006B09BD">
              <w:rPr>
                <w:rFonts w:eastAsia="DengXian"/>
                <w:color w:val="000000"/>
                <w:szCs w:val="20"/>
              </w:rPr>
              <w:t>182</w:t>
            </w:r>
          </w:p>
        </w:tc>
        <w:tc>
          <w:tcPr>
            <w:tcW w:w="939" w:type="pct"/>
            <w:tcBorders>
              <w:top w:val="nil"/>
              <w:bottom w:val="nil"/>
            </w:tcBorders>
            <w:shd w:val="clear" w:color="auto" w:fill="F2F2F2" w:themeFill="background1" w:themeFillShade="F2"/>
          </w:tcPr>
          <w:p w14:paraId="2AA25F48" w14:textId="77777777" w:rsidR="00AB4A96" w:rsidRPr="006B09BD" w:rsidRDefault="00AB4A96" w:rsidP="00E33B95">
            <w:pPr>
              <w:jc w:val="left"/>
              <w:rPr>
                <w:rFonts w:eastAsia="DengXian"/>
                <w:color w:val="000000"/>
                <w:szCs w:val="20"/>
              </w:rPr>
            </w:pPr>
            <w:r w:rsidRPr="006B09BD">
              <w:rPr>
                <w:rFonts w:eastAsia="DengXian"/>
                <w:color w:val="000000"/>
                <w:szCs w:val="20"/>
              </w:rPr>
              <w:t>868</w:t>
            </w:r>
          </w:p>
        </w:tc>
        <w:tc>
          <w:tcPr>
            <w:tcW w:w="1228" w:type="pct"/>
            <w:tcBorders>
              <w:top w:val="nil"/>
              <w:bottom w:val="nil"/>
            </w:tcBorders>
            <w:shd w:val="clear" w:color="auto" w:fill="F2F2F2" w:themeFill="background1" w:themeFillShade="F2"/>
            <w:vAlign w:val="bottom"/>
          </w:tcPr>
          <w:p w14:paraId="322E2277" w14:textId="77777777" w:rsidR="00AB4A96" w:rsidRPr="006B09BD" w:rsidRDefault="00AB4A96" w:rsidP="00E33B95">
            <w:pPr>
              <w:jc w:val="left"/>
              <w:rPr>
                <w:rFonts w:eastAsia="DengXian"/>
                <w:color w:val="000000"/>
                <w:szCs w:val="20"/>
              </w:rPr>
            </w:pPr>
            <w:r w:rsidRPr="006B09BD">
              <w:rPr>
                <w:rFonts w:eastAsia="DengXian"/>
                <w:color w:val="000000"/>
                <w:szCs w:val="20"/>
              </w:rPr>
              <w:t>1.07 (0.89, 1.28)</w:t>
            </w:r>
          </w:p>
        </w:tc>
        <w:tc>
          <w:tcPr>
            <w:tcW w:w="628" w:type="pct"/>
            <w:tcBorders>
              <w:top w:val="nil"/>
              <w:bottom w:val="nil"/>
            </w:tcBorders>
            <w:shd w:val="clear" w:color="auto" w:fill="F2F2F2" w:themeFill="background1" w:themeFillShade="F2"/>
            <w:vAlign w:val="bottom"/>
          </w:tcPr>
          <w:p w14:paraId="2EECEE22" w14:textId="77777777" w:rsidR="00AB4A96" w:rsidRPr="006B09BD" w:rsidRDefault="00AB4A96" w:rsidP="00E33B95">
            <w:pPr>
              <w:jc w:val="right"/>
              <w:rPr>
                <w:rFonts w:eastAsia="DengXian"/>
                <w:color w:val="000000"/>
                <w:szCs w:val="20"/>
              </w:rPr>
            </w:pPr>
            <w:r w:rsidRPr="006B09BD">
              <w:rPr>
                <w:rFonts w:eastAsia="DengXian"/>
                <w:color w:val="000000"/>
                <w:szCs w:val="20"/>
              </w:rPr>
              <w:t>0.483</w:t>
            </w:r>
          </w:p>
        </w:tc>
      </w:tr>
      <w:tr w:rsidR="00AB4A96" w:rsidRPr="006B09BD" w14:paraId="1EF358C0" w14:textId="77777777" w:rsidTr="00E33B95">
        <w:trPr>
          <w:jc w:val="center"/>
        </w:trPr>
        <w:tc>
          <w:tcPr>
            <w:tcW w:w="1614" w:type="pct"/>
            <w:tcBorders>
              <w:top w:val="nil"/>
              <w:bottom w:val="nil"/>
            </w:tcBorders>
            <w:shd w:val="clear" w:color="auto" w:fill="F2F2F2" w:themeFill="background1" w:themeFillShade="F2"/>
          </w:tcPr>
          <w:p w14:paraId="702F4250"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591" w:type="pct"/>
            <w:tcBorders>
              <w:top w:val="nil"/>
              <w:bottom w:val="nil"/>
            </w:tcBorders>
            <w:shd w:val="clear" w:color="auto" w:fill="F2F2F2" w:themeFill="background1" w:themeFillShade="F2"/>
          </w:tcPr>
          <w:p w14:paraId="600FD805" w14:textId="77777777" w:rsidR="00AB4A96" w:rsidRPr="006B09BD" w:rsidRDefault="00AB4A96" w:rsidP="00E33B95">
            <w:pPr>
              <w:jc w:val="left"/>
              <w:rPr>
                <w:rFonts w:eastAsia="DengXian"/>
                <w:color w:val="000000"/>
                <w:szCs w:val="20"/>
              </w:rPr>
            </w:pPr>
            <w:r w:rsidRPr="006B09BD">
              <w:rPr>
                <w:rFonts w:eastAsia="DengXian"/>
                <w:color w:val="000000"/>
                <w:szCs w:val="20"/>
              </w:rPr>
              <w:t>357</w:t>
            </w:r>
          </w:p>
        </w:tc>
        <w:tc>
          <w:tcPr>
            <w:tcW w:w="939" w:type="pct"/>
            <w:tcBorders>
              <w:top w:val="nil"/>
              <w:bottom w:val="nil"/>
            </w:tcBorders>
            <w:shd w:val="clear" w:color="auto" w:fill="F2F2F2" w:themeFill="background1" w:themeFillShade="F2"/>
          </w:tcPr>
          <w:p w14:paraId="5ADF1374" w14:textId="77777777" w:rsidR="00AB4A96" w:rsidRPr="006B09BD" w:rsidRDefault="00AB4A96" w:rsidP="00E33B95">
            <w:pPr>
              <w:jc w:val="left"/>
              <w:rPr>
                <w:rFonts w:eastAsia="DengXian"/>
                <w:color w:val="000000"/>
                <w:szCs w:val="20"/>
              </w:rPr>
            </w:pPr>
            <w:r w:rsidRPr="006B09BD">
              <w:rPr>
                <w:rFonts w:eastAsia="DengXian"/>
                <w:color w:val="000000"/>
                <w:szCs w:val="20"/>
              </w:rPr>
              <w:t>1890</w:t>
            </w:r>
          </w:p>
        </w:tc>
        <w:tc>
          <w:tcPr>
            <w:tcW w:w="1228" w:type="pct"/>
            <w:tcBorders>
              <w:top w:val="nil"/>
              <w:bottom w:val="nil"/>
            </w:tcBorders>
            <w:shd w:val="clear" w:color="auto" w:fill="F2F2F2" w:themeFill="background1" w:themeFillShade="F2"/>
          </w:tcPr>
          <w:p w14:paraId="3AFA289A" w14:textId="77777777" w:rsidR="00AB4A96" w:rsidRPr="006B09BD" w:rsidRDefault="00AB4A96" w:rsidP="00E33B95">
            <w:pPr>
              <w:jc w:val="left"/>
              <w:rPr>
                <w:rFonts w:eastAsia="DengXian"/>
                <w:color w:val="000000"/>
                <w:szCs w:val="20"/>
              </w:rPr>
            </w:pPr>
            <w:r w:rsidRPr="006B09BD">
              <w:rPr>
                <w:rFonts w:eastAsia="DengXian"/>
                <w:color w:val="000000"/>
                <w:szCs w:val="20"/>
              </w:rPr>
              <w:t>Reference</w:t>
            </w:r>
          </w:p>
        </w:tc>
        <w:tc>
          <w:tcPr>
            <w:tcW w:w="628" w:type="pct"/>
            <w:tcBorders>
              <w:top w:val="nil"/>
              <w:bottom w:val="nil"/>
            </w:tcBorders>
            <w:shd w:val="clear" w:color="auto" w:fill="F2F2F2" w:themeFill="background1" w:themeFillShade="F2"/>
            <w:vAlign w:val="bottom"/>
          </w:tcPr>
          <w:p w14:paraId="29F45F28" w14:textId="77777777" w:rsidR="00AB4A96" w:rsidRPr="006B09BD" w:rsidRDefault="00AB4A96" w:rsidP="00E33B95">
            <w:pPr>
              <w:jc w:val="right"/>
              <w:rPr>
                <w:rFonts w:eastAsia="DengXian"/>
                <w:color w:val="000000"/>
                <w:szCs w:val="20"/>
              </w:rPr>
            </w:pPr>
          </w:p>
        </w:tc>
      </w:tr>
      <w:tr w:rsidR="00AB4A96" w:rsidRPr="006B09BD" w14:paraId="4AF17F86" w14:textId="77777777" w:rsidTr="00E33B95">
        <w:trPr>
          <w:jc w:val="center"/>
        </w:trPr>
        <w:tc>
          <w:tcPr>
            <w:tcW w:w="1614" w:type="pct"/>
            <w:tcBorders>
              <w:top w:val="nil"/>
              <w:bottom w:val="nil"/>
            </w:tcBorders>
            <w:shd w:val="clear" w:color="auto" w:fill="F2F2F2" w:themeFill="background1" w:themeFillShade="F2"/>
          </w:tcPr>
          <w:p w14:paraId="78A081B5"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591" w:type="pct"/>
            <w:tcBorders>
              <w:top w:val="nil"/>
              <w:bottom w:val="nil"/>
            </w:tcBorders>
            <w:shd w:val="clear" w:color="auto" w:fill="F2F2F2" w:themeFill="background1" w:themeFillShade="F2"/>
          </w:tcPr>
          <w:p w14:paraId="409CF34A" w14:textId="77777777" w:rsidR="00AB4A96" w:rsidRPr="006B09BD" w:rsidRDefault="00AB4A96" w:rsidP="00E33B95">
            <w:pPr>
              <w:jc w:val="left"/>
              <w:rPr>
                <w:rFonts w:eastAsia="DengXian"/>
                <w:color w:val="000000"/>
                <w:szCs w:val="20"/>
              </w:rPr>
            </w:pPr>
            <w:r w:rsidRPr="006B09BD">
              <w:rPr>
                <w:rFonts w:eastAsia="DengXian"/>
                <w:color w:val="000000"/>
                <w:szCs w:val="20"/>
              </w:rPr>
              <w:t>119</w:t>
            </w:r>
          </w:p>
        </w:tc>
        <w:tc>
          <w:tcPr>
            <w:tcW w:w="939" w:type="pct"/>
            <w:tcBorders>
              <w:top w:val="nil"/>
              <w:bottom w:val="nil"/>
            </w:tcBorders>
            <w:shd w:val="clear" w:color="auto" w:fill="F2F2F2" w:themeFill="background1" w:themeFillShade="F2"/>
          </w:tcPr>
          <w:p w14:paraId="602E4582" w14:textId="77777777" w:rsidR="00AB4A96" w:rsidRPr="006B09BD" w:rsidRDefault="00AB4A96" w:rsidP="00E33B95">
            <w:pPr>
              <w:jc w:val="left"/>
              <w:rPr>
                <w:rFonts w:eastAsia="DengXian"/>
                <w:color w:val="000000"/>
                <w:szCs w:val="20"/>
              </w:rPr>
            </w:pPr>
            <w:r w:rsidRPr="006B09BD">
              <w:rPr>
                <w:rFonts w:eastAsia="DengXian"/>
                <w:color w:val="000000"/>
                <w:szCs w:val="20"/>
              </w:rPr>
              <w:t>631</w:t>
            </w:r>
          </w:p>
        </w:tc>
        <w:tc>
          <w:tcPr>
            <w:tcW w:w="1228" w:type="pct"/>
            <w:tcBorders>
              <w:top w:val="nil"/>
              <w:bottom w:val="nil"/>
            </w:tcBorders>
            <w:shd w:val="clear" w:color="auto" w:fill="F2F2F2" w:themeFill="background1" w:themeFillShade="F2"/>
            <w:vAlign w:val="bottom"/>
          </w:tcPr>
          <w:p w14:paraId="6A2D6E15" w14:textId="77777777" w:rsidR="00AB4A96" w:rsidRPr="006B09BD" w:rsidRDefault="00AB4A96" w:rsidP="00E33B95">
            <w:pPr>
              <w:jc w:val="left"/>
              <w:rPr>
                <w:rFonts w:eastAsia="DengXian"/>
                <w:color w:val="000000"/>
                <w:szCs w:val="20"/>
              </w:rPr>
            </w:pPr>
            <w:r w:rsidRPr="006B09BD">
              <w:rPr>
                <w:rFonts w:eastAsia="DengXian"/>
                <w:color w:val="000000"/>
                <w:szCs w:val="20"/>
              </w:rPr>
              <w:t>1.03 (0.83, 1.26)</w:t>
            </w:r>
          </w:p>
        </w:tc>
        <w:tc>
          <w:tcPr>
            <w:tcW w:w="628" w:type="pct"/>
            <w:tcBorders>
              <w:top w:val="nil"/>
              <w:bottom w:val="nil"/>
            </w:tcBorders>
            <w:shd w:val="clear" w:color="auto" w:fill="F2F2F2" w:themeFill="background1" w:themeFillShade="F2"/>
          </w:tcPr>
          <w:p w14:paraId="6BE4FE02" w14:textId="77777777" w:rsidR="00AB4A96" w:rsidRPr="006B09BD" w:rsidRDefault="00AB4A96" w:rsidP="00E33B95">
            <w:pPr>
              <w:jc w:val="right"/>
              <w:rPr>
                <w:szCs w:val="20"/>
              </w:rPr>
            </w:pPr>
            <w:r w:rsidRPr="006B09BD">
              <w:rPr>
                <w:szCs w:val="20"/>
              </w:rPr>
              <w:t>0.809</w:t>
            </w:r>
          </w:p>
        </w:tc>
      </w:tr>
      <w:tr w:rsidR="00AB4A96" w:rsidRPr="006B09BD" w14:paraId="3C73598F" w14:textId="77777777" w:rsidTr="00E33B95">
        <w:trPr>
          <w:jc w:val="center"/>
        </w:trPr>
        <w:tc>
          <w:tcPr>
            <w:tcW w:w="1614" w:type="pct"/>
            <w:tcBorders>
              <w:top w:val="nil"/>
              <w:bottom w:val="nil"/>
            </w:tcBorders>
            <w:shd w:val="clear" w:color="auto" w:fill="F2F2F2" w:themeFill="background1" w:themeFillShade="F2"/>
          </w:tcPr>
          <w:p w14:paraId="2DB607A1"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591" w:type="pct"/>
            <w:tcBorders>
              <w:top w:val="nil"/>
              <w:bottom w:val="nil"/>
            </w:tcBorders>
            <w:shd w:val="clear" w:color="auto" w:fill="F2F2F2" w:themeFill="background1" w:themeFillShade="F2"/>
          </w:tcPr>
          <w:p w14:paraId="3B4F7E0F" w14:textId="77777777" w:rsidR="00AB4A96" w:rsidRPr="006B09BD" w:rsidRDefault="00AB4A96" w:rsidP="00E33B95">
            <w:pPr>
              <w:jc w:val="left"/>
              <w:rPr>
                <w:rFonts w:eastAsia="DengXian"/>
                <w:color w:val="000000"/>
                <w:szCs w:val="20"/>
              </w:rPr>
            </w:pPr>
            <w:r w:rsidRPr="006B09BD">
              <w:rPr>
                <w:rFonts w:eastAsia="DengXian"/>
                <w:color w:val="000000"/>
                <w:szCs w:val="20"/>
              </w:rPr>
              <w:t>257</w:t>
            </w:r>
          </w:p>
        </w:tc>
        <w:tc>
          <w:tcPr>
            <w:tcW w:w="939" w:type="pct"/>
            <w:tcBorders>
              <w:top w:val="nil"/>
              <w:bottom w:val="nil"/>
            </w:tcBorders>
            <w:shd w:val="clear" w:color="auto" w:fill="F2F2F2" w:themeFill="background1" w:themeFillShade="F2"/>
          </w:tcPr>
          <w:p w14:paraId="73A3E5BB" w14:textId="77777777" w:rsidR="00AB4A96" w:rsidRPr="006B09BD" w:rsidRDefault="00AB4A96" w:rsidP="00E33B95">
            <w:pPr>
              <w:jc w:val="left"/>
              <w:rPr>
                <w:rFonts w:eastAsia="DengXian"/>
                <w:color w:val="000000"/>
                <w:szCs w:val="20"/>
              </w:rPr>
            </w:pPr>
            <w:r w:rsidRPr="006B09BD">
              <w:rPr>
                <w:rFonts w:eastAsia="DengXian"/>
                <w:color w:val="000000"/>
                <w:szCs w:val="20"/>
              </w:rPr>
              <w:t>1120</w:t>
            </w:r>
          </w:p>
        </w:tc>
        <w:tc>
          <w:tcPr>
            <w:tcW w:w="1228" w:type="pct"/>
            <w:tcBorders>
              <w:top w:val="nil"/>
              <w:bottom w:val="nil"/>
            </w:tcBorders>
            <w:shd w:val="clear" w:color="auto" w:fill="F2F2F2" w:themeFill="background1" w:themeFillShade="F2"/>
            <w:vAlign w:val="bottom"/>
          </w:tcPr>
          <w:p w14:paraId="71B1206E" w14:textId="77777777" w:rsidR="00AB4A96" w:rsidRPr="006B09BD" w:rsidRDefault="00AB4A96" w:rsidP="00E33B95">
            <w:pPr>
              <w:jc w:val="left"/>
              <w:rPr>
                <w:rFonts w:eastAsia="DengXian"/>
                <w:color w:val="000000"/>
                <w:szCs w:val="20"/>
              </w:rPr>
            </w:pPr>
            <w:r w:rsidRPr="006B09BD">
              <w:rPr>
                <w:rFonts w:eastAsia="DengXian"/>
                <w:color w:val="000000"/>
                <w:szCs w:val="20"/>
              </w:rPr>
              <w:t>1.09 (0.93, 1.28)</w:t>
            </w:r>
          </w:p>
        </w:tc>
        <w:tc>
          <w:tcPr>
            <w:tcW w:w="628" w:type="pct"/>
            <w:tcBorders>
              <w:top w:val="nil"/>
              <w:bottom w:val="nil"/>
            </w:tcBorders>
            <w:shd w:val="clear" w:color="auto" w:fill="F2F2F2" w:themeFill="background1" w:themeFillShade="F2"/>
          </w:tcPr>
          <w:p w14:paraId="33361293" w14:textId="77777777" w:rsidR="00AB4A96" w:rsidRPr="006B09BD" w:rsidRDefault="00AB4A96" w:rsidP="00E33B95">
            <w:pPr>
              <w:jc w:val="right"/>
              <w:rPr>
                <w:szCs w:val="20"/>
              </w:rPr>
            </w:pPr>
            <w:r w:rsidRPr="006B09BD">
              <w:rPr>
                <w:szCs w:val="20"/>
              </w:rPr>
              <w:t>0.293</w:t>
            </w:r>
          </w:p>
        </w:tc>
      </w:tr>
      <w:tr w:rsidR="00AB4A96" w:rsidRPr="006B09BD" w14:paraId="02529CB9" w14:textId="77777777" w:rsidTr="00E33B95">
        <w:trPr>
          <w:jc w:val="center"/>
        </w:trPr>
        <w:tc>
          <w:tcPr>
            <w:tcW w:w="1614" w:type="pct"/>
            <w:tcBorders>
              <w:top w:val="nil"/>
            </w:tcBorders>
            <w:vAlign w:val="bottom"/>
          </w:tcPr>
          <w:p w14:paraId="303F99B8" w14:textId="77777777" w:rsidR="00AB4A96" w:rsidRPr="006B09BD" w:rsidRDefault="00AB4A96" w:rsidP="00E33B95">
            <w:pPr>
              <w:jc w:val="left"/>
              <w:rPr>
                <w:rFonts w:eastAsia="DengXian"/>
                <w:color w:val="000000"/>
                <w:szCs w:val="20"/>
              </w:rPr>
            </w:pPr>
            <w:r w:rsidRPr="006B09BD">
              <w:rPr>
                <w:b/>
                <w:bCs/>
                <w:szCs w:val="20"/>
              </w:rPr>
              <w:t xml:space="preserve">Overweight </w:t>
            </w:r>
            <w:r w:rsidRPr="006B09BD">
              <w:rPr>
                <w:rFonts w:eastAsia="DengXian"/>
                <w:b/>
                <w:bCs/>
                <w:color w:val="000000"/>
                <w:szCs w:val="20"/>
              </w:rPr>
              <w:t>(N=1370)</w:t>
            </w:r>
          </w:p>
        </w:tc>
        <w:tc>
          <w:tcPr>
            <w:tcW w:w="591" w:type="pct"/>
            <w:tcBorders>
              <w:top w:val="nil"/>
            </w:tcBorders>
          </w:tcPr>
          <w:p w14:paraId="12F8E85C" w14:textId="77777777" w:rsidR="00AB4A96" w:rsidRPr="006B09BD" w:rsidRDefault="00AB4A96" w:rsidP="00E33B95">
            <w:pPr>
              <w:jc w:val="left"/>
              <w:rPr>
                <w:rFonts w:eastAsia="DengXian"/>
                <w:color w:val="000000"/>
                <w:szCs w:val="20"/>
              </w:rPr>
            </w:pPr>
          </w:p>
        </w:tc>
        <w:tc>
          <w:tcPr>
            <w:tcW w:w="939" w:type="pct"/>
            <w:tcBorders>
              <w:top w:val="nil"/>
            </w:tcBorders>
          </w:tcPr>
          <w:p w14:paraId="71F6D3F5" w14:textId="77777777" w:rsidR="00AB4A96" w:rsidRPr="006B09BD" w:rsidRDefault="00AB4A96" w:rsidP="00E33B95">
            <w:pPr>
              <w:jc w:val="left"/>
              <w:rPr>
                <w:rFonts w:eastAsia="DengXian"/>
                <w:color w:val="000000"/>
                <w:szCs w:val="20"/>
              </w:rPr>
            </w:pPr>
          </w:p>
        </w:tc>
        <w:tc>
          <w:tcPr>
            <w:tcW w:w="1228" w:type="pct"/>
            <w:tcBorders>
              <w:top w:val="nil"/>
            </w:tcBorders>
            <w:vAlign w:val="bottom"/>
          </w:tcPr>
          <w:p w14:paraId="252E433C" w14:textId="77777777" w:rsidR="00AB4A96" w:rsidRPr="006B09BD" w:rsidRDefault="00AB4A96" w:rsidP="00E33B95">
            <w:pPr>
              <w:jc w:val="left"/>
              <w:rPr>
                <w:rFonts w:eastAsia="DengXian"/>
                <w:color w:val="000000"/>
                <w:szCs w:val="20"/>
              </w:rPr>
            </w:pPr>
          </w:p>
        </w:tc>
        <w:tc>
          <w:tcPr>
            <w:tcW w:w="628" w:type="pct"/>
            <w:tcBorders>
              <w:top w:val="nil"/>
            </w:tcBorders>
            <w:vAlign w:val="bottom"/>
          </w:tcPr>
          <w:p w14:paraId="7AD6178E" w14:textId="77777777" w:rsidR="00AB4A96" w:rsidRPr="006B09BD" w:rsidRDefault="00AB4A96" w:rsidP="00E33B95">
            <w:pPr>
              <w:jc w:val="right"/>
              <w:rPr>
                <w:b/>
                <w:bCs/>
                <w:szCs w:val="20"/>
              </w:rPr>
            </w:pPr>
          </w:p>
        </w:tc>
      </w:tr>
      <w:tr w:rsidR="00AB4A96" w:rsidRPr="006B09BD" w14:paraId="28DAF586" w14:textId="77777777" w:rsidTr="00E33B95">
        <w:trPr>
          <w:jc w:val="center"/>
        </w:trPr>
        <w:tc>
          <w:tcPr>
            <w:tcW w:w="1614" w:type="pct"/>
            <w:tcBorders>
              <w:top w:val="nil"/>
            </w:tcBorders>
            <w:vAlign w:val="bottom"/>
          </w:tcPr>
          <w:p w14:paraId="36531BAE"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591" w:type="pct"/>
            <w:tcBorders>
              <w:top w:val="nil"/>
            </w:tcBorders>
          </w:tcPr>
          <w:p w14:paraId="2D59BE14" w14:textId="77777777" w:rsidR="00AB4A96" w:rsidRPr="006B09BD" w:rsidRDefault="00AB4A96" w:rsidP="00E33B95">
            <w:pPr>
              <w:jc w:val="left"/>
              <w:rPr>
                <w:rFonts w:eastAsia="DengXian"/>
                <w:color w:val="000000"/>
                <w:szCs w:val="20"/>
              </w:rPr>
            </w:pPr>
            <w:r w:rsidRPr="006B09BD">
              <w:rPr>
                <w:rFonts w:eastAsia="DengXian"/>
                <w:color w:val="000000"/>
                <w:szCs w:val="20"/>
              </w:rPr>
              <w:t>115</w:t>
            </w:r>
          </w:p>
        </w:tc>
        <w:tc>
          <w:tcPr>
            <w:tcW w:w="939" w:type="pct"/>
            <w:tcBorders>
              <w:top w:val="nil"/>
            </w:tcBorders>
          </w:tcPr>
          <w:p w14:paraId="66DDC3E7" w14:textId="77777777" w:rsidR="00AB4A96" w:rsidRPr="006B09BD" w:rsidRDefault="00AB4A96" w:rsidP="00E33B95">
            <w:pPr>
              <w:jc w:val="left"/>
              <w:rPr>
                <w:rFonts w:eastAsia="DengXian"/>
                <w:color w:val="000000"/>
                <w:szCs w:val="20"/>
              </w:rPr>
            </w:pPr>
            <w:r w:rsidRPr="006B09BD">
              <w:rPr>
                <w:rFonts w:eastAsia="DengXian"/>
                <w:color w:val="000000"/>
                <w:szCs w:val="20"/>
              </w:rPr>
              <w:t>455</w:t>
            </w:r>
          </w:p>
        </w:tc>
        <w:tc>
          <w:tcPr>
            <w:tcW w:w="1228" w:type="pct"/>
            <w:tcBorders>
              <w:top w:val="nil"/>
            </w:tcBorders>
            <w:vAlign w:val="bottom"/>
          </w:tcPr>
          <w:p w14:paraId="64B16F6C" w14:textId="77777777" w:rsidR="00AB4A96" w:rsidRPr="006B09BD" w:rsidRDefault="00AB4A96" w:rsidP="00E33B95">
            <w:pPr>
              <w:jc w:val="left"/>
              <w:rPr>
                <w:rFonts w:eastAsia="DengXian"/>
                <w:color w:val="000000"/>
                <w:szCs w:val="20"/>
              </w:rPr>
            </w:pPr>
            <w:r w:rsidRPr="006B09BD">
              <w:rPr>
                <w:rFonts w:eastAsia="DengXian"/>
                <w:color w:val="000000"/>
                <w:szCs w:val="20"/>
              </w:rPr>
              <w:t>1.74 (1.22, 2.48)</w:t>
            </w:r>
          </w:p>
        </w:tc>
        <w:tc>
          <w:tcPr>
            <w:tcW w:w="628" w:type="pct"/>
            <w:tcBorders>
              <w:top w:val="nil"/>
            </w:tcBorders>
            <w:vAlign w:val="bottom"/>
          </w:tcPr>
          <w:p w14:paraId="060C81C4" w14:textId="77777777" w:rsidR="00AB4A96" w:rsidRPr="006B09BD" w:rsidRDefault="00AB4A96" w:rsidP="00E33B95">
            <w:pPr>
              <w:jc w:val="right"/>
              <w:rPr>
                <w:rFonts w:eastAsia="DengXian"/>
                <w:color w:val="000000"/>
                <w:szCs w:val="20"/>
              </w:rPr>
            </w:pPr>
            <w:r w:rsidRPr="006B09BD">
              <w:rPr>
                <w:rFonts w:eastAsia="DengXian"/>
                <w:color w:val="000000"/>
                <w:szCs w:val="20"/>
              </w:rPr>
              <w:t>0.002</w:t>
            </w:r>
          </w:p>
        </w:tc>
      </w:tr>
      <w:tr w:rsidR="00AB4A96" w:rsidRPr="006B09BD" w14:paraId="3CF6AC7D" w14:textId="77777777" w:rsidTr="00E33B95">
        <w:trPr>
          <w:jc w:val="center"/>
        </w:trPr>
        <w:tc>
          <w:tcPr>
            <w:tcW w:w="1614" w:type="pct"/>
            <w:tcBorders>
              <w:bottom w:val="nil"/>
            </w:tcBorders>
            <w:vAlign w:val="bottom"/>
          </w:tcPr>
          <w:p w14:paraId="7309EDCB"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591" w:type="pct"/>
            <w:tcBorders>
              <w:bottom w:val="nil"/>
            </w:tcBorders>
          </w:tcPr>
          <w:p w14:paraId="5EF475F6" w14:textId="77777777" w:rsidR="00AB4A96" w:rsidRPr="006B09BD" w:rsidRDefault="00AB4A96" w:rsidP="00E33B95">
            <w:pPr>
              <w:jc w:val="left"/>
              <w:rPr>
                <w:rFonts w:eastAsia="DengXian"/>
                <w:color w:val="000000"/>
                <w:szCs w:val="20"/>
              </w:rPr>
            </w:pPr>
            <w:r w:rsidRPr="006B09BD">
              <w:rPr>
                <w:rFonts w:eastAsia="DengXian"/>
                <w:color w:val="000000"/>
                <w:szCs w:val="20"/>
              </w:rPr>
              <w:t>27</w:t>
            </w:r>
          </w:p>
        </w:tc>
        <w:tc>
          <w:tcPr>
            <w:tcW w:w="939" w:type="pct"/>
            <w:tcBorders>
              <w:bottom w:val="nil"/>
            </w:tcBorders>
          </w:tcPr>
          <w:p w14:paraId="635E49E3" w14:textId="77777777" w:rsidR="00AB4A96" w:rsidRPr="006B09BD" w:rsidRDefault="00AB4A96" w:rsidP="00E33B95">
            <w:pPr>
              <w:jc w:val="left"/>
              <w:rPr>
                <w:rFonts w:eastAsia="DengXian"/>
                <w:color w:val="000000"/>
                <w:szCs w:val="20"/>
              </w:rPr>
            </w:pPr>
            <w:r w:rsidRPr="006B09BD">
              <w:rPr>
                <w:rFonts w:eastAsia="DengXian"/>
                <w:color w:val="000000"/>
                <w:szCs w:val="20"/>
              </w:rPr>
              <w:t>212</w:t>
            </w:r>
          </w:p>
        </w:tc>
        <w:tc>
          <w:tcPr>
            <w:tcW w:w="1228" w:type="pct"/>
            <w:tcBorders>
              <w:bottom w:val="nil"/>
            </w:tcBorders>
          </w:tcPr>
          <w:p w14:paraId="33457C68" w14:textId="77777777" w:rsidR="00AB4A96" w:rsidRPr="006B09BD" w:rsidRDefault="00AB4A96" w:rsidP="00E33B95">
            <w:pPr>
              <w:jc w:val="left"/>
              <w:rPr>
                <w:rFonts w:eastAsia="DengXian"/>
                <w:color w:val="000000"/>
                <w:szCs w:val="20"/>
              </w:rPr>
            </w:pPr>
            <w:r w:rsidRPr="006B09BD">
              <w:rPr>
                <w:rFonts w:eastAsia="DengXian"/>
                <w:color w:val="000000"/>
                <w:szCs w:val="20"/>
              </w:rPr>
              <w:t>0.88 (0.55, 1.43)</w:t>
            </w:r>
          </w:p>
        </w:tc>
        <w:tc>
          <w:tcPr>
            <w:tcW w:w="628" w:type="pct"/>
            <w:tcBorders>
              <w:bottom w:val="nil"/>
            </w:tcBorders>
          </w:tcPr>
          <w:p w14:paraId="0BC26DB0" w14:textId="77777777" w:rsidR="00AB4A96" w:rsidRPr="006B09BD" w:rsidRDefault="00AB4A96" w:rsidP="00E33B95">
            <w:pPr>
              <w:jc w:val="right"/>
              <w:rPr>
                <w:szCs w:val="20"/>
              </w:rPr>
            </w:pPr>
            <w:r w:rsidRPr="006B09BD">
              <w:rPr>
                <w:szCs w:val="20"/>
              </w:rPr>
              <w:t>0.613</w:t>
            </w:r>
          </w:p>
        </w:tc>
      </w:tr>
      <w:tr w:rsidR="00AB4A96" w:rsidRPr="006B09BD" w14:paraId="006D28A5" w14:textId="77777777" w:rsidTr="00E33B95">
        <w:trPr>
          <w:jc w:val="center"/>
        </w:trPr>
        <w:tc>
          <w:tcPr>
            <w:tcW w:w="1614" w:type="pct"/>
            <w:tcBorders>
              <w:top w:val="nil"/>
              <w:bottom w:val="nil"/>
            </w:tcBorders>
          </w:tcPr>
          <w:p w14:paraId="5E44100C"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591" w:type="pct"/>
            <w:tcBorders>
              <w:top w:val="nil"/>
              <w:bottom w:val="nil"/>
            </w:tcBorders>
          </w:tcPr>
          <w:p w14:paraId="742897FD" w14:textId="77777777" w:rsidR="00AB4A96" w:rsidRPr="006B09BD" w:rsidRDefault="00AB4A96" w:rsidP="00E33B95">
            <w:pPr>
              <w:jc w:val="left"/>
              <w:rPr>
                <w:rFonts w:eastAsia="DengXian"/>
                <w:color w:val="000000"/>
                <w:szCs w:val="20"/>
              </w:rPr>
            </w:pPr>
            <w:r w:rsidRPr="006B09BD">
              <w:rPr>
                <w:rFonts w:eastAsia="DengXian"/>
                <w:color w:val="000000"/>
                <w:szCs w:val="20"/>
              </w:rPr>
              <w:t>50</w:t>
            </w:r>
          </w:p>
        </w:tc>
        <w:tc>
          <w:tcPr>
            <w:tcW w:w="939" w:type="pct"/>
            <w:tcBorders>
              <w:top w:val="nil"/>
              <w:bottom w:val="nil"/>
            </w:tcBorders>
          </w:tcPr>
          <w:p w14:paraId="545BB9DF" w14:textId="77777777" w:rsidR="00AB4A96" w:rsidRPr="006B09BD" w:rsidRDefault="00AB4A96" w:rsidP="00E33B95">
            <w:pPr>
              <w:jc w:val="left"/>
              <w:rPr>
                <w:rFonts w:eastAsia="DengXian"/>
                <w:color w:val="000000"/>
                <w:szCs w:val="20"/>
              </w:rPr>
            </w:pPr>
            <w:r w:rsidRPr="006B09BD">
              <w:rPr>
                <w:rFonts w:eastAsia="DengXian"/>
                <w:color w:val="000000"/>
                <w:szCs w:val="20"/>
              </w:rPr>
              <w:t>468</w:t>
            </w:r>
          </w:p>
        </w:tc>
        <w:tc>
          <w:tcPr>
            <w:tcW w:w="1228" w:type="pct"/>
            <w:tcBorders>
              <w:top w:val="nil"/>
              <w:bottom w:val="nil"/>
            </w:tcBorders>
          </w:tcPr>
          <w:p w14:paraId="5DF68EAE" w14:textId="77777777" w:rsidR="00AB4A96" w:rsidRPr="006B09BD" w:rsidRDefault="00AB4A96" w:rsidP="00E33B95">
            <w:pPr>
              <w:jc w:val="left"/>
              <w:rPr>
                <w:rFonts w:eastAsia="DengXian"/>
                <w:color w:val="000000"/>
                <w:szCs w:val="20"/>
              </w:rPr>
            </w:pPr>
            <w:r w:rsidRPr="006B09BD">
              <w:rPr>
                <w:rFonts w:eastAsia="DengXian"/>
                <w:color w:val="000000"/>
                <w:szCs w:val="20"/>
              </w:rPr>
              <w:t>Reference</w:t>
            </w:r>
          </w:p>
        </w:tc>
        <w:tc>
          <w:tcPr>
            <w:tcW w:w="628" w:type="pct"/>
            <w:tcBorders>
              <w:top w:val="nil"/>
              <w:bottom w:val="nil"/>
            </w:tcBorders>
          </w:tcPr>
          <w:p w14:paraId="56CC8DEA" w14:textId="77777777" w:rsidR="00AB4A96" w:rsidRPr="006B09BD" w:rsidRDefault="00AB4A96" w:rsidP="00E33B95">
            <w:pPr>
              <w:jc w:val="right"/>
              <w:rPr>
                <w:b/>
                <w:bCs/>
                <w:szCs w:val="20"/>
              </w:rPr>
            </w:pPr>
          </w:p>
        </w:tc>
      </w:tr>
      <w:tr w:rsidR="00AB4A96" w:rsidRPr="006B09BD" w14:paraId="33BD71C1" w14:textId="77777777" w:rsidTr="00E33B95">
        <w:trPr>
          <w:jc w:val="center"/>
        </w:trPr>
        <w:tc>
          <w:tcPr>
            <w:tcW w:w="1614" w:type="pct"/>
            <w:tcBorders>
              <w:top w:val="nil"/>
              <w:bottom w:val="nil"/>
            </w:tcBorders>
          </w:tcPr>
          <w:p w14:paraId="76BD0539"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591" w:type="pct"/>
            <w:tcBorders>
              <w:top w:val="nil"/>
              <w:bottom w:val="nil"/>
            </w:tcBorders>
          </w:tcPr>
          <w:p w14:paraId="4C7E6042" w14:textId="77777777" w:rsidR="00AB4A96" w:rsidRPr="006B09BD" w:rsidRDefault="00AB4A96" w:rsidP="00E33B95">
            <w:pPr>
              <w:jc w:val="left"/>
              <w:rPr>
                <w:rFonts w:eastAsia="DengXian"/>
                <w:color w:val="000000"/>
                <w:szCs w:val="20"/>
              </w:rPr>
            </w:pPr>
            <w:r w:rsidRPr="006B09BD">
              <w:rPr>
                <w:rFonts w:eastAsia="DengXian"/>
                <w:color w:val="000000"/>
                <w:szCs w:val="20"/>
              </w:rPr>
              <w:t>19</w:t>
            </w:r>
          </w:p>
        </w:tc>
        <w:tc>
          <w:tcPr>
            <w:tcW w:w="939" w:type="pct"/>
            <w:tcBorders>
              <w:top w:val="nil"/>
              <w:bottom w:val="nil"/>
            </w:tcBorders>
          </w:tcPr>
          <w:p w14:paraId="273F8F6E" w14:textId="77777777" w:rsidR="00AB4A96" w:rsidRPr="006B09BD" w:rsidRDefault="00AB4A96" w:rsidP="00E33B95">
            <w:pPr>
              <w:jc w:val="left"/>
              <w:rPr>
                <w:rFonts w:eastAsia="DengXian"/>
                <w:color w:val="000000"/>
                <w:szCs w:val="20"/>
              </w:rPr>
            </w:pPr>
            <w:r w:rsidRPr="006B09BD">
              <w:rPr>
                <w:rFonts w:eastAsia="DengXian"/>
                <w:color w:val="000000"/>
                <w:szCs w:val="20"/>
              </w:rPr>
              <w:t>128</w:t>
            </w:r>
          </w:p>
        </w:tc>
        <w:tc>
          <w:tcPr>
            <w:tcW w:w="1228" w:type="pct"/>
            <w:tcBorders>
              <w:top w:val="nil"/>
              <w:bottom w:val="nil"/>
            </w:tcBorders>
          </w:tcPr>
          <w:p w14:paraId="4C6E456E" w14:textId="77777777" w:rsidR="00AB4A96" w:rsidRPr="006B09BD" w:rsidRDefault="00AB4A96" w:rsidP="00E33B95">
            <w:pPr>
              <w:jc w:val="left"/>
              <w:rPr>
                <w:rFonts w:eastAsia="DengXian"/>
                <w:color w:val="000000"/>
                <w:szCs w:val="20"/>
              </w:rPr>
            </w:pPr>
            <w:r w:rsidRPr="006B09BD">
              <w:rPr>
                <w:rFonts w:eastAsia="DengXian"/>
                <w:color w:val="000000"/>
                <w:szCs w:val="20"/>
              </w:rPr>
              <w:t>1.17 (0.68, 2.01)</w:t>
            </w:r>
          </w:p>
        </w:tc>
        <w:tc>
          <w:tcPr>
            <w:tcW w:w="628" w:type="pct"/>
            <w:tcBorders>
              <w:top w:val="nil"/>
              <w:bottom w:val="nil"/>
            </w:tcBorders>
          </w:tcPr>
          <w:p w14:paraId="3D6A57F7" w14:textId="77777777" w:rsidR="00AB4A96" w:rsidRPr="006B09BD" w:rsidRDefault="00AB4A96" w:rsidP="00E33B95">
            <w:pPr>
              <w:jc w:val="right"/>
              <w:rPr>
                <w:szCs w:val="20"/>
              </w:rPr>
            </w:pPr>
            <w:r w:rsidRPr="006B09BD">
              <w:rPr>
                <w:szCs w:val="20"/>
              </w:rPr>
              <w:t>0.570</w:t>
            </w:r>
          </w:p>
        </w:tc>
      </w:tr>
      <w:tr w:rsidR="00AB4A96" w:rsidRPr="006B09BD" w14:paraId="550D6A35" w14:textId="77777777" w:rsidTr="00E33B95">
        <w:trPr>
          <w:jc w:val="center"/>
        </w:trPr>
        <w:tc>
          <w:tcPr>
            <w:tcW w:w="1614" w:type="pct"/>
            <w:tcBorders>
              <w:top w:val="nil"/>
              <w:bottom w:val="nil"/>
            </w:tcBorders>
          </w:tcPr>
          <w:p w14:paraId="05C1B67C"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591" w:type="pct"/>
            <w:tcBorders>
              <w:top w:val="nil"/>
              <w:bottom w:val="nil"/>
            </w:tcBorders>
          </w:tcPr>
          <w:p w14:paraId="73825D74" w14:textId="77777777" w:rsidR="00AB4A96" w:rsidRPr="006B09BD" w:rsidRDefault="00AB4A96" w:rsidP="00E33B95">
            <w:pPr>
              <w:jc w:val="left"/>
              <w:rPr>
                <w:rFonts w:eastAsia="DengXian"/>
                <w:color w:val="000000"/>
                <w:szCs w:val="20"/>
              </w:rPr>
            </w:pPr>
            <w:r w:rsidRPr="006B09BD">
              <w:rPr>
                <w:rFonts w:eastAsia="DengXian"/>
                <w:color w:val="000000"/>
                <w:szCs w:val="20"/>
              </w:rPr>
              <w:t>13</w:t>
            </w:r>
          </w:p>
        </w:tc>
        <w:tc>
          <w:tcPr>
            <w:tcW w:w="939" w:type="pct"/>
            <w:tcBorders>
              <w:top w:val="nil"/>
              <w:bottom w:val="nil"/>
            </w:tcBorders>
          </w:tcPr>
          <w:p w14:paraId="6B4823FF" w14:textId="77777777" w:rsidR="00AB4A96" w:rsidRPr="006B09BD" w:rsidRDefault="00AB4A96" w:rsidP="00E33B95">
            <w:pPr>
              <w:jc w:val="left"/>
              <w:rPr>
                <w:rFonts w:eastAsia="DengXian"/>
                <w:color w:val="000000"/>
                <w:szCs w:val="20"/>
              </w:rPr>
            </w:pPr>
            <w:r w:rsidRPr="006B09BD">
              <w:rPr>
                <w:rFonts w:eastAsia="DengXian"/>
                <w:color w:val="000000"/>
                <w:szCs w:val="20"/>
              </w:rPr>
              <w:t>107</w:t>
            </w:r>
          </w:p>
        </w:tc>
        <w:tc>
          <w:tcPr>
            <w:tcW w:w="1228" w:type="pct"/>
            <w:tcBorders>
              <w:top w:val="nil"/>
              <w:bottom w:val="nil"/>
            </w:tcBorders>
          </w:tcPr>
          <w:p w14:paraId="4999ED64" w14:textId="77777777" w:rsidR="00AB4A96" w:rsidRPr="006B09BD" w:rsidRDefault="00AB4A96" w:rsidP="00E33B95">
            <w:pPr>
              <w:jc w:val="left"/>
              <w:rPr>
                <w:rFonts w:eastAsia="DengXian"/>
                <w:color w:val="000000"/>
                <w:szCs w:val="20"/>
              </w:rPr>
            </w:pPr>
            <w:r w:rsidRPr="006B09BD">
              <w:rPr>
                <w:rFonts w:eastAsia="DengXian"/>
                <w:color w:val="000000"/>
                <w:szCs w:val="20"/>
              </w:rPr>
              <w:t>1.00 (0.54, 1.86)</w:t>
            </w:r>
          </w:p>
        </w:tc>
        <w:tc>
          <w:tcPr>
            <w:tcW w:w="628" w:type="pct"/>
            <w:tcBorders>
              <w:top w:val="nil"/>
              <w:bottom w:val="nil"/>
            </w:tcBorders>
          </w:tcPr>
          <w:p w14:paraId="3134E3A1" w14:textId="77777777" w:rsidR="00AB4A96" w:rsidRPr="006B09BD" w:rsidRDefault="00AB4A96" w:rsidP="00E33B95">
            <w:pPr>
              <w:jc w:val="right"/>
              <w:rPr>
                <w:szCs w:val="20"/>
              </w:rPr>
            </w:pPr>
            <w:r w:rsidRPr="006B09BD">
              <w:rPr>
                <w:szCs w:val="20"/>
              </w:rPr>
              <w:t>1.000</w:t>
            </w:r>
          </w:p>
        </w:tc>
      </w:tr>
      <w:tr w:rsidR="00AB4A96" w:rsidRPr="006B09BD" w14:paraId="10C0AB2F" w14:textId="77777777" w:rsidTr="00E33B95">
        <w:trPr>
          <w:jc w:val="center"/>
        </w:trPr>
        <w:tc>
          <w:tcPr>
            <w:tcW w:w="1614" w:type="pct"/>
            <w:tcBorders>
              <w:top w:val="nil"/>
              <w:bottom w:val="nil"/>
            </w:tcBorders>
            <w:shd w:val="clear" w:color="auto" w:fill="F2F2F2" w:themeFill="background1" w:themeFillShade="F2"/>
          </w:tcPr>
          <w:p w14:paraId="7EB06178" w14:textId="77777777" w:rsidR="00AB4A96" w:rsidRPr="006B09BD" w:rsidRDefault="00AB4A96" w:rsidP="00E33B95">
            <w:pPr>
              <w:jc w:val="left"/>
              <w:rPr>
                <w:rFonts w:eastAsia="DengXian"/>
                <w:color w:val="000000"/>
                <w:szCs w:val="20"/>
              </w:rPr>
            </w:pPr>
            <w:r w:rsidRPr="006B09BD">
              <w:rPr>
                <w:b/>
                <w:bCs/>
                <w:szCs w:val="20"/>
              </w:rPr>
              <w:t xml:space="preserve">Obese </w:t>
            </w:r>
            <w:r w:rsidRPr="006B09BD">
              <w:rPr>
                <w:rFonts w:eastAsia="DengXian"/>
                <w:b/>
                <w:bCs/>
                <w:color w:val="000000"/>
                <w:szCs w:val="20"/>
              </w:rPr>
              <w:t>(N=402)</w:t>
            </w:r>
          </w:p>
        </w:tc>
        <w:tc>
          <w:tcPr>
            <w:tcW w:w="591" w:type="pct"/>
            <w:tcBorders>
              <w:top w:val="nil"/>
              <w:bottom w:val="nil"/>
            </w:tcBorders>
            <w:shd w:val="clear" w:color="auto" w:fill="F2F2F2" w:themeFill="background1" w:themeFillShade="F2"/>
          </w:tcPr>
          <w:p w14:paraId="4F984037" w14:textId="77777777" w:rsidR="00AB4A96" w:rsidRPr="006B09BD" w:rsidRDefault="00AB4A96" w:rsidP="00E33B95">
            <w:pPr>
              <w:jc w:val="left"/>
              <w:rPr>
                <w:rFonts w:eastAsia="DengXian"/>
                <w:color w:val="000000"/>
                <w:szCs w:val="20"/>
              </w:rPr>
            </w:pPr>
          </w:p>
        </w:tc>
        <w:tc>
          <w:tcPr>
            <w:tcW w:w="939" w:type="pct"/>
            <w:tcBorders>
              <w:top w:val="nil"/>
              <w:bottom w:val="nil"/>
            </w:tcBorders>
            <w:shd w:val="clear" w:color="auto" w:fill="F2F2F2" w:themeFill="background1" w:themeFillShade="F2"/>
          </w:tcPr>
          <w:p w14:paraId="1EE44F21" w14:textId="77777777" w:rsidR="00AB4A96" w:rsidRPr="006B09BD" w:rsidRDefault="00AB4A96" w:rsidP="00E33B95">
            <w:pPr>
              <w:jc w:val="left"/>
              <w:rPr>
                <w:rFonts w:eastAsia="DengXian"/>
                <w:color w:val="000000"/>
                <w:szCs w:val="20"/>
              </w:rPr>
            </w:pPr>
          </w:p>
        </w:tc>
        <w:tc>
          <w:tcPr>
            <w:tcW w:w="1228" w:type="pct"/>
            <w:tcBorders>
              <w:top w:val="nil"/>
              <w:bottom w:val="nil"/>
            </w:tcBorders>
            <w:shd w:val="clear" w:color="auto" w:fill="F2F2F2" w:themeFill="background1" w:themeFillShade="F2"/>
            <w:vAlign w:val="bottom"/>
          </w:tcPr>
          <w:p w14:paraId="37BC73F7" w14:textId="77777777" w:rsidR="00AB4A96" w:rsidRPr="006B09BD" w:rsidRDefault="00AB4A96" w:rsidP="00E33B95">
            <w:pPr>
              <w:jc w:val="left"/>
              <w:rPr>
                <w:rFonts w:eastAsia="DengXian"/>
                <w:color w:val="000000"/>
                <w:szCs w:val="20"/>
              </w:rPr>
            </w:pPr>
          </w:p>
        </w:tc>
        <w:tc>
          <w:tcPr>
            <w:tcW w:w="628" w:type="pct"/>
            <w:tcBorders>
              <w:top w:val="nil"/>
              <w:bottom w:val="nil"/>
            </w:tcBorders>
            <w:shd w:val="clear" w:color="auto" w:fill="F2F2F2" w:themeFill="background1" w:themeFillShade="F2"/>
            <w:vAlign w:val="bottom"/>
          </w:tcPr>
          <w:p w14:paraId="53B98F70" w14:textId="77777777" w:rsidR="00AB4A96" w:rsidRPr="006B09BD" w:rsidRDefault="00AB4A96" w:rsidP="00E33B95">
            <w:pPr>
              <w:jc w:val="right"/>
              <w:rPr>
                <w:szCs w:val="20"/>
              </w:rPr>
            </w:pPr>
          </w:p>
        </w:tc>
      </w:tr>
      <w:tr w:rsidR="00AB4A96" w:rsidRPr="006B09BD" w14:paraId="7DAF3F10" w14:textId="77777777" w:rsidTr="00E33B95">
        <w:trPr>
          <w:jc w:val="center"/>
        </w:trPr>
        <w:tc>
          <w:tcPr>
            <w:tcW w:w="1614" w:type="pct"/>
            <w:tcBorders>
              <w:top w:val="nil"/>
              <w:bottom w:val="nil"/>
            </w:tcBorders>
            <w:shd w:val="clear" w:color="auto" w:fill="F2F2F2" w:themeFill="background1" w:themeFillShade="F2"/>
            <w:vAlign w:val="bottom"/>
          </w:tcPr>
          <w:p w14:paraId="4A73E857"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591" w:type="pct"/>
            <w:tcBorders>
              <w:top w:val="nil"/>
              <w:bottom w:val="nil"/>
            </w:tcBorders>
            <w:shd w:val="clear" w:color="auto" w:fill="F2F2F2" w:themeFill="background1" w:themeFillShade="F2"/>
          </w:tcPr>
          <w:p w14:paraId="5BA52945" w14:textId="77777777" w:rsidR="00AB4A96" w:rsidRPr="006B09BD" w:rsidRDefault="00AB4A96" w:rsidP="00E33B95">
            <w:pPr>
              <w:jc w:val="left"/>
              <w:rPr>
                <w:rFonts w:eastAsia="DengXian"/>
                <w:color w:val="000000"/>
                <w:szCs w:val="20"/>
              </w:rPr>
            </w:pPr>
            <w:r w:rsidRPr="006B09BD">
              <w:rPr>
                <w:rFonts w:eastAsia="DengXian"/>
                <w:color w:val="000000"/>
                <w:szCs w:val="20"/>
              </w:rPr>
              <w:t>49</w:t>
            </w:r>
          </w:p>
        </w:tc>
        <w:tc>
          <w:tcPr>
            <w:tcW w:w="939" w:type="pct"/>
            <w:tcBorders>
              <w:top w:val="nil"/>
              <w:bottom w:val="nil"/>
            </w:tcBorders>
            <w:shd w:val="clear" w:color="auto" w:fill="F2F2F2" w:themeFill="background1" w:themeFillShade="F2"/>
          </w:tcPr>
          <w:p w14:paraId="6A2D29D6" w14:textId="77777777" w:rsidR="00AB4A96" w:rsidRPr="006B09BD" w:rsidRDefault="00AB4A96" w:rsidP="00E33B95">
            <w:pPr>
              <w:jc w:val="left"/>
              <w:rPr>
                <w:rFonts w:eastAsia="DengXian"/>
                <w:color w:val="000000"/>
                <w:szCs w:val="20"/>
              </w:rPr>
            </w:pPr>
            <w:r w:rsidRPr="006B09BD">
              <w:rPr>
                <w:rFonts w:eastAsia="DengXian"/>
                <w:color w:val="000000"/>
                <w:szCs w:val="20"/>
              </w:rPr>
              <w:t>198</w:t>
            </w:r>
          </w:p>
        </w:tc>
        <w:tc>
          <w:tcPr>
            <w:tcW w:w="1228" w:type="pct"/>
            <w:tcBorders>
              <w:top w:val="nil"/>
              <w:bottom w:val="nil"/>
            </w:tcBorders>
            <w:shd w:val="clear" w:color="auto" w:fill="F2F2F2" w:themeFill="background1" w:themeFillShade="F2"/>
            <w:vAlign w:val="bottom"/>
          </w:tcPr>
          <w:p w14:paraId="61AAD48D" w14:textId="77777777" w:rsidR="00AB4A96" w:rsidRPr="006B09BD" w:rsidRDefault="00AB4A96" w:rsidP="00E33B95">
            <w:pPr>
              <w:jc w:val="left"/>
              <w:rPr>
                <w:rFonts w:eastAsia="DengXian"/>
                <w:color w:val="000000"/>
                <w:szCs w:val="20"/>
              </w:rPr>
            </w:pPr>
            <w:bookmarkStart w:id="0" w:name="_Hlk61805656"/>
            <w:r w:rsidRPr="006B09BD">
              <w:rPr>
                <w:rFonts w:eastAsia="DengXian"/>
                <w:color w:val="000000"/>
                <w:szCs w:val="20"/>
              </w:rPr>
              <w:t>1.64 (0.83, 3.24)</w:t>
            </w:r>
            <w:bookmarkEnd w:id="0"/>
          </w:p>
        </w:tc>
        <w:tc>
          <w:tcPr>
            <w:tcW w:w="628" w:type="pct"/>
            <w:tcBorders>
              <w:top w:val="nil"/>
              <w:bottom w:val="nil"/>
            </w:tcBorders>
            <w:shd w:val="clear" w:color="auto" w:fill="F2F2F2" w:themeFill="background1" w:themeFillShade="F2"/>
            <w:vAlign w:val="bottom"/>
          </w:tcPr>
          <w:p w14:paraId="71A90EF2" w14:textId="77777777" w:rsidR="00AB4A96" w:rsidRPr="006B09BD" w:rsidRDefault="00AB4A96" w:rsidP="00E33B95">
            <w:pPr>
              <w:jc w:val="right"/>
              <w:rPr>
                <w:szCs w:val="20"/>
              </w:rPr>
            </w:pPr>
            <w:r w:rsidRPr="006B09BD">
              <w:rPr>
                <w:szCs w:val="20"/>
              </w:rPr>
              <w:t>0.151</w:t>
            </w:r>
          </w:p>
        </w:tc>
      </w:tr>
      <w:tr w:rsidR="00AB4A96" w:rsidRPr="006B09BD" w14:paraId="2BEB9A9A" w14:textId="77777777" w:rsidTr="00E33B95">
        <w:trPr>
          <w:jc w:val="center"/>
        </w:trPr>
        <w:tc>
          <w:tcPr>
            <w:tcW w:w="1614" w:type="pct"/>
            <w:tcBorders>
              <w:top w:val="nil"/>
              <w:bottom w:val="nil"/>
            </w:tcBorders>
            <w:shd w:val="clear" w:color="auto" w:fill="F2F2F2" w:themeFill="background1" w:themeFillShade="F2"/>
            <w:vAlign w:val="bottom"/>
          </w:tcPr>
          <w:p w14:paraId="47135168"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591" w:type="pct"/>
            <w:tcBorders>
              <w:top w:val="nil"/>
              <w:bottom w:val="nil"/>
            </w:tcBorders>
            <w:shd w:val="clear" w:color="auto" w:fill="F2F2F2" w:themeFill="background1" w:themeFillShade="F2"/>
          </w:tcPr>
          <w:p w14:paraId="4B26E1B7" w14:textId="77777777" w:rsidR="00AB4A96" w:rsidRPr="006B09BD" w:rsidRDefault="00AB4A96" w:rsidP="00E33B95">
            <w:pPr>
              <w:jc w:val="left"/>
              <w:rPr>
                <w:rFonts w:eastAsia="DengXian"/>
                <w:color w:val="000000"/>
                <w:szCs w:val="20"/>
              </w:rPr>
            </w:pPr>
            <w:r w:rsidRPr="006B09BD">
              <w:rPr>
                <w:rFonts w:eastAsia="DengXian"/>
                <w:color w:val="000000"/>
                <w:szCs w:val="20"/>
              </w:rPr>
              <w:t>7</w:t>
            </w:r>
          </w:p>
        </w:tc>
        <w:tc>
          <w:tcPr>
            <w:tcW w:w="939" w:type="pct"/>
            <w:tcBorders>
              <w:top w:val="nil"/>
              <w:bottom w:val="nil"/>
            </w:tcBorders>
            <w:shd w:val="clear" w:color="auto" w:fill="F2F2F2" w:themeFill="background1" w:themeFillShade="F2"/>
          </w:tcPr>
          <w:p w14:paraId="2DAE08A4" w14:textId="77777777" w:rsidR="00AB4A96" w:rsidRPr="006B09BD" w:rsidRDefault="00AB4A96" w:rsidP="00E33B95">
            <w:pPr>
              <w:jc w:val="left"/>
              <w:rPr>
                <w:rFonts w:eastAsia="DengXian"/>
                <w:color w:val="000000"/>
                <w:szCs w:val="20"/>
              </w:rPr>
            </w:pPr>
            <w:r w:rsidRPr="006B09BD">
              <w:rPr>
                <w:rFonts w:eastAsia="DengXian"/>
                <w:color w:val="000000"/>
                <w:szCs w:val="20"/>
              </w:rPr>
              <w:t>54</w:t>
            </w:r>
          </w:p>
        </w:tc>
        <w:tc>
          <w:tcPr>
            <w:tcW w:w="1228" w:type="pct"/>
            <w:tcBorders>
              <w:top w:val="nil"/>
              <w:bottom w:val="nil"/>
            </w:tcBorders>
            <w:shd w:val="clear" w:color="auto" w:fill="F2F2F2" w:themeFill="background1" w:themeFillShade="F2"/>
            <w:vAlign w:val="bottom"/>
          </w:tcPr>
          <w:p w14:paraId="088E4948" w14:textId="77777777" w:rsidR="00AB4A96" w:rsidRPr="006B09BD" w:rsidRDefault="00AB4A96" w:rsidP="00E33B95">
            <w:pPr>
              <w:jc w:val="left"/>
              <w:rPr>
                <w:rFonts w:eastAsia="DengXian"/>
                <w:color w:val="000000"/>
                <w:szCs w:val="20"/>
              </w:rPr>
            </w:pPr>
            <w:r w:rsidRPr="006B09BD">
              <w:rPr>
                <w:rFonts w:eastAsia="DengXian"/>
                <w:color w:val="000000"/>
                <w:szCs w:val="20"/>
              </w:rPr>
              <w:t>1.52 (0.58, 3.98)</w:t>
            </w:r>
          </w:p>
        </w:tc>
        <w:tc>
          <w:tcPr>
            <w:tcW w:w="628" w:type="pct"/>
            <w:tcBorders>
              <w:top w:val="nil"/>
              <w:bottom w:val="nil"/>
            </w:tcBorders>
            <w:shd w:val="clear" w:color="auto" w:fill="F2F2F2" w:themeFill="background1" w:themeFillShade="F2"/>
          </w:tcPr>
          <w:p w14:paraId="559E107E" w14:textId="77777777" w:rsidR="00AB4A96" w:rsidRPr="006B09BD" w:rsidRDefault="00AB4A96" w:rsidP="00E33B95">
            <w:pPr>
              <w:jc w:val="right"/>
              <w:rPr>
                <w:szCs w:val="20"/>
              </w:rPr>
            </w:pPr>
            <w:r w:rsidRPr="006B09BD">
              <w:rPr>
                <w:szCs w:val="20"/>
              </w:rPr>
              <w:t>0.393</w:t>
            </w:r>
          </w:p>
        </w:tc>
      </w:tr>
      <w:tr w:rsidR="00AB4A96" w:rsidRPr="006B09BD" w14:paraId="240A5979" w14:textId="77777777" w:rsidTr="00E33B95">
        <w:trPr>
          <w:jc w:val="center"/>
        </w:trPr>
        <w:tc>
          <w:tcPr>
            <w:tcW w:w="1614" w:type="pct"/>
            <w:tcBorders>
              <w:top w:val="nil"/>
              <w:bottom w:val="nil"/>
            </w:tcBorders>
            <w:shd w:val="clear" w:color="auto" w:fill="F2F2F2" w:themeFill="background1" w:themeFillShade="F2"/>
          </w:tcPr>
          <w:p w14:paraId="0896BDD8"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591" w:type="pct"/>
            <w:tcBorders>
              <w:top w:val="nil"/>
              <w:bottom w:val="nil"/>
            </w:tcBorders>
            <w:shd w:val="clear" w:color="auto" w:fill="F2F2F2" w:themeFill="background1" w:themeFillShade="F2"/>
          </w:tcPr>
          <w:p w14:paraId="19FDCE47" w14:textId="77777777" w:rsidR="00AB4A96" w:rsidRPr="006B09BD" w:rsidRDefault="00AB4A96" w:rsidP="00E33B95">
            <w:pPr>
              <w:jc w:val="left"/>
              <w:rPr>
                <w:rFonts w:eastAsia="DengXian"/>
                <w:color w:val="000000"/>
                <w:szCs w:val="20"/>
              </w:rPr>
            </w:pPr>
            <w:r w:rsidRPr="006B09BD">
              <w:rPr>
                <w:rFonts w:eastAsia="DengXian"/>
                <w:color w:val="000000"/>
                <w:szCs w:val="20"/>
              </w:rPr>
              <w:t>12</w:t>
            </w:r>
          </w:p>
        </w:tc>
        <w:tc>
          <w:tcPr>
            <w:tcW w:w="939" w:type="pct"/>
            <w:tcBorders>
              <w:top w:val="nil"/>
              <w:bottom w:val="nil"/>
            </w:tcBorders>
            <w:shd w:val="clear" w:color="auto" w:fill="F2F2F2" w:themeFill="background1" w:themeFillShade="F2"/>
          </w:tcPr>
          <w:p w14:paraId="38DF4638" w14:textId="77777777" w:rsidR="00AB4A96" w:rsidRPr="006B09BD" w:rsidRDefault="00AB4A96" w:rsidP="00E33B95">
            <w:pPr>
              <w:jc w:val="left"/>
              <w:rPr>
                <w:rFonts w:eastAsia="DengXian"/>
                <w:color w:val="000000"/>
                <w:szCs w:val="20"/>
              </w:rPr>
            </w:pPr>
            <w:r w:rsidRPr="006B09BD">
              <w:rPr>
                <w:rFonts w:eastAsia="DengXian"/>
                <w:color w:val="000000"/>
                <w:szCs w:val="20"/>
              </w:rPr>
              <w:t>109</w:t>
            </w:r>
          </w:p>
        </w:tc>
        <w:tc>
          <w:tcPr>
            <w:tcW w:w="1228" w:type="pct"/>
            <w:tcBorders>
              <w:top w:val="nil"/>
              <w:bottom w:val="nil"/>
            </w:tcBorders>
            <w:shd w:val="clear" w:color="auto" w:fill="F2F2F2" w:themeFill="background1" w:themeFillShade="F2"/>
          </w:tcPr>
          <w:p w14:paraId="6895B6AC" w14:textId="77777777" w:rsidR="00AB4A96" w:rsidRPr="006B09BD" w:rsidRDefault="00AB4A96" w:rsidP="00E33B95">
            <w:pPr>
              <w:jc w:val="left"/>
              <w:rPr>
                <w:rFonts w:eastAsia="DengXian"/>
                <w:color w:val="000000"/>
                <w:szCs w:val="20"/>
              </w:rPr>
            </w:pPr>
            <w:r w:rsidRPr="006B09BD">
              <w:rPr>
                <w:rFonts w:eastAsia="DengXian"/>
                <w:color w:val="000000"/>
                <w:szCs w:val="20"/>
              </w:rPr>
              <w:t>Reference</w:t>
            </w:r>
          </w:p>
        </w:tc>
        <w:tc>
          <w:tcPr>
            <w:tcW w:w="628" w:type="pct"/>
            <w:tcBorders>
              <w:top w:val="nil"/>
              <w:bottom w:val="nil"/>
            </w:tcBorders>
            <w:shd w:val="clear" w:color="auto" w:fill="F2F2F2" w:themeFill="background1" w:themeFillShade="F2"/>
          </w:tcPr>
          <w:p w14:paraId="528DC6A4" w14:textId="77777777" w:rsidR="00AB4A96" w:rsidRPr="006B09BD" w:rsidRDefault="00AB4A96" w:rsidP="00E33B95">
            <w:pPr>
              <w:jc w:val="right"/>
              <w:rPr>
                <w:szCs w:val="20"/>
              </w:rPr>
            </w:pPr>
          </w:p>
        </w:tc>
      </w:tr>
      <w:tr w:rsidR="00AB4A96" w:rsidRPr="006B09BD" w14:paraId="5D9861AD" w14:textId="77777777" w:rsidTr="00E33B95">
        <w:trPr>
          <w:jc w:val="center"/>
        </w:trPr>
        <w:tc>
          <w:tcPr>
            <w:tcW w:w="1614" w:type="pct"/>
            <w:tcBorders>
              <w:top w:val="nil"/>
              <w:bottom w:val="nil"/>
            </w:tcBorders>
            <w:shd w:val="clear" w:color="auto" w:fill="F2F2F2" w:themeFill="background1" w:themeFillShade="F2"/>
          </w:tcPr>
          <w:p w14:paraId="3C172CE8"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591" w:type="pct"/>
            <w:tcBorders>
              <w:top w:val="nil"/>
              <w:bottom w:val="nil"/>
            </w:tcBorders>
            <w:shd w:val="clear" w:color="auto" w:fill="F2F2F2" w:themeFill="background1" w:themeFillShade="F2"/>
          </w:tcPr>
          <w:p w14:paraId="602291BA" w14:textId="77777777" w:rsidR="00AB4A96" w:rsidRPr="006B09BD" w:rsidRDefault="00AB4A96" w:rsidP="00E33B95">
            <w:pPr>
              <w:jc w:val="left"/>
              <w:rPr>
                <w:rFonts w:eastAsia="DengXian"/>
                <w:color w:val="000000"/>
                <w:szCs w:val="20"/>
              </w:rPr>
            </w:pPr>
            <w:r w:rsidRPr="006B09BD">
              <w:rPr>
                <w:rFonts w:eastAsia="DengXian"/>
                <w:color w:val="000000"/>
                <w:szCs w:val="20"/>
              </w:rPr>
              <w:t>5</w:t>
            </w:r>
          </w:p>
        </w:tc>
        <w:tc>
          <w:tcPr>
            <w:tcW w:w="939" w:type="pct"/>
            <w:tcBorders>
              <w:top w:val="nil"/>
              <w:bottom w:val="nil"/>
            </w:tcBorders>
            <w:shd w:val="clear" w:color="auto" w:fill="F2F2F2" w:themeFill="background1" w:themeFillShade="F2"/>
          </w:tcPr>
          <w:p w14:paraId="293D776B" w14:textId="77777777" w:rsidR="00AB4A96" w:rsidRPr="006B09BD" w:rsidRDefault="00AB4A96" w:rsidP="00E33B95">
            <w:pPr>
              <w:jc w:val="left"/>
              <w:rPr>
                <w:rFonts w:eastAsia="DengXian"/>
                <w:color w:val="000000"/>
                <w:szCs w:val="20"/>
              </w:rPr>
            </w:pPr>
            <w:r w:rsidRPr="006B09BD">
              <w:rPr>
                <w:rFonts w:eastAsia="DengXian"/>
                <w:color w:val="000000"/>
                <w:szCs w:val="20"/>
              </w:rPr>
              <w:t>18</w:t>
            </w:r>
          </w:p>
        </w:tc>
        <w:tc>
          <w:tcPr>
            <w:tcW w:w="1228" w:type="pct"/>
            <w:tcBorders>
              <w:top w:val="nil"/>
              <w:bottom w:val="nil"/>
            </w:tcBorders>
            <w:shd w:val="clear" w:color="auto" w:fill="F2F2F2" w:themeFill="background1" w:themeFillShade="F2"/>
            <w:vAlign w:val="bottom"/>
          </w:tcPr>
          <w:p w14:paraId="361B1E76" w14:textId="77777777" w:rsidR="00AB4A96" w:rsidRPr="006B09BD" w:rsidRDefault="00AB4A96" w:rsidP="00E33B95">
            <w:pPr>
              <w:jc w:val="left"/>
              <w:rPr>
                <w:rFonts w:eastAsia="DengXian"/>
                <w:color w:val="000000"/>
                <w:szCs w:val="20"/>
              </w:rPr>
            </w:pPr>
            <w:r w:rsidRPr="006B09BD">
              <w:rPr>
                <w:rFonts w:eastAsia="DengXian"/>
                <w:color w:val="000000"/>
                <w:szCs w:val="20"/>
              </w:rPr>
              <w:t>4.63 (1.54, 13.94)</w:t>
            </w:r>
          </w:p>
        </w:tc>
        <w:tc>
          <w:tcPr>
            <w:tcW w:w="628" w:type="pct"/>
            <w:tcBorders>
              <w:top w:val="nil"/>
              <w:bottom w:val="nil"/>
            </w:tcBorders>
            <w:shd w:val="clear" w:color="auto" w:fill="F2F2F2" w:themeFill="background1" w:themeFillShade="F2"/>
          </w:tcPr>
          <w:p w14:paraId="496C5F7F" w14:textId="77777777" w:rsidR="00AB4A96" w:rsidRPr="006B09BD" w:rsidRDefault="00AB4A96" w:rsidP="00E33B95">
            <w:pPr>
              <w:jc w:val="right"/>
              <w:rPr>
                <w:szCs w:val="20"/>
              </w:rPr>
            </w:pPr>
            <w:r w:rsidRPr="006B09BD">
              <w:rPr>
                <w:szCs w:val="20"/>
              </w:rPr>
              <w:t>0.007</w:t>
            </w:r>
          </w:p>
        </w:tc>
      </w:tr>
      <w:tr w:rsidR="00AB4A96" w:rsidRPr="006B09BD" w14:paraId="2810FDDE" w14:textId="77777777" w:rsidTr="00E33B95">
        <w:trPr>
          <w:jc w:val="center"/>
        </w:trPr>
        <w:tc>
          <w:tcPr>
            <w:tcW w:w="1614" w:type="pct"/>
            <w:tcBorders>
              <w:top w:val="nil"/>
              <w:bottom w:val="single" w:sz="4" w:space="0" w:color="auto"/>
            </w:tcBorders>
            <w:shd w:val="clear" w:color="auto" w:fill="F2F2F2" w:themeFill="background1" w:themeFillShade="F2"/>
          </w:tcPr>
          <w:p w14:paraId="39E8222F"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591" w:type="pct"/>
            <w:tcBorders>
              <w:top w:val="nil"/>
              <w:bottom w:val="single" w:sz="4" w:space="0" w:color="auto"/>
            </w:tcBorders>
            <w:shd w:val="clear" w:color="auto" w:fill="F2F2F2" w:themeFill="background1" w:themeFillShade="F2"/>
          </w:tcPr>
          <w:p w14:paraId="197433FA" w14:textId="77777777" w:rsidR="00AB4A96" w:rsidRPr="006B09BD" w:rsidRDefault="00AB4A96" w:rsidP="00E33B95">
            <w:pPr>
              <w:jc w:val="left"/>
              <w:rPr>
                <w:rFonts w:eastAsia="DengXian"/>
                <w:color w:val="000000"/>
                <w:szCs w:val="20"/>
              </w:rPr>
            </w:pPr>
            <w:r w:rsidRPr="006B09BD">
              <w:rPr>
                <w:rFonts w:eastAsia="DengXian"/>
                <w:color w:val="000000"/>
                <w:szCs w:val="20"/>
              </w:rPr>
              <w:t>2</w:t>
            </w:r>
          </w:p>
        </w:tc>
        <w:tc>
          <w:tcPr>
            <w:tcW w:w="939" w:type="pct"/>
            <w:tcBorders>
              <w:top w:val="nil"/>
              <w:bottom w:val="single" w:sz="4" w:space="0" w:color="auto"/>
            </w:tcBorders>
            <w:shd w:val="clear" w:color="auto" w:fill="F2F2F2" w:themeFill="background1" w:themeFillShade="F2"/>
          </w:tcPr>
          <w:p w14:paraId="19FABB90" w14:textId="77777777" w:rsidR="00AB4A96" w:rsidRPr="006B09BD" w:rsidRDefault="00AB4A96" w:rsidP="00E33B95">
            <w:pPr>
              <w:jc w:val="left"/>
              <w:rPr>
                <w:rFonts w:eastAsia="DengXian"/>
                <w:color w:val="000000"/>
                <w:szCs w:val="20"/>
              </w:rPr>
            </w:pPr>
            <w:r w:rsidRPr="006B09BD">
              <w:rPr>
                <w:rFonts w:eastAsia="DengXian"/>
                <w:color w:val="000000"/>
                <w:szCs w:val="20"/>
              </w:rPr>
              <w:t>23</w:t>
            </w:r>
          </w:p>
        </w:tc>
        <w:tc>
          <w:tcPr>
            <w:tcW w:w="1228" w:type="pct"/>
            <w:tcBorders>
              <w:top w:val="nil"/>
              <w:bottom w:val="single" w:sz="4" w:space="0" w:color="auto"/>
            </w:tcBorders>
            <w:shd w:val="clear" w:color="auto" w:fill="F2F2F2" w:themeFill="background1" w:themeFillShade="F2"/>
            <w:vAlign w:val="bottom"/>
          </w:tcPr>
          <w:p w14:paraId="42FA5090" w14:textId="77777777" w:rsidR="00AB4A96" w:rsidRPr="006B09BD" w:rsidRDefault="00AB4A96" w:rsidP="00E33B95">
            <w:pPr>
              <w:jc w:val="left"/>
              <w:rPr>
                <w:rFonts w:eastAsia="DengXian"/>
                <w:color w:val="000000"/>
                <w:szCs w:val="20"/>
              </w:rPr>
            </w:pPr>
            <w:r w:rsidRPr="006B09BD">
              <w:rPr>
                <w:rFonts w:eastAsia="DengXian"/>
                <w:color w:val="000000"/>
                <w:szCs w:val="20"/>
              </w:rPr>
              <w:t>0.79 (0.17, 3.61)</w:t>
            </w:r>
          </w:p>
        </w:tc>
        <w:tc>
          <w:tcPr>
            <w:tcW w:w="628" w:type="pct"/>
            <w:tcBorders>
              <w:top w:val="nil"/>
              <w:bottom w:val="single" w:sz="4" w:space="0" w:color="auto"/>
            </w:tcBorders>
            <w:shd w:val="clear" w:color="auto" w:fill="F2F2F2" w:themeFill="background1" w:themeFillShade="F2"/>
          </w:tcPr>
          <w:p w14:paraId="17F18892" w14:textId="77777777" w:rsidR="00AB4A96" w:rsidRPr="006B09BD" w:rsidRDefault="00AB4A96" w:rsidP="00E33B95">
            <w:pPr>
              <w:jc w:val="right"/>
              <w:rPr>
                <w:szCs w:val="20"/>
              </w:rPr>
            </w:pPr>
            <w:r w:rsidRPr="006B09BD">
              <w:rPr>
                <w:szCs w:val="20"/>
              </w:rPr>
              <w:t>0.759</w:t>
            </w:r>
          </w:p>
        </w:tc>
      </w:tr>
    </w:tbl>
    <w:p w14:paraId="2EE7E34C" w14:textId="77777777" w:rsidR="00AB4A96" w:rsidRPr="006B09BD" w:rsidRDefault="00AB4A96" w:rsidP="00AB4A96">
      <w:pPr>
        <w:rPr>
          <w:sz w:val="20"/>
          <w:szCs w:val="20"/>
        </w:rPr>
      </w:pPr>
      <w:r w:rsidRPr="006B09BD">
        <w:rPr>
          <w:sz w:val="20"/>
          <w:szCs w:val="20"/>
        </w:rPr>
        <w:t xml:space="preserve">Note: HR: hazard ratio; CI: confidence interval. </w:t>
      </w:r>
    </w:p>
    <w:p w14:paraId="1107B68D" w14:textId="77777777" w:rsidR="00AB4A96" w:rsidRPr="006B09BD" w:rsidRDefault="00AB4A96" w:rsidP="00AB4A96">
      <w:pPr>
        <w:rPr>
          <w:sz w:val="20"/>
          <w:szCs w:val="20"/>
        </w:rPr>
      </w:pPr>
      <w:r w:rsidRPr="006B09BD">
        <w:rPr>
          <w:sz w:val="20"/>
          <w:szCs w:val="20"/>
        </w:rPr>
        <w:t>Adjusted covariates included age, sex, education background, marital status, smoking status, alcohol drinking, fruit intake, vegetables intake, type of residence, regular exercise and living arrangement. Baseline BMI was classified as underweight (BMI &lt;18.5kg/m</w:t>
      </w:r>
      <w:r w:rsidRPr="006B09BD">
        <w:rPr>
          <w:sz w:val="20"/>
          <w:szCs w:val="20"/>
          <w:vertAlign w:val="superscript"/>
        </w:rPr>
        <w:t>2</w:t>
      </w:r>
      <w:r w:rsidRPr="006B09BD">
        <w:rPr>
          <w:sz w:val="20"/>
          <w:szCs w:val="20"/>
        </w:rPr>
        <w:t>), normal (18.5≤ BMI &lt;24.0 kg/m</w:t>
      </w:r>
      <w:r w:rsidRPr="006B09BD">
        <w:rPr>
          <w:sz w:val="20"/>
          <w:szCs w:val="20"/>
          <w:vertAlign w:val="superscript"/>
        </w:rPr>
        <w:t>2</w:t>
      </w:r>
      <w:r w:rsidRPr="006B09BD">
        <w:rPr>
          <w:sz w:val="20"/>
          <w:szCs w:val="20"/>
        </w:rPr>
        <w:t>), overweight (24.0≤ BMI &lt;28.0 kg/m</w:t>
      </w:r>
      <w:r w:rsidRPr="006B09BD">
        <w:rPr>
          <w:sz w:val="20"/>
          <w:szCs w:val="20"/>
          <w:vertAlign w:val="superscript"/>
        </w:rPr>
        <w:t>2</w:t>
      </w:r>
      <w:r w:rsidRPr="006B09BD">
        <w:rPr>
          <w:sz w:val="20"/>
          <w:szCs w:val="20"/>
        </w:rPr>
        <w:t>) and obesity (BMI ≥28 kg/m</w:t>
      </w:r>
      <w:r w:rsidRPr="006B09BD">
        <w:rPr>
          <w:sz w:val="20"/>
          <w:szCs w:val="20"/>
          <w:vertAlign w:val="superscript"/>
        </w:rPr>
        <w:t>2</w:t>
      </w:r>
      <w:r w:rsidRPr="006B09BD">
        <w:rPr>
          <w:sz w:val="20"/>
          <w:szCs w:val="20"/>
        </w:rPr>
        <w:t xml:space="preserve">); BMI change was classified as large weight loss (BMI change &lt;-10%), small weight loss (-10%≤ BMI change &lt;-5%), stable weight </w:t>
      </w:r>
      <w:r w:rsidRPr="006B09BD">
        <w:rPr>
          <w:rFonts w:eastAsia="DengXian"/>
          <w:color w:val="000000"/>
          <w:sz w:val="20"/>
          <w:szCs w:val="20"/>
        </w:rPr>
        <w:t>status</w:t>
      </w:r>
      <w:r w:rsidRPr="006B09BD">
        <w:rPr>
          <w:sz w:val="20"/>
          <w:szCs w:val="20"/>
        </w:rPr>
        <w:t xml:space="preserve"> (-5%≤ BMI change &lt;5%), small weight gain (5%≤ BMI change &lt;10%) and large weight gain (BMI change&gt;10%)</w:t>
      </w:r>
    </w:p>
    <w:p w14:paraId="6FF2EDD3" w14:textId="77777777" w:rsidR="00AB4A96" w:rsidRPr="006B09BD" w:rsidRDefault="00AB4A96" w:rsidP="00AB4A96">
      <w:pPr>
        <w:rPr>
          <w:sz w:val="20"/>
          <w:szCs w:val="20"/>
        </w:rPr>
      </w:pPr>
    </w:p>
    <w:p w14:paraId="559AB71B" w14:textId="77777777" w:rsidR="00AB4A96" w:rsidRPr="006B09BD" w:rsidRDefault="00AB4A96" w:rsidP="00AB4A96">
      <w:pPr>
        <w:rPr>
          <w:sz w:val="20"/>
          <w:szCs w:val="20"/>
        </w:rPr>
      </w:pPr>
      <w:r w:rsidRPr="006B09BD">
        <w:rPr>
          <w:sz w:val="20"/>
          <w:szCs w:val="20"/>
        </w:rPr>
        <w:br w:type="page"/>
      </w:r>
    </w:p>
    <w:p w14:paraId="2B6F5F9A" w14:textId="77777777" w:rsidR="00AB4A96" w:rsidRPr="006B09BD" w:rsidRDefault="00AB4A96" w:rsidP="00AB4A96">
      <w:pPr>
        <w:rPr>
          <w:sz w:val="20"/>
          <w:szCs w:val="20"/>
        </w:rPr>
        <w:sectPr w:rsidR="00AB4A96" w:rsidRPr="006B09BD" w:rsidSect="00015629">
          <w:pgSz w:w="11900" w:h="16840"/>
          <w:pgMar w:top="1440" w:right="1800" w:bottom="1440" w:left="1800" w:header="851" w:footer="992" w:gutter="0"/>
          <w:cols w:space="425"/>
          <w:docGrid w:type="lines" w:linePitch="312"/>
        </w:sectPr>
      </w:pPr>
    </w:p>
    <w:p w14:paraId="6AB353C9" w14:textId="77777777" w:rsidR="00AB4A96" w:rsidRPr="006B09BD" w:rsidRDefault="00AB4A96" w:rsidP="00AB4A96">
      <w:pPr>
        <w:jc w:val="left"/>
        <w:rPr>
          <w:b/>
          <w:bCs/>
          <w:sz w:val="20"/>
          <w:szCs w:val="20"/>
        </w:rPr>
      </w:pPr>
      <w:r w:rsidRPr="006B09BD">
        <w:rPr>
          <w:b/>
          <w:bCs/>
          <w:sz w:val="20"/>
          <w:szCs w:val="20"/>
        </w:rPr>
        <w:lastRenderedPageBreak/>
        <w:t>Table S2. Sensitivity analysis for the association between baseline BMI plus BMI change and the incidence of cognitive impairment.</w:t>
      </w:r>
    </w:p>
    <w:tbl>
      <w:tblPr>
        <w:tblStyle w:val="a3"/>
        <w:tblW w:w="850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843"/>
        <w:gridCol w:w="992"/>
        <w:gridCol w:w="1417"/>
        <w:gridCol w:w="1843"/>
        <w:gridCol w:w="992"/>
      </w:tblGrid>
      <w:tr w:rsidR="00AB4A96" w:rsidRPr="006B09BD" w14:paraId="0BE9F5DD" w14:textId="77777777" w:rsidTr="00E33B95">
        <w:trPr>
          <w:jc w:val="center"/>
        </w:trPr>
        <w:tc>
          <w:tcPr>
            <w:tcW w:w="1418" w:type="dxa"/>
            <w:tcBorders>
              <w:top w:val="single" w:sz="4" w:space="0" w:color="auto"/>
              <w:bottom w:val="nil"/>
            </w:tcBorders>
          </w:tcPr>
          <w:p w14:paraId="7CA232BD" w14:textId="77777777" w:rsidR="00AB4A96" w:rsidRPr="006B09BD" w:rsidRDefault="00AB4A96" w:rsidP="00E33B95">
            <w:pPr>
              <w:jc w:val="left"/>
              <w:rPr>
                <w:b/>
                <w:bCs/>
                <w:szCs w:val="20"/>
              </w:rPr>
            </w:pPr>
          </w:p>
        </w:tc>
        <w:tc>
          <w:tcPr>
            <w:tcW w:w="1843" w:type="dxa"/>
            <w:tcBorders>
              <w:top w:val="single" w:sz="4" w:space="0" w:color="auto"/>
              <w:bottom w:val="nil"/>
            </w:tcBorders>
          </w:tcPr>
          <w:p w14:paraId="75816C00" w14:textId="77777777" w:rsidR="00AB4A96" w:rsidRPr="006B09BD" w:rsidRDefault="00AB4A96" w:rsidP="00E33B95">
            <w:pPr>
              <w:jc w:val="left"/>
              <w:rPr>
                <w:b/>
                <w:bCs/>
                <w:szCs w:val="20"/>
              </w:rPr>
            </w:pPr>
          </w:p>
        </w:tc>
        <w:tc>
          <w:tcPr>
            <w:tcW w:w="992" w:type="dxa"/>
            <w:tcBorders>
              <w:top w:val="single" w:sz="4" w:space="0" w:color="auto"/>
              <w:bottom w:val="nil"/>
            </w:tcBorders>
          </w:tcPr>
          <w:p w14:paraId="01193936" w14:textId="77777777" w:rsidR="00AB4A96" w:rsidRPr="006B09BD" w:rsidRDefault="00AB4A96" w:rsidP="00E33B95">
            <w:pPr>
              <w:jc w:val="left"/>
              <w:rPr>
                <w:b/>
                <w:bCs/>
                <w:szCs w:val="20"/>
              </w:rPr>
            </w:pPr>
          </w:p>
        </w:tc>
        <w:tc>
          <w:tcPr>
            <w:tcW w:w="1417" w:type="dxa"/>
            <w:tcBorders>
              <w:top w:val="single" w:sz="4" w:space="0" w:color="auto"/>
              <w:bottom w:val="nil"/>
            </w:tcBorders>
          </w:tcPr>
          <w:p w14:paraId="3FB46DD0" w14:textId="77777777" w:rsidR="00AB4A96" w:rsidRPr="006B09BD" w:rsidRDefault="00AB4A96" w:rsidP="00E33B95">
            <w:pPr>
              <w:jc w:val="left"/>
              <w:rPr>
                <w:b/>
                <w:bCs/>
                <w:szCs w:val="20"/>
              </w:rPr>
            </w:pPr>
          </w:p>
        </w:tc>
        <w:tc>
          <w:tcPr>
            <w:tcW w:w="2835" w:type="dxa"/>
            <w:gridSpan w:val="2"/>
            <w:tcBorders>
              <w:top w:val="single" w:sz="4" w:space="0" w:color="auto"/>
              <w:bottom w:val="nil"/>
            </w:tcBorders>
          </w:tcPr>
          <w:p w14:paraId="07E589F3" w14:textId="77777777" w:rsidR="00AB4A96" w:rsidRPr="006B09BD" w:rsidRDefault="00AB4A96" w:rsidP="00E33B95">
            <w:pPr>
              <w:jc w:val="center"/>
              <w:rPr>
                <w:b/>
                <w:bCs/>
                <w:szCs w:val="20"/>
              </w:rPr>
            </w:pPr>
            <w:r w:rsidRPr="006B09BD">
              <w:rPr>
                <w:b/>
                <w:bCs/>
                <w:szCs w:val="20"/>
              </w:rPr>
              <w:t>Cognitive impairment</w:t>
            </w:r>
          </w:p>
        </w:tc>
      </w:tr>
      <w:tr w:rsidR="00AB4A96" w:rsidRPr="006B09BD" w14:paraId="0F3695A2" w14:textId="77777777" w:rsidTr="00E33B95">
        <w:trPr>
          <w:jc w:val="center"/>
        </w:trPr>
        <w:tc>
          <w:tcPr>
            <w:tcW w:w="1418" w:type="dxa"/>
            <w:tcBorders>
              <w:top w:val="nil"/>
              <w:bottom w:val="nil"/>
            </w:tcBorders>
            <w:vAlign w:val="bottom"/>
          </w:tcPr>
          <w:p w14:paraId="2989D6CF" w14:textId="77777777" w:rsidR="00AB4A96" w:rsidRPr="006B09BD" w:rsidRDefault="00AB4A96" w:rsidP="00E33B95">
            <w:pPr>
              <w:jc w:val="left"/>
              <w:rPr>
                <w:b/>
                <w:bCs/>
                <w:szCs w:val="20"/>
              </w:rPr>
            </w:pPr>
            <w:r w:rsidRPr="006B09BD">
              <w:rPr>
                <w:rFonts w:eastAsia="DengXian"/>
                <w:b/>
                <w:bCs/>
                <w:color w:val="000000"/>
                <w:szCs w:val="20"/>
              </w:rPr>
              <w:t>Variables</w:t>
            </w:r>
          </w:p>
        </w:tc>
        <w:tc>
          <w:tcPr>
            <w:tcW w:w="1843" w:type="dxa"/>
            <w:tcBorders>
              <w:top w:val="nil"/>
              <w:bottom w:val="nil"/>
            </w:tcBorders>
            <w:vAlign w:val="bottom"/>
          </w:tcPr>
          <w:p w14:paraId="28028D88" w14:textId="77777777" w:rsidR="00AB4A96" w:rsidRPr="006B09BD" w:rsidRDefault="00AB4A96" w:rsidP="00E33B95">
            <w:pPr>
              <w:jc w:val="left"/>
              <w:rPr>
                <w:b/>
                <w:bCs/>
                <w:szCs w:val="20"/>
              </w:rPr>
            </w:pPr>
            <w:r w:rsidRPr="006B09BD">
              <w:rPr>
                <w:rFonts w:eastAsia="DengXian"/>
                <w:b/>
                <w:bCs/>
                <w:color w:val="000000"/>
                <w:szCs w:val="20"/>
              </w:rPr>
              <w:t>Categorical</w:t>
            </w:r>
          </w:p>
        </w:tc>
        <w:tc>
          <w:tcPr>
            <w:tcW w:w="992" w:type="dxa"/>
            <w:tcBorders>
              <w:top w:val="nil"/>
              <w:bottom w:val="nil"/>
            </w:tcBorders>
            <w:vAlign w:val="bottom"/>
          </w:tcPr>
          <w:p w14:paraId="04FC5514" w14:textId="77777777" w:rsidR="00AB4A96" w:rsidRPr="006B09BD" w:rsidRDefault="00AB4A96" w:rsidP="00E33B95">
            <w:pPr>
              <w:jc w:val="left"/>
              <w:rPr>
                <w:b/>
                <w:bCs/>
                <w:szCs w:val="20"/>
              </w:rPr>
            </w:pPr>
            <w:r w:rsidRPr="006B09BD">
              <w:rPr>
                <w:rFonts w:eastAsia="DengXian"/>
                <w:b/>
                <w:bCs/>
                <w:color w:val="000000"/>
                <w:szCs w:val="20"/>
              </w:rPr>
              <w:t>Events</w:t>
            </w:r>
          </w:p>
        </w:tc>
        <w:tc>
          <w:tcPr>
            <w:tcW w:w="1417" w:type="dxa"/>
            <w:tcBorders>
              <w:top w:val="nil"/>
              <w:bottom w:val="nil"/>
            </w:tcBorders>
            <w:vAlign w:val="bottom"/>
          </w:tcPr>
          <w:p w14:paraId="5F589C5B" w14:textId="77777777" w:rsidR="00AB4A96" w:rsidRPr="006B09BD" w:rsidRDefault="00AB4A96" w:rsidP="00E33B95">
            <w:pPr>
              <w:jc w:val="left"/>
              <w:rPr>
                <w:b/>
                <w:bCs/>
                <w:szCs w:val="20"/>
              </w:rPr>
            </w:pPr>
            <w:r w:rsidRPr="006B09BD">
              <w:rPr>
                <w:rFonts w:eastAsia="DengXian"/>
                <w:b/>
                <w:bCs/>
                <w:color w:val="000000"/>
                <w:szCs w:val="20"/>
              </w:rPr>
              <w:t>Participants</w:t>
            </w:r>
          </w:p>
        </w:tc>
        <w:tc>
          <w:tcPr>
            <w:tcW w:w="1843" w:type="dxa"/>
            <w:tcBorders>
              <w:top w:val="nil"/>
              <w:bottom w:val="nil"/>
            </w:tcBorders>
            <w:vAlign w:val="bottom"/>
          </w:tcPr>
          <w:p w14:paraId="657342D2" w14:textId="77777777" w:rsidR="00AB4A96" w:rsidRPr="006B09BD" w:rsidRDefault="00AB4A96" w:rsidP="00E33B95">
            <w:pPr>
              <w:jc w:val="left"/>
              <w:rPr>
                <w:b/>
                <w:bCs/>
                <w:szCs w:val="20"/>
              </w:rPr>
            </w:pPr>
            <w:r w:rsidRPr="006B09BD">
              <w:rPr>
                <w:rFonts w:eastAsia="DengXian"/>
                <w:b/>
                <w:bCs/>
                <w:color w:val="000000"/>
                <w:szCs w:val="20"/>
              </w:rPr>
              <w:t xml:space="preserve">HR (95%CI) </w:t>
            </w:r>
            <w:r w:rsidRPr="006B09BD">
              <w:rPr>
                <w:rFonts w:eastAsia="DengXian"/>
                <w:color w:val="000000"/>
                <w:szCs w:val="20"/>
                <w:vertAlign w:val="superscript"/>
              </w:rPr>
              <w:t>a</w:t>
            </w:r>
          </w:p>
        </w:tc>
        <w:tc>
          <w:tcPr>
            <w:tcW w:w="992" w:type="dxa"/>
            <w:tcBorders>
              <w:top w:val="nil"/>
              <w:bottom w:val="nil"/>
            </w:tcBorders>
            <w:vAlign w:val="bottom"/>
          </w:tcPr>
          <w:p w14:paraId="11D7647C" w14:textId="77777777" w:rsidR="00AB4A96" w:rsidRPr="006B09BD" w:rsidRDefault="00AB4A96" w:rsidP="00E33B95">
            <w:pPr>
              <w:jc w:val="right"/>
              <w:rPr>
                <w:b/>
                <w:bCs/>
                <w:szCs w:val="20"/>
              </w:rPr>
            </w:pPr>
            <w:r w:rsidRPr="006B09BD">
              <w:rPr>
                <w:rFonts w:eastAsia="DengXian"/>
                <w:b/>
                <w:bCs/>
                <w:i/>
                <w:iCs/>
                <w:color w:val="000000"/>
                <w:szCs w:val="20"/>
              </w:rPr>
              <w:t>P</w:t>
            </w:r>
            <w:r w:rsidRPr="006B09BD">
              <w:rPr>
                <w:rFonts w:eastAsia="DengXian"/>
                <w:b/>
                <w:bCs/>
                <w:color w:val="000000"/>
                <w:szCs w:val="20"/>
              </w:rPr>
              <w:t xml:space="preserve"> value</w:t>
            </w:r>
          </w:p>
        </w:tc>
      </w:tr>
      <w:tr w:rsidR="00AB4A96" w:rsidRPr="006B09BD" w14:paraId="5DF05224" w14:textId="77777777" w:rsidTr="00E33B95">
        <w:trPr>
          <w:jc w:val="center"/>
        </w:trPr>
        <w:tc>
          <w:tcPr>
            <w:tcW w:w="8505" w:type="dxa"/>
            <w:gridSpan w:val="6"/>
            <w:tcBorders>
              <w:top w:val="nil"/>
            </w:tcBorders>
            <w:vAlign w:val="bottom"/>
          </w:tcPr>
          <w:p w14:paraId="3C171E40" w14:textId="77777777" w:rsidR="00AB4A96" w:rsidRPr="006B09BD" w:rsidRDefault="00AB4A96" w:rsidP="00E33B95">
            <w:pPr>
              <w:jc w:val="left"/>
              <w:rPr>
                <w:rFonts w:eastAsia="DengXian"/>
                <w:b/>
                <w:bCs/>
                <w:color w:val="000000"/>
                <w:szCs w:val="20"/>
              </w:rPr>
            </w:pPr>
            <w:r w:rsidRPr="006B09BD">
              <w:rPr>
                <w:rFonts w:eastAsia="DengXian"/>
                <w:b/>
                <w:bCs/>
                <w:color w:val="000000"/>
                <w:szCs w:val="20"/>
              </w:rPr>
              <w:t>Sensitivity analysis 1: Excluding lost to follow-up during the second 3 years (N=10247)</w:t>
            </w:r>
          </w:p>
        </w:tc>
      </w:tr>
      <w:tr w:rsidR="00AB4A96" w:rsidRPr="006B09BD" w14:paraId="08434043" w14:textId="77777777" w:rsidTr="00E33B95">
        <w:trPr>
          <w:jc w:val="center"/>
        </w:trPr>
        <w:tc>
          <w:tcPr>
            <w:tcW w:w="1418" w:type="dxa"/>
            <w:tcBorders>
              <w:top w:val="nil"/>
            </w:tcBorders>
            <w:vAlign w:val="bottom"/>
          </w:tcPr>
          <w:p w14:paraId="678C2790" w14:textId="77777777" w:rsidR="00AB4A96" w:rsidRPr="006B09BD" w:rsidRDefault="00AB4A96" w:rsidP="00E33B95">
            <w:pPr>
              <w:jc w:val="left"/>
              <w:rPr>
                <w:b/>
                <w:bCs/>
                <w:szCs w:val="20"/>
              </w:rPr>
            </w:pPr>
            <w:r w:rsidRPr="006B09BD">
              <w:rPr>
                <w:rFonts w:eastAsia="DengXian"/>
                <w:color w:val="000000"/>
                <w:szCs w:val="20"/>
              </w:rPr>
              <w:t>Baseline BMI</w:t>
            </w:r>
          </w:p>
        </w:tc>
        <w:tc>
          <w:tcPr>
            <w:tcW w:w="1843" w:type="dxa"/>
            <w:tcBorders>
              <w:top w:val="nil"/>
            </w:tcBorders>
            <w:vAlign w:val="bottom"/>
          </w:tcPr>
          <w:p w14:paraId="06D69C27" w14:textId="77777777" w:rsidR="00AB4A96" w:rsidRPr="006B09BD" w:rsidRDefault="00AB4A96" w:rsidP="00E33B95">
            <w:pPr>
              <w:jc w:val="left"/>
              <w:rPr>
                <w:rFonts w:eastAsia="DengXian"/>
                <w:color w:val="000000"/>
                <w:szCs w:val="20"/>
              </w:rPr>
            </w:pPr>
            <w:r w:rsidRPr="006B09BD">
              <w:rPr>
                <w:rFonts w:eastAsia="DengXian"/>
                <w:color w:val="000000"/>
                <w:szCs w:val="20"/>
              </w:rPr>
              <w:t xml:space="preserve">Underweight </w:t>
            </w:r>
          </w:p>
        </w:tc>
        <w:tc>
          <w:tcPr>
            <w:tcW w:w="992" w:type="dxa"/>
            <w:tcBorders>
              <w:top w:val="nil"/>
            </w:tcBorders>
          </w:tcPr>
          <w:p w14:paraId="723139AA" w14:textId="77777777" w:rsidR="00AB4A96" w:rsidRPr="006B09BD" w:rsidRDefault="00AB4A96" w:rsidP="00E33B95">
            <w:pPr>
              <w:jc w:val="left"/>
              <w:rPr>
                <w:rFonts w:eastAsia="DengXian"/>
                <w:color w:val="000000"/>
                <w:szCs w:val="20"/>
              </w:rPr>
            </w:pPr>
            <w:r w:rsidRPr="006B09BD">
              <w:rPr>
                <w:rFonts w:eastAsia="DengXian"/>
                <w:color w:val="000000"/>
                <w:szCs w:val="20"/>
              </w:rPr>
              <w:t>1190</w:t>
            </w:r>
          </w:p>
        </w:tc>
        <w:tc>
          <w:tcPr>
            <w:tcW w:w="1417" w:type="dxa"/>
            <w:tcBorders>
              <w:top w:val="nil"/>
            </w:tcBorders>
          </w:tcPr>
          <w:p w14:paraId="657E231F" w14:textId="77777777" w:rsidR="00AB4A96" w:rsidRPr="006B09BD" w:rsidRDefault="00AB4A96" w:rsidP="00E33B95">
            <w:pPr>
              <w:jc w:val="left"/>
              <w:rPr>
                <w:rFonts w:eastAsia="DengXian"/>
                <w:color w:val="000000"/>
                <w:szCs w:val="20"/>
              </w:rPr>
            </w:pPr>
            <w:r w:rsidRPr="006B09BD">
              <w:rPr>
                <w:rFonts w:eastAsia="DengXian"/>
                <w:color w:val="000000"/>
                <w:szCs w:val="20"/>
              </w:rPr>
              <w:t>3513</w:t>
            </w:r>
          </w:p>
        </w:tc>
        <w:tc>
          <w:tcPr>
            <w:tcW w:w="1843" w:type="dxa"/>
            <w:tcBorders>
              <w:top w:val="nil"/>
            </w:tcBorders>
          </w:tcPr>
          <w:p w14:paraId="3316398C" w14:textId="77777777" w:rsidR="00AB4A96" w:rsidRPr="006B09BD" w:rsidRDefault="00AB4A96" w:rsidP="00E33B95">
            <w:pPr>
              <w:jc w:val="left"/>
              <w:rPr>
                <w:rFonts w:eastAsia="DengXian"/>
                <w:color w:val="000000"/>
                <w:szCs w:val="20"/>
              </w:rPr>
            </w:pPr>
            <w:r w:rsidRPr="006B09BD">
              <w:rPr>
                <w:rFonts w:eastAsia="DengXian"/>
                <w:color w:val="000000"/>
                <w:szCs w:val="20"/>
              </w:rPr>
              <w:t>1.02 (0.94, 1.11)</w:t>
            </w:r>
          </w:p>
        </w:tc>
        <w:tc>
          <w:tcPr>
            <w:tcW w:w="992" w:type="dxa"/>
            <w:tcBorders>
              <w:top w:val="nil"/>
            </w:tcBorders>
          </w:tcPr>
          <w:p w14:paraId="76AA8F2A" w14:textId="77777777" w:rsidR="00AB4A96" w:rsidRPr="006B09BD" w:rsidRDefault="00AB4A96" w:rsidP="00E33B95">
            <w:pPr>
              <w:jc w:val="right"/>
              <w:rPr>
                <w:rFonts w:eastAsia="DengXian"/>
                <w:color w:val="000000"/>
                <w:szCs w:val="20"/>
              </w:rPr>
            </w:pPr>
            <w:r w:rsidRPr="006B09BD">
              <w:rPr>
                <w:rFonts w:eastAsia="DengXian"/>
                <w:color w:val="000000"/>
                <w:szCs w:val="20"/>
              </w:rPr>
              <w:t>0.578</w:t>
            </w:r>
          </w:p>
        </w:tc>
      </w:tr>
      <w:tr w:rsidR="00AB4A96" w:rsidRPr="006B09BD" w14:paraId="6D47AD64" w14:textId="77777777" w:rsidTr="00E33B95">
        <w:trPr>
          <w:jc w:val="center"/>
        </w:trPr>
        <w:tc>
          <w:tcPr>
            <w:tcW w:w="1418" w:type="dxa"/>
            <w:tcBorders>
              <w:top w:val="nil"/>
            </w:tcBorders>
            <w:vAlign w:val="bottom"/>
          </w:tcPr>
          <w:p w14:paraId="17050383" w14:textId="77777777" w:rsidR="00AB4A96" w:rsidRPr="006B09BD" w:rsidRDefault="00AB4A96" w:rsidP="00E33B95">
            <w:pPr>
              <w:jc w:val="left"/>
              <w:rPr>
                <w:rFonts w:eastAsia="DengXian"/>
                <w:color w:val="000000"/>
                <w:szCs w:val="20"/>
              </w:rPr>
            </w:pPr>
          </w:p>
        </w:tc>
        <w:tc>
          <w:tcPr>
            <w:tcW w:w="1843" w:type="dxa"/>
            <w:tcBorders>
              <w:top w:val="nil"/>
            </w:tcBorders>
            <w:vAlign w:val="bottom"/>
          </w:tcPr>
          <w:p w14:paraId="366482C5" w14:textId="77777777" w:rsidR="00AB4A96" w:rsidRPr="006B09BD" w:rsidRDefault="00AB4A96" w:rsidP="00E33B95">
            <w:pPr>
              <w:jc w:val="left"/>
              <w:rPr>
                <w:rFonts w:eastAsia="DengXian"/>
                <w:color w:val="000000"/>
                <w:szCs w:val="20"/>
              </w:rPr>
            </w:pPr>
            <w:r w:rsidRPr="006B09BD">
              <w:rPr>
                <w:rFonts w:eastAsia="DengXian"/>
                <w:color w:val="000000"/>
                <w:szCs w:val="20"/>
              </w:rPr>
              <w:t>Normal</w:t>
            </w:r>
          </w:p>
        </w:tc>
        <w:tc>
          <w:tcPr>
            <w:tcW w:w="992" w:type="dxa"/>
            <w:tcBorders>
              <w:top w:val="nil"/>
            </w:tcBorders>
          </w:tcPr>
          <w:p w14:paraId="48F992A9" w14:textId="77777777" w:rsidR="00AB4A96" w:rsidRPr="006B09BD" w:rsidRDefault="00AB4A96" w:rsidP="00E33B95">
            <w:pPr>
              <w:jc w:val="left"/>
              <w:rPr>
                <w:rFonts w:eastAsia="DengXian"/>
                <w:color w:val="000000"/>
                <w:szCs w:val="20"/>
              </w:rPr>
            </w:pPr>
            <w:r w:rsidRPr="006B09BD">
              <w:rPr>
                <w:rFonts w:eastAsia="DengXian"/>
                <w:color w:val="000000"/>
                <w:szCs w:val="20"/>
              </w:rPr>
              <w:t>1315</w:t>
            </w:r>
          </w:p>
        </w:tc>
        <w:tc>
          <w:tcPr>
            <w:tcW w:w="1417" w:type="dxa"/>
            <w:tcBorders>
              <w:top w:val="nil"/>
            </w:tcBorders>
          </w:tcPr>
          <w:p w14:paraId="297C4818" w14:textId="77777777" w:rsidR="00AB4A96" w:rsidRPr="006B09BD" w:rsidRDefault="00AB4A96" w:rsidP="00E33B95">
            <w:pPr>
              <w:jc w:val="left"/>
              <w:rPr>
                <w:rFonts w:eastAsia="DengXian"/>
                <w:color w:val="000000"/>
                <w:szCs w:val="20"/>
              </w:rPr>
            </w:pPr>
            <w:r w:rsidRPr="006B09BD">
              <w:rPr>
                <w:rFonts w:eastAsia="DengXian"/>
                <w:color w:val="000000"/>
                <w:szCs w:val="20"/>
              </w:rPr>
              <w:t>5245</w:t>
            </w:r>
          </w:p>
        </w:tc>
        <w:tc>
          <w:tcPr>
            <w:tcW w:w="1843" w:type="dxa"/>
            <w:tcBorders>
              <w:top w:val="nil"/>
            </w:tcBorders>
          </w:tcPr>
          <w:p w14:paraId="1FE68D5F" w14:textId="77777777" w:rsidR="00AB4A96" w:rsidRPr="006B09BD" w:rsidRDefault="00AB4A96" w:rsidP="00E33B95">
            <w:pPr>
              <w:jc w:val="left"/>
              <w:rPr>
                <w:rFonts w:eastAsia="DengXian"/>
                <w:color w:val="000000"/>
                <w:szCs w:val="20"/>
              </w:rPr>
            </w:pPr>
            <w:r w:rsidRPr="006B09BD">
              <w:rPr>
                <w:rFonts w:eastAsia="DengXian"/>
                <w:color w:val="000000"/>
                <w:szCs w:val="20"/>
              </w:rPr>
              <w:t>Reference</w:t>
            </w:r>
          </w:p>
        </w:tc>
        <w:tc>
          <w:tcPr>
            <w:tcW w:w="992" w:type="dxa"/>
            <w:tcBorders>
              <w:top w:val="nil"/>
            </w:tcBorders>
          </w:tcPr>
          <w:p w14:paraId="6ACA4861" w14:textId="77777777" w:rsidR="00AB4A96" w:rsidRPr="006B09BD" w:rsidRDefault="00AB4A96" w:rsidP="00E33B95">
            <w:pPr>
              <w:jc w:val="center"/>
              <w:rPr>
                <w:rFonts w:eastAsia="DengXian"/>
                <w:color w:val="000000"/>
                <w:szCs w:val="20"/>
              </w:rPr>
            </w:pPr>
            <w:r w:rsidRPr="006B09BD">
              <w:rPr>
                <w:szCs w:val="20"/>
              </w:rPr>
              <w:t>-</w:t>
            </w:r>
          </w:p>
        </w:tc>
      </w:tr>
      <w:tr w:rsidR="00AB4A96" w:rsidRPr="006B09BD" w14:paraId="36E0FB42" w14:textId="77777777" w:rsidTr="00E33B95">
        <w:trPr>
          <w:jc w:val="center"/>
        </w:trPr>
        <w:tc>
          <w:tcPr>
            <w:tcW w:w="1418" w:type="dxa"/>
          </w:tcPr>
          <w:p w14:paraId="71D3D4C7" w14:textId="77777777" w:rsidR="00AB4A96" w:rsidRPr="006B09BD" w:rsidRDefault="00AB4A96" w:rsidP="00E33B95">
            <w:pPr>
              <w:jc w:val="left"/>
              <w:rPr>
                <w:b/>
                <w:bCs/>
                <w:szCs w:val="20"/>
              </w:rPr>
            </w:pPr>
          </w:p>
        </w:tc>
        <w:tc>
          <w:tcPr>
            <w:tcW w:w="1843" w:type="dxa"/>
          </w:tcPr>
          <w:p w14:paraId="6696D572" w14:textId="77777777" w:rsidR="00AB4A96" w:rsidRPr="006B09BD" w:rsidRDefault="00AB4A96" w:rsidP="00E33B95">
            <w:pPr>
              <w:jc w:val="left"/>
              <w:rPr>
                <w:rFonts w:eastAsia="DengXian"/>
                <w:color w:val="000000"/>
                <w:szCs w:val="20"/>
              </w:rPr>
            </w:pPr>
            <w:r w:rsidRPr="006B09BD">
              <w:rPr>
                <w:rFonts w:eastAsia="DengXian"/>
                <w:color w:val="000000"/>
                <w:szCs w:val="20"/>
              </w:rPr>
              <w:t>Overweight</w:t>
            </w:r>
          </w:p>
        </w:tc>
        <w:tc>
          <w:tcPr>
            <w:tcW w:w="992" w:type="dxa"/>
          </w:tcPr>
          <w:p w14:paraId="438759B2" w14:textId="77777777" w:rsidR="00AB4A96" w:rsidRPr="006B09BD" w:rsidRDefault="00AB4A96" w:rsidP="00E33B95">
            <w:pPr>
              <w:jc w:val="left"/>
              <w:rPr>
                <w:rFonts w:eastAsia="DengXian"/>
                <w:color w:val="000000"/>
                <w:szCs w:val="20"/>
              </w:rPr>
            </w:pPr>
            <w:r w:rsidRPr="006B09BD">
              <w:rPr>
                <w:rFonts w:eastAsia="DengXian"/>
                <w:color w:val="000000"/>
                <w:szCs w:val="20"/>
              </w:rPr>
              <w:t>205</w:t>
            </w:r>
          </w:p>
        </w:tc>
        <w:tc>
          <w:tcPr>
            <w:tcW w:w="1417" w:type="dxa"/>
          </w:tcPr>
          <w:p w14:paraId="3A88CEFE" w14:textId="77777777" w:rsidR="00AB4A96" w:rsidRPr="006B09BD" w:rsidRDefault="00AB4A96" w:rsidP="00E33B95">
            <w:pPr>
              <w:jc w:val="left"/>
              <w:rPr>
                <w:rFonts w:eastAsia="DengXian"/>
                <w:color w:val="000000"/>
                <w:szCs w:val="20"/>
              </w:rPr>
            </w:pPr>
            <w:r w:rsidRPr="006B09BD">
              <w:rPr>
                <w:rFonts w:eastAsia="DengXian"/>
                <w:color w:val="000000"/>
                <w:szCs w:val="20"/>
              </w:rPr>
              <w:t>1161</w:t>
            </w:r>
          </w:p>
        </w:tc>
        <w:tc>
          <w:tcPr>
            <w:tcW w:w="1843" w:type="dxa"/>
          </w:tcPr>
          <w:p w14:paraId="2D79AB22" w14:textId="77777777" w:rsidR="00AB4A96" w:rsidRPr="006B09BD" w:rsidRDefault="00AB4A96" w:rsidP="00E33B95">
            <w:pPr>
              <w:jc w:val="left"/>
              <w:rPr>
                <w:rFonts w:eastAsia="DengXian"/>
                <w:color w:val="000000"/>
                <w:szCs w:val="20"/>
              </w:rPr>
            </w:pPr>
            <w:r w:rsidRPr="006B09BD">
              <w:rPr>
                <w:rFonts w:eastAsia="DengXian"/>
                <w:color w:val="000000"/>
                <w:szCs w:val="20"/>
              </w:rPr>
              <w:t>0.86 (0.74, 0.99)</w:t>
            </w:r>
          </w:p>
        </w:tc>
        <w:tc>
          <w:tcPr>
            <w:tcW w:w="992" w:type="dxa"/>
          </w:tcPr>
          <w:p w14:paraId="2FA70E6B" w14:textId="77777777" w:rsidR="00AB4A96" w:rsidRPr="006B09BD" w:rsidRDefault="00AB4A96" w:rsidP="00E33B95">
            <w:pPr>
              <w:jc w:val="right"/>
              <w:rPr>
                <w:rFonts w:eastAsia="DengXian"/>
                <w:color w:val="000000"/>
                <w:szCs w:val="20"/>
              </w:rPr>
            </w:pPr>
            <w:r w:rsidRPr="006B09BD">
              <w:rPr>
                <w:rFonts w:eastAsia="DengXian"/>
                <w:color w:val="000000"/>
                <w:szCs w:val="20"/>
              </w:rPr>
              <w:t>0.042</w:t>
            </w:r>
          </w:p>
        </w:tc>
      </w:tr>
      <w:tr w:rsidR="00AB4A96" w:rsidRPr="006B09BD" w14:paraId="46DA8D17" w14:textId="77777777" w:rsidTr="00E33B95">
        <w:trPr>
          <w:jc w:val="center"/>
        </w:trPr>
        <w:tc>
          <w:tcPr>
            <w:tcW w:w="1418" w:type="dxa"/>
            <w:tcBorders>
              <w:bottom w:val="nil"/>
            </w:tcBorders>
          </w:tcPr>
          <w:p w14:paraId="7013EB64" w14:textId="77777777" w:rsidR="00AB4A96" w:rsidRPr="006B09BD" w:rsidRDefault="00AB4A96" w:rsidP="00E33B95">
            <w:pPr>
              <w:jc w:val="left"/>
              <w:rPr>
                <w:b/>
                <w:bCs/>
                <w:szCs w:val="20"/>
              </w:rPr>
            </w:pPr>
          </w:p>
        </w:tc>
        <w:tc>
          <w:tcPr>
            <w:tcW w:w="1843" w:type="dxa"/>
            <w:tcBorders>
              <w:bottom w:val="nil"/>
            </w:tcBorders>
          </w:tcPr>
          <w:p w14:paraId="473A420E" w14:textId="77777777" w:rsidR="00AB4A96" w:rsidRPr="006B09BD" w:rsidRDefault="00AB4A96" w:rsidP="00E33B95">
            <w:pPr>
              <w:jc w:val="left"/>
              <w:rPr>
                <w:rFonts w:eastAsia="DengXian"/>
                <w:color w:val="000000"/>
                <w:szCs w:val="20"/>
              </w:rPr>
            </w:pPr>
            <w:r w:rsidRPr="006B09BD">
              <w:rPr>
                <w:rFonts w:eastAsia="DengXian"/>
                <w:color w:val="000000"/>
                <w:szCs w:val="20"/>
              </w:rPr>
              <w:t>Obese</w:t>
            </w:r>
          </w:p>
        </w:tc>
        <w:tc>
          <w:tcPr>
            <w:tcW w:w="992" w:type="dxa"/>
            <w:tcBorders>
              <w:bottom w:val="nil"/>
            </w:tcBorders>
          </w:tcPr>
          <w:p w14:paraId="2104EE20" w14:textId="77777777" w:rsidR="00AB4A96" w:rsidRPr="006B09BD" w:rsidRDefault="00AB4A96" w:rsidP="00E33B95">
            <w:pPr>
              <w:jc w:val="left"/>
              <w:rPr>
                <w:rFonts w:eastAsia="DengXian"/>
                <w:color w:val="000000"/>
                <w:szCs w:val="20"/>
              </w:rPr>
            </w:pPr>
            <w:r w:rsidRPr="006B09BD">
              <w:rPr>
                <w:rFonts w:eastAsia="DengXian"/>
                <w:color w:val="000000"/>
                <w:szCs w:val="20"/>
              </w:rPr>
              <w:t>65</w:t>
            </w:r>
          </w:p>
        </w:tc>
        <w:tc>
          <w:tcPr>
            <w:tcW w:w="1417" w:type="dxa"/>
            <w:tcBorders>
              <w:bottom w:val="nil"/>
            </w:tcBorders>
          </w:tcPr>
          <w:p w14:paraId="55300FB3" w14:textId="77777777" w:rsidR="00AB4A96" w:rsidRPr="006B09BD" w:rsidRDefault="00AB4A96" w:rsidP="00E33B95">
            <w:pPr>
              <w:jc w:val="left"/>
              <w:rPr>
                <w:rFonts w:eastAsia="DengXian"/>
                <w:color w:val="000000"/>
                <w:szCs w:val="20"/>
              </w:rPr>
            </w:pPr>
            <w:r w:rsidRPr="006B09BD">
              <w:rPr>
                <w:rFonts w:eastAsia="DengXian"/>
                <w:color w:val="000000"/>
                <w:szCs w:val="20"/>
              </w:rPr>
              <w:t>328</w:t>
            </w:r>
          </w:p>
        </w:tc>
        <w:tc>
          <w:tcPr>
            <w:tcW w:w="1843" w:type="dxa"/>
            <w:tcBorders>
              <w:bottom w:val="nil"/>
            </w:tcBorders>
          </w:tcPr>
          <w:p w14:paraId="2FD72A35" w14:textId="77777777" w:rsidR="00AB4A96" w:rsidRPr="006B09BD" w:rsidRDefault="00AB4A96" w:rsidP="00E33B95">
            <w:pPr>
              <w:jc w:val="left"/>
              <w:rPr>
                <w:rFonts w:eastAsia="DengXian"/>
                <w:color w:val="000000"/>
                <w:szCs w:val="20"/>
              </w:rPr>
            </w:pPr>
            <w:r w:rsidRPr="006B09BD">
              <w:rPr>
                <w:rFonts w:eastAsia="DengXian"/>
                <w:color w:val="000000"/>
                <w:szCs w:val="20"/>
              </w:rPr>
              <w:t>1.01 (0.78, 1.29)</w:t>
            </w:r>
          </w:p>
        </w:tc>
        <w:tc>
          <w:tcPr>
            <w:tcW w:w="992" w:type="dxa"/>
            <w:tcBorders>
              <w:bottom w:val="nil"/>
            </w:tcBorders>
          </w:tcPr>
          <w:p w14:paraId="6C7B0779" w14:textId="77777777" w:rsidR="00AB4A96" w:rsidRPr="006B09BD" w:rsidRDefault="00AB4A96" w:rsidP="00E33B95">
            <w:pPr>
              <w:jc w:val="right"/>
              <w:rPr>
                <w:rFonts w:eastAsia="DengXian"/>
                <w:color w:val="000000"/>
                <w:szCs w:val="20"/>
              </w:rPr>
            </w:pPr>
            <w:r w:rsidRPr="006B09BD">
              <w:rPr>
                <w:rFonts w:eastAsia="DengXian"/>
                <w:color w:val="000000"/>
                <w:szCs w:val="20"/>
              </w:rPr>
              <w:t>0.957</w:t>
            </w:r>
          </w:p>
        </w:tc>
      </w:tr>
      <w:tr w:rsidR="00AB4A96" w:rsidRPr="006B09BD" w14:paraId="47B28DB5" w14:textId="77777777" w:rsidTr="00E33B95">
        <w:trPr>
          <w:jc w:val="center"/>
        </w:trPr>
        <w:tc>
          <w:tcPr>
            <w:tcW w:w="1418" w:type="dxa"/>
            <w:tcBorders>
              <w:top w:val="nil"/>
              <w:bottom w:val="nil"/>
            </w:tcBorders>
          </w:tcPr>
          <w:p w14:paraId="496386FE" w14:textId="77777777" w:rsidR="00AB4A96" w:rsidRPr="006B09BD" w:rsidRDefault="00AB4A96" w:rsidP="00E33B95">
            <w:pPr>
              <w:jc w:val="left"/>
              <w:rPr>
                <w:b/>
                <w:bCs/>
                <w:szCs w:val="20"/>
              </w:rPr>
            </w:pPr>
            <w:r w:rsidRPr="006B09BD">
              <w:rPr>
                <w:rFonts w:eastAsia="DengXian"/>
                <w:color w:val="000000"/>
                <w:szCs w:val="20"/>
              </w:rPr>
              <w:t>BMI change</w:t>
            </w:r>
          </w:p>
        </w:tc>
        <w:tc>
          <w:tcPr>
            <w:tcW w:w="1843" w:type="dxa"/>
            <w:tcBorders>
              <w:top w:val="nil"/>
              <w:bottom w:val="nil"/>
            </w:tcBorders>
          </w:tcPr>
          <w:p w14:paraId="0A3E9DBC"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992" w:type="dxa"/>
            <w:tcBorders>
              <w:top w:val="nil"/>
              <w:bottom w:val="nil"/>
            </w:tcBorders>
          </w:tcPr>
          <w:p w14:paraId="1F35F883" w14:textId="77777777" w:rsidR="00AB4A96" w:rsidRPr="006B09BD" w:rsidRDefault="00AB4A96" w:rsidP="00E33B95">
            <w:pPr>
              <w:jc w:val="left"/>
              <w:rPr>
                <w:rFonts w:eastAsia="DengXian"/>
                <w:color w:val="000000"/>
                <w:szCs w:val="20"/>
              </w:rPr>
            </w:pPr>
            <w:r w:rsidRPr="006B09BD">
              <w:rPr>
                <w:szCs w:val="20"/>
              </w:rPr>
              <w:t>876</w:t>
            </w:r>
          </w:p>
        </w:tc>
        <w:tc>
          <w:tcPr>
            <w:tcW w:w="1417" w:type="dxa"/>
            <w:tcBorders>
              <w:top w:val="nil"/>
              <w:bottom w:val="nil"/>
            </w:tcBorders>
          </w:tcPr>
          <w:p w14:paraId="748B6A71" w14:textId="77777777" w:rsidR="00AB4A96" w:rsidRPr="006B09BD" w:rsidRDefault="00AB4A96" w:rsidP="00E33B95">
            <w:pPr>
              <w:jc w:val="left"/>
              <w:rPr>
                <w:rFonts w:eastAsia="DengXian"/>
                <w:color w:val="000000"/>
                <w:szCs w:val="20"/>
              </w:rPr>
            </w:pPr>
            <w:r w:rsidRPr="006B09BD">
              <w:rPr>
                <w:szCs w:val="20"/>
              </w:rPr>
              <w:t>2507</w:t>
            </w:r>
          </w:p>
        </w:tc>
        <w:tc>
          <w:tcPr>
            <w:tcW w:w="1843" w:type="dxa"/>
            <w:tcBorders>
              <w:top w:val="nil"/>
              <w:bottom w:val="nil"/>
            </w:tcBorders>
          </w:tcPr>
          <w:p w14:paraId="237F5B60" w14:textId="77777777" w:rsidR="00AB4A96" w:rsidRPr="006B09BD" w:rsidRDefault="00AB4A96" w:rsidP="00E33B95">
            <w:pPr>
              <w:jc w:val="left"/>
              <w:rPr>
                <w:rFonts w:eastAsia="DengXian"/>
                <w:color w:val="000000"/>
                <w:szCs w:val="20"/>
              </w:rPr>
            </w:pPr>
            <w:r w:rsidRPr="006B09BD">
              <w:rPr>
                <w:szCs w:val="20"/>
              </w:rPr>
              <w:t>1.39 (1.26, 1.54)</w:t>
            </w:r>
          </w:p>
        </w:tc>
        <w:tc>
          <w:tcPr>
            <w:tcW w:w="992" w:type="dxa"/>
            <w:tcBorders>
              <w:top w:val="nil"/>
              <w:bottom w:val="nil"/>
            </w:tcBorders>
          </w:tcPr>
          <w:p w14:paraId="67E1421F" w14:textId="77777777" w:rsidR="00AB4A96" w:rsidRPr="006B09BD" w:rsidRDefault="00AB4A96" w:rsidP="00E33B95">
            <w:pPr>
              <w:jc w:val="right"/>
              <w:rPr>
                <w:szCs w:val="20"/>
              </w:rPr>
            </w:pPr>
            <w:r w:rsidRPr="006B09BD">
              <w:rPr>
                <w:szCs w:val="20"/>
              </w:rPr>
              <w:t>&lt;0.001</w:t>
            </w:r>
          </w:p>
        </w:tc>
      </w:tr>
      <w:tr w:rsidR="00AB4A96" w:rsidRPr="006B09BD" w14:paraId="27C9E465" w14:textId="77777777" w:rsidTr="00E33B95">
        <w:trPr>
          <w:jc w:val="center"/>
        </w:trPr>
        <w:tc>
          <w:tcPr>
            <w:tcW w:w="1418" w:type="dxa"/>
            <w:tcBorders>
              <w:top w:val="nil"/>
              <w:bottom w:val="nil"/>
            </w:tcBorders>
          </w:tcPr>
          <w:p w14:paraId="27F3288E" w14:textId="77777777" w:rsidR="00AB4A96" w:rsidRPr="006B09BD" w:rsidRDefault="00AB4A96" w:rsidP="00E33B95">
            <w:pPr>
              <w:jc w:val="left"/>
              <w:rPr>
                <w:rFonts w:eastAsia="DengXian"/>
                <w:color w:val="000000"/>
                <w:szCs w:val="20"/>
              </w:rPr>
            </w:pPr>
          </w:p>
        </w:tc>
        <w:tc>
          <w:tcPr>
            <w:tcW w:w="1843" w:type="dxa"/>
            <w:tcBorders>
              <w:top w:val="nil"/>
              <w:bottom w:val="nil"/>
            </w:tcBorders>
          </w:tcPr>
          <w:p w14:paraId="36679439"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992" w:type="dxa"/>
            <w:tcBorders>
              <w:top w:val="nil"/>
              <w:bottom w:val="nil"/>
            </w:tcBorders>
          </w:tcPr>
          <w:p w14:paraId="3EAE10DE" w14:textId="77777777" w:rsidR="00AB4A96" w:rsidRPr="006B09BD" w:rsidRDefault="00AB4A96" w:rsidP="00E33B95">
            <w:pPr>
              <w:jc w:val="left"/>
              <w:rPr>
                <w:rFonts w:eastAsia="DengXian"/>
                <w:color w:val="000000"/>
                <w:szCs w:val="20"/>
              </w:rPr>
            </w:pPr>
            <w:r w:rsidRPr="006B09BD">
              <w:rPr>
                <w:szCs w:val="20"/>
              </w:rPr>
              <w:t>288</w:t>
            </w:r>
          </w:p>
        </w:tc>
        <w:tc>
          <w:tcPr>
            <w:tcW w:w="1417" w:type="dxa"/>
            <w:tcBorders>
              <w:top w:val="nil"/>
              <w:bottom w:val="nil"/>
            </w:tcBorders>
          </w:tcPr>
          <w:p w14:paraId="36C9FD66" w14:textId="77777777" w:rsidR="00AB4A96" w:rsidRPr="006B09BD" w:rsidRDefault="00AB4A96" w:rsidP="00E33B95">
            <w:pPr>
              <w:jc w:val="left"/>
              <w:rPr>
                <w:rFonts w:eastAsia="DengXian"/>
                <w:color w:val="000000"/>
                <w:szCs w:val="20"/>
              </w:rPr>
            </w:pPr>
            <w:r w:rsidRPr="006B09BD">
              <w:rPr>
                <w:szCs w:val="20"/>
              </w:rPr>
              <w:t>1284</w:t>
            </w:r>
          </w:p>
        </w:tc>
        <w:tc>
          <w:tcPr>
            <w:tcW w:w="1843" w:type="dxa"/>
            <w:tcBorders>
              <w:top w:val="nil"/>
              <w:bottom w:val="nil"/>
            </w:tcBorders>
          </w:tcPr>
          <w:p w14:paraId="7E0B0958" w14:textId="77777777" w:rsidR="00AB4A96" w:rsidRPr="006B09BD" w:rsidRDefault="00AB4A96" w:rsidP="00E33B95">
            <w:pPr>
              <w:jc w:val="left"/>
              <w:rPr>
                <w:rFonts w:eastAsia="DengXian"/>
                <w:color w:val="000000"/>
                <w:szCs w:val="20"/>
              </w:rPr>
            </w:pPr>
            <w:r w:rsidRPr="006B09BD">
              <w:rPr>
                <w:szCs w:val="20"/>
              </w:rPr>
              <w:t>0.98 (0.86, 1.13)</w:t>
            </w:r>
          </w:p>
        </w:tc>
        <w:tc>
          <w:tcPr>
            <w:tcW w:w="992" w:type="dxa"/>
            <w:tcBorders>
              <w:top w:val="nil"/>
              <w:bottom w:val="nil"/>
            </w:tcBorders>
          </w:tcPr>
          <w:p w14:paraId="08726644" w14:textId="77777777" w:rsidR="00AB4A96" w:rsidRPr="006B09BD" w:rsidRDefault="00AB4A96" w:rsidP="00E33B95">
            <w:pPr>
              <w:jc w:val="right"/>
              <w:rPr>
                <w:szCs w:val="20"/>
              </w:rPr>
            </w:pPr>
            <w:r w:rsidRPr="006B09BD">
              <w:rPr>
                <w:szCs w:val="20"/>
              </w:rPr>
              <w:t>0.778</w:t>
            </w:r>
          </w:p>
        </w:tc>
      </w:tr>
      <w:tr w:rsidR="00AB4A96" w:rsidRPr="006B09BD" w14:paraId="70F8F353" w14:textId="77777777" w:rsidTr="00E33B95">
        <w:trPr>
          <w:jc w:val="center"/>
        </w:trPr>
        <w:tc>
          <w:tcPr>
            <w:tcW w:w="1418" w:type="dxa"/>
            <w:tcBorders>
              <w:top w:val="nil"/>
              <w:bottom w:val="nil"/>
            </w:tcBorders>
          </w:tcPr>
          <w:p w14:paraId="074BB82F" w14:textId="77777777" w:rsidR="00AB4A96" w:rsidRPr="006B09BD" w:rsidRDefault="00AB4A96" w:rsidP="00E33B95">
            <w:pPr>
              <w:jc w:val="left"/>
              <w:rPr>
                <w:b/>
                <w:bCs/>
                <w:szCs w:val="20"/>
              </w:rPr>
            </w:pPr>
          </w:p>
        </w:tc>
        <w:tc>
          <w:tcPr>
            <w:tcW w:w="1843" w:type="dxa"/>
            <w:tcBorders>
              <w:top w:val="nil"/>
              <w:bottom w:val="nil"/>
            </w:tcBorders>
          </w:tcPr>
          <w:p w14:paraId="7EE58D1B"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992" w:type="dxa"/>
            <w:tcBorders>
              <w:top w:val="nil"/>
              <w:bottom w:val="nil"/>
            </w:tcBorders>
          </w:tcPr>
          <w:p w14:paraId="47634130" w14:textId="77777777" w:rsidR="00AB4A96" w:rsidRPr="006B09BD" w:rsidRDefault="00AB4A96" w:rsidP="00E33B95">
            <w:pPr>
              <w:jc w:val="left"/>
              <w:rPr>
                <w:rFonts w:eastAsia="DengXian"/>
                <w:color w:val="000000"/>
                <w:szCs w:val="20"/>
              </w:rPr>
            </w:pPr>
            <w:r w:rsidRPr="006B09BD">
              <w:rPr>
                <w:szCs w:val="20"/>
              </w:rPr>
              <w:t>725</w:t>
            </w:r>
          </w:p>
        </w:tc>
        <w:tc>
          <w:tcPr>
            <w:tcW w:w="1417" w:type="dxa"/>
            <w:tcBorders>
              <w:top w:val="nil"/>
              <w:bottom w:val="nil"/>
            </w:tcBorders>
          </w:tcPr>
          <w:p w14:paraId="45C8BC5B" w14:textId="77777777" w:rsidR="00AB4A96" w:rsidRPr="006B09BD" w:rsidRDefault="00AB4A96" w:rsidP="00E33B95">
            <w:pPr>
              <w:jc w:val="left"/>
              <w:rPr>
                <w:rFonts w:eastAsia="DengXian"/>
                <w:color w:val="000000"/>
                <w:szCs w:val="20"/>
              </w:rPr>
            </w:pPr>
            <w:r w:rsidRPr="006B09BD">
              <w:rPr>
                <w:szCs w:val="20"/>
              </w:rPr>
              <w:t>3081</w:t>
            </w:r>
          </w:p>
        </w:tc>
        <w:tc>
          <w:tcPr>
            <w:tcW w:w="1843" w:type="dxa"/>
            <w:tcBorders>
              <w:top w:val="nil"/>
              <w:bottom w:val="nil"/>
            </w:tcBorders>
          </w:tcPr>
          <w:p w14:paraId="40EEDACE" w14:textId="77777777" w:rsidR="00AB4A96" w:rsidRPr="006B09BD" w:rsidRDefault="00AB4A96" w:rsidP="00E33B95">
            <w:pPr>
              <w:jc w:val="left"/>
              <w:rPr>
                <w:rFonts w:eastAsia="DengXian"/>
                <w:color w:val="000000"/>
                <w:szCs w:val="20"/>
              </w:rPr>
            </w:pPr>
            <w:r w:rsidRPr="006B09BD">
              <w:rPr>
                <w:szCs w:val="20"/>
              </w:rPr>
              <w:t>Reference</w:t>
            </w:r>
          </w:p>
        </w:tc>
        <w:tc>
          <w:tcPr>
            <w:tcW w:w="992" w:type="dxa"/>
            <w:tcBorders>
              <w:top w:val="nil"/>
              <w:bottom w:val="nil"/>
            </w:tcBorders>
          </w:tcPr>
          <w:p w14:paraId="264CF252" w14:textId="77777777" w:rsidR="00AB4A96" w:rsidRPr="006B09BD" w:rsidRDefault="00AB4A96" w:rsidP="00E33B95">
            <w:pPr>
              <w:jc w:val="center"/>
              <w:rPr>
                <w:szCs w:val="20"/>
              </w:rPr>
            </w:pPr>
            <w:r w:rsidRPr="006B09BD">
              <w:rPr>
                <w:szCs w:val="20"/>
              </w:rPr>
              <w:t>-</w:t>
            </w:r>
          </w:p>
        </w:tc>
      </w:tr>
      <w:tr w:rsidR="00AB4A96" w:rsidRPr="006B09BD" w14:paraId="70FB2582" w14:textId="77777777" w:rsidTr="00E33B95">
        <w:trPr>
          <w:jc w:val="center"/>
        </w:trPr>
        <w:tc>
          <w:tcPr>
            <w:tcW w:w="1418" w:type="dxa"/>
            <w:tcBorders>
              <w:top w:val="nil"/>
              <w:bottom w:val="nil"/>
            </w:tcBorders>
          </w:tcPr>
          <w:p w14:paraId="199BB88E" w14:textId="77777777" w:rsidR="00AB4A96" w:rsidRPr="006B09BD" w:rsidRDefault="00AB4A96" w:rsidP="00E33B95">
            <w:pPr>
              <w:jc w:val="left"/>
              <w:rPr>
                <w:b/>
                <w:bCs/>
                <w:szCs w:val="20"/>
              </w:rPr>
            </w:pPr>
          </w:p>
        </w:tc>
        <w:tc>
          <w:tcPr>
            <w:tcW w:w="1843" w:type="dxa"/>
            <w:tcBorders>
              <w:top w:val="nil"/>
              <w:bottom w:val="nil"/>
            </w:tcBorders>
          </w:tcPr>
          <w:p w14:paraId="0603EDBD"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992" w:type="dxa"/>
            <w:tcBorders>
              <w:top w:val="nil"/>
              <w:bottom w:val="nil"/>
            </w:tcBorders>
          </w:tcPr>
          <w:p w14:paraId="5FC43071" w14:textId="77777777" w:rsidR="00AB4A96" w:rsidRPr="006B09BD" w:rsidRDefault="00AB4A96" w:rsidP="00E33B95">
            <w:pPr>
              <w:jc w:val="left"/>
              <w:rPr>
                <w:rFonts w:eastAsia="DengXian"/>
                <w:color w:val="000000"/>
                <w:szCs w:val="20"/>
              </w:rPr>
            </w:pPr>
            <w:r w:rsidRPr="006B09BD">
              <w:rPr>
                <w:szCs w:val="20"/>
              </w:rPr>
              <w:t>239</w:t>
            </w:r>
          </w:p>
        </w:tc>
        <w:tc>
          <w:tcPr>
            <w:tcW w:w="1417" w:type="dxa"/>
            <w:tcBorders>
              <w:top w:val="nil"/>
              <w:bottom w:val="nil"/>
            </w:tcBorders>
          </w:tcPr>
          <w:p w14:paraId="04835584" w14:textId="77777777" w:rsidR="00AB4A96" w:rsidRPr="006B09BD" w:rsidRDefault="00AB4A96" w:rsidP="00E33B95">
            <w:pPr>
              <w:jc w:val="left"/>
              <w:rPr>
                <w:rFonts w:eastAsia="DengXian"/>
                <w:color w:val="000000"/>
                <w:szCs w:val="20"/>
              </w:rPr>
            </w:pPr>
            <w:r w:rsidRPr="006B09BD">
              <w:rPr>
                <w:szCs w:val="20"/>
              </w:rPr>
              <w:t>1003</w:t>
            </w:r>
          </w:p>
        </w:tc>
        <w:tc>
          <w:tcPr>
            <w:tcW w:w="1843" w:type="dxa"/>
            <w:tcBorders>
              <w:top w:val="nil"/>
              <w:bottom w:val="nil"/>
            </w:tcBorders>
          </w:tcPr>
          <w:p w14:paraId="3D746319" w14:textId="77777777" w:rsidR="00AB4A96" w:rsidRPr="006B09BD" w:rsidRDefault="00AB4A96" w:rsidP="00E33B95">
            <w:pPr>
              <w:jc w:val="left"/>
              <w:rPr>
                <w:rFonts w:eastAsia="DengXian"/>
                <w:color w:val="000000"/>
                <w:szCs w:val="20"/>
              </w:rPr>
            </w:pPr>
            <w:r w:rsidRPr="006B09BD">
              <w:rPr>
                <w:szCs w:val="20"/>
              </w:rPr>
              <w:t>1.04 (0.90, 1.21)</w:t>
            </w:r>
          </w:p>
        </w:tc>
        <w:tc>
          <w:tcPr>
            <w:tcW w:w="992" w:type="dxa"/>
            <w:tcBorders>
              <w:top w:val="nil"/>
              <w:bottom w:val="nil"/>
            </w:tcBorders>
          </w:tcPr>
          <w:p w14:paraId="350A8E20" w14:textId="77777777" w:rsidR="00AB4A96" w:rsidRPr="006B09BD" w:rsidRDefault="00AB4A96" w:rsidP="00E33B95">
            <w:pPr>
              <w:jc w:val="right"/>
              <w:rPr>
                <w:szCs w:val="20"/>
              </w:rPr>
            </w:pPr>
            <w:r w:rsidRPr="006B09BD">
              <w:rPr>
                <w:szCs w:val="20"/>
              </w:rPr>
              <w:t>0.563</w:t>
            </w:r>
          </w:p>
        </w:tc>
      </w:tr>
      <w:tr w:rsidR="00AB4A96" w:rsidRPr="006B09BD" w14:paraId="0B4B61FC" w14:textId="77777777" w:rsidTr="00E33B95">
        <w:trPr>
          <w:jc w:val="center"/>
        </w:trPr>
        <w:tc>
          <w:tcPr>
            <w:tcW w:w="1418" w:type="dxa"/>
            <w:tcBorders>
              <w:top w:val="nil"/>
              <w:bottom w:val="nil"/>
            </w:tcBorders>
          </w:tcPr>
          <w:p w14:paraId="6DDADBCB" w14:textId="77777777" w:rsidR="00AB4A96" w:rsidRPr="006B09BD" w:rsidRDefault="00AB4A96" w:rsidP="00E33B95">
            <w:pPr>
              <w:jc w:val="left"/>
              <w:rPr>
                <w:b/>
                <w:bCs/>
                <w:szCs w:val="20"/>
              </w:rPr>
            </w:pPr>
          </w:p>
        </w:tc>
        <w:tc>
          <w:tcPr>
            <w:tcW w:w="1843" w:type="dxa"/>
            <w:tcBorders>
              <w:top w:val="nil"/>
              <w:bottom w:val="nil"/>
            </w:tcBorders>
          </w:tcPr>
          <w:p w14:paraId="002EE66C"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992" w:type="dxa"/>
            <w:tcBorders>
              <w:top w:val="nil"/>
              <w:bottom w:val="nil"/>
            </w:tcBorders>
          </w:tcPr>
          <w:p w14:paraId="224A7176" w14:textId="77777777" w:rsidR="00AB4A96" w:rsidRPr="006B09BD" w:rsidRDefault="00AB4A96" w:rsidP="00E33B95">
            <w:pPr>
              <w:jc w:val="left"/>
              <w:rPr>
                <w:rFonts w:eastAsia="DengXian"/>
                <w:color w:val="000000"/>
                <w:szCs w:val="20"/>
              </w:rPr>
            </w:pPr>
            <w:r w:rsidRPr="006B09BD">
              <w:rPr>
                <w:szCs w:val="20"/>
              </w:rPr>
              <w:t>647</w:t>
            </w:r>
          </w:p>
        </w:tc>
        <w:tc>
          <w:tcPr>
            <w:tcW w:w="1417" w:type="dxa"/>
            <w:tcBorders>
              <w:top w:val="nil"/>
              <w:bottom w:val="nil"/>
            </w:tcBorders>
          </w:tcPr>
          <w:p w14:paraId="1CEF8680" w14:textId="77777777" w:rsidR="00AB4A96" w:rsidRPr="006B09BD" w:rsidRDefault="00AB4A96" w:rsidP="00E33B95">
            <w:pPr>
              <w:jc w:val="left"/>
              <w:rPr>
                <w:rFonts w:eastAsia="DengXian"/>
                <w:color w:val="000000"/>
                <w:szCs w:val="20"/>
              </w:rPr>
            </w:pPr>
            <w:r w:rsidRPr="006B09BD">
              <w:rPr>
                <w:szCs w:val="20"/>
              </w:rPr>
              <w:t>2372</w:t>
            </w:r>
          </w:p>
        </w:tc>
        <w:tc>
          <w:tcPr>
            <w:tcW w:w="1843" w:type="dxa"/>
            <w:tcBorders>
              <w:top w:val="nil"/>
              <w:bottom w:val="nil"/>
            </w:tcBorders>
          </w:tcPr>
          <w:p w14:paraId="2C079B11" w14:textId="77777777" w:rsidR="00AB4A96" w:rsidRPr="006B09BD" w:rsidRDefault="00AB4A96" w:rsidP="00E33B95">
            <w:pPr>
              <w:jc w:val="left"/>
              <w:rPr>
                <w:rFonts w:eastAsia="DengXian"/>
                <w:color w:val="000000"/>
                <w:szCs w:val="20"/>
              </w:rPr>
            </w:pPr>
            <w:r w:rsidRPr="006B09BD">
              <w:rPr>
                <w:szCs w:val="20"/>
              </w:rPr>
              <w:t>0.99 (0.89, 1.10)</w:t>
            </w:r>
          </w:p>
        </w:tc>
        <w:tc>
          <w:tcPr>
            <w:tcW w:w="992" w:type="dxa"/>
            <w:tcBorders>
              <w:top w:val="nil"/>
              <w:bottom w:val="nil"/>
            </w:tcBorders>
          </w:tcPr>
          <w:p w14:paraId="3AD4A85A" w14:textId="77777777" w:rsidR="00AB4A96" w:rsidRPr="006B09BD" w:rsidRDefault="00AB4A96" w:rsidP="00E33B95">
            <w:pPr>
              <w:jc w:val="right"/>
              <w:rPr>
                <w:szCs w:val="20"/>
              </w:rPr>
            </w:pPr>
            <w:r w:rsidRPr="006B09BD">
              <w:rPr>
                <w:szCs w:val="20"/>
              </w:rPr>
              <w:t>0.846</w:t>
            </w:r>
          </w:p>
        </w:tc>
      </w:tr>
      <w:tr w:rsidR="00AB4A96" w:rsidRPr="006B09BD" w14:paraId="5EAAF269" w14:textId="77777777" w:rsidTr="00E33B95">
        <w:trPr>
          <w:jc w:val="center"/>
        </w:trPr>
        <w:tc>
          <w:tcPr>
            <w:tcW w:w="8505" w:type="dxa"/>
            <w:gridSpan w:val="6"/>
            <w:tcBorders>
              <w:top w:val="nil"/>
              <w:bottom w:val="nil"/>
            </w:tcBorders>
          </w:tcPr>
          <w:p w14:paraId="65FAB97E" w14:textId="77777777" w:rsidR="00AB4A96" w:rsidRPr="006B09BD" w:rsidRDefault="00AB4A96" w:rsidP="00E33B95">
            <w:pPr>
              <w:jc w:val="left"/>
              <w:rPr>
                <w:szCs w:val="20"/>
              </w:rPr>
            </w:pPr>
            <w:r w:rsidRPr="006B09BD">
              <w:rPr>
                <w:rFonts w:eastAsia="DengXian"/>
                <w:b/>
                <w:bCs/>
                <w:color w:val="000000"/>
                <w:szCs w:val="20"/>
              </w:rPr>
              <w:t xml:space="preserve">Sensitivity analysis 2: </w:t>
            </w:r>
            <w:r w:rsidRPr="006B09BD">
              <w:rPr>
                <w:b/>
                <w:bCs/>
                <w:szCs w:val="20"/>
              </w:rPr>
              <w:t xml:space="preserve">Cutoff=24 for defining cognitive impairment </w:t>
            </w:r>
            <w:r w:rsidRPr="006B09BD">
              <w:rPr>
                <w:rFonts w:eastAsia="DengXian"/>
                <w:b/>
                <w:bCs/>
                <w:color w:val="000000"/>
                <w:szCs w:val="20"/>
              </w:rPr>
              <w:t>(N=10255)</w:t>
            </w:r>
          </w:p>
        </w:tc>
      </w:tr>
      <w:tr w:rsidR="00AB4A96" w:rsidRPr="006B09BD" w14:paraId="5B2E9370" w14:textId="77777777" w:rsidTr="00E33B95">
        <w:trPr>
          <w:jc w:val="center"/>
        </w:trPr>
        <w:tc>
          <w:tcPr>
            <w:tcW w:w="1418" w:type="dxa"/>
            <w:tcBorders>
              <w:top w:val="nil"/>
              <w:bottom w:val="nil"/>
            </w:tcBorders>
            <w:vAlign w:val="bottom"/>
          </w:tcPr>
          <w:p w14:paraId="5F22859A" w14:textId="77777777" w:rsidR="00AB4A96" w:rsidRPr="006B09BD" w:rsidRDefault="00AB4A96" w:rsidP="00E33B95">
            <w:pPr>
              <w:jc w:val="left"/>
              <w:rPr>
                <w:b/>
                <w:bCs/>
                <w:szCs w:val="20"/>
              </w:rPr>
            </w:pPr>
            <w:r w:rsidRPr="006B09BD">
              <w:rPr>
                <w:rFonts w:eastAsia="DengXian"/>
                <w:color w:val="000000"/>
                <w:szCs w:val="20"/>
              </w:rPr>
              <w:t>Baseline BMI</w:t>
            </w:r>
          </w:p>
        </w:tc>
        <w:tc>
          <w:tcPr>
            <w:tcW w:w="1843" w:type="dxa"/>
            <w:tcBorders>
              <w:top w:val="nil"/>
              <w:bottom w:val="nil"/>
            </w:tcBorders>
            <w:vAlign w:val="bottom"/>
          </w:tcPr>
          <w:p w14:paraId="4A6C4E85" w14:textId="77777777" w:rsidR="00AB4A96" w:rsidRPr="006B09BD" w:rsidRDefault="00AB4A96" w:rsidP="00E33B95">
            <w:pPr>
              <w:jc w:val="left"/>
              <w:rPr>
                <w:rFonts w:eastAsia="DengXian"/>
                <w:color w:val="000000"/>
                <w:szCs w:val="20"/>
              </w:rPr>
            </w:pPr>
            <w:r w:rsidRPr="006B09BD">
              <w:rPr>
                <w:rFonts w:eastAsia="DengXian"/>
                <w:color w:val="000000"/>
                <w:szCs w:val="20"/>
              </w:rPr>
              <w:t xml:space="preserve">Underweight </w:t>
            </w:r>
          </w:p>
        </w:tc>
        <w:tc>
          <w:tcPr>
            <w:tcW w:w="992" w:type="dxa"/>
            <w:tcBorders>
              <w:top w:val="nil"/>
              <w:bottom w:val="nil"/>
            </w:tcBorders>
            <w:vAlign w:val="bottom"/>
          </w:tcPr>
          <w:p w14:paraId="380D1B89" w14:textId="77777777" w:rsidR="00AB4A96" w:rsidRPr="006B09BD" w:rsidRDefault="00AB4A96" w:rsidP="00E33B95">
            <w:pPr>
              <w:jc w:val="left"/>
              <w:rPr>
                <w:szCs w:val="20"/>
              </w:rPr>
            </w:pPr>
            <w:r w:rsidRPr="006B09BD">
              <w:rPr>
                <w:szCs w:val="20"/>
              </w:rPr>
              <w:t>1601</w:t>
            </w:r>
          </w:p>
        </w:tc>
        <w:tc>
          <w:tcPr>
            <w:tcW w:w="1417" w:type="dxa"/>
            <w:tcBorders>
              <w:top w:val="nil"/>
              <w:bottom w:val="nil"/>
            </w:tcBorders>
            <w:vAlign w:val="bottom"/>
          </w:tcPr>
          <w:p w14:paraId="69E61ABA" w14:textId="77777777" w:rsidR="00AB4A96" w:rsidRPr="006B09BD" w:rsidRDefault="00AB4A96" w:rsidP="00E33B95">
            <w:pPr>
              <w:jc w:val="left"/>
              <w:rPr>
                <w:szCs w:val="20"/>
              </w:rPr>
            </w:pPr>
            <w:r w:rsidRPr="006B09BD">
              <w:rPr>
                <w:szCs w:val="20"/>
              </w:rPr>
              <w:t>3252</w:t>
            </w:r>
          </w:p>
        </w:tc>
        <w:tc>
          <w:tcPr>
            <w:tcW w:w="1843" w:type="dxa"/>
            <w:tcBorders>
              <w:top w:val="nil"/>
              <w:bottom w:val="nil"/>
            </w:tcBorders>
            <w:vAlign w:val="bottom"/>
          </w:tcPr>
          <w:p w14:paraId="3B9C481C" w14:textId="77777777" w:rsidR="00AB4A96" w:rsidRPr="006B09BD" w:rsidRDefault="00AB4A96" w:rsidP="00E33B95">
            <w:pPr>
              <w:jc w:val="left"/>
              <w:rPr>
                <w:szCs w:val="20"/>
              </w:rPr>
            </w:pPr>
            <w:r w:rsidRPr="006B09BD">
              <w:rPr>
                <w:szCs w:val="20"/>
              </w:rPr>
              <w:t>1.06 (0.99, 1.13)</w:t>
            </w:r>
          </w:p>
        </w:tc>
        <w:tc>
          <w:tcPr>
            <w:tcW w:w="992" w:type="dxa"/>
            <w:tcBorders>
              <w:top w:val="nil"/>
              <w:bottom w:val="nil"/>
            </w:tcBorders>
            <w:vAlign w:val="bottom"/>
          </w:tcPr>
          <w:p w14:paraId="75871B48" w14:textId="77777777" w:rsidR="00AB4A96" w:rsidRPr="006B09BD" w:rsidRDefault="00AB4A96" w:rsidP="00E33B95">
            <w:pPr>
              <w:jc w:val="right"/>
              <w:rPr>
                <w:szCs w:val="20"/>
              </w:rPr>
            </w:pPr>
            <w:r w:rsidRPr="006B09BD">
              <w:rPr>
                <w:szCs w:val="20"/>
              </w:rPr>
              <w:t>0.098</w:t>
            </w:r>
          </w:p>
        </w:tc>
      </w:tr>
      <w:tr w:rsidR="00AB4A96" w:rsidRPr="006B09BD" w14:paraId="763FC906" w14:textId="77777777" w:rsidTr="00E33B95">
        <w:trPr>
          <w:jc w:val="center"/>
        </w:trPr>
        <w:tc>
          <w:tcPr>
            <w:tcW w:w="1418" w:type="dxa"/>
            <w:tcBorders>
              <w:top w:val="nil"/>
              <w:bottom w:val="nil"/>
            </w:tcBorders>
            <w:vAlign w:val="bottom"/>
          </w:tcPr>
          <w:p w14:paraId="24DB1A50" w14:textId="77777777" w:rsidR="00AB4A96" w:rsidRPr="006B09BD" w:rsidRDefault="00AB4A96" w:rsidP="00E33B95">
            <w:pPr>
              <w:jc w:val="left"/>
              <w:rPr>
                <w:b/>
                <w:bCs/>
                <w:szCs w:val="20"/>
              </w:rPr>
            </w:pPr>
          </w:p>
        </w:tc>
        <w:tc>
          <w:tcPr>
            <w:tcW w:w="1843" w:type="dxa"/>
            <w:tcBorders>
              <w:top w:val="nil"/>
              <w:bottom w:val="nil"/>
            </w:tcBorders>
            <w:vAlign w:val="bottom"/>
          </w:tcPr>
          <w:p w14:paraId="048D34C0" w14:textId="77777777" w:rsidR="00AB4A96" w:rsidRPr="006B09BD" w:rsidRDefault="00AB4A96" w:rsidP="00E33B95">
            <w:pPr>
              <w:jc w:val="left"/>
              <w:rPr>
                <w:rFonts w:eastAsia="DengXian"/>
                <w:color w:val="000000"/>
                <w:szCs w:val="20"/>
              </w:rPr>
            </w:pPr>
            <w:r w:rsidRPr="006B09BD">
              <w:rPr>
                <w:rFonts w:eastAsia="DengXian"/>
                <w:color w:val="000000"/>
                <w:szCs w:val="20"/>
              </w:rPr>
              <w:t>Normal</w:t>
            </w:r>
          </w:p>
        </w:tc>
        <w:tc>
          <w:tcPr>
            <w:tcW w:w="992" w:type="dxa"/>
            <w:tcBorders>
              <w:top w:val="nil"/>
              <w:bottom w:val="nil"/>
            </w:tcBorders>
            <w:vAlign w:val="bottom"/>
          </w:tcPr>
          <w:p w14:paraId="382D5A61" w14:textId="77777777" w:rsidR="00AB4A96" w:rsidRPr="006B09BD" w:rsidRDefault="00AB4A96" w:rsidP="00E33B95">
            <w:pPr>
              <w:jc w:val="left"/>
              <w:rPr>
                <w:szCs w:val="20"/>
              </w:rPr>
            </w:pPr>
            <w:r w:rsidRPr="006B09BD">
              <w:rPr>
                <w:szCs w:val="20"/>
              </w:rPr>
              <w:t>2034</w:t>
            </w:r>
          </w:p>
        </w:tc>
        <w:tc>
          <w:tcPr>
            <w:tcW w:w="1417" w:type="dxa"/>
            <w:tcBorders>
              <w:top w:val="nil"/>
              <w:bottom w:val="nil"/>
            </w:tcBorders>
            <w:vAlign w:val="bottom"/>
          </w:tcPr>
          <w:p w14:paraId="3EF110A8" w14:textId="77777777" w:rsidR="00AB4A96" w:rsidRPr="006B09BD" w:rsidRDefault="00AB4A96" w:rsidP="00E33B95">
            <w:pPr>
              <w:jc w:val="left"/>
              <w:rPr>
                <w:szCs w:val="20"/>
              </w:rPr>
            </w:pPr>
            <w:r w:rsidRPr="006B09BD">
              <w:rPr>
                <w:szCs w:val="20"/>
              </w:rPr>
              <w:t>5391</w:t>
            </w:r>
          </w:p>
        </w:tc>
        <w:tc>
          <w:tcPr>
            <w:tcW w:w="1843" w:type="dxa"/>
            <w:tcBorders>
              <w:top w:val="nil"/>
              <w:bottom w:val="nil"/>
            </w:tcBorders>
          </w:tcPr>
          <w:p w14:paraId="4118D991" w14:textId="77777777" w:rsidR="00AB4A96" w:rsidRPr="006B09BD" w:rsidRDefault="00AB4A96" w:rsidP="00E33B95">
            <w:pPr>
              <w:jc w:val="left"/>
              <w:rPr>
                <w:szCs w:val="20"/>
              </w:rPr>
            </w:pPr>
            <w:r w:rsidRPr="006B09BD">
              <w:rPr>
                <w:szCs w:val="20"/>
              </w:rPr>
              <w:t>Reference</w:t>
            </w:r>
          </w:p>
        </w:tc>
        <w:tc>
          <w:tcPr>
            <w:tcW w:w="992" w:type="dxa"/>
            <w:tcBorders>
              <w:top w:val="nil"/>
              <w:bottom w:val="nil"/>
            </w:tcBorders>
          </w:tcPr>
          <w:p w14:paraId="715F7606" w14:textId="77777777" w:rsidR="00AB4A96" w:rsidRPr="006B09BD" w:rsidRDefault="00AB4A96" w:rsidP="00E33B95">
            <w:pPr>
              <w:jc w:val="center"/>
              <w:rPr>
                <w:szCs w:val="20"/>
              </w:rPr>
            </w:pPr>
            <w:r w:rsidRPr="006B09BD">
              <w:rPr>
                <w:szCs w:val="20"/>
              </w:rPr>
              <w:t>-</w:t>
            </w:r>
          </w:p>
        </w:tc>
      </w:tr>
      <w:tr w:rsidR="00AB4A96" w:rsidRPr="006B09BD" w14:paraId="0F0C6BBE" w14:textId="77777777" w:rsidTr="00E33B95">
        <w:trPr>
          <w:jc w:val="center"/>
        </w:trPr>
        <w:tc>
          <w:tcPr>
            <w:tcW w:w="1418" w:type="dxa"/>
            <w:tcBorders>
              <w:top w:val="nil"/>
              <w:bottom w:val="nil"/>
            </w:tcBorders>
          </w:tcPr>
          <w:p w14:paraId="080FED55" w14:textId="77777777" w:rsidR="00AB4A96" w:rsidRPr="006B09BD" w:rsidRDefault="00AB4A96" w:rsidP="00E33B95">
            <w:pPr>
              <w:jc w:val="left"/>
              <w:rPr>
                <w:b/>
                <w:bCs/>
                <w:szCs w:val="20"/>
              </w:rPr>
            </w:pPr>
          </w:p>
        </w:tc>
        <w:tc>
          <w:tcPr>
            <w:tcW w:w="1843" w:type="dxa"/>
            <w:tcBorders>
              <w:top w:val="nil"/>
              <w:bottom w:val="nil"/>
            </w:tcBorders>
          </w:tcPr>
          <w:p w14:paraId="66109CFC" w14:textId="77777777" w:rsidR="00AB4A96" w:rsidRPr="006B09BD" w:rsidRDefault="00AB4A96" w:rsidP="00E33B95">
            <w:pPr>
              <w:jc w:val="left"/>
              <w:rPr>
                <w:rFonts w:eastAsia="DengXian"/>
                <w:color w:val="000000"/>
                <w:szCs w:val="20"/>
              </w:rPr>
            </w:pPr>
            <w:r w:rsidRPr="006B09BD">
              <w:rPr>
                <w:rFonts w:eastAsia="DengXian"/>
                <w:color w:val="000000"/>
                <w:szCs w:val="20"/>
              </w:rPr>
              <w:t>Overweight</w:t>
            </w:r>
          </w:p>
        </w:tc>
        <w:tc>
          <w:tcPr>
            <w:tcW w:w="992" w:type="dxa"/>
            <w:tcBorders>
              <w:top w:val="nil"/>
              <w:bottom w:val="nil"/>
            </w:tcBorders>
            <w:vAlign w:val="bottom"/>
          </w:tcPr>
          <w:p w14:paraId="266357D9" w14:textId="77777777" w:rsidR="00AB4A96" w:rsidRPr="006B09BD" w:rsidRDefault="00AB4A96" w:rsidP="00E33B95">
            <w:pPr>
              <w:jc w:val="left"/>
              <w:rPr>
                <w:szCs w:val="20"/>
              </w:rPr>
            </w:pPr>
            <w:r w:rsidRPr="006B09BD">
              <w:rPr>
                <w:szCs w:val="20"/>
              </w:rPr>
              <w:t>371</w:t>
            </w:r>
          </w:p>
        </w:tc>
        <w:tc>
          <w:tcPr>
            <w:tcW w:w="1417" w:type="dxa"/>
            <w:tcBorders>
              <w:top w:val="nil"/>
              <w:bottom w:val="nil"/>
            </w:tcBorders>
            <w:vAlign w:val="bottom"/>
          </w:tcPr>
          <w:p w14:paraId="4C2DF3AD" w14:textId="77777777" w:rsidR="00AB4A96" w:rsidRPr="006B09BD" w:rsidRDefault="00AB4A96" w:rsidP="00E33B95">
            <w:pPr>
              <w:jc w:val="left"/>
              <w:rPr>
                <w:szCs w:val="20"/>
              </w:rPr>
            </w:pPr>
            <w:r w:rsidRPr="006B09BD">
              <w:rPr>
                <w:szCs w:val="20"/>
              </w:rPr>
              <w:t>1241</w:t>
            </w:r>
          </w:p>
        </w:tc>
        <w:tc>
          <w:tcPr>
            <w:tcW w:w="1843" w:type="dxa"/>
            <w:tcBorders>
              <w:top w:val="nil"/>
              <w:bottom w:val="nil"/>
            </w:tcBorders>
            <w:vAlign w:val="bottom"/>
          </w:tcPr>
          <w:p w14:paraId="19EA1781" w14:textId="77777777" w:rsidR="00AB4A96" w:rsidRPr="006B09BD" w:rsidRDefault="00AB4A96" w:rsidP="00E33B95">
            <w:pPr>
              <w:jc w:val="left"/>
              <w:rPr>
                <w:szCs w:val="20"/>
              </w:rPr>
            </w:pPr>
            <w:r w:rsidRPr="006B09BD">
              <w:rPr>
                <w:szCs w:val="20"/>
              </w:rPr>
              <w:t>0.90 (0.80, 1.00)</w:t>
            </w:r>
          </w:p>
        </w:tc>
        <w:tc>
          <w:tcPr>
            <w:tcW w:w="992" w:type="dxa"/>
            <w:tcBorders>
              <w:top w:val="nil"/>
              <w:bottom w:val="nil"/>
            </w:tcBorders>
            <w:vAlign w:val="bottom"/>
          </w:tcPr>
          <w:p w14:paraId="449479AB" w14:textId="77777777" w:rsidR="00AB4A96" w:rsidRPr="006B09BD" w:rsidRDefault="00AB4A96" w:rsidP="00E33B95">
            <w:pPr>
              <w:jc w:val="right"/>
              <w:rPr>
                <w:szCs w:val="20"/>
              </w:rPr>
            </w:pPr>
            <w:r w:rsidRPr="006B09BD">
              <w:rPr>
                <w:szCs w:val="20"/>
              </w:rPr>
              <w:t>0.060</w:t>
            </w:r>
          </w:p>
        </w:tc>
      </w:tr>
      <w:tr w:rsidR="00AB4A96" w:rsidRPr="006B09BD" w14:paraId="319125E5" w14:textId="77777777" w:rsidTr="00E33B95">
        <w:trPr>
          <w:jc w:val="center"/>
        </w:trPr>
        <w:tc>
          <w:tcPr>
            <w:tcW w:w="1418" w:type="dxa"/>
            <w:tcBorders>
              <w:top w:val="nil"/>
              <w:bottom w:val="nil"/>
            </w:tcBorders>
          </w:tcPr>
          <w:p w14:paraId="6A8E0A99" w14:textId="77777777" w:rsidR="00AB4A96" w:rsidRPr="006B09BD" w:rsidRDefault="00AB4A96" w:rsidP="00E33B95">
            <w:pPr>
              <w:jc w:val="left"/>
              <w:rPr>
                <w:b/>
                <w:bCs/>
                <w:szCs w:val="20"/>
              </w:rPr>
            </w:pPr>
          </w:p>
        </w:tc>
        <w:tc>
          <w:tcPr>
            <w:tcW w:w="1843" w:type="dxa"/>
            <w:tcBorders>
              <w:top w:val="nil"/>
              <w:bottom w:val="nil"/>
            </w:tcBorders>
          </w:tcPr>
          <w:p w14:paraId="663980B9" w14:textId="77777777" w:rsidR="00AB4A96" w:rsidRPr="006B09BD" w:rsidRDefault="00AB4A96" w:rsidP="00E33B95">
            <w:pPr>
              <w:jc w:val="left"/>
              <w:rPr>
                <w:rFonts w:eastAsia="DengXian"/>
                <w:color w:val="000000"/>
                <w:szCs w:val="20"/>
              </w:rPr>
            </w:pPr>
            <w:r w:rsidRPr="006B09BD">
              <w:rPr>
                <w:rFonts w:eastAsia="DengXian"/>
                <w:color w:val="000000"/>
                <w:szCs w:val="20"/>
              </w:rPr>
              <w:t>Obese</w:t>
            </w:r>
          </w:p>
        </w:tc>
        <w:tc>
          <w:tcPr>
            <w:tcW w:w="992" w:type="dxa"/>
            <w:tcBorders>
              <w:top w:val="nil"/>
              <w:bottom w:val="nil"/>
            </w:tcBorders>
            <w:vAlign w:val="bottom"/>
          </w:tcPr>
          <w:p w14:paraId="470C1DB0" w14:textId="77777777" w:rsidR="00AB4A96" w:rsidRPr="006B09BD" w:rsidRDefault="00AB4A96" w:rsidP="00E33B95">
            <w:pPr>
              <w:jc w:val="left"/>
              <w:rPr>
                <w:szCs w:val="20"/>
              </w:rPr>
            </w:pPr>
            <w:r w:rsidRPr="006B09BD">
              <w:rPr>
                <w:szCs w:val="20"/>
              </w:rPr>
              <w:t>121</w:t>
            </w:r>
          </w:p>
        </w:tc>
        <w:tc>
          <w:tcPr>
            <w:tcW w:w="1417" w:type="dxa"/>
            <w:tcBorders>
              <w:top w:val="nil"/>
              <w:bottom w:val="nil"/>
            </w:tcBorders>
            <w:vAlign w:val="bottom"/>
          </w:tcPr>
          <w:p w14:paraId="36DBB2AB" w14:textId="77777777" w:rsidR="00AB4A96" w:rsidRPr="006B09BD" w:rsidRDefault="00AB4A96" w:rsidP="00E33B95">
            <w:pPr>
              <w:jc w:val="left"/>
              <w:rPr>
                <w:szCs w:val="20"/>
              </w:rPr>
            </w:pPr>
            <w:r w:rsidRPr="006B09BD">
              <w:rPr>
                <w:szCs w:val="20"/>
              </w:rPr>
              <w:t>371</w:t>
            </w:r>
          </w:p>
        </w:tc>
        <w:tc>
          <w:tcPr>
            <w:tcW w:w="1843" w:type="dxa"/>
            <w:tcBorders>
              <w:top w:val="nil"/>
              <w:bottom w:val="nil"/>
            </w:tcBorders>
            <w:vAlign w:val="bottom"/>
          </w:tcPr>
          <w:p w14:paraId="256219C6" w14:textId="77777777" w:rsidR="00AB4A96" w:rsidRPr="006B09BD" w:rsidRDefault="00AB4A96" w:rsidP="00E33B95">
            <w:pPr>
              <w:jc w:val="left"/>
              <w:rPr>
                <w:szCs w:val="20"/>
              </w:rPr>
            </w:pPr>
            <w:r w:rsidRPr="006B09BD">
              <w:rPr>
                <w:szCs w:val="20"/>
              </w:rPr>
              <w:t>1.01 (0.84, 1.22)</w:t>
            </w:r>
          </w:p>
        </w:tc>
        <w:tc>
          <w:tcPr>
            <w:tcW w:w="992" w:type="dxa"/>
            <w:tcBorders>
              <w:top w:val="nil"/>
              <w:bottom w:val="nil"/>
            </w:tcBorders>
            <w:vAlign w:val="bottom"/>
          </w:tcPr>
          <w:p w14:paraId="3F8377A1" w14:textId="77777777" w:rsidR="00AB4A96" w:rsidRPr="006B09BD" w:rsidRDefault="00AB4A96" w:rsidP="00E33B95">
            <w:pPr>
              <w:jc w:val="right"/>
              <w:rPr>
                <w:szCs w:val="20"/>
              </w:rPr>
            </w:pPr>
            <w:r w:rsidRPr="006B09BD">
              <w:rPr>
                <w:szCs w:val="20"/>
              </w:rPr>
              <w:t>0.891</w:t>
            </w:r>
          </w:p>
        </w:tc>
      </w:tr>
      <w:tr w:rsidR="00AB4A96" w:rsidRPr="006B09BD" w14:paraId="5FF7BD07" w14:textId="77777777" w:rsidTr="00E33B95">
        <w:trPr>
          <w:jc w:val="center"/>
        </w:trPr>
        <w:tc>
          <w:tcPr>
            <w:tcW w:w="1418" w:type="dxa"/>
            <w:tcBorders>
              <w:top w:val="nil"/>
              <w:bottom w:val="nil"/>
            </w:tcBorders>
          </w:tcPr>
          <w:p w14:paraId="286783D5" w14:textId="77777777" w:rsidR="00AB4A96" w:rsidRPr="006B09BD" w:rsidRDefault="00AB4A96" w:rsidP="00E33B95">
            <w:pPr>
              <w:jc w:val="left"/>
              <w:rPr>
                <w:b/>
                <w:bCs/>
                <w:szCs w:val="20"/>
              </w:rPr>
            </w:pPr>
            <w:r w:rsidRPr="006B09BD">
              <w:rPr>
                <w:rFonts w:eastAsia="DengXian"/>
                <w:color w:val="000000"/>
                <w:szCs w:val="20"/>
              </w:rPr>
              <w:t>BMI change</w:t>
            </w:r>
          </w:p>
        </w:tc>
        <w:tc>
          <w:tcPr>
            <w:tcW w:w="1843" w:type="dxa"/>
            <w:tcBorders>
              <w:top w:val="nil"/>
              <w:bottom w:val="nil"/>
            </w:tcBorders>
          </w:tcPr>
          <w:p w14:paraId="26393A5A"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992" w:type="dxa"/>
            <w:tcBorders>
              <w:top w:val="nil"/>
              <w:bottom w:val="nil"/>
            </w:tcBorders>
            <w:vAlign w:val="bottom"/>
          </w:tcPr>
          <w:p w14:paraId="7C805C78" w14:textId="77777777" w:rsidR="00AB4A96" w:rsidRPr="006B09BD" w:rsidRDefault="00AB4A96" w:rsidP="00E33B95">
            <w:pPr>
              <w:jc w:val="left"/>
              <w:rPr>
                <w:szCs w:val="20"/>
              </w:rPr>
            </w:pPr>
            <w:r w:rsidRPr="006B09BD">
              <w:rPr>
                <w:szCs w:val="20"/>
              </w:rPr>
              <w:t>1192</w:t>
            </w:r>
          </w:p>
        </w:tc>
        <w:tc>
          <w:tcPr>
            <w:tcW w:w="1417" w:type="dxa"/>
            <w:tcBorders>
              <w:top w:val="nil"/>
              <w:bottom w:val="nil"/>
            </w:tcBorders>
            <w:vAlign w:val="bottom"/>
          </w:tcPr>
          <w:p w14:paraId="63685643" w14:textId="77777777" w:rsidR="00AB4A96" w:rsidRPr="006B09BD" w:rsidRDefault="00AB4A96" w:rsidP="00E33B95">
            <w:pPr>
              <w:jc w:val="left"/>
              <w:rPr>
                <w:szCs w:val="20"/>
              </w:rPr>
            </w:pPr>
            <w:r w:rsidRPr="006B09BD">
              <w:rPr>
                <w:szCs w:val="20"/>
              </w:rPr>
              <w:t>2426</w:t>
            </w:r>
          </w:p>
        </w:tc>
        <w:tc>
          <w:tcPr>
            <w:tcW w:w="1843" w:type="dxa"/>
            <w:tcBorders>
              <w:top w:val="nil"/>
              <w:bottom w:val="nil"/>
            </w:tcBorders>
            <w:vAlign w:val="bottom"/>
          </w:tcPr>
          <w:p w14:paraId="34C22D1F" w14:textId="77777777" w:rsidR="00AB4A96" w:rsidRPr="006B09BD" w:rsidRDefault="00AB4A96" w:rsidP="00E33B95">
            <w:pPr>
              <w:jc w:val="left"/>
              <w:rPr>
                <w:szCs w:val="20"/>
              </w:rPr>
            </w:pPr>
            <w:r w:rsidRPr="006B09BD">
              <w:rPr>
                <w:szCs w:val="20"/>
              </w:rPr>
              <w:t>1.33 (1.22, 1.44)</w:t>
            </w:r>
          </w:p>
        </w:tc>
        <w:tc>
          <w:tcPr>
            <w:tcW w:w="992" w:type="dxa"/>
            <w:tcBorders>
              <w:top w:val="nil"/>
              <w:bottom w:val="nil"/>
            </w:tcBorders>
            <w:vAlign w:val="bottom"/>
          </w:tcPr>
          <w:p w14:paraId="1849BD81" w14:textId="77777777" w:rsidR="00AB4A96" w:rsidRPr="006B09BD" w:rsidRDefault="00AB4A96" w:rsidP="00E33B95">
            <w:pPr>
              <w:jc w:val="right"/>
              <w:rPr>
                <w:szCs w:val="20"/>
              </w:rPr>
            </w:pPr>
            <w:r w:rsidRPr="006B09BD">
              <w:rPr>
                <w:szCs w:val="20"/>
              </w:rPr>
              <w:t>&lt;0.001</w:t>
            </w:r>
          </w:p>
        </w:tc>
      </w:tr>
      <w:tr w:rsidR="00AB4A96" w:rsidRPr="006B09BD" w14:paraId="6F4F5C6F" w14:textId="77777777" w:rsidTr="00E33B95">
        <w:trPr>
          <w:jc w:val="center"/>
        </w:trPr>
        <w:tc>
          <w:tcPr>
            <w:tcW w:w="1418" w:type="dxa"/>
            <w:tcBorders>
              <w:top w:val="nil"/>
              <w:bottom w:val="nil"/>
            </w:tcBorders>
          </w:tcPr>
          <w:p w14:paraId="3E1B941A" w14:textId="77777777" w:rsidR="00AB4A96" w:rsidRPr="006B09BD" w:rsidRDefault="00AB4A96" w:rsidP="00E33B95">
            <w:pPr>
              <w:jc w:val="left"/>
              <w:rPr>
                <w:b/>
                <w:bCs/>
                <w:szCs w:val="20"/>
              </w:rPr>
            </w:pPr>
          </w:p>
        </w:tc>
        <w:tc>
          <w:tcPr>
            <w:tcW w:w="1843" w:type="dxa"/>
            <w:tcBorders>
              <w:top w:val="nil"/>
              <w:bottom w:val="nil"/>
            </w:tcBorders>
          </w:tcPr>
          <w:p w14:paraId="430D8C20"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992" w:type="dxa"/>
            <w:tcBorders>
              <w:top w:val="nil"/>
              <w:bottom w:val="nil"/>
            </w:tcBorders>
            <w:vAlign w:val="bottom"/>
          </w:tcPr>
          <w:p w14:paraId="79C589ED" w14:textId="77777777" w:rsidR="00AB4A96" w:rsidRPr="006B09BD" w:rsidRDefault="00AB4A96" w:rsidP="00E33B95">
            <w:pPr>
              <w:jc w:val="left"/>
              <w:rPr>
                <w:szCs w:val="20"/>
              </w:rPr>
            </w:pPr>
            <w:r w:rsidRPr="006B09BD">
              <w:rPr>
                <w:szCs w:val="20"/>
              </w:rPr>
              <w:t>487</w:t>
            </w:r>
          </w:p>
        </w:tc>
        <w:tc>
          <w:tcPr>
            <w:tcW w:w="1417" w:type="dxa"/>
            <w:tcBorders>
              <w:top w:val="nil"/>
              <w:bottom w:val="nil"/>
            </w:tcBorders>
            <w:vAlign w:val="bottom"/>
          </w:tcPr>
          <w:p w14:paraId="2A49554A" w14:textId="77777777" w:rsidR="00AB4A96" w:rsidRPr="006B09BD" w:rsidRDefault="00AB4A96" w:rsidP="00E33B95">
            <w:pPr>
              <w:jc w:val="left"/>
              <w:rPr>
                <w:szCs w:val="20"/>
              </w:rPr>
            </w:pPr>
            <w:r w:rsidRPr="006B09BD">
              <w:rPr>
                <w:szCs w:val="20"/>
              </w:rPr>
              <w:t>1324</w:t>
            </w:r>
          </w:p>
        </w:tc>
        <w:tc>
          <w:tcPr>
            <w:tcW w:w="1843" w:type="dxa"/>
            <w:tcBorders>
              <w:top w:val="nil"/>
              <w:bottom w:val="nil"/>
            </w:tcBorders>
            <w:vAlign w:val="bottom"/>
          </w:tcPr>
          <w:p w14:paraId="5A59CC07" w14:textId="77777777" w:rsidR="00AB4A96" w:rsidRPr="006B09BD" w:rsidRDefault="00AB4A96" w:rsidP="00E33B95">
            <w:pPr>
              <w:jc w:val="left"/>
              <w:rPr>
                <w:szCs w:val="20"/>
              </w:rPr>
            </w:pPr>
            <w:r w:rsidRPr="006B09BD">
              <w:rPr>
                <w:szCs w:val="20"/>
              </w:rPr>
              <w:t>1.07 (0.96, 1.19)</w:t>
            </w:r>
          </w:p>
        </w:tc>
        <w:tc>
          <w:tcPr>
            <w:tcW w:w="992" w:type="dxa"/>
            <w:tcBorders>
              <w:top w:val="nil"/>
              <w:bottom w:val="nil"/>
            </w:tcBorders>
            <w:vAlign w:val="bottom"/>
          </w:tcPr>
          <w:p w14:paraId="41F501B5" w14:textId="77777777" w:rsidR="00AB4A96" w:rsidRPr="006B09BD" w:rsidRDefault="00AB4A96" w:rsidP="00E33B95">
            <w:pPr>
              <w:jc w:val="right"/>
              <w:rPr>
                <w:szCs w:val="20"/>
              </w:rPr>
            </w:pPr>
            <w:r w:rsidRPr="006B09BD">
              <w:rPr>
                <w:szCs w:val="20"/>
              </w:rPr>
              <w:t>0.228</w:t>
            </w:r>
          </w:p>
        </w:tc>
      </w:tr>
      <w:tr w:rsidR="00AB4A96" w:rsidRPr="006B09BD" w14:paraId="6ED0EA2C" w14:textId="77777777" w:rsidTr="00E33B95">
        <w:trPr>
          <w:jc w:val="center"/>
        </w:trPr>
        <w:tc>
          <w:tcPr>
            <w:tcW w:w="1418" w:type="dxa"/>
            <w:tcBorders>
              <w:top w:val="nil"/>
              <w:bottom w:val="nil"/>
            </w:tcBorders>
          </w:tcPr>
          <w:p w14:paraId="529A0CCD" w14:textId="77777777" w:rsidR="00AB4A96" w:rsidRPr="006B09BD" w:rsidRDefault="00AB4A96" w:rsidP="00E33B95">
            <w:pPr>
              <w:jc w:val="left"/>
              <w:rPr>
                <w:b/>
                <w:bCs/>
                <w:szCs w:val="20"/>
              </w:rPr>
            </w:pPr>
          </w:p>
        </w:tc>
        <w:tc>
          <w:tcPr>
            <w:tcW w:w="1843" w:type="dxa"/>
            <w:tcBorders>
              <w:top w:val="nil"/>
              <w:bottom w:val="nil"/>
            </w:tcBorders>
          </w:tcPr>
          <w:p w14:paraId="7AEA05B0"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992" w:type="dxa"/>
            <w:tcBorders>
              <w:top w:val="nil"/>
              <w:bottom w:val="nil"/>
            </w:tcBorders>
            <w:vAlign w:val="bottom"/>
          </w:tcPr>
          <w:p w14:paraId="7EE91C62" w14:textId="77777777" w:rsidR="00AB4A96" w:rsidRPr="006B09BD" w:rsidRDefault="00AB4A96" w:rsidP="00E33B95">
            <w:pPr>
              <w:jc w:val="left"/>
              <w:rPr>
                <w:szCs w:val="20"/>
              </w:rPr>
            </w:pPr>
            <w:r w:rsidRPr="006B09BD">
              <w:rPr>
                <w:szCs w:val="20"/>
              </w:rPr>
              <w:t>1110</w:t>
            </w:r>
          </w:p>
        </w:tc>
        <w:tc>
          <w:tcPr>
            <w:tcW w:w="1417" w:type="dxa"/>
            <w:tcBorders>
              <w:top w:val="nil"/>
              <w:bottom w:val="nil"/>
            </w:tcBorders>
            <w:vAlign w:val="bottom"/>
          </w:tcPr>
          <w:p w14:paraId="4FF2C7B9" w14:textId="77777777" w:rsidR="00AB4A96" w:rsidRPr="006B09BD" w:rsidRDefault="00AB4A96" w:rsidP="00E33B95">
            <w:pPr>
              <w:jc w:val="left"/>
              <w:rPr>
                <w:szCs w:val="20"/>
              </w:rPr>
            </w:pPr>
            <w:r w:rsidRPr="006B09BD">
              <w:rPr>
                <w:szCs w:val="20"/>
              </w:rPr>
              <w:t>3144</w:t>
            </w:r>
          </w:p>
        </w:tc>
        <w:tc>
          <w:tcPr>
            <w:tcW w:w="1843" w:type="dxa"/>
            <w:tcBorders>
              <w:top w:val="nil"/>
              <w:bottom w:val="nil"/>
            </w:tcBorders>
          </w:tcPr>
          <w:p w14:paraId="2FE4E23E" w14:textId="77777777" w:rsidR="00AB4A96" w:rsidRPr="006B09BD" w:rsidRDefault="00AB4A96" w:rsidP="00E33B95">
            <w:pPr>
              <w:jc w:val="left"/>
              <w:rPr>
                <w:szCs w:val="20"/>
              </w:rPr>
            </w:pPr>
            <w:r w:rsidRPr="006B09BD">
              <w:rPr>
                <w:szCs w:val="20"/>
              </w:rPr>
              <w:t>Reference</w:t>
            </w:r>
          </w:p>
        </w:tc>
        <w:tc>
          <w:tcPr>
            <w:tcW w:w="992" w:type="dxa"/>
            <w:tcBorders>
              <w:top w:val="nil"/>
              <w:bottom w:val="nil"/>
            </w:tcBorders>
          </w:tcPr>
          <w:p w14:paraId="7AC83CC9" w14:textId="77777777" w:rsidR="00AB4A96" w:rsidRPr="006B09BD" w:rsidRDefault="00AB4A96" w:rsidP="00E33B95">
            <w:pPr>
              <w:jc w:val="center"/>
              <w:rPr>
                <w:szCs w:val="20"/>
              </w:rPr>
            </w:pPr>
            <w:r w:rsidRPr="006B09BD">
              <w:rPr>
                <w:szCs w:val="20"/>
              </w:rPr>
              <w:t>-</w:t>
            </w:r>
          </w:p>
        </w:tc>
      </w:tr>
      <w:tr w:rsidR="00AB4A96" w:rsidRPr="006B09BD" w14:paraId="4FC99E38" w14:textId="77777777" w:rsidTr="00E33B95">
        <w:trPr>
          <w:jc w:val="center"/>
        </w:trPr>
        <w:tc>
          <w:tcPr>
            <w:tcW w:w="1418" w:type="dxa"/>
            <w:tcBorders>
              <w:top w:val="nil"/>
              <w:bottom w:val="nil"/>
            </w:tcBorders>
          </w:tcPr>
          <w:p w14:paraId="5FB47D43" w14:textId="77777777" w:rsidR="00AB4A96" w:rsidRPr="006B09BD" w:rsidRDefault="00AB4A96" w:rsidP="00E33B95">
            <w:pPr>
              <w:jc w:val="left"/>
              <w:rPr>
                <w:b/>
                <w:bCs/>
                <w:szCs w:val="20"/>
              </w:rPr>
            </w:pPr>
          </w:p>
        </w:tc>
        <w:tc>
          <w:tcPr>
            <w:tcW w:w="1843" w:type="dxa"/>
            <w:tcBorders>
              <w:top w:val="nil"/>
              <w:bottom w:val="nil"/>
            </w:tcBorders>
          </w:tcPr>
          <w:p w14:paraId="2A36671B"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992" w:type="dxa"/>
            <w:tcBorders>
              <w:top w:val="nil"/>
              <w:bottom w:val="nil"/>
            </w:tcBorders>
            <w:vAlign w:val="bottom"/>
          </w:tcPr>
          <w:p w14:paraId="041E42A4" w14:textId="77777777" w:rsidR="00AB4A96" w:rsidRPr="006B09BD" w:rsidRDefault="00AB4A96" w:rsidP="00E33B95">
            <w:pPr>
              <w:jc w:val="left"/>
              <w:rPr>
                <w:szCs w:val="20"/>
              </w:rPr>
            </w:pPr>
            <w:r w:rsidRPr="006B09BD">
              <w:rPr>
                <w:szCs w:val="20"/>
              </w:rPr>
              <w:t>377</w:t>
            </w:r>
          </w:p>
        </w:tc>
        <w:tc>
          <w:tcPr>
            <w:tcW w:w="1417" w:type="dxa"/>
            <w:tcBorders>
              <w:top w:val="nil"/>
              <w:bottom w:val="nil"/>
            </w:tcBorders>
            <w:vAlign w:val="bottom"/>
          </w:tcPr>
          <w:p w14:paraId="17EF3A2A" w14:textId="77777777" w:rsidR="00AB4A96" w:rsidRPr="006B09BD" w:rsidRDefault="00AB4A96" w:rsidP="00E33B95">
            <w:pPr>
              <w:jc w:val="left"/>
              <w:rPr>
                <w:szCs w:val="20"/>
              </w:rPr>
            </w:pPr>
            <w:r w:rsidRPr="006B09BD">
              <w:rPr>
                <w:szCs w:val="20"/>
              </w:rPr>
              <w:t>1044</w:t>
            </w:r>
          </w:p>
        </w:tc>
        <w:tc>
          <w:tcPr>
            <w:tcW w:w="1843" w:type="dxa"/>
            <w:tcBorders>
              <w:top w:val="nil"/>
              <w:bottom w:val="nil"/>
            </w:tcBorders>
            <w:vAlign w:val="bottom"/>
          </w:tcPr>
          <w:p w14:paraId="4F9713A8" w14:textId="77777777" w:rsidR="00AB4A96" w:rsidRPr="006B09BD" w:rsidRDefault="00AB4A96" w:rsidP="00E33B95">
            <w:pPr>
              <w:jc w:val="left"/>
              <w:rPr>
                <w:szCs w:val="20"/>
              </w:rPr>
            </w:pPr>
            <w:r w:rsidRPr="006B09BD">
              <w:rPr>
                <w:szCs w:val="20"/>
              </w:rPr>
              <w:t>1.05 (0.93, 1.18)</w:t>
            </w:r>
          </w:p>
        </w:tc>
        <w:tc>
          <w:tcPr>
            <w:tcW w:w="992" w:type="dxa"/>
            <w:tcBorders>
              <w:top w:val="nil"/>
              <w:bottom w:val="nil"/>
            </w:tcBorders>
            <w:vAlign w:val="bottom"/>
          </w:tcPr>
          <w:p w14:paraId="71D9E8EC" w14:textId="77777777" w:rsidR="00AB4A96" w:rsidRPr="006B09BD" w:rsidRDefault="00AB4A96" w:rsidP="00E33B95">
            <w:pPr>
              <w:jc w:val="right"/>
              <w:rPr>
                <w:szCs w:val="20"/>
              </w:rPr>
            </w:pPr>
            <w:r w:rsidRPr="006B09BD">
              <w:rPr>
                <w:szCs w:val="20"/>
              </w:rPr>
              <w:t>0.411</w:t>
            </w:r>
          </w:p>
        </w:tc>
      </w:tr>
      <w:tr w:rsidR="00AB4A96" w:rsidRPr="006B09BD" w14:paraId="57AD9737" w14:textId="77777777" w:rsidTr="00E33B95">
        <w:trPr>
          <w:jc w:val="center"/>
        </w:trPr>
        <w:tc>
          <w:tcPr>
            <w:tcW w:w="1418" w:type="dxa"/>
            <w:tcBorders>
              <w:top w:val="nil"/>
              <w:bottom w:val="nil"/>
            </w:tcBorders>
          </w:tcPr>
          <w:p w14:paraId="04C7A72F" w14:textId="77777777" w:rsidR="00AB4A96" w:rsidRPr="006B09BD" w:rsidRDefault="00AB4A96" w:rsidP="00E33B95">
            <w:pPr>
              <w:jc w:val="left"/>
              <w:rPr>
                <w:b/>
                <w:bCs/>
                <w:szCs w:val="20"/>
              </w:rPr>
            </w:pPr>
          </w:p>
        </w:tc>
        <w:tc>
          <w:tcPr>
            <w:tcW w:w="1843" w:type="dxa"/>
            <w:tcBorders>
              <w:top w:val="nil"/>
              <w:bottom w:val="nil"/>
            </w:tcBorders>
          </w:tcPr>
          <w:p w14:paraId="7A656B92"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992" w:type="dxa"/>
            <w:tcBorders>
              <w:top w:val="nil"/>
              <w:bottom w:val="nil"/>
            </w:tcBorders>
            <w:vAlign w:val="bottom"/>
          </w:tcPr>
          <w:p w14:paraId="1FDCB468" w14:textId="77777777" w:rsidR="00AB4A96" w:rsidRPr="006B09BD" w:rsidRDefault="00AB4A96" w:rsidP="00E33B95">
            <w:pPr>
              <w:jc w:val="left"/>
              <w:rPr>
                <w:szCs w:val="20"/>
              </w:rPr>
            </w:pPr>
            <w:r w:rsidRPr="006B09BD">
              <w:rPr>
                <w:szCs w:val="20"/>
              </w:rPr>
              <w:t>961</w:t>
            </w:r>
          </w:p>
        </w:tc>
        <w:tc>
          <w:tcPr>
            <w:tcW w:w="1417" w:type="dxa"/>
            <w:tcBorders>
              <w:top w:val="nil"/>
              <w:bottom w:val="nil"/>
            </w:tcBorders>
            <w:vAlign w:val="bottom"/>
          </w:tcPr>
          <w:p w14:paraId="7101B0B3" w14:textId="77777777" w:rsidR="00AB4A96" w:rsidRPr="006B09BD" w:rsidRDefault="00AB4A96" w:rsidP="00E33B95">
            <w:pPr>
              <w:jc w:val="left"/>
              <w:rPr>
                <w:szCs w:val="20"/>
              </w:rPr>
            </w:pPr>
            <w:r w:rsidRPr="006B09BD">
              <w:rPr>
                <w:szCs w:val="20"/>
              </w:rPr>
              <w:t>2317</w:t>
            </w:r>
          </w:p>
        </w:tc>
        <w:tc>
          <w:tcPr>
            <w:tcW w:w="1843" w:type="dxa"/>
            <w:tcBorders>
              <w:top w:val="nil"/>
              <w:bottom w:val="nil"/>
            </w:tcBorders>
            <w:vAlign w:val="bottom"/>
          </w:tcPr>
          <w:p w14:paraId="68E4C8B2" w14:textId="77777777" w:rsidR="00AB4A96" w:rsidRPr="006B09BD" w:rsidRDefault="00AB4A96" w:rsidP="00E33B95">
            <w:pPr>
              <w:jc w:val="left"/>
              <w:rPr>
                <w:szCs w:val="20"/>
              </w:rPr>
            </w:pPr>
            <w:r w:rsidRPr="006B09BD">
              <w:rPr>
                <w:szCs w:val="20"/>
              </w:rPr>
              <w:t>1.00 (0.91, 1.09)</w:t>
            </w:r>
          </w:p>
        </w:tc>
        <w:tc>
          <w:tcPr>
            <w:tcW w:w="992" w:type="dxa"/>
            <w:tcBorders>
              <w:top w:val="nil"/>
              <w:bottom w:val="nil"/>
            </w:tcBorders>
            <w:vAlign w:val="bottom"/>
          </w:tcPr>
          <w:p w14:paraId="2BF456AB" w14:textId="77777777" w:rsidR="00AB4A96" w:rsidRPr="006B09BD" w:rsidRDefault="00AB4A96" w:rsidP="00E33B95">
            <w:pPr>
              <w:jc w:val="right"/>
              <w:rPr>
                <w:szCs w:val="20"/>
              </w:rPr>
            </w:pPr>
            <w:r w:rsidRPr="006B09BD">
              <w:rPr>
                <w:szCs w:val="20"/>
              </w:rPr>
              <w:t>0.970</w:t>
            </w:r>
          </w:p>
        </w:tc>
      </w:tr>
      <w:tr w:rsidR="00AB4A96" w:rsidRPr="006B09BD" w14:paraId="3E61D8CE" w14:textId="77777777" w:rsidTr="00E33B95">
        <w:trPr>
          <w:jc w:val="center"/>
        </w:trPr>
        <w:tc>
          <w:tcPr>
            <w:tcW w:w="8505" w:type="dxa"/>
            <w:gridSpan w:val="6"/>
            <w:tcBorders>
              <w:top w:val="nil"/>
              <w:bottom w:val="nil"/>
            </w:tcBorders>
          </w:tcPr>
          <w:p w14:paraId="398F028E" w14:textId="77777777" w:rsidR="00AB4A96" w:rsidRPr="006B09BD" w:rsidRDefault="00AB4A96" w:rsidP="00E33B95">
            <w:pPr>
              <w:jc w:val="left"/>
              <w:rPr>
                <w:szCs w:val="20"/>
              </w:rPr>
            </w:pPr>
            <w:r w:rsidRPr="006B09BD">
              <w:rPr>
                <w:rFonts w:eastAsia="DengXian"/>
                <w:b/>
                <w:bCs/>
                <w:color w:val="000000"/>
                <w:szCs w:val="20"/>
              </w:rPr>
              <w:t>Sensitivity analysis 3: Multivariable analysis after additional adjustment of history of major chronic diseases, including diabetes, hypertension, heart disease and cancer (N=12027)</w:t>
            </w:r>
          </w:p>
        </w:tc>
      </w:tr>
      <w:tr w:rsidR="00AB4A96" w:rsidRPr="006B09BD" w14:paraId="13092C0B" w14:textId="77777777" w:rsidTr="00E33B95">
        <w:trPr>
          <w:jc w:val="center"/>
        </w:trPr>
        <w:tc>
          <w:tcPr>
            <w:tcW w:w="1418" w:type="dxa"/>
            <w:tcBorders>
              <w:top w:val="nil"/>
              <w:bottom w:val="nil"/>
            </w:tcBorders>
            <w:vAlign w:val="bottom"/>
          </w:tcPr>
          <w:p w14:paraId="4AC71ACC" w14:textId="77777777" w:rsidR="00AB4A96" w:rsidRPr="006B09BD" w:rsidRDefault="00AB4A96" w:rsidP="00E33B95">
            <w:pPr>
              <w:jc w:val="left"/>
              <w:rPr>
                <w:b/>
                <w:bCs/>
                <w:szCs w:val="20"/>
              </w:rPr>
            </w:pPr>
            <w:r w:rsidRPr="006B09BD">
              <w:rPr>
                <w:rFonts w:eastAsia="DengXian"/>
                <w:color w:val="000000"/>
                <w:szCs w:val="20"/>
              </w:rPr>
              <w:t>Baseline BMI</w:t>
            </w:r>
          </w:p>
        </w:tc>
        <w:tc>
          <w:tcPr>
            <w:tcW w:w="1843" w:type="dxa"/>
            <w:tcBorders>
              <w:top w:val="nil"/>
              <w:bottom w:val="nil"/>
            </w:tcBorders>
            <w:vAlign w:val="bottom"/>
          </w:tcPr>
          <w:p w14:paraId="535BD448" w14:textId="77777777" w:rsidR="00AB4A96" w:rsidRPr="006B09BD" w:rsidRDefault="00AB4A96" w:rsidP="00E33B95">
            <w:pPr>
              <w:jc w:val="left"/>
              <w:rPr>
                <w:rFonts w:eastAsia="DengXian"/>
                <w:color w:val="000000"/>
                <w:szCs w:val="20"/>
              </w:rPr>
            </w:pPr>
            <w:r w:rsidRPr="006B09BD">
              <w:rPr>
                <w:rFonts w:eastAsia="DengXian"/>
                <w:color w:val="000000"/>
                <w:szCs w:val="20"/>
              </w:rPr>
              <w:t xml:space="preserve">Underweight </w:t>
            </w:r>
          </w:p>
        </w:tc>
        <w:tc>
          <w:tcPr>
            <w:tcW w:w="992" w:type="dxa"/>
            <w:tcBorders>
              <w:top w:val="nil"/>
              <w:bottom w:val="nil"/>
            </w:tcBorders>
            <w:vAlign w:val="bottom"/>
          </w:tcPr>
          <w:p w14:paraId="04EBB5A3" w14:textId="77777777" w:rsidR="00AB4A96" w:rsidRPr="006B09BD" w:rsidRDefault="00AB4A96" w:rsidP="00E33B95">
            <w:pPr>
              <w:jc w:val="left"/>
              <w:rPr>
                <w:szCs w:val="20"/>
              </w:rPr>
            </w:pPr>
            <w:r w:rsidRPr="006B09BD">
              <w:rPr>
                <w:rFonts w:eastAsia="DengXian"/>
                <w:color w:val="000000"/>
                <w:szCs w:val="20"/>
              </w:rPr>
              <w:t>1323</w:t>
            </w:r>
          </w:p>
        </w:tc>
        <w:tc>
          <w:tcPr>
            <w:tcW w:w="1417" w:type="dxa"/>
            <w:tcBorders>
              <w:top w:val="nil"/>
              <w:bottom w:val="nil"/>
            </w:tcBorders>
            <w:vAlign w:val="bottom"/>
          </w:tcPr>
          <w:p w14:paraId="61A3DBC5" w14:textId="77777777" w:rsidR="00AB4A96" w:rsidRPr="006B09BD" w:rsidRDefault="00AB4A96" w:rsidP="00E33B95">
            <w:pPr>
              <w:jc w:val="left"/>
              <w:rPr>
                <w:szCs w:val="20"/>
              </w:rPr>
            </w:pPr>
            <w:r w:rsidRPr="006B09BD">
              <w:rPr>
                <w:rFonts w:eastAsia="DengXian"/>
                <w:color w:val="000000"/>
                <w:szCs w:val="20"/>
              </w:rPr>
              <w:t>4074</w:t>
            </w:r>
          </w:p>
        </w:tc>
        <w:tc>
          <w:tcPr>
            <w:tcW w:w="1843" w:type="dxa"/>
            <w:tcBorders>
              <w:top w:val="nil"/>
              <w:bottom w:val="nil"/>
            </w:tcBorders>
            <w:vAlign w:val="bottom"/>
          </w:tcPr>
          <w:p w14:paraId="6632FF30" w14:textId="77777777" w:rsidR="00AB4A96" w:rsidRPr="006B09BD" w:rsidRDefault="00AB4A96" w:rsidP="00E33B95">
            <w:pPr>
              <w:jc w:val="left"/>
              <w:rPr>
                <w:szCs w:val="20"/>
              </w:rPr>
            </w:pPr>
            <w:r w:rsidRPr="006B09BD">
              <w:rPr>
                <w:szCs w:val="20"/>
              </w:rPr>
              <w:t>1.02 (0.94, 1.10)</w:t>
            </w:r>
          </w:p>
        </w:tc>
        <w:tc>
          <w:tcPr>
            <w:tcW w:w="992" w:type="dxa"/>
            <w:tcBorders>
              <w:top w:val="nil"/>
              <w:bottom w:val="nil"/>
            </w:tcBorders>
            <w:vAlign w:val="bottom"/>
          </w:tcPr>
          <w:p w14:paraId="4D74C07C" w14:textId="77777777" w:rsidR="00AB4A96" w:rsidRPr="006B09BD" w:rsidRDefault="00AB4A96" w:rsidP="00E33B95">
            <w:pPr>
              <w:jc w:val="right"/>
              <w:rPr>
                <w:szCs w:val="20"/>
              </w:rPr>
            </w:pPr>
            <w:r w:rsidRPr="006B09BD">
              <w:rPr>
                <w:szCs w:val="20"/>
              </w:rPr>
              <w:t>0.700</w:t>
            </w:r>
          </w:p>
        </w:tc>
      </w:tr>
      <w:tr w:rsidR="00AB4A96" w:rsidRPr="006B09BD" w14:paraId="67556806" w14:textId="77777777" w:rsidTr="00E33B95">
        <w:trPr>
          <w:jc w:val="center"/>
        </w:trPr>
        <w:tc>
          <w:tcPr>
            <w:tcW w:w="1418" w:type="dxa"/>
            <w:tcBorders>
              <w:top w:val="nil"/>
              <w:bottom w:val="nil"/>
            </w:tcBorders>
            <w:vAlign w:val="bottom"/>
          </w:tcPr>
          <w:p w14:paraId="61EB510D" w14:textId="77777777" w:rsidR="00AB4A96" w:rsidRPr="006B09BD" w:rsidRDefault="00AB4A96" w:rsidP="00E33B95">
            <w:pPr>
              <w:jc w:val="left"/>
              <w:rPr>
                <w:b/>
                <w:bCs/>
                <w:szCs w:val="20"/>
              </w:rPr>
            </w:pPr>
          </w:p>
        </w:tc>
        <w:tc>
          <w:tcPr>
            <w:tcW w:w="1843" w:type="dxa"/>
            <w:tcBorders>
              <w:top w:val="nil"/>
              <w:bottom w:val="nil"/>
            </w:tcBorders>
            <w:vAlign w:val="bottom"/>
          </w:tcPr>
          <w:p w14:paraId="1B913C43" w14:textId="77777777" w:rsidR="00AB4A96" w:rsidRPr="006B09BD" w:rsidRDefault="00AB4A96" w:rsidP="00E33B95">
            <w:pPr>
              <w:jc w:val="left"/>
              <w:rPr>
                <w:rFonts w:eastAsia="DengXian"/>
                <w:color w:val="000000"/>
                <w:szCs w:val="20"/>
              </w:rPr>
            </w:pPr>
            <w:r w:rsidRPr="006B09BD">
              <w:rPr>
                <w:rFonts w:eastAsia="DengXian"/>
                <w:color w:val="000000"/>
                <w:szCs w:val="20"/>
              </w:rPr>
              <w:t>Normal</w:t>
            </w:r>
          </w:p>
        </w:tc>
        <w:tc>
          <w:tcPr>
            <w:tcW w:w="992" w:type="dxa"/>
            <w:tcBorders>
              <w:top w:val="nil"/>
              <w:bottom w:val="nil"/>
            </w:tcBorders>
            <w:vAlign w:val="bottom"/>
          </w:tcPr>
          <w:p w14:paraId="2DC19654" w14:textId="77777777" w:rsidR="00AB4A96" w:rsidRPr="006B09BD" w:rsidRDefault="00AB4A96" w:rsidP="00E33B95">
            <w:pPr>
              <w:jc w:val="left"/>
              <w:rPr>
                <w:szCs w:val="20"/>
              </w:rPr>
            </w:pPr>
            <w:r w:rsidRPr="006B09BD">
              <w:rPr>
                <w:rFonts w:eastAsia="DengXian"/>
                <w:color w:val="000000"/>
                <w:szCs w:val="20"/>
              </w:rPr>
              <w:t>1464</w:t>
            </w:r>
          </w:p>
        </w:tc>
        <w:tc>
          <w:tcPr>
            <w:tcW w:w="1417" w:type="dxa"/>
            <w:tcBorders>
              <w:top w:val="nil"/>
              <w:bottom w:val="nil"/>
            </w:tcBorders>
            <w:vAlign w:val="bottom"/>
          </w:tcPr>
          <w:p w14:paraId="76B0F2FF" w14:textId="77777777" w:rsidR="00AB4A96" w:rsidRPr="006B09BD" w:rsidRDefault="00AB4A96" w:rsidP="00E33B95">
            <w:pPr>
              <w:jc w:val="left"/>
              <w:rPr>
                <w:szCs w:val="20"/>
              </w:rPr>
            </w:pPr>
            <w:r w:rsidRPr="006B09BD">
              <w:rPr>
                <w:rFonts w:eastAsia="DengXian"/>
                <w:color w:val="000000"/>
                <w:szCs w:val="20"/>
              </w:rPr>
              <w:t>6181</w:t>
            </w:r>
          </w:p>
        </w:tc>
        <w:tc>
          <w:tcPr>
            <w:tcW w:w="1843" w:type="dxa"/>
            <w:tcBorders>
              <w:top w:val="nil"/>
              <w:bottom w:val="nil"/>
            </w:tcBorders>
          </w:tcPr>
          <w:p w14:paraId="7D6722B5" w14:textId="77777777" w:rsidR="00AB4A96" w:rsidRPr="006B09BD" w:rsidRDefault="00AB4A96" w:rsidP="00E33B95">
            <w:pPr>
              <w:jc w:val="left"/>
              <w:rPr>
                <w:szCs w:val="20"/>
              </w:rPr>
            </w:pPr>
            <w:r w:rsidRPr="006B09BD">
              <w:rPr>
                <w:szCs w:val="20"/>
              </w:rPr>
              <w:t>Reference</w:t>
            </w:r>
          </w:p>
        </w:tc>
        <w:tc>
          <w:tcPr>
            <w:tcW w:w="992" w:type="dxa"/>
            <w:tcBorders>
              <w:top w:val="nil"/>
              <w:bottom w:val="nil"/>
            </w:tcBorders>
          </w:tcPr>
          <w:p w14:paraId="78AB868B" w14:textId="77777777" w:rsidR="00AB4A96" w:rsidRPr="006B09BD" w:rsidRDefault="00AB4A96" w:rsidP="00E33B95">
            <w:pPr>
              <w:jc w:val="right"/>
              <w:rPr>
                <w:szCs w:val="20"/>
              </w:rPr>
            </w:pPr>
            <w:r w:rsidRPr="006B09BD">
              <w:rPr>
                <w:szCs w:val="20"/>
              </w:rPr>
              <w:t>-</w:t>
            </w:r>
          </w:p>
        </w:tc>
      </w:tr>
      <w:tr w:rsidR="00AB4A96" w:rsidRPr="006B09BD" w14:paraId="55116AC5" w14:textId="77777777" w:rsidTr="00E33B95">
        <w:trPr>
          <w:jc w:val="center"/>
        </w:trPr>
        <w:tc>
          <w:tcPr>
            <w:tcW w:w="1418" w:type="dxa"/>
            <w:tcBorders>
              <w:top w:val="nil"/>
              <w:bottom w:val="nil"/>
            </w:tcBorders>
          </w:tcPr>
          <w:p w14:paraId="52848CD0" w14:textId="77777777" w:rsidR="00AB4A96" w:rsidRPr="006B09BD" w:rsidRDefault="00AB4A96" w:rsidP="00E33B95">
            <w:pPr>
              <w:jc w:val="left"/>
              <w:rPr>
                <w:b/>
                <w:bCs/>
                <w:szCs w:val="20"/>
              </w:rPr>
            </w:pPr>
          </w:p>
        </w:tc>
        <w:tc>
          <w:tcPr>
            <w:tcW w:w="1843" w:type="dxa"/>
            <w:tcBorders>
              <w:top w:val="nil"/>
              <w:bottom w:val="nil"/>
            </w:tcBorders>
          </w:tcPr>
          <w:p w14:paraId="421AF136" w14:textId="77777777" w:rsidR="00AB4A96" w:rsidRPr="006B09BD" w:rsidRDefault="00AB4A96" w:rsidP="00E33B95">
            <w:pPr>
              <w:jc w:val="left"/>
              <w:rPr>
                <w:rFonts w:eastAsia="DengXian"/>
                <w:color w:val="000000"/>
                <w:szCs w:val="20"/>
              </w:rPr>
            </w:pPr>
            <w:r w:rsidRPr="006B09BD">
              <w:rPr>
                <w:rFonts w:eastAsia="DengXian"/>
                <w:color w:val="000000"/>
                <w:szCs w:val="20"/>
              </w:rPr>
              <w:t>Overweight</w:t>
            </w:r>
          </w:p>
        </w:tc>
        <w:tc>
          <w:tcPr>
            <w:tcW w:w="992" w:type="dxa"/>
            <w:tcBorders>
              <w:top w:val="nil"/>
              <w:bottom w:val="nil"/>
            </w:tcBorders>
          </w:tcPr>
          <w:p w14:paraId="1EA482CE" w14:textId="77777777" w:rsidR="00AB4A96" w:rsidRPr="006B09BD" w:rsidRDefault="00AB4A96" w:rsidP="00E33B95">
            <w:pPr>
              <w:jc w:val="left"/>
              <w:rPr>
                <w:szCs w:val="20"/>
              </w:rPr>
            </w:pPr>
            <w:r w:rsidRPr="006B09BD">
              <w:rPr>
                <w:rFonts w:eastAsia="DengXian"/>
                <w:color w:val="000000"/>
                <w:szCs w:val="20"/>
              </w:rPr>
              <w:t>224</w:t>
            </w:r>
          </w:p>
        </w:tc>
        <w:tc>
          <w:tcPr>
            <w:tcW w:w="1417" w:type="dxa"/>
            <w:tcBorders>
              <w:top w:val="nil"/>
              <w:bottom w:val="nil"/>
            </w:tcBorders>
          </w:tcPr>
          <w:p w14:paraId="283AD8AD" w14:textId="77777777" w:rsidR="00AB4A96" w:rsidRPr="006B09BD" w:rsidRDefault="00AB4A96" w:rsidP="00E33B95">
            <w:pPr>
              <w:jc w:val="left"/>
              <w:rPr>
                <w:szCs w:val="20"/>
              </w:rPr>
            </w:pPr>
            <w:r w:rsidRPr="006B09BD">
              <w:rPr>
                <w:rFonts w:eastAsia="DengXian"/>
                <w:color w:val="000000"/>
                <w:szCs w:val="20"/>
              </w:rPr>
              <w:t>1370</w:t>
            </w:r>
          </w:p>
        </w:tc>
        <w:tc>
          <w:tcPr>
            <w:tcW w:w="1843" w:type="dxa"/>
            <w:tcBorders>
              <w:top w:val="nil"/>
              <w:bottom w:val="nil"/>
            </w:tcBorders>
            <w:vAlign w:val="bottom"/>
          </w:tcPr>
          <w:p w14:paraId="74973565" w14:textId="77777777" w:rsidR="00AB4A96" w:rsidRPr="006B09BD" w:rsidRDefault="00AB4A96" w:rsidP="00E33B95">
            <w:pPr>
              <w:jc w:val="left"/>
              <w:rPr>
                <w:szCs w:val="20"/>
              </w:rPr>
            </w:pPr>
            <w:r w:rsidRPr="006B09BD">
              <w:rPr>
                <w:szCs w:val="20"/>
              </w:rPr>
              <w:t>0.87 (0.75, 1.00)</w:t>
            </w:r>
          </w:p>
        </w:tc>
        <w:tc>
          <w:tcPr>
            <w:tcW w:w="992" w:type="dxa"/>
            <w:tcBorders>
              <w:top w:val="nil"/>
              <w:bottom w:val="nil"/>
            </w:tcBorders>
            <w:vAlign w:val="bottom"/>
          </w:tcPr>
          <w:p w14:paraId="67E847A5" w14:textId="77777777" w:rsidR="00AB4A96" w:rsidRPr="006B09BD" w:rsidRDefault="00AB4A96" w:rsidP="00E33B95">
            <w:pPr>
              <w:jc w:val="right"/>
              <w:rPr>
                <w:szCs w:val="20"/>
              </w:rPr>
            </w:pPr>
            <w:r w:rsidRPr="006B09BD">
              <w:rPr>
                <w:szCs w:val="20"/>
              </w:rPr>
              <w:t>0.053</w:t>
            </w:r>
          </w:p>
        </w:tc>
      </w:tr>
      <w:tr w:rsidR="00AB4A96" w:rsidRPr="006B09BD" w14:paraId="0668BF83" w14:textId="77777777" w:rsidTr="00E33B95">
        <w:trPr>
          <w:jc w:val="center"/>
        </w:trPr>
        <w:tc>
          <w:tcPr>
            <w:tcW w:w="1418" w:type="dxa"/>
            <w:tcBorders>
              <w:top w:val="nil"/>
              <w:bottom w:val="nil"/>
            </w:tcBorders>
          </w:tcPr>
          <w:p w14:paraId="1839DBA4" w14:textId="77777777" w:rsidR="00AB4A96" w:rsidRPr="006B09BD" w:rsidRDefault="00AB4A96" w:rsidP="00E33B95">
            <w:pPr>
              <w:jc w:val="left"/>
              <w:rPr>
                <w:b/>
                <w:bCs/>
                <w:szCs w:val="20"/>
              </w:rPr>
            </w:pPr>
          </w:p>
        </w:tc>
        <w:tc>
          <w:tcPr>
            <w:tcW w:w="1843" w:type="dxa"/>
            <w:tcBorders>
              <w:top w:val="nil"/>
              <w:bottom w:val="nil"/>
            </w:tcBorders>
          </w:tcPr>
          <w:p w14:paraId="7EABCE68" w14:textId="77777777" w:rsidR="00AB4A96" w:rsidRPr="006B09BD" w:rsidRDefault="00AB4A96" w:rsidP="00E33B95">
            <w:pPr>
              <w:jc w:val="left"/>
              <w:rPr>
                <w:rFonts w:eastAsia="DengXian"/>
                <w:color w:val="000000"/>
                <w:szCs w:val="20"/>
              </w:rPr>
            </w:pPr>
            <w:r w:rsidRPr="006B09BD">
              <w:rPr>
                <w:rFonts w:eastAsia="DengXian"/>
                <w:color w:val="000000"/>
                <w:szCs w:val="20"/>
              </w:rPr>
              <w:t>Obese</w:t>
            </w:r>
          </w:p>
        </w:tc>
        <w:tc>
          <w:tcPr>
            <w:tcW w:w="992" w:type="dxa"/>
            <w:tcBorders>
              <w:top w:val="nil"/>
              <w:bottom w:val="nil"/>
            </w:tcBorders>
          </w:tcPr>
          <w:p w14:paraId="201A75F4" w14:textId="77777777" w:rsidR="00AB4A96" w:rsidRPr="006B09BD" w:rsidRDefault="00AB4A96" w:rsidP="00E33B95">
            <w:pPr>
              <w:jc w:val="left"/>
              <w:rPr>
                <w:szCs w:val="20"/>
              </w:rPr>
            </w:pPr>
            <w:r w:rsidRPr="006B09BD">
              <w:rPr>
                <w:rFonts w:eastAsia="DengXian"/>
                <w:color w:val="000000"/>
                <w:szCs w:val="20"/>
              </w:rPr>
              <w:t>75</w:t>
            </w:r>
          </w:p>
        </w:tc>
        <w:tc>
          <w:tcPr>
            <w:tcW w:w="1417" w:type="dxa"/>
            <w:tcBorders>
              <w:top w:val="nil"/>
              <w:bottom w:val="nil"/>
            </w:tcBorders>
          </w:tcPr>
          <w:p w14:paraId="322BC305" w14:textId="77777777" w:rsidR="00AB4A96" w:rsidRPr="006B09BD" w:rsidRDefault="00AB4A96" w:rsidP="00E33B95">
            <w:pPr>
              <w:jc w:val="left"/>
              <w:rPr>
                <w:szCs w:val="20"/>
              </w:rPr>
            </w:pPr>
            <w:r w:rsidRPr="006B09BD">
              <w:rPr>
                <w:rFonts w:eastAsia="DengXian"/>
                <w:color w:val="000000"/>
                <w:szCs w:val="20"/>
              </w:rPr>
              <w:t>402</w:t>
            </w:r>
          </w:p>
        </w:tc>
        <w:tc>
          <w:tcPr>
            <w:tcW w:w="1843" w:type="dxa"/>
            <w:tcBorders>
              <w:top w:val="nil"/>
              <w:bottom w:val="nil"/>
            </w:tcBorders>
            <w:vAlign w:val="bottom"/>
          </w:tcPr>
          <w:p w14:paraId="53E56531" w14:textId="77777777" w:rsidR="00AB4A96" w:rsidRPr="006B09BD" w:rsidRDefault="00AB4A96" w:rsidP="00E33B95">
            <w:pPr>
              <w:jc w:val="left"/>
              <w:rPr>
                <w:szCs w:val="20"/>
              </w:rPr>
            </w:pPr>
            <w:r w:rsidRPr="006B09BD">
              <w:rPr>
                <w:szCs w:val="20"/>
              </w:rPr>
              <w:t>1.02 (0.81, 1.29)</w:t>
            </w:r>
          </w:p>
        </w:tc>
        <w:tc>
          <w:tcPr>
            <w:tcW w:w="992" w:type="dxa"/>
            <w:tcBorders>
              <w:top w:val="nil"/>
              <w:bottom w:val="nil"/>
            </w:tcBorders>
            <w:vAlign w:val="bottom"/>
          </w:tcPr>
          <w:p w14:paraId="2267E27E" w14:textId="77777777" w:rsidR="00AB4A96" w:rsidRPr="006B09BD" w:rsidRDefault="00AB4A96" w:rsidP="00E33B95">
            <w:pPr>
              <w:jc w:val="right"/>
              <w:rPr>
                <w:szCs w:val="20"/>
              </w:rPr>
            </w:pPr>
            <w:r w:rsidRPr="006B09BD">
              <w:rPr>
                <w:szCs w:val="20"/>
              </w:rPr>
              <w:t>0.868</w:t>
            </w:r>
          </w:p>
        </w:tc>
      </w:tr>
      <w:tr w:rsidR="00AB4A96" w:rsidRPr="006B09BD" w14:paraId="18B3647E" w14:textId="77777777" w:rsidTr="00E33B95">
        <w:trPr>
          <w:jc w:val="center"/>
        </w:trPr>
        <w:tc>
          <w:tcPr>
            <w:tcW w:w="1418" w:type="dxa"/>
            <w:tcBorders>
              <w:top w:val="nil"/>
              <w:bottom w:val="nil"/>
            </w:tcBorders>
          </w:tcPr>
          <w:p w14:paraId="7B87BFDB" w14:textId="77777777" w:rsidR="00AB4A96" w:rsidRPr="006B09BD" w:rsidRDefault="00AB4A96" w:rsidP="00E33B95">
            <w:pPr>
              <w:jc w:val="left"/>
              <w:rPr>
                <w:b/>
                <w:bCs/>
                <w:szCs w:val="20"/>
              </w:rPr>
            </w:pPr>
            <w:r w:rsidRPr="006B09BD">
              <w:rPr>
                <w:rFonts w:eastAsia="DengXian"/>
                <w:color w:val="000000"/>
                <w:szCs w:val="20"/>
              </w:rPr>
              <w:t>BMI change</w:t>
            </w:r>
          </w:p>
        </w:tc>
        <w:tc>
          <w:tcPr>
            <w:tcW w:w="1843" w:type="dxa"/>
            <w:tcBorders>
              <w:top w:val="nil"/>
              <w:bottom w:val="nil"/>
            </w:tcBorders>
          </w:tcPr>
          <w:p w14:paraId="21D82866"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loss</w:t>
            </w:r>
          </w:p>
        </w:tc>
        <w:tc>
          <w:tcPr>
            <w:tcW w:w="992" w:type="dxa"/>
            <w:tcBorders>
              <w:top w:val="nil"/>
              <w:bottom w:val="nil"/>
            </w:tcBorders>
          </w:tcPr>
          <w:p w14:paraId="7C92A3FF" w14:textId="77777777" w:rsidR="00AB4A96" w:rsidRPr="006B09BD" w:rsidRDefault="00AB4A96" w:rsidP="00E33B95">
            <w:pPr>
              <w:jc w:val="left"/>
              <w:rPr>
                <w:szCs w:val="20"/>
              </w:rPr>
            </w:pPr>
            <w:r w:rsidRPr="006B09BD">
              <w:rPr>
                <w:szCs w:val="20"/>
              </w:rPr>
              <w:t>966</w:t>
            </w:r>
          </w:p>
        </w:tc>
        <w:tc>
          <w:tcPr>
            <w:tcW w:w="1417" w:type="dxa"/>
            <w:tcBorders>
              <w:top w:val="nil"/>
              <w:bottom w:val="nil"/>
            </w:tcBorders>
          </w:tcPr>
          <w:p w14:paraId="20AA70C3" w14:textId="77777777" w:rsidR="00AB4A96" w:rsidRPr="006B09BD" w:rsidRDefault="00AB4A96" w:rsidP="00E33B95">
            <w:pPr>
              <w:jc w:val="left"/>
              <w:rPr>
                <w:szCs w:val="20"/>
              </w:rPr>
            </w:pPr>
            <w:r w:rsidRPr="006B09BD">
              <w:rPr>
                <w:szCs w:val="20"/>
              </w:rPr>
              <w:t>2912</w:t>
            </w:r>
          </w:p>
        </w:tc>
        <w:tc>
          <w:tcPr>
            <w:tcW w:w="1843" w:type="dxa"/>
            <w:tcBorders>
              <w:top w:val="nil"/>
              <w:bottom w:val="nil"/>
            </w:tcBorders>
            <w:vAlign w:val="bottom"/>
          </w:tcPr>
          <w:p w14:paraId="45B4BDE2" w14:textId="77777777" w:rsidR="00AB4A96" w:rsidRPr="006B09BD" w:rsidRDefault="00AB4A96" w:rsidP="00E33B95">
            <w:pPr>
              <w:jc w:val="left"/>
              <w:rPr>
                <w:szCs w:val="20"/>
              </w:rPr>
            </w:pPr>
            <w:r w:rsidRPr="006B09BD">
              <w:rPr>
                <w:szCs w:val="20"/>
              </w:rPr>
              <w:t>1.01 (0.89, 1.15)</w:t>
            </w:r>
          </w:p>
        </w:tc>
        <w:tc>
          <w:tcPr>
            <w:tcW w:w="992" w:type="dxa"/>
            <w:tcBorders>
              <w:top w:val="nil"/>
              <w:bottom w:val="nil"/>
            </w:tcBorders>
            <w:vAlign w:val="bottom"/>
          </w:tcPr>
          <w:p w14:paraId="41E56729" w14:textId="77777777" w:rsidR="00AB4A96" w:rsidRPr="006B09BD" w:rsidRDefault="00AB4A96" w:rsidP="00E33B95">
            <w:pPr>
              <w:jc w:val="right"/>
              <w:rPr>
                <w:szCs w:val="20"/>
              </w:rPr>
            </w:pPr>
            <w:r w:rsidRPr="006B09BD">
              <w:rPr>
                <w:szCs w:val="20"/>
              </w:rPr>
              <w:t>0.914</w:t>
            </w:r>
          </w:p>
        </w:tc>
      </w:tr>
      <w:tr w:rsidR="00AB4A96" w:rsidRPr="006B09BD" w14:paraId="31FF9536" w14:textId="77777777" w:rsidTr="00E33B95">
        <w:trPr>
          <w:jc w:val="center"/>
        </w:trPr>
        <w:tc>
          <w:tcPr>
            <w:tcW w:w="1418" w:type="dxa"/>
            <w:tcBorders>
              <w:top w:val="nil"/>
              <w:bottom w:val="nil"/>
            </w:tcBorders>
          </w:tcPr>
          <w:p w14:paraId="3522EC06" w14:textId="77777777" w:rsidR="00AB4A96" w:rsidRPr="006B09BD" w:rsidRDefault="00AB4A96" w:rsidP="00E33B95">
            <w:pPr>
              <w:jc w:val="left"/>
              <w:rPr>
                <w:b/>
                <w:bCs/>
                <w:szCs w:val="20"/>
              </w:rPr>
            </w:pPr>
          </w:p>
        </w:tc>
        <w:tc>
          <w:tcPr>
            <w:tcW w:w="1843" w:type="dxa"/>
            <w:tcBorders>
              <w:top w:val="nil"/>
              <w:bottom w:val="nil"/>
            </w:tcBorders>
          </w:tcPr>
          <w:p w14:paraId="17C56924"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loss</w:t>
            </w:r>
          </w:p>
        </w:tc>
        <w:tc>
          <w:tcPr>
            <w:tcW w:w="992" w:type="dxa"/>
            <w:tcBorders>
              <w:top w:val="nil"/>
              <w:bottom w:val="nil"/>
            </w:tcBorders>
          </w:tcPr>
          <w:p w14:paraId="0B5F3E15" w14:textId="77777777" w:rsidR="00AB4A96" w:rsidRPr="006B09BD" w:rsidRDefault="00AB4A96" w:rsidP="00E33B95">
            <w:pPr>
              <w:jc w:val="left"/>
              <w:rPr>
                <w:szCs w:val="20"/>
              </w:rPr>
            </w:pPr>
            <w:r w:rsidRPr="006B09BD">
              <w:rPr>
                <w:szCs w:val="20"/>
              </w:rPr>
              <w:t>325</w:t>
            </w:r>
          </w:p>
        </w:tc>
        <w:tc>
          <w:tcPr>
            <w:tcW w:w="1417" w:type="dxa"/>
            <w:tcBorders>
              <w:top w:val="nil"/>
              <w:bottom w:val="nil"/>
            </w:tcBorders>
          </w:tcPr>
          <w:p w14:paraId="5FDD615A" w14:textId="77777777" w:rsidR="00AB4A96" w:rsidRPr="006B09BD" w:rsidRDefault="00AB4A96" w:rsidP="00E33B95">
            <w:pPr>
              <w:jc w:val="left"/>
              <w:rPr>
                <w:szCs w:val="20"/>
              </w:rPr>
            </w:pPr>
            <w:r w:rsidRPr="006B09BD">
              <w:rPr>
                <w:szCs w:val="20"/>
              </w:rPr>
              <w:t>1511</w:t>
            </w:r>
          </w:p>
        </w:tc>
        <w:tc>
          <w:tcPr>
            <w:tcW w:w="1843" w:type="dxa"/>
            <w:tcBorders>
              <w:top w:val="nil"/>
              <w:bottom w:val="nil"/>
            </w:tcBorders>
            <w:vAlign w:val="bottom"/>
          </w:tcPr>
          <w:p w14:paraId="4AEC9C9A" w14:textId="77777777" w:rsidR="00AB4A96" w:rsidRPr="006B09BD" w:rsidRDefault="00AB4A96" w:rsidP="00E33B95">
            <w:pPr>
              <w:jc w:val="left"/>
              <w:rPr>
                <w:szCs w:val="20"/>
              </w:rPr>
            </w:pPr>
            <w:r w:rsidRPr="006B09BD">
              <w:rPr>
                <w:szCs w:val="20"/>
              </w:rPr>
              <w:t>1.42 (1.29, 1.56)</w:t>
            </w:r>
          </w:p>
        </w:tc>
        <w:tc>
          <w:tcPr>
            <w:tcW w:w="992" w:type="dxa"/>
            <w:tcBorders>
              <w:top w:val="nil"/>
              <w:bottom w:val="nil"/>
            </w:tcBorders>
            <w:vAlign w:val="bottom"/>
          </w:tcPr>
          <w:p w14:paraId="724090CA" w14:textId="77777777" w:rsidR="00AB4A96" w:rsidRPr="006B09BD" w:rsidRDefault="00AB4A96" w:rsidP="00E33B95">
            <w:pPr>
              <w:jc w:val="right"/>
              <w:rPr>
                <w:szCs w:val="20"/>
              </w:rPr>
            </w:pPr>
            <w:r w:rsidRPr="006B09BD">
              <w:rPr>
                <w:szCs w:val="20"/>
              </w:rPr>
              <w:t>&lt;0.001</w:t>
            </w:r>
          </w:p>
        </w:tc>
      </w:tr>
      <w:tr w:rsidR="00AB4A96" w:rsidRPr="006B09BD" w14:paraId="22EBDC68" w14:textId="77777777" w:rsidTr="00E33B95">
        <w:trPr>
          <w:jc w:val="center"/>
        </w:trPr>
        <w:tc>
          <w:tcPr>
            <w:tcW w:w="1418" w:type="dxa"/>
            <w:tcBorders>
              <w:top w:val="nil"/>
              <w:bottom w:val="nil"/>
            </w:tcBorders>
          </w:tcPr>
          <w:p w14:paraId="350C0DF6" w14:textId="77777777" w:rsidR="00AB4A96" w:rsidRPr="006B09BD" w:rsidRDefault="00AB4A96" w:rsidP="00E33B95">
            <w:pPr>
              <w:jc w:val="left"/>
              <w:rPr>
                <w:b/>
                <w:bCs/>
                <w:szCs w:val="20"/>
              </w:rPr>
            </w:pPr>
          </w:p>
        </w:tc>
        <w:tc>
          <w:tcPr>
            <w:tcW w:w="1843" w:type="dxa"/>
            <w:tcBorders>
              <w:top w:val="nil"/>
              <w:bottom w:val="nil"/>
            </w:tcBorders>
          </w:tcPr>
          <w:p w14:paraId="2A806BF0" w14:textId="77777777" w:rsidR="00AB4A96" w:rsidRPr="006B09BD" w:rsidRDefault="00AB4A96" w:rsidP="00E33B95">
            <w:pPr>
              <w:jc w:val="left"/>
              <w:rPr>
                <w:rFonts w:eastAsia="DengXian"/>
                <w:color w:val="000000"/>
                <w:szCs w:val="20"/>
              </w:rPr>
            </w:pPr>
            <w:r w:rsidRPr="006B09BD">
              <w:rPr>
                <w:rFonts w:eastAsia="DengXian"/>
                <w:color w:val="000000"/>
                <w:szCs w:val="20"/>
              </w:rPr>
              <w:t>Stable weight status</w:t>
            </w:r>
          </w:p>
        </w:tc>
        <w:tc>
          <w:tcPr>
            <w:tcW w:w="992" w:type="dxa"/>
            <w:tcBorders>
              <w:top w:val="nil"/>
              <w:bottom w:val="nil"/>
            </w:tcBorders>
          </w:tcPr>
          <w:p w14:paraId="1BB99A4D" w14:textId="77777777" w:rsidR="00AB4A96" w:rsidRPr="006B09BD" w:rsidRDefault="00AB4A96" w:rsidP="00E33B95">
            <w:pPr>
              <w:jc w:val="left"/>
              <w:rPr>
                <w:szCs w:val="20"/>
              </w:rPr>
            </w:pPr>
            <w:r w:rsidRPr="006B09BD">
              <w:rPr>
                <w:szCs w:val="20"/>
              </w:rPr>
              <w:t>783</w:t>
            </w:r>
          </w:p>
        </w:tc>
        <w:tc>
          <w:tcPr>
            <w:tcW w:w="1417" w:type="dxa"/>
            <w:tcBorders>
              <w:top w:val="nil"/>
              <w:bottom w:val="nil"/>
            </w:tcBorders>
          </w:tcPr>
          <w:p w14:paraId="3A6133B8" w14:textId="77777777" w:rsidR="00AB4A96" w:rsidRPr="006B09BD" w:rsidRDefault="00AB4A96" w:rsidP="00E33B95">
            <w:pPr>
              <w:jc w:val="left"/>
              <w:rPr>
                <w:szCs w:val="20"/>
              </w:rPr>
            </w:pPr>
            <w:r w:rsidRPr="006B09BD">
              <w:rPr>
                <w:szCs w:val="20"/>
              </w:rPr>
              <w:t>3592</w:t>
            </w:r>
          </w:p>
        </w:tc>
        <w:tc>
          <w:tcPr>
            <w:tcW w:w="1843" w:type="dxa"/>
            <w:tcBorders>
              <w:top w:val="nil"/>
              <w:bottom w:val="nil"/>
            </w:tcBorders>
          </w:tcPr>
          <w:p w14:paraId="3E09F914" w14:textId="77777777" w:rsidR="00AB4A96" w:rsidRPr="006B09BD" w:rsidRDefault="00AB4A96" w:rsidP="00E33B95">
            <w:pPr>
              <w:jc w:val="left"/>
              <w:rPr>
                <w:szCs w:val="20"/>
              </w:rPr>
            </w:pPr>
            <w:r w:rsidRPr="006B09BD">
              <w:rPr>
                <w:szCs w:val="20"/>
              </w:rPr>
              <w:t>Reference</w:t>
            </w:r>
          </w:p>
        </w:tc>
        <w:tc>
          <w:tcPr>
            <w:tcW w:w="992" w:type="dxa"/>
            <w:tcBorders>
              <w:top w:val="nil"/>
              <w:bottom w:val="nil"/>
            </w:tcBorders>
          </w:tcPr>
          <w:p w14:paraId="1FA548F0" w14:textId="77777777" w:rsidR="00AB4A96" w:rsidRPr="006B09BD" w:rsidRDefault="00AB4A96" w:rsidP="00E33B95">
            <w:pPr>
              <w:jc w:val="right"/>
              <w:rPr>
                <w:szCs w:val="20"/>
              </w:rPr>
            </w:pPr>
            <w:r w:rsidRPr="006B09BD">
              <w:rPr>
                <w:szCs w:val="20"/>
              </w:rPr>
              <w:t>-</w:t>
            </w:r>
          </w:p>
        </w:tc>
      </w:tr>
      <w:tr w:rsidR="00AB4A96" w:rsidRPr="006B09BD" w14:paraId="2A40BB6E" w14:textId="77777777" w:rsidTr="00E33B95">
        <w:trPr>
          <w:jc w:val="center"/>
        </w:trPr>
        <w:tc>
          <w:tcPr>
            <w:tcW w:w="1418" w:type="dxa"/>
            <w:tcBorders>
              <w:top w:val="nil"/>
              <w:bottom w:val="nil"/>
            </w:tcBorders>
          </w:tcPr>
          <w:p w14:paraId="4D73449E" w14:textId="77777777" w:rsidR="00AB4A96" w:rsidRPr="006B09BD" w:rsidRDefault="00AB4A96" w:rsidP="00E33B95">
            <w:pPr>
              <w:jc w:val="left"/>
              <w:rPr>
                <w:b/>
                <w:bCs/>
                <w:szCs w:val="20"/>
              </w:rPr>
            </w:pPr>
          </w:p>
        </w:tc>
        <w:tc>
          <w:tcPr>
            <w:tcW w:w="1843" w:type="dxa"/>
            <w:tcBorders>
              <w:top w:val="nil"/>
              <w:bottom w:val="nil"/>
            </w:tcBorders>
          </w:tcPr>
          <w:p w14:paraId="5A1C3C23" w14:textId="77777777" w:rsidR="00AB4A96" w:rsidRPr="006B09BD" w:rsidRDefault="00AB4A96" w:rsidP="00E33B95">
            <w:pPr>
              <w:jc w:val="left"/>
              <w:rPr>
                <w:rFonts w:eastAsia="DengXian"/>
                <w:color w:val="000000"/>
                <w:szCs w:val="20"/>
              </w:rPr>
            </w:pPr>
            <w:r w:rsidRPr="006B09BD">
              <w:rPr>
                <w:rFonts w:eastAsia="DengXian"/>
                <w:color w:val="000000"/>
                <w:szCs w:val="20"/>
              </w:rPr>
              <w:t>Small weight gain</w:t>
            </w:r>
          </w:p>
        </w:tc>
        <w:tc>
          <w:tcPr>
            <w:tcW w:w="992" w:type="dxa"/>
            <w:tcBorders>
              <w:top w:val="nil"/>
              <w:bottom w:val="nil"/>
            </w:tcBorders>
          </w:tcPr>
          <w:p w14:paraId="083BE349" w14:textId="77777777" w:rsidR="00AB4A96" w:rsidRPr="006B09BD" w:rsidRDefault="00AB4A96" w:rsidP="00E33B95">
            <w:pPr>
              <w:jc w:val="left"/>
              <w:rPr>
                <w:szCs w:val="20"/>
              </w:rPr>
            </w:pPr>
            <w:r w:rsidRPr="006B09BD">
              <w:rPr>
                <w:szCs w:val="20"/>
              </w:rPr>
              <w:t>266</w:t>
            </w:r>
          </w:p>
        </w:tc>
        <w:tc>
          <w:tcPr>
            <w:tcW w:w="1417" w:type="dxa"/>
            <w:tcBorders>
              <w:top w:val="nil"/>
              <w:bottom w:val="nil"/>
            </w:tcBorders>
          </w:tcPr>
          <w:p w14:paraId="7C8B0F74" w14:textId="77777777" w:rsidR="00AB4A96" w:rsidRPr="006B09BD" w:rsidRDefault="00AB4A96" w:rsidP="00E33B95">
            <w:pPr>
              <w:jc w:val="left"/>
              <w:rPr>
                <w:szCs w:val="20"/>
              </w:rPr>
            </w:pPr>
            <w:r w:rsidRPr="006B09BD">
              <w:rPr>
                <w:szCs w:val="20"/>
              </w:rPr>
              <w:t>1186</w:t>
            </w:r>
          </w:p>
        </w:tc>
        <w:tc>
          <w:tcPr>
            <w:tcW w:w="1843" w:type="dxa"/>
            <w:tcBorders>
              <w:top w:val="nil"/>
              <w:bottom w:val="nil"/>
            </w:tcBorders>
            <w:vAlign w:val="bottom"/>
          </w:tcPr>
          <w:p w14:paraId="7DDCCE39" w14:textId="77777777" w:rsidR="00AB4A96" w:rsidRPr="006B09BD" w:rsidRDefault="00AB4A96" w:rsidP="00E33B95">
            <w:pPr>
              <w:jc w:val="left"/>
              <w:rPr>
                <w:szCs w:val="20"/>
              </w:rPr>
            </w:pPr>
            <w:r w:rsidRPr="006B09BD">
              <w:rPr>
                <w:szCs w:val="20"/>
              </w:rPr>
              <w:t>1.08 (0.94, 1.24)</w:t>
            </w:r>
          </w:p>
        </w:tc>
        <w:tc>
          <w:tcPr>
            <w:tcW w:w="992" w:type="dxa"/>
            <w:tcBorders>
              <w:top w:val="nil"/>
              <w:bottom w:val="nil"/>
            </w:tcBorders>
            <w:vAlign w:val="bottom"/>
          </w:tcPr>
          <w:p w14:paraId="1AE04EEE" w14:textId="77777777" w:rsidR="00AB4A96" w:rsidRPr="006B09BD" w:rsidRDefault="00AB4A96" w:rsidP="00E33B95">
            <w:pPr>
              <w:jc w:val="right"/>
              <w:rPr>
                <w:szCs w:val="20"/>
              </w:rPr>
            </w:pPr>
            <w:r w:rsidRPr="006B09BD">
              <w:rPr>
                <w:szCs w:val="20"/>
              </w:rPr>
              <w:t>0.309</w:t>
            </w:r>
          </w:p>
        </w:tc>
      </w:tr>
      <w:tr w:rsidR="00AB4A96" w:rsidRPr="006B09BD" w14:paraId="02E58C68" w14:textId="77777777" w:rsidTr="00E33B95">
        <w:trPr>
          <w:jc w:val="center"/>
        </w:trPr>
        <w:tc>
          <w:tcPr>
            <w:tcW w:w="1418" w:type="dxa"/>
            <w:tcBorders>
              <w:top w:val="nil"/>
              <w:bottom w:val="single" w:sz="4" w:space="0" w:color="auto"/>
            </w:tcBorders>
          </w:tcPr>
          <w:p w14:paraId="106342EE" w14:textId="77777777" w:rsidR="00AB4A96" w:rsidRPr="006B09BD" w:rsidRDefault="00AB4A96" w:rsidP="00E33B95">
            <w:pPr>
              <w:jc w:val="left"/>
              <w:rPr>
                <w:b/>
                <w:bCs/>
                <w:szCs w:val="20"/>
              </w:rPr>
            </w:pPr>
          </w:p>
        </w:tc>
        <w:tc>
          <w:tcPr>
            <w:tcW w:w="1843" w:type="dxa"/>
            <w:tcBorders>
              <w:top w:val="nil"/>
              <w:bottom w:val="single" w:sz="4" w:space="0" w:color="auto"/>
            </w:tcBorders>
          </w:tcPr>
          <w:p w14:paraId="4B0B6161" w14:textId="77777777" w:rsidR="00AB4A96" w:rsidRPr="006B09BD" w:rsidRDefault="00AB4A96" w:rsidP="00E33B95">
            <w:pPr>
              <w:jc w:val="left"/>
              <w:rPr>
                <w:rFonts w:eastAsia="DengXian"/>
                <w:color w:val="000000"/>
                <w:szCs w:val="20"/>
              </w:rPr>
            </w:pPr>
            <w:r w:rsidRPr="006B09BD">
              <w:rPr>
                <w:rFonts w:eastAsia="DengXian"/>
                <w:color w:val="000000"/>
                <w:szCs w:val="20"/>
              </w:rPr>
              <w:t>Large weight gain</w:t>
            </w:r>
          </w:p>
        </w:tc>
        <w:tc>
          <w:tcPr>
            <w:tcW w:w="992" w:type="dxa"/>
            <w:tcBorders>
              <w:top w:val="nil"/>
              <w:bottom w:val="single" w:sz="4" w:space="0" w:color="auto"/>
            </w:tcBorders>
          </w:tcPr>
          <w:p w14:paraId="0EA39391" w14:textId="77777777" w:rsidR="00AB4A96" w:rsidRPr="006B09BD" w:rsidRDefault="00AB4A96" w:rsidP="00E33B95">
            <w:pPr>
              <w:jc w:val="left"/>
              <w:rPr>
                <w:szCs w:val="20"/>
              </w:rPr>
            </w:pPr>
            <w:r w:rsidRPr="006B09BD">
              <w:rPr>
                <w:szCs w:val="20"/>
              </w:rPr>
              <w:t>746</w:t>
            </w:r>
          </w:p>
        </w:tc>
        <w:tc>
          <w:tcPr>
            <w:tcW w:w="1417" w:type="dxa"/>
            <w:tcBorders>
              <w:top w:val="nil"/>
              <w:bottom w:val="single" w:sz="4" w:space="0" w:color="auto"/>
            </w:tcBorders>
          </w:tcPr>
          <w:p w14:paraId="3460E689" w14:textId="77777777" w:rsidR="00AB4A96" w:rsidRPr="006B09BD" w:rsidRDefault="00AB4A96" w:rsidP="00E33B95">
            <w:pPr>
              <w:jc w:val="left"/>
              <w:rPr>
                <w:szCs w:val="20"/>
              </w:rPr>
            </w:pPr>
            <w:r w:rsidRPr="006B09BD">
              <w:rPr>
                <w:szCs w:val="20"/>
              </w:rPr>
              <w:t>2826</w:t>
            </w:r>
          </w:p>
        </w:tc>
        <w:tc>
          <w:tcPr>
            <w:tcW w:w="1843" w:type="dxa"/>
            <w:tcBorders>
              <w:top w:val="nil"/>
              <w:bottom w:val="single" w:sz="4" w:space="0" w:color="auto"/>
            </w:tcBorders>
            <w:vAlign w:val="bottom"/>
          </w:tcPr>
          <w:p w14:paraId="0478ECD7" w14:textId="77777777" w:rsidR="00AB4A96" w:rsidRPr="006B09BD" w:rsidRDefault="00AB4A96" w:rsidP="00E33B95">
            <w:pPr>
              <w:jc w:val="left"/>
              <w:rPr>
                <w:szCs w:val="20"/>
              </w:rPr>
            </w:pPr>
            <w:r w:rsidRPr="006B09BD">
              <w:rPr>
                <w:szCs w:val="20"/>
              </w:rPr>
              <w:t>1.04 (0.94, 1.16)</w:t>
            </w:r>
          </w:p>
        </w:tc>
        <w:tc>
          <w:tcPr>
            <w:tcW w:w="992" w:type="dxa"/>
            <w:tcBorders>
              <w:top w:val="nil"/>
              <w:bottom w:val="single" w:sz="4" w:space="0" w:color="auto"/>
            </w:tcBorders>
            <w:vAlign w:val="bottom"/>
          </w:tcPr>
          <w:p w14:paraId="2E22AA21" w14:textId="77777777" w:rsidR="00AB4A96" w:rsidRPr="006B09BD" w:rsidRDefault="00AB4A96" w:rsidP="00E33B95">
            <w:pPr>
              <w:jc w:val="right"/>
              <w:rPr>
                <w:szCs w:val="20"/>
              </w:rPr>
            </w:pPr>
            <w:r w:rsidRPr="006B09BD">
              <w:rPr>
                <w:szCs w:val="20"/>
              </w:rPr>
              <w:t>0.403</w:t>
            </w:r>
          </w:p>
        </w:tc>
      </w:tr>
    </w:tbl>
    <w:p w14:paraId="3B483225" w14:textId="77777777" w:rsidR="00AB4A96" w:rsidRPr="006B09BD" w:rsidRDefault="00AB4A96" w:rsidP="00AB4A96">
      <w:pPr>
        <w:rPr>
          <w:sz w:val="20"/>
          <w:szCs w:val="20"/>
        </w:rPr>
      </w:pPr>
      <w:r w:rsidRPr="006B09BD">
        <w:rPr>
          <w:sz w:val="20"/>
          <w:szCs w:val="20"/>
        </w:rPr>
        <w:t>Note: BMI: body mass index; HR: hazard ratio; CI: confidence interval; Baseline BMI was classified as underweight (BMI &lt;18.5kg/m</w:t>
      </w:r>
      <w:r w:rsidRPr="006B09BD">
        <w:rPr>
          <w:sz w:val="20"/>
          <w:szCs w:val="20"/>
          <w:vertAlign w:val="superscript"/>
        </w:rPr>
        <w:t>2</w:t>
      </w:r>
      <w:r w:rsidRPr="006B09BD">
        <w:rPr>
          <w:sz w:val="20"/>
          <w:szCs w:val="20"/>
        </w:rPr>
        <w:t>), normal (18.5≤ BMI &lt;24.0 kg/m</w:t>
      </w:r>
      <w:r w:rsidRPr="006B09BD">
        <w:rPr>
          <w:sz w:val="20"/>
          <w:szCs w:val="20"/>
          <w:vertAlign w:val="superscript"/>
        </w:rPr>
        <w:t>2</w:t>
      </w:r>
      <w:r w:rsidRPr="006B09BD">
        <w:rPr>
          <w:sz w:val="20"/>
          <w:szCs w:val="20"/>
        </w:rPr>
        <w:t>), overweight (24.0≤ BMI &lt;28.0 kg/m</w:t>
      </w:r>
      <w:r w:rsidRPr="006B09BD">
        <w:rPr>
          <w:sz w:val="20"/>
          <w:szCs w:val="20"/>
          <w:vertAlign w:val="superscript"/>
        </w:rPr>
        <w:t>2</w:t>
      </w:r>
      <w:r w:rsidRPr="006B09BD">
        <w:rPr>
          <w:sz w:val="20"/>
          <w:szCs w:val="20"/>
        </w:rPr>
        <w:t>) and obesity (BMI ≥28 kg/m</w:t>
      </w:r>
      <w:r w:rsidRPr="006B09BD">
        <w:rPr>
          <w:sz w:val="20"/>
          <w:szCs w:val="20"/>
          <w:vertAlign w:val="superscript"/>
        </w:rPr>
        <w:t>2</w:t>
      </w:r>
      <w:r w:rsidRPr="006B09BD">
        <w:rPr>
          <w:sz w:val="20"/>
          <w:szCs w:val="20"/>
        </w:rPr>
        <w:t xml:space="preserve">); BMI change was classified as large weight loss (BMI change &lt;-10%), small weight loss (-10%≤ BMI change &lt;-5%), stable weight </w:t>
      </w:r>
      <w:r w:rsidRPr="006B09BD">
        <w:rPr>
          <w:rFonts w:eastAsia="DengXian"/>
          <w:color w:val="000000"/>
          <w:sz w:val="20"/>
          <w:szCs w:val="20"/>
        </w:rPr>
        <w:t>status</w:t>
      </w:r>
      <w:r w:rsidRPr="006B09BD">
        <w:rPr>
          <w:sz w:val="20"/>
          <w:szCs w:val="20"/>
        </w:rPr>
        <w:t xml:space="preserve"> (-5%≤ BMI change &lt;5%), small weight gain (5%≤ BMI change &lt;10%) and large weight gain (BMI change&gt;10%). </w:t>
      </w:r>
    </w:p>
    <w:p w14:paraId="2EFC3CC4" w14:textId="63CFE10F" w:rsidR="008C56FE" w:rsidRPr="00AB4A96" w:rsidRDefault="00AB4A96" w:rsidP="00AB4A96">
      <w:pPr>
        <w:pStyle w:val="EndNoteBibliography"/>
        <w:rPr>
          <w:rFonts w:ascii="Times New Roman" w:hAnsi="Times New Roman" w:cs="Times New Roman" w:hint="eastAsia"/>
        </w:rPr>
      </w:pPr>
      <w:r w:rsidRPr="006B09BD">
        <w:rPr>
          <w:rFonts w:ascii="Times New Roman" w:hAnsi="Times New Roman" w:cs="Times New Roman"/>
        </w:rPr>
        <w:t>a: Age, sex, type of residence, marital status, education, living arrangement, smoking status, drinking status, regular exercise, vegetables and fruit intake were adjusted for the association between baseline BMI and the incidence of cognitive impairment, and baseline BMI group was additionally adjusted for the association between BMI change and the incidence of cognitive impairment.</w:t>
      </w:r>
      <w:r w:rsidRPr="006B09BD">
        <w:rPr>
          <w:rFonts w:ascii="Times New Roman" w:hAnsi="Times New Roman" w:cs="Times New Roman"/>
        </w:rPr>
        <w:fldChar w:fldCharType="begin"/>
      </w:r>
      <w:r w:rsidRPr="006B09BD">
        <w:rPr>
          <w:rFonts w:ascii="Times New Roman" w:hAnsi="Times New Roman" w:cs="Times New Roman"/>
        </w:rPr>
        <w:instrText xml:space="preserve"> ADDIN EN.REFLIST </w:instrText>
      </w:r>
      <w:r w:rsidRPr="006B09BD">
        <w:rPr>
          <w:rFonts w:ascii="Times New Roman" w:hAnsi="Times New Roman" w:cs="Times New Roman"/>
        </w:rPr>
        <w:fldChar w:fldCharType="end"/>
      </w:r>
    </w:p>
    <w:sectPr w:rsidR="008C56FE" w:rsidRPr="00AB4A96" w:rsidSect="0001562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A96"/>
    <w:rsid w:val="00027835"/>
    <w:rsid w:val="00067EEF"/>
    <w:rsid w:val="001369DE"/>
    <w:rsid w:val="001B4983"/>
    <w:rsid w:val="001F5DB7"/>
    <w:rsid w:val="00267502"/>
    <w:rsid w:val="00276F49"/>
    <w:rsid w:val="002D55C6"/>
    <w:rsid w:val="004C09BB"/>
    <w:rsid w:val="0052794D"/>
    <w:rsid w:val="00542AB5"/>
    <w:rsid w:val="00576F1B"/>
    <w:rsid w:val="005A69F0"/>
    <w:rsid w:val="005D62EF"/>
    <w:rsid w:val="00620617"/>
    <w:rsid w:val="0070343F"/>
    <w:rsid w:val="0071488C"/>
    <w:rsid w:val="007637F7"/>
    <w:rsid w:val="00764A32"/>
    <w:rsid w:val="00776631"/>
    <w:rsid w:val="007F612F"/>
    <w:rsid w:val="00840018"/>
    <w:rsid w:val="0086668F"/>
    <w:rsid w:val="009F76B0"/>
    <w:rsid w:val="00AB4A96"/>
    <w:rsid w:val="00B54D3A"/>
    <w:rsid w:val="00B77301"/>
    <w:rsid w:val="00C5421C"/>
    <w:rsid w:val="00C847A1"/>
    <w:rsid w:val="00DD6852"/>
    <w:rsid w:val="00E80A07"/>
    <w:rsid w:val="00F12772"/>
    <w:rsid w:val="00F20BF2"/>
    <w:rsid w:val="00F24313"/>
    <w:rsid w:val="00F60419"/>
    <w:rsid w:val="00FA5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E774591"/>
  <w15:chartTrackingRefBased/>
  <w15:docId w15:val="{8B8D0D5D-BB56-A44C-AABF-161A6C13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4A96"/>
    <w:pPr>
      <w:widowControl w:val="0"/>
      <w:jc w:val="both"/>
    </w:pPr>
    <w:rPr>
      <w:rFonts w:ascii="Times New Roman" w:eastAsia="宋体" w:hAnsi="Times New Roman" w:cs="Times New Roman"/>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B4A96"/>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Char"/>
    <w:rsid w:val="00AB4A96"/>
    <w:pPr>
      <w:jc w:val="left"/>
    </w:pPr>
    <w:rPr>
      <w:rFonts w:ascii="Calibri" w:hAnsi="Calibri" w:cs="Calibri"/>
      <w:noProof/>
      <w:kern w:val="0"/>
      <w:sz w:val="20"/>
      <w:szCs w:val="20"/>
    </w:rPr>
  </w:style>
  <w:style w:type="character" w:customStyle="1" w:styleId="EndNoteBibliographyChar">
    <w:name w:val="EndNote Bibliography Char"/>
    <w:link w:val="EndNoteBibliography"/>
    <w:rsid w:val="00AB4A96"/>
    <w:rPr>
      <w:rFonts w:ascii="Calibri" w:eastAsia="宋体" w:hAnsi="Calibri" w:cs="Calibri"/>
      <w:noProof/>
      <w:kern w:val="0"/>
      <w:sz w:val="20"/>
      <w:szCs w:val="20"/>
    </w:rPr>
  </w:style>
  <w:style w:type="paragraph" w:customStyle="1" w:styleId="SOMHead">
    <w:name w:val="SOMHead"/>
    <w:basedOn w:val="a"/>
    <w:rsid w:val="00AB4A96"/>
    <w:pPr>
      <w:keepNext/>
      <w:widowControl/>
      <w:spacing w:before="240"/>
      <w:jc w:val="left"/>
      <w:outlineLvl w:val="0"/>
    </w:pPr>
    <w:rPr>
      <w:rFonts w:eastAsiaTheme="minorEastAsia"/>
      <w:b/>
      <w:kern w:val="28"/>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693</Words>
  <Characters>3951</Characters>
  <Application>Microsoft Office Word</Application>
  <DocSecurity>0</DocSecurity>
  <Lines>32</Lines>
  <Paragraphs>9</Paragraphs>
  <ScaleCrop>false</ScaleCrop>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sukie</dc:creator>
  <cp:keywords/>
  <dc:description/>
  <cp:lastModifiedBy>shen sukie</cp:lastModifiedBy>
  <cp:revision>2</cp:revision>
  <dcterms:created xsi:type="dcterms:W3CDTF">2021-04-11T05:27:00Z</dcterms:created>
  <dcterms:modified xsi:type="dcterms:W3CDTF">2021-04-11T05:27:00Z</dcterms:modified>
</cp:coreProperties>
</file>