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AF3845" w14:textId="77777777" w:rsidR="00E3514C" w:rsidRDefault="00B46FA9" w:rsidP="00B46FA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Supplement</w:t>
      </w:r>
      <w:r w:rsidR="00E351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Tables </w:t>
      </w:r>
    </w:p>
    <w:p w14:paraId="39FC4B31" w14:textId="370E6A69" w:rsidR="00B46FA9" w:rsidRDefault="00B46FA9" w:rsidP="00B46FA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7F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Table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Pr="00787FEA">
        <w:rPr>
          <w:rFonts w:ascii="Times New Roman" w:hAnsi="Times New Roman" w:cs="Times New Roman"/>
          <w:color w:val="000000" w:themeColor="text1"/>
          <w:sz w:val="24"/>
          <w:szCs w:val="24"/>
        </w:rPr>
        <w:t>: Procedural complications</w:t>
      </w:r>
    </w:p>
    <w:p w14:paraId="3A4CF172" w14:textId="77777777" w:rsidR="00E3514C" w:rsidRPr="00787FEA" w:rsidRDefault="00E3514C" w:rsidP="00E3514C">
      <w:pPr>
        <w:rPr>
          <w:rFonts w:ascii="Times New Roman" w:hAnsi="Times New Roman" w:cs="Times New Roman"/>
          <w:sz w:val="24"/>
          <w:szCs w:val="24"/>
        </w:rPr>
      </w:pPr>
      <w:r w:rsidRPr="00787FEA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87FEA">
        <w:rPr>
          <w:rFonts w:ascii="Times New Roman" w:hAnsi="Times New Roman" w:cs="Times New Roman"/>
          <w:sz w:val="24"/>
          <w:szCs w:val="24"/>
        </w:rPr>
        <w:t xml:space="preserve">. Factors associated with Death </w:t>
      </w:r>
      <w:r>
        <w:rPr>
          <w:rFonts w:ascii="Times New Roman" w:hAnsi="Times New Roman" w:cs="Times New Roman"/>
          <w:sz w:val="24"/>
          <w:szCs w:val="24"/>
        </w:rPr>
        <w:t xml:space="preserve">within </w:t>
      </w:r>
      <w:r w:rsidRPr="00787FEA">
        <w:rPr>
          <w:rFonts w:ascii="Times New Roman" w:hAnsi="Times New Roman" w:cs="Times New Roman"/>
          <w:sz w:val="24"/>
          <w:szCs w:val="24"/>
        </w:rPr>
        <w:t>1 year: A univariate</w:t>
      </w:r>
      <w:r>
        <w:rPr>
          <w:rFonts w:ascii="Times New Roman" w:hAnsi="Times New Roman" w:cs="Times New Roman"/>
          <w:sz w:val="24"/>
          <w:szCs w:val="24"/>
        </w:rPr>
        <w:t xml:space="preserve"> analysis</w:t>
      </w:r>
      <w:r w:rsidRPr="00787FEA">
        <w:rPr>
          <w:rFonts w:ascii="Times New Roman" w:hAnsi="Times New Roman" w:cs="Times New Roman"/>
          <w:sz w:val="24"/>
          <w:szCs w:val="24"/>
        </w:rPr>
        <w:t>.</w:t>
      </w:r>
    </w:p>
    <w:p w14:paraId="65CE66DC" w14:textId="77777777" w:rsidR="00E3514C" w:rsidRPr="00787FEA" w:rsidRDefault="00E3514C" w:rsidP="00B46FA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551E2B" w14:textId="77777777" w:rsidR="008C1276" w:rsidRDefault="008C1276"/>
    <w:p w14:paraId="7E6F5E01" w14:textId="77777777" w:rsidR="00B46FA9" w:rsidRDefault="00B46FA9"/>
    <w:p w14:paraId="0466B15A" w14:textId="77777777" w:rsidR="00B46FA9" w:rsidRDefault="00B46FA9"/>
    <w:p w14:paraId="2BB9EA83" w14:textId="77777777" w:rsidR="00B46FA9" w:rsidRDefault="00B46FA9"/>
    <w:p w14:paraId="706EAA1A" w14:textId="77777777" w:rsidR="00B46FA9" w:rsidRDefault="00B46FA9"/>
    <w:p w14:paraId="4130EE1F" w14:textId="77777777" w:rsidR="00B46FA9" w:rsidRDefault="00B46FA9"/>
    <w:p w14:paraId="6C6940F7" w14:textId="77777777" w:rsidR="00B46FA9" w:rsidRDefault="00B46FA9"/>
    <w:p w14:paraId="7A4F6966" w14:textId="77777777" w:rsidR="00B46FA9" w:rsidRDefault="00B46FA9"/>
    <w:p w14:paraId="2839BE7B" w14:textId="77777777" w:rsidR="00B46FA9" w:rsidRDefault="00B46FA9"/>
    <w:p w14:paraId="0EB10B8F" w14:textId="77777777" w:rsidR="00B46FA9" w:rsidRDefault="00B46FA9"/>
    <w:p w14:paraId="7BAC1A34" w14:textId="77777777" w:rsidR="00B46FA9" w:rsidRDefault="00B46FA9"/>
    <w:p w14:paraId="17DEAA5C" w14:textId="77777777" w:rsidR="00B46FA9" w:rsidRDefault="00B46FA9"/>
    <w:p w14:paraId="5DB63F3F" w14:textId="77777777" w:rsidR="00B46FA9" w:rsidRDefault="00B46FA9"/>
    <w:p w14:paraId="639E6151" w14:textId="77777777" w:rsidR="00B46FA9" w:rsidRDefault="00B46FA9"/>
    <w:p w14:paraId="30000E3A" w14:textId="77777777" w:rsidR="00B46FA9" w:rsidRDefault="00B46FA9"/>
    <w:p w14:paraId="4CD7EABE" w14:textId="77777777" w:rsidR="00B46FA9" w:rsidRDefault="00B46FA9"/>
    <w:p w14:paraId="71D2EF5B" w14:textId="77777777" w:rsidR="00B46FA9" w:rsidRDefault="00B46FA9"/>
    <w:p w14:paraId="4FA8354C" w14:textId="77777777" w:rsidR="00B46FA9" w:rsidRDefault="00B46FA9"/>
    <w:p w14:paraId="54EFC820" w14:textId="77777777" w:rsidR="00B46FA9" w:rsidRDefault="00B46FA9"/>
    <w:p w14:paraId="7DF496C6" w14:textId="77777777" w:rsidR="00B46FA9" w:rsidRDefault="00B46FA9"/>
    <w:p w14:paraId="2ED703A3" w14:textId="77777777" w:rsidR="00B46FA9" w:rsidRDefault="00B46FA9"/>
    <w:p w14:paraId="3F910340" w14:textId="77777777" w:rsidR="00B46FA9" w:rsidRDefault="00B46FA9"/>
    <w:p w14:paraId="7E1234E0" w14:textId="77777777" w:rsidR="00B46FA9" w:rsidRDefault="00B46FA9"/>
    <w:p w14:paraId="1BE0F059" w14:textId="77777777" w:rsidR="00B46FA9" w:rsidRDefault="00B46FA9"/>
    <w:p w14:paraId="56EB9E8D" w14:textId="77777777" w:rsidR="00B46FA9" w:rsidRDefault="00B46FA9"/>
    <w:p w14:paraId="7678BB28" w14:textId="5E74FE2C" w:rsidR="00B46FA9" w:rsidRPr="00787FEA" w:rsidRDefault="00B46FA9" w:rsidP="00B46FA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Supplement </w:t>
      </w:r>
      <w:r w:rsidRPr="00787F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Table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Pr="00787FEA">
        <w:rPr>
          <w:rFonts w:ascii="Times New Roman" w:hAnsi="Times New Roman" w:cs="Times New Roman"/>
          <w:color w:val="000000" w:themeColor="text1"/>
          <w:sz w:val="24"/>
          <w:szCs w:val="24"/>
        </w:rPr>
        <w:t>: Procedural complications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causes of procedural failure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416"/>
        <w:gridCol w:w="1230"/>
        <w:gridCol w:w="1352"/>
        <w:gridCol w:w="1352"/>
        <w:gridCol w:w="1000"/>
      </w:tblGrid>
      <w:tr w:rsidR="00B46FA9" w:rsidRPr="00787FEA" w14:paraId="77F438B9" w14:textId="77777777" w:rsidTr="00DD38DF">
        <w:trPr>
          <w:trHeight w:val="315"/>
        </w:trPr>
        <w:tc>
          <w:tcPr>
            <w:tcW w:w="23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0E74B" w14:textId="77777777" w:rsidR="00B46FA9" w:rsidRPr="00787FEA" w:rsidRDefault="00B46FA9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Complications</w:t>
            </w:r>
          </w:p>
        </w:tc>
        <w:tc>
          <w:tcPr>
            <w:tcW w:w="210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A5E22A" w14:textId="77777777" w:rsidR="00B46FA9" w:rsidRPr="00787FEA" w:rsidRDefault="00B46FA9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Age</w:t>
            </w:r>
          </w:p>
        </w:tc>
        <w:tc>
          <w:tcPr>
            <w:tcW w:w="53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24EC3" w14:textId="77777777" w:rsidR="00B46FA9" w:rsidRPr="00787FEA" w:rsidRDefault="00B46FA9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 value</w:t>
            </w:r>
          </w:p>
        </w:tc>
      </w:tr>
      <w:tr w:rsidR="00B46FA9" w:rsidRPr="00787FEA" w14:paraId="5ED23D66" w14:textId="77777777" w:rsidTr="00DD38DF">
        <w:trPr>
          <w:trHeight w:val="315"/>
        </w:trPr>
        <w:tc>
          <w:tcPr>
            <w:tcW w:w="236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30FFA6" w14:textId="77777777" w:rsidR="00B46FA9" w:rsidRPr="00787FEA" w:rsidRDefault="00B46FA9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C799E" w14:textId="77777777" w:rsidR="00B46FA9" w:rsidRPr="00787FEA" w:rsidRDefault="00B46FA9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≤ 40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2750B" w14:textId="77777777" w:rsidR="00B46FA9" w:rsidRPr="00787FEA" w:rsidRDefault="00B46FA9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41 - 60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10E3F" w14:textId="77777777" w:rsidR="00B46FA9" w:rsidRPr="00787FEA" w:rsidRDefault="00B46FA9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&gt; 60</w:t>
            </w:r>
          </w:p>
        </w:tc>
        <w:tc>
          <w:tcPr>
            <w:tcW w:w="53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FC6C44" w14:textId="77777777" w:rsidR="00B46FA9" w:rsidRPr="00787FEA" w:rsidRDefault="00B46FA9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46FA9" w:rsidRPr="00787FEA" w14:paraId="0A0048FB" w14:textId="77777777" w:rsidTr="00DD38DF">
        <w:trPr>
          <w:trHeight w:val="315"/>
        </w:trPr>
        <w:tc>
          <w:tcPr>
            <w:tcW w:w="236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8A63F2" w14:textId="77777777" w:rsidR="00B46FA9" w:rsidRPr="00787FEA" w:rsidRDefault="00B46FA9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91859" w14:textId="77777777" w:rsidR="00B46FA9" w:rsidRPr="00787FEA" w:rsidRDefault="00B46FA9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n= 204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7FB95" w14:textId="77777777" w:rsidR="00B46FA9" w:rsidRPr="00787FEA" w:rsidRDefault="00B46FA9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n= 2,154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9B302A" w14:textId="77777777" w:rsidR="00B46FA9" w:rsidRPr="00787FEA" w:rsidRDefault="00B46FA9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n= 3,121</w:t>
            </w:r>
          </w:p>
        </w:tc>
        <w:tc>
          <w:tcPr>
            <w:tcW w:w="53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93751A" w14:textId="77777777" w:rsidR="00B46FA9" w:rsidRPr="00787FEA" w:rsidRDefault="00B46FA9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46FA9" w:rsidRPr="00787FEA" w14:paraId="3168B171" w14:textId="77777777" w:rsidTr="00DD38DF">
        <w:trPr>
          <w:trHeight w:val="315"/>
        </w:trPr>
        <w:tc>
          <w:tcPr>
            <w:tcW w:w="236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C7330" w14:textId="77777777" w:rsidR="00B46FA9" w:rsidRPr="00787FEA" w:rsidRDefault="00B46FA9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Residual dissection, n (%)  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BE682" w14:textId="77777777" w:rsidR="00B46FA9" w:rsidRPr="00787FEA" w:rsidRDefault="00B46FA9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(0.0)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6DC8D" w14:textId="77777777" w:rsidR="00B46FA9" w:rsidRPr="00787FEA" w:rsidRDefault="00B46FA9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(0.1)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7C019" w14:textId="77777777" w:rsidR="00B46FA9" w:rsidRPr="00787FEA" w:rsidRDefault="00B46FA9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 (0.4)</w:t>
            </w:r>
          </w:p>
        </w:tc>
        <w:tc>
          <w:tcPr>
            <w:tcW w:w="5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165BC" w14:textId="77777777" w:rsidR="00B46FA9" w:rsidRPr="00787FEA" w:rsidRDefault="00B46FA9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0.100</w:t>
            </w:r>
          </w:p>
        </w:tc>
      </w:tr>
      <w:tr w:rsidR="00B46FA9" w:rsidRPr="00787FEA" w14:paraId="12DF4EEE" w14:textId="77777777" w:rsidTr="00DD38DF">
        <w:trPr>
          <w:trHeight w:val="315"/>
        </w:trPr>
        <w:tc>
          <w:tcPr>
            <w:tcW w:w="236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C1538" w14:textId="77777777" w:rsidR="00B46FA9" w:rsidRPr="00787FEA" w:rsidRDefault="00B46FA9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Perforation, n (%)  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6BEAB" w14:textId="77777777" w:rsidR="00B46FA9" w:rsidRPr="00787FEA" w:rsidRDefault="00B46FA9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(0.0)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D57E0" w14:textId="77777777" w:rsidR="00B46FA9" w:rsidRPr="00787FEA" w:rsidRDefault="00B46FA9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(0.1)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0F73A" w14:textId="77777777" w:rsidR="00B46FA9" w:rsidRPr="00787FEA" w:rsidRDefault="00B46FA9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 (0.5)</w:t>
            </w:r>
          </w:p>
        </w:tc>
        <w:tc>
          <w:tcPr>
            <w:tcW w:w="5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95784" w14:textId="77777777" w:rsidR="00B46FA9" w:rsidRPr="00787FEA" w:rsidRDefault="00B46FA9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0.073</w:t>
            </w:r>
          </w:p>
        </w:tc>
      </w:tr>
      <w:tr w:rsidR="00B46FA9" w:rsidRPr="00787FEA" w14:paraId="18198D73" w14:textId="77777777" w:rsidTr="00DD38DF">
        <w:trPr>
          <w:trHeight w:val="315"/>
        </w:trPr>
        <w:tc>
          <w:tcPr>
            <w:tcW w:w="236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3AA20" w14:textId="77777777" w:rsidR="00B46FA9" w:rsidRPr="00787FEA" w:rsidRDefault="00B46FA9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 reflow, n (%)  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240CE" w14:textId="77777777" w:rsidR="00B46FA9" w:rsidRPr="00787FEA" w:rsidRDefault="00B46FA9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 (2.9)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CD4A2" w14:textId="77777777" w:rsidR="00B46FA9" w:rsidRPr="00787FEA" w:rsidRDefault="00B46FA9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 (1.5)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634BA" w14:textId="77777777" w:rsidR="00B46FA9" w:rsidRPr="00787FEA" w:rsidRDefault="00B46FA9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 (3.3)</w:t>
            </w:r>
          </w:p>
        </w:tc>
        <w:tc>
          <w:tcPr>
            <w:tcW w:w="5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1904D" w14:textId="77777777" w:rsidR="00B46FA9" w:rsidRPr="00787FEA" w:rsidRDefault="00B46FA9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B46FA9" w:rsidRPr="00787FEA" w14:paraId="69FE4879" w14:textId="77777777" w:rsidTr="00DD38DF">
        <w:trPr>
          <w:trHeight w:val="315"/>
        </w:trPr>
        <w:tc>
          <w:tcPr>
            <w:tcW w:w="236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44673" w14:textId="77777777" w:rsidR="00B46FA9" w:rsidRPr="00787FEA" w:rsidRDefault="00B46FA9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Major side branch occlusion, n (%)  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F832A" w14:textId="77777777" w:rsidR="00B46FA9" w:rsidRPr="00787FEA" w:rsidRDefault="00B46FA9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(0.5)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7D6D9" w14:textId="77777777" w:rsidR="00B46FA9" w:rsidRPr="00787FEA" w:rsidRDefault="00B46FA9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(0.2)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A0E96" w14:textId="77777777" w:rsidR="00B46FA9" w:rsidRPr="00787FEA" w:rsidRDefault="00B46FA9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 (0.4)</w:t>
            </w:r>
          </w:p>
        </w:tc>
        <w:tc>
          <w:tcPr>
            <w:tcW w:w="5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E5C78" w14:textId="77777777" w:rsidR="00B46FA9" w:rsidRPr="00787FEA" w:rsidRDefault="00B46FA9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0.330</w:t>
            </w:r>
          </w:p>
        </w:tc>
      </w:tr>
      <w:tr w:rsidR="00B46FA9" w:rsidRPr="00787FEA" w14:paraId="3F1B2A9B" w14:textId="77777777" w:rsidTr="00DD38DF">
        <w:trPr>
          <w:trHeight w:val="315"/>
        </w:trPr>
        <w:tc>
          <w:tcPr>
            <w:tcW w:w="236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F44D7" w14:textId="77777777" w:rsidR="00B46FA9" w:rsidRPr="00787FEA" w:rsidRDefault="00B46FA9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Acute stent thrombosis, n (%)  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0C1C0" w14:textId="77777777" w:rsidR="00B46FA9" w:rsidRPr="00787FEA" w:rsidRDefault="00B46FA9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(0.0)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5ADD4" w14:textId="77777777" w:rsidR="00B46FA9" w:rsidRPr="00787FEA" w:rsidRDefault="00B46FA9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(0.0)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A7801" w14:textId="77777777" w:rsidR="00B46FA9" w:rsidRPr="00787FEA" w:rsidRDefault="00B46FA9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(0.1)</w:t>
            </w:r>
          </w:p>
        </w:tc>
        <w:tc>
          <w:tcPr>
            <w:tcW w:w="5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A9DF8" w14:textId="77777777" w:rsidR="00B46FA9" w:rsidRPr="00787FEA" w:rsidRDefault="00B46FA9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0.750</w:t>
            </w:r>
          </w:p>
        </w:tc>
      </w:tr>
      <w:tr w:rsidR="00B46FA9" w:rsidRPr="00787FEA" w14:paraId="28A3FBA9" w14:textId="77777777" w:rsidTr="00DD38DF">
        <w:trPr>
          <w:trHeight w:val="315"/>
        </w:trPr>
        <w:tc>
          <w:tcPr>
            <w:tcW w:w="2361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E4B5C" w14:textId="77777777" w:rsidR="00B46FA9" w:rsidRPr="00787FEA" w:rsidRDefault="00B46FA9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Catheter thrombosis, n (%)  </w:t>
            </w:r>
          </w:p>
        </w:tc>
        <w:tc>
          <w:tcPr>
            <w:tcW w:w="658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DD41A" w14:textId="77777777" w:rsidR="00B46FA9" w:rsidRPr="00787FEA" w:rsidRDefault="00B46FA9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(0.0)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EAE75" w14:textId="77777777" w:rsidR="00B46FA9" w:rsidRPr="00787FEA" w:rsidRDefault="00B46FA9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(0.0)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77D25" w14:textId="77777777" w:rsidR="00B46FA9" w:rsidRPr="00787FEA" w:rsidRDefault="00B46FA9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(0.0)</w:t>
            </w:r>
          </w:p>
        </w:tc>
        <w:tc>
          <w:tcPr>
            <w:tcW w:w="53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8C896" w14:textId="77777777" w:rsidR="00B46FA9" w:rsidRPr="00787FEA" w:rsidRDefault="00B46FA9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0.690</w:t>
            </w:r>
          </w:p>
        </w:tc>
      </w:tr>
      <w:tr w:rsidR="00B46FA9" w:rsidRPr="00787FEA" w14:paraId="6149FB28" w14:textId="77777777" w:rsidTr="00DD38DF">
        <w:trPr>
          <w:trHeight w:val="315"/>
        </w:trPr>
        <w:tc>
          <w:tcPr>
            <w:tcW w:w="2361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A3BB7" w14:textId="77777777" w:rsidR="00B46FA9" w:rsidRPr="00787FEA" w:rsidRDefault="00B46FA9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Device loss, dislodge, rupture, n (%)  </w:t>
            </w:r>
          </w:p>
        </w:tc>
        <w:tc>
          <w:tcPr>
            <w:tcW w:w="65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1B398" w14:textId="77777777" w:rsidR="00B46FA9" w:rsidRPr="00787FEA" w:rsidRDefault="00B46FA9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(0.0)</w:t>
            </w:r>
          </w:p>
        </w:tc>
        <w:tc>
          <w:tcPr>
            <w:tcW w:w="722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3BF70" w14:textId="77777777" w:rsidR="00B46FA9" w:rsidRPr="00787FEA" w:rsidRDefault="00B46FA9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(0.0)</w:t>
            </w:r>
          </w:p>
        </w:tc>
        <w:tc>
          <w:tcPr>
            <w:tcW w:w="7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3F0C6" w14:textId="77777777" w:rsidR="00B46FA9" w:rsidRPr="00787FEA" w:rsidRDefault="00B46FA9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(0.1)</w:t>
            </w:r>
          </w:p>
        </w:tc>
        <w:tc>
          <w:tcPr>
            <w:tcW w:w="536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8A189" w14:textId="77777777" w:rsidR="00B46FA9" w:rsidRPr="00787FEA" w:rsidRDefault="00B46FA9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0.470</w:t>
            </w:r>
          </w:p>
        </w:tc>
      </w:tr>
      <w:tr w:rsidR="00B46FA9" w:rsidRPr="00787FEA" w14:paraId="5C6F20BB" w14:textId="77777777" w:rsidTr="00DD38DF">
        <w:trPr>
          <w:trHeight w:val="315"/>
        </w:trPr>
        <w:tc>
          <w:tcPr>
            <w:tcW w:w="236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50711" w14:textId="77777777" w:rsidR="00B46FA9" w:rsidRPr="00787FEA" w:rsidRDefault="00B46FA9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Others, n (%)  </w:t>
            </w:r>
          </w:p>
        </w:tc>
        <w:tc>
          <w:tcPr>
            <w:tcW w:w="6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D19B4" w14:textId="77777777" w:rsidR="00B46FA9" w:rsidRPr="00787FEA" w:rsidRDefault="00B46FA9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 (5.4)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FD20E" w14:textId="77777777" w:rsidR="00B46FA9" w:rsidRPr="00787FEA" w:rsidRDefault="00B46FA9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 (4.2)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1A1762" w14:textId="77777777" w:rsidR="00B46FA9" w:rsidRPr="00787FEA" w:rsidRDefault="00B46FA9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165 (5.3)</w:t>
            </w:r>
          </w:p>
        </w:tc>
        <w:tc>
          <w:tcPr>
            <w:tcW w:w="53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00290" w14:textId="77777777" w:rsidR="00B46FA9" w:rsidRPr="00787FEA" w:rsidRDefault="00B46FA9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0.170</w:t>
            </w:r>
          </w:p>
        </w:tc>
      </w:tr>
      <w:tr w:rsidR="00B46FA9" w:rsidRPr="00787FEA" w14:paraId="0CF2E5D5" w14:textId="77777777" w:rsidTr="00DD38DF">
        <w:trPr>
          <w:trHeight w:val="315"/>
        </w:trPr>
        <w:tc>
          <w:tcPr>
            <w:tcW w:w="23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446BD" w14:textId="77777777" w:rsidR="00B46FA9" w:rsidRPr="00787FEA" w:rsidRDefault="00B46FA9" w:rsidP="00DD38D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787FEA">
              <w:rPr>
                <w:rFonts w:ascii="Times New Roman" w:hAnsi="Times New Roman" w:cs="Times New Roman"/>
                <w:sz w:val="24"/>
                <w:szCs w:val="24"/>
              </w:rPr>
              <w:t>Procedural failure</w:t>
            </w:r>
          </w:p>
        </w:tc>
        <w:tc>
          <w:tcPr>
            <w:tcW w:w="210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4A9FAC" w14:textId="77777777" w:rsidR="00B46FA9" w:rsidRPr="00787FEA" w:rsidRDefault="00B46FA9" w:rsidP="00DD38D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FEA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53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C4940" w14:textId="77777777" w:rsidR="00B46FA9" w:rsidRPr="00787FEA" w:rsidRDefault="00B46FA9" w:rsidP="00DD38D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FEA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</w:tr>
      <w:tr w:rsidR="00B46FA9" w:rsidRPr="00787FEA" w14:paraId="1F2248DE" w14:textId="77777777" w:rsidTr="00DD38DF">
        <w:trPr>
          <w:trHeight w:val="315"/>
        </w:trPr>
        <w:tc>
          <w:tcPr>
            <w:tcW w:w="236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67DE17" w14:textId="77777777" w:rsidR="00B46FA9" w:rsidRPr="00787FEA" w:rsidRDefault="00B46FA9" w:rsidP="00DD38D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FFDA8" w14:textId="77777777" w:rsidR="00B46FA9" w:rsidRPr="00787FEA" w:rsidRDefault="00B46FA9" w:rsidP="00DD38D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FEA">
              <w:rPr>
                <w:rFonts w:ascii="Times New Roman" w:hAnsi="Times New Roman" w:cs="Times New Roman"/>
                <w:sz w:val="24"/>
                <w:szCs w:val="24"/>
              </w:rPr>
              <w:t>≤ 40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3060E" w14:textId="77777777" w:rsidR="00B46FA9" w:rsidRPr="00787FEA" w:rsidRDefault="00B46FA9" w:rsidP="00DD38D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FEA">
              <w:rPr>
                <w:rFonts w:ascii="Times New Roman" w:hAnsi="Times New Roman" w:cs="Times New Roman"/>
                <w:sz w:val="24"/>
                <w:szCs w:val="24"/>
              </w:rPr>
              <w:t>41 - 60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BE97A" w14:textId="77777777" w:rsidR="00B46FA9" w:rsidRPr="00787FEA" w:rsidRDefault="00B46FA9" w:rsidP="00DD38D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FEA">
              <w:rPr>
                <w:rFonts w:ascii="Times New Roman" w:hAnsi="Times New Roman" w:cs="Times New Roman"/>
                <w:sz w:val="24"/>
                <w:szCs w:val="24"/>
              </w:rPr>
              <w:t>&gt; 60</w:t>
            </w:r>
          </w:p>
        </w:tc>
        <w:tc>
          <w:tcPr>
            <w:tcW w:w="53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F8D57A" w14:textId="77777777" w:rsidR="00B46FA9" w:rsidRPr="00787FEA" w:rsidRDefault="00B46FA9" w:rsidP="00DD38D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6FA9" w:rsidRPr="00787FEA" w14:paraId="5EFA9E81" w14:textId="77777777" w:rsidTr="00DD38DF">
        <w:trPr>
          <w:trHeight w:val="315"/>
        </w:trPr>
        <w:tc>
          <w:tcPr>
            <w:tcW w:w="236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523230" w14:textId="77777777" w:rsidR="00B46FA9" w:rsidRPr="00787FEA" w:rsidRDefault="00B46FA9" w:rsidP="00DD38D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C1522" w14:textId="77777777" w:rsidR="00B46FA9" w:rsidRPr="00787FEA" w:rsidRDefault="00B46FA9" w:rsidP="00DD38D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n= 204</w:t>
            </w: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38DF2" w14:textId="77777777" w:rsidR="00B46FA9" w:rsidRPr="00787FEA" w:rsidRDefault="00B46FA9" w:rsidP="00DD38D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n= 2,154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964FD" w14:textId="77777777" w:rsidR="00B46FA9" w:rsidRPr="00787FEA" w:rsidRDefault="00B46FA9" w:rsidP="00DD38D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n= 3,121</w:t>
            </w:r>
          </w:p>
        </w:tc>
        <w:tc>
          <w:tcPr>
            <w:tcW w:w="53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F4234B" w14:textId="77777777" w:rsidR="00B46FA9" w:rsidRPr="00787FEA" w:rsidRDefault="00B46FA9" w:rsidP="00DD38D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6FA9" w:rsidRPr="00787FEA" w14:paraId="06B86652" w14:textId="77777777" w:rsidTr="00DD38DF">
        <w:trPr>
          <w:trHeight w:val="315"/>
        </w:trPr>
        <w:tc>
          <w:tcPr>
            <w:tcW w:w="236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FA5C9" w14:textId="77777777" w:rsidR="00B46FA9" w:rsidRPr="00787FEA" w:rsidRDefault="00B46FA9" w:rsidP="00DD38D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787FEA">
              <w:rPr>
                <w:rFonts w:ascii="Times New Roman" w:hAnsi="Times New Roman" w:cs="Times New Roman"/>
                <w:sz w:val="24"/>
                <w:szCs w:val="24"/>
              </w:rPr>
              <w:t xml:space="preserve">Wire uncrossable, n (%)  </w:t>
            </w:r>
          </w:p>
        </w:tc>
        <w:tc>
          <w:tcPr>
            <w:tcW w:w="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7F194" w14:textId="77777777" w:rsidR="00B46FA9" w:rsidRPr="00787FEA" w:rsidRDefault="00B46FA9" w:rsidP="00DD38D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(0.5)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B8146" w14:textId="77777777" w:rsidR="00B46FA9" w:rsidRPr="00787FEA" w:rsidRDefault="00B46FA9" w:rsidP="00DD38D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 (1.0)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B315A" w14:textId="77777777" w:rsidR="00B46FA9" w:rsidRPr="00787FEA" w:rsidRDefault="00B46FA9" w:rsidP="00DD38D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 (1.4)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0F1C9" w14:textId="77777777" w:rsidR="00B46FA9" w:rsidRPr="00787FEA" w:rsidRDefault="00B46FA9" w:rsidP="00DD38D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0.320</w:t>
            </w:r>
          </w:p>
        </w:tc>
      </w:tr>
      <w:tr w:rsidR="00B46FA9" w:rsidRPr="00787FEA" w14:paraId="5DBE2004" w14:textId="77777777" w:rsidTr="00DD38DF">
        <w:trPr>
          <w:trHeight w:val="315"/>
        </w:trPr>
        <w:tc>
          <w:tcPr>
            <w:tcW w:w="236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9FC8A" w14:textId="77777777" w:rsidR="00B46FA9" w:rsidRPr="00787FEA" w:rsidRDefault="00B46FA9" w:rsidP="00DD38D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787FEA">
              <w:rPr>
                <w:rFonts w:ascii="Times New Roman" w:hAnsi="Times New Roman" w:cs="Times New Roman"/>
                <w:sz w:val="24"/>
                <w:szCs w:val="24"/>
              </w:rPr>
              <w:t xml:space="preserve">Balloon uncrossable, n (%)  </w:t>
            </w:r>
          </w:p>
        </w:tc>
        <w:tc>
          <w:tcPr>
            <w:tcW w:w="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A2ACA" w14:textId="77777777" w:rsidR="00B46FA9" w:rsidRPr="00787FEA" w:rsidRDefault="00B46FA9" w:rsidP="00DD38D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(0.0)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851C9" w14:textId="77777777" w:rsidR="00B46FA9" w:rsidRPr="00787FEA" w:rsidRDefault="00B46FA9" w:rsidP="00DD38D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(0.1)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67404" w14:textId="77777777" w:rsidR="00B46FA9" w:rsidRPr="00787FEA" w:rsidRDefault="00B46FA9" w:rsidP="00DD38D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 (0.2)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DC228" w14:textId="77777777" w:rsidR="00B46FA9" w:rsidRPr="00787FEA" w:rsidRDefault="00B46FA9" w:rsidP="00DD38D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0.430</w:t>
            </w:r>
          </w:p>
        </w:tc>
      </w:tr>
      <w:tr w:rsidR="00B46FA9" w:rsidRPr="00787FEA" w14:paraId="5F38DBBA" w14:textId="77777777" w:rsidTr="00DD38DF">
        <w:trPr>
          <w:trHeight w:val="315"/>
        </w:trPr>
        <w:tc>
          <w:tcPr>
            <w:tcW w:w="236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F2F17" w14:textId="77777777" w:rsidR="00B46FA9" w:rsidRPr="00787FEA" w:rsidRDefault="00B46FA9" w:rsidP="00DD38D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787FEA">
              <w:rPr>
                <w:rFonts w:ascii="Times New Roman" w:hAnsi="Times New Roman" w:cs="Times New Roman"/>
                <w:sz w:val="24"/>
                <w:szCs w:val="24"/>
              </w:rPr>
              <w:t xml:space="preserve">Stent uncrossable, n (%)  </w:t>
            </w:r>
          </w:p>
        </w:tc>
        <w:tc>
          <w:tcPr>
            <w:tcW w:w="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E65F0" w14:textId="77777777" w:rsidR="00B46FA9" w:rsidRPr="00787FEA" w:rsidRDefault="00B46FA9" w:rsidP="00DD38D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(0.0)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98733" w14:textId="77777777" w:rsidR="00B46FA9" w:rsidRPr="00787FEA" w:rsidRDefault="00B46FA9" w:rsidP="00DD38D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(0.2)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46F4B" w14:textId="77777777" w:rsidR="00B46FA9" w:rsidRPr="00787FEA" w:rsidRDefault="00B46FA9" w:rsidP="00DD38D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 (0.3)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E59D3" w14:textId="77777777" w:rsidR="00B46FA9" w:rsidRPr="00787FEA" w:rsidRDefault="00B46FA9" w:rsidP="00DD38D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0.480</w:t>
            </w:r>
          </w:p>
        </w:tc>
      </w:tr>
      <w:tr w:rsidR="00B46FA9" w:rsidRPr="00787FEA" w14:paraId="6B9859CD" w14:textId="77777777" w:rsidTr="00DD38DF">
        <w:trPr>
          <w:trHeight w:val="315"/>
        </w:trPr>
        <w:tc>
          <w:tcPr>
            <w:tcW w:w="2361" w:type="pc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5253F3" w14:textId="77777777" w:rsidR="00B46FA9" w:rsidRPr="00787FEA" w:rsidRDefault="00B46FA9" w:rsidP="00DD38D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7FEA">
              <w:rPr>
                <w:rFonts w:ascii="Times New Roman" w:hAnsi="Times New Roman" w:cs="Times New Roman"/>
                <w:sz w:val="24"/>
                <w:szCs w:val="24"/>
              </w:rPr>
              <w:t>Nondilatable</w:t>
            </w:r>
            <w:proofErr w:type="spellEnd"/>
            <w:r w:rsidRPr="00787FEA">
              <w:rPr>
                <w:rFonts w:ascii="Times New Roman" w:hAnsi="Times New Roman" w:cs="Times New Roman"/>
                <w:sz w:val="24"/>
                <w:szCs w:val="24"/>
              </w:rPr>
              <w:t xml:space="preserve"> lesion, n (%)  </w:t>
            </w:r>
          </w:p>
        </w:tc>
        <w:tc>
          <w:tcPr>
            <w:tcW w:w="658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B61E7" w14:textId="77777777" w:rsidR="00B46FA9" w:rsidRPr="00787FEA" w:rsidRDefault="00B46FA9" w:rsidP="00DD38D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 (0.0)</w:t>
            </w:r>
          </w:p>
        </w:tc>
        <w:tc>
          <w:tcPr>
            <w:tcW w:w="723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79F7A" w14:textId="77777777" w:rsidR="00B46FA9" w:rsidRPr="00787FEA" w:rsidRDefault="00B46FA9" w:rsidP="00DD38D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(0.2)</w:t>
            </w:r>
          </w:p>
        </w:tc>
        <w:tc>
          <w:tcPr>
            <w:tcW w:w="722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DECE0" w14:textId="77777777" w:rsidR="00B46FA9" w:rsidRPr="00787FEA" w:rsidRDefault="00B46FA9" w:rsidP="00DD38D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 (0.4)</w:t>
            </w:r>
          </w:p>
        </w:tc>
        <w:tc>
          <w:tcPr>
            <w:tcW w:w="536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53A3F" w14:textId="77777777" w:rsidR="00B46FA9" w:rsidRPr="00787FEA" w:rsidRDefault="00B46FA9" w:rsidP="00DD38D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0.450</w:t>
            </w:r>
          </w:p>
        </w:tc>
      </w:tr>
      <w:tr w:rsidR="00B46FA9" w:rsidRPr="00787FEA" w14:paraId="2424C7C2" w14:textId="77777777" w:rsidTr="00DD38DF">
        <w:trPr>
          <w:trHeight w:val="315"/>
        </w:trPr>
        <w:tc>
          <w:tcPr>
            <w:tcW w:w="236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A0249" w14:textId="77777777" w:rsidR="00B46FA9" w:rsidRPr="00787FEA" w:rsidRDefault="00B46FA9" w:rsidP="00DD38D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787FEA">
              <w:rPr>
                <w:rFonts w:ascii="Times New Roman" w:hAnsi="Times New Roman" w:cs="Times New Roman"/>
                <w:sz w:val="24"/>
                <w:szCs w:val="24"/>
              </w:rPr>
              <w:t xml:space="preserve">Others, n (%)  </w:t>
            </w:r>
          </w:p>
        </w:tc>
        <w:tc>
          <w:tcPr>
            <w:tcW w:w="658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68B40" w14:textId="77777777" w:rsidR="00B46FA9" w:rsidRPr="00787FEA" w:rsidRDefault="00B46FA9" w:rsidP="00DD38D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(2.5)</w:t>
            </w:r>
          </w:p>
        </w:tc>
        <w:tc>
          <w:tcPr>
            <w:tcW w:w="72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90333" w14:textId="77777777" w:rsidR="00B46FA9" w:rsidRPr="00787FEA" w:rsidRDefault="00B46FA9" w:rsidP="00DD38D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 (0.6)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C730D" w14:textId="77777777" w:rsidR="00B46FA9" w:rsidRPr="00787FEA" w:rsidRDefault="00B46FA9" w:rsidP="00DD38D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 (1.1)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6840E" w14:textId="77777777" w:rsidR="00B46FA9" w:rsidRPr="00787FEA" w:rsidRDefault="00B46FA9" w:rsidP="00DD38D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0.010</w:t>
            </w:r>
          </w:p>
        </w:tc>
      </w:tr>
      <w:tr w:rsidR="00B46FA9" w:rsidRPr="00787FEA" w14:paraId="0279C503" w14:textId="77777777" w:rsidTr="00DD38DF">
        <w:trPr>
          <w:trHeight w:val="315"/>
        </w:trPr>
        <w:tc>
          <w:tcPr>
            <w:tcW w:w="236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2101992" w14:textId="77777777" w:rsidR="00B46FA9" w:rsidRPr="00787FEA" w:rsidRDefault="00B46FA9" w:rsidP="00DD38D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B1C371" w14:textId="77777777" w:rsidR="00B46FA9" w:rsidRPr="00787FEA" w:rsidRDefault="00B46FA9" w:rsidP="00DD38D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A391E0" w14:textId="77777777" w:rsidR="00B46FA9" w:rsidRPr="00787FEA" w:rsidRDefault="00B46FA9" w:rsidP="00DD38D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2037AF" w14:textId="77777777" w:rsidR="00B46FA9" w:rsidRPr="00787FEA" w:rsidRDefault="00B46FA9" w:rsidP="00DD38D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051168" w14:textId="77777777" w:rsidR="00B46FA9" w:rsidRPr="00787FEA" w:rsidRDefault="00B46FA9" w:rsidP="00DD38D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79912F2" w14:textId="187E19B4" w:rsidR="00B46FA9" w:rsidRDefault="00FF2E1E">
      <w:r w:rsidRPr="00FF2E1E">
        <w:rPr>
          <w:i/>
          <w:iCs/>
        </w:rPr>
        <w:t>n</w:t>
      </w:r>
      <w:r>
        <w:t xml:space="preserve"> number, </w:t>
      </w:r>
      <w:r w:rsidRPr="00FF2E1E">
        <w:rPr>
          <w:i/>
          <w:iCs/>
        </w:rPr>
        <w:t>%</w:t>
      </w:r>
      <w:r>
        <w:t xml:space="preserve"> percentage</w:t>
      </w:r>
    </w:p>
    <w:p w14:paraId="796B29FF" w14:textId="77777777" w:rsidR="00B35DAB" w:rsidRDefault="00B35DAB"/>
    <w:p w14:paraId="20E8F0C8" w14:textId="77777777" w:rsidR="00B35DAB" w:rsidRDefault="00B35DAB"/>
    <w:p w14:paraId="328A4F5B" w14:textId="77777777" w:rsidR="00B35DAB" w:rsidRDefault="00B35DAB"/>
    <w:p w14:paraId="1D60C4E5" w14:textId="77777777" w:rsidR="00B35DAB" w:rsidRDefault="00B35DAB"/>
    <w:p w14:paraId="3494BD61" w14:textId="77777777" w:rsidR="00B35DAB" w:rsidRDefault="00B35DAB"/>
    <w:p w14:paraId="1E290268" w14:textId="77777777" w:rsidR="00B35DAB" w:rsidRDefault="00B35DAB"/>
    <w:p w14:paraId="1E971655" w14:textId="77777777" w:rsidR="00B35DAB" w:rsidRDefault="00B35DAB"/>
    <w:p w14:paraId="38D8710D" w14:textId="77777777" w:rsidR="00B35DAB" w:rsidRDefault="00B35DAB"/>
    <w:p w14:paraId="5E9B35CF" w14:textId="77777777" w:rsidR="00B35DAB" w:rsidRDefault="00B35DAB"/>
    <w:p w14:paraId="6A0F8385" w14:textId="77777777" w:rsidR="00B35DAB" w:rsidRDefault="00B35DAB"/>
    <w:p w14:paraId="552B93E7" w14:textId="77777777" w:rsidR="00B35DAB" w:rsidRDefault="00B35DAB" w:rsidP="00B35DAB">
      <w:pPr>
        <w:rPr>
          <w:rFonts w:ascii="Times New Roman" w:hAnsi="Times New Roman" w:cs="Times New Roman"/>
          <w:sz w:val="24"/>
          <w:szCs w:val="24"/>
        </w:rPr>
        <w:sectPr w:rsidR="00B35DAB" w:rsidSect="00035018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744CDE1" w14:textId="681F0D44" w:rsidR="00B35DAB" w:rsidRPr="00787FEA" w:rsidRDefault="00B35DAB" w:rsidP="00B35DAB">
      <w:pPr>
        <w:rPr>
          <w:rFonts w:ascii="Times New Roman" w:hAnsi="Times New Roman" w:cs="Times New Roman"/>
          <w:sz w:val="24"/>
          <w:szCs w:val="24"/>
        </w:rPr>
      </w:pPr>
      <w:r w:rsidRPr="00787FEA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87FEA">
        <w:rPr>
          <w:rFonts w:ascii="Times New Roman" w:hAnsi="Times New Roman" w:cs="Times New Roman"/>
          <w:sz w:val="24"/>
          <w:szCs w:val="24"/>
        </w:rPr>
        <w:t xml:space="preserve">. Factors associated with Death </w:t>
      </w:r>
      <w:r w:rsidR="008E28AA">
        <w:rPr>
          <w:rFonts w:ascii="Times New Roman" w:hAnsi="Times New Roman" w:cs="Times New Roman"/>
          <w:sz w:val="24"/>
          <w:szCs w:val="24"/>
        </w:rPr>
        <w:t xml:space="preserve">within </w:t>
      </w:r>
      <w:r w:rsidRPr="00787FEA">
        <w:rPr>
          <w:rFonts w:ascii="Times New Roman" w:hAnsi="Times New Roman" w:cs="Times New Roman"/>
          <w:sz w:val="24"/>
          <w:szCs w:val="24"/>
        </w:rPr>
        <w:t>1 year: A univariate</w:t>
      </w:r>
      <w:r w:rsidR="008E28AA">
        <w:rPr>
          <w:rFonts w:ascii="Times New Roman" w:hAnsi="Times New Roman" w:cs="Times New Roman"/>
          <w:sz w:val="24"/>
          <w:szCs w:val="24"/>
        </w:rPr>
        <w:t xml:space="preserve"> analysis</w:t>
      </w:r>
      <w:r w:rsidRPr="00787FEA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3187"/>
        <w:gridCol w:w="753"/>
        <w:gridCol w:w="6"/>
        <w:gridCol w:w="36"/>
        <w:gridCol w:w="1094"/>
        <w:gridCol w:w="6"/>
        <w:gridCol w:w="47"/>
        <w:gridCol w:w="1502"/>
        <w:gridCol w:w="6"/>
        <w:gridCol w:w="239"/>
        <w:gridCol w:w="1472"/>
        <w:gridCol w:w="127"/>
        <w:gridCol w:w="875"/>
      </w:tblGrid>
      <w:tr w:rsidR="00B35DAB" w:rsidRPr="00787FEA" w14:paraId="67A79D4F" w14:textId="77777777" w:rsidTr="00B01217">
        <w:trPr>
          <w:trHeight w:val="310"/>
        </w:trPr>
        <w:tc>
          <w:tcPr>
            <w:tcW w:w="170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B2FBE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Patient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 aged </w:t>
            </w:r>
            <w:r w:rsidRPr="00787FEA">
              <w:rPr>
                <w:rFonts w:ascii="Times New Roman" w:hAnsi="Times New Roman" w:cs="Times New Roman"/>
                <w:sz w:val="24"/>
                <w:szCs w:val="24"/>
              </w:rPr>
              <w:t>≤ 40 years</w:t>
            </w: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3614B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Death</w:t>
            </w:r>
          </w:p>
        </w:tc>
        <w:tc>
          <w:tcPr>
            <w:tcW w:w="607" w:type="pct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848D8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Time at risk </w:t>
            </w:r>
          </w:p>
        </w:tc>
        <w:tc>
          <w:tcPr>
            <w:tcW w:w="831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F7510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Incidence rate / month</w:t>
            </w:r>
          </w:p>
        </w:tc>
        <w:tc>
          <w:tcPr>
            <w:tcW w:w="918" w:type="pct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94AC48C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HR (95%CI)</w:t>
            </w:r>
          </w:p>
        </w:tc>
        <w:tc>
          <w:tcPr>
            <w:tcW w:w="535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3119E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 value</w:t>
            </w:r>
          </w:p>
        </w:tc>
      </w:tr>
      <w:tr w:rsidR="00B35DAB" w:rsidRPr="00787FEA" w14:paraId="46141704" w14:textId="77777777" w:rsidTr="00B01217">
        <w:trPr>
          <w:trHeight w:val="310"/>
        </w:trPr>
        <w:tc>
          <w:tcPr>
            <w:tcW w:w="170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4AC168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A8739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n=18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28ABE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(month)</w:t>
            </w:r>
          </w:p>
        </w:tc>
        <w:tc>
          <w:tcPr>
            <w:tcW w:w="83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A19096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8" w:type="pct"/>
            <w:gridSpan w:val="3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34A41B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35" w:type="pct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8882F1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35DAB" w:rsidRPr="00787FEA" w14:paraId="554851C0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3C887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Angsana New"/>
                <w:color w:val="000000"/>
                <w:sz w:val="24"/>
                <w:szCs w:val="30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Gender, Male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08EE0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60B2E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2,212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7BB74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0.007</w:t>
            </w:r>
          </w:p>
        </w:tc>
        <w:tc>
          <w:tcPr>
            <w:tcW w:w="9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F1F83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0.98 (0.23, 4.27)</w:t>
            </w:r>
          </w:p>
        </w:tc>
        <w:tc>
          <w:tcPr>
            <w:tcW w:w="535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8E4A5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0.981</w:t>
            </w:r>
          </w:p>
        </w:tc>
      </w:tr>
      <w:tr w:rsidR="00B35DAB" w:rsidRPr="00787FEA" w14:paraId="6F7F71D3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51B59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BMI </w:t>
            </w: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&gt;</w:t>
            </w: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25, n (%)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7150C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F66E5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1,532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B2AA4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0.006</w:t>
            </w:r>
          </w:p>
        </w:tc>
        <w:tc>
          <w:tcPr>
            <w:tcW w:w="9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FD269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0.64 (0.25, 1.61)</w:t>
            </w:r>
          </w:p>
        </w:tc>
        <w:tc>
          <w:tcPr>
            <w:tcW w:w="535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7D126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0.027</w:t>
            </w:r>
          </w:p>
        </w:tc>
      </w:tr>
      <w:tr w:rsidR="00B35DAB" w:rsidRPr="00787FEA" w14:paraId="2EF3C8D9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E8F63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Health insurance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F7374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CDC3F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A0BB7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05979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35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569AD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35DAB" w:rsidRPr="00787FEA" w14:paraId="2A34B99A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CECBF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Government service/state enterprise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332E7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4A7C0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233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456CD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0.004</w:t>
            </w:r>
          </w:p>
        </w:tc>
        <w:tc>
          <w:tcPr>
            <w:tcW w:w="9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2DF72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0.53 (0.07, 4.04)</w:t>
            </w:r>
          </w:p>
        </w:tc>
        <w:tc>
          <w:tcPr>
            <w:tcW w:w="535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3049D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0.538</w:t>
            </w:r>
          </w:p>
        </w:tc>
      </w:tr>
      <w:tr w:rsidR="00B35DAB" w:rsidRPr="00787FEA" w14:paraId="33B2A383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1161F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Social security service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A808C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25A2B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636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9FF41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0.006</w:t>
            </w:r>
          </w:p>
        </w:tc>
        <w:tc>
          <w:tcPr>
            <w:tcW w:w="9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2666F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0.77 (0.25, 2.35)</w:t>
            </w:r>
          </w:p>
        </w:tc>
        <w:tc>
          <w:tcPr>
            <w:tcW w:w="535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09A0C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0.643</w:t>
            </w:r>
          </w:p>
        </w:tc>
      </w:tr>
      <w:tr w:rsidR="00B35DAB" w:rsidRPr="00787FEA" w14:paraId="3F4D7184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7BAAB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Others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12968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E5B37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E1E0F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0.000</w:t>
            </w:r>
          </w:p>
        </w:tc>
        <w:tc>
          <w:tcPr>
            <w:tcW w:w="9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3C717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35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9AC8D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B35DAB" w:rsidRPr="00787FEA" w14:paraId="5F1F45A1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8BC0F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Universal coverage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33C86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5DFE9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1,614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BB19A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0.008</w:t>
            </w:r>
          </w:p>
        </w:tc>
        <w:tc>
          <w:tcPr>
            <w:tcW w:w="918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D9577B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3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DF150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B35DAB" w:rsidRPr="00787FEA" w14:paraId="551AC36C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F1AD6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Current smoking status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56C6B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D1532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1,733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2EE38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0.008</w:t>
            </w:r>
          </w:p>
        </w:tc>
        <w:tc>
          <w:tcPr>
            <w:tcW w:w="9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97FA8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1.48 (0.49, 4.49)</w:t>
            </w:r>
          </w:p>
        </w:tc>
        <w:tc>
          <w:tcPr>
            <w:tcW w:w="535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33B68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0.492</w:t>
            </w:r>
          </w:p>
        </w:tc>
      </w:tr>
      <w:tr w:rsidR="00B35DAB" w:rsidRPr="00787FEA" w14:paraId="045EFD1B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7DA60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Diabetes mellitus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19467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71340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811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A644E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0.005</w:t>
            </w:r>
          </w:p>
        </w:tc>
        <w:tc>
          <w:tcPr>
            <w:tcW w:w="9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6C6F2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0.61 (0.20, 1.86)</w:t>
            </w:r>
          </w:p>
        </w:tc>
        <w:tc>
          <w:tcPr>
            <w:tcW w:w="535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B1E1D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0.388</w:t>
            </w:r>
          </w:p>
        </w:tc>
      </w:tr>
      <w:tr w:rsidR="00B35DAB" w:rsidRPr="00787FEA" w14:paraId="63F8ED45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09B9F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CKD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F000C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1ABAC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161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39AC2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0.031</w:t>
            </w:r>
          </w:p>
        </w:tc>
        <w:tc>
          <w:tcPr>
            <w:tcW w:w="9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4E3F0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5.40 (1.90, 15.33)</w:t>
            </w:r>
          </w:p>
        </w:tc>
        <w:tc>
          <w:tcPr>
            <w:tcW w:w="535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93167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0.002</w:t>
            </w:r>
          </w:p>
        </w:tc>
      </w:tr>
      <w:tr w:rsidR="00B35DAB" w:rsidRPr="00787FEA" w14:paraId="3F0B3216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35A63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Prior heart failure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F7E7F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4DBFA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61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7D9D0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0.049</w:t>
            </w:r>
          </w:p>
        </w:tc>
        <w:tc>
          <w:tcPr>
            <w:tcW w:w="9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BF228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6.98 (2.00, 24.33)</w:t>
            </w:r>
          </w:p>
        </w:tc>
        <w:tc>
          <w:tcPr>
            <w:tcW w:w="535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5AA17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0.002</w:t>
            </w:r>
          </w:p>
        </w:tc>
      </w:tr>
      <w:tr w:rsidR="00B35DAB" w:rsidRPr="00787FEA" w14:paraId="591B32F5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D47E4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Dyslipidemia 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BBDC2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BA3B3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998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3FD45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0.003</w:t>
            </w:r>
          </w:p>
        </w:tc>
        <w:tc>
          <w:tcPr>
            <w:tcW w:w="9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801A1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0.31 (0.09, 1.06)</w:t>
            </w:r>
          </w:p>
        </w:tc>
        <w:tc>
          <w:tcPr>
            <w:tcW w:w="535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354DB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0.062</w:t>
            </w:r>
          </w:p>
        </w:tc>
      </w:tr>
      <w:tr w:rsidR="00B35DAB" w:rsidRPr="00B91056" w14:paraId="00BE80B4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EB7A0" w14:textId="77777777" w:rsidR="00B35DAB" w:rsidRPr="00B91056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056">
              <w:rPr>
                <w:rFonts w:ascii="Times New Roman" w:eastAsia="Times New Roman" w:hAnsi="Times New Roman" w:cs="Times New Roman"/>
                <w:sz w:val="24"/>
                <w:szCs w:val="24"/>
              </w:rPr>
              <w:t>Peripheral arterial disease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727B4" w14:textId="77777777" w:rsidR="00B35DAB" w:rsidRPr="00B91056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05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AEF2B" w14:textId="77777777" w:rsidR="00B35DAB" w:rsidRPr="00B91056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056">
              <w:rPr>
                <w:rFonts w:ascii="Times New Roman" w:eastAsia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62919" w14:textId="77777777" w:rsidR="00B35DAB" w:rsidRPr="00B91056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056">
              <w:rPr>
                <w:rFonts w:ascii="Times New Roman" w:eastAsia="Times New Roman" w:hAnsi="Times New Roman" w:cs="Times New Roman"/>
                <w:sz w:val="24"/>
                <w:szCs w:val="24"/>
              </w:rPr>
              <w:t>0.016</w:t>
            </w:r>
          </w:p>
        </w:tc>
        <w:tc>
          <w:tcPr>
            <w:tcW w:w="9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3942C" w14:textId="77777777" w:rsidR="00B35DAB" w:rsidRPr="00B91056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056">
              <w:rPr>
                <w:rFonts w:ascii="Times New Roman" w:eastAsia="Times New Roman" w:hAnsi="Times New Roman" w:cs="Times New Roman"/>
                <w:sz w:val="24"/>
                <w:szCs w:val="24"/>
              </w:rPr>
              <w:t>2.36 (0.58, 9.50)</w:t>
            </w:r>
          </w:p>
        </w:tc>
        <w:tc>
          <w:tcPr>
            <w:tcW w:w="535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851FF" w14:textId="77777777" w:rsidR="00B35DAB" w:rsidRPr="00B91056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1056">
              <w:rPr>
                <w:rFonts w:ascii="Times New Roman" w:eastAsia="Times New Roman" w:hAnsi="Times New Roman" w:cs="Times New Roman"/>
                <w:sz w:val="24"/>
                <w:szCs w:val="24"/>
              </w:rPr>
              <w:t>0.228</w:t>
            </w:r>
          </w:p>
        </w:tc>
      </w:tr>
      <w:tr w:rsidR="00B35DAB" w:rsidRPr="00787FEA" w14:paraId="57391860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C1D6F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Disease vessel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1ECF7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C8334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23E50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D721A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35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F56FD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35DAB" w:rsidRPr="00787FEA" w14:paraId="45A590EF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90D5E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Left main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2979C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EE195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65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10DE3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0.062</w:t>
            </w:r>
          </w:p>
        </w:tc>
        <w:tc>
          <w:tcPr>
            <w:tcW w:w="9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E8180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11.94 (3.55, 40.17)</w:t>
            </w:r>
          </w:p>
        </w:tc>
        <w:tc>
          <w:tcPr>
            <w:tcW w:w="535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AE2A5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B35DAB" w:rsidRPr="00787FEA" w14:paraId="3A95176B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5F51D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TVD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96701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14271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253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EC1EB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0.008</w:t>
            </w:r>
          </w:p>
        </w:tc>
        <w:tc>
          <w:tcPr>
            <w:tcW w:w="9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2182F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1.67 (0.35, 7.86)</w:t>
            </w:r>
          </w:p>
        </w:tc>
        <w:tc>
          <w:tcPr>
            <w:tcW w:w="535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68550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0.518</w:t>
            </w:r>
          </w:p>
        </w:tc>
      </w:tr>
      <w:tr w:rsidR="00B35DAB" w:rsidRPr="00787FEA" w14:paraId="20842146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0370C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DVD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C6C4C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38E80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499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EBE1B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0.008</w:t>
            </w:r>
          </w:p>
        </w:tc>
        <w:tc>
          <w:tcPr>
            <w:tcW w:w="9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00A72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1.66 (0.50, 5.52)</w:t>
            </w:r>
          </w:p>
        </w:tc>
        <w:tc>
          <w:tcPr>
            <w:tcW w:w="535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D7BD3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0.407</w:t>
            </w:r>
          </w:p>
        </w:tc>
      </w:tr>
      <w:tr w:rsidR="00B35DAB" w:rsidRPr="00787FEA" w14:paraId="63E23C1F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D492F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SVD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D3FE2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8703C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1,677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66AF1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0.005</w:t>
            </w:r>
          </w:p>
        </w:tc>
        <w:tc>
          <w:tcPr>
            <w:tcW w:w="918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315B6B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3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CF6BB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</w:tr>
      <w:tr w:rsidR="00B35DAB" w:rsidRPr="00787FEA" w14:paraId="656427A3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96972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Hypertension 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F21BD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E3C14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656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3C519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0.005</w:t>
            </w:r>
          </w:p>
        </w:tc>
        <w:tc>
          <w:tcPr>
            <w:tcW w:w="9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D3768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0.58 (0.17, 1.99)</w:t>
            </w:r>
          </w:p>
        </w:tc>
        <w:tc>
          <w:tcPr>
            <w:tcW w:w="535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37D22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0.384</w:t>
            </w:r>
          </w:p>
        </w:tc>
      </w:tr>
      <w:tr w:rsidR="00B35DAB" w:rsidRPr="00787FEA" w14:paraId="5AAF0C54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19173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Cerebrovascular disease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5BE92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CC00E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717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0AAD6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0.017</w:t>
            </w:r>
          </w:p>
        </w:tc>
        <w:tc>
          <w:tcPr>
            <w:tcW w:w="9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68DBD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2.52 (1.40, 4.54)</w:t>
            </w:r>
          </w:p>
        </w:tc>
        <w:tc>
          <w:tcPr>
            <w:tcW w:w="535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855C4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</w:tr>
      <w:tr w:rsidR="00B35DAB" w:rsidRPr="00787FEA" w14:paraId="73A21861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8E157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Chronic lung disease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96C85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500B6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90A27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0.693</w:t>
            </w:r>
          </w:p>
        </w:tc>
        <w:tc>
          <w:tcPr>
            <w:tcW w:w="9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75150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26.18 (5.54, 123.75)</w:t>
            </w:r>
          </w:p>
        </w:tc>
        <w:tc>
          <w:tcPr>
            <w:tcW w:w="535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7270F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B35DAB" w:rsidRPr="00787FEA" w14:paraId="1670C88A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E2857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Dialysis 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E690B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0CA3A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AD6E1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0.500</w:t>
            </w:r>
          </w:p>
        </w:tc>
        <w:tc>
          <w:tcPr>
            <w:tcW w:w="9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25E57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22.07 (2.80, 174.23)</w:t>
            </w:r>
          </w:p>
        </w:tc>
        <w:tc>
          <w:tcPr>
            <w:tcW w:w="535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9F8F7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0.003</w:t>
            </w:r>
          </w:p>
        </w:tc>
      </w:tr>
      <w:tr w:rsidR="00B35DAB" w:rsidRPr="00787FEA" w14:paraId="59727D3E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A216F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Family history of premature CAD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1A53A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C45F7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179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4C86E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0.006</w:t>
            </w:r>
          </w:p>
        </w:tc>
        <w:tc>
          <w:tcPr>
            <w:tcW w:w="9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A0A89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0.77 (0.10, 5.78)</w:t>
            </w:r>
          </w:p>
        </w:tc>
        <w:tc>
          <w:tcPr>
            <w:tcW w:w="535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31D2A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0.799</w:t>
            </w:r>
          </w:p>
        </w:tc>
      </w:tr>
      <w:tr w:rsidR="00B35DAB" w:rsidRPr="00787FEA" w14:paraId="63EC2C7B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B9B14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Prior MI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902CA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CE5E2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218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BFB87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0.005</w:t>
            </w:r>
          </w:p>
        </w:tc>
        <w:tc>
          <w:tcPr>
            <w:tcW w:w="9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D173A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0.60 (0.08, 4.53)</w:t>
            </w:r>
          </w:p>
        </w:tc>
        <w:tc>
          <w:tcPr>
            <w:tcW w:w="535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0D3D9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0.622</w:t>
            </w:r>
          </w:p>
        </w:tc>
      </w:tr>
      <w:tr w:rsidR="00B35DAB" w:rsidRPr="00787FEA" w14:paraId="20D95ED7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3663D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Known CAD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62028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C6AE3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1,104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D3D76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9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BBE25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1.26 (0.64, 2.46)</w:t>
            </w:r>
          </w:p>
        </w:tc>
        <w:tc>
          <w:tcPr>
            <w:tcW w:w="535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A68F6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0.503</w:t>
            </w:r>
          </w:p>
        </w:tc>
      </w:tr>
      <w:tr w:rsidR="00B35DAB" w:rsidRPr="00787FEA" w14:paraId="171528FA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81DCB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Prior PCI </w:t>
            </w:r>
          </w:p>
        </w:tc>
        <w:tc>
          <w:tcPr>
            <w:tcW w:w="40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BDDB9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5C80B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1,044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80C90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918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6BD7D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 (0.22, 1.62)</w:t>
            </w:r>
          </w:p>
        </w:tc>
        <w:tc>
          <w:tcPr>
            <w:tcW w:w="535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041B2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0.313</w:t>
            </w:r>
          </w:p>
        </w:tc>
      </w:tr>
      <w:tr w:rsidR="00B35DAB" w:rsidRPr="00787FEA" w14:paraId="15993561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1B419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Procedural failure</w:t>
            </w:r>
          </w:p>
        </w:tc>
        <w:tc>
          <w:tcPr>
            <w:tcW w:w="403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6DC2E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993ED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C9BF4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0.083</w:t>
            </w:r>
          </w:p>
        </w:tc>
        <w:tc>
          <w:tcPr>
            <w:tcW w:w="918" w:type="pct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7A39A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11.65 (3.33, 40.76)</w:t>
            </w:r>
          </w:p>
        </w:tc>
        <w:tc>
          <w:tcPr>
            <w:tcW w:w="535" w:type="pct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C1B1E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B35DAB" w:rsidRPr="00787FEA" w14:paraId="5E7D7311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177DF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Procedure complications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0713E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51916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218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0385C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0.018</w:t>
            </w:r>
          </w:p>
        </w:tc>
        <w:tc>
          <w:tcPr>
            <w:tcW w:w="918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1EF351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2.95 (0.97, 8.98)</w:t>
            </w:r>
          </w:p>
        </w:tc>
        <w:tc>
          <w:tcPr>
            <w:tcW w:w="535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958B8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0.056</w:t>
            </w:r>
          </w:p>
        </w:tc>
      </w:tr>
      <w:tr w:rsidR="00B35DAB" w:rsidRPr="00787FEA" w14:paraId="768D21FE" w14:textId="77777777" w:rsidTr="00B01217">
        <w:trPr>
          <w:trHeight w:val="310"/>
        </w:trPr>
        <w:tc>
          <w:tcPr>
            <w:tcW w:w="1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B4466B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FE3848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07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C211F3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3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37716C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1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806DD0E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3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5B2AFD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35DAB" w:rsidRPr="00787FEA" w14:paraId="7FA5BB4F" w14:textId="77777777" w:rsidTr="00B01217">
        <w:trPr>
          <w:trHeight w:val="310"/>
        </w:trPr>
        <w:tc>
          <w:tcPr>
            <w:tcW w:w="170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E17AB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Patients aged </w:t>
            </w:r>
            <w:r w:rsidRPr="00787FEA">
              <w:rPr>
                <w:rFonts w:ascii="Times New Roman" w:hAnsi="Times New Roman" w:cs="Times New Roman"/>
                <w:sz w:val="24"/>
                <w:szCs w:val="24"/>
              </w:rPr>
              <w:t>41 - 60 years</w:t>
            </w:r>
          </w:p>
        </w:tc>
        <w:tc>
          <w:tcPr>
            <w:tcW w:w="406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EC17A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Death</w:t>
            </w:r>
          </w:p>
        </w:tc>
        <w:tc>
          <w:tcPr>
            <w:tcW w:w="607" w:type="pct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154A9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Time at risk </w:t>
            </w:r>
          </w:p>
        </w:tc>
        <w:tc>
          <w:tcPr>
            <w:tcW w:w="831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9D499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Incidence rate / month</w:t>
            </w:r>
          </w:p>
        </w:tc>
        <w:tc>
          <w:tcPr>
            <w:tcW w:w="983" w:type="pct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88DDF80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HR (95%CI)</w:t>
            </w:r>
          </w:p>
        </w:tc>
        <w:tc>
          <w:tcPr>
            <w:tcW w:w="467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41D52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 value</w:t>
            </w:r>
          </w:p>
        </w:tc>
      </w:tr>
      <w:tr w:rsidR="00B35DAB" w:rsidRPr="00787FEA" w14:paraId="47C87BFD" w14:textId="77777777" w:rsidTr="00B01217">
        <w:trPr>
          <w:trHeight w:val="310"/>
        </w:trPr>
        <w:tc>
          <w:tcPr>
            <w:tcW w:w="170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0FD4E4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0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6E6CD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n=170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11440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(month)</w:t>
            </w:r>
          </w:p>
        </w:tc>
        <w:tc>
          <w:tcPr>
            <w:tcW w:w="83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62A38F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83" w:type="pct"/>
            <w:gridSpan w:val="3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29634A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D2EC85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35DAB" w:rsidRPr="00787FEA" w14:paraId="24819BF1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9724C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Gender, Male</w:t>
            </w:r>
          </w:p>
        </w:tc>
        <w:tc>
          <w:tcPr>
            <w:tcW w:w="406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2C233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0EA48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21,997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89822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98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1313C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 (0.45, 0.90)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A9F64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0.011</w:t>
            </w:r>
          </w:p>
        </w:tc>
      </w:tr>
      <w:tr w:rsidR="00B35DAB" w:rsidRPr="00787FEA" w14:paraId="289A0117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83383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BMI ≥ 25  </w:t>
            </w:r>
          </w:p>
        </w:tc>
        <w:tc>
          <w:tcPr>
            <w:tcW w:w="406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CDC97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768F2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11,862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1C875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98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4015A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 (0.51, 0.96)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4B329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0.027</w:t>
            </w:r>
          </w:p>
        </w:tc>
      </w:tr>
      <w:tr w:rsidR="00B35DAB" w:rsidRPr="00787FEA" w14:paraId="028BC899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896FD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Health insurance</w:t>
            </w:r>
          </w:p>
        </w:tc>
        <w:tc>
          <w:tcPr>
            <w:tcW w:w="406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53444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2CBB4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D784E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8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D1FDB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BCE07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35DAB" w:rsidRPr="00787FEA" w14:paraId="4F664031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B5831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Government service/state enterprise</w:t>
            </w:r>
          </w:p>
        </w:tc>
        <w:tc>
          <w:tcPr>
            <w:tcW w:w="406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33C00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1A192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4,080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02227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98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AE9EB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 (0.44, 1.12)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C953E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0.136</w:t>
            </w:r>
          </w:p>
        </w:tc>
      </w:tr>
      <w:tr w:rsidR="00B35DAB" w:rsidRPr="00787FEA" w14:paraId="218EC920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97B62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Social security service</w:t>
            </w:r>
          </w:p>
        </w:tc>
        <w:tc>
          <w:tcPr>
            <w:tcW w:w="406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F2171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2A06C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3,717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14E29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98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06FB5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0.79 (0.50, 1.25)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A5368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0.307</w:t>
            </w:r>
          </w:p>
        </w:tc>
      </w:tr>
      <w:tr w:rsidR="00B35DAB" w:rsidRPr="00787FEA" w14:paraId="7BF79FC6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68C57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Others</w:t>
            </w:r>
          </w:p>
        </w:tc>
        <w:tc>
          <w:tcPr>
            <w:tcW w:w="406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2DCE4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0F743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436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A9669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98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92885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0.35 (0.05, 2.54)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418C9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0.302</w:t>
            </w:r>
          </w:p>
        </w:tc>
      </w:tr>
      <w:tr w:rsidR="00B35DAB" w:rsidRPr="00787FEA" w14:paraId="55AC16CC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95714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Universal coverage</w:t>
            </w:r>
          </w:p>
        </w:tc>
        <w:tc>
          <w:tcPr>
            <w:tcW w:w="40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E86B1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1E168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18,255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139F6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983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994A6A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89941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35DAB" w:rsidRPr="00787FEA" w14:paraId="14156826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37530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Current smoking status</w:t>
            </w:r>
          </w:p>
        </w:tc>
        <w:tc>
          <w:tcPr>
            <w:tcW w:w="406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38D8D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A2F44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15,490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423C4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98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CC470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 (0.54, 0.98)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8B2F1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0.036</w:t>
            </w:r>
          </w:p>
        </w:tc>
      </w:tr>
      <w:tr w:rsidR="00B35DAB" w:rsidRPr="00787FEA" w14:paraId="4E029F40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92DCF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Diabetes mellitus</w:t>
            </w:r>
          </w:p>
        </w:tc>
        <w:tc>
          <w:tcPr>
            <w:tcW w:w="406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F13EC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C27A3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11,191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98F6D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98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02223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1.74 (1.28, 2.35)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A74E0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B35DAB" w:rsidRPr="00787FEA" w14:paraId="2F07339E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4270D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CKD</w:t>
            </w:r>
          </w:p>
        </w:tc>
        <w:tc>
          <w:tcPr>
            <w:tcW w:w="406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AFE88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374F5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3,081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AB4C5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0.021</w:t>
            </w:r>
          </w:p>
        </w:tc>
        <w:tc>
          <w:tcPr>
            <w:tcW w:w="98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5B445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4.43 (3.26, 6.04)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19894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B35DAB" w:rsidRPr="00787FEA" w14:paraId="28DD266D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403AC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Prior heart failure</w:t>
            </w:r>
          </w:p>
        </w:tc>
        <w:tc>
          <w:tcPr>
            <w:tcW w:w="406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DBE12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17130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898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FFE34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0.016</w:t>
            </w:r>
          </w:p>
        </w:tc>
        <w:tc>
          <w:tcPr>
            <w:tcW w:w="98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7DA79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2.43 (1.40, 4.19)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515AB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B35DAB" w:rsidRPr="00787FEA" w14:paraId="300FF706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7ED41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Dyslipidemia </w:t>
            </w:r>
          </w:p>
        </w:tc>
        <w:tc>
          <w:tcPr>
            <w:tcW w:w="406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59F4A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CE16E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12,791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10310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98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F6F4E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0.66 (0.49, 0.90)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DCBCA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0.009</w:t>
            </w:r>
          </w:p>
        </w:tc>
      </w:tr>
      <w:tr w:rsidR="00B35DAB" w:rsidRPr="00787FEA" w14:paraId="7B9594A0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47792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Peripheral arterial disease</w:t>
            </w:r>
          </w:p>
        </w:tc>
        <w:tc>
          <w:tcPr>
            <w:tcW w:w="406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C0670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FCDD4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82160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0.016</w:t>
            </w:r>
          </w:p>
        </w:tc>
        <w:tc>
          <w:tcPr>
            <w:tcW w:w="98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50DCF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2.36 (0.58, 9.50)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F7EF0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0.228</w:t>
            </w:r>
          </w:p>
        </w:tc>
      </w:tr>
      <w:tr w:rsidR="00B35DAB" w:rsidRPr="00787FEA" w14:paraId="7827A240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3BD5B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Disease vessel</w:t>
            </w:r>
          </w:p>
        </w:tc>
        <w:tc>
          <w:tcPr>
            <w:tcW w:w="406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41004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75FFE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A5463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8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42DE3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121B9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35DAB" w:rsidRPr="00787FEA" w14:paraId="5B1399EB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86EC2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Left main</w:t>
            </w:r>
          </w:p>
        </w:tc>
        <w:tc>
          <w:tcPr>
            <w:tcW w:w="406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DC58B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040C2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1,300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13576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0.016</w:t>
            </w:r>
          </w:p>
        </w:tc>
        <w:tc>
          <w:tcPr>
            <w:tcW w:w="98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CA151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3.29 (2.01, 5.40)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59C21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B35DAB" w:rsidRPr="00787FEA" w14:paraId="1B5FC5D0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4B6D9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TVD</w:t>
            </w:r>
          </w:p>
        </w:tc>
        <w:tc>
          <w:tcPr>
            <w:tcW w:w="406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75A94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ABEFF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4,963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E37AB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98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A7EB3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1.27 (0.82, 1.95)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B823A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0.280</w:t>
            </w:r>
          </w:p>
        </w:tc>
      </w:tr>
      <w:tr w:rsidR="00B35DAB" w:rsidRPr="00787FEA" w14:paraId="70CB56AB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46EC4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DVD</w:t>
            </w:r>
          </w:p>
        </w:tc>
        <w:tc>
          <w:tcPr>
            <w:tcW w:w="406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A2381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0DE96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7,309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7E859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98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97F96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1.56 (1.09, 2.24)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094DA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0.016</w:t>
            </w:r>
          </w:p>
        </w:tc>
      </w:tr>
      <w:tr w:rsidR="00B35DAB" w:rsidRPr="00787FEA" w14:paraId="28CBE23A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8D867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SVD</w:t>
            </w:r>
          </w:p>
        </w:tc>
        <w:tc>
          <w:tcPr>
            <w:tcW w:w="40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2D20B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0B5AE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12,917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6AB34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983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02BF4E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2163C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35DAB" w:rsidRPr="00787FEA" w14:paraId="43743C2A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28A3C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Hypertension </w:t>
            </w:r>
          </w:p>
        </w:tc>
        <w:tc>
          <w:tcPr>
            <w:tcW w:w="406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DFE5B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3CBBE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10,988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BF3F8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98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B308E" w14:textId="77777777" w:rsidR="00B35DAB" w:rsidRPr="00787FEA" w:rsidRDefault="00B35DAB" w:rsidP="00DD3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1.05 (0.78, 1.43)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2B205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0.741</w:t>
            </w:r>
          </w:p>
        </w:tc>
      </w:tr>
      <w:tr w:rsidR="00B35DAB" w:rsidRPr="00787FEA" w14:paraId="2D40C59F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4E2A2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Cerebrovascular disease</w:t>
            </w:r>
          </w:p>
        </w:tc>
        <w:tc>
          <w:tcPr>
            <w:tcW w:w="406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756B7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6799B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717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401F4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0.017</w:t>
            </w:r>
          </w:p>
        </w:tc>
        <w:tc>
          <w:tcPr>
            <w:tcW w:w="98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BD4E5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2.52 (1.40, 4.54)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3145C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</w:tr>
      <w:tr w:rsidR="00B35DAB" w:rsidRPr="00787FEA" w14:paraId="4DA2886E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A2115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Chronic lung disease</w:t>
            </w:r>
          </w:p>
        </w:tc>
        <w:tc>
          <w:tcPr>
            <w:tcW w:w="406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3DE93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E6CDD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386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354B7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98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5E90B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1.18 (0.38, 3.70)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A086F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0.774</w:t>
            </w:r>
          </w:p>
        </w:tc>
      </w:tr>
      <w:tr w:rsidR="00B35DAB" w:rsidRPr="00787FEA" w14:paraId="16279866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8B269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Dialysis </w:t>
            </w:r>
          </w:p>
        </w:tc>
        <w:tc>
          <w:tcPr>
            <w:tcW w:w="406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146CE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60C99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E3986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0.036</w:t>
            </w:r>
          </w:p>
        </w:tc>
        <w:tc>
          <w:tcPr>
            <w:tcW w:w="98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1B1C2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5.06 (2.24, 11.43)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D1E7E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B35DAB" w:rsidRPr="00787FEA" w14:paraId="586EA460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E5115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Family history of premature CAD</w:t>
            </w:r>
          </w:p>
        </w:tc>
        <w:tc>
          <w:tcPr>
            <w:tcW w:w="406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945CF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7CC00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1,915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9DF83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98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07151" w14:textId="77777777" w:rsidR="00B35DAB" w:rsidRPr="00787FEA" w:rsidRDefault="00B35DAB" w:rsidP="00DD3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0.79 (0.42, 1.50)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80A44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0.480</w:t>
            </w:r>
          </w:p>
        </w:tc>
      </w:tr>
      <w:tr w:rsidR="00B35DAB" w:rsidRPr="00787FEA" w14:paraId="5862E964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4D044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Prior MI</w:t>
            </w:r>
          </w:p>
        </w:tc>
        <w:tc>
          <w:tcPr>
            <w:tcW w:w="406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68EED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60C36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2,104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F6608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98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A28C2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 (0.38, 1.35)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A6AE0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0.300</w:t>
            </w:r>
          </w:p>
        </w:tc>
      </w:tr>
      <w:tr w:rsidR="00B35DAB" w:rsidRPr="00787FEA" w14:paraId="17A228D8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08F3F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Known CAD</w:t>
            </w:r>
          </w:p>
        </w:tc>
        <w:tc>
          <w:tcPr>
            <w:tcW w:w="406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44FA2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FDB55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1,104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E31C8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98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8A0B2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1.26 (0.64, 2.46)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99ABD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0.503</w:t>
            </w:r>
          </w:p>
        </w:tc>
      </w:tr>
      <w:tr w:rsidR="00B35DAB" w:rsidRPr="00787FEA" w14:paraId="0819654C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59453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Prior PCI </w:t>
            </w:r>
          </w:p>
        </w:tc>
        <w:tc>
          <w:tcPr>
            <w:tcW w:w="406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81449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F1015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1,044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8CE1E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983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84299" w14:textId="77777777" w:rsidR="00B35DAB" w:rsidRPr="00787FEA" w:rsidRDefault="00B35DAB" w:rsidP="00DD3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 (0.22, 1.62)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F980F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0.313</w:t>
            </w:r>
          </w:p>
        </w:tc>
      </w:tr>
      <w:tr w:rsidR="00B35DAB" w:rsidRPr="00787FEA" w14:paraId="1FBF5927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FD306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Procedural failure</w:t>
            </w:r>
          </w:p>
        </w:tc>
        <w:tc>
          <w:tcPr>
            <w:tcW w:w="406" w:type="pct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F72C7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3482F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468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511B6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0.023</w:t>
            </w:r>
          </w:p>
        </w:tc>
        <w:tc>
          <w:tcPr>
            <w:tcW w:w="983" w:type="pct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53668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3.55 (1.93, 6.54)</w:t>
            </w:r>
          </w:p>
        </w:tc>
        <w:tc>
          <w:tcPr>
            <w:tcW w:w="467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4EB9B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B35DAB" w:rsidRPr="00787FEA" w14:paraId="02855505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BE2DC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Procedure complications</w:t>
            </w:r>
          </w:p>
        </w:tc>
        <w:tc>
          <w:tcPr>
            <w:tcW w:w="40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AB7CC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607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9F333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1,439</w:t>
            </w:r>
          </w:p>
        </w:tc>
        <w:tc>
          <w:tcPr>
            <w:tcW w:w="831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3C4D7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0.012</w:t>
            </w:r>
          </w:p>
        </w:tc>
        <w:tc>
          <w:tcPr>
            <w:tcW w:w="983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D359BA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1.87 (1.13, 3.09)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60472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0.014</w:t>
            </w:r>
          </w:p>
        </w:tc>
      </w:tr>
      <w:tr w:rsidR="00B35DAB" w:rsidRPr="00787FEA" w14:paraId="01697EDB" w14:textId="77777777" w:rsidTr="00B01217">
        <w:trPr>
          <w:trHeight w:val="310"/>
        </w:trPr>
        <w:tc>
          <w:tcPr>
            <w:tcW w:w="170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B5EDB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Patient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 aged </w:t>
            </w: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&gt; 60 years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" w:type="pct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2E0AF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Death</w:t>
            </w:r>
          </w:p>
        </w:tc>
        <w:tc>
          <w:tcPr>
            <w:tcW w:w="613" w:type="pct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2845A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Time at risk </w:t>
            </w:r>
          </w:p>
        </w:tc>
        <w:tc>
          <w:tcPr>
            <w:tcW w:w="934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C1DF5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Incidence rate / month</w:t>
            </w:r>
          </w:p>
        </w:tc>
        <w:tc>
          <w:tcPr>
            <w:tcW w:w="853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5E865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HR (95%CI)</w:t>
            </w:r>
          </w:p>
        </w:tc>
        <w:tc>
          <w:tcPr>
            <w:tcW w:w="47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128DD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 value</w:t>
            </w:r>
          </w:p>
        </w:tc>
      </w:tr>
      <w:tr w:rsidR="00B35DAB" w:rsidRPr="00787FEA" w14:paraId="3037CBDF" w14:textId="77777777" w:rsidTr="00B01217">
        <w:trPr>
          <w:trHeight w:val="310"/>
        </w:trPr>
        <w:tc>
          <w:tcPr>
            <w:tcW w:w="170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343F7F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2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4BDDC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n=695</w:t>
            </w:r>
          </w:p>
        </w:tc>
        <w:tc>
          <w:tcPr>
            <w:tcW w:w="61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4743E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(month)</w:t>
            </w:r>
          </w:p>
        </w:tc>
        <w:tc>
          <w:tcPr>
            <w:tcW w:w="934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0C47C3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3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29EA7D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7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15B7C4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35DAB" w:rsidRPr="00787FEA" w14:paraId="050A24DC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4F28A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Gender, Male</w:t>
            </w:r>
          </w:p>
        </w:tc>
        <w:tc>
          <w:tcPr>
            <w:tcW w:w="425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991BE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407</w:t>
            </w:r>
          </w:p>
        </w:tc>
        <w:tc>
          <w:tcPr>
            <w:tcW w:w="613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8F84B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22,834</w:t>
            </w:r>
          </w:p>
        </w:tc>
        <w:tc>
          <w:tcPr>
            <w:tcW w:w="934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A4005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0.017</w:t>
            </w:r>
          </w:p>
        </w:tc>
        <w:tc>
          <w:tcPr>
            <w:tcW w:w="85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6D371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0.67 (0.58, 0.78)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A3E70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B35DAB" w:rsidRPr="00787FEA" w14:paraId="0B4A64AD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4D20D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BMI</w:t>
            </w:r>
          </w:p>
        </w:tc>
        <w:tc>
          <w:tcPr>
            <w:tcW w:w="425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B3D87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613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420D0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9,093</w:t>
            </w:r>
          </w:p>
        </w:tc>
        <w:tc>
          <w:tcPr>
            <w:tcW w:w="934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B8AF5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0.016</w:t>
            </w:r>
          </w:p>
        </w:tc>
        <w:tc>
          <w:tcPr>
            <w:tcW w:w="85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E7FBE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 (0.61, 0.88)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77257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</w:tr>
      <w:tr w:rsidR="00B35DAB" w:rsidRPr="00787FEA" w14:paraId="14EA1BEC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4F7FF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Health insurance</w:t>
            </w:r>
          </w:p>
        </w:tc>
        <w:tc>
          <w:tcPr>
            <w:tcW w:w="425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ABF7D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13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0EDAF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34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B3328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6648B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BE843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35DAB" w:rsidRPr="00787FEA" w14:paraId="060B3EA7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DEE72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Government service/state enterprise</w:t>
            </w:r>
          </w:p>
        </w:tc>
        <w:tc>
          <w:tcPr>
            <w:tcW w:w="425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170B9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613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E0C7F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6,870</w:t>
            </w:r>
          </w:p>
        </w:tc>
        <w:tc>
          <w:tcPr>
            <w:tcW w:w="934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2532E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0.021</w:t>
            </w:r>
          </w:p>
        </w:tc>
        <w:tc>
          <w:tcPr>
            <w:tcW w:w="85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DED0C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1.02 (0.85, 1.23)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B96F6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0.829</w:t>
            </w:r>
          </w:p>
        </w:tc>
      </w:tr>
      <w:tr w:rsidR="00B35DAB" w:rsidRPr="00787FEA" w14:paraId="5E1ED96F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F33A1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Social security service</w:t>
            </w:r>
          </w:p>
        </w:tc>
        <w:tc>
          <w:tcPr>
            <w:tcW w:w="425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C92B6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613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52743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408</w:t>
            </w:r>
          </w:p>
        </w:tc>
        <w:tc>
          <w:tcPr>
            <w:tcW w:w="934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FF256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0.014</w:t>
            </w:r>
          </w:p>
        </w:tc>
        <w:tc>
          <w:tcPr>
            <w:tcW w:w="85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07B2C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0.73 (0.33, 1.63)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22E16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0.439</w:t>
            </w:r>
          </w:p>
        </w:tc>
      </w:tr>
      <w:tr w:rsidR="00B35DAB" w:rsidRPr="00787FEA" w14:paraId="3DDF1315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85030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Others</w:t>
            </w:r>
          </w:p>
        </w:tc>
        <w:tc>
          <w:tcPr>
            <w:tcW w:w="425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92B9C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13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AE846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312</w:t>
            </w:r>
          </w:p>
        </w:tc>
        <w:tc>
          <w:tcPr>
            <w:tcW w:w="934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D8EC8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85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B8831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 (0.16, 1.50)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48B40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0.208</w:t>
            </w:r>
          </w:p>
        </w:tc>
      </w:tr>
      <w:tr w:rsidR="00B35DAB" w:rsidRPr="00787FEA" w14:paraId="5792EBB1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BD7C8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Universal coverage</w:t>
            </w:r>
          </w:p>
        </w:tc>
        <w:tc>
          <w:tcPr>
            <w:tcW w:w="42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1F49D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540</w:t>
            </w:r>
          </w:p>
        </w:tc>
        <w:tc>
          <w:tcPr>
            <w:tcW w:w="61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20687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25,779</w:t>
            </w:r>
          </w:p>
        </w:tc>
        <w:tc>
          <w:tcPr>
            <w:tcW w:w="93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11434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0.021</w:t>
            </w:r>
          </w:p>
        </w:tc>
        <w:tc>
          <w:tcPr>
            <w:tcW w:w="85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0DA59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53871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35DAB" w:rsidRPr="00787FEA" w14:paraId="7DCCA163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8B853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Current smoking status</w:t>
            </w:r>
          </w:p>
        </w:tc>
        <w:tc>
          <w:tcPr>
            <w:tcW w:w="425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410FB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221</w:t>
            </w:r>
          </w:p>
        </w:tc>
        <w:tc>
          <w:tcPr>
            <w:tcW w:w="613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C5C4E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11,489</w:t>
            </w:r>
          </w:p>
        </w:tc>
        <w:tc>
          <w:tcPr>
            <w:tcW w:w="934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DDE1F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0.019</w:t>
            </w:r>
          </w:p>
        </w:tc>
        <w:tc>
          <w:tcPr>
            <w:tcW w:w="85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F3788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 (0.76, 1.05)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2484E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0.171</w:t>
            </w:r>
          </w:p>
        </w:tc>
      </w:tr>
      <w:tr w:rsidR="00B35DAB" w:rsidRPr="00787FEA" w14:paraId="054BE524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856FD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Diabetes mellitus</w:t>
            </w:r>
          </w:p>
        </w:tc>
        <w:tc>
          <w:tcPr>
            <w:tcW w:w="425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E03DA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363</w:t>
            </w:r>
          </w:p>
        </w:tc>
        <w:tc>
          <w:tcPr>
            <w:tcW w:w="613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670CD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14,149</w:t>
            </w:r>
          </w:p>
        </w:tc>
        <w:tc>
          <w:tcPr>
            <w:tcW w:w="934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24190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0.025</w:t>
            </w:r>
          </w:p>
        </w:tc>
        <w:tc>
          <w:tcPr>
            <w:tcW w:w="85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A0A07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1.44 (1.24, 1.67)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F8AC8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B35DAB" w:rsidRPr="00787FEA" w14:paraId="3493D389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23852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CKD</w:t>
            </w:r>
          </w:p>
        </w:tc>
        <w:tc>
          <w:tcPr>
            <w:tcW w:w="425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77C01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428</w:t>
            </w:r>
          </w:p>
        </w:tc>
        <w:tc>
          <w:tcPr>
            <w:tcW w:w="613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D0084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11,156</w:t>
            </w:r>
          </w:p>
        </w:tc>
        <w:tc>
          <w:tcPr>
            <w:tcW w:w="934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98CBC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0.038</w:t>
            </w:r>
          </w:p>
        </w:tc>
        <w:tc>
          <w:tcPr>
            <w:tcW w:w="85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8FEC1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2.89 (2.48, 3.37)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23910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B35DAB" w:rsidRPr="00787FEA" w14:paraId="4C023818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6F581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Prior heart failure</w:t>
            </w:r>
          </w:p>
        </w:tc>
        <w:tc>
          <w:tcPr>
            <w:tcW w:w="425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51B52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613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6013D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1,833</w:t>
            </w:r>
          </w:p>
        </w:tc>
        <w:tc>
          <w:tcPr>
            <w:tcW w:w="934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A62F1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0.064</w:t>
            </w:r>
          </w:p>
        </w:tc>
        <w:tc>
          <w:tcPr>
            <w:tcW w:w="85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292F6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2.96 (2.43, 3.61)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CD849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B35DAB" w:rsidRPr="00787FEA" w14:paraId="0A82C8B2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EC6D1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Dyslipidemia </w:t>
            </w:r>
          </w:p>
        </w:tc>
        <w:tc>
          <w:tcPr>
            <w:tcW w:w="425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DE816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332</w:t>
            </w:r>
          </w:p>
        </w:tc>
        <w:tc>
          <w:tcPr>
            <w:tcW w:w="613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D7B9E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16,115</w:t>
            </w:r>
          </w:p>
        </w:tc>
        <w:tc>
          <w:tcPr>
            <w:tcW w:w="934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C3E55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0.020</w:t>
            </w:r>
          </w:p>
        </w:tc>
        <w:tc>
          <w:tcPr>
            <w:tcW w:w="85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005DE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0.98 (0.84, 1.14)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DD7F6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0.784</w:t>
            </w:r>
          </w:p>
        </w:tc>
      </w:tr>
      <w:tr w:rsidR="00B35DAB" w:rsidRPr="00787FEA" w14:paraId="7042FD84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9FD59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Peripheral arterial disease</w:t>
            </w:r>
          </w:p>
        </w:tc>
        <w:tc>
          <w:tcPr>
            <w:tcW w:w="425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9315F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613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7F4E2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213</w:t>
            </w:r>
          </w:p>
        </w:tc>
        <w:tc>
          <w:tcPr>
            <w:tcW w:w="934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A671A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0.084</w:t>
            </w:r>
          </w:p>
        </w:tc>
        <w:tc>
          <w:tcPr>
            <w:tcW w:w="85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24AF5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 (2.07, 5.28)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24BCE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B35DAB" w:rsidRPr="00787FEA" w14:paraId="2423919A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4AF6E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Disease vessel</w:t>
            </w:r>
          </w:p>
        </w:tc>
        <w:tc>
          <w:tcPr>
            <w:tcW w:w="425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B002E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13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2A9CC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34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8BCB8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CAEDE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D5431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35DAB" w:rsidRPr="00787FEA" w14:paraId="637AA7B7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58476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Left main</w:t>
            </w:r>
          </w:p>
        </w:tc>
        <w:tc>
          <w:tcPr>
            <w:tcW w:w="425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7493C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613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13646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2,713</w:t>
            </w:r>
          </w:p>
        </w:tc>
        <w:tc>
          <w:tcPr>
            <w:tcW w:w="934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BED19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0.039</w:t>
            </w:r>
          </w:p>
        </w:tc>
        <w:tc>
          <w:tcPr>
            <w:tcW w:w="85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3D7D6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2.14 (1.70, 2.70)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BFB0C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B35DAB" w:rsidRPr="00787FEA" w14:paraId="0E6676EA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105B3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TVD</w:t>
            </w:r>
          </w:p>
        </w:tc>
        <w:tc>
          <w:tcPr>
            <w:tcW w:w="425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49C4A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196</w:t>
            </w:r>
          </w:p>
        </w:tc>
        <w:tc>
          <w:tcPr>
            <w:tcW w:w="613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C8AE4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8,308</w:t>
            </w:r>
          </w:p>
        </w:tc>
        <w:tc>
          <w:tcPr>
            <w:tcW w:w="934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915A8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0.023</w:t>
            </w:r>
          </w:p>
        </w:tc>
        <w:tc>
          <w:tcPr>
            <w:tcW w:w="85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0BD26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1.33 (1.09, 1.61)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542F5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</w:t>
            </w:r>
          </w:p>
        </w:tc>
      </w:tr>
      <w:tr w:rsidR="00B35DAB" w:rsidRPr="00787FEA" w14:paraId="32E88BA8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CB48B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DVD</w:t>
            </w:r>
          </w:p>
        </w:tc>
        <w:tc>
          <w:tcPr>
            <w:tcW w:w="425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7018E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181</w:t>
            </w:r>
          </w:p>
        </w:tc>
        <w:tc>
          <w:tcPr>
            <w:tcW w:w="613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35BE2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10,112</w:t>
            </w:r>
          </w:p>
        </w:tc>
        <w:tc>
          <w:tcPr>
            <w:tcW w:w="934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8C8E3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0.017</w:t>
            </w:r>
          </w:p>
        </w:tc>
        <w:tc>
          <w:tcPr>
            <w:tcW w:w="85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F99DB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1.03 (0.85, 1.26)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E6E41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0.756</w:t>
            </w:r>
          </w:p>
        </w:tc>
      </w:tr>
      <w:tr w:rsidR="00B35DAB" w:rsidRPr="00787FEA" w14:paraId="0F325DC5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26FEB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SVD</w:t>
            </w:r>
          </w:p>
        </w:tc>
        <w:tc>
          <w:tcPr>
            <w:tcW w:w="42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C5393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210</w:t>
            </w:r>
          </w:p>
        </w:tc>
        <w:tc>
          <w:tcPr>
            <w:tcW w:w="61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F1A00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12,236</w:t>
            </w:r>
          </w:p>
        </w:tc>
        <w:tc>
          <w:tcPr>
            <w:tcW w:w="93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5458B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0.017</w:t>
            </w:r>
          </w:p>
        </w:tc>
        <w:tc>
          <w:tcPr>
            <w:tcW w:w="85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9D3A5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914DD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B35DAB" w:rsidRPr="00787FEA" w14:paraId="701E265F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40F3B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Hypertension </w:t>
            </w:r>
          </w:p>
        </w:tc>
        <w:tc>
          <w:tcPr>
            <w:tcW w:w="425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91AE8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445</w:t>
            </w:r>
          </w:p>
        </w:tc>
        <w:tc>
          <w:tcPr>
            <w:tcW w:w="613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A1345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18,088</w:t>
            </w:r>
          </w:p>
        </w:tc>
        <w:tc>
          <w:tcPr>
            <w:tcW w:w="934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20180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0.024</w:t>
            </w:r>
          </w:p>
        </w:tc>
        <w:tc>
          <w:tcPr>
            <w:tcW w:w="85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0779F" w14:textId="77777777" w:rsidR="00B35DAB" w:rsidRPr="00787FEA" w:rsidRDefault="00B35DAB" w:rsidP="00DD3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1.46 (1.25, 1.7)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9ECCD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B35DAB" w:rsidRPr="00787FEA" w14:paraId="5F60449A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309AA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Cerebrovascular disease</w:t>
            </w:r>
          </w:p>
        </w:tc>
        <w:tc>
          <w:tcPr>
            <w:tcW w:w="425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6A20A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613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326F6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1,471</w:t>
            </w:r>
          </w:p>
        </w:tc>
        <w:tc>
          <w:tcPr>
            <w:tcW w:w="934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A7039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0.042</w:t>
            </w:r>
          </w:p>
        </w:tc>
        <w:tc>
          <w:tcPr>
            <w:tcW w:w="85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03823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1.97 (1.52, 2.55)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67340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B35DAB" w:rsidRPr="00787FEA" w14:paraId="09537EF7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4A695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Chronic lung disease</w:t>
            </w:r>
          </w:p>
        </w:tc>
        <w:tc>
          <w:tcPr>
            <w:tcW w:w="425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76569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613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A71B2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1,170</w:t>
            </w:r>
          </w:p>
        </w:tc>
        <w:tc>
          <w:tcPr>
            <w:tcW w:w="934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87994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0.041</w:t>
            </w:r>
          </w:p>
        </w:tc>
        <w:tc>
          <w:tcPr>
            <w:tcW w:w="85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CFA49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1.90 (1.42, 2.54)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A7BFD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B35DAB" w:rsidRPr="00787FEA" w14:paraId="3F5671EE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A8C7D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Prior valve surgery/procedure </w:t>
            </w:r>
          </w:p>
        </w:tc>
        <w:tc>
          <w:tcPr>
            <w:tcW w:w="425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C918B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613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85E2F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934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1FF00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0.103</w:t>
            </w:r>
          </w:p>
        </w:tc>
        <w:tc>
          <w:tcPr>
            <w:tcW w:w="85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0793E" w14:textId="77777777" w:rsidR="00B35DAB" w:rsidRPr="00787FEA" w:rsidRDefault="00B35DAB" w:rsidP="00DD3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3.75 (1.94, 7.24)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81BFB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B35DAB" w:rsidRPr="00787FEA" w14:paraId="4E232EC6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D9A24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Dialysis </w:t>
            </w:r>
          </w:p>
        </w:tc>
        <w:tc>
          <w:tcPr>
            <w:tcW w:w="425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F3963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613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94A6D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192</w:t>
            </w:r>
          </w:p>
        </w:tc>
        <w:tc>
          <w:tcPr>
            <w:tcW w:w="934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93209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0.098</w:t>
            </w:r>
          </w:p>
        </w:tc>
        <w:tc>
          <w:tcPr>
            <w:tcW w:w="85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12F41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3.88 (2.46, 6.12)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E9BFE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B35DAB" w:rsidRPr="00787FEA" w14:paraId="651EF88B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6310E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Family history of premature CAD</w:t>
            </w:r>
          </w:p>
        </w:tc>
        <w:tc>
          <w:tcPr>
            <w:tcW w:w="425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4B8BB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613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FC530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958</w:t>
            </w:r>
          </w:p>
        </w:tc>
        <w:tc>
          <w:tcPr>
            <w:tcW w:w="934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C8199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0.020</w:t>
            </w:r>
          </w:p>
        </w:tc>
        <w:tc>
          <w:tcPr>
            <w:tcW w:w="85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4CF81" w14:textId="77777777" w:rsidR="00B35DAB" w:rsidRPr="00787FEA" w:rsidRDefault="00B35DAB" w:rsidP="00DD3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 (0.64, 1.55)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96AB2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0.983</w:t>
            </w:r>
          </w:p>
        </w:tc>
      </w:tr>
      <w:tr w:rsidR="00B35DAB" w:rsidRPr="00787FEA" w14:paraId="2E90CE5E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1CA14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Prior MI</w:t>
            </w:r>
          </w:p>
        </w:tc>
        <w:tc>
          <w:tcPr>
            <w:tcW w:w="425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25C73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613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172EE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2,730</w:t>
            </w:r>
          </w:p>
        </w:tc>
        <w:tc>
          <w:tcPr>
            <w:tcW w:w="934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2F56C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0.027</w:t>
            </w:r>
          </w:p>
        </w:tc>
        <w:tc>
          <w:tcPr>
            <w:tcW w:w="85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DE55D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1.30 (1.02, 1.66)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4CBF2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0.032</w:t>
            </w:r>
          </w:p>
        </w:tc>
      </w:tr>
      <w:tr w:rsidR="00B35DAB" w:rsidRPr="00787FEA" w14:paraId="4BF690E4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9C29F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Known CAD</w:t>
            </w:r>
          </w:p>
        </w:tc>
        <w:tc>
          <w:tcPr>
            <w:tcW w:w="425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BF267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613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F2C70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1,596</w:t>
            </w:r>
          </w:p>
        </w:tc>
        <w:tc>
          <w:tcPr>
            <w:tcW w:w="934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8A86C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0.033</w:t>
            </w:r>
          </w:p>
        </w:tc>
        <w:tc>
          <w:tcPr>
            <w:tcW w:w="85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1E1B9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1.55 (1.17, 2.05)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D2950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</w:tr>
      <w:tr w:rsidR="00B35DAB" w:rsidRPr="00787FEA" w14:paraId="5E842691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168D3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Prior PCI </w:t>
            </w:r>
          </w:p>
        </w:tc>
        <w:tc>
          <w:tcPr>
            <w:tcW w:w="425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F3302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613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48AB9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1,404</w:t>
            </w:r>
          </w:p>
        </w:tc>
        <w:tc>
          <w:tcPr>
            <w:tcW w:w="934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AC17C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0.030</w:t>
            </w:r>
          </w:p>
        </w:tc>
        <w:tc>
          <w:tcPr>
            <w:tcW w:w="85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D8990" w14:textId="77777777" w:rsidR="00B35DAB" w:rsidRPr="00787FEA" w:rsidRDefault="00B35DAB" w:rsidP="00DD38D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Cs w:val="22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1.44 (1.06, 1.96)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33925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0.021</w:t>
            </w:r>
          </w:p>
        </w:tc>
      </w:tr>
      <w:tr w:rsidR="00B35DAB" w:rsidRPr="00787FEA" w14:paraId="20ED54B4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8789F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Prior CABG</w:t>
            </w:r>
          </w:p>
        </w:tc>
        <w:tc>
          <w:tcPr>
            <w:tcW w:w="425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82D79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13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56044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934" w:type="pct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AB3FE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0.059</w:t>
            </w:r>
          </w:p>
        </w:tc>
        <w:tc>
          <w:tcPr>
            <w:tcW w:w="853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80651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2.58 (1.07, 6.22)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7329C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0.035</w:t>
            </w:r>
          </w:p>
        </w:tc>
      </w:tr>
      <w:tr w:rsidR="00B35DAB" w:rsidRPr="00787FEA" w14:paraId="2E025261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7428D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Procedural failure</w:t>
            </w:r>
          </w:p>
        </w:tc>
        <w:tc>
          <w:tcPr>
            <w:tcW w:w="425" w:type="pct"/>
            <w:gridSpan w:val="3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0E7CD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613" w:type="pct"/>
            <w:gridSpan w:val="3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96F60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735</w:t>
            </w:r>
          </w:p>
        </w:tc>
        <w:tc>
          <w:tcPr>
            <w:tcW w:w="934" w:type="pct"/>
            <w:gridSpan w:val="3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28FCA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0.073</w:t>
            </w:r>
          </w:p>
        </w:tc>
        <w:tc>
          <w:tcPr>
            <w:tcW w:w="853" w:type="pct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31107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3.14 (2.37, 4.14)</w:t>
            </w:r>
          </w:p>
        </w:tc>
        <w:tc>
          <w:tcPr>
            <w:tcW w:w="470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0E872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  <w:tr w:rsidR="00B35DAB" w:rsidRPr="00787FEA" w14:paraId="77EB0B0D" w14:textId="77777777" w:rsidTr="00B01217">
        <w:trPr>
          <w:trHeight w:val="310"/>
        </w:trPr>
        <w:tc>
          <w:tcPr>
            <w:tcW w:w="17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F1B8C" w14:textId="77777777" w:rsidR="00B35DAB" w:rsidRPr="00787FEA" w:rsidRDefault="00B35DAB" w:rsidP="00DD38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Procedure complications</w:t>
            </w:r>
          </w:p>
        </w:tc>
        <w:tc>
          <w:tcPr>
            <w:tcW w:w="425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08834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613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5EB2A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2,578</w:t>
            </w:r>
          </w:p>
        </w:tc>
        <w:tc>
          <w:tcPr>
            <w:tcW w:w="934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B6D8C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0.039</w:t>
            </w:r>
          </w:p>
        </w:tc>
        <w:tc>
          <w:tcPr>
            <w:tcW w:w="85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64BAF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1.92 (1.56, 2.37)</w:t>
            </w:r>
          </w:p>
        </w:tc>
        <w:tc>
          <w:tcPr>
            <w:tcW w:w="4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2386A" w14:textId="77777777" w:rsidR="00B35DAB" w:rsidRPr="00787FEA" w:rsidRDefault="00B35DAB" w:rsidP="00DD38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7F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</w:tr>
    </w:tbl>
    <w:p w14:paraId="70F7A368" w14:textId="5276BEA9" w:rsidR="00B35DAB" w:rsidRDefault="00B01217">
      <w:r w:rsidRPr="00FF2E1E">
        <w:rPr>
          <w:i/>
          <w:iCs/>
        </w:rPr>
        <w:t>BMI</w:t>
      </w:r>
      <w:r w:rsidRPr="00B01217">
        <w:t xml:space="preserve"> Body mass index, </w:t>
      </w:r>
      <w:r w:rsidRPr="00FF2E1E">
        <w:rPr>
          <w:i/>
          <w:iCs/>
        </w:rPr>
        <w:t>MI</w:t>
      </w:r>
      <w:r w:rsidRPr="00B01217">
        <w:t xml:space="preserve"> Myocardial infarction, </w:t>
      </w:r>
      <w:r w:rsidRPr="00FF2E1E">
        <w:rPr>
          <w:i/>
          <w:iCs/>
        </w:rPr>
        <w:t>CAD</w:t>
      </w:r>
      <w:r w:rsidRPr="00B01217">
        <w:t xml:space="preserve"> Coronary artery disease, </w:t>
      </w:r>
      <w:r w:rsidRPr="00FF2E1E">
        <w:rPr>
          <w:i/>
          <w:iCs/>
        </w:rPr>
        <w:t>CKD</w:t>
      </w:r>
      <w:r w:rsidRPr="00B01217">
        <w:t xml:space="preserve"> Chronic kidney disease, </w:t>
      </w:r>
      <w:r w:rsidRPr="00FF2E1E">
        <w:rPr>
          <w:i/>
          <w:iCs/>
        </w:rPr>
        <w:t>PCI</w:t>
      </w:r>
      <w:r w:rsidRPr="00B01217">
        <w:t xml:space="preserve"> Percutaneous coronary intervention, </w:t>
      </w:r>
      <w:r w:rsidRPr="00FF2E1E">
        <w:rPr>
          <w:i/>
          <w:iCs/>
        </w:rPr>
        <w:t>CABG</w:t>
      </w:r>
      <w:r w:rsidRPr="00B01217">
        <w:t xml:space="preserve"> Coronary artery bypass graft, </w:t>
      </w:r>
      <w:r w:rsidR="00BE5E8F" w:rsidRPr="00FF2E1E">
        <w:rPr>
          <w:i/>
          <w:iCs/>
        </w:rPr>
        <w:t>SVD</w:t>
      </w:r>
      <w:r w:rsidR="00BE5E8F" w:rsidRPr="00BE5E8F">
        <w:t xml:space="preserve"> Single vessel disease, </w:t>
      </w:r>
      <w:r w:rsidR="00BE5E8F" w:rsidRPr="00FF2E1E">
        <w:rPr>
          <w:i/>
          <w:iCs/>
        </w:rPr>
        <w:t>DVD</w:t>
      </w:r>
      <w:r w:rsidR="00BE5E8F" w:rsidRPr="00BE5E8F">
        <w:t xml:space="preserve"> Double vessel disease, </w:t>
      </w:r>
      <w:r w:rsidR="00BE5E8F" w:rsidRPr="00FF2E1E">
        <w:rPr>
          <w:i/>
          <w:iCs/>
        </w:rPr>
        <w:t>TVD</w:t>
      </w:r>
      <w:r w:rsidR="00BE5E8F" w:rsidRPr="00BE5E8F">
        <w:t xml:space="preserve"> Triple vessel disease,</w:t>
      </w:r>
      <w:r w:rsidR="00FF2E1E">
        <w:t xml:space="preserve"> </w:t>
      </w:r>
    </w:p>
    <w:sectPr w:rsidR="00B35D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6BF654" w14:textId="77777777" w:rsidR="00035018" w:rsidRDefault="00035018" w:rsidP="00CF10A7">
      <w:pPr>
        <w:spacing w:after="0" w:line="240" w:lineRule="auto"/>
      </w:pPr>
      <w:r>
        <w:separator/>
      </w:r>
    </w:p>
  </w:endnote>
  <w:endnote w:type="continuationSeparator" w:id="0">
    <w:p w14:paraId="438616D5" w14:textId="77777777" w:rsidR="00035018" w:rsidRDefault="00035018" w:rsidP="00CF10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48C24F" w14:textId="77777777" w:rsidR="00035018" w:rsidRDefault="00035018" w:rsidP="00CF10A7">
      <w:pPr>
        <w:spacing w:after="0" w:line="240" w:lineRule="auto"/>
      </w:pPr>
      <w:r>
        <w:separator/>
      </w:r>
    </w:p>
  </w:footnote>
  <w:footnote w:type="continuationSeparator" w:id="0">
    <w:p w14:paraId="73E71E0D" w14:textId="77777777" w:rsidR="00035018" w:rsidRDefault="00035018" w:rsidP="00CF10A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FA9"/>
    <w:rsid w:val="00035018"/>
    <w:rsid w:val="000D632E"/>
    <w:rsid w:val="00353073"/>
    <w:rsid w:val="003A576E"/>
    <w:rsid w:val="00424E02"/>
    <w:rsid w:val="004805FF"/>
    <w:rsid w:val="005239B6"/>
    <w:rsid w:val="006E6C03"/>
    <w:rsid w:val="006F342C"/>
    <w:rsid w:val="00752E05"/>
    <w:rsid w:val="008C1276"/>
    <w:rsid w:val="008E28AA"/>
    <w:rsid w:val="00B01217"/>
    <w:rsid w:val="00B35DAB"/>
    <w:rsid w:val="00B46FA9"/>
    <w:rsid w:val="00BE5E8F"/>
    <w:rsid w:val="00CD2698"/>
    <w:rsid w:val="00CF10A7"/>
    <w:rsid w:val="00D07832"/>
    <w:rsid w:val="00E3514C"/>
    <w:rsid w:val="00FF2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2B6E3B"/>
  <w15:chartTrackingRefBased/>
  <w15:docId w15:val="{0A81607F-6C80-4EA7-BF7D-F34752BE0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8"/>
        <w:lang w:val="en-US" w:eastAsia="zh-CN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6FA9"/>
    <w:rPr>
      <w:rFonts w:eastAsiaTheme="minorHAnsi"/>
      <w:kern w:val="0"/>
      <w:lang w:eastAsia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46FA9"/>
    <w:pPr>
      <w:spacing w:after="0" w:line="240" w:lineRule="auto"/>
    </w:pPr>
    <w:rPr>
      <w:rFonts w:eastAsiaTheme="minorHAnsi"/>
      <w:kern w:val="0"/>
      <w:lang w:eastAsia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CF10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10A7"/>
    <w:rPr>
      <w:rFonts w:eastAsiaTheme="minorHAnsi"/>
      <w:kern w:val="0"/>
      <w:lang w:eastAsia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F10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10A7"/>
    <w:rPr>
      <w:rFonts w:eastAsiaTheme="minorHAnsi"/>
      <w:kern w:val="0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F87AD2-AF4B-4A39-8B0C-1702D0AA9A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6</Pages>
  <Words>962</Words>
  <Characters>5486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Ammarin Thakkinstian</dc:creator>
  <cp:keywords/>
  <dc:description/>
  <cp:lastModifiedBy>Oi porapakkham</cp:lastModifiedBy>
  <cp:revision>8</cp:revision>
  <dcterms:created xsi:type="dcterms:W3CDTF">2024-03-24T06:16:00Z</dcterms:created>
  <dcterms:modified xsi:type="dcterms:W3CDTF">2024-03-25T00:42:00Z</dcterms:modified>
</cp:coreProperties>
</file>