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144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10"/>
        <w:gridCol w:w="1462"/>
        <w:gridCol w:w="4250"/>
        <w:gridCol w:w="4060"/>
        <w:gridCol w:w="4074"/>
      </w:tblGrid>
      <w:tr w:rsidR="006739DC" w:rsidRPr="00D63617" w14:paraId="3940A35E" w14:textId="77777777" w:rsidTr="006739DC">
        <w:trPr>
          <w:cantSplit/>
          <w:trHeight w:val="20"/>
        </w:trPr>
        <w:tc>
          <w:tcPr>
            <w:tcW w:w="5000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FFC54B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RT-qPCR of Bladder Trigone and Dome</w:t>
            </w:r>
          </w:p>
        </w:tc>
      </w:tr>
      <w:tr w:rsidR="006739DC" w:rsidRPr="00D63617" w14:paraId="63A0A911" w14:textId="77777777" w:rsidTr="006739DC">
        <w:trPr>
          <w:cantSplit/>
          <w:trHeight w:val="20"/>
        </w:trPr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C80DCF" w14:textId="77777777" w:rsidR="006739DC" w:rsidRPr="00D63617" w:rsidRDefault="006739DC" w:rsidP="005829CD">
            <w:pPr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</w:rPr>
              <w:t>Organ</w:t>
            </w: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6B509" w14:textId="77777777" w:rsidR="006739DC" w:rsidRPr="00D63617" w:rsidRDefault="006739DC" w:rsidP="005829CD">
            <w:pPr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Marker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1BF768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A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EF2227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B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FE160C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C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</w:tr>
      <w:tr w:rsidR="006739DC" w:rsidRPr="00D63617" w14:paraId="1EB04B45" w14:textId="77777777" w:rsidTr="006739DC">
        <w:trPr>
          <w:cantSplit/>
          <w:trHeight w:val="20"/>
        </w:trPr>
        <w:tc>
          <w:tcPr>
            <w:tcW w:w="27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14:paraId="2582E1CC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</w:rPr>
              <w:t>Bladder Trigone</w:t>
            </w: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1D02D0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01A5C6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1.797±1.613 vs. 1.389±0.554 P=0.8438↑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19052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1.794±1.055 vs. 1.403±0.536 P=0.4701↑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4A6924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4.680±3.102 vs. 2.138±1.539 P=0.0035↑*</w:t>
            </w:r>
          </w:p>
        </w:tc>
      </w:tr>
      <w:tr w:rsidR="006739DC" w:rsidRPr="00D63617" w14:paraId="36BF129F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444A97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EE74DD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05F0AA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3.385±3.137 vs. 2.561±1.473 P=0.7427↑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EE944E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5.266±2.469 vs. 2.855±1.787 P=0.0134↑*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BC596A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7.001±4.285 vs. 3.371±0.733 P=0.0051↑*</w:t>
            </w:r>
          </w:p>
        </w:tc>
      </w:tr>
      <w:tr w:rsidR="006739DC" w:rsidRPr="00D63617" w14:paraId="5E31CC90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3A32CE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BBE8E4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 I/III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E26DC9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0.587±0.223 vs. 0.642±0.237 P=0.6650↓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A94A1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0.461±0.170 vs. 0.674±0.254 P=0.0404↓*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44D1D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0.661±0.154 vs. 0.711±0.228 P=0.6236↓</w:t>
            </w:r>
          </w:p>
        </w:tc>
      </w:tr>
      <w:tr w:rsidR="006739DC" w:rsidRPr="00D63617" w14:paraId="1981C032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818C66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F407F5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Elastin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E23937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2.414±2.479 vs. 0.865±0.592 P=0.1486↑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B9CC85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0.557±0.294 vs. 0.702±0.483 P=0.5545↓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7E67A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1.519±0.679 vs. 1.115±0.663 P=0.1486↑</w:t>
            </w:r>
          </w:p>
        </w:tc>
      </w:tr>
      <w:tr w:rsidR="006739DC" w:rsidRPr="00D63617" w14:paraId="1D442D4E" w14:textId="77777777" w:rsidTr="006739DC">
        <w:trPr>
          <w:cantSplit/>
          <w:trHeight w:val="20"/>
        </w:trPr>
        <w:tc>
          <w:tcPr>
            <w:tcW w:w="27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14:paraId="21B70AE5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</w:rPr>
              <w:t>Bladder Dome</w:t>
            </w: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29A6AC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EBBFCC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0.085±0.081 vs. 1.101±0.659 P</w:t>
            </w: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＜</w:t>
            </w: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0.0001↓ 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29A823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1.916±1.514 vs. 1.799±1.726 P=0.6650↑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2414F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4.882±3.853 vs. 3.594±3.466 P=0.1410↑</w:t>
            </w:r>
          </w:p>
        </w:tc>
      </w:tr>
      <w:tr w:rsidR="006739DC" w:rsidRPr="00D63617" w14:paraId="1F77D7D9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8AD550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63EF1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499E6E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0.969±1.526 vs. 2.874±2.159 P=0.0039↓ 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4FDDF8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1.952±0.724 vs. 1.809±1.234 P=0.5205↑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033E4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8.333±3.405 vs. 7.434±8.098 P=0.2413↑</w:t>
            </w:r>
          </w:p>
        </w:tc>
      </w:tr>
      <w:tr w:rsidR="006739DC" w:rsidRPr="00D63617" w14:paraId="6D72D915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A054F5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E80C87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</w:t>
            </w:r>
            <w:r w:rsidRPr="003F44F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63617">
              <w:rPr>
                <w:rFonts w:ascii="Times New Roman" w:hAnsi="Times New Roman" w:cs="Times New Roman"/>
                <w:b/>
                <w:bCs/>
              </w:rPr>
              <w:t>I/III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35628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0.215±0.172 vs. 0.443± 0.190 P=0.0014↓ 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10789A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0.631±0.270 vs. 0.676±0.527 P=0.9770↓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EF9D4F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0.498±0.215 vs. 0.406±0.294 P=0.1410↑</w:t>
            </w:r>
          </w:p>
        </w:tc>
      </w:tr>
      <w:tr w:rsidR="006739DC" w:rsidRPr="00D63617" w14:paraId="3BC9D2C5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FEDE5B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54044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Elastin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9F7087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0.317±0.137 vs. 1.405±0.779 P=0.0005↓ 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ACE6BF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0.081±0.047 vs. 0.101±0.148 P=0.4307↓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1D2965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0.155±0.102 vs. 0.223±0.212 P=0.6936↓</w:t>
            </w:r>
          </w:p>
        </w:tc>
      </w:tr>
      <w:tr w:rsidR="006739DC" w:rsidRPr="00D63617" w14:paraId="63208C31" w14:textId="77777777" w:rsidTr="006739DC">
        <w:trPr>
          <w:cantSplit/>
          <w:trHeight w:val="20"/>
        </w:trPr>
        <w:tc>
          <w:tcPr>
            <w:tcW w:w="5000" w:type="pct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A7A98E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ELISA of Bladder Trigone</w:t>
            </w:r>
          </w:p>
        </w:tc>
      </w:tr>
      <w:tr w:rsidR="006739DC" w:rsidRPr="00D63617" w14:paraId="05B02531" w14:textId="77777777" w:rsidTr="006739DC">
        <w:trPr>
          <w:cantSplit/>
          <w:trHeight w:val="20"/>
        </w:trPr>
        <w:tc>
          <w:tcPr>
            <w:tcW w:w="2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F2B4F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</w:rPr>
              <w:t>Organ</w:t>
            </w: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1D6B09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Marker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0237F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A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7E6FD7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B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95677E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C </w:t>
            </w:r>
            <w:proofErr w:type="spellStart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pSMC</w:t>
            </w:r>
            <w:proofErr w:type="spellEnd"/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 xml:space="preserve"> cells vs. VSHAM</w:t>
            </w:r>
          </w:p>
        </w:tc>
      </w:tr>
      <w:tr w:rsidR="006739DC" w:rsidRPr="00D63617" w14:paraId="626D2624" w14:textId="77777777" w:rsidTr="006739DC">
        <w:trPr>
          <w:cantSplit/>
          <w:trHeight w:val="20"/>
        </w:trPr>
        <w:tc>
          <w:tcPr>
            <w:tcW w:w="27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textDirection w:val="btLr"/>
            <w:vAlign w:val="center"/>
            <w:hideMark/>
          </w:tcPr>
          <w:p w14:paraId="518F892A" w14:textId="77777777" w:rsidR="006739DC" w:rsidRPr="00D63617" w:rsidRDefault="006739DC" w:rsidP="005829CD">
            <w:pPr>
              <w:jc w:val="center"/>
              <w:rPr>
                <w:rFonts w:ascii="Times New Roman" w:hAnsi="Times New Roman" w:cs="Times New Roman"/>
              </w:rPr>
            </w:pPr>
            <w:r w:rsidRPr="00D63617">
              <w:rPr>
                <w:rFonts w:ascii="Times New Roman" w:hAnsi="Times New Roman" w:cs="Times New Roman"/>
              </w:rPr>
              <w:t>Bladder Trigone</w:t>
            </w: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8DEB39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85B0D1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1.010±0.378 vs. 0.704±0.245 P=0.0631↑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DD03DE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0.920±0.382 vs. 0.976±0.344 P=0.7131↓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EA0922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0.858±0.176 vs. 0.976±0.344 P=0.8542↓</w:t>
            </w:r>
          </w:p>
        </w:tc>
      </w:tr>
      <w:tr w:rsidR="006739DC" w:rsidRPr="00D63617" w14:paraId="2E6A5E38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5D1AEF" w14:textId="77777777" w:rsidR="006739DC" w:rsidRPr="00D63617" w:rsidRDefault="006739DC" w:rsidP="005829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DEECDC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Collagen 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3189F1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276.9±141.0 vs. 466.4±128.8 P=0.0030↓*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85AA1B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421.2±230.2 vs. 451.9±140.1 P=0.7250↓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DBB98E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484.2±198.9 vs. 451.9±140.1 P=0.7250↑</w:t>
            </w:r>
          </w:p>
        </w:tc>
      </w:tr>
      <w:tr w:rsidR="006739DC" w:rsidRPr="00D63617" w14:paraId="5D7D246B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AD57D2" w14:textId="77777777" w:rsidR="006739DC" w:rsidRPr="00D63617" w:rsidRDefault="006739DC" w:rsidP="005829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0EE616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Col I/III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9DA8D2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0.004±0.002 vs. 0.002±0.0003 P=0.0003↑*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62371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0.003±0.003 vs. 0.003±0.002 P=0.9599↑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E73230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0.002±0.0008 vs. 0.003±0.002 P=0.5136↓</w:t>
            </w:r>
          </w:p>
        </w:tc>
      </w:tr>
      <w:tr w:rsidR="006739DC" w:rsidRPr="00D63617" w14:paraId="1CFD0981" w14:textId="77777777" w:rsidTr="006739DC">
        <w:trPr>
          <w:cantSplit/>
          <w:trHeight w:val="20"/>
        </w:trPr>
        <w:tc>
          <w:tcPr>
            <w:tcW w:w="276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EAF391" w14:textId="77777777" w:rsidR="006739DC" w:rsidRPr="00D63617" w:rsidRDefault="006739DC" w:rsidP="005829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8EBB38" w14:textId="77777777" w:rsidR="006739DC" w:rsidRPr="00D63617" w:rsidRDefault="006739DC" w:rsidP="005829CD">
            <w:pPr>
              <w:rPr>
                <w:rFonts w:ascii="Times New Roman" w:hAnsi="Times New Roman" w:cs="Times New Roman"/>
                <w:b/>
                <w:bCs/>
              </w:rPr>
            </w:pPr>
            <w:r w:rsidRPr="00D63617">
              <w:rPr>
                <w:rFonts w:ascii="Times New Roman" w:hAnsi="Times New Roman" w:cs="Times New Roman"/>
                <w:b/>
                <w:bCs/>
              </w:rPr>
              <w:t>Elastin</w:t>
            </w:r>
          </w:p>
        </w:tc>
        <w:tc>
          <w:tcPr>
            <w:tcW w:w="14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B1405D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55.37±9.361 vs. 66.16±9.081 P=0.0084↓*</w:t>
            </w:r>
          </w:p>
        </w:tc>
        <w:tc>
          <w:tcPr>
            <w:tcW w:w="138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FF14A3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44.29±13.16 vs. 58.29±11.52 P=0.0982↓</w:t>
            </w:r>
          </w:p>
        </w:tc>
        <w:tc>
          <w:tcPr>
            <w:tcW w:w="13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C79DC8" w14:textId="77777777" w:rsidR="006739DC" w:rsidRPr="00D63617" w:rsidRDefault="006739DC" w:rsidP="005829CD">
            <w:pPr>
              <w:rPr>
                <w:rFonts w:ascii="Times New Roman" w:hAnsi="Times New Roman" w:cs="Times New Roman"/>
                <w:sz w:val="22"/>
                <w:szCs w:val="24"/>
              </w:rPr>
            </w:pPr>
            <w:r w:rsidRPr="00D63617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39.53±7.146 vs. 58.29±11.52 P=0.0120↓*</w:t>
            </w:r>
          </w:p>
        </w:tc>
      </w:tr>
    </w:tbl>
    <w:p w14:paraId="2010E8FB" w14:textId="689F7407" w:rsidR="00EC275D" w:rsidRDefault="006739DC" w:rsidP="006739DC">
      <w:pPr>
        <w:spacing w:line="480" w:lineRule="auto"/>
      </w:pPr>
      <w:r w:rsidRPr="003F44F2">
        <w:rPr>
          <w:rFonts w:ascii="Times New Roman" w:hAnsi="Times New Roman" w:cs="Times New Roman"/>
          <w:b/>
          <w:bCs/>
          <w:sz w:val="24"/>
          <w:szCs w:val="24"/>
        </w:rPr>
        <w:t xml:space="preserve">Table S1. Gene (RT-qPCR) and protein (ELISA) expression of collagen I, collagen III, col I/III, and elastin of bladder in different </w:t>
      </w:r>
      <w:proofErr w:type="spellStart"/>
      <w:r w:rsidRPr="003F44F2">
        <w:rPr>
          <w:rFonts w:ascii="Times New Roman" w:hAnsi="Times New Roman" w:cs="Times New Roman"/>
          <w:b/>
          <w:bCs/>
          <w:sz w:val="24"/>
          <w:szCs w:val="24"/>
        </w:rPr>
        <w:t>pSMCs</w:t>
      </w:r>
      <w:proofErr w:type="spellEnd"/>
      <w:r w:rsidRPr="003F44F2">
        <w:rPr>
          <w:rFonts w:ascii="Times New Roman" w:hAnsi="Times New Roman" w:cs="Times New Roman"/>
          <w:b/>
          <w:bCs/>
          <w:sz w:val="24"/>
          <w:szCs w:val="24"/>
        </w:rPr>
        <w:t xml:space="preserve"> groups compared to VSHAM group. *: P</w:t>
      </w:r>
      <w:r w:rsidRPr="003F44F2">
        <w:rPr>
          <w:rFonts w:ascii="Times New Roman" w:hAnsi="Times New Roman" w:cs="Times New Roman"/>
          <w:b/>
          <w:bCs/>
          <w:sz w:val="24"/>
          <w:szCs w:val="24"/>
        </w:rPr>
        <w:t>＜</w:t>
      </w:r>
      <w:r w:rsidRPr="003F44F2">
        <w:rPr>
          <w:rFonts w:ascii="Times New Roman" w:hAnsi="Times New Roman" w:cs="Times New Roman"/>
          <w:b/>
          <w:bCs/>
          <w:sz w:val="24"/>
          <w:szCs w:val="24"/>
        </w:rPr>
        <w:t>0.05</w:t>
      </w:r>
    </w:p>
    <w:sectPr w:rsidR="00EC275D" w:rsidSect="005A2F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17B32" w14:textId="77777777" w:rsidR="005A2FCF" w:rsidRDefault="005A2FCF" w:rsidP="006739DC">
      <w:r>
        <w:separator/>
      </w:r>
    </w:p>
  </w:endnote>
  <w:endnote w:type="continuationSeparator" w:id="0">
    <w:p w14:paraId="38857EE6" w14:textId="77777777" w:rsidR="005A2FCF" w:rsidRDefault="005A2FCF" w:rsidP="00673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49B38" w14:textId="77777777" w:rsidR="005A2FCF" w:rsidRDefault="005A2FCF" w:rsidP="006739DC">
      <w:r>
        <w:separator/>
      </w:r>
    </w:p>
  </w:footnote>
  <w:footnote w:type="continuationSeparator" w:id="0">
    <w:p w14:paraId="62AC9220" w14:textId="77777777" w:rsidR="005A2FCF" w:rsidRDefault="005A2FCF" w:rsidP="006739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3490"/>
    <w:rsid w:val="0016098C"/>
    <w:rsid w:val="002872F0"/>
    <w:rsid w:val="005A2FCF"/>
    <w:rsid w:val="006739DC"/>
    <w:rsid w:val="00A63498"/>
    <w:rsid w:val="00C007F1"/>
    <w:rsid w:val="00C63490"/>
    <w:rsid w:val="00EC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269AA88-7C56-460C-879F-3D74C90FC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9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39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39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3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39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一婷 王</dc:creator>
  <cp:keywords/>
  <dc:description/>
  <cp:lastModifiedBy>一婷 王</cp:lastModifiedBy>
  <cp:revision>2</cp:revision>
  <dcterms:created xsi:type="dcterms:W3CDTF">2024-03-26T20:41:00Z</dcterms:created>
  <dcterms:modified xsi:type="dcterms:W3CDTF">2024-03-26T20:42:00Z</dcterms:modified>
</cp:coreProperties>
</file>