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0" w:name="IDX176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0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" w:name="IDX177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5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" w:name="IDX178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 w:rsid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Prolin content</w:t>
            </w: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60.53496667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2.63195507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0.0546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32.28103333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1.34504306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92.81600000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" w:name="IDX179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1951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 Var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351580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Prolin content</w:t>
            </w:r>
            <w:r w:rsidR="00A52175"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0.652204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10.78846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1.159760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10.75000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" w:name="IDX180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0.0010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0.51253333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0.51253333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0.5429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0.4537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7.03656667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0.87957083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0.7255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18.85900000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6.28633333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0.0104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1.45040000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0.48346667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0.7828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4.54420000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1.51473333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0.3582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8.60196667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2.86732222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0.1226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6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" w:name="IDX181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 w:rsid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Prolin content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A52175" w:rsidRPr="0035158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A52175" w:rsidRPr="00351580" w:rsidRDefault="00A52175" w:rsidP="00A52175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351580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A52175" w:rsidRPr="00351580" w:rsidRDefault="00A52175" w:rsidP="00A52175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351580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1.345043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0.691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" w:name="IDX182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06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10.1250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7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" w:name="IDX183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 w:rsid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Prolin content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A52175" w:rsidRPr="0035158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A52175" w:rsidRPr="00351580" w:rsidRDefault="00A52175" w:rsidP="00A52175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351580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A52175" w:rsidRPr="00351580" w:rsidRDefault="00A52175" w:rsidP="00A52175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351580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1.345043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0.691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" w:name="IDX184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633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10.8533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10.6467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8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" w:name="IDX185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 w:rsid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Prolin content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A52175" w:rsidRPr="0035158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A52175" w:rsidRPr="00351580" w:rsidRDefault="00A52175" w:rsidP="00A52175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351580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A52175" w:rsidRPr="00351580" w:rsidRDefault="00A52175" w:rsidP="00A52175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351580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1.345043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0.9772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" w:name="IDX186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0"/>
        <w:gridCol w:w="575"/>
        <w:gridCol w:w="815"/>
        <w:gridCol w:w="438"/>
        <w:gridCol w:w="805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11.5817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10.2517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10.0467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29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1" w:name="IDX187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1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351580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Prolin content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9.3850000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0.83270043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10.7083333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1.22972219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0.58093029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10.9033333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1.17712644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10.2850000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1.48405862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11.9550000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1.15010869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11.2300000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0.94380083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1.55134350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0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2" w:name="IDX188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2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351580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Prolin content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9.6866667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0.75579539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10.4066667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1.54080066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10.2566667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0.60681683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10.2466667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1.54078768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1.93616115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11.5300000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1.02291740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1.03194315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11.2300000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1.49416197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1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3" w:name="IDX189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3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351580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Prolin content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9.8941667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0.85968766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10.3558333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1.46569536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11.3991667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1.45991568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11.3508333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1.26374953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2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4" w:name="IDX190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4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351580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Prolin content</w:t>
            </w:r>
          </w:p>
        </w:tc>
      </w:tr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0.64609081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9.4366667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1.14369285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10.0400000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0.79755878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11.3766667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1.34329198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9.8866667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0.51626866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9.3133333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0.57500725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10.6266667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0.49328829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1.72947969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9.2900000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0.48774994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11.2800000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1.51594855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12.1300000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1.75633140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0.36097091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0.24785749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11.3933333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1.44410295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0.58949131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1.84819732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3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5" w:name="IDX191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5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 + 4 Var(block(place*year)) + 12 Var(place*year) + 24 Var(place)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+ 4 Var(block(place*year)) + 12 Var(place*year) + 24 Var(year)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+ 4 Var(block(place*year)) + 12 Var(place*year)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+ 4 Var(block(place*year))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+ 6 Var(cultvr*place) + Q(cultvr)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</w:t>
            </w:r>
          </w:p>
        </w:tc>
      </w:tr>
    </w:tbl>
    <w:p w:rsidR="00A52175" w:rsidRPr="00351580" w:rsidRDefault="00A52175" w:rsidP="00A52175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A52175" w:rsidRPr="00351580" w:rsidRDefault="00351580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4" style="width:0;height:2.25pt" o:hralign="center" o:hrstd="t" o:hr="t" fillcolor="#a0a0a0" stroked="f"/>
        </w:pict>
      </w:r>
    </w:p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6" w:name="IDX192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6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 w:rsid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Prolin content</w:t>
            </w:r>
            <w:r w:rsidRPr="00351580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-11.69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-1.203097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-1.603556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MS(cultvr*place) - MS(cultvr*place*year) + 33E-17*MS(Error)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7" w:name="IDX193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7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0.512533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0.512533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0.0796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-0.045558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-0.572289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MS(cultvr*year) - MS(cultvr*place*year) + 56E-17*MS(Error)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8" w:name="IDX194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8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0.780300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0.6267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1.9807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4.757261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2.401850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MS(cultvr*place*year) - MS(Error)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9" w:name="IDX195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9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7.036567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0.879571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0.7255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8.601967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2.867322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0.1226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32.281033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1.345043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0" w:name="IDX196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0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18.859000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6.286333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-7.23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-0.183218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-0.869122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MS(cultvr*place) + MS(cultvr*year) - MS(cultvr*place*year) -</w:t>
            </w: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A52175" w:rsidRPr="00351580" w:rsidRDefault="00A52175" w:rsidP="00A52175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1" w:name="IDX197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1"/>
      <w:r w:rsidRPr="00351580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A52175" w:rsidRPr="00351580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1.450400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0.483467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0.9111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4.544200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1.514733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0.6933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8.601967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2.867322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52175" w:rsidRPr="00351580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A52175" w:rsidRPr="00351580" w:rsidRDefault="00A52175" w:rsidP="00A52175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351580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MS(cultvr*place*year)</w:t>
            </w:r>
          </w:p>
        </w:tc>
      </w:tr>
    </w:tbl>
    <w:p w:rsidR="00D80EC5" w:rsidRDefault="00D80EC5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2" w:name="IDX132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22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3" w:name="IDX133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3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5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4" w:name="IDX134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4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Protein (GP)</w:t>
            </w: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60.22583333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2.61851449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0.0822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35.13333333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1.46388889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95.35916667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5" w:name="IDX135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5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327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 Var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Protein (GP)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0.631568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11.18133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1.209913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10.82083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6" w:name="IDX136"/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6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3.30750000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3.30750000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0.1459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2.80333333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2.80333333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0.1791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17.95333333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2.24416667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0.1981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13.56416667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4.52138889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0.0462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0.73166667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0.24388889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0.9178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0.20416667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0.06805556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0.9864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2.91166667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0.97055556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0.5829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6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7" w:name="IDX137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7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Protein (GP)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FB2C95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FB2C95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B2C9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FB2C95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B2C9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1.463889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0.7209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8" w:name="IDX138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8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0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11.4458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10.1958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7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29" w:name="IDX139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29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Protein (GP)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FB2C95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FB2C95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B2C9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FB2C95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B2C9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1.463889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0.7209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0" w:name="IDX140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0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633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Means with the same letter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10.5583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8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1" w:name="IDX141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1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Protein (GP)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FB2C95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FB2C95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B2C9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FB2C95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FB2C95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1.463889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1.0195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2" w:name="IDX142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2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1"/>
        <w:gridCol w:w="574"/>
        <w:gridCol w:w="815"/>
        <w:gridCol w:w="438"/>
        <w:gridCol w:w="80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11.5083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10.3500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10.2583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39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3" w:name="IDX143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3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Protein (GP)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1.06895588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1.38624192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11.9166667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1.22051902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10.4166667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1.72327208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0.90994505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9.8166667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0.96419224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0.74206918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9.7666667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1.62193300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0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4" w:name="IDX144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4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Protein (GP)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11.2833333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1.62039090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1.25645003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10.9500000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2.08302664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11.3833333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1.16518954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9.8833333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0.94322143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10.6333333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0.99933311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10.1166667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1.61420775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10.5833333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1.12323936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1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5" w:name="IDX145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5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Protein (GP)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11.4250000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1.20387632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11.4666667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1.13083504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9.6916667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1.54652592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1.13538139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2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6" w:name="IDX146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6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Protein (GP)</w:t>
            </w:r>
          </w:p>
        </w:tc>
      </w:tr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1.06926766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1.30766968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10.3000000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1.58745079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1.25830574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1.03923048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11.6333333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1.55026879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2.25388553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0.89628864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10.1666667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0.80829038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0.75055535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1.15325626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10.0333333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0.92376043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0.75055535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0.87177979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9.1666667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1.80092569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10.3666667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1.50111070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3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7" w:name="IDX147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7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 + 4 Var(block(place*year)) + 12 Var(place*year) + 24 Var(place)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+ 4 Var(block(place*year)) + 12 Var(place*year) + 24 Var(year)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+ 4 Var(block(place*year)) + 12 Var(place*year)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+ 4 Var(block(place*year))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+ 6 Var(cultvr*place) + Q(cultvr)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</w:t>
            </w:r>
          </w:p>
        </w:tc>
      </w:tr>
    </w:tbl>
    <w:p w:rsidR="00351580" w:rsidRPr="00FB2C95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4" style="width:0;height:2.25pt" o:hralign="center" o:hrstd="t" o:hr="t" fillcolor="#a0a0a0" stroked="f"/>
        </w:pict>
      </w:r>
    </w:p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8" w:name="IDX148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8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Protein (GP)</w:t>
            </w:r>
            <w:r w:rsidRPr="00FB2C95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0.3538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1.093161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2.076667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MS(cultvr*place) - MS(cultvr*place*year) + 33E-17*MS(Error)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39" w:name="IDX149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39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31"/>
        <w:gridCol w:w="812"/>
        <w:gridCol w:w="1648"/>
        <w:gridCol w:w="1820"/>
        <w:gridCol w:w="1182"/>
        <w:gridCol w:w="1044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3.307500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3.307500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0.5608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0.840207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1.900833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MS(cultvr*year) - MS(cultvr*place*year) + 56E-17*MS(Error)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0" w:name="IDX150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0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03"/>
        <w:gridCol w:w="1220"/>
        <w:gridCol w:w="1347"/>
        <w:gridCol w:w="876"/>
        <w:gridCol w:w="77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2.803333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2.803333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0.2960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5.196493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1.750833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MS(cultvr*place*year) - MS(Error)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1" w:name="IDX151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1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17.953333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2.244167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0.1981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2.911667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0.970556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0.5829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1.463889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2" w:name="IDX152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2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13.564167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4.521389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-6.87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1.2934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-0.851865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-0.658611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MS(cultvr*place) + MS(cultvr*year) - MS(cultvr*place*year) -</w:t>
            </w: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351580" w:rsidRPr="00FB2C95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3" w:name="IDX153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3"/>
      <w:r w:rsidRPr="00FB2C95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351580" w:rsidRPr="00FB2C95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0.731667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0.243889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0.8568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0.068056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0.9721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2.911667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0.970556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FB2C95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FB2C95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FB2C95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MS(cultvr*place*year)</w:t>
            </w:r>
          </w:p>
        </w:tc>
      </w:tr>
    </w:tbl>
    <w:p w:rsidR="00351580" w:rsidRPr="00FB2C95" w:rsidRDefault="00351580" w:rsidP="00351580">
      <w:pPr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4" w:name="IDX66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44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5" w:name="IDX67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5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5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6" w:name="IDX68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6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Soluble sugars</w:t>
            </w: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14734.56487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640.63326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4165.49570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173.56232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18900.06057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7" w:name="IDX69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7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001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 Var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Soluble sugars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0.779604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11.05513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13.17431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119.1692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8" w:name="IDX70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8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4090.366875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4090.366875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1752.325008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1752.325008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0.0041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714.872033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714.872033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0.0536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1325.472300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165.684038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0.4926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5942.056133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1980.685378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363.651758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121.217253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0.5622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213.683892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71.227964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0.7470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332.136867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110.712289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0.5980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6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9" w:name="IDX71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9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Soluble sugars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BE3AAF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BE3AAF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E3AAF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BE3AAF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E3AAF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173.5623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7.8492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0" w:name="IDX72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0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06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128.400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109.938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7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1" w:name="IDX73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1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Soluble sugars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BE3AAF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BE3AAF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E3AAF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BE3AAF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E3AAF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173.5623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7.8492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2" w:name="IDX74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2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633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125.211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113.127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8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3" w:name="IDX75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3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Soluble sugars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BE3AAF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BE3AAF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E3AAF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BE3AAF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BE3AAF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173.5623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11.1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4" w:name="IDX76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4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48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129.951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129.411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113.808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103.508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9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5" w:name="IDX77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5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Soluble sugars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98.376667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13.9652349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108.638333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5.8864469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105.501667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15.4887720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122.113333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13.0530773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117.616667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16.3852979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141.205000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20.3281192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118.256667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13.8581047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141.645000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13.6776003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0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6" w:name="IDX78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6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Soluble sugars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100.535000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5.9610360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106.480000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15.3661758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108.051667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15.0021177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119.563333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16.4705418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120.535000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17.9148572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138.286667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22.4842386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123.386667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15.5677560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136.515000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19.0148729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1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7" w:name="IDX79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7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Soluble sugars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107.755000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17.9720761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112.120833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15.0725714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118.499167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13.2823871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138.301667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19.8858094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2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8" w:name="IDX80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8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Soluble sugars</w:t>
            </w:r>
          </w:p>
        </w:tc>
      </w:tr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95.916667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2.7647122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100.836667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21.4888584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105.153333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4.1477986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112.123333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5.7433208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103.820000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20.0479650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107.183333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13.7604591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112.283333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10.3448989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131.943333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5.3901237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116.566667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24.8566135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7.0736294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124.503333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11.7158454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157.906667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7.6800412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114.716667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18.0678896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121.796667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10.7737753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132.056667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7.3438568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151.233333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11.7452643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3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9" w:name="IDX81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9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 + 4 Var(block(place*year)) + 12 Var(place*year) + 24 Var(place)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+ 4 Var(block(place*year)) + 12 Var(place*year) + 24 Var(year)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+ 4 Var(block(place*year)) + 12 Var(place*year)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+ 4 Var(block(place*year))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+ 6 Var(cultvr*place) + Q(cultvr)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</w:t>
            </w:r>
          </w:p>
        </w:tc>
      </w:tr>
    </w:tbl>
    <w:p w:rsidR="00351580" w:rsidRPr="00BE3AAF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4" style="width:0;height:2.25pt" o:hralign="center" o:hrstd="t" o:hr="t" fillcolor="#a0a0a0" stroked="f"/>
        </w:pict>
      </w:r>
    </w:p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0" w:name="IDX82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0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Soluble sugars</w:t>
            </w:r>
            <w:r w:rsidRPr="00BE3AAF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4090.366875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4090.366875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0.2514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733.950186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725.376997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MS(cultvr*place) - MS(cultvr*place*year) + 33E-17*MS(Error)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1" w:name="IDX83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1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1752.325008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1752.325008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0.3767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0.8826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596.102672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675.387708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MS(cultvr*year) - MS(cultvr*place*year) + 56E-17*MS(Error)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2" w:name="IDX84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2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714.872033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714.872033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0.1951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1.2055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123.964362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102.834006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MS(cultvr*place*year) - MS(Error)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3" w:name="IDX85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3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1325.472300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165.684038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0.4926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332.136867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110.712289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0.5980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4165.495700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173.562321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4" w:name="IDX86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4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5942.056133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1980.685378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0.2650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51.148555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81.732928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MS(cultvr*place) + MS(cultvr*year) - MS(cultvr*place*year) -</w:t>
            </w: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351580" w:rsidRPr="00BE3AAF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5" w:name="IDX87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5"/>
      <w:r w:rsidRPr="00BE3AAF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351580" w:rsidRPr="00BE3AAF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363.651758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121.217253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0.4712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213.683892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71.227964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0.6371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332.136867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110.712289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BE3AAF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BE3AAF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BE3AAF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MS(cultvr*place*year)</w:t>
            </w:r>
          </w:p>
        </w:tc>
      </w:tr>
    </w:tbl>
    <w:p w:rsidR="00351580" w:rsidRPr="00BE3AAF" w:rsidRDefault="00351580" w:rsidP="00351580">
      <w:pPr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6" w:name="IDX44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66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7" w:name="IDX45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7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5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8" w:name="IDX46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8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Wet gluten (WG)</w:t>
            </w: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972.501458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42.282672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281.823333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11.742639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1254.324792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9" w:name="IDX47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9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193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 Var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Wet gluten (WG)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0.775319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11.09805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3.426753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30.87708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0" w:name="IDX48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0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574.7752083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574.7752083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98.3268750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98.3268750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0.0080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2.2102083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2.2102083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0.6683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29.9500000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3.7437500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0.9510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245.0906250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81.6968750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0.0016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4.3972917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1.4657639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0.9445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6.0322917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2.0107639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0.9148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11.7189583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3.9063194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0.8018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6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1" w:name="IDX49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1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Wet gluten (WG)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D47CC4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D47CC4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47CC4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D47CC4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47CC4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11.74264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2.0416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2" w:name="IDX50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2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06"/>
      </w:tblGrid>
      <w:tr w:rsidR="00351580" w:rsidRPr="00D47CC4" w:rsidTr="004D7F3F">
        <w:trPr>
          <w:trHeight w:val="827"/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34.3375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7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3" w:name="IDX51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3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Wet gluten (WG)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D47CC4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D47CC4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47CC4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D47CC4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47CC4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11.74264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2.0416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4" w:name="IDX52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4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633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32.3083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29.4458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8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5" w:name="IDX53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5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Wet gluten (WG)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D47CC4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D47CC4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47CC4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D47CC4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D47CC4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11.74264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2.8873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6" w:name="IDX54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6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1"/>
        <w:gridCol w:w="574"/>
        <w:gridCol w:w="773"/>
        <w:gridCol w:w="447"/>
        <w:gridCol w:w="822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32.475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29.900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27.675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9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7" w:name="IDX55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7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Wet gluten (WG)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35.8166667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4.80517083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2.55395119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37.3833333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4.46426552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29.5333333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2.68004975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33.3833333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2.90201080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26.4166667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2.64152734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30.7666667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3.06311388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24.5833333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2.12265557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0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8" w:name="IDX56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8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Wet gluten (WG)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31.1000000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4.40000000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33.8500000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5.70219256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31.4666667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4.34725967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35.4500000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5.97218553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28.5500000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4.73444823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31.2500000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4.21081940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4.76053218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28.6833333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3.42427608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1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9" w:name="IDX57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9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Wet gluten (WG)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32.6916667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3.82538372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35.9833333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4.56166503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2.93784089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28.6333333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2.92647269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2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0" w:name="IDX58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0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Wet gluten (WG)</w:t>
            </w:r>
          </w:p>
        </w:tc>
      </w:tr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33.8666667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4.34664622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37.7666667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5.23672926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2.55799401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2.80059517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34.5666667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4.10040648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40.2000000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3.03479818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28.3666667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1.26622799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3.50285598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3.27159492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34.5000000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2.57099203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24.8333333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1.97315314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2.45560583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4.01538707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31.4666667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2.42143208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2.41936631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25.9000000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0.45825757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3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1" w:name="IDX59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1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 + 4 Var(block(place*year)) + 12 Var(place*year) + 24 Var(place)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+ 4 Var(block(place*year)) + 12 Var(place*year) + 24 Var(year)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+ 4 Var(block(place*year)) + 12 Var(place*year)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+ 4 Var(block(place*year))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+ 6 Var(cultvr*place) + Q(cultvr)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</w:t>
            </w:r>
          </w:p>
        </w:tc>
      </w:tr>
    </w:tbl>
    <w:p w:rsidR="00351580" w:rsidRPr="00D47CC4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4" style="width:0;height:2.25pt" o:hralign="center" o:hrstd="t" o:hr="t" fillcolor="#a0a0a0" stroked="f"/>
        </w:pict>
      </w:r>
    </w:p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2" w:name="IDX60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2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Wet gluten (WG)</w:t>
            </w:r>
            <w:r w:rsidRPr="00D47CC4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41"/>
        <w:gridCol w:w="820"/>
        <w:gridCol w:w="1664"/>
        <w:gridCol w:w="1838"/>
        <w:gridCol w:w="1193"/>
        <w:gridCol w:w="1054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574.775208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574.775208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-2495.3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-0.001144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-0.230347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MS(cultvr*place) - MS(cultvr*place*year) + 33E-17*MS(Error)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3" w:name="IDX61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3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98.326875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98.326875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312.49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0.9494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0.002752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0.314653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MS(cultvr*year) - MS(cultvr*place*year) + 56E-17*MS(Error)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4" w:name="IDX62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4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03"/>
        <w:gridCol w:w="1220"/>
        <w:gridCol w:w="1347"/>
        <w:gridCol w:w="876"/>
        <w:gridCol w:w="776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2.210208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2.210208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-5.447238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-4.092569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MS(cultvr*place*year) - MS(Error)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5" w:name="IDX63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5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29.950000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3.743750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0.9510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11.718958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3.906319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0.8018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281.823333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11.742639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6" w:name="IDX64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6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245.090625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81.696875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-190.08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-0.011103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-0.429792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MS(cultvr*place) + MS(cultvr*year) - MS(cultvr*place*year) -</w:t>
            </w: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351580" w:rsidRPr="00D47CC4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7" w:name="IDX65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7"/>
      <w:r w:rsidRPr="00D47CC4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351580" w:rsidRPr="00D47CC4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4.397292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1.465764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0.7789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6.032292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2.010764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0.7004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11.718958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3.906319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D47CC4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D47CC4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D47CC4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MS(cultvr*place*year)</w:t>
            </w:r>
          </w:p>
        </w:tc>
      </w:tr>
    </w:tbl>
    <w:p w:rsidR="00351580" w:rsidRPr="00D47CC4" w:rsidRDefault="00351580" w:rsidP="00351580">
      <w:pPr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Default="00351580" w:rsidP="00351580">
      <w:pPr>
        <w:jc w:val="right"/>
        <w:rPr>
          <w:sz w:val="10"/>
          <w:szCs w:val="10"/>
        </w:rPr>
      </w:pP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8" w:name="IDX154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88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9" w:name="IDX155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9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5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0" w:name="IDX156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0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Gluten Index (GI)</w:t>
            </w: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728.081533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31.655719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0.1031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448.104333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18.671014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1176.185867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1" w:name="IDX157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1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279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 Var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Gluten Index (GI)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0.619019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14.42817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4.320997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29.94833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2" w:name="IDX158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2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246.1602083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246.1602083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0.0013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67.9252083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67.9252083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0.0685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0.0001333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0.0001333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0.9979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123.5510667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15.4438833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0.5873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207.5024500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69.1674833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0.0254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55.4513417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18.4837806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0.4142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4.2429083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1.4143028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0.9725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23.2482167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7.7494056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0.7437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6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3" w:name="IDX159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3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Gluten Index (GI)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643808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643808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643808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643808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643808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18.67101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2.5744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4" w:name="IDX160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4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06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27.684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7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5" w:name="IDX161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5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Gluten Index (GI)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643808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643808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643808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643808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643808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18.67101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2.5744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6" w:name="IDX162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6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633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28.759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8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7" w:name="IDX163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7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Gluten Index (GI)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351580" w:rsidRPr="00643808" w:rsidTr="004D7F3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351580" w:rsidRPr="00643808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643808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351580" w:rsidRPr="00643808" w:rsidRDefault="00351580" w:rsidP="004D7F3F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643808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This test controls the Type I comparisonwise error rate, not the experimentwise error rate.</w:t>
                  </w:r>
                </w:p>
              </w:tc>
            </w:tr>
          </w:tbl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18.67101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3.6408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8" w:name="IDX164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8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1"/>
        <w:gridCol w:w="574"/>
        <w:gridCol w:w="774"/>
        <w:gridCol w:w="447"/>
        <w:gridCol w:w="823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32.539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30.397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26.732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9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99" w:name="IDX165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99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Gluten Index (GI)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33.3016667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3.55695610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26.9500000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4.93593355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34.9316667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4.66016058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30.1466667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3.81034207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27.2050000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3.46130467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26.2583333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5.10966307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33.4133333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4.18239007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27.3800000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2.14044855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70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0" w:name="IDX166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0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Gluten Index (GI)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29.2616667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6.57436664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30.9900000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4.02579185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31.4666667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3.78835936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33.6116667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5.73247387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25.5816667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5.15340050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27.8816667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2.98252522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28.7250000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3.78573507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32.0683333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4.78289208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71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1" w:name="IDX167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1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Gluten Index (GI)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31.0216667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4.50742586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33.4041667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4.97493620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26.4958333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4.78649703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28.8716667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3.22417807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72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2" w:name="IDX168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2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cultvr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Gluten Index (GI)</w:t>
            </w:r>
          </w:p>
        </w:tc>
      </w:tr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 Dev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33.4633333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3.61432336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33.1400000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4.29977906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25.0600000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6.48308569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28.8400000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2.85690392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33.1533333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4.41998115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36.7100000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5.02683797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29.7800000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2.79435145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30.5133333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5.29953143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26.3000000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3.67167537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28.1100000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3.74343425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24.8633333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7.16691240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27.6533333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2.84058679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31.1700000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4.05330729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35.6566667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3.49342716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26.2800000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1.21082616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28.4800000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2.52144800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73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3" w:name="IDX169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3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 + 4 Var(block(place*year)) + 12 Var(place*year) + 24 Var(place)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+ 4 Var(block(place*year)) + 12 Var(place*year) + 24 Var(year)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+ 4 Var(block(place*year)) + 12 Var(place*year)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+ 4 Var(block(place*year))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 + 6 Var(cultvr*place) + Q(cultvr)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Var(cultvr*place)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 + 6 Var(cultvr*year)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Var(Error) + 3 Var(cultvr*place*year)</w:t>
            </w:r>
          </w:p>
        </w:tc>
      </w:tr>
    </w:tbl>
    <w:p w:rsidR="00351580" w:rsidRPr="00643808" w:rsidRDefault="00351580" w:rsidP="00351580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74" style="width:0;height:2.25pt" o:hralign="center" o:hrstd="t" o:hr="t" fillcolor="#a0a0a0" stroked="f"/>
        </w:pict>
      </w:r>
    </w:p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4" w:name="IDX170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4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Gluten Index (GI)</w:t>
            </w:r>
            <w:r w:rsidRPr="00643808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246.160208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246.160208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0.1604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9.237665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10.734508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MS(cultvr*place) - MS(cultvr*place*year) + 33E-17*MS(Error)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5" w:name="IDX171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5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67.925208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67.925208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-10.72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1.9402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-12.291030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-6.334969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MS(cultvr*year) - MS(cultvr*place*year) + 56E-17*MS(Error)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6" w:name="IDX172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6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0.9975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1.437055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4.522275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MS(cultvr*place*year) - MS(Error)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7" w:name="IDX173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7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123.551067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15.443883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0.5873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23.248217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7.749406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0.7437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448.104333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18.671014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8" w:name="IDX174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8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207.502450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69.167483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0.2751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1.0968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13.324336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12.148678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MS(cultvr*place) + MS(cultvr*year) - MS(cultvr*place*year) -</w:t>
            </w: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351580" w:rsidRPr="00643808" w:rsidRDefault="00351580" w:rsidP="00351580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109" w:name="IDX175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109"/>
      <w:r w:rsidRPr="00643808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351580" w:rsidRPr="00643808" w:rsidTr="004D7F3F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 &gt; F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55.451342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18.483781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0.2470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4.242908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1.414303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0.9020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23.248217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7.749406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351580" w:rsidRPr="00643808" w:rsidTr="004D7F3F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351580" w:rsidRPr="00643808" w:rsidRDefault="00351580" w:rsidP="004D7F3F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643808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MS(cultvr*place*year)</w:t>
            </w:r>
          </w:p>
        </w:tc>
      </w:tr>
    </w:tbl>
    <w:p w:rsidR="00351580" w:rsidRPr="00643808" w:rsidRDefault="00351580" w:rsidP="00351580">
      <w:pPr>
        <w:rPr>
          <w:sz w:val="10"/>
          <w:szCs w:val="10"/>
        </w:rPr>
      </w:pPr>
    </w:p>
    <w:p w:rsidR="00351580" w:rsidRPr="00351580" w:rsidRDefault="00351580" w:rsidP="00351580">
      <w:pPr>
        <w:jc w:val="right"/>
        <w:rPr>
          <w:sz w:val="10"/>
          <w:szCs w:val="10"/>
        </w:rPr>
      </w:pPr>
      <w:bookmarkStart w:id="110" w:name="_GoBack"/>
      <w:bookmarkEnd w:id="110"/>
    </w:p>
    <w:sectPr w:rsidR="00351580" w:rsidRPr="003515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175"/>
    <w:rsid w:val="00004B31"/>
    <w:rsid w:val="00097AB5"/>
    <w:rsid w:val="001D6D52"/>
    <w:rsid w:val="00351580"/>
    <w:rsid w:val="008E3509"/>
    <w:rsid w:val="00A06707"/>
    <w:rsid w:val="00A52175"/>
    <w:rsid w:val="00D8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78F320-0E45-4CC2-941A-36036CC4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00" w:afterAutospacing="1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52175"/>
    <w:rPr>
      <w:color w:val="0066AA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2175"/>
    <w:rPr>
      <w:color w:val="004488"/>
      <w:u w:val="single"/>
    </w:rPr>
  </w:style>
  <w:style w:type="paragraph" w:styleId="NormalWeb">
    <w:name w:val="Normal (Web)"/>
    <w:basedOn w:val="Normal"/>
    <w:uiPriority w:val="99"/>
    <w:semiHidden/>
    <w:unhideWhenUsed/>
    <w:rsid w:val="00A52175"/>
    <w:pPr>
      <w:bidi w:val="0"/>
      <w:spacing w:before="100" w:before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35</Pages>
  <Words>4545</Words>
  <Characters>25908</Characters>
  <Application>Microsoft Office Word</Application>
  <DocSecurity>0</DocSecurity>
  <Lines>215</Lines>
  <Paragraphs>60</Paragraphs>
  <ScaleCrop>false</ScaleCrop>
  <Company/>
  <LinksUpToDate>false</LinksUpToDate>
  <CharactersWithSpaces>30393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2002-07-12T00:25:00Z</dcterms:created>
  <dcterms:modified xsi:type="dcterms:W3CDTF">2024-03-29T00:12:00Z</dcterms:modified>
</cp:coreProperties>
</file>