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8452B" w14:textId="77777777" w:rsidR="00F1383E" w:rsidRPr="00082574" w:rsidRDefault="00F1383E" w:rsidP="00F1383E">
      <w:pPr>
        <w:autoSpaceDE w:val="0"/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 w:rsidRPr="00082574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Supplementary Information</w:t>
      </w:r>
    </w:p>
    <w:p w14:paraId="5FD245D5" w14:textId="77777777" w:rsidR="00F1383E" w:rsidRPr="00082574" w:rsidRDefault="00F1383E" w:rsidP="00F1383E">
      <w:pPr>
        <w:spacing w:line="480" w:lineRule="auto"/>
        <w:jc w:val="center"/>
        <w:outlineLvl w:val="0"/>
        <w:rPr>
          <w:rFonts w:ascii="Times New Roman" w:hAnsi="Times New Roman" w:cs="Times New Roman"/>
          <w:sz w:val="20"/>
          <w:szCs w:val="20"/>
        </w:rPr>
      </w:pPr>
      <w:r w:rsidRPr="00082574">
        <w:rPr>
          <w:rFonts w:ascii="Times New Roman" w:hAnsi="Times New Roman" w:cs="Times New Roman"/>
          <w:b/>
          <w:bCs/>
          <w:sz w:val="20"/>
          <w:szCs w:val="20"/>
        </w:rPr>
        <w:t xml:space="preserve">Plant species identity drives soil legacies by affecting root </w:t>
      </w:r>
      <w:r w:rsidRPr="00E82E3B">
        <w:rPr>
          <w:rFonts w:ascii="Times New Roman" w:hAnsi="Times New Roman" w:cs="Times New Roman"/>
          <w:b/>
          <w:bCs/>
          <w:sz w:val="20"/>
          <w:szCs w:val="20"/>
        </w:rPr>
        <w:t>morpholog</w:t>
      </w:r>
      <w:r w:rsidRPr="00082574">
        <w:rPr>
          <w:rFonts w:ascii="Times New Roman" w:hAnsi="Times New Roman" w:cs="Times New Roman"/>
          <w:b/>
          <w:bCs/>
          <w:sz w:val="20"/>
          <w:szCs w:val="20"/>
        </w:rPr>
        <w:t>y of maize but effects depend on phosphorus supply</w:t>
      </w:r>
    </w:p>
    <w:p w14:paraId="20CDD399" w14:textId="77777777" w:rsidR="00F1383E" w:rsidRPr="00082574" w:rsidRDefault="00F1383E" w:rsidP="00F1383E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082574">
        <w:rPr>
          <w:rFonts w:ascii="Times New Roman" w:hAnsi="Times New Roman" w:cs="Times New Roman"/>
          <w:b/>
          <w:bCs/>
          <w:color w:val="000000"/>
          <w:sz w:val="20"/>
          <w:szCs w:val="20"/>
        </w:rPr>
        <w:t>Supplementary Figures</w:t>
      </w:r>
    </w:p>
    <w:p w14:paraId="133B588C" w14:textId="77777777" w:rsidR="00F1383E" w:rsidRPr="00082574" w:rsidRDefault="00F1383E" w:rsidP="00F1383E">
      <w:pPr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160029865"/>
      <w:r w:rsidRPr="00082574">
        <w:rPr>
          <w:rFonts w:ascii="Times New Roman" w:hAnsi="Times New Roman" w:cs="Times New Roman"/>
          <w:b/>
          <w:bCs/>
          <w:sz w:val="20"/>
          <w:szCs w:val="20"/>
        </w:rPr>
        <w:t>Figure Captions:</w:t>
      </w:r>
    </w:p>
    <w:p w14:paraId="66C09CAB" w14:textId="77777777" w:rsidR="00F1383E" w:rsidRDefault="00F1383E" w:rsidP="00F1383E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082574">
        <w:rPr>
          <w:rFonts w:ascii="Times New Roman" w:hAnsi="Times New Roman" w:cs="Times New Roman"/>
          <w:b/>
          <w:bCs/>
          <w:sz w:val="20"/>
          <w:szCs w:val="20"/>
        </w:rPr>
        <w:t>Fig. S1</w:t>
      </w:r>
      <w:r w:rsidRPr="00082574">
        <w:rPr>
          <w:rFonts w:ascii="Times New Roman" w:hAnsi="Times New Roman" w:cs="Times New Roman"/>
          <w:sz w:val="20"/>
          <w:szCs w:val="20"/>
        </w:rPr>
        <w:t xml:space="preserve"> The relative composition of bacterial (a) and fungi (b) community at phylum level in the condition soil by previous different legume-grass mixture. L: G is the legume and grass seeding ratio.</w:t>
      </w:r>
    </w:p>
    <w:p w14:paraId="76F3A68B" w14:textId="336EF081" w:rsidR="00244EC5" w:rsidRDefault="00244EC5" w:rsidP="00244EC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8257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S2</w:t>
      </w:r>
      <w:r w:rsidRPr="0008257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082574">
        <w:rPr>
          <w:rFonts w:ascii="Times New Roman" w:hAnsi="Times New Roman" w:cs="Times New Roman"/>
          <w:sz w:val="20"/>
          <w:szCs w:val="20"/>
        </w:rPr>
        <w:t xml:space="preserve">Principal coordinate analysis (PCoA) based on Bray-Curtis distances of bacterial (a) and fungal (b) microbial communities under different soil legacies. Lowercase letters denote significant differences based on the Duncan's multiple comparisons of different fertilization treatments (n = 4, </w:t>
      </w:r>
      <w:r w:rsidRPr="00082574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082574">
        <w:rPr>
          <w:rFonts w:ascii="Times New Roman" w:hAnsi="Times New Roman" w:cs="Times New Roman"/>
          <w:sz w:val="20"/>
          <w:szCs w:val="20"/>
        </w:rPr>
        <w:t xml:space="preserve"> &lt; 0.05). </w:t>
      </w:r>
    </w:p>
    <w:p w14:paraId="6ED509B6" w14:textId="58017DF8" w:rsidR="00244EC5" w:rsidRPr="00082574" w:rsidRDefault="00244EC5" w:rsidP="00244EC5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08257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S3</w:t>
      </w:r>
      <w:r w:rsidRPr="0008257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082574">
        <w:rPr>
          <w:rFonts w:ascii="Times New Roman" w:hAnsi="Times New Roman" w:cs="Times New Roman"/>
          <w:sz w:val="20"/>
          <w:szCs w:val="20"/>
        </w:rPr>
        <w:t>Soil bacterial (a) and fungal (b) gene functional categories of microorganisms.</w:t>
      </w:r>
    </w:p>
    <w:p w14:paraId="0647339A" w14:textId="51BEBF29" w:rsidR="00F1383E" w:rsidRPr="00082574" w:rsidRDefault="00F1383E" w:rsidP="00F1383E">
      <w:pPr>
        <w:spacing w:line="480" w:lineRule="auto"/>
        <w:jc w:val="left"/>
        <w:rPr>
          <w:rFonts w:ascii="Times New Roman" w:hAnsi="Times New Roman" w:cs="Times New Roman"/>
          <w:color w:val="1F1F1F"/>
          <w:sz w:val="20"/>
          <w:szCs w:val="20"/>
        </w:rPr>
      </w:pPr>
      <w:r w:rsidRPr="00082574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244EC5" w:rsidRPr="00082574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244EC5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244EC5" w:rsidRPr="00082574">
        <w:rPr>
          <w:rFonts w:ascii="Times New Roman" w:hAnsi="Times New Roman" w:cs="Times New Roman"/>
          <w:sz w:val="20"/>
          <w:szCs w:val="20"/>
        </w:rPr>
        <w:t xml:space="preserve"> </w:t>
      </w:r>
      <w:r w:rsidRPr="00082574">
        <w:rPr>
          <w:rFonts w:ascii="Times New Roman" w:hAnsi="Times New Roman" w:cs="Times New Roman"/>
          <w:sz w:val="20"/>
          <w:szCs w:val="20"/>
        </w:rPr>
        <w:t xml:space="preserve">The correlation analysis between the plant factors and some important taxa detected in the bacteria (a) and fungal (b). Note: Abbreviations: AB: aboveground biomass; BB: below-ground biomass; BAB: the ratio of aboveground to below-ground biomass; TB: total biomass; RL: root length; RA: root area; RD: root diameter; RV: root volume; RTD: root tissue density; SRL: specific root length; L: G is the legume and grass seeding ratio. The data represent the mean ± S.D; n = 4. </w:t>
      </w:r>
      <w:r w:rsidRPr="00082574">
        <w:rPr>
          <w:rFonts w:ascii="Times New Roman" w:hAnsi="Times New Roman" w:cs="Times New Roman"/>
          <w:color w:val="1F1F1F"/>
          <w:sz w:val="20"/>
          <w:szCs w:val="20"/>
        </w:rPr>
        <w:t>* </w:t>
      </w:r>
      <w:r w:rsidRPr="00082574">
        <w:rPr>
          <w:rStyle w:val="Emphasis"/>
          <w:rFonts w:ascii="Times New Roman" w:hAnsi="Times New Roman" w:cs="Times New Roman"/>
          <w:color w:val="1F1F1F"/>
          <w:sz w:val="20"/>
          <w:szCs w:val="20"/>
        </w:rPr>
        <w:t>P</w:t>
      </w:r>
      <w:r w:rsidRPr="00082574">
        <w:rPr>
          <w:rFonts w:ascii="Times New Roman" w:hAnsi="Times New Roman" w:cs="Times New Roman"/>
          <w:color w:val="1F1F1F"/>
          <w:sz w:val="20"/>
          <w:szCs w:val="20"/>
        </w:rPr>
        <w:t> &lt; 0.05; ** </w:t>
      </w:r>
      <w:r w:rsidRPr="00082574">
        <w:rPr>
          <w:rStyle w:val="Emphasis"/>
          <w:rFonts w:ascii="Times New Roman" w:hAnsi="Times New Roman" w:cs="Times New Roman"/>
          <w:color w:val="1F1F1F"/>
          <w:sz w:val="20"/>
          <w:szCs w:val="20"/>
        </w:rPr>
        <w:t>P</w:t>
      </w:r>
      <w:r w:rsidRPr="00082574">
        <w:rPr>
          <w:rFonts w:ascii="Times New Roman" w:hAnsi="Times New Roman" w:cs="Times New Roman"/>
          <w:color w:val="1F1F1F"/>
          <w:sz w:val="20"/>
          <w:szCs w:val="20"/>
        </w:rPr>
        <w:t> &lt; 0.01; *** </w:t>
      </w:r>
      <w:r w:rsidRPr="00082574">
        <w:rPr>
          <w:rStyle w:val="Emphasis"/>
          <w:rFonts w:ascii="Times New Roman" w:hAnsi="Times New Roman" w:cs="Times New Roman"/>
          <w:color w:val="1F1F1F"/>
          <w:sz w:val="20"/>
          <w:szCs w:val="20"/>
        </w:rPr>
        <w:t>P</w:t>
      </w:r>
      <w:r w:rsidRPr="00082574">
        <w:rPr>
          <w:rFonts w:ascii="Times New Roman" w:hAnsi="Times New Roman" w:cs="Times New Roman"/>
          <w:color w:val="1F1F1F"/>
          <w:sz w:val="20"/>
          <w:szCs w:val="20"/>
        </w:rPr>
        <w:t> &lt; 0.001.</w:t>
      </w:r>
    </w:p>
    <w:p w14:paraId="74934880" w14:textId="486739FE" w:rsidR="00F1383E" w:rsidRPr="00082574" w:rsidRDefault="00F1383E" w:rsidP="00F1383E">
      <w:pPr>
        <w:spacing w:line="480" w:lineRule="auto"/>
        <w:rPr>
          <w:rFonts w:ascii="Times New Roman" w:hAnsi="Times New Roman" w:cs="Times New Roman"/>
          <w:color w:val="1F1F1F"/>
          <w:sz w:val="20"/>
          <w:szCs w:val="20"/>
        </w:rPr>
      </w:pPr>
      <w:r w:rsidRPr="00082574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244EC5" w:rsidRPr="00082574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244EC5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="00244EC5" w:rsidRPr="00082574">
        <w:rPr>
          <w:rFonts w:ascii="Times New Roman" w:hAnsi="Times New Roman" w:cs="Times New Roman"/>
          <w:sz w:val="20"/>
          <w:szCs w:val="20"/>
        </w:rPr>
        <w:t xml:space="preserve"> </w:t>
      </w:r>
      <w:r w:rsidRPr="00082574">
        <w:rPr>
          <w:rFonts w:ascii="Times New Roman" w:hAnsi="Times New Roman" w:cs="Times New Roman"/>
          <w:sz w:val="20"/>
          <w:szCs w:val="20"/>
        </w:rPr>
        <w:t xml:space="preserve">The difference of relative abundance among some important taxa detected in the bacteria (a) and fungal (b) under different soil legacies. </w:t>
      </w:r>
      <w:r w:rsidRPr="00082574">
        <w:rPr>
          <w:rFonts w:ascii="Times New Roman" w:hAnsi="Times New Roman" w:cs="Times New Roman"/>
          <w:color w:val="1F1F1F"/>
          <w:sz w:val="20"/>
          <w:szCs w:val="20"/>
        </w:rPr>
        <w:t>* </w:t>
      </w:r>
      <w:r w:rsidRPr="00082574">
        <w:rPr>
          <w:rStyle w:val="Emphasis"/>
          <w:rFonts w:ascii="Times New Roman" w:hAnsi="Times New Roman" w:cs="Times New Roman"/>
          <w:color w:val="1F1F1F"/>
          <w:sz w:val="20"/>
          <w:szCs w:val="20"/>
        </w:rPr>
        <w:t>P</w:t>
      </w:r>
      <w:r w:rsidRPr="00082574">
        <w:rPr>
          <w:rFonts w:ascii="Times New Roman" w:hAnsi="Times New Roman" w:cs="Times New Roman"/>
          <w:color w:val="1F1F1F"/>
          <w:sz w:val="20"/>
          <w:szCs w:val="20"/>
        </w:rPr>
        <w:t> &lt; 0.05; ** </w:t>
      </w:r>
      <w:r w:rsidRPr="00082574">
        <w:rPr>
          <w:rStyle w:val="Emphasis"/>
          <w:rFonts w:ascii="Times New Roman" w:hAnsi="Times New Roman" w:cs="Times New Roman"/>
          <w:color w:val="1F1F1F"/>
          <w:sz w:val="20"/>
          <w:szCs w:val="20"/>
        </w:rPr>
        <w:t>P</w:t>
      </w:r>
      <w:r w:rsidRPr="00082574">
        <w:rPr>
          <w:rFonts w:ascii="Times New Roman" w:hAnsi="Times New Roman" w:cs="Times New Roman"/>
          <w:color w:val="1F1F1F"/>
          <w:sz w:val="20"/>
          <w:szCs w:val="20"/>
        </w:rPr>
        <w:t> &lt; 0.01; *** </w:t>
      </w:r>
      <w:r w:rsidRPr="00082574">
        <w:rPr>
          <w:rStyle w:val="Emphasis"/>
          <w:rFonts w:ascii="Times New Roman" w:hAnsi="Times New Roman" w:cs="Times New Roman"/>
          <w:color w:val="1F1F1F"/>
          <w:sz w:val="20"/>
          <w:szCs w:val="20"/>
        </w:rPr>
        <w:t>P</w:t>
      </w:r>
      <w:r w:rsidRPr="00082574">
        <w:rPr>
          <w:rFonts w:ascii="Times New Roman" w:hAnsi="Times New Roman" w:cs="Times New Roman"/>
          <w:color w:val="1F1F1F"/>
          <w:sz w:val="20"/>
          <w:szCs w:val="20"/>
        </w:rPr>
        <w:t> &lt; 0.001.</w:t>
      </w:r>
    </w:p>
    <w:p w14:paraId="353C2E62" w14:textId="326391A0" w:rsidR="00F1383E" w:rsidRPr="00082574" w:rsidRDefault="00F1383E" w:rsidP="000069F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8257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Fig. </w:t>
      </w:r>
      <w:r w:rsidR="00244EC5" w:rsidRPr="00082574">
        <w:rPr>
          <w:rFonts w:ascii="Times New Roman" w:hAnsi="Times New Roman" w:cs="Times New Roman"/>
          <w:b/>
          <w:bCs/>
          <w:noProof/>
          <w:sz w:val="20"/>
          <w:szCs w:val="20"/>
        </w:rPr>
        <w:t>S</w:t>
      </w:r>
      <w:r w:rsidR="00244EC5">
        <w:rPr>
          <w:rFonts w:ascii="Times New Roman" w:hAnsi="Times New Roman" w:cs="Times New Roman"/>
          <w:b/>
          <w:bCs/>
          <w:noProof/>
          <w:sz w:val="20"/>
          <w:szCs w:val="20"/>
        </w:rPr>
        <w:t>6</w:t>
      </w:r>
      <w:r w:rsidR="00244EC5" w:rsidRPr="0008257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082574">
        <w:rPr>
          <w:rFonts w:ascii="Times New Roman" w:hAnsi="Times New Roman" w:cs="Times New Roman"/>
          <w:noProof/>
          <w:sz w:val="20"/>
          <w:szCs w:val="20"/>
        </w:rPr>
        <w:t>The autocorrelations among plant factors.</w:t>
      </w:r>
      <w:r w:rsidRPr="00082574">
        <w:rPr>
          <w:rFonts w:ascii="Times New Roman" w:hAnsi="Times New Roman" w:cs="Times New Roman"/>
          <w:sz w:val="20"/>
          <w:szCs w:val="20"/>
        </w:rPr>
        <w:t xml:space="preserve"> Note: Abbreviations: AB: aboveground biomass; BB: below-ground biomass; BAB: the ratio of aboveground to below-ground biomass; TB: total biomass; RL: root length; RA: root area; RD: root diameter; RV: root volume; RTD: root tissue density; SRL: specific root length; L: G is the legume and grass </w:t>
      </w:r>
      <w:r w:rsidRPr="00082574">
        <w:rPr>
          <w:rFonts w:ascii="Times New Roman" w:hAnsi="Times New Roman" w:cs="Times New Roman"/>
          <w:sz w:val="20"/>
          <w:szCs w:val="20"/>
        </w:rPr>
        <w:lastRenderedPageBreak/>
        <w:t>seeding ratio. The data represent the mean ± S.D; n = 4.</w:t>
      </w:r>
      <w:r w:rsidR="00244EC5" w:rsidRPr="00082574" w:rsidDel="00244EC5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="00244EC5">
        <w:rPr>
          <w:rFonts w:ascii="Times New Roman" w:hAnsi="Times New Roman" w:cs="Times New Roman"/>
          <w:b/>
          <w:bCs/>
          <w:noProof/>
          <w:sz w:val="20"/>
          <w:szCs w:val="20"/>
        </w:rPr>
        <w:br w:type="page"/>
      </w:r>
      <w:bookmarkEnd w:id="0"/>
      <w:r w:rsidRPr="00082574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67B52DB" wp14:editId="44264751">
            <wp:extent cx="5825712" cy="2785745"/>
            <wp:effectExtent l="0" t="0" r="381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25712" cy="278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BCF44" w14:textId="77777777" w:rsidR="00244EC5" w:rsidRDefault="00F1383E" w:rsidP="00F1383E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082574">
        <w:rPr>
          <w:rFonts w:ascii="Times New Roman" w:hAnsi="Times New Roman" w:cs="Times New Roman"/>
          <w:b/>
          <w:bCs/>
          <w:sz w:val="20"/>
          <w:szCs w:val="20"/>
        </w:rPr>
        <w:t>Fig. S1</w:t>
      </w:r>
      <w:r w:rsidR="00244EC5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41C3F8B2" w14:textId="77777777" w:rsidR="00244EC5" w:rsidRPr="00082574" w:rsidRDefault="00244EC5" w:rsidP="00244EC5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082574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300C3D8" wp14:editId="3F660B30">
            <wp:extent cx="6392868" cy="5619538"/>
            <wp:effectExtent l="0" t="0" r="8255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92868" cy="5619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8A746" w14:textId="77777777" w:rsidR="00244EC5" w:rsidRDefault="00244EC5" w:rsidP="00244E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082574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t>S2</w:t>
      </w: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30A5DD68" w14:textId="77777777" w:rsidR="00244EC5" w:rsidRPr="00082574" w:rsidRDefault="00244EC5" w:rsidP="00244EC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82574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8C8027C" wp14:editId="3C1424EA">
            <wp:extent cx="5943599" cy="3114379"/>
            <wp:effectExtent l="0" t="0" r="63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599" cy="3114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BA25D" w14:textId="77777777" w:rsidR="00244EC5" w:rsidRPr="00082574" w:rsidRDefault="00244EC5" w:rsidP="00244EC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82574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t>S3</w:t>
      </w:r>
    </w:p>
    <w:p w14:paraId="60CC438F" w14:textId="6681B1B8" w:rsidR="00F1383E" w:rsidRPr="00082574" w:rsidRDefault="00F1383E" w:rsidP="00F1383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82574">
        <w:rPr>
          <w:rFonts w:ascii="Times New Roman" w:hAnsi="Times New Roman" w:cs="Times New Roman"/>
          <w:sz w:val="20"/>
          <w:szCs w:val="20"/>
        </w:rPr>
        <w:br w:type="page"/>
      </w:r>
      <w:r w:rsidRPr="00082574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B8ACB44" wp14:editId="66A4A533">
            <wp:extent cx="5916368" cy="4027016"/>
            <wp:effectExtent l="0" t="0" r="825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16368" cy="4027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8BC9D" w14:textId="07C7645A" w:rsidR="00F1383E" w:rsidRPr="00082574" w:rsidRDefault="00F1383E" w:rsidP="00F1383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82574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244EC5" w:rsidRPr="00082574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244EC5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082574">
        <w:rPr>
          <w:rFonts w:ascii="Times New Roman" w:hAnsi="Times New Roman" w:cs="Times New Roman"/>
          <w:sz w:val="20"/>
          <w:szCs w:val="20"/>
        </w:rPr>
        <w:br w:type="page"/>
      </w:r>
    </w:p>
    <w:p w14:paraId="5C788995" w14:textId="77777777" w:rsidR="00F1383E" w:rsidRPr="00082574" w:rsidRDefault="00F1383E" w:rsidP="00F1383E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82E3B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56289E4" wp14:editId="4050CD0A">
            <wp:extent cx="5217997" cy="2894964"/>
            <wp:effectExtent l="0" t="0" r="1905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17997" cy="2894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2FBF6" w14:textId="07617796" w:rsidR="00F1383E" w:rsidRPr="00082574" w:rsidRDefault="00F1383E" w:rsidP="00F1383E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082574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244EC5" w:rsidRPr="00082574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244EC5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082574">
        <w:rPr>
          <w:rFonts w:ascii="Times New Roman" w:hAnsi="Times New Roman" w:cs="Times New Roman"/>
          <w:sz w:val="20"/>
          <w:szCs w:val="20"/>
        </w:rPr>
        <w:br w:type="page"/>
      </w:r>
    </w:p>
    <w:p w14:paraId="7FC8D63E" w14:textId="77777777" w:rsidR="00F1383E" w:rsidRPr="00082574" w:rsidRDefault="00F1383E" w:rsidP="00F1383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E82E3B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6D6D0F8" wp14:editId="2A1BC038">
            <wp:extent cx="5943600" cy="518935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8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1B30F" w14:textId="318E3B63" w:rsidR="00360DFB" w:rsidRPr="00082574" w:rsidRDefault="00F1383E" w:rsidP="00244EC5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082574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244EC5" w:rsidRPr="00082574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244EC5">
        <w:rPr>
          <w:rFonts w:ascii="Times New Roman" w:hAnsi="Times New Roman" w:cs="Times New Roman"/>
          <w:b/>
          <w:bCs/>
          <w:sz w:val="20"/>
          <w:szCs w:val="20"/>
        </w:rPr>
        <w:t>6</w:t>
      </w:r>
    </w:p>
    <w:sectPr w:rsidR="00360DFB" w:rsidRPr="00082574" w:rsidSect="004F6B40">
      <w:footerReference w:type="default" r:id="rId14"/>
      <w:pgSz w:w="12240" w:h="15840"/>
      <w:pgMar w:top="1440" w:right="1440" w:bottom="1440" w:left="1440" w:header="708" w:footer="708" w:gutter="0"/>
      <w:lnNumType w:countBy="1" w:restart="continuous"/>
      <w:cols w:space="708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67611B" w14:textId="77777777" w:rsidR="004F6B40" w:rsidRDefault="004F6B40" w:rsidP="00995084">
      <w:r>
        <w:separator/>
      </w:r>
    </w:p>
  </w:endnote>
  <w:endnote w:type="continuationSeparator" w:id="0">
    <w:p w14:paraId="46296D58" w14:textId="77777777" w:rsidR="004F6B40" w:rsidRDefault="004F6B40" w:rsidP="00995084">
      <w:r>
        <w:continuationSeparator/>
      </w:r>
    </w:p>
  </w:endnote>
  <w:endnote w:type="continuationNotice" w:id="1">
    <w:p w14:paraId="4E41C487" w14:textId="77777777" w:rsidR="004F6B40" w:rsidRDefault="004F6B4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2527513"/>
      <w:docPartObj>
        <w:docPartGallery w:val="Page Numbers (Bottom of Page)"/>
        <w:docPartUnique/>
      </w:docPartObj>
    </w:sdtPr>
    <w:sdtContent>
      <w:p w14:paraId="76AD930B" w14:textId="44ABE02B" w:rsidR="00D63E44" w:rsidRDefault="00D63E44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B166EAE" w14:textId="77777777" w:rsidR="00D63E44" w:rsidRDefault="00D63E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33520B" w14:textId="77777777" w:rsidR="004F6B40" w:rsidRDefault="004F6B40" w:rsidP="00995084">
      <w:r>
        <w:separator/>
      </w:r>
    </w:p>
  </w:footnote>
  <w:footnote w:type="continuationSeparator" w:id="0">
    <w:p w14:paraId="0F0C74D5" w14:textId="77777777" w:rsidR="004F6B40" w:rsidRDefault="004F6B40" w:rsidP="00995084">
      <w:r>
        <w:continuationSeparator/>
      </w:r>
    </w:p>
  </w:footnote>
  <w:footnote w:type="continuationNotice" w:id="1">
    <w:p w14:paraId="29FCC951" w14:textId="77777777" w:rsidR="004F6B40" w:rsidRDefault="004F6B4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70203"/>
    <w:multiLevelType w:val="hybridMultilevel"/>
    <w:tmpl w:val="DA94D9A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C473928"/>
    <w:multiLevelType w:val="hybridMultilevel"/>
    <w:tmpl w:val="C032C80A"/>
    <w:lvl w:ilvl="0" w:tplc="C1E88B58">
      <w:start w:val="1"/>
      <w:numFmt w:val="decimal"/>
      <w:lvlText w:val="(%1)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39409149">
    <w:abstractNumId w:val="1"/>
  </w:num>
  <w:num w:numId="2" w16cid:durableId="137719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AxNTc2NzE0NrG0MDdR0lEKTi0uzszPAykwrAUAhUvwCy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Plant and Soil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99trsrasavxpqeaev85wtpze25pearr9p9v&quot;&gt;我的EndNote库&lt;record-ids&gt;&lt;item&gt;13&lt;/item&gt;&lt;item&gt;42&lt;/item&gt;&lt;item&gt;49&lt;/item&gt;&lt;item&gt;60&lt;/item&gt;&lt;item&gt;94&lt;/item&gt;&lt;item&gt;114&lt;/item&gt;&lt;item&gt;115&lt;/item&gt;&lt;item&gt;116&lt;/item&gt;&lt;item&gt;117&lt;/item&gt;&lt;item&gt;118&lt;/item&gt;&lt;item&gt;119&lt;/item&gt;&lt;item&gt;120&lt;/item&gt;&lt;item&gt;121&lt;/item&gt;&lt;item&gt;122&lt;/item&gt;&lt;item&gt;123&lt;/item&gt;&lt;item&gt;124&lt;/item&gt;&lt;item&gt;125&lt;/item&gt;&lt;item&gt;126&lt;/item&gt;&lt;item&gt;127&lt;/item&gt;&lt;item&gt;128&lt;/item&gt;&lt;item&gt;129&lt;/item&gt;&lt;item&gt;130&lt;/item&gt;&lt;item&gt;131&lt;/item&gt;&lt;item&gt;132&lt;/item&gt;&lt;item&gt;133&lt;/item&gt;&lt;item&gt;134&lt;/item&gt;&lt;item&gt;135&lt;/item&gt;&lt;item&gt;136&lt;/item&gt;&lt;item&gt;137&lt;/item&gt;&lt;item&gt;138&lt;/item&gt;&lt;item&gt;139&lt;/item&gt;&lt;item&gt;140&lt;/item&gt;&lt;item&gt;141&lt;/item&gt;&lt;item&gt;142&lt;/item&gt;&lt;item&gt;143&lt;/item&gt;&lt;item&gt;144&lt;/item&gt;&lt;item&gt;147&lt;/item&gt;&lt;item&gt;148&lt;/item&gt;&lt;item&gt;149&lt;/item&gt;&lt;item&gt;150&lt;/item&gt;&lt;item&gt;151&lt;/item&gt;&lt;item&gt;152&lt;/item&gt;&lt;item&gt;154&lt;/item&gt;&lt;item&gt;156&lt;/item&gt;&lt;item&gt;158&lt;/item&gt;&lt;item&gt;159&lt;/item&gt;&lt;item&gt;160&lt;/item&gt;&lt;item&gt;162&lt;/item&gt;&lt;item&gt;163&lt;/item&gt;&lt;item&gt;164&lt;/item&gt;&lt;item&gt;165&lt;/item&gt;&lt;item&gt;176&lt;/item&gt;&lt;/record-ids&gt;&lt;/item&gt;&lt;/Libraries&gt;"/>
  </w:docVars>
  <w:rsids>
    <w:rsidRoot w:val="00FB4925"/>
    <w:rsid w:val="0000038D"/>
    <w:rsid w:val="000012A5"/>
    <w:rsid w:val="0000181E"/>
    <w:rsid w:val="00003325"/>
    <w:rsid w:val="00003715"/>
    <w:rsid w:val="000047C0"/>
    <w:rsid w:val="00004B29"/>
    <w:rsid w:val="000069F4"/>
    <w:rsid w:val="00006AB8"/>
    <w:rsid w:val="000075E1"/>
    <w:rsid w:val="00011C77"/>
    <w:rsid w:val="00014978"/>
    <w:rsid w:val="0001693A"/>
    <w:rsid w:val="00017594"/>
    <w:rsid w:val="00027943"/>
    <w:rsid w:val="00027E5E"/>
    <w:rsid w:val="00033404"/>
    <w:rsid w:val="00033B91"/>
    <w:rsid w:val="00033C96"/>
    <w:rsid w:val="000344A1"/>
    <w:rsid w:val="00036429"/>
    <w:rsid w:val="000421DD"/>
    <w:rsid w:val="00045E61"/>
    <w:rsid w:val="000471BF"/>
    <w:rsid w:val="000512E3"/>
    <w:rsid w:val="00052F38"/>
    <w:rsid w:val="000550E7"/>
    <w:rsid w:val="00056EC9"/>
    <w:rsid w:val="00056EEA"/>
    <w:rsid w:val="00057FC3"/>
    <w:rsid w:val="0006154E"/>
    <w:rsid w:val="000615A7"/>
    <w:rsid w:val="00063D3A"/>
    <w:rsid w:val="000640DE"/>
    <w:rsid w:val="0006416F"/>
    <w:rsid w:val="00065FA0"/>
    <w:rsid w:val="00066075"/>
    <w:rsid w:val="00066358"/>
    <w:rsid w:val="000666CC"/>
    <w:rsid w:val="00070035"/>
    <w:rsid w:val="00071747"/>
    <w:rsid w:val="000726B3"/>
    <w:rsid w:val="00074D98"/>
    <w:rsid w:val="0007505D"/>
    <w:rsid w:val="00076BED"/>
    <w:rsid w:val="000771EB"/>
    <w:rsid w:val="0008065D"/>
    <w:rsid w:val="0008105C"/>
    <w:rsid w:val="00082574"/>
    <w:rsid w:val="00083151"/>
    <w:rsid w:val="00083F33"/>
    <w:rsid w:val="000864B7"/>
    <w:rsid w:val="000929A1"/>
    <w:rsid w:val="00092B0B"/>
    <w:rsid w:val="000938A5"/>
    <w:rsid w:val="00094E11"/>
    <w:rsid w:val="00097C4F"/>
    <w:rsid w:val="000A0AD8"/>
    <w:rsid w:val="000A4A65"/>
    <w:rsid w:val="000A5F36"/>
    <w:rsid w:val="000B0862"/>
    <w:rsid w:val="000B1B4C"/>
    <w:rsid w:val="000B1B90"/>
    <w:rsid w:val="000B285C"/>
    <w:rsid w:val="000B2B1E"/>
    <w:rsid w:val="000B3C58"/>
    <w:rsid w:val="000B5F7F"/>
    <w:rsid w:val="000C1054"/>
    <w:rsid w:val="000C2BBE"/>
    <w:rsid w:val="000C4120"/>
    <w:rsid w:val="000D08A7"/>
    <w:rsid w:val="000D0D8C"/>
    <w:rsid w:val="000D3DA0"/>
    <w:rsid w:val="000D4321"/>
    <w:rsid w:val="000D4D63"/>
    <w:rsid w:val="000D69C0"/>
    <w:rsid w:val="000E0105"/>
    <w:rsid w:val="000E1EF8"/>
    <w:rsid w:val="000E3991"/>
    <w:rsid w:val="000E50AD"/>
    <w:rsid w:val="000E6A0E"/>
    <w:rsid w:val="000E7687"/>
    <w:rsid w:val="000F163F"/>
    <w:rsid w:val="000F2C0D"/>
    <w:rsid w:val="000F30B1"/>
    <w:rsid w:val="000F3C3D"/>
    <w:rsid w:val="000F4881"/>
    <w:rsid w:val="000F50DF"/>
    <w:rsid w:val="000F5CD4"/>
    <w:rsid w:val="000F6285"/>
    <w:rsid w:val="000F62A7"/>
    <w:rsid w:val="000F69D2"/>
    <w:rsid w:val="00103DCD"/>
    <w:rsid w:val="001048E5"/>
    <w:rsid w:val="001074C1"/>
    <w:rsid w:val="00112F6B"/>
    <w:rsid w:val="001158D6"/>
    <w:rsid w:val="0012069E"/>
    <w:rsid w:val="00120EC3"/>
    <w:rsid w:val="001213A2"/>
    <w:rsid w:val="0012164E"/>
    <w:rsid w:val="001235A5"/>
    <w:rsid w:val="00123FE1"/>
    <w:rsid w:val="0013026F"/>
    <w:rsid w:val="00133B01"/>
    <w:rsid w:val="00135ABF"/>
    <w:rsid w:val="00136ADE"/>
    <w:rsid w:val="001444B2"/>
    <w:rsid w:val="001505B5"/>
    <w:rsid w:val="00151D0F"/>
    <w:rsid w:val="00152A84"/>
    <w:rsid w:val="001545D0"/>
    <w:rsid w:val="00154FB6"/>
    <w:rsid w:val="00155BC7"/>
    <w:rsid w:val="001601F8"/>
    <w:rsid w:val="001649B4"/>
    <w:rsid w:val="00164C10"/>
    <w:rsid w:val="00172CCB"/>
    <w:rsid w:val="00173ADD"/>
    <w:rsid w:val="00177D61"/>
    <w:rsid w:val="001845F7"/>
    <w:rsid w:val="00184762"/>
    <w:rsid w:val="00186156"/>
    <w:rsid w:val="00187AAF"/>
    <w:rsid w:val="00190C77"/>
    <w:rsid w:val="00191B5E"/>
    <w:rsid w:val="00195868"/>
    <w:rsid w:val="00195C04"/>
    <w:rsid w:val="00196AFE"/>
    <w:rsid w:val="001978A7"/>
    <w:rsid w:val="001A0701"/>
    <w:rsid w:val="001A0D17"/>
    <w:rsid w:val="001A2040"/>
    <w:rsid w:val="001A2C4D"/>
    <w:rsid w:val="001A3A44"/>
    <w:rsid w:val="001A5842"/>
    <w:rsid w:val="001A5CB6"/>
    <w:rsid w:val="001B132C"/>
    <w:rsid w:val="001B514A"/>
    <w:rsid w:val="001B52F6"/>
    <w:rsid w:val="001B6EF4"/>
    <w:rsid w:val="001B7F72"/>
    <w:rsid w:val="001C6FFD"/>
    <w:rsid w:val="001C7E1B"/>
    <w:rsid w:val="001D0D62"/>
    <w:rsid w:val="001D3247"/>
    <w:rsid w:val="001D3E83"/>
    <w:rsid w:val="001D5935"/>
    <w:rsid w:val="001D6741"/>
    <w:rsid w:val="001D6FAF"/>
    <w:rsid w:val="001E25EF"/>
    <w:rsid w:val="001E59E1"/>
    <w:rsid w:val="001E5CDA"/>
    <w:rsid w:val="001E7FD5"/>
    <w:rsid w:val="001F1D94"/>
    <w:rsid w:val="001F515F"/>
    <w:rsid w:val="001F6243"/>
    <w:rsid w:val="001F66D8"/>
    <w:rsid w:val="001F775E"/>
    <w:rsid w:val="001F7E02"/>
    <w:rsid w:val="00200191"/>
    <w:rsid w:val="00200B78"/>
    <w:rsid w:val="002018D0"/>
    <w:rsid w:val="00204575"/>
    <w:rsid w:val="00204854"/>
    <w:rsid w:val="00204C91"/>
    <w:rsid w:val="00206FC9"/>
    <w:rsid w:val="002102E8"/>
    <w:rsid w:val="00211032"/>
    <w:rsid w:val="00211691"/>
    <w:rsid w:val="00213BD6"/>
    <w:rsid w:val="00213DC9"/>
    <w:rsid w:val="00214E83"/>
    <w:rsid w:val="00215574"/>
    <w:rsid w:val="00215E7E"/>
    <w:rsid w:val="00216CF0"/>
    <w:rsid w:val="002179A4"/>
    <w:rsid w:val="00221138"/>
    <w:rsid w:val="002229AB"/>
    <w:rsid w:val="00222E83"/>
    <w:rsid w:val="00224CA3"/>
    <w:rsid w:val="00225121"/>
    <w:rsid w:val="00225BE3"/>
    <w:rsid w:val="00226B6D"/>
    <w:rsid w:val="00231B59"/>
    <w:rsid w:val="00232861"/>
    <w:rsid w:val="00233425"/>
    <w:rsid w:val="00234787"/>
    <w:rsid w:val="002353CF"/>
    <w:rsid w:val="00236296"/>
    <w:rsid w:val="00236EB1"/>
    <w:rsid w:val="00242938"/>
    <w:rsid w:val="00243956"/>
    <w:rsid w:val="0024443E"/>
    <w:rsid w:val="00244A91"/>
    <w:rsid w:val="00244EC5"/>
    <w:rsid w:val="00245474"/>
    <w:rsid w:val="002462FD"/>
    <w:rsid w:val="00247EFD"/>
    <w:rsid w:val="0025055B"/>
    <w:rsid w:val="0025424B"/>
    <w:rsid w:val="00256AA0"/>
    <w:rsid w:val="0026205E"/>
    <w:rsid w:val="00266543"/>
    <w:rsid w:val="00270FEC"/>
    <w:rsid w:val="0027164F"/>
    <w:rsid w:val="00272736"/>
    <w:rsid w:val="00272E47"/>
    <w:rsid w:val="00273DEC"/>
    <w:rsid w:val="00274DEF"/>
    <w:rsid w:val="00276B82"/>
    <w:rsid w:val="0027705F"/>
    <w:rsid w:val="002803F8"/>
    <w:rsid w:val="00283ADD"/>
    <w:rsid w:val="00284F86"/>
    <w:rsid w:val="002855E6"/>
    <w:rsid w:val="00285E18"/>
    <w:rsid w:val="002863ED"/>
    <w:rsid w:val="00286B79"/>
    <w:rsid w:val="002872AD"/>
    <w:rsid w:val="0029126F"/>
    <w:rsid w:val="002A18E7"/>
    <w:rsid w:val="002A2C75"/>
    <w:rsid w:val="002B3E52"/>
    <w:rsid w:val="002C14DF"/>
    <w:rsid w:val="002C3D9C"/>
    <w:rsid w:val="002C67DB"/>
    <w:rsid w:val="002C78CD"/>
    <w:rsid w:val="002D0734"/>
    <w:rsid w:val="002D1EF1"/>
    <w:rsid w:val="002D6DCD"/>
    <w:rsid w:val="002E0743"/>
    <w:rsid w:val="002E086F"/>
    <w:rsid w:val="002E2C1C"/>
    <w:rsid w:val="002E5BD2"/>
    <w:rsid w:val="002E71A3"/>
    <w:rsid w:val="002E7798"/>
    <w:rsid w:val="002F0DBC"/>
    <w:rsid w:val="002F14F5"/>
    <w:rsid w:val="002F20A8"/>
    <w:rsid w:val="002F264D"/>
    <w:rsid w:val="002F4506"/>
    <w:rsid w:val="002F62F5"/>
    <w:rsid w:val="002F6FED"/>
    <w:rsid w:val="003006B7"/>
    <w:rsid w:val="00300A54"/>
    <w:rsid w:val="0030113B"/>
    <w:rsid w:val="0030139E"/>
    <w:rsid w:val="00302466"/>
    <w:rsid w:val="003035FA"/>
    <w:rsid w:val="00305B01"/>
    <w:rsid w:val="00313D24"/>
    <w:rsid w:val="00313D62"/>
    <w:rsid w:val="00314D4C"/>
    <w:rsid w:val="00316060"/>
    <w:rsid w:val="00316101"/>
    <w:rsid w:val="00316ADD"/>
    <w:rsid w:val="00322C3E"/>
    <w:rsid w:val="0032676A"/>
    <w:rsid w:val="003276B9"/>
    <w:rsid w:val="00330489"/>
    <w:rsid w:val="003333EC"/>
    <w:rsid w:val="0033379F"/>
    <w:rsid w:val="003350FE"/>
    <w:rsid w:val="00335362"/>
    <w:rsid w:val="00335E86"/>
    <w:rsid w:val="00336744"/>
    <w:rsid w:val="00337FAE"/>
    <w:rsid w:val="0034178D"/>
    <w:rsid w:val="0034288E"/>
    <w:rsid w:val="00344503"/>
    <w:rsid w:val="003445FC"/>
    <w:rsid w:val="00351C67"/>
    <w:rsid w:val="003533C5"/>
    <w:rsid w:val="003548B2"/>
    <w:rsid w:val="00356E30"/>
    <w:rsid w:val="00360B95"/>
    <w:rsid w:val="00360DFB"/>
    <w:rsid w:val="00362078"/>
    <w:rsid w:val="00367BB9"/>
    <w:rsid w:val="00370E52"/>
    <w:rsid w:val="00375710"/>
    <w:rsid w:val="00380D76"/>
    <w:rsid w:val="00380E33"/>
    <w:rsid w:val="0038225C"/>
    <w:rsid w:val="00383E12"/>
    <w:rsid w:val="00383E9F"/>
    <w:rsid w:val="00385E0E"/>
    <w:rsid w:val="00387152"/>
    <w:rsid w:val="00387995"/>
    <w:rsid w:val="00390439"/>
    <w:rsid w:val="003908A5"/>
    <w:rsid w:val="00391871"/>
    <w:rsid w:val="00393C23"/>
    <w:rsid w:val="00393F27"/>
    <w:rsid w:val="003A013E"/>
    <w:rsid w:val="003A26CB"/>
    <w:rsid w:val="003A343A"/>
    <w:rsid w:val="003A4CDD"/>
    <w:rsid w:val="003A6C63"/>
    <w:rsid w:val="003A70D8"/>
    <w:rsid w:val="003A7166"/>
    <w:rsid w:val="003A7725"/>
    <w:rsid w:val="003B343B"/>
    <w:rsid w:val="003B640D"/>
    <w:rsid w:val="003B7138"/>
    <w:rsid w:val="003C0045"/>
    <w:rsid w:val="003C0912"/>
    <w:rsid w:val="003C2EA0"/>
    <w:rsid w:val="003D1A4A"/>
    <w:rsid w:val="003D1F33"/>
    <w:rsid w:val="003D282F"/>
    <w:rsid w:val="003D3693"/>
    <w:rsid w:val="003D42B3"/>
    <w:rsid w:val="003E06E7"/>
    <w:rsid w:val="003E0BBB"/>
    <w:rsid w:val="003E3A09"/>
    <w:rsid w:val="003E3AAC"/>
    <w:rsid w:val="003E5EE3"/>
    <w:rsid w:val="003E60B3"/>
    <w:rsid w:val="003E7D1D"/>
    <w:rsid w:val="003F3239"/>
    <w:rsid w:val="00400AD9"/>
    <w:rsid w:val="0040101C"/>
    <w:rsid w:val="004026B2"/>
    <w:rsid w:val="00406FDF"/>
    <w:rsid w:val="00410C21"/>
    <w:rsid w:val="0041198A"/>
    <w:rsid w:val="00413307"/>
    <w:rsid w:val="004157AE"/>
    <w:rsid w:val="00415B37"/>
    <w:rsid w:val="00420E0A"/>
    <w:rsid w:val="004216AB"/>
    <w:rsid w:val="004219EA"/>
    <w:rsid w:val="00421D07"/>
    <w:rsid w:val="00422C55"/>
    <w:rsid w:val="00422F37"/>
    <w:rsid w:val="00424D31"/>
    <w:rsid w:val="00426AC6"/>
    <w:rsid w:val="00426DBE"/>
    <w:rsid w:val="00427F40"/>
    <w:rsid w:val="00432E42"/>
    <w:rsid w:val="00435B2D"/>
    <w:rsid w:val="0043662B"/>
    <w:rsid w:val="00443F7D"/>
    <w:rsid w:val="0044572B"/>
    <w:rsid w:val="00446041"/>
    <w:rsid w:val="004460D6"/>
    <w:rsid w:val="004513C5"/>
    <w:rsid w:val="00452BAF"/>
    <w:rsid w:val="00453774"/>
    <w:rsid w:val="004541B5"/>
    <w:rsid w:val="00454BBC"/>
    <w:rsid w:val="00455F7F"/>
    <w:rsid w:val="004568C4"/>
    <w:rsid w:val="00461DE7"/>
    <w:rsid w:val="00462AFB"/>
    <w:rsid w:val="0046308C"/>
    <w:rsid w:val="004659B9"/>
    <w:rsid w:val="0046795A"/>
    <w:rsid w:val="00470FBC"/>
    <w:rsid w:val="00475427"/>
    <w:rsid w:val="00476D61"/>
    <w:rsid w:val="0047758B"/>
    <w:rsid w:val="00480C7D"/>
    <w:rsid w:val="00481AC6"/>
    <w:rsid w:val="00481E47"/>
    <w:rsid w:val="00483D6B"/>
    <w:rsid w:val="00486D15"/>
    <w:rsid w:val="00487D3C"/>
    <w:rsid w:val="00487F5D"/>
    <w:rsid w:val="0049168E"/>
    <w:rsid w:val="00491F66"/>
    <w:rsid w:val="0049601D"/>
    <w:rsid w:val="004976FB"/>
    <w:rsid w:val="004A2763"/>
    <w:rsid w:val="004A45AC"/>
    <w:rsid w:val="004A6A12"/>
    <w:rsid w:val="004B09C1"/>
    <w:rsid w:val="004B1CAA"/>
    <w:rsid w:val="004B25C8"/>
    <w:rsid w:val="004B2E3D"/>
    <w:rsid w:val="004C0431"/>
    <w:rsid w:val="004C2077"/>
    <w:rsid w:val="004C3445"/>
    <w:rsid w:val="004C3B7D"/>
    <w:rsid w:val="004C720D"/>
    <w:rsid w:val="004D0F02"/>
    <w:rsid w:val="004D0F65"/>
    <w:rsid w:val="004D2B38"/>
    <w:rsid w:val="004D386B"/>
    <w:rsid w:val="004D4AA8"/>
    <w:rsid w:val="004D65EC"/>
    <w:rsid w:val="004E0D72"/>
    <w:rsid w:val="004E1A58"/>
    <w:rsid w:val="004E5DDF"/>
    <w:rsid w:val="004E5E65"/>
    <w:rsid w:val="004E6CBD"/>
    <w:rsid w:val="004E7089"/>
    <w:rsid w:val="004F67CB"/>
    <w:rsid w:val="004F6B40"/>
    <w:rsid w:val="004F6C48"/>
    <w:rsid w:val="004F6CFE"/>
    <w:rsid w:val="004F7077"/>
    <w:rsid w:val="00500391"/>
    <w:rsid w:val="0050422D"/>
    <w:rsid w:val="00507966"/>
    <w:rsid w:val="0051150F"/>
    <w:rsid w:val="005154F0"/>
    <w:rsid w:val="00516D44"/>
    <w:rsid w:val="005207DD"/>
    <w:rsid w:val="00520D91"/>
    <w:rsid w:val="005219EC"/>
    <w:rsid w:val="00523253"/>
    <w:rsid w:val="005245FA"/>
    <w:rsid w:val="005248C2"/>
    <w:rsid w:val="005272FA"/>
    <w:rsid w:val="00530E22"/>
    <w:rsid w:val="0053104E"/>
    <w:rsid w:val="0053350D"/>
    <w:rsid w:val="0054080A"/>
    <w:rsid w:val="00540891"/>
    <w:rsid w:val="00541535"/>
    <w:rsid w:val="00541DCC"/>
    <w:rsid w:val="005437C5"/>
    <w:rsid w:val="0054383D"/>
    <w:rsid w:val="00545A2E"/>
    <w:rsid w:val="00546189"/>
    <w:rsid w:val="00547430"/>
    <w:rsid w:val="0054761A"/>
    <w:rsid w:val="00550007"/>
    <w:rsid w:val="005507F0"/>
    <w:rsid w:val="00551BDD"/>
    <w:rsid w:val="00557EBF"/>
    <w:rsid w:val="0056285F"/>
    <w:rsid w:val="005629E9"/>
    <w:rsid w:val="0056361C"/>
    <w:rsid w:val="00566577"/>
    <w:rsid w:val="00566A72"/>
    <w:rsid w:val="00567A72"/>
    <w:rsid w:val="00571459"/>
    <w:rsid w:val="00572946"/>
    <w:rsid w:val="0057759F"/>
    <w:rsid w:val="005801E2"/>
    <w:rsid w:val="0058079D"/>
    <w:rsid w:val="0058192E"/>
    <w:rsid w:val="00582007"/>
    <w:rsid w:val="005869A5"/>
    <w:rsid w:val="00590A4A"/>
    <w:rsid w:val="00592DC7"/>
    <w:rsid w:val="0059770C"/>
    <w:rsid w:val="005A1481"/>
    <w:rsid w:val="005A250D"/>
    <w:rsid w:val="005B0B91"/>
    <w:rsid w:val="005B1A2B"/>
    <w:rsid w:val="005B30E0"/>
    <w:rsid w:val="005B3E6B"/>
    <w:rsid w:val="005B469A"/>
    <w:rsid w:val="005B7226"/>
    <w:rsid w:val="005C2CD6"/>
    <w:rsid w:val="005C473F"/>
    <w:rsid w:val="005C4BA1"/>
    <w:rsid w:val="005C5802"/>
    <w:rsid w:val="005C5ECE"/>
    <w:rsid w:val="005C7C05"/>
    <w:rsid w:val="005D1164"/>
    <w:rsid w:val="005D1C8E"/>
    <w:rsid w:val="005D53B8"/>
    <w:rsid w:val="005D5458"/>
    <w:rsid w:val="005D647E"/>
    <w:rsid w:val="005E07E0"/>
    <w:rsid w:val="005E41C5"/>
    <w:rsid w:val="005E7673"/>
    <w:rsid w:val="005F2C0D"/>
    <w:rsid w:val="005F3F6F"/>
    <w:rsid w:val="005F53B4"/>
    <w:rsid w:val="005F6D29"/>
    <w:rsid w:val="005F7A40"/>
    <w:rsid w:val="00601049"/>
    <w:rsid w:val="006010ED"/>
    <w:rsid w:val="0060312B"/>
    <w:rsid w:val="006078B7"/>
    <w:rsid w:val="006104D7"/>
    <w:rsid w:val="0061058D"/>
    <w:rsid w:val="00613892"/>
    <w:rsid w:val="00613F6B"/>
    <w:rsid w:val="00616336"/>
    <w:rsid w:val="00616DD9"/>
    <w:rsid w:val="006216EE"/>
    <w:rsid w:val="00621BE2"/>
    <w:rsid w:val="006248CA"/>
    <w:rsid w:val="00625785"/>
    <w:rsid w:val="0062635F"/>
    <w:rsid w:val="00627357"/>
    <w:rsid w:val="006278C1"/>
    <w:rsid w:val="00627FEA"/>
    <w:rsid w:val="006325A0"/>
    <w:rsid w:val="00632C44"/>
    <w:rsid w:val="00632CBF"/>
    <w:rsid w:val="00633E9D"/>
    <w:rsid w:val="0063490B"/>
    <w:rsid w:val="006356A9"/>
    <w:rsid w:val="006432E9"/>
    <w:rsid w:val="006434C3"/>
    <w:rsid w:val="0064432B"/>
    <w:rsid w:val="00645222"/>
    <w:rsid w:val="006456F4"/>
    <w:rsid w:val="00645F32"/>
    <w:rsid w:val="006522C5"/>
    <w:rsid w:val="006528FF"/>
    <w:rsid w:val="00654EB3"/>
    <w:rsid w:val="006619E6"/>
    <w:rsid w:val="00661FC3"/>
    <w:rsid w:val="00663C81"/>
    <w:rsid w:val="006645A0"/>
    <w:rsid w:val="00665E53"/>
    <w:rsid w:val="00672154"/>
    <w:rsid w:val="0067241C"/>
    <w:rsid w:val="00673136"/>
    <w:rsid w:val="00674411"/>
    <w:rsid w:val="00674713"/>
    <w:rsid w:val="006755FC"/>
    <w:rsid w:val="00676CC4"/>
    <w:rsid w:val="00680A27"/>
    <w:rsid w:val="00680D49"/>
    <w:rsid w:val="0068262B"/>
    <w:rsid w:val="00682A64"/>
    <w:rsid w:val="0068404E"/>
    <w:rsid w:val="0068434B"/>
    <w:rsid w:val="0068546F"/>
    <w:rsid w:val="00687675"/>
    <w:rsid w:val="00687B63"/>
    <w:rsid w:val="0069074F"/>
    <w:rsid w:val="00692170"/>
    <w:rsid w:val="00693551"/>
    <w:rsid w:val="00694958"/>
    <w:rsid w:val="006A244D"/>
    <w:rsid w:val="006A2B33"/>
    <w:rsid w:val="006A366E"/>
    <w:rsid w:val="006B0F06"/>
    <w:rsid w:val="006B127F"/>
    <w:rsid w:val="006B6C9B"/>
    <w:rsid w:val="006B7168"/>
    <w:rsid w:val="006B750B"/>
    <w:rsid w:val="006C142D"/>
    <w:rsid w:val="006C1562"/>
    <w:rsid w:val="006C1616"/>
    <w:rsid w:val="006C1CF8"/>
    <w:rsid w:val="006C57E3"/>
    <w:rsid w:val="006D0DBF"/>
    <w:rsid w:val="006D5DE0"/>
    <w:rsid w:val="006D6C55"/>
    <w:rsid w:val="006D6ED0"/>
    <w:rsid w:val="006E2DFE"/>
    <w:rsid w:val="006E3429"/>
    <w:rsid w:val="006E3E6B"/>
    <w:rsid w:val="006E5534"/>
    <w:rsid w:val="006F0197"/>
    <w:rsid w:val="006F12B6"/>
    <w:rsid w:val="006F5EBD"/>
    <w:rsid w:val="006F69DB"/>
    <w:rsid w:val="006F7103"/>
    <w:rsid w:val="0070312D"/>
    <w:rsid w:val="00706B18"/>
    <w:rsid w:val="007073E9"/>
    <w:rsid w:val="00710577"/>
    <w:rsid w:val="007113D8"/>
    <w:rsid w:val="007132A7"/>
    <w:rsid w:val="00715399"/>
    <w:rsid w:val="00716A63"/>
    <w:rsid w:val="00716C17"/>
    <w:rsid w:val="00716DDD"/>
    <w:rsid w:val="00722708"/>
    <w:rsid w:val="00724B74"/>
    <w:rsid w:val="00725E0D"/>
    <w:rsid w:val="0072754F"/>
    <w:rsid w:val="007323AB"/>
    <w:rsid w:val="00732CBD"/>
    <w:rsid w:val="00735CE6"/>
    <w:rsid w:val="007363F7"/>
    <w:rsid w:val="00737B89"/>
    <w:rsid w:val="0074551E"/>
    <w:rsid w:val="00745C8F"/>
    <w:rsid w:val="00745DE4"/>
    <w:rsid w:val="00752B61"/>
    <w:rsid w:val="0075404A"/>
    <w:rsid w:val="007546E3"/>
    <w:rsid w:val="00754A35"/>
    <w:rsid w:val="007570E6"/>
    <w:rsid w:val="00762403"/>
    <w:rsid w:val="0076341D"/>
    <w:rsid w:val="0077469C"/>
    <w:rsid w:val="00774EEF"/>
    <w:rsid w:val="0077596B"/>
    <w:rsid w:val="00776E38"/>
    <w:rsid w:val="00777DB9"/>
    <w:rsid w:val="00780ACB"/>
    <w:rsid w:val="00782643"/>
    <w:rsid w:val="007863A8"/>
    <w:rsid w:val="0079032E"/>
    <w:rsid w:val="00792AB8"/>
    <w:rsid w:val="00794CBF"/>
    <w:rsid w:val="0079700F"/>
    <w:rsid w:val="007A3CDE"/>
    <w:rsid w:val="007A52D7"/>
    <w:rsid w:val="007A6C49"/>
    <w:rsid w:val="007B157E"/>
    <w:rsid w:val="007B1E4A"/>
    <w:rsid w:val="007B23E4"/>
    <w:rsid w:val="007B2C4A"/>
    <w:rsid w:val="007B3D05"/>
    <w:rsid w:val="007C0811"/>
    <w:rsid w:val="007C2DF7"/>
    <w:rsid w:val="007C30E4"/>
    <w:rsid w:val="007C7A60"/>
    <w:rsid w:val="007C7C5D"/>
    <w:rsid w:val="007D02EB"/>
    <w:rsid w:val="007D0AC9"/>
    <w:rsid w:val="007D1D30"/>
    <w:rsid w:val="007E2CF7"/>
    <w:rsid w:val="007E4294"/>
    <w:rsid w:val="007E43B0"/>
    <w:rsid w:val="007E5990"/>
    <w:rsid w:val="007F537B"/>
    <w:rsid w:val="007F538C"/>
    <w:rsid w:val="007F64CB"/>
    <w:rsid w:val="007F7013"/>
    <w:rsid w:val="00800CC1"/>
    <w:rsid w:val="00802B92"/>
    <w:rsid w:val="00802C9C"/>
    <w:rsid w:val="0081032B"/>
    <w:rsid w:val="00811F9E"/>
    <w:rsid w:val="00812F69"/>
    <w:rsid w:val="00813513"/>
    <w:rsid w:val="00813A44"/>
    <w:rsid w:val="00813DD6"/>
    <w:rsid w:val="008148FE"/>
    <w:rsid w:val="008155F2"/>
    <w:rsid w:val="0081735D"/>
    <w:rsid w:val="00820CBC"/>
    <w:rsid w:val="00822405"/>
    <w:rsid w:val="008225F1"/>
    <w:rsid w:val="00824CD2"/>
    <w:rsid w:val="00826AC5"/>
    <w:rsid w:val="008302B9"/>
    <w:rsid w:val="0083152C"/>
    <w:rsid w:val="00831D71"/>
    <w:rsid w:val="008340E0"/>
    <w:rsid w:val="00834938"/>
    <w:rsid w:val="00835A26"/>
    <w:rsid w:val="008361C2"/>
    <w:rsid w:val="008379E1"/>
    <w:rsid w:val="00837E11"/>
    <w:rsid w:val="008405AC"/>
    <w:rsid w:val="00840BD1"/>
    <w:rsid w:val="00845F0C"/>
    <w:rsid w:val="00846224"/>
    <w:rsid w:val="008553FB"/>
    <w:rsid w:val="008602C4"/>
    <w:rsid w:val="008606E2"/>
    <w:rsid w:val="00860CFB"/>
    <w:rsid w:val="00862C24"/>
    <w:rsid w:val="00864894"/>
    <w:rsid w:val="00865AA7"/>
    <w:rsid w:val="00867065"/>
    <w:rsid w:val="00871300"/>
    <w:rsid w:val="00871BA1"/>
    <w:rsid w:val="00874D0D"/>
    <w:rsid w:val="00874F5A"/>
    <w:rsid w:val="0087564E"/>
    <w:rsid w:val="0087787F"/>
    <w:rsid w:val="00883295"/>
    <w:rsid w:val="008855B1"/>
    <w:rsid w:val="00885C32"/>
    <w:rsid w:val="00890506"/>
    <w:rsid w:val="00892F40"/>
    <w:rsid w:val="00893E98"/>
    <w:rsid w:val="008954BA"/>
    <w:rsid w:val="008A4071"/>
    <w:rsid w:val="008A6396"/>
    <w:rsid w:val="008A7895"/>
    <w:rsid w:val="008B02A6"/>
    <w:rsid w:val="008B23EE"/>
    <w:rsid w:val="008B2D44"/>
    <w:rsid w:val="008B33A2"/>
    <w:rsid w:val="008B542A"/>
    <w:rsid w:val="008B584D"/>
    <w:rsid w:val="008C1E69"/>
    <w:rsid w:val="008C2E9E"/>
    <w:rsid w:val="008C3504"/>
    <w:rsid w:val="008C5F13"/>
    <w:rsid w:val="008C6483"/>
    <w:rsid w:val="008D1ECB"/>
    <w:rsid w:val="008D25FE"/>
    <w:rsid w:val="008D4CB3"/>
    <w:rsid w:val="008D6F1B"/>
    <w:rsid w:val="008E0F28"/>
    <w:rsid w:val="008E15B5"/>
    <w:rsid w:val="008E59D1"/>
    <w:rsid w:val="008E5BAA"/>
    <w:rsid w:val="008F01D3"/>
    <w:rsid w:val="008F0E75"/>
    <w:rsid w:val="008F14A3"/>
    <w:rsid w:val="008F1B0F"/>
    <w:rsid w:val="008F2F62"/>
    <w:rsid w:val="008F3562"/>
    <w:rsid w:val="008F384D"/>
    <w:rsid w:val="008F723B"/>
    <w:rsid w:val="00901169"/>
    <w:rsid w:val="00906868"/>
    <w:rsid w:val="00907A9D"/>
    <w:rsid w:val="00907C67"/>
    <w:rsid w:val="009103A7"/>
    <w:rsid w:val="00912364"/>
    <w:rsid w:val="009132CF"/>
    <w:rsid w:val="00913A8E"/>
    <w:rsid w:val="00914173"/>
    <w:rsid w:val="009142F7"/>
    <w:rsid w:val="0091537F"/>
    <w:rsid w:val="00915A9F"/>
    <w:rsid w:val="00917F16"/>
    <w:rsid w:val="00920C46"/>
    <w:rsid w:val="00920F5C"/>
    <w:rsid w:val="009214B1"/>
    <w:rsid w:val="009229D1"/>
    <w:rsid w:val="00924151"/>
    <w:rsid w:val="0092600C"/>
    <w:rsid w:val="009263FE"/>
    <w:rsid w:val="00931A2E"/>
    <w:rsid w:val="00932E27"/>
    <w:rsid w:val="00934C90"/>
    <w:rsid w:val="009352CC"/>
    <w:rsid w:val="009357B1"/>
    <w:rsid w:val="00936E1F"/>
    <w:rsid w:val="00941A0D"/>
    <w:rsid w:val="00945A8E"/>
    <w:rsid w:val="00953EBB"/>
    <w:rsid w:val="0096623C"/>
    <w:rsid w:val="0096643B"/>
    <w:rsid w:val="00966C9E"/>
    <w:rsid w:val="00973BBE"/>
    <w:rsid w:val="00977D99"/>
    <w:rsid w:val="0098103B"/>
    <w:rsid w:val="00982FC6"/>
    <w:rsid w:val="00983116"/>
    <w:rsid w:val="009836E4"/>
    <w:rsid w:val="00985190"/>
    <w:rsid w:val="00990C02"/>
    <w:rsid w:val="00991FA4"/>
    <w:rsid w:val="00993154"/>
    <w:rsid w:val="009934E0"/>
    <w:rsid w:val="00993A87"/>
    <w:rsid w:val="0099488B"/>
    <w:rsid w:val="00995084"/>
    <w:rsid w:val="00996FE4"/>
    <w:rsid w:val="009972F3"/>
    <w:rsid w:val="009A337E"/>
    <w:rsid w:val="009B2D6D"/>
    <w:rsid w:val="009B4445"/>
    <w:rsid w:val="009B474F"/>
    <w:rsid w:val="009C011D"/>
    <w:rsid w:val="009C074A"/>
    <w:rsid w:val="009C1F88"/>
    <w:rsid w:val="009C46A3"/>
    <w:rsid w:val="009C4B2A"/>
    <w:rsid w:val="009C6240"/>
    <w:rsid w:val="009D1047"/>
    <w:rsid w:val="009D3E17"/>
    <w:rsid w:val="009D4E91"/>
    <w:rsid w:val="009D50BF"/>
    <w:rsid w:val="009D531F"/>
    <w:rsid w:val="009D630D"/>
    <w:rsid w:val="009D7A73"/>
    <w:rsid w:val="009E36B7"/>
    <w:rsid w:val="009E5502"/>
    <w:rsid w:val="009E7C83"/>
    <w:rsid w:val="009F0CF7"/>
    <w:rsid w:val="009F0F97"/>
    <w:rsid w:val="009F14BA"/>
    <w:rsid w:val="009F1B8F"/>
    <w:rsid w:val="009F1D60"/>
    <w:rsid w:val="009F32EB"/>
    <w:rsid w:val="009F5C46"/>
    <w:rsid w:val="009F725C"/>
    <w:rsid w:val="009F7841"/>
    <w:rsid w:val="00A00B8F"/>
    <w:rsid w:val="00A028E4"/>
    <w:rsid w:val="00A1001C"/>
    <w:rsid w:val="00A10ED7"/>
    <w:rsid w:val="00A1164F"/>
    <w:rsid w:val="00A13B15"/>
    <w:rsid w:val="00A14811"/>
    <w:rsid w:val="00A14EC0"/>
    <w:rsid w:val="00A16A98"/>
    <w:rsid w:val="00A17257"/>
    <w:rsid w:val="00A17DB2"/>
    <w:rsid w:val="00A22E80"/>
    <w:rsid w:val="00A25E72"/>
    <w:rsid w:val="00A2736E"/>
    <w:rsid w:val="00A30E23"/>
    <w:rsid w:val="00A31CB3"/>
    <w:rsid w:val="00A32956"/>
    <w:rsid w:val="00A36E56"/>
    <w:rsid w:val="00A37078"/>
    <w:rsid w:val="00A371D4"/>
    <w:rsid w:val="00A43CB6"/>
    <w:rsid w:val="00A45CF2"/>
    <w:rsid w:val="00A46067"/>
    <w:rsid w:val="00A4726B"/>
    <w:rsid w:val="00A5131E"/>
    <w:rsid w:val="00A51685"/>
    <w:rsid w:val="00A5208B"/>
    <w:rsid w:val="00A527A7"/>
    <w:rsid w:val="00A53802"/>
    <w:rsid w:val="00A5491A"/>
    <w:rsid w:val="00A5639D"/>
    <w:rsid w:val="00A64FC4"/>
    <w:rsid w:val="00A67B35"/>
    <w:rsid w:val="00A70094"/>
    <w:rsid w:val="00A707B6"/>
    <w:rsid w:val="00A712F2"/>
    <w:rsid w:val="00A716D1"/>
    <w:rsid w:val="00A73BDD"/>
    <w:rsid w:val="00A75533"/>
    <w:rsid w:val="00A77094"/>
    <w:rsid w:val="00A822F3"/>
    <w:rsid w:val="00A84197"/>
    <w:rsid w:val="00A851B7"/>
    <w:rsid w:val="00A853A0"/>
    <w:rsid w:val="00A868F4"/>
    <w:rsid w:val="00A907B9"/>
    <w:rsid w:val="00A97E7E"/>
    <w:rsid w:val="00AA0443"/>
    <w:rsid w:val="00AA4919"/>
    <w:rsid w:val="00AB05F7"/>
    <w:rsid w:val="00AB1667"/>
    <w:rsid w:val="00AB4C11"/>
    <w:rsid w:val="00AB554A"/>
    <w:rsid w:val="00AB6BAE"/>
    <w:rsid w:val="00AB7DD6"/>
    <w:rsid w:val="00AC0E9E"/>
    <w:rsid w:val="00AC286B"/>
    <w:rsid w:val="00AC3C4C"/>
    <w:rsid w:val="00AC4691"/>
    <w:rsid w:val="00AC67B5"/>
    <w:rsid w:val="00AC7CA7"/>
    <w:rsid w:val="00AD3651"/>
    <w:rsid w:val="00AD3EF7"/>
    <w:rsid w:val="00AE1449"/>
    <w:rsid w:val="00AE313B"/>
    <w:rsid w:val="00AE357D"/>
    <w:rsid w:val="00AE3B17"/>
    <w:rsid w:val="00AF2CF4"/>
    <w:rsid w:val="00AF42DB"/>
    <w:rsid w:val="00AF53EE"/>
    <w:rsid w:val="00AF5B5A"/>
    <w:rsid w:val="00AF5DF7"/>
    <w:rsid w:val="00AF633E"/>
    <w:rsid w:val="00AF658A"/>
    <w:rsid w:val="00AF6D1B"/>
    <w:rsid w:val="00AF7605"/>
    <w:rsid w:val="00B012D2"/>
    <w:rsid w:val="00B0452A"/>
    <w:rsid w:val="00B06639"/>
    <w:rsid w:val="00B06735"/>
    <w:rsid w:val="00B06A23"/>
    <w:rsid w:val="00B07F97"/>
    <w:rsid w:val="00B130B5"/>
    <w:rsid w:val="00B13AF3"/>
    <w:rsid w:val="00B1668E"/>
    <w:rsid w:val="00B177F8"/>
    <w:rsid w:val="00B218FF"/>
    <w:rsid w:val="00B243EC"/>
    <w:rsid w:val="00B246F1"/>
    <w:rsid w:val="00B2651B"/>
    <w:rsid w:val="00B27600"/>
    <w:rsid w:val="00B304E9"/>
    <w:rsid w:val="00B345BD"/>
    <w:rsid w:val="00B34B6E"/>
    <w:rsid w:val="00B361F0"/>
    <w:rsid w:val="00B370EA"/>
    <w:rsid w:val="00B37F51"/>
    <w:rsid w:val="00B40A5E"/>
    <w:rsid w:val="00B40A6A"/>
    <w:rsid w:val="00B42346"/>
    <w:rsid w:val="00B42B5A"/>
    <w:rsid w:val="00B446B9"/>
    <w:rsid w:val="00B450CF"/>
    <w:rsid w:val="00B47213"/>
    <w:rsid w:val="00B54C65"/>
    <w:rsid w:val="00B562F5"/>
    <w:rsid w:val="00B64124"/>
    <w:rsid w:val="00B66391"/>
    <w:rsid w:val="00B664BB"/>
    <w:rsid w:val="00B67EB4"/>
    <w:rsid w:val="00B67FE4"/>
    <w:rsid w:val="00B7000B"/>
    <w:rsid w:val="00B82F97"/>
    <w:rsid w:val="00B8390F"/>
    <w:rsid w:val="00B84EE2"/>
    <w:rsid w:val="00B9011E"/>
    <w:rsid w:val="00B93ACA"/>
    <w:rsid w:val="00B967A0"/>
    <w:rsid w:val="00B96A27"/>
    <w:rsid w:val="00BA07F9"/>
    <w:rsid w:val="00BA0ED9"/>
    <w:rsid w:val="00BA2167"/>
    <w:rsid w:val="00BA2804"/>
    <w:rsid w:val="00BA3E9B"/>
    <w:rsid w:val="00BA4971"/>
    <w:rsid w:val="00BA5A32"/>
    <w:rsid w:val="00BA5CBA"/>
    <w:rsid w:val="00BA6A3B"/>
    <w:rsid w:val="00BA79B9"/>
    <w:rsid w:val="00BB0B42"/>
    <w:rsid w:val="00BB0BCC"/>
    <w:rsid w:val="00BB3481"/>
    <w:rsid w:val="00BB395C"/>
    <w:rsid w:val="00BB4669"/>
    <w:rsid w:val="00BB4CD9"/>
    <w:rsid w:val="00BB51F0"/>
    <w:rsid w:val="00BB537F"/>
    <w:rsid w:val="00BB56E8"/>
    <w:rsid w:val="00BB6223"/>
    <w:rsid w:val="00BC17A6"/>
    <w:rsid w:val="00BC20D9"/>
    <w:rsid w:val="00BC381D"/>
    <w:rsid w:val="00BC4A43"/>
    <w:rsid w:val="00BC73B4"/>
    <w:rsid w:val="00BD2789"/>
    <w:rsid w:val="00BE1444"/>
    <w:rsid w:val="00BE21DC"/>
    <w:rsid w:val="00BE2ABA"/>
    <w:rsid w:val="00BE6EC9"/>
    <w:rsid w:val="00BF03BE"/>
    <w:rsid w:val="00BF2BCB"/>
    <w:rsid w:val="00BF2D31"/>
    <w:rsid w:val="00BF4F54"/>
    <w:rsid w:val="00BF6077"/>
    <w:rsid w:val="00BF6FC0"/>
    <w:rsid w:val="00C01189"/>
    <w:rsid w:val="00C04EC1"/>
    <w:rsid w:val="00C05017"/>
    <w:rsid w:val="00C05A66"/>
    <w:rsid w:val="00C05FA9"/>
    <w:rsid w:val="00C062D1"/>
    <w:rsid w:val="00C07348"/>
    <w:rsid w:val="00C13CDD"/>
    <w:rsid w:val="00C167BE"/>
    <w:rsid w:val="00C168DB"/>
    <w:rsid w:val="00C178F7"/>
    <w:rsid w:val="00C22C89"/>
    <w:rsid w:val="00C231CA"/>
    <w:rsid w:val="00C231D1"/>
    <w:rsid w:val="00C272E3"/>
    <w:rsid w:val="00C300C4"/>
    <w:rsid w:val="00C30E9D"/>
    <w:rsid w:val="00C30F60"/>
    <w:rsid w:val="00C32E30"/>
    <w:rsid w:val="00C3447F"/>
    <w:rsid w:val="00C344B7"/>
    <w:rsid w:val="00C362E7"/>
    <w:rsid w:val="00C36DB6"/>
    <w:rsid w:val="00C376B0"/>
    <w:rsid w:val="00C377BD"/>
    <w:rsid w:val="00C4042A"/>
    <w:rsid w:val="00C40C81"/>
    <w:rsid w:val="00C41CA2"/>
    <w:rsid w:val="00C43577"/>
    <w:rsid w:val="00C45422"/>
    <w:rsid w:val="00C46ADB"/>
    <w:rsid w:val="00C46B6A"/>
    <w:rsid w:val="00C525C4"/>
    <w:rsid w:val="00C526DD"/>
    <w:rsid w:val="00C544B9"/>
    <w:rsid w:val="00C55466"/>
    <w:rsid w:val="00C6215F"/>
    <w:rsid w:val="00C64439"/>
    <w:rsid w:val="00C667BD"/>
    <w:rsid w:val="00C66991"/>
    <w:rsid w:val="00C66D3F"/>
    <w:rsid w:val="00C678F2"/>
    <w:rsid w:val="00C70CAB"/>
    <w:rsid w:val="00C729C8"/>
    <w:rsid w:val="00C73483"/>
    <w:rsid w:val="00C76ADF"/>
    <w:rsid w:val="00C7775C"/>
    <w:rsid w:val="00C81166"/>
    <w:rsid w:val="00C81895"/>
    <w:rsid w:val="00C819E9"/>
    <w:rsid w:val="00C830F0"/>
    <w:rsid w:val="00C8378B"/>
    <w:rsid w:val="00C84501"/>
    <w:rsid w:val="00C8547A"/>
    <w:rsid w:val="00C862F3"/>
    <w:rsid w:val="00C86953"/>
    <w:rsid w:val="00C86A70"/>
    <w:rsid w:val="00C86A73"/>
    <w:rsid w:val="00C90B17"/>
    <w:rsid w:val="00C90BEE"/>
    <w:rsid w:val="00C936BE"/>
    <w:rsid w:val="00C93A87"/>
    <w:rsid w:val="00C93C31"/>
    <w:rsid w:val="00C9607B"/>
    <w:rsid w:val="00C96F1E"/>
    <w:rsid w:val="00CA0740"/>
    <w:rsid w:val="00CA119C"/>
    <w:rsid w:val="00CA332F"/>
    <w:rsid w:val="00CA42EE"/>
    <w:rsid w:val="00CA4665"/>
    <w:rsid w:val="00CA58CC"/>
    <w:rsid w:val="00CA5BF1"/>
    <w:rsid w:val="00CA69D0"/>
    <w:rsid w:val="00CB10F4"/>
    <w:rsid w:val="00CB3C52"/>
    <w:rsid w:val="00CB4A92"/>
    <w:rsid w:val="00CB576D"/>
    <w:rsid w:val="00CB651B"/>
    <w:rsid w:val="00CB6FB9"/>
    <w:rsid w:val="00CB7836"/>
    <w:rsid w:val="00CB7C13"/>
    <w:rsid w:val="00CB7E8D"/>
    <w:rsid w:val="00CC0D7C"/>
    <w:rsid w:val="00CC135A"/>
    <w:rsid w:val="00CC1A19"/>
    <w:rsid w:val="00CC31B2"/>
    <w:rsid w:val="00CC4311"/>
    <w:rsid w:val="00CC648C"/>
    <w:rsid w:val="00CC6829"/>
    <w:rsid w:val="00CC7D90"/>
    <w:rsid w:val="00CD17C9"/>
    <w:rsid w:val="00CD2AA6"/>
    <w:rsid w:val="00CD7716"/>
    <w:rsid w:val="00CE1440"/>
    <w:rsid w:val="00CE5B9E"/>
    <w:rsid w:val="00CE5C8B"/>
    <w:rsid w:val="00CE729E"/>
    <w:rsid w:val="00CE7EDF"/>
    <w:rsid w:val="00CF640A"/>
    <w:rsid w:val="00D01376"/>
    <w:rsid w:val="00D02336"/>
    <w:rsid w:val="00D029C2"/>
    <w:rsid w:val="00D03D63"/>
    <w:rsid w:val="00D0437C"/>
    <w:rsid w:val="00D0488D"/>
    <w:rsid w:val="00D04CAC"/>
    <w:rsid w:val="00D10C41"/>
    <w:rsid w:val="00D141D6"/>
    <w:rsid w:val="00D14706"/>
    <w:rsid w:val="00D2293B"/>
    <w:rsid w:val="00D23A90"/>
    <w:rsid w:val="00D24313"/>
    <w:rsid w:val="00D25740"/>
    <w:rsid w:val="00D26429"/>
    <w:rsid w:val="00D26674"/>
    <w:rsid w:val="00D26752"/>
    <w:rsid w:val="00D27382"/>
    <w:rsid w:val="00D2797B"/>
    <w:rsid w:val="00D31AA0"/>
    <w:rsid w:val="00D335F0"/>
    <w:rsid w:val="00D33BAB"/>
    <w:rsid w:val="00D356EB"/>
    <w:rsid w:val="00D41CCC"/>
    <w:rsid w:val="00D42D0C"/>
    <w:rsid w:val="00D43964"/>
    <w:rsid w:val="00D43E9A"/>
    <w:rsid w:val="00D43FF1"/>
    <w:rsid w:val="00D44C3D"/>
    <w:rsid w:val="00D44E87"/>
    <w:rsid w:val="00D46DDC"/>
    <w:rsid w:val="00D47093"/>
    <w:rsid w:val="00D47E11"/>
    <w:rsid w:val="00D559AC"/>
    <w:rsid w:val="00D563A9"/>
    <w:rsid w:val="00D60C7F"/>
    <w:rsid w:val="00D61B98"/>
    <w:rsid w:val="00D62ACE"/>
    <w:rsid w:val="00D63642"/>
    <w:rsid w:val="00D63E44"/>
    <w:rsid w:val="00D67582"/>
    <w:rsid w:val="00D67DAE"/>
    <w:rsid w:val="00D71E8F"/>
    <w:rsid w:val="00D7221E"/>
    <w:rsid w:val="00D745B1"/>
    <w:rsid w:val="00D75305"/>
    <w:rsid w:val="00D775E1"/>
    <w:rsid w:val="00D80D95"/>
    <w:rsid w:val="00D810AC"/>
    <w:rsid w:val="00D82B6B"/>
    <w:rsid w:val="00D83A13"/>
    <w:rsid w:val="00D83E6C"/>
    <w:rsid w:val="00D8433F"/>
    <w:rsid w:val="00D84922"/>
    <w:rsid w:val="00D85D08"/>
    <w:rsid w:val="00D86DF4"/>
    <w:rsid w:val="00D91720"/>
    <w:rsid w:val="00D947B8"/>
    <w:rsid w:val="00D94946"/>
    <w:rsid w:val="00D94F5E"/>
    <w:rsid w:val="00DA1C72"/>
    <w:rsid w:val="00DA1CCC"/>
    <w:rsid w:val="00DA1F6D"/>
    <w:rsid w:val="00DA2EAD"/>
    <w:rsid w:val="00DA424F"/>
    <w:rsid w:val="00DA651D"/>
    <w:rsid w:val="00DA6D40"/>
    <w:rsid w:val="00DA7239"/>
    <w:rsid w:val="00DB15A4"/>
    <w:rsid w:val="00DB22B7"/>
    <w:rsid w:val="00DB2EE5"/>
    <w:rsid w:val="00DB3B02"/>
    <w:rsid w:val="00DB6D8F"/>
    <w:rsid w:val="00DC1B51"/>
    <w:rsid w:val="00DC28A7"/>
    <w:rsid w:val="00DC3CB8"/>
    <w:rsid w:val="00DC3E4B"/>
    <w:rsid w:val="00DC4EC2"/>
    <w:rsid w:val="00DC62A3"/>
    <w:rsid w:val="00DC68A7"/>
    <w:rsid w:val="00DD0D5A"/>
    <w:rsid w:val="00DD6235"/>
    <w:rsid w:val="00DD6936"/>
    <w:rsid w:val="00DE010D"/>
    <w:rsid w:val="00DF5FD3"/>
    <w:rsid w:val="00E006CA"/>
    <w:rsid w:val="00E015C1"/>
    <w:rsid w:val="00E06F54"/>
    <w:rsid w:val="00E0799F"/>
    <w:rsid w:val="00E10BB8"/>
    <w:rsid w:val="00E10F02"/>
    <w:rsid w:val="00E12D5B"/>
    <w:rsid w:val="00E13391"/>
    <w:rsid w:val="00E13E78"/>
    <w:rsid w:val="00E15415"/>
    <w:rsid w:val="00E170A6"/>
    <w:rsid w:val="00E1733C"/>
    <w:rsid w:val="00E207C4"/>
    <w:rsid w:val="00E20B4E"/>
    <w:rsid w:val="00E22071"/>
    <w:rsid w:val="00E265EE"/>
    <w:rsid w:val="00E26DC0"/>
    <w:rsid w:val="00E279E0"/>
    <w:rsid w:val="00E30091"/>
    <w:rsid w:val="00E30176"/>
    <w:rsid w:val="00E316DF"/>
    <w:rsid w:val="00E32636"/>
    <w:rsid w:val="00E34579"/>
    <w:rsid w:val="00E3525F"/>
    <w:rsid w:val="00E4022E"/>
    <w:rsid w:val="00E47436"/>
    <w:rsid w:val="00E47B33"/>
    <w:rsid w:val="00E50293"/>
    <w:rsid w:val="00E51A56"/>
    <w:rsid w:val="00E51EEA"/>
    <w:rsid w:val="00E53DF5"/>
    <w:rsid w:val="00E54BE6"/>
    <w:rsid w:val="00E56E76"/>
    <w:rsid w:val="00E60DE4"/>
    <w:rsid w:val="00E6172B"/>
    <w:rsid w:val="00E636AA"/>
    <w:rsid w:val="00E67920"/>
    <w:rsid w:val="00E7260A"/>
    <w:rsid w:val="00E74A06"/>
    <w:rsid w:val="00E74CB6"/>
    <w:rsid w:val="00E7514F"/>
    <w:rsid w:val="00E751E8"/>
    <w:rsid w:val="00E807B3"/>
    <w:rsid w:val="00E81FDA"/>
    <w:rsid w:val="00E82E3B"/>
    <w:rsid w:val="00E832C9"/>
    <w:rsid w:val="00E85C03"/>
    <w:rsid w:val="00E86C75"/>
    <w:rsid w:val="00E970A3"/>
    <w:rsid w:val="00EA0D82"/>
    <w:rsid w:val="00EA1D07"/>
    <w:rsid w:val="00EA1D46"/>
    <w:rsid w:val="00EA25D6"/>
    <w:rsid w:val="00EA4961"/>
    <w:rsid w:val="00EB1120"/>
    <w:rsid w:val="00EB1AE7"/>
    <w:rsid w:val="00EB3DF6"/>
    <w:rsid w:val="00EC0D7C"/>
    <w:rsid w:val="00EC176C"/>
    <w:rsid w:val="00EC2991"/>
    <w:rsid w:val="00EC2B56"/>
    <w:rsid w:val="00EC37A3"/>
    <w:rsid w:val="00EC39D3"/>
    <w:rsid w:val="00EC53FE"/>
    <w:rsid w:val="00EC79ED"/>
    <w:rsid w:val="00ED09BD"/>
    <w:rsid w:val="00ED1993"/>
    <w:rsid w:val="00ED7D78"/>
    <w:rsid w:val="00ED7F9C"/>
    <w:rsid w:val="00EE313A"/>
    <w:rsid w:val="00EE3BE8"/>
    <w:rsid w:val="00EE3D95"/>
    <w:rsid w:val="00EE4900"/>
    <w:rsid w:val="00EE5DB9"/>
    <w:rsid w:val="00EF0568"/>
    <w:rsid w:val="00EF0896"/>
    <w:rsid w:val="00EF0962"/>
    <w:rsid w:val="00EF1EF7"/>
    <w:rsid w:val="00EF28C2"/>
    <w:rsid w:val="00EF4686"/>
    <w:rsid w:val="00F02960"/>
    <w:rsid w:val="00F05800"/>
    <w:rsid w:val="00F12826"/>
    <w:rsid w:val="00F12919"/>
    <w:rsid w:val="00F12BE6"/>
    <w:rsid w:val="00F1383E"/>
    <w:rsid w:val="00F14B19"/>
    <w:rsid w:val="00F16405"/>
    <w:rsid w:val="00F22227"/>
    <w:rsid w:val="00F2573D"/>
    <w:rsid w:val="00F32397"/>
    <w:rsid w:val="00F32D56"/>
    <w:rsid w:val="00F335E5"/>
    <w:rsid w:val="00F33FB9"/>
    <w:rsid w:val="00F36136"/>
    <w:rsid w:val="00F37390"/>
    <w:rsid w:val="00F40AEA"/>
    <w:rsid w:val="00F4162A"/>
    <w:rsid w:val="00F425BF"/>
    <w:rsid w:val="00F43E70"/>
    <w:rsid w:val="00F467C6"/>
    <w:rsid w:val="00F519C7"/>
    <w:rsid w:val="00F52ACA"/>
    <w:rsid w:val="00F5562C"/>
    <w:rsid w:val="00F55790"/>
    <w:rsid w:val="00F55832"/>
    <w:rsid w:val="00F56273"/>
    <w:rsid w:val="00F56EC5"/>
    <w:rsid w:val="00F63F34"/>
    <w:rsid w:val="00F64103"/>
    <w:rsid w:val="00F644E7"/>
    <w:rsid w:val="00F64972"/>
    <w:rsid w:val="00F65758"/>
    <w:rsid w:val="00F65B81"/>
    <w:rsid w:val="00F666EE"/>
    <w:rsid w:val="00F718B6"/>
    <w:rsid w:val="00F735C5"/>
    <w:rsid w:val="00F74955"/>
    <w:rsid w:val="00F75619"/>
    <w:rsid w:val="00F76A71"/>
    <w:rsid w:val="00F80D47"/>
    <w:rsid w:val="00F8371E"/>
    <w:rsid w:val="00F83D90"/>
    <w:rsid w:val="00F8518E"/>
    <w:rsid w:val="00F860ED"/>
    <w:rsid w:val="00F86D87"/>
    <w:rsid w:val="00F92CAA"/>
    <w:rsid w:val="00F93D0F"/>
    <w:rsid w:val="00F94687"/>
    <w:rsid w:val="00F954EB"/>
    <w:rsid w:val="00F961D8"/>
    <w:rsid w:val="00F9661B"/>
    <w:rsid w:val="00FA2841"/>
    <w:rsid w:val="00FA31A4"/>
    <w:rsid w:val="00FA39D2"/>
    <w:rsid w:val="00FB179E"/>
    <w:rsid w:val="00FB1BAD"/>
    <w:rsid w:val="00FB3DDC"/>
    <w:rsid w:val="00FB4925"/>
    <w:rsid w:val="00FB6571"/>
    <w:rsid w:val="00FC0C68"/>
    <w:rsid w:val="00FC1CB3"/>
    <w:rsid w:val="00FC3C66"/>
    <w:rsid w:val="00FC55CA"/>
    <w:rsid w:val="00FC599D"/>
    <w:rsid w:val="00FD05C8"/>
    <w:rsid w:val="00FD0FF4"/>
    <w:rsid w:val="00FD2155"/>
    <w:rsid w:val="00FD297A"/>
    <w:rsid w:val="00FD3F60"/>
    <w:rsid w:val="00FD4BC2"/>
    <w:rsid w:val="00FD5EED"/>
    <w:rsid w:val="00FD5F07"/>
    <w:rsid w:val="00FD65C9"/>
    <w:rsid w:val="00FD694F"/>
    <w:rsid w:val="00FD6E60"/>
    <w:rsid w:val="00FE38E2"/>
    <w:rsid w:val="00FE492C"/>
    <w:rsid w:val="00FE565E"/>
    <w:rsid w:val="00FE66E0"/>
    <w:rsid w:val="00FF0D3F"/>
    <w:rsid w:val="00FF0ECA"/>
    <w:rsid w:val="00FF223C"/>
    <w:rsid w:val="00FF39C3"/>
    <w:rsid w:val="00FF3D5C"/>
    <w:rsid w:val="00FF5F98"/>
    <w:rsid w:val="00FF60B0"/>
    <w:rsid w:val="00FF6A63"/>
    <w:rsid w:val="011F5B45"/>
    <w:rsid w:val="034D3024"/>
    <w:rsid w:val="039D19AC"/>
    <w:rsid w:val="0456FC07"/>
    <w:rsid w:val="04AC50B2"/>
    <w:rsid w:val="05315A2F"/>
    <w:rsid w:val="05408FE9"/>
    <w:rsid w:val="054F1CF7"/>
    <w:rsid w:val="055C4BA6"/>
    <w:rsid w:val="056231CD"/>
    <w:rsid w:val="057690AB"/>
    <w:rsid w:val="05C7ACF2"/>
    <w:rsid w:val="05F2CC68"/>
    <w:rsid w:val="0600679D"/>
    <w:rsid w:val="0609BF6F"/>
    <w:rsid w:val="062EF8B6"/>
    <w:rsid w:val="066682C4"/>
    <w:rsid w:val="06F81C07"/>
    <w:rsid w:val="078E9CC9"/>
    <w:rsid w:val="07CAC917"/>
    <w:rsid w:val="0935EE14"/>
    <w:rsid w:val="09D67F09"/>
    <w:rsid w:val="09E2116A"/>
    <w:rsid w:val="0A2FBCC9"/>
    <w:rsid w:val="0ADC3C94"/>
    <w:rsid w:val="0B6C44B3"/>
    <w:rsid w:val="0B9F1BCF"/>
    <w:rsid w:val="0BB6ADFE"/>
    <w:rsid w:val="0BB98E61"/>
    <w:rsid w:val="0D927231"/>
    <w:rsid w:val="0DA89D8A"/>
    <w:rsid w:val="0DAE8241"/>
    <w:rsid w:val="0DFDDE4D"/>
    <w:rsid w:val="0E60FB29"/>
    <w:rsid w:val="1038034F"/>
    <w:rsid w:val="10D38728"/>
    <w:rsid w:val="1178A159"/>
    <w:rsid w:val="13E202E7"/>
    <w:rsid w:val="14750D57"/>
    <w:rsid w:val="14DDF1E9"/>
    <w:rsid w:val="15D0ECB5"/>
    <w:rsid w:val="15EFC0DC"/>
    <w:rsid w:val="167E6348"/>
    <w:rsid w:val="16F46195"/>
    <w:rsid w:val="16FCB325"/>
    <w:rsid w:val="17A84422"/>
    <w:rsid w:val="18B568EA"/>
    <w:rsid w:val="19532B8C"/>
    <w:rsid w:val="1A2C042C"/>
    <w:rsid w:val="1A458EBE"/>
    <w:rsid w:val="1B5AE1F8"/>
    <w:rsid w:val="1BAC09AE"/>
    <w:rsid w:val="1D0092C0"/>
    <w:rsid w:val="1E1BD6EC"/>
    <w:rsid w:val="1E8F3C48"/>
    <w:rsid w:val="1F373392"/>
    <w:rsid w:val="1FB7BFFE"/>
    <w:rsid w:val="2153905F"/>
    <w:rsid w:val="22AF138B"/>
    <w:rsid w:val="23C9FB56"/>
    <w:rsid w:val="242B5082"/>
    <w:rsid w:val="2464E929"/>
    <w:rsid w:val="25C11632"/>
    <w:rsid w:val="261F13FC"/>
    <w:rsid w:val="26270182"/>
    <w:rsid w:val="26B7D875"/>
    <w:rsid w:val="27019C18"/>
    <w:rsid w:val="288EE3B6"/>
    <w:rsid w:val="2A173826"/>
    <w:rsid w:val="2AC6D821"/>
    <w:rsid w:val="2B00FF36"/>
    <w:rsid w:val="2C22F991"/>
    <w:rsid w:val="2C90D57A"/>
    <w:rsid w:val="2D94A5A5"/>
    <w:rsid w:val="2DCFDE4E"/>
    <w:rsid w:val="2EC4D045"/>
    <w:rsid w:val="317EE437"/>
    <w:rsid w:val="317F5CC1"/>
    <w:rsid w:val="3208F2E1"/>
    <w:rsid w:val="329A6794"/>
    <w:rsid w:val="341B5B1E"/>
    <w:rsid w:val="34D25BFF"/>
    <w:rsid w:val="36B0A843"/>
    <w:rsid w:val="37A02983"/>
    <w:rsid w:val="3841B4ED"/>
    <w:rsid w:val="38425844"/>
    <w:rsid w:val="3987C658"/>
    <w:rsid w:val="39D81DEE"/>
    <w:rsid w:val="3C2D5776"/>
    <w:rsid w:val="3C45069B"/>
    <w:rsid w:val="3C9EBE04"/>
    <w:rsid w:val="3CA5EB78"/>
    <w:rsid w:val="3CC39D76"/>
    <w:rsid w:val="3CEB112A"/>
    <w:rsid w:val="3DAE2027"/>
    <w:rsid w:val="3EDDDFDD"/>
    <w:rsid w:val="3EF8ECEB"/>
    <w:rsid w:val="3FB45B92"/>
    <w:rsid w:val="40BEA228"/>
    <w:rsid w:val="42206037"/>
    <w:rsid w:val="425A7289"/>
    <w:rsid w:val="43780EB1"/>
    <w:rsid w:val="43F642EA"/>
    <w:rsid w:val="44CFA663"/>
    <w:rsid w:val="4592134B"/>
    <w:rsid w:val="461FFAA3"/>
    <w:rsid w:val="46871B2D"/>
    <w:rsid w:val="46B16F56"/>
    <w:rsid w:val="46CAEC28"/>
    <w:rsid w:val="47262B3C"/>
    <w:rsid w:val="4740E530"/>
    <w:rsid w:val="482F41D4"/>
    <w:rsid w:val="486F7B5B"/>
    <w:rsid w:val="4886F69B"/>
    <w:rsid w:val="4923B8F4"/>
    <w:rsid w:val="498121C5"/>
    <w:rsid w:val="4A65846E"/>
    <w:rsid w:val="4C0154CF"/>
    <w:rsid w:val="4C2C26E5"/>
    <w:rsid w:val="4C375762"/>
    <w:rsid w:val="4D1C40B6"/>
    <w:rsid w:val="4D8BB50F"/>
    <w:rsid w:val="4D9D2530"/>
    <w:rsid w:val="4E8C8593"/>
    <w:rsid w:val="4EED8CFF"/>
    <w:rsid w:val="509B5150"/>
    <w:rsid w:val="50D4C5F2"/>
    <w:rsid w:val="5212B2E8"/>
    <w:rsid w:val="52709653"/>
    <w:rsid w:val="529729BD"/>
    <w:rsid w:val="53531E6F"/>
    <w:rsid w:val="53538C7B"/>
    <w:rsid w:val="5382D71A"/>
    <w:rsid w:val="53F8FD42"/>
    <w:rsid w:val="541E439B"/>
    <w:rsid w:val="54C8E885"/>
    <w:rsid w:val="558C0F93"/>
    <w:rsid w:val="55A83715"/>
    <w:rsid w:val="56390CB7"/>
    <w:rsid w:val="57F5172A"/>
    <w:rsid w:val="58268F92"/>
    <w:rsid w:val="58DFD7D7"/>
    <w:rsid w:val="58EF4254"/>
    <w:rsid w:val="596203CD"/>
    <w:rsid w:val="5A901989"/>
    <w:rsid w:val="5BA577F1"/>
    <w:rsid w:val="5C9FA31B"/>
    <w:rsid w:val="5D618264"/>
    <w:rsid w:val="5D9429DE"/>
    <w:rsid w:val="5E53CCA8"/>
    <w:rsid w:val="5E95D116"/>
    <w:rsid w:val="5F33D076"/>
    <w:rsid w:val="5FC1A9C6"/>
    <w:rsid w:val="6029B3F1"/>
    <w:rsid w:val="607067B6"/>
    <w:rsid w:val="60AB70D6"/>
    <w:rsid w:val="61140B71"/>
    <w:rsid w:val="611D1710"/>
    <w:rsid w:val="63BEEDC4"/>
    <w:rsid w:val="655C3207"/>
    <w:rsid w:val="65902801"/>
    <w:rsid w:val="6660C478"/>
    <w:rsid w:val="67BEFEF2"/>
    <w:rsid w:val="68360647"/>
    <w:rsid w:val="6843F729"/>
    <w:rsid w:val="689699C6"/>
    <w:rsid w:val="68B65A6E"/>
    <w:rsid w:val="6A0914C4"/>
    <w:rsid w:val="6A2EAF2C"/>
    <w:rsid w:val="6A6EA3AA"/>
    <w:rsid w:val="6AB8CC02"/>
    <w:rsid w:val="6B583122"/>
    <w:rsid w:val="6B74541E"/>
    <w:rsid w:val="6D49B918"/>
    <w:rsid w:val="6DA4E63C"/>
    <w:rsid w:val="6DF06CC4"/>
    <w:rsid w:val="6F1BE441"/>
    <w:rsid w:val="708003BA"/>
    <w:rsid w:val="71BDBAF5"/>
    <w:rsid w:val="73181BE7"/>
    <w:rsid w:val="731A64DA"/>
    <w:rsid w:val="73363957"/>
    <w:rsid w:val="733D4213"/>
    <w:rsid w:val="73A269F4"/>
    <w:rsid w:val="76B706C5"/>
    <w:rsid w:val="76E69A1E"/>
    <w:rsid w:val="77553CF6"/>
    <w:rsid w:val="780BC311"/>
    <w:rsid w:val="788D44D0"/>
    <w:rsid w:val="799CCFBB"/>
    <w:rsid w:val="7A230A80"/>
    <w:rsid w:val="7AB019C0"/>
    <w:rsid w:val="7B14B104"/>
    <w:rsid w:val="7C530558"/>
    <w:rsid w:val="7C72ADB3"/>
    <w:rsid w:val="7D264849"/>
    <w:rsid w:val="7D887244"/>
    <w:rsid w:val="7D9306BF"/>
    <w:rsid w:val="7DE7BA82"/>
    <w:rsid w:val="7E0E7E14"/>
    <w:rsid w:val="7E89A62A"/>
    <w:rsid w:val="7EAD3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8CFA4E8"/>
  <w14:defaultImageDpi w14:val="32767"/>
  <w15:chartTrackingRefBased/>
  <w15:docId w15:val="{726078AC-8F9A-477E-A66A-AEA5CDC4D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0"/>
    <w:rsid w:val="00DA2EAD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DA2EAD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DA2EAD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DA2EAD"/>
    <w:rPr>
      <w:rFonts w:ascii="Calibri" w:hAnsi="Calibri" w:cs="Calibri"/>
      <w:noProof/>
      <w:sz w:val="20"/>
    </w:rPr>
  </w:style>
  <w:style w:type="character" w:styleId="Hyperlink">
    <w:name w:val="Hyperlink"/>
    <w:basedOn w:val="DefaultParagraphFont"/>
    <w:uiPriority w:val="99"/>
    <w:unhideWhenUsed/>
    <w:rsid w:val="00CB7E8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84F86"/>
    <w:pPr>
      <w:ind w:firstLineChars="200" w:firstLine="420"/>
    </w:pPr>
  </w:style>
  <w:style w:type="character" w:styleId="LineNumber">
    <w:name w:val="line number"/>
    <w:basedOn w:val="DefaultParagraphFont"/>
    <w:uiPriority w:val="99"/>
    <w:semiHidden/>
    <w:unhideWhenUsed/>
    <w:rsid w:val="006078B7"/>
  </w:style>
  <w:style w:type="paragraph" w:styleId="Header">
    <w:name w:val="header"/>
    <w:basedOn w:val="Normal"/>
    <w:link w:val="HeaderChar"/>
    <w:uiPriority w:val="99"/>
    <w:unhideWhenUsed/>
    <w:rsid w:val="00995084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9508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95084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9508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7605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C55466"/>
    <w:pPr>
      <w:widowControl/>
      <w:jc w:val="left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21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21DC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A3A44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0AC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0AC9"/>
    <w:rPr>
      <w:sz w:val="18"/>
      <w:szCs w:val="18"/>
    </w:rPr>
  </w:style>
  <w:style w:type="character" w:styleId="Emphasis">
    <w:name w:val="Emphasis"/>
    <w:basedOn w:val="DefaultParagraphFont"/>
    <w:uiPriority w:val="20"/>
    <w:qFormat/>
    <w:rsid w:val="00360DF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785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2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FD291A-6BD5-4EB5-89D8-83BD32DDB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Wageningen University and Research</Company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He, Yujuan</dc:creator>
  <cp:keywords/>
  <dc:description/>
  <cp:lastModifiedBy>Trupti Sudge</cp:lastModifiedBy>
  <cp:revision>2</cp:revision>
  <dcterms:created xsi:type="dcterms:W3CDTF">2024-04-11T06:21:00Z</dcterms:created>
  <dcterms:modified xsi:type="dcterms:W3CDTF">2024-04-11T06:21:00Z</dcterms:modified>
</cp:coreProperties>
</file>