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D06C7" w14:textId="597049DD" w:rsidR="00064DEA" w:rsidRPr="0008625D" w:rsidRDefault="00064DEA" w:rsidP="00064DEA">
      <w:pPr>
        <w:rPr>
          <w:rFonts w:ascii="Arial" w:hAnsi="Arial" w:cs="Arial" w:hint="eastAsia"/>
          <w:b/>
          <w:bCs/>
          <w:szCs w:val="24"/>
          <w:lang w:eastAsia="zh-CN"/>
        </w:rPr>
      </w:pPr>
      <w:r w:rsidRPr="0008625D">
        <w:rPr>
          <w:rFonts w:ascii="Arial" w:hAnsi="Arial" w:cs="Arial"/>
          <w:b/>
          <w:bCs/>
          <w:szCs w:val="24"/>
        </w:rPr>
        <w:t>Supplementary table 2</w:t>
      </w:r>
      <w:r w:rsidR="0008625D">
        <w:rPr>
          <w:rFonts w:ascii="Arial" w:hAnsi="Arial" w:cs="Arial"/>
          <w:b/>
          <w:bCs/>
          <w:szCs w:val="24"/>
        </w:rPr>
        <w:t xml:space="preserve">. </w:t>
      </w:r>
      <w:r w:rsidR="0008625D" w:rsidRPr="0073368D">
        <w:rPr>
          <w:rFonts w:ascii="Arial" w:hAnsi="Arial" w:cs="Arial" w:hint="eastAsia"/>
          <w:szCs w:val="24"/>
          <w:lang w:eastAsia="zh-CN"/>
        </w:rPr>
        <w:t>Hemodynamic</w:t>
      </w:r>
      <w:r w:rsidR="0008625D" w:rsidRPr="0073368D">
        <w:rPr>
          <w:rFonts w:ascii="Arial" w:hAnsi="Arial" w:cs="Arial"/>
          <w:szCs w:val="24"/>
          <w:lang w:eastAsia="zh-CN"/>
        </w:rPr>
        <w:t xml:space="preserve"> changes at 5- &amp; 10-minutes post-trial between the groups.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598"/>
        <w:gridCol w:w="2198"/>
        <w:gridCol w:w="1449"/>
        <w:gridCol w:w="767"/>
        <w:gridCol w:w="1449"/>
        <w:gridCol w:w="767"/>
      </w:tblGrid>
      <w:tr w:rsidR="00064DEA" w:rsidRPr="005D2C3A" w14:paraId="4C9316AA" w14:textId="77777777" w:rsidTr="00E820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4CBA066A" w14:textId="70E4B5D2" w:rsidR="00064DEA" w:rsidRPr="005D2C3A" w:rsidRDefault="005D2C3A" w:rsidP="00064DEA">
            <w:pPr>
              <w:spacing w:before="0" w:after="0"/>
              <w:jc w:val="center"/>
              <w:rPr>
                <w:rFonts w:ascii="Arial" w:eastAsia="宋体" w:hAnsi="Arial" w:cs="Arial"/>
                <w:sz w:val="20"/>
                <w:szCs w:val="24"/>
                <w:lang w:eastAsia="zh-CN"/>
              </w:rPr>
            </w:pPr>
            <w:r w:rsidRPr="005D2C3A">
              <w:rPr>
                <w:rFonts w:ascii="Arial" w:eastAsia="宋体" w:hAnsi="Arial" w:cs="Arial"/>
                <w:sz w:val="20"/>
                <w:szCs w:val="24"/>
                <w:lang w:eastAsia="zh-CN"/>
              </w:rPr>
              <w:t>Parameters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1794EFBF" w14:textId="4CFF6F83" w:rsidR="00064DEA" w:rsidRPr="005D2C3A" w:rsidRDefault="005D2C3A" w:rsidP="00064DEA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5D2C3A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Groups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47BE20B1" w14:textId="77777777" w:rsidR="00064DEA" w:rsidRPr="005D2C3A" w:rsidRDefault="00064DEA" w:rsidP="00064DEA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5 min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63F909E1" w14:textId="77777777" w:rsidR="00064DEA" w:rsidRPr="005D2C3A" w:rsidRDefault="00064DEA" w:rsidP="00064DEA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0"/>
                <w:szCs w:val="20"/>
                <w:lang w:eastAsia="zh-CN"/>
              </w:rPr>
            </w:pPr>
            <w:r w:rsidRPr="005D2C3A">
              <w:rPr>
                <w:rFonts w:ascii="Arial" w:hAnsi="Arial" w:cs="Arial"/>
                <w:i/>
                <w:iCs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63FCE5F0" w14:textId="77777777" w:rsidR="00064DEA" w:rsidRPr="005D2C3A" w:rsidRDefault="00064DEA" w:rsidP="00064DEA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10 min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noWrap/>
            <w:hideMark/>
          </w:tcPr>
          <w:p w14:paraId="780E02EC" w14:textId="77777777" w:rsidR="00064DEA" w:rsidRPr="005D2C3A" w:rsidRDefault="00064DEA" w:rsidP="00064DEA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0"/>
                <w:szCs w:val="20"/>
                <w:lang w:eastAsia="zh-CN"/>
              </w:rPr>
            </w:pPr>
            <w:r w:rsidRPr="005D2C3A">
              <w:rPr>
                <w:rFonts w:ascii="Arial" w:hAnsi="Arial" w:cs="Arial"/>
                <w:i/>
                <w:iCs/>
                <w:sz w:val="20"/>
                <w:szCs w:val="20"/>
                <w:lang w:eastAsia="zh-CN"/>
              </w:rPr>
              <w:t>p</w:t>
            </w:r>
          </w:p>
        </w:tc>
      </w:tr>
      <w:tr w:rsidR="00064DEA" w:rsidRPr="005D2C3A" w14:paraId="688338B5" w14:textId="77777777" w:rsidTr="00E820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000000"/>
              <w:bottom w:val="nil"/>
            </w:tcBorders>
            <w:noWrap/>
            <w:hideMark/>
          </w:tcPr>
          <w:p w14:paraId="41D94635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MAP (mmHg)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noWrap/>
            <w:hideMark/>
          </w:tcPr>
          <w:p w14:paraId="47673FE9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</w:rPr>
              <w:t xml:space="preserve">Individualized 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PEEP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noWrap/>
            <w:hideMark/>
          </w:tcPr>
          <w:p w14:paraId="5F0BB39F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86.58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12.94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noWrap/>
            <w:hideMark/>
          </w:tcPr>
          <w:p w14:paraId="5EF6BCC4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0.256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noWrap/>
            <w:hideMark/>
          </w:tcPr>
          <w:p w14:paraId="3AB49B85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84.89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12.24</w:t>
            </w:r>
          </w:p>
        </w:tc>
        <w:tc>
          <w:tcPr>
            <w:tcW w:w="0" w:type="auto"/>
            <w:tcBorders>
              <w:top w:val="single" w:sz="4" w:space="0" w:color="000000"/>
              <w:bottom w:val="nil"/>
            </w:tcBorders>
            <w:noWrap/>
            <w:hideMark/>
          </w:tcPr>
          <w:p w14:paraId="3DBF21DF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0.232</w:t>
            </w:r>
          </w:p>
        </w:tc>
      </w:tr>
      <w:tr w:rsidR="00064DEA" w:rsidRPr="005D2C3A" w14:paraId="7F8E71AB" w14:textId="77777777" w:rsidTr="00E820C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0D2369A6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298BC61" w14:textId="29782415" w:rsidR="00064DEA" w:rsidRPr="005D2C3A" w:rsidRDefault="005D2C3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C</w:t>
            </w:r>
            <w:r w:rsidR="00064DEA"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ontrol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87F9C1F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82.5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15.55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329524A8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EAC213E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81.11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12.67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4C8403B1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</w:tr>
      <w:tr w:rsidR="00064DEA" w:rsidRPr="005D2C3A" w14:paraId="7E57C29E" w14:textId="77777777" w:rsidTr="00E820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16AB9B32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CI (L/min/m</w:t>
            </w:r>
            <w:r w:rsidRPr="005D2C3A">
              <w:rPr>
                <w:rFonts w:ascii="Arial" w:eastAsia="DengXian" w:hAnsi="Arial" w:cs="Arial"/>
                <w:color w:val="000000"/>
                <w:sz w:val="22"/>
                <w:vertAlign w:val="superscript"/>
                <w:lang w:eastAsia="zh-CN"/>
              </w:rPr>
              <w:t>2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06D7A32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</w:rPr>
              <w:t xml:space="preserve">Individualized 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PEEP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2F5B060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2.18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0.44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67C0F0A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0.289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059ED5E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2.22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4F3F701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0.193</w:t>
            </w:r>
          </w:p>
        </w:tc>
      </w:tr>
      <w:tr w:rsidR="00064DEA" w:rsidRPr="005D2C3A" w14:paraId="076376B6" w14:textId="77777777" w:rsidTr="00E820C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07D21EC3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2F2DFF4" w14:textId="6A359C5B" w:rsidR="00064DEA" w:rsidRPr="005D2C3A" w:rsidRDefault="005D2C3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C</w:t>
            </w:r>
            <w:r w:rsidR="00064DEA"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ontrol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A86678F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2.37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0.82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13FC392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363EA416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2.42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0.75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C29B723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</w:tr>
      <w:tr w:rsidR="00064DEA" w:rsidRPr="005D2C3A" w14:paraId="52110AA9" w14:textId="77777777" w:rsidTr="00E820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0DCDD20D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SVV (%)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BFFFD76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</w:rPr>
              <w:t xml:space="preserve">Individualized 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PEEP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6AB6F50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16.72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4.51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49DA0290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0.478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4BA1387C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17.11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4.33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0300D5A7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0.578</w:t>
            </w:r>
          </w:p>
        </w:tc>
      </w:tr>
      <w:tr w:rsidR="00064DEA" w:rsidRPr="005D2C3A" w14:paraId="2D645395" w14:textId="77777777" w:rsidTr="00E820C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72D2C891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B6544FC" w14:textId="4023498D" w:rsidR="00064DEA" w:rsidRPr="005D2C3A" w:rsidRDefault="005D2C3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C</w:t>
            </w:r>
            <w:r w:rsidR="00064DEA"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ontrol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7143704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15.86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5.16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D8F4228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BE9F116" w14:textId="73B2298A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16.43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5.43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8D2E33C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</w:tr>
      <w:tr w:rsidR="00064DEA" w:rsidRPr="005D2C3A" w14:paraId="549A5A12" w14:textId="77777777" w:rsidTr="00E820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noWrap/>
            <w:hideMark/>
          </w:tcPr>
          <w:p w14:paraId="7CE74C59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HR (bpm)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5068EEA3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</w:rPr>
              <w:t xml:space="preserve">Individualized 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PEEP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6497CA3D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68.92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9.73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2E367CFF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0.606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7B661F9F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70.36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10.77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  <w:hideMark/>
          </w:tcPr>
          <w:p w14:paraId="17D80090" w14:textId="77777777" w:rsidR="00064DEA" w:rsidRPr="005D2C3A" w:rsidRDefault="00064DEA" w:rsidP="00064DEA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0.847</w:t>
            </w:r>
          </w:p>
        </w:tc>
      </w:tr>
      <w:tr w:rsidR="00064DEA" w:rsidRPr="005D2C3A" w14:paraId="30B03837" w14:textId="77777777" w:rsidTr="00E820C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</w:tcBorders>
            <w:noWrap/>
            <w:hideMark/>
          </w:tcPr>
          <w:p w14:paraId="407E4280" w14:textId="77777777" w:rsidR="00064DEA" w:rsidRPr="005D2C3A" w:rsidRDefault="00064DEA" w:rsidP="00064DEA">
            <w:pPr>
              <w:spacing w:before="0" w:after="0"/>
              <w:jc w:val="center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46C9F9CC" w14:textId="60935F5F" w:rsidR="00064DEA" w:rsidRPr="005D2C3A" w:rsidRDefault="005D2C3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C</w:t>
            </w:r>
            <w:r w:rsidR="00064DEA"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ontrol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4D80E405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70.32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11.97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64B876A5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13AC8830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70.89</w:t>
            </w:r>
            <w:r w:rsidRPr="005D2C3A">
              <w:rPr>
                <w:rFonts w:ascii="Arial" w:hAnsi="Arial" w:cs="Arial"/>
                <w:szCs w:val="24"/>
              </w:rPr>
              <w:t>±</w:t>
            </w:r>
            <w:r w:rsidRPr="005D2C3A">
              <w:rPr>
                <w:rFonts w:ascii="Arial" w:eastAsia="DengXian" w:hAnsi="Arial" w:cs="Arial"/>
                <w:color w:val="000000"/>
                <w:sz w:val="22"/>
                <w:lang w:eastAsia="zh-CN"/>
              </w:rPr>
              <w:t>11.06</w:t>
            </w:r>
          </w:p>
        </w:tc>
        <w:tc>
          <w:tcPr>
            <w:tcW w:w="0" w:type="auto"/>
            <w:tcBorders>
              <w:top w:val="nil"/>
            </w:tcBorders>
            <w:noWrap/>
            <w:hideMark/>
          </w:tcPr>
          <w:p w14:paraId="5CF150A9" w14:textId="77777777" w:rsidR="00064DEA" w:rsidRPr="005D2C3A" w:rsidRDefault="00064DEA" w:rsidP="00064DEA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sz w:val="22"/>
                <w:lang w:eastAsia="zh-CN"/>
              </w:rPr>
            </w:pPr>
          </w:p>
        </w:tc>
      </w:tr>
    </w:tbl>
    <w:p w14:paraId="01D8A48C" w14:textId="22164B05" w:rsidR="00825248" w:rsidRPr="005D2C3A" w:rsidRDefault="00064DEA">
      <w:pPr>
        <w:rPr>
          <w:rFonts w:ascii="Arial" w:hAnsi="Arial" w:cs="Arial"/>
        </w:rPr>
      </w:pPr>
      <w:r w:rsidRPr="005D2C3A">
        <w:rPr>
          <w:rFonts w:ascii="Arial" w:hAnsi="Arial" w:cs="Arial"/>
          <w:szCs w:val="24"/>
          <w:vertAlign w:val="superscript"/>
        </w:rPr>
        <w:t>*</w:t>
      </w:r>
      <w:r w:rsidRPr="005D2C3A">
        <w:rPr>
          <w:rFonts w:ascii="Arial" w:hAnsi="Arial" w:cs="Arial"/>
          <w:szCs w:val="24"/>
        </w:rPr>
        <w:t>p &lt; 0.05.</w:t>
      </w:r>
      <w:r w:rsidRPr="005D2C3A">
        <w:rPr>
          <w:rFonts w:ascii="Arial" w:hAnsi="Arial" w:cs="Arial"/>
        </w:rPr>
        <w:t xml:space="preserve"> a: This parameter is set to zero because it is redundant. </w:t>
      </w:r>
      <w:r w:rsidRPr="005D2C3A">
        <w:rPr>
          <w:rFonts w:ascii="Arial" w:hAnsi="Arial" w:cs="Arial"/>
          <w:szCs w:val="24"/>
        </w:rPr>
        <w:t>MAP: mean arterial pressure, HR: heart rate, CI: cardiac index, SVV: stroke volume variation</w:t>
      </w:r>
    </w:p>
    <w:sectPr w:rsidR="00825248" w:rsidRPr="005D2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DEA"/>
    <w:rsid w:val="00064DEA"/>
    <w:rsid w:val="0008625D"/>
    <w:rsid w:val="000F6350"/>
    <w:rsid w:val="00143A1E"/>
    <w:rsid w:val="00160494"/>
    <w:rsid w:val="001A10A7"/>
    <w:rsid w:val="00235D66"/>
    <w:rsid w:val="00243B87"/>
    <w:rsid w:val="003224A9"/>
    <w:rsid w:val="0034483A"/>
    <w:rsid w:val="00346FE3"/>
    <w:rsid w:val="003D035A"/>
    <w:rsid w:val="003F2BD5"/>
    <w:rsid w:val="00476E24"/>
    <w:rsid w:val="004C487E"/>
    <w:rsid w:val="004D4D36"/>
    <w:rsid w:val="005D2C3A"/>
    <w:rsid w:val="005D4BB4"/>
    <w:rsid w:val="005E0F30"/>
    <w:rsid w:val="00601760"/>
    <w:rsid w:val="00684982"/>
    <w:rsid w:val="0073368D"/>
    <w:rsid w:val="007707A3"/>
    <w:rsid w:val="00801C79"/>
    <w:rsid w:val="00825248"/>
    <w:rsid w:val="00826C68"/>
    <w:rsid w:val="0088170B"/>
    <w:rsid w:val="008D07BE"/>
    <w:rsid w:val="008E7811"/>
    <w:rsid w:val="009E3D19"/>
    <w:rsid w:val="00A04903"/>
    <w:rsid w:val="00A06755"/>
    <w:rsid w:val="00A17493"/>
    <w:rsid w:val="00A51640"/>
    <w:rsid w:val="00B02B7A"/>
    <w:rsid w:val="00B62002"/>
    <w:rsid w:val="00B83E1F"/>
    <w:rsid w:val="00C34A97"/>
    <w:rsid w:val="00C67590"/>
    <w:rsid w:val="00D27149"/>
    <w:rsid w:val="00D856C7"/>
    <w:rsid w:val="00DC1E5C"/>
    <w:rsid w:val="00DC618C"/>
    <w:rsid w:val="00E16CE1"/>
    <w:rsid w:val="00E75A1C"/>
    <w:rsid w:val="00E820C9"/>
    <w:rsid w:val="00E85542"/>
    <w:rsid w:val="00F1493D"/>
    <w:rsid w:val="00F91CD1"/>
    <w:rsid w:val="00FD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0E96E2"/>
  <w15:chartTrackingRefBased/>
  <w15:docId w15:val="{EC28ED42-34CB-DF46-AB16-7EC68A53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DEA"/>
    <w:pPr>
      <w:spacing w:before="120" w:after="240"/>
    </w:pPr>
    <w:rPr>
      <w:rFonts w:ascii="Times New Roman" w:hAnsi="Times New Roman"/>
      <w:kern w:val="0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E820C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Changsheng Zhang</dc:creator>
  <cp:keywords/>
  <dc:description/>
  <cp:lastModifiedBy> Changsheng Zhang</cp:lastModifiedBy>
  <cp:revision>5</cp:revision>
  <dcterms:created xsi:type="dcterms:W3CDTF">2024-01-07T04:17:00Z</dcterms:created>
  <dcterms:modified xsi:type="dcterms:W3CDTF">2024-01-12T09:14:00Z</dcterms:modified>
</cp:coreProperties>
</file>