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98F108" w14:textId="5E389D04" w:rsidR="005E5E54" w:rsidRPr="00492C44" w:rsidRDefault="005E5E54" w:rsidP="005E5E54">
      <w:pPr>
        <w:rPr>
          <w:rFonts w:ascii="Minion Pro" w:hAnsi="Minion Pro"/>
          <w:b/>
          <w:bCs/>
        </w:rPr>
      </w:pPr>
      <w:r w:rsidRPr="00492C44">
        <w:rPr>
          <w:rFonts w:ascii="Minion Pro" w:hAnsi="Minion Pro"/>
          <w:b/>
          <w:bCs/>
        </w:rPr>
        <w:t>Supplementary Table 1:</w:t>
      </w:r>
      <w:r w:rsidRPr="00492C44">
        <w:rPr>
          <w:rFonts w:ascii="Minion Pro" w:hAnsi="Minion Pro"/>
        </w:rPr>
        <w:t xml:space="preserve"> Linear Regression Analysis of Depression Among Respondents: Associations with Demographic Variables</w:t>
      </w:r>
    </w:p>
    <w:tbl>
      <w:tblPr>
        <w:tblStyle w:val="TableGrid"/>
        <w:tblW w:w="5000" w:type="pct"/>
        <w:tblInd w:w="0" w:type="dxa"/>
        <w:tblLayout w:type="fixed"/>
        <w:tblLook w:val="04A0" w:firstRow="1" w:lastRow="0" w:firstColumn="1" w:lastColumn="0" w:noHBand="0" w:noVBand="1"/>
      </w:tblPr>
      <w:tblGrid>
        <w:gridCol w:w="279"/>
        <w:gridCol w:w="2747"/>
        <w:gridCol w:w="2010"/>
        <w:gridCol w:w="899"/>
        <w:gridCol w:w="2250"/>
        <w:gridCol w:w="1165"/>
      </w:tblGrid>
      <w:tr w:rsidR="005E5E54" w:rsidRPr="00492C44" w14:paraId="50957700" w14:textId="77777777" w:rsidTr="00F65B2C">
        <w:tc>
          <w:tcPr>
            <w:tcW w:w="5000" w:type="pct"/>
            <w:gridSpan w:val="6"/>
          </w:tcPr>
          <w:p w14:paraId="52638FEE" w14:textId="77777777" w:rsidR="005E5E54" w:rsidRPr="00492C44" w:rsidRDefault="005E5E54" w:rsidP="00F65B2C">
            <w:pPr>
              <w:jc w:val="center"/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  <w:bookmarkStart w:id="0" w:name="_Hlk158848935"/>
            <w:r w:rsidRPr="00492C44">
              <w:rPr>
                <w:rFonts w:ascii="Minion Pro" w:hAnsi="Minion Pro" w:cs="Times New Roman"/>
                <w:b/>
                <w:bCs/>
                <w:sz w:val="20"/>
                <w:szCs w:val="20"/>
              </w:rPr>
              <w:t>Dependent variable: Physical health questionnaire and general anxiety disorder</w:t>
            </w:r>
          </w:p>
        </w:tc>
      </w:tr>
      <w:tr w:rsidR="005E5E54" w:rsidRPr="00492C44" w14:paraId="3D14E7AA" w14:textId="77777777" w:rsidTr="00F65B2C">
        <w:tc>
          <w:tcPr>
            <w:tcW w:w="149" w:type="pct"/>
          </w:tcPr>
          <w:p w14:paraId="1103172A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3E9C69C5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6" w:type="pct"/>
            <w:gridSpan w:val="2"/>
          </w:tcPr>
          <w:p w14:paraId="1192774C" w14:textId="77777777" w:rsidR="005E5E54" w:rsidRPr="00492C44" w:rsidRDefault="005E5E54" w:rsidP="00F65B2C">
            <w:pPr>
              <w:jc w:val="center"/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/>
                <w:bCs/>
                <w:sz w:val="20"/>
                <w:szCs w:val="20"/>
              </w:rPr>
              <w:t>Depression</w:t>
            </w:r>
          </w:p>
        </w:tc>
        <w:tc>
          <w:tcPr>
            <w:tcW w:w="1826" w:type="pct"/>
            <w:gridSpan w:val="2"/>
          </w:tcPr>
          <w:p w14:paraId="3AF75216" w14:textId="77777777" w:rsidR="005E5E54" w:rsidRPr="00492C44" w:rsidRDefault="005E5E54" w:rsidP="00F65B2C">
            <w:pPr>
              <w:jc w:val="center"/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/>
                <w:bCs/>
                <w:sz w:val="20"/>
                <w:szCs w:val="20"/>
              </w:rPr>
              <w:t>Anxiety</w:t>
            </w:r>
          </w:p>
        </w:tc>
      </w:tr>
      <w:tr w:rsidR="005E5E54" w:rsidRPr="00492C44" w14:paraId="6480D421" w14:textId="77777777" w:rsidTr="00F65B2C">
        <w:tc>
          <w:tcPr>
            <w:tcW w:w="149" w:type="pct"/>
          </w:tcPr>
          <w:p w14:paraId="66083E25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65450607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1075" w:type="pct"/>
            <w:vAlign w:val="center"/>
          </w:tcPr>
          <w:p w14:paraId="24052CA9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/>
                <w:bCs/>
                <w:sz w:val="20"/>
                <w:szCs w:val="20"/>
              </w:rPr>
              <w:t>AOR (95% CI)</w:t>
            </w:r>
          </w:p>
        </w:tc>
        <w:tc>
          <w:tcPr>
            <w:tcW w:w="481" w:type="pct"/>
            <w:vAlign w:val="center"/>
          </w:tcPr>
          <w:p w14:paraId="758F1B5E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1203" w:type="pct"/>
            <w:vAlign w:val="center"/>
          </w:tcPr>
          <w:p w14:paraId="0E19EC66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/>
                <w:bCs/>
                <w:sz w:val="20"/>
                <w:szCs w:val="20"/>
              </w:rPr>
              <w:t>AOR (95% CI)</w:t>
            </w:r>
          </w:p>
        </w:tc>
        <w:tc>
          <w:tcPr>
            <w:tcW w:w="623" w:type="pct"/>
            <w:vAlign w:val="center"/>
          </w:tcPr>
          <w:p w14:paraId="138EB34A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/>
                <w:bCs/>
                <w:sz w:val="20"/>
                <w:szCs w:val="20"/>
              </w:rPr>
              <w:t>P-Value</w:t>
            </w:r>
          </w:p>
        </w:tc>
      </w:tr>
      <w:tr w:rsidR="005E5E54" w:rsidRPr="00492C44" w14:paraId="1C639BFB" w14:textId="77777777" w:rsidTr="00F65B2C">
        <w:tc>
          <w:tcPr>
            <w:tcW w:w="149" w:type="pct"/>
          </w:tcPr>
          <w:p w14:paraId="3D56E34F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495B2810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1075" w:type="pct"/>
            <w:vAlign w:val="center"/>
          </w:tcPr>
          <w:p w14:paraId="491CC9E6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81" w:type="pct"/>
            <w:vAlign w:val="center"/>
          </w:tcPr>
          <w:p w14:paraId="707A5F75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21AD02B8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23" w:type="pct"/>
          </w:tcPr>
          <w:p w14:paraId="054E0006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</w:p>
        </w:tc>
      </w:tr>
      <w:tr w:rsidR="005E5E54" w:rsidRPr="00492C44" w14:paraId="40BEA0BF" w14:textId="77777777" w:rsidTr="00F65B2C">
        <w:tc>
          <w:tcPr>
            <w:tcW w:w="149" w:type="pct"/>
          </w:tcPr>
          <w:p w14:paraId="3463AFB2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6F580C63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15-24 Years</w:t>
            </w:r>
          </w:p>
        </w:tc>
        <w:tc>
          <w:tcPr>
            <w:tcW w:w="1075" w:type="pct"/>
            <w:vAlign w:val="center"/>
          </w:tcPr>
          <w:p w14:paraId="1FE0322B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81" w:type="pct"/>
            <w:vAlign w:val="center"/>
          </w:tcPr>
          <w:p w14:paraId="76F16D5D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26FD8F82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23" w:type="pct"/>
          </w:tcPr>
          <w:p w14:paraId="6877387A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</w:p>
        </w:tc>
      </w:tr>
      <w:tr w:rsidR="005E5E54" w:rsidRPr="00492C44" w14:paraId="174BB92C" w14:textId="77777777" w:rsidTr="00F65B2C">
        <w:tc>
          <w:tcPr>
            <w:tcW w:w="149" w:type="pct"/>
          </w:tcPr>
          <w:p w14:paraId="6C29A5F6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14D0C1C2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25-34 Years</w:t>
            </w:r>
          </w:p>
        </w:tc>
        <w:tc>
          <w:tcPr>
            <w:tcW w:w="1075" w:type="pct"/>
            <w:vAlign w:val="center"/>
          </w:tcPr>
          <w:p w14:paraId="27A5FED4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bookmarkStart w:id="1" w:name="_Hlk156234579"/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0.681</w:t>
            </w:r>
            <w:bookmarkEnd w:id="1"/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(0.241-1.121)</w:t>
            </w:r>
          </w:p>
        </w:tc>
        <w:tc>
          <w:tcPr>
            <w:tcW w:w="481" w:type="pct"/>
            <w:vAlign w:val="center"/>
          </w:tcPr>
          <w:p w14:paraId="262DCC35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0.002</w:t>
            </w:r>
          </w:p>
        </w:tc>
        <w:tc>
          <w:tcPr>
            <w:tcW w:w="1203" w:type="pct"/>
          </w:tcPr>
          <w:p w14:paraId="45FFC1C7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0.452 (0.890-</w:t>
            </w:r>
            <w:r w:rsidRPr="00492C44">
              <w:rPr>
                <w:rFonts w:ascii="Minion Pro" w:hAnsi="Minion Pro"/>
              </w:rPr>
              <w:t xml:space="preserve"> 0</w:t>
            </w:r>
            <w:r w:rsidRPr="00492C44">
              <w:rPr>
                <w:rFonts w:ascii="Minion Pro" w:hAnsi="Minion Pro" w:cs="Times New Roman"/>
                <w:sz w:val="20"/>
                <w:szCs w:val="20"/>
              </w:rPr>
              <w:t>.013)</w:t>
            </w:r>
          </w:p>
        </w:tc>
        <w:tc>
          <w:tcPr>
            <w:tcW w:w="623" w:type="pct"/>
          </w:tcPr>
          <w:p w14:paraId="7FB9D5CB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0.043</w:t>
            </w:r>
          </w:p>
        </w:tc>
      </w:tr>
      <w:tr w:rsidR="005E5E54" w:rsidRPr="00492C44" w14:paraId="1ED166F2" w14:textId="77777777" w:rsidTr="00F65B2C">
        <w:tc>
          <w:tcPr>
            <w:tcW w:w="149" w:type="pct"/>
          </w:tcPr>
          <w:p w14:paraId="4F0B7A2A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065A8B68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35-49 Years</w:t>
            </w:r>
          </w:p>
        </w:tc>
        <w:tc>
          <w:tcPr>
            <w:tcW w:w="1075" w:type="pct"/>
            <w:vAlign w:val="center"/>
          </w:tcPr>
          <w:p w14:paraId="5AA2C8B5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0.670(0.213-1.127)</w:t>
            </w:r>
          </w:p>
        </w:tc>
        <w:tc>
          <w:tcPr>
            <w:tcW w:w="481" w:type="pct"/>
            <w:vAlign w:val="center"/>
          </w:tcPr>
          <w:p w14:paraId="31FA9CE0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0.004</w:t>
            </w:r>
          </w:p>
        </w:tc>
        <w:tc>
          <w:tcPr>
            <w:tcW w:w="1203" w:type="pct"/>
          </w:tcPr>
          <w:p w14:paraId="7660FE09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0.514 (0.969- 0.058)</w:t>
            </w:r>
          </w:p>
        </w:tc>
        <w:tc>
          <w:tcPr>
            <w:tcW w:w="623" w:type="pct"/>
          </w:tcPr>
          <w:p w14:paraId="01FE961C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0.027</w:t>
            </w:r>
          </w:p>
        </w:tc>
      </w:tr>
      <w:tr w:rsidR="005E5E54" w:rsidRPr="00492C44" w14:paraId="213188EB" w14:textId="77777777" w:rsidTr="00F65B2C">
        <w:tc>
          <w:tcPr>
            <w:tcW w:w="149" w:type="pct"/>
          </w:tcPr>
          <w:p w14:paraId="62672349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29C1A267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/>
                <w:bCs/>
                <w:sz w:val="20"/>
                <w:szCs w:val="20"/>
              </w:rPr>
              <w:t>Marital status</w:t>
            </w:r>
          </w:p>
        </w:tc>
        <w:tc>
          <w:tcPr>
            <w:tcW w:w="1075" w:type="pct"/>
            <w:vAlign w:val="center"/>
          </w:tcPr>
          <w:p w14:paraId="04801F11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481" w:type="pct"/>
            <w:vAlign w:val="center"/>
          </w:tcPr>
          <w:p w14:paraId="423473E4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714ECBD0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623" w:type="pct"/>
          </w:tcPr>
          <w:p w14:paraId="76EDF088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</w:tr>
      <w:tr w:rsidR="005E5E54" w:rsidRPr="00492C44" w14:paraId="20EAA848" w14:textId="77777777" w:rsidTr="00F65B2C">
        <w:tc>
          <w:tcPr>
            <w:tcW w:w="149" w:type="pct"/>
          </w:tcPr>
          <w:p w14:paraId="045E6E6D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35BEF0EA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Never Married</w:t>
            </w:r>
          </w:p>
        </w:tc>
        <w:tc>
          <w:tcPr>
            <w:tcW w:w="1075" w:type="pct"/>
            <w:vAlign w:val="center"/>
          </w:tcPr>
          <w:p w14:paraId="792D0603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-0.212(-0.523-</w:t>
            </w:r>
            <w:r w:rsidRPr="00492C44">
              <w:rPr>
                <w:rFonts w:ascii="Minion Pro" w:hAnsi="Minion Pro" w:cs="Times New Roman"/>
                <w:sz w:val="20"/>
                <w:szCs w:val="20"/>
              </w:rPr>
              <w:t>-0</w:t>
            </w: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.381)</w:t>
            </w:r>
          </w:p>
        </w:tc>
        <w:tc>
          <w:tcPr>
            <w:tcW w:w="481" w:type="pct"/>
            <w:vAlign w:val="center"/>
          </w:tcPr>
          <w:p w14:paraId="4F4CAC75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0.089</w:t>
            </w:r>
          </w:p>
        </w:tc>
        <w:tc>
          <w:tcPr>
            <w:tcW w:w="1203" w:type="pct"/>
          </w:tcPr>
          <w:p w14:paraId="4B80D8A6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623" w:type="pct"/>
          </w:tcPr>
          <w:p w14:paraId="29043179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</w:tr>
      <w:tr w:rsidR="005E5E54" w:rsidRPr="00492C44" w14:paraId="52967183" w14:textId="77777777" w:rsidTr="00F65B2C">
        <w:tc>
          <w:tcPr>
            <w:tcW w:w="149" w:type="pct"/>
          </w:tcPr>
          <w:p w14:paraId="654683E8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5D3F4C7F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Married</w:t>
            </w:r>
          </w:p>
        </w:tc>
        <w:tc>
          <w:tcPr>
            <w:tcW w:w="1075" w:type="pct"/>
            <w:vAlign w:val="center"/>
          </w:tcPr>
          <w:p w14:paraId="60668F95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481" w:type="pct"/>
            <w:vAlign w:val="center"/>
          </w:tcPr>
          <w:p w14:paraId="599F3319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4B783C78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623" w:type="pct"/>
          </w:tcPr>
          <w:p w14:paraId="5EB4A122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</w:tr>
      <w:tr w:rsidR="005E5E54" w:rsidRPr="00492C44" w14:paraId="536E5879" w14:textId="77777777" w:rsidTr="00F65B2C">
        <w:tc>
          <w:tcPr>
            <w:tcW w:w="149" w:type="pct"/>
          </w:tcPr>
          <w:p w14:paraId="708D9876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031ED9F6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Widowed/Divorced/Separated</w:t>
            </w:r>
          </w:p>
        </w:tc>
        <w:tc>
          <w:tcPr>
            <w:tcW w:w="1075" w:type="pct"/>
            <w:vAlign w:val="center"/>
          </w:tcPr>
          <w:p w14:paraId="519C65D8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1.114(0.981-</w:t>
            </w:r>
            <w:r w:rsidRPr="00492C44">
              <w:rPr>
                <w:rFonts w:ascii="Minion Pro" w:hAnsi="Minion Pro" w:cs="Times New Roman"/>
                <w:sz w:val="20"/>
                <w:szCs w:val="20"/>
              </w:rPr>
              <w:t xml:space="preserve"> 1</w:t>
            </w: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.971)</w:t>
            </w:r>
          </w:p>
        </w:tc>
        <w:tc>
          <w:tcPr>
            <w:tcW w:w="481" w:type="pct"/>
            <w:vAlign w:val="center"/>
          </w:tcPr>
          <w:p w14:paraId="77FBE124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&lt;0.001</w:t>
            </w:r>
          </w:p>
        </w:tc>
        <w:tc>
          <w:tcPr>
            <w:tcW w:w="1203" w:type="pct"/>
          </w:tcPr>
          <w:p w14:paraId="14F91279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623" w:type="pct"/>
          </w:tcPr>
          <w:p w14:paraId="3246711E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</w:tr>
      <w:tr w:rsidR="005E5E54" w:rsidRPr="00492C44" w14:paraId="010D4986" w14:textId="77777777" w:rsidTr="00F65B2C">
        <w:tc>
          <w:tcPr>
            <w:tcW w:w="149" w:type="pct"/>
          </w:tcPr>
          <w:p w14:paraId="4B450C39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32F2C09F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/>
                <w:bCs/>
                <w:sz w:val="20"/>
                <w:szCs w:val="20"/>
              </w:rPr>
              <w:t>Place of Residence</w:t>
            </w:r>
          </w:p>
        </w:tc>
        <w:tc>
          <w:tcPr>
            <w:tcW w:w="1075" w:type="pct"/>
            <w:vAlign w:val="center"/>
          </w:tcPr>
          <w:p w14:paraId="25D46C67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481" w:type="pct"/>
            <w:vAlign w:val="center"/>
          </w:tcPr>
          <w:p w14:paraId="614F80AF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4208AE8A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623" w:type="pct"/>
          </w:tcPr>
          <w:p w14:paraId="621CAC5D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</w:tr>
      <w:tr w:rsidR="005E5E54" w:rsidRPr="00492C44" w14:paraId="3E6119EF" w14:textId="77777777" w:rsidTr="00F65B2C">
        <w:tc>
          <w:tcPr>
            <w:tcW w:w="149" w:type="pct"/>
          </w:tcPr>
          <w:p w14:paraId="75CA5612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6E54D9D0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Urban</w:t>
            </w:r>
          </w:p>
        </w:tc>
        <w:tc>
          <w:tcPr>
            <w:tcW w:w="1075" w:type="pct"/>
            <w:vAlign w:val="center"/>
          </w:tcPr>
          <w:p w14:paraId="4834EDE2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481" w:type="pct"/>
            <w:vAlign w:val="center"/>
          </w:tcPr>
          <w:p w14:paraId="3196D18B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01F17E31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1</w:t>
            </w:r>
          </w:p>
        </w:tc>
        <w:tc>
          <w:tcPr>
            <w:tcW w:w="623" w:type="pct"/>
          </w:tcPr>
          <w:p w14:paraId="2882D639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</w:tr>
      <w:tr w:rsidR="005E5E54" w:rsidRPr="00492C44" w14:paraId="43D9F496" w14:textId="77777777" w:rsidTr="00F65B2C">
        <w:tc>
          <w:tcPr>
            <w:tcW w:w="149" w:type="pct"/>
          </w:tcPr>
          <w:p w14:paraId="2E2CAC68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02DEEFAC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Rural</w:t>
            </w:r>
          </w:p>
        </w:tc>
        <w:tc>
          <w:tcPr>
            <w:tcW w:w="1075" w:type="pct"/>
            <w:vAlign w:val="center"/>
          </w:tcPr>
          <w:p w14:paraId="3D9D3D73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-0.126(-0.435-0.181)</w:t>
            </w:r>
          </w:p>
        </w:tc>
        <w:tc>
          <w:tcPr>
            <w:tcW w:w="481" w:type="pct"/>
            <w:vAlign w:val="center"/>
          </w:tcPr>
          <w:p w14:paraId="544B45D0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0.420</w:t>
            </w:r>
          </w:p>
        </w:tc>
        <w:tc>
          <w:tcPr>
            <w:tcW w:w="1203" w:type="pct"/>
          </w:tcPr>
          <w:p w14:paraId="66C20FA8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-0.129 (-0.436-</w:t>
            </w:r>
            <w:r w:rsidRPr="00492C44">
              <w:rPr>
                <w:rFonts w:ascii="Minion Pro" w:hAnsi="Minion Pro"/>
              </w:rPr>
              <w:t xml:space="preserve"> 0</w:t>
            </w:r>
            <w:r w:rsidRPr="00492C44">
              <w:rPr>
                <w:rFonts w:ascii="Minion Pro" w:hAnsi="Minion Pro" w:cs="Times New Roman"/>
                <w:sz w:val="20"/>
                <w:szCs w:val="20"/>
              </w:rPr>
              <w:t>.178)</w:t>
            </w:r>
          </w:p>
        </w:tc>
        <w:tc>
          <w:tcPr>
            <w:tcW w:w="623" w:type="pct"/>
          </w:tcPr>
          <w:p w14:paraId="3DDF8ABB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0.409</w:t>
            </w:r>
          </w:p>
        </w:tc>
      </w:tr>
      <w:tr w:rsidR="005E5E54" w:rsidRPr="00492C44" w14:paraId="1DDDF43A" w14:textId="77777777" w:rsidTr="00F65B2C">
        <w:tc>
          <w:tcPr>
            <w:tcW w:w="149" w:type="pct"/>
          </w:tcPr>
          <w:p w14:paraId="1B88F15E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6FA05293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/>
                <w:bCs/>
                <w:sz w:val="20"/>
                <w:szCs w:val="20"/>
              </w:rPr>
              <w:t>Respondent can refuse sex</w:t>
            </w:r>
          </w:p>
        </w:tc>
        <w:tc>
          <w:tcPr>
            <w:tcW w:w="1075" w:type="pct"/>
            <w:vAlign w:val="center"/>
          </w:tcPr>
          <w:p w14:paraId="748CD0C7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481" w:type="pct"/>
            <w:vAlign w:val="center"/>
          </w:tcPr>
          <w:p w14:paraId="59325A67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7BC301D9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623" w:type="pct"/>
          </w:tcPr>
          <w:p w14:paraId="032AD946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</w:tr>
      <w:tr w:rsidR="005E5E54" w:rsidRPr="00492C44" w14:paraId="10746411" w14:textId="77777777" w:rsidTr="00F65B2C">
        <w:tc>
          <w:tcPr>
            <w:tcW w:w="149" w:type="pct"/>
          </w:tcPr>
          <w:p w14:paraId="66EF0579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7AB1F0D5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No</w:t>
            </w:r>
          </w:p>
        </w:tc>
        <w:tc>
          <w:tcPr>
            <w:tcW w:w="1075" w:type="pct"/>
            <w:vAlign w:val="center"/>
          </w:tcPr>
          <w:p w14:paraId="17712194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481" w:type="pct"/>
            <w:vAlign w:val="center"/>
          </w:tcPr>
          <w:p w14:paraId="6A21EA87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322F2CFD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1</w:t>
            </w:r>
          </w:p>
        </w:tc>
        <w:tc>
          <w:tcPr>
            <w:tcW w:w="623" w:type="pct"/>
          </w:tcPr>
          <w:p w14:paraId="56DDA79F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</w:tr>
      <w:tr w:rsidR="005E5E54" w:rsidRPr="00492C44" w14:paraId="6E315145" w14:textId="77777777" w:rsidTr="00F65B2C">
        <w:tc>
          <w:tcPr>
            <w:tcW w:w="149" w:type="pct"/>
          </w:tcPr>
          <w:p w14:paraId="5C2FA9D4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2B931910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Yes</w:t>
            </w:r>
          </w:p>
        </w:tc>
        <w:tc>
          <w:tcPr>
            <w:tcW w:w="1075" w:type="pct"/>
            <w:vAlign w:val="center"/>
          </w:tcPr>
          <w:p w14:paraId="453535A2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0.346(-0.198- 0.890)</w:t>
            </w:r>
          </w:p>
        </w:tc>
        <w:tc>
          <w:tcPr>
            <w:tcW w:w="481" w:type="pct"/>
            <w:vAlign w:val="center"/>
          </w:tcPr>
          <w:p w14:paraId="255751E2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0.213</w:t>
            </w:r>
          </w:p>
        </w:tc>
        <w:tc>
          <w:tcPr>
            <w:tcW w:w="1203" w:type="pct"/>
          </w:tcPr>
          <w:p w14:paraId="21ED1043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0.281 (-0.261-</w:t>
            </w:r>
            <w:r w:rsidRPr="00492C44">
              <w:rPr>
                <w:rFonts w:ascii="Minion Pro" w:hAnsi="Minion Pro"/>
              </w:rPr>
              <w:t xml:space="preserve"> 0</w:t>
            </w:r>
            <w:r w:rsidRPr="00492C44">
              <w:rPr>
                <w:rFonts w:ascii="Minion Pro" w:hAnsi="Minion Pro" w:cs="Times New Roman"/>
                <w:sz w:val="20"/>
                <w:szCs w:val="20"/>
              </w:rPr>
              <w:t>.823)</w:t>
            </w:r>
          </w:p>
        </w:tc>
        <w:tc>
          <w:tcPr>
            <w:tcW w:w="623" w:type="pct"/>
          </w:tcPr>
          <w:p w14:paraId="1E95A6EB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0.310</w:t>
            </w:r>
          </w:p>
        </w:tc>
      </w:tr>
      <w:tr w:rsidR="005E5E54" w:rsidRPr="00492C44" w14:paraId="5E9BDA81" w14:textId="77777777" w:rsidTr="00F65B2C">
        <w:tc>
          <w:tcPr>
            <w:tcW w:w="149" w:type="pct"/>
          </w:tcPr>
          <w:p w14:paraId="7507C457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46043C9C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/>
                <w:bCs/>
                <w:sz w:val="20"/>
                <w:szCs w:val="20"/>
              </w:rPr>
              <w:t>Total lifetime number of sex partner</w:t>
            </w:r>
          </w:p>
        </w:tc>
        <w:tc>
          <w:tcPr>
            <w:tcW w:w="1075" w:type="pct"/>
            <w:vAlign w:val="center"/>
          </w:tcPr>
          <w:p w14:paraId="2B960204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481" w:type="pct"/>
            <w:vAlign w:val="center"/>
          </w:tcPr>
          <w:p w14:paraId="34D82906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63AA8F4A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623" w:type="pct"/>
          </w:tcPr>
          <w:p w14:paraId="2147E7FF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</w:tr>
      <w:tr w:rsidR="005E5E54" w:rsidRPr="00492C44" w14:paraId="03653E54" w14:textId="77777777" w:rsidTr="00F65B2C">
        <w:tc>
          <w:tcPr>
            <w:tcW w:w="149" w:type="pct"/>
          </w:tcPr>
          <w:p w14:paraId="1C1A81E6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3FF611C5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Single</w:t>
            </w:r>
          </w:p>
        </w:tc>
        <w:tc>
          <w:tcPr>
            <w:tcW w:w="1075" w:type="pct"/>
            <w:vAlign w:val="center"/>
          </w:tcPr>
          <w:p w14:paraId="5E149BC4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481" w:type="pct"/>
            <w:vAlign w:val="center"/>
          </w:tcPr>
          <w:p w14:paraId="57A888F1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779A5E1D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1</w:t>
            </w:r>
          </w:p>
        </w:tc>
        <w:tc>
          <w:tcPr>
            <w:tcW w:w="623" w:type="pct"/>
          </w:tcPr>
          <w:p w14:paraId="78197332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</w:tr>
      <w:tr w:rsidR="005E5E54" w:rsidRPr="00492C44" w14:paraId="09FA2181" w14:textId="77777777" w:rsidTr="00F65B2C">
        <w:tc>
          <w:tcPr>
            <w:tcW w:w="149" w:type="pct"/>
          </w:tcPr>
          <w:p w14:paraId="5E14C50D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5DD867D3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Multiple</w:t>
            </w:r>
          </w:p>
        </w:tc>
        <w:tc>
          <w:tcPr>
            <w:tcW w:w="1075" w:type="pct"/>
            <w:vAlign w:val="center"/>
          </w:tcPr>
          <w:p w14:paraId="5213FD44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0.394(-0.277-1.066)</w:t>
            </w:r>
          </w:p>
        </w:tc>
        <w:tc>
          <w:tcPr>
            <w:tcW w:w="481" w:type="pct"/>
            <w:vAlign w:val="center"/>
          </w:tcPr>
          <w:p w14:paraId="63E7FDF5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0.249</w:t>
            </w:r>
          </w:p>
        </w:tc>
        <w:tc>
          <w:tcPr>
            <w:tcW w:w="1203" w:type="pct"/>
          </w:tcPr>
          <w:p w14:paraId="56067B31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0.456 (-0.212-</w:t>
            </w:r>
            <w:r w:rsidRPr="00492C44">
              <w:rPr>
                <w:rFonts w:ascii="Minion Pro" w:hAnsi="Minion Pro"/>
              </w:rPr>
              <w:t xml:space="preserve"> </w:t>
            </w:r>
            <w:r w:rsidRPr="00492C44">
              <w:rPr>
                <w:rFonts w:ascii="Minion Pro" w:hAnsi="Minion Pro" w:cs="Times New Roman"/>
                <w:sz w:val="20"/>
                <w:szCs w:val="20"/>
              </w:rPr>
              <w:t>1.125)</w:t>
            </w:r>
          </w:p>
        </w:tc>
        <w:tc>
          <w:tcPr>
            <w:tcW w:w="623" w:type="pct"/>
          </w:tcPr>
          <w:p w14:paraId="51B0E2D0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0.181</w:t>
            </w:r>
          </w:p>
        </w:tc>
      </w:tr>
      <w:tr w:rsidR="005E5E54" w:rsidRPr="00492C44" w14:paraId="46CEEC00" w14:textId="77777777" w:rsidTr="00F65B2C">
        <w:tc>
          <w:tcPr>
            <w:tcW w:w="149" w:type="pct"/>
          </w:tcPr>
          <w:p w14:paraId="5BE40078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54F2D4AF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/>
                <w:bCs/>
                <w:sz w:val="20"/>
                <w:szCs w:val="20"/>
              </w:rPr>
              <w:t xml:space="preserve">Ever had a terminated pregnancy </w:t>
            </w:r>
          </w:p>
        </w:tc>
        <w:tc>
          <w:tcPr>
            <w:tcW w:w="1075" w:type="pct"/>
            <w:vAlign w:val="center"/>
          </w:tcPr>
          <w:p w14:paraId="02D6164B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481" w:type="pct"/>
            <w:vAlign w:val="center"/>
          </w:tcPr>
          <w:p w14:paraId="6A21F11E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332BFCBE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623" w:type="pct"/>
          </w:tcPr>
          <w:p w14:paraId="398BE4A2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</w:tr>
      <w:tr w:rsidR="005E5E54" w:rsidRPr="00492C44" w14:paraId="34D283D9" w14:textId="77777777" w:rsidTr="00F65B2C">
        <w:tc>
          <w:tcPr>
            <w:tcW w:w="149" w:type="pct"/>
          </w:tcPr>
          <w:p w14:paraId="0B408AFA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46205D88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No</w:t>
            </w:r>
          </w:p>
        </w:tc>
        <w:tc>
          <w:tcPr>
            <w:tcW w:w="1075" w:type="pct"/>
            <w:vAlign w:val="center"/>
          </w:tcPr>
          <w:p w14:paraId="62B0F389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481" w:type="pct"/>
            <w:vAlign w:val="center"/>
          </w:tcPr>
          <w:p w14:paraId="397BB366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599E27B8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1</w:t>
            </w:r>
          </w:p>
        </w:tc>
        <w:tc>
          <w:tcPr>
            <w:tcW w:w="623" w:type="pct"/>
          </w:tcPr>
          <w:p w14:paraId="2366AB9E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</w:tr>
      <w:tr w:rsidR="005E5E54" w:rsidRPr="00492C44" w14:paraId="7EE997B4" w14:textId="77777777" w:rsidTr="00F65B2C">
        <w:tc>
          <w:tcPr>
            <w:tcW w:w="149" w:type="pct"/>
          </w:tcPr>
          <w:p w14:paraId="0B18DF32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54373FF4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Yes</w:t>
            </w:r>
          </w:p>
        </w:tc>
        <w:tc>
          <w:tcPr>
            <w:tcW w:w="1075" w:type="pct"/>
            <w:vAlign w:val="center"/>
          </w:tcPr>
          <w:p w14:paraId="669D55B8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0.288(-0.046-0.623)</w:t>
            </w:r>
          </w:p>
        </w:tc>
        <w:tc>
          <w:tcPr>
            <w:tcW w:w="481" w:type="pct"/>
            <w:vAlign w:val="center"/>
          </w:tcPr>
          <w:p w14:paraId="3CEE6B21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0.091</w:t>
            </w:r>
          </w:p>
        </w:tc>
        <w:tc>
          <w:tcPr>
            <w:tcW w:w="1203" w:type="pct"/>
          </w:tcPr>
          <w:p w14:paraId="2190B16C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0.504 (0.170-</w:t>
            </w:r>
            <w:r w:rsidRPr="00492C44">
              <w:rPr>
                <w:rFonts w:ascii="Minion Pro" w:hAnsi="Minion Pro"/>
              </w:rPr>
              <w:t xml:space="preserve"> 0</w:t>
            </w:r>
            <w:r w:rsidRPr="00492C44">
              <w:rPr>
                <w:rFonts w:ascii="Minion Pro" w:hAnsi="Minion Pro" w:cs="Times New Roman"/>
                <w:sz w:val="20"/>
                <w:szCs w:val="20"/>
              </w:rPr>
              <w:t>.837)</w:t>
            </w:r>
          </w:p>
        </w:tc>
        <w:tc>
          <w:tcPr>
            <w:tcW w:w="623" w:type="pct"/>
          </w:tcPr>
          <w:p w14:paraId="46F34D4F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0.003</w:t>
            </w:r>
          </w:p>
        </w:tc>
      </w:tr>
      <w:tr w:rsidR="005E5E54" w:rsidRPr="00492C44" w14:paraId="7694942F" w14:textId="77777777" w:rsidTr="00F65B2C">
        <w:tc>
          <w:tcPr>
            <w:tcW w:w="149" w:type="pct"/>
          </w:tcPr>
          <w:p w14:paraId="626DC395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27F51A40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/>
                <w:bCs/>
                <w:sz w:val="20"/>
                <w:szCs w:val="20"/>
              </w:rPr>
              <w:t>Household wealth status</w:t>
            </w:r>
          </w:p>
        </w:tc>
        <w:tc>
          <w:tcPr>
            <w:tcW w:w="1075" w:type="pct"/>
            <w:vAlign w:val="center"/>
          </w:tcPr>
          <w:p w14:paraId="00FCCB0B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481" w:type="pct"/>
            <w:vAlign w:val="center"/>
          </w:tcPr>
          <w:p w14:paraId="7D06048A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6AE90E07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623" w:type="pct"/>
          </w:tcPr>
          <w:p w14:paraId="09CC1D81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</w:tr>
      <w:tr w:rsidR="005E5E54" w:rsidRPr="00492C44" w14:paraId="2BCD9D9F" w14:textId="77777777" w:rsidTr="00F65B2C">
        <w:tc>
          <w:tcPr>
            <w:tcW w:w="149" w:type="pct"/>
          </w:tcPr>
          <w:p w14:paraId="3D05C35D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21249D08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 xml:space="preserve">Poor </w:t>
            </w:r>
          </w:p>
        </w:tc>
        <w:tc>
          <w:tcPr>
            <w:tcW w:w="1075" w:type="pct"/>
            <w:vAlign w:val="center"/>
          </w:tcPr>
          <w:p w14:paraId="14A8F202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0.365(-0.003- 0.734)</w:t>
            </w:r>
          </w:p>
        </w:tc>
        <w:tc>
          <w:tcPr>
            <w:tcW w:w="481" w:type="pct"/>
            <w:vAlign w:val="center"/>
          </w:tcPr>
          <w:p w14:paraId="3058EFC0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0.052</w:t>
            </w:r>
          </w:p>
        </w:tc>
        <w:tc>
          <w:tcPr>
            <w:tcW w:w="1203" w:type="pct"/>
          </w:tcPr>
          <w:p w14:paraId="5EF254FE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0.469(0.101-</w:t>
            </w:r>
            <w:r w:rsidRPr="00492C44">
              <w:rPr>
                <w:rFonts w:ascii="Minion Pro" w:hAnsi="Minion Pro"/>
              </w:rPr>
              <w:t xml:space="preserve"> 0</w:t>
            </w:r>
            <w:r w:rsidRPr="00492C44">
              <w:rPr>
                <w:rFonts w:ascii="Minion Pro" w:hAnsi="Minion Pro" w:cs="Times New Roman"/>
                <w:sz w:val="20"/>
                <w:szCs w:val="20"/>
              </w:rPr>
              <w:t>.837)</w:t>
            </w:r>
          </w:p>
        </w:tc>
        <w:tc>
          <w:tcPr>
            <w:tcW w:w="623" w:type="pct"/>
          </w:tcPr>
          <w:p w14:paraId="11B36F9D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0.012</w:t>
            </w:r>
          </w:p>
        </w:tc>
      </w:tr>
      <w:tr w:rsidR="005E5E54" w:rsidRPr="00492C44" w14:paraId="2722709F" w14:textId="77777777" w:rsidTr="00F65B2C">
        <w:tc>
          <w:tcPr>
            <w:tcW w:w="149" w:type="pct"/>
          </w:tcPr>
          <w:p w14:paraId="0A24B076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3C924E39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Middle</w:t>
            </w:r>
          </w:p>
        </w:tc>
        <w:tc>
          <w:tcPr>
            <w:tcW w:w="1075" w:type="pct"/>
            <w:vAlign w:val="center"/>
          </w:tcPr>
          <w:p w14:paraId="53CFB2C1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0.269(-0.179- 0.718)</w:t>
            </w:r>
          </w:p>
        </w:tc>
        <w:tc>
          <w:tcPr>
            <w:tcW w:w="481" w:type="pct"/>
            <w:vAlign w:val="center"/>
          </w:tcPr>
          <w:p w14:paraId="62096BFB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0.240</w:t>
            </w:r>
          </w:p>
        </w:tc>
        <w:tc>
          <w:tcPr>
            <w:tcW w:w="1203" w:type="pct"/>
          </w:tcPr>
          <w:p w14:paraId="1E805C2B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0.401 (-0.046-</w:t>
            </w:r>
            <w:r w:rsidRPr="00492C44">
              <w:rPr>
                <w:rFonts w:ascii="Minion Pro" w:hAnsi="Minion Pro"/>
              </w:rPr>
              <w:t xml:space="preserve"> 0</w:t>
            </w:r>
            <w:r w:rsidRPr="00492C44">
              <w:rPr>
                <w:rFonts w:ascii="Minion Pro" w:hAnsi="Minion Pro" w:cs="Times New Roman"/>
                <w:sz w:val="20"/>
                <w:szCs w:val="20"/>
              </w:rPr>
              <w:t>.848)</w:t>
            </w:r>
          </w:p>
        </w:tc>
        <w:tc>
          <w:tcPr>
            <w:tcW w:w="623" w:type="pct"/>
          </w:tcPr>
          <w:p w14:paraId="3D5CAB3F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0.079</w:t>
            </w:r>
          </w:p>
        </w:tc>
      </w:tr>
      <w:tr w:rsidR="005E5E54" w:rsidRPr="00492C44" w14:paraId="55A63BF5" w14:textId="77777777" w:rsidTr="00F65B2C">
        <w:tc>
          <w:tcPr>
            <w:tcW w:w="149" w:type="pct"/>
          </w:tcPr>
          <w:p w14:paraId="6F474A57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1CFBEFDB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Rich</w:t>
            </w:r>
          </w:p>
        </w:tc>
        <w:tc>
          <w:tcPr>
            <w:tcW w:w="1075" w:type="pct"/>
            <w:vAlign w:val="center"/>
          </w:tcPr>
          <w:p w14:paraId="082D6EF7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481" w:type="pct"/>
            <w:vAlign w:val="center"/>
          </w:tcPr>
          <w:p w14:paraId="5206BB5E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674EE37B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1</w:t>
            </w:r>
          </w:p>
        </w:tc>
        <w:tc>
          <w:tcPr>
            <w:tcW w:w="623" w:type="pct"/>
          </w:tcPr>
          <w:p w14:paraId="5879D9D2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</w:tr>
      <w:tr w:rsidR="005E5E54" w:rsidRPr="00492C44" w14:paraId="032A5ABD" w14:textId="77777777" w:rsidTr="00F65B2C">
        <w:tc>
          <w:tcPr>
            <w:tcW w:w="149" w:type="pct"/>
          </w:tcPr>
          <w:p w14:paraId="65570AB5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5742A063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/>
                <w:bCs/>
                <w:sz w:val="20"/>
                <w:szCs w:val="20"/>
              </w:rPr>
              <w:t>Self-reported health status</w:t>
            </w:r>
          </w:p>
        </w:tc>
        <w:tc>
          <w:tcPr>
            <w:tcW w:w="1075" w:type="pct"/>
            <w:vAlign w:val="center"/>
          </w:tcPr>
          <w:p w14:paraId="320FDF9D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481" w:type="pct"/>
            <w:vAlign w:val="center"/>
          </w:tcPr>
          <w:p w14:paraId="26026839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4565128C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623" w:type="pct"/>
          </w:tcPr>
          <w:p w14:paraId="51855568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</w:tr>
      <w:tr w:rsidR="005E5E54" w:rsidRPr="00492C44" w14:paraId="2E7839C2" w14:textId="77777777" w:rsidTr="00F65B2C">
        <w:tc>
          <w:tcPr>
            <w:tcW w:w="149" w:type="pct"/>
          </w:tcPr>
          <w:p w14:paraId="0AE7C3FA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785613F4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Bad</w:t>
            </w:r>
          </w:p>
        </w:tc>
        <w:tc>
          <w:tcPr>
            <w:tcW w:w="1075" w:type="pct"/>
            <w:vAlign w:val="center"/>
          </w:tcPr>
          <w:p w14:paraId="19486913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2.199(1.739- 2.659)</w:t>
            </w:r>
          </w:p>
        </w:tc>
        <w:tc>
          <w:tcPr>
            <w:tcW w:w="481" w:type="pct"/>
            <w:vAlign w:val="center"/>
          </w:tcPr>
          <w:p w14:paraId="09F3C8C2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&lt;0.001</w:t>
            </w:r>
          </w:p>
        </w:tc>
        <w:tc>
          <w:tcPr>
            <w:tcW w:w="1203" w:type="pct"/>
          </w:tcPr>
          <w:p w14:paraId="68697F8F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2.353 (1.895-</w:t>
            </w:r>
            <w:r w:rsidRPr="00492C44">
              <w:rPr>
                <w:rFonts w:ascii="Minion Pro" w:hAnsi="Minion Pro"/>
              </w:rPr>
              <w:t xml:space="preserve"> </w:t>
            </w:r>
            <w:r w:rsidRPr="00492C44">
              <w:rPr>
                <w:rFonts w:ascii="Minion Pro" w:hAnsi="Minion Pro" w:cs="Times New Roman"/>
                <w:sz w:val="20"/>
                <w:szCs w:val="20"/>
              </w:rPr>
              <w:t>2.812)</w:t>
            </w:r>
          </w:p>
        </w:tc>
        <w:tc>
          <w:tcPr>
            <w:tcW w:w="623" w:type="pct"/>
          </w:tcPr>
          <w:p w14:paraId="324F7CEC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 xml:space="preserve">&lt;0.001     </w:t>
            </w:r>
          </w:p>
        </w:tc>
      </w:tr>
      <w:tr w:rsidR="005E5E54" w:rsidRPr="00492C44" w14:paraId="356EE8BE" w14:textId="77777777" w:rsidTr="00F65B2C">
        <w:tc>
          <w:tcPr>
            <w:tcW w:w="149" w:type="pct"/>
          </w:tcPr>
          <w:p w14:paraId="554CA104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77C9F29D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Good</w:t>
            </w:r>
          </w:p>
        </w:tc>
        <w:tc>
          <w:tcPr>
            <w:tcW w:w="1075" w:type="pct"/>
            <w:vAlign w:val="center"/>
          </w:tcPr>
          <w:p w14:paraId="196D5AE9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481" w:type="pct"/>
            <w:vAlign w:val="center"/>
          </w:tcPr>
          <w:p w14:paraId="13456973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68EB1B38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623" w:type="pct"/>
          </w:tcPr>
          <w:p w14:paraId="1E802743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</w:tr>
      <w:tr w:rsidR="005E5E54" w:rsidRPr="00492C44" w14:paraId="0C54F880" w14:textId="77777777" w:rsidTr="00F65B2C">
        <w:tc>
          <w:tcPr>
            <w:tcW w:w="149" w:type="pct"/>
          </w:tcPr>
          <w:p w14:paraId="7AE38BB9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06743C16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/>
                <w:bCs/>
                <w:sz w:val="20"/>
                <w:szCs w:val="20"/>
              </w:rPr>
              <w:t>Had genital discharge in last 12 months</w:t>
            </w:r>
          </w:p>
        </w:tc>
        <w:tc>
          <w:tcPr>
            <w:tcW w:w="1075" w:type="pct"/>
            <w:vAlign w:val="center"/>
          </w:tcPr>
          <w:p w14:paraId="3431BF7B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481" w:type="pct"/>
            <w:vAlign w:val="center"/>
          </w:tcPr>
          <w:p w14:paraId="738BA0F4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4EAAB796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623" w:type="pct"/>
          </w:tcPr>
          <w:p w14:paraId="0651D494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</w:tr>
      <w:tr w:rsidR="005E5E54" w:rsidRPr="00492C44" w14:paraId="7761B6BA" w14:textId="77777777" w:rsidTr="00F65B2C">
        <w:tc>
          <w:tcPr>
            <w:tcW w:w="149" w:type="pct"/>
          </w:tcPr>
          <w:p w14:paraId="32CE0BF6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25AD9E75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No</w:t>
            </w:r>
          </w:p>
        </w:tc>
        <w:tc>
          <w:tcPr>
            <w:tcW w:w="1075" w:type="pct"/>
            <w:vAlign w:val="center"/>
          </w:tcPr>
          <w:p w14:paraId="10A4A9ED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481" w:type="pct"/>
            <w:vAlign w:val="center"/>
          </w:tcPr>
          <w:p w14:paraId="18179E26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5D1AE25B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1</w:t>
            </w:r>
          </w:p>
        </w:tc>
        <w:tc>
          <w:tcPr>
            <w:tcW w:w="623" w:type="pct"/>
          </w:tcPr>
          <w:p w14:paraId="6B6AB2FE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</w:tr>
      <w:tr w:rsidR="005E5E54" w:rsidRPr="00492C44" w14:paraId="358C33B0" w14:textId="77777777" w:rsidTr="00F65B2C">
        <w:tc>
          <w:tcPr>
            <w:tcW w:w="149" w:type="pct"/>
          </w:tcPr>
          <w:p w14:paraId="7AABF288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31843A14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Yes</w:t>
            </w:r>
          </w:p>
        </w:tc>
        <w:tc>
          <w:tcPr>
            <w:tcW w:w="1075" w:type="pct"/>
            <w:vAlign w:val="center"/>
          </w:tcPr>
          <w:p w14:paraId="38B4CFAF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 xml:space="preserve"> 0 .703(0.342- 1.063)</w:t>
            </w:r>
          </w:p>
        </w:tc>
        <w:tc>
          <w:tcPr>
            <w:tcW w:w="481" w:type="pct"/>
            <w:vAlign w:val="center"/>
          </w:tcPr>
          <w:p w14:paraId="0B902BD1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&lt;0.001</w:t>
            </w:r>
          </w:p>
        </w:tc>
        <w:tc>
          <w:tcPr>
            <w:tcW w:w="1203" w:type="pct"/>
          </w:tcPr>
          <w:p w14:paraId="34EDB017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0.687 (0.328-</w:t>
            </w:r>
            <w:r w:rsidRPr="00492C44">
              <w:rPr>
                <w:rFonts w:ascii="Minion Pro" w:hAnsi="Minion Pro"/>
              </w:rPr>
              <w:t xml:space="preserve"> </w:t>
            </w:r>
            <w:r w:rsidRPr="00492C44">
              <w:rPr>
                <w:rFonts w:ascii="Minion Pro" w:hAnsi="Minion Pro" w:cs="Times New Roman"/>
                <w:sz w:val="20"/>
                <w:szCs w:val="20"/>
              </w:rPr>
              <w:t>1.047)</w:t>
            </w:r>
          </w:p>
        </w:tc>
        <w:tc>
          <w:tcPr>
            <w:tcW w:w="623" w:type="pct"/>
          </w:tcPr>
          <w:p w14:paraId="1D8940EB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 xml:space="preserve">&lt;0.001     </w:t>
            </w:r>
          </w:p>
        </w:tc>
      </w:tr>
      <w:tr w:rsidR="005E5E54" w:rsidRPr="00492C44" w14:paraId="46625D35" w14:textId="77777777" w:rsidTr="00F65B2C">
        <w:tc>
          <w:tcPr>
            <w:tcW w:w="149" w:type="pct"/>
          </w:tcPr>
          <w:p w14:paraId="5EA7C93E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65E03559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/>
                <w:bCs/>
                <w:sz w:val="20"/>
                <w:szCs w:val="20"/>
              </w:rPr>
              <w:t>Experienced and emotional violence</w:t>
            </w:r>
          </w:p>
        </w:tc>
        <w:tc>
          <w:tcPr>
            <w:tcW w:w="1075" w:type="pct"/>
            <w:vAlign w:val="center"/>
          </w:tcPr>
          <w:p w14:paraId="656B91C3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481" w:type="pct"/>
            <w:vAlign w:val="center"/>
          </w:tcPr>
          <w:p w14:paraId="6AC3DE66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7737D2DB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623" w:type="pct"/>
          </w:tcPr>
          <w:p w14:paraId="33A119AA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</w:tr>
      <w:tr w:rsidR="005E5E54" w:rsidRPr="00492C44" w14:paraId="3A810C63" w14:textId="77777777" w:rsidTr="00F65B2C">
        <w:tc>
          <w:tcPr>
            <w:tcW w:w="149" w:type="pct"/>
          </w:tcPr>
          <w:p w14:paraId="469E9AE9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4DA9C29F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No</w:t>
            </w:r>
          </w:p>
        </w:tc>
        <w:tc>
          <w:tcPr>
            <w:tcW w:w="1075" w:type="pct"/>
            <w:vAlign w:val="center"/>
          </w:tcPr>
          <w:p w14:paraId="049C2FC6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481" w:type="pct"/>
            <w:vAlign w:val="center"/>
          </w:tcPr>
          <w:p w14:paraId="76E16285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3F8D6CDF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1</w:t>
            </w:r>
          </w:p>
        </w:tc>
        <w:tc>
          <w:tcPr>
            <w:tcW w:w="623" w:type="pct"/>
          </w:tcPr>
          <w:p w14:paraId="2F9677DC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</w:tr>
      <w:tr w:rsidR="005E5E54" w:rsidRPr="00492C44" w14:paraId="1EAAE5A9" w14:textId="77777777" w:rsidTr="00F65B2C">
        <w:tc>
          <w:tcPr>
            <w:tcW w:w="149" w:type="pct"/>
          </w:tcPr>
          <w:p w14:paraId="03C5072A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38B07787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Yes</w:t>
            </w:r>
          </w:p>
        </w:tc>
        <w:tc>
          <w:tcPr>
            <w:tcW w:w="1075" w:type="pct"/>
            <w:vAlign w:val="center"/>
          </w:tcPr>
          <w:p w14:paraId="64E64265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3.201(2.784- 3.617)</w:t>
            </w:r>
          </w:p>
        </w:tc>
        <w:tc>
          <w:tcPr>
            <w:tcW w:w="481" w:type="pct"/>
            <w:vAlign w:val="center"/>
          </w:tcPr>
          <w:p w14:paraId="708DFA0D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 xml:space="preserve">  &lt;0.001</w:t>
            </w:r>
          </w:p>
        </w:tc>
        <w:tc>
          <w:tcPr>
            <w:tcW w:w="1203" w:type="pct"/>
          </w:tcPr>
          <w:p w14:paraId="11BEAB01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2.770 (2.355-</w:t>
            </w:r>
            <w:r w:rsidRPr="00492C44">
              <w:rPr>
                <w:rFonts w:ascii="Minion Pro" w:hAnsi="Minion Pro"/>
              </w:rPr>
              <w:t xml:space="preserve"> </w:t>
            </w:r>
            <w:r w:rsidRPr="00492C44">
              <w:rPr>
                <w:rFonts w:ascii="Minion Pro" w:hAnsi="Minion Pro" w:cs="Times New Roman"/>
                <w:sz w:val="20"/>
                <w:szCs w:val="20"/>
              </w:rPr>
              <w:t>3.185)</w:t>
            </w:r>
          </w:p>
        </w:tc>
        <w:tc>
          <w:tcPr>
            <w:tcW w:w="623" w:type="pct"/>
          </w:tcPr>
          <w:p w14:paraId="5AB2F697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 xml:space="preserve">&lt;0.001     </w:t>
            </w:r>
          </w:p>
        </w:tc>
      </w:tr>
      <w:tr w:rsidR="005E5E54" w:rsidRPr="00492C44" w14:paraId="2B6AC935" w14:textId="77777777" w:rsidTr="00F65B2C">
        <w:tc>
          <w:tcPr>
            <w:tcW w:w="149" w:type="pct"/>
          </w:tcPr>
          <w:p w14:paraId="1D393FF7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3857A9B8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/>
                <w:bCs/>
                <w:sz w:val="20"/>
                <w:szCs w:val="20"/>
              </w:rPr>
              <w:t xml:space="preserve">Smoke cigarettes </w:t>
            </w:r>
          </w:p>
        </w:tc>
        <w:tc>
          <w:tcPr>
            <w:tcW w:w="1075" w:type="pct"/>
            <w:vAlign w:val="center"/>
          </w:tcPr>
          <w:p w14:paraId="1616BA28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481" w:type="pct"/>
            <w:vAlign w:val="center"/>
          </w:tcPr>
          <w:p w14:paraId="00F060DC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20C0809C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623" w:type="pct"/>
          </w:tcPr>
          <w:p w14:paraId="1412AC5B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</w:tr>
      <w:tr w:rsidR="005E5E54" w:rsidRPr="00492C44" w14:paraId="585C8C67" w14:textId="77777777" w:rsidTr="00F65B2C">
        <w:tc>
          <w:tcPr>
            <w:tcW w:w="149" w:type="pct"/>
          </w:tcPr>
          <w:p w14:paraId="3AB5C38B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6A1B800D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No</w:t>
            </w:r>
          </w:p>
        </w:tc>
        <w:tc>
          <w:tcPr>
            <w:tcW w:w="1075" w:type="pct"/>
            <w:vAlign w:val="center"/>
          </w:tcPr>
          <w:p w14:paraId="3C0C5F12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481" w:type="pct"/>
            <w:vAlign w:val="center"/>
          </w:tcPr>
          <w:p w14:paraId="41A8020B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656324EE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1</w:t>
            </w:r>
          </w:p>
        </w:tc>
        <w:tc>
          <w:tcPr>
            <w:tcW w:w="623" w:type="pct"/>
          </w:tcPr>
          <w:p w14:paraId="278C9C7F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</w:tr>
      <w:tr w:rsidR="005E5E54" w:rsidRPr="00492C44" w14:paraId="080EC988" w14:textId="77777777" w:rsidTr="00F65B2C">
        <w:tc>
          <w:tcPr>
            <w:tcW w:w="149" w:type="pct"/>
          </w:tcPr>
          <w:p w14:paraId="71832435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4F10E875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Yes</w:t>
            </w:r>
          </w:p>
        </w:tc>
        <w:tc>
          <w:tcPr>
            <w:tcW w:w="1075" w:type="pct"/>
            <w:vAlign w:val="center"/>
          </w:tcPr>
          <w:p w14:paraId="56B2BD39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0.896(0.297-1.496)</w:t>
            </w:r>
          </w:p>
        </w:tc>
        <w:tc>
          <w:tcPr>
            <w:tcW w:w="481" w:type="pct"/>
            <w:vAlign w:val="center"/>
          </w:tcPr>
          <w:p w14:paraId="2212230D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0.003</w:t>
            </w:r>
          </w:p>
        </w:tc>
        <w:tc>
          <w:tcPr>
            <w:tcW w:w="1203" w:type="pct"/>
          </w:tcPr>
          <w:p w14:paraId="2CD7806B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0.883 (0.286-</w:t>
            </w:r>
            <w:r w:rsidRPr="00492C44">
              <w:rPr>
                <w:rFonts w:ascii="Minion Pro" w:hAnsi="Minion Pro"/>
              </w:rPr>
              <w:t xml:space="preserve"> </w:t>
            </w:r>
            <w:r w:rsidRPr="00492C44">
              <w:rPr>
                <w:rFonts w:ascii="Minion Pro" w:hAnsi="Minion Pro" w:cs="Times New Roman"/>
                <w:sz w:val="20"/>
                <w:szCs w:val="20"/>
              </w:rPr>
              <w:t>1.481)</w:t>
            </w:r>
          </w:p>
        </w:tc>
        <w:tc>
          <w:tcPr>
            <w:tcW w:w="623" w:type="pct"/>
          </w:tcPr>
          <w:p w14:paraId="6266426A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0.004</w:t>
            </w:r>
          </w:p>
        </w:tc>
      </w:tr>
      <w:tr w:rsidR="005E5E54" w:rsidRPr="00492C44" w14:paraId="0A978606" w14:textId="77777777" w:rsidTr="00F65B2C">
        <w:tc>
          <w:tcPr>
            <w:tcW w:w="149" w:type="pct"/>
          </w:tcPr>
          <w:p w14:paraId="3A5624E6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15D251C4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/>
                <w:bCs/>
                <w:sz w:val="20"/>
                <w:szCs w:val="20"/>
              </w:rPr>
              <w:t>Frequency of husband/partner being drunk</w:t>
            </w:r>
          </w:p>
        </w:tc>
        <w:tc>
          <w:tcPr>
            <w:tcW w:w="1075" w:type="pct"/>
            <w:vAlign w:val="center"/>
          </w:tcPr>
          <w:p w14:paraId="4097873F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481" w:type="pct"/>
            <w:vAlign w:val="center"/>
          </w:tcPr>
          <w:p w14:paraId="102C5AD3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10A50974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623" w:type="pct"/>
          </w:tcPr>
          <w:p w14:paraId="26684E7B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</w:tr>
      <w:tr w:rsidR="005E5E54" w:rsidRPr="00492C44" w14:paraId="678A3526" w14:textId="77777777" w:rsidTr="00F65B2C">
        <w:tc>
          <w:tcPr>
            <w:tcW w:w="149" w:type="pct"/>
          </w:tcPr>
          <w:p w14:paraId="71FD56A3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1EF1AFD7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Never</w:t>
            </w:r>
          </w:p>
        </w:tc>
        <w:tc>
          <w:tcPr>
            <w:tcW w:w="1075" w:type="pct"/>
            <w:vAlign w:val="center"/>
          </w:tcPr>
          <w:p w14:paraId="38F39210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481" w:type="pct"/>
            <w:vAlign w:val="center"/>
          </w:tcPr>
          <w:p w14:paraId="73374A2C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2B257C70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1</w:t>
            </w:r>
          </w:p>
        </w:tc>
        <w:tc>
          <w:tcPr>
            <w:tcW w:w="623" w:type="pct"/>
          </w:tcPr>
          <w:p w14:paraId="5823914E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</w:tr>
      <w:tr w:rsidR="005E5E54" w:rsidRPr="00492C44" w14:paraId="60265A2C" w14:textId="77777777" w:rsidTr="00F65B2C">
        <w:tc>
          <w:tcPr>
            <w:tcW w:w="149" w:type="pct"/>
          </w:tcPr>
          <w:p w14:paraId="3C25EE83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163BED29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yes</w:t>
            </w:r>
          </w:p>
        </w:tc>
        <w:tc>
          <w:tcPr>
            <w:tcW w:w="1075" w:type="pct"/>
            <w:vAlign w:val="center"/>
          </w:tcPr>
          <w:p w14:paraId="14060202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0.414(0.088-0.741)</w:t>
            </w:r>
          </w:p>
        </w:tc>
        <w:tc>
          <w:tcPr>
            <w:tcW w:w="481" w:type="pct"/>
            <w:vAlign w:val="center"/>
          </w:tcPr>
          <w:p w14:paraId="4587BE79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 xml:space="preserve">0.013  </w:t>
            </w:r>
          </w:p>
        </w:tc>
        <w:tc>
          <w:tcPr>
            <w:tcW w:w="1203" w:type="pct"/>
          </w:tcPr>
          <w:p w14:paraId="03A30732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0.451 (0.126-</w:t>
            </w:r>
            <w:r w:rsidRPr="00492C44">
              <w:rPr>
                <w:rFonts w:ascii="Minion Pro" w:hAnsi="Minion Pro"/>
              </w:rPr>
              <w:t xml:space="preserve"> 0</w:t>
            </w:r>
            <w:r w:rsidRPr="00492C44">
              <w:rPr>
                <w:rFonts w:ascii="Minion Pro" w:hAnsi="Minion Pro" w:cs="Times New Roman"/>
                <w:sz w:val="20"/>
                <w:szCs w:val="20"/>
              </w:rPr>
              <w:t>.776)</w:t>
            </w:r>
          </w:p>
        </w:tc>
        <w:tc>
          <w:tcPr>
            <w:tcW w:w="623" w:type="pct"/>
          </w:tcPr>
          <w:p w14:paraId="2057B779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0.007</w:t>
            </w:r>
          </w:p>
        </w:tc>
      </w:tr>
      <w:tr w:rsidR="005E5E54" w:rsidRPr="00492C44" w14:paraId="2C5CD784" w14:textId="77777777" w:rsidTr="00F65B2C">
        <w:tc>
          <w:tcPr>
            <w:tcW w:w="149" w:type="pct"/>
          </w:tcPr>
          <w:p w14:paraId="3A5E332F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4ADE6CD0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/>
                <w:bCs/>
                <w:sz w:val="20"/>
                <w:szCs w:val="20"/>
              </w:rPr>
              <w:t>Visited health facility in last 12 months</w:t>
            </w:r>
          </w:p>
        </w:tc>
        <w:tc>
          <w:tcPr>
            <w:tcW w:w="1075" w:type="pct"/>
            <w:vAlign w:val="center"/>
          </w:tcPr>
          <w:p w14:paraId="52014021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481" w:type="pct"/>
            <w:vAlign w:val="center"/>
          </w:tcPr>
          <w:p w14:paraId="1506004B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2245E99B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623" w:type="pct"/>
          </w:tcPr>
          <w:p w14:paraId="6F1FA72A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</w:tr>
      <w:tr w:rsidR="005E5E54" w:rsidRPr="00492C44" w14:paraId="66C06D50" w14:textId="77777777" w:rsidTr="00F65B2C">
        <w:tc>
          <w:tcPr>
            <w:tcW w:w="149" w:type="pct"/>
          </w:tcPr>
          <w:p w14:paraId="00C4B41B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153E186C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No</w:t>
            </w:r>
          </w:p>
        </w:tc>
        <w:tc>
          <w:tcPr>
            <w:tcW w:w="1075" w:type="pct"/>
            <w:vAlign w:val="center"/>
          </w:tcPr>
          <w:p w14:paraId="0A3BABF3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481" w:type="pct"/>
            <w:vAlign w:val="center"/>
          </w:tcPr>
          <w:p w14:paraId="2E40378C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709FC2C5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1</w:t>
            </w:r>
          </w:p>
        </w:tc>
        <w:tc>
          <w:tcPr>
            <w:tcW w:w="623" w:type="pct"/>
          </w:tcPr>
          <w:p w14:paraId="3BFFFE02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</w:tr>
      <w:tr w:rsidR="005E5E54" w:rsidRPr="00492C44" w14:paraId="1FF76CE7" w14:textId="77777777" w:rsidTr="00F65B2C">
        <w:tc>
          <w:tcPr>
            <w:tcW w:w="149" w:type="pct"/>
          </w:tcPr>
          <w:p w14:paraId="7F2E870D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36FFFAA1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Yes</w:t>
            </w:r>
          </w:p>
        </w:tc>
        <w:tc>
          <w:tcPr>
            <w:tcW w:w="1075" w:type="pct"/>
            <w:vAlign w:val="center"/>
          </w:tcPr>
          <w:p w14:paraId="153EC48A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0.253(-.097-0.604)</w:t>
            </w:r>
          </w:p>
        </w:tc>
        <w:tc>
          <w:tcPr>
            <w:tcW w:w="481" w:type="pct"/>
            <w:vAlign w:val="center"/>
          </w:tcPr>
          <w:p w14:paraId="240691A4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 xml:space="preserve">  0.158</w:t>
            </w:r>
          </w:p>
        </w:tc>
        <w:tc>
          <w:tcPr>
            <w:tcW w:w="1203" w:type="pct"/>
          </w:tcPr>
          <w:p w14:paraId="2B0DFA33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0.194 (-0.155-</w:t>
            </w:r>
            <w:r w:rsidRPr="00492C44">
              <w:rPr>
                <w:rFonts w:ascii="Minion Pro" w:hAnsi="Minion Pro"/>
              </w:rPr>
              <w:t xml:space="preserve"> 0</w:t>
            </w:r>
            <w:r w:rsidRPr="00492C44">
              <w:rPr>
                <w:rFonts w:ascii="Minion Pro" w:hAnsi="Minion Pro" w:cs="Times New Roman"/>
                <w:sz w:val="20"/>
                <w:szCs w:val="20"/>
              </w:rPr>
              <w:t>.544)</w:t>
            </w:r>
          </w:p>
        </w:tc>
        <w:tc>
          <w:tcPr>
            <w:tcW w:w="623" w:type="pct"/>
          </w:tcPr>
          <w:p w14:paraId="52444427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0.275</w:t>
            </w:r>
          </w:p>
        </w:tc>
      </w:tr>
      <w:tr w:rsidR="005E5E54" w:rsidRPr="00492C44" w14:paraId="24F92604" w14:textId="77777777" w:rsidTr="00F65B2C">
        <w:tc>
          <w:tcPr>
            <w:tcW w:w="149" w:type="pct"/>
          </w:tcPr>
          <w:p w14:paraId="7219A07F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5C2F2C62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/>
                <w:bCs/>
                <w:sz w:val="20"/>
                <w:szCs w:val="20"/>
              </w:rPr>
              <w:t xml:space="preserve">Had genital sore/ulcer in last 12 months </w:t>
            </w:r>
          </w:p>
        </w:tc>
        <w:tc>
          <w:tcPr>
            <w:tcW w:w="1075" w:type="pct"/>
            <w:vAlign w:val="center"/>
          </w:tcPr>
          <w:p w14:paraId="18C69C5F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481" w:type="pct"/>
            <w:vAlign w:val="center"/>
          </w:tcPr>
          <w:p w14:paraId="1669AA27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6EB15223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  <w:tc>
          <w:tcPr>
            <w:tcW w:w="623" w:type="pct"/>
          </w:tcPr>
          <w:p w14:paraId="23A8FCDB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</w:p>
        </w:tc>
      </w:tr>
      <w:tr w:rsidR="005E5E54" w:rsidRPr="00492C44" w14:paraId="4D457C9D" w14:textId="77777777" w:rsidTr="00F65B2C">
        <w:tc>
          <w:tcPr>
            <w:tcW w:w="149" w:type="pct"/>
          </w:tcPr>
          <w:p w14:paraId="053433BC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3EB16354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No</w:t>
            </w:r>
          </w:p>
        </w:tc>
        <w:tc>
          <w:tcPr>
            <w:tcW w:w="1075" w:type="pct"/>
            <w:vAlign w:val="center"/>
          </w:tcPr>
          <w:p w14:paraId="363C518D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81" w:type="pct"/>
            <w:vAlign w:val="center"/>
          </w:tcPr>
          <w:p w14:paraId="4311655D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03" w:type="pct"/>
          </w:tcPr>
          <w:p w14:paraId="0D6A8425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1</w:t>
            </w:r>
          </w:p>
        </w:tc>
        <w:tc>
          <w:tcPr>
            <w:tcW w:w="623" w:type="pct"/>
          </w:tcPr>
          <w:p w14:paraId="4A5C2D5F" w14:textId="77777777" w:rsidR="005E5E54" w:rsidRPr="00492C44" w:rsidRDefault="005E5E54" w:rsidP="00F65B2C">
            <w:pPr>
              <w:rPr>
                <w:rFonts w:ascii="Minion Pro" w:hAnsi="Minion Pro" w:cs="Times New Roman"/>
                <w:b/>
                <w:bCs/>
                <w:sz w:val="20"/>
                <w:szCs w:val="20"/>
              </w:rPr>
            </w:pPr>
          </w:p>
        </w:tc>
      </w:tr>
      <w:tr w:rsidR="005E5E54" w:rsidRPr="00492C44" w14:paraId="281753EB" w14:textId="77777777" w:rsidTr="00F65B2C">
        <w:tc>
          <w:tcPr>
            <w:tcW w:w="149" w:type="pct"/>
          </w:tcPr>
          <w:p w14:paraId="7DCA6A79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</w:p>
        </w:tc>
        <w:tc>
          <w:tcPr>
            <w:tcW w:w="1469" w:type="pct"/>
          </w:tcPr>
          <w:p w14:paraId="5963A32F" w14:textId="77777777" w:rsidR="005E5E54" w:rsidRPr="00492C44" w:rsidRDefault="005E5E54" w:rsidP="00F65B2C">
            <w:pPr>
              <w:rPr>
                <w:rFonts w:ascii="Minion Pro" w:hAnsi="Minion Pro" w:cs="Times New Roman"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Yes</w:t>
            </w:r>
          </w:p>
        </w:tc>
        <w:tc>
          <w:tcPr>
            <w:tcW w:w="1075" w:type="pct"/>
            <w:vAlign w:val="center"/>
          </w:tcPr>
          <w:p w14:paraId="5E782C65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1.046(0.365-1.727)</w:t>
            </w:r>
          </w:p>
        </w:tc>
        <w:tc>
          <w:tcPr>
            <w:tcW w:w="481" w:type="pct"/>
            <w:vAlign w:val="center"/>
          </w:tcPr>
          <w:p w14:paraId="434C153A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bCs/>
                <w:sz w:val="20"/>
                <w:szCs w:val="20"/>
              </w:rPr>
              <w:t>0.003</w:t>
            </w:r>
          </w:p>
        </w:tc>
        <w:tc>
          <w:tcPr>
            <w:tcW w:w="1203" w:type="pct"/>
          </w:tcPr>
          <w:p w14:paraId="58D7398C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0.603(-0.074-</w:t>
            </w:r>
            <w:r w:rsidRPr="00492C44">
              <w:rPr>
                <w:rFonts w:ascii="Minion Pro" w:hAnsi="Minion Pro"/>
              </w:rPr>
              <w:t xml:space="preserve"> </w:t>
            </w:r>
            <w:r w:rsidRPr="00492C44">
              <w:rPr>
                <w:rFonts w:ascii="Minion Pro" w:hAnsi="Minion Pro" w:cs="Times New Roman"/>
                <w:sz w:val="20"/>
                <w:szCs w:val="20"/>
              </w:rPr>
              <w:t>1.281)</w:t>
            </w:r>
          </w:p>
        </w:tc>
        <w:tc>
          <w:tcPr>
            <w:tcW w:w="623" w:type="pct"/>
          </w:tcPr>
          <w:p w14:paraId="53C783C7" w14:textId="77777777" w:rsidR="005E5E54" w:rsidRPr="00492C44" w:rsidRDefault="005E5E54" w:rsidP="00F65B2C">
            <w:pPr>
              <w:rPr>
                <w:rFonts w:ascii="Minion Pro" w:hAnsi="Minion Pro" w:cs="Times New Roman"/>
                <w:bCs/>
                <w:sz w:val="20"/>
                <w:szCs w:val="20"/>
              </w:rPr>
            </w:pPr>
            <w:r w:rsidRPr="00492C44">
              <w:rPr>
                <w:rFonts w:ascii="Minion Pro" w:hAnsi="Minion Pro" w:cs="Times New Roman"/>
                <w:sz w:val="20"/>
                <w:szCs w:val="20"/>
              </w:rPr>
              <w:t>0.081</w:t>
            </w:r>
          </w:p>
        </w:tc>
      </w:tr>
      <w:bookmarkEnd w:id="0"/>
    </w:tbl>
    <w:p w14:paraId="567AAF82" w14:textId="7AF28A0D" w:rsidR="005B334F" w:rsidRPr="00492C44" w:rsidRDefault="005B334F" w:rsidP="005B334F">
      <w:pPr>
        <w:rPr>
          <w:rFonts w:ascii="Minion Pro" w:hAnsi="Minion Pro"/>
          <w:noProof/>
        </w:rPr>
      </w:pPr>
    </w:p>
    <w:p w14:paraId="45A7153A" w14:textId="35E61954" w:rsidR="005E5E54" w:rsidRPr="00492C44" w:rsidRDefault="005E5E54" w:rsidP="005B334F">
      <w:pPr>
        <w:rPr>
          <w:rFonts w:ascii="Minion Pro" w:hAnsi="Minion Pro"/>
          <w:noProof/>
        </w:rPr>
      </w:pPr>
    </w:p>
    <w:p w14:paraId="57667B63" w14:textId="119876EF" w:rsidR="005E5E54" w:rsidRPr="00492C44" w:rsidRDefault="005E5E54" w:rsidP="005B334F">
      <w:pPr>
        <w:rPr>
          <w:rFonts w:ascii="Minion Pro" w:hAnsi="Minion Pro"/>
          <w:noProof/>
        </w:rPr>
      </w:pPr>
    </w:p>
    <w:p w14:paraId="21176CDE" w14:textId="1AB8436A" w:rsidR="005E5E54" w:rsidRPr="00492C44" w:rsidRDefault="005E5E54" w:rsidP="005B334F">
      <w:pPr>
        <w:rPr>
          <w:rFonts w:ascii="Minion Pro" w:hAnsi="Minion Pro"/>
          <w:noProof/>
        </w:rPr>
      </w:pPr>
    </w:p>
    <w:p w14:paraId="29FEE6EB" w14:textId="32ED7BB2" w:rsidR="005E5E54" w:rsidRPr="00492C44" w:rsidRDefault="005E5E54" w:rsidP="005B334F">
      <w:pPr>
        <w:rPr>
          <w:rFonts w:ascii="Minion Pro" w:hAnsi="Minion Pro"/>
          <w:noProof/>
        </w:rPr>
      </w:pPr>
    </w:p>
    <w:p w14:paraId="5BAF2997" w14:textId="69DB5C19" w:rsidR="005E5E54" w:rsidRPr="00492C44" w:rsidRDefault="005E5E54" w:rsidP="005B334F">
      <w:pPr>
        <w:rPr>
          <w:rFonts w:ascii="Minion Pro" w:hAnsi="Minion Pro"/>
          <w:noProof/>
        </w:rPr>
      </w:pPr>
    </w:p>
    <w:p w14:paraId="1F69078C" w14:textId="1B533EE2" w:rsidR="005E5E54" w:rsidRPr="00492C44" w:rsidRDefault="005E5E54" w:rsidP="005B334F">
      <w:pPr>
        <w:rPr>
          <w:rFonts w:ascii="Minion Pro" w:hAnsi="Minion Pro"/>
          <w:noProof/>
        </w:rPr>
      </w:pPr>
    </w:p>
    <w:p w14:paraId="63A02058" w14:textId="1105AB4F" w:rsidR="005E5E54" w:rsidRPr="00492C44" w:rsidRDefault="005E5E54" w:rsidP="005B334F">
      <w:pPr>
        <w:rPr>
          <w:rFonts w:ascii="Minion Pro" w:hAnsi="Minion Pro"/>
          <w:noProof/>
        </w:rPr>
      </w:pPr>
    </w:p>
    <w:p w14:paraId="2189B949" w14:textId="3B95F937" w:rsidR="005E5E54" w:rsidRPr="00492C44" w:rsidRDefault="005E5E54" w:rsidP="005B334F">
      <w:pPr>
        <w:rPr>
          <w:rFonts w:ascii="Minion Pro" w:hAnsi="Minion Pro"/>
          <w:noProof/>
        </w:rPr>
      </w:pPr>
    </w:p>
    <w:p w14:paraId="038688B4" w14:textId="5B370D13" w:rsidR="005E5E54" w:rsidRPr="00492C44" w:rsidRDefault="005E5E54" w:rsidP="005B334F">
      <w:pPr>
        <w:rPr>
          <w:rFonts w:ascii="Minion Pro" w:hAnsi="Minion Pro"/>
          <w:noProof/>
        </w:rPr>
      </w:pPr>
    </w:p>
    <w:p w14:paraId="69FD67C5" w14:textId="3982D08D" w:rsidR="005E5E54" w:rsidRPr="00492C44" w:rsidRDefault="005E5E54" w:rsidP="005B334F">
      <w:pPr>
        <w:rPr>
          <w:rFonts w:ascii="Minion Pro" w:hAnsi="Minion Pro"/>
          <w:noProof/>
        </w:rPr>
      </w:pPr>
    </w:p>
    <w:p w14:paraId="6A877ED9" w14:textId="6B1A2B90" w:rsidR="005E5E54" w:rsidRPr="00492C44" w:rsidRDefault="005E5E54" w:rsidP="005B334F">
      <w:pPr>
        <w:rPr>
          <w:rFonts w:ascii="Minion Pro" w:hAnsi="Minion Pro"/>
          <w:noProof/>
        </w:rPr>
      </w:pPr>
    </w:p>
    <w:p w14:paraId="66062042" w14:textId="14106204" w:rsidR="005E5E54" w:rsidRPr="00492C44" w:rsidRDefault="005E5E54" w:rsidP="005B334F">
      <w:pPr>
        <w:rPr>
          <w:rFonts w:ascii="Minion Pro" w:hAnsi="Minion Pro"/>
          <w:noProof/>
        </w:rPr>
      </w:pPr>
    </w:p>
    <w:p w14:paraId="538CE55B" w14:textId="5F47ACD9" w:rsidR="005E5E54" w:rsidRPr="00492C44" w:rsidRDefault="005E5E54" w:rsidP="005B334F">
      <w:pPr>
        <w:rPr>
          <w:rFonts w:ascii="Minion Pro" w:hAnsi="Minion Pro"/>
          <w:noProof/>
        </w:rPr>
      </w:pPr>
    </w:p>
    <w:p w14:paraId="5BBEE409" w14:textId="77777777" w:rsidR="005E5E54" w:rsidRPr="00492C44" w:rsidRDefault="005E5E54" w:rsidP="005B334F">
      <w:pPr>
        <w:rPr>
          <w:rFonts w:ascii="Minion Pro" w:hAnsi="Minion Pro"/>
          <w:noProof/>
        </w:rPr>
      </w:pPr>
    </w:p>
    <w:p w14:paraId="6F305566" w14:textId="2E1E38AF" w:rsidR="005E5E54" w:rsidRPr="00492C44" w:rsidRDefault="005E5E54" w:rsidP="005B334F">
      <w:pPr>
        <w:rPr>
          <w:rFonts w:ascii="Minion Pro" w:hAnsi="Minion Pro"/>
        </w:rPr>
      </w:pPr>
      <w:r w:rsidRPr="00492C44">
        <w:rPr>
          <w:rFonts w:ascii="Minion Pro" w:hAnsi="Minion Pro"/>
          <w:noProof/>
        </w:rPr>
        <w:lastRenderedPageBreak/>
        <w:drawing>
          <wp:inline distT="0" distB="0" distL="0" distR="0" wp14:anchorId="58716378" wp14:editId="4ACB791F">
            <wp:extent cx="5943600" cy="6705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4345" b="5691"/>
                    <a:stretch/>
                  </pic:blipFill>
                  <pic:spPr bwMode="auto">
                    <a:xfrm>
                      <a:off x="0" y="0"/>
                      <a:ext cx="5943600" cy="6705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C84D92" w14:textId="760495C7" w:rsidR="005B334F" w:rsidRPr="00492C44" w:rsidRDefault="00E801B7" w:rsidP="005844E8">
      <w:pPr>
        <w:jc w:val="center"/>
        <w:rPr>
          <w:rFonts w:ascii="Minion Pro" w:hAnsi="Minion Pro"/>
        </w:rPr>
      </w:pPr>
      <w:r w:rsidRPr="00492C44">
        <w:rPr>
          <w:rFonts w:ascii="Minion Pro" w:hAnsi="Minion Pro"/>
          <w:b/>
          <w:bCs/>
        </w:rPr>
        <w:t>Supplementary figure 1:</w:t>
      </w:r>
      <w:r w:rsidRPr="00492C44">
        <w:rPr>
          <w:rFonts w:ascii="Minion Pro" w:hAnsi="Minion Pro"/>
        </w:rPr>
        <w:t xml:space="preserve"> Confirmatory factor analysis</w:t>
      </w:r>
    </w:p>
    <w:p w14:paraId="3C861F42" w14:textId="77777777" w:rsidR="000F1940" w:rsidRPr="00492C44" w:rsidRDefault="000F1940" w:rsidP="000F1940">
      <w:pPr>
        <w:spacing w:after="0" w:line="240" w:lineRule="auto"/>
        <w:rPr>
          <w:rFonts w:ascii="Minion Pro" w:hAnsi="Minion Pro"/>
          <w:i/>
          <w:iCs/>
          <w:sz w:val="20"/>
          <w:szCs w:val="20"/>
        </w:rPr>
      </w:pPr>
      <w:r w:rsidRPr="00492C44">
        <w:rPr>
          <w:rFonts w:ascii="Minion Pro" w:hAnsi="Minion Pro"/>
          <w:i/>
          <w:iCs/>
          <w:sz w:val="20"/>
          <w:szCs w:val="20"/>
        </w:rPr>
        <w:t xml:space="preserve">Note: </w:t>
      </w:r>
    </w:p>
    <w:p w14:paraId="2EEE3930" w14:textId="77777777" w:rsidR="00981FB7" w:rsidRPr="00492C44" w:rsidRDefault="00981FB7" w:rsidP="00981FB7">
      <w:pPr>
        <w:spacing w:after="0" w:line="240" w:lineRule="auto"/>
        <w:jc w:val="both"/>
        <w:rPr>
          <w:rFonts w:ascii="Minion Pro" w:hAnsi="Minion Pro"/>
          <w:i/>
          <w:iCs/>
          <w:sz w:val="20"/>
          <w:szCs w:val="20"/>
        </w:rPr>
      </w:pPr>
      <w:r w:rsidRPr="00492C44">
        <w:rPr>
          <w:rFonts w:ascii="Minion Pro" w:hAnsi="Minion Pro"/>
          <w:i/>
          <w:iCs/>
          <w:sz w:val="20"/>
          <w:szCs w:val="20"/>
        </w:rPr>
        <w:t>-Health_status= Self rated health status; Genital_Discharge= Had genital discharge in last 12 months; Genital_ulcer= Had a genital ulcer in last 12 months; Emotion_violence= Ever faced emotional violence; Health_facility= Had visited health facility in last 12 months; Anxiety= Combined score of  GAD scale (1-7) and Depression= Combined score of  PGQ scale (1-9).</w:t>
      </w:r>
    </w:p>
    <w:p w14:paraId="5023E342" w14:textId="5C678EAE" w:rsidR="008B18B5" w:rsidRPr="00492C44" w:rsidRDefault="008B18B5" w:rsidP="008B18B5">
      <w:pPr>
        <w:spacing w:after="0"/>
        <w:rPr>
          <w:rFonts w:ascii="Minion Pro" w:hAnsi="Minion Pro"/>
          <w:i/>
          <w:iCs/>
          <w:sz w:val="20"/>
          <w:szCs w:val="20"/>
        </w:rPr>
      </w:pPr>
      <w:r w:rsidRPr="00492C44">
        <w:rPr>
          <w:rFonts w:ascii="Minion Pro" w:hAnsi="Minion Pro"/>
          <w:i/>
          <w:iCs/>
          <w:sz w:val="20"/>
          <w:szCs w:val="20"/>
        </w:rPr>
        <w:t>-All the double headed arrow indicates covariance along with its value</w:t>
      </w:r>
    </w:p>
    <w:p w14:paraId="580AF5BD" w14:textId="77777777" w:rsidR="00E801B7" w:rsidRPr="00492C44" w:rsidRDefault="00E801B7" w:rsidP="005B334F">
      <w:pPr>
        <w:rPr>
          <w:rFonts w:ascii="Minion Pro" w:hAnsi="Minion Pro"/>
        </w:rPr>
      </w:pPr>
    </w:p>
    <w:p w14:paraId="0C09D370" w14:textId="5DEB62BD" w:rsidR="005B334F" w:rsidRPr="00492C44" w:rsidRDefault="005B334F" w:rsidP="005B334F">
      <w:pPr>
        <w:autoSpaceDE w:val="0"/>
        <w:autoSpaceDN w:val="0"/>
        <w:adjustRightInd w:val="0"/>
        <w:spacing w:after="0" w:line="240" w:lineRule="auto"/>
        <w:rPr>
          <w:rFonts w:ascii="Minion Pro" w:hAnsi="Minion Pro" w:cs="Times New Roman"/>
          <w:szCs w:val="24"/>
        </w:rPr>
      </w:pPr>
      <w:r w:rsidRPr="00492C44">
        <w:rPr>
          <w:rFonts w:ascii="Minion Pro" w:hAnsi="Minion Pro" w:cs="Times New Roman"/>
          <w:b/>
          <w:bCs/>
          <w:szCs w:val="24"/>
        </w:rPr>
        <w:t xml:space="preserve">Supplementary </w:t>
      </w:r>
      <w:r w:rsidR="00865946">
        <w:rPr>
          <w:rFonts w:ascii="Minion Pro" w:hAnsi="Minion Pro" w:cs="Times New Roman"/>
          <w:b/>
          <w:bCs/>
          <w:szCs w:val="24"/>
        </w:rPr>
        <w:t>T</w:t>
      </w:r>
      <w:r w:rsidRPr="00492C44">
        <w:rPr>
          <w:rFonts w:ascii="Minion Pro" w:hAnsi="Minion Pro" w:cs="Times New Roman"/>
          <w:b/>
          <w:bCs/>
          <w:szCs w:val="24"/>
        </w:rPr>
        <w:t xml:space="preserve">able </w:t>
      </w:r>
      <w:r w:rsidR="005E5E54" w:rsidRPr="00492C44">
        <w:rPr>
          <w:rFonts w:ascii="Minion Pro" w:hAnsi="Minion Pro" w:cs="Times New Roman"/>
          <w:b/>
          <w:bCs/>
          <w:szCs w:val="24"/>
        </w:rPr>
        <w:t>2</w:t>
      </w:r>
      <w:r w:rsidRPr="00492C44">
        <w:rPr>
          <w:rFonts w:ascii="Minion Pro" w:hAnsi="Minion Pro" w:cs="Times New Roman"/>
          <w:b/>
          <w:bCs/>
          <w:szCs w:val="24"/>
        </w:rPr>
        <w:t xml:space="preserve">: </w:t>
      </w:r>
      <w:r w:rsidRPr="00492C44">
        <w:rPr>
          <w:rFonts w:ascii="Minion Pro" w:hAnsi="Minion Pro" w:cs="Times New Roman"/>
          <w:szCs w:val="24"/>
        </w:rPr>
        <w:t>Model-fit indexes for the confirmatory factor analysis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5B334F" w:rsidRPr="00492C44" w14:paraId="39A840EA" w14:textId="77777777" w:rsidTr="002F5D0C">
        <w:tc>
          <w:tcPr>
            <w:tcW w:w="3116" w:type="dxa"/>
          </w:tcPr>
          <w:p w14:paraId="70012542" w14:textId="77777777" w:rsidR="005B334F" w:rsidRPr="00492C44" w:rsidRDefault="005B334F" w:rsidP="002F5D0C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b/>
                <w:bCs/>
                <w:szCs w:val="24"/>
              </w:rPr>
            </w:pPr>
            <w:r w:rsidRPr="00492C44">
              <w:rPr>
                <w:rFonts w:ascii="Minion Pro" w:hAnsi="Minion Pro" w:cs="Times New Roman"/>
                <w:b/>
                <w:bCs/>
                <w:szCs w:val="24"/>
              </w:rPr>
              <w:t>Fit Index</w:t>
            </w:r>
          </w:p>
        </w:tc>
        <w:tc>
          <w:tcPr>
            <w:tcW w:w="3117" w:type="dxa"/>
          </w:tcPr>
          <w:p w14:paraId="76FF504E" w14:textId="77777777" w:rsidR="005B334F" w:rsidRPr="00492C44" w:rsidRDefault="005B334F" w:rsidP="002F5D0C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b/>
                <w:bCs/>
                <w:szCs w:val="24"/>
              </w:rPr>
            </w:pPr>
            <w:r w:rsidRPr="00492C44">
              <w:rPr>
                <w:rFonts w:ascii="Minion Pro" w:hAnsi="Minion Pro" w:cs="Times New Roman"/>
                <w:b/>
                <w:bCs/>
                <w:szCs w:val="24"/>
              </w:rPr>
              <w:t>Recommended value</w:t>
            </w:r>
          </w:p>
        </w:tc>
        <w:tc>
          <w:tcPr>
            <w:tcW w:w="3117" w:type="dxa"/>
          </w:tcPr>
          <w:p w14:paraId="3BB8BFF0" w14:textId="77777777" w:rsidR="005B334F" w:rsidRPr="00492C44" w:rsidRDefault="005B334F" w:rsidP="002F5D0C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b/>
                <w:bCs/>
                <w:szCs w:val="24"/>
              </w:rPr>
            </w:pPr>
            <w:r w:rsidRPr="00492C44">
              <w:rPr>
                <w:rFonts w:ascii="Minion Pro" w:hAnsi="Minion Pro" w:cs="Times New Roman"/>
                <w:b/>
                <w:bCs/>
                <w:szCs w:val="24"/>
              </w:rPr>
              <w:t>Obtained value</w:t>
            </w:r>
          </w:p>
        </w:tc>
      </w:tr>
      <w:tr w:rsidR="005B334F" w:rsidRPr="00492C44" w14:paraId="00064CE2" w14:textId="77777777" w:rsidTr="002F5D0C">
        <w:tc>
          <w:tcPr>
            <w:tcW w:w="3116" w:type="dxa"/>
          </w:tcPr>
          <w:p w14:paraId="06CF2BF9" w14:textId="77777777" w:rsidR="005B334F" w:rsidRPr="00492C44" w:rsidRDefault="005B334F" w:rsidP="002F5D0C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 w:cs="Times New Roman"/>
                <w:szCs w:val="24"/>
              </w:rPr>
              <w:t>CMIN/df</w:t>
            </w:r>
          </w:p>
        </w:tc>
        <w:tc>
          <w:tcPr>
            <w:tcW w:w="3117" w:type="dxa"/>
          </w:tcPr>
          <w:p w14:paraId="54D6B690" w14:textId="77777777" w:rsidR="005B334F" w:rsidRPr="00492C44" w:rsidRDefault="005B334F" w:rsidP="002F5D0C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 w:cs="Times New Roman"/>
                <w:szCs w:val="24"/>
              </w:rPr>
              <w:t>3-5</w:t>
            </w:r>
          </w:p>
        </w:tc>
        <w:tc>
          <w:tcPr>
            <w:tcW w:w="3117" w:type="dxa"/>
          </w:tcPr>
          <w:p w14:paraId="4C269A9D" w14:textId="5E79F3FA" w:rsidR="005B334F" w:rsidRPr="00492C44" w:rsidRDefault="005B334F" w:rsidP="002F5D0C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 w:cs="Times New Roman"/>
                <w:szCs w:val="24"/>
              </w:rPr>
              <w:t>9.797</w:t>
            </w:r>
          </w:p>
        </w:tc>
      </w:tr>
      <w:tr w:rsidR="005B334F" w:rsidRPr="00492C44" w14:paraId="6C9EAA76" w14:textId="77777777" w:rsidTr="002F5D0C">
        <w:tc>
          <w:tcPr>
            <w:tcW w:w="3116" w:type="dxa"/>
          </w:tcPr>
          <w:p w14:paraId="0CC03765" w14:textId="77777777" w:rsidR="005B334F" w:rsidRPr="00492C44" w:rsidRDefault="005B334F" w:rsidP="002F5D0C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 w:cs="Times New Roman"/>
                <w:szCs w:val="24"/>
              </w:rPr>
              <w:t>CFI</w:t>
            </w:r>
          </w:p>
        </w:tc>
        <w:tc>
          <w:tcPr>
            <w:tcW w:w="3117" w:type="dxa"/>
          </w:tcPr>
          <w:p w14:paraId="4519E77F" w14:textId="43AE1141" w:rsidR="005B334F" w:rsidRPr="00492C44" w:rsidRDefault="005B334F" w:rsidP="002F5D0C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 w:cs="Times New Roman"/>
                <w:szCs w:val="24"/>
              </w:rPr>
              <w:t>&gt;0.90</w:t>
            </w:r>
          </w:p>
        </w:tc>
        <w:tc>
          <w:tcPr>
            <w:tcW w:w="3117" w:type="dxa"/>
          </w:tcPr>
          <w:p w14:paraId="0DD2D76A" w14:textId="0DAA282C" w:rsidR="005B334F" w:rsidRPr="00492C44" w:rsidRDefault="005B334F" w:rsidP="002F5D0C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 w:cs="Times New Roman"/>
                <w:szCs w:val="24"/>
              </w:rPr>
              <w:t>0.937</w:t>
            </w:r>
          </w:p>
        </w:tc>
      </w:tr>
      <w:tr w:rsidR="005B334F" w:rsidRPr="00492C44" w14:paraId="12356939" w14:textId="77777777" w:rsidTr="005B334F">
        <w:trPr>
          <w:trHeight w:val="287"/>
        </w:trPr>
        <w:tc>
          <w:tcPr>
            <w:tcW w:w="3116" w:type="dxa"/>
          </w:tcPr>
          <w:p w14:paraId="1DFE7079" w14:textId="77777777" w:rsidR="005B334F" w:rsidRPr="00492C44" w:rsidRDefault="005B334F" w:rsidP="002F5D0C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 w:cs="Times New Roman"/>
                <w:szCs w:val="24"/>
              </w:rPr>
              <w:t>GFI</w:t>
            </w:r>
          </w:p>
        </w:tc>
        <w:tc>
          <w:tcPr>
            <w:tcW w:w="3117" w:type="dxa"/>
          </w:tcPr>
          <w:p w14:paraId="452D9252" w14:textId="07D8B732" w:rsidR="005B334F" w:rsidRPr="00492C44" w:rsidRDefault="005B334F" w:rsidP="002F5D0C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 w:cs="Times New Roman"/>
                <w:szCs w:val="24"/>
              </w:rPr>
              <w:t>&gt;0.90</w:t>
            </w:r>
          </w:p>
        </w:tc>
        <w:tc>
          <w:tcPr>
            <w:tcW w:w="3117" w:type="dxa"/>
          </w:tcPr>
          <w:p w14:paraId="00532EC2" w14:textId="0C9D4C7A" w:rsidR="005B334F" w:rsidRPr="00492C44" w:rsidRDefault="005B334F" w:rsidP="002F5D0C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 w:cs="Times New Roman"/>
                <w:szCs w:val="24"/>
              </w:rPr>
              <w:t>0.921</w:t>
            </w:r>
          </w:p>
        </w:tc>
      </w:tr>
      <w:tr w:rsidR="005B334F" w:rsidRPr="00492C44" w14:paraId="7B89E327" w14:textId="77777777" w:rsidTr="002F5D0C">
        <w:tc>
          <w:tcPr>
            <w:tcW w:w="3116" w:type="dxa"/>
          </w:tcPr>
          <w:p w14:paraId="261271A6" w14:textId="77777777" w:rsidR="005B334F" w:rsidRPr="00492C44" w:rsidRDefault="005B334F" w:rsidP="002F5D0C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 w:cs="Times New Roman"/>
                <w:szCs w:val="24"/>
              </w:rPr>
              <w:t>TLI</w:t>
            </w:r>
          </w:p>
        </w:tc>
        <w:tc>
          <w:tcPr>
            <w:tcW w:w="3117" w:type="dxa"/>
          </w:tcPr>
          <w:p w14:paraId="2C9EA928" w14:textId="1FF89EB5" w:rsidR="005B334F" w:rsidRPr="00492C44" w:rsidRDefault="005B334F" w:rsidP="002F5D0C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 w:cs="Times New Roman"/>
                <w:szCs w:val="24"/>
              </w:rPr>
              <w:t>&gt;0.90</w:t>
            </w:r>
          </w:p>
        </w:tc>
        <w:tc>
          <w:tcPr>
            <w:tcW w:w="3117" w:type="dxa"/>
          </w:tcPr>
          <w:p w14:paraId="5DCC23E5" w14:textId="07458A0A" w:rsidR="005B334F" w:rsidRPr="00492C44" w:rsidRDefault="005B334F" w:rsidP="002F5D0C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 w:cs="Times New Roman"/>
                <w:szCs w:val="24"/>
              </w:rPr>
              <w:t>0.917</w:t>
            </w:r>
          </w:p>
        </w:tc>
      </w:tr>
      <w:tr w:rsidR="005B334F" w:rsidRPr="00492C44" w14:paraId="4C8CF786" w14:textId="77777777" w:rsidTr="002F5D0C">
        <w:tc>
          <w:tcPr>
            <w:tcW w:w="3116" w:type="dxa"/>
          </w:tcPr>
          <w:p w14:paraId="73DC3CA3" w14:textId="77777777" w:rsidR="005B334F" w:rsidRPr="00492C44" w:rsidRDefault="005B334F" w:rsidP="002F5D0C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 w:cs="Times New Roman"/>
                <w:szCs w:val="24"/>
              </w:rPr>
              <w:t>RMSEA</w:t>
            </w:r>
          </w:p>
        </w:tc>
        <w:tc>
          <w:tcPr>
            <w:tcW w:w="3117" w:type="dxa"/>
          </w:tcPr>
          <w:p w14:paraId="630F2197" w14:textId="1FED394F" w:rsidR="005B334F" w:rsidRPr="00492C44" w:rsidRDefault="005B334F" w:rsidP="002F5D0C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 w:cs="Times New Roman"/>
                <w:szCs w:val="24"/>
              </w:rPr>
              <w:t>&lt;0.08</w:t>
            </w:r>
          </w:p>
        </w:tc>
        <w:tc>
          <w:tcPr>
            <w:tcW w:w="3117" w:type="dxa"/>
          </w:tcPr>
          <w:p w14:paraId="568878BE" w14:textId="686AE472" w:rsidR="005B334F" w:rsidRPr="00492C44" w:rsidRDefault="005B334F" w:rsidP="002F5D0C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 w:cs="Times New Roman"/>
                <w:szCs w:val="24"/>
              </w:rPr>
              <w:t>0.037</w:t>
            </w:r>
          </w:p>
        </w:tc>
      </w:tr>
      <w:tr w:rsidR="005B334F" w:rsidRPr="00492C44" w14:paraId="342D257C" w14:textId="77777777" w:rsidTr="002F5D0C">
        <w:tc>
          <w:tcPr>
            <w:tcW w:w="3116" w:type="dxa"/>
          </w:tcPr>
          <w:p w14:paraId="5700BC1A" w14:textId="4F9A4189" w:rsidR="005B334F" w:rsidRPr="00492C44" w:rsidRDefault="005B334F" w:rsidP="002F5D0C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 w:cs="Times New Roman"/>
                <w:szCs w:val="24"/>
              </w:rPr>
              <w:t>PCLOSE</w:t>
            </w:r>
          </w:p>
        </w:tc>
        <w:tc>
          <w:tcPr>
            <w:tcW w:w="3117" w:type="dxa"/>
          </w:tcPr>
          <w:p w14:paraId="523D04EA" w14:textId="6ABC3DF9" w:rsidR="005B334F" w:rsidRPr="00492C44" w:rsidRDefault="005B334F" w:rsidP="002F5D0C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 w:cs="Times New Roman"/>
                <w:szCs w:val="24"/>
              </w:rPr>
              <w:t>&lt;0.03</w:t>
            </w:r>
          </w:p>
        </w:tc>
        <w:tc>
          <w:tcPr>
            <w:tcW w:w="3117" w:type="dxa"/>
          </w:tcPr>
          <w:p w14:paraId="09F26C30" w14:textId="3BABDA38" w:rsidR="005B334F" w:rsidRPr="00492C44" w:rsidRDefault="005B334F" w:rsidP="002F5D0C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 w:cs="Times New Roman"/>
                <w:szCs w:val="24"/>
              </w:rPr>
              <w:t>0.002</w:t>
            </w:r>
          </w:p>
        </w:tc>
      </w:tr>
    </w:tbl>
    <w:p w14:paraId="0481E9CC" w14:textId="77777777" w:rsidR="007568E7" w:rsidRPr="00492C44" w:rsidRDefault="007568E7" w:rsidP="005B334F">
      <w:pPr>
        <w:autoSpaceDE w:val="0"/>
        <w:autoSpaceDN w:val="0"/>
        <w:adjustRightInd w:val="0"/>
        <w:spacing w:after="0" w:line="400" w:lineRule="atLeast"/>
        <w:rPr>
          <w:rFonts w:ascii="Minion Pro" w:hAnsi="Minion Pro" w:cs="Times New Roman"/>
          <w:b/>
          <w:bCs/>
          <w:szCs w:val="24"/>
        </w:rPr>
      </w:pPr>
    </w:p>
    <w:p w14:paraId="6165A334" w14:textId="39FA8056" w:rsidR="005B334F" w:rsidRPr="00492C44" w:rsidRDefault="005B334F" w:rsidP="005B334F">
      <w:pPr>
        <w:autoSpaceDE w:val="0"/>
        <w:autoSpaceDN w:val="0"/>
        <w:adjustRightInd w:val="0"/>
        <w:spacing w:after="0" w:line="400" w:lineRule="atLeast"/>
        <w:rPr>
          <w:rFonts w:ascii="Minion Pro" w:hAnsi="Minion Pro" w:cs="Times New Roman"/>
          <w:szCs w:val="24"/>
        </w:rPr>
      </w:pPr>
      <w:r w:rsidRPr="00492C44">
        <w:rPr>
          <w:rFonts w:ascii="Minion Pro" w:hAnsi="Minion Pro" w:cs="Times New Roman"/>
          <w:b/>
          <w:bCs/>
          <w:szCs w:val="24"/>
        </w:rPr>
        <w:t xml:space="preserve">Supplementary </w:t>
      </w:r>
      <w:r w:rsidR="00865946">
        <w:rPr>
          <w:rFonts w:ascii="Minion Pro" w:hAnsi="Minion Pro" w:cs="Times New Roman"/>
          <w:b/>
          <w:bCs/>
          <w:szCs w:val="24"/>
        </w:rPr>
        <w:t>T</w:t>
      </w:r>
      <w:r w:rsidRPr="00492C44">
        <w:rPr>
          <w:rFonts w:ascii="Minion Pro" w:hAnsi="Minion Pro" w:cs="Times New Roman"/>
          <w:b/>
          <w:bCs/>
          <w:szCs w:val="24"/>
        </w:rPr>
        <w:t xml:space="preserve">able </w:t>
      </w:r>
      <w:r w:rsidR="005E5E54" w:rsidRPr="00492C44">
        <w:rPr>
          <w:rFonts w:ascii="Minion Pro" w:hAnsi="Minion Pro" w:cs="Times New Roman"/>
          <w:b/>
          <w:bCs/>
          <w:szCs w:val="24"/>
        </w:rPr>
        <w:t>3</w:t>
      </w:r>
      <w:r w:rsidRPr="00492C44">
        <w:rPr>
          <w:rFonts w:ascii="Minion Pro" w:hAnsi="Minion Pro" w:cs="Times New Roman"/>
          <w:b/>
          <w:bCs/>
          <w:szCs w:val="24"/>
        </w:rPr>
        <w:t xml:space="preserve">: </w:t>
      </w:r>
      <w:r w:rsidRPr="00492C44">
        <w:rPr>
          <w:rFonts w:ascii="Minion Pro" w:hAnsi="Minion Pro" w:cs="Times New Roman"/>
          <w:szCs w:val="24"/>
        </w:rPr>
        <w:t>Composite reliability and average variance test results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337"/>
        <w:gridCol w:w="2158"/>
        <w:gridCol w:w="2517"/>
        <w:gridCol w:w="2338"/>
      </w:tblGrid>
      <w:tr w:rsidR="005B334F" w:rsidRPr="00492C44" w14:paraId="1375010D" w14:textId="77777777" w:rsidTr="002F5D0C">
        <w:tc>
          <w:tcPr>
            <w:tcW w:w="2337" w:type="dxa"/>
          </w:tcPr>
          <w:p w14:paraId="1332F715" w14:textId="77777777" w:rsidR="005B334F" w:rsidRPr="00492C44" w:rsidRDefault="005B334F" w:rsidP="002F5D0C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b/>
                <w:bCs/>
                <w:szCs w:val="24"/>
              </w:rPr>
            </w:pPr>
            <w:r w:rsidRPr="00492C44">
              <w:rPr>
                <w:rFonts w:ascii="Minion Pro" w:hAnsi="Minion Pro" w:cs="Times New Roman"/>
                <w:b/>
                <w:bCs/>
                <w:szCs w:val="24"/>
              </w:rPr>
              <w:t>Variables</w:t>
            </w:r>
          </w:p>
        </w:tc>
        <w:tc>
          <w:tcPr>
            <w:tcW w:w="2158" w:type="dxa"/>
          </w:tcPr>
          <w:p w14:paraId="253D9767" w14:textId="77777777" w:rsidR="005B334F" w:rsidRPr="00492C44" w:rsidRDefault="005B334F" w:rsidP="002F5D0C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b/>
                <w:bCs/>
                <w:szCs w:val="24"/>
              </w:rPr>
            </w:pPr>
            <w:r w:rsidRPr="00492C44">
              <w:rPr>
                <w:rFonts w:ascii="Minion Pro" w:hAnsi="Minion Pro" w:cs="Times New Roman"/>
                <w:b/>
                <w:bCs/>
                <w:szCs w:val="24"/>
              </w:rPr>
              <w:t>Factor loading</w:t>
            </w:r>
          </w:p>
        </w:tc>
        <w:tc>
          <w:tcPr>
            <w:tcW w:w="2517" w:type="dxa"/>
          </w:tcPr>
          <w:p w14:paraId="46E61BCA" w14:textId="77777777" w:rsidR="005B334F" w:rsidRPr="00492C44" w:rsidRDefault="005B334F" w:rsidP="002F5D0C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b/>
                <w:bCs/>
                <w:szCs w:val="24"/>
              </w:rPr>
            </w:pPr>
            <w:r w:rsidRPr="00492C44">
              <w:rPr>
                <w:rFonts w:ascii="Minion Pro" w:hAnsi="Minion Pro" w:cs="Times New Roman"/>
                <w:b/>
                <w:bCs/>
                <w:szCs w:val="24"/>
              </w:rPr>
              <w:t>Composite reliability</w:t>
            </w:r>
          </w:p>
        </w:tc>
        <w:tc>
          <w:tcPr>
            <w:tcW w:w="2338" w:type="dxa"/>
          </w:tcPr>
          <w:p w14:paraId="04C4F844" w14:textId="77777777" w:rsidR="005B334F" w:rsidRPr="00492C44" w:rsidRDefault="005B334F" w:rsidP="002F5D0C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b/>
                <w:bCs/>
                <w:szCs w:val="24"/>
              </w:rPr>
            </w:pPr>
            <w:r w:rsidRPr="00492C44">
              <w:rPr>
                <w:rFonts w:ascii="Minion Pro" w:hAnsi="Minion Pro" w:cs="Times New Roman"/>
                <w:b/>
                <w:bCs/>
                <w:szCs w:val="24"/>
              </w:rPr>
              <w:t>AVE</w:t>
            </w:r>
          </w:p>
        </w:tc>
      </w:tr>
      <w:tr w:rsidR="005B334F" w:rsidRPr="00492C44" w14:paraId="070F65E3" w14:textId="77777777" w:rsidTr="002F5D0C">
        <w:tc>
          <w:tcPr>
            <w:tcW w:w="9350" w:type="dxa"/>
            <w:gridSpan w:val="4"/>
          </w:tcPr>
          <w:p w14:paraId="0AB619FB" w14:textId="34CD05CD" w:rsidR="005B334F" w:rsidRPr="00492C44" w:rsidRDefault="005B334F" w:rsidP="002F5D0C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b/>
                <w:bCs/>
                <w:szCs w:val="24"/>
              </w:rPr>
            </w:pPr>
            <w:r w:rsidRPr="00492C44">
              <w:rPr>
                <w:rFonts w:ascii="Minion Pro" w:hAnsi="Minion Pro" w:cs="Times New Roman"/>
                <w:b/>
                <w:bCs/>
                <w:szCs w:val="24"/>
              </w:rPr>
              <w:t>General Depression</w:t>
            </w:r>
          </w:p>
        </w:tc>
      </w:tr>
      <w:tr w:rsidR="005B334F" w:rsidRPr="00492C44" w14:paraId="7541B209" w14:textId="77777777" w:rsidTr="004E7B17">
        <w:tc>
          <w:tcPr>
            <w:tcW w:w="2337" w:type="dxa"/>
          </w:tcPr>
          <w:p w14:paraId="74C475AD" w14:textId="188B16B5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 w:cs="Times New Roman"/>
              </w:rPr>
              <w:t>PHQ_1</w:t>
            </w:r>
          </w:p>
        </w:tc>
        <w:tc>
          <w:tcPr>
            <w:tcW w:w="2158" w:type="dxa"/>
            <w:vAlign w:val="center"/>
          </w:tcPr>
          <w:p w14:paraId="2FE3613D" w14:textId="04157990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eastAsia="Times New Roman" w:hAnsi="Minion Pro" w:cs="Times New Roman"/>
                <w:szCs w:val="24"/>
              </w:rPr>
              <w:t>.659</w:t>
            </w:r>
          </w:p>
        </w:tc>
        <w:tc>
          <w:tcPr>
            <w:tcW w:w="2517" w:type="dxa"/>
            <w:vMerge w:val="restart"/>
            <w:vAlign w:val="center"/>
          </w:tcPr>
          <w:p w14:paraId="41163082" w14:textId="792F6361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/>
                <w:color w:val="000000"/>
                <w:sz w:val="22"/>
              </w:rPr>
              <w:t>0.9</w:t>
            </w:r>
            <w:r w:rsidR="00F238BD" w:rsidRPr="00492C44">
              <w:rPr>
                <w:rFonts w:ascii="Minion Pro" w:hAnsi="Minion Pro"/>
                <w:color w:val="000000"/>
                <w:sz w:val="22"/>
              </w:rPr>
              <w:t>16</w:t>
            </w:r>
          </w:p>
        </w:tc>
        <w:tc>
          <w:tcPr>
            <w:tcW w:w="2338" w:type="dxa"/>
            <w:vMerge w:val="restart"/>
          </w:tcPr>
          <w:p w14:paraId="0B4FD2C8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/>
                <w:color w:val="000000"/>
                <w:sz w:val="22"/>
              </w:rPr>
            </w:pPr>
          </w:p>
          <w:p w14:paraId="1055F72F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/>
                <w:color w:val="000000"/>
                <w:sz w:val="22"/>
              </w:rPr>
            </w:pPr>
          </w:p>
          <w:p w14:paraId="6CB8B17C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/>
                <w:color w:val="000000"/>
                <w:sz w:val="22"/>
              </w:rPr>
            </w:pPr>
          </w:p>
          <w:p w14:paraId="6B43CFAB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/>
                <w:color w:val="000000"/>
                <w:sz w:val="22"/>
              </w:rPr>
            </w:pPr>
          </w:p>
          <w:p w14:paraId="4F08A4F1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/>
                <w:color w:val="000000"/>
                <w:sz w:val="22"/>
              </w:rPr>
            </w:pPr>
          </w:p>
          <w:p w14:paraId="4CF88636" w14:textId="52DBA2FD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/>
                <w:color w:val="000000"/>
                <w:sz w:val="22"/>
              </w:rPr>
              <w:t>0.632</w:t>
            </w:r>
          </w:p>
        </w:tc>
      </w:tr>
      <w:tr w:rsidR="005B334F" w:rsidRPr="00492C44" w14:paraId="4AAF3B49" w14:textId="77777777" w:rsidTr="004E7B17">
        <w:tc>
          <w:tcPr>
            <w:tcW w:w="2337" w:type="dxa"/>
          </w:tcPr>
          <w:p w14:paraId="7457FD1A" w14:textId="2EF3AA82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 w:cs="Times New Roman"/>
              </w:rPr>
              <w:t>PHQ_2</w:t>
            </w:r>
          </w:p>
        </w:tc>
        <w:tc>
          <w:tcPr>
            <w:tcW w:w="2158" w:type="dxa"/>
            <w:vAlign w:val="center"/>
          </w:tcPr>
          <w:p w14:paraId="6E95B5C5" w14:textId="62966BD9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eastAsia="Times New Roman" w:hAnsi="Minion Pro" w:cs="Times New Roman"/>
                <w:szCs w:val="24"/>
              </w:rPr>
              <w:t>.691</w:t>
            </w:r>
          </w:p>
        </w:tc>
        <w:tc>
          <w:tcPr>
            <w:tcW w:w="2517" w:type="dxa"/>
            <w:vMerge/>
            <w:vAlign w:val="center"/>
          </w:tcPr>
          <w:p w14:paraId="006B32FE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  <w:tc>
          <w:tcPr>
            <w:tcW w:w="2338" w:type="dxa"/>
            <w:vMerge/>
          </w:tcPr>
          <w:p w14:paraId="2B8FE775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</w:tr>
      <w:tr w:rsidR="005B334F" w:rsidRPr="00492C44" w14:paraId="3B157E44" w14:textId="77777777" w:rsidTr="004E7B17">
        <w:tc>
          <w:tcPr>
            <w:tcW w:w="2337" w:type="dxa"/>
          </w:tcPr>
          <w:p w14:paraId="3F82454F" w14:textId="55ACCD7B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 w:cs="Times New Roman"/>
              </w:rPr>
              <w:t>PHQ_3</w:t>
            </w:r>
          </w:p>
        </w:tc>
        <w:tc>
          <w:tcPr>
            <w:tcW w:w="2158" w:type="dxa"/>
            <w:vAlign w:val="center"/>
          </w:tcPr>
          <w:p w14:paraId="03A9CB82" w14:textId="025DEDC3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eastAsia="Times New Roman" w:hAnsi="Minion Pro" w:cs="Times New Roman"/>
                <w:szCs w:val="24"/>
              </w:rPr>
              <w:t>.737</w:t>
            </w:r>
          </w:p>
        </w:tc>
        <w:tc>
          <w:tcPr>
            <w:tcW w:w="2517" w:type="dxa"/>
            <w:vMerge/>
            <w:vAlign w:val="center"/>
          </w:tcPr>
          <w:p w14:paraId="23F0EB9B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  <w:tc>
          <w:tcPr>
            <w:tcW w:w="2338" w:type="dxa"/>
            <w:vMerge/>
          </w:tcPr>
          <w:p w14:paraId="6C8B67AE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</w:tr>
      <w:tr w:rsidR="005B334F" w:rsidRPr="00492C44" w14:paraId="24F826B2" w14:textId="77777777" w:rsidTr="004E7B17">
        <w:tc>
          <w:tcPr>
            <w:tcW w:w="2337" w:type="dxa"/>
          </w:tcPr>
          <w:p w14:paraId="4299BA83" w14:textId="6947746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 w:cs="Times New Roman"/>
              </w:rPr>
              <w:t>PHQ_4</w:t>
            </w:r>
          </w:p>
        </w:tc>
        <w:tc>
          <w:tcPr>
            <w:tcW w:w="2158" w:type="dxa"/>
            <w:vAlign w:val="center"/>
          </w:tcPr>
          <w:p w14:paraId="1E951C31" w14:textId="385BCE61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eastAsia="Times New Roman" w:hAnsi="Minion Pro" w:cs="Times New Roman"/>
                <w:szCs w:val="24"/>
              </w:rPr>
              <w:t>.736</w:t>
            </w:r>
          </w:p>
        </w:tc>
        <w:tc>
          <w:tcPr>
            <w:tcW w:w="2517" w:type="dxa"/>
            <w:vMerge/>
            <w:vAlign w:val="center"/>
          </w:tcPr>
          <w:p w14:paraId="59674D28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  <w:tc>
          <w:tcPr>
            <w:tcW w:w="2338" w:type="dxa"/>
            <w:vMerge/>
          </w:tcPr>
          <w:p w14:paraId="6B07CAB3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</w:tr>
      <w:tr w:rsidR="005B334F" w:rsidRPr="00492C44" w14:paraId="3078B426" w14:textId="77777777" w:rsidTr="004E7B17">
        <w:tc>
          <w:tcPr>
            <w:tcW w:w="2337" w:type="dxa"/>
          </w:tcPr>
          <w:p w14:paraId="5EF14345" w14:textId="22A86CD3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 w:cs="Times New Roman"/>
              </w:rPr>
              <w:t>PHQ_5</w:t>
            </w:r>
          </w:p>
        </w:tc>
        <w:tc>
          <w:tcPr>
            <w:tcW w:w="2158" w:type="dxa"/>
            <w:vAlign w:val="center"/>
          </w:tcPr>
          <w:p w14:paraId="68AE8847" w14:textId="3AC90981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eastAsia="Times New Roman" w:hAnsi="Minion Pro" w:cs="Times New Roman"/>
                <w:szCs w:val="24"/>
              </w:rPr>
              <w:t>.715</w:t>
            </w:r>
          </w:p>
        </w:tc>
        <w:tc>
          <w:tcPr>
            <w:tcW w:w="2517" w:type="dxa"/>
            <w:vMerge/>
            <w:vAlign w:val="center"/>
          </w:tcPr>
          <w:p w14:paraId="0AAF004F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  <w:tc>
          <w:tcPr>
            <w:tcW w:w="2338" w:type="dxa"/>
            <w:vMerge/>
          </w:tcPr>
          <w:p w14:paraId="76AB9B7B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</w:tr>
      <w:tr w:rsidR="005B334F" w:rsidRPr="00492C44" w14:paraId="5E9351B0" w14:textId="77777777" w:rsidTr="004E7B17">
        <w:tc>
          <w:tcPr>
            <w:tcW w:w="2337" w:type="dxa"/>
          </w:tcPr>
          <w:p w14:paraId="21A3D007" w14:textId="321C44F8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 w:cs="Times New Roman"/>
              </w:rPr>
              <w:t>PHQ_6</w:t>
            </w:r>
          </w:p>
        </w:tc>
        <w:tc>
          <w:tcPr>
            <w:tcW w:w="2158" w:type="dxa"/>
            <w:vAlign w:val="center"/>
          </w:tcPr>
          <w:p w14:paraId="24705531" w14:textId="0474D13C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eastAsia="Times New Roman" w:hAnsi="Minion Pro" w:cs="Times New Roman"/>
                <w:szCs w:val="24"/>
              </w:rPr>
              <w:t>.545</w:t>
            </w:r>
          </w:p>
        </w:tc>
        <w:tc>
          <w:tcPr>
            <w:tcW w:w="2517" w:type="dxa"/>
            <w:vMerge/>
          </w:tcPr>
          <w:p w14:paraId="0480F892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  <w:tc>
          <w:tcPr>
            <w:tcW w:w="2338" w:type="dxa"/>
            <w:vMerge/>
          </w:tcPr>
          <w:p w14:paraId="62CC9C41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</w:tr>
      <w:tr w:rsidR="005B334F" w:rsidRPr="00492C44" w14:paraId="58996EFE" w14:textId="77777777" w:rsidTr="004E7B17">
        <w:tc>
          <w:tcPr>
            <w:tcW w:w="2337" w:type="dxa"/>
          </w:tcPr>
          <w:p w14:paraId="2FEB268C" w14:textId="5B3EA20C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</w:rPr>
            </w:pPr>
            <w:r w:rsidRPr="00492C44">
              <w:rPr>
                <w:rFonts w:ascii="Minion Pro" w:hAnsi="Minion Pro" w:cs="Times New Roman"/>
              </w:rPr>
              <w:t>PHQ_7</w:t>
            </w:r>
          </w:p>
        </w:tc>
        <w:tc>
          <w:tcPr>
            <w:tcW w:w="2158" w:type="dxa"/>
            <w:vAlign w:val="center"/>
          </w:tcPr>
          <w:p w14:paraId="6B329C1A" w14:textId="108B998E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/>
              </w:rPr>
            </w:pPr>
            <w:r w:rsidRPr="00492C44">
              <w:rPr>
                <w:rFonts w:ascii="Minion Pro" w:eastAsia="Times New Roman" w:hAnsi="Minion Pro" w:cs="Times New Roman"/>
                <w:szCs w:val="24"/>
              </w:rPr>
              <w:t>.590</w:t>
            </w:r>
          </w:p>
        </w:tc>
        <w:tc>
          <w:tcPr>
            <w:tcW w:w="2517" w:type="dxa"/>
            <w:vMerge/>
          </w:tcPr>
          <w:p w14:paraId="0F9B8A15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  <w:tc>
          <w:tcPr>
            <w:tcW w:w="2338" w:type="dxa"/>
            <w:vMerge/>
          </w:tcPr>
          <w:p w14:paraId="5D0D0C30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</w:tr>
      <w:tr w:rsidR="005B334F" w:rsidRPr="00492C44" w14:paraId="70B03827" w14:textId="77777777" w:rsidTr="004E7B17">
        <w:tc>
          <w:tcPr>
            <w:tcW w:w="2337" w:type="dxa"/>
          </w:tcPr>
          <w:p w14:paraId="619E0144" w14:textId="60586214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</w:rPr>
            </w:pPr>
            <w:r w:rsidRPr="00492C44">
              <w:rPr>
                <w:rFonts w:ascii="Minion Pro" w:hAnsi="Minion Pro" w:cs="Times New Roman"/>
              </w:rPr>
              <w:t>PHQ_8</w:t>
            </w:r>
          </w:p>
        </w:tc>
        <w:tc>
          <w:tcPr>
            <w:tcW w:w="2158" w:type="dxa"/>
            <w:vAlign w:val="center"/>
          </w:tcPr>
          <w:p w14:paraId="05A378DB" w14:textId="568E9D3F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/>
              </w:rPr>
            </w:pPr>
            <w:r w:rsidRPr="00492C44">
              <w:rPr>
                <w:rFonts w:ascii="Minion Pro" w:eastAsia="Times New Roman" w:hAnsi="Minion Pro" w:cs="Times New Roman"/>
                <w:szCs w:val="24"/>
              </w:rPr>
              <w:t>.714</w:t>
            </w:r>
          </w:p>
        </w:tc>
        <w:tc>
          <w:tcPr>
            <w:tcW w:w="2517" w:type="dxa"/>
            <w:vMerge/>
          </w:tcPr>
          <w:p w14:paraId="6B60134B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  <w:tc>
          <w:tcPr>
            <w:tcW w:w="2338" w:type="dxa"/>
            <w:vMerge/>
          </w:tcPr>
          <w:p w14:paraId="5FD104C1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</w:tr>
      <w:tr w:rsidR="005B334F" w:rsidRPr="00492C44" w14:paraId="3F44B6AC" w14:textId="77777777" w:rsidTr="004E7B17">
        <w:tc>
          <w:tcPr>
            <w:tcW w:w="2337" w:type="dxa"/>
          </w:tcPr>
          <w:p w14:paraId="26C29793" w14:textId="51C9D64F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</w:rPr>
            </w:pPr>
            <w:r w:rsidRPr="00492C44">
              <w:rPr>
                <w:rFonts w:ascii="Minion Pro" w:hAnsi="Minion Pro" w:cs="Times New Roman"/>
              </w:rPr>
              <w:t>PHQ_9</w:t>
            </w:r>
          </w:p>
        </w:tc>
        <w:tc>
          <w:tcPr>
            <w:tcW w:w="2158" w:type="dxa"/>
            <w:vAlign w:val="center"/>
          </w:tcPr>
          <w:p w14:paraId="123D97FB" w14:textId="383370B9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/>
              </w:rPr>
            </w:pPr>
            <w:r w:rsidRPr="00492C44">
              <w:rPr>
                <w:rFonts w:ascii="Minion Pro" w:eastAsia="Times New Roman" w:hAnsi="Minion Pro" w:cs="Times New Roman"/>
                <w:szCs w:val="24"/>
              </w:rPr>
              <w:t>.723</w:t>
            </w:r>
          </w:p>
        </w:tc>
        <w:tc>
          <w:tcPr>
            <w:tcW w:w="2517" w:type="dxa"/>
            <w:vMerge/>
          </w:tcPr>
          <w:p w14:paraId="5FFC26CA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  <w:tc>
          <w:tcPr>
            <w:tcW w:w="2338" w:type="dxa"/>
            <w:vMerge/>
          </w:tcPr>
          <w:p w14:paraId="6768EC78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</w:tr>
      <w:tr w:rsidR="005B334F" w:rsidRPr="00492C44" w14:paraId="400FBE2E" w14:textId="77777777" w:rsidTr="002F5D0C">
        <w:tc>
          <w:tcPr>
            <w:tcW w:w="9350" w:type="dxa"/>
            <w:gridSpan w:val="4"/>
          </w:tcPr>
          <w:p w14:paraId="54B1B23D" w14:textId="20FB48D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b/>
                <w:bCs/>
                <w:szCs w:val="24"/>
              </w:rPr>
            </w:pPr>
            <w:r w:rsidRPr="00492C44">
              <w:rPr>
                <w:rFonts w:ascii="Minion Pro" w:hAnsi="Minion Pro" w:cs="Times New Roman"/>
                <w:b/>
                <w:bCs/>
              </w:rPr>
              <w:t>General Anxiety Disorder</w:t>
            </w:r>
          </w:p>
        </w:tc>
      </w:tr>
      <w:tr w:rsidR="005B334F" w:rsidRPr="00492C44" w14:paraId="1177D950" w14:textId="77777777" w:rsidTr="00FF43D0">
        <w:tc>
          <w:tcPr>
            <w:tcW w:w="2337" w:type="dxa"/>
          </w:tcPr>
          <w:p w14:paraId="36FFB364" w14:textId="2D6221B9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eastAsia="Times New Roman" w:hAnsi="Minion Pro" w:cs="Times New Roman"/>
                <w:szCs w:val="24"/>
              </w:rPr>
              <w:t>GAD_1</w:t>
            </w:r>
          </w:p>
        </w:tc>
        <w:tc>
          <w:tcPr>
            <w:tcW w:w="2158" w:type="dxa"/>
            <w:vAlign w:val="center"/>
          </w:tcPr>
          <w:p w14:paraId="0A91E484" w14:textId="35C82685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eastAsia="Times New Roman" w:hAnsi="Minion Pro" w:cs="Times New Roman"/>
                <w:szCs w:val="24"/>
              </w:rPr>
              <w:t>.678</w:t>
            </w:r>
          </w:p>
        </w:tc>
        <w:tc>
          <w:tcPr>
            <w:tcW w:w="2517" w:type="dxa"/>
            <w:vMerge w:val="restart"/>
            <w:vAlign w:val="center"/>
          </w:tcPr>
          <w:p w14:paraId="19F83F9F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/>
                <w:color w:val="000000"/>
                <w:sz w:val="22"/>
              </w:rPr>
              <w:t>0.877</w:t>
            </w:r>
          </w:p>
        </w:tc>
        <w:tc>
          <w:tcPr>
            <w:tcW w:w="2338" w:type="dxa"/>
            <w:vMerge w:val="restart"/>
            <w:vAlign w:val="center"/>
          </w:tcPr>
          <w:p w14:paraId="63AD7BEB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hAnsi="Minion Pro"/>
                <w:color w:val="000000"/>
                <w:sz w:val="22"/>
              </w:rPr>
              <w:t>0.589</w:t>
            </w:r>
          </w:p>
        </w:tc>
      </w:tr>
      <w:tr w:rsidR="005B334F" w:rsidRPr="00492C44" w14:paraId="12E61CA9" w14:textId="77777777" w:rsidTr="00FF43D0">
        <w:tc>
          <w:tcPr>
            <w:tcW w:w="2337" w:type="dxa"/>
          </w:tcPr>
          <w:p w14:paraId="3DD89DF7" w14:textId="44BE7843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eastAsia="Times New Roman" w:hAnsi="Minion Pro" w:cs="Times New Roman"/>
                <w:szCs w:val="24"/>
              </w:rPr>
              <w:t>GAD_2</w:t>
            </w:r>
          </w:p>
        </w:tc>
        <w:tc>
          <w:tcPr>
            <w:tcW w:w="2158" w:type="dxa"/>
            <w:vAlign w:val="center"/>
          </w:tcPr>
          <w:p w14:paraId="3A30E6A5" w14:textId="2AA8DC2C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eastAsia="Times New Roman" w:hAnsi="Minion Pro" w:cs="Times New Roman"/>
                <w:szCs w:val="24"/>
              </w:rPr>
              <w:t>.665</w:t>
            </w:r>
          </w:p>
        </w:tc>
        <w:tc>
          <w:tcPr>
            <w:tcW w:w="2517" w:type="dxa"/>
            <w:vMerge/>
            <w:vAlign w:val="center"/>
          </w:tcPr>
          <w:p w14:paraId="010D2096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  <w:tc>
          <w:tcPr>
            <w:tcW w:w="2338" w:type="dxa"/>
            <w:vMerge/>
            <w:vAlign w:val="center"/>
          </w:tcPr>
          <w:p w14:paraId="6FA7C965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</w:tr>
      <w:tr w:rsidR="005B334F" w:rsidRPr="00492C44" w14:paraId="3BD8423D" w14:textId="77777777" w:rsidTr="00FF43D0">
        <w:tc>
          <w:tcPr>
            <w:tcW w:w="2337" w:type="dxa"/>
          </w:tcPr>
          <w:p w14:paraId="20E62CE1" w14:textId="759222B6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eastAsia="Times New Roman" w:hAnsi="Minion Pro" w:cs="Times New Roman"/>
                <w:szCs w:val="24"/>
              </w:rPr>
              <w:t>GAD_3</w:t>
            </w:r>
          </w:p>
        </w:tc>
        <w:tc>
          <w:tcPr>
            <w:tcW w:w="2158" w:type="dxa"/>
            <w:vAlign w:val="center"/>
          </w:tcPr>
          <w:p w14:paraId="39547108" w14:textId="1EA7947C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eastAsia="Times New Roman" w:hAnsi="Minion Pro" w:cs="Times New Roman"/>
                <w:szCs w:val="24"/>
              </w:rPr>
              <w:t>.638</w:t>
            </w:r>
          </w:p>
        </w:tc>
        <w:tc>
          <w:tcPr>
            <w:tcW w:w="2517" w:type="dxa"/>
            <w:vMerge/>
            <w:vAlign w:val="center"/>
          </w:tcPr>
          <w:p w14:paraId="778109B5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  <w:tc>
          <w:tcPr>
            <w:tcW w:w="2338" w:type="dxa"/>
            <w:vMerge/>
            <w:vAlign w:val="center"/>
          </w:tcPr>
          <w:p w14:paraId="2C5E61BC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</w:tr>
      <w:tr w:rsidR="005B334F" w:rsidRPr="00492C44" w14:paraId="2425176C" w14:textId="77777777" w:rsidTr="00FF43D0">
        <w:tc>
          <w:tcPr>
            <w:tcW w:w="2337" w:type="dxa"/>
          </w:tcPr>
          <w:p w14:paraId="7271E8F0" w14:textId="030F45E3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eastAsia="Times New Roman" w:hAnsi="Minion Pro" w:cs="Times New Roman"/>
                <w:szCs w:val="24"/>
              </w:rPr>
              <w:t>GAD_4</w:t>
            </w:r>
          </w:p>
        </w:tc>
        <w:tc>
          <w:tcPr>
            <w:tcW w:w="2158" w:type="dxa"/>
            <w:vAlign w:val="center"/>
          </w:tcPr>
          <w:p w14:paraId="170223AB" w14:textId="532A1E24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eastAsia="Times New Roman" w:hAnsi="Minion Pro" w:cs="Times New Roman"/>
                <w:szCs w:val="24"/>
              </w:rPr>
              <w:t>.597</w:t>
            </w:r>
          </w:p>
        </w:tc>
        <w:tc>
          <w:tcPr>
            <w:tcW w:w="2517" w:type="dxa"/>
            <w:vMerge/>
          </w:tcPr>
          <w:p w14:paraId="481F20ED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  <w:tc>
          <w:tcPr>
            <w:tcW w:w="2338" w:type="dxa"/>
            <w:vMerge/>
            <w:vAlign w:val="center"/>
          </w:tcPr>
          <w:p w14:paraId="6D3EFAB6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</w:tr>
      <w:tr w:rsidR="005B334F" w:rsidRPr="00492C44" w14:paraId="0D21656A" w14:textId="77777777" w:rsidTr="00FF43D0">
        <w:tc>
          <w:tcPr>
            <w:tcW w:w="2337" w:type="dxa"/>
          </w:tcPr>
          <w:p w14:paraId="3E005517" w14:textId="10E5DDDF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eastAsia="Times New Roman" w:hAnsi="Minion Pro" w:cs="Times New Roman"/>
                <w:szCs w:val="24"/>
              </w:rPr>
              <w:t>GAD_5</w:t>
            </w:r>
          </w:p>
        </w:tc>
        <w:tc>
          <w:tcPr>
            <w:tcW w:w="2158" w:type="dxa"/>
            <w:vAlign w:val="center"/>
          </w:tcPr>
          <w:p w14:paraId="2DCD1871" w14:textId="6BB7E2FD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  <w:r w:rsidRPr="00492C44">
              <w:rPr>
                <w:rFonts w:ascii="Minion Pro" w:eastAsia="Times New Roman" w:hAnsi="Minion Pro" w:cs="Times New Roman"/>
                <w:szCs w:val="24"/>
              </w:rPr>
              <w:t>.684</w:t>
            </w:r>
          </w:p>
        </w:tc>
        <w:tc>
          <w:tcPr>
            <w:tcW w:w="2517" w:type="dxa"/>
            <w:vMerge/>
          </w:tcPr>
          <w:p w14:paraId="302F6CA9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  <w:tc>
          <w:tcPr>
            <w:tcW w:w="2338" w:type="dxa"/>
            <w:vMerge/>
            <w:vAlign w:val="center"/>
          </w:tcPr>
          <w:p w14:paraId="26685F6B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</w:tr>
      <w:tr w:rsidR="005B334F" w:rsidRPr="00492C44" w14:paraId="23071719" w14:textId="77777777" w:rsidTr="00FF43D0">
        <w:tc>
          <w:tcPr>
            <w:tcW w:w="2337" w:type="dxa"/>
          </w:tcPr>
          <w:p w14:paraId="61A712E2" w14:textId="3228535B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eastAsia="Times New Roman" w:hAnsi="Minion Pro" w:cs="Times New Roman"/>
                <w:szCs w:val="24"/>
              </w:rPr>
            </w:pPr>
            <w:r w:rsidRPr="00492C44">
              <w:rPr>
                <w:rFonts w:ascii="Minion Pro" w:eastAsia="Times New Roman" w:hAnsi="Minion Pro" w:cs="Times New Roman"/>
                <w:szCs w:val="24"/>
              </w:rPr>
              <w:t>GAD_6</w:t>
            </w:r>
          </w:p>
        </w:tc>
        <w:tc>
          <w:tcPr>
            <w:tcW w:w="2158" w:type="dxa"/>
            <w:vAlign w:val="center"/>
          </w:tcPr>
          <w:p w14:paraId="618C574B" w14:textId="088C016B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/>
              </w:rPr>
            </w:pPr>
            <w:r w:rsidRPr="00492C44">
              <w:rPr>
                <w:rFonts w:ascii="Minion Pro" w:eastAsia="Times New Roman" w:hAnsi="Minion Pro" w:cs="Times New Roman"/>
                <w:szCs w:val="24"/>
              </w:rPr>
              <w:t>.592</w:t>
            </w:r>
          </w:p>
        </w:tc>
        <w:tc>
          <w:tcPr>
            <w:tcW w:w="2517" w:type="dxa"/>
            <w:vMerge/>
          </w:tcPr>
          <w:p w14:paraId="5FFDC75D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  <w:tc>
          <w:tcPr>
            <w:tcW w:w="2338" w:type="dxa"/>
            <w:vMerge/>
            <w:vAlign w:val="center"/>
          </w:tcPr>
          <w:p w14:paraId="25D622F0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</w:tr>
      <w:tr w:rsidR="005B334F" w:rsidRPr="00492C44" w14:paraId="25FC701B" w14:textId="77777777" w:rsidTr="00FF43D0">
        <w:tc>
          <w:tcPr>
            <w:tcW w:w="2337" w:type="dxa"/>
          </w:tcPr>
          <w:p w14:paraId="1B0A64FF" w14:textId="7329E2A0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eastAsia="Times New Roman" w:hAnsi="Minion Pro" w:cs="Times New Roman"/>
                <w:szCs w:val="24"/>
              </w:rPr>
            </w:pPr>
            <w:r w:rsidRPr="00492C44">
              <w:rPr>
                <w:rFonts w:ascii="Minion Pro" w:eastAsia="Times New Roman" w:hAnsi="Minion Pro" w:cs="Times New Roman"/>
                <w:szCs w:val="24"/>
              </w:rPr>
              <w:t>GAD_7</w:t>
            </w:r>
          </w:p>
        </w:tc>
        <w:tc>
          <w:tcPr>
            <w:tcW w:w="2158" w:type="dxa"/>
            <w:vAlign w:val="center"/>
          </w:tcPr>
          <w:p w14:paraId="78D1520A" w14:textId="7E1F22EF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/>
              </w:rPr>
            </w:pPr>
            <w:r w:rsidRPr="00492C44">
              <w:rPr>
                <w:rFonts w:ascii="Minion Pro" w:eastAsia="Times New Roman" w:hAnsi="Minion Pro" w:cs="Times New Roman"/>
                <w:szCs w:val="24"/>
              </w:rPr>
              <w:t>.532</w:t>
            </w:r>
          </w:p>
        </w:tc>
        <w:tc>
          <w:tcPr>
            <w:tcW w:w="2517" w:type="dxa"/>
            <w:vMerge/>
          </w:tcPr>
          <w:p w14:paraId="11454DCF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  <w:tc>
          <w:tcPr>
            <w:tcW w:w="2338" w:type="dxa"/>
            <w:vMerge/>
            <w:vAlign w:val="center"/>
          </w:tcPr>
          <w:p w14:paraId="2AC6C190" w14:textId="77777777" w:rsidR="005B334F" w:rsidRPr="00492C44" w:rsidRDefault="005B334F" w:rsidP="005B334F">
            <w:pPr>
              <w:autoSpaceDE w:val="0"/>
              <w:autoSpaceDN w:val="0"/>
              <w:adjustRightInd w:val="0"/>
              <w:rPr>
                <w:rFonts w:ascii="Minion Pro" w:hAnsi="Minion Pro" w:cs="Times New Roman"/>
                <w:szCs w:val="24"/>
              </w:rPr>
            </w:pPr>
          </w:p>
        </w:tc>
      </w:tr>
    </w:tbl>
    <w:p w14:paraId="481FE986" w14:textId="0B4E8224" w:rsidR="005B334F" w:rsidRPr="00492C44" w:rsidRDefault="005B334F" w:rsidP="005B334F">
      <w:pPr>
        <w:rPr>
          <w:rFonts w:ascii="Minion Pro" w:hAnsi="Minion Pro"/>
        </w:rPr>
      </w:pPr>
    </w:p>
    <w:p w14:paraId="5DE344FE" w14:textId="77777777" w:rsidR="005B334F" w:rsidRPr="00492C44" w:rsidRDefault="005B334F" w:rsidP="005B334F">
      <w:pPr>
        <w:rPr>
          <w:rFonts w:ascii="Minion Pro" w:hAnsi="Minion Pro"/>
        </w:rPr>
      </w:pPr>
    </w:p>
    <w:p w14:paraId="781EF568" w14:textId="56B99E1A" w:rsidR="005B334F" w:rsidRPr="00492C44" w:rsidRDefault="005B334F" w:rsidP="005B334F">
      <w:pPr>
        <w:rPr>
          <w:rFonts w:ascii="Minion Pro" w:hAnsi="Minion Pro"/>
        </w:rPr>
      </w:pPr>
    </w:p>
    <w:p w14:paraId="29F32716" w14:textId="702F3016" w:rsidR="005B334F" w:rsidRPr="00492C44" w:rsidRDefault="005B334F" w:rsidP="005B334F">
      <w:pPr>
        <w:rPr>
          <w:rFonts w:ascii="Minion Pro" w:hAnsi="Minion Pro"/>
        </w:rPr>
      </w:pPr>
    </w:p>
    <w:p w14:paraId="75382A50" w14:textId="77777777" w:rsidR="005B334F" w:rsidRPr="00492C44" w:rsidRDefault="005B334F" w:rsidP="005B334F">
      <w:pPr>
        <w:rPr>
          <w:rFonts w:ascii="Minion Pro" w:hAnsi="Minion Pro"/>
        </w:rPr>
      </w:pPr>
    </w:p>
    <w:sectPr w:rsidR="005B334F" w:rsidRPr="00492C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panose1 w:val="02040503050201020203"/>
    <w:charset w:val="00"/>
    <w:family w:val="roman"/>
    <w:notTrueType/>
    <w:pitch w:val="variable"/>
    <w:sig w:usb0="E00002AF" w:usb1="50006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707"/>
    <w:rsid w:val="00007680"/>
    <w:rsid w:val="00095707"/>
    <w:rsid w:val="000F1940"/>
    <w:rsid w:val="0021409B"/>
    <w:rsid w:val="00311C0D"/>
    <w:rsid w:val="00471AE4"/>
    <w:rsid w:val="00492C44"/>
    <w:rsid w:val="004C0337"/>
    <w:rsid w:val="005844E8"/>
    <w:rsid w:val="005B334F"/>
    <w:rsid w:val="005E5E54"/>
    <w:rsid w:val="006904E6"/>
    <w:rsid w:val="007568E7"/>
    <w:rsid w:val="007C5BFD"/>
    <w:rsid w:val="007F356E"/>
    <w:rsid w:val="00865946"/>
    <w:rsid w:val="008B18B5"/>
    <w:rsid w:val="008C1931"/>
    <w:rsid w:val="00981FB7"/>
    <w:rsid w:val="00D97956"/>
    <w:rsid w:val="00E801B7"/>
    <w:rsid w:val="00F238BD"/>
    <w:rsid w:val="00F364E8"/>
    <w:rsid w:val="00FE0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F34D1A"/>
  <w15:chartTrackingRefBased/>
  <w15:docId w15:val="{F31B11B3-4F29-481F-95C8-9C512283A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5BF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334F"/>
    <w:pPr>
      <w:spacing w:after="0" w:line="240" w:lineRule="auto"/>
    </w:pPr>
    <w:rPr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11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26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43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952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269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2224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951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2433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473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Mortuja Tohan</dc:creator>
  <cp:keywords/>
  <dc:description/>
  <cp:lastModifiedBy>Ashfikur Rahman</cp:lastModifiedBy>
  <cp:revision>29</cp:revision>
  <dcterms:created xsi:type="dcterms:W3CDTF">2024-01-14T12:21:00Z</dcterms:created>
  <dcterms:modified xsi:type="dcterms:W3CDTF">2024-02-17T08:46:00Z</dcterms:modified>
</cp:coreProperties>
</file>