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363" w:rsidRDefault="00912F88" w:rsidP="006B232E">
      <w:pPr>
        <w:pStyle w:val="Titre1"/>
        <w:spacing w:line="480" w:lineRule="auto"/>
        <w:jc w:val="both"/>
        <w:rPr>
          <w:lang w:val="en-GB"/>
        </w:rPr>
      </w:pPr>
      <w:r w:rsidRPr="00912F88">
        <w:rPr>
          <w:lang w:val="en-GB"/>
        </w:rPr>
        <w:t>Supplementary materials:</w:t>
      </w:r>
    </w:p>
    <w:p w:rsidR="006B232E" w:rsidRPr="006B232E" w:rsidRDefault="006B232E" w:rsidP="006B232E">
      <w:pPr>
        <w:spacing w:line="480" w:lineRule="auto"/>
        <w:jc w:val="both"/>
        <w:rPr>
          <w:lang w:val="en-GB"/>
        </w:rPr>
      </w:pPr>
    </w:p>
    <w:p w:rsidR="00320363" w:rsidRPr="00EE3679" w:rsidRDefault="00A84928" w:rsidP="00A84928">
      <w:pPr>
        <w:spacing w:line="480" w:lineRule="auto"/>
        <w:jc w:val="both"/>
        <w:rPr>
          <w:rFonts w:cs="Times New Roman"/>
          <w:b/>
          <w:szCs w:val="24"/>
          <w:lang w:val="en-US"/>
        </w:rPr>
      </w:pPr>
      <w:r w:rsidRPr="00A84928">
        <w:rPr>
          <w:rFonts w:cs="Times New Roman"/>
          <w:b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41FD48" wp14:editId="159E62BD">
                <wp:simplePos x="0" y="0"/>
                <wp:positionH relativeFrom="column">
                  <wp:posOffset>1247982</wp:posOffset>
                </wp:positionH>
                <wp:positionV relativeFrom="paragraph">
                  <wp:posOffset>2077321</wp:posOffset>
                </wp:positionV>
                <wp:extent cx="1690576" cy="0"/>
                <wp:effectExtent l="0" t="76200" r="24130" b="114300"/>
                <wp:wrapNone/>
                <wp:docPr id="10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576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0" o:spid="_x0000_s1026" type="#_x0000_t32" style="position:absolute;margin-left:98.25pt;margin-top:163.55pt;width:133.1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" strokecolor="black [3040]">
                <v:stroke endarrow="open"/>
              </v:shape>
            </w:pict>
          </mc:Fallback>
        </mc:AlternateContent>
      </w:r>
      <w:r w:rsidRPr="00A84928">
        <w:rPr>
          <w:rFonts w:cs="Times New Roman"/>
          <w:b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037872" wp14:editId="1530A8E6">
                <wp:simplePos x="0" y="0"/>
                <wp:positionH relativeFrom="column">
                  <wp:posOffset>-44073</wp:posOffset>
                </wp:positionH>
                <wp:positionV relativeFrom="paragraph">
                  <wp:posOffset>39054</wp:posOffset>
                </wp:positionV>
                <wp:extent cx="2591615" cy="1202901"/>
                <wp:effectExtent l="0" t="0" r="18415" b="1651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1615" cy="12029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928" w:rsidRPr="00865922" w:rsidRDefault="00A84928" w:rsidP="00A84928">
                            <w:pPr>
                              <w:jc w:val="center"/>
                              <w:rPr>
                                <w:rFonts w:cs="Times New Roman"/>
                                <w:szCs w:val="24"/>
                                <w:lang w:val="en-GB"/>
                              </w:rPr>
                            </w:pPr>
                            <w:r w:rsidRPr="00865922">
                              <w:rPr>
                                <w:lang w:val="en-GB"/>
                              </w:rPr>
                              <w:t>P</w:t>
                            </w:r>
                            <w:r w:rsidRPr="00865922">
                              <w:rPr>
                                <w:rFonts w:cs="Times New Roman"/>
                                <w:szCs w:val="24"/>
                                <w:lang w:val="en-GB"/>
                              </w:rPr>
                              <w:t xml:space="preserve">atients who underwent hysterectomy whatever the approach at the </w:t>
                            </w:r>
                            <w:proofErr w:type="spellStart"/>
                            <w:r w:rsidRPr="00865922">
                              <w:rPr>
                                <w:rFonts w:cs="Times New Roman"/>
                                <w:szCs w:val="24"/>
                                <w:lang w:val="en-GB"/>
                              </w:rPr>
                              <w:t>Pitié-Salpêtrière</w:t>
                            </w:r>
                            <w:proofErr w:type="spellEnd"/>
                            <w:r w:rsidRPr="00865922">
                              <w:rPr>
                                <w:rFonts w:cs="Times New Roman"/>
                                <w:szCs w:val="24"/>
                                <w:lang w:val="en-GB"/>
                              </w:rPr>
                              <w:t xml:space="preserve"> University Hospital between 01/01/2016 and 21/12/2019</w:t>
                            </w:r>
                          </w:p>
                          <w:p w:rsidR="00A84928" w:rsidRPr="00865922" w:rsidRDefault="00A84928" w:rsidP="00A84928">
                            <w:pPr>
                              <w:jc w:val="center"/>
                              <w:rPr>
                                <w:rFonts w:cs="Times New Roman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rFonts w:cs="Times New Roman"/>
                                <w:szCs w:val="24"/>
                                <w:lang w:val="en-GB"/>
                              </w:rPr>
                              <w:t>(N=3</w:t>
                            </w:r>
                            <w:r w:rsidRPr="00865922">
                              <w:rPr>
                                <w:rFonts w:cs="Times New Roman"/>
                                <w:szCs w:val="24"/>
                                <w:lang w:val="en-GB"/>
                              </w:rPr>
                              <w:t>80)</w:t>
                            </w:r>
                          </w:p>
                          <w:p w:rsidR="00A84928" w:rsidRPr="00865922" w:rsidRDefault="00A84928" w:rsidP="00A84928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3.45pt;margin-top:3.1pt;width:204.05pt;height:94.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" fillcolor="white [3201]" strokeweight=".5pt">
                <v:textbox>
                  <w:txbxContent>
                    <w:p w:rsidR="00A84928" w:rsidRPr="00865922" w:rsidRDefault="00A84928" w:rsidP="00A84928">
                      <w:pPr>
                        <w:jc w:val="center"/>
                        <w:rPr>
                          <w:rFonts w:cs="Times New Roman"/>
                          <w:szCs w:val="24"/>
                          <w:lang w:val="en-GB"/>
                        </w:rPr>
                      </w:pPr>
                      <w:r w:rsidRPr="00865922">
                        <w:rPr>
                          <w:lang w:val="en-GB"/>
                        </w:rPr>
                        <w:t>P</w:t>
                      </w:r>
                      <w:r w:rsidRPr="00865922">
                        <w:rPr>
                          <w:rFonts w:cs="Times New Roman"/>
                          <w:szCs w:val="24"/>
                          <w:lang w:val="en-GB"/>
                        </w:rPr>
                        <w:t xml:space="preserve">atients who underwent hysterectomy whatever the approach at the </w:t>
                      </w:r>
                      <w:proofErr w:type="spellStart"/>
                      <w:r w:rsidRPr="00865922">
                        <w:rPr>
                          <w:rFonts w:cs="Times New Roman"/>
                          <w:szCs w:val="24"/>
                          <w:lang w:val="en-GB"/>
                        </w:rPr>
                        <w:t>Pitié-Salpêtrière</w:t>
                      </w:r>
                      <w:proofErr w:type="spellEnd"/>
                      <w:r w:rsidRPr="00865922">
                        <w:rPr>
                          <w:rFonts w:cs="Times New Roman"/>
                          <w:szCs w:val="24"/>
                          <w:lang w:val="en-GB"/>
                        </w:rPr>
                        <w:t xml:space="preserve"> University Hospital between 01/01/2016 and 21/12/2019</w:t>
                      </w:r>
                    </w:p>
                    <w:p w:rsidR="00A84928" w:rsidRPr="00865922" w:rsidRDefault="00A84928" w:rsidP="00A84928">
                      <w:pPr>
                        <w:jc w:val="center"/>
                        <w:rPr>
                          <w:rFonts w:cs="Times New Roman"/>
                          <w:szCs w:val="24"/>
                          <w:lang w:val="en-GB"/>
                        </w:rPr>
                      </w:pPr>
                      <w:r>
                        <w:rPr>
                          <w:rFonts w:cs="Times New Roman"/>
                          <w:szCs w:val="24"/>
                          <w:lang w:val="en-GB"/>
                        </w:rPr>
                        <w:t>(N=3</w:t>
                      </w:r>
                      <w:r w:rsidRPr="00865922">
                        <w:rPr>
                          <w:rFonts w:cs="Times New Roman"/>
                          <w:szCs w:val="24"/>
                          <w:lang w:val="en-GB"/>
                        </w:rPr>
                        <w:t>80)</w:t>
                      </w:r>
                    </w:p>
                    <w:p w:rsidR="00A84928" w:rsidRPr="00865922" w:rsidRDefault="00A84928" w:rsidP="00A84928">
                      <w:pPr>
                        <w:jc w:val="center"/>
                        <w:rPr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B232E" w:rsidRDefault="0075381B" w:rsidP="006B232E">
      <w:pPr>
        <w:spacing w:line="480" w:lineRule="auto"/>
        <w:jc w:val="both"/>
        <w:rPr>
          <w:rFonts w:cs="Times New Roman"/>
          <w:b/>
          <w:szCs w:val="24"/>
          <w:lang w:val="en-US"/>
        </w:rPr>
      </w:pPr>
      <w:r w:rsidRPr="00A84928">
        <w:rPr>
          <w:rFonts w:cs="Times New Roman"/>
          <w:b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0DB2F8" wp14:editId="2097C23E">
                <wp:simplePos x="0" y="0"/>
                <wp:positionH relativeFrom="column">
                  <wp:posOffset>2940685</wp:posOffset>
                </wp:positionH>
                <wp:positionV relativeFrom="paragraph">
                  <wp:posOffset>185420</wp:posOffset>
                </wp:positionV>
                <wp:extent cx="3572510" cy="3166110"/>
                <wp:effectExtent l="0" t="0" r="8890" b="889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2510" cy="3166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928" w:rsidRPr="000B1C59" w:rsidRDefault="00A84928" w:rsidP="00A84928">
                            <w:pPr>
                              <w:jc w:val="center"/>
                              <w:rPr>
                                <w:rFonts w:cs="Times New Roman"/>
                                <w:szCs w:val="24"/>
                              </w:rPr>
                            </w:pPr>
                            <w:r w:rsidRPr="000B1C59">
                              <w:rPr>
                                <w:rFonts w:cs="Times New Roman"/>
                                <w:szCs w:val="24"/>
                              </w:rPr>
                              <w:t xml:space="preserve">Patients </w:t>
                            </w:r>
                            <w:proofErr w:type="spellStart"/>
                            <w:r w:rsidRPr="000B1C59">
                              <w:rPr>
                                <w:rFonts w:cs="Times New Roman"/>
                                <w:szCs w:val="24"/>
                              </w:rPr>
                              <w:t>excluded</w:t>
                            </w:r>
                            <w:proofErr w:type="spellEnd"/>
                            <w:r w:rsidRPr="000B1C59">
                              <w:rPr>
                                <w:rFonts w:cs="Times New Roman"/>
                                <w:szCs w:val="24"/>
                              </w:rPr>
                              <w:t xml:space="preserve"> (N=169)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</w:pPr>
                            <w:proofErr w:type="spellStart"/>
                            <w:r>
                              <w:t>Cancerology</w:t>
                            </w:r>
                            <w:proofErr w:type="spellEnd"/>
                            <w:r>
                              <w:t xml:space="preserve"> (N=21)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lang w:val="en-GB"/>
                              </w:rPr>
                            </w:pPr>
                            <w:r w:rsidRPr="001339FA">
                              <w:rPr>
                                <w:lang w:val="en-GB"/>
                              </w:rPr>
                              <w:t>Patients undergoing vaginal surgery (N=</w:t>
                            </w:r>
                            <w:r>
                              <w:rPr>
                                <w:lang w:val="en-GB"/>
                              </w:rPr>
                              <w:t>9)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Patients undergoing open surgery (N=105)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Main outcome missing (N=5)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Subtotal hysterectomy (N=4)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Patients not undergoing hysterectomy (N=3)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Unoperated patients (N=3)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Patient refusal (N=3)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lang w:val="en-GB"/>
                              </w:rPr>
                            </w:pPr>
                            <w:proofErr w:type="spellStart"/>
                            <w:r>
                              <w:rPr>
                                <w:lang w:val="en-GB"/>
                              </w:rPr>
                              <w:t>Hemostasis</w:t>
                            </w:r>
                            <w:proofErr w:type="spellEnd"/>
                            <w:r>
                              <w:rPr>
                                <w:lang w:val="en-GB"/>
                              </w:rPr>
                              <w:t xml:space="preserve"> hysterectomy (N=1)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Associated digestive resection (N=1)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Uterine weight missing (N=1)</w:t>
                            </w:r>
                            <w:r w:rsidR="0075381B" w:rsidRPr="0075381B">
                              <w:rPr>
                                <w:lang w:val="en-GB"/>
                              </w:rPr>
                              <w:t xml:space="preserve"> </w:t>
                            </w:r>
                            <w:r w:rsidR="0075381B">
                              <w:rPr>
                                <w:lang w:val="en-GB"/>
                              </w:rPr>
                              <w:t xml:space="preserve">or </w:t>
                            </w:r>
                            <w:r w:rsidR="0075381B" w:rsidRPr="001339FA">
                              <w:rPr>
                                <w:lang w:val="en-GB"/>
                              </w:rPr>
                              <w:t>too large to be accessible by conventional laparoscopy</w:t>
                            </w:r>
                            <w:r w:rsidR="0075381B">
                              <w:rPr>
                                <w:lang w:val="en-GB"/>
                              </w:rPr>
                              <w:t xml:space="preserve"> (N=26)</w:t>
                            </w:r>
                          </w:p>
                          <w:p w:rsidR="00A84928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BMI and/or ASA missing (N=13)</w:t>
                            </w:r>
                          </w:p>
                          <w:p w:rsidR="00A84928" w:rsidRPr="001339FA" w:rsidRDefault="00A84928" w:rsidP="00EE3679">
                            <w:pPr>
                              <w:pStyle w:val="Paragraphedeliste"/>
                              <w:jc w:val="center"/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7" type="#_x0000_t202" style="position:absolute;left:0;text-align:left;margin-left:231.55pt;margin-top:14.6pt;width:281.3pt;height:249.3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" fillcolor="white [3201]" strokeweight=".5pt">
                <v:textbox>
                  <w:txbxContent>
                    <w:p w:rsidR="00A84928" w:rsidRPr="000B1C59" w:rsidRDefault="00A84928" w:rsidP="00A84928">
                      <w:pPr>
                        <w:jc w:val="center"/>
                        <w:rPr>
                          <w:rFonts w:cs="Times New Roman"/>
                          <w:szCs w:val="24"/>
                        </w:rPr>
                      </w:pPr>
                      <w:r w:rsidRPr="000B1C59">
                        <w:rPr>
                          <w:rFonts w:cs="Times New Roman"/>
                          <w:szCs w:val="24"/>
                        </w:rPr>
                        <w:t xml:space="preserve">Patients </w:t>
                      </w:r>
                      <w:proofErr w:type="spellStart"/>
                      <w:r w:rsidRPr="000B1C59">
                        <w:rPr>
                          <w:rFonts w:cs="Times New Roman"/>
                          <w:szCs w:val="24"/>
                        </w:rPr>
                        <w:t>excluded</w:t>
                      </w:r>
                      <w:proofErr w:type="spellEnd"/>
                      <w:r w:rsidRPr="000B1C59">
                        <w:rPr>
                          <w:rFonts w:cs="Times New Roman"/>
                          <w:szCs w:val="24"/>
                        </w:rPr>
                        <w:t xml:space="preserve"> (N=169)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</w:pPr>
                      <w:proofErr w:type="spellStart"/>
                      <w:r>
                        <w:t>Cancerology</w:t>
                      </w:r>
                      <w:proofErr w:type="spellEnd"/>
                      <w:r>
                        <w:t xml:space="preserve"> (N=21)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lang w:val="en-GB"/>
                        </w:rPr>
                      </w:pPr>
                      <w:r w:rsidRPr="001339FA">
                        <w:rPr>
                          <w:lang w:val="en-GB"/>
                        </w:rPr>
                        <w:t>Patients undergoing vaginal surgery (N=</w:t>
                      </w:r>
                      <w:r>
                        <w:rPr>
                          <w:lang w:val="en-GB"/>
                        </w:rPr>
                        <w:t>9)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Patients undergoing open surgery (N=105)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Main outcome missing (N=5)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Subtotal hysterectomy (N=4)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Patients not undergoing hysterectomy (N=3)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Unoperated patients (N=3)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Patient refusal (N=3)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lang w:val="en-GB"/>
                        </w:rPr>
                      </w:pPr>
                      <w:proofErr w:type="spellStart"/>
                      <w:r>
                        <w:rPr>
                          <w:lang w:val="en-GB"/>
                        </w:rPr>
                        <w:t>Hemostasis</w:t>
                      </w:r>
                      <w:proofErr w:type="spellEnd"/>
                      <w:r>
                        <w:rPr>
                          <w:lang w:val="en-GB"/>
                        </w:rPr>
                        <w:t xml:space="preserve"> hysterectomy (N=1)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Associated digestive resection (N=1)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Uterine weight missing (N=1)</w:t>
                      </w:r>
                      <w:r w:rsidR="0075381B" w:rsidRPr="0075381B">
                        <w:rPr>
                          <w:lang w:val="en-GB"/>
                        </w:rPr>
                        <w:t xml:space="preserve"> </w:t>
                      </w:r>
                      <w:r w:rsidR="0075381B">
                        <w:rPr>
                          <w:lang w:val="en-GB"/>
                        </w:rPr>
                        <w:t xml:space="preserve">or </w:t>
                      </w:r>
                      <w:r w:rsidR="0075381B" w:rsidRPr="001339FA">
                        <w:rPr>
                          <w:lang w:val="en-GB"/>
                        </w:rPr>
                        <w:t>too large to be accessible by conventional laparoscopy</w:t>
                      </w:r>
                      <w:r w:rsidR="0075381B">
                        <w:rPr>
                          <w:lang w:val="en-GB"/>
                        </w:rPr>
                        <w:t xml:space="preserve"> (N=26)</w:t>
                      </w:r>
                    </w:p>
                    <w:p w:rsidR="00A84928" w:rsidRDefault="00A84928" w:rsidP="00A84928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BMI and/or ASA missing (N=13)</w:t>
                      </w:r>
                    </w:p>
                    <w:p w:rsidR="00A84928" w:rsidRPr="001339FA" w:rsidRDefault="00A84928" w:rsidP="00EE3679">
                      <w:pPr>
                        <w:pStyle w:val="Paragraphedeliste"/>
                        <w:jc w:val="center"/>
                        <w:rPr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84928" w:rsidRDefault="00E641EE" w:rsidP="006B232E">
      <w:pPr>
        <w:spacing w:line="480" w:lineRule="auto"/>
        <w:jc w:val="both"/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1233880</wp:posOffset>
                </wp:positionH>
                <wp:positionV relativeFrom="paragraph">
                  <wp:posOffset>286385</wp:posOffset>
                </wp:positionV>
                <wp:extent cx="11953" cy="3703993"/>
                <wp:effectExtent l="95250" t="0" r="83820" b="48895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953" cy="370399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1" o:spid="_x0000_s1026" type="#_x0000_t32" style="position:absolute;margin-left:97.15pt;margin-top:22.55pt;width:.95pt;height:291.65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" strokecolor="black [3213]">
                <v:stroke endarrow="open"/>
              </v:shape>
            </w:pict>
          </mc:Fallback>
        </mc:AlternateContent>
      </w:r>
    </w:p>
    <w:p w:rsidR="00A84928" w:rsidRDefault="00A84928" w:rsidP="006B232E">
      <w:pPr>
        <w:spacing w:line="480" w:lineRule="auto"/>
        <w:jc w:val="both"/>
        <w:rPr>
          <w:rFonts w:cs="Times New Roman"/>
          <w:b/>
          <w:szCs w:val="24"/>
          <w:lang w:val="en-US"/>
        </w:rPr>
      </w:pPr>
    </w:p>
    <w:p w:rsidR="00A84928" w:rsidRDefault="00A84928" w:rsidP="006B232E">
      <w:pPr>
        <w:spacing w:line="480" w:lineRule="auto"/>
        <w:jc w:val="both"/>
        <w:rPr>
          <w:rFonts w:cs="Times New Roman"/>
          <w:b/>
          <w:szCs w:val="24"/>
          <w:lang w:val="en-US"/>
        </w:rPr>
      </w:pPr>
    </w:p>
    <w:p w:rsidR="00A84928" w:rsidRDefault="00A84928" w:rsidP="006B232E">
      <w:pPr>
        <w:rPr>
          <w:lang w:val="en-US"/>
        </w:rPr>
      </w:pPr>
    </w:p>
    <w:p w:rsidR="00A84928" w:rsidRDefault="00A84928" w:rsidP="006B232E">
      <w:pPr>
        <w:rPr>
          <w:lang w:val="en-US"/>
        </w:rPr>
      </w:pPr>
    </w:p>
    <w:p w:rsidR="00A84928" w:rsidRDefault="00A84928" w:rsidP="006B232E">
      <w:pPr>
        <w:rPr>
          <w:lang w:val="en-US"/>
        </w:rPr>
      </w:pPr>
    </w:p>
    <w:p w:rsidR="00A84928" w:rsidRDefault="00A84928" w:rsidP="006B232E">
      <w:pPr>
        <w:rPr>
          <w:lang w:val="en-US"/>
        </w:rPr>
      </w:pPr>
    </w:p>
    <w:p w:rsidR="00A84928" w:rsidRDefault="00A84928" w:rsidP="006B232E">
      <w:pPr>
        <w:rPr>
          <w:lang w:val="en-US"/>
        </w:rPr>
      </w:pPr>
    </w:p>
    <w:p w:rsidR="00A84928" w:rsidRDefault="00A84928" w:rsidP="006B232E">
      <w:pPr>
        <w:rPr>
          <w:lang w:val="en-US"/>
        </w:rPr>
      </w:pPr>
    </w:p>
    <w:p w:rsidR="00A84928" w:rsidRDefault="00A84928" w:rsidP="006B232E">
      <w:pPr>
        <w:rPr>
          <w:lang w:val="en-US"/>
        </w:rPr>
      </w:pPr>
      <w:bookmarkStart w:id="0" w:name="_GoBack"/>
      <w:bookmarkEnd w:id="0"/>
    </w:p>
    <w:p w:rsidR="00A84928" w:rsidRDefault="0075381B" w:rsidP="006B232E">
      <w:pPr>
        <w:rPr>
          <w:lang w:val="en-US"/>
        </w:rPr>
      </w:pPr>
      <w:r w:rsidRPr="00A84928">
        <w:rPr>
          <w:rFonts w:cs="Times New Roman"/>
          <w:b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DCFF42" wp14:editId="64393F65">
                <wp:simplePos x="0" y="0"/>
                <wp:positionH relativeFrom="column">
                  <wp:posOffset>32833</wp:posOffset>
                </wp:positionH>
                <wp:positionV relativeFrom="paragraph">
                  <wp:posOffset>298450</wp:posOffset>
                </wp:positionV>
                <wp:extent cx="2591435" cy="1329055"/>
                <wp:effectExtent l="0" t="0" r="18415" b="2349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1435" cy="1329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928" w:rsidRPr="000B1C59" w:rsidRDefault="00A84928" w:rsidP="00A84928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0B1C59">
                              <w:rPr>
                                <w:rFonts w:cs="Times New Roman"/>
                              </w:rPr>
                              <w:t xml:space="preserve">Patients </w:t>
                            </w:r>
                            <w:proofErr w:type="spellStart"/>
                            <w:r w:rsidRPr="000B1C59">
                              <w:rPr>
                                <w:rFonts w:cs="Times New Roman"/>
                              </w:rPr>
                              <w:t>included</w:t>
                            </w:r>
                            <w:proofErr w:type="spellEnd"/>
                            <w:r w:rsidRPr="000B1C59">
                              <w:rPr>
                                <w:rFonts w:cs="Times New Roman"/>
                              </w:rPr>
                              <w:t xml:space="preserve"> (N=185)</w:t>
                            </w:r>
                          </w:p>
                          <w:p w:rsidR="00A84928" w:rsidRPr="001339FA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lang w:val="en-GB"/>
                              </w:rPr>
                            </w:pPr>
                            <w:r w:rsidRPr="001339FA">
                              <w:rPr>
                                <w:lang w:val="en-GB"/>
                              </w:rPr>
                              <w:t>99 patients in the robot-</w:t>
                            </w:r>
                            <w:proofErr w:type="spellStart"/>
                            <w:r w:rsidRPr="001339FA">
                              <w:rPr>
                                <w:lang w:val="en-GB"/>
                              </w:rPr>
                              <w:t>assited</w:t>
                            </w:r>
                            <w:proofErr w:type="spellEnd"/>
                            <w:r w:rsidRPr="001339FA">
                              <w:rPr>
                                <w:lang w:val="en-GB"/>
                              </w:rPr>
                              <w:t xml:space="preserve"> hysterectomy group</w:t>
                            </w:r>
                          </w:p>
                          <w:p w:rsidR="00A84928" w:rsidRPr="001339FA" w:rsidRDefault="00A84928" w:rsidP="00A84928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86 patients in the laparoscopic group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8" o:spid="_x0000_s1028" type="#_x0000_t202" style="position:absolute;margin-left:2.6pt;margin-top:23.5pt;width:204.05pt;height:104.6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" fillcolor="white [3201]" strokeweight=".5pt">
                <v:textbox>
                  <w:txbxContent>
                    <w:p w:rsidR="00A84928" w:rsidRPr="000B1C59" w:rsidRDefault="00A84928" w:rsidP="00A84928">
                      <w:pPr>
                        <w:jc w:val="center"/>
                        <w:rPr>
                          <w:rFonts w:cs="Times New Roman"/>
                        </w:rPr>
                      </w:pPr>
                      <w:r w:rsidRPr="000B1C59">
                        <w:rPr>
                          <w:rFonts w:cs="Times New Roman"/>
                        </w:rPr>
                        <w:t xml:space="preserve">Patients </w:t>
                      </w:r>
                      <w:proofErr w:type="spellStart"/>
                      <w:r w:rsidRPr="000B1C59">
                        <w:rPr>
                          <w:rFonts w:cs="Times New Roman"/>
                        </w:rPr>
                        <w:t>included</w:t>
                      </w:r>
                      <w:proofErr w:type="spellEnd"/>
                      <w:r w:rsidRPr="000B1C59">
                        <w:rPr>
                          <w:rFonts w:cs="Times New Roman"/>
                        </w:rPr>
                        <w:t xml:space="preserve"> (N=185)</w:t>
                      </w:r>
                    </w:p>
                    <w:p w:rsidR="00A84928" w:rsidRPr="001339FA" w:rsidRDefault="00A84928" w:rsidP="00A84928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lang w:val="en-GB"/>
                        </w:rPr>
                      </w:pPr>
                      <w:r w:rsidRPr="001339FA">
                        <w:rPr>
                          <w:lang w:val="en-GB"/>
                        </w:rPr>
                        <w:t>99 patients in the robot-</w:t>
                      </w:r>
                      <w:proofErr w:type="spellStart"/>
                      <w:r w:rsidRPr="001339FA">
                        <w:rPr>
                          <w:lang w:val="en-GB"/>
                        </w:rPr>
                        <w:t>assited</w:t>
                      </w:r>
                      <w:proofErr w:type="spellEnd"/>
                      <w:r w:rsidRPr="001339FA">
                        <w:rPr>
                          <w:lang w:val="en-GB"/>
                        </w:rPr>
                        <w:t xml:space="preserve"> hysterectomy group</w:t>
                      </w:r>
                    </w:p>
                    <w:p w:rsidR="00A84928" w:rsidRPr="001339FA" w:rsidRDefault="00A84928" w:rsidP="00A84928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86 patients in the laparoscopic group</w:t>
                      </w:r>
                    </w:p>
                  </w:txbxContent>
                </v:textbox>
              </v:shape>
            </w:pict>
          </mc:Fallback>
        </mc:AlternateContent>
      </w:r>
    </w:p>
    <w:p w:rsidR="00A84928" w:rsidRDefault="00A84928" w:rsidP="006B232E">
      <w:pPr>
        <w:rPr>
          <w:lang w:val="en-US"/>
        </w:rPr>
      </w:pPr>
    </w:p>
    <w:p w:rsidR="00A84928" w:rsidRDefault="00A84928" w:rsidP="006B232E">
      <w:pPr>
        <w:rPr>
          <w:lang w:val="en-US"/>
        </w:rPr>
      </w:pPr>
    </w:p>
    <w:p w:rsidR="00A84928" w:rsidRDefault="00A84928" w:rsidP="006B232E">
      <w:pPr>
        <w:rPr>
          <w:lang w:val="en-US"/>
        </w:rPr>
      </w:pPr>
    </w:p>
    <w:p w:rsidR="00A84928" w:rsidRDefault="00A84928" w:rsidP="006B232E">
      <w:pPr>
        <w:rPr>
          <w:lang w:val="en-US"/>
        </w:rPr>
      </w:pPr>
    </w:p>
    <w:p w:rsidR="00A84928" w:rsidRDefault="00A84928" w:rsidP="006B232E">
      <w:pPr>
        <w:rPr>
          <w:lang w:val="en-US"/>
        </w:rPr>
      </w:pPr>
    </w:p>
    <w:p w:rsidR="00A84928" w:rsidRDefault="00EE3679" w:rsidP="00A84928">
      <w:pPr>
        <w:spacing w:line="480" w:lineRule="auto"/>
        <w:jc w:val="both"/>
        <w:rPr>
          <w:rFonts w:cs="Times New Roman"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t>Fig S1</w:t>
      </w:r>
      <w:r w:rsidR="00A84928">
        <w:rPr>
          <w:rFonts w:cs="Times New Roman"/>
          <w:b/>
          <w:szCs w:val="24"/>
          <w:lang w:val="en-US"/>
        </w:rPr>
        <w:t xml:space="preserve"> </w:t>
      </w:r>
      <w:r w:rsidR="00A84928">
        <w:rPr>
          <w:rFonts w:cs="Times New Roman"/>
          <w:szCs w:val="24"/>
          <w:lang w:val="en-US"/>
        </w:rPr>
        <w:t xml:space="preserve">Flow chart of the study </w:t>
      </w:r>
    </w:p>
    <w:p w:rsidR="006B232E" w:rsidRDefault="006B232E" w:rsidP="006B232E">
      <w:pPr>
        <w:rPr>
          <w:lang w:val="en-US"/>
        </w:rPr>
      </w:pPr>
      <w:r>
        <w:rPr>
          <w:lang w:val="en-US"/>
        </w:rPr>
        <w:br w:type="page"/>
      </w:r>
    </w:p>
    <w:p w:rsidR="006B232E" w:rsidRDefault="006B232E" w:rsidP="006B232E">
      <w:pPr>
        <w:spacing w:line="480" w:lineRule="auto"/>
        <w:jc w:val="both"/>
        <w:rPr>
          <w:rFonts w:cs="Times New Roman"/>
          <w:szCs w:val="24"/>
          <w:lang w:val="en-US"/>
        </w:rPr>
      </w:pPr>
      <w:r>
        <w:rPr>
          <w:noProof/>
          <w:lang w:eastAsia="fr-FR"/>
        </w:rPr>
        <w:lastRenderedPageBreak/>
        <w:drawing>
          <wp:inline distT="0" distB="0" distL="0" distR="0" wp14:anchorId="15F289EF" wp14:editId="14A259CA">
            <wp:extent cx="4572000" cy="274320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D7CE7" w:rsidRDefault="00EE3679" w:rsidP="006B232E">
      <w:pPr>
        <w:spacing w:line="480" w:lineRule="auto"/>
        <w:jc w:val="both"/>
        <w:rPr>
          <w:rFonts w:ascii="Times" w:eastAsia="Times" w:hAnsi="Times" w:cs="Times"/>
          <w:color w:val="101010"/>
          <w:lang w:val="en-US"/>
        </w:rPr>
      </w:pPr>
      <w:proofErr w:type="gramStart"/>
      <w:r>
        <w:rPr>
          <w:rFonts w:cs="Times New Roman"/>
          <w:b/>
          <w:szCs w:val="24"/>
          <w:lang w:val="en-US"/>
        </w:rPr>
        <w:t>Fig  S2</w:t>
      </w:r>
      <w:proofErr w:type="gramEnd"/>
      <w:r w:rsidR="006B232E">
        <w:rPr>
          <w:rFonts w:cs="Times New Roman"/>
          <w:szCs w:val="24"/>
          <w:lang w:val="en-US"/>
        </w:rPr>
        <w:t xml:space="preserve"> </w:t>
      </w:r>
      <w:r w:rsidR="006B232E">
        <w:rPr>
          <w:rFonts w:ascii="Times" w:eastAsia="Times" w:hAnsi="Times" w:cs="Times"/>
          <w:lang w:val="en-US"/>
        </w:rPr>
        <w:t>Standardized differences before and after propensity score weighted - Robot-assisted hysterectomy vs. laparoscopic hysterectomy</w:t>
      </w:r>
    </w:p>
    <w:p w:rsidR="00BD7CE7" w:rsidRDefault="00BD7CE7">
      <w:pPr>
        <w:rPr>
          <w:lang w:val="en-US"/>
        </w:rPr>
      </w:pPr>
      <w:r>
        <w:rPr>
          <w:lang w:val="en-US"/>
        </w:rPr>
        <w:br w:type="page"/>
      </w:r>
    </w:p>
    <w:p w:rsidR="00BD7CE7" w:rsidRPr="00BD7CE7" w:rsidRDefault="000B1C59" w:rsidP="00BD7CE7">
      <w:pPr>
        <w:spacing w:line="480" w:lineRule="auto"/>
        <w:jc w:val="both"/>
        <w:rPr>
          <w:rFonts w:cs="Times New Roman"/>
          <w:szCs w:val="24"/>
          <w:lang w:val="en-US"/>
        </w:rPr>
      </w:pPr>
      <w:r w:rsidRPr="00BD7CE7">
        <w:rPr>
          <w:rFonts w:cs="Times New Roman"/>
          <w:b/>
          <w:szCs w:val="24"/>
          <w:lang w:val="en-US"/>
        </w:rPr>
        <w:lastRenderedPageBreak/>
        <w:t>Table S1</w:t>
      </w:r>
      <w:r w:rsidR="00BD7CE7" w:rsidRPr="00BD7CE7">
        <w:rPr>
          <w:rFonts w:cs="Times New Roman"/>
          <w:b/>
          <w:szCs w:val="24"/>
          <w:lang w:val="en-US"/>
        </w:rPr>
        <w:t xml:space="preserve">: </w:t>
      </w:r>
      <w:r w:rsidR="00BD7CE7" w:rsidRPr="00BD7CE7">
        <w:rPr>
          <w:rFonts w:cs="Times New Roman"/>
          <w:szCs w:val="24"/>
          <w:lang w:val="en-US"/>
        </w:rPr>
        <w:t xml:space="preserve">Costs per unit in </w:t>
      </w:r>
      <w:r>
        <w:rPr>
          <w:rFonts w:cs="Times New Roman"/>
          <w:szCs w:val="24"/>
          <w:lang w:val="en-US"/>
        </w:rPr>
        <w:t>euros (</w:t>
      </w:r>
      <w:r w:rsidR="00BD7CE7" w:rsidRPr="00BD7CE7">
        <w:rPr>
          <w:rFonts w:cs="Times New Roman"/>
          <w:szCs w:val="24"/>
          <w:lang w:val="en-US"/>
        </w:rPr>
        <w:t>€</w:t>
      </w:r>
      <w:r>
        <w:rPr>
          <w:rFonts w:cs="Times New Roman"/>
          <w:szCs w:val="24"/>
          <w:lang w:val="en-US"/>
        </w:rPr>
        <w:t>)</w:t>
      </w:r>
      <w:r w:rsidR="00BD7CE7" w:rsidRPr="00BD7CE7">
        <w:rPr>
          <w:rFonts w:cs="Times New Roman"/>
          <w:szCs w:val="24"/>
          <w:lang w:val="en-US"/>
        </w:rPr>
        <w:t xml:space="preserve"> of investments, maintenance and consumables used for each surgery.</w:t>
      </w:r>
    </w:p>
    <w:tbl>
      <w:tblPr>
        <w:tblStyle w:val="Tableausimple21"/>
        <w:tblW w:w="931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55"/>
        <w:gridCol w:w="4655"/>
      </w:tblGrid>
      <w:tr w:rsidR="00BD7CE7" w:rsidTr="00BD7CE7">
        <w:trPr>
          <w:trHeight w:val="14"/>
        </w:trPr>
        <w:tc>
          <w:tcPr>
            <w:tcW w:w="4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Unit </w:t>
            </w:r>
            <w:proofErr w:type="spellStart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price</w:t>
            </w:r>
            <w:proofErr w:type="spellEnd"/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Robot-</w:t>
            </w:r>
            <w:proofErr w:type="spellStart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assisted</w:t>
            </w:r>
            <w:proofErr w:type="spellEnd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hysterectomy</w:t>
            </w:r>
            <w:proofErr w:type="spellEnd"/>
          </w:p>
        </w:tc>
        <w:tc>
          <w:tcPr>
            <w:tcW w:w="46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1"/>
              </w:numPr>
              <w:spacing w:line="0" w:lineRule="atLeast"/>
              <w:ind w:left="643" w:hanging="290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Investment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 Vinci XI Dual Consol (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surgical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robot)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,760,000</w:t>
            </w:r>
            <w:proofErr w:type="gramEnd"/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Mandrin robot 8 mm (UU)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660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1"/>
              </w:numPr>
              <w:spacing w:line="0" w:lineRule="atLeast"/>
              <w:ind w:left="643" w:hanging="290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Annual</w:t>
            </w:r>
            <w:proofErr w:type="spellEnd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m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aintenance 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228,000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1"/>
              </w:numPr>
              <w:spacing w:line="0" w:lineRule="atLeast"/>
              <w:ind w:left="643" w:hanging="290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Consumables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ind w:left="919" w:hanging="210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Limited-use </w:t>
            </w:r>
            <w:proofErr w:type="spellStart"/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equipment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Fenestrated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Bipolar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Forceps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204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Maryland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Bipolar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Forceps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204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Large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Needle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Driver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156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  <w:lang w:val="en-US"/>
              </w:rPr>
              <w:t>Large Suture Cut needle driver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174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ProGrasp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forceps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132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  <w:lang w:val="en-US"/>
              </w:rPr>
              <w:t>Mega Suture Cut needle driver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174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Mega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needle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driver</w:t>
            </w:r>
            <w:proofErr w:type="gram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    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264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  <w:lang w:val="en-US"/>
              </w:rPr>
              <w:t>Monopolar curved Scissors/ Hot Shears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346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Pince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Tenaculum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264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Curved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scissors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171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Large clip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applier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Crochet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monopolaire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180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Cadiere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forceps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156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ind w:left="919" w:hanging="210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Single-use </w:t>
            </w:r>
            <w:proofErr w:type="spellStart"/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equipment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Column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Drape 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22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Arms drape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62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Vessel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Sealer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Extend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750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Gaine de protection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24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5 mm - 8 mm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cannula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seal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22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Suction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irrigator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36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Open </w:t>
            </w:r>
            <w:proofErr w:type="spellStart"/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hysterectomy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1"/>
              </w:numPr>
              <w:spacing w:line="0" w:lineRule="atLeast"/>
              <w:ind w:left="643" w:hanging="283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Investment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ind w:left="927" w:hanging="218"/>
              <w:rPr>
                <w:rFonts w:ascii="Calibri" w:eastAsia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en-US"/>
              </w:rPr>
              <w:t>Standard box for open surgery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5,148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1"/>
              </w:numPr>
              <w:spacing w:line="0" w:lineRule="atLeast"/>
              <w:ind w:left="643" w:hanging="283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Maintenance 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X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1"/>
              </w:numPr>
              <w:spacing w:line="0" w:lineRule="atLeast"/>
              <w:ind w:left="643" w:hanging="283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Consumables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ind w:left="927" w:hanging="218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Limited-use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equipment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X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ind w:left="919" w:hanging="21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Single-use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equipment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LigaSure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clamp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318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Alexis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spreaders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48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Laparoscopic</w:t>
            </w:r>
            <w:proofErr w:type="spellEnd"/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hysterectomy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1"/>
              </w:numPr>
              <w:spacing w:line="0" w:lineRule="atLeast"/>
              <w:ind w:left="643" w:hanging="283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Investment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ind w:left="927" w:hanging="218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HD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video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column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45,000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ind w:left="927" w:hanging="218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Bipolar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classical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generator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10,000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ind w:left="927" w:hanging="218"/>
              <w:rPr>
                <w:rFonts w:ascii="Calibri" w:eastAsia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en-US"/>
              </w:rPr>
              <w:t xml:space="preserve">Standard box for laparoscopic surgery 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676,000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ind w:left="927" w:hanging="218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Uterine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manipulator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box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3,449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1"/>
              </w:numPr>
              <w:spacing w:line="0" w:lineRule="atLeast"/>
              <w:ind w:left="643" w:hanging="283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Maintenance 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X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1"/>
              </w:numPr>
              <w:spacing w:line="0" w:lineRule="atLeast"/>
              <w:ind w:left="643" w:hanging="283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Consumables</w:t>
            </w:r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ind w:left="927" w:hanging="218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Limited-use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equipment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X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 w:rsidP="007201C1">
            <w:pPr>
              <w:numPr>
                <w:ilvl w:val="0"/>
                <w:numId w:val="2"/>
              </w:numPr>
              <w:spacing w:line="0" w:lineRule="atLeast"/>
              <w:ind w:left="927" w:hanging="218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Single-use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equipment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Ultra-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cision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stamp</w:t>
            </w:r>
            <w:proofErr w:type="spellEnd"/>
          </w:p>
        </w:tc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456</w:t>
            </w:r>
          </w:p>
        </w:tc>
      </w:tr>
      <w:tr w:rsidR="00BD7CE7" w:rsidTr="00BD7CE7">
        <w:trPr>
          <w:trHeight w:val="14"/>
        </w:trPr>
        <w:tc>
          <w:tcPr>
            <w:tcW w:w="46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D7CE7" w:rsidRDefault="00BD7CE7">
            <w:pPr>
              <w:spacing w:line="0" w:lineRule="atLeast"/>
              <w:ind w:left="1416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Hail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bag </w:t>
            </w:r>
          </w:p>
        </w:tc>
        <w:tc>
          <w:tcPr>
            <w:tcW w:w="46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D7CE7" w:rsidRDefault="00BD7CE7">
            <w:pPr>
              <w:spacing w:line="0" w:lineRule="atLeas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</w:tbl>
    <w:p w:rsidR="00BD7CE7" w:rsidRDefault="00BD7CE7" w:rsidP="006B232E">
      <w:pPr>
        <w:spacing w:line="480" w:lineRule="auto"/>
        <w:jc w:val="both"/>
        <w:rPr>
          <w:rFonts w:cs="Times New Roman"/>
          <w:szCs w:val="24"/>
          <w:lang w:val="en-US"/>
        </w:rPr>
      </w:pPr>
    </w:p>
    <w:p w:rsidR="00BD7CE7" w:rsidRPr="00BD7CE7" w:rsidRDefault="00BD7CE7" w:rsidP="00BD7CE7">
      <w:pPr>
        <w:spacing w:line="480" w:lineRule="auto"/>
        <w:jc w:val="both"/>
        <w:rPr>
          <w:rFonts w:cs="Times New Roman"/>
          <w:szCs w:val="24"/>
          <w:lang w:val="en-US"/>
        </w:rPr>
      </w:pPr>
      <w:r w:rsidRPr="00BD7CE7">
        <w:rPr>
          <w:rFonts w:cs="Times New Roman"/>
          <w:b/>
          <w:szCs w:val="24"/>
          <w:lang w:val="en-US"/>
        </w:rPr>
        <w:lastRenderedPageBreak/>
        <w:t>Table S2.</w:t>
      </w:r>
      <w:r w:rsidRPr="00BD7CE7">
        <w:rPr>
          <w:rFonts w:cs="Times New Roman"/>
          <w:szCs w:val="24"/>
          <w:lang w:val="en-US"/>
        </w:rPr>
        <w:t xml:space="preserve"> Patient characteristics after weighting – Robot-assisted hysterectomy vs. laparoscopic hysterectomy</w:t>
      </w:r>
      <w:r w:rsidR="00FF528E">
        <w:rPr>
          <w:rFonts w:cs="Times New Roman"/>
          <w:szCs w:val="24"/>
          <w:lang w:val="en-US"/>
        </w:rPr>
        <w:t>.</w:t>
      </w:r>
    </w:p>
    <w:tbl>
      <w:tblPr>
        <w:tblW w:w="9070" w:type="dxa"/>
        <w:tblLayout w:type="fixed"/>
        <w:tblLook w:val="0400" w:firstRow="0" w:lastRow="0" w:firstColumn="0" w:lastColumn="0" w:noHBand="0" w:noVBand="1"/>
      </w:tblPr>
      <w:tblGrid>
        <w:gridCol w:w="2235"/>
        <w:gridCol w:w="3434"/>
        <w:gridCol w:w="3401"/>
      </w:tblGrid>
      <w:tr w:rsidR="00BD7CE7" w:rsidRPr="00BD7CE7" w:rsidTr="00BD7CE7">
        <w:trPr>
          <w:trHeight w:val="550"/>
        </w:trPr>
        <w:tc>
          <w:tcPr>
            <w:tcW w:w="2235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i/>
                <w:szCs w:val="24"/>
              </w:rPr>
            </w:pPr>
            <w:proofErr w:type="spellStart"/>
            <w:r w:rsidRPr="00BD7CE7">
              <w:rPr>
                <w:rFonts w:cs="Times New Roman"/>
                <w:b/>
                <w:i/>
                <w:szCs w:val="24"/>
              </w:rPr>
              <w:t>Mean</w:t>
            </w:r>
            <w:proofErr w:type="spellEnd"/>
            <w:r w:rsidRPr="00BD7CE7">
              <w:rPr>
                <w:rFonts w:cs="Times New Roman"/>
                <w:b/>
                <w:i/>
                <w:szCs w:val="24"/>
              </w:rPr>
              <w:t xml:space="preserve"> (± standard </w:t>
            </w:r>
            <w:proofErr w:type="spellStart"/>
            <w:r w:rsidRPr="00BD7CE7">
              <w:rPr>
                <w:rFonts w:cs="Times New Roman"/>
                <w:b/>
                <w:i/>
                <w:szCs w:val="24"/>
              </w:rPr>
              <w:t>deviation</w:t>
            </w:r>
            <w:proofErr w:type="spellEnd"/>
            <w:r w:rsidRPr="00BD7CE7">
              <w:rPr>
                <w:rFonts w:cs="Times New Roman"/>
                <w:b/>
                <w:i/>
                <w:szCs w:val="24"/>
              </w:rPr>
              <w:t>) or %</w:t>
            </w:r>
          </w:p>
        </w:tc>
        <w:tc>
          <w:tcPr>
            <w:tcW w:w="3434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RAH</w:t>
            </w:r>
          </w:p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(n = 99)</w:t>
            </w:r>
          </w:p>
        </w:tc>
        <w:tc>
          <w:tcPr>
            <w:tcW w:w="3401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LH</w:t>
            </w:r>
          </w:p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(n = 86)</w:t>
            </w:r>
          </w:p>
        </w:tc>
      </w:tr>
      <w:tr w:rsidR="00BD7CE7" w:rsidRPr="00BD7CE7" w:rsidTr="00BD7CE7">
        <w:trPr>
          <w:trHeight w:val="118"/>
        </w:trPr>
        <w:tc>
          <w:tcPr>
            <w:tcW w:w="22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Age</w:t>
            </w:r>
            <w:r w:rsidR="007B58A7">
              <w:rPr>
                <w:rFonts w:cs="Times New Roman"/>
                <w:b/>
                <w:szCs w:val="24"/>
              </w:rPr>
              <w:t xml:space="preserve">, </w:t>
            </w:r>
            <w:proofErr w:type="spellStart"/>
            <w:r w:rsidR="007B58A7">
              <w:rPr>
                <w:rFonts w:cs="Times New Roman"/>
                <w:b/>
                <w:szCs w:val="24"/>
              </w:rPr>
              <w:t>years</w:t>
            </w:r>
            <w:proofErr w:type="spellEnd"/>
          </w:p>
        </w:tc>
        <w:tc>
          <w:tcPr>
            <w:tcW w:w="34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47.52 (± 6.72)</w:t>
            </w:r>
          </w:p>
        </w:tc>
        <w:tc>
          <w:tcPr>
            <w:tcW w:w="34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47.86 (±7.29)</w:t>
            </w:r>
          </w:p>
        </w:tc>
      </w:tr>
      <w:tr w:rsidR="00BD7CE7" w:rsidRPr="00BD7CE7" w:rsidTr="00BD7CE7">
        <w:trPr>
          <w:trHeight w:val="170"/>
        </w:trPr>
        <w:tc>
          <w:tcPr>
            <w:tcW w:w="2235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BMI</w:t>
            </w:r>
          </w:p>
        </w:tc>
        <w:tc>
          <w:tcPr>
            <w:tcW w:w="3434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27.90 (± 6.57)</w:t>
            </w:r>
          </w:p>
        </w:tc>
        <w:tc>
          <w:tcPr>
            <w:tcW w:w="3401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26.45 (± 4.84)</w:t>
            </w:r>
          </w:p>
        </w:tc>
      </w:tr>
      <w:tr w:rsidR="00BD7CE7" w:rsidRPr="00BD7CE7" w:rsidTr="00BD7CE7">
        <w:trPr>
          <w:trHeight w:val="89"/>
        </w:trPr>
        <w:tc>
          <w:tcPr>
            <w:tcW w:w="2235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proofErr w:type="spellStart"/>
            <w:r w:rsidRPr="00BD7CE7">
              <w:rPr>
                <w:rFonts w:cs="Times New Roman"/>
                <w:b/>
                <w:szCs w:val="24"/>
              </w:rPr>
              <w:t>Uterus</w:t>
            </w:r>
            <w:proofErr w:type="spellEnd"/>
            <w:r w:rsidRPr="00BD7CE7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Pr="00BD7CE7">
              <w:rPr>
                <w:rFonts w:cs="Times New Roman"/>
                <w:b/>
                <w:szCs w:val="24"/>
              </w:rPr>
              <w:t>weight</w:t>
            </w:r>
            <w:proofErr w:type="spellEnd"/>
            <w:r w:rsidR="007B58A7">
              <w:rPr>
                <w:rFonts w:cs="Times New Roman"/>
                <w:b/>
                <w:szCs w:val="24"/>
              </w:rPr>
              <w:t>, g</w:t>
            </w:r>
          </w:p>
        </w:tc>
        <w:tc>
          <w:tcPr>
            <w:tcW w:w="3434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249.63 (± 171.70)</w:t>
            </w:r>
          </w:p>
        </w:tc>
        <w:tc>
          <w:tcPr>
            <w:tcW w:w="3401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228.19 (± 158.60)</w:t>
            </w:r>
          </w:p>
        </w:tc>
      </w:tr>
      <w:tr w:rsidR="00BD7CE7" w:rsidRPr="00BD7CE7" w:rsidTr="00BD7CE7">
        <w:trPr>
          <w:trHeight w:val="276"/>
        </w:trPr>
        <w:tc>
          <w:tcPr>
            <w:tcW w:w="2235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Anticoagulants</w:t>
            </w:r>
          </w:p>
        </w:tc>
        <w:tc>
          <w:tcPr>
            <w:tcW w:w="3434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2.64%</w:t>
            </w:r>
          </w:p>
        </w:tc>
        <w:tc>
          <w:tcPr>
            <w:tcW w:w="3401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4.42%</w:t>
            </w:r>
          </w:p>
        </w:tc>
      </w:tr>
      <w:tr w:rsidR="00BD7CE7" w:rsidRPr="00BD7CE7" w:rsidTr="00BD7CE7">
        <w:trPr>
          <w:trHeight w:val="139"/>
        </w:trPr>
        <w:tc>
          <w:tcPr>
            <w:tcW w:w="2235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Anti-</w:t>
            </w:r>
            <w:proofErr w:type="spellStart"/>
            <w:r w:rsidRPr="00BD7CE7">
              <w:rPr>
                <w:rFonts w:cs="Times New Roman"/>
                <w:b/>
                <w:szCs w:val="24"/>
              </w:rPr>
              <w:t>platelet</w:t>
            </w:r>
            <w:proofErr w:type="spellEnd"/>
          </w:p>
        </w:tc>
        <w:tc>
          <w:tcPr>
            <w:tcW w:w="3434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3.21%</w:t>
            </w:r>
          </w:p>
        </w:tc>
        <w:tc>
          <w:tcPr>
            <w:tcW w:w="3401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3.00%</w:t>
            </w:r>
          </w:p>
        </w:tc>
      </w:tr>
      <w:tr w:rsidR="00BD7CE7" w:rsidRPr="00BD7CE7" w:rsidTr="00BD7CE7">
        <w:trPr>
          <w:trHeight w:val="198"/>
        </w:trPr>
        <w:tc>
          <w:tcPr>
            <w:tcW w:w="2235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Adenomyosis</w:t>
            </w:r>
          </w:p>
        </w:tc>
        <w:tc>
          <w:tcPr>
            <w:tcW w:w="3434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28.26%</w:t>
            </w:r>
          </w:p>
        </w:tc>
        <w:tc>
          <w:tcPr>
            <w:tcW w:w="3401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33.05%</w:t>
            </w:r>
          </w:p>
        </w:tc>
      </w:tr>
      <w:tr w:rsidR="00BD7CE7" w:rsidRPr="00BD7CE7" w:rsidTr="00BD7CE7">
        <w:trPr>
          <w:trHeight w:val="244"/>
        </w:trPr>
        <w:tc>
          <w:tcPr>
            <w:tcW w:w="2235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ASA 1</w:t>
            </w:r>
          </w:p>
        </w:tc>
        <w:tc>
          <w:tcPr>
            <w:tcW w:w="3434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38.15%</w:t>
            </w:r>
          </w:p>
        </w:tc>
        <w:tc>
          <w:tcPr>
            <w:tcW w:w="3401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41.84%</w:t>
            </w:r>
          </w:p>
        </w:tc>
      </w:tr>
      <w:tr w:rsidR="00BD7CE7" w:rsidRPr="00BD7CE7" w:rsidTr="00BD7CE7">
        <w:trPr>
          <w:trHeight w:val="149"/>
        </w:trPr>
        <w:tc>
          <w:tcPr>
            <w:tcW w:w="2235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ASA 2</w:t>
            </w:r>
          </w:p>
        </w:tc>
        <w:tc>
          <w:tcPr>
            <w:tcW w:w="3434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55.32%</w:t>
            </w:r>
          </w:p>
        </w:tc>
        <w:tc>
          <w:tcPr>
            <w:tcW w:w="3401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57.19%</w:t>
            </w:r>
          </w:p>
        </w:tc>
      </w:tr>
      <w:tr w:rsidR="00BD7CE7" w:rsidRPr="00BD7CE7" w:rsidTr="00BD7CE7">
        <w:trPr>
          <w:trHeight w:val="252"/>
        </w:trPr>
        <w:tc>
          <w:tcPr>
            <w:tcW w:w="2235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ASA 3</w:t>
            </w:r>
          </w:p>
        </w:tc>
        <w:tc>
          <w:tcPr>
            <w:tcW w:w="3434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6.53%</w:t>
            </w:r>
          </w:p>
        </w:tc>
        <w:tc>
          <w:tcPr>
            <w:tcW w:w="3401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0.97%</w:t>
            </w:r>
          </w:p>
        </w:tc>
      </w:tr>
      <w:tr w:rsidR="00BD7CE7" w:rsidRPr="00BD7CE7" w:rsidTr="00BD7CE7">
        <w:trPr>
          <w:trHeight w:val="252"/>
        </w:trPr>
        <w:tc>
          <w:tcPr>
            <w:tcW w:w="2235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r w:rsidRPr="00BD7CE7">
              <w:rPr>
                <w:rFonts w:cs="Times New Roman"/>
                <w:b/>
                <w:szCs w:val="24"/>
              </w:rPr>
              <w:t>Hyperplasia</w:t>
            </w:r>
          </w:p>
        </w:tc>
        <w:tc>
          <w:tcPr>
            <w:tcW w:w="3434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6.94%</w:t>
            </w:r>
          </w:p>
        </w:tc>
        <w:tc>
          <w:tcPr>
            <w:tcW w:w="3401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3.08%</w:t>
            </w:r>
          </w:p>
        </w:tc>
      </w:tr>
      <w:tr w:rsidR="00BD7CE7" w:rsidRPr="00BD7CE7" w:rsidTr="00BD7CE7">
        <w:trPr>
          <w:trHeight w:val="252"/>
        </w:trPr>
        <w:tc>
          <w:tcPr>
            <w:tcW w:w="2235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proofErr w:type="spellStart"/>
            <w:r w:rsidRPr="00BD7CE7">
              <w:rPr>
                <w:rFonts w:cs="Times New Roman"/>
                <w:b/>
                <w:szCs w:val="24"/>
              </w:rPr>
              <w:t>Dysplasia</w:t>
            </w:r>
            <w:proofErr w:type="spellEnd"/>
          </w:p>
        </w:tc>
        <w:tc>
          <w:tcPr>
            <w:tcW w:w="3434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7.52%</w:t>
            </w:r>
          </w:p>
        </w:tc>
        <w:tc>
          <w:tcPr>
            <w:tcW w:w="3401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5.69%</w:t>
            </w:r>
          </w:p>
        </w:tc>
      </w:tr>
      <w:tr w:rsidR="00BD7CE7" w:rsidRPr="00BD7CE7" w:rsidTr="00BD7CE7">
        <w:trPr>
          <w:trHeight w:val="252"/>
        </w:trPr>
        <w:tc>
          <w:tcPr>
            <w:tcW w:w="2235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proofErr w:type="spellStart"/>
            <w:r w:rsidRPr="00BD7CE7">
              <w:rPr>
                <w:rFonts w:cs="Times New Roman"/>
                <w:b/>
                <w:szCs w:val="24"/>
              </w:rPr>
              <w:t>Prophylactic</w:t>
            </w:r>
            <w:proofErr w:type="spellEnd"/>
            <w:r w:rsidRPr="00BD7CE7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Pr="00BD7CE7">
              <w:rPr>
                <w:rFonts w:cs="Times New Roman"/>
                <w:b/>
                <w:szCs w:val="24"/>
              </w:rPr>
              <w:t>treatment</w:t>
            </w:r>
            <w:proofErr w:type="spellEnd"/>
          </w:p>
        </w:tc>
        <w:tc>
          <w:tcPr>
            <w:tcW w:w="3434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1.27%</w:t>
            </w:r>
          </w:p>
        </w:tc>
        <w:tc>
          <w:tcPr>
            <w:tcW w:w="3401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4.74%</w:t>
            </w:r>
          </w:p>
        </w:tc>
      </w:tr>
      <w:tr w:rsidR="00BD7CE7" w:rsidRPr="00BD7CE7" w:rsidTr="00BD7CE7">
        <w:trPr>
          <w:trHeight w:val="252"/>
        </w:trPr>
        <w:tc>
          <w:tcPr>
            <w:tcW w:w="2235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proofErr w:type="spellStart"/>
            <w:r w:rsidRPr="00BD7CE7">
              <w:rPr>
                <w:rFonts w:cs="Times New Roman"/>
                <w:b/>
                <w:szCs w:val="24"/>
              </w:rPr>
              <w:t>Fibroma</w:t>
            </w:r>
            <w:proofErr w:type="spellEnd"/>
          </w:p>
        </w:tc>
        <w:tc>
          <w:tcPr>
            <w:tcW w:w="3434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69.96%</w:t>
            </w:r>
          </w:p>
        </w:tc>
        <w:tc>
          <w:tcPr>
            <w:tcW w:w="3401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60.27%</w:t>
            </w:r>
          </w:p>
        </w:tc>
      </w:tr>
      <w:tr w:rsidR="00BD7CE7" w:rsidRPr="00BD7CE7" w:rsidTr="00BD7CE7">
        <w:trPr>
          <w:trHeight w:val="252"/>
        </w:trPr>
        <w:tc>
          <w:tcPr>
            <w:tcW w:w="2235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proofErr w:type="spellStart"/>
            <w:r w:rsidRPr="00BD7CE7">
              <w:rPr>
                <w:rFonts w:cs="Times New Roman"/>
                <w:b/>
                <w:szCs w:val="24"/>
              </w:rPr>
              <w:t>Menometrorrhag</w:t>
            </w:r>
            <w:r>
              <w:rPr>
                <w:rFonts w:cs="Times New Roman"/>
                <w:b/>
                <w:szCs w:val="24"/>
              </w:rPr>
              <w:t>i</w:t>
            </w:r>
            <w:r w:rsidRPr="00BD7CE7">
              <w:rPr>
                <w:rFonts w:cs="Times New Roman"/>
                <w:b/>
                <w:szCs w:val="24"/>
              </w:rPr>
              <w:t>a</w:t>
            </w:r>
            <w:proofErr w:type="spellEnd"/>
          </w:p>
        </w:tc>
        <w:tc>
          <w:tcPr>
            <w:tcW w:w="3434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1.33%</w:t>
            </w:r>
          </w:p>
        </w:tc>
        <w:tc>
          <w:tcPr>
            <w:tcW w:w="3401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2.55%</w:t>
            </w:r>
          </w:p>
        </w:tc>
      </w:tr>
      <w:tr w:rsidR="00BD7CE7" w:rsidRPr="00BD7CE7" w:rsidTr="00BD7CE7">
        <w:trPr>
          <w:trHeight w:val="252"/>
        </w:trPr>
        <w:tc>
          <w:tcPr>
            <w:tcW w:w="2235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proofErr w:type="spellStart"/>
            <w:r w:rsidRPr="00BD7CE7">
              <w:rPr>
                <w:rFonts w:cs="Times New Roman"/>
                <w:b/>
                <w:szCs w:val="24"/>
              </w:rPr>
              <w:lastRenderedPageBreak/>
              <w:t>Other</w:t>
            </w:r>
            <w:proofErr w:type="spellEnd"/>
            <w:r w:rsidRPr="00BD7CE7">
              <w:rPr>
                <w:rFonts w:cs="Times New Roman"/>
                <w:b/>
                <w:szCs w:val="24"/>
              </w:rPr>
              <w:t xml:space="preserve"> indications</w:t>
            </w:r>
          </w:p>
        </w:tc>
        <w:tc>
          <w:tcPr>
            <w:tcW w:w="3434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1.72%</w:t>
            </w:r>
          </w:p>
        </w:tc>
        <w:tc>
          <w:tcPr>
            <w:tcW w:w="3401" w:type="dxa"/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2.58%</w:t>
            </w:r>
          </w:p>
        </w:tc>
      </w:tr>
      <w:tr w:rsidR="00BD7CE7" w:rsidRPr="00BD7CE7" w:rsidTr="00BD7CE7">
        <w:trPr>
          <w:trHeight w:val="252"/>
        </w:trPr>
        <w:tc>
          <w:tcPr>
            <w:tcW w:w="2235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proofErr w:type="spellStart"/>
            <w:r w:rsidRPr="00BD7CE7">
              <w:rPr>
                <w:rFonts w:cs="Times New Roman"/>
                <w:b/>
                <w:szCs w:val="24"/>
              </w:rPr>
              <w:t>History</w:t>
            </w:r>
            <w:proofErr w:type="spellEnd"/>
            <w:r w:rsidRPr="00BD7CE7">
              <w:rPr>
                <w:rFonts w:cs="Times New Roman"/>
                <w:b/>
                <w:szCs w:val="24"/>
              </w:rPr>
              <w:t xml:space="preserve"> of open </w:t>
            </w:r>
            <w:proofErr w:type="spellStart"/>
            <w:r w:rsidRPr="00BD7CE7">
              <w:rPr>
                <w:rFonts w:cs="Times New Roman"/>
                <w:b/>
                <w:szCs w:val="24"/>
              </w:rPr>
              <w:t>surgery</w:t>
            </w:r>
            <w:proofErr w:type="spellEnd"/>
          </w:p>
        </w:tc>
        <w:tc>
          <w:tcPr>
            <w:tcW w:w="3434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1.36%</w:t>
            </w:r>
          </w:p>
        </w:tc>
        <w:tc>
          <w:tcPr>
            <w:tcW w:w="3401" w:type="dxa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0.00%</w:t>
            </w:r>
          </w:p>
        </w:tc>
      </w:tr>
      <w:tr w:rsidR="00BD7CE7" w:rsidRPr="00BD7CE7" w:rsidTr="00BD7CE7">
        <w:trPr>
          <w:trHeight w:val="252"/>
        </w:trPr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b/>
                <w:szCs w:val="24"/>
              </w:rPr>
            </w:pPr>
            <w:proofErr w:type="spellStart"/>
            <w:r w:rsidRPr="00BD7CE7">
              <w:rPr>
                <w:rFonts w:cs="Times New Roman"/>
                <w:b/>
                <w:szCs w:val="24"/>
              </w:rPr>
              <w:t>Endometriosis</w:t>
            </w:r>
            <w:proofErr w:type="spellEnd"/>
          </w:p>
        </w:tc>
        <w:tc>
          <w:tcPr>
            <w:tcW w:w="34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11.62%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vAlign w:val="center"/>
            <w:hideMark/>
          </w:tcPr>
          <w:p w:rsidR="00BD7CE7" w:rsidRPr="00BD7CE7" w:rsidRDefault="00BD7CE7" w:rsidP="00BD7CE7">
            <w:pPr>
              <w:spacing w:line="480" w:lineRule="auto"/>
              <w:jc w:val="both"/>
              <w:rPr>
                <w:rFonts w:cs="Times New Roman"/>
                <w:szCs w:val="24"/>
              </w:rPr>
            </w:pPr>
            <w:r w:rsidRPr="00BD7CE7">
              <w:rPr>
                <w:rFonts w:cs="Times New Roman"/>
                <w:szCs w:val="24"/>
              </w:rPr>
              <w:t>8.65%</w:t>
            </w:r>
          </w:p>
        </w:tc>
      </w:tr>
    </w:tbl>
    <w:p w:rsidR="00BD7CE7" w:rsidRPr="00BD7CE7" w:rsidRDefault="00BD7CE7" w:rsidP="00BD7CE7">
      <w:pPr>
        <w:spacing w:line="480" w:lineRule="auto"/>
        <w:jc w:val="both"/>
        <w:rPr>
          <w:rFonts w:cs="Times New Roman"/>
          <w:szCs w:val="24"/>
        </w:rPr>
      </w:pPr>
    </w:p>
    <w:p w:rsidR="00BD7CE7" w:rsidRPr="00BD7CE7" w:rsidRDefault="00BD7CE7" w:rsidP="00BD7CE7">
      <w:pPr>
        <w:spacing w:line="480" w:lineRule="auto"/>
        <w:jc w:val="both"/>
        <w:rPr>
          <w:rFonts w:cs="Times New Roman"/>
          <w:szCs w:val="24"/>
          <w:lang w:val="en-US"/>
        </w:rPr>
      </w:pPr>
      <w:r w:rsidRPr="00BD7CE7">
        <w:rPr>
          <w:rFonts w:cs="Times New Roman"/>
          <w:szCs w:val="24"/>
          <w:lang w:val="en-US"/>
        </w:rPr>
        <w:t>RAH: robot-assisted hysterectomy</w:t>
      </w:r>
      <w:r>
        <w:rPr>
          <w:rFonts w:cs="Times New Roman"/>
          <w:szCs w:val="24"/>
          <w:lang w:val="en-US"/>
        </w:rPr>
        <w:t xml:space="preserve">, </w:t>
      </w:r>
      <w:r w:rsidRPr="00BD7CE7">
        <w:rPr>
          <w:rFonts w:cs="Times New Roman"/>
          <w:szCs w:val="24"/>
          <w:lang w:val="en-GB"/>
        </w:rPr>
        <w:t>LH: laparoscopic hysterectomy</w:t>
      </w:r>
      <w:r w:rsidR="007B58A7">
        <w:rPr>
          <w:rFonts w:cs="Times New Roman"/>
          <w:szCs w:val="24"/>
          <w:lang w:val="en-GB"/>
        </w:rPr>
        <w:t xml:space="preserve">, BMI: Body Mass Index, ASA: </w:t>
      </w:r>
      <w:r w:rsidR="007B58A7" w:rsidRPr="007B58A7">
        <w:rPr>
          <w:rFonts w:cs="Times New Roman"/>
          <w:szCs w:val="24"/>
          <w:lang w:val="en-GB"/>
        </w:rPr>
        <w:t xml:space="preserve">American Society of </w:t>
      </w:r>
      <w:proofErr w:type="spellStart"/>
      <w:r w:rsidR="007B58A7" w:rsidRPr="007B58A7">
        <w:rPr>
          <w:rFonts w:cs="Times New Roman"/>
          <w:szCs w:val="24"/>
          <w:lang w:val="en-GB"/>
        </w:rPr>
        <w:t>Anesthesiologists</w:t>
      </w:r>
      <w:proofErr w:type="spellEnd"/>
      <w:r w:rsidR="007B58A7">
        <w:rPr>
          <w:rFonts w:cs="Times New Roman"/>
          <w:szCs w:val="24"/>
          <w:lang w:val="en-GB"/>
        </w:rPr>
        <w:t xml:space="preserve"> </w:t>
      </w:r>
      <w:r w:rsidR="007B58A7" w:rsidRPr="007B58A7">
        <w:rPr>
          <w:rFonts w:cs="Times New Roman"/>
          <w:szCs w:val="24"/>
          <w:lang w:val="en-GB"/>
        </w:rPr>
        <w:t>Physical Status Classification System</w:t>
      </w:r>
    </w:p>
    <w:p w:rsidR="00BD7CE7" w:rsidRDefault="00BD7CE7" w:rsidP="006B232E">
      <w:pPr>
        <w:spacing w:line="480" w:lineRule="auto"/>
        <w:jc w:val="both"/>
        <w:rPr>
          <w:rFonts w:cs="Times New Roman"/>
          <w:szCs w:val="24"/>
          <w:lang w:val="en-US"/>
        </w:rPr>
      </w:pPr>
    </w:p>
    <w:p w:rsidR="00BD7CE7" w:rsidRPr="006B232E" w:rsidRDefault="00BD7CE7" w:rsidP="006B232E">
      <w:pPr>
        <w:spacing w:line="480" w:lineRule="auto"/>
        <w:jc w:val="both"/>
        <w:rPr>
          <w:rFonts w:cs="Times New Roman"/>
          <w:szCs w:val="24"/>
          <w:lang w:val="en-US"/>
        </w:rPr>
      </w:pPr>
    </w:p>
    <w:sectPr w:rsidR="00BD7CE7" w:rsidRPr="006B23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37D12"/>
    <w:multiLevelType w:val="hybridMultilevel"/>
    <w:tmpl w:val="2B969388"/>
    <w:lvl w:ilvl="0" w:tplc="708C3B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F4435E"/>
    <w:multiLevelType w:val="hybridMultilevel"/>
    <w:tmpl w:val="918A0524"/>
    <w:lvl w:ilvl="0" w:tplc="3C2813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497F31"/>
    <w:multiLevelType w:val="multilevel"/>
    <w:tmpl w:val="90DCE52A"/>
    <w:lvl w:ilvl="0">
      <w:start w:val="2"/>
      <w:numFmt w:val="bullet"/>
      <w:lvlText w:val="-"/>
      <w:lvlJc w:val="left"/>
      <w:pPr>
        <w:ind w:left="1068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76EB5865"/>
    <w:multiLevelType w:val="multilevel"/>
    <w:tmpl w:val="AC7E0A10"/>
    <w:lvl w:ilvl="0">
      <w:start w:val="1"/>
      <w:numFmt w:val="bullet"/>
      <w:lvlText w:val="●"/>
      <w:lvlJc w:val="left"/>
      <w:pPr>
        <w:ind w:left="9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53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F88"/>
    <w:rsid w:val="000B1C59"/>
    <w:rsid w:val="00276958"/>
    <w:rsid w:val="00292242"/>
    <w:rsid w:val="002D7178"/>
    <w:rsid w:val="00320363"/>
    <w:rsid w:val="00391309"/>
    <w:rsid w:val="006B232E"/>
    <w:rsid w:val="0075381B"/>
    <w:rsid w:val="007B58A7"/>
    <w:rsid w:val="008315CC"/>
    <w:rsid w:val="00912F88"/>
    <w:rsid w:val="00A211B6"/>
    <w:rsid w:val="00A84928"/>
    <w:rsid w:val="00B55FBE"/>
    <w:rsid w:val="00BD7CE7"/>
    <w:rsid w:val="00D01344"/>
    <w:rsid w:val="00D94CA8"/>
    <w:rsid w:val="00DA7F02"/>
    <w:rsid w:val="00E641EE"/>
    <w:rsid w:val="00EE3679"/>
    <w:rsid w:val="00FF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C59"/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6B232E"/>
    <w:pPr>
      <w:keepNext/>
      <w:keepLines/>
      <w:spacing w:before="480" w:after="0"/>
      <w:outlineLvl w:val="0"/>
    </w:pPr>
    <w:rPr>
      <w:rFonts w:eastAsiaTheme="majorEastAsia" w:cstheme="majorBidi"/>
      <w:b/>
      <w:bCs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B2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232E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6B232E"/>
    <w:rPr>
      <w:rFonts w:ascii="Times New Roman" w:eastAsiaTheme="majorEastAsia" w:hAnsi="Times New Roman" w:cstheme="majorBidi"/>
      <w:b/>
      <w:bCs/>
      <w:sz w:val="24"/>
      <w:szCs w:val="28"/>
    </w:rPr>
  </w:style>
  <w:style w:type="table" w:customStyle="1" w:styleId="Tableausimple21">
    <w:name w:val="Tableau simple 21"/>
    <w:basedOn w:val="TableauNormal"/>
    <w:uiPriority w:val="42"/>
    <w:rsid w:val="00BD7CE7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Paragraphedeliste">
    <w:name w:val="List Paragraph"/>
    <w:basedOn w:val="Normal"/>
    <w:uiPriority w:val="34"/>
    <w:qFormat/>
    <w:rsid w:val="00A849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C59"/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6B232E"/>
    <w:pPr>
      <w:keepNext/>
      <w:keepLines/>
      <w:spacing w:before="480" w:after="0"/>
      <w:outlineLvl w:val="0"/>
    </w:pPr>
    <w:rPr>
      <w:rFonts w:eastAsiaTheme="majorEastAsia" w:cstheme="majorBidi"/>
      <w:b/>
      <w:bCs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B2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232E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6B232E"/>
    <w:rPr>
      <w:rFonts w:ascii="Times New Roman" w:eastAsiaTheme="majorEastAsia" w:hAnsi="Times New Roman" w:cstheme="majorBidi"/>
      <w:b/>
      <w:bCs/>
      <w:sz w:val="24"/>
      <w:szCs w:val="28"/>
    </w:rPr>
  </w:style>
  <w:style w:type="table" w:customStyle="1" w:styleId="Tableausimple21">
    <w:name w:val="Tableau simple 21"/>
    <w:basedOn w:val="TableauNormal"/>
    <w:uiPriority w:val="42"/>
    <w:rsid w:val="00BD7CE7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Paragraphedeliste">
    <w:name w:val="List Paragraph"/>
    <w:basedOn w:val="Normal"/>
    <w:uiPriority w:val="34"/>
    <w:qFormat/>
    <w:rsid w:val="00A849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55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367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richardpauldehl@gmail.com</dc:creator>
  <cp:lastModifiedBy>richardpauldehl@gmail.com</cp:lastModifiedBy>
  <cp:revision>8</cp:revision>
  <cp:lastPrinted>2023-12-19T19:45:00Z</cp:lastPrinted>
  <dcterms:created xsi:type="dcterms:W3CDTF">2023-12-19T14:10:00Z</dcterms:created>
  <dcterms:modified xsi:type="dcterms:W3CDTF">2024-03-25T18:28:00Z</dcterms:modified>
</cp:coreProperties>
</file>