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04C79" w14:textId="77777777" w:rsidR="00263DA9" w:rsidRDefault="00263DA9" w:rsidP="00263DA9">
      <w:pPr>
        <w:rPr>
          <w:b/>
        </w:rPr>
      </w:pPr>
      <w:r>
        <w:rPr>
          <w:b/>
        </w:rPr>
        <w:t>Supplementary material</w:t>
      </w:r>
    </w:p>
    <w:p w14:paraId="7662A834" w14:textId="77777777" w:rsidR="00263DA9" w:rsidRDefault="00263DA9" w:rsidP="00263DA9">
      <w:r>
        <w:t>Tab S1. Newly identified Islands; 12 and 14-17 are presented as isolated on maps from the 1960s, then were connected to the glacier in 2000 and lost this connection before 2020.</w:t>
      </w:r>
    </w:p>
    <w:tbl>
      <w:tblPr>
        <w:tblStyle w:val="1"/>
        <w:tblW w:w="90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83"/>
        <w:gridCol w:w="2155"/>
        <w:gridCol w:w="1412"/>
        <w:gridCol w:w="1237"/>
        <w:gridCol w:w="1397"/>
        <w:gridCol w:w="2287"/>
      </w:tblGrid>
      <w:tr w:rsidR="00263DA9" w14:paraId="0DADC636" w14:textId="77777777" w:rsidTr="00101085">
        <w:trPr>
          <w:trHeight w:val="695"/>
        </w:trPr>
        <w:tc>
          <w:tcPr>
            <w:tcW w:w="583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BC276" w14:textId="77777777" w:rsidR="00263DA9" w:rsidRDefault="00263DA9" w:rsidP="0010108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2155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FEE2D" w14:textId="77777777" w:rsidR="00263DA9" w:rsidRDefault="00263DA9" w:rsidP="0010108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412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10EDD" w14:textId="77777777" w:rsidR="00263DA9" w:rsidRDefault="00263DA9" w:rsidP="0010108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123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3F7F3" w14:textId="77777777" w:rsidR="00263DA9" w:rsidRDefault="00263DA9" w:rsidP="0010108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Area (km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39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BD994" w14:textId="77777777" w:rsidR="00263DA9" w:rsidRDefault="00263DA9" w:rsidP="0010108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 of appearance</w:t>
            </w:r>
          </w:p>
        </w:tc>
        <w:tc>
          <w:tcPr>
            <w:tcW w:w="2287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6D45E" w14:textId="77777777" w:rsidR="00263DA9" w:rsidRDefault="00263DA9" w:rsidP="0010108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Centroid</w:t>
            </w:r>
          </w:p>
        </w:tc>
      </w:tr>
      <w:tr w:rsidR="00263DA9" w14:paraId="04968C26" w14:textId="77777777" w:rsidTr="00101085">
        <w:trPr>
          <w:trHeight w:val="455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9B199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F2C53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43BA7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144C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8F26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2006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7CD94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72°47′07″N, 54°21′43″W</w:t>
            </w:r>
          </w:p>
        </w:tc>
      </w:tr>
      <w:tr w:rsidR="00263DA9" w14:paraId="6EFB556E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B3824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5889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7FBF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F894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1EF7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C6214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81°28′02″N, 26°39′32″W</w:t>
            </w:r>
          </w:p>
        </w:tc>
      </w:tr>
      <w:tr w:rsidR="00263DA9" w14:paraId="5704E60D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957B2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60F8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E4292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CD28C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63A4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2007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65B2F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81°27′51″N, 26°29′48″W</w:t>
            </w:r>
          </w:p>
        </w:tc>
      </w:tr>
      <w:tr w:rsidR="00263DA9" w14:paraId="35496ED4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A619A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F4BD4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CD9AA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6F379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42F1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highlight w:val="white"/>
              </w:rPr>
              <w:t>~</w:t>
            </w:r>
            <w:r>
              <w:rPr>
                <w:sz w:val="20"/>
                <w:szCs w:val="20"/>
              </w:rPr>
              <w:t xml:space="preserve"> 2016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01D8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81°45′44″N, 14°37′57″W</w:t>
            </w:r>
          </w:p>
        </w:tc>
      </w:tr>
      <w:tr w:rsidR="00263DA9" w14:paraId="6C536B63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D8A10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679D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D8B91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01EAD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34,0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5CD5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3F53A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79°08′38″N, 19°23′14″W</w:t>
            </w:r>
          </w:p>
        </w:tc>
      </w:tr>
      <w:tr w:rsidR="00263DA9" w14:paraId="09E465E5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BB371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FE74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80726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728C7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42A52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83EF7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78°59′54″N, 19°10′08″W</w:t>
            </w:r>
          </w:p>
        </w:tc>
      </w:tr>
      <w:tr w:rsidR="00263DA9" w14:paraId="664C56FF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5C5B4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E571E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0F3BD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Achtonfriis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36B5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9754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4A64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78°57′37″N, 19°13′30″W</w:t>
            </w:r>
          </w:p>
        </w:tc>
      </w:tr>
      <w:tr w:rsidR="00263DA9" w14:paraId="3129AE8F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266F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565B3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B7EE8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Schnauders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0864A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182,2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C9009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E8A3A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78°46′45″N, 19°26′17″W</w:t>
            </w:r>
          </w:p>
        </w:tc>
      </w:tr>
      <w:tr w:rsidR="00263DA9" w14:paraId="77901FD3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A7579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96E69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D889D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EBA0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3E4A7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2014-2015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7BE6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67°23′00″N, 33°23′58″W</w:t>
            </w:r>
          </w:p>
        </w:tc>
      </w:tr>
      <w:tr w:rsidR="00263DA9" w14:paraId="38B90FFD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1DA82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8ACFC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0E77C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D52C6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D22ED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2017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1A7A5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64°31′12″N, 40°15′17″W</w:t>
            </w:r>
          </w:p>
        </w:tc>
      </w:tr>
      <w:tr w:rsidR="00263DA9" w14:paraId="741E67CF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73118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32F26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49EF1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27119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99522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2003-2004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B3D5F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63°45′33″N, 40°34′03″W</w:t>
            </w:r>
          </w:p>
        </w:tc>
      </w:tr>
      <w:tr w:rsidR="00263DA9" w14:paraId="6C1C8BBA" w14:textId="77777777" w:rsidTr="00101085">
        <w:trPr>
          <w:trHeight w:val="440"/>
        </w:trPr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16B9B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9F970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South-East Greenland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33F9E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C42AE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6BC1E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2004</w:t>
            </w:r>
          </w:p>
        </w:tc>
        <w:tc>
          <w:tcPr>
            <w:tcW w:w="22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B9981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61°26′52″N, 42°33′20″W</w:t>
            </w:r>
          </w:p>
        </w:tc>
      </w:tr>
      <w:tr w:rsidR="00263DA9" w14:paraId="08597486" w14:textId="77777777" w:rsidTr="00101085">
        <w:trPr>
          <w:trHeight w:val="455"/>
        </w:trPr>
        <w:tc>
          <w:tcPr>
            <w:tcW w:w="583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962AC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B1CF4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Severnaya Zemlya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28686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F79E7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467BE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2012-2013</w:t>
            </w:r>
          </w:p>
        </w:tc>
        <w:tc>
          <w:tcPr>
            <w:tcW w:w="2287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DEDED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C88D1" w14:textId="77777777" w:rsidR="00263DA9" w:rsidRDefault="00263DA9" w:rsidP="001010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79°51′28″N, 97°49′14″E</w:t>
            </w:r>
          </w:p>
        </w:tc>
      </w:tr>
    </w:tbl>
    <w:p w14:paraId="6AD7EDCD" w14:textId="77777777" w:rsidR="00263DA9" w:rsidRDefault="00263DA9" w:rsidP="00263DA9"/>
    <w:p w14:paraId="4BED668B" w14:textId="77777777" w:rsidR="00110104" w:rsidRDefault="00110104"/>
    <w:sectPr w:rsidR="00110104" w:rsidSect="00AB6D53">
      <w:pgSz w:w="11906" w:h="16838"/>
      <w:pgMar w:top="1417" w:right="1417" w:bottom="1417" w:left="1417" w:header="708" w:footer="708" w:gutter="0"/>
      <w:lnNumType w:countBy="1" w:restart="continuous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A9"/>
    <w:rsid w:val="00110104"/>
    <w:rsid w:val="0021090F"/>
    <w:rsid w:val="00220E4E"/>
    <w:rsid w:val="00263DA9"/>
    <w:rsid w:val="003A76DF"/>
    <w:rsid w:val="00AB6D53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8FBEC"/>
  <w15:chartTrackingRefBased/>
  <w15:docId w15:val="{781E3B79-A7FD-434C-8682-A82631168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DA9"/>
    <w:rPr>
      <w:rFonts w:ascii="Calibri" w:eastAsia="Calibri" w:hAnsi="Calibri" w:cs="Calibri"/>
      <w:kern w:val="0"/>
      <w:lang w:val="en-GB" w:eastAsia="pl-P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1"/>
    <w:basedOn w:val="TableNormal"/>
    <w:rsid w:val="00263DA9"/>
    <w:rPr>
      <w:rFonts w:ascii="Calibri" w:eastAsia="Calibri" w:hAnsi="Calibri" w:cs="Calibri"/>
      <w:kern w:val="0"/>
      <w:lang w:val="en-GB" w:eastAsia="pl-PL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263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900</Characters>
  <Application>Microsoft Office Word</Application>
  <DocSecurity>0</DocSecurity>
  <Lines>7</Lines>
  <Paragraphs>2</Paragraphs>
  <ScaleCrop>false</ScaleCrop>
  <Company>Springer Nature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2024-04-16T12:11:00Z</dcterms:created>
  <dcterms:modified xsi:type="dcterms:W3CDTF">2024-04-16T12:11:00Z</dcterms:modified>
</cp:coreProperties>
</file>