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6F" w:rsidRPr="00ED696F" w:rsidRDefault="00ED696F" w:rsidP="00ED696F">
      <w:pPr>
        <w:rPr>
          <w:b/>
          <w:bCs/>
        </w:rPr>
      </w:pPr>
      <w:r w:rsidRPr="00ED696F">
        <w:rPr>
          <w:b/>
          <w:bCs/>
        </w:rPr>
        <w:t xml:space="preserve">Table 1: </w:t>
      </w:r>
      <w:r w:rsidRPr="00ED696F">
        <w:t>Comparison of the demographic characteristics of the patients in the intervention and control</w:t>
      </w:r>
      <w:r w:rsidRPr="00ED696F">
        <w:rPr>
          <w:b/>
          <w:bCs/>
        </w:rPr>
        <w:t xml:space="preserve"> </w:t>
      </w:r>
      <w:r w:rsidRPr="00ED696F">
        <w:t>groups</w:t>
      </w:r>
    </w:p>
    <w:tbl>
      <w:tblPr>
        <w:tblW w:w="0" w:type="auto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2564"/>
        <w:gridCol w:w="1005"/>
        <w:gridCol w:w="1005"/>
        <w:gridCol w:w="1060"/>
        <w:gridCol w:w="865"/>
        <w:gridCol w:w="1249"/>
      </w:tblGrid>
      <w:tr w:rsidR="00ED696F" w:rsidRPr="00ED696F" w:rsidTr="00B8007F">
        <w:trPr>
          <w:jc w:val="center"/>
        </w:trPr>
        <w:tc>
          <w:tcPr>
            <w:tcW w:w="4495" w:type="dxa"/>
            <w:gridSpan w:val="2"/>
            <w:vMerge w:val="restart"/>
            <w:shd w:val="clear" w:color="auto" w:fill="auto"/>
          </w:tcPr>
          <w:p w:rsidR="00ED696F" w:rsidRPr="00ED696F" w:rsidRDefault="00ED696F" w:rsidP="00ED696F">
            <w:pPr>
              <w:rPr>
                <w:rtl/>
              </w:rPr>
            </w:pPr>
            <w:r w:rsidRPr="00ED696F">
              <w:t>Variable</w:t>
            </w:r>
            <w:bookmarkStart w:id="0" w:name="_GoBack"/>
            <w:bookmarkEnd w:id="0"/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Control group</w:t>
            </w: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Intervention group</w:t>
            </w:r>
          </w:p>
        </w:tc>
        <w:tc>
          <w:tcPr>
            <w:tcW w:w="1303" w:type="dxa"/>
            <w:vMerge w:val="restart"/>
            <w:shd w:val="clear" w:color="auto" w:fill="auto"/>
          </w:tcPr>
          <w:p w:rsidR="00ED696F" w:rsidRPr="00ED696F" w:rsidRDefault="00ED696F" w:rsidP="00ED696F">
            <w:r w:rsidRPr="00ED696F">
              <w:t>Statistics</w:t>
            </w:r>
          </w:p>
        </w:tc>
      </w:tr>
      <w:tr w:rsidR="00ED696F" w:rsidRPr="00ED696F" w:rsidTr="00B8007F">
        <w:trPr>
          <w:jc w:val="center"/>
        </w:trPr>
        <w:tc>
          <w:tcPr>
            <w:tcW w:w="4495" w:type="dxa"/>
            <w:gridSpan w:val="2"/>
            <w:vMerge/>
            <w:shd w:val="clear" w:color="auto" w:fill="auto"/>
          </w:tcPr>
          <w:p w:rsidR="00ED696F" w:rsidRPr="00ED696F" w:rsidRDefault="00ED696F" w:rsidP="00ED696F"/>
        </w:tc>
        <w:tc>
          <w:tcPr>
            <w:tcW w:w="1134" w:type="dxa"/>
            <w:shd w:val="clear" w:color="auto" w:fill="auto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%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N</w:t>
            </w:r>
          </w:p>
        </w:tc>
        <w:tc>
          <w:tcPr>
            <w:tcW w:w="1303" w:type="dxa"/>
            <w:vMerge/>
            <w:shd w:val="clear" w:color="auto" w:fill="auto"/>
          </w:tcPr>
          <w:p w:rsidR="00ED696F" w:rsidRPr="00ED696F" w:rsidRDefault="00ED696F" w:rsidP="00ED696F"/>
        </w:tc>
      </w:tr>
      <w:tr w:rsidR="00ED696F" w:rsidRPr="00ED696F" w:rsidTr="00B8007F">
        <w:trPr>
          <w:jc w:val="center"/>
        </w:trPr>
        <w:tc>
          <w:tcPr>
            <w:tcW w:w="1702" w:type="dxa"/>
            <w:vMerge w:val="restart"/>
            <w:shd w:val="clear" w:color="auto" w:fill="auto"/>
          </w:tcPr>
          <w:p w:rsidR="00ED696F" w:rsidRPr="00ED696F" w:rsidRDefault="00ED696F" w:rsidP="00ED696F">
            <w:r w:rsidRPr="00ED696F">
              <w:t>Age of patient (year)</w:t>
            </w:r>
          </w:p>
          <w:p w:rsidR="00ED696F" w:rsidRPr="00ED696F" w:rsidRDefault="00ED696F" w:rsidP="00ED696F"/>
        </w:tc>
        <w:tc>
          <w:tcPr>
            <w:tcW w:w="2793" w:type="dxa"/>
            <w:shd w:val="clear" w:color="auto" w:fill="auto"/>
          </w:tcPr>
          <w:p w:rsidR="00ED696F" w:rsidRPr="00ED696F" w:rsidRDefault="00ED696F" w:rsidP="00ED696F">
            <w:r w:rsidRPr="00ED696F">
              <w:t>18-28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18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9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12</w:t>
            </w:r>
          </w:p>
        </w:tc>
        <w:tc>
          <w:tcPr>
            <w:tcW w:w="927" w:type="dxa"/>
            <w:shd w:val="clear" w:color="auto" w:fill="auto"/>
          </w:tcPr>
          <w:p w:rsidR="00ED696F" w:rsidRPr="00ED696F" w:rsidRDefault="00ED696F" w:rsidP="00ED696F">
            <w:r w:rsidRPr="00ED696F">
              <w:t>6</w:t>
            </w:r>
          </w:p>
        </w:tc>
        <w:tc>
          <w:tcPr>
            <w:tcW w:w="1303" w:type="dxa"/>
            <w:vMerge w:val="restart"/>
            <w:shd w:val="clear" w:color="auto" w:fill="auto"/>
          </w:tcPr>
          <w:p w:rsidR="00ED696F" w:rsidRPr="00ED696F" w:rsidRDefault="00ED696F" w:rsidP="00ED696F">
            <w:r w:rsidRPr="00ED696F">
              <w:t>X2=1.89</w:t>
            </w:r>
          </w:p>
          <w:p w:rsidR="00ED696F" w:rsidRPr="00ED696F" w:rsidRDefault="00ED696F" w:rsidP="00ED696F">
            <w:r w:rsidRPr="00ED696F">
              <w:t>P=0.38</w:t>
            </w:r>
          </w:p>
        </w:tc>
      </w:tr>
      <w:tr w:rsidR="00ED696F" w:rsidRPr="00ED696F" w:rsidTr="00B8007F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ED696F" w:rsidRPr="00ED696F" w:rsidRDefault="00ED696F" w:rsidP="00ED696F"/>
        </w:tc>
        <w:tc>
          <w:tcPr>
            <w:tcW w:w="2793" w:type="dxa"/>
            <w:shd w:val="clear" w:color="auto" w:fill="auto"/>
          </w:tcPr>
          <w:p w:rsidR="00ED696F" w:rsidRPr="00ED696F" w:rsidRDefault="00ED696F" w:rsidP="00ED696F">
            <w:r w:rsidRPr="00ED696F">
              <w:t>29-38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36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13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38</w:t>
            </w:r>
          </w:p>
        </w:tc>
        <w:tc>
          <w:tcPr>
            <w:tcW w:w="927" w:type="dxa"/>
            <w:shd w:val="clear" w:color="auto" w:fill="auto"/>
          </w:tcPr>
          <w:p w:rsidR="00ED696F" w:rsidRPr="00ED696F" w:rsidRDefault="00ED696F" w:rsidP="00ED696F">
            <w:r w:rsidRPr="00ED696F">
              <w:t>19</w:t>
            </w:r>
          </w:p>
        </w:tc>
        <w:tc>
          <w:tcPr>
            <w:tcW w:w="1303" w:type="dxa"/>
            <w:vMerge/>
            <w:shd w:val="clear" w:color="auto" w:fill="auto"/>
          </w:tcPr>
          <w:p w:rsidR="00ED696F" w:rsidRPr="00ED696F" w:rsidRDefault="00ED696F" w:rsidP="00ED696F"/>
        </w:tc>
      </w:tr>
      <w:tr w:rsidR="00ED696F" w:rsidRPr="00ED696F" w:rsidTr="00B8007F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ED696F" w:rsidRPr="00ED696F" w:rsidRDefault="00ED696F" w:rsidP="00ED696F"/>
        </w:tc>
        <w:tc>
          <w:tcPr>
            <w:tcW w:w="2793" w:type="dxa"/>
            <w:shd w:val="clear" w:color="auto" w:fill="auto"/>
          </w:tcPr>
          <w:p w:rsidR="00ED696F" w:rsidRPr="00ED696F" w:rsidRDefault="00ED696F" w:rsidP="00ED696F">
            <w:r w:rsidRPr="00ED696F">
              <w:t>39-49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56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28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50</w:t>
            </w:r>
          </w:p>
        </w:tc>
        <w:tc>
          <w:tcPr>
            <w:tcW w:w="927" w:type="dxa"/>
            <w:shd w:val="clear" w:color="auto" w:fill="auto"/>
          </w:tcPr>
          <w:p w:rsidR="00ED696F" w:rsidRPr="00ED696F" w:rsidRDefault="00ED696F" w:rsidP="00ED696F">
            <w:r w:rsidRPr="00ED696F">
              <w:t>25</w:t>
            </w:r>
          </w:p>
        </w:tc>
        <w:tc>
          <w:tcPr>
            <w:tcW w:w="1303" w:type="dxa"/>
            <w:vMerge/>
            <w:shd w:val="clear" w:color="auto" w:fill="auto"/>
          </w:tcPr>
          <w:p w:rsidR="00ED696F" w:rsidRPr="00ED696F" w:rsidRDefault="00ED696F" w:rsidP="00ED696F"/>
        </w:tc>
      </w:tr>
      <w:tr w:rsidR="00ED696F" w:rsidRPr="00ED696F" w:rsidTr="00B8007F">
        <w:trPr>
          <w:jc w:val="center"/>
        </w:trPr>
        <w:tc>
          <w:tcPr>
            <w:tcW w:w="1702" w:type="dxa"/>
            <w:vMerge w:val="restart"/>
            <w:shd w:val="clear" w:color="auto" w:fill="auto"/>
          </w:tcPr>
          <w:p w:rsidR="00ED696F" w:rsidRPr="00ED696F" w:rsidRDefault="00ED696F" w:rsidP="00ED696F">
            <w:r w:rsidRPr="00ED696F">
              <w:t>Marriage duration (year)</w:t>
            </w:r>
          </w:p>
          <w:p w:rsidR="00ED696F" w:rsidRPr="00ED696F" w:rsidRDefault="00ED696F" w:rsidP="00ED696F"/>
        </w:tc>
        <w:tc>
          <w:tcPr>
            <w:tcW w:w="2793" w:type="dxa"/>
            <w:shd w:val="clear" w:color="auto" w:fill="auto"/>
          </w:tcPr>
          <w:p w:rsidR="00ED696F" w:rsidRPr="00ED696F" w:rsidRDefault="00ED696F" w:rsidP="00ED696F">
            <w:r w:rsidRPr="00ED696F">
              <w:t xml:space="preserve">0.5-2 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4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2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6</w:t>
            </w:r>
          </w:p>
        </w:tc>
        <w:tc>
          <w:tcPr>
            <w:tcW w:w="927" w:type="dxa"/>
            <w:shd w:val="clear" w:color="auto" w:fill="auto"/>
          </w:tcPr>
          <w:p w:rsidR="00ED696F" w:rsidRPr="00ED696F" w:rsidRDefault="00ED696F" w:rsidP="00ED696F">
            <w:r w:rsidRPr="00ED696F">
              <w:t>3</w:t>
            </w:r>
          </w:p>
        </w:tc>
        <w:tc>
          <w:tcPr>
            <w:tcW w:w="1303" w:type="dxa"/>
            <w:vMerge w:val="restart"/>
            <w:shd w:val="clear" w:color="auto" w:fill="auto"/>
          </w:tcPr>
          <w:p w:rsidR="00ED696F" w:rsidRPr="00ED696F" w:rsidRDefault="00ED696F" w:rsidP="00ED696F">
            <w:r w:rsidRPr="00ED696F">
              <w:t>P=0.6</w:t>
            </w:r>
          </w:p>
        </w:tc>
      </w:tr>
      <w:tr w:rsidR="00ED696F" w:rsidRPr="00ED696F" w:rsidTr="00B8007F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ED696F" w:rsidRPr="00ED696F" w:rsidRDefault="00ED696F" w:rsidP="00ED696F"/>
        </w:tc>
        <w:tc>
          <w:tcPr>
            <w:tcW w:w="2793" w:type="dxa"/>
            <w:shd w:val="clear" w:color="auto" w:fill="auto"/>
          </w:tcPr>
          <w:p w:rsidR="00ED696F" w:rsidRPr="00ED696F" w:rsidRDefault="00ED696F" w:rsidP="00ED696F">
            <w:r w:rsidRPr="00ED696F">
              <w:t>2-5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12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6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8</w:t>
            </w:r>
          </w:p>
        </w:tc>
        <w:tc>
          <w:tcPr>
            <w:tcW w:w="927" w:type="dxa"/>
            <w:shd w:val="clear" w:color="auto" w:fill="auto"/>
          </w:tcPr>
          <w:p w:rsidR="00ED696F" w:rsidRPr="00ED696F" w:rsidRDefault="00ED696F" w:rsidP="00ED696F">
            <w:r w:rsidRPr="00ED696F">
              <w:t>4</w:t>
            </w:r>
          </w:p>
        </w:tc>
        <w:tc>
          <w:tcPr>
            <w:tcW w:w="1303" w:type="dxa"/>
            <w:vMerge/>
            <w:shd w:val="clear" w:color="auto" w:fill="auto"/>
          </w:tcPr>
          <w:p w:rsidR="00ED696F" w:rsidRPr="00ED696F" w:rsidRDefault="00ED696F" w:rsidP="00ED696F"/>
        </w:tc>
      </w:tr>
      <w:tr w:rsidR="00ED696F" w:rsidRPr="00ED696F" w:rsidTr="00B8007F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ED696F" w:rsidRPr="00ED696F" w:rsidRDefault="00ED696F" w:rsidP="00ED696F"/>
        </w:tc>
        <w:tc>
          <w:tcPr>
            <w:tcW w:w="2793" w:type="dxa"/>
            <w:shd w:val="clear" w:color="auto" w:fill="auto"/>
          </w:tcPr>
          <w:p w:rsidR="00ED696F" w:rsidRPr="00ED696F" w:rsidRDefault="00ED696F" w:rsidP="00ED696F">
            <w:r w:rsidRPr="00ED696F">
              <w:t>5-10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20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10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30</w:t>
            </w:r>
          </w:p>
        </w:tc>
        <w:tc>
          <w:tcPr>
            <w:tcW w:w="927" w:type="dxa"/>
            <w:shd w:val="clear" w:color="auto" w:fill="auto"/>
          </w:tcPr>
          <w:p w:rsidR="00ED696F" w:rsidRPr="00ED696F" w:rsidRDefault="00ED696F" w:rsidP="00ED696F">
            <w:r w:rsidRPr="00ED696F">
              <w:t>15</w:t>
            </w:r>
          </w:p>
        </w:tc>
        <w:tc>
          <w:tcPr>
            <w:tcW w:w="1303" w:type="dxa"/>
            <w:vMerge/>
            <w:shd w:val="clear" w:color="auto" w:fill="auto"/>
          </w:tcPr>
          <w:p w:rsidR="00ED696F" w:rsidRPr="00ED696F" w:rsidRDefault="00ED696F" w:rsidP="00ED696F"/>
        </w:tc>
      </w:tr>
      <w:tr w:rsidR="00ED696F" w:rsidRPr="00ED696F" w:rsidTr="00B8007F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ED696F" w:rsidRPr="00ED696F" w:rsidRDefault="00ED696F" w:rsidP="00ED696F"/>
        </w:tc>
        <w:tc>
          <w:tcPr>
            <w:tcW w:w="2793" w:type="dxa"/>
            <w:shd w:val="clear" w:color="auto" w:fill="auto"/>
          </w:tcPr>
          <w:p w:rsidR="00ED696F" w:rsidRPr="00ED696F" w:rsidRDefault="00ED696F" w:rsidP="00ED696F">
            <w:r w:rsidRPr="00ED696F">
              <w:t>&gt;10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64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32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56</w:t>
            </w:r>
          </w:p>
        </w:tc>
        <w:tc>
          <w:tcPr>
            <w:tcW w:w="927" w:type="dxa"/>
            <w:shd w:val="clear" w:color="auto" w:fill="auto"/>
          </w:tcPr>
          <w:p w:rsidR="00ED696F" w:rsidRPr="00ED696F" w:rsidRDefault="00ED696F" w:rsidP="00ED696F">
            <w:r w:rsidRPr="00ED696F">
              <w:t>28</w:t>
            </w:r>
          </w:p>
        </w:tc>
        <w:tc>
          <w:tcPr>
            <w:tcW w:w="1303" w:type="dxa"/>
            <w:vMerge/>
            <w:shd w:val="clear" w:color="auto" w:fill="auto"/>
          </w:tcPr>
          <w:p w:rsidR="00ED696F" w:rsidRPr="00ED696F" w:rsidRDefault="00ED696F" w:rsidP="00ED696F"/>
        </w:tc>
      </w:tr>
      <w:tr w:rsidR="00ED696F" w:rsidRPr="00ED696F" w:rsidTr="00B8007F">
        <w:trPr>
          <w:jc w:val="center"/>
        </w:trPr>
        <w:tc>
          <w:tcPr>
            <w:tcW w:w="1702" w:type="dxa"/>
            <w:vMerge w:val="restart"/>
            <w:shd w:val="clear" w:color="auto" w:fill="auto"/>
          </w:tcPr>
          <w:p w:rsidR="00ED696F" w:rsidRPr="00ED696F" w:rsidRDefault="00ED696F" w:rsidP="00ED696F">
            <w:r w:rsidRPr="00ED696F">
              <w:t>Number of children</w:t>
            </w:r>
          </w:p>
        </w:tc>
        <w:tc>
          <w:tcPr>
            <w:tcW w:w="2793" w:type="dxa"/>
            <w:shd w:val="clear" w:color="auto" w:fill="auto"/>
          </w:tcPr>
          <w:p w:rsidR="00ED696F" w:rsidRPr="00ED696F" w:rsidRDefault="00ED696F" w:rsidP="00ED696F">
            <w:r w:rsidRPr="00ED696F">
              <w:t>0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46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23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34</w:t>
            </w:r>
          </w:p>
        </w:tc>
        <w:tc>
          <w:tcPr>
            <w:tcW w:w="927" w:type="dxa"/>
            <w:shd w:val="clear" w:color="auto" w:fill="auto"/>
          </w:tcPr>
          <w:p w:rsidR="00ED696F" w:rsidRPr="00ED696F" w:rsidRDefault="00ED696F" w:rsidP="00ED696F">
            <w:r w:rsidRPr="00ED696F">
              <w:t>17</w:t>
            </w:r>
          </w:p>
        </w:tc>
        <w:tc>
          <w:tcPr>
            <w:tcW w:w="1303" w:type="dxa"/>
            <w:vMerge w:val="restart"/>
            <w:shd w:val="clear" w:color="auto" w:fill="auto"/>
          </w:tcPr>
          <w:p w:rsidR="00ED696F" w:rsidRPr="00ED696F" w:rsidRDefault="00ED696F" w:rsidP="00ED696F">
            <w:r w:rsidRPr="00ED696F">
              <w:t>X2=0.07</w:t>
            </w:r>
          </w:p>
          <w:p w:rsidR="00ED696F" w:rsidRPr="00ED696F" w:rsidRDefault="00ED696F" w:rsidP="00ED696F">
            <w:r w:rsidRPr="00ED696F">
              <w:t>P=0.12</w:t>
            </w:r>
          </w:p>
        </w:tc>
      </w:tr>
      <w:tr w:rsidR="00ED696F" w:rsidRPr="00ED696F" w:rsidTr="00B8007F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ED696F" w:rsidRPr="00ED696F" w:rsidRDefault="00ED696F" w:rsidP="00ED696F"/>
        </w:tc>
        <w:tc>
          <w:tcPr>
            <w:tcW w:w="2793" w:type="dxa"/>
            <w:shd w:val="clear" w:color="auto" w:fill="auto"/>
          </w:tcPr>
          <w:p w:rsidR="00ED696F" w:rsidRPr="00ED696F" w:rsidRDefault="00ED696F" w:rsidP="00ED696F">
            <w:r w:rsidRPr="00ED696F">
              <w:t>1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30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15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50</w:t>
            </w:r>
          </w:p>
        </w:tc>
        <w:tc>
          <w:tcPr>
            <w:tcW w:w="927" w:type="dxa"/>
            <w:shd w:val="clear" w:color="auto" w:fill="auto"/>
          </w:tcPr>
          <w:p w:rsidR="00ED696F" w:rsidRPr="00ED696F" w:rsidRDefault="00ED696F" w:rsidP="00ED696F">
            <w:r w:rsidRPr="00ED696F">
              <w:t>25</w:t>
            </w:r>
          </w:p>
        </w:tc>
        <w:tc>
          <w:tcPr>
            <w:tcW w:w="1303" w:type="dxa"/>
            <w:vMerge/>
            <w:shd w:val="clear" w:color="auto" w:fill="auto"/>
          </w:tcPr>
          <w:p w:rsidR="00ED696F" w:rsidRPr="00ED696F" w:rsidRDefault="00ED696F" w:rsidP="00ED696F"/>
        </w:tc>
      </w:tr>
      <w:tr w:rsidR="00ED696F" w:rsidRPr="00ED696F" w:rsidTr="00B8007F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ED696F" w:rsidRPr="00ED696F" w:rsidRDefault="00ED696F" w:rsidP="00ED696F"/>
        </w:tc>
        <w:tc>
          <w:tcPr>
            <w:tcW w:w="2793" w:type="dxa"/>
            <w:shd w:val="clear" w:color="auto" w:fill="auto"/>
          </w:tcPr>
          <w:p w:rsidR="00ED696F" w:rsidRPr="00ED696F" w:rsidRDefault="00ED696F" w:rsidP="00ED696F">
            <w:r w:rsidRPr="00ED696F">
              <w:t>≥2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24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12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16</w:t>
            </w:r>
          </w:p>
        </w:tc>
        <w:tc>
          <w:tcPr>
            <w:tcW w:w="927" w:type="dxa"/>
            <w:shd w:val="clear" w:color="auto" w:fill="auto"/>
          </w:tcPr>
          <w:p w:rsidR="00ED696F" w:rsidRPr="00ED696F" w:rsidRDefault="00ED696F" w:rsidP="00ED696F">
            <w:r w:rsidRPr="00ED696F">
              <w:t>8</w:t>
            </w:r>
          </w:p>
        </w:tc>
        <w:tc>
          <w:tcPr>
            <w:tcW w:w="1303" w:type="dxa"/>
            <w:vMerge/>
            <w:shd w:val="clear" w:color="auto" w:fill="auto"/>
          </w:tcPr>
          <w:p w:rsidR="00ED696F" w:rsidRPr="00ED696F" w:rsidRDefault="00ED696F" w:rsidP="00ED696F"/>
        </w:tc>
      </w:tr>
      <w:tr w:rsidR="00ED696F" w:rsidRPr="00ED696F" w:rsidTr="00B8007F">
        <w:trPr>
          <w:jc w:val="center"/>
        </w:trPr>
        <w:tc>
          <w:tcPr>
            <w:tcW w:w="1702" w:type="dxa"/>
            <w:vMerge w:val="restart"/>
            <w:shd w:val="clear" w:color="auto" w:fill="auto"/>
          </w:tcPr>
          <w:p w:rsidR="00ED696F" w:rsidRPr="00ED696F" w:rsidRDefault="00ED696F" w:rsidP="00ED696F">
            <w:r w:rsidRPr="00ED696F">
              <w:t>Level of patient's education</w:t>
            </w:r>
          </w:p>
        </w:tc>
        <w:tc>
          <w:tcPr>
            <w:tcW w:w="2793" w:type="dxa"/>
            <w:shd w:val="clear" w:color="auto" w:fill="auto"/>
          </w:tcPr>
          <w:p w:rsidR="00ED696F" w:rsidRPr="00ED696F" w:rsidRDefault="00ED696F" w:rsidP="00ED696F">
            <w:r w:rsidRPr="00ED696F">
              <w:t>Illiterate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10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5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14</w:t>
            </w:r>
          </w:p>
        </w:tc>
        <w:tc>
          <w:tcPr>
            <w:tcW w:w="927" w:type="dxa"/>
            <w:shd w:val="clear" w:color="auto" w:fill="auto"/>
          </w:tcPr>
          <w:p w:rsidR="00ED696F" w:rsidRPr="00ED696F" w:rsidRDefault="00ED696F" w:rsidP="00ED696F">
            <w:r w:rsidRPr="00ED696F">
              <w:t>7</w:t>
            </w:r>
          </w:p>
        </w:tc>
        <w:tc>
          <w:tcPr>
            <w:tcW w:w="1303" w:type="dxa"/>
            <w:vMerge w:val="restart"/>
            <w:shd w:val="clear" w:color="auto" w:fill="auto"/>
          </w:tcPr>
          <w:p w:rsidR="00ED696F" w:rsidRPr="00ED696F" w:rsidRDefault="00ED696F" w:rsidP="00ED696F">
            <w:r w:rsidRPr="00ED696F">
              <w:t>X2=0.82</w:t>
            </w:r>
          </w:p>
          <w:p w:rsidR="00ED696F" w:rsidRPr="00ED696F" w:rsidRDefault="00ED696F" w:rsidP="00ED696F">
            <w:r w:rsidRPr="00ED696F">
              <w:t>P=0.41</w:t>
            </w:r>
          </w:p>
        </w:tc>
      </w:tr>
      <w:tr w:rsidR="00ED696F" w:rsidRPr="00ED696F" w:rsidTr="00B8007F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ED696F" w:rsidRPr="00ED696F" w:rsidRDefault="00ED696F" w:rsidP="00ED696F"/>
        </w:tc>
        <w:tc>
          <w:tcPr>
            <w:tcW w:w="2793" w:type="dxa"/>
            <w:shd w:val="clear" w:color="auto" w:fill="auto"/>
          </w:tcPr>
          <w:p w:rsidR="00ED696F" w:rsidRPr="00ED696F" w:rsidRDefault="00ED696F" w:rsidP="00ED696F">
            <w:r w:rsidRPr="00ED696F">
              <w:t>Under diploma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54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27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40</w:t>
            </w:r>
          </w:p>
        </w:tc>
        <w:tc>
          <w:tcPr>
            <w:tcW w:w="927" w:type="dxa"/>
            <w:shd w:val="clear" w:color="auto" w:fill="auto"/>
          </w:tcPr>
          <w:p w:rsidR="00ED696F" w:rsidRPr="00ED696F" w:rsidRDefault="00ED696F" w:rsidP="00ED696F">
            <w:r w:rsidRPr="00ED696F">
              <w:t>20</w:t>
            </w:r>
          </w:p>
        </w:tc>
        <w:tc>
          <w:tcPr>
            <w:tcW w:w="1303" w:type="dxa"/>
            <w:vMerge/>
            <w:shd w:val="clear" w:color="auto" w:fill="auto"/>
          </w:tcPr>
          <w:p w:rsidR="00ED696F" w:rsidRPr="00ED696F" w:rsidRDefault="00ED696F" w:rsidP="00ED696F"/>
        </w:tc>
      </w:tr>
      <w:tr w:rsidR="00ED696F" w:rsidRPr="00ED696F" w:rsidTr="00B8007F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ED696F" w:rsidRPr="00ED696F" w:rsidRDefault="00ED696F" w:rsidP="00ED696F"/>
        </w:tc>
        <w:tc>
          <w:tcPr>
            <w:tcW w:w="2793" w:type="dxa"/>
            <w:shd w:val="clear" w:color="auto" w:fill="auto"/>
          </w:tcPr>
          <w:p w:rsidR="00ED696F" w:rsidRPr="00ED696F" w:rsidRDefault="00ED696F" w:rsidP="00ED696F">
            <w:r w:rsidRPr="00ED696F">
              <w:t>Diploma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20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10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32</w:t>
            </w:r>
          </w:p>
        </w:tc>
        <w:tc>
          <w:tcPr>
            <w:tcW w:w="927" w:type="dxa"/>
            <w:shd w:val="clear" w:color="auto" w:fill="auto"/>
          </w:tcPr>
          <w:p w:rsidR="00ED696F" w:rsidRPr="00ED696F" w:rsidRDefault="00ED696F" w:rsidP="00ED696F">
            <w:r w:rsidRPr="00ED696F">
              <w:t>16</w:t>
            </w:r>
          </w:p>
        </w:tc>
        <w:tc>
          <w:tcPr>
            <w:tcW w:w="1303" w:type="dxa"/>
            <w:vMerge/>
            <w:shd w:val="clear" w:color="auto" w:fill="auto"/>
          </w:tcPr>
          <w:p w:rsidR="00ED696F" w:rsidRPr="00ED696F" w:rsidRDefault="00ED696F" w:rsidP="00ED696F"/>
        </w:tc>
      </w:tr>
      <w:tr w:rsidR="00ED696F" w:rsidRPr="00ED696F" w:rsidTr="00B8007F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ED696F" w:rsidRPr="00ED696F" w:rsidRDefault="00ED696F" w:rsidP="00ED696F"/>
        </w:tc>
        <w:tc>
          <w:tcPr>
            <w:tcW w:w="2793" w:type="dxa"/>
            <w:shd w:val="clear" w:color="auto" w:fill="auto"/>
          </w:tcPr>
          <w:p w:rsidR="00ED696F" w:rsidRPr="00ED696F" w:rsidRDefault="00ED696F" w:rsidP="00ED696F">
            <w:r w:rsidRPr="00ED696F">
              <w:t>Collegiate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16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8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14</w:t>
            </w:r>
          </w:p>
        </w:tc>
        <w:tc>
          <w:tcPr>
            <w:tcW w:w="927" w:type="dxa"/>
            <w:shd w:val="clear" w:color="auto" w:fill="auto"/>
          </w:tcPr>
          <w:p w:rsidR="00ED696F" w:rsidRPr="00ED696F" w:rsidRDefault="00ED696F" w:rsidP="00ED696F">
            <w:r w:rsidRPr="00ED696F">
              <w:t>7</w:t>
            </w:r>
          </w:p>
        </w:tc>
        <w:tc>
          <w:tcPr>
            <w:tcW w:w="1303" w:type="dxa"/>
            <w:vMerge/>
            <w:shd w:val="clear" w:color="auto" w:fill="auto"/>
          </w:tcPr>
          <w:p w:rsidR="00ED696F" w:rsidRPr="00ED696F" w:rsidRDefault="00ED696F" w:rsidP="00ED696F"/>
        </w:tc>
      </w:tr>
      <w:tr w:rsidR="00ED696F" w:rsidRPr="00ED696F" w:rsidTr="00B8007F">
        <w:trPr>
          <w:jc w:val="center"/>
        </w:trPr>
        <w:tc>
          <w:tcPr>
            <w:tcW w:w="1702" w:type="dxa"/>
            <w:vMerge w:val="restart"/>
            <w:shd w:val="clear" w:color="auto" w:fill="auto"/>
          </w:tcPr>
          <w:p w:rsidR="00ED696F" w:rsidRPr="00ED696F" w:rsidRDefault="00ED696F" w:rsidP="00ED696F">
            <w:r w:rsidRPr="00ED696F">
              <w:t>Level of spouse's education</w:t>
            </w:r>
          </w:p>
        </w:tc>
        <w:tc>
          <w:tcPr>
            <w:tcW w:w="2793" w:type="dxa"/>
            <w:shd w:val="clear" w:color="auto" w:fill="auto"/>
          </w:tcPr>
          <w:p w:rsidR="00ED696F" w:rsidRPr="00ED696F" w:rsidRDefault="00ED696F" w:rsidP="00ED696F">
            <w:r w:rsidRPr="00ED696F">
              <w:t>Illiterate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28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14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24</w:t>
            </w:r>
          </w:p>
        </w:tc>
        <w:tc>
          <w:tcPr>
            <w:tcW w:w="927" w:type="dxa"/>
            <w:shd w:val="clear" w:color="auto" w:fill="auto"/>
          </w:tcPr>
          <w:p w:rsidR="00ED696F" w:rsidRPr="00ED696F" w:rsidRDefault="00ED696F" w:rsidP="00ED696F">
            <w:r w:rsidRPr="00ED696F">
              <w:t>12</w:t>
            </w:r>
          </w:p>
        </w:tc>
        <w:tc>
          <w:tcPr>
            <w:tcW w:w="1303" w:type="dxa"/>
            <w:vMerge w:val="restart"/>
            <w:shd w:val="clear" w:color="auto" w:fill="auto"/>
          </w:tcPr>
          <w:p w:rsidR="00ED696F" w:rsidRPr="00ED696F" w:rsidRDefault="00ED696F" w:rsidP="00ED696F">
            <w:r w:rsidRPr="00ED696F">
              <w:t>P=0.71</w:t>
            </w:r>
          </w:p>
        </w:tc>
      </w:tr>
      <w:tr w:rsidR="00ED696F" w:rsidRPr="00ED696F" w:rsidTr="00B8007F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ED696F" w:rsidRPr="00ED696F" w:rsidRDefault="00ED696F" w:rsidP="00ED696F"/>
        </w:tc>
        <w:tc>
          <w:tcPr>
            <w:tcW w:w="2793" w:type="dxa"/>
            <w:shd w:val="clear" w:color="auto" w:fill="auto"/>
          </w:tcPr>
          <w:p w:rsidR="00ED696F" w:rsidRPr="00ED696F" w:rsidRDefault="00ED696F" w:rsidP="00ED696F">
            <w:r w:rsidRPr="00ED696F">
              <w:t>Under diploma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28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14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22</w:t>
            </w:r>
          </w:p>
        </w:tc>
        <w:tc>
          <w:tcPr>
            <w:tcW w:w="927" w:type="dxa"/>
            <w:shd w:val="clear" w:color="auto" w:fill="auto"/>
          </w:tcPr>
          <w:p w:rsidR="00ED696F" w:rsidRPr="00ED696F" w:rsidRDefault="00ED696F" w:rsidP="00ED696F">
            <w:r w:rsidRPr="00ED696F">
              <w:t>11</w:t>
            </w:r>
          </w:p>
        </w:tc>
        <w:tc>
          <w:tcPr>
            <w:tcW w:w="1303" w:type="dxa"/>
            <w:vMerge/>
            <w:shd w:val="clear" w:color="auto" w:fill="auto"/>
          </w:tcPr>
          <w:p w:rsidR="00ED696F" w:rsidRPr="00ED696F" w:rsidRDefault="00ED696F" w:rsidP="00ED696F"/>
        </w:tc>
      </w:tr>
      <w:tr w:rsidR="00ED696F" w:rsidRPr="00ED696F" w:rsidTr="00B8007F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ED696F" w:rsidRPr="00ED696F" w:rsidRDefault="00ED696F" w:rsidP="00ED696F"/>
        </w:tc>
        <w:tc>
          <w:tcPr>
            <w:tcW w:w="2793" w:type="dxa"/>
            <w:shd w:val="clear" w:color="auto" w:fill="auto"/>
          </w:tcPr>
          <w:p w:rsidR="00ED696F" w:rsidRPr="00ED696F" w:rsidRDefault="00ED696F" w:rsidP="00ED696F">
            <w:r w:rsidRPr="00ED696F">
              <w:t>Diploma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40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20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46</w:t>
            </w:r>
          </w:p>
        </w:tc>
        <w:tc>
          <w:tcPr>
            <w:tcW w:w="927" w:type="dxa"/>
            <w:shd w:val="clear" w:color="auto" w:fill="auto"/>
          </w:tcPr>
          <w:p w:rsidR="00ED696F" w:rsidRPr="00ED696F" w:rsidRDefault="00ED696F" w:rsidP="00ED696F">
            <w:r w:rsidRPr="00ED696F">
              <w:t>23</w:t>
            </w:r>
          </w:p>
        </w:tc>
        <w:tc>
          <w:tcPr>
            <w:tcW w:w="1303" w:type="dxa"/>
            <w:vMerge/>
            <w:shd w:val="clear" w:color="auto" w:fill="auto"/>
          </w:tcPr>
          <w:p w:rsidR="00ED696F" w:rsidRPr="00ED696F" w:rsidRDefault="00ED696F" w:rsidP="00ED696F"/>
        </w:tc>
      </w:tr>
      <w:tr w:rsidR="00ED696F" w:rsidRPr="00ED696F" w:rsidTr="00B8007F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ED696F" w:rsidRPr="00ED696F" w:rsidRDefault="00ED696F" w:rsidP="00ED696F"/>
        </w:tc>
        <w:tc>
          <w:tcPr>
            <w:tcW w:w="2793" w:type="dxa"/>
            <w:shd w:val="clear" w:color="auto" w:fill="auto"/>
          </w:tcPr>
          <w:p w:rsidR="00ED696F" w:rsidRPr="00ED696F" w:rsidRDefault="00ED696F" w:rsidP="00ED696F">
            <w:r w:rsidRPr="00ED696F">
              <w:t>Collegiate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4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2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8</w:t>
            </w:r>
          </w:p>
        </w:tc>
        <w:tc>
          <w:tcPr>
            <w:tcW w:w="927" w:type="dxa"/>
            <w:shd w:val="clear" w:color="auto" w:fill="auto"/>
          </w:tcPr>
          <w:p w:rsidR="00ED696F" w:rsidRPr="00ED696F" w:rsidRDefault="00ED696F" w:rsidP="00ED696F">
            <w:r w:rsidRPr="00ED696F">
              <w:t>4</w:t>
            </w:r>
          </w:p>
        </w:tc>
        <w:tc>
          <w:tcPr>
            <w:tcW w:w="1303" w:type="dxa"/>
            <w:vMerge/>
            <w:shd w:val="clear" w:color="auto" w:fill="auto"/>
          </w:tcPr>
          <w:p w:rsidR="00ED696F" w:rsidRPr="00ED696F" w:rsidRDefault="00ED696F" w:rsidP="00ED696F"/>
        </w:tc>
      </w:tr>
      <w:tr w:rsidR="00ED696F" w:rsidRPr="00ED696F" w:rsidTr="00B8007F">
        <w:trPr>
          <w:jc w:val="center"/>
        </w:trPr>
        <w:tc>
          <w:tcPr>
            <w:tcW w:w="1702" w:type="dxa"/>
            <w:vMerge w:val="restart"/>
            <w:shd w:val="clear" w:color="auto" w:fill="auto"/>
          </w:tcPr>
          <w:p w:rsidR="00ED696F" w:rsidRPr="00ED696F" w:rsidRDefault="00ED696F" w:rsidP="00ED696F">
            <w:r w:rsidRPr="00ED696F">
              <w:t>Economic status</w:t>
            </w:r>
          </w:p>
        </w:tc>
        <w:tc>
          <w:tcPr>
            <w:tcW w:w="2793" w:type="dxa"/>
            <w:shd w:val="clear" w:color="auto" w:fill="auto"/>
          </w:tcPr>
          <w:p w:rsidR="00ED696F" w:rsidRPr="00ED696F" w:rsidRDefault="00ED696F" w:rsidP="00ED696F">
            <w:r w:rsidRPr="00ED696F">
              <w:t>Income more than expenses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16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8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24</w:t>
            </w:r>
          </w:p>
        </w:tc>
        <w:tc>
          <w:tcPr>
            <w:tcW w:w="927" w:type="dxa"/>
            <w:shd w:val="clear" w:color="auto" w:fill="auto"/>
          </w:tcPr>
          <w:p w:rsidR="00ED696F" w:rsidRPr="00ED696F" w:rsidRDefault="00ED696F" w:rsidP="00ED696F">
            <w:r w:rsidRPr="00ED696F">
              <w:t>12</w:t>
            </w:r>
          </w:p>
        </w:tc>
        <w:tc>
          <w:tcPr>
            <w:tcW w:w="1303" w:type="dxa"/>
            <w:vMerge w:val="restart"/>
            <w:shd w:val="clear" w:color="auto" w:fill="auto"/>
          </w:tcPr>
          <w:p w:rsidR="00ED696F" w:rsidRPr="00ED696F" w:rsidRDefault="00ED696F" w:rsidP="00ED696F">
            <w:r w:rsidRPr="00ED696F">
              <w:t>X2=0.66</w:t>
            </w:r>
          </w:p>
          <w:p w:rsidR="00ED696F" w:rsidRPr="00ED696F" w:rsidRDefault="00ED696F" w:rsidP="00ED696F">
            <w:r w:rsidRPr="00ED696F">
              <w:t>P=0.44</w:t>
            </w:r>
          </w:p>
          <w:p w:rsidR="00ED696F" w:rsidRPr="00ED696F" w:rsidRDefault="00ED696F" w:rsidP="00ED696F"/>
        </w:tc>
      </w:tr>
      <w:tr w:rsidR="00ED696F" w:rsidRPr="00ED696F" w:rsidTr="00B8007F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ED696F" w:rsidRPr="00ED696F" w:rsidRDefault="00ED696F" w:rsidP="00ED696F"/>
        </w:tc>
        <w:tc>
          <w:tcPr>
            <w:tcW w:w="2793" w:type="dxa"/>
            <w:shd w:val="clear" w:color="auto" w:fill="auto"/>
          </w:tcPr>
          <w:p w:rsidR="00ED696F" w:rsidRPr="00ED696F" w:rsidRDefault="00ED696F" w:rsidP="00ED696F">
            <w:r w:rsidRPr="00ED696F">
              <w:t>Income less than expenses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18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9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22</w:t>
            </w:r>
          </w:p>
        </w:tc>
        <w:tc>
          <w:tcPr>
            <w:tcW w:w="927" w:type="dxa"/>
            <w:shd w:val="clear" w:color="auto" w:fill="auto"/>
          </w:tcPr>
          <w:p w:rsidR="00ED696F" w:rsidRPr="00ED696F" w:rsidRDefault="00ED696F" w:rsidP="00ED696F">
            <w:r w:rsidRPr="00ED696F">
              <w:t>11</w:t>
            </w:r>
          </w:p>
        </w:tc>
        <w:tc>
          <w:tcPr>
            <w:tcW w:w="1303" w:type="dxa"/>
            <w:vMerge/>
            <w:shd w:val="clear" w:color="auto" w:fill="auto"/>
          </w:tcPr>
          <w:p w:rsidR="00ED696F" w:rsidRPr="00ED696F" w:rsidRDefault="00ED696F" w:rsidP="00ED696F"/>
        </w:tc>
      </w:tr>
      <w:tr w:rsidR="00ED696F" w:rsidRPr="00ED696F" w:rsidTr="00B8007F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ED696F" w:rsidRPr="00ED696F" w:rsidRDefault="00ED696F" w:rsidP="00ED696F"/>
        </w:tc>
        <w:tc>
          <w:tcPr>
            <w:tcW w:w="2793" w:type="dxa"/>
            <w:shd w:val="clear" w:color="auto" w:fill="auto"/>
          </w:tcPr>
          <w:p w:rsidR="00ED696F" w:rsidRPr="00ED696F" w:rsidRDefault="00ED696F" w:rsidP="00ED696F">
            <w:r w:rsidRPr="00ED696F">
              <w:t>Income equals expenses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66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33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54</w:t>
            </w:r>
          </w:p>
        </w:tc>
        <w:tc>
          <w:tcPr>
            <w:tcW w:w="927" w:type="dxa"/>
            <w:shd w:val="clear" w:color="auto" w:fill="auto"/>
          </w:tcPr>
          <w:p w:rsidR="00ED696F" w:rsidRPr="00ED696F" w:rsidRDefault="00ED696F" w:rsidP="00ED696F">
            <w:r w:rsidRPr="00ED696F">
              <w:t>27</w:t>
            </w:r>
          </w:p>
        </w:tc>
        <w:tc>
          <w:tcPr>
            <w:tcW w:w="1303" w:type="dxa"/>
            <w:vMerge/>
            <w:shd w:val="clear" w:color="auto" w:fill="auto"/>
          </w:tcPr>
          <w:p w:rsidR="00ED696F" w:rsidRPr="00ED696F" w:rsidRDefault="00ED696F" w:rsidP="00ED696F"/>
        </w:tc>
      </w:tr>
      <w:tr w:rsidR="00ED696F" w:rsidRPr="00ED696F" w:rsidTr="00B8007F">
        <w:trPr>
          <w:jc w:val="center"/>
        </w:trPr>
        <w:tc>
          <w:tcPr>
            <w:tcW w:w="1702" w:type="dxa"/>
            <w:vMerge w:val="restart"/>
            <w:shd w:val="clear" w:color="auto" w:fill="auto"/>
          </w:tcPr>
          <w:p w:rsidR="00ED696F" w:rsidRPr="00ED696F" w:rsidRDefault="00ED696F" w:rsidP="00ED696F">
            <w:r w:rsidRPr="00ED696F">
              <w:lastRenderedPageBreak/>
              <w:t>Method of contraception</w:t>
            </w:r>
          </w:p>
        </w:tc>
        <w:tc>
          <w:tcPr>
            <w:tcW w:w="2793" w:type="dxa"/>
            <w:shd w:val="clear" w:color="auto" w:fill="auto"/>
          </w:tcPr>
          <w:p w:rsidR="00ED696F" w:rsidRPr="00ED696F" w:rsidRDefault="00ED696F" w:rsidP="00ED696F">
            <w:r w:rsidRPr="00ED696F">
              <w:t>Condom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30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15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40</w:t>
            </w:r>
          </w:p>
        </w:tc>
        <w:tc>
          <w:tcPr>
            <w:tcW w:w="927" w:type="dxa"/>
            <w:shd w:val="clear" w:color="auto" w:fill="auto"/>
          </w:tcPr>
          <w:p w:rsidR="00ED696F" w:rsidRPr="00ED696F" w:rsidRDefault="00ED696F" w:rsidP="00ED696F">
            <w:r w:rsidRPr="00ED696F">
              <w:t>20</w:t>
            </w:r>
          </w:p>
        </w:tc>
        <w:tc>
          <w:tcPr>
            <w:tcW w:w="1303" w:type="dxa"/>
            <w:vMerge w:val="restart"/>
            <w:shd w:val="clear" w:color="auto" w:fill="auto"/>
          </w:tcPr>
          <w:p w:rsidR="00ED696F" w:rsidRPr="00ED696F" w:rsidRDefault="00ED696F" w:rsidP="00ED696F">
            <w:r w:rsidRPr="00ED696F">
              <w:t>P=0.49</w:t>
            </w:r>
          </w:p>
        </w:tc>
      </w:tr>
      <w:tr w:rsidR="00ED696F" w:rsidRPr="00ED696F" w:rsidTr="00B8007F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ED696F" w:rsidRPr="00ED696F" w:rsidRDefault="00ED696F" w:rsidP="00ED696F"/>
        </w:tc>
        <w:tc>
          <w:tcPr>
            <w:tcW w:w="2793" w:type="dxa"/>
            <w:shd w:val="clear" w:color="auto" w:fill="auto"/>
          </w:tcPr>
          <w:p w:rsidR="00ED696F" w:rsidRPr="00ED696F" w:rsidRDefault="00ED696F" w:rsidP="00ED696F">
            <w:r w:rsidRPr="00ED696F">
              <w:t>Contraceptives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4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2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6</w:t>
            </w:r>
          </w:p>
        </w:tc>
        <w:tc>
          <w:tcPr>
            <w:tcW w:w="927" w:type="dxa"/>
            <w:shd w:val="clear" w:color="auto" w:fill="auto"/>
          </w:tcPr>
          <w:p w:rsidR="00ED696F" w:rsidRPr="00ED696F" w:rsidRDefault="00ED696F" w:rsidP="00ED696F">
            <w:r w:rsidRPr="00ED696F">
              <w:t>3</w:t>
            </w:r>
          </w:p>
        </w:tc>
        <w:tc>
          <w:tcPr>
            <w:tcW w:w="1303" w:type="dxa"/>
            <w:vMerge/>
            <w:shd w:val="clear" w:color="auto" w:fill="auto"/>
          </w:tcPr>
          <w:p w:rsidR="00ED696F" w:rsidRPr="00ED696F" w:rsidRDefault="00ED696F" w:rsidP="00ED696F"/>
        </w:tc>
      </w:tr>
      <w:tr w:rsidR="00ED696F" w:rsidRPr="00ED696F" w:rsidTr="00B8007F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ED696F" w:rsidRPr="00ED696F" w:rsidRDefault="00ED696F" w:rsidP="00ED696F"/>
        </w:tc>
        <w:tc>
          <w:tcPr>
            <w:tcW w:w="2793" w:type="dxa"/>
            <w:shd w:val="clear" w:color="auto" w:fill="auto"/>
          </w:tcPr>
          <w:p w:rsidR="00ED696F" w:rsidRPr="00ED696F" w:rsidRDefault="00ED696F" w:rsidP="00ED696F">
            <w:r w:rsidRPr="00ED696F">
              <w:t>Discontinuous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30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15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24</w:t>
            </w:r>
          </w:p>
        </w:tc>
        <w:tc>
          <w:tcPr>
            <w:tcW w:w="927" w:type="dxa"/>
            <w:shd w:val="clear" w:color="auto" w:fill="auto"/>
          </w:tcPr>
          <w:p w:rsidR="00ED696F" w:rsidRPr="00ED696F" w:rsidRDefault="00ED696F" w:rsidP="00ED696F">
            <w:r w:rsidRPr="00ED696F">
              <w:t>12</w:t>
            </w:r>
          </w:p>
        </w:tc>
        <w:tc>
          <w:tcPr>
            <w:tcW w:w="1303" w:type="dxa"/>
            <w:vMerge/>
            <w:shd w:val="clear" w:color="auto" w:fill="auto"/>
          </w:tcPr>
          <w:p w:rsidR="00ED696F" w:rsidRPr="00ED696F" w:rsidRDefault="00ED696F" w:rsidP="00ED696F"/>
        </w:tc>
      </w:tr>
      <w:tr w:rsidR="00ED696F" w:rsidRPr="00ED696F" w:rsidTr="00B8007F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ED696F" w:rsidRPr="00ED696F" w:rsidRDefault="00ED696F" w:rsidP="00ED696F"/>
        </w:tc>
        <w:tc>
          <w:tcPr>
            <w:tcW w:w="2793" w:type="dxa"/>
            <w:shd w:val="clear" w:color="auto" w:fill="auto"/>
          </w:tcPr>
          <w:p w:rsidR="00ED696F" w:rsidRPr="00ED696F" w:rsidRDefault="00ED696F" w:rsidP="00ED696F">
            <w:r w:rsidRPr="00ED696F">
              <w:t>Progesterone ampoules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4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2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2</w:t>
            </w:r>
          </w:p>
        </w:tc>
        <w:tc>
          <w:tcPr>
            <w:tcW w:w="927" w:type="dxa"/>
            <w:shd w:val="clear" w:color="auto" w:fill="auto"/>
          </w:tcPr>
          <w:p w:rsidR="00ED696F" w:rsidRPr="00ED696F" w:rsidRDefault="00ED696F" w:rsidP="00ED696F">
            <w:r w:rsidRPr="00ED696F">
              <w:t>1</w:t>
            </w:r>
          </w:p>
        </w:tc>
        <w:tc>
          <w:tcPr>
            <w:tcW w:w="1303" w:type="dxa"/>
            <w:vMerge/>
            <w:shd w:val="clear" w:color="auto" w:fill="auto"/>
          </w:tcPr>
          <w:p w:rsidR="00ED696F" w:rsidRPr="00ED696F" w:rsidRDefault="00ED696F" w:rsidP="00ED696F"/>
        </w:tc>
      </w:tr>
      <w:tr w:rsidR="00ED696F" w:rsidRPr="00ED696F" w:rsidTr="00B8007F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ED696F" w:rsidRPr="00ED696F" w:rsidRDefault="00ED696F" w:rsidP="00ED696F"/>
        </w:tc>
        <w:tc>
          <w:tcPr>
            <w:tcW w:w="2793" w:type="dxa"/>
            <w:shd w:val="clear" w:color="auto" w:fill="auto"/>
          </w:tcPr>
          <w:p w:rsidR="00ED696F" w:rsidRPr="00ED696F" w:rsidRDefault="00ED696F" w:rsidP="00ED696F">
            <w:r w:rsidRPr="00ED696F">
              <w:t>IUD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30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5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20</w:t>
            </w:r>
          </w:p>
        </w:tc>
        <w:tc>
          <w:tcPr>
            <w:tcW w:w="927" w:type="dxa"/>
            <w:shd w:val="clear" w:color="auto" w:fill="auto"/>
          </w:tcPr>
          <w:p w:rsidR="00ED696F" w:rsidRPr="00ED696F" w:rsidRDefault="00ED696F" w:rsidP="00ED696F">
            <w:r w:rsidRPr="00ED696F">
              <w:t>10</w:t>
            </w:r>
          </w:p>
        </w:tc>
        <w:tc>
          <w:tcPr>
            <w:tcW w:w="1303" w:type="dxa"/>
            <w:vMerge/>
            <w:shd w:val="clear" w:color="auto" w:fill="auto"/>
          </w:tcPr>
          <w:p w:rsidR="00ED696F" w:rsidRPr="00ED696F" w:rsidRDefault="00ED696F" w:rsidP="00ED696F"/>
        </w:tc>
      </w:tr>
      <w:tr w:rsidR="00ED696F" w:rsidRPr="00ED696F" w:rsidTr="00B8007F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ED696F" w:rsidRPr="00ED696F" w:rsidRDefault="00ED696F" w:rsidP="00ED696F"/>
        </w:tc>
        <w:tc>
          <w:tcPr>
            <w:tcW w:w="2793" w:type="dxa"/>
            <w:shd w:val="clear" w:color="auto" w:fill="auto"/>
          </w:tcPr>
          <w:p w:rsidR="00ED696F" w:rsidRPr="00ED696F" w:rsidRDefault="00ED696F" w:rsidP="00ED696F">
            <w:r w:rsidRPr="00ED696F">
              <w:t>Without prevention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2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1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8</w:t>
            </w:r>
          </w:p>
        </w:tc>
        <w:tc>
          <w:tcPr>
            <w:tcW w:w="927" w:type="dxa"/>
            <w:shd w:val="clear" w:color="auto" w:fill="auto"/>
          </w:tcPr>
          <w:p w:rsidR="00ED696F" w:rsidRPr="00ED696F" w:rsidRDefault="00ED696F" w:rsidP="00ED696F">
            <w:r w:rsidRPr="00ED696F">
              <w:t>4</w:t>
            </w:r>
          </w:p>
        </w:tc>
        <w:tc>
          <w:tcPr>
            <w:tcW w:w="1303" w:type="dxa"/>
            <w:vMerge/>
            <w:shd w:val="clear" w:color="auto" w:fill="auto"/>
          </w:tcPr>
          <w:p w:rsidR="00ED696F" w:rsidRPr="00ED696F" w:rsidRDefault="00ED696F" w:rsidP="00ED696F"/>
        </w:tc>
      </w:tr>
      <w:tr w:rsidR="00ED696F" w:rsidRPr="00ED696F" w:rsidTr="00B8007F">
        <w:trPr>
          <w:jc w:val="center"/>
        </w:trPr>
        <w:tc>
          <w:tcPr>
            <w:tcW w:w="1702" w:type="dxa"/>
            <w:vMerge w:val="restart"/>
            <w:shd w:val="clear" w:color="auto" w:fill="auto"/>
          </w:tcPr>
          <w:p w:rsidR="00ED696F" w:rsidRPr="00ED696F" w:rsidRDefault="00ED696F" w:rsidP="00ED696F">
            <w:pPr>
              <w:rPr>
                <w:rtl/>
              </w:rPr>
            </w:pPr>
            <w:r w:rsidRPr="00ED696F">
              <w:t>Occupation of patient</w:t>
            </w:r>
          </w:p>
        </w:tc>
        <w:tc>
          <w:tcPr>
            <w:tcW w:w="2793" w:type="dxa"/>
            <w:shd w:val="clear" w:color="auto" w:fill="auto"/>
          </w:tcPr>
          <w:p w:rsidR="00ED696F" w:rsidRPr="00ED696F" w:rsidRDefault="00ED696F" w:rsidP="00ED696F">
            <w:r w:rsidRPr="00ED696F">
              <w:t>Employed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26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13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34</w:t>
            </w:r>
          </w:p>
        </w:tc>
        <w:tc>
          <w:tcPr>
            <w:tcW w:w="927" w:type="dxa"/>
            <w:shd w:val="clear" w:color="auto" w:fill="auto"/>
          </w:tcPr>
          <w:p w:rsidR="00ED696F" w:rsidRPr="00ED696F" w:rsidRDefault="00ED696F" w:rsidP="00ED696F">
            <w:r w:rsidRPr="00ED696F">
              <w:t>17</w:t>
            </w:r>
          </w:p>
        </w:tc>
        <w:tc>
          <w:tcPr>
            <w:tcW w:w="1303" w:type="dxa"/>
            <w:vMerge w:val="restart"/>
            <w:shd w:val="clear" w:color="auto" w:fill="auto"/>
          </w:tcPr>
          <w:p w:rsidR="00ED696F" w:rsidRPr="00ED696F" w:rsidRDefault="00ED696F" w:rsidP="00ED696F">
            <w:r w:rsidRPr="00ED696F">
              <w:t>X2=0.76</w:t>
            </w:r>
          </w:p>
          <w:p w:rsidR="00ED696F" w:rsidRPr="00ED696F" w:rsidRDefault="00ED696F" w:rsidP="00ED696F">
            <w:r w:rsidRPr="00ED696F">
              <w:t>P=0.38</w:t>
            </w:r>
          </w:p>
        </w:tc>
      </w:tr>
      <w:tr w:rsidR="00ED696F" w:rsidRPr="00ED696F" w:rsidTr="00B8007F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ED696F" w:rsidRPr="00ED696F" w:rsidRDefault="00ED696F" w:rsidP="00ED696F"/>
        </w:tc>
        <w:tc>
          <w:tcPr>
            <w:tcW w:w="2793" w:type="dxa"/>
            <w:shd w:val="clear" w:color="auto" w:fill="auto"/>
          </w:tcPr>
          <w:p w:rsidR="00ED696F" w:rsidRPr="00ED696F" w:rsidRDefault="00ED696F" w:rsidP="00ED696F">
            <w:r w:rsidRPr="00ED696F">
              <w:t>Housewife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74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37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66</w:t>
            </w:r>
          </w:p>
        </w:tc>
        <w:tc>
          <w:tcPr>
            <w:tcW w:w="927" w:type="dxa"/>
            <w:shd w:val="clear" w:color="auto" w:fill="auto"/>
          </w:tcPr>
          <w:p w:rsidR="00ED696F" w:rsidRPr="00ED696F" w:rsidRDefault="00ED696F" w:rsidP="00ED696F">
            <w:r w:rsidRPr="00ED696F">
              <w:t>33</w:t>
            </w:r>
          </w:p>
        </w:tc>
        <w:tc>
          <w:tcPr>
            <w:tcW w:w="1303" w:type="dxa"/>
            <w:vMerge/>
            <w:shd w:val="clear" w:color="auto" w:fill="auto"/>
          </w:tcPr>
          <w:p w:rsidR="00ED696F" w:rsidRPr="00ED696F" w:rsidRDefault="00ED696F" w:rsidP="00ED696F"/>
        </w:tc>
      </w:tr>
      <w:tr w:rsidR="00ED696F" w:rsidRPr="00ED696F" w:rsidTr="00B8007F">
        <w:trPr>
          <w:jc w:val="center"/>
        </w:trPr>
        <w:tc>
          <w:tcPr>
            <w:tcW w:w="1702" w:type="dxa"/>
            <w:vMerge w:val="restart"/>
            <w:shd w:val="clear" w:color="auto" w:fill="auto"/>
          </w:tcPr>
          <w:p w:rsidR="00ED696F" w:rsidRPr="00ED696F" w:rsidRDefault="00ED696F" w:rsidP="00ED696F">
            <w:r w:rsidRPr="00ED696F">
              <w:t>Occupation of spouse</w:t>
            </w:r>
          </w:p>
        </w:tc>
        <w:tc>
          <w:tcPr>
            <w:tcW w:w="2793" w:type="dxa"/>
            <w:shd w:val="clear" w:color="auto" w:fill="auto"/>
          </w:tcPr>
          <w:p w:rsidR="00ED696F" w:rsidRPr="00ED696F" w:rsidRDefault="00ED696F" w:rsidP="00ED696F">
            <w:r w:rsidRPr="00ED696F">
              <w:t>Unemployed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14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7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6</w:t>
            </w:r>
          </w:p>
        </w:tc>
        <w:tc>
          <w:tcPr>
            <w:tcW w:w="927" w:type="dxa"/>
            <w:shd w:val="clear" w:color="auto" w:fill="auto"/>
          </w:tcPr>
          <w:p w:rsidR="00ED696F" w:rsidRPr="00ED696F" w:rsidRDefault="00ED696F" w:rsidP="00ED696F">
            <w:r w:rsidRPr="00ED696F">
              <w:t>3</w:t>
            </w:r>
          </w:p>
        </w:tc>
        <w:tc>
          <w:tcPr>
            <w:tcW w:w="1303" w:type="dxa"/>
            <w:vMerge w:val="restart"/>
            <w:shd w:val="clear" w:color="auto" w:fill="auto"/>
          </w:tcPr>
          <w:p w:rsidR="00ED696F" w:rsidRPr="00ED696F" w:rsidRDefault="00ED696F" w:rsidP="00ED696F">
            <w:r w:rsidRPr="00ED696F">
              <w:t>X2=3.18</w:t>
            </w:r>
          </w:p>
          <w:p w:rsidR="00ED696F" w:rsidRPr="00ED696F" w:rsidRDefault="00ED696F" w:rsidP="00ED696F">
            <w:r w:rsidRPr="00ED696F">
              <w:t>P=0.52</w:t>
            </w:r>
          </w:p>
        </w:tc>
      </w:tr>
      <w:tr w:rsidR="00ED696F" w:rsidRPr="00ED696F" w:rsidTr="00B8007F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ED696F" w:rsidRPr="00ED696F" w:rsidRDefault="00ED696F" w:rsidP="00ED696F"/>
        </w:tc>
        <w:tc>
          <w:tcPr>
            <w:tcW w:w="2793" w:type="dxa"/>
            <w:shd w:val="clear" w:color="auto" w:fill="auto"/>
          </w:tcPr>
          <w:p w:rsidR="00ED696F" w:rsidRPr="00ED696F" w:rsidRDefault="00ED696F" w:rsidP="00ED696F">
            <w:r w:rsidRPr="00ED696F">
              <w:t>Labor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18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9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12</w:t>
            </w:r>
          </w:p>
        </w:tc>
        <w:tc>
          <w:tcPr>
            <w:tcW w:w="927" w:type="dxa"/>
            <w:shd w:val="clear" w:color="auto" w:fill="auto"/>
          </w:tcPr>
          <w:p w:rsidR="00ED696F" w:rsidRPr="00ED696F" w:rsidRDefault="00ED696F" w:rsidP="00ED696F">
            <w:r w:rsidRPr="00ED696F">
              <w:t>6</w:t>
            </w:r>
          </w:p>
        </w:tc>
        <w:tc>
          <w:tcPr>
            <w:tcW w:w="1303" w:type="dxa"/>
            <w:vMerge/>
            <w:shd w:val="clear" w:color="auto" w:fill="auto"/>
          </w:tcPr>
          <w:p w:rsidR="00ED696F" w:rsidRPr="00ED696F" w:rsidRDefault="00ED696F" w:rsidP="00ED696F"/>
        </w:tc>
      </w:tr>
      <w:tr w:rsidR="00ED696F" w:rsidRPr="00ED696F" w:rsidTr="00B8007F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ED696F" w:rsidRPr="00ED696F" w:rsidRDefault="00ED696F" w:rsidP="00ED696F"/>
        </w:tc>
        <w:tc>
          <w:tcPr>
            <w:tcW w:w="2793" w:type="dxa"/>
            <w:shd w:val="clear" w:color="auto" w:fill="auto"/>
          </w:tcPr>
          <w:p w:rsidR="00ED696F" w:rsidRPr="00ED696F" w:rsidRDefault="00ED696F" w:rsidP="00ED696F">
            <w:r w:rsidRPr="00ED696F">
              <w:t>Employed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22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11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28</w:t>
            </w:r>
          </w:p>
        </w:tc>
        <w:tc>
          <w:tcPr>
            <w:tcW w:w="927" w:type="dxa"/>
            <w:shd w:val="clear" w:color="auto" w:fill="auto"/>
          </w:tcPr>
          <w:p w:rsidR="00ED696F" w:rsidRPr="00ED696F" w:rsidRDefault="00ED696F" w:rsidP="00ED696F">
            <w:r w:rsidRPr="00ED696F">
              <w:t>14</w:t>
            </w:r>
          </w:p>
        </w:tc>
        <w:tc>
          <w:tcPr>
            <w:tcW w:w="1303" w:type="dxa"/>
            <w:vMerge/>
            <w:shd w:val="clear" w:color="auto" w:fill="auto"/>
          </w:tcPr>
          <w:p w:rsidR="00ED696F" w:rsidRPr="00ED696F" w:rsidRDefault="00ED696F" w:rsidP="00ED696F"/>
        </w:tc>
      </w:tr>
      <w:tr w:rsidR="00ED696F" w:rsidRPr="00ED696F" w:rsidTr="00B8007F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ED696F" w:rsidRPr="00ED696F" w:rsidRDefault="00ED696F" w:rsidP="00ED696F"/>
        </w:tc>
        <w:tc>
          <w:tcPr>
            <w:tcW w:w="2793" w:type="dxa"/>
            <w:shd w:val="clear" w:color="auto" w:fill="auto"/>
          </w:tcPr>
          <w:p w:rsidR="00ED696F" w:rsidRPr="00ED696F" w:rsidRDefault="00ED696F" w:rsidP="00ED696F">
            <w:r w:rsidRPr="00ED696F">
              <w:t>Self-employed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34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17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36</w:t>
            </w:r>
          </w:p>
        </w:tc>
        <w:tc>
          <w:tcPr>
            <w:tcW w:w="927" w:type="dxa"/>
            <w:shd w:val="clear" w:color="auto" w:fill="auto"/>
          </w:tcPr>
          <w:p w:rsidR="00ED696F" w:rsidRPr="00ED696F" w:rsidRDefault="00ED696F" w:rsidP="00ED696F">
            <w:r w:rsidRPr="00ED696F">
              <w:t>8</w:t>
            </w:r>
          </w:p>
        </w:tc>
        <w:tc>
          <w:tcPr>
            <w:tcW w:w="1303" w:type="dxa"/>
            <w:vMerge/>
            <w:shd w:val="clear" w:color="auto" w:fill="auto"/>
          </w:tcPr>
          <w:p w:rsidR="00ED696F" w:rsidRPr="00ED696F" w:rsidRDefault="00ED696F" w:rsidP="00ED696F"/>
        </w:tc>
      </w:tr>
      <w:tr w:rsidR="00ED696F" w:rsidRPr="00ED696F" w:rsidTr="00B8007F">
        <w:trPr>
          <w:jc w:val="center"/>
        </w:trPr>
        <w:tc>
          <w:tcPr>
            <w:tcW w:w="1702" w:type="dxa"/>
            <w:vMerge/>
            <w:shd w:val="clear" w:color="auto" w:fill="auto"/>
          </w:tcPr>
          <w:p w:rsidR="00ED696F" w:rsidRPr="00ED696F" w:rsidRDefault="00ED696F" w:rsidP="00ED696F"/>
        </w:tc>
        <w:tc>
          <w:tcPr>
            <w:tcW w:w="2793" w:type="dxa"/>
            <w:shd w:val="clear" w:color="auto" w:fill="auto"/>
          </w:tcPr>
          <w:p w:rsidR="00ED696F" w:rsidRPr="00ED696F" w:rsidRDefault="00ED696F" w:rsidP="00ED696F">
            <w:r w:rsidRPr="00ED696F">
              <w:t>Retired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12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6</w:t>
            </w:r>
          </w:p>
        </w:tc>
        <w:tc>
          <w:tcPr>
            <w:tcW w:w="1134" w:type="dxa"/>
            <w:shd w:val="clear" w:color="auto" w:fill="auto"/>
          </w:tcPr>
          <w:p w:rsidR="00ED696F" w:rsidRPr="00ED696F" w:rsidRDefault="00ED696F" w:rsidP="00ED696F">
            <w:r w:rsidRPr="00ED696F">
              <w:t>18</w:t>
            </w:r>
          </w:p>
        </w:tc>
        <w:tc>
          <w:tcPr>
            <w:tcW w:w="927" w:type="dxa"/>
            <w:shd w:val="clear" w:color="auto" w:fill="auto"/>
          </w:tcPr>
          <w:p w:rsidR="00ED696F" w:rsidRPr="00ED696F" w:rsidRDefault="00ED696F" w:rsidP="00ED696F">
            <w:r w:rsidRPr="00ED696F">
              <w:t>9</w:t>
            </w:r>
          </w:p>
        </w:tc>
        <w:tc>
          <w:tcPr>
            <w:tcW w:w="1303" w:type="dxa"/>
            <w:vMerge/>
            <w:shd w:val="clear" w:color="auto" w:fill="auto"/>
          </w:tcPr>
          <w:p w:rsidR="00ED696F" w:rsidRPr="00ED696F" w:rsidRDefault="00ED696F" w:rsidP="00ED696F"/>
        </w:tc>
      </w:tr>
    </w:tbl>
    <w:p w:rsidR="00ED696F" w:rsidRPr="00ED696F" w:rsidRDefault="00ED696F" w:rsidP="00ED696F">
      <w:pPr>
        <w:rPr>
          <w:b/>
          <w:bCs/>
        </w:rPr>
      </w:pPr>
    </w:p>
    <w:p w:rsidR="00ED696F" w:rsidRPr="00ED696F" w:rsidRDefault="00ED696F" w:rsidP="00ED696F">
      <w:r w:rsidRPr="00ED696F">
        <w:rPr>
          <w:b/>
          <w:bCs/>
        </w:rPr>
        <w:t>Table 2</w:t>
      </w:r>
      <w:r w:rsidRPr="00ED696F">
        <w:t>: Comparison of the clinical characteristics of the patients in the intervention and control groups</w:t>
      </w:r>
    </w:p>
    <w:tbl>
      <w:tblPr>
        <w:bidiVisual/>
        <w:tblW w:w="8839" w:type="dxa"/>
        <w:jc w:val="center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1322"/>
        <w:gridCol w:w="888"/>
        <w:gridCol w:w="671"/>
        <w:gridCol w:w="992"/>
        <w:gridCol w:w="1681"/>
        <w:gridCol w:w="1859"/>
      </w:tblGrid>
      <w:tr w:rsidR="00ED696F" w:rsidRPr="00ED696F" w:rsidTr="00B8007F">
        <w:trPr>
          <w:trHeight w:val="255"/>
          <w:jc w:val="center"/>
        </w:trPr>
        <w:tc>
          <w:tcPr>
            <w:tcW w:w="1426" w:type="dxa"/>
            <w:vMerge w:val="restart"/>
          </w:tcPr>
          <w:p w:rsidR="00ED696F" w:rsidRPr="00ED696F" w:rsidRDefault="00ED696F" w:rsidP="00ED696F">
            <w:r w:rsidRPr="00ED696F">
              <w:t>Statistics</w:t>
            </w:r>
          </w:p>
        </w:tc>
        <w:tc>
          <w:tcPr>
            <w:tcW w:w="2210" w:type="dxa"/>
            <w:gridSpan w:val="2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Intervention group</w:t>
            </w:r>
          </w:p>
        </w:tc>
        <w:tc>
          <w:tcPr>
            <w:tcW w:w="1663" w:type="dxa"/>
            <w:gridSpan w:val="2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Control group</w:t>
            </w:r>
          </w:p>
        </w:tc>
        <w:tc>
          <w:tcPr>
            <w:tcW w:w="3540" w:type="dxa"/>
            <w:gridSpan w:val="2"/>
            <w:vMerge w:val="restart"/>
          </w:tcPr>
          <w:p w:rsidR="00ED696F" w:rsidRPr="00ED696F" w:rsidRDefault="00ED696F" w:rsidP="00ED696F">
            <w:pPr>
              <w:rPr>
                <w:rtl/>
              </w:rPr>
            </w:pPr>
            <w:r w:rsidRPr="00ED696F">
              <w:t>Variable</w:t>
            </w:r>
          </w:p>
        </w:tc>
      </w:tr>
      <w:tr w:rsidR="00ED696F" w:rsidRPr="00ED696F" w:rsidTr="00B8007F">
        <w:trPr>
          <w:trHeight w:val="255"/>
          <w:jc w:val="center"/>
        </w:trPr>
        <w:tc>
          <w:tcPr>
            <w:tcW w:w="1426" w:type="dxa"/>
            <w:vMerge/>
          </w:tcPr>
          <w:p w:rsidR="00ED696F" w:rsidRPr="00ED696F" w:rsidRDefault="00ED696F" w:rsidP="00ED696F"/>
        </w:tc>
        <w:tc>
          <w:tcPr>
            <w:tcW w:w="1322" w:type="dxa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N</w:t>
            </w:r>
          </w:p>
        </w:tc>
        <w:tc>
          <w:tcPr>
            <w:tcW w:w="888" w:type="dxa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%</w:t>
            </w:r>
          </w:p>
        </w:tc>
        <w:tc>
          <w:tcPr>
            <w:tcW w:w="671" w:type="dxa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N</w:t>
            </w:r>
          </w:p>
        </w:tc>
        <w:tc>
          <w:tcPr>
            <w:tcW w:w="992" w:type="dxa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%</w:t>
            </w:r>
          </w:p>
        </w:tc>
        <w:tc>
          <w:tcPr>
            <w:tcW w:w="3540" w:type="dxa"/>
            <w:gridSpan w:val="2"/>
            <w:vMerge/>
          </w:tcPr>
          <w:p w:rsidR="00ED696F" w:rsidRPr="00ED696F" w:rsidRDefault="00ED696F" w:rsidP="00ED696F"/>
        </w:tc>
      </w:tr>
      <w:tr w:rsidR="00ED696F" w:rsidRPr="00ED696F" w:rsidTr="00B8007F">
        <w:trPr>
          <w:trHeight w:val="255"/>
          <w:jc w:val="center"/>
        </w:trPr>
        <w:tc>
          <w:tcPr>
            <w:tcW w:w="1426" w:type="dxa"/>
            <w:vMerge w:val="restart"/>
          </w:tcPr>
          <w:p w:rsidR="00ED696F" w:rsidRPr="00ED696F" w:rsidRDefault="00ED696F" w:rsidP="00ED696F">
            <w:r w:rsidRPr="00ED696F">
              <w:t>X</w:t>
            </w:r>
            <w:r w:rsidRPr="00ED696F">
              <w:rPr>
                <w:vertAlign w:val="superscript"/>
              </w:rPr>
              <w:t>2</w:t>
            </w:r>
            <w:r w:rsidRPr="00ED696F">
              <w:t>=2.80</w:t>
            </w:r>
          </w:p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P=0.24</w:t>
            </w:r>
          </w:p>
        </w:tc>
        <w:tc>
          <w:tcPr>
            <w:tcW w:w="1322" w:type="dxa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13</w:t>
            </w:r>
          </w:p>
        </w:tc>
        <w:tc>
          <w:tcPr>
            <w:tcW w:w="888" w:type="dxa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26</w:t>
            </w:r>
          </w:p>
        </w:tc>
        <w:tc>
          <w:tcPr>
            <w:tcW w:w="671" w:type="dxa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19</w:t>
            </w:r>
          </w:p>
        </w:tc>
        <w:tc>
          <w:tcPr>
            <w:tcW w:w="992" w:type="dxa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38</w:t>
            </w:r>
          </w:p>
        </w:tc>
        <w:tc>
          <w:tcPr>
            <w:tcW w:w="1681" w:type="dxa"/>
          </w:tcPr>
          <w:p w:rsidR="00ED696F" w:rsidRPr="00ED696F" w:rsidRDefault="00ED696F" w:rsidP="00ED696F">
            <w:r w:rsidRPr="00ED696F">
              <w:t>1-5</w:t>
            </w:r>
          </w:p>
        </w:tc>
        <w:tc>
          <w:tcPr>
            <w:tcW w:w="1859" w:type="dxa"/>
            <w:vMerge w:val="restart"/>
          </w:tcPr>
          <w:p w:rsidR="00ED696F" w:rsidRPr="00ED696F" w:rsidRDefault="00ED696F" w:rsidP="00ED696F">
            <w:r w:rsidRPr="00ED696F">
              <w:t>Duration of disease (year)</w:t>
            </w:r>
          </w:p>
          <w:p w:rsidR="00ED696F" w:rsidRPr="00ED696F" w:rsidRDefault="00ED696F" w:rsidP="00ED696F">
            <w:pPr>
              <w:rPr>
                <w:rtl/>
              </w:rPr>
            </w:pPr>
          </w:p>
        </w:tc>
      </w:tr>
      <w:tr w:rsidR="00ED696F" w:rsidRPr="00ED696F" w:rsidTr="00B8007F">
        <w:trPr>
          <w:trHeight w:val="280"/>
          <w:jc w:val="center"/>
        </w:trPr>
        <w:tc>
          <w:tcPr>
            <w:tcW w:w="1426" w:type="dxa"/>
            <w:vMerge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</w:p>
        </w:tc>
        <w:tc>
          <w:tcPr>
            <w:tcW w:w="1322" w:type="dxa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25</w:t>
            </w:r>
          </w:p>
        </w:tc>
        <w:tc>
          <w:tcPr>
            <w:tcW w:w="888" w:type="dxa"/>
            <w:vAlign w:val="center"/>
          </w:tcPr>
          <w:p w:rsidR="00ED696F" w:rsidRPr="00ED696F" w:rsidRDefault="00ED696F" w:rsidP="00ED696F">
            <w:r w:rsidRPr="00ED696F">
              <w:t>50</w:t>
            </w:r>
          </w:p>
        </w:tc>
        <w:tc>
          <w:tcPr>
            <w:tcW w:w="671" w:type="dxa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17</w:t>
            </w:r>
          </w:p>
        </w:tc>
        <w:tc>
          <w:tcPr>
            <w:tcW w:w="992" w:type="dxa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34</w:t>
            </w:r>
          </w:p>
        </w:tc>
        <w:tc>
          <w:tcPr>
            <w:tcW w:w="1681" w:type="dxa"/>
          </w:tcPr>
          <w:p w:rsidR="00ED696F" w:rsidRPr="00ED696F" w:rsidRDefault="00ED696F" w:rsidP="00ED696F">
            <w:r w:rsidRPr="00ED696F">
              <w:t>5-7</w:t>
            </w:r>
          </w:p>
        </w:tc>
        <w:tc>
          <w:tcPr>
            <w:tcW w:w="1859" w:type="dxa"/>
            <w:vMerge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</w:p>
        </w:tc>
      </w:tr>
      <w:tr w:rsidR="00ED696F" w:rsidRPr="00ED696F" w:rsidTr="00B8007F">
        <w:trPr>
          <w:trHeight w:val="70"/>
          <w:jc w:val="center"/>
        </w:trPr>
        <w:tc>
          <w:tcPr>
            <w:tcW w:w="1426" w:type="dxa"/>
            <w:vMerge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</w:p>
        </w:tc>
        <w:tc>
          <w:tcPr>
            <w:tcW w:w="1322" w:type="dxa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12</w:t>
            </w:r>
          </w:p>
        </w:tc>
        <w:tc>
          <w:tcPr>
            <w:tcW w:w="888" w:type="dxa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24</w:t>
            </w:r>
          </w:p>
        </w:tc>
        <w:tc>
          <w:tcPr>
            <w:tcW w:w="671" w:type="dxa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14</w:t>
            </w:r>
          </w:p>
        </w:tc>
        <w:tc>
          <w:tcPr>
            <w:tcW w:w="992" w:type="dxa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28</w:t>
            </w:r>
          </w:p>
        </w:tc>
        <w:tc>
          <w:tcPr>
            <w:tcW w:w="1681" w:type="dxa"/>
          </w:tcPr>
          <w:p w:rsidR="00ED696F" w:rsidRPr="00ED696F" w:rsidRDefault="00ED696F" w:rsidP="00ED696F">
            <w:r w:rsidRPr="00ED696F">
              <w:t>7-10</w:t>
            </w:r>
          </w:p>
        </w:tc>
        <w:tc>
          <w:tcPr>
            <w:tcW w:w="1859" w:type="dxa"/>
            <w:vMerge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</w:p>
        </w:tc>
      </w:tr>
      <w:tr w:rsidR="00ED696F" w:rsidRPr="00ED696F" w:rsidTr="00B8007F">
        <w:trPr>
          <w:trHeight w:val="70"/>
          <w:jc w:val="center"/>
        </w:trPr>
        <w:tc>
          <w:tcPr>
            <w:tcW w:w="1426" w:type="dxa"/>
            <w:vMerge w:val="restart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P=0.78</w:t>
            </w:r>
          </w:p>
        </w:tc>
        <w:tc>
          <w:tcPr>
            <w:tcW w:w="1322" w:type="dxa"/>
            <w:vAlign w:val="center"/>
          </w:tcPr>
          <w:p w:rsidR="00ED696F" w:rsidRPr="00ED696F" w:rsidRDefault="00ED696F" w:rsidP="00ED696F">
            <w:r w:rsidRPr="00ED696F">
              <w:t>11</w:t>
            </w:r>
          </w:p>
        </w:tc>
        <w:tc>
          <w:tcPr>
            <w:tcW w:w="888" w:type="dxa"/>
            <w:vAlign w:val="center"/>
          </w:tcPr>
          <w:p w:rsidR="00ED696F" w:rsidRPr="00ED696F" w:rsidRDefault="00ED696F" w:rsidP="00ED696F">
            <w:r w:rsidRPr="00ED696F">
              <w:t>22</w:t>
            </w:r>
          </w:p>
        </w:tc>
        <w:tc>
          <w:tcPr>
            <w:tcW w:w="671" w:type="dxa"/>
            <w:vAlign w:val="center"/>
          </w:tcPr>
          <w:p w:rsidR="00ED696F" w:rsidRPr="00ED696F" w:rsidRDefault="00ED696F" w:rsidP="00ED696F">
            <w:r w:rsidRPr="00ED696F">
              <w:t>13</w:t>
            </w:r>
          </w:p>
        </w:tc>
        <w:tc>
          <w:tcPr>
            <w:tcW w:w="992" w:type="dxa"/>
            <w:vAlign w:val="center"/>
          </w:tcPr>
          <w:p w:rsidR="00ED696F" w:rsidRPr="00ED696F" w:rsidRDefault="00ED696F" w:rsidP="00ED696F">
            <w:r w:rsidRPr="00ED696F">
              <w:t>26</w:t>
            </w:r>
          </w:p>
        </w:tc>
        <w:tc>
          <w:tcPr>
            <w:tcW w:w="1681" w:type="dxa"/>
          </w:tcPr>
          <w:p w:rsidR="00ED696F" w:rsidRPr="00ED696F" w:rsidRDefault="00ED696F" w:rsidP="00ED696F">
            <w:r w:rsidRPr="00ED696F">
              <w:t>18-28</w:t>
            </w:r>
          </w:p>
        </w:tc>
        <w:tc>
          <w:tcPr>
            <w:tcW w:w="1859" w:type="dxa"/>
            <w:vMerge w:val="restart"/>
          </w:tcPr>
          <w:p w:rsidR="00ED696F" w:rsidRPr="00ED696F" w:rsidRDefault="00ED696F" w:rsidP="00ED696F">
            <w:r w:rsidRPr="00ED696F">
              <w:t>Age at the time of diagnosis (year)</w:t>
            </w:r>
          </w:p>
          <w:p w:rsidR="00ED696F" w:rsidRPr="00ED696F" w:rsidRDefault="00ED696F" w:rsidP="00ED696F">
            <w:pPr>
              <w:rPr>
                <w:rtl/>
              </w:rPr>
            </w:pPr>
          </w:p>
        </w:tc>
      </w:tr>
      <w:tr w:rsidR="00ED696F" w:rsidRPr="00ED696F" w:rsidTr="00B8007F">
        <w:trPr>
          <w:trHeight w:val="593"/>
          <w:jc w:val="center"/>
        </w:trPr>
        <w:tc>
          <w:tcPr>
            <w:tcW w:w="1426" w:type="dxa"/>
            <w:vMerge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</w:p>
        </w:tc>
        <w:tc>
          <w:tcPr>
            <w:tcW w:w="1322" w:type="dxa"/>
            <w:vAlign w:val="center"/>
          </w:tcPr>
          <w:p w:rsidR="00ED696F" w:rsidRPr="00ED696F" w:rsidRDefault="00ED696F" w:rsidP="00ED696F">
            <w:r w:rsidRPr="00ED696F">
              <w:t>18</w:t>
            </w:r>
          </w:p>
        </w:tc>
        <w:tc>
          <w:tcPr>
            <w:tcW w:w="888" w:type="dxa"/>
            <w:vAlign w:val="center"/>
          </w:tcPr>
          <w:p w:rsidR="00ED696F" w:rsidRPr="00ED696F" w:rsidRDefault="00ED696F" w:rsidP="00ED696F">
            <w:r w:rsidRPr="00ED696F">
              <w:t>36</w:t>
            </w:r>
          </w:p>
        </w:tc>
        <w:tc>
          <w:tcPr>
            <w:tcW w:w="671" w:type="dxa"/>
            <w:vAlign w:val="center"/>
          </w:tcPr>
          <w:p w:rsidR="00ED696F" w:rsidRPr="00ED696F" w:rsidRDefault="00ED696F" w:rsidP="00ED696F">
            <w:r w:rsidRPr="00ED696F">
              <w:t>17</w:t>
            </w:r>
          </w:p>
        </w:tc>
        <w:tc>
          <w:tcPr>
            <w:tcW w:w="992" w:type="dxa"/>
            <w:vAlign w:val="center"/>
          </w:tcPr>
          <w:p w:rsidR="00ED696F" w:rsidRPr="00ED696F" w:rsidRDefault="00ED696F" w:rsidP="00ED696F">
            <w:r w:rsidRPr="00ED696F">
              <w:t>34</w:t>
            </w:r>
          </w:p>
        </w:tc>
        <w:tc>
          <w:tcPr>
            <w:tcW w:w="1681" w:type="dxa"/>
          </w:tcPr>
          <w:p w:rsidR="00ED696F" w:rsidRPr="00ED696F" w:rsidRDefault="00ED696F" w:rsidP="00ED696F">
            <w:r w:rsidRPr="00ED696F">
              <w:t>29-38</w:t>
            </w:r>
          </w:p>
        </w:tc>
        <w:tc>
          <w:tcPr>
            <w:tcW w:w="1859" w:type="dxa"/>
            <w:vMerge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</w:p>
        </w:tc>
      </w:tr>
      <w:tr w:rsidR="00ED696F" w:rsidRPr="00ED696F" w:rsidTr="00B8007F">
        <w:trPr>
          <w:trHeight w:val="70"/>
          <w:jc w:val="center"/>
        </w:trPr>
        <w:tc>
          <w:tcPr>
            <w:tcW w:w="1426" w:type="dxa"/>
            <w:vMerge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</w:p>
        </w:tc>
        <w:tc>
          <w:tcPr>
            <w:tcW w:w="1322" w:type="dxa"/>
            <w:vAlign w:val="center"/>
          </w:tcPr>
          <w:p w:rsidR="00ED696F" w:rsidRPr="00ED696F" w:rsidRDefault="00ED696F" w:rsidP="00ED696F">
            <w:r w:rsidRPr="00ED696F">
              <w:t>21</w:t>
            </w:r>
          </w:p>
        </w:tc>
        <w:tc>
          <w:tcPr>
            <w:tcW w:w="888" w:type="dxa"/>
            <w:vAlign w:val="center"/>
          </w:tcPr>
          <w:p w:rsidR="00ED696F" w:rsidRPr="00ED696F" w:rsidRDefault="00ED696F" w:rsidP="00ED696F">
            <w:r w:rsidRPr="00ED696F">
              <w:t>42</w:t>
            </w:r>
          </w:p>
        </w:tc>
        <w:tc>
          <w:tcPr>
            <w:tcW w:w="671" w:type="dxa"/>
            <w:vAlign w:val="center"/>
          </w:tcPr>
          <w:p w:rsidR="00ED696F" w:rsidRPr="00ED696F" w:rsidRDefault="00ED696F" w:rsidP="00ED696F">
            <w:r w:rsidRPr="00ED696F">
              <w:t>20</w:t>
            </w:r>
          </w:p>
        </w:tc>
        <w:tc>
          <w:tcPr>
            <w:tcW w:w="992" w:type="dxa"/>
            <w:vAlign w:val="center"/>
          </w:tcPr>
          <w:p w:rsidR="00ED696F" w:rsidRPr="00ED696F" w:rsidRDefault="00ED696F" w:rsidP="00ED696F">
            <w:r w:rsidRPr="00ED696F">
              <w:t>40</w:t>
            </w:r>
          </w:p>
        </w:tc>
        <w:tc>
          <w:tcPr>
            <w:tcW w:w="1681" w:type="dxa"/>
          </w:tcPr>
          <w:p w:rsidR="00ED696F" w:rsidRPr="00ED696F" w:rsidRDefault="00ED696F" w:rsidP="00ED696F">
            <w:r w:rsidRPr="00ED696F">
              <w:t>39-49</w:t>
            </w:r>
          </w:p>
        </w:tc>
        <w:tc>
          <w:tcPr>
            <w:tcW w:w="1859" w:type="dxa"/>
            <w:vMerge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</w:p>
        </w:tc>
      </w:tr>
      <w:tr w:rsidR="00ED696F" w:rsidRPr="00ED696F" w:rsidTr="00B8007F">
        <w:trPr>
          <w:trHeight w:val="315"/>
          <w:jc w:val="center"/>
        </w:trPr>
        <w:tc>
          <w:tcPr>
            <w:tcW w:w="1426" w:type="dxa"/>
            <w:vMerge w:val="restart"/>
          </w:tcPr>
          <w:p w:rsidR="00ED696F" w:rsidRPr="00ED696F" w:rsidRDefault="00ED696F" w:rsidP="00ED696F">
            <w:r w:rsidRPr="00ED696F">
              <w:t>X</w:t>
            </w:r>
            <w:r w:rsidRPr="00ED696F">
              <w:rPr>
                <w:vertAlign w:val="superscript"/>
              </w:rPr>
              <w:t>2</w:t>
            </w:r>
            <w:r w:rsidRPr="00ED696F">
              <w:t>=1.41</w:t>
            </w:r>
          </w:p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P=0.23</w:t>
            </w:r>
          </w:p>
        </w:tc>
        <w:tc>
          <w:tcPr>
            <w:tcW w:w="1322" w:type="dxa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36</w:t>
            </w:r>
          </w:p>
        </w:tc>
        <w:tc>
          <w:tcPr>
            <w:tcW w:w="888" w:type="dxa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72</w:t>
            </w:r>
          </w:p>
        </w:tc>
        <w:tc>
          <w:tcPr>
            <w:tcW w:w="671" w:type="dxa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41</w:t>
            </w:r>
          </w:p>
        </w:tc>
        <w:tc>
          <w:tcPr>
            <w:tcW w:w="992" w:type="dxa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82</w:t>
            </w:r>
          </w:p>
        </w:tc>
        <w:tc>
          <w:tcPr>
            <w:tcW w:w="1681" w:type="dxa"/>
          </w:tcPr>
          <w:p w:rsidR="00ED696F" w:rsidRPr="00ED696F" w:rsidRDefault="00ED696F" w:rsidP="00ED696F">
            <w:r w:rsidRPr="00ED696F">
              <w:t>Mastectomy</w:t>
            </w:r>
          </w:p>
        </w:tc>
        <w:tc>
          <w:tcPr>
            <w:tcW w:w="1859" w:type="dxa"/>
            <w:vMerge w:val="restart"/>
          </w:tcPr>
          <w:p w:rsidR="00ED696F" w:rsidRPr="00ED696F" w:rsidRDefault="00ED696F" w:rsidP="00ED696F">
            <w:r w:rsidRPr="00ED696F">
              <w:t>Type of surgery</w:t>
            </w:r>
          </w:p>
        </w:tc>
      </w:tr>
      <w:tr w:rsidR="00ED696F" w:rsidRPr="00ED696F" w:rsidTr="00B8007F">
        <w:trPr>
          <w:trHeight w:val="89"/>
          <w:jc w:val="center"/>
        </w:trPr>
        <w:tc>
          <w:tcPr>
            <w:tcW w:w="1426" w:type="dxa"/>
            <w:vMerge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</w:p>
        </w:tc>
        <w:tc>
          <w:tcPr>
            <w:tcW w:w="1322" w:type="dxa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14</w:t>
            </w:r>
          </w:p>
        </w:tc>
        <w:tc>
          <w:tcPr>
            <w:tcW w:w="888" w:type="dxa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28</w:t>
            </w:r>
          </w:p>
        </w:tc>
        <w:tc>
          <w:tcPr>
            <w:tcW w:w="671" w:type="dxa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9</w:t>
            </w:r>
          </w:p>
        </w:tc>
        <w:tc>
          <w:tcPr>
            <w:tcW w:w="992" w:type="dxa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18</w:t>
            </w:r>
          </w:p>
        </w:tc>
        <w:tc>
          <w:tcPr>
            <w:tcW w:w="1681" w:type="dxa"/>
          </w:tcPr>
          <w:p w:rsidR="00ED696F" w:rsidRPr="00ED696F" w:rsidRDefault="00ED696F" w:rsidP="00ED696F">
            <w:r w:rsidRPr="00ED696F">
              <w:t>Lumpectomy</w:t>
            </w:r>
          </w:p>
        </w:tc>
        <w:tc>
          <w:tcPr>
            <w:tcW w:w="1859" w:type="dxa"/>
            <w:vMerge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</w:p>
        </w:tc>
      </w:tr>
      <w:tr w:rsidR="00ED696F" w:rsidRPr="00ED696F" w:rsidTr="00B8007F">
        <w:trPr>
          <w:trHeight w:val="300"/>
          <w:jc w:val="center"/>
        </w:trPr>
        <w:tc>
          <w:tcPr>
            <w:tcW w:w="1426" w:type="dxa"/>
            <w:vMerge w:val="restart"/>
          </w:tcPr>
          <w:p w:rsidR="00ED696F" w:rsidRPr="00ED696F" w:rsidRDefault="00ED696F" w:rsidP="00ED696F">
            <w:r w:rsidRPr="00ED696F">
              <w:lastRenderedPageBreak/>
              <w:t>X</w:t>
            </w:r>
            <w:r w:rsidRPr="00ED696F">
              <w:rPr>
                <w:vertAlign w:val="superscript"/>
              </w:rPr>
              <w:t>2</w:t>
            </w:r>
            <w:r w:rsidRPr="00ED696F">
              <w:t>=2.96</w:t>
            </w:r>
          </w:p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P=0.22</w:t>
            </w:r>
          </w:p>
        </w:tc>
        <w:tc>
          <w:tcPr>
            <w:tcW w:w="1322" w:type="dxa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10</w:t>
            </w:r>
          </w:p>
        </w:tc>
        <w:tc>
          <w:tcPr>
            <w:tcW w:w="888" w:type="dxa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20</w:t>
            </w:r>
          </w:p>
        </w:tc>
        <w:tc>
          <w:tcPr>
            <w:tcW w:w="671" w:type="dxa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11</w:t>
            </w:r>
          </w:p>
        </w:tc>
        <w:tc>
          <w:tcPr>
            <w:tcW w:w="992" w:type="dxa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22</w:t>
            </w:r>
          </w:p>
        </w:tc>
        <w:tc>
          <w:tcPr>
            <w:tcW w:w="1681" w:type="dxa"/>
          </w:tcPr>
          <w:p w:rsidR="00ED696F" w:rsidRPr="00ED696F" w:rsidRDefault="00ED696F" w:rsidP="00ED696F">
            <w:r w:rsidRPr="00ED696F">
              <w:t>I</w:t>
            </w:r>
          </w:p>
        </w:tc>
        <w:tc>
          <w:tcPr>
            <w:tcW w:w="1859" w:type="dxa"/>
            <w:vMerge w:val="restart"/>
          </w:tcPr>
          <w:p w:rsidR="00ED696F" w:rsidRPr="00ED696F" w:rsidRDefault="00ED696F" w:rsidP="00ED696F">
            <w:r w:rsidRPr="00ED696F">
              <w:t>Stage of breast cancer</w:t>
            </w:r>
          </w:p>
        </w:tc>
      </w:tr>
      <w:tr w:rsidR="00ED696F" w:rsidRPr="00ED696F" w:rsidTr="00B8007F">
        <w:trPr>
          <w:trHeight w:val="285"/>
          <w:jc w:val="center"/>
        </w:trPr>
        <w:tc>
          <w:tcPr>
            <w:tcW w:w="1426" w:type="dxa"/>
            <w:vMerge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</w:p>
        </w:tc>
        <w:tc>
          <w:tcPr>
            <w:tcW w:w="1322" w:type="dxa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28</w:t>
            </w:r>
          </w:p>
        </w:tc>
        <w:tc>
          <w:tcPr>
            <w:tcW w:w="888" w:type="dxa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56</w:t>
            </w:r>
          </w:p>
        </w:tc>
        <w:tc>
          <w:tcPr>
            <w:tcW w:w="671" w:type="dxa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20</w:t>
            </w:r>
          </w:p>
        </w:tc>
        <w:tc>
          <w:tcPr>
            <w:tcW w:w="992" w:type="dxa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40</w:t>
            </w:r>
          </w:p>
        </w:tc>
        <w:tc>
          <w:tcPr>
            <w:tcW w:w="1681" w:type="dxa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II</w:t>
            </w:r>
          </w:p>
        </w:tc>
        <w:tc>
          <w:tcPr>
            <w:tcW w:w="1859" w:type="dxa"/>
            <w:vMerge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</w:p>
        </w:tc>
      </w:tr>
      <w:tr w:rsidR="00ED696F" w:rsidRPr="00ED696F" w:rsidTr="00B8007F">
        <w:trPr>
          <w:trHeight w:val="70"/>
          <w:jc w:val="center"/>
        </w:trPr>
        <w:tc>
          <w:tcPr>
            <w:tcW w:w="1426" w:type="dxa"/>
            <w:vMerge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</w:p>
        </w:tc>
        <w:tc>
          <w:tcPr>
            <w:tcW w:w="1322" w:type="dxa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12</w:t>
            </w:r>
          </w:p>
        </w:tc>
        <w:tc>
          <w:tcPr>
            <w:tcW w:w="888" w:type="dxa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24</w:t>
            </w:r>
          </w:p>
        </w:tc>
        <w:tc>
          <w:tcPr>
            <w:tcW w:w="671" w:type="dxa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19</w:t>
            </w:r>
          </w:p>
        </w:tc>
        <w:tc>
          <w:tcPr>
            <w:tcW w:w="992" w:type="dxa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38</w:t>
            </w:r>
          </w:p>
        </w:tc>
        <w:tc>
          <w:tcPr>
            <w:tcW w:w="1681" w:type="dxa"/>
          </w:tcPr>
          <w:p w:rsidR="00ED696F" w:rsidRPr="00ED696F" w:rsidRDefault="00ED696F" w:rsidP="00ED696F">
            <w:r w:rsidRPr="00ED696F">
              <w:t>III</w:t>
            </w:r>
          </w:p>
        </w:tc>
        <w:tc>
          <w:tcPr>
            <w:tcW w:w="1859" w:type="dxa"/>
            <w:vMerge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</w:p>
        </w:tc>
      </w:tr>
      <w:tr w:rsidR="00ED696F" w:rsidRPr="00ED696F" w:rsidTr="00B8007F">
        <w:trPr>
          <w:trHeight w:val="70"/>
          <w:jc w:val="center"/>
        </w:trPr>
        <w:tc>
          <w:tcPr>
            <w:tcW w:w="1426" w:type="dxa"/>
            <w:vMerge w:val="restart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X</w:t>
            </w:r>
            <w:r w:rsidRPr="00ED696F">
              <w:rPr>
                <w:vertAlign w:val="superscript"/>
              </w:rPr>
              <w:t>2</w:t>
            </w:r>
            <w:r w:rsidRPr="00ED696F">
              <w:t>=3.96</w:t>
            </w:r>
          </w:p>
          <w:p w:rsidR="00ED696F" w:rsidRPr="00ED696F" w:rsidRDefault="00ED696F" w:rsidP="00ED696F">
            <w:r w:rsidRPr="00ED696F">
              <w:t>P=0.41</w:t>
            </w:r>
          </w:p>
          <w:p w:rsidR="00ED696F" w:rsidRPr="00ED696F" w:rsidRDefault="00ED696F" w:rsidP="00ED696F">
            <w:pPr>
              <w:rPr>
                <w:rtl/>
                <w:lang w:bidi="fa-IR"/>
              </w:rPr>
            </w:pPr>
          </w:p>
          <w:p w:rsidR="00ED696F" w:rsidRPr="00ED696F" w:rsidRDefault="00ED696F" w:rsidP="00ED696F">
            <w:pPr>
              <w:rPr>
                <w:rtl/>
                <w:lang w:bidi="fa-IR"/>
              </w:rPr>
            </w:pPr>
          </w:p>
        </w:tc>
        <w:tc>
          <w:tcPr>
            <w:tcW w:w="1322" w:type="dxa"/>
            <w:vAlign w:val="center"/>
          </w:tcPr>
          <w:p w:rsidR="00ED696F" w:rsidRPr="00ED696F" w:rsidRDefault="00ED696F" w:rsidP="00ED696F">
            <w:r w:rsidRPr="00ED696F">
              <w:t>39</w:t>
            </w:r>
          </w:p>
        </w:tc>
        <w:tc>
          <w:tcPr>
            <w:tcW w:w="888" w:type="dxa"/>
            <w:vAlign w:val="center"/>
          </w:tcPr>
          <w:p w:rsidR="00ED696F" w:rsidRPr="00ED696F" w:rsidRDefault="00ED696F" w:rsidP="00ED696F">
            <w:r w:rsidRPr="00ED696F">
              <w:t>78</w:t>
            </w:r>
          </w:p>
        </w:tc>
        <w:tc>
          <w:tcPr>
            <w:tcW w:w="671" w:type="dxa"/>
            <w:vAlign w:val="center"/>
          </w:tcPr>
          <w:p w:rsidR="00ED696F" w:rsidRPr="00ED696F" w:rsidRDefault="00ED696F" w:rsidP="00ED696F">
            <w:r w:rsidRPr="00ED696F">
              <w:t>38</w:t>
            </w:r>
          </w:p>
        </w:tc>
        <w:tc>
          <w:tcPr>
            <w:tcW w:w="992" w:type="dxa"/>
            <w:vAlign w:val="center"/>
          </w:tcPr>
          <w:p w:rsidR="00ED696F" w:rsidRPr="00ED696F" w:rsidRDefault="00ED696F" w:rsidP="00ED696F">
            <w:r w:rsidRPr="00ED696F">
              <w:t>76</w:t>
            </w:r>
          </w:p>
        </w:tc>
        <w:tc>
          <w:tcPr>
            <w:tcW w:w="1681" w:type="dxa"/>
          </w:tcPr>
          <w:p w:rsidR="00ED696F" w:rsidRPr="00ED696F" w:rsidRDefault="00ED696F" w:rsidP="00ED696F">
            <w:r w:rsidRPr="00ED696F">
              <w:t> Hormone therapy</w:t>
            </w:r>
          </w:p>
        </w:tc>
        <w:tc>
          <w:tcPr>
            <w:tcW w:w="1859" w:type="dxa"/>
            <w:vMerge w:val="restart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Drug treatment regimen</w:t>
            </w:r>
          </w:p>
        </w:tc>
      </w:tr>
      <w:tr w:rsidR="00ED696F" w:rsidRPr="00ED696F" w:rsidTr="00B8007F">
        <w:trPr>
          <w:trHeight w:val="70"/>
          <w:jc w:val="center"/>
        </w:trPr>
        <w:tc>
          <w:tcPr>
            <w:tcW w:w="1426" w:type="dxa"/>
            <w:vMerge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</w:p>
        </w:tc>
        <w:tc>
          <w:tcPr>
            <w:tcW w:w="1322" w:type="dxa"/>
            <w:vAlign w:val="center"/>
          </w:tcPr>
          <w:p w:rsidR="00ED696F" w:rsidRPr="00ED696F" w:rsidRDefault="00ED696F" w:rsidP="00ED696F">
            <w:r w:rsidRPr="00ED696F">
              <w:t>2</w:t>
            </w:r>
          </w:p>
        </w:tc>
        <w:tc>
          <w:tcPr>
            <w:tcW w:w="888" w:type="dxa"/>
            <w:vAlign w:val="center"/>
          </w:tcPr>
          <w:p w:rsidR="00ED696F" w:rsidRPr="00ED696F" w:rsidRDefault="00ED696F" w:rsidP="00ED696F">
            <w:r w:rsidRPr="00ED696F">
              <w:t>4</w:t>
            </w:r>
          </w:p>
        </w:tc>
        <w:tc>
          <w:tcPr>
            <w:tcW w:w="671" w:type="dxa"/>
            <w:vAlign w:val="center"/>
          </w:tcPr>
          <w:p w:rsidR="00ED696F" w:rsidRPr="00ED696F" w:rsidRDefault="00ED696F" w:rsidP="00ED696F">
            <w:r w:rsidRPr="00ED696F">
              <w:t>2</w:t>
            </w:r>
          </w:p>
        </w:tc>
        <w:tc>
          <w:tcPr>
            <w:tcW w:w="992" w:type="dxa"/>
            <w:vAlign w:val="center"/>
          </w:tcPr>
          <w:p w:rsidR="00ED696F" w:rsidRPr="00ED696F" w:rsidRDefault="00ED696F" w:rsidP="00ED696F">
            <w:r w:rsidRPr="00ED696F">
              <w:t>4</w:t>
            </w:r>
          </w:p>
        </w:tc>
        <w:tc>
          <w:tcPr>
            <w:tcW w:w="1681" w:type="dxa"/>
          </w:tcPr>
          <w:p w:rsidR="00ED696F" w:rsidRPr="00ED696F" w:rsidRDefault="00ED696F" w:rsidP="00ED696F">
            <w:r w:rsidRPr="00ED696F">
              <w:t> Herceptin</w:t>
            </w:r>
          </w:p>
        </w:tc>
        <w:tc>
          <w:tcPr>
            <w:tcW w:w="1859" w:type="dxa"/>
            <w:vMerge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</w:p>
        </w:tc>
      </w:tr>
      <w:tr w:rsidR="00ED696F" w:rsidRPr="00ED696F" w:rsidTr="00B8007F">
        <w:trPr>
          <w:trHeight w:val="70"/>
          <w:jc w:val="center"/>
        </w:trPr>
        <w:tc>
          <w:tcPr>
            <w:tcW w:w="1426" w:type="dxa"/>
            <w:vMerge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</w:p>
        </w:tc>
        <w:tc>
          <w:tcPr>
            <w:tcW w:w="1322" w:type="dxa"/>
            <w:vAlign w:val="center"/>
          </w:tcPr>
          <w:p w:rsidR="00ED696F" w:rsidRPr="00ED696F" w:rsidRDefault="00ED696F" w:rsidP="00ED696F">
            <w:r w:rsidRPr="00ED696F">
              <w:t>5</w:t>
            </w:r>
          </w:p>
        </w:tc>
        <w:tc>
          <w:tcPr>
            <w:tcW w:w="888" w:type="dxa"/>
            <w:vAlign w:val="center"/>
          </w:tcPr>
          <w:p w:rsidR="00ED696F" w:rsidRPr="00ED696F" w:rsidRDefault="00ED696F" w:rsidP="00ED696F">
            <w:r w:rsidRPr="00ED696F">
              <w:t>10</w:t>
            </w:r>
          </w:p>
        </w:tc>
        <w:tc>
          <w:tcPr>
            <w:tcW w:w="671" w:type="dxa"/>
            <w:vAlign w:val="center"/>
          </w:tcPr>
          <w:p w:rsidR="00ED696F" w:rsidRPr="00ED696F" w:rsidRDefault="00ED696F" w:rsidP="00ED696F">
            <w:r w:rsidRPr="00ED696F">
              <w:t>7</w:t>
            </w:r>
          </w:p>
        </w:tc>
        <w:tc>
          <w:tcPr>
            <w:tcW w:w="992" w:type="dxa"/>
            <w:vAlign w:val="center"/>
          </w:tcPr>
          <w:p w:rsidR="00ED696F" w:rsidRPr="00ED696F" w:rsidRDefault="00ED696F" w:rsidP="00ED696F">
            <w:r w:rsidRPr="00ED696F">
              <w:t>14</w:t>
            </w:r>
          </w:p>
        </w:tc>
        <w:tc>
          <w:tcPr>
            <w:tcW w:w="1681" w:type="dxa"/>
          </w:tcPr>
          <w:p w:rsidR="00ED696F" w:rsidRPr="00ED696F" w:rsidRDefault="00ED696F" w:rsidP="00ED696F">
            <w:r w:rsidRPr="00ED696F">
              <w:t>Herceptin plus hormone therapy</w:t>
            </w:r>
          </w:p>
        </w:tc>
        <w:tc>
          <w:tcPr>
            <w:tcW w:w="1859" w:type="dxa"/>
            <w:vMerge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</w:p>
        </w:tc>
      </w:tr>
      <w:tr w:rsidR="00ED696F" w:rsidRPr="00ED696F" w:rsidTr="00B8007F">
        <w:trPr>
          <w:trHeight w:val="70"/>
          <w:jc w:val="center"/>
        </w:trPr>
        <w:tc>
          <w:tcPr>
            <w:tcW w:w="1426" w:type="dxa"/>
            <w:vMerge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</w:p>
        </w:tc>
        <w:tc>
          <w:tcPr>
            <w:tcW w:w="1322" w:type="dxa"/>
            <w:vAlign w:val="center"/>
          </w:tcPr>
          <w:p w:rsidR="00ED696F" w:rsidRPr="00ED696F" w:rsidRDefault="00ED696F" w:rsidP="00ED696F">
            <w:r w:rsidRPr="00ED696F">
              <w:t>4</w:t>
            </w:r>
          </w:p>
        </w:tc>
        <w:tc>
          <w:tcPr>
            <w:tcW w:w="888" w:type="dxa"/>
            <w:vAlign w:val="center"/>
          </w:tcPr>
          <w:p w:rsidR="00ED696F" w:rsidRPr="00ED696F" w:rsidRDefault="00ED696F" w:rsidP="00ED696F">
            <w:r w:rsidRPr="00ED696F">
              <w:t>8</w:t>
            </w:r>
          </w:p>
        </w:tc>
        <w:tc>
          <w:tcPr>
            <w:tcW w:w="671" w:type="dxa"/>
            <w:vAlign w:val="center"/>
          </w:tcPr>
          <w:p w:rsidR="00ED696F" w:rsidRPr="00ED696F" w:rsidRDefault="00ED696F" w:rsidP="00ED696F">
            <w:r w:rsidRPr="00ED696F">
              <w:t>3</w:t>
            </w:r>
          </w:p>
        </w:tc>
        <w:tc>
          <w:tcPr>
            <w:tcW w:w="992" w:type="dxa"/>
            <w:vAlign w:val="center"/>
          </w:tcPr>
          <w:p w:rsidR="00ED696F" w:rsidRPr="00ED696F" w:rsidRDefault="00ED696F" w:rsidP="00ED696F">
            <w:r w:rsidRPr="00ED696F">
              <w:t>6</w:t>
            </w:r>
          </w:p>
        </w:tc>
        <w:tc>
          <w:tcPr>
            <w:tcW w:w="1681" w:type="dxa"/>
          </w:tcPr>
          <w:p w:rsidR="00ED696F" w:rsidRPr="00ED696F" w:rsidRDefault="00ED696F" w:rsidP="00ED696F">
            <w:r w:rsidRPr="00ED696F">
              <w:t>Without medicine</w:t>
            </w:r>
          </w:p>
        </w:tc>
        <w:tc>
          <w:tcPr>
            <w:tcW w:w="1859" w:type="dxa"/>
            <w:vMerge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</w:p>
        </w:tc>
      </w:tr>
      <w:tr w:rsidR="00ED696F" w:rsidRPr="00ED696F" w:rsidTr="00B8007F">
        <w:trPr>
          <w:trHeight w:val="70"/>
          <w:jc w:val="center"/>
        </w:trPr>
        <w:tc>
          <w:tcPr>
            <w:tcW w:w="1426" w:type="dxa"/>
            <w:vMerge w:val="restart"/>
          </w:tcPr>
          <w:p w:rsidR="00ED696F" w:rsidRPr="00ED696F" w:rsidRDefault="00ED696F" w:rsidP="00ED696F">
            <w:r w:rsidRPr="00ED696F">
              <w:t>X</w:t>
            </w:r>
            <w:r w:rsidRPr="00ED696F">
              <w:rPr>
                <w:vertAlign w:val="superscript"/>
              </w:rPr>
              <w:t>2</w:t>
            </w:r>
            <w:r w:rsidRPr="00ED696F">
              <w:t>=1.92</w:t>
            </w:r>
          </w:p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P=0.17</w:t>
            </w:r>
          </w:p>
        </w:tc>
        <w:tc>
          <w:tcPr>
            <w:tcW w:w="1322" w:type="dxa"/>
            <w:vAlign w:val="center"/>
          </w:tcPr>
          <w:p w:rsidR="00ED696F" w:rsidRPr="00ED696F" w:rsidRDefault="00ED696F" w:rsidP="00ED696F">
            <w:r w:rsidRPr="00ED696F">
              <w:t>32</w:t>
            </w:r>
          </w:p>
        </w:tc>
        <w:tc>
          <w:tcPr>
            <w:tcW w:w="888" w:type="dxa"/>
            <w:vAlign w:val="center"/>
          </w:tcPr>
          <w:p w:rsidR="00ED696F" w:rsidRPr="00ED696F" w:rsidRDefault="00ED696F" w:rsidP="00ED696F">
            <w:r w:rsidRPr="00ED696F">
              <w:t>64</w:t>
            </w:r>
          </w:p>
        </w:tc>
        <w:tc>
          <w:tcPr>
            <w:tcW w:w="671" w:type="dxa"/>
            <w:vAlign w:val="center"/>
          </w:tcPr>
          <w:p w:rsidR="00ED696F" w:rsidRPr="00ED696F" w:rsidRDefault="00ED696F" w:rsidP="00ED696F">
            <w:r w:rsidRPr="00ED696F">
              <w:t>35</w:t>
            </w:r>
          </w:p>
        </w:tc>
        <w:tc>
          <w:tcPr>
            <w:tcW w:w="992" w:type="dxa"/>
            <w:vAlign w:val="center"/>
          </w:tcPr>
          <w:p w:rsidR="00ED696F" w:rsidRPr="00ED696F" w:rsidRDefault="00ED696F" w:rsidP="00ED696F">
            <w:r w:rsidRPr="00ED696F">
              <w:t>70</w:t>
            </w:r>
          </w:p>
        </w:tc>
        <w:tc>
          <w:tcPr>
            <w:tcW w:w="1681" w:type="dxa"/>
          </w:tcPr>
          <w:p w:rsidR="00ED696F" w:rsidRPr="00ED696F" w:rsidRDefault="00ED696F" w:rsidP="00ED696F">
            <w:r w:rsidRPr="00ED696F">
              <w:t>HR+/HER2-</w:t>
            </w:r>
          </w:p>
        </w:tc>
        <w:tc>
          <w:tcPr>
            <w:tcW w:w="1859" w:type="dxa"/>
            <w:vMerge w:val="restart"/>
          </w:tcPr>
          <w:p w:rsidR="00ED696F" w:rsidRPr="00ED696F" w:rsidRDefault="00ED696F" w:rsidP="00ED696F">
            <w:r w:rsidRPr="00ED696F">
              <w:t>Breast cancer subtypes</w:t>
            </w:r>
          </w:p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(receptor variation)</w:t>
            </w:r>
          </w:p>
        </w:tc>
      </w:tr>
      <w:tr w:rsidR="00ED696F" w:rsidRPr="00ED696F" w:rsidTr="00B8007F">
        <w:trPr>
          <w:trHeight w:val="70"/>
          <w:jc w:val="center"/>
        </w:trPr>
        <w:tc>
          <w:tcPr>
            <w:tcW w:w="1426" w:type="dxa"/>
            <w:vMerge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</w:p>
        </w:tc>
        <w:tc>
          <w:tcPr>
            <w:tcW w:w="1322" w:type="dxa"/>
            <w:vAlign w:val="center"/>
          </w:tcPr>
          <w:p w:rsidR="00ED696F" w:rsidRPr="00ED696F" w:rsidRDefault="00ED696F" w:rsidP="00ED696F">
            <w:r w:rsidRPr="00ED696F">
              <w:t>10</w:t>
            </w:r>
          </w:p>
        </w:tc>
        <w:tc>
          <w:tcPr>
            <w:tcW w:w="888" w:type="dxa"/>
            <w:vAlign w:val="center"/>
          </w:tcPr>
          <w:p w:rsidR="00ED696F" w:rsidRPr="00ED696F" w:rsidRDefault="00ED696F" w:rsidP="00ED696F">
            <w:r w:rsidRPr="00ED696F">
              <w:t>20</w:t>
            </w:r>
          </w:p>
        </w:tc>
        <w:tc>
          <w:tcPr>
            <w:tcW w:w="671" w:type="dxa"/>
            <w:vAlign w:val="center"/>
          </w:tcPr>
          <w:p w:rsidR="00ED696F" w:rsidRPr="00ED696F" w:rsidRDefault="00ED696F" w:rsidP="00ED696F">
            <w:r w:rsidRPr="00ED696F">
              <w:t>8</w:t>
            </w:r>
          </w:p>
        </w:tc>
        <w:tc>
          <w:tcPr>
            <w:tcW w:w="992" w:type="dxa"/>
            <w:vAlign w:val="center"/>
          </w:tcPr>
          <w:p w:rsidR="00ED696F" w:rsidRPr="00ED696F" w:rsidRDefault="00ED696F" w:rsidP="00ED696F">
            <w:r w:rsidRPr="00ED696F">
              <w:t>16</w:t>
            </w:r>
          </w:p>
        </w:tc>
        <w:tc>
          <w:tcPr>
            <w:tcW w:w="1681" w:type="dxa"/>
          </w:tcPr>
          <w:p w:rsidR="00ED696F" w:rsidRPr="00ED696F" w:rsidRDefault="00ED696F" w:rsidP="00ED696F">
            <w:r w:rsidRPr="00ED696F">
              <w:t>HR-/HER2-</w:t>
            </w:r>
          </w:p>
        </w:tc>
        <w:tc>
          <w:tcPr>
            <w:tcW w:w="1859" w:type="dxa"/>
            <w:vMerge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</w:p>
        </w:tc>
      </w:tr>
      <w:tr w:rsidR="00ED696F" w:rsidRPr="00ED696F" w:rsidTr="00B8007F">
        <w:trPr>
          <w:trHeight w:val="70"/>
          <w:jc w:val="center"/>
        </w:trPr>
        <w:tc>
          <w:tcPr>
            <w:tcW w:w="1426" w:type="dxa"/>
            <w:vMerge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</w:p>
        </w:tc>
        <w:tc>
          <w:tcPr>
            <w:tcW w:w="1322" w:type="dxa"/>
            <w:vAlign w:val="center"/>
          </w:tcPr>
          <w:p w:rsidR="00ED696F" w:rsidRPr="00ED696F" w:rsidRDefault="00ED696F" w:rsidP="00ED696F">
            <w:r w:rsidRPr="00ED696F">
              <w:t>7</w:t>
            </w:r>
          </w:p>
        </w:tc>
        <w:tc>
          <w:tcPr>
            <w:tcW w:w="888" w:type="dxa"/>
            <w:vAlign w:val="center"/>
          </w:tcPr>
          <w:p w:rsidR="00ED696F" w:rsidRPr="00ED696F" w:rsidRDefault="00ED696F" w:rsidP="00ED696F">
            <w:r w:rsidRPr="00ED696F">
              <w:t>14</w:t>
            </w:r>
          </w:p>
        </w:tc>
        <w:tc>
          <w:tcPr>
            <w:tcW w:w="671" w:type="dxa"/>
            <w:vAlign w:val="center"/>
          </w:tcPr>
          <w:p w:rsidR="00ED696F" w:rsidRPr="00ED696F" w:rsidRDefault="00ED696F" w:rsidP="00ED696F">
            <w:r w:rsidRPr="00ED696F">
              <w:t>5</w:t>
            </w:r>
          </w:p>
        </w:tc>
        <w:tc>
          <w:tcPr>
            <w:tcW w:w="992" w:type="dxa"/>
            <w:vAlign w:val="center"/>
          </w:tcPr>
          <w:p w:rsidR="00ED696F" w:rsidRPr="00ED696F" w:rsidRDefault="00ED696F" w:rsidP="00ED696F">
            <w:r w:rsidRPr="00ED696F">
              <w:t>10</w:t>
            </w:r>
          </w:p>
        </w:tc>
        <w:tc>
          <w:tcPr>
            <w:tcW w:w="1681" w:type="dxa"/>
          </w:tcPr>
          <w:p w:rsidR="00ED696F" w:rsidRPr="00ED696F" w:rsidRDefault="00ED696F" w:rsidP="00ED696F">
            <w:r w:rsidRPr="00ED696F">
              <w:t>HR+/HER2+</w:t>
            </w:r>
          </w:p>
        </w:tc>
        <w:tc>
          <w:tcPr>
            <w:tcW w:w="1859" w:type="dxa"/>
            <w:vMerge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</w:p>
        </w:tc>
      </w:tr>
      <w:tr w:rsidR="00ED696F" w:rsidRPr="00ED696F" w:rsidTr="00B8007F">
        <w:trPr>
          <w:trHeight w:val="70"/>
          <w:jc w:val="center"/>
        </w:trPr>
        <w:tc>
          <w:tcPr>
            <w:tcW w:w="1426" w:type="dxa"/>
            <w:vMerge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</w:p>
        </w:tc>
        <w:tc>
          <w:tcPr>
            <w:tcW w:w="1322" w:type="dxa"/>
            <w:vAlign w:val="center"/>
          </w:tcPr>
          <w:p w:rsidR="00ED696F" w:rsidRPr="00ED696F" w:rsidRDefault="00ED696F" w:rsidP="00ED696F">
            <w:r w:rsidRPr="00ED696F">
              <w:t>1</w:t>
            </w:r>
          </w:p>
        </w:tc>
        <w:tc>
          <w:tcPr>
            <w:tcW w:w="888" w:type="dxa"/>
            <w:vAlign w:val="center"/>
          </w:tcPr>
          <w:p w:rsidR="00ED696F" w:rsidRPr="00ED696F" w:rsidRDefault="00ED696F" w:rsidP="00ED696F">
            <w:r w:rsidRPr="00ED696F">
              <w:t>2</w:t>
            </w:r>
          </w:p>
        </w:tc>
        <w:tc>
          <w:tcPr>
            <w:tcW w:w="671" w:type="dxa"/>
            <w:vAlign w:val="center"/>
          </w:tcPr>
          <w:p w:rsidR="00ED696F" w:rsidRPr="00ED696F" w:rsidRDefault="00ED696F" w:rsidP="00ED696F">
            <w:r w:rsidRPr="00ED696F">
              <w:t>2</w:t>
            </w:r>
          </w:p>
        </w:tc>
        <w:tc>
          <w:tcPr>
            <w:tcW w:w="992" w:type="dxa"/>
            <w:vAlign w:val="center"/>
          </w:tcPr>
          <w:p w:rsidR="00ED696F" w:rsidRPr="00ED696F" w:rsidRDefault="00ED696F" w:rsidP="00ED696F">
            <w:r w:rsidRPr="00ED696F">
              <w:t>4</w:t>
            </w:r>
          </w:p>
        </w:tc>
        <w:tc>
          <w:tcPr>
            <w:tcW w:w="1681" w:type="dxa"/>
          </w:tcPr>
          <w:p w:rsidR="00ED696F" w:rsidRPr="00ED696F" w:rsidRDefault="00ED696F" w:rsidP="00ED696F">
            <w:r w:rsidRPr="00ED696F">
              <w:t>HR-/HER2+</w:t>
            </w:r>
          </w:p>
        </w:tc>
        <w:tc>
          <w:tcPr>
            <w:tcW w:w="1859" w:type="dxa"/>
            <w:vMerge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</w:p>
        </w:tc>
      </w:tr>
    </w:tbl>
    <w:p w:rsidR="00ED696F" w:rsidRPr="00ED696F" w:rsidRDefault="00ED696F" w:rsidP="00ED696F">
      <w:pPr>
        <w:rPr>
          <w:b/>
          <w:bCs/>
        </w:rPr>
      </w:pPr>
    </w:p>
    <w:p w:rsidR="00ED696F" w:rsidRPr="00ED696F" w:rsidRDefault="00ED696F" w:rsidP="00ED696F">
      <w:pPr>
        <w:rPr>
          <w:rtl/>
          <w:lang w:bidi="fa-IR"/>
        </w:rPr>
      </w:pPr>
      <w:r w:rsidRPr="00ED696F">
        <w:rPr>
          <w:b/>
          <w:bCs/>
        </w:rPr>
        <w:t>Table 3:</w:t>
      </w:r>
      <w:r w:rsidRPr="00ED696F">
        <w:t xml:space="preserve"> Comparison Depression Anxiety Stress, Reproductive Concerns and Sexual Function before intervention, two and three months after the intervention in the intervention and control group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1639"/>
        <w:gridCol w:w="1467"/>
        <w:gridCol w:w="1989"/>
        <w:gridCol w:w="1844"/>
      </w:tblGrid>
      <w:tr w:rsidR="00ED696F" w:rsidRPr="00ED696F" w:rsidTr="00B8007F">
        <w:trPr>
          <w:jc w:val="center"/>
        </w:trPr>
        <w:tc>
          <w:tcPr>
            <w:tcW w:w="1700" w:type="dxa"/>
            <w:vMerge w:val="restart"/>
            <w:shd w:val="clear" w:color="auto" w:fill="auto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Statistics</w:t>
            </w:r>
          </w:p>
        </w:tc>
        <w:tc>
          <w:tcPr>
            <w:tcW w:w="1815" w:type="dxa"/>
            <w:shd w:val="clear" w:color="auto" w:fill="auto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Intervention</w:t>
            </w:r>
          </w:p>
        </w:tc>
        <w:tc>
          <w:tcPr>
            <w:tcW w:w="1607" w:type="dxa"/>
            <w:shd w:val="clear" w:color="auto" w:fill="auto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Control</w:t>
            </w:r>
          </w:p>
        </w:tc>
        <w:tc>
          <w:tcPr>
            <w:tcW w:w="2365" w:type="dxa"/>
            <w:vMerge w:val="restart"/>
            <w:tcBorders>
              <w:tl2br w:val="single" w:sz="4" w:space="0" w:color="auto"/>
              <w:tr2bl w:val="nil"/>
            </w:tcBorders>
            <w:shd w:val="clear" w:color="auto" w:fill="auto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Group</w:t>
            </w:r>
          </w:p>
          <w:p w:rsidR="00ED696F" w:rsidRPr="00ED696F" w:rsidRDefault="00ED696F" w:rsidP="00ED696F">
            <w:r w:rsidRPr="00ED696F">
              <w:t>Time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Variable</w:t>
            </w:r>
          </w:p>
        </w:tc>
      </w:tr>
      <w:tr w:rsidR="00ED696F" w:rsidRPr="00ED696F" w:rsidTr="00B8007F">
        <w:trPr>
          <w:jc w:val="center"/>
        </w:trPr>
        <w:tc>
          <w:tcPr>
            <w:tcW w:w="1700" w:type="dxa"/>
            <w:vMerge/>
            <w:shd w:val="clear" w:color="auto" w:fill="auto"/>
          </w:tcPr>
          <w:p w:rsidR="00ED696F" w:rsidRPr="00ED696F" w:rsidRDefault="00ED696F" w:rsidP="00ED696F"/>
        </w:tc>
        <w:tc>
          <w:tcPr>
            <w:tcW w:w="1815" w:type="dxa"/>
            <w:shd w:val="clear" w:color="auto" w:fill="auto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Mean± SD</w:t>
            </w:r>
          </w:p>
        </w:tc>
        <w:tc>
          <w:tcPr>
            <w:tcW w:w="1607" w:type="dxa"/>
            <w:shd w:val="clear" w:color="auto" w:fill="auto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Mean± SD</w:t>
            </w:r>
          </w:p>
        </w:tc>
        <w:tc>
          <w:tcPr>
            <w:tcW w:w="2365" w:type="dxa"/>
            <w:vMerge/>
            <w:tcBorders>
              <w:tl2br w:val="single" w:sz="4" w:space="0" w:color="auto"/>
              <w:tr2bl w:val="nil"/>
            </w:tcBorders>
            <w:shd w:val="clear" w:color="auto" w:fill="auto"/>
          </w:tcPr>
          <w:p w:rsidR="00ED696F" w:rsidRPr="00ED696F" w:rsidRDefault="00ED696F" w:rsidP="00ED696F"/>
        </w:tc>
        <w:tc>
          <w:tcPr>
            <w:tcW w:w="2089" w:type="dxa"/>
            <w:vMerge/>
            <w:shd w:val="clear" w:color="auto" w:fill="auto"/>
          </w:tcPr>
          <w:p w:rsidR="00ED696F" w:rsidRPr="00ED696F" w:rsidRDefault="00ED696F" w:rsidP="00ED696F"/>
        </w:tc>
      </w:tr>
      <w:tr w:rsidR="00ED696F" w:rsidRPr="00ED696F" w:rsidTr="00B8007F">
        <w:trPr>
          <w:jc w:val="center"/>
        </w:trPr>
        <w:tc>
          <w:tcPr>
            <w:tcW w:w="1700" w:type="dxa"/>
            <w:vMerge w:val="restart"/>
            <w:shd w:val="clear" w:color="auto" w:fill="auto"/>
          </w:tcPr>
          <w:p w:rsidR="00ED696F" w:rsidRPr="00ED696F" w:rsidRDefault="00ED696F" w:rsidP="00ED696F">
            <w:r w:rsidRPr="00ED696F">
              <w:t>F=5248.61</w:t>
            </w:r>
          </w:p>
          <w:p w:rsidR="00ED696F" w:rsidRPr="00ED696F" w:rsidRDefault="00ED696F" w:rsidP="00ED696F">
            <w:r w:rsidRPr="00ED696F">
              <w:t>P&lt;0.001</w:t>
            </w:r>
          </w:p>
        </w:tc>
        <w:tc>
          <w:tcPr>
            <w:tcW w:w="1815" w:type="dxa"/>
            <w:shd w:val="clear" w:color="auto" w:fill="auto"/>
          </w:tcPr>
          <w:p w:rsidR="00ED696F" w:rsidRPr="00ED696F" w:rsidRDefault="00ED696F" w:rsidP="00ED696F">
            <w:r w:rsidRPr="00ED696F">
              <w:t>48.61±5.06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D696F" w:rsidRPr="00ED696F" w:rsidRDefault="00ED696F" w:rsidP="00ED696F">
            <w:r w:rsidRPr="00ED696F">
              <w:t>49.22±4.76</w:t>
            </w:r>
          </w:p>
        </w:tc>
        <w:tc>
          <w:tcPr>
            <w:tcW w:w="2365" w:type="dxa"/>
            <w:shd w:val="clear" w:color="auto" w:fill="auto"/>
          </w:tcPr>
          <w:p w:rsidR="00ED696F" w:rsidRPr="00ED696F" w:rsidRDefault="00ED696F" w:rsidP="00ED696F">
            <w:r w:rsidRPr="00ED696F">
              <w:t>Before intervention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ED696F" w:rsidRPr="00ED696F" w:rsidRDefault="00ED696F" w:rsidP="00ED696F">
            <w:r w:rsidRPr="00ED696F">
              <w:t>Depression Anxiety Stress Scales</w:t>
            </w:r>
          </w:p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(DASS-21)</w:t>
            </w:r>
          </w:p>
        </w:tc>
      </w:tr>
      <w:tr w:rsidR="00ED696F" w:rsidRPr="00ED696F" w:rsidTr="00B8007F">
        <w:trPr>
          <w:jc w:val="center"/>
        </w:trPr>
        <w:tc>
          <w:tcPr>
            <w:tcW w:w="1700" w:type="dxa"/>
            <w:vMerge/>
            <w:shd w:val="clear" w:color="auto" w:fill="auto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</w:p>
        </w:tc>
        <w:tc>
          <w:tcPr>
            <w:tcW w:w="1815" w:type="dxa"/>
            <w:shd w:val="clear" w:color="auto" w:fill="auto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32.14±4.99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48.96±5.16</w:t>
            </w:r>
          </w:p>
        </w:tc>
        <w:tc>
          <w:tcPr>
            <w:tcW w:w="2365" w:type="dxa"/>
            <w:shd w:val="clear" w:color="auto" w:fill="auto"/>
          </w:tcPr>
          <w:p w:rsidR="00ED696F" w:rsidRPr="00ED696F" w:rsidRDefault="00ED696F" w:rsidP="00ED696F">
            <w:r w:rsidRPr="00ED696F">
              <w:t>Two months post intervention</w:t>
            </w:r>
          </w:p>
        </w:tc>
        <w:tc>
          <w:tcPr>
            <w:tcW w:w="2089" w:type="dxa"/>
            <w:vMerge/>
            <w:shd w:val="clear" w:color="auto" w:fill="auto"/>
          </w:tcPr>
          <w:p w:rsidR="00ED696F" w:rsidRPr="00ED696F" w:rsidRDefault="00ED696F" w:rsidP="00ED696F"/>
        </w:tc>
      </w:tr>
      <w:tr w:rsidR="00ED696F" w:rsidRPr="00ED696F" w:rsidTr="00B8007F">
        <w:trPr>
          <w:jc w:val="center"/>
        </w:trPr>
        <w:tc>
          <w:tcPr>
            <w:tcW w:w="1700" w:type="dxa"/>
            <w:vMerge/>
            <w:shd w:val="clear" w:color="auto" w:fill="auto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</w:p>
        </w:tc>
        <w:tc>
          <w:tcPr>
            <w:tcW w:w="1815" w:type="dxa"/>
            <w:shd w:val="clear" w:color="auto" w:fill="auto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32.10±4.98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48.46±5.38</w:t>
            </w:r>
          </w:p>
        </w:tc>
        <w:tc>
          <w:tcPr>
            <w:tcW w:w="2365" w:type="dxa"/>
            <w:shd w:val="clear" w:color="auto" w:fill="auto"/>
          </w:tcPr>
          <w:p w:rsidR="00ED696F" w:rsidRPr="00ED696F" w:rsidRDefault="00ED696F" w:rsidP="00ED696F">
            <w:r w:rsidRPr="00ED696F">
              <w:t>Three months post intervention</w:t>
            </w:r>
          </w:p>
        </w:tc>
        <w:tc>
          <w:tcPr>
            <w:tcW w:w="2089" w:type="dxa"/>
            <w:vMerge/>
            <w:shd w:val="clear" w:color="auto" w:fill="auto"/>
          </w:tcPr>
          <w:p w:rsidR="00ED696F" w:rsidRPr="00ED696F" w:rsidRDefault="00ED696F" w:rsidP="00ED696F"/>
        </w:tc>
      </w:tr>
      <w:tr w:rsidR="00ED696F" w:rsidRPr="00ED696F" w:rsidTr="00B8007F">
        <w:trPr>
          <w:trHeight w:val="175"/>
          <w:jc w:val="center"/>
        </w:trPr>
        <w:tc>
          <w:tcPr>
            <w:tcW w:w="1700" w:type="dxa"/>
            <w:shd w:val="clear" w:color="auto" w:fill="auto"/>
          </w:tcPr>
          <w:p w:rsidR="00ED696F" w:rsidRPr="00ED696F" w:rsidRDefault="00ED696F" w:rsidP="00ED696F">
            <w:r w:rsidRPr="00ED696F">
              <w:t>F=12490.61</w:t>
            </w:r>
          </w:p>
          <w:p w:rsidR="00ED696F" w:rsidRPr="00ED696F" w:rsidRDefault="00ED696F" w:rsidP="00ED696F">
            <w:r w:rsidRPr="00ED696F">
              <w:t>P&lt;0.001</w:t>
            </w:r>
          </w:p>
        </w:tc>
        <w:tc>
          <w:tcPr>
            <w:tcW w:w="1815" w:type="dxa"/>
            <w:shd w:val="clear" w:color="auto" w:fill="auto"/>
          </w:tcPr>
          <w:p w:rsidR="00ED696F" w:rsidRPr="00ED696F" w:rsidRDefault="00ED696F" w:rsidP="00ED696F">
            <w:r w:rsidRPr="00ED696F">
              <w:t>F=143.21</w:t>
            </w:r>
          </w:p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P&lt;0.001</w:t>
            </w:r>
          </w:p>
          <w:p w:rsidR="00ED696F" w:rsidRPr="00ED696F" w:rsidRDefault="00ED696F" w:rsidP="00ED696F">
            <w:pPr>
              <w:rPr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ED696F" w:rsidRPr="00ED696F" w:rsidRDefault="00ED696F" w:rsidP="00ED696F">
            <w:r w:rsidRPr="00ED696F">
              <w:t>F=1.48</w:t>
            </w:r>
          </w:p>
          <w:p w:rsidR="00ED696F" w:rsidRPr="00ED696F" w:rsidRDefault="00ED696F" w:rsidP="00ED696F">
            <w:r w:rsidRPr="00ED696F">
              <w:t>P=0.23</w:t>
            </w:r>
          </w:p>
        </w:tc>
        <w:tc>
          <w:tcPr>
            <w:tcW w:w="2365" w:type="dxa"/>
            <w:shd w:val="clear" w:color="auto" w:fill="auto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Tests</w:t>
            </w:r>
          </w:p>
        </w:tc>
        <w:tc>
          <w:tcPr>
            <w:tcW w:w="2089" w:type="dxa"/>
            <w:vMerge/>
            <w:shd w:val="clear" w:color="auto" w:fill="auto"/>
          </w:tcPr>
          <w:p w:rsidR="00ED696F" w:rsidRPr="00ED696F" w:rsidRDefault="00ED696F" w:rsidP="00ED696F"/>
        </w:tc>
      </w:tr>
      <w:tr w:rsidR="00ED696F" w:rsidRPr="00ED696F" w:rsidTr="00B8007F">
        <w:trPr>
          <w:trHeight w:val="175"/>
          <w:jc w:val="center"/>
        </w:trPr>
        <w:tc>
          <w:tcPr>
            <w:tcW w:w="1700" w:type="dxa"/>
            <w:vMerge w:val="restart"/>
            <w:shd w:val="clear" w:color="auto" w:fill="auto"/>
          </w:tcPr>
          <w:p w:rsidR="00ED696F" w:rsidRPr="00ED696F" w:rsidRDefault="00ED696F" w:rsidP="00ED696F">
            <w:r w:rsidRPr="00ED696F">
              <w:lastRenderedPageBreak/>
              <w:t>F=5662.56</w:t>
            </w:r>
          </w:p>
          <w:p w:rsidR="00ED696F" w:rsidRPr="00ED696F" w:rsidRDefault="00ED696F" w:rsidP="00ED696F">
            <w:r w:rsidRPr="00ED696F">
              <w:t>P&lt;0.001</w:t>
            </w:r>
          </w:p>
        </w:tc>
        <w:tc>
          <w:tcPr>
            <w:tcW w:w="1815" w:type="dxa"/>
            <w:shd w:val="clear" w:color="auto" w:fill="auto"/>
          </w:tcPr>
          <w:p w:rsidR="00ED696F" w:rsidRPr="00ED696F" w:rsidRDefault="00ED696F" w:rsidP="00ED696F">
            <w:r w:rsidRPr="00ED696F">
              <w:t>74.34±1.01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D696F" w:rsidRPr="00ED696F" w:rsidRDefault="00ED696F" w:rsidP="00ED696F">
            <w:r w:rsidRPr="00ED696F">
              <w:t>74.08±6.74</w:t>
            </w:r>
          </w:p>
        </w:tc>
        <w:tc>
          <w:tcPr>
            <w:tcW w:w="2365" w:type="dxa"/>
            <w:shd w:val="clear" w:color="auto" w:fill="auto"/>
          </w:tcPr>
          <w:p w:rsidR="00ED696F" w:rsidRPr="00ED696F" w:rsidRDefault="00ED696F" w:rsidP="00ED696F">
            <w:r w:rsidRPr="00ED696F">
              <w:t>Before intervention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ED696F" w:rsidRPr="00ED696F" w:rsidRDefault="00ED696F" w:rsidP="00ED696F">
            <w:r w:rsidRPr="00ED696F">
              <w:rPr>
                <w:rtl/>
                <w:lang w:bidi="fa-IR"/>
              </w:rPr>
              <w:t xml:space="preserve">  </w:t>
            </w:r>
            <w:r w:rsidRPr="00ED696F">
              <w:t>Reproductive Concerns After Cancer scale</w:t>
            </w:r>
          </w:p>
          <w:p w:rsidR="00ED696F" w:rsidRPr="00ED696F" w:rsidRDefault="00ED696F" w:rsidP="00ED696F">
            <w:pPr>
              <w:rPr>
                <w:rtl/>
              </w:rPr>
            </w:pPr>
            <w:r w:rsidRPr="00ED696F">
              <w:t>(RCAC)</w:t>
            </w:r>
          </w:p>
        </w:tc>
      </w:tr>
      <w:tr w:rsidR="00ED696F" w:rsidRPr="00ED696F" w:rsidTr="00B8007F">
        <w:trPr>
          <w:trHeight w:val="175"/>
          <w:jc w:val="center"/>
        </w:trPr>
        <w:tc>
          <w:tcPr>
            <w:tcW w:w="1700" w:type="dxa"/>
            <w:vMerge/>
            <w:shd w:val="clear" w:color="auto" w:fill="auto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</w:p>
        </w:tc>
        <w:tc>
          <w:tcPr>
            <w:tcW w:w="1815" w:type="dxa"/>
            <w:shd w:val="clear" w:color="auto" w:fill="auto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46.31±0.76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73.64±7.55</w:t>
            </w:r>
          </w:p>
        </w:tc>
        <w:tc>
          <w:tcPr>
            <w:tcW w:w="2365" w:type="dxa"/>
            <w:shd w:val="clear" w:color="auto" w:fill="auto"/>
          </w:tcPr>
          <w:p w:rsidR="00ED696F" w:rsidRPr="00ED696F" w:rsidRDefault="00ED696F" w:rsidP="00ED696F">
            <w:r w:rsidRPr="00ED696F">
              <w:t>Two months post intervention</w:t>
            </w:r>
          </w:p>
        </w:tc>
        <w:tc>
          <w:tcPr>
            <w:tcW w:w="2089" w:type="dxa"/>
            <w:vMerge/>
            <w:shd w:val="clear" w:color="auto" w:fill="auto"/>
          </w:tcPr>
          <w:p w:rsidR="00ED696F" w:rsidRPr="00ED696F" w:rsidRDefault="00ED696F" w:rsidP="00ED696F"/>
        </w:tc>
      </w:tr>
      <w:tr w:rsidR="00ED696F" w:rsidRPr="00ED696F" w:rsidTr="00B8007F">
        <w:trPr>
          <w:trHeight w:val="175"/>
          <w:jc w:val="center"/>
        </w:trPr>
        <w:tc>
          <w:tcPr>
            <w:tcW w:w="1700" w:type="dxa"/>
            <w:vMerge/>
            <w:shd w:val="clear" w:color="auto" w:fill="auto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</w:p>
        </w:tc>
        <w:tc>
          <w:tcPr>
            <w:tcW w:w="1815" w:type="dxa"/>
            <w:shd w:val="clear" w:color="auto" w:fill="auto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47.51±1.02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73.28±8.15</w:t>
            </w:r>
          </w:p>
        </w:tc>
        <w:tc>
          <w:tcPr>
            <w:tcW w:w="2365" w:type="dxa"/>
            <w:shd w:val="clear" w:color="auto" w:fill="auto"/>
          </w:tcPr>
          <w:p w:rsidR="00ED696F" w:rsidRPr="00ED696F" w:rsidRDefault="00ED696F" w:rsidP="00ED696F">
            <w:r w:rsidRPr="00ED696F">
              <w:t>Three months post intervention</w:t>
            </w:r>
          </w:p>
        </w:tc>
        <w:tc>
          <w:tcPr>
            <w:tcW w:w="2089" w:type="dxa"/>
            <w:vMerge/>
            <w:shd w:val="clear" w:color="auto" w:fill="auto"/>
          </w:tcPr>
          <w:p w:rsidR="00ED696F" w:rsidRPr="00ED696F" w:rsidRDefault="00ED696F" w:rsidP="00ED696F"/>
        </w:tc>
      </w:tr>
      <w:tr w:rsidR="00ED696F" w:rsidRPr="00ED696F" w:rsidTr="00B8007F">
        <w:trPr>
          <w:trHeight w:val="175"/>
          <w:jc w:val="center"/>
        </w:trPr>
        <w:tc>
          <w:tcPr>
            <w:tcW w:w="1700" w:type="dxa"/>
            <w:shd w:val="clear" w:color="auto" w:fill="auto"/>
          </w:tcPr>
          <w:p w:rsidR="00ED696F" w:rsidRPr="00ED696F" w:rsidRDefault="00ED696F" w:rsidP="00ED696F">
            <w:r w:rsidRPr="00ED696F">
              <w:t>F=168880.71</w:t>
            </w:r>
          </w:p>
          <w:p w:rsidR="00ED696F" w:rsidRPr="00ED696F" w:rsidRDefault="00ED696F" w:rsidP="00ED696F">
            <w:r w:rsidRPr="00ED696F">
              <w:t>P&lt;0.001</w:t>
            </w:r>
          </w:p>
        </w:tc>
        <w:tc>
          <w:tcPr>
            <w:tcW w:w="1815" w:type="dxa"/>
            <w:shd w:val="clear" w:color="auto" w:fill="auto"/>
          </w:tcPr>
          <w:p w:rsidR="00ED696F" w:rsidRPr="00ED696F" w:rsidRDefault="00ED696F" w:rsidP="00ED696F">
            <w:r w:rsidRPr="00ED696F">
              <w:t>F=26.58</w:t>
            </w:r>
          </w:p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P&lt;0.001</w:t>
            </w:r>
          </w:p>
          <w:p w:rsidR="00ED696F" w:rsidRPr="00ED696F" w:rsidRDefault="00ED696F" w:rsidP="00ED696F">
            <w:pPr>
              <w:rPr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ED696F" w:rsidRPr="00ED696F" w:rsidRDefault="00ED696F" w:rsidP="00ED696F">
            <w:r w:rsidRPr="00ED696F">
              <w:t>F=0.27</w:t>
            </w:r>
          </w:p>
          <w:p w:rsidR="00ED696F" w:rsidRPr="00ED696F" w:rsidRDefault="00ED696F" w:rsidP="00ED696F">
            <w:r w:rsidRPr="00ED696F">
              <w:t>P=0.76</w:t>
            </w:r>
          </w:p>
        </w:tc>
        <w:tc>
          <w:tcPr>
            <w:tcW w:w="2365" w:type="dxa"/>
            <w:shd w:val="clear" w:color="auto" w:fill="auto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Tests</w:t>
            </w:r>
          </w:p>
        </w:tc>
        <w:tc>
          <w:tcPr>
            <w:tcW w:w="2089" w:type="dxa"/>
            <w:vMerge/>
            <w:shd w:val="clear" w:color="auto" w:fill="auto"/>
          </w:tcPr>
          <w:p w:rsidR="00ED696F" w:rsidRPr="00ED696F" w:rsidRDefault="00ED696F" w:rsidP="00ED696F"/>
        </w:tc>
      </w:tr>
      <w:tr w:rsidR="00ED696F" w:rsidRPr="00ED696F" w:rsidTr="00B8007F">
        <w:trPr>
          <w:trHeight w:val="175"/>
          <w:jc w:val="center"/>
        </w:trPr>
        <w:tc>
          <w:tcPr>
            <w:tcW w:w="1700" w:type="dxa"/>
            <w:vMerge w:val="restart"/>
            <w:shd w:val="clear" w:color="auto" w:fill="auto"/>
          </w:tcPr>
          <w:p w:rsidR="00ED696F" w:rsidRPr="00ED696F" w:rsidRDefault="00ED696F" w:rsidP="00ED696F">
            <w:r w:rsidRPr="00ED696F">
              <w:t>F=3814.96</w:t>
            </w:r>
          </w:p>
          <w:p w:rsidR="00ED696F" w:rsidRPr="00ED696F" w:rsidRDefault="00ED696F" w:rsidP="00ED696F">
            <w:r w:rsidRPr="00ED696F">
              <w:t>P&lt;0.001</w:t>
            </w:r>
          </w:p>
        </w:tc>
        <w:tc>
          <w:tcPr>
            <w:tcW w:w="1815" w:type="dxa"/>
            <w:shd w:val="clear" w:color="auto" w:fill="auto"/>
          </w:tcPr>
          <w:p w:rsidR="00ED696F" w:rsidRPr="00ED696F" w:rsidRDefault="00ED696F" w:rsidP="00ED696F">
            <w:r w:rsidRPr="00ED696F">
              <w:t>80.62±9.40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D696F" w:rsidRPr="00ED696F" w:rsidRDefault="00ED696F" w:rsidP="00ED696F">
            <w:r w:rsidRPr="00ED696F">
              <w:t>80.64±8.89</w:t>
            </w:r>
          </w:p>
        </w:tc>
        <w:tc>
          <w:tcPr>
            <w:tcW w:w="2365" w:type="dxa"/>
            <w:shd w:val="clear" w:color="auto" w:fill="auto"/>
          </w:tcPr>
          <w:p w:rsidR="00ED696F" w:rsidRPr="00ED696F" w:rsidRDefault="00ED696F" w:rsidP="00ED696F">
            <w:r w:rsidRPr="00ED696F">
              <w:t>Before intervention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ED696F" w:rsidRPr="00ED696F" w:rsidRDefault="00ED696F" w:rsidP="00ED696F">
            <w:r w:rsidRPr="00ED696F">
              <w:t>Female Sexual Function Index adaptation for Breast Cancer patients</w:t>
            </w:r>
          </w:p>
          <w:p w:rsidR="00ED696F" w:rsidRPr="00ED696F" w:rsidRDefault="00ED696F" w:rsidP="00ED696F">
            <w:r w:rsidRPr="00ED696F">
              <w:t xml:space="preserve"> (FSFI-BC)</w:t>
            </w:r>
          </w:p>
        </w:tc>
      </w:tr>
      <w:tr w:rsidR="00ED696F" w:rsidRPr="00ED696F" w:rsidTr="00B8007F">
        <w:trPr>
          <w:trHeight w:val="175"/>
          <w:jc w:val="center"/>
        </w:trPr>
        <w:tc>
          <w:tcPr>
            <w:tcW w:w="1700" w:type="dxa"/>
            <w:vMerge/>
            <w:shd w:val="clear" w:color="auto" w:fill="auto"/>
          </w:tcPr>
          <w:p w:rsidR="00ED696F" w:rsidRPr="00ED696F" w:rsidRDefault="00ED696F" w:rsidP="00ED696F"/>
        </w:tc>
        <w:tc>
          <w:tcPr>
            <w:tcW w:w="1815" w:type="dxa"/>
            <w:shd w:val="clear" w:color="auto" w:fill="auto"/>
          </w:tcPr>
          <w:p w:rsidR="00ED696F" w:rsidRPr="00ED696F" w:rsidRDefault="00ED696F" w:rsidP="00ED696F">
            <w:r w:rsidRPr="00ED696F">
              <w:t>95.66±6.43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D696F" w:rsidRPr="00ED696F" w:rsidRDefault="00ED696F" w:rsidP="00ED696F">
            <w:r w:rsidRPr="00ED696F">
              <w:t>80.58±9.65</w:t>
            </w:r>
          </w:p>
        </w:tc>
        <w:tc>
          <w:tcPr>
            <w:tcW w:w="2365" w:type="dxa"/>
            <w:shd w:val="clear" w:color="auto" w:fill="auto"/>
          </w:tcPr>
          <w:p w:rsidR="00ED696F" w:rsidRPr="00ED696F" w:rsidRDefault="00ED696F" w:rsidP="00ED696F">
            <w:r w:rsidRPr="00ED696F">
              <w:t>Two months post intervention</w:t>
            </w:r>
          </w:p>
        </w:tc>
        <w:tc>
          <w:tcPr>
            <w:tcW w:w="2089" w:type="dxa"/>
            <w:vMerge/>
            <w:shd w:val="clear" w:color="auto" w:fill="auto"/>
          </w:tcPr>
          <w:p w:rsidR="00ED696F" w:rsidRPr="00ED696F" w:rsidRDefault="00ED696F" w:rsidP="00ED696F"/>
        </w:tc>
      </w:tr>
      <w:tr w:rsidR="00ED696F" w:rsidRPr="00ED696F" w:rsidTr="00B8007F">
        <w:trPr>
          <w:trHeight w:val="296"/>
          <w:jc w:val="center"/>
        </w:trPr>
        <w:tc>
          <w:tcPr>
            <w:tcW w:w="1700" w:type="dxa"/>
            <w:vMerge/>
            <w:shd w:val="clear" w:color="auto" w:fill="auto"/>
          </w:tcPr>
          <w:p w:rsidR="00ED696F" w:rsidRPr="00ED696F" w:rsidRDefault="00ED696F" w:rsidP="00ED696F"/>
        </w:tc>
        <w:tc>
          <w:tcPr>
            <w:tcW w:w="1815" w:type="dxa"/>
            <w:shd w:val="clear" w:color="auto" w:fill="auto"/>
          </w:tcPr>
          <w:p w:rsidR="00ED696F" w:rsidRPr="00ED696F" w:rsidRDefault="00ED696F" w:rsidP="00ED696F">
            <w:r w:rsidRPr="00ED696F">
              <w:t>95.83±6.29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D696F" w:rsidRPr="00ED696F" w:rsidRDefault="00ED696F" w:rsidP="00ED696F">
            <w:r w:rsidRPr="00ED696F">
              <w:t>80.38±9.85</w:t>
            </w:r>
          </w:p>
        </w:tc>
        <w:tc>
          <w:tcPr>
            <w:tcW w:w="2365" w:type="dxa"/>
            <w:shd w:val="clear" w:color="auto" w:fill="auto"/>
          </w:tcPr>
          <w:p w:rsidR="00ED696F" w:rsidRPr="00ED696F" w:rsidRDefault="00ED696F" w:rsidP="00ED696F">
            <w:r w:rsidRPr="00ED696F">
              <w:t>Three months post intervention</w:t>
            </w:r>
          </w:p>
        </w:tc>
        <w:tc>
          <w:tcPr>
            <w:tcW w:w="2089" w:type="dxa"/>
            <w:vMerge/>
            <w:shd w:val="clear" w:color="auto" w:fill="auto"/>
          </w:tcPr>
          <w:p w:rsidR="00ED696F" w:rsidRPr="00ED696F" w:rsidRDefault="00ED696F" w:rsidP="00ED696F"/>
        </w:tc>
      </w:tr>
      <w:tr w:rsidR="00ED696F" w:rsidRPr="00ED696F" w:rsidTr="00B8007F">
        <w:trPr>
          <w:trHeight w:val="175"/>
          <w:jc w:val="center"/>
        </w:trPr>
        <w:tc>
          <w:tcPr>
            <w:tcW w:w="1700" w:type="dxa"/>
            <w:shd w:val="clear" w:color="auto" w:fill="auto"/>
          </w:tcPr>
          <w:p w:rsidR="00ED696F" w:rsidRPr="00ED696F" w:rsidRDefault="00ED696F" w:rsidP="00ED696F">
            <w:r w:rsidRPr="00ED696F">
              <w:t>F=16541.95</w:t>
            </w:r>
          </w:p>
          <w:p w:rsidR="00ED696F" w:rsidRPr="00ED696F" w:rsidRDefault="00ED696F" w:rsidP="00ED696F">
            <w:r w:rsidRPr="00ED696F">
              <w:t>P&lt;0.001</w:t>
            </w:r>
          </w:p>
        </w:tc>
        <w:tc>
          <w:tcPr>
            <w:tcW w:w="1815" w:type="dxa"/>
            <w:shd w:val="clear" w:color="auto" w:fill="auto"/>
          </w:tcPr>
          <w:p w:rsidR="00ED696F" w:rsidRPr="00ED696F" w:rsidRDefault="00ED696F" w:rsidP="00ED696F">
            <w:r w:rsidRPr="00ED696F">
              <w:t>F=74.83</w:t>
            </w:r>
          </w:p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P&lt;0.001</w:t>
            </w:r>
          </w:p>
          <w:p w:rsidR="00ED696F" w:rsidRPr="00ED696F" w:rsidRDefault="00ED696F" w:rsidP="00ED696F">
            <w:pPr>
              <w:rPr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ED696F" w:rsidRPr="00ED696F" w:rsidRDefault="00ED696F" w:rsidP="00ED696F">
            <w:r w:rsidRPr="00ED696F">
              <w:t>F=0.129</w:t>
            </w:r>
          </w:p>
          <w:p w:rsidR="00ED696F" w:rsidRPr="00ED696F" w:rsidRDefault="00ED696F" w:rsidP="00ED696F">
            <w:r w:rsidRPr="00ED696F">
              <w:t>P=0.87</w:t>
            </w:r>
          </w:p>
        </w:tc>
        <w:tc>
          <w:tcPr>
            <w:tcW w:w="2365" w:type="dxa"/>
            <w:shd w:val="clear" w:color="auto" w:fill="auto"/>
          </w:tcPr>
          <w:p w:rsidR="00ED696F" w:rsidRPr="00ED696F" w:rsidRDefault="00ED696F" w:rsidP="00ED696F">
            <w:pPr>
              <w:rPr>
                <w:rtl/>
                <w:lang w:bidi="fa-IR"/>
              </w:rPr>
            </w:pPr>
            <w:r w:rsidRPr="00ED696F">
              <w:t>Tests</w:t>
            </w:r>
          </w:p>
        </w:tc>
        <w:tc>
          <w:tcPr>
            <w:tcW w:w="2089" w:type="dxa"/>
            <w:vMerge/>
            <w:shd w:val="clear" w:color="auto" w:fill="auto"/>
          </w:tcPr>
          <w:p w:rsidR="00ED696F" w:rsidRPr="00ED696F" w:rsidRDefault="00ED696F" w:rsidP="00ED696F"/>
        </w:tc>
      </w:tr>
    </w:tbl>
    <w:p w:rsidR="00ED696F" w:rsidRPr="00ED696F" w:rsidRDefault="00ED696F" w:rsidP="00ED696F">
      <w:pPr>
        <w:rPr>
          <w:rFonts w:hint="cs"/>
          <w:b/>
          <w:bCs/>
        </w:rPr>
      </w:pPr>
    </w:p>
    <w:p w:rsidR="00ED696F" w:rsidRPr="00ED696F" w:rsidRDefault="00ED696F" w:rsidP="00ED696F">
      <w:pPr>
        <w:rPr>
          <w:b/>
          <w:bCs/>
        </w:rPr>
      </w:pPr>
      <w:r w:rsidRPr="00ED696F">
        <w:rPr>
          <w:b/>
          <w:bCs/>
        </w:rPr>
        <w:br w:type="page"/>
      </w:r>
    </w:p>
    <w:p w:rsidR="00ED696F" w:rsidRPr="00ED696F" w:rsidRDefault="00ED696F" w:rsidP="00ED696F">
      <w:r w:rsidRPr="00ED696F">
        <w:rPr>
          <w:b/>
          <w:bCs/>
        </w:rPr>
        <w:lastRenderedPageBreak/>
        <w:t>Table 4:</w:t>
      </w:r>
      <w:r w:rsidRPr="00ED696F">
        <w:t xml:space="preserve"> Comparison Depression Anxiety Stress, Reproductive Concerns and Sexual Function before and after intervention in the intervention group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6"/>
        <w:gridCol w:w="2949"/>
        <w:gridCol w:w="2970"/>
        <w:gridCol w:w="1260"/>
        <w:gridCol w:w="1080"/>
      </w:tblGrid>
      <w:tr w:rsidR="00ED696F" w:rsidRPr="00ED696F" w:rsidTr="00B8007F">
        <w:tc>
          <w:tcPr>
            <w:tcW w:w="1636" w:type="dxa"/>
            <w:vMerge w:val="restart"/>
            <w:shd w:val="clear" w:color="auto" w:fill="auto"/>
          </w:tcPr>
          <w:p w:rsidR="00ED696F" w:rsidRPr="00ED696F" w:rsidRDefault="00ED696F" w:rsidP="00ED696F">
            <w:r w:rsidRPr="00ED696F">
              <w:t xml:space="preserve">Variable </w:t>
            </w:r>
          </w:p>
        </w:tc>
        <w:tc>
          <w:tcPr>
            <w:tcW w:w="5919" w:type="dxa"/>
            <w:gridSpan w:val="2"/>
            <w:vMerge w:val="restart"/>
            <w:tcBorders>
              <w:tl2br w:val="single" w:sz="4" w:space="0" w:color="000000"/>
            </w:tcBorders>
            <w:shd w:val="clear" w:color="auto" w:fill="auto"/>
          </w:tcPr>
          <w:p w:rsidR="00ED696F" w:rsidRPr="00ED696F" w:rsidRDefault="00ED696F" w:rsidP="00ED696F">
            <w:r w:rsidRPr="00ED696F">
              <w:tab/>
              <w:t>Group</w:t>
            </w:r>
          </w:p>
          <w:p w:rsidR="00ED696F" w:rsidRPr="00ED696F" w:rsidRDefault="00ED696F" w:rsidP="00ED696F">
            <w:r w:rsidRPr="00ED696F">
              <w:t>Time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ED696F" w:rsidRPr="00ED696F" w:rsidRDefault="00ED696F" w:rsidP="00ED696F">
            <w:r w:rsidRPr="00ED696F">
              <w:t>Intervention</w:t>
            </w:r>
          </w:p>
        </w:tc>
      </w:tr>
      <w:tr w:rsidR="00ED696F" w:rsidRPr="00ED696F" w:rsidTr="00B8007F">
        <w:trPr>
          <w:trHeight w:val="593"/>
        </w:trPr>
        <w:tc>
          <w:tcPr>
            <w:tcW w:w="1636" w:type="dxa"/>
            <w:vMerge/>
            <w:shd w:val="clear" w:color="auto" w:fill="auto"/>
          </w:tcPr>
          <w:p w:rsidR="00ED696F" w:rsidRPr="00ED696F" w:rsidRDefault="00ED696F" w:rsidP="00ED696F"/>
        </w:tc>
        <w:tc>
          <w:tcPr>
            <w:tcW w:w="5919" w:type="dxa"/>
            <w:gridSpan w:val="2"/>
            <w:vMerge/>
            <w:tcBorders>
              <w:tl2br w:val="single" w:sz="4" w:space="0" w:color="000000"/>
            </w:tcBorders>
            <w:shd w:val="clear" w:color="auto" w:fill="auto"/>
          </w:tcPr>
          <w:p w:rsidR="00ED696F" w:rsidRPr="00ED696F" w:rsidRDefault="00ED696F" w:rsidP="00ED696F"/>
        </w:tc>
        <w:tc>
          <w:tcPr>
            <w:tcW w:w="1260" w:type="dxa"/>
            <w:shd w:val="clear" w:color="auto" w:fill="auto"/>
          </w:tcPr>
          <w:p w:rsidR="00ED696F" w:rsidRPr="00ED696F" w:rsidRDefault="00ED696F" w:rsidP="00ED696F">
            <w:r w:rsidRPr="00ED696F">
              <w:t>Difference of means</w:t>
            </w:r>
          </w:p>
        </w:tc>
        <w:tc>
          <w:tcPr>
            <w:tcW w:w="1080" w:type="dxa"/>
            <w:shd w:val="clear" w:color="auto" w:fill="auto"/>
          </w:tcPr>
          <w:p w:rsidR="00ED696F" w:rsidRPr="00ED696F" w:rsidRDefault="00ED696F" w:rsidP="00ED696F">
            <w:r w:rsidRPr="00ED696F">
              <w:t>P-value</w:t>
            </w:r>
          </w:p>
        </w:tc>
      </w:tr>
      <w:tr w:rsidR="00ED696F" w:rsidRPr="00ED696F" w:rsidTr="00B8007F">
        <w:tc>
          <w:tcPr>
            <w:tcW w:w="1636" w:type="dxa"/>
            <w:vMerge w:val="restart"/>
            <w:shd w:val="clear" w:color="auto" w:fill="auto"/>
          </w:tcPr>
          <w:p w:rsidR="00ED696F" w:rsidRPr="00ED696F" w:rsidRDefault="00ED696F" w:rsidP="00ED696F">
            <w:r w:rsidRPr="00ED696F">
              <w:t>Depression Anxiety Stress Scales</w:t>
            </w:r>
          </w:p>
          <w:p w:rsidR="00ED696F" w:rsidRPr="00ED696F" w:rsidRDefault="00ED696F" w:rsidP="00ED696F">
            <w:r w:rsidRPr="00ED696F">
              <w:t>(DASS-21)</w:t>
            </w:r>
          </w:p>
        </w:tc>
        <w:tc>
          <w:tcPr>
            <w:tcW w:w="2949" w:type="dxa"/>
            <w:vMerge w:val="restart"/>
            <w:shd w:val="clear" w:color="auto" w:fill="auto"/>
          </w:tcPr>
          <w:p w:rsidR="00ED696F" w:rsidRPr="00ED696F" w:rsidRDefault="00ED696F" w:rsidP="00ED696F">
            <w:r w:rsidRPr="00ED696F">
              <w:t>Before intervention</w:t>
            </w:r>
          </w:p>
        </w:tc>
        <w:tc>
          <w:tcPr>
            <w:tcW w:w="2970" w:type="dxa"/>
            <w:shd w:val="clear" w:color="auto" w:fill="auto"/>
          </w:tcPr>
          <w:p w:rsidR="00ED696F" w:rsidRPr="00ED696F" w:rsidRDefault="00ED696F" w:rsidP="00ED696F">
            <w:r w:rsidRPr="00ED696F">
              <w:t>2 months after intervention</w:t>
            </w:r>
          </w:p>
        </w:tc>
        <w:tc>
          <w:tcPr>
            <w:tcW w:w="1260" w:type="dxa"/>
            <w:shd w:val="clear" w:color="auto" w:fill="auto"/>
          </w:tcPr>
          <w:p w:rsidR="00ED696F" w:rsidRPr="00ED696F" w:rsidRDefault="00ED696F" w:rsidP="00ED696F">
            <w:r w:rsidRPr="00ED696F">
              <w:t>16.46</w:t>
            </w:r>
          </w:p>
        </w:tc>
        <w:tc>
          <w:tcPr>
            <w:tcW w:w="1080" w:type="dxa"/>
            <w:shd w:val="clear" w:color="auto" w:fill="auto"/>
          </w:tcPr>
          <w:p w:rsidR="00ED696F" w:rsidRPr="00ED696F" w:rsidRDefault="00ED696F" w:rsidP="00ED696F">
            <w:r w:rsidRPr="00ED696F">
              <w:t>&lt;0.001</w:t>
            </w:r>
          </w:p>
        </w:tc>
      </w:tr>
      <w:tr w:rsidR="00ED696F" w:rsidRPr="00ED696F" w:rsidTr="00B8007F">
        <w:tc>
          <w:tcPr>
            <w:tcW w:w="1636" w:type="dxa"/>
            <w:vMerge/>
            <w:shd w:val="clear" w:color="auto" w:fill="auto"/>
          </w:tcPr>
          <w:p w:rsidR="00ED696F" w:rsidRPr="00ED696F" w:rsidRDefault="00ED696F" w:rsidP="00ED696F"/>
        </w:tc>
        <w:tc>
          <w:tcPr>
            <w:tcW w:w="2949" w:type="dxa"/>
            <w:vMerge/>
            <w:shd w:val="clear" w:color="auto" w:fill="auto"/>
          </w:tcPr>
          <w:p w:rsidR="00ED696F" w:rsidRPr="00ED696F" w:rsidRDefault="00ED696F" w:rsidP="00ED696F"/>
        </w:tc>
        <w:tc>
          <w:tcPr>
            <w:tcW w:w="2970" w:type="dxa"/>
            <w:shd w:val="clear" w:color="auto" w:fill="auto"/>
          </w:tcPr>
          <w:p w:rsidR="00ED696F" w:rsidRPr="00ED696F" w:rsidRDefault="00ED696F" w:rsidP="00ED696F">
            <w:r w:rsidRPr="00ED696F">
              <w:t>3 months after intervention</w:t>
            </w:r>
          </w:p>
        </w:tc>
        <w:tc>
          <w:tcPr>
            <w:tcW w:w="1260" w:type="dxa"/>
            <w:shd w:val="clear" w:color="auto" w:fill="auto"/>
          </w:tcPr>
          <w:p w:rsidR="00ED696F" w:rsidRPr="00ED696F" w:rsidRDefault="00ED696F" w:rsidP="00ED696F">
            <w:r w:rsidRPr="00ED696F">
              <w:t>16.51</w:t>
            </w:r>
          </w:p>
        </w:tc>
        <w:tc>
          <w:tcPr>
            <w:tcW w:w="1080" w:type="dxa"/>
            <w:shd w:val="clear" w:color="auto" w:fill="auto"/>
          </w:tcPr>
          <w:p w:rsidR="00ED696F" w:rsidRPr="00ED696F" w:rsidRDefault="00ED696F" w:rsidP="00ED696F">
            <w:r w:rsidRPr="00ED696F">
              <w:t>&lt;0.001</w:t>
            </w:r>
          </w:p>
        </w:tc>
      </w:tr>
      <w:tr w:rsidR="00ED696F" w:rsidRPr="00ED696F" w:rsidTr="00B8007F">
        <w:tc>
          <w:tcPr>
            <w:tcW w:w="1636" w:type="dxa"/>
            <w:vMerge/>
            <w:shd w:val="clear" w:color="auto" w:fill="auto"/>
          </w:tcPr>
          <w:p w:rsidR="00ED696F" w:rsidRPr="00ED696F" w:rsidRDefault="00ED696F" w:rsidP="00ED696F"/>
        </w:tc>
        <w:tc>
          <w:tcPr>
            <w:tcW w:w="2949" w:type="dxa"/>
            <w:shd w:val="clear" w:color="auto" w:fill="auto"/>
          </w:tcPr>
          <w:p w:rsidR="00ED696F" w:rsidRPr="00ED696F" w:rsidRDefault="00ED696F" w:rsidP="00ED696F">
            <w:r w:rsidRPr="00ED696F">
              <w:t>Two months post intervention</w:t>
            </w:r>
          </w:p>
        </w:tc>
        <w:tc>
          <w:tcPr>
            <w:tcW w:w="2970" w:type="dxa"/>
            <w:shd w:val="clear" w:color="auto" w:fill="auto"/>
          </w:tcPr>
          <w:p w:rsidR="00ED696F" w:rsidRPr="00ED696F" w:rsidRDefault="00ED696F" w:rsidP="00ED696F">
            <w:r w:rsidRPr="00ED696F">
              <w:t>3 months after intervention</w:t>
            </w:r>
          </w:p>
        </w:tc>
        <w:tc>
          <w:tcPr>
            <w:tcW w:w="1260" w:type="dxa"/>
            <w:shd w:val="clear" w:color="auto" w:fill="auto"/>
          </w:tcPr>
          <w:p w:rsidR="00ED696F" w:rsidRPr="00ED696F" w:rsidRDefault="00ED696F" w:rsidP="00ED696F">
            <w:r w:rsidRPr="00ED696F">
              <w:t>0.04</w:t>
            </w:r>
          </w:p>
        </w:tc>
        <w:tc>
          <w:tcPr>
            <w:tcW w:w="1080" w:type="dxa"/>
            <w:shd w:val="clear" w:color="auto" w:fill="auto"/>
          </w:tcPr>
          <w:p w:rsidR="00ED696F" w:rsidRPr="00ED696F" w:rsidRDefault="00ED696F" w:rsidP="00ED696F">
            <w:r w:rsidRPr="00ED696F">
              <w:t>0.72</w:t>
            </w:r>
          </w:p>
        </w:tc>
      </w:tr>
      <w:tr w:rsidR="00ED696F" w:rsidRPr="00ED696F" w:rsidTr="00B8007F">
        <w:tc>
          <w:tcPr>
            <w:tcW w:w="1636" w:type="dxa"/>
            <w:vMerge w:val="restart"/>
            <w:shd w:val="clear" w:color="auto" w:fill="auto"/>
          </w:tcPr>
          <w:p w:rsidR="00ED696F" w:rsidRPr="00ED696F" w:rsidRDefault="00ED696F" w:rsidP="00ED696F">
            <w:r w:rsidRPr="00ED696F">
              <w:t>Reproductive Concerns After Cancer scale</w:t>
            </w:r>
          </w:p>
          <w:p w:rsidR="00ED696F" w:rsidRPr="00ED696F" w:rsidRDefault="00ED696F" w:rsidP="00ED696F">
            <w:r w:rsidRPr="00ED696F">
              <w:t>(RCAC)</w:t>
            </w:r>
          </w:p>
        </w:tc>
        <w:tc>
          <w:tcPr>
            <w:tcW w:w="2949" w:type="dxa"/>
            <w:vMerge w:val="restart"/>
            <w:shd w:val="clear" w:color="auto" w:fill="auto"/>
          </w:tcPr>
          <w:p w:rsidR="00ED696F" w:rsidRPr="00ED696F" w:rsidRDefault="00ED696F" w:rsidP="00ED696F">
            <w:r w:rsidRPr="00ED696F">
              <w:t>Before intervention</w:t>
            </w:r>
          </w:p>
        </w:tc>
        <w:tc>
          <w:tcPr>
            <w:tcW w:w="2970" w:type="dxa"/>
            <w:shd w:val="clear" w:color="auto" w:fill="auto"/>
          </w:tcPr>
          <w:p w:rsidR="00ED696F" w:rsidRPr="00ED696F" w:rsidRDefault="00ED696F" w:rsidP="00ED696F">
            <w:r w:rsidRPr="00ED696F">
              <w:t>2 months after intervention</w:t>
            </w:r>
          </w:p>
        </w:tc>
        <w:tc>
          <w:tcPr>
            <w:tcW w:w="1260" w:type="dxa"/>
            <w:shd w:val="clear" w:color="auto" w:fill="auto"/>
          </w:tcPr>
          <w:p w:rsidR="00ED696F" w:rsidRPr="00ED696F" w:rsidRDefault="00ED696F" w:rsidP="00ED696F">
            <w:r w:rsidRPr="00ED696F">
              <w:t>28.02</w:t>
            </w:r>
          </w:p>
        </w:tc>
        <w:tc>
          <w:tcPr>
            <w:tcW w:w="1080" w:type="dxa"/>
            <w:shd w:val="clear" w:color="auto" w:fill="auto"/>
          </w:tcPr>
          <w:p w:rsidR="00ED696F" w:rsidRPr="00ED696F" w:rsidRDefault="00ED696F" w:rsidP="00ED696F">
            <w:r w:rsidRPr="00ED696F">
              <w:t>&lt;0.001</w:t>
            </w:r>
          </w:p>
        </w:tc>
      </w:tr>
      <w:tr w:rsidR="00ED696F" w:rsidRPr="00ED696F" w:rsidTr="00B8007F">
        <w:tc>
          <w:tcPr>
            <w:tcW w:w="1636" w:type="dxa"/>
            <w:vMerge/>
            <w:shd w:val="clear" w:color="auto" w:fill="auto"/>
          </w:tcPr>
          <w:p w:rsidR="00ED696F" w:rsidRPr="00ED696F" w:rsidRDefault="00ED696F" w:rsidP="00ED696F"/>
        </w:tc>
        <w:tc>
          <w:tcPr>
            <w:tcW w:w="2949" w:type="dxa"/>
            <w:vMerge/>
            <w:shd w:val="clear" w:color="auto" w:fill="auto"/>
          </w:tcPr>
          <w:p w:rsidR="00ED696F" w:rsidRPr="00ED696F" w:rsidRDefault="00ED696F" w:rsidP="00ED696F"/>
        </w:tc>
        <w:tc>
          <w:tcPr>
            <w:tcW w:w="2970" w:type="dxa"/>
            <w:shd w:val="clear" w:color="auto" w:fill="auto"/>
          </w:tcPr>
          <w:p w:rsidR="00ED696F" w:rsidRPr="00ED696F" w:rsidRDefault="00ED696F" w:rsidP="00ED696F">
            <w:r w:rsidRPr="00ED696F">
              <w:t>3 months after intervention</w:t>
            </w:r>
          </w:p>
        </w:tc>
        <w:tc>
          <w:tcPr>
            <w:tcW w:w="1260" w:type="dxa"/>
            <w:shd w:val="clear" w:color="auto" w:fill="auto"/>
          </w:tcPr>
          <w:p w:rsidR="00ED696F" w:rsidRPr="00ED696F" w:rsidRDefault="00ED696F" w:rsidP="00ED696F">
            <w:r w:rsidRPr="00ED696F">
              <w:t>26.83</w:t>
            </w:r>
          </w:p>
        </w:tc>
        <w:tc>
          <w:tcPr>
            <w:tcW w:w="1080" w:type="dxa"/>
            <w:shd w:val="clear" w:color="auto" w:fill="auto"/>
          </w:tcPr>
          <w:p w:rsidR="00ED696F" w:rsidRPr="00ED696F" w:rsidRDefault="00ED696F" w:rsidP="00ED696F">
            <w:r w:rsidRPr="00ED696F">
              <w:t>&lt;0.001</w:t>
            </w:r>
          </w:p>
        </w:tc>
      </w:tr>
      <w:tr w:rsidR="00ED696F" w:rsidRPr="00ED696F" w:rsidTr="00B8007F">
        <w:tc>
          <w:tcPr>
            <w:tcW w:w="1636" w:type="dxa"/>
            <w:vMerge/>
            <w:shd w:val="clear" w:color="auto" w:fill="auto"/>
          </w:tcPr>
          <w:p w:rsidR="00ED696F" w:rsidRPr="00ED696F" w:rsidRDefault="00ED696F" w:rsidP="00ED696F"/>
        </w:tc>
        <w:tc>
          <w:tcPr>
            <w:tcW w:w="2949" w:type="dxa"/>
            <w:shd w:val="clear" w:color="auto" w:fill="auto"/>
          </w:tcPr>
          <w:p w:rsidR="00ED696F" w:rsidRPr="00ED696F" w:rsidRDefault="00ED696F" w:rsidP="00ED696F">
            <w:r w:rsidRPr="00ED696F">
              <w:t>Two months post intervention</w:t>
            </w:r>
          </w:p>
        </w:tc>
        <w:tc>
          <w:tcPr>
            <w:tcW w:w="2970" w:type="dxa"/>
            <w:shd w:val="clear" w:color="auto" w:fill="auto"/>
          </w:tcPr>
          <w:p w:rsidR="00ED696F" w:rsidRPr="00ED696F" w:rsidRDefault="00ED696F" w:rsidP="00ED696F">
            <w:r w:rsidRPr="00ED696F">
              <w:t>3 months after intervention</w:t>
            </w:r>
          </w:p>
        </w:tc>
        <w:tc>
          <w:tcPr>
            <w:tcW w:w="1260" w:type="dxa"/>
            <w:shd w:val="clear" w:color="auto" w:fill="auto"/>
          </w:tcPr>
          <w:p w:rsidR="00ED696F" w:rsidRPr="00ED696F" w:rsidRDefault="00ED696F" w:rsidP="00ED696F">
            <w:r w:rsidRPr="00ED696F">
              <w:t>-1.19</w:t>
            </w:r>
          </w:p>
        </w:tc>
        <w:tc>
          <w:tcPr>
            <w:tcW w:w="1080" w:type="dxa"/>
            <w:shd w:val="clear" w:color="auto" w:fill="auto"/>
          </w:tcPr>
          <w:p w:rsidR="00ED696F" w:rsidRPr="00ED696F" w:rsidRDefault="00ED696F" w:rsidP="00ED696F">
            <w:r w:rsidRPr="00ED696F">
              <w:t>0.91</w:t>
            </w:r>
          </w:p>
        </w:tc>
      </w:tr>
      <w:tr w:rsidR="00ED696F" w:rsidRPr="00ED696F" w:rsidTr="00B8007F">
        <w:tc>
          <w:tcPr>
            <w:tcW w:w="1636" w:type="dxa"/>
            <w:vMerge w:val="restart"/>
            <w:shd w:val="clear" w:color="auto" w:fill="auto"/>
          </w:tcPr>
          <w:p w:rsidR="00ED696F" w:rsidRPr="00ED696F" w:rsidRDefault="00ED696F" w:rsidP="00ED696F">
            <w:r w:rsidRPr="00ED696F">
              <w:t>Female Sexual Function Index adaptation for Breast Cancer patients</w:t>
            </w:r>
          </w:p>
          <w:p w:rsidR="00ED696F" w:rsidRPr="00ED696F" w:rsidRDefault="00ED696F" w:rsidP="00ED696F">
            <w:r w:rsidRPr="00ED696F">
              <w:t>(FSFI-BC)</w:t>
            </w:r>
          </w:p>
        </w:tc>
        <w:tc>
          <w:tcPr>
            <w:tcW w:w="2949" w:type="dxa"/>
            <w:vMerge w:val="restart"/>
            <w:shd w:val="clear" w:color="auto" w:fill="auto"/>
          </w:tcPr>
          <w:p w:rsidR="00ED696F" w:rsidRPr="00ED696F" w:rsidRDefault="00ED696F" w:rsidP="00ED696F">
            <w:r w:rsidRPr="00ED696F">
              <w:t>Before intervention</w:t>
            </w:r>
          </w:p>
        </w:tc>
        <w:tc>
          <w:tcPr>
            <w:tcW w:w="2970" w:type="dxa"/>
            <w:shd w:val="clear" w:color="auto" w:fill="auto"/>
          </w:tcPr>
          <w:p w:rsidR="00ED696F" w:rsidRPr="00ED696F" w:rsidRDefault="00ED696F" w:rsidP="00ED696F">
            <w:r w:rsidRPr="00ED696F">
              <w:t>2 months after intervention</w:t>
            </w:r>
          </w:p>
        </w:tc>
        <w:tc>
          <w:tcPr>
            <w:tcW w:w="1260" w:type="dxa"/>
            <w:shd w:val="clear" w:color="auto" w:fill="auto"/>
          </w:tcPr>
          <w:p w:rsidR="00ED696F" w:rsidRPr="00ED696F" w:rsidRDefault="00ED696F" w:rsidP="00ED696F">
            <w:r w:rsidRPr="00ED696F">
              <w:t>-15.04</w:t>
            </w:r>
          </w:p>
        </w:tc>
        <w:tc>
          <w:tcPr>
            <w:tcW w:w="1080" w:type="dxa"/>
            <w:shd w:val="clear" w:color="auto" w:fill="auto"/>
          </w:tcPr>
          <w:p w:rsidR="00ED696F" w:rsidRPr="00ED696F" w:rsidRDefault="00ED696F" w:rsidP="00ED696F">
            <w:r w:rsidRPr="00ED696F">
              <w:t>&lt;0.001</w:t>
            </w:r>
          </w:p>
        </w:tc>
      </w:tr>
      <w:tr w:rsidR="00ED696F" w:rsidRPr="00ED696F" w:rsidTr="00B8007F">
        <w:tc>
          <w:tcPr>
            <w:tcW w:w="1636" w:type="dxa"/>
            <w:vMerge/>
            <w:shd w:val="clear" w:color="auto" w:fill="auto"/>
          </w:tcPr>
          <w:p w:rsidR="00ED696F" w:rsidRPr="00ED696F" w:rsidRDefault="00ED696F" w:rsidP="00ED696F"/>
        </w:tc>
        <w:tc>
          <w:tcPr>
            <w:tcW w:w="2949" w:type="dxa"/>
            <w:vMerge/>
            <w:shd w:val="clear" w:color="auto" w:fill="auto"/>
          </w:tcPr>
          <w:p w:rsidR="00ED696F" w:rsidRPr="00ED696F" w:rsidRDefault="00ED696F" w:rsidP="00ED696F"/>
        </w:tc>
        <w:tc>
          <w:tcPr>
            <w:tcW w:w="2970" w:type="dxa"/>
            <w:shd w:val="clear" w:color="auto" w:fill="auto"/>
          </w:tcPr>
          <w:p w:rsidR="00ED696F" w:rsidRPr="00ED696F" w:rsidRDefault="00ED696F" w:rsidP="00ED696F">
            <w:r w:rsidRPr="00ED696F">
              <w:t>3 months after intervention</w:t>
            </w:r>
          </w:p>
        </w:tc>
        <w:tc>
          <w:tcPr>
            <w:tcW w:w="1260" w:type="dxa"/>
            <w:shd w:val="clear" w:color="auto" w:fill="auto"/>
          </w:tcPr>
          <w:p w:rsidR="00ED696F" w:rsidRPr="00ED696F" w:rsidRDefault="00ED696F" w:rsidP="00ED696F">
            <w:r w:rsidRPr="00ED696F">
              <w:t>-15.20</w:t>
            </w:r>
          </w:p>
        </w:tc>
        <w:tc>
          <w:tcPr>
            <w:tcW w:w="1080" w:type="dxa"/>
            <w:shd w:val="clear" w:color="auto" w:fill="auto"/>
          </w:tcPr>
          <w:p w:rsidR="00ED696F" w:rsidRPr="00ED696F" w:rsidRDefault="00ED696F" w:rsidP="00ED696F">
            <w:r w:rsidRPr="00ED696F">
              <w:t>&lt;0.001</w:t>
            </w:r>
          </w:p>
        </w:tc>
      </w:tr>
      <w:tr w:rsidR="00ED696F" w:rsidRPr="00ED696F" w:rsidTr="00B8007F">
        <w:tc>
          <w:tcPr>
            <w:tcW w:w="1636" w:type="dxa"/>
            <w:vMerge/>
            <w:shd w:val="clear" w:color="auto" w:fill="auto"/>
          </w:tcPr>
          <w:p w:rsidR="00ED696F" w:rsidRPr="00ED696F" w:rsidRDefault="00ED696F" w:rsidP="00ED696F"/>
        </w:tc>
        <w:tc>
          <w:tcPr>
            <w:tcW w:w="2949" w:type="dxa"/>
            <w:shd w:val="clear" w:color="auto" w:fill="auto"/>
          </w:tcPr>
          <w:p w:rsidR="00ED696F" w:rsidRPr="00ED696F" w:rsidRDefault="00ED696F" w:rsidP="00ED696F">
            <w:r w:rsidRPr="00ED696F">
              <w:t>Two months post intervention</w:t>
            </w:r>
          </w:p>
        </w:tc>
        <w:tc>
          <w:tcPr>
            <w:tcW w:w="2970" w:type="dxa"/>
            <w:shd w:val="clear" w:color="auto" w:fill="auto"/>
          </w:tcPr>
          <w:p w:rsidR="00ED696F" w:rsidRPr="00ED696F" w:rsidRDefault="00ED696F" w:rsidP="00ED696F">
            <w:r w:rsidRPr="00ED696F">
              <w:t>3 months after intervention</w:t>
            </w:r>
          </w:p>
        </w:tc>
        <w:tc>
          <w:tcPr>
            <w:tcW w:w="1260" w:type="dxa"/>
            <w:shd w:val="clear" w:color="auto" w:fill="auto"/>
          </w:tcPr>
          <w:p w:rsidR="00ED696F" w:rsidRPr="00ED696F" w:rsidRDefault="00ED696F" w:rsidP="00ED696F">
            <w:r w:rsidRPr="00ED696F">
              <w:t>-0.16</w:t>
            </w:r>
          </w:p>
        </w:tc>
        <w:tc>
          <w:tcPr>
            <w:tcW w:w="1080" w:type="dxa"/>
            <w:shd w:val="clear" w:color="auto" w:fill="auto"/>
          </w:tcPr>
          <w:p w:rsidR="00ED696F" w:rsidRPr="00ED696F" w:rsidRDefault="00ED696F" w:rsidP="00ED696F">
            <w:r w:rsidRPr="00ED696F">
              <w:t>0.69</w:t>
            </w:r>
          </w:p>
        </w:tc>
      </w:tr>
    </w:tbl>
    <w:p w:rsidR="00ED696F" w:rsidRPr="00ED696F" w:rsidRDefault="00ED696F" w:rsidP="00ED696F"/>
    <w:p w:rsidR="009E1BB2" w:rsidRDefault="009E1BB2"/>
    <w:sectPr w:rsidR="009E1BB2" w:rsidSect="00ED696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40" w:right="1800" w:bottom="1440" w:left="1800" w:header="706" w:footer="706" w:gutter="0"/>
      <w:cols w:space="708"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AA2" w:rsidRDefault="00ED69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AA2" w:rsidRDefault="00ED696F" w:rsidP="009D5AA2">
    <w:pPr>
      <w:pStyle w:val="Footer"/>
      <w:bidi w:val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8B130B" w:rsidRDefault="00ED696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AA2" w:rsidRDefault="00ED696F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AA2" w:rsidRDefault="00ED69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AA2" w:rsidRDefault="00ED69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AA2" w:rsidRDefault="00ED69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6F"/>
    <w:rsid w:val="009E1BB2"/>
    <w:rsid w:val="00ED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696F"/>
    <w:pPr>
      <w:tabs>
        <w:tab w:val="center" w:pos="4680"/>
        <w:tab w:val="right" w:pos="9360"/>
      </w:tabs>
      <w:bidi/>
      <w:spacing w:after="0" w:line="360" w:lineRule="auto"/>
    </w:pPr>
    <w:rPr>
      <w:rFonts w:ascii="2  Nazanin" w:eastAsia="2  Nazanin" w:hAnsi="2  Nazanin" w:cs="2  Nazani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ED696F"/>
    <w:rPr>
      <w:rFonts w:ascii="2  Nazanin" w:eastAsia="2  Nazanin" w:hAnsi="2  Nazanin" w:cs="2  Nazani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D696F"/>
    <w:pPr>
      <w:tabs>
        <w:tab w:val="center" w:pos="4680"/>
        <w:tab w:val="right" w:pos="9360"/>
      </w:tabs>
      <w:bidi/>
      <w:spacing w:after="0" w:line="360" w:lineRule="auto"/>
    </w:pPr>
    <w:rPr>
      <w:rFonts w:ascii="2  Nazanin" w:eastAsia="2  Nazanin" w:hAnsi="2  Nazanin" w:cs="2  Nazani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D696F"/>
    <w:rPr>
      <w:rFonts w:ascii="2  Nazanin" w:eastAsia="2  Nazanin" w:hAnsi="2  Nazanin" w:cs="2  Nazanin"/>
      <w:sz w:val="28"/>
      <w:szCs w:val="28"/>
    </w:rPr>
  </w:style>
  <w:style w:type="character" w:styleId="LineNumber">
    <w:name w:val="line number"/>
    <w:basedOn w:val="DefaultParagraphFont"/>
    <w:uiPriority w:val="99"/>
    <w:semiHidden/>
    <w:unhideWhenUsed/>
    <w:rsid w:val="00ED69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696F"/>
    <w:pPr>
      <w:tabs>
        <w:tab w:val="center" w:pos="4680"/>
        <w:tab w:val="right" w:pos="9360"/>
      </w:tabs>
      <w:bidi/>
      <w:spacing w:after="0" w:line="360" w:lineRule="auto"/>
    </w:pPr>
    <w:rPr>
      <w:rFonts w:ascii="2  Nazanin" w:eastAsia="2  Nazanin" w:hAnsi="2  Nazanin" w:cs="2  Nazani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ED696F"/>
    <w:rPr>
      <w:rFonts w:ascii="2  Nazanin" w:eastAsia="2  Nazanin" w:hAnsi="2  Nazanin" w:cs="2  Nazani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D696F"/>
    <w:pPr>
      <w:tabs>
        <w:tab w:val="center" w:pos="4680"/>
        <w:tab w:val="right" w:pos="9360"/>
      </w:tabs>
      <w:bidi/>
      <w:spacing w:after="0" w:line="360" w:lineRule="auto"/>
    </w:pPr>
    <w:rPr>
      <w:rFonts w:ascii="2  Nazanin" w:eastAsia="2  Nazanin" w:hAnsi="2  Nazanin" w:cs="2  Nazani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D696F"/>
    <w:rPr>
      <w:rFonts w:ascii="2  Nazanin" w:eastAsia="2  Nazanin" w:hAnsi="2  Nazanin" w:cs="2  Nazanin"/>
      <w:sz w:val="28"/>
      <w:szCs w:val="28"/>
    </w:rPr>
  </w:style>
  <w:style w:type="character" w:styleId="LineNumber">
    <w:name w:val="line number"/>
    <w:basedOn w:val="DefaultParagraphFont"/>
    <w:uiPriority w:val="99"/>
    <w:semiHidden/>
    <w:unhideWhenUsed/>
    <w:rsid w:val="00ED6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Salar</dc:creator>
  <cp:lastModifiedBy>Salar</cp:lastModifiedBy>
  <cp:revision>1</cp:revision>
  <dcterms:created xsi:type="dcterms:W3CDTF">2021-04-11T20:08:00Z</dcterms:created>
  <dcterms:modified xsi:type="dcterms:W3CDTF">2021-04-11T20:09:00Z</dcterms:modified>
</cp:coreProperties>
</file>