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7F6FE" w14:textId="47904F91" w:rsidR="00347982" w:rsidRPr="00363DAF" w:rsidRDefault="00363DAF" w:rsidP="00284E3C">
      <w:pPr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363DAF">
        <w:rPr>
          <w:rFonts w:ascii="Times New Roman" w:hAnsi="Times New Roman" w:cs="Times New Roman"/>
          <w:b/>
          <w:bCs/>
          <w:u w:val="single"/>
        </w:rPr>
        <w:t>Supplementary Information</w:t>
      </w:r>
    </w:p>
    <w:p w14:paraId="13B5AA47" w14:textId="77777777" w:rsidR="00363DAF" w:rsidRPr="00B01FEA" w:rsidRDefault="00363DAF" w:rsidP="00363DAF">
      <w:pPr>
        <w:tabs>
          <w:tab w:val="left" w:pos="690"/>
        </w:tabs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Hlk156062112"/>
      <w:bookmarkStart w:id="1" w:name="_Hlk141718700"/>
      <w:bookmarkStart w:id="2" w:name="_Hlk151553922"/>
      <w:r w:rsidRPr="00B01FEA">
        <w:rPr>
          <w:rFonts w:ascii="Times New Roman" w:hAnsi="Times New Roman" w:cs="Times New Roman"/>
          <w:b/>
          <w:bCs/>
          <w:sz w:val="22"/>
          <w:szCs w:val="22"/>
        </w:rPr>
        <w:t>CRISPR/Cas9-engineer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ing of Kell null </w:t>
      </w:r>
      <w:r w:rsidRPr="00B01FEA">
        <w:rPr>
          <w:rFonts w:ascii="Times New Roman" w:hAnsi="Times New Roman" w:cs="Times New Roman"/>
          <w:b/>
          <w:bCs/>
          <w:sz w:val="22"/>
          <w:szCs w:val="22"/>
        </w:rPr>
        <w:t xml:space="preserve">erythrocytes </w:t>
      </w:r>
      <w:r>
        <w:rPr>
          <w:rFonts w:ascii="Times New Roman" w:hAnsi="Times New Roman" w:cs="Times New Roman"/>
          <w:b/>
          <w:bCs/>
          <w:sz w:val="22"/>
          <w:szCs w:val="22"/>
        </w:rPr>
        <w:t>to unveil</w:t>
      </w:r>
      <w:r w:rsidRPr="00B01FEA">
        <w:rPr>
          <w:rFonts w:ascii="Times New Roman" w:hAnsi="Times New Roman" w:cs="Times New Roman"/>
          <w:b/>
          <w:bCs/>
          <w:sz w:val="22"/>
          <w:szCs w:val="22"/>
        </w:rPr>
        <w:t xml:space="preserve"> host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01FEA">
        <w:rPr>
          <w:rFonts w:ascii="Times New Roman" w:hAnsi="Times New Roman" w:cs="Times New Roman"/>
          <w:b/>
          <w:bCs/>
          <w:sz w:val="22"/>
          <w:szCs w:val="22"/>
        </w:rPr>
        <w:t xml:space="preserve">targeted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irresistible </w:t>
      </w:r>
      <w:r w:rsidRPr="00B01FEA">
        <w:rPr>
          <w:rFonts w:ascii="Times New Roman" w:hAnsi="Times New Roman" w:cs="Times New Roman"/>
          <w:b/>
          <w:bCs/>
          <w:sz w:val="22"/>
          <w:szCs w:val="22"/>
        </w:rPr>
        <w:t xml:space="preserve">antimalarial </w:t>
      </w:r>
    </w:p>
    <w:bookmarkEnd w:id="0"/>
    <w:p w14:paraId="3B520EC8" w14:textId="77777777" w:rsidR="00363DAF" w:rsidRPr="00B01FEA" w:rsidRDefault="00363DAF" w:rsidP="00363DAF">
      <w:pPr>
        <w:tabs>
          <w:tab w:val="left" w:pos="690"/>
        </w:tabs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01FEA">
        <w:rPr>
          <w:rFonts w:ascii="Times New Roman" w:hAnsi="Times New Roman" w:cs="Times New Roman"/>
          <w:sz w:val="22"/>
          <w:szCs w:val="22"/>
        </w:rPr>
        <w:t>Geeta Kumari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1#</w:t>
      </w:r>
      <w:r w:rsidRPr="00B01FEA">
        <w:rPr>
          <w:rFonts w:ascii="Times New Roman" w:hAnsi="Times New Roman" w:cs="Times New Roman"/>
          <w:sz w:val="22"/>
          <w:szCs w:val="22"/>
        </w:rPr>
        <w:t>, Pragya Gupta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2,3#</w:t>
      </w:r>
      <w:r w:rsidRPr="00B01FEA">
        <w:rPr>
          <w:rFonts w:ascii="Times New Roman" w:hAnsi="Times New Roman" w:cs="Times New Roman"/>
          <w:sz w:val="22"/>
          <w:szCs w:val="22"/>
        </w:rPr>
        <w:t>, Sangam G. Goswami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2,3</w:t>
      </w:r>
      <w:r w:rsidRPr="00B01FEA">
        <w:rPr>
          <w:rFonts w:ascii="Times New Roman" w:hAnsi="Times New Roman" w:cs="Times New Roman"/>
          <w:sz w:val="22"/>
          <w:szCs w:val="22"/>
        </w:rPr>
        <w:t>, Ravi Jain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B01FEA">
        <w:rPr>
          <w:rFonts w:ascii="Times New Roman" w:hAnsi="Times New Roman" w:cs="Times New Roman"/>
          <w:sz w:val="22"/>
          <w:szCs w:val="22"/>
        </w:rPr>
        <w:t>, Sakshi Anand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B01FEA">
        <w:rPr>
          <w:rFonts w:ascii="Times New Roman" w:hAnsi="Times New Roman" w:cs="Times New Roman"/>
          <w:sz w:val="22"/>
          <w:szCs w:val="22"/>
        </w:rPr>
        <w:t>, Shreeja Biswas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B01FEA">
        <w:rPr>
          <w:rFonts w:ascii="Times New Roman" w:hAnsi="Times New Roman" w:cs="Times New Roman"/>
          <w:sz w:val="22"/>
          <w:szCs w:val="22"/>
        </w:rPr>
        <w:t>, Swati Garg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B01FEA">
        <w:rPr>
          <w:rFonts w:ascii="Times New Roman" w:hAnsi="Times New Roman" w:cs="Times New Roman"/>
          <w:sz w:val="22"/>
          <w:szCs w:val="22"/>
        </w:rPr>
        <w:t>, Priya Thakur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2,3</w:t>
      </w:r>
      <w:r w:rsidRPr="00B01FEA">
        <w:rPr>
          <w:rFonts w:ascii="Times New Roman" w:hAnsi="Times New Roman" w:cs="Times New Roman"/>
          <w:sz w:val="22"/>
          <w:szCs w:val="22"/>
        </w:rPr>
        <w:t>, Vinodh Saravanakumar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B01FEA">
        <w:rPr>
          <w:rFonts w:ascii="Times New Roman" w:hAnsi="Times New Roman" w:cs="Times New Roman"/>
          <w:sz w:val="22"/>
          <w:szCs w:val="22"/>
        </w:rPr>
        <w:t>, Bidhan Goswami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B01FEA">
        <w:rPr>
          <w:rFonts w:ascii="Times New Roman" w:hAnsi="Times New Roman" w:cs="Times New Roman"/>
          <w:sz w:val="22"/>
          <w:szCs w:val="22"/>
        </w:rPr>
        <w:t>, Ipshita Bhowmick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B01FEA">
        <w:rPr>
          <w:rFonts w:ascii="Times New Roman" w:hAnsi="Times New Roman" w:cs="Times New Roman"/>
          <w:sz w:val="22"/>
          <w:szCs w:val="22"/>
        </w:rPr>
        <w:t>, Narla Mohandas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B01FEA">
        <w:rPr>
          <w:rFonts w:ascii="Times New Roman" w:hAnsi="Times New Roman" w:cs="Times New Roman"/>
          <w:sz w:val="22"/>
          <w:szCs w:val="22"/>
        </w:rPr>
        <w:t>, Jeremy Burrows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B01FEA">
        <w:rPr>
          <w:rFonts w:ascii="Times New Roman" w:hAnsi="Times New Roman" w:cs="Times New Roman"/>
          <w:sz w:val="22"/>
          <w:szCs w:val="22"/>
        </w:rPr>
        <w:t>, Sivaprakash Ramalingam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2,3</w:t>
      </w:r>
      <w:r w:rsidRPr="00B01FEA">
        <w:rPr>
          <w:rFonts w:ascii="Times New Roman" w:hAnsi="Times New Roman" w:cs="Times New Roman"/>
          <w:sz w:val="22"/>
          <w:szCs w:val="22"/>
        </w:rPr>
        <w:t>*, and Shailja Singh</w:t>
      </w:r>
      <w:r w:rsidRPr="00B01FEA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B01FEA">
        <w:rPr>
          <w:rFonts w:ascii="Times New Roman" w:hAnsi="Times New Roman" w:cs="Times New Roman"/>
          <w:sz w:val="22"/>
          <w:szCs w:val="22"/>
        </w:rPr>
        <w:t>*</w:t>
      </w:r>
    </w:p>
    <w:p w14:paraId="560DCFD8" w14:textId="77777777" w:rsidR="00363DAF" w:rsidRPr="00B01FEA" w:rsidRDefault="00363DAF" w:rsidP="00363DAF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01FEA">
        <w:rPr>
          <w:rFonts w:ascii="Times New Roman" w:hAnsi="Times New Roman" w:cs="Times New Roman"/>
          <w:b/>
          <w:bCs/>
          <w:sz w:val="22"/>
          <w:szCs w:val="22"/>
        </w:rPr>
        <w:t>Affiliations</w:t>
      </w:r>
    </w:p>
    <w:p w14:paraId="6AEB6C5B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957DE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57DE8">
        <w:rPr>
          <w:rFonts w:ascii="Times New Roman" w:hAnsi="Times New Roman" w:cs="Times New Roman"/>
          <w:sz w:val="22"/>
          <w:szCs w:val="22"/>
        </w:rPr>
        <w:t>Special Centre for Molecular Medicine, Jawaharlal Nehru University, New Delhi-110067, India</w:t>
      </w:r>
    </w:p>
    <w:p w14:paraId="64A8C58F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</w:pP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vertAlign w:val="superscript"/>
          <w:lang w:val="en-US"/>
        </w:rPr>
        <w:t>2</w:t>
      </w: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CSIR- Institute of Genomics and Integrative Biology, Mathura Road, Sukhdev Vihar, New Delhi-110025, India</w:t>
      </w:r>
    </w:p>
    <w:p w14:paraId="39AFEB5F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</w:pP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vertAlign w:val="superscript"/>
          <w:lang w:val="en-US"/>
        </w:rPr>
        <w:t>3</w:t>
      </w: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Academy of Scientific and Innovative Research (</w:t>
      </w:r>
      <w:proofErr w:type="spellStart"/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AcSIR</w:t>
      </w:r>
      <w:proofErr w:type="spellEnd"/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), Ghaziabad-201002, India</w:t>
      </w:r>
    </w:p>
    <w:p w14:paraId="2CE56EFC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</w:pP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vertAlign w:val="superscript"/>
          <w:lang w:val="en-US"/>
        </w:rPr>
        <w:t>4</w:t>
      </w: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Agartala Government Medical college, Agartala, Tripura, India</w:t>
      </w:r>
    </w:p>
    <w:p w14:paraId="78DF7A5B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</w:pP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vertAlign w:val="superscript"/>
          <w:lang w:val="en-US"/>
        </w:rPr>
        <w:t>5</w:t>
      </w: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Regional Medical Research Center-Northeast Region (RMRC-NE)-ICMR, Dibrugarh, India</w:t>
      </w:r>
    </w:p>
    <w:p w14:paraId="3065F9D5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</w:pP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vertAlign w:val="superscript"/>
          <w:lang w:val="en-US"/>
        </w:rPr>
        <w:t>6</w:t>
      </w:r>
      <w:r w:rsidRPr="00957DE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Laboratory of Red Cell Physiology, New York Blood Center, 310 E 67th St, New York, NY 10065, United States</w:t>
      </w:r>
    </w:p>
    <w:p w14:paraId="532E351F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</w:pPr>
      <w:r w:rsidRPr="00957DE8">
        <w:rPr>
          <w:rFonts w:ascii="Times New Roman" w:eastAsia="MS Mincho" w:hAnsi="Times New Roman" w:cs="Times New Roman"/>
          <w:bCs/>
          <w:sz w:val="22"/>
          <w:szCs w:val="22"/>
          <w:vertAlign w:val="superscript"/>
        </w:rPr>
        <w:t>7</w:t>
      </w:r>
      <w:r w:rsidRPr="00957DE8">
        <w:rPr>
          <w:rFonts w:ascii="Times New Roman" w:eastAsia="MS Mincho" w:hAnsi="Times New Roman" w:cs="Times New Roman"/>
          <w:bCs/>
          <w:sz w:val="22"/>
          <w:szCs w:val="22"/>
        </w:rPr>
        <w:t>Medicines for Malaria Venture, Geneva, Switzerland.</w:t>
      </w:r>
    </w:p>
    <w:p w14:paraId="2EB8D0D0" w14:textId="77777777" w:rsidR="00363DAF" w:rsidRPr="00957DE8" w:rsidRDefault="00363DAF" w:rsidP="00363DAF">
      <w:pPr>
        <w:spacing w:after="0" w:line="360" w:lineRule="auto"/>
        <w:jc w:val="both"/>
        <w:rPr>
          <w:rFonts w:ascii="Times New Roman" w:eastAsia="MS Mincho" w:hAnsi="Times New Roman" w:cs="Times New Roman"/>
          <w:bCs/>
          <w:sz w:val="22"/>
          <w:szCs w:val="22"/>
        </w:rPr>
      </w:pPr>
    </w:p>
    <w:p w14:paraId="032F7A48" w14:textId="77777777" w:rsidR="00363DAF" w:rsidRPr="00957DE8" w:rsidRDefault="00363DAF" w:rsidP="00363DAF">
      <w:pPr>
        <w:spacing w:after="0" w:line="360" w:lineRule="auto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957DE8">
        <w:rPr>
          <w:rFonts w:ascii="Times New Roman" w:hAnsi="Times New Roman" w:cs="Times New Roman"/>
          <w:sz w:val="22"/>
          <w:szCs w:val="22"/>
          <w:vertAlign w:val="superscript"/>
        </w:rPr>
        <w:t>#</w:t>
      </w:r>
      <w:r w:rsidRPr="00957DE8">
        <w:rPr>
          <w:rFonts w:ascii="Times New Roman" w:hAnsi="Times New Roman" w:cs="Times New Roman"/>
          <w:sz w:val="22"/>
          <w:szCs w:val="22"/>
        </w:rPr>
        <w:t xml:space="preserve"> Equal contribution</w:t>
      </w:r>
    </w:p>
    <w:p w14:paraId="4F72D0E8" w14:textId="77777777" w:rsidR="00363DAF" w:rsidRPr="00363DAF" w:rsidRDefault="00363DAF" w:rsidP="00363DAF">
      <w:pPr>
        <w:spacing w:after="0" w:line="360" w:lineRule="auto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957DE8"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  <w:lang w:val="en-US"/>
        </w:rPr>
        <w:t xml:space="preserve">*Corresponding authors: Prof. Shailja Singh, email: </w:t>
      </w:r>
      <w:r w:rsidRPr="00363DAF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val="en-US"/>
        </w:rPr>
        <w:t>s</w:t>
      </w:r>
      <w:hyperlink r:id="rId4" w:history="1">
        <w:r w:rsidRPr="00363DAF">
          <w:rPr>
            <w:rStyle w:val="Hyperlink"/>
            <w:rFonts w:ascii="Times New Roman" w:eastAsia="Times New Roman" w:hAnsi="Times New Roman" w:cs="Times New Roman"/>
            <w:color w:val="auto"/>
            <w:sz w:val="22"/>
            <w:szCs w:val="22"/>
            <w:u w:val="none"/>
            <w:shd w:val="clear" w:color="auto" w:fill="FFFFFF"/>
          </w:rPr>
          <w:t>hailja.jnu@gmail.com</w:t>
        </w:r>
      </w:hyperlink>
      <w:r w:rsidRPr="00363DAF">
        <w:rPr>
          <w:rStyle w:val="Hyperlink"/>
          <w:rFonts w:ascii="Times New Roman" w:eastAsia="Times New Roman" w:hAnsi="Times New Roman" w:cs="Times New Roman"/>
          <w:color w:val="auto"/>
          <w:sz w:val="22"/>
          <w:szCs w:val="22"/>
          <w:u w:val="none"/>
          <w:shd w:val="clear" w:color="auto" w:fill="FFFFFF"/>
        </w:rPr>
        <w:t xml:space="preserve"> and </w:t>
      </w:r>
      <w:proofErr w:type="spellStart"/>
      <w:r w:rsidRPr="00363DAF">
        <w:rPr>
          <w:rStyle w:val="Hyperlink"/>
          <w:rFonts w:ascii="Times New Roman" w:eastAsia="Times New Roman" w:hAnsi="Times New Roman" w:cs="Times New Roman"/>
          <w:color w:val="auto"/>
          <w:sz w:val="22"/>
          <w:szCs w:val="22"/>
          <w:u w:val="none"/>
          <w:shd w:val="clear" w:color="auto" w:fill="FFFFFF"/>
        </w:rPr>
        <w:t>Dr.</w:t>
      </w:r>
      <w:proofErr w:type="spellEnd"/>
      <w:r w:rsidRPr="00363DAF">
        <w:rPr>
          <w:rStyle w:val="Hyperlink"/>
          <w:rFonts w:ascii="Times New Roman" w:eastAsia="Times New Roman" w:hAnsi="Times New Roman" w:cs="Times New Roman"/>
          <w:color w:val="auto"/>
          <w:sz w:val="22"/>
          <w:szCs w:val="22"/>
          <w:u w:val="none"/>
          <w:shd w:val="clear" w:color="auto" w:fill="FFFFFF"/>
        </w:rPr>
        <w:t xml:space="preserve"> </w:t>
      </w:r>
      <w:r w:rsidRPr="00363DAF">
        <w:rPr>
          <w:rFonts w:ascii="Times New Roman" w:hAnsi="Times New Roman" w:cs="Times New Roman"/>
          <w:sz w:val="22"/>
          <w:szCs w:val="22"/>
        </w:rPr>
        <w:t xml:space="preserve">Sivaprakash Ramalingam, email: </w:t>
      </w:r>
      <w:hyperlink r:id="rId5" w:history="1">
        <w:r w:rsidRPr="00363DAF">
          <w:rPr>
            <w:rStyle w:val="Hyperlink"/>
            <w:rFonts w:ascii="Times New Roman" w:eastAsia="Times New Roman" w:hAnsi="Times New Roman" w:cs="Times New Roman"/>
            <w:color w:val="auto"/>
            <w:sz w:val="22"/>
            <w:szCs w:val="22"/>
            <w:u w:val="none"/>
            <w:shd w:val="clear" w:color="auto" w:fill="FFFFFF"/>
          </w:rPr>
          <w:t>sivaramalingam@igib.res.in</w:t>
        </w:r>
      </w:hyperlink>
      <w:r w:rsidRPr="00363DAF">
        <w:rPr>
          <w:rStyle w:val="Hyperlink"/>
          <w:rFonts w:ascii="Times New Roman" w:eastAsia="Times New Roman" w:hAnsi="Times New Roman" w:cs="Times New Roman"/>
          <w:color w:val="auto"/>
          <w:sz w:val="22"/>
          <w:szCs w:val="22"/>
          <w:u w:val="none"/>
          <w:shd w:val="clear" w:color="auto" w:fill="FFFFFF"/>
        </w:rPr>
        <w:t>.</w:t>
      </w:r>
    </w:p>
    <w:bookmarkEnd w:id="1"/>
    <w:bookmarkEnd w:id="2"/>
    <w:p w14:paraId="21F3F4F5" w14:textId="77777777" w:rsidR="002C4898" w:rsidRPr="00B01FEA" w:rsidRDefault="002C4898" w:rsidP="002C4898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7D3EC2C" w14:textId="77777777" w:rsidR="00424AA7" w:rsidRPr="00FA0384" w:rsidRDefault="00424AA7" w:rsidP="00347982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244278E5" w14:textId="57365D16" w:rsidR="00347982" w:rsidRPr="00FA0384" w:rsidRDefault="00424AA7" w:rsidP="0034798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FA0384">
        <w:rPr>
          <w:rFonts w:ascii="Times New Roman" w:hAnsi="Times New Roman" w:cs="Times New Roman"/>
          <w:b/>
          <w:bCs/>
          <w:color w:val="000000" w:themeColor="text1"/>
          <w:lang w:val="en-US"/>
        </w:rPr>
        <w:t>This file includes</w:t>
      </w:r>
    </w:p>
    <w:p w14:paraId="2EE20471" w14:textId="72A1A05B" w:rsidR="00347982" w:rsidRPr="00FA0384" w:rsidRDefault="00347982" w:rsidP="00347982">
      <w:pPr>
        <w:spacing w:after="0" w:line="240" w:lineRule="auto"/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</w:rPr>
        <w:t>Figures</w:t>
      </w:r>
      <w:r w:rsidR="00527B22">
        <w:rPr>
          <w:rFonts w:ascii="Times New Roman" w:hAnsi="Times New Roman" w:cs="Times New Roman"/>
        </w:rPr>
        <w:t xml:space="preserve"> and Figure legend</w:t>
      </w:r>
      <w:r w:rsidR="0028129E">
        <w:rPr>
          <w:rFonts w:ascii="Times New Roman" w:hAnsi="Times New Roman" w:cs="Times New Roman"/>
        </w:rPr>
        <w:t>,</w:t>
      </w:r>
      <w:r w:rsidRPr="00FA0384">
        <w:rPr>
          <w:rFonts w:ascii="Times New Roman" w:hAnsi="Times New Roman" w:cs="Times New Roman"/>
        </w:rPr>
        <w:t xml:space="preserve"> </w:t>
      </w:r>
      <w:r w:rsidR="00B90DF8">
        <w:rPr>
          <w:rFonts w:ascii="Times New Roman" w:hAnsi="Times New Roman" w:cs="Times New Roman"/>
        </w:rPr>
        <w:t xml:space="preserve">Supplementary </w:t>
      </w:r>
      <w:r w:rsidR="0028129E">
        <w:rPr>
          <w:rFonts w:ascii="Times New Roman" w:hAnsi="Times New Roman" w:cs="Times New Roman"/>
        </w:rPr>
        <w:t xml:space="preserve">Figure </w:t>
      </w:r>
      <w:r w:rsidR="00B90DF8">
        <w:rPr>
          <w:rFonts w:ascii="Times New Roman" w:hAnsi="Times New Roman" w:cs="Times New Roman"/>
        </w:rPr>
        <w:t>S</w:t>
      </w:r>
      <w:r w:rsidR="00284E3C">
        <w:rPr>
          <w:rFonts w:ascii="Times New Roman" w:hAnsi="Times New Roman" w:cs="Times New Roman"/>
        </w:rPr>
        <w:t>1</w:t>
      </w:r>
      <w:r w:rsidRPr="00FA0384">
        <w:rPr>
          <w:rFonts w:ascii="Times New Roman" w:hAnsi="Times New Roman" w:cs="Times New Roman"/>
        </w:rPr>
        <w:t xml:space="preserve"> to </w:t>
      </w:r>
      <w:r w:rsidR="00B90DF8">
        <w:rPr>
          <w:rFonts w:ascii="Times New Roman" w:hAnsi="Times New Roman" w:cs="Times New Roman"/>
        </w:rPr>
        <w:t>S</w:t>
      </w:r>
      <w:r w:rsidR="00284E3C">
        <w:rPr>
          <w:rFonts w:ascii="Times New Roman" w:hAnsi="Times New Roman" w:cs="Times New Roman"/>
        </w:rPr>
        <w:t>5</w:t>
      </w:r>
    </w:p>
    <w:p w14:paraId="2FD1425C" w14:textId="4AEFFA07" w:rsidR="00347982" w:rsidRPr="00FA0384" w:rsidRDefault="00B90DF8" w:rsidP="0034798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347982" w:rsidRPr="00FA0384">
        <w:rPr>
          <w:rFonts w:ascii="Times New Roman" w:hAnsi="Times New Roman" w:cs="Times New Roman"/>
        </w:rPr>
        <w:t xml:space="preserve">Table </w:t>
      </w:r>
      <w:r w:rsidR="00284E3C">
        <w:rPr>
          <w:rFonts w:ascii="Times New Roman" w:hAnsi="Times New Roman" w:cs="Times New Roman"/>
        </w:rPr>
        <w:t>1</w:t>
      </w:r>
      <w:r w:rsidR="00347982" w:rsidRPr="00FA0384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Table </w:t>
      </w:r>
      <w:r w:rsidR="00347982" w:rsidRPr="00FA0384">
        <w:rPr>
          <w:rFonts w:ascii="Times New Roman" w:hAnsi="Times New Roman" w:cs="Times New Roman"/>
        </w:rPr>
        <w:t>4</w:t>
      </w:r>
    </w:p>
    <w:p w14:paraId="4E482D62" w14:textId="02A2F12C" w:rsidR="00347982" w:rsidRPr="00FA0384" w:rsidRDefault="0039469C" w:rsidP="00347982">
      <w:pPr>
        <w:spacing w:line="240" w:lineRule="auto"/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noProof/>
          <w:lang w:val="en-US"/>
        </w:rPr>
        <w:lastRenderedPageBreak/>
        <w:drawing>
          <wp:anchor distT="0" distB="0" distL="114300" distR="114300" simplePos="0" relativeHeight="251667456" behindDoc="0" locked="0" layoutInCell="1" allowOverlap="1" wp14:anchorId="7810A6C4" wp14:editId="0B9AF469">
            <wp:simplePos x="0" y="0"/>
            <wp:positionH relativeFrom="margin">
              <wp:align>left</wp:align>
            </wp:positionH>
            <wp:positionV relativeFrom="paragraph">
              <wp:posOffset>281940</wp:posOffset>
            </wp:positionV>
            <wp:extent cx="4318000" cy="6045200"/>
            <wp:effectExtent l="0" t="0" r="6350" b="0"/>
            <wp:wrapSquare wrapText="bothSides"/>
            <wp:docPr id="11792362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604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7982" w:rsidRPr="00FA0384">
        <w:rPr>
          <w:rFonts w:ascii="Times New Roman" w:hAnsi="Times New Roman" w:cs="Times New Roman"/>
          <w:b/>
        </w:rPr>
        <w:t xml:space="preserve">Figure. </w:t>
      </w:r>
      <w:r w:rsidR="007E5289">
        <w:rPr>
          <w:rFonts w:ascii="Times New Roman" w:hAnsi="Times New Roman" w:cs="Times New Roman"/>
          <w:b/>
        </w:rPr>
        <w:t>S</w:t>
      </w:r>
      <w:r w:rsidR="00284E3C">
        <w:rPr>
          <w:rFonts w:ascii="Times New Roman" w:hAnsi="Times New Roman" w:cs="Times New Roman"/>
          <w:b/>
        </w:rPr>
        <w:t>1</w:t>
      </w:r>
    </w:p>
    <w:p w14:paraId="4201EB6F" w14:textId="5FB63E08" w:rsidR="00347982" w:rsidRPr="00FA0384" w:rsidRDefault="00347982" w:rsidP="00347982">
      <w:pPr>
        <w:spacing w:line="240" w:lineRule="auto"/>
        <w:rPr>
          <w:rFonts w:ascii="Times New Roman" w:hAnsi="Times New Roman" w:cs="Times New Roman"/>
        </w:rPr>
      </w:pPr>
    </w:p>
    <w:p w14:paraId="6819FCD3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046A5D5D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46E331E0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541FC819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211BBE27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6EEB2917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35158649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04DD26A0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5B0926C7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672E7B4D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2FB07191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1939FDAF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2329E5F2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27907E77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3F6C2A75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74371A4B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5E9AEA18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1E1AC733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58BFA008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0FA88A25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5523EA14" w14:textId="77777777" w:rsidR="00D312F9" w:rsidRPr="00FA0384" w:rsidRDefault="00D312F9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32538200" w14:textId="77777777" w:rsidR="0039469C" w:rsidRPr="00FA0384" w:rsidRDefault="0039469C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5F61C61C" w14:textId="0399F7A9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kern w:val="24"/>
        </w:rPr>
      </w:pPr>
      <w:r w:rsidRPr="00FA0384">
        <w:rPr>
          <w:rFonts w:ascii="Times New Roman" w:hAnsi="Times New Roman" w:cs="Times New Roman"/>
          <w:b/>
          <w:bCs/>
          <w:kern w:val="24"/>
        </w:rPr>
        <w:t>Fig</w:t>
      </w:r>
      <w:r w:rsidR="00D8188E">
        <w:rPr>
          <w:rFonts w:ascii="Times New Roman" w:hAnsi="Times New Roman" w:cs="Times New Roman"/>
          <w:b/>
          <w:bCs/>
          <w:kern w:val="24"/>
        </w:rPr>
        <w:t>ure</w:t>
      </w:r>
      <w:r w:rsidR="00424AA7" w:rsidRPr="00FA0384">
        <w:rPr>
          <w:rFonts w:ascii="Times New Roman" w:hAnsi="Times New Roman" w:cs="Times New Roman"/>
          <w:b/>
          <w:bCs/>
          <w:kern w:val="24"/>
        </w:rPr>
        <w:t>.</w:t>
      </w:r>
      <w:r w:rsidRPr="00FA0384">
        <w:rPr>
          <w:rFonts w:ascii="Times New Roman" w:hAnsi="Times New Roman" w:cs="Times New Roman"/>
          <w:b/>
          <w:bCs/>
          <w:kern w:val="24"/>
        </w:rPr>
        <w:t xml:space="preserve"> </w:t>
      </w:r>
      <w:r w:rsidR="007E5289">
        <w:rPr>
          <w:rFonts w:ascii="Times New Roman" w:hAnsi="Times New Roman" w:cs="Times New Roman"/>
          <w:b/>
          <w:bCs/>
          <w:kern w:val="24"/>
        </w:rPr>
        <w:t>S</w:t>
      </w:r>
      <w:r w:rsidRPr="00FA0384">
        <w:rPr>
          <w:rFonts w:ascii="Times New Roman" w:hAnsi="Times New Roman" w:cs="Times New Roman"/>
          <w:b/>
          <w:bCs/>
          <w:kern w:val="24"/>
        </w:rPr>
        <w:t>1. CRISPR-Cas9-mediated Kell-KO sgRNA validation in HEK293T cells.</w:t>
      </w:r>
      <w:r w:rsidRPr="00FA0384">
        <w:rPr>
          <w:rFonts w:ascii="Times New Roman" w:hAnsi="Times New Roman" w:cs="Times New Roman"/>
          <w:kern w:val="24"/>
        </w:rPr>
        <w:t xml:space="preserve"> </w:t>
      </w:r>
      <w:r w:rsidRPr="00FA0384">
        <w:rPr>
          <w:rFonts w:ascii="Times New Roman" w:hAnsi="Times New Roman" w:cs="Times New Roman"/>
          <w:b/>
          <w:kern w:val="24"/>
        </w:rPr>
        <w:t>(A)</w:t>
      </w:r>
      <w:r w:rsidRPr="00FA0384">
        <w:rPr>
          <w:rFonts w:ascii="Times New Roman" w:hAnsi="Times New Roman" w:cs="Times New Roman"/>
          <w:kern w:val="24"/>
        </w:rPr>
        <w:t xml:space="preserve"> Schematic representation of the Kell genomic locus depicting the location of each sgRNA, with each box representing a genic exon. </w:t>
      </w:r>
      <w:r w:rsidRPr="00FA0384">
        <w:rPr>
          <w:rFonts w:ascii="Times New Roman" w:hAnsi="Times New Roman" w:cs="Times New Roman"/>
          <w:b/>
          <w:kern w:val="24"/>
        </w:rPr>
        <w:t>(B)</w:t>
      </w:r>
      <w:r w:rsidRPr="00FA0384">
        <w:rPr>
          <w:rFonts w:ascii="Times New Roman" w:hAnsi="Times New Roman" w:cs="Times New Roman"/>
          <w:kern w:val="24"/>
        </w:rPr>
        <w:t xml:space="preserve"> Agarose gel depicting the cleavage efficiency of each sgRNA using Surveyor assay. Expected cleavage bands are highlighted with a red star. </w:t>
      </w:r>
      <w:r w:rsidRPr="00FA0384">
        <w:rPr>
          <w:rFonts w:ascii="Times New Roman" w:hAnsi="Times New Roman" w:cs="Times New Roman"/>
          <w:b/>
          <w:kern w:val="24"/>
        </w:rPr>
        <w:t>(C)</w:t>
      </w:r>
      <w:r w:rsidRPr="00FA0384">
        <w:rPr>
          <w:rFonts w:ascii="Times New Roman" w:hAnsi="Times New Roman" w:cs="Times New Roman"/>
          <w:kern w:val="24"/>
        </w:rPr>
        <w:t xml:space="preserve"> Sanger chromatogram demonstrating the disruption in reads due to editing.</w:t>
      </w:r>
    </w:p>
    <w:p w14:paraId="1CCAB0A1" w14:textId="77777777" w:rsidR="0039469C" w:rsidRPr="00FA0384" w:rsidRDefault="0039469C" w:rsidP="00D312F9">
      <w:pPr>
        <w:spacing w:line="240" w:lineRule="auto"/>
        <w:jc w:val="both"/>
        <w:rPr>
          <w:rFonts w:ascii="Times New Roman" w:hAnsi="Times New Roman" w:cs="Times New Roman"/>
          <w:b/>
        </w:rPr>
      </w:pPr>
    </w:p>
    <w:p w14:paraId="014B8620" w14:textId="77777777" w:rsidR="0039469C" w:rsidRPr="00FA0384" w:rsidRDefault="0039469C" w:rsidP="00D312F9">
      <w:pPr>
        <w:spacing w:line="240" w:lineRule="auto"/>
        <w:jc w:val="both"/>
        <w:rPr>
          <w:rFonts w:ascii="Times New Roman" w:hAnsi="Times New Roman" w:cs="Times New Roman"/>
          <w:b/>
        </w:rPr>
      </w:pPr>
    </w:p>
    <w:p w14:paraId="5EB1CB34" w14:textId="1F68BBC6" w:rsidR="00347982" w:rsidRPr="00FA0384" w:rsidRDefault="00347982" w:rsidP="00D312F9">
      <w:pPr>
        <w:spacing w:line="240" w:lineRule="auto"/>
        <w:jc w:val="both"/>
        <w:rPr>
          <w:rFonts w:ascii="Times New Roman" w:hAnsi="Times New Roman" w:cs="Times New Roman"/>
          <w:kern w:val="24"/>
        </w:rPr>
      </w:pPr>
      <w:r w:rsidRPr="00FA0384">
        <w:rPr>
          <w:rFonts w:ascii="Times New Roman" w:hAnsi="Times New Roman" w:cs="Times New Roman"/>
          <w:b/>
        </w:rPr>
        <w:lastRenderedPageBreak/>
        <w:t>Fig</w:t>
      </w:r>
      <w:r w:rsidR="0039469C" w:rsidRPr="00FA0384">
        <w:rPr>
          <w:rFonts w:ascii="Times New Roman" w:hAnsi="Times New Roman" w:cs="Times New Roman"/>
          <w:b/>
        </w:rPr>
        <w:t>ure</w:t>
      </w:r>
      <w:r w:rsidRPr="00FA0384">
        <w:rPr>
          <w:rFonts w:ascii="Times New Roman" w:hAnsi="Times New Roman" w:cs="Times New Roman"/>
          <w:b/>
        </w:rPr>
        <w:t xml:space="preserve">. </w:t>
      </w:r>
      <w:r w:rsidR="007E5289">
        <w:rPr>
          <w:rFonts w:ascii="Times New Roman" w:hAnsi="Times New Roman" w:cs="Times New Roman"/>
          <w:b/>
        </w:rPr>
        <w:t>S</w:t>
      </w:r>
      <w:r w:rsidRPr="00FA0384">
        <w:rPr>
          <w:rFonts w:ascii="Times New Roman" w:hAnsi="Times New Roman" w:cs="Times New Roman"/>
          <w:b/>
        </w:rPr>
        <w:t>2</w:t>
      </w:r>
    </w:p>
    <w:p w14:paraId="65CD6779" w14:textId="77777777" w:rsidR="00347982" w:rsidRPr="00FA0384" w:rsidRDefault="00347982" w:rsidP="00347982">
      <w:pPr>
        <w:spacing w:line="240" w:lineRule="auto"/>
        <w:jc w:val="center"/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A895F91" wp14:editId="732415A4">
            <wp:extent cx="4572000" cy="3591722"/>
            <wp:effectExtent l="0" t="0" r="0" b="8890"/>
            <wp:docPr id="11910351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857" cy="3592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FEB69F" w14:textId="77777777" w:rsidR="00D312F9" w:rsidRPr="00FA0384" w:rsidRDefault="00D312F9" w:rsidP="00D312F9">
      <w:pPr>
        <w:rPr>
          <w:rFonts w:ascii="Times New Roman" w:hAnsi="Times New Roman" w:cs="Times New Roman"/>
        </w:rPr>
      </w:pPr>
    </w:p>
    <w:p w14:paraId="529B3DB2" w14:textId="71C2FA8E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  <w:b/>
          <w:bCs/>
        </w:rPr>
        <w:t>Fig</w:t>
      </w:r>
      <w:r w:rsidR="000374FA">
        <w:rPr>
          <w:rFonts w:ascii="Times New Roman" w:hAnsi="Times New Roman" w:cs="Times New Roman"/>
          <w:b/>
          <w:bCs/>
        </w:rPr>
        <w:t>ure</w:t>
      </w:r>
      <w:r w:rsidRPr="00FA0384">
        <w:rPr>
          <w:rFonts w:ascii="Times New Roman" w:hAnsi="Times New Roman" w:cs="Times New Roman"/>
          <w:b/>
          <w:bCs/>
        </w:rPr>
        <w:t xml:space="preserve">. </w:t>
      </w:r>
      <w:r w:rsidR="007E5289">
        <w:rPr>
          <w:rFonts w:ascii="Times New Roman" w:hAnsi="Times New Roman" w:cs="Times New Roman"/>
          <w:b/>
          <w:bCs/>
        </w:rPr>
        <w:t>S</w:t>
      </w:r>
      <w:r w:rsidRPr="00FA0384">
        <w:rPr>
          <w:rFonts w:ascii="Times New Roman" w:hAnsi="Times New Roman" w:cs="Times New Roman"/>
          <w:b/>
          <w:bCs/>
        </w:rPr>
        <w:t xml:space="preserve">2. Transfection in BEL-A cells targeting the Kell gene using CRISPR-Cas9-mediated gene editing </w:t>
      </w:r>
      <w:r w:rsidRPr="00FA0384">
        <w:rPr>
          <w:rFonts w:ascii="Times New Roman" w:hAnsi="Times New Roman" w:cs="Times New Roman"/>
        </w:rPr>
        <w:t xml:space="preserve">Selected sgRNA cloned in px459-TurboGFP vector was electroporated in BEL-A cells. </w:t>
      </w:r>
      <w:r w:rsidRPr="00FA0384">
        <w:rPr>
          <w:rFonts w:ascii="Times New Roman" w:hAnsi="Times New Roman" w:cs="Times New Roman"/>
          <w:b/>
        </w:rPr>
        <w:t>(A)</w:t>
      </w:r>
      <w:r w:rsidRPr="00FA0384">
        <w:rPr>
          <w:rFonts w:ascii="Times New Roman" w:hAnsi="Times New Roman" w:cs="Times New Roman"/>
        </w:rPr>
        <w:t xml:space="preserve"> Microscopic images of transfected BEL-A cells exhibiting the expression of the reporter </w:t>
      </w:r>
      <w:proofErr w:type="spellStart"/>
      <w:r w:rsidRPr="00FA0384">
        <w:rPr>
          <w:rFonts w:ascii="Times New Roman" w:hAnsi="Times New Roman" w:cs="Times New Roman"/>
        </w:rPr>
        <w:t>gfp</w:t>
      </w:r>
      <w:proofErr w:type="spellEnd"/>
      <w:r w:rsidRPr="00FA0384">
        <w:rPr>
          <w:rFonts w:ascii="Times New Roman" w:hAnsi="Times New Roman" w:cs="Times New Roman"/>
        </w:rPr>
        <w:t xml:space="preserve"> gene, confirming successful transfection. </w:t>
      </w:r>
      <w:r w:rsidRPr="00FA0384">
        <w:rPr>
          <w:rFonts w:ascii="Times New Roman" w:hAnsi="Times New Roman" w:cs="Times New Roman"/>
          <w:b/>
        </w:rPr>
        <w:t>(B)</w:t>
      </w:r>
      <w:r w:rsidRPr="00FA0384">
        <w:rPr>
          <w:rFonts w:ascii="Times New Roman" w:hAnsi="Times New Roman" w:cs="Times New Roman"/>
        </w:rPr>
        <w:t xml:space="preserve"> T7 Endonuclease I assay performed on genomic DNA extracted from transfected BEL-A cells, indicating the formation of indels in cells treated with plasmids targeting endogenous genes. Expected cleavage bands are highlighted with a red star.</w:t>
      </w:r>
    </w:p>
    <w:p w14:paraId="6534DE1A" w14:textId="3DEFC760" w:rsidR="00D312F9" w:rsidRPr="00FA0384" w:rsidRDefault="007811E5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FA0384">
        <w:rPr>
          <w:rFonts w:ascii="Times New Roman" w:hAnsi="Times New Roman" w:cs="Times New Roman"/>
          <w:b/>
          <w:bCs/>
          <w:noProof/>
          <w:lang w:val="en-US"/>
        </w:rPr>
        <w:lastRenderedPageBreak/>
        <w:drawing>
          <wp:anchor distT="0" distB="0" distL="114300" distR="114300" simplePos="0" relativeHeight="251663360" behindDoc="0" locked="0" layoutInCell="1" allowOverlap="1" wp14:anchorId="4A5F17DC" wp14:editId="0B713D4A">
            <wp:simplePos x="0" y="0"/>
            <wp:positionH relativeFrom="margin">
              <wp:posOffset>495300</wp:posOffset>
            </wp:positionH>
            <wp:positionV relativeFrom="paragraph">
              <wp:posOffset>208915</wp:posOffset>
            </wp:positionV>
            <wp:extent cx="4905375" cy="6353175"/>
            <wp:effectExtent l="0" t="0" r="0" b="0"/>
            <wp:wrapSquare wrapText="bothSides"/>
            <wp:docPr id="10721980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635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7982" w:rsidRPr="00FA0384">
        <w:rPr>
          <w:rFonts w:ascii="Times New Roman" w:hAnsi="Times New Roman" w:cs="Times New Roman"/>
          <w:b/>
          <w:bCs/>
        </w:rPr>
        <w:t xml:space="preserve">Figure. </w:t>
      </w:r>
      <w:r w:rsidR="007E5289">
        <w:rPr>
          <w:rFonts w:ascii="Times New Roman" w:hAnsi="Times New Roman" w:cs="Times New Roman"/>
          <w:b/>
          <w:bCs/>
        </w:rPr>
        <w:t>S</w:t>
      </w:r>
      <w:r w:rsidR="00347982" w:rsidRPr="00FA0384">
        <w:rPr>
          <w:rFonts w:ascii="Times New Roman" w:hAnsi="Times New Roman" w:cs="Times New Roman"/>
          <w:b/>
          <w:bCs/>
        </w:rPr>
        <w:t>3</w:t>
      </w:r>
      <w:r w:rsidR="00D312F9" w:rsidRPr="00FA0384">
        <w:rPr>
          <w:rFonts w:ascii="Times New Roman" w:hAnsi="Times New Roman" w:cs="Times New Roman"/>
          <w:b/>
          <w:bCs/>
        </w:rPr>
        <w:t xml:space="preserve"> </w:t>
      </w:r>
    </w:p>
    <w:p w14:paraId="11A6BCE1" w14:textId="7CC7AFD3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16CBD331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39441A4B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281EB719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1CC698FF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2A3ABB28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43217C5C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5AFD214D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064B3568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28D11E1E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512DD4C0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66A91A86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356ABD12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7FC9A868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3EFBD64B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1240EFAA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3C18EC8D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2B5FB385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1515CD4B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1C0E1791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2E82C5D6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2F0CE1F8" w14:textId="77777777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4FDD4C7D" w14:textId="77777777" w:rsidR="007811E5" w:rsidRPr="00FA0384" w:rsidRDefault="007811E5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6522F064" w14:textId="2B87FEB0" w:rsidR="00347982" w:rsidRPr="00FA0384" w:rsidRDefault="00D312F9" w:rsidP="007811E5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FA0384">
        <w:rPr>
          <w:rFonts w:ascii="Times New Roman" w:hAnsi="Times New Roman" w:cs="Times New Roman"/>
          <w:b/>
          <w:bCs/>
        </w:rPr>
        <w:t>Fig</w:t>
      </w:r>
      <w:r w:rsidR="000374FA">
        <w:rPr>
          <w:rFonts w:ascii="Times New Roman" w:hAnsi="Times New Roman" w:cs="Times New Roman"/>
          <w:b/>
          <w:bCs/>
        </w:rPr>
        <w:t>ure</w:t>
      </w:r>
      <w:r w:rsidRPr="00FA0384">
        <w:rPr>
          <w:rFonts w:ascii="Times New Roman" w:hAnsi="Times New Roman" w:cs="Times New Roman"/>
          <w:b/>
          <w:bCs/>
        </w:rPr>
        <w:t xml:space="preserve">. </w:t>
      </w:r>
      <w:r w:rsidR="007E5289">
        <w:rPr>
          <w:rFonts w:ascii="Times New Roman" w:hAnsi="Times New Roman" w:cs="Times New Roman"/>
          <w:b/>
          <w:bCs/>
        </w:rPr>
        <w:t>S</w:t>
      </w:r>
      <w:r w:rsidRPr="00FA0384">
        <w:rPr>
          <w:rFonts w:ascii="Times New Roman" w:hAnsi="Times New Roman" w:cs="Times New Roman"/>
          <w:b/>
          <w:bCs/>
        </w:rPr>
        <w:t xml:space="preserve">3. Characterization of Kell expression in undifferentiated form of BEL-A cells. (A) </w:t>
      </w:r>
      <w:r w:rsidRPr="00FA0384">
        <w:rPr>
          <w:rFonts w:ascii="Times New Roman" w:hAnsi="Times New Roman" w:cs="Times New Roman"/>
        </w:rPr>
        <w:t xml:space="preserve">Sequencing chromatogram of CRISPR/Cas9-mediated Kell-KO BEL-A cell clones, displaying nucleotide sequences of the target Kell genomic loci in two clones (clones 23 and 31). </w:t>
      </w:r>
      <w:r w:rsidRPr="00FA0384">
        <w:rPr>
          <w:rFonts w:ascii="Times New Roman" w:hAnsi="Times New Roman" w:cs="Times New Roman"/>
          <w:b/>
        </w:rPr>
        <w:t>(B)</w:t>
      </w:r>
      <w:r w:rsidRPr="00FA0384">
        <w:rPr>
          <w:rFonts w:ascii="Times New Roman" w:hAnsi="Times New Roman" w:cs="Times New Roman"/>
        </w:rPr>
        <w:t xml:space="preserve"> Immunofluorescence analysis using a Kell-specific antibody demonstrated the absence of Kell expression in Kell-KO BEL-A cells (clones 23 and Clone 31). </w:t>
      </w:r>
      <w:r w:rsidRPr="00FA0384">
        <w:rPr>
          <w:rFonts w:ascii="Times New Roman" w:hAnsi="Times New Roman" w:cs="Times New Roman"/>
          <w:b/>
        </w:rPr>
        <w:t>(C)</w:t>
      </w:r>
      <w:r w:rsidRPr="00FA0384">
        <w:rPr>
          <w:rFonts w:ascii="Times New Roman" w:hAnsi="Times New Roman" w:cs="Times New Roman"/>
        </w:rPr>
        <w:t xml:space="preserve"> Bar graph representing the mean fluorescence intensity of non-transfected and transfected cells using ImageJ software. </w:t>
      </w:r>
      <w:r w:rsidRPr="00FA0384">
        <w:rPr>
          <w:rFonts w:ascii="Times New Roman" w:hAnsi="Times New Roman" w:cs="Times New Roman"/>
          <w:b/>
        </w:rPr>
        <w:t>(D)</w:t>
      </w:r>
      <w:r w:rsidRPr="00FA0384">
        <w:rPr>
          <w:rFonts w:ascii="Times New Roman" w:hAnsi="Times New Roman" w:cs="Times New Roman"/>
        </w:rPr>
        <w:t xml:space="preserve"> Bar graph illustrating the % inhibition of Kell enzymatic activity in WT (non-transfected), clone 23, and clone 31 (transfected) BEL-A cells</w:t>
      </w:r>
      <w:r w:rsidRPr="00FA0384">
        <w:rPr>
          <w:rFonts w:ascii="Times New Roman" w:hAnsi="Times New Roman" w:cs="Times New Roman"/>
          <w:b/>
          <w:bCs/>
        </w:rPr>
        <w:t>.</w:t>
      </w:r>
    </w:p>
    <w:p w14:paraId="086D07F8" w14:textId="4F68CEB0" w:rsidR="00347982" w:rsidRPr="00FA0384" w:rsidRDefault="009907B1" w:rsidP="00347982">
      <w:pPr>
        <w:spacing w:line="240" w:lineRule="auto"/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4BF704F1" wp14:editId="0650C622">
            <wp:simplePos x="0" y="0"/>
            <wp:positionH relativeFrom="margin">
              <wp:align>right</wp:align>
            </wp:positionH>
            <wp:positionV relativeFrom="paragraph">
              <wp:posOffset>279400</wp:posOffset>
            </wp:positionV>
            <wp:extent cx="6267450" cy="5187950"/>
            <wp:effectExtent l="0" t="0" r="0" b="0"/>
            <wp:wrapSquare wrapText="bothSides"/>
            <wp:docPr id="16994613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518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47982" w:rsidRPr="00FA0384">
        <w:rPr>
          <w:rFonts w:ascii="Times New Roman" w:hAnsi="Times New Roman" w:cs="Times New Roman"/>
          <w:b/>
        </w:rPr>
        <w:t>Fig</w:t>
      </w:r>
      <w:r w:rsidR="000374FA">
        <w:rPr>
          <w:rFonts w:ascii="Times New Roman" w:hAnsi="Times New Roman" w:cs="Times New Roman"/>
          <w:b/>
        </w:rPr>
        <w:t>ure</w:t>
      </w:r>
      <w:r w:rsidR="00347982" w:rsidRPr="00FA0384">
        <w:rPr>
          <w:rFonts w:ascii="Times New Roman" w:hAnsi="Times New Roman" w:cs="Times New Roman"/>
          <w:b/>
        </w:rPr>
        <w:t xml:space="preserve">. </w:t>
      </w:r>
      <w:r w:rsidR="007E5289">
        <w:rPr>
          <w:rFonts w:ascii="Times New Roman" w:hAnsi="Times New Roman" w:cs="Times New Roman"/>
          <w:b/>
        </w:rPr>
        <w:t>S</w:t>
      </w:r>
      <w:r w:rsidR="00347982" w:rsidRPr="00FA0384">
        <w:rPr>
          <w:rFonts w:ascii="Times New Roman" w:hAnsi="Times New Roman" w:cs="Times New Roman"/>
          <w:b/>
        </w:rPr>
        <w:t>4</w:t>
      </w:r>
    </w:p>
    <w:p w14:paraId="50409ABA" w14:textId="4309FF6C" w:rsidR="009907B1" w:rsidRPr="00FA0384" w:rsidRDefault="009907B1" w:rsidP="00347982">
      <w:pPr>
        <w:spacing w:line="240" w:lineRule="auto"/>
        <w:rPr>
          <w:rFonts w:ascii="Times New Roman" w:hAnsi="Times New Roman" w:cs="Times New Roman"/>
          <w:b/>
        </w:rPr>
      </w:pPr>
    </w:p>
    <w:p w14:paraId="05E4D0C1" w14:textId="77777777" w:rsidR="007811E5" w:rsidRPr="00FA0384" w:rsidRDefault="007811E5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7B04F8C8" w14:textId="7D6227F5" w:rsidR="00D312F9" w:rsidRPr="00FA0384" w:rsidRDefault="00D312F9" w:rsidP="00D312F9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FA0384">
        <w:rPr>
          <w:rFonts w:ascii="Times New Roman" w:hAnsi="Times New Roman" w:cs="Times New Roman"/>
          <w:b/>
          <w:bCs/>
        </w:rPr>
        <w:t>Fig</w:t>
      </w:r>
      <w:r w:rsidR="00FA3D3E">
        <w:rPr>
          <w:rFonts w:ascii="Times New Roman" w:hAnsi="Times New Roman" w:cs="Times New Roman"/>
          <w:b/>
          <w:bCs/>
        </w:rPr>
        <w:t>ure</w:t>
      </w:r>
      <w:r w:rsidRPr="00FA0384">
        <w:rPr>
          <w:rFonts w:ascii="Times New Roman" w:hAnsi="Times New Roman" w:cs="Times New Roman"/>
          <w:b/>
          <w:bCs/>
        </w:rPr>
        <w:t xml:space="preserve">. </w:t>
      </w:r>
      <w:r w:rsidR="007E5289">
        <w:rPr>
          <w:rFonts w:ascii="Times New Roman" w:hAnsi="Times New Roman" w:cs="Times New Roman"/>
          <w:b/>
          <w:bCs/>
        </w:rPr>
        <w:t>S</w:t>
      </w:r>
      <w:r w:rsidRPr="00FA0384">
        <w:rPr>
          <w:rFonts w:ascii="Times New Roman" w:hAnsi="Times New Roman" w:cs="Times New Roman"/>
          <w:b/>
          <w:bCs/>
        </w:rPr>
        <w:t xml:space="preserve">4. Interaction of Kell with Thiorphan </w:t>
      </w:r>
      <w:r w:rsidRPr="00FA0384">
        <w:rPr>
          <w:rFonts w:ascii="Times New Roman" w:eastAsia="Arial Unicode MS" w:hAnsi="Times New Roman" w:cs="Times New Roman"/>
          <w:b/>
          <w:lang w:val="en-US"/>
        </w:rPr>
        <w:t>(A)</w:t>
      </w:r>
      <w:r w:rsidRPr="00FA0384">
        <w:rPr>
          <w:rFonts w:ascii="Times New Roman" w:eastAsia="Arial Unicode MS" w:hAnsi="Times New Roman" w:cs="Times New Roman"/>
          <w:lang w:val="en-US"/>
        </w:rPr>
        <w:t xml:space="preserve"> MST</w:t>
      </w:r>
      <w:r w:rsidRPr="00FA0384">
        <w:rPr>
          <w:rFonts w:ascii="Times New Roman" w:eastAsia="Arial Unicode MS" w:hAnsi="Times New Roman" w:cs="Times New Roman"/>
          <w:bCs/>
          <w:lang w:val="en-US"/>
        </w:rPr>
        <w:t>-based interaction analysis of thiorphan and Kell</w:t>
      </w:r>
      <w:r w:rsidRPr="00FA0384">
        <w:rPr>
          <w:rFonts w:ascii="Times New Roman" w:hAnsi="Times New Roman" w:cs="Times New Roman"/>
        </w:rPr>
        <w:t xml:space="preserve"> showed </w:t>
      </w:r>
      <w:proofErr w:type="spellStart"/>
      <w:r w:rsidRPr="00FA0384">
        <w:rPr>
          <w:rFonts w:ascii="Times New Roman" w:hAnsi="Times New Roman" w:cs="Times New Roman"/>
        </w:rPr>
        <w:t>K</w:t>
      </w:r>
      <w:r w:rsidRPr="00FA0384">
        <w:rPr>
          <w:rFonts w:ascii="Times New Roman" w:hAnsi="Times New Roman" w:cs="Times New Roman"/>
          <w:vertAlign w:val="subscript"/>
        </w:rPr>
        <w:t>d</w:t>
      </w:r>
      <w:proofErr w:type="spellEnd"/>
      <w:r w:rsidRPr="00FA0384">
        <w:rPr>
          <w:rFonts w:ascii="Times New Roman" w:hAnsi="Times New Roman" w:cs="Times New Roman"/>
        </w:rPr>
        <w:t xml:space="preserve"> of 33 </w:t>
      </w:r>
      <w:proofErr w:type="spellStart"/>
      <w:r w:rsidRPr="00FA0384">
        <w:rPr>
          <w:rFonts w:ascii="Times New Roman" w:hAnsi="Times New Roman" w:cs="Times New Roman"/>
        </w:rPr>
        <w:t>μM</w:t>
      </w:r>
      <w:proofErr w:type="spellEnd"/>
      <w:r w:rsidRPr="00FA0384">
        <w:rPr>
          <w:rFonts w:ascii="Times New Roman" w:eastAsia="Arial Unicode MS" w:hAnsi="Times New Roman" w:cs="Times New Roman"/>
          <w:bCs/>
          <w:lang w:val="en-US"/>
        </w:rPr>
        <w:t xml:space="preserve">. </w:t>
      </w:r>
      <w:r w:rsidRPr="00FA0384">
        <w:rPr>
          <w:rFonts w:ascii="Times New Roman" w:eastAsia="Arial Unicode MS" w:hAnsi="Times New Roman" w:cs="Times New Roman"/>
          <w:b/>
          <w:lang w:val="en-US"/>
        </w:rPr>
        <w:t>(B)</w:t>
      </w:r>
      <w:r w:rsidRPr="00FA0384">
        <w:rPr>
          <w:rFonts w:ascii="Times New Roman" w:eastAsia="Arial Unicode MS" w:hAnsi="Times New Roman" w:cs="Times New Roman"/>
          <w:bCs/>
          <w:lang w:val="en-US"/>
        </w:rPr>
        <w:t xml:space="preserve"> CETSA-based interaction analysis demonstrated that at higher temperatures, thiorphan (at its 2X IC</w:t>
      </w:r>
      <w:r w:rsidRPr="00FA0384">
        <w:rPr>
          <w:rFonts w:ascii="Times New Roman" w:eastAsia="Arial Unicode MS" w:hAnsi="Times New Roman" w:cs="Times New Roman"/>
          <w:bCs/>
          <w:vertAlign w:val="subscript"/>
          <w:lang w:val="en-US"/>
        </w:rPr>
        <w:t>50</w:t>
      </w:r>
      <w:r w:rsidRPr="00FA0384">
        <w:rPr>
          <w:rFonts w:ascii="Times New Roman" w:eastAsia="Arial Unicode MS" w:hAnsi="Times New Roman" w:cs="Times New Roman"/>
          <w:bCs/>
          <w:lang w:val="en-US"/>
        </w:rPr>
        <w:t xml:space="preserve"> concentration) stabilized Kell, quantified via densitometry in the adjoining bar-graph which confirmed increased thermostability of Kell in the presence of thiorphan. </w:t>
      </w:r>
      <w:r w:rsidRPr="00FA0384">
        <w:rPr>
          <w:rFonts w:ascii="Times New Roman" w:eastAsia="Arial Unicode MS" w:hAnsi="Times New Roman" w:cs="Times New Roman"/>
          <w:b/>
          <w:lang w:val="en-US"/>
        </w:rPr>
        <w:t xml:space="preserve">(C) </w:t>
      </w:r>
      <w:r w:rsidRPr="00FA0384">
        <w:rPr>
          <w:rFonts w:ascii="Times New Roman" w:eastAsia="Arial Unicode MS" w:hAnsi="Times New Roman" w:cs="Times New Roman"/>
          <w:bCs/>
          <w:i/>
          <w:lang w:val="en-US"/>
        </w:rPr>
        <w:t>I</w:t>
      </w:r>
      <w:r w:rsidRPr="00FA0384">
        <w:rPr>
          <w:rFonts w:ascii="Times New Roman" w:eastAsia="Arial Unicode MS" w:hAnsi="Times New Roman" w:cs="Times New Roman"/>
          <w:bCs/>
          <w:i/>
          <w:iCs/>
          <w:lang w:val="en-US"/>
        </w:rPr>
        <w:t>n silico</w:t>
      </w:r>
      <w:r w:rsidRPr="00FA0384">
        <w:rPr>
          <w:rFonts w:ascii="Times New Roman" w:eastAsia="Arial Unicode MS" w:hAnsi="Times New Roman" w:cs="Times New Roman"/>
          <w:bCs/>
          <w:lang w:val="en-US"/>
        </w:rPr>
        <w:t xml:space="preserve"> interaction analysis elucidates that </w:t>
      </w:r>
      <w:r w:rsidRPr="00FA0384">
        <w:rPr>
          <w:rFonts w:ascii="Times New Roman" w:hAnsi="Times New Roman" w:cs="Times New Roman"/>
        </w:rPr>
        <w:t xml:space="preserve">thiorphan preferentially interacts with the </w:t>
      </w:r>
      <w:r w:rsidRPr="00FA0384">
        <w:rPr>
          <w:rFonts w:ascii="Times New Roman" w:eastAsia="Arial Unicode MS" w:hAnsi="Times New Roman" w:cs="Times New Roman"/>
          <w:bCs/>
        </w:rPr>
        <w:t>catalytically active pocket of Kell, with a minimum binding energy of -5.83 Kcal/mol</w:t>
      </w:r>
      <w:r w:rsidRPr="00FA0384">
        <w:rPr>
          <w:rFonts w:ascii="Times New Roman" w:eastAsia="Arial Unicode MS" w:hAnsi="Times New Roman" w:cs="Times New Roman"/>
          <w:bCs/>
          <w:lang w:val="en-US"/>
        </w:rPr>
        <w:t>.</w:t>
      </w:r>
    </w:p>
    <w:p w14:paraId="59D76E30" w14:textId="51C0DB54" w:rsidR="00347982" w:rsidRPr="00FA0384" w:rsidRDefault="00347982" w:rsidP="00347982">
      <w:pPr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</w:rPr>
        <w:br w:type="page"/>
      </w:r>
    </w:p>
    <w:p w14:paraId="38AB1103" w14:textId="3AE850F3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noProof/>
          <w:lang w:val="en-US"/>
        </w:rPr>
      </w:pPr>
      <w:r w:rsidRPr="00FA0384">
        <w:rPr>
          <w:rFonts w:ascii="Times New Roman" w:hAnsi="Times New Roman" w:cs="Times New Roman"/>
          <w:b/>
          <w:noProof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681271BF" wp14:editId="26A2A7A6">
            <wp:simplePos x="0" y="0"/>
            <wp:positionH relativeFrom="column">
              <wp:posOffset>3122930</wp:posOffset>
            </wp:positionH>
            <wp:positionV relativeFrom="paragraph">
              <wp:posOffset>236220</wp:posOffset>
            </wp:positionV>
            <wp:extent cx="1048385" cy="3064510"/>
            <wp:effectExtent l="0" t="0" r="0" b="2540"/>
            <wp:wrapSquare wrapText="bothSides"/>
            <wp:docPr id="14657718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306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A0384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9064287" wp14:editId="103309DD">
            <wp:simplePos x="0" y="0"/>
            <wp:positionH relativeFrom="column">
              <wp:posOffset>1325880</wp:posOffset>
            </wp:positionH>
            <wp:positionV relativeFrom="paragraph">
              <wp:posOffset>270510</wp:posOffset>
            </wp:positionV>
            <wp:extent cx="1396365" cy="3030220"/>
            <wp:effectExtent l="0" t="0" r="0" b="0"/>
            <wp:wrapSquare wrapText="bothSides"/>
            <wp:docPr id="5159383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365" cy="3030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A0384">
        <w:rPr>
          <w:rFonts w:ascii="Times New Roman" w:hAnsi="Times New Roman" w:cs="Times New Roman"/>
          <w:b/>
          <w:noProof/>
          <w:lang w:val="en-US"/>
        </w:rPr>
        <w:t>Fig</w:t>
      </w:r>
      <w:r w:rsidR="001147BB">
        <w:rPr>
          <w:rFonts w:ascii="Times New Roman" w:hAnsi="Times New Roman" w:cs="Times New Roman"/>
          <w:b/>
          <w:noProof/>
          <w:lang w:val="en-US"/>
        </w:rPr>
        <w:t>ure</w:t>
      </w:r>
      <w:r w:rsidRPr="00FA0384">
        <w:rPr>
          <w:rFonts w:ascii="Times New Roman" w:hAnsi="Times New Roman" w:cs="Times New Roman"/>
          <w:b/>
          <w:noProof/>
          <w:lang w:val="en-US"/>
        </w:rPr>
        <w:t xml:space="preserve">. </w:t>
      </w:r>
      <w:r w:rsidR="007E5289">
        <w:rPr>
          <w:rFonts w:ascii="Times New Roman" w:hAnsi="Times New Roman" w:cs="Times New Roman"/>
          <w:b/>
          <w:noProof/>
          <w:lang w:val="en-US"/>
        </w:rPr>
        <w:t>S</w:t>
      </w:r>
      <w:r w:rsidRPr="00FA0384">
        <w:rPr>
          <w:rFonts w:ascii="Times New Roman" w:hAnsi="Times New Roman" w:cs="Times New Roman"/>
          <w:b/>
          <w:noProof/>
          <w:lang w:val="en-US"/>
        </w:rPr>
        <w:t>5</w:t>
      </w:r>
    </w:p>
    <w:p w14:paraId="15B8774F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0E2E71" wp14:editId="68185FA5">
                <wp:simplePos x="0" y="0"/>
                <wp:positionH relativeFrom="column">
                  <wp:posOffset>1170940</wp:posOffset>
                </wp:positionH>
                <wp:positionV relativeFrom="paragraph">
                  <wp:posOffset>52070</wp:posOffset>
                </wp:positionV>
                <wp:extent cx="586740" cy="320040"/>
                <wp:effectExtent l="0" t="0" r="0" b="3810"/>
                <wp:wrapSquare wrapText="bothSides"/>
                <wp:docPr id="180002113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94878" w14:textId="77777777" w:rsidR="00347982" w:rsidRPr="00664680" w:rsidRDefault="00347982" w:rsidP="00347982">
                            <w:pPr>
                              <w:jc w:val="center"/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64680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0E2E71" id="Rectangle 2" o:spid="_x0000_s1026" style="position:absolute;left:0;text-align:left;margin-left:92.2pt;margin-top:4.1pt;width:46.2pt;height:25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" filled="f" stroked="f" strokeweight="1pt">
                <v:textbox>
                  <w:txbxContent>
                    <w:p w14:paraId="32894878" w14:textId="77777777" w:rsidR="00347982" w:rsidRPr="00664680" w:rsidRDefault="00347982" w:rsidP="00347982">
                      <w:pPr>
                        <w:jc w:val="center"/>
                        <w:rPr>
                          <w:rFonts w:ascii="Arial" w:hAnsi="Arial" w:cs="Arial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664680">
                        <w:rPr>
                          <w:rFonts w:ascii="Arial" w:hAnsi="Arial" w:cs="Arial"/>
                          <w:bCs/>
                          <w:color w:val="000000" w:themeColor="text1"/>
                          <w:sz w:val="18"/>
                          <w:szCs w:val="18"/>
                        </w:rPr>
                        <w:t>A)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FA0384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1A186F" wp14:editId="2628057C">
                <wp:simplePos x="0" y="0"/>
                <wp:positionH relativeFrom="column">
                  <wp:posOffset>2950845</wp:posOffset>
                </wp:positionH>
                <wp:positionV relativeFrom="paragraph">
                  <wp:posOffset>110490</wp:posOffset>
                </wp:positionV>
                <wp:extent cx="586740" cy="320040"/>
                <wp:effectExtent l="0" t="0" r="0" b="3810"/>
                <wp:wrapSquare wrapText="bothSides"/>
                <wp:docPr id="103460012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C652A6" w14:textId="77777777" w:rsidR="00347982" w:rsidRPr="00664680" w:rsidRDefault="00347982" w:rsidP="00347982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64680">
                              <w:rPr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1A186F" id="_x0000_s1027" style="position:absolute;left:0;text-align:left;margin-left:232.35pt;margin-top:8.7pt;width:46.2pt;height:25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" filled="f" stroked="f" strokeweight="1pt">
                <v:textbox>
                  <w:txbxContent>
                    <w:p w14:paraId="49C652A6" w14:textId="77777777" w:rsidR="00347982" w:rsidRPr="00664680" w:rsidRDefault="00347982" w:rsidP="00347982">
                      <w:pPr>
                        <w:jc w:val="center"/>
                        <w:rPr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664680">
                        <w:rPr>
                          <w:bCs/>
                          <w:color w:val="000000" w:themeColor="text1"/>
                          <w:sz w:val="18"/>
                          <w:szCs w:val="18"/>
                        </w:rPr>
                        <w:t>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0C5D5A8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</w:p>
    <w:p w14:paraId="20A28492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</w:p>
    <w:p w14:paraId="15C49628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</w:p>
    <w:p w14:paraId="31C12A17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</w:p>
    <w:p w14:paraId="5A78789D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</w:p>
    <w:p w14:paraId="5AB80B15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</w:rPr>
      </w:pPr>
    </w:p>
    <w:p w14:paraId="618DFB9E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bCs/>
          <w:kern w:val="24"/>
        </w:rPr>
      </w:pPr>
    </w:p>
    <w:p w14:paraId="1EFAD82F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bCs/>
          <w:kern w:val="24"/>
        </w:rPr>
      </w:pPr>
    </w:p>
    <w:p w14:paraId="18443940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bCs/>
          <w:kern w:val="24"/>
        </w:rPr>
      </w:pPr>
    </w:p>
    <w:p w14:paraId="0C550C3E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bCs/>
          <w:kern w:val="24"/>
        </w:rPr>
      </w:pPr>
    </w:p>
    <w:p w14:paraId="35C35EA5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bCs/>
          <w:kern w:val="24"/>
        </w:rPr>
      </w:pPr>
    </w:p>
    <w:p w14:paraId="2312BBA8" w14:textId="77777777" w:rsidR="00347982" w:rsidRPr="00FA0384" w:rsidRDefault="00347982" w:rsidP="00347982">
      <w:pPr>
        <w:spacing w:line="240" w:lineRule="auto"/>
        <w:jc w:val="both"/>
        <w:rPr>
          <w:rFonts w:ascii="Times New Roman" w:hAnsi="Times New Roman" w:cs="Times New Roman"/>
          <w:b/>
          <w:bCs/>
          <w:kern w:val="24"/>
        </w:rPr>
      </w:pPr>
    </w:p>
    <w:p w14:paraId="39377D93" w14:textId="55826F82" w:rsidR="00D312F9" w:rsidRPr="00FA0384" w:rsidRDefault="00D312F9" w:rsidP="00D312F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  <w:b/>
          <w:bCs/>
        </w:rPr>
        <w:t>Fig</w:t>
      </w:r>
      <w:r w:rsidR="00BA4303">
        <w:rPr>
          <w:rFonts w:ascii="Times New Roman" w:hAnsi="Times New Roman" w:cs="Times New Roman"/>
          <w:b/>
          <w:bCs/>
        </w:rPr>
        <w:t>ure</w:t>
      </w:r>
      <w:r w:rsidRPr="00FA0384">
        <w:rPr>
          <w:rFonts w:ascii="Times New Roman" w:hAnsi="Times New Roman" w:cs="Times New Roman"/>
          <w:b/>
          <w:bCs/>
        </w:rPr>
        <w:t xml:space="preserve">. </w:t>
      </w:r>
      <w:r w:rsidR="007E5289">
        <w:rPr>
          <w:rFonts w:ascii="Times New Roman" w:hAnsi="Times New Roman" w:cs="Times New Roman"/>
          <w:b/>
          <w:bCs/>
        </w:rPr>
        <w:t>S</w:t>
      </w:r>
      <w:r w:rsidRPr="00FA0384">
        <w:rPr>
          <w:rFonts w:ascii="Times New Roman" w:hAnsi="Times New Roman" w:cs="Times New Roman"/>
          <w:b/>
          <w:bCs/>
        </w:rPr>
        <w:t xml:space="preserve">5. </w:t>
      </w:r>
      <w:r w:rsidRPr="00FA0384">
        <w:rPr>
          <w:rFonts w:ascii="Times New Roman" w:hAnsi="Times New Roman" w:cs="Times New Roman"/>
          <w:b/>
        </w:rPr>
        <w:t>Immunoblot showing the processing of MSP-1.</w:t>
      </w:r>
      <w:r w:rsidRPr="00FA0384">
        <w:rPr>
          <w:rFonts w:ascii="Times New Roman" w:hAnsi="Times New Roman" w:cs="Times New Roman"/>
        </w:rPr>
        <w:t xml:space="preserve"> </w:t>
      </w:r>
      <w:r w:rsidRPr="00FA0384">
        <w:rPr>
          <w:rFonts w:ascii="Times New Roman" w:hAnsi="Times New Roman" w:cs="Times New Roman"/>
          <w:b/>
        </w:rPr>
        <w:t>(A)</w:t>
      </w:r>
      <w:r w:rsidRPr="00FA0384">
        <w:rPr>
          <w:rFonts w:ascii="Times New Roman" w:hAnsi="Times New Roman" w:cs="Times New Roman"/>
        </w:rPr>
        <w:t xml:space="preserve"> The lysates of synchronized schizonts (42–46 h) were incubated in the absence and presence of purified Kell in a reaction buffer (50 mM HEPES, 150 mM NaCl, and 10 µM Zinc) for 2 h. Western blot analysis was performed on both fractions with an MSP-1 antibody to assess the protease, or “</w:t>
      </w:r>
      <w:proofErr w:type="spellStart"/>
      <w:r w:rsidRPr="00FA0384">
        <w:rPr>
          <w:rFonts w:ascii="Times New Roman" w:hAnsi="Times New Roman" w:cs="Times New Roman"/>
        </w:rPr>
        <w:t>sheddase</w:t>
      </w:r>
      <w:proofErr w:type="spellEnd"/>
      <w:r w:rsidRPr="00FA0384">
        <w:rPr>
          <w:rFonts w:ascii="Times New Roman" w:hAnsi="Times New Roman" w:cs="Times New Roman"/>
        </w:rPr>
        <w:t xml:space="preserve">” activity of Kell. Lanes 1 and 2: Schizont lysate incubated in the absence and presence of Kell (n=2). </w:t>
      </w:r>
      <w:r w:rsidRPr="00FA0384">
        <w:rPr>
          <w:rFonts w:ascii="Times New Roman" w:hAnsi="Times New Roman" w:cs="Times New Roman"/>
          <w:b/>
        </w:rPr>
        <w:t>(B)</w:t>
      </w:r>
      <w:r w:rsidRPr="00FA0384">
        <w:rPr>
          <w:rFonts w:ascii="Times New Roman" w:hAnsi="Times New Roman" w:cs="Times New Roman"/>
        </w:rPr>
        <w:t xml:space="preserve"> Merozoites were incubated in the absence and presence of purified Kell in separate tubes in a reaction buffer for 2 h. Western blot analysis was conducted on both fractions with an MSP-1 antibody to assess the protease, or “</w:t>
      </w:r>
      <w:proofErr w:type="spellStart"/>
      <w:r w:rsidRPr="00FA0384">
        <w:rPr>
          <w:rFonts w:ascii="Times New Roman" w:hAnsi="Times New Roman" w:cs="Times New Roman"/>
        </w:rPr>
        <w:t>sheddase</w:t>
      </w:r>
      <w:proofErr w:type="spellEnd"/>
      <w:r w:rsidRPr="00FA0384">
        <w:rPr>
          <w:rFonts w:ascii="Times New Roman" w:hAnsi="Times New Roman" w:cs="Times New Roman"/>
        </w:rPr>
        <w:t>” activity of Kell. Lanes 1 and 2: Merozoites incubated in the absence and presence of Kell (n=2).</w:t>
      </w:r>
    </w:p>
    <w:p w14:paraId="20D93437" w14:textId="77777777" w:rsidR="00D312F9" w:rsidRPr="00FA0384" w:rsidRDefault="00D312F9" w:rsidP="00D312F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B5DC19" w14:textId="77777777" w:rsidR="00347982" w:rsidRPr="00FA0384" w:rsidRDefault="00347982" w:rsidP="00347982">
      <w:pPr>
        <w:rPr>
          <w:rFonts w:ascii="Times New Roman" w:hAnsi="Times New Roman" w:cs="Times New Roman"/>
          <w:b/>
          <w:bCs/>
          <w:kern w:val="24"/>
        </w:rPr>
      </w:pPr>
      <w:r w:rsidRPr="00FA0384">
        <w:rPr>
          <w:rFonts w:ascii="Times New Roman" w:hAnsi="Times New Roman" w:cs="Times New Roman"/>
          <w:b/>
          <w:bCs/>
          <w:kern w:val="24"/>
        </w:rPr>
        <w:br w:type="page"/>
      </w:r>
    </w:p>
    <w:p w14:paraId="63E90A15" w14:textId="18670723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</w:rPr>
        <w:lastRenderedPageBreak/>
        <w:t xml:space="preserve">Table </w:t>
      </w:r>
      <w:r w:rsidR="00284E3C">
        <w:rPr>
          <w:rFonts w:ascii="Times New Roman" w:hAnsi="Times New Roman" w:cs="Times New Roman"/>
          <w:b/>
        </w:rPr>
        <w:t>EV</w:t>
      </w:r>
      <w:r w:rsidRPr="00FA0384">
        <w:rPr>
          <w:rFonts w:ascii="Times New Roman" w:hAnsi="Times New Roman" w:cs="Times New Roman"/>
          <w:b/>
        </w:rPr>
        <w:t>1: Detail of sgRNA sequence</w:t>
      </w:r>
    </w:p>
    <w:p w14:paraId="0AF11852" w14:textId="77777777" w:rsidR="00867909" w:rsidRPr="00FA0384" w:rsidRDefault="00867909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0F2C89B" w14:textId="77777777" w:rsidR="00867909" w:rsidRPr="00FA0384" w:rsidRDefault="00867909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W w:w="97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3"/>
        <w:gridCol w:w="1974"/>
        <w:gridCol w:w="2089"/>
        <w:gridCol w:w="3776"/>
      </w:tblGrid>
      <w:tr w:rsidR="00867909" w:rsidRPr="00FA0384" w14:paraId="40D7ECC7" w14:textId="77777777" w:rsidTr="00867909">
        <w:trPr>
          <w:trHeight w:val="935"/>
        </w:trPr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773DBB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FA0384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r w:rsidRPr="00FA0384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7FEF4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A0384">
              <w:rPr>
                <w:rFonts w:ascii="Times New Roman" w:hAnsi="Times New Roman" w:cs="Times New Roman"/>
                <w:b/>
                <w:bCs/>
              </w:rPr>
              <w:t>sgRNA location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CD68B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A0384">
              <w:rPr>
                <w:rFonts w:ascii="Times New Roman" w:hAnsi="Times New Roman" w:cs="Times New Roman"/>
                <w:b/>
                <w:bCs/>
              </w:rPr>
              <w:t>sgRNA Number</w:t>
            </w:r>
          </w:p>
        </w:tc>
        <w:tc>
          <w:tcPr>
            <w:tcW w:w="3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F6EBB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A0384">
              <w:rPr>
                <w:rFonts w:ascii="Times New Roman" w:hAnsi="Times New Roman" w:cs="Times New Roman"/>
                <w:b/>
                <w:bCs/>
              </w:rPr>
              <w:t xml:space="preserve">sgRNA sequence (5’-3’) </w:t>
            </w:r>
          </w:p>
        </w:tc>
      </w:tr>
      <w:tr w:rsidR="00867909" w:rsidRPr="00FA0384" w14:paraId="4B608196" w14:textId="77777777" w:rsidTr="00867909">
        <w:trPr>
          <w:trHeight w:val="467"/>
        </w:trPr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356E6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98FC5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Exon 1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D46B8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E1sgRNA 1</w:t>
            </w:r>
          </w:p>
        </w:tc>
        <w:tc>
          <w:tcPr>
            <w:tcW w:w="3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EC5A2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TCCACTCACTTCAGGAAGG</w:t>
            </w:r>
          </w:p>
        </w:tc>
      </w:tr>
      <w:tr w:rsidR="00867909" w:rsidRPr="00FA0384" w14:paraId="4F38A7EF" w14:textId="77777777" w:rsidTr="00867909">
        <w:trPr>
          <w:trHeight w:val="467"/>
        </w:trPr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83800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69300A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4D9E1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E1sgRNA 2</w:t>
            </w:r>
          </w:p>
        </w:tc>
        <w:tc>
          <w:tcPr>
            <w:tcW w:w="3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77C4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AGAGCCGAGGGAACGCAGCC</w:t>
            </w:r>
          </w:p>
        </w:tc>
      </w:tr>
      <w:tr w:rsidR="00867909" w:rsidRPr="00FA0384" w14:paraId="4949F97E" w14:textId="77777777" w:rsidTr="00867909">
        <w:trPr>
          <w:trHeight w:val="467"/>
        </w:trPr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8F4F5E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4B74B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Exon 2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58928A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 xml:space="preserve">E2sgRNA </w:t>
            </w:r>
          </w:p>
        </w:tc>
        <w:tc>
          <w:tcPr>
            <w:tcW w:w="3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A66E3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GATAGCTGTCAGCACCCGCC</w:t>
            </w:r>
          </w:p>
        </w:tc>
      </w:tr>
      <w:tr w:rsidR="00867909" w:rsidRPr="00FA0384" w14:paraId="31A700C0" w14:textId="77777777" w:rsidTr="00867909">
        <w:trPr>
          <w:trHeight w:val="467"/>
        </w:trPr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5273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F78E0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Exon 6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CECD0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sgRNA 1 (C694T)</w:t>
            </w:r>
          </w:p>
        </w:tc>
        <w:tc>
          <w:tcPr>
            <w:tcW w:w="3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5AD52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TTGAGGGGAACATCAAACTC</w:t>
            </w:r>
          </w:p>
        </w:tc>
      </w:tr>
    </w:tbl>
    <w:p w14:paraId="57DF9ECB" w14:textId="77777777" w:rsidR="00867909" w:rsidRPr="00FA0384" w:rsidRDefault="00867909" w:rsidP="0034798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E34BA44" w14:textId="77777777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7DABF75" w14:textId="77777777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5B4EA48" w14:textId="77777777" w:rsidR="007811E5" w:rsidRPr="00FA0384" w:rsidRDefault="007811E5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DEFD5FA" w14:textId="111FB883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</w:rPr>
        <w:t xml:space="preserve">Table </w:t>
      </w:r>
      <w:r w:rsidR="00284E3C">
        <w:rPr>
          <w:rFonts w:ascii="Times New Roman" w:hAnsi="Times New Roman" w:cs="Times New Roman"/>
          <w:b/>
        </w:rPr>
        <w:t>EV</w:t>
      </w:r>
      <w:r w:rsidRPr="00FA0384">
        <w:rPr>
          <w:rFonts w:ascii="Times New Roman" w:hAnsi="Times New Roman" w:cs="Times New Roman"/>
          <w:b/>
        </w:rPr>
        <w:t>2: Detail of Primer sequence</w:t>
      </w:r>
    </w:p>
    <w:p w14:paraId="310FD6A2" w14:textId="77777777" w:rsidR="00867909" w:rsidRPr="00FA0384" w:rsidRDefault="00867909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744A6D7" w14:textId="77777777" w:rsidR="00867909" w:rsidRPr="00FA0384" w:rsidRDefault="00867909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W w:w="99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2380"/>
        <w:gridCol w:w="6440"/>
      </w:tblGrid>
      <w:tr w:rsidR="00867909" w:rsidRPr="00FA0384" w14:paraId="7B4DEF2B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84BDE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FA0384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r w:rsidRPr="00FA0384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339B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A0384">
              <w:rPr>
                <w:rFonts w:ascii="Times New Roman" w:hAnsi="Times New Roman" w:cs="Times New Roman"/>
                <w:b/>
                <w:bCs/>
              </w:rPr>
              <w:t>Primer Name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B33C5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A0384">
              <w:rPr>
                <w:rFonts w:ascii="Times New Roman" w:hAnsi="Times New Roman" w:cs="Times New Roman"/>
                <w:b/>
                <w:bCs/>
              </w:rPr>
              <w:t>Primer sequence (5’-3’)</w:t>
            </w:r>
          </w:p>
        </w:tc>
      </w:tr>
      <w:tr w:rsidR="00867909" w:rsidRPr="00FA0384" w14:paraId="596CF99D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D4652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FA1C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 xml:space="preserve">E1F 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4F834C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ACATTCAGGGGACAGGTTCG</w:t>
            </w:r>
          </w:p>
        </w:tc>
      </w:tr>
      <w:tr w:rsidR="00867909" w:rsidRPr="00FA0384" w14:paraId="53294C9B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B0D14E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A6BE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E1R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B9E6A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CAAGATGGGGGTTGAGAGACA</w:t>
            </w:r>
          </w:p>
        </w:tc>
      </w:tr>
      <w:tr w:rsidR="00867909" w:rsidRPr="00FA0384" w14:paraId="7F07B46A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6CB923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763F5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E2F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928BBD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CCTCACCCAAAACAGTTGACA</w:t>
            </w:r>
          </w:p>
        </w:tc>
      </w:tr>
      <w:tr w:rsidR="00867909" w:rsidRPr="00FA0384" w14:paraId="1EA25900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12FC8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2ED6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E2R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4BBD1A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GCCAGGTAATGATCCCGGAG</w:t>
            </w:r>
          </w:p>
        </w:tc>
      </w:tr>
      <w:tr w:rsidR="00867909" w:rsidRPr="00FA0384" w14:paraId="38553205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D2493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0F17F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E6F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2D63AA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GGACTCTTCTTCTCATGCCCC</w:t>
            </w:r>
          </w:p>
        </w:tc>
      </w:tr>
      <w:tr w:rsidR="00867909" w:rsidRPr="00FA0384" w14:paraId="6885D393" w14:textId="77777777" w:rsidTr="00867909">
        <w:trPr>
          <w:trHeight w:val="529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CCBAC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E67DD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E6R</w:t>
            </w:r>
          </w:p>
        </w:tc>
        <w:tc>
          <w:tcPr>
            <w:tcW w:w="6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0737616" w14:textId="77777777" w:rsidR="00867909" w:rsidRPr="00FA0384" w:rsidRDefault="00867909" w:rsidP="0086790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GAGGAAGATCCCCATGCCC</w:t>
            </w:r>
          </w:p>
        </w:tc>
      </w:tr>
    </w:tbl>
    <w:p w14:paraId="64F0B5EE" w14:textId="70F01218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1804AB3" w14:textId="77777777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1BE6356" w14:textId="77777777" w:rsidR="00347982" w:rsidRPr="00FA0384" w:rsidRDefault="00347982" w:rsidP="00347982">
      <w:pPr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</w:rPr>
        <w:br w:type="page"/>
      </w:r>
    </w:p>
    <w:p w14:paraId="0CF3DFAA" w14:textId="716716F5" w:rsidR="00026F34" w:rsidRPr="00FA0384" w:rsidRDefault="00026F34" w:rsidP="00026F34">
      <w:pPr>
        <w:spacing w:line="240" w:lineRule="auto"/>
        <w:rPr>
          <w:rFonts w:ascii="Times New Roman" w:hAnsi="Times New Roman" w:cs="Times New Roman"/>
          <w:b/>
          <w:bCs/>
        </w:rPr>
      </w:pPr>
      <w:r w:rsidRPr="00FA0384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284E3C">
        <w:rPr>
          <w:rFonts w:ascii="Times New Roman" w:hAnsi="Times New Roman" w:cs="Times New Roman"/>
          <w:b/>
          <w:bCs/>
        </w:rPr>
        <w:t>EV</w:t>
      </w:r>
      <w:r w:rsidRPr="00FA0384">
        <w:rPr>
          <w:rFonts w:ascii="Times New Roman" w:hAnsi="Times New Roman" w:cs="Times New Roman"/>
          <w:b/>
          <w:bCs/>
        </w:rPr>
        <w:t xml:space="preserve">3: Information detail regarding the genome-wide off target site predicted from the </w:t>
      </w:r>
      <w:r w:rsidRPr="00FA0384">
        <w:rPr>
          <w:rFonts w:ascii="Times New Roman" w:hAnsi="Times New Roman" w:cs="Times New Roman"/>
          <w:b/>
          <w:bCs/>
          <w:i/>
          <w:iCs/>
        </w:rPr>
        <w:t>Kell</w:t>
      </w:r>
      <w:r w:rsidRPr="00FA0384">
        <w:rPr>
          <w:rFonts w:ascii="Times New Roman" w:hAnsi="Times New Roman" w:cs="Times New Roman"/>
          <w:b/>
          <w:bCs/>
        </w:rPr>
        <w:t xml:space="preserve"> target-sequences</w:t>
      </w:r>
    </w:p>
    <w:tbl>
      <w:tblPr>
        <w:tblStyle w:val="TableGrid"/>
        <w:tblpPr w:leftFromText="180" w:rightFromText="180" w:vertAnchor="text" w:horzAnchor="margin" w:tblpXSpec="center" w:tblpY="618"/>
        <w:tblW w:w="10897" w:type="dxa"/>
        <w:tblLayout w:type="fixed"/>
        <w:tblLook w:val="04A0" w:firstRow="1" w:lastRow="0" w:firstColumn="1" w:lastColumn="0" w:noHBand="0" w:noVBand="1"/>
      </w:tblPr>
      <w:tblGrid>
        <w:gridCol w:w="1940"/>
        <w:gridCol w:w="796"/>
        <w:gridCol w:w="803"/>
        <w:gridCol w:w="811"/>
        <w:gridCol w:w="3329"/>
        <w:gridCol w:w="3218"/>
      </w:tblGrid>
      <w:tr w:rsidR="00026F34" w:rsidRPr="00FA0384" w14:paraId="538D6D14" w14:textId="77777777" w:rsidTr="00235011">
        <w:trPr>
          <w:trHeight w:val="536"/>
        </w:trPr>
        <w:tc>
          <w:tcPr>
            <w:tcW w:w="1940" w:type="dxa"/>
          </w:tcPr>
          <w:p w14:paraId="02D827D8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proofErr w:type="gramStart"/>
            <w:r w:rsidRPr="00FA0384">
              <w:rPr>
                <w:rFonts w:ascii="Times New Roman" w:hAnsi="Times New Roman" w:cs="Times New Roman"/>
              </w:rPr>
              <w:t>Chromosome  position</w:t>
            </w:r>
            <w:proofErr w:type="gramEnd"/>
          </w:p>
        </w:tc>
        <w:tc>
          <w:tcPr>
            <w:tcW w:w="796" w:type="dxa"/>
          </w:tcPr>
          <w:p w14:paraId="397D4DF4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Cut site</w:t>
            </w:r>
          </w:p>
        </w:tc>
        <w:tc>
          <w:tcPr>
            <w:tcW w:w="803" w:type="dxa"/>
          </w:tcPr>
          <w:p w14:paraId="1724643C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Mismatch</w:t>
            </w:r>
          </w:p>
        </w:tc>
        <w:tc>
          <w:tcPr>
            <w:tcW w:w="811" w:type="dxa"/>
          </w:tcPr>
          <w:p w14:paraId="6A260D1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Direction</w:t>
            </w:r>
          </w:p>
          <w:p w14:paraId="50D012A7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(strand)</w:t>
            </w:r>
          </w:p>
        </w:tc>
        <w:tc>
          <w:tcPr>
            <w:tcW w:w="3329" w:type="dxa"/>
          </w:tcPr>
          <w:p w14:paraId="59686376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Forward</w:t>
            </w:r>
          </w:p>
          <w:p w14:paraId="14BC9B0F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Primer sequence (5’-3’)</w:t>
            </w:r>
          </w:p>
        </w:tc>
        <w:tc>
          <w:tcPr>
            <w:tcW w:w="3218" w:type="dxa"/>
          </w:tcPr>
          <w:p w14:paraId="2295453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Reverse primer sequence (5’-3’)</w:t>
            </w:r>
          </w:p>
        </w:tc>
      </w:tr>
      <w:tr w:rsidR="00026F34" w:rsidRPr="00FA0384" w14:paraId="4875653B" w14:textId="77777777" w:rsidTr="00235011">
        <w:trPr>
          <w:trHeight w:val="536"/>
        </w:trPr>
        <w:tc>
          <w:tcPr>
            <w:tcW w:w="1940" w:type="dxa"/>
          </w:tcPr>
          <w:p w14:paraId="739E7C24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Chr12:98392696-98392718</w:t>
            </w:r>
          </w:p>
        </w:tc>
        <w:tc>
          <w:tcPr>
            <w:tcW w:w="796" w:type="dxa"/>
          </w:tcPr>
          <w:p w14:paraId="220D7627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98392702</w:t>
            </w:r>
          </w:p>
        </w:tc>
        <w:tc>
          <w:tcPr>
            <w:tcW w:w="803" w:type="dxa"/>
          </w:tcPr>
          <w:p w14:paraId="797A806B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1" w:type="dxa"/>
          </w:tcPr>
          <w:p w14:paraId="6B9D894C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9" w:type="dxa"/>
          </w:tcPr>
          <w:p w14:paraId="15A90F57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CCCAAGTAGCTGGGATTACAGG</w:t>
            </w:r>
          </w:p>
        </w:tc>
        <w:tc>
          <w:tcPr>
            <w:tcW w:w="3218" w:type="dxa"/>
          </w:tcPr>
          <w:p w14:paraId="11BE314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GTGACTTGTCTTGCAGTCACCTC</w:t>
            </w:r>
          </w:p>
        </w:tc>
      </w:tr>
      <w:tr w:rsidR="00026F34" w:rsidRPr="00FA0384" w14:paraId="5756F644" w14:textId="77777777" w:rsidTr="00235011">
        <w:trPr>
          <w:trHeight w:val="536"/>
        </w:trPr>
        <w:tc>
          <w:tcPr>
            <w:tcW w:w="1940" w:type="dxa"/>
          </w:tcPr>
          <w:p w14:paraId="5AB96C9D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Chr17:45679352-45679373</w:t>
            </w:r>
          </w:p>
        </w:tc>
        <w:tc>
          <w:tcPr>
            <w:tcW w:w="796" w:type="dxa"/>
          </w:tcPr>
          <w:p w14:paraId="16889742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45679358</w:t>
            </w:r>
          </w:p>
        </w:tc>
        <w:tc>
          <w:tcPr>
            <w:tcW w:w="803" w:type="dxa"/>
          </w:tcPr>
          <w:p w14:paraId="111F78C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1" w:type="dxa"/>
          </w:tcPr>
          <w:p w14:paraId="7F6812F2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9" w:type="dxa"/>
          </w:tcPr>
          <w:p w14:paraId="56ABCCC4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ATGGTGTGGTGTGCCTGCATC</w:t>
            </w:r>
          </w:p>
        </w:tc>
        <w:tc>
          <w:tcPr>
            <w:tcW w:w="3218" w:type="dxa"/>
          </w:tcPr>
          <w:p w14:paraId="17DB68FA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TGGTTCGGCTTCCAAGATGGC</w:t>
            </w:r>
          </w:p>
        </w:tc>
      </w:tr>
      <w:tr w:rsidR="00026F34" w:rsidRPr="00FA0384" w14:paraId="35164E91" w14:textId="77777777" w:rsidTr="00235011">
        <w:trPr>
          <w:trHeight w:val="742"/>
        </w:trPr>
        <w:tc>
          <w:tcPr>
            <w:tcW w:w="1940" w:type="dxa"/>
          </w:tcPr>
          <w:p w14:paraId="3E32786D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Chr4:142314365-142314386</w:t>
            </w:r>
          </w:p>
        </w:tc>
        <w:tc>
          <w:tcPr>
            <w:tcW w:w="796" w:type="dxa"/>
          </w:tcPr>
          <w:p w14:paraId="3142D2C1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142314371</w:t>
            </w:r>
          </w:p>
        </w:tc>
        <w:tc>
          <w:tcPr>
            <w:tcW w:w="803" w:type="dxa"/>
          </w:tcPr>
          <w:p w14:paraId="6B9BF1D4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1" w:type="dxa"/>
          </w:tcPr>
          <w:p w14:paraId="5899494D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9" w:type="dxa"/>
          </w:tcPr>
          <w:p w14:paraId="0B9DEF6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AGATCGCAGGGATTCAGCCTGT</w:t>
            </w:r>
          </w:p>
        </w:tc>
        <w:tc>
          <w:tcPr>
            <w:tcW w:w="3218" w:type="dxa"/>
          </w:tcPr>
          <w:p w14:paraId="44F639DB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GTTTCCAGAAGGCACACACATCAC</w:t>
            </w:r>
          </w:p>
        </w:tc>
      </w:tr>
      <w:tr w:rsidR="00026F34" w:rsidRPr="00FA0384" w14:paraId="638B6C7A" w14:textId="77777777" w:rsidTr="00235011">
        <w:trPr>
          <w:trHeight w:val="536"/>
        </w:trPr>
        <w:tc>
          <w:tcPr>
            <w:tcW w:w="1940" w:type="dxa"/>
          </w:tcPr>
          <w:p w14:paraId="33D0D982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Chr11:67277157-67277179</w:t>
            </w:r>
          </w:p>
        </w:tc>
        <w:tc>
          <w:tcPr>
            <w:tcW w:w="796" w:type="dxa"/>
          </w:tcPr>
          <w:p w14:paraId="6E3518FB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67277163</w:t>
            </w:r>
          </w:p>
        </w:tc>
        <w:tc>
          <w:tcPr>
            <w:tcW w:w="803" w:type="dxa"/>
          </w:tcPr>
          <w:p w14:paraId="060C3D56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1" w:type="dxa"/>
          </w:tcPr>
          <w:p w14:paraId="1E99D24D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9" w:type="dxa"/>
          </w:tcPr>
          <w:p w14:paraId="0E25A772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CCTTTTTACAGCCGAGCCATGTG</w:t>
            </w:r>
          </w:p>
        </w:tc>
        <w:tc>
          <w:tcPr>
            <w:tcW w:w="3218" w:type="dxa"/>
          </w:tcPr>
          <w:p w14:paraId="5595813A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TGCTCCACCCTGAGTGGATG</w:t>
            </w:r>
          </w:p>
        </w:tc>
      </w:tr>
      <w:tr w:rsidR="00026F34" w:rsidRPr="00FA0384" w14:paraId="3EEE7D91" w14:textId="77777777" w:rsidTr="00235011">
        <w:trPr>
          <w:trHeight w:val="604"/>
        </w:trPr>
        <w:tc>
          <w:tcPr>
            <w:tcW w:w="1940" w:type="dxa"/>
          </w:tcPr>
          <w:p w14:paraId="76CD7F6D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Chr1:111886858-111886879</w:t>
            </w:r>
          </w:p>
        </w:tc>
        <w:tc>
          <w:tcPr>
            <w:tcW w:w="796" w:type="dxa"/>
          </w:tcPr>
          <w:p w14:paraId="449E6325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111886864</w:t>
            </w:r>
          </w:p>
        </w:tc>
        <w:tc>
          <w:tcPr>
            <w:tcW w:w="803" w:type="dxa"/>
          </w:tcPr>
          <w:p w14:paraId="0B4E67AC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1" w:type="dxa"/>
          </w:tcPr>
          <w:p w14:paraId="59EBF42B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9" w:type="dxa"/>
          </w:tcPr>
          <w:p w14:paraId="4C0308C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CGGCACTCACCTCTTTGACTTC</w:t>
            </w:r>
          </w:p>
        </w:tc>
        <w:tc>
          <w:tcPr>
            <w:tcW w:w="3218" w:type="dxa"/>
          </w:tcPr>
          <w:p w14:paraId="2B74E7D4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CCCTCTTCAATTTATTGGGAGGCC</w:t>
            </w:r>
          </w:p>
        </w:tc>
      </w:tr>
      <w:tr w:rsidR="00026F34" w:rsidRPr="00FA0384" w14:paraId="0A8709BA" w14:textId="77777777" w:rsidTr="00235011">
        <w:trPr>
          <w:trHeight w:val="536"/>
        </w:trPr>
        <w:tc>
          <w:tcPr>
            <w:tcW w:w="1940" w:type="dxa"/>
          </w:tcPr>
          <w:p w14:paraId="5E53FD7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Chr4:42706919-42706941</w:t>
            </w:r>
          </w:p>
        </w:tc>
        <w:tc>
          <w:tcPr>
            <w:tcW w:w="796" w:type="dxa"/>
          </w:tcPr>
          <w:p w14:paraId="572EA2C1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42706935</w:t>
            </w:r>
          </w:p>
        </w:tc>
        <w:tc>
          <w:tcPr>
            <w:tcW w:w="803" w:type="dxa"/>
          </w:tcPr>
          <w:p w14:paraId="3326A3A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1" w:type="dxa"/>
          </w:tcPr>
          <w:p w14:paraId="6C5FFEF9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3329" w:type="dxa"/>
          </w:tcPr>
          <w:p w14:paraId="39C58C18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TGCAGAGACGGCTAATTGTTTCCC</w:t>
            </w:r>
          </w:p>
        </w:tc>
        <w:tc>
          <w:tcPr>
            <w:tcW w:w="3218" w:type="dxa"/>
          </w:tcPr>
          <w:p w14:paraId="6A9C5573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AGCATCTGAGTGCAAGTGACAACC</w:t>
            </w:r>
          </w:p>
        </w:tc>
      </w:tr>
      <w:tr w:rsidR="00026F34" w:rsidRPr="00FA0384" w14:paraId="1B473D8B" w14:textId="77777777" w:rsidTr="00235011">
        <w:trPr>
          <w:trHeight w:val="536"/>
        </w:trPr>
        <w:tc>
          <w:tcPr>
            <w:tcW w:w="1940" w:type="dxa"/>
          </w:tcPr>
          <w:p w14:paraId="798CDC17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Chr12:20811376-20811397</w:t>
            </w:r>
          </w:p>
        </w:tc>
        <w:tc>
          <w:tcPr>
            <w:tcW w:w="796" w:type="dxa"/>
          </w:tcPr>
          <w:p w14:paraId="2BE44F0D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20811391</w:t>
            </w:r>
          </w:p>
        </w:tc>
        <w:tc>
          <w:tcPr>
            <w:tcW w:w="803" w:type="dxa"/>
          </w:tcPr>
          <w:p w14:paraId="70B96064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1" w:type="dxa"/>
          </w:tcPr>
          <w:p w14:paraId="12B3BEC9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3329" w:type="dxa"/>
          </w:tcPr>
          <w:p w14:paraId="14AAF293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TAACTGGATAAGTAGGAGTGGGCG</w:t>
            </w:r>
          </w:p>
        </w:tc>
        <w:tc>
          <w:tcPr>
            <w:tcW w:w="3218" w:type="dxa"/>
          </w:tcPr>
          <w:p w14:paraId="7D28A4CD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CAGAGCCACAGGCATTTGTATGCA</w:t>
            </w:r>
          </w:p>
        </w:tc>
      </w:tr>
      <w:tr w:rsidR="00026F34" w:rsidRPr="00FA0384" w14:paraId="66F58F7D" w14:textId="77777777" w:rsidTr="00235011">
        <w:trPr>
          <w:trHeight w:val="536"/>
        </w:trPr>
        <w:tc>
          <w:tcPr>
            <w:tcW w:w="1940" w:type="dxa"/>
          </w:tcPr>
          <w:p w14:paraId="1710B4B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Chr20:23872340-23872361</w:t>
            </w:r>
          </w:p>
        </w:tc>
        <w:tc>
          <w:tcPr>
            <w:tcW w:w="796" w:type="dxa"/>
          </w:tcPr>
          <w:p w14:paraId="76F1CBA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23872355</w:t>
            </w:r>
          </w:p>
        </w:tc>
        <w:tc>
          <w:tcPr>
            <w:tcW w:w="803" w:type="dxa"/>
          </w:tcPr>
          <w:p w14:paraId="351F03E9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1" w:type="dxa"/>
          </w:tcPr>
          <w:p w14:paraId="01E5E2AE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3329" w:type="dxa"/>
          </w:tcPr>
          <w:p w14:paraId="6B35E94D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ATAAGAAGCCCCTGGGTGAGGCA</w:t>
            </w:r>
          </w:p>
        </w:tc>
        <w:tc>
          <w:tcPr>
            <w:tcW w:w="3218" w:type="dxa"/>
          </w:tcPr>
          <w:p w14:paraId="0E4422BE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CCCTTTCTCTCTCTTTCCCTCAG</w:t>
            </w:r>
          </w:p>
        </w:tc>
      </w:tr>
      <w:tr w:rsidR="00026F34" w:rsidRPr="00FA0384" w14:paraId="09DBEC41" w14:textId="77777777" w:rsidTr="00235011">
        <w:trPr>
          <w:trHeight w:val="536"/>
        </w:trPr>
        <w:tc>
          <w:tcPr>
            <w:tcW w:w="1940" w:type="dxa"/>
          </w:tcPr>
          <w:p w14:paraId="758E9EA6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Chr2:220080314-220080336</w:t>
            </w:r>
          </w:p>
        </w:tc>
        <w:tc>
          <w:tcPr>
            <w:tcW w:w="796" w:type="dxa"/>
          </w:tcPr>
          <w:p w14:paraId="7B694A4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220080330</w:t>
            </w:r>
          </w:p>
        </w:tc>
        <w:tc>
          <w:tcPr>
            <w:tcW w:w="803" w:type="dxa"/>
          </w:tcPr>
          <w:p w14:paraId="11527483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1" w:type="dxa"/>
          </w:tcPr>
          <w:p w14:paraId="234C716D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3329" w:type="dxa"/>
          </w:tcPr>
          <w:p w14:paraId="46A8200A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CCCGAATCTGTGCTATAACCCATC</w:t>
            </w:r>
          </w:p>
        </w:tc>
        <w:tc>
          <w:tcPr>
            <w:tcW w:w="3218" w:type="dxa"/>
          </w:tcPr>
          <w:p w14:paraId="3AE1F76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CCAGGCAGGTGTCCTAGTAGT</w:t>
            </w:r>
          </w:p>
        </w:tc>
      </w:tr>
      <w:tr w:rsidR="00026F34" w:rsidRPr="00FA0384" w14:paraId="5BDAEF62" w14:textId="77777777" w:rsidTr="00235011">
        <w:trPr>
          <w:trHeight w:val="536"/>
        </w:trPr>
        <w:tc>
          <w:tcPr>
            <w:tcW w:w="1940" w:type="dxa"/>
          </w:tcPr>
          <w:p w14:paraId="55032CF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Chr2:43526394-43526415</w:t>
            </w:r>
          </w:p>
        </w:tc>
        <w:tc>
          <w:tcPr>
            <w:tcW w:w="796" w:type="dxa"/>
          </w:tcPr>
          <w:p w14:paraId="75DFDD48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43526409</w:t>
            </w:r>
          </w:p>
        </w:tc>
        <w:tc>
          <w:tcPr>
            <w:tcW w:w="803" w:type="dxa"/>
          </w:tcPr>
          <w:p w14:paraId="28391B27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1" w:type="dxa"/>
          </w:tcPr>
          <w:p w14:paraId="31D374B8" w14:textId="77777777" w:rsidR="00026F34" w:rsidRPr="00FA0384" w:rsidRDefault="00026F34" w:rsidP="00235011">
            <w:pPr>
              <w:jc w:val="center"/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3329" w:type="dxa"/>
          </w:tcPr>
          <w:p w14:paraId="1831909C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GGTCAGAACCAACACTGGCTGTA</w:t>
            </w:r>
          </w:p>
        </w:tc>
        <w:tc>
          <w:tcPr>
            <w:tcW w:w="3218" w:type="dxa"/>
          </w:tcPr>
          <w:p w14:paraId="40857B60" w14:textId="77777777" w:rsidR="00026F34" w:rsidRPr="00FA0384" w:rsidRDefault="00026F34" w:rsidP="00235011">
            <w:pPr>
              <w:rPr>
                <w:rFonts w:ascii="Times New Roman" w:hAnsi="Times New Roman" w:cs="Times New Roman"/>
              </w:rPr>
            </w:pPr>
            <w:r w:rsidRPr="00FA0384">
              <w:rPr>
                <w:rFonts w:ascii="Times New Roman" w:hAnsi="Times New Roman" w:cs="Times New Roman"/>
              </w:rPr>
              <w:t>GCCAGAGATCTGTCAATAGGGCA</w:t>
            </w:r>
          </w:p>
        </w:tc>
      </w:tr>
    </w:tbl>
    <w:p w14:paraId="791E76D0" w14:textId="77777777" w:rsidR="00026F34" w:rsidRPr="00FA0384" w:rsidRDefault="00026F34" w:rsidP="00026F34">
      <w:pPr>
        <w:spacing w:line="240" w:lineRule="auto"/>
        <w:rPr>
          <w:rFonts w:ascii="Times New Roman" w:hAnsi="Times New Roman" w:cs="Times New Roman"/>
        </w:rPr>
      </w:pPr>
    </w:p>
    <w:p w14:paraId="20C0FF34" w14:textId="77777777" w:rsidR="00026F34" w:rsidRPr="00FA0384" w:rsidRDefault="00026F34" w:rsidP="00026F34">
      <w:pPr>
        <w:spacing w:line="240" w:lineRule="auto"/>
        <w:rPr>
          <w:rFonts w:ascii="Times New Roman" w:hAnsi="Times New Roman" w:cs="Times New Roman"/>
        </w:rPr>
      </w:pPr>
    </w:p>
    <w:p w14:paraId="270B2843" w14:textId="77777777" w:rsidR="00026F34" w:rsidRPr="00FA0384" w:rsidRDefault="00026F34" w:rsidP="00026F34">
      <w:pPr>
        <w:spacing w:line="240" w:lineRule="auto"/>
        <w:rPr>
          <w:rFonts w:ascii="Times New Roman" w:hAnsi="Times New Roman" w:cs="Times New Roman"/>
        </w:rPr>
      </w:pPr>
    </w:p>
    <w:p w14:paraId="721458EB" w14:textId="77777777" w:rsidR="00026F34" w:rsidRPr="00FA0384" w:rsidRDefault="00026F34" w:rsidP="00026F34">
      <w:pPr>
        <w:rPr>
          <w:rFonts w:ascii="Times New Roman" w:hAnsi="Times New Roman" w:cs="Times New Roman"/>
        </w:rPr>
      </w:pPr>
    </w:p>
    <w:p w14:paraId="11A4339F" w14:textId="77777777" w:rsidR="00026F34" w:rsidRPr="00FA0384" w:rsidRDefault="00026F34" w:rsidP="00026F34">
      <w:pPr>
        <w:rPr>
          <w:rFonts w:ascii="Times New Roman" w:hAnsi="Times New Roman" w:cs="Times New Roman"/>
        </w:rPr>
      </w:pPr>
    </w:p>
    <w:p w14:paraId="635D252A" w14:textId="77777777" w:rsidR="00026F34" w:rsidRPr="00FA0384" w:rsidRDefault="00026F34" w:rsidP="00026F34">
      <w:pPr>
        <w:rPr>
          <w:rFonts w:ascii="Times New Roman" w:hAnsi="Times New Roman" w:cs="Times New Roman"/>
        </w:rPr>
      </w:pPr>
    </w:p>
    <w:p w14:paraId="0767A443" w14:textId="77777777" w:rsidR="00026F34" w:rsidRPr="00FA0384" w:rsidRDefault="00026F34" w:rsidP="00026F34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2E155650" w14:textId="77777777" w:rsidR="00026F34" w:rsidRPr="00FA0384" w:rsidRDefault="00026F34" w:rsidP="00026F34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039D08D8" w14:textId="77777777" w:rsidR="00026F34" w:rsidRPr="00FA0384" w:rsidRDefault="00026F34" w:rsidP="00026F34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3A68E869" w14:textId="77777777" w:rsidR="00026F34" w:rsidRPr="00FA0384" w:rsidRDefault="00026F34" w:rsidP="00026F34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65A8E8D9" w14:textId="77777777" w:rsidR="00026F34" w:rsidRPr="00FA0384" w:rsidRDefault="00026F34" w:rsidP="00026F34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6FF59775" w14:textId="0611F4FB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</w:rPr>
        <w:lastRenderedPageBreak/>
        <w:t xml:space="preserve">Table </w:t>
      </w:r>
      <w:r w:rsidR="00284E3C">
        <w:rPr>
          <w:rFonts w:ascii="Times New Roman" w:hAnsi="Times New Roman" w:cs="Times New Roman"/>
          <w:b/>
        </w:rPr>
        <w:t>EV</w:t>
      </w:r>
      <w:r w:rsidR="00026F34" w:rsidRPr="00FA0384">
        <w:rPr>
          <w:rFonts w:ascii="Times New Roman" w:hAnsi="Times New Roman" w:cs="Times New Roman"/>
          <w:b/>
        </w:rPr>
        <w:t>4</w:t>
      </w:r>
      <w:r w:rsidRPr="00FA0384">
        <w:rPr>
          <w:rFonts w:ascii="Times New Roman" w:hAnsi="Times New Roman" w:cs="Times New Roman"/>
          <w:b/>
        </w:rPr>
        <w:t xml:space="preserve">: Details of the patients from the malaria-endemic regions of Tripura, India.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2244"/>
        <w:gridCol w:w="616"/>
        <w:gridCol w:w="1653"/>
        <w:gridCol w:w="1271"/>
        <w:gridCol w:w="1568"/>
      </w:tblGrid>
      <w:tr w:rsidR="00347982" w:rsidRPr="00FA0384" w14:paraId="32EABEAB" w14:textId="77777777" w:rsidTr="00B26405">
        <w:trPr>
          <w:jc w:val="center"/>
        </w:trPr>
        <w:tc>
          <w:tcPr>
            <w:tcW w:w="667" w:type="dxa"/>
          </w:tcPr>
          <w:p w14:paraId="3BC05835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S. no.</w:t>
            </w:r>
          </w:p>
        </w:tc>
        <w:tc>
          <w:tcPr>
            <w:tcW w:w="2244" w:type="dxa"/>
          </w:tcPr>
          <w:p w14:paraId="5D04AC50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Name</w:t>
            </w:r>
          </w:p>
        </w:tc>
        <w:tc>
          <w:tcPr>
            <w:tcW w:w="245" w:type="dxa"/>
          </w:tcPr>
          <w:p w14:paraId="175368B5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Age</w:t>
            </w:r>
          </w:p>
        </w:tc>
        <w:tc>
          <w:tcPr>
            <w:tcW w:w="1653" w:type="dxa"/>
          </w:tcPr>
          <w:p w14:paraId="75E4B3F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Para (location)</w:t>
            </w:r>
          </w:p>
        </w:tc>
        <w:tc>
          <w:tcPr>
            <w:tcW w:w="1271" w:type="dxa"/>
          </w:tcPr>
          <w:p w14:paraId="61D88D6D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Kit result (Rapid diagnostic test)</w:t>
            </w:r>
          </w:p>
        </w:tc>
        <w:tc>
          <w:tcPr>
            <w:tcW w:w="1568" w:type="dxa"/>
          </w:tcPr>
          <w:p w14:paraId="4BB67D1E" w14:textId="77777777" w:rsidR="00347982" w:rsidRPr="00FA0384" w:rsidRDefault="00347982" w:rsidP="00B26405">
            <w:pPr>
              <w:spacing w:after="160"/>
              <w:rPr>
                <w:rFonts w:ascii="Times New Roman" w:eastAsia="Calibri" w:hAnsi="Times New Roman" w:cs="Times New Roman"/>
                <w:b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Medicine status</w:t>
            </w:r>
          </w:p>
        </w:tc>
      </w:tr>
      <w:tr w:rsidR="00347982" w:rsidRPr="00FA0384" w14:paraId="16F8B311" w14:textId="77777777" w:rsidTr="00B26405">
        <w:trPr>
          <w:jc w:val="center"/>
        </w:trPr>
        <w:tc>
          <w:tcPr>
            <w:tcW w:w="667" w:type="dxa"/>
          </w:tcPr>
          <w:p w14:paraId="72A166A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</w:t>
            </w:r>
          </w:p>
        </w:tc>
        <w:tc>
          <w:tcPr>
            <w:tcW w:w="2244" w:type="dxa"/>
          </w:tcPr>
          <w:p w14:paraId="34EB3DC1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Adhirung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5"/>
                <w:w w:val="105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  <w:proofErr w:type="spellEnd"/>
          </w:p>
        </w:tc>
        <w:tc>
          <w:tcPr>
            <w:tcW w:w="245" w:type="dxa"/>
          </w:tcPr>
          <w:p w14:paraId="3FACD3FA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45</w:t>
            </w:r>
          </w:p>
        </w:tc>
        <w:tc>
          <w:tcPr>
            <w:tcW w:w="1653" w:type="dxa"/>
          </w:tcPr>
          <w:p w14:paraId="644D06D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7A0D65CF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6F07BD5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7B6E9E8D" w14:textId="77777777" w:rsidTr="00B26405">
        <w:trPr>
          <w:jc w:val="center"/>
        </w:trPr>
        <w:tc>
          <w:tcPr>
            <w:tcW w:w="667" w:type="dxa"/>
          </w:tcPr>
          <w:p w14:paraId="5DFA46A6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</w:t>
            </w:r>
          </w:p>
        </w:tc>
        <w:tc>
          <w:tcPr>
            <w:tcW w:w="2244" w:type="dxa"/>
          </w:tcPr>
          <w:p w14:paraId="6575465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</w:rPr>
              <w:t>Purbarung</w:t>
            </w:r>
            <w:proofErr w:type="spellEnd"/>
            <w:r w:rsidRPr="00FA038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</w:rPr>
              <w:t>reang</w:t>
            </w:r>
            <w:proofErr w:type="spellEnd"/>
          </w:p>
        </w:tc>
        <w:tc>
          <w:tcPr>
            <w:tcW w:w="245" w:type="dxa"/>
          </w:tcPr>
          <w:p w14:paraId="5F1850FE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45</w:t>
            </w:r>
          </w:p>
        </w:tc>
        <w:tc>
          <w:tcPr>
            <w:tcW w:w="1653" w:type="dxa"/>
          </w:tcPr>
          <w:p w14:paraId="42E814D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5C752E09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1674019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6D9E2754" w14:textId="77777777" w:rsidTr="00B26405">
        <w:trPr>
          <w:jc w:val="center"/>
        </w:trPr>
        <w:tc>
          <w:tcPr>
            <w:tcW w:w="667" w:type="dxa"/>
          </w:tcPr>
          <w:p w14:paraId="5DC5821B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</w:t>
            </w:r>
          </w:p>
        </w:tc>
        <w:tc>
          <w:tcPr>
            <w:tcW w:w="2244" w:type="dxa"/>
          </w:tcPr>
          <w:p w14:paraId="7D1D1B7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Ruhit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60B2FC3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653" w:type="dxa"/>
          </w:tcPr>
          <w:p w14:paraId="4D82CA7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2D9EBE3B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3DF4A65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4594E5EF" w14:textId="77777777" w:rsidTr="00B26405">
        <w:trPr>
          <w:jc w:val="center"/>
        </w:trPr>
        <w:tc>
          <w:tcPr>
            <w:tcW w:w="667" w:type="dxa"/>
          </w:tcPr>
          <w:p w14:paraId="6757A58B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P4</w:t>
            </w:r>
          </w:p>
        </w:tc>
        <w:tc>
          <w:tcPr>
            <w:tcW w:w="2244" w:type="dxa"/>
          </w:tcPr>
          <w:p w14:paraId="2876B23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Simarung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6C9FD75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1653" w:type="dxa"/>
          </w:tcPr>
          <w:p w14:paraId="4B1461D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Lakhindra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67FA7B73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0F5EDEC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48BDDAC1" w14:textId="77777777" w:rsidTr="00B26405">
        <w:trPr>
          <w:jc w:val="center"/>
        </w:trPr>
        <w:tc>
          <w:tcPr>
            <w:tcW w:w="667" w:type="dxa"/>
          </w:tcPr>
          <w:p w14:paraId="7C45EEC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P5</w:t>
            </w:r>
          </w:p>
        </w:tc>
        <w:tc>
          <w:tcPr>
            <w:tcW w:w="2244" w:type="dxa"/>
          </w:tcPr>
          <w:p w14:paraId="21E5D97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Riya</w:t>
            </w:r>
            <w:r w:rsidRPr="00FA0384">
              <w:rPr>
                <w:rFonts w:ascii="Times New Roman" w:eastAsia="Calibri" w:hAnsi="Times New Roman" w:cs="Times New Roman"/>
                <w:spacing w:val="-5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09D4018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4"/>
              </w:rPr>
              <w:t>8</w:t>
            </w:r>
          </w:p>
        </w:tc>
        <w:tc>
          <w:tcPr>
            <w:tcW w:w="1653" w:type="dxa"/>
          </w:tcPr>
          <w:p w14:paraId="254C198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737AFB7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500E1EB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13AEA332" w14:textId="77777777" w:rsidTr="00B26405">
        <w:trPr>
          <w:jc w:val="center"/>
        </w:trPr>
        <w:tc>
          <w:tcPr>
            <w:tcW w:w="667" w:type="dxa"/>
          </w:tcPr>
          <w:p w14:paraId="367DEA6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P6</w:t>
            </w:r>
          </w:p>
        </w:tc>
        <w:tc>
          <w:tcPr>
            <w:tcW w:w="2244" w:type="dxa"/>
          </w:tcPr>
          <w:p w14:paraId="1795D4B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Upendra</w:t>
            </w:r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6A0E813D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17</w:t>
            </w:r>
          </w:p>
        </w:tc>
        <w:tc>
          <w:tcPr>
            <w:tcW w:w="1653" w:type="dxa"/>
          </w:tcPr>
          <w:p w14:paraId="4980FEA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74B6A31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1D9C63D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F7FEA18" w14:textId="77777777" w:rsidTr="00B26405">
        <w:trPr>
          <w:jc w:val="center"/>
        </w:trPr>
        <w:tc>
          <w:tcPr>
            <w:tcW w:w="667" w:type="dxa"/>
          </w:tcPr>
          <w:p w14:paraId="2DB76D36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P7</w:t>
            </w:r>
          </w:p>
        </w:tc>
        <w:tc>
          <w:tcPr>
            <w:tcW w:w="2244" w:type="dxa"/>
          </w:tcPr>
          <w:p w14:paraId="70E5855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Amit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303A04F9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4"/>
              </w:rPr>
              <w:t>7</w:t>
            </w:r>
          </w:p>
        </w:tc>
        <w:tc>
          <w:tcPr>
            <w:tcW w:w="1653" w:type="dxa"/>
          </w:tcPr>
          <w:p w14:paraId="3CDD835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acharjee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1903C9D7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416309E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61B911AB" w14:textId="77777777" w:rsidTr="00B26405">
        <w:trPr>
          <w:jc w:val="center"/>
        </w:trPr>
        <w:tc>
          <w:tcPr>
            <w:tcW w:w="667" w:type="dxa"/>
          </w:tcPr>
          <w:p w14:paraId="394441E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P8</w:t>
            </w:r>
          </w:p>
        </w:tc>
        <w:tc>
          <w:tcPr>
            <w:tcW w:w="2244" w:type="dxa"/>
          </w:tcPr>
          <w:p w14:paraId="0AA13B0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Jutirai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4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66630610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34</w:t>
            </w:r>
          </w:p>
        </w:tc>
        <w:tc>
          <w:tcPr>
            <w:tcW w:w="1653" w:type="dxa"/>
          </w:tcPr>
          <w:p w14:paraId="7FEC715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Lakhindra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2CC44B01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017E34B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1B2E74DC" w14:textId="77777777" w:rsidTr="00B26405">
        <w:trPr>
          <w:jc w:val="center"/>
        </w:trPr>
        <w:tc>
          <w:tcPr>
            <w:tcW w:w="667" w:type="dxa"/>
          </w:tcPr>
          <w:p w14:paraId="13E7A803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P9</w:t>
            </w:r>
          </w:p>
        </w:tc>
        <w:tc>
          <w:tcPr>
            <w:tcW w:w="2244" w:type="dxa"/>
          </w:tcPr>
          <w:p w14:paraId="392546B1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Pramila</w:t>
            </w:r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6615D8B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36</w:t>
            </w:r>
          </w:p>
        </w:tc>
        <w:tc>
          <w:tcPr>
            <w:tcW w:w="1653" w:type="dxa"/>
          </w:tcPr>
          <w:p w14:paraId="6F275A8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53C84DB9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465A8F0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9233017" w14:textId="77777777" w:rsidTr="00B26405">
        <w:trPr>
          <w:jc w:val="center"/>
        </w:trPr>
        <w:tc>
          <w:tcPr>
            <w:tcW w:w="667" w:type="dxa"/>
          </w:tcPr>
          <w:p w14:paraId="6045E9E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P10</w:t>
            </w:r>
          </w:p>
        </w:tc>
        <w:tc>
          <w:tcPr>
            <w:tcW w:w="2244" w:type="dxa"/>
          </w:tcPr>
          <w:p w14:paraId="752BDFF1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Hasina</w:t>
            </w:r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2F3B1F4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18</w:t>
            </w:r>
          </w:p>
        </w:tc>
        <w:tc>
          <w:tcPr>
            <w:tcW w:w="1653" w:type="dxa"/>
          </w:tcPr>
          <w:p w14:paraId="0A2AE07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Dongkarai</w:t>
            </w:r>
            <w:proofErr w:type="spellEnd"/>
          </w:p>
        </w:tc>
        <w:tc>
          <w:tcPr>
            <w:tcW w:w="1271" w:type="dxa"/>
          </w:tcPr>
          <w:p w14:paraId="29F15B7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2B4ECD3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167ED0E9" w14:textId="77777777" w:rsidTr="00B26405">
        <w:trPr>
          <w:jc w:val="center"/>
        </w:trPr>
        <w:tc>
          <w:tcPr>
            <w:tcW w:w="667" w:type="dxa"/>
          </w:tcPr>
          <w:p w14:paraId="25F8A0E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P11</w:t>
            </w:r>
          </w:p>
        </w:tc>
        <w:tc>
          <w:tcPr>
            <w:tcW w:w="2244" w:type="dxa"/>
          </w:tcPr>
          <w:p w14:paraId="4E424AE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Sanjurai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6040A9EE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30</w:t>
            </w:r>
          </w:p>
        </w:tc>
        <w:tc>
          <w:tcPr>
            <w:tcW w:w="1653" w:type="dxa"/>
          </w:tcPr>
          <w:p w14:paraId="2BC3EEC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5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16ABD735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596BC55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4CE73DF" w14:textId="77777777" w:rsidTr="00B26405">
        <w:trPr>
          <w:jc w:val="center"/>
        </w:trPr>
        <w:tc>
          <w:tcPr>
            <w:tcW w:w="667" w:type="dxa"/>
          </w:tcPr>
          <w:p w14:paraId="1A212B80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P12</w:t>
            </w:r>
          </w:p>
        </w:tc>
        <w:tc>
          <w:tcPr>
            <w:tcW w:w="2244" w:type="dxa"/>
          </w:tcPr>
          <w:p w14:paraId="058E917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1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Nabirung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496F2C0A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</w:p>
        </w:tc>
        <w:tc>
          <w:tcPr>
            <w:tcW w:w="1653" w:type="dxa"/>
          </w:tcPr>
          <w:p w14:paraId="48F9631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</w:p>
        </w:tc>
        <w:tc>
          <w:tcPr>
            <w:tcW w:w="1271" w:type="dxa"/>
          </w:tcPr>
          <w:p w14:paraId="225BFD1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3E0945F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14627B96" w14:textId="77777777" w:rsidTr="00B26405">
        <w:trPr>
          <w:jc w:val="center"/>
        </w:trPr>
        <w:tc>
          <w:tcPr>
            <w:tcW w:w="667" w:type="dxa"/>
          </w:tcPr>
          <w:p w14:paraId="7F3FE2A3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P13</w:t>
            </w:r>
          </w:p>
        </w:tc>
        <w:tc>
          <w:tcPr>
            <w:tcW w:w="2244" w:type="dxa"/>
          </w:tcPr>
          <w:p w14:paraId="50E682F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1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Mamata</w:t>
            </w:r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363C4D2D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4"/>
              </w:rPr>
              <w:t>6</w:t>
            </w:r>
          </w:p>
        </w:tc>
        <w:tc>
          <w:tcPr>
            <w:tcW w:w="1653" w:type="dxa"/>
          </w:tcPr>
          <w:p w14:paraId="4269775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Dhansing</w:t>
            </w:r>
            <w:proofErr w:type="spellEnd"/>
          </w:p>
        </w:tc>
        <w:tc>
          <w:tcPr>
            <w:tcW w:w="1271" w:type="dxa"/>
          </w:tcPr>
          <w:p w14:paraId="6313FCBA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10D3474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7F0D82CA" w14:textId="77777777" w:rsidTr="00B26405">
        <w:trPr>
          <w:jc w:val="center"/>
        </w:trPr>
        <w:tc>
          <w:tcPr>
            <w:tcW w:w="667" w:type="dxa"/>
          </w:tcPr>
          <w:p w14:paraId="212BE896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P14</w:t>
            </w:r>
          </w:p>
        </w:tc>
        <w:tc>
          <w:tcPr>
            <w:tcW w:w="2244" w:type="dxa"/>
          </w:tcPr>
          <w:p w14:paraId="2C8673B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1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Bijubala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3D1240A5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59</w:t>
            </w:r>
          </w:p>
        </w:tc>
        <w:tc>
          <w:tcPr>
            <w:tcW w:w="1653" w:type="dxa"/>
          </w:tcPr>
          <w:p w14:paraId="0046DBE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Dhansing</w:t>
            </w:r>
            <w:proofErr w:type="spellEnd"/>
          </w:p>
        </w:tc>
        <w:tc>
          <w:tcPr>
            <w:tcW w:w="1271" w:type="dxa"/>
          </w:tcPr>
          <w:p w14:paraId="396DE35D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47B8291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94880AD" w14:textId="77777777" w:rsidTr="00B26405">
        <w:trPr>
          <w:jc w:val="center"/>
        </w:trPr>
        <w:tc>
          <w:tcPr>
            <w:tcW w:w="667" w:type="dxa"/>
          </w:tcPr>
          <w:p w14:paraId="445F7000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P15</w:t>
            </w:r>
          </w:p>
        </w:tc>
        <w:tc>
          <w:tcPr>
            <w:tcW w:w="2244" w:type="dxa"/>
          </w:tcPr>
          <w:p w14:paraId="1C588A2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1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Karati</w:t>
            </w:r>
            <w:r w:rsidRPr="00FA0384">
              <w:rPr>
                <w:rFonts w:ascii="Times New Roman" w:eastAsia="Calibri" w:hAnsi="Times New Roman" w:cs="Times New Roman"/>
                <w:spacing w:val="-9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0BB84E43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31</w:t>
            </w:r>
          </w:p>
        </w:tc>
        <w:tc>
          <w:tcPr>
            <w:tcW w:w="1653" w:type="dxa"/>
          </w:tcPr>
          <w:p w14:paraId="389F293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5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4CFE259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4CF5B5B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C273E52" w14:textId="77777777" w:rsidTr="00B26405">
        <w:trPr>
          <w:jc w:val="center"/>
        </w:trPr>
        <w:tc>
          <w:tcPr>
            <w:tcW w:w="667" w:type="dxa"/>
          </w:tcPr>
          <w:p w14:paraId="3D7D2ED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P16</w:t>
            </w:r>
          </w:p>
        </w:tc>
        <w:tc>
          <w:tcPr>
            <w:tcW w:w="2244" w:type="dxa"/>
          </w:tcPr>
          <w:p w14:paraId="067B88B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1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Rituparna</w:t>
            </w:r>
            <w:r w:rsidRPr="00FA0384">
              <w:rPr>
                <w:rFonts w:ascii="Times New Roman" w:eastAsia="Calibri" w:hAnsi="Times New Roman" w:cs="Times New Roman"/>
                <w:spacing w:val="-9"/>
                <w:w w:val="105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  <w:proofErr w:type="spellEnd"/>
          </w:p>
        </w:tc>
        <w:tc>
          <w:tcPr>
            <w:tcW w:w="245" w:type="dxa"/>
          </w:tcPr>
          <w:p w14:paraId="4C3973D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13</w:t>
            </w:r>
          </w:p>
        </w:tc>
        <w:tc>
          <w:tcPr>
            <w:tcW w:w="1653" w:type="dxa"/>
          </w:tcPr>
          <w:p w14:paraId="531D7C8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West</w:t>
            </w:r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Ladhua</w:t>
            </w:r>
          </w:p>
        </w:tc>
        <w:tc>
          <w:tcPr>
            <w:tcW w:w="1271" w:type="dxa"/>
          </w:tcPr>
          <w:p w14:paraId="2D404D0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16D889B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482F4B86" w14:textId="77777777" w:rsidTr="00B26405">
        <w:trPr>
          <w:jc w:val="center"/>
        </w:trPr>
        <w:tc>
          <w:tcPr>
            <w:tcW w:w="667" w:type="dxa"/>
          </w:tcPr>
          <w:p w14:paraId="588E7C4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P17</w:t>
            </w:r>
          </w:p>
        </w:tc>
        <w:tc>
          <w:tcPr>
            <w:tcW w:w="2244" w:type="dxa"/>
          </w:tcPr>
          <w:p w14:paraId="6D43456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Ubarung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48CA596F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32</w:t>
            </w:r>
          </w:p>
        </w:tc>
        <w:tc>
          <w:tcPr>
            <w:tcW w:w="1653" w:type="dxa"/>
          </w:tcPr>
          <w:p w14:paraId="15D5C913" w14:textId="77777777" w:rsidR="00347982" w:rsidRPr="00FA0384" w:rsidRDefault="00347982" w:rsidP="00B26405">
            <w:pPr>
              <w:widowControl w:val="0"/>
              <w:autoSpaceDE w:val="0"/>
              <w:autoSpaceDN w:val="0"/>
              <w:spacing w:before="65"/>
              <w:ind w:left="74"/>
              <w:rPr>
                <w:rFonts w:ascii="Times New Roman" w:eastAsia="Arial MT" w:hAnsi="Times New Roman" w:cs="Times New Roman"/>
                <w:lang w:val="en-US"/>
              </w:rPr>
            </w:pPr>
            <w:r w:rsidRPr="00FA0384">
              <w:rPr>
                <w:rFonts w:ascii="Times New Roman" w:eastAsia="Arial MT" w:hAnsi="Times New Roman" w:cs="Times New Roman"/>
                <w:w w:val="105"/>
                <w:lang w:val="en-US"/>
              </w:rPr>
              <w:t>Birendra</w:t>
            </w:r>
            <w:r w:rsidRPr="00FA0384">
              <w:rPr>
                <w:rFonts w:ascii="Times New Roman" w:eastAsia="Arial MT" w:hAnsi="Times New Roman" w:cs="Times New Roman"/>
                <w:spacing w:val="-7"/>
                <w:w w:val="105"/>
                <w:lang w:val="en-US"/>
              </w:rPr>
              <w:t xml:space="preserve"> </w:t>
            </w:r>
            <w:r w:rsidRPr="00FA0384">
              <w:rPr>
                <w:rFonts w:ascii="Times New Roman" w:eastAsia="Arial MT" w:hAnsi="Times New Roman" w:cs="Times New Roman"/>
                <w:w w:val="105"/>
                <w:lang w:val="en-US"/>
              </w:rPr>
              <w:t>Para</w:t>
            </w:r>
          </w:p>
        </w:tc>
        <w:tc>
          <w:tcPr>
            <w:tcW w:w="1271" w:type="dxa"/>
          </w:tcPr>
          <w:p w14:paraId="458F97E6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Pf+Pv</w:t>
            </w:r>
            <w:proofErr w:type="spellEnd"/>
          </w:p>
        </w:tc>
        <w:tc>
          <w:tcPr>
            <w:tcW w:w="1568" w:type="dxa"/>
          </w:tcPr>
          <w:p w14:paraId="30C31CA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74276666" w14:textId="77777777" w:rsidTr="00B26405">
        <w:trPr>
          <w:jc w:val="center"/>
        </w:trPr>
        <w:tc>
          <w:tcPr>
            <w:tcW w:w="667" w:type="dxa"/>
          </w:tcPr>
          <w:p w14:paraId="59711C2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P18</w:t>
            </w:r>
          </w:p>
        </w:tc>
        <w:tc>
          <w:tcPr>
            <w:tcW w:w="2244" w:type="dxa"/>
          </w:tcPr>
          <w:p w14:paraId="635136F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Bujanti</w:t>
            </w:r>
            <w:proofErr w:type="spellEnd"/>
            <w:r w:rsidRPr="00FA0384">
              <w:rPr>
                <w:rFonts w:ascii="Times New Roman" w:eastAsia="Calibri" w:hAnsi="Times New Roman" w:cs="Times New Roman"/>
                <w:w w:val="105"/>
              </w:rPr>
              <w:t xml:space="preserve"> Tripura</w:t>
            </w:r>
          </w:p>
        </w:tc>
        <w:tc>
          <w:tcPr>
            <w:tcW w:w="245" w:type="dxa"/>
          </w:tcPr>
          <w:p w14:paraId="3DB784AB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53</w:t>
            </w:r>
          </w:p>
        </w:tc>
        <w:tc>
          <w:tcPr>
            <w:tcW w:w="1653" w:type="dxa"/>
          </w:tcPr>
          <w:p w14:paraId="4469582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1867CDAD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614A22D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13F3B9F3" w14:textId="77777777" w:rsidTr="00B26405">
        <w:trPr>
          <w:jc w:val="center"/>
        </w:trPr>
        <w:tc>
          <w:tcPr>
            <w:tcW w:w="667" w:type="dxa"/>
          </w:tcPr>
          <w:p w14:paraId="26903E2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P19</w:t>
            </w:r>
          </w:p>
        </w:tc>
        <w:tc>
          <w:tcPr>
            <w:tcW w:w="2244" w:type="dxa"/>
          </w:tcPr>
          <w:p w14:paraId="06AD5BF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Satya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Rani</w:t>
            </w:r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  <w:proofErr w:type="spellEnd"/>
          </w:p>
        </w:tc>
        <w:tc>
          <w:tcPr>
            <w:tcW w:w="245" w:type="dxa"/>
          </w:tcPr>
          <w:p w14:paraId="43AE385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31</w:t>
            </w:r>
          </w:p>
        </w:tc>
        <w:tc>
          <w:tcPr>
            <w:tcW w:w="1653" w:type="dxa"/>
          </w:tcPr>
          <w:p w14:paraId="0DB38BF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3C0D44F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641BA77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3D38EE6A" w14:textId="77777777" w:rsidTr="00B26405">
        <w:trPr>
          <w:jc w:val="center"/>
        </w:trPr>
        <w:tc>
          <w:tcPr>
            <w:tcW w:w="667" w:type="dxa"/>
          </w:tcPr>
          <w:p w14:paraId="08316A96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P20</w:t>
            </w:r>
          </w:p>
        </w:tc>
        <w:tc>
          <w:tcPr>
            <w:tcW w:w="2244" w:type="dxa"/>
          </w:tcPr>
          <w:p w14:paraId="6AD29EA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Banita Tripura</w:t>
            </w:r>
          </w:p>
        </w:tc>
        <w:tc>
          <w:tcPr>
            <w:tcW w:w="245" w:type="dxa"/>
          </w:tcPr>
          <w:p w14:paraId="2D1D8CA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23</w:t>
            </w:r>
          </w:p>
        </w:tc>
        <w:tc>
          <w:tcPr>
            <w:tcW w:w="1653" w:type="dxa"/>
          </w:tcPr>
          <w:p w14:paraId="61A941E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3552EC7A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4946D3D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603C341C" w14:textId="77777777" w:rsidTr="00B26405">
        <w:trPr>
          <w:jc w:val="center"/>
        </w:trPr>
        <w:tc>
          <w:tcPr>
            <w:tcW w:w="667" w:type="dxa"/>
          </w:tcPr>
          <w:p w14:paraId="4C1F2B27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lastRenderedPageBreak/>
              <w:t>P21</w:t>
            </w:r>
          </w:p>
        </w:tc>
        <w:tc>
          <w:tcPr>
            <w:tcW w:w="2244" w:type="dxa"/>
          </w:tcPr>
          <w:p w14:paraId="62C75E6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Pariti Tripura</w:t>
            </w:r>
          </w:p>
        </w:tc>
        <w:tc>
          <w:tcPr>
            <w:tcW w:w="245" w:type="dxa"/>
          </w:tcPr>
          <w:p w14:paraId="157E1441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26</w:t>
            </w:r>
          </w:p>
        </w:tc>
        <w:tc>
          <w:tcPr>
            <w:tcW w:w="1653" w:type="dxa"/>
          </w:tcPr>
          <w:p w14:paraId="20DBABE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265D74F0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6A5BD661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7D3DA887" w14:textId="77777777" w:rsidTr="00B26405">
        <w:trPr>
          <w:jc w:val="center"/>
        </w:trPr>
        <w:tc>
          <w:tcPr>
            <w:tcW w:w="667" w:type="dxa"/>
          </w:tcPr>
          <w:p w14:paraId="00A7ED1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P22</w:t>
            </w:r>
          </w:p>
        </w:tc>
        <w:tc>
          <w:tcPr>
            <w:tcW w:w="2244" w:type="dxa"/>
          </w:tcPr>
          <w:p w14:paraId="453F59C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Banari Tripura</w:t>
            </w:r>
          </w:p>
        </w:tc>
        <w:tc>
          <w:tcPr>
            <w:tcW w:w="245" w:type="dxa"/>
          </w:tcPr>
          <w:p w14:paraId="2A65147F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26</w:t>
            </w:r>
          </w:p>
        </w:tc>
        <w:tc>
          <w:tcPr>
            <w:tcW w:w="1653" w:type="dxa"/>
          </w:tcPr>
          <w:p w14:paraId="02D0173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Dhansing</w:t>
            </w:r>
            <w:proofErr w:type="spellEnd"/>
          </w:p>
        </w:tc>
        <w:tc>
          <w:tcPr>
            <w:tcW w:w="1271" w:type="dxa"/>
          </w:tcPr>
          <w:p w14:paraId="041772F9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12A273B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1C423B4F" w14:textId="77777777" w:rsidTr="00B26405">
        <w:trPr>
          <w:jc w:val="center"/>
        </w:trPr>
        <w:tc>
          <w:tcPr>
            <w:tcW w:w="667" w:type="dxa"/>
          </w:tcPr>
          <w:p w14:paraId="4177466E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P23</w:t>
            </w:r>
          </w:p>
        </w:tc>
        <w:tc>
          <w:tcPr>
            <w:tcW w:w="2244" w:type="dxa"/>
          </w:tcPr>
          <w:p w14:paraId="17D5C41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Hemari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5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7ED0E0A0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23</w:t>
            </w:r>
          </w:p>
        </w:tc>
        <w:tc>
          <w:tcPr>
            <w:tcW w:w="1653" w:type="dxa"/>
          </w:tcPr>
          <w:p w14:paraId="2E46496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Dhansing</w:t>
            </w:r>
            <w:proofErr w:type="spellEnd"/>
          </w:p>
        </w:tc>
        <w:tc>
          <w:tcPr>
            <w:tcW w:w="1271" w:type="dxa"/>
          </w:tcPr>
          <w:p w14:paraId="597A777D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4A46E16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55A34C60" w14:textId="77777777" w:rsidTr="00B26405">
        <w:trPr>
          <w:jc w:val="center"/>
        </w:trPr>
        <w:tc>
          <w:tcPr>
            <w:tcW w:w="667" w:type="dxa"/>
          </w:tcPr>
          <w:p w14:paraId="33EA0816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P24</w:t>
            </w:r>
          </w:p>
        </w:tc>
        <w:tc>
          <w:tcPr>
            <w:tcW w:w="2244" w:type="dxa"/>
          </w:tcPr>
          <w:p w14:paraId="34450B4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Kripamohan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57CEBA7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27</w:t>
            </w:r>
          </w:p>
        </w:tc>
        <w:tc>
          <w:tcPr>
            <w:tcW w:w="1653" w:type="dxa"/>
          </w:tcPr>
          <w:p w14:paraId="30D399D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Bidya</w:t>
            </w:r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40C141DE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FA0384">
              <w:rPr>
                <w:rFonts w:ascii="Times New Roman" w:eastAsia="Calibri" w:hAnsi="Times New Roman" w:cs="Times New Roman"/>
                <w:i/>
                <w:iCs/>
              </w:rPr>
              <w:t>Pm</w:t>
            </w:r>
          </w:p>
        </w:tc>
        <w:tc>
          <w:tcPr>
            <w:tcW w:w="1568" w:type="dxa"/>
          </w:tcPr>
          <w:p w14:paraId="5108B20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506F2093" w14:textId="77777777" w:rsidTr="00B26405">
        <w:trPr>
          <w:jc w:val="center"/>
        </w:trPr>
        <w:tc>
          <w:tcPr>
            <w:tcW w:w="667" w:type="dxa"/>
          </w:tcPr>
          <w:p w14:paraId="74B5ECCB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P25</w:t>
            </w:r>
          </w:p>
        </w:tc>
        <w:tc>
          <w:tcPr>
            <w:tcW w:w="2244" w:type="dxa"/>
          </w:tcPr>
          <w:p w14:paraId="024A137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Archana</w:t>
            </w:r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Reang</w:t>
            </w:r>
          </w:p>
        </w:tc>
        <w:tc>
          <w:tcPr>
            <w:tcW w:w="245" w:type="dxa"/>
          </w:tcPr>
          <w:p w14:paraId="6EDAAA67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18</w:t>
            </w:r>
          </w:p>
        </w:tc>
        <w:tc>
          <w:tcPr>
            <w:tcW w:w="1653" w:type="dxa"/>
          </w:tcPr>
          <w:p w14:paraId="55C8254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Nalsirai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7A4A3ED9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0D59FDE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0E1A05C" w14:textId="77777777" w:rsidTr="00B26405">
        <w:trPr>
          <w:jc w:val="center"/>
        </w:trPr>
        <w:tc>
          <w:tcPr>
            <w:tcW w:w="667" w:type="dxa"/>
          </w:tcPr>
          <w:p w14:paraId="52417913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P26</w:t>
            </w:r>
          </w:p>
        </w:tc>
        <w:tc>
          <w:tcPr>
            <w:tcW w:w="2244" w:type="dxa"/>
          </w:tcPr>
          <w:p w14:paraId="34CEA74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Biswajoy</w:t>
            </w:r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76F4B678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4"/>
              </w:rPr>
              <w:t>7</w:t>
            </w:r>
          </w:p>
        </w:tc>
        <w:tc>
          <w:tcPr>
            <w:tcW w:w="1653" w:type="dxa"/>
          </w:tcPr>
          <w:p w14:paraId="25090BB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Dhansing</w:t>
            </w:r>
            <w:proofErr w:type="spellEnd"/>
          </w:p>
        </w:tc>
        <w:tc>
          <w:tcPr>
            <w:tcW w:w="1271" w:type="dxa"/>
          </w:tcPr>
          <w:p w14:paraId="6713112B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6186867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33845906" w14:textId="77777777" w:rsidTr="00B26405">
        <w:trPr>
          <w:jc w:val="center"/>
        </w:trPr>
        <w:tc>
          <w:tcPr>
            <w:tcW w:w="667" w:type="dxa"/>
          </w:tcPr>
          <w:p w14:paraId="6AD19913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P27</w:t>
            </w:r>
          </w:p>
        </w:tc>
        <w:tc>
          <w:tcPr>
            <w:tcW w:w="2244" w:type="dxa"/>
          </w:tcPr>
          <w:p w14:paraId="05EA5BD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Ranimala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0AD17EA7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80</w:t>
            </w:r>
          </w:p>
        </w:tc>
        <w:tc>
          <w:tcPr>
            <w:tcW w:w="1653" w:type="dxa"/>
          </w:tcPr>
          <w:p w14:paraId="21F48DB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Banarai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3DED25B5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4DCC592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2675BE7F" w14:textId="77777777" w:rsidTr="00B26405">
        <w:trPr>
          <w:jc w:val="center"/>
        </w:trPr>
        <w:tc>
          <w:tcPr>
            <w:tcW w:w="667" w:type="dxa"/>
          </w:tcPr>
          <w:p w14:paraId="775815B1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P28</w:t>
            </w:r>
          </w:p>
        </w:tc>
        <w:tc>
          <w:tcPr>
            <w:tcW w:w="2244" w:type="dxa"/>
          </w:tcPr>
          <w:p w14:paraId="0945115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Kabita Tripura</w:t>
            </w:r>
          </w:p>
        </w:tc>
        <w:tc>
          <w:tcPr>
            <w:tcW w:w="245" w:type="dxa"/>
          </w:tcPr>
          <w:p w14:paraId="39B677E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15</w:t>
            </w:r>
          </w:p>
        </w:tc>
        <w:tc>
          <w:tcPr>
            <w:tcW w:w="1653" w:type="dxa"/>
          </w:tcPr>
          <w:p w14:paraId="28223E6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ubal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7"/>
                <w:w w:val="105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Royaja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44C076FE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26A1C0F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45438F9C" w14:textId="77777777" w:rsidTr="00B26405">
        <w:trPr>
          <w:jc w:val="center"/>
        </w:trPr>
        <w:tc>
          <w:tcPr>
            <w:tcW w:w="667" w:type="dxa"/>
          </w:tcPr>
          <w:p w14:paraId="0E19C909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P29</w:t>
            </w:r>
          </w:p>
        </w:tc>
        <w:tc>
          <w:tcPr>
            <w:tcW w:w="2244" w:type="dxa"/>
          </w:tcPr>
          <w:p w14:paraId="0E4208E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Ratan</w:t>
            </w:r>
            <w:r w:rsidRPr="00FA0384">
              <w:rPr>
                <w:rFonts w:ascii="Times New Roman" w:eastAsia="Calibri" w:hAnsi="Times New Roman" w:cs="Times New Roman"/>
                <w:spacing w:val="-6"/>
                <w:w w:val="105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  <w:spacing w:val="-1"/>
                <w:w w:val="105"/>
              </w:rPr>
              <w:t>mohan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8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Tripura</w:t>
            </w:r>
          </w:p>
        </w:tc>
        <w:tc>
          <w:tcPr>
            <w:tcW w:w="245" w:type="dxa"/>
          </w:tcPr>
          <w:p w14:paraId="165C6D5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55</w:t>
            </w:r>
          </w:p>
        </w:tc>
        <w:tc>
          <w:tcPr>
            <w:tcW w:w="1653" w:type="dxa"/>
          </w:tcPr>
          <w:p w14:paraId="72DAAFB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Acharjee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4"/>
                <w:w w:val="105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w w:val="105"/>
              </w:rPr>
              <w:t>Para</w:t>
            </w:r>
          </w:p>
        </w:tc>
        <w:tc>
          <w:tcPr>
            <w:tcW w:w="1271" w:type="dxa"/>
          </w:tcPr>
          <w:p w14:paraId="4A94D467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4AA55F3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A39916B" w14:textId="77777777" w:rsidTr="00B26405">
        <w:trPr>
          <w:jc w:val="center"/>
        </w:trPr>
        <w:tc>
          <w:tcPr>
            <w:tcW w:w="667" w:type="dxa"/>
          </w:tcPr>
          <w:p w14:paraId="4BE9357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P30</w:t>
            </w:r>
          </w:p>
        </w:tc>
        <w:tc>
          <w:tcPr>
            <w:tcW w:w="2244" w:type="dxa"/>
          </w:tcPr>
          <w:p w14:paraId="4CB47E8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spacing w:val="-2"/>
              </w:rPr>
              <w:t>Chandi</w:t>
            </w:r>
            <w:r w:rsidRPr="00FA0384">
              <w:rPr>
                <w:rFonts w:ascii="Times New Roman" w:eastAsia="Calibri" w:hAnsi="Times New Roman" w:cs="Times New Roman"/>
                <w:spacing w:val="-6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spacing w:val="-1"/>
              </w:rPr>
              <w:t>Charan</w:t>
            </w:r>
            <w:r w:rsidRPr="00FA0384">
              <w:rPr>
                <w:rFonts w:ascii="Times New Roman" w:eastAsia="Calibri" w:hAnsi="Times New Roman" w:cs="Times New Roman"/>
                <w:spacing w:val="-6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spacing w:val="-1"/>
              </w:rPr>
              <w:t>Tripura</w:t>
            </w:r>
          </w:p>
        </w:tc>
        <w:tc>
          <w:tcPr>
            <w:tcW w:w="245" w:type="dxa"/>
          </w:tcPr>
          <w:p w14:paraId="4367D82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6</w:t>
            </w:r>
          </w:p>
        </w:tc>
        <w:tc>
          <w:tcPr>
            <w:tcW w:w="1653" w:type="dxa"/>
          </w:tcPr>
          <w:p w14:paraId="01DBACA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Budhi</w:t>
            </w:r>
            <w:proofErr w:type="spellEnd"/>
          </w:p>
        </w:tc>
        <w:tc>
          <w:tcPr>
            <w:tcW w:w="1271" w:type="dxa"/>
          </w:tcPr>
          <w:p w14:paraId="637B58C2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0E08FF5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53886FFA" w14:textId="77777777" w:rsidTr="00B26405">
        <w:trPr>
          <w:jc w:val="center"/>
        </w:trPr>
        <w:tc>
          <w:tcPr>
            <w:tcW w:w="667" w:type="dxa"/>
          </w:tcPr>
          <w:p w14:paraId="5D8C684C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P31</w:t>
            </w:r>
          </w:p>
        </w:tc>
        <w:tc>
          <w:tcPr>
            <w:tcW w:w="2244" w:type="dxa"/>
          </w:tcPr>
          <w:p w14:paraId="6E8A0ED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spacing w:val="-2"/>
              </w:rPr>
              <w:t>Sarnasneha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6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spacing w:val="-1"/>
              </w:rPr>
              <w:t>Tripura</w:t>
            </w:r>
          </w:p>
        </w:tc>
        <w:tc>
          <w:tcPr>
            <w:tcW w:w="245" w:type="dxa"/>
          </w:tcPr>
          <w:p w14:paraId="41672E49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8</w:t>
            </w:r>
          </w:p>
        </w:tc>
        <w:tc>
          <w:tcPr>
            <w:tcW w:w="1653" w:type="dxa"/>
          </w:tcPr>
          <w:p w14:paraId="2E676F9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Acharjee</w:t>
            </w:r>
            <w:proofErr w:type="spellEnd"/>
          </w:p>
        </w:tc>
        <w:tc>
          <w:tcPr>
            <w:tcW w:w="1271" w:type="dxa"/>
          </w:tcPr>
          <w:p w14:paraId="51303810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41E3999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51A06332" w14:textId="77777777" w:rsidTr="00B26405">
        <w:trPr>
          <w:jc w:val="center"/>
        </w:trPr>
        <w:tc>
          <w:tcPr>
            <w:tcW w:w="667" w:type="dxa"/>
          </w:tcPr>
          <w:p w14:paraId="343CAB27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P32</w:t>
            </w:r>
          </w:p>
        </w:tc>
        <w:tc>
          <w:tcPr>
            <w:tcW w:w="2244" w:type="dxa"/>
          </w:tcPr>
          <w:p w14:paraId="167ECF2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spacing w:val="-2"/>
              </w:rPr>
              <w:t>Manika</w:t>
            </w:r>
            <w:r w:rsidRPr="00FA0384">
              <w:rPr>
                <w:rFonts w:ascii="Times New Roman" w:eastAsia="Calibri" w:hAnsi="Times New Roman" w:cs="Times New Roman"/>
                <w:spacing w:val="-4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spacing w:val="-2"/>
              </w:rPr>
              <w:t>Tripura</w:t>
            </w:r>
          </w:p>
        </w:tc>
        <w:tc>
          <w:tcPr>
            <w:tcW w:w="245" w:type="dxa"/>
          </w:tcPr>
          <w:p w14:paraId="19DD2EA2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8</w:t>
            </w:r>
          </w:p>
        </w:tc>
        <w:tc>
          <w:tcPr>
            <w:tcW w:w="1653" w:type="dxa"/>
          </w:tcPr>
          <w:p w14:paraId="5552CA2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Acharjee</w:t>
            </w:r>
            <w:proofErr w:type="spellEnd"/>
          </w:p>
        </w:tc>
        <w:tc>
          <w:tcPr>
            <w:tcW w:w="1271" w:type="dxa"/>
          </w:tcPr>
          <w:p w14:paraId="64230B91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2F7FB71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6B004C68" w14:textId="77777777" w:rsidTr="00B26405">
        <w:trPr>
          <w:jc w:val="center"/>
        </w:trPr>
        <w:tc>
          <w:tcPr>
            <w:tcW w:w="667" w:type="dxa"/>
          </w:tcPr>
          <w:p w14:paraId="110A4D95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P33</w:t>
            </w:r>
          </w:p>
        </w:tc>
        <w:tc>
          <w:tcPr>
            <w:tcW w:w="2244" w:type="dxa"/>
          </w:tcPr>
          <w:p w14:paraId="534F0D7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spacing w:val="-2"/>
              </w:rPr>
              <w:t>Kwchak</w:t>
            </w:r>
            <w:proofErr w:type="spellEnd"/>
            <w:r w:rsidRPr="00FA0384">
              <w:rPr>
                <w:rFonts w:ascii="Times New Roman" w:eastAsia="Calibri" w:hAnsi="Times New Roman" w:cs="Times New Roman"/>
                <w:spacing w:val="-6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spacing w:val="-2"/>
              </w:rPr>
              <w:t>Tripura</w:t>
            </w:r>
          </w:p>
        </w:tc>
        <w:tc>
          <w:tcPr>
            <w:tcW w:w="245" w:type="dxa"/>
          </w:tcPr>
          <w:p w14:paraId="1AC575BD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11</w:t>
            </w:r>
          </w:p>
        </w:tc>
        <w:tc>
          <w:tcPr>
            <w:tcW w:w="1653" w:type="dxa"/>
          </w:tcPr>
          <w:p w14:paraId="24429AC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Acharjee</w:t>
            </w:r>
            <w:proofErr w:type="spellEnd"/>
          </w:p>
        </w:tc>
        <w:tc>
          <w:tcPr>
            <w:tcW w:w="1271" w:type="dxa"/>
          </w:tcPr>
          <w:p w14:paraId="2A383981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4A02DDB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0AEE4BB6" w14:textId="77777777" w:rsidTr="00B26405">
        <w:trPr>
          <w:jc w:val="center"/>
        </w:trPr>
        <w:tc>
          <w:tcPr>
            <w:tcW w:w="667" w:type="dxa"/>
          </w:tcPr>
          <w:p w14:paraId="058021F4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P34</w:t>
            </w:r>
          </w:p>
        </w:tc>
        <w:tc>
          <w:tcPr>
            <w:tcW w:w="2244" w:type="dxa"/>
          </w:tcPr>
          <w:p w14:paraId="1FA33DF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2"/>
              </w:rPr>
            </w:pPr>
            <w:r w:rsidRPr="00FA0384">
              <w:rPr>
                <w:rFonts w:ascii="Times New Roman" w:eastAsia="Calibri" w:hAnsi="Times New Roman" w:cs="Times New Roman"/>
                <w:spacing w:val="-2"/>
              </w:rPr>
              <w:t>Mithun</w:t>
            </w:r>
            <w:r w:rsidRPr="00FA0384">
              <w:rPr>
                <w:rFonts w:ascii="Times New Roman" w:eastAsia="Calibri" w:hAnsi="Times New Roman" w:cs="Times New Roman"/>
                <w:spacing w:val="-6"/>
              </w:rPr>
              <w:t xml:space="preserve"> </w:t>
            </w:r>
            <w:r w:rsidRPr="00FA0384">
              <w:rPr>
                <w:rFonts w:ascii="Times New Roman" w:eastAsia="Calibri" w:hAnsi="Times New Roman" w:cs="Times New Roman"/>
                <w:spacing w:val="-1"/>
              </w:rPr>
              <w:t>Tripura</w:t>
            </w:r>
          </w:p>
        </w:tc>
        <w:tc>
          <w:tcPr>
            <w:tcW w:w="245" w:type="dxa"/>
          </w:tcPr>
          <w:p w14:paraId="548D3300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  <w:w w:val="105"/>
              </w:rPr>
              <w:t>7</w:t>
            </w:r>
          </w:p>
        </w:tc>
        <w:tc>
          <w:tcPr>
            <w:tcW w:w="1653" w:type="dxa"/>
          </w:tcPr>
          <w:p w14:paraId="47EA740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w w:val="105"/>
              </w:rPr>
              <w:t>Acharjee</w:t>
            </w:r>
            <w:proofErr w:type="spellEnd"/>
          </w:p>
        </w:tc>
        <w:tc>
          <w:tcPr>
            <w:tcW w:w="1271" w:type="dxa"/>
          </w:tcPr>
          <w:p w14:paraId="0871C8AC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102C34B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46F6A833" w14:textId="77777777" w:rsidTr="00B26405">
        <w:trPr>
          <w:jc w:val="center"/>
        </w:trPr>
        <w:tc>
          <w:tcPr>
            <w:tcW w:w="667" w:type="dxa"/>
          </w:tcPr>
          <w:p w14:paraId="72DB3DAF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P35</w:t>
            </w:r>
          </w:p>
        </w:tc>
        <w:tc>
          <w:tcPr>
            <w:tcW w:w="2244" w:type="dxa"/>
          </w:tcPr>
          <w:p w14:paraId="5FDA681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2"/>
              </w:rPr>
            </w:pPr>
            <w:r w:rsidRPr="00FA0384">
              <w:rPr>
                <w:rFonts w:ascii="Times New Roman" w:eastAsia="Calibri" w:hAnsi="Times New Roman" w:cs="Times New Roman"/>
              </w:rPr>
              <w:t>Palting Reang</w:t>
            </w:r>
          </w:p>
        </w:tc>
        <w:tc>
          <w:tcPr>
            <w:tcW w:w="245" w:type="dxa"/>
          </w:tcPr>
          <w:p w14:paraId="58D854EE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</w:p>
        </w:tc>
        <w:tc>
          <w:tcPr>
            <w:tcW w:w="1653" w:type="dxa"/>
          </w:tcPr>
          <w:p w14:paraId="7E3F241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</w:rPr>
              <w:t>SATIRAM</w:t>
            </w:r>
          </w:p>
        </w:tc>
        <w:tc>
          <w:tcPr>
            <w:tcW w:w="1271" w:type="dxa"/>
          </w:tcPr>
          <w:p w14:paraId="5758B3AA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Pf</w:t>
            </w:r>
            <w:proofErr w:type="spellEnd"/>
          </w:p>
        </w:tc>
        <w:tc>
          <w:tcPr>
            <w:tcW w:w="1568" w:type="dxa"/>
          </w:tcPr>
          <w:p w14:paraId="00F15FD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  <w:tr w:rsidR="00347982" w:rsidRPr="00FA0384" w14:paraId="259C808D" w14:textId="77777777" w:rsidTr="00B26405">
        <w:trPr>
          <w:jc w:val="center"/>
        </w:trPr>
        <w:tc>
          <w:tcPr>
            <w:tcW w:w="667" w:type="dxa"/>
          </w:tcPr>
          <w:p w14:paraId="7F9F9859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P36</w:t>
            </w:r>
          </w:p>
        </w:tc>
        <w:tc>
          <w:tcPr>
            <w:tcW w:w="2244" w:type="dxa"/>
          </w:tcPr>
          <w:p w14:paraId="28A4823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spacing w:val="-2"/>
              </w:rPr>
            </w:pPr>
            <w:r w:rsidRPr="00FA0384">
              <w:rPr>
                <w:rFonts w:ascii="Times New Roman" w:eastAsia="Calibri" w:hAnsi="Times New Roman" w:cs="Times New Roman"/>
              </w:rPr>
              <w:t xml:space="preserve">Dharma </w:t>
            </w:r>
            <w:proofErr w:type="spellStart"/>
            <w:r w:rsidRPr="00FA0384">
              <w:rPr>
                <w:rFonts w:ascii="Times New Roman" w:eastAsia="Calibri" w:hAnsi="Times New Roman" w:cs="Times New Roman"/>
              </w:rPr>
              <w:t>manik</w:t>
            </w:r>
            <w:proofErr w:type="spellEnd"/>
            <w:r w:rsidRPr="00FA038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A0384">
              <w:rPr>
                <w:rFonts w:ascii="Times New Roman" w:eastAsia="Calibri" w:hAnsi="Times New Roman" w:cs="Times New Roman"/>
              </w:rPr>
              <w:t>tripura</w:t>
            </w:r>
            <w:proofErr w:type="spellEnd"/>
          </w:p>
        </w:tc>
        <w:tc>
          <w:tcPr>
            <w:tcW w:w="245" w:type="dxa"/>
          </w:tcPr>
          <w:p w14:paraId="4A2584BA" w14:textId="77777777" w:rsidR="00347982" w:rsidRPr="00FA0384" w:rsidRDefault="00347982" w:rsidP="00B26405">
            <w:pPr>
              <w:jc w:val="center"/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653" w:type="dxa"/>
          </w:tcPr>
          <w:p w14:paraId="1C61A53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  <w:w w:val="105"/>
              </w:rPr>
            </w:pPr>
            <w:r w:rsidRPr="00FA0384">
              <w:rPr>
                <w:rFonts w:ascii="Times New Roman" w:eastAsia="Calibri" w:hAnsi="Times New Roman" w:cs="Times New Roman"/>
              </w:rPr>
              <w:t>MALDA 1</w:t>
            </w:r>
          </w:p>
        </w:tc>
        <w:tc>
          <w:tcPr>
            <w:tcW w:w="1271" w:type="dxa"/>
          </w:tcPr>
          <w:p w14:paraId="690D14E9" w14:textId="77777777" w:rsidR="00347982" w:rsidRPr="00FA0384" w:rsidRDefault="00347982" w:rsidP="00B26405">
            <w:pPr>
              <w:tabs>
                <w:tab w:val="left" w:pos="544"/>
              </w:tabs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  <w:i/>
                <w:iCs/>
              </w:rPr>
              <w:t>Pv</w:t>
            </w:r>
            <w:proofErr w:type="spellEnd"/>
          </w:p>
        </w:tc>
        <w:tc>
          <w:tcPr>
            <w:tcW w:w="1568" w:type="dxa"/>
          </w:tcPr>
          <w:p w14:paraId="35E8233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Before medicine</w:t>
            </w:r>
          </w:p>
        </w:tc>
      </w:tr>
    </w:tbl>
    <w:p w14:paraId="7FFC6D32" w14:textId="77777777" w:rsidR="00347982" w:rsidRPr="00FA0384" w:rsidRDefault="00347982" w:rsidP="00347982">
      <w:pPr>
        <w:spacing w:line="240" w:lineRule="auto"/>
        <w:rPr>
          <w:rFonts w:ascii="Times New Roman" w:hAnsi="Times New Roman" w:cs="Times New Roman"/>
        </w:rPr>
      </w:pPr>
    </w:p>
    <w:p w14:paraId="11F61E6A" w14:textId="77777777" w:rsidR="00347982" w:rsidRPr="00FA0384" w:rsidRDefault="00347982" w:rsidP="00347982">
      <w:pPr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</w:rPr>
        <w:br w:type="page"/>
      </w:r>
    </w:p>
    <w:p w14:paraId="29F976BE" w14:textId="315A9498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A0384">
        <w:rPr>
          <w:rFonts w:ascii="Times New Roman" w:hAnsi="Times New Roman" w:cs="Times New Roman"/>
          <w:b/>
        </w:rPr>
        <w:lastRenderedPageBreak/>
        <w:t xml:space="preserve">Table </w:t>
      </w:r>
      <w:r w:rsidR="00284E3C">
        <w:rPr>
          <w:rFonts w:ascii="Times New Roman" w:hAnsi="Times New Roman" w:cs="Times New Roman"/>
          <w:b/>
        </w:rPr>
        <w:t>EV</w:t>
      </w:r>
      <w:r w:rsidR="00026F34" w:rsidRPr="00FA0384">
        <w:rPr>
          <w:rFonts w:ascii="Times New Roman" w:hAnsi="Times New Roman" w:cs="Times New Roman"/>
          <w:b/>
        </w:rPr>
        <w:t>4</w:t>
      </w:r>
      <w:r w:rsidRPr="00FA0384">
        <w:rPr>
          <w:rFonts w:ascii="Times New Roman" w:hAnsi="Times New Roman" w:cs="Times New Roman"/>
          <w:b/>
        </w:rPr>
        <w:t xml:space="preserve"> </w:t>
      </w:r>
      <w:r w:rsidRPr="00FA0384">
        <w:rPr>
          <w:rFonts w:ascii="Times New Roman" w:hAnsi="Times New Roman" w:cs="Times New Roman"/>
          <w:b/>
          <w:i/>
        </w:rPr>
        <w:t>(</w:t>
      </w:r>
      <w:proofErr w:type="spellStart"/>
      <w:r w:rsidRPr="00FA0384">
        <w:rPr>
          <w:rFonts w:ascii="Times New Roman" w:hAnsi="Times New Roman" w:cs="Times New Roman"/>
          <w:b/>
          <w:i/>
        </w:rPr>
        <w:t>contd</w:t>
      </w:r>
      <w:proofErr w:type="spellEnd"/>
      <w:r w:rsidRPr="00FA0384">
        <w:rPr>
          <w:rFonts w:ascii="Times New Roman" w:hAnsi="Times New Roman" w:cs="Times New Roman"/>
          <w:b/>
          <w:i/>
        </w:rPr>
        <w:t>…)</w:t>
      </w:r>
      <w:r w:rsidRPr="00FA0384">
        <w:rPr>
          <w:rFonts w:ascii="Times New Roman" w:hAnsi="Times New Roman" w:cs="Times New Roman"/>
          <w:b/>
        </w:rPr>
        <w:t xml:space="preserve">: Individuals’ details not infected with </w:t>
      </w:r>
      <w:r w:rsidRPr="00FA0384">
        <w:rPr>
          <w:rFonts w:ascii="Times New Roman" w:hAnsi="Times New Roman" w:cs="Times New Roman"/>
          <w:b/>
          <w:i/>
        </w:rPr>
        <w:t>Plasmodium</w:t>
      </w:r>
      <w:r w:rsidRPr="00FA0384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99"/>
        <w:gridCol w:w="1812"/>
        <w:gridCol w:w="616"/>
        <w:gridCol w:w="1549"/>
      </w:tblGrid>
      <w:tr w:rsidR="00347982" w:rsidRPr="00FA0384" w14:paraId="65B281D9" w14:textId="77777777" w:rsidTr="00B26405">
        <w:trPr>
          <w:jc w:val="center"/>
        </w:trPr>
        <w:tc>
          <w:tcPr>
            <w:tcW w:w="699" w:type="dxa"/>
          </w:tcPr>
          <w:p w14:paraId="624D0D4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S. no.</w:t>
            </w:r>
          </w:p>
        </w:tc>
        <w:tc>
          <w:tcPr>
            <w:tcW w:w="1812" w:type="dxa"/>
          </w:tcPr>
          <w:p w14:paraId="4102FD6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Name</w:t>
            </w:r>
          </w:p>
        </w:tc>
        <w:tc>
          <w:tcPr>
            <w:tcW w:w="448" w:type="dxa"/>
          </w:tcPr>
          <w:p w14:paraId="2ABF995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Age</w:t>
            </w:r>
          </w:p>
        </w:tc>
        <w:tc>
          <w:tcPr>
            <w:tcW w:w="1549" w:type="dxa"/>
          </w:tcPr>
          <w:p w14:paraId="136A079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  <w:b/>
              </w:rPr>
              <w:t>Para (location)</w:t>
            </w:r>
          </w:p>
        </w:tc>
      </w:tr>
      <w:tr w:rsidR="00347982" w:rsidRPr="00FA0384" w14:paraId="6E3D02C3" w14:textId="77777777" w:rsidTr="00B26405">
        <w:trPr>
          <w:jc w:val="center"/>
        </w:trPr>
        <w:tc>
          <w:tcPr>
            <w:tcW w:w="699" w:type="dxa"/>
          </w:tcPr>
          <w:p w14:paraId="0C2C590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</w:t>
            </w:r>
          </w:p>
        </w:tc>
        <w:tc>
          <w:tcPr>
            <w:tcW w:w="1812" w:type="dxa"/>
          </w:tcPr>
          <w:p w14:paraId="1C60D47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Preeti</w:t>
            </w:r>
          </w:p>
        </w:tc>
        <w:tc>
          <w:tcPr>
            <w:tcW w:w="448" w:type="dxa"/>
          </w:tcPr>
          <w:p w14:paraId="49C3880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1549" w:type="dxa"/>
          </w:tcPr>
          <w:p w14:paraId="6D479571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7307D997" w14:textId="77777777" w:rsidTr="00B26405">
        <w:trPr>
          <w:jc w:val="center"/>
        </w:trPr>
        <w:tc>
          <w:tcPr>
            <w:tcW w:w="699" w:type="dxa"/>
          </w:tcPr>
          <w:p w14:paraId="359FF6A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S2</w:t>
            </w:r>
          </w:p>
        </w:tc>
        <w:tc>
          <w:tcPr>
            <w:tcW w:w="1812" w:type="dxa"/>
          </w:tcPr>
          <w:p w14:paraId="54C5B88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Geeta</w:t>
            </w:r>
          </w:p>
        </w:tc>
        <w:tc>
          <w:tcPr>
            <w:tcW w:w="448" w:type="dxa"/>
          </w:tcPr>
          <w:p w14:paraId="40453A2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1549" w:type="dxa"/>
          </w:tcPr>
          <w:p w14:paraId="3AD4067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571F15F1" w14:textId="77777777" w:rsidTr="00B26405">
        <w:trPr>
          <w:jc w:val="center"/>
        </w:trPr>
        <w:tc>
          <w:tcPr>
            <w:tcW w:w="699" w:type="dxa"/>
          </w:tcPr>
          <w:p w14:paraId="0F336D1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S3</w:t>
            </w:r>
          </w:p>
        </w:tc>
        <w:tc>
          <w:tcPr>
            <w:tcW w:w="1812" w:type="dxa"/>
          </w:tcPr>
          <w:p w14:paraId="42EBFEB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Neha</w:t>
            </w:r>
          </w:p>
        </w:tc>
        <w:tc>
          <w:tcPr>
            <w:tcW w:w="448" w:type="dxa"/>
          </w:tcPr>
          <w:p w14:paraId="72978EA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549" w:type="dxa"/>
          </w:tcPr>
          <w:p w14:paraId="3B48137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2EF831A8" w14:textId="77777777" w:rsidTr="00B26405">
        <w:trPr>
          <w:jc w:val="center"/>
        </w:trPr>
        <w:tc>
          <w:tcPr>
            <w:tcW w:w="699" w:type="dxa"/>
          </w:tcPr>
          <w:p w14:paraId="5E999F5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S4</w:t>
            </w:r>
          </w:p>
        </w:tc>
        <w:tc>
          <w:tcPr>
            <w:tcW w:w="1812" w:type="dxa"/>
          </w:tcPr>
          <w:p w14:paraId="468359F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Shreeja</w:t>
            </w:r>
          </w:p>
        </w:tc>
        <w:tc>
          <w:tcPr>
            <w:tcW w:w="448" w:type="dxa"/>
          </w:tcPr>
          <w:p w14:paraId="381F7F3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1549" w:type="dxa"/>
          </w:tcPr>
          <w:p w14:paraId="2B60786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3730DE17" w14:textId="77777777" w:rsidTr="00B26405">
        <w:trPr>
          <w:jc w:val="center"/>
        </w:trPr>
        <w:tc>
          <w:tcPr>
            <w:tcW w:w="699" w:type="dxa"/>
          </w:tcPr>
          <w:p w14:paraId="0295C7E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S5</w:t>
            </w:r>
          </w:p>
        </w:tc>
        <w:tc>
          <w:tcPr>
            <w:tcW w:w="1812" w:type="dxa"/>
          </w:tcPr>
          <w:p w14:paraId="4721F86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Swati</w:t>
            </w:r>
          </w:p>
        </w:tc>
        <w:tc>
          <w:tcPr>
            <w:tcW w:w="448" w:type="dxa"/>
          </w:tcPr>
          <w:p w14:paraId="7D425B7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36</w:t>
            </w:r>
          </w:p>
        </w:tc>
        <w:tc>
          <w:tcPr>
            <w:tcW w:w="1549" w:type="dxa"/>
          </w:tcPr>
          <w:p w14:paraId="75BB8D8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0F71EE32" w14:textId="77777777" w:rsidTr="00B26405">
        <w:trPr>
          <w:jc w:val="center"/>
        </w:trPr>
        <w:tc>
          <w:tcPr>
            <w:tcW w:w="699" w:type="dxa"/>
          </w:tcPr>
          <w:p w14:paraId="68C4E9C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S6</w:t>
            </w:r>
          </w:p>
        </w:tc>
        <w:tc>
          <w:tcPr>
            <w:tcW w:w="1812" w:type="dxa"/>
          </w:tcPr>
          <w:p w14:paraId="654A485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Nutan</w:t>
            </w:r>
          </w:p>
        </w:tc>
        <w:tc>
          <w:tcPr>
            <w:tcW w:w="448" w:type="dxa"/>
          </w:tcPr>
          <w:p w14:paraId="6DC54C6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1549" w:type="dxa"/>
          </w:tcPr>
          <w:p w14:paraId="450FEFD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4592D1EB" w14:textId="77777777" w:rsidTr="00B26405">
        <w:trPr>
          <w:jc w:val="center"/>
        </w:trPr>
        <w:tc>
          <w:tcPr>
            <w:tcW w:w="699" w:type="dxa"/>
          </w:tcPr>
          <w:p w14:paraId="20CB9FC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S7</w:t>
            </w:r>
          </w:p>
        </w:tc>
        <w:tc>
          <w:tcPr>
            <w:tcW w:w="1812" w:type="dxa"/>
          </w:tcPr>
          <w:p w14:paraId="3EBD3DD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Purnendu</w:t>
            </w:r>
          </w:p>
        </w:tc>
        <w:tc>
          <w:tcPr>
            <w:tcW w:w="448" w:type="dxa"/>
          </w:tcPr>
          <w:p w14:paraId="7CF9D21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1549" w:type="dxa"/>
          </w:tcPr>
          <w:p w14:paraId="16FEBC84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2363F4BF" w14:textId="77777777" w:rsidTr="00B26405">
        <w:trPr>
          <w:jc w:val="center"/>
        </w:trPr>
        <w:tc>
          <w:tcPr>
            <w:tcW w:w="699" w:type="dxa"/>
          </w:tcPr>
          <w:p w14:paraId="2C8C0687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S8</w:t>
            </w:r>
          </w:p>
        </w:tc>
        <w:tc>
          <w:tcPr>
            <w:tcW w:w="1812" w:type="dxa"/>
          </w:tcPr>
          <w:p w14:paraId="12E340F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Evanka</w:t>
            </w:r>
          </w:p>
        </w:tc>
        <w:tc>
          <w:tcPr>
            <w:tcW w:w="448" w:type="dxa"/>
          </w:tcPr>
          <w:p w14:paraId="333EED2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34</w:t>
            </w:r>
          </w:p>
        </w:tc>
        <w:tc>
          <w:tcPr>
            <w:tcW w:w="1549" w:type="dxa"/>
          </w:tcPr>
          <w:p w14:paraId="101C292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34892DD1" w14:textId="77777777" w:rsidTr="00B26405">
        <w:trPr>
          <w:jc w:val="center"/>
        </w:trPr>
        <w:tc>
          <w:tcPr>
            <w:tcW w:w="699" w:type="dxa"/>
          </w:tcPr>
          <w:p w14:paraId="4CB0F79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S9</w:t>
            </w:r>
          </w:p>
        </w:tc>
        <w:tc>
          <w:tcPr>
            <w:tcW w:w="1812" w:type="dxa"/>
          </w:tcPr>
          <w:p w14:paraId="3C180CA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 xml:space="preserve">Shailja </w:t>
            </w:r>
          </w:p>
        </w:tc>
        <w:tc>
          <w:tcPr>
            <w:tcW w:w="448" w:type="dxa"/>
          </w:tcPr>
          <w:p w14:paraId="01AAAC4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1549" w:type="dxa"/>
          </w:tcPr>
          <w:p w14:paraId="0BA0D7F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7266C8B9" w14:textId="77777777" w:rsidTr="00B26405">
        <w:trPr>
          <w:jc w:val="center"/>
        </w:trPr>
        <w:tc>
          <w:tcPr>
            <w:tcW w:w="699" w:type="dxa"/>
          </w:tcPr>
          <w:p w14:paraId="0DAF7FA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S10</w:t>
            </w:r>
          </w:p>
        </w:tc>
        <w:tc>
          <w:tcPr>
            <w:tcW w:w="1812" w:type="dxa"/>
          </w:tcPr>
          <w:p w14:paraId="20C151B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Shailly</w:t>
            </w:r>
          </w:p>
        </w:tc>
        <w:tc>
          <w:tcPr>
            <w:tcW w:w="448" w:type="dxa"/>
          </w:tcPr>
          <w:p w14:paraId="3367ECF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1549" w:type="dxa"/>
          </w:tcPr>
          <w:p w14:paraId="34F9E8DA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Delhi</w:t>
            </w:r>
          </w:p>
        </w:tc>
      </w:tr>
      <w:tr w:rsidR="00347982" w:rsidRPr="00FA0384" w14:paraId="5A7C1D48" w14:textId="77777777" w:rsidTr="00B26405">
        <w:trPr>
          <w:jc w:val="center"/>
        </w:trPr>
        <w:tc>
          <w:tcPr>
            <w:tcW w:w="699" w:type="dxa"/>
          </w:tcPr>
          <w:p w14:paraId="6C2F5B6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S11</w:t>
            </w:r>
          </w:p>
        </w:tc>
        <w:tc>
          <w:tcPr>
            <w:tcW w:w="1812" w:type="dxa"/>
          </w:tcPr>
          <w:p w14:paraId="6FD16556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Nitish</w:t>
            </w:r>
          </w:p>
        </w:tc>
        <w:tc>
          <w:tcPr>
            <w:tcW w:w="448" w:type="dxa"/>
          </w:tcPr>
          <w:p w14:paraId="4F2990F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1549" w:type="dxa"/>
          </w:tcPr>
          <w:p w14:paraId="08AC711D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</w:rPr>
              <w:t>Khowai</w:t>
            </w:r>
            <w:proofErr w:type="spellEnd"/>
            <w:r w:rsidRPr="00FA0384">
              <w:rPr>
                <w:rFonts w:ascii="Times New Roman" w:eastAsia="Calibri" w:hAnsi="Times New Roman" w:cs="Times New Roman"/>
              </w:rPr>
              <w:t xml:space="preserve"> Tripura</w:t>
            </w:r>
          </w:p>
        </w:tc>
      </w:tr>
      <w:tr w:rsidR="00347982" w:rsidRPr="00FA0384" w14:paraId="266C3673" w14:textId="77777777" w:rsidTr="00B26405">
        <w:trPr>
          <w:jc w:val="center"/>
        </w:trPr>
        <w:tc>
          <w:tcPr>
            <w:tcW w:w="699" w:type="dxa"/>
          </w:tcPr>
          <w:p w14:paraId="667C3263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S12</w:t>
            </w:r>
          </w:p>
        </w:tc>
        <w:tc>
          <w:tcPr>
            <w:tcW w:w="1812" w:type="dxa"/>
          </w:tcPr>
          <w:p w14:paraId="45A5FAF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</w:rPr>
              <w:t>Rumali</w:t>
            </w:r>
            <w:proofErr w:type="spellEnd"/>
          </w:p>
        </w:tc>
        <w:tc>
          <w:tcPr>
            <w:tcW w:w="448" w:type="dxa"/>
          </w:tcPr>
          <w:p w14:paraId="0B9AEC3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549" w:type="dxa"/>
          </w:tcPr>
          <w:p w14:paraId="5164E32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Agartala Tripura</w:t>
            </w:r>
          </w:p>
        </w:tc>
      </w:tr>
      <w:tr w:rsidR="00347982" w:rsidRPr="00FA0384" w14:paraId="7E7E376A" w14:textId="77777777" w:rsidTr="00B26405">
        <w:trPr>
          <w:jc w:val="center"/>
        </w:trPr>
        <w:tc>
          <w:tcPr>
            <w:tcW w:w="699" w:type="dxa"/>
          </w:tcPr>
          <w:p w14:paraId="2071B258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S13</w:t>
            </w:r>
          </w:p>
        </w:tc>
        <w:tc>
          <w:tcPr>
            <w:tcW w:w="1812" w:type="dxa"/>
          </w:tcPr>
          <w:p w14:paraId="44D3A845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Debjani Debnath</w:t>
            </w:r>
          </w:p>
        </w:tc>
        <w:tc>
          <w:tcPr>
            <w:tcW w:w="448" w:type="dxa"/>
          </w:tcPr>
          <w:p w14:paraId="06EB31CB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1549" w:type="dxa"/>
          </w:tcPr>
          <w:p w14:paraId="07E1DA3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Agartala Tripura</w:t>
            </w:r>
          </w:p>
        </w:tc>
      </w:tr>
      <w:tr w:rsidR="00347982" w:rsidRPr="00FA0384" w14:paraId="464694F2" w14:textId="77777777" w:rsidTr="00B26405">
        <w:trPr>
          <w:jc w:val="center"/>
        </w:trPr>
        <w:tc>
          <w:tcPr>
            <w:tcW w:w="699" w:type="dxa"/>
          </w:tcPr>
          <w:p w14:paraId="4B20D4D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S14</w:t>
            </w:r>
          </w:p>
        </w:tc>
        <w:tc>
          <w:tcPr>
            <w:tcW w:w="1812" w:type="dxa"/>
          </w:tcPr>
          <w:p w14:paraId="45933020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A0384">
              <w:rPr>
                <w:rFonts w:ascii="Times New Roman" w:eastAsia="Calibri" w:hAnsi="Times New Roman" w:cs="Times New Roman"/>
              </w:rPr>
              <w:t>Depanjan</w:t>
            </w:r>
            <w:proofErr w:type="spellEnd"/>
            <w:r w:rsidRPr="00FA0384">
              <w:rPr>
                <w:rFonts w:ascii="Times New Roman" w:eastAsia="Calibri" w:hAnsi="Times New Roman" w:cs="Times New Roman"/>
              </w:rPr>
              <w:t xml:space="preserve"> Dasgupta</w:t>
            </w:r>
          </w:p>
        </w:tc>
        <w:tc>
          <w:tcPr>
            <w:tcW w:w="448" w:type="dxa"/>
          </w:tcPr>
          <w:p w14:paraId="3AAA0F8C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1549" w:type="dxa"/>
          </w:tcPr>
          <w:p w14:paraId="2923321F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Agartala Tripura</w:t>
            </w:r>
          </w:p>
        </w:tc>
      </w:tr>
      <w:tr w:rsidR="00347982" w:rsidRPr="00FA0384" w14:paraId="47302C1D" w14:textId="77777777" w:rsidTr="00B26405">
        <w:trPr>
          <w:jc w:val="center"/>
        </w:trPr>
        <w:tc>
          <w:tcPr>
            <w:tcW w:w="699" w:type="dxa"/>
          </w:tcPr>
          <w:p w14:paraId="1CCCDEE9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S15</w:t>
            </w:r>
          </w:p>
        </w:tc>
        <w:tc>
          <w:tcPr>
            <w:tcW w:w="1812" w:type="dxa"/>
          </w:tcPr>
          <w:p w14:paraId="7A903FB2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 xml:space="preserve">Jyotish </w:t>
            </w:r>
            <w:proofErr w:type="spellStart"/>
            <w:r w:rsidRPr="00FA0384">
              <w:rPr>
                <w:rFonts w:ascii="Times New Roman" w:eastAsia="Calibri" w:hAnsi="Times New Roman" w:cs="Times New Roman"/>
              </w:rPr>
              <w:t>Debarma</w:t>
            </w:r>
            <w:proofErr w:type="spellEnd"/>
          </w:p>
        </w:tc>
        <w:tc>
          <w:tcPr>
            <w:tcW w:w="448" w:type="dxa"/>
          </w:tcPr>
          <w:p w14:paraId="0AE89291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1549" w:type="dxa"/>
          </w:tcPr>
          <w:p w14:paraId="174B84BE" w14:textId="77777777" w:rsidR="00347982" w:rsidRPr="00FA0384" w:rsidRDefault="00347982" w:rsidP="00B26405">
            <w:pPr>
              <w:rPr>
                <w:rFonts w:ascii="Times New Roman" w:eastAsia="Calibri" w:hAnsi="Times New Roman" w:cs="Times New Roman"/>
              </w:rPr>
            </w:pPr>
            <w:r w:rsidRPr="00FA0384">
              <w:rPr>
                <w:rFonts w:ascii="Times New Roman" w:eastAsia="Calibri" w:hAnsi="Times New Roman" w:cs="Times New Roman"/>
              </w:rPr>
              <w:t>Agartala Tripura</w:t>
            </w:r>
          </w:p>
        </w:tc>
      </w:tr>
    </w:tbl>
    <w:p w14:paraId="1E192C21" w14:textId="77777777" w:rsidR="00347982" w:rsidRPr="00FA0384" w:rsidRDefault="00347982" w:rsidP="0034798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6BEAE6D" w14:textId="77777777" w:rsidR="00347982" w:rsidRPr="00FA0384" w:rsidRDefault="00347982" w:rsidP="00347982">
      <w:pPr>
        <w:rPr>
          <w:rFonts w:ascii="Times New Roman" w:hAnsi="Times New Roman" w:cs="Times New Roman"/>
        </w:rPr>
      </w:pPr>
      <w:r w:rsidRPr="00FA0384">
        <w:rPr>
          <w:rFonts w:ascii="Times New Roman" w:hAnsi="Times New Roman" w:cs="Times New Roman"/>
        </w:rPr>
        <w:br w:type="page"/>
      </w:r>
    </w:p>
    <w:sectPr w:rsidR="00347982" w:rsidRPr="00FA0384" w:rsidSect="002033F9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982"/>
    <w:rsid w:val="0002445E"/>
    <w:rsid w:val="00026F34"/>
    <w:rsid w:val="00030CB8"/>
    <w:rsid w:val="000374FA"/>
    <w:rsid w:val="000B2745"/>
    <w:rsid w:val="001147BB"/>
    <w:rsid w:val="001463AC"/>
    <w:rsid w:val="001A7190"/>
    <w:rsid w:val="001B2497"/>
    <w:rsid w:val="001B4D3D"/>
    <w:rsid w:val="001F67EA"/>
    <w:rsid w:val="002033F9"/>
    <w:rsid w:val="002336C8"/>
    <w:rsid w:val="0028129E"/>
    <w:rsid w:val="00284E3C"/>
    <w:rsid w:val="002C1CA2"/>
    <w:rsid w:val="002C4898"/>
    <w:rsid w:val="00341F1C"/>
    <w:rsid w:val="00347982"/>
    <w:rsid w:val="003549D2"/>
    <w:rsid w:val="00362BE7"/>
    <w:rsid w:val="00363DAF"/>
    <w:rsid w:val="00366598"/>
    <w:rsid w:val="0039469C"/>
    <w:rsid w:val="00394AE2"/>
    <w:rsid w:val="00424AA7"/>
    <w:rsid w:val="004C43E2"/>
    <w:rsid w:val="00527B22"/>
    <w:rsid w:val="00580D86"/>
    <w:rsid w:val="005C1098"/>
    <w:rsid w:val="006A193D"/>
    <w:rsid w:val="006E4356"/>
    <w:rsid w:val="00732F6F"/>
    <w:rsid w:val="007811E5"/>
    <w:rsid w:val="007E5289"/>
    <w:rsid w:val="007F6317"/>
    <w:rsid w:val="00837202"/>
    <w:rsid w:val="00867909"/>
    <w:rsid w:val="00881EE2"/>
    <w:rsid w:val="008931B3"/>
    <w:rsid w:val="00925F14"/>
    <w:rsid w:val="00983B4C"/>
    <w:rsid w:val="009907B1"/>
    <w:rsid w:val="00A22B13"/>
    <w:rsid w:val="00AF7F7F"/>
    <w:rsid w:val="00B23C0D"/>
    <w:rsid w:val="00B747EF"/>
    <w:rsid w:val="00B90DF8"/>
    <w:rsid w:val="00BA4303"/>
    <w:rsid w:val="00BC3F94"/>
    <w:rsid w:val="00BC5B1C"/>
    <w:rsid w:val="00C1165D"/>
    <w:rsid w:val="00C11AB9"/>
    <w:rsid w:val="00CE36CA"/>
    <w:rsid w:val="00CE7C23"/>
    <w:rsid w:val="00D124F0"/>
    <w:rsid w:val="00D312F9"/>
    <w:rsid w:val="00D52EF1"/>
    <w:rsid w:val="00D8188E"/>
    <w:rsid w:val="00D94F2F"/>
    <w:rsid w:val="00DB09A7"/>
    <w:rsid w:val="00E41D8F"/>
    <w:rsid w:val="00EB0D7B"/>
    <w:rsid w:val="00ED040C"/>
    <w:rsid w:val="00F25DAB"/>
    <w:rsid w:val="00FA0384"/>
    <w:rsid w:val="00FA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5F669"/>
  <w15:chartTrackingRefBased/>
  <w15:docId w15:val="{C4FB238C-78B5-436A-97D8-EEFAB9AF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982"/>
    <w:rPr>
      <w:rFonts w:eastAsiaTheme="minorEastAsia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7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3C0D"/>
    <w:pPr>
      <w:ind w:left="720"/>
      <w:contextualSpacing/>
    </w:pPr>
  </w:style>
  <w:style w:type="character" w:customStyle="1" w:styleId="material-name">
    <w:name w:val="material-name"/>
    <w:basedOn w:val="DefaultParagraphFont"/>
    <w:rsid w:val="00B23C0D"/>
  </w:style>
  <w:style w:type="character" w:styleId="Hyperlink">
    <w:name w:val="Hyperlink"/>
    <w:basedOn w:val="DefaultParagraphFont"/>
    <w:uiPriority w:val="99"/>
    <w:unhideWhenUsed/>
    <w:rsid w:val="00424A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6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sivaramalingam@igib.res.in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hailja.jnu@gmail.com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1306</Words>
  <Characters>7449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2024-03-18T10:55:00Z</cp:lastPrinted>
  <dcterms:created xsi:type="dcterms:W3CDTF">2024-03-22T17:12:00Z</dcterms:created>
  <dcterms:modified xsi:type="dcterms:W3CDTF">2024-03-22T17:12:00Z</dcterms:modified>
</cp:coreProperties>
</file>