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578CCE" w14:textId="20C14314" w:rsidR="00F055C4" w:rsidRPr="008B2783" w:rsidRDefault="00F055C4" w:rsidP="00F055C4">
      <w:pPr>
        <w:autoSpaceDE w:val="0"/>
        <w:autoSpaceDN w:val="0"/>
        <w:adjustRightInd w:val="0"/>
        <w:spacing w:line="480" w:lineRule="auto"/>
        <w:rPr>
          <w:rFonts w:ascii="Times New Roman" w:hAnsi="Times New Roman" w:cs="Times New Roman"/>
          <w:b/>
          <w:sz w:val="20"/>
          <w:szCs w:val="20"/>
        </w:rPr>
      </w:pPr>
      <w:bookmarkStart w:id="0" w:name="_GoBack"/>
      <w:bookmarkEnd w:id="0"/>
      <w:r w:rsidRPr="008B2783">
        <w:rPr>
          <w:rFonts w:ascii="Times New Roman" w:hAnsi="Times New Roman" w:cs="Times New Roman"/>
          <w:b/>
          <w:sz w:val="20"/>
          <w:szCs w:val="20"/>
        </w:rPr>
        <w:t xml:space="preserve">Additional file </w:t>
      </w:r>
    </w:p>
    <w:p w14:paraId="2FC1A217" w14:textId="59C0E495" w:rsidR="00F055C4" w:rsidRPr="008B2783" w:rsidRDefault="00F055C4" w:rsidP="00F055C4">
      <w:pPr>
        <w:autoSpaceDE w:val="0"/>
        <w:autoSpaceDN w:val="0"/>
        <w:adjustRightInd w:val="0"/>
        <w:spacing w:line="480" w:lineRule="auto"/>
        <w:rPr>
          <w:rFonts w:ascii="Times New Roman" w:hAnsi="Times New Roman" w:cs="Times New Roman"/>
          <w:sz w:val="20"/>
          <w:szCs w:val="20"/>
        </w:rPr>
      </w:pPr>
      <w:r w:rsidRPr="008B2783">
        <w:rPr>
          <w:rFonts w:ascii="Times New Roman" w:hAnsi="Times New Roman" w:cs="Times New Roman" w:hint="eastAsia"/>
          <w:b/>
          <w:sz w:val="20"/>
          <w:szCs w:val="20"/>
        </w:rPr>
        <w:t>Table</w:t>
      </w:r>
      <w:r w:rsidRPr="008B2783">
        <w:rPr>
          <w:rFonts w:ascii="Times New Roman" w:hAnsi="Times New Roman" w:cs="Times New Roman"/>
          <w:b/>
          <w:sz w:val="20"/>
          <w:szCs w:val="20"/>
        </w:rPr>
        <w:t xml:space="preserve"> S1</w:t>
      </w:r>
      <w:r w:rsidRPr="008B2783">
        <w:rPr>
          <w:rFonts w:ascii="Times New Roman" w:hAnsi="Times New Roman" w:cs="Times New Roman" w:hint="eastAsia"/>
          <w:b/>
          <w:sz w:val="20"/>
          <w:szCs w:val="20"/>
        </w:rPr>
        <w:t>.</w:t>
      </w:r>
      <w:r w:rsidRPr="008B2783">
        <w:rPr>
          <w:rFonts w:ascii="Times New Roman" w:hAnsi="Times New Roman" w:cs="Times New Roman"/>
          <w:b/>
          <w:sz w:val="20"/>
          <w:szCs w:val="20"/>
        </w:rPr>
        <w:t xml:space="preserve"> </w:t>
      </w:r>
      <w:r w:rsidR="002170CD" w:rsidRPr="008B2783">
        <w:rPr>
          <w:rFonts w:ascii="Times New Roman" w:hAnsi="Times New Roman" w:cs="Times New Roman"/>
          <w:sz w:val="20"/>
          <w:szCs w:val="20"/>
        </w:rPr>
        <w:t xml:space="preserve">Two-way ANOVA of effects of distance from roots (D) and N fertilizer form (N) on soil </w:t>
      </w:r>
      <w:r w:rsidR="002170CD" w:rsidRPr="008B2783">
        <w:rPr>
          <w:rFonts w:ascii="Times New Roman" w:hAnsi="Times New Roman" w:cs="Times New Roman" w:hint="eastAsia"/>
          <w:sz w:val="20"/>
          <w:szCs w:val="20"/>
        </w:rPr>
        <w:t xml:space="preserve">chemical </w:t>
      </w:r>
      <w:r w:rsidR="002170CD" w:rsidRPr="008B2783">
        <w:rPr>
          <w:rFonts w:ascii="Times New Roman" w:hAnsi="Times New Roman" w:cs="Times New Roman"/>
          <w:sz w:val="20"/>
          <w:szCs w:val="20"/>
        </w:rPr>
        <w:t>properties</w:t>
      </w:r>
    </w:p>
    <w:tbl>
      <w:tblPr>
        <w:tblW w:w="0" w:type="auto"/>
        <w:jc w:val="center"/>
        <w:tblBorders>
          <w:top w:val="single" w:sz="4" w:space="0" w:color="auto"/>
          <w:bottom w:val="single" w:sz="4" w:space="0" w:color="auto"/>
        </w:tblBorders>
        <w:tblLook w:val="04A0" w:firstRow="1" w:lastRow="0" w:firstColumn="1" w:lastColumn="0" w:noHBand="0" w:noVBand="1"/>
      </w:tblPr>
      <w:tblGrid>
        <w:gridCol w:w="1445"/>
        <w:gridCol w:w="1042"/>
        <w:gridCol w:w="1018"/>
        <w:gridCol w:w="426"/>
        <w:gridCol w:w="1063"/>
        <w:gridCol w:w="982"/>
        <w:gridCol w:w="426"/>
        <w:gridCol w:w="982"/>
        <w:gridCol w:w="922"/>
      </w:tblGrid>
      <w:tr w:rsidR="001A129E" w:rsidRPr="008B2783" w14:paraId="7F522C23" w14:textId="77777777" w:rsidTr="00D66FAB">
        <w:trPr>
          <w:trHeight w:val="20"/>
          <w:jc w:val="center"/>
        </w:trPr>
        <w:tc>
          <w:tcPr>
            <w:tcW w:w="1445" w:type="dxa"/>
            <w:tcBorders>
              <w:bottom w:val="single" w:sz="4" w:space="0" w:color="auto"/>
            </w:tcBorders>
            <w:vAlign w:val="center"/>
          </w:tcPr>
          <w:p w14:paraId="32740B85"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Soil properties</w:t>
            </w:r>
          </w:p>
        </w:tc>
        <w:tc>
          <w:tcPr>
            <w:tcW w:w="2060" w:type="dxa"/>
            <w:gridSpan w:val="2"/>
            <w:tcBorders>
              <w:top w:val="single" w:sz="4" w:space="0" w:color="auto"/>
              <w:bottom w:val="single" w:sz="4" w:space="0" w:color="auto"/>
            </w:tcBorders>
            <w:vAlign w:val="center"/>
          </w:tcPr>
          <w:p w14:paraId="28EACBE1" w14:textId="77777777" w:rsidR="001A129E" w:rsidRPr="008B2783" w:rsidRDefault="001A129E" w:rsidP="00D66FAB">
            <w:pPr>
              <w:spacing w:line="480" w:lineRule="auto"/>
              <w:jc w:val="center"/>
              <w:rPr>
                <w:rFonts w:ascii="Times New Roman" w:hAnsi="Times New Roman" w:cs="Times New Roman"/>
                <w:i/>
                <w:sz w:val="20"/>
                <w:szCs w:val="20"/>
              </w:rPr>
            </w:pPr>
            <w:r w:rsidRPr="008B2783">
              <w:rPr>
                <w:rFonts w:ascii="Times New Roman" w:hAnsi="Times New Roman" w:cs="Times New Roman"/>
                <w:sz w:val="20"/>
                <w:szCs w:val="20"/>
              </w:rPr>
              <w:t>D</w:t>
            </w:r>
          </w:p>
        </w:tc>
        <w:tc>
          <w:tcPr>
            <w:tcW w:w="426" w:type="dxa"/>
            <w:tcBorders>
              <w:bottom w:val="single" w:sz="4" w:space="0" w:color="auto"/>
            </w:tcBorders>
            <w:vAlign w:val="center"/>
          </w:tcPr>
          <w:p w14:paraId="529C330E" w14:textId="77777777" w:rsidR="001A129E" w:rsidRPr="008B2783" w:rsidRDefault="001A129E" w:rsidP="00D66FAB">
            <w:pPr>
              <w:spacing w:line="480" w:lineRule="auto"/>
              <w:jc w:val="center"/>
              <w:rPr>
                <w:rFonts w:ascii="Times New Roman" w:hAnsi="Times New Roman" w:cs="Times New Roman"/>
                <w:sz w:val="20"/>
                <w:szCs w:val="20"/>
              </w:rPr>
            </w:pPr>
          </w:p>
        </w:tc>
        <w:tc>
          <w:tcPr>
            <w:tcW w:w="2045" w:type="dxa"/>
            <w:gridSpan w:val="2"/>
            <w:tcBorders>
              <w:top w:val="single" w:sz="4" w:space="0" w:color="auto"/>
              <w:bottom w:val="single" w:sz="4" w:space="0" w:color="auto"/>
            </w:tcBorders>
            <w:vAlign w:val="center"/>
          </w:tcPr>
          <w:p w14:paraId="4D5F8264" w14:textId="77777777" w:rsidR="001A129E" w:rsidRPr="008B2783" w:rsidRDefault="001A129E" w:rsidP="00D66FAB">
            <w:pPr>
              <w:spacing w:line="480" w:lineRule="auto"/>
              <w:jc w:val="center"/>
              <w:rPr>
                <w:rFonts w:ascii="Times New Roman" w:hAnsi="Times New Roman" w:cs="Times New Roman"/>
                <w:i/>
                <w:sz w:val="20"/>
                <w:szCs w:val="20"/>
              </w:rPr>
            </w:pPr>
            <w:r w:rsidRPr="008B2783">
              <w:rPr>
                <w:rFonts w:ascii="Times New Roman" w:hAnsi="Times New Roman" w:cs="Times New Roman"/>
                <w:sz w:val="20"/>
                <w:szCs w:val="20"/>
              </w:rPr>
              <w:t>N</w:t>
            </w:r>
          </w:p>
        </w:tc>
        <w:tc>
          <w:tcPr>
            <w:tcW w:w="426" w:type="dxa"/>
            <w:tcBorders>
              <w:bottom w:val="single" w:sz="4" w:space="0" w:color="auto"/>
            </w:tcBorders>
            <w:vAlign w:val="center"/>
          </w:tcPr>
          <w:p w14:paraId="641A1C27" w14:textId="77777777" w:rsidR="001A129E" w:rsidRPr="008B2783" w:rsidRDefault="001A129E" w:rsidP="00D66FAB">
            <w:pPr>
              <w:spacing w:line="480" w:lineRule="auto"/>
              <w:jc w:val="center"/>
              <w:rPr>
                <w:rFonts w:ascii="Times New Roman" w:hAnsi="Times New Roman" w:cs="Times New Roman"/>
                <w:sz w:val="20"/>
                <w:szCs w:val="20"/>
              </w:rPr>
            </w:pPr>
          </w:p>
        </w:tc>
        <w:tc>
          <w:tcPr>
            <w:tcW w:w="1904" w:type="dxa"/>
            <w:gridSpan w:val="2"/>
            <w:tcBorders>
              <w:top w:val="single" w:sz="4" w:space="0" w:color="auto"/>
              <w:bottom w:val="single" w:sz="4" w:space="0" w:color="auto"/>
            </w:tcBorders>
            <w:vAlign w:val="center"/>
          </w:tcPr>
          <w:p w14:paraId="58B6FE9A" w14:textId="77777777" w:rsidR="001A129E" w:rsidRPr="008B2783" w:rsidRDefault="001A129E" w:rsidP="00D66FAB">
            <w:pPr>
              <w:spacing w:line="480" w:lineRule="auto"/>
              <w:jc w:val="center"/>
              <w:rPr>
                <w:rFonts w:ascii="Times New Roman" w:hAnsi="Times New Roman" w:cs="Times New Roman"/>
                <w:i/>
                <w:sz w:val="20"/>
                <w:szCs w:val="20"/>
              </w:rPr>
            </w:pPr>
            <w:r w:rsidRPr="008B2783">
              <w:rPr>
                <w:rFonts w:ascii="Times New Roman" w:eastAsia="SimHei" w:hAnsi="Times New Roman" w:cs="Times New Roman"/>
                <w:sz w:val="20"/>
                <w:szCs w:val="20"/>
              </w:rPr>
              <w:t>D</w:t>
            </w:r>
            <w:r w:rsidRPr="008B2783">
              <w:rPr>
                <w:rFonts w:ascii="Times New Roman" w:eastAsia="SimHei" w:hAnsi="Times New Roman" w:cs="Times New Roman" w:hint="eastAsia"/>
                <w:sz w:val="20"/>
                <w:szCs w:val="20"/>
              </w:rPr>
              <w:t xml:space="preserve"> </w:t>
            </w:r>
            <w:r w:rsidRPr="008B2783">
              <w:rPr>
                <w:rFonts w:ascii="Times New Roman" w:eastAsia="SimHei" w:hAnsi="Times New Roman" w:cs="Times New Roman"/>
                <w:sz w:val="20"/>
                <w:szCs w:val="20"/>
              </w:rPr>
              <w:t>×</w:t>
            </w:r>
            <w:r w:rsidRPr="008B2783">
              <w:rPr>
                <w:rFonts w:ascii="Times New Roman" w:eastAsia="SimHei" w:hAnsi="Times New Roman" w:cs="Times New Roman" w:hint="eastAsia"/>
                <w:sz w:val="20"/>
                <w:szCs w:val="20"/>
              </w:rPr>
              <w:t xml:space="preserve"> </w:t>
            </w:r>
            <w:r w:rsidRPr="008B2783">
              <w:rPr>
                <w:rFonts w:ascii="Times New Roman" w:eastAsia="SimHei" w:hAnsi="Times New Roman" w:cs="Times New Roman"/>
                <w:sz w:val="20"/>
                <w:szCs w:val="20"/>
              </w:rPr>
              <w:t>N</w:t>
            </w:r>
          </w:p>
        </w:tc>
      </w:tr>
      <w:tr w:rsidR="001A129E" w:rsidRPr="008B2783" w14:paraId="5DF796E5" w14:textId="77777777" w:rsidTr="00D66FAB">
        <w:trPr>
          <w:trHeight w:val="20"/>
          <w:jc w:val="center"/>
        </w:trPr>
        <w:tc>
          <w:tcPr>
            <w:tcW w:w="1445" w:type="dxa"/>
            <w:tcBorders>
              <w:bottom w:val="single" w:sz="4" w:space="0" w:color="auto"/>
            </w:tcBorders>
            <w:vAlign w:val="center"/>
          </w:tcPr>
          <w:p w14:paraId="0E7444E3" w14:textId="77777777" w:rsidR="001A129E" w:rsidRPr="008B2783" w:rsidRDefault="001A129E" w:rsidP="00D66FAB">
            <w:pPr>
              <w:spacing w:line="480" w:lineRule="auto"/>
              <w:jc w:val="center"/>
              <w:rPr>
                <w:rFonts w:ascii="Times New Roman" w:hAnsi="Times New Roman" w:cs="Times New Roman"/>
                <w:sz w:val="20"/>
                <w:szCs w:val="20"/>
              </w:rPr>
            </w:pPr>
          </w:p>
        </w:tc>
        <w:tc>
          <w:tcPr>
            <w:tcW w:w="1042" w:type="dxa"/>
            <w:tcBorders>
              <w:top w:val="single" w:sz="4" w:space="0" w:color="auto"/>
              <w:bottom w:val="single" w:sz="4" w:space="0" w:color="auto"/>
            </w:tcBorders>
            <w:vAlign w:val="center"/>
          </w:tcPr>
          <w:p w14:paraId="1D8369D8"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F</w:t>
            </w:r>
          </w:p>
        </w:tc>
        <w:tc>
          <w:tcPr>
            <w:tcW w:w="1018" w:type="dxa"/>
            <w:tcBorders>
              <w:top w:val="single" w:sz="4" w:space="0" w:color="auto"/>
              <w:bottom w:val="single" w:sz="4" w:space="0" w:color="auto"/>
            </w:tcBorders>
            <w:vAlign w:val="center"/>
          </w:tcPr>
          <w:p w14:paraId="558051D8" w14:textId="77777777" w:rsidR="001A129E" w:rsidRPr="008B2783" w:rsidRDefault="001A129E" w:rsidP="00D66FAB">
            <w:pPr>
              <w:spacing w:line="480" w:lineRule="auto"/>
              <w:jc w:val="center"/>
              <w:rPr>
                <w:rFonts w:ascii="Times New Roman" w:hAnsi="Times New Roman" w:cs="Times New Roman"/>
                <w:i/>
                <w:sz w:val="20"/>
                <w:szCs w:val="20"/>
              </w:rPr>
            </w:pPr>
            <w:r w:rsidRPr="008B2783">
              <w:rPr>
                <w:rFonts w:ascii="Times New Roman" w:hAnsi="Times New Roman" w:cs="Times New Roman"/>
                <w:i/>
                <w:sz w:val="20"/>
                <w:szCs w:val="20"/>
              </w:rPr>
              <w:t>p</w:t>
            </w:r>
          </w:p>
        </w:tc>
        <w:tc>
          <w:tcPr>
            <w:tcW w:w="426" w:type="dxa"/>
            <w:tcBorders>
              <w:bottom w:val="single" w:sz="4" w:space="0" w:color="auto"/>
            </w:tcBorders>
            <w:vAlign w:val="center"/>
          </w:tcPr>
          <w:p w14:paraId="36D0A529" w14:textId="77777777" w:rsidR="001A129E" w:rsidRPr="008B2783" w:rsidRDefault="001A129E" w:rsidP="00D66FAB">
            <w:pPr>
              <w:spacing w:line="480" w:lineRule="auto"/>
              <w:jc w:val="center"/>
              <w:rPr>
                <w:rFonts w:ascii="Times New Roman" w:hAnsi="Times New Roman" w:cs="Times New Roman"/>
                <w:sz w:val="20"/>
                <w:szCs w:val="20"/>
              </w:rPr>
            </w:pPr>
          </w:p>
        </w:tc>
        <w:tc>
          <w:tcPr>
            <w:tcW w:w="1063" w:type="dxa"/>
            <w:tcBorders>
              <w:top w:val="single" w:sz="4" w:space="0" w:color="auto"/>
              <w:bottom w:val="single" w:sz="4" w:space="0" w:color="auto"/>
            </w:tcBorders>
            <w:vAlign w:val="center"/>
          </w:tcPr>
          <w:p w14:paraId="7D5CD9A0"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F</w:t>
            </w:r>
          </w:p>
        </w:tc>
        <w:tc>
          <w:tcPr>
            <w:tcW w:w="982" w:type="dxa"/>
            <w:tcBorders>
              <w:top w:val="single" w:sz="4" w:space="0" w:color="auto"/>
              <w:bottom w:val="single" w:sz="4" w:space="0" w:color="auto"/>
            </w:tcBorders>
            <w:vAlign w:val="center"/>
          </w:tcPr>
          <w:p w14:paraId="6E15D71E" w14:textId="77777777" w:rsidR="001A129E" w:rsidRPr="008B2783" w:rsidRDefault="001A129E" w:rsidP="00D66FAB">
            <w:pPr>
              <w:spacing w:line="480" w:lineRule="auto"/>
              <w:jc w:val="center"/>
              <w:rPr>
                <w:rFonts w:ascii="Times New Roman" w:hAnsi="Times New Roman" w:cs="Times New Roman"/>
                <w:i/>
                <w:sz w:val="20"/>
                <w:szCs w:val="20"/>
              </w:rPr>
            </w:pPr>
            <w:r w:rsidRPr="008B2783">
              <w:rPr>
                <w:rFonts w:ascii="Times New Roman" w:hAnsi="Times New Roman" w:cs="Times New Roman"/>
                <w:i/>
                <w:sz w:val="20"/>
                <w:szCs w:val="20"/>
              </w:rPr>
              <w:t>p</w:t>
            </w:r>
          </w:p>
        </w:tc>
        <w:tc>
          <w:tcPr>
            <w:tcW w:w="426" w:type="dxa"/>
            <w:tcBorders>
              <w:bottom w:val="single" w:sz="4" w:space="0" w:color="auto"/>
            </w:tcBorders>
            <w:vAlign w:val="center"/>
          </w:tcPr>
          <w:p w14:paraId="56EA8DD0" w14:textId="77777777" w:rsidR="001A129E" w:rsidRPr="008B2783" w:rsidRDefault="001A129E" w:rsidP="00D66FAB">
            <w:pPr>
              <w:spacing w:line="480" w:lineRule="auto"/>
              <w:jc w:val="center"/>
              <w:rPr>
                <w:rFonts w:ascii="Times New Roman" w:hAnsi="Times New Roman" w:cs="Times New Roman"/>
                <w:sz w:val="20"/>
                <w:szCs w:val="20"/>
              </w:rPr>
            </w:pPr>
          </w:p>
        </w:tc>
        <w:tc>
          <w:tcPr>
            <w:tcW w:w="982" w:type="dxa"/>
            <w:tcBorders>
              <w:top w:val="single" w:sz="4" w:space="0" w:color="auto"/>
              <w:bottom w:val="single" w:sz="4" w:space="0" w:color="auto"/>
            </w:tcBorders>
            <w:vAlign w:val="center"/>
          </w:tcPr>
          <w:p w14:paraId="7F4F3E66"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F</w:t>
            </w:r>
          </w:p>
        </w:tc>
        <w:tc>
          <w:tcPr>
            <w:tcW w:w="922" w:type="dxa"/>
            <w:tcBorders>
              <w:top w:val="single" w:sz="4" w:space="0" w:color="auto"/>
              <w:bottom w:val="single" w:sz="4" w:space="0" w:color="auto"/>
            </w:tcBorders>
            <w:vAlign w:val="center"/>
          </w:tcPr>
          <w:p w14:paraId="1E19C718" w14:textId="77777777" w:rsidR="001A129E" w:rsidRPr="008B2783" w:rsidRDefault="001A129E" w:rsidP="00D66FAB">
            <w:pPr>
              <w:spacing w:line="480" w:lineRule="auto"/>
              <w:jc w:val="center"/>
              <w:rPr>
                <w:rFonts w:ascii="Times New Roman" w:hAnsi="Times New Roman" w:cs="Times New Roman"/>
                <w:i/>
                <w:sz w:val="20"/>
                <w:szCs w:val="20"/>
              </w:rPr>
            </w:pPr>
            <w:r w:rsidRPr="008B2783">
              <w:rPr>
                <w:rFonts w:ascii="Times New Roman" w:hAnsi="Times New Roman" w:cs="Times New Roman"/>
                <w:i/>
                <w:sz w:val="20"/>
                <w:szCs w:val="20"/>
              </w:rPr>
              <w:t>p</w:t>
            </w:r>
          </w:p>
        </w:tc>
      </w:tr>
      <w:tr w:rsidR="001A129E" w:rsidRPr="008B2783" w14:paraId="2E6F44DA" w14:textId="77777777" w:rsidTr="00D66FAB">
        <w:trPr>
          <w:jc w:val="center"/>
        </w:trPr>
        <w:tc>
          <w:tcPr>
            <w:tcW w:w="1445" w:type="dxa"/>
            <w:tcBorders>
              <w:top w:val="single" w:sz="4" w:space="0" w:color="auto"/>
              <w:bottom w:val="nil"/>
            </w:tcBorders>
            <w:vAlign w:val="center"/>
          </w:tcPr>
          <w:p w14:paraId="7E64AB5A"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F</w:t>
            </w:r>
            <w:r w:rsidRPr="008B2783">
              <w:rPr>
                <w:rFonts w:ascii="Times New Roman" w:hAnsi="Times New Roman" w:cs="Times New Roman"/>
                <w:sz w:val="20"/>
                <w:szCs w:val="20"/>
              </w:rPr>
              <w:t>N</w:t>
            </w:r>
          </w:p>
        </w:tc>
        <w:tc>
          <w:tcPr>
            <w:tcW w:w="1042" w:type="dxa"/>
            <w:tcBorders>
              <w:top w:val="single" w:sz="4" w:space="0" w:color="auto"/>
              <w:bottom w:val="nil"/>
            </w:tcBorders>
            <w:vAlign w:val="center"/>
          </w:tcPr>
          <w:p w14:paraId="770E8591"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3</w:t>
            </w:r>
            <w:r w:rsidRPr="008B2783">
              <w:rPr>
                <w:rFonts w:ascii="Times New Roman" w:hAnsi="Times New Roman" w:cs="Times New Roman"/>
                <w:b/>
                <w:sz w:val="20"/>
                <w:szCs w:val="20"/>
              </w:rPr>
              <w:t>5.37</w:t>
            </w:r>
          </w:p>
        </w:tc>
        <w:tc>
          <w:tcPr>
            <w:tcW w:w="1018" w:type="dxa"/>
            <w:tcBorders>
              <w:top w:val="single" w:sz="4" w:space="0" w:color="auto"/>
              <w:bottom w:val="nil"/>
            </w:tcBorders>
            <w:vAlign w:val="center"/>
          </w:tcPr>
          <w:p w14:paraId="0326FED8"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426" w:type="dxa"/>
            <w:tcBorders>
              <w:top w:val="single" w:sz="4" w:space="0" w:color="auto"/>
              <w:bottom w:val="nil"/>
            </w:tcBorders>
            <w:vAlign w:val="center"/>
          </w:tcPr>
          <w:p w14:paraId="0A0B5EFE" w14:textId="77777777" w:rsidR="001A129E" w:rsidRPr="008B2783" w:rsidRDefault="001A129E" w:rsidP="00D66FAB">
            <w:pPr>
              <w:spacing w:line="480" w:lineRule="auto"/>
              <w:jc w:val="center"/>
              <w:rPr>
                <w:rFonts w:ascii="Times New Roman" w:hAnsi="Times New Roman" w:cs="Times New Roman"/>
                <w:b/>
                <w:sz w:val="20"/>
                <w:szCs w:val="20"/>
              </w:rPr>
            </w:pPr>
          </w:p>
        </w:tc>
        <w:tc>
          <w:tcPr>
            <w:tcW w:w="1063" w:type="dxa"/>
            <w:tcBorders>
              <w:top w:val="single" w:sz="4" w:space="0" w:color="auto"/>
              <w:bottom w:val="nil"/>
            </w:tcBorders>
            <w:vAlign w:val="center"/>
          </w:tcPr>
          <w:p w14:paraId="7147E46E"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1.80</w:t>
            </w:r>
          </w:p>
        </w:tc>
        <w:tc>
          <w:tcPr>
            <w:tcW w:w="982" w:type="dxa"/>
            <w:tcBorders>
              <w:top w:val="single" w:sz="4" w:space="0" w:color="auto"/>
              <w:bottom w:val="nil"/>
            </w:tcBorders>
            <w:vAlign w:val="center"/>
          </w:tcPr>
          <w:p w14:paraId="6E133C98"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.002</w:t>
            </w:r>
          </w:p>
        </w:tc>
        <w:tc>
          <w:tcPr>
            <w:tcW w:w="426" w:type="dxa"/>
            <w:tcBorders>
              <w:top w:val="single" w:sz="4" w:space="0" w:color="auto"/>
              <w:bottom w:val="nil"/>
            </w:tcBorders>
            <w:vAlign w:val="center"/>
          </w:tcPr>
          <w:p w14:paraId="730892D2" w14:textId="77777777" w:rsidR="001A129E" w:rsidRPr="008B2783" w:rsidRDefault="001A129E" w:rsidP="00D66FAB">
            <w:pPr>
              <w:spacing w:line="480" w:lineRule="auto"/>
              <w:jc w:val="center"/>
              <w:rPr>
                <w:rFonts w:ascii="Times New Roman" w:hAnsi="Times New Roman" w:cs="Times New Roman"/>
                <w:sz w:val="20"/>
                <w:szCs w:val="20"/>
              </w:rPr>
            </w:pPr>
          </w:p>
        </w:tc>
        <w:tc>
          <w:tcPr>
            <w:tcW w:w="982" w:type="dxa"/>
            <w:tcBorders>
              <w:top w:val="single" w:sz="4" w:space="0" w:color="auto"/>
              <w:bottom w:val="nil"/>
            </w:tcBorders>
            <w:vAlign w:val="center"/>
          </w:tcPr>
          <w:p w14:paraId="2AF56904"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5.900</w:t>
            </w:r>
          </w:p>
        </w:tc>
        <w:tc>
          <w:tcPr>
            <w:tcW w:w="922" w:type="dxa"/>
            <w:tcBorders>
              <w:top w:val="single" w:sz="4" w:space="0" w:color="auto"/>
              <w:bottom w:val="nil"/>
            </w:tcBorders>
            <w:vAlign w:val="center"/>
          </w:tcPr>
          <w:p w14:paraId="23CA997E"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0.001</w:t>
            </w:r>
          </w:p>
        </w:tc>
      </w:tr>
      <w:tr w:rsidR="001A129E" w:rsidRPr="008B2783" w14:paraId="30575215" w14:textId="77777777" w:rsidTr="00D66FAB">
        <w:trPr>
          <w:jc w:val="center"/>
        </w:trPr>
        <w:tc>
          <w:tcPr>
            <w:tcW w:w="1445" w:type="dxa"/>
            <w:tcBorders>
              <w:top w:val="nil"/>
              <w:bottom w:val="nil"/>
            </w:tcBorders>
            <w:vAlign w:val="center"/>
          </w:tcPr>
          <w:p w14:paraId="7DB11D02"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pH</w:t>
            </w:r>
          </w:p>
        </w:tc>
        <w:tc>
          <w:tcPr>
            <w:tcW w:w="1042" w:type="dxa"/>
            <w:tcBorders>
              <w:top w:val="nil"/>
              <w:bottom w:val="nil"/>
            </w:tcBorders>
            <w:vAlign w:val="center"/>
          </w:tcPr>
          <w:p w14:paraId="0EB2D050"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5</w:t>
            </w:r>
            <w:r w:rsidRPr="008B2783">
              <w:rPr>
                <w:rFonts w:ascii="Times New Roman" w:hAnsi="Times New Roman" w:cs="Times New Roman"/>
                <w:b/>
                <w:sz w:val="20"/>
                <w:szCs w:val="20"/>
              </w:rPr>
              <w:t>5.65</w:t>
            </w:r>
          </w:p>
        </w:tc>
        <w:tc>
          <w:tcPr>
            <w:tcW w:w="1018" w:type="dxa"/>
            <w:tcBorders>
              <w:top w:val="nil"/>
              <w:bottom w:val="nil"/>
            </w:tcBorders>
            <w:vAlign w:val="center"/>
          </w:tcPr>
          <w:p w14:paraId="7CEE46D4"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426" w:type="dxa"/>
            <w:tcBorders>
              <w:top w:val="nil"/>
              <w:bottom w:val="nil"/>
            </w:tcBorders>
            <w:vAlign w:val="center"/>
          </w:tcPr>
          <w:p w14:paraId="5C2034F1" w14:textId="77777777" w:rsidR="001A129E" w:rsidRPr="008B2783" w:rsidRDefault="001A129E" w:rsidP="00D66FAB">
            <w:pPr>
              <w:spacing w:line="480" w:lineRule="auto"/>
              <w:jc w:val="center"/>
              <w:rPr>
                <w:rFonts w:ascii="Times New Roman" w:hAnsi="Times New Roman" w:cs="Times New Roman"/>
                <w:b/>
                <w:sz w:val="20"/>
                <w:szCs w:val="20"/>
              </w:rPr>
            </w:pPr>
          </w:p>
        </w:tc>
        <w:tc>
          <w:tcPr>
            <w:tcW w:w="1063" w:type="dxa"/>
            <w:tcBorders>
              <w:top w:val="nil"/>
              <w:bottom w:val="nil"/>
            </w:tcBorders>
            <w:vAlign w:val="center"/>
          </w:tcPr>
          <w:p w14:paraId="5A9BDA31"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7</w:t>
            </w:r>
            <w:r w:rsidRPr="008B2783">
              <w:rPr>
                <w:rFonts w:ascii="Times New Roman" w:hAnsi="Times New Roman" w:cs="Times New Roman"/>
                <w:b/>
                <w:sz w:val="20"/>
                <w:szCs w:val="20"/>
              </w:rPr>
              <w:t>21.2</w:t>
            </w:r>
          </w:p>
        </w:tc>
        <w:tc>
          <w:tcPr>
            <w:tcW w:w="982" w:type="dxa"/>
            <w:tcBorders>
              <w:top w:val="nil"/>
              <w:bottom w:val="nil"/>
            </w:tcBorders>
            <w:vAlign w:val="center"/>
          </w:tcPr>
          <w:p w14:paraId="280E5F12"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w:t>
            </w: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.001</w:t>
            </w:r>
          </w:p>
        </w:tc>
        <w:tc>
          <w:tcPr>
            <w:tcW w:w="426" w:type="dxa"/>
            <w:tcBorders>
              <w:top w:val="nil"/>
              <w:bottom w:val="nil"/>
            </w:tcBorders>
            <w:vAlign w:val="center"/>
          </w:tcPr>
          <w:p w14:paraId="4A620423" w14:textId="77777777" w:rsidR="001A129E" w:rsidRPr="008B2783" w:rsidRDefault="001A129E" w:rsidP="00D66FAB">
            <w:pPr>
              <w:spacing w:line="480" w:lineRule="auto"/>
              <w:jc w:val="center"/>
              <w:rPr>
                <w:rFonts w:ascii="Times New Roman" w:hAnsi="Times New Roman" w:cs="Times New Roman"/>
                <w:sz w:val="20"/>
                <w:szCs w:val="20"/>
              </w:rPr>
            </w:pPr>
          </w:p>
        </w:tc>
        <w:tc>
          <w:tcPr>
            <w:tcW w:w="982" w:type="dxa"/>
            <w:tcBorders>
              <w:top w:val="nil"/>
              <w:bottom w:val="nil"/>
            </w:tcBorders>
            <w:vAlign w:val="center"/>
          </w:tcPr>
          <w:p w14:paraId="2D45A14F"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2</w:t>
            </w:r>
            <w:r w:rsidRPr="008B2783">
              <w:rPr>
                <w:rFonts w:ascii="Times New Roman" w:hAnsi="Times New Roman" w:cs="Times New Roman"/>
                <w:b/>
                <w:sz w:val="20"/>
                <w:szCs w:val="20"/>
              </w:rPr>
              <w:t>4.78</w:t>
            </w:r>
          </w:p>
        </w:tc>
        <w:tc>
          <w:tcPr>
            <w:tcW w:w="922" w:type="dxa"/>
            <w:tcBorders>
              <w:top w:val="nil"/>
              <w:bottom w:val="nil"/>
            </w:tcBorders>
            <w:vAlign w:val="center"/>
          </w:tcPr>
          <w:p w14:paraId="634A316F"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&lt;</w:t>
            </w:r>
            <w:r w:rsidRPr="008B2783">
              <w:rPr>
                <w:rFonts w:ascii="Times New Roman" w:hAnsi="Times New Roman" w:cs="Times New Roman"/>
                <w:b/>
                <w:sz w:val="20"/>
                <w:szCs w:val="20"/>
              </w:rPr>
              <w:t>0.001</w:t>
            </w:r>
          </w:p>
        </w:tc>
      </w:tr>
    </w:tbl>
    <w:tbl>
      <w:tblPr>
        <w:tblStyle w:val="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1042"/>
        <w:gridCol w:w="1018"/>
        <w:gridCol w:w="426"/>
        <w:gridCol w:w="1063"/>
        <w:gridCol w:w="982"/>
        <w:gridCol w:w="426"/>
        <w:gridCol w:w="982"/>
        <w:gridCol w:w="922"/>
      </w:tblGrid>
      <w:tr w:rsidR="001A129E" w:rsidRPr="008B2783" w14:paraId="430FEE1E" w14:textId="77777777" w:rsidTr="00D66FAB">
        <w:trPr>
          <w:trHeight w:val="80"/>
          <w:jc w:val="center"/>
        </w:trPr>
        <w:tc>
          <w:tcPr>
            <w:tcW w:w="1445" w:type="dxa"/>
            <w:tcBorders>
              <w:top w:val="nil"/>
            </w:tcBorders>
            <w:vAlign w:val="center"/>
          </w:tcPr>
          <w:p w14:paraId="20F4B28B"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TN</w:t>
            </w:r>
          </w:p>
        </w:tc>
        <w:tc>
          <w:tcPr>
            <w:tcW w:w="1042" w:type="dxa"/>
            <w:tcBorders>
              <w:top w:val="nil"/>
            </w:tcBorders>
            <w:vAlign w:val="center"/>
          </w:tcPr>
          <w:p w14:paraId="667239D6"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6</w:t>
            </w:r>
            <w:r w:rsidRPr="008B2783">
              <w:rPr>
                <w:rFonts w:ascii="Times New Roman" w:hAnsi="Times New Roman" w:cs="Times New Roman"/>
                <w:b/>
                <w:sz w:val="20"/>
                <w:szCs w:val="20"/>
              </w:rPr>
              <w:t>.844</w:t>
            </w:r>
          </w:p>
        </w:tc>
        <w:tc>
          <w:tcPr>
            <w:tcW w:w="1018" w:type="dxa"/>
            <w:tcBorders>
              <w:top w:val="nil"/>
            </w:tcBorders>
            <w:vAlign w:val="center"/>
          </w:tcPr>
          <w:p w14:paraId="4721C18D"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426" w:type="dxa"/>
            <w:tcBorders>
              <w:top w:val="nil"/>
            </w:tcBorders>
            <w:vAlign w:val="center"/>
          </w:tcPr>
          <w:p w14:paraId="750B0CE5" w14:textId="77777777" w:rsidR="001A129E" w:rsidRPr="008B2783" w:rsidRDefault="001A129E" w:rsidP="00D66FAB">
            <w:pPr>
              <w:spacing w:line="480" w:lineRule="auto"/>
              <w:jc w:val="center"/>
              <w:rPr>
                <w:rFonts w:ascii="Times New Roman" w:hAnsi="Times New Roman" w:cs="Times New Roman"/>
                <w:b/>
                <w:sz w:val="20"/>
                <w:szCs w:val="20"/>
              </w:rPr>
            </w:pPr>
          </w:p>
        </w:tc>
        <w:tc>
          <w:tcPr>
            <w:tcW w:w="1063" w:type="dxa"/>
            <w:tcBorders>
              <w:top w:val="nil"/>
            </w:tcBorders>
            <w:vAlign w:val="center"/>
          </w:tcPr>
          <w:p w14:paraId="43FAA2C1"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2</w:t>
            </w:r>
            <w:r w:rsidRPr="008B2783">
              <w:rPr>
                <w:rFonts w:ascii="Times New Roman" w:hAnsi="Times New Roman" w:cs="Times New Roman"/>
                <w:b/>
                <w:sz w:val="20"/>
                <w:szCs w:val="20"/>
              </w:rPr>
              <w:t>7.52</w:t>
            </w:r>
          </w:p>
        </w:tc>
        <w:tc>
          <w:tcPr>
            <w:tcW w:w="982" w:type="dxa"/>
            <w:tcBorders>
              <w:top w:val="nil"/>
            </w:tcBorders>
            <w:vAlign w:val="center"/>
          </w:tcPr>
          <w:p w14:paraId="01429FCE"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426" w:type="dxa"/>
            <w:tcBorders>
              <w:top w:val="nil"/>
            </w:tcBorders>
            <w:vAlign w:val="center"/>
          </w:tcPr>
          <w:p w14:paraId="73F96591" w14:textId="77777777" w:rsidR="001A129E" w:rsidRPr="008B2783" w:rsidRDefault="001A129E" w:rsidP="00D66FAB">
            <w:pPr>
              <w:spacing w:line="480" w:lineRule="auto"/>
              <w:jc w:val="center"/>
              <w:rPr>
                <w:rFonts w:ascii="Times New Roman" w:hAnsi="Times New Roman" w:cs="Times New Roman"/>
                <w:sz w:val="20"/>
                <w:szCs w:val="20"/>
              </w:rPr>
            </w:pPr>
          </w:p>
        </w:tc>
        <w:tc>
          <w:tcPr>
            <w:tcW w:w="982" w:type="dxa"/>
            <w:tcBorders>
              <w:top w:val="nil"/>
            </w:tcBorders>
            <w:vAlign w:val="center"/>
          </w:tcPr>
          <w:p w14:paraId="41BA73AC"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.437</w:t>
            </w:r>
          </w:p>
        </w:tc>
        <w:tc>
          <w:tcPr>
            <w:tcW w:w="922" w:type="dxa"/>
            <w:tcBorders>
              <w:top w:val="nil"/>
            </w:tcBorders>
            <w:vAlign w:val="center"/>
          </w:tcPr>
          <w:p w14:paraId="28F46693"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.206</w:t>
            </w:r>
          </w:p>
        </w:tc>
      </w:tr>
      <w:tr w:rsidR="001A129E" w:rsidRPr="008B2783" w14:paraId="1A9224F6" w14:textId="77777777" w:rsidTr="00D66FAB">
        <w:trPr>
          <w:jc w:val="center"/>
        </w:trPr>
        <w:tc>
          <w:tcPr>
            <w:tcW w:w="1445" w:type="dxa"/>
            <w:vAlign w:val="center"/>
          </w:tcPr>
          <w:p w14:paraId="552ED122"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NH</w:t>
            </w:r>
            <w:r w:rsidRPr="008B2783">
              <w:rPr>
                <w:rFonts w:ascii="Times New Roman" w:hAnsi="Times New Roman" w:cs="Times New Roman"/>
                <w:sz w:val="20"/>
                <w:szCs w:val="20"/>
                <w:vertAlign w:val="subscript"/>
              </w:rPr>
              <w:t>4</w:t>
            </w:r>
            <w:r w:rsidRPr="008B2783">
              <w:rPr>
                <w:rFonts w:ascii="Times New Roman" w:hAnsi="Times New Roman" w:cs="Times New Roman"/>
                <w:sz w:val="20"/>
                <w:szCs w:val="20"/>
                <w:vertAlign w:val="superscript"/>
              </w:rPr>
              <w:t>+</w:t>
            </w:r>
            <w:r w:rsidRPr="008B2783">
              <w:rPr>
                <w:rFonts w:ascii="Times New Roman" w:hAnsi="Times New Roman" w:cs="Times New Roman"/>
                <w:sz w:val="20"/>
                <w:szCs w:val="20"/>
              </w:rPr>
              <w:t>-N</w:t>
            </w:r>
          </w:p>
        </w:tc>
        <w:tc>
          <w:tcPr>
            <w:tcW w:w="1042" w:type="dxa"/>
            <w:vAlign w:val="center"/>
          </w:tcPr>
          <w:p w14:paraId="0019F633"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32.57</w:t>
            </w:r>
          </w:p>
        </w:tc>
        <w:tc>
          <w:tcPr>
            <w:tcW w:w="1018" w:type="dxa"/>
            <w:vAlign w:val="center"/>
          </w:tcPr>
          <w:p w14:paraId="7F06A4C4"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&lt;</w:t>
            </w:r>
            <w:r w:rsidRPr="008B2783">
              <w:rPr>
                <w:rFonts w:ascii="Times New Roman" w:hAnsi="Times New Roman" w:cs="Times New Roman"/>
                <w:b/>
                <w:sz w:val="20"/>
                <w:szCs w:val="20"/>
              </w:rPr>
              <w:t>0.001</w:t>
            </w:r>
          </w:p>
        </w:tc>
        <w:tc>
          <w:tcPr>
            <w:tcW w:w="426" w:type="dxa"/>
            <w:vAlign w:val="center"/>
          </w:tcPr>
          <w:p w14:paraId="3CEBF3C8" w14:textId="77777777" w:rsidR="001A129E" w:rsidRPr="008B2783" w:rsidRDefault="001A129E" w:rsidP="00D66FAB">
            <w:pPr>
              <w:spacing w:line="480" w:lineRule="auto"/>
              <w:jc w:val="center"/>
              <w:rPr>
                <w:rFonts w:ascii="Times New Roman" w:hAnsi="Times New Roman" w:cs="Times New Roman"/>
                <w:b/>
                <w:sz w:val="20"/>
                <w:szCs w:val="20"/>
              </w:rPr>
            </w:pPr>
          </w:p>
        </w:tc>
        <w:tc>
          <w:tcPr>
            <w:tcW w:w="1063" w:type="dxa"/>
            <w:vAlign w:val="center"/>
          </w:tcPr>
          <w:p w14:paraId="42F41B98"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59.0</w:t>
            </w:r>
          </w:p>
        </w:tc>
        <w:tc>
          <w:tcPr>
            <w:tcW w:w="982" w:type="dxa"/>
            <w:vAlign w:val="center"/>
          </w:tcPr>
          <w:p w14:paraId="29D36B30"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426" w:type="dxa"/>
            <w:vAlign w:val="center"/>
          </w:tcPr>
          <w:p w14:paraId="2EC3E987" w14:textId="77777777" w:rsidR="001A129E" w:rsidRPr="008B2783" w:rsidRDefault="001A129E" w:rsidP="00D66FAB">
            <w:pPr>
              <w:spacing w:line="480" w:lineRule="auto"/>
              <w:jc w:val="center"/>
              <w:rPr>
                <w:rFonts w:ascii="Times New Roman" w:hAnsi="Times New Roman" w:cs="Times New Roman"/>
                <w:b/>
                <w:sz w:val="20"/>
                <w:szCs w:val="20"/>
              </w:rPr>
            </w:pPr>
          </w:p>
        </w:tc>
        <w:tc>
          <w:tcPr>
            <w:tcW w:w="982" w:type="dxa"/>
            <w:vAlign w:val="center"/>
          </w:tcPr>
          <w:p w14:paraId="2CE2B8C2"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2</w:t>
            </w:r>
            <w:r w:rsidRPr="008B2783">
              <w:rPr>
                <w:rFonts w:ascii="Times New Roman" w:hAnsi="Times New Roman" w:cs="Times New Roman"/>
                <w:b/>
                <w:sz w:val="20"/>
                <w:szCs w:val="20"/>
              </w:rPr>
              <w:t>4.32</w:t>
            </w:r>
          </w:p>
        </w:tc>
        <w:tc>
          <w:tcPr>
            <w:tcW w:w="922" w:type="dxa"/>
            <w:vAlign w:val="center"/>
          </w:tcPr>
          <w:p w14:paraId="10D6C6B7"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r>
      <w:tr w:rsidR="001A129E" w:rsidRPr="008B2783" w14:paraId="4FEB105D" w14:textId="77777777" w:rsidTr="00D66FAB">
        <w:trPr>
          <w:jc w:val="center"/>
        </w:trPr>
        <w:tc>
          <w:tcPr>
            <w:tcW w:w="1445" w:type="dxa"/>
            <w:vAlign w:val="center"/>
          </w:tcPr>
          <w:p w14:paraId="73A0B9F8"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NO</w:t>
            </w:r>
            <w:r w:rsidRPr="008B2783">
              <w:rPr>
                <w:rFonts w:ascii="Times New Roman" w:hAnsi="Times New Roman" w:cs="Times New Roman"/>
                <w:sz w:val="20"/>
                <w:szCs w:val="20"/>
                <w:vertAlign w:val="subscript"/>
              </w:rPr>
              <w:t>3</w:t>
            </w:r>
            <w:r w:rsidRPr="008B2783">
              <w:rPr>
                <w:rFonts w:ascii="Times New Roman" w:hAnsi="Times New Roman" w:cs="Times New Roman"/>
                <w:sz w:val="20"/>
                <w:szCs w:val="20"/>
                <w:vertAlign w:val="superscript"/>
              </w:rPr>
              <w:t>-</w:t>
            </w:r>
            <w:r w:rsidRPr="008B2783">
              <w:rPr>
                <w:rFonts w:ascii="Times New Roman" w:hAnsi="Times New Roman" w:cs="Times New Roman"/>
                <w:sz w:val="20"/>
                <w:szCs w:val="20"/>
              </w:rPr>
              <w:t>-N</w:t>
            </w:r>
          </w:p>
        </w:tc>
        <w:tc>
          <w:tcPr>
            <w:tcW w:w="1042" w:type="dxa"/>
            <w:vAlign w:val="center"/>
          </w:tcPr>
          <w:p w14:paraId="780B5FAB"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3</w:t>
            </w:r>
            <w:r w:rsidRPr="008B2783">
              <w:rPr>
                <w:rFonts w:ascii="Times New Roman" w:hAnsi="Times New Roman" w:cs="Times New Roman"/>
                <w:b/>
                <w:sz w:val="20"/>
                <w:szCs w:val="20"/>
              </w:rPr>
              <w:t>6.19</w:t>
            </w:r>
          </w:p>
        </w:tc>
        <w:tc>
          <w:tcPr>
            <w:tcW w:w="1018" w:type="dxa"/>
            <w:vAlign w:val="center"/>
          </w:tcPr>
          <w:p w14:paraId="676217A2"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&lt;</w:t>
            </w:r>
            <w:r w:rsidRPr="008B2783">
              <w:rPr>
                <w:rFonts w:ascii="Times New Roman" w:hAnsi="Times New Roman" w:cs="Times New Roman"/>
                <w:b/>
                <w:sz w:val="20"/>
                <w:szCs w:val="20"/>
              </w:rPr>
              <w:t>0.001</w:t>
            </w:r>
          </w:p>
        </w:tc>
        <w:tc>
          <w:tcPr>
            <w:tcW w:w="426" w:type="dxa"/>
            <w:vAlign w:val="center"/>
          </w:tcPr>
          <w:p w14:paraId="39318D13" w14:textId="77777777" w:rsidR="001A129E" w:rsidRPr="008B2783" w:rsidRDefault="001A129E" w:rsidP="00D66FAB">
            <w:pPr>
              <w:spacing w:line="480" w:lineRule="auto"/>
              <w:jc w:val="center"/>
              <w:rPr>
                <w:rFonts w:ascii="Times New Roman" w:hAnsi="Times New Roman" w:cs="Times New Roman"/>
                <w:b/>
                <w:sz w:val="20"/>
                <w:szCs w:val="20"/>
              </w:rPr>
            </w:pPr>
          </w:p>
        </w:tc>
        <w:tc>
          <w:tcPr>
            <w:tcW w:w="1063" w:type="dxa"/>
            <w:vAlign w:val="center"/>
          </w:tcPr>
          <w:p w14:paraId="3CFDE8F8"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21.734</w:t>
            </w:r>
          </w:p>
        </w:tc>
        <w:tc>
          <w:tcPr>
            <w:tcW w:w="982" w:type="dxa"/>
            <w:vAlign w:val="center"/>
          </w:tcPr>
          <w:p w14:paraId="73DF4E7A"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&lt;</w:t>
            </w:r>
            <w:r w:rsidRPr="008B2783">
              <w:rPr>
                <w:rFonts w:ascii="Times New Roman" w:hAnsi="Times New Roman" w:cs="Times New Roman"/>
                <w:b/>
                <w:sz w:val="20"/>
                <w:szCs w:val="20"/>
              </w:rPr>
              <w:t>0.001</w:t>
            </w:r>
          </w:p>
        </w:tc>
        <w:tc>
          <w:tcPr>
            <w:tcW w:w="426" w:type="dxa"/>
            <w:vAlign w:val="center"/>
          </w:tcPr>
          <w:p w14:paraId="58D29D19" w14:textId="77777777" w:rsidR="001A129E" w:rsidRPr="008B2783" w:rsidRDefault="001A129E" w:rsidP="00D66FAB">
            <w:pPr>
              <w:spacing w:line="480" w:lineRule="auto"/>
              <w:jc w:val="center"/>
              <w:rPr>
                <w:rFonts w:ascii="Times New Roman" w:hAnsi="Times New Roman" w:cs="Times New Roman"/>
                <w:b/>
                <w:sz w:val="20"/>
                <w:szCs w:val="20"/>
              </w:rPr>
            </w:pPr>
          </w:p>
        </w:tc>
        <w:tc>
          <w:tcPr>
            <w:tcW w:w="982" w:type="dxa"/>
            <w:vAlign w:val="center"/>
          </w:tcPr>
          <w:p w14:paraId="22E1AED0"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7.476</w:t>
            </w:r>
          </w:p>
        </w:tc>
        <w:tc>
          <w:tcPr>
            <w:tcW w:w="922" w:type="dxa"/>
            <w:vAlign w:val="center"/>
          </w:tcPr>
          <w:p w14:paraId="46FC1629"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&lt;</w:t>
            </w:r>
            <w:r w:rsidRPr="008B2783">
              <w:rPr>
                <w:rFonts w:ascii="Times New Roman" w:hAnsi="Times New Roman" w:cs="Times New Roman"/>
                <w:b/>
                <w:sz w:val="20"/>
                <w:szCs w:val="20"/>
              </w:rPr>
              <w:t>0.001</w:t>
            </w:r>
          </w:p>
        </w:tc>
      </w:tr>
      <w:tr w:rsidR="001A129E" w:rsidRPr="008B2783" w14:paraId="7AC52C59" w14:textId="77777777" w:rsidTr="00D66FAB">
        <w:trPr>
          <w:jc w:val="center"/>
        </w:trPr>
        <w:tc>
          <w:tcPr>
            <w:tcW w:w="1445" w:type="dxa"/>
            <w:vAlign w:val="center"/>
          </w:tcPr>
          <w:p w14:paraId="07DFA817"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AK</w:t>
            </w:r>
          </w:p>
        </w:tc>
        <w:tc>
          <w:tcPr>
            <w:tcW w:w="1042" w:type="dxa"/>
            <w:vAlign w:val="center"/>
          </w:tcPr>
          <w:p w14:paraId="2A4027D7"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5</w:t>
            </w:r>
            <w:r w:rsidRPr="008B2783">
              <w:rPr>
                <w:rFonts w:ascii="Times New Roman" w:hAnsi="Times New Roman" w:cs="Times New Roman"/>
                <w:b/>
                <w:sz w:val="20"/>
                <w:szCs w:val="20"/>
              </w:rPr>
              <w:t>9.27</w:t>
            </w:r>
          </w:p>
        </w:tc>
        <w:tc>
          <w:tcPr>
            <w:tcW w:w="1018" w:type="dxa"/>
            <w:vAlign w:val="center"/>
          </w:tcPr>
          <w:p w14:paraId="7A452065"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426" w:type="dxa"/>
            <w:vAlign w:val="center"/>
          </w:tcPr>
          <w:p w14:paraId="48F8B2DC" w14:textId="77777777" w:rsidR="001A129E" w:rsidRPr="008B2783" w:rsidRDefault="001A129E" w:rsidP="00D66FAB">
            <w:pPr>
              <w:spacing w:line="480" w:lineRule="auto"/>
              <w:jc w:val="center"/>
              <w:rPr>
                <w:rFonts w:ascii="Times New Roman" w:hAnsi="Times New Roman" w:cs="Times New Roman"/>
                <w:b/>
                <w:sz w:val="20"/>
                <w:szCs w:val="20"/>
              </w:rPr>
            </w:pPr>
          </w:p>
        </w:tc>
        <w:tc>
          <w:tcPr>
            <w:tcW w:w="1063" w:type="dxa"/>
            <w:vAlign w:val="center"/>
          </w:tcPr>
          <w:p w14:paraId="07F2789E"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.024</w:t>
            </w:r>
          </w:p>
        </w:tc>
        <w:tc>
          <w:tcPr>
            <w:tcW w:w="982" w:type="dxa"/>
            <w:vAlign w:val="center"/>
          </w:tcPr>
          <w:p w14:paraId="7C09FEF1"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.976</w:t>
            </w:r>
          </w:p>
        </w:tc>
        <w:tc>
          <w:tcPr>
            <w:tcW w:w="426" w:type="dxa"/>
            <w:vAlign w:val="center"/>
          </w:tcPr>
          <w:p w14:paraId="26865093" w14:textId="77777777" w:rsidR="001A129E" w:rsidRPr="008B2783" w:rsidRDefault="001A129E" w:rsidP="00D66FAB">
            <w:pPr>
              <w:spacing w:line="480" w:lineRule="auto"/>
              <w:jc w:val="center"/>
              <w:rPr>
                <w:rFonts w:ascii="Times New Roman" w:hAnsi="Times New Roman" w:cs="Times New Roman"/>
                <w:sz w:val="20"/>
                <w:szCs w:val="20"/>
              </w:rPr>
            </w:pPr>
          </w:p>
        </w:tc>
        <w:tc>
          <w:tcPr>
            <w:tcW w:w="982" w:type="dxa"/>
            <w:vAlign w:val="center"/>
          </w:tcPr>
          <w:p w14:paraId="09CDD5F9"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.190</w:t>
            </w:r>
          </w:p>
        </w:tc>
        <w:tc>
          <w:tcPr>
            <w:tcW w:w="922" w:type="dxa"/>
            <w:vAlign w:val="center"/>
          </w:tcPr>
          <w:p w14:paraId="38965845"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.996</w:t>
            </w:r>
          </w:p>
        </w:tc>
      </w:tr>
      <w:tr w:rsidR="001A129E" w:rsidRPr="008B2783" w14:paraId="6CC41B7D" w14:textId="77777777" w:rsidTr="00D66FAB">
        <w:trPr>
          <w:jc w:val="center"/>
        </w:trPr>
        <w:tc>
          <w:tcPr>
            <w:tcW w:w="1445" w:type="dxa"/>
            <w:vAlign w:val="center"/>
          </w:tcPr>
          <w:p w14:paraId="79435800"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AP</w:t>
            </w:r>
          </w:p>
        </w:tc>
        <w:tc>
          <w:tcPr>
            <w:tcW w:w="1042" w:type="dxa"/>
            <w:vAlign w:val="center"/>
          </w:tcPr>
          <w:p w14:paraId="2793FA01"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.876</w:t>
            </w:r>
          </w:p>
        </w:tc>
        <w:tc>
          <w:tcPr>
            <w:tcW w:w="1018" w:type="dxa"/>
            <w:vAlign w:val="center"/>
          </w:tcPr>
          <w:p w14:paraId="72EAB188"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.126</w:t>
            </w:r>
          </w:p>
        </w:tc>
        <w:tc>
          <w:tcPr>
            <w:tcW w:w="426" w:type="dxa"/>
            <w:vAlign w:val="center"/>
          </w:tcPr>
          <w:p w14:paraId="30A99EF3" w14:textId="77777777" w:rsidR="001A129E" w:rsidRPr="008B2783" w:rsidRDefault="001A129E" w:rsidP="00D66FAB">
            <w:pPr>
              <w:spacing w:line="480" w:lineRule="auto"/>
              <w:jc w:val="center"/>
              <w:rPr>
                <w:rFonts w:ascii="Times New Roman" w:hAnsi="Times New Roman" w:cs="Times New Roman"/>
                <w:b/>
                <w:sz w:val="20"/>
                <w:szCs w:val="20"/>
              </w:rPr>
            </w:pPr>
          </w:p>
        </w:tc>
        <w:tc>
          <w:tcPr>
            <w:tcW w:w="1063" w:type="dxa"/>
            <w:vAlign w:val="center"/>
          </w:tcPr>
          <w:p w14:paraId="7643A385"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3</w:t>
            </w:r>
            <w:r w:rsidRPr="008B2783">
              <w:rPr>
                <w:rFonts w:ascii="Times New Roman" w:hAnsi="Times New Roman" w:cs="Times New Roman"/>
                <w:b/>
                <w:sz w:val="20"/>
                <w:szCs w:val="20"/>
              </w:rPr>
              <w:t>.433</w:t>
            </w:r>
          </w:p>
        </w:tc>
        <w:tc>
          <w:tcPr>
            <w:tcW w:w="982" w:type="dxa"/>
            <w:vAlign w:val="center"/>
          </w:tcPr>
          <w:p w14:paraId="1BE51DF4"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.044</w:t>
            </w:r>
          </w:p>
        </w:tc>
        <w:tc>
          <w:tcPr>
            <w:tcW w:w="426" w:type="dxa"/>
            <w:vAlign w:val="center"/>
          </w:tcPr>
          <w:p w14:paraId="3FBADE33" w14:textId="77777777" w:rsidR="001A129E" w:rsidRPr="008B2783" w:rsidRDefault="001A129E" w:rsidP="00D66FAB">
            <w:pPr>
              <w:spacing w:line="480" w:lineRule="auto"/>
              <w:jc w:val="center"/>
              <w:rPr>
                <w:rFonts w:ascii="Times New Roman" w:hAnsi="Times New Roman" w:cs="Times New Roman"/>
                <w:b/>
                <w:sz w:val="20"/>
                <w:szCs w:val="20"/>
              </w:rPr>
            </w:pPr>
          </w:p>
        </w:tc>
        <w:tc>
          <w:tcPr>
            <w:tcW w:w="982" w:type="dxa"/>
            <w:vAlign w:val="center"/>
          </w:tcPr>
          <w:p w14:paraId="7EEB2C15"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.126</w:t>
            </w:r>
          </w:p>
        </w:tc>
        <w:tc>
          <w:tcPr>
            <w:tcW w:w="922" w:type="dxa"/>
            <w:vAlign w:val="center"/>
          </w:tcPr>
          <w:p w14:paraId="1F070E81"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.999</w:t>
            </w:r>
          </w:p>
        </w:tc>
      </w:tr>
    </w:tbl>
    <w:p w14:paraId="3A5F8631" w14:textId="62A4E709" w:rsidR="001A129E" w:rsidRPr="008B2783" w:rsidRDefault="001A129E" w:rsidP="001A129E">
      <w:pPr>
        <w:tabs>
          <w:tab w:val="left" w:pos="5350"/>
        </w:tabs>
        <w:autoSpaceDE w:val="0"/>
        <w:autoSpaceDN w:val="0"/>
        <w:adjustRightInd w:val="0"/>
        <w:spacing w:line="480" w:lineRule="auto"/>
        <w:rPr>
          <w:rFonts w:ascii="Times New Roman" w:eastAsia="SimSun" w:hAnsi="Times New Roman" w:cs="Times New Roman"/>
          <w:sz w:val="20"/>
          <w:szCs w:val="20"/>
        </w:rPr>
      </w:pPr>
      <w:r w:rsidRPr="008B2783">
        <w:rPr>
          <w:rFonts w:ascii="Times New Roman" w:eastAsia="SimSun" w:hAnsi="Times New Roman" w:cs="Times New Roman"/>
          <w:sz w:val="20"/>
          <w:szCs w:val="20"/>
        </w:rPr>
        <w:t>FN</w:t>
      </w:r>
      <w:r w:rsidRPr="008B2783">
        <w:rPr>
          <w:rFonts w:ascii="Times New Roman" w:eastAsia="SimSun" w:hAnsi="Times New Roman" w:cs="Times New Roman" w:hint="eastAsia"/>
          <w:sz w:val="20"/>
          <w:szCs w:val="20"/>
        </w:rPr>
        <w:t>:</w:t>
      </w:r>
      <w:r w:rsidRPr="008B2783">
        <w:rPr>
          <w:rFonts w:ascii="Times New Roman" w:eastAsia="SimSun" w:hAnsi="Times New Roman" w:cs="Times New Roman"/>
          <w:sz w:val="20"/>
          <w:szCs w:val="20"/>
        </w:rPr>
        <w:t xml:space="preserve"> soil residual N derived from </w:t>
      </w:r>
      <w:r w:rsidRPr="008B2783">
        <w:rPr>
          <w:rFonts w:ascii="Times New Roman" w:eastAsia="SimSun" w:hAnsi="Times New Roman" w:cs="Times New Roman"/>
          <w:sz w:val="20"/>
          <w:szCs w:val="20"/>
          <w:vertAlign w:val="superscript"/>
        </w:rPr>
        <w:t>15</w:t>
      </w:r>
      <w:r w:rsidRPr="008B2783">
        <w:rPr>
          <w:rFonts w:ascii="Times New Roman" w:eastAsia="SimSun" w:hAnsi="Times New Roman" w:cs="Times New Roman"/>
          <w:sz w:val="20"/>
          <w:szCs w:val="20"/>
        </w:rPr>
        <w:t>N labeled fertilizers</w:t>
      </w:r>
      <w:r w:rsidRPr="008B2783">
        <w:rPr>
          <w:rFonts w:ascii="Times New Roman" w:eastAsia="SimSun" w:hAnsi="Times New Roman" w:cs="Times New Roman" w:hint="eastAsia"/>
          <w:sz w:val="20"/>
          <w:szCs w:val="20"/>
        </w:rPr>
        <w:t>; TN: total N; AK: available K; AP: available P</w:t>
      </w:r>
      <w:r w:rsidRPr="008B2783">
        <w:rPr>
          <w:rFonts w:ascii="Times New Roman" w:eastAsia="SimSun" w:hAnsi="Times New Roman" w:cs="Times New Roman"/>
          <w:sz w:val="20"/>
          <w:szCs w:val="20"/>
        </w:rPr>
        <w:t xml:space="preserve">. </w:t>
      </w:r>
      <w:r w:rsidR="00A2032C">
        <w:rPr>
          <w:rFonts w:ascii="Times New Roman" w:hAnsi="Times New Roman" w:cs="Times New Roman" w:hint="eastAsia"/>
          <w:sz w:val="20"/>
          <w:szCs w:val="20"/>
        </w:rPr>
        <w:t>V</w:t>
      </w:r>
      <w:r w:rsidRPr="008B2783">
        <w:rPr>
          <w:rFonts w:ascii="Times New Roman" w:hAnsi="Times New Roman" w:cs="Times New Roman"/>
          <w:sz w:val="20"/>
          <w:szCs w:val="20"/>
        </w:rPr>
        <w:t xml:space="preserve">alues in bold indicate significant effects at </w:t>
      </w:r>
      <w:r w:rsidRPr="008B2783">
        <w:rPr>
          <w:rFonts w:ascii="Times New Roman" w:hAnsi="Times New Roman" w:cs="Times New Roman"/>
          <w:i/>
          <w:sz w:val="20"/>
          <w:szCs w:val="20"/>
        </w:rPr>
        <w:t>p</w:t>
      </w:r>
      <w:r w:rsidRPr="008B2783">
        <w:rPr>
          <w:rFonts w:ascii="Times New Roman" w:hAnsi="Times New Roman" w:cs="Times New Roman"/>
          <w:sz w:val="20"/>
          <w:szCs w:val="20"/>
        </w:rPr>
        <w:t xml:space="preserve"> &lt;0.05</w:t>
      </w:r>
      <w:r w:rsidR="002170CD" w:rsidRPr="008B2783">
        <w:rPr>
          <w:rFonts w:ascii="Times New Roman" w:hAnsi="Times New Roman" w:cs="Times New Roman"/>
          <w:sz w:val="20"/>
          <w:szCs w:val="20"/>
        </w:rPr>
        <w:t>.</w:t>
      </w:r>
    </w:p>
    <w:p w14:paraId="7DABE255" w14:textId="79664091" w:rsidR="00DD5B88" w:rsidRDefault="00DD5B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4616E398" w14:textId="13228B8E" w:rsidR="00F055C4" w:rsidRPr="008B2783" w:rsidRDefault="00F055C4" w:rsidP="00F055C4">
      <w:pPr>
        <w:spacing w:line="480" w:lineRule="auto"/>
        <w:rPr>
          <w:rFonts w:ascii="Times New Roman" w:eastAsia="SimSun" w:hAnsi="Times New Roman" w:cs="Times New Roman"/>
          <w:sz w:val="20"/>
          <w:szCs w:val="20"/>
        </w:rPr>
      </w:pPr>
      <w:r w:rsidRPr="008B2783">
        <w:rPr>
          <w:rFonts w:ascii="Times New Roman" w:hAnsi="Times New Roman" w:cs="Times New Roman"/>
          <w:b/>
          <w:sz w:val="20"/>
          <w:szCs w:val="20"/>
        </w:rPr>
        <w:lastRenderedPageBreak/>
        <w:t xml:space="preserve">Table S2. </w:t>
      </w:r>
      <w:r w:rsidRPr="008B2783">
        <w:rPr>
          <w:rFonts w:ascii="Times New Roman" w:hAnsi="Times New Roman" w:cs="Times New Roman"/>
          <w:sz w:val="20"/>
          <w:szCs w:val="20"/>
        </w:rPr>
        <w:t>Difference</w:t>
      </w:r>
      <w:r w:rsidRPr="008B2783">
        <w:rPr>
          <w:rFonts w:ascii="Times New Roman" w:hAnsi="Times New Roman" w:cs="Times New Roman" w:hint="eastAsia"/>
          <w:sz w:val="20"/>
          <w:szCs w:val="20"/>
        </w:rPr>
        <w:t>s</w:t>
      </w:r>
      <w:r w:rsidRPr="008B2783">
        <w:rPr>
          <w:rFonts w:ascii="Times New Roman" w:hAnsi="Times New Roman" w:cs="Times New Roman"/>
          <w:sz w:val="20"/>
          <w:szCs w:val="20"/>
        </w:rPr>
        <w:t xml:space="preserve"> in community composition among soil compartments under CK, </w:t>
      </w:r>
      <w:r w:rsidRPr="008B2783">
        <w:rPr>
          <w:rFonts w:ascii="Times New Roman" w:hAnsi="Times New Roman" w:cs="Times New Roman"/>
          <w:noProof/>
          <w:kern w:val="0"/>
          <w:sz w:val="20"/>
          <w:szCs w:val="20"/>
        </w:rPr>
        <w:t>NH</w:t>
      </w:r>
      <w:r w:rsidRPr="008B2783">
        <w:rPr>
          <w:rFonts w:ascii="Times New Roman" w:hAnsi="Times New Roman" w:cs="Times New Roman"/>
          <w:noProof/>
          <w:kern w:val="0"/>
          <w:sz w:val="20"/>
          <w:szCs w:val="20"/>
          <w:vertAlign w:val="subscript"/>
        </w:rPr>
        <w:t>4</w:t>
      </w:r>
      <w:r w:rsidRPr="008B2783">
        <w:rPr>
          <w:rFonts w:ascii="Times New Roman" w:hAnsi="Times New Roman" w:cs="Times New Roman"/>
          <w:noProof/>
          <w:kern w:val="0"/>
          <w:sz w:val="20"/>
          <w:szCs w:val="20"/>
          <w:vertAlign w:val="superscript"/>
        </w:rPr>
        <w:t>+</w:t>
      </w:r>
      <w:r w:rsidR="002170CD" w:rsidRPr="008B2783">
        <w:rPr>
          <w:rFonts w:ascii="Times New Roman" w:hAnsi="Times New Roman" w:cs="Times New Roman"/>
          <w:noProof/>
          <w:kern w:val="0"/>
          <w:sz w:val="20"/>
          <w:szCs w:val="20"/>
        </w:rPr>
        <w:t xml:space="preserve">, </w:t>
      </w:r>
      <w:r w:rsidRPr="008B2783">
        <w:rPr>
          <w:rFonts w:ascii="Times New Roman" w:hAnsi="Times New Roman" w:cs="Times New Roman"/>
          <w:noProof/>
          <w:kern w:val="0"/>
          <w:sz w:val="20"/>
          <w:szCs w:val="20"/>
        </w:rPr>
        <w:t xml:space="preserve">and </w:t>
      </w:r>
      <w:r w:rsidRPr="008B2783">
        <w:rPr>
          <w:rFonts w:ascii="Times New Roman" w:hAnsi="Times New Roman" w:cs="Times New Roman"/>
          <w:sz w:val="20"/>
          <w:szCs w:val="20"/>
        </w:rPr>
        <w:t>NO</w:t>
      </w:r>
      <w:r w:rsidRPr="008B2783">
        <w:rPr>
          <w:rFonts w:ascii="Times New Roman" w:hAnsi="Times New Roman" w:cs="Times New Roman"/>
          <w:sz w:val="20"/>
          <w:szCs w:val="20"/>
          <w:vertAlign w:val="subscript"/>
        </w:rPr>
        <w:t>3</w:t>
      </w:r>
      <w:r w:rsidRPr="008B2783">
        <w:rPr>
          <w:rFonts w:ascii="Times New Roman" w:eastAsia="SimSun" w:hAnsi="Times New Roman" w:cs="Times New Roman"/>
          <w:sz w:val="20"/>
          <w:szCs w:val="20"/>
          <w:vertAlign w:val="superscript"/>
        </w:rPr>
        <w:t>−</w:t>
      </w:r>
      <w:r w:rsidRPr="008B2783">
        <w:rPr>
          <w:rFonts w:ascii="Times New Roman" w:eastAsia="SimSun" w:hAnsi="Times New Roman" w:cs="Times New Roman"/>
          <w:sz w:val="20"/>
          <w:szCs w:val="20"/>
        </w:rPr>
        <w:t xml:space="preserve"> treatments (PERMANOVA)</w:t>
      </w:r>
    </w:p>
    <w:tbl>
      <w:tblPr>
        <w:tblStyle w:val="3"/>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894"/>
        <w:gridCol w:w="780"/>
        <w:gridCol w:w="858"/>
        <w:gridCol w:w="780"/>
      </w:tblGrid>
      <w:tr w:rsidR="001A129E" w:rsidRPr="008B2783" w14:paraId="524BFCCD" w14:textId="77777777" w:rsidTr="00D66FAB">
        <w:tc>
          <w:tcPr>
            <w:tcW w:w="3546" w:type="pct"/>
            <w:vMerge w:val="restart"/>
            <w:tcBorders>
              <w:top w:val="single" w:sz="12" w:space="0" w:color="auto"/>
            </w:tcBorders>
            <w:vAlign w:val="center"/>
          </w:tcPr>
          <w:p w14:paraId="77261CDA"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Rhizosphere effect</w:t>
            </w:r>
          </w:p>
        </w:tc>
        <w:tc>
          <w:tcPr>
            <w:tcW w:w="1454" w:type="pct"/>
            <w:gridSpan w:val="3"/>
            <w:tcBorders>
              <w:top w:val="single" w:sz="12" w:space="0" w:color="auto"/>
              <w:bottom w:val="single" w:sz="6" w:space="0" w:color="auto"/>
            </w:tcBorders>
            <w:vAlign w:val="center"/>
          </w:tcPr>
          <w:p w14:paraId="0C2DC0D9" w14:textId="3DF46326"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N</w:t>
            </w:r>
            <w:r w:rsidR="002170CD" w:rsidRPr="008B2783">
              <w:rPr>
                <w:rFonts w:ascii="Times New Roman" w:hAnsi="Times New Roman" w:cs="Times New Roman"/>
                <w:sz w:val="20"/>
                <w:szCs w:val="20"/>
              </w:rPr>
              <w:t>-</w:t>
            </w:r>
            <w:r w:rsidRPr="008B2783">
              <w:rPr>
                <w:rFonts w:ascii="Times New Roman" w:hAnsi="Times New Roman" w:cs="Times New Roman" w:hint="eastAsia"/>
                <w:sz w:val="20"/>
                <w:szCs w:val="20"/>
              </w:rPr>
              <w:t>fertilizer treatment</w:t>
            </w:r>
          </w:p>
        </w:tc>
      </w:tr>
      <w:tr w:rsidR="001A129E" w:rsidRPr="008B2783" w14:paraId="24B4889B" w14:textId="77777777" w:rsidTr="00D66FAB">
        <w:tc>
          <w:tcPr>
            <w:tcW w:w="3546" w:type="pct"/>
            <w:vMerge/>
            <w:tcBorders>
              <w:bottom w:val="single" w:sz="6" w:space="0" w:color="auto"/>
            </w:tcBorders>
            <w:vAlign w:val="center"/>
          </w:tcPr>
          <w:p w14:paraId="482E389D" w14:textId="77777777" w:rsidR="001A129E" w:rsidRPr="008B2783" w:rsidRDefault="001A129E" w:rsidP="00D66FAB">
            <w:pPr>
              <w:spacing w:line="480" w:lineRule="auto"/>
              <w:jc w:val="center"/>
              <w:rPr>
                <w:rFonts w:ascii="Times New Roman" w:hAnsi="Times New Roman" w:cs="Times New Roman"/>
                <w:b/>
                <w:sz w:val="20"/>
                <w:szCs w:val="20"/>
              </w:rPr>
            </w:pPr>
          </w:p>
        </w:tc>
        <w:tc>
          <w:tcPr>
            <w:tcW w:w="469" w:type="pct"/>
            <w:tcBorders>
              <w:top w:val="single" w:sz="6" w:space="0" w:color="auto"/>
              <w:bottom w:val="single" w:sz="6" w:space="0" w:color="auto"/>
            </w:tcBorders>
            <w:vAlign w:val="center"/>
          </w:tcPr>
          <w:p w14:paraId="303EA758"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C</w:t>
            </w:r>
            <w:r w:rsidRPr="008B2783">
              <w:rPr>
                <w:rFonts w:ascii="Times New Roman" w:hAnsi="Times New Roman" w:cs="Times New Roman"/>
                <w:sz w:val="20"/>
                <w:szCs w:val="20"/>
              </w:rPr>
              <w:t>K</w:t>
            </w:r>
          </w:p>
        </w:tc>
        <w:tc>
          <w:tcPr>
            <w:tcW w:w="516" w:type="pct"/>
            <w:tcBorders>
              <w:top w:val="single" w:sz="6" w:space="0" w:color="auto"/>
              <w:bottom w:val="single" w:sz="6" w:space="0" w:color="auto"/>
            </w:tcBorders>
            <w:vAlign w:val="center"/>
          </w:tcPr>
          <w:p w14:paraId="6EA6994E"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NH</w:t>
            </w:r>
            <w:r w:rsidRPr="008B2783">
              <w:rPr>
                <w:rFonts w:ascii="Times New Roman" w:hAnsi="Times New Roman" w:cs="Times New Roman"/>
                <w:sz w:val="20"/>
                <w:szCs w:val="20"/>
                <w:vertAlign w:val="subscript"/>
              </w:rPr>
              <w:t>4</w:t>
            </w:r>
            <w:r w:rsidRPr="008B2783">
              <w:rPr>
                <w:rFonts w:ascii="Times New Roman" w:hAnsi="Times New Roman" w:cs="Times New Roman"/>
                <w:sz w:val="20"/>
                <w:szCs w:val="20"/>
                <w:vertAlign w:val="superscript"/>
              </w:rPr>
              <w:t>+</w:t>
            </w:r>
          </w:p>
        </w:tc>
        <w:tc>
          <w:tcPr>
            <w:tcW w:w="469" w:type="pct"/>
            <w:tcBorders>
              <w:top w:val="single" w:sz="6" w:space="0" w:color="auto"/>
              <w:bottom w:val="single" w:sz="6" w:space="0" w:color="auto"/>
            </w:tcBorders>
            <w:vAlign w:val="center"/>
          </w:tcPr>
          <w:p w14:paraId="08544A56"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NO</w:t>
            </w:r>
            <w:r w:rsidRPr="008B2783">
              <w:rPr>
                <w:rFonts w:ascii="Times New Roman" w:hAnsi="Times New Roman" w:cs="Times New Roman"/>
                <w:sz w:val="20"/>
                <w:szCs w:val="20"/>
                <w:vertAlign w:val="subscript"/>
              </w:rPr>
              <w:t>3</w:t>
            </w:r>
            <w:r w:rsidRPr="008B2783">
              <w:rPr>
                <w:rFonts w:ascii="Times New Roman" w:eastAsia="SimSun" w:hAnsi="Times New Roman" w:cs="Times New Roman"/>
                <w:sz w:val="20"/>
                <w:szCs w:val="20"/>
                <w:vertAlign w:val="superscript"/>
              </w:rPr>
              <w:t>−</w:t>
            </w:r>
          </w:p>
        </w:tc>
      </w:tr>
      <w:tr w:rsidR="001A129E" w:rsidRPr="008B2783" w14:paraId="1AD63F84" w14:textId="77777777" w:rsidTr="00D66FAB">
        <w:tc>
          <w:tcPr>
            <w:tcW w:w="3546" w:type="pct"/>
            <w:tcBorders>
              <w:top w:val="single" w:sz="6" w:space="0" w:color="auto"/>
            </w:tcBorders>
            <w:vAlign w:val="center"/>
          </w:tcPr>
          <w:p w14:paraId="3CE96119" w14:textId="638C7814"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 xml:space="preserve">Root zone </w:t>
            </w:r>
            <w:r w:rsidRPr="008B2783">
              <w:rPr>
                <w:rFonts w:ascii="Times New Roman" w:hAnsi="Times New Roman" w:cs="Times New Roman"/>
                <w:i/>
                <w:iCs/>
                <w:sz w:val="20"/>
                <w:szCs w:val="20"/>
              </w:rPr>
              <w:t>vs</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 0</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0.5 cm compartment</w:t>
            </w:r>
          </w:p>
        </w:tc>
        <w:tc>
          <w:tcPr>
            <w:tcW w:w="469" w:type="pct"/>
            <w:tcBorders>
              <w:top w:val="single" w:sz="6" w:space="0" w:color="auto"/>
            </w:tcBorders>
            <w:vAlign w:val="center"/>
          </w:tcPr>
          <w:p w14:paraId="603EDE29"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.195</w:t>
            </w:r>
          </w:p>
        </w:tc>
        <w:tc>
          <w:tcPr>
            <w:tcW w:w="516" w:type="pct"/>
            <w:tcBorders>
              <w:top w:val="single" w:sz="6" w:space="0" w:color="auto"/>
            </w:tcBorders>
            <w:vAlign w:val="center"/>
          </w:tcPr>
          <w:p w14:paraId="66DDC22E"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.241</w:t>
            </w:r>
          </w:p>
        </w:tc>
        <w:tc>
          <w:tcPr>
            <w:tcW w:w="469" w:type="pct"/>
            <w:tcBorders>
              <w:top w:val="single" w:sz="6" w:space="0" w:color="auto"/>
            </w:tcBorders>
            <w:vAlign w:val="center"/>
          </w:tcPr>
          <w:p w14:paraId="646F3F24"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.268</w:t>
            </w:r>
          </w:p>
        </w:tc>
      </w:tr>
      <w:tr w:rsidR="001A129E" w:rsidRPr="008B2783" w14:paraId="65052B9B" w14:textId="77777777" w:rsidTr="00D66FAB">
        <w:tc>
          <w:tcPr>
            <w:tcW w:w="3546" w:type="pct"/>
            <w:vAlign w:val="center"/>
          </w:tcPr>
          <w:p w14:paraId="284F72F6" w14:textId="30ED9ED8"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Root zone and 0</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0.5 cm compartment </w:t>
            </w:r>
            <w:r w:rsidRPr="008B2783">
              <w:rPr>
                <w:rFonts w:ascii="Times New Roman" w:hAnsi="Times New Roman" w:cs="Times New Roman"/>
                <w:i/>
                <w:iCs/>
                <w:sz w:val="20"/>
                <w:szCs w:val="20"/>
              </w:rPr>
              <w:t>vs</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 0.5</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1</w:t>
            </w:r>
            <w:r w:rsidR="002170CD" w:rsidRPr="008B2783">
              <w:rPr>
                <w:rFonts w:ascii="Times New Roman" w:hAnsi="Times New Roman" w:cs="Times New Roman"/>
                <w:sz w:val="20"/>
                <w:szCs w:val="20"/>
              </w:rPr>
              <w:t xml:space="preserve"> cm</w:t>
            </w:r>
            <w:r w:rsidRPr="008B2783">
              <w:rPr>
                <w:rFonts w:ascii="Times New Roman" w:hAnsi="Times New Roman" w:cs="Times New Roman"/>
                <w:sz w:val="20"/>
                <w:szCs w:val="20"/>
              </w:rPr>
              <w:t xml:space="preserve"> compartment</w:t>
            </w:r>
          </w:p>
        </w:tc>
        <w:tc>
          <w:tcPr>
            <w:tcW w:w="469" w:type="pct"/>
            <w:vAlign w:val="center"/>
          </w:tcPr>
          <w:p w14:paraId="0AFA1033"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259</w:t>
            </w:r>
          </w:p>
        </w:tc>
        <w:tc>
          <w:tcPr>
            <w:tcW w:w="516" w:type="pct"/>
            <w:vAlign w:val="center"/>
          </w:tcPr>
          <w:p w14:paraId="364C3D49"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.342</w:t>
            </w:r>
          </w:p>
        </w:tc>
        <w:tc>
          <w:tcPr>
            <w:tcW w:w="469" w:type="pct"/>
            <w:vAlign w:val="center"/>
          </w:tcPr>
          <w:p w14:paraId="25D7DB4F"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.385</w:t>
            </w:r>
          </w:p>
        </w:tc>
      </w:tr>
      <w:tr w:rsidR="001A129E" w:rsidRPr="008B2783" w14:paraId="3D6B9AA6" w14:textId="77777777" w:rsidTr="00D66FAB">
        <w:tc>
          <w:tcPr>
            <w:tcW w:w="3546" w:type="pct"/>
            <w:vAlign w:val="center"/>
          </w:tcPr>
          <w:p w14:paraId="1266C535" w14:textId="6724BB60"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Root zone and 0</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1 cm compartments </w:t>
            </w:r>
            <w:r w:rsidRPr="008B2783">
              <w:rPr>
                <w:rFonts w:ascii="Times New Roman" w:hAnsi="Times New Roman" w:cs="Times New Roman"/>
                <w:i/>
                <w:iCs/>
                <w:sz w:val="20"/>
                <w:szCs w:val="20"/>
              </w:rPr>
              <w:t>vs</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 1</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2 cm compartment</w:t>
            </w:r>
          </w:p>
        </w:tc>
        <w:tc>
          <w:tcPr>
            <w:tcW w:w="469" w:type="pct"/>
            <w:vAlign w:val="center"/>
          </w:tcPr>
          <w:p w14:paraId="0BA84B50"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291</w:t>
            </w:r>
          </w:p>
        </w:tc>
        <w:tc>
          <w:tcPr>
            <w:tcW w:w="516" w:type="pct"/>
            <w:vAlign w:val="center"/>
          </w:tcPr>
          <w:p w14:paraId="525DF35C"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.423</w:t>
            </w:r>
          </w:p>
        </w:tc>
        <w:tc>
          <w:tcPr>
            <w:tcW w:w="469" w:type="pct"/>
            <w:vAlign w:val="center"/>
          </w:tcPr>
          <w:p w14:paraId="794DEC35"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.392</w:t>
            </w:r>
          </w:p>
        </w:tc>
      </w:tr>
      <w:tr w:rsidR="001A129E" w:rsidRPr="008B2783" w14:paraId="6BAFDCCD" w14:textId="77777777" w:rsidTr="00D66FAB">
        <w:tc>
          <w:tcPr>
            <w:tcW w:w="3546" w:type="pct"/>
            <w:vAlign w:val="center"/>
          </w:tcPr>
          <w:p w14:paraId="6418B3A2" w14:textId="1FFD0495"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Root zone and 0</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2 cm compartments </w:t>
            </w:r>
            <w:r w:rsidRPr="008B2783">
              <w:rPr>
                <w:rFonts w:ascii="Times New Roman" w:hAnsi="Times New Roman" w:cs="Times New Roman"/>
                <w:i/>
                <w:iCs/>
                <w:sz w:val="20"/>
                <w:szCs w:val="20"/>
              </w:rPr>
              <w:t>vs</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 2</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4 cm compartment</w:t>
            </w:r>
          </w:p>
        </w:tc>
        <w:tc>
          <w:tcPr>
            <w:tcW w:w="469" w:type="pct"/>
            <w:vAlign w:val="center"/>
          </w:tcPr>
          <w:p w14:paraId="22B04C2F"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.334</w:t>
            </w:r>
          </w:p>
        </w:tc>
        <w:tc>
          <w:tcPr>
            <w:tcW w:w="516" w:type="pct"/>
            <w:vAlign w:val="center"/>
          </w:tcPr>
          <w:p w14:paraId="606763FD"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.438</w:t>
            </w:r>
          </w:p>
        </w:tc>
        <w:tc>
          <w:tcPr>
            <w:tcW w:w="469" w:type="pct"/>
            <w:vAlign w:val="center"/>
          </w:tcPr>
          <w:p w14:paraId="7973D499"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.410</w:t>
            </w:r>
          </w:p>
        </w:tc>
      </w:tr>
      <w:tr w:rsidR="001A129E" w:rsidRPr="008B2783" w14:paraId="7E8621AB" w14:textId="77777777" w:rsidTr="00D66FAB">
        <w:tc>
          <w:tcPr>
            <w:tcW w:w="3546" w:type="pct"/>
            <w:vAlign w:val="center"/>
          </w:tcPr>
          <w:p w14:paraId="54B6A1FA" w14:textId="12D694B4"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Root zone and 0</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 xml:space="preserve">4 cm compartments </w:t>
            </w:r>
            <w:r w:rsidRPr="008B2783">
              <w:rPr>
                <w:rFonts w:ascii="Times New Roman" w:hAnsi="Times New Roman" w:cs="Times New Roman"/>
                <w:i/>
                <w:iCs/>
                <w:sz w:val="20"/>
                <w:szCs w:val="20"/>
              </w:rPr>
              <w:t>vs</w:t>
            </w:r>
            <w:r w:rsidR="002170CD" w:rsidRPr="008B2783">
              <w:rPr>
                <w:rFonts w:ascii="Times New Roman" w:hAnsi="Times New Roman" w:cs="Times New Roman"/>
                <w:i/>
                <w:iCs/>
                <w:sz w:val="20"/>
                <w:szCs w:val="20"/>
              </w:rPr>
              <w:t>.</w:t>
            </w:r>
            <w:r w:rsidRPr="008B2783">
              <w:rPr>
                <w:rFonts w:ascii="Times New Roman" w:hAnsi="Times New Roman" w:cs="Times New Roman"/>
                <w:sz w:val="20"/>
                <w:szCs w:val="20"/>
              </w:rPr>
              <w:t xml:space="preserve"> 4</w:t>
            </w:r>
            <w:r w:rsidR="002170CD" w:rsidRPr="008B2783">
              <w:rPr>
                <w:rFonts w:ascii="Times New Roman" w:hAnsi="Times New Roman" w:cs="Times New Roman"/>
                <w:sz w:val="20"/>
                <w:szCs w:val="20"/>
              </w:rPr>
              <w:t>–</w:t>
            </w:r>
            <w:r w:rsidRPr="008B2783">
              <w:rPr>
                <w:rFonts w:ascii="Times New Roman" w:hAnsi="Times New Roman" w:cs="Times New Roman"/>
                <w:sz w:val="20"/>
                <w:szCs w:val="20"/>
              </w:rPr>
              <w:t>9 cm compartment</w:t>
            </w:r>
          </w:p>
        </w:tc>
        <w:tc>
          <w:tcPr>
            <w:tcW w:w="469" w:type="pct"/>
            <w:vAlign w:val="center"/>
          </w:tcPr>
          <w:p w14:paraId="7D70D73F" w14:textId="77777777" w:rsidR="001A129E" w:rsidRPr="008B2783" w:rsidRDefault="001A129E" w:rsidP="00D66FAB">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.355</w:t>
            </w:r>
          </w:p>
        </w:tc>
        <w:tc>
          <w:tcPr>
            <w:tcW w:w="516" w:type="pct"/>
            <w:vAlign w:val="center"/>
          </w:tcPr>
          <w:p w14:paraId="6CFE8D83"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.435</w:t>
            </w:r>
          </w:p>
        </w:tc>
        <w:tc>
          <w:tcPr>
            <w:tcW w:w="469" w:type="pct"/>
            <w:vAlign w:val="center"/>
          </w:tcPr>
          <w:p w14:paraId="7C87BDB7" w14:textId="77777777" w:rsidR="001A129E" w:rsidRPr="008B2783" w:rsidRDefault="001A129E" w:rsidP="00D66FAB">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.438</w:t>
            </w:r>
          </w:p>
        </w:tc>
      </w:tr>
    </w:tbl>
    <w:p w14:paraId="7AC697A0" w14:textId="5D5B3ADC" w:rsidR="001A129E" w:rsidRPr="008B2783" w:rsidRDefault="001A129E" w:rsidP="001A129E">
      <w:pPr>
        <w:rPr>
          <w:rFonts w:ascii="Times New Roman" w:hAnsi="Times New Roman" w:cs="Times New Roman"/>
          <w:sz w:val="20"/>
          <w:szCs w:val="20"/>
        </w:rPr>
      </w:pPr>
      <w:r w:rsidRPr="008B2783">
        <w:rPr>
          <w:rFonts w:ascii="Times New Roman" w:hAnsi="Times New Roman" w:cs="Times New Roman" w:hint="eastAsia"/>
          <w:sz w:val="20"/>
          <w:szCs w:val="20"/>
        </w:rPr>
        <w:t>V</w:t>
      </w:r>
      <w:r w:rsidRPr="008B2783">
        <w:rPr>
          <w:rFonts w:ascii="Times New Roman" w:hAnsi="Times New Roman" w:cs="Times New Roman"/>
          <w:sz w:val="20"/>
          <w:szCs w:val="20"/>
        </w:rPr>
        <w:t xml:space="preserve">ariations </w:t>
      </w:r>
      <w:r w:rsidR="002170CD" w:rsidRPr="008B2783">
        <w:rPr>
          <w:rFonts w:ascii="Times New Roman" w:hAnsi="Times New Roman" w:cs="Times New Roman"/>
          <w:sz w:val="20"/>
          <w:szCs w:val="20"/>
        </w:rPr>
        <w:t xml:space="preserve">are </w:t>
      </w:r>
      <w:r w:rsidRPr="008B2783">
        <w:rPr>
          <w:rFonts w:ascii="Times New Roman" w:hAnsi="Times New Roman" w:cs="Times New Roman"/>
          <w:sz w:val="20"/>
          <w:szCs w:val="20"/>
        </w:rPr>
        <w:t xml:space="preserve">shown in table, </w:t>
      </w:r>
      <w:r w:rsidR="00A2032C">
        <w:rPr>
          <w:rFonts w:ascii="Times New Roman" w:hAnsi="Times New Roman" w:cs="Times New Roman" w:hint="eastAsia"/>
          <w:sz w:val="20"/>
          <w:szCs w:val="20"/>
        </w:rPr>
        <w:t>and</w:t>
      </w:r>
      <w:r w:rsidR="00A2032C">
        <w:rPr>
          <w:rFonts w:ascii="Times New Roman" w:hAnsi="Times New Roman" w:cs="Times New Roman"/>
          <w:sz w:val="20"/>
          <w:szCs w:val="20"/>
        </w:rPr>
        <w:t xml:space="preserve"> </w:t>
      </w:r>
      <w:r w:rsidRPr="008B2783">
        <w:rPr>
          <w:rFonts w:ascii="Times New Roman" w:hAnsi="Times New Roman" w:cs="Times New Roman"/>
          <w:sz w:val="20"/>
          <w:szCs w:val="20"/>
        </w:rPr>
        <w:t xml:space="preserve">values in bold indicate significant differences at </w:t>
      </w:r>
      <w:r w:rsidRPr="008B2783">
        <w:rPr>
          <w:rFonts w:ascii="Times New Roman" w:hAnsi="Times New Roman" w:cs="Times New Roman"/>
          <w:i/>
          <w:sz w:val="20"/>
          <w:szCs w:val="20"/>
        </w:rPr>
        <w:t>p</w:t>
      </w:r>
      <w:r w:rsidRPr="008B2783">
        <w:rPr>
          <w:rFonts w:ascii="Times New Roman" w:hAnsi="Times New Roman" w:cs="Times New Roman"/>
          <w:sz w:val="20"/>
          <w:szCs w:val="20"/>
        </w:rPr>
        <w:t xml:space="preserve"> &lt;0.05</w:t>
      </w:r>
      <w:r w:rsidR="00E90890" w:rsidRPr="008B2783">
        <w:rPr>
          <w:rFonts w:ascii="Times New Roman" w:hAnsi="Times New Roman" w:cs="Times New Roman"/>
          <w:sz w:val="20"/>
          <w:szCs w:val="20"/>
        </w:rPr>
        <w:t>.</w:t>
      </w:r>
    </w:p>
    <w:p w14:paraId="2FB3D4BB" w14:textId="77777777" w:rsidR="001A129E" w:rsidRPr="008B2783" w:rsidRDefault="001A129E" w:rsidP="00F055C4">
      <w:pPr>
        <w:spacing w:line="480" w:lineRule="auto"/>
        <w:rPr>
          <w:rFonts w:ascii="Times New Roman" w:eastAsia="SimSun" w:hAnsi="Times New Roman" w:cs="Times New Roman"/>
          <w:sz w:val="20"/>
          <w:szCs w:val="20"/>
        </w:rPr>
      </w:pPr>
    </w:p>
    <w:p w14:paraId="620AF9F0" w14:textId="5BD1EC83" w:rsidR="00DD5B88" w:rsidRDefault="00DD5B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AA34715" w14:textId="74FCB536" w:rsidR="00F055C4" w:rsidRPr="008B2783" w:rsidRDefault="00F055C4" w:rsidP="00F055C4">
      <w:pPr>
        <w:widowControl/>
        <w:spacing w:line="480" w:lineRule="auto"/>
        <w:rPr>
          <w:rFonts w:ascii="Times New Roman" w:hAnsi="Times New Roman" w:cs="Times New Roman"/>
          <w:sz w:val="20"/>
          <w:szCs w:val="20"/>
        </w:rPr>
      </w:pPr>
      <w:r w:rsidRPr="008B2783">
        <w:rPr>
          <w:rFonts w:ascii="Times New Roman" w:hAnsi="Times New Roman" w:cs="Times New Roman" w:hint="eastAsia"/>
          <w:b/>
          <w:sz w:val="20"/>
          <w:szCs w:val="20"/>
        </w:rPr>
        <w:lastRenderedPageBreak/>
        <w:t>T</w:t>
      </w:r>
      <w:r w:rsidRPr="008B2783">
        <w:rPr>
          <w:rFonts w:ascii="Times New Roman" w:hAnsi="Times New Roman" w:cs="Times New Roman"/>
          <w:b/>
          <w:sz w:val="20"/>
          <w:szCs w:val="20"/>
        </w:rPr>
        <w:t xml:space="preserve">able </w:t>
      </w:r>
      <w:r w:rsidR="00BD11A8" w:rsidRPr="008B2783">
        <w:rPr>
          <w:rFonts w:ascii="Times New Roman" w:hAnsi="Times New Roman" w:cs="Times New Roman"/>
          <w:b/>
          <w:sz w:val="20"/>
          <w:szCs w:val="20"/>
        </w:rPr>
        <w:t>S3</w:t>
      </w:r>
      <w:r w:rsidRPr="008B2783">
        <w:rPr>
          <w:rFonts w:ascii="Times New Roman" w:hAnsi="Times New Roman" w:cs="Times New Roman"/>
          <w:b/>
          <w:sz w:val="20"/>
          <w:szCs w:val="20"/>
        </w:rPr>
        <w:t xml:space="preserve">. </w:t>
      </w:r>
      <w:r w:rsidRPr="008B2783">
        <w:rPr>
          <w:rFonts w:ascii="Times New Roman" w:hAnsi="Times New Roman" w:cs="Times New Roman"/>
          <w:sz w:val="20"/>
          <w:szCs w:val="20"/>
        </w:rPr>
        <w:t>Correlations (r) and significance (</w:t>
      </w:r>
      <w:r w:rsidRPr="008B2783">
        <w:rPr>
          <w:rFonts w:ascii="Times New Roman" w:hAnsi="Times New Roman" w:cs="Times New Roman"/>
          <w:i/>
          <w:sz w:val="20"/>
          <w:szCs w:val="20"/>
        </w:rPr>
        <w:t>p</w:t>
      </w:r>
      <w:r w:rsidRPr="008B2783">
        <w:rPr>
          <w:rFonts w:ascii="Times New Roman" w:hAnsi="Times New Roman" w:cs="Times New Roman"/>
          <w:sz w:val="20"/>
          <w:szCs w:val="20"/>
        </w:rPr>
        <w:t>) determined by Mantel tests between bacterial</w:t>
      </w:r>
      <w:r w:rsidRPr="008B2783">
        <w:rPr>
          <w:rFonts w:ascii="Times New Roman" w:hAnsi="Times New Roman" w:cs="Times New Roman" w:hint="eastAsia"/>
          <w:sz w:val="20"/>
          <w:szCs w:val="20"/>
        </w:rPr>
        <w:t xml:space="preserve"> </w:t>
      </w:r>
      <w:r w:rsidRPr="008B2783">
        <w:rPr>
          <w:rFonts w:ascii="Times New Roman" w:hAnsi="Times New Roman" w:cs="Times New Roman"/>
          <w:sz w:val="20"/>
          <w:szCs w:val="20"/>
        </w:rPr>
        <w:t xml:space="preserve">community structure and soil </w:t>
      </w:r>
      <w:r w:rsidRPr="008B2783">
        <w:rPr>
          <w:rFonts w:ascii="Times New Roman" w:hAnsi="Times New Roman" w:cs="Times New Roman" w:hint="eastAsia"/>
          <w:sz w:val="20"/>
          <w:szCs w:val="20"/>
        </w:rPr>
        <w:t xml:space="preserve">chemical </w:t>
      </w:r>
      <w:r w:rsidRPr="008B2783">
        <w:rPr>
          <w:rFonts w:ascii="Times New Roman" w:hAnsi="Times New Roman" w:cs="Times New Roman"/>
          <w:sz w:val="20"/>
          <w:szCs w:val="20"/>
        </w:rPr>
        <w:t>properties</w:t>
      </w:r>
    </w:p>
    <w:tbl>
      <w:tblPr>
        <w:tblW w:w="5000" w:type="pct"/>
        <w:jc w:val="center"/>
        <w:tblLook w:val="0000" w:firstRow="0" w:lastRow="0" w:firstColumn="0" w:lastColumn="0" w:noHBand="0" w:noVBand="0"/>
      </w:tblPr>
      <w:tblGrid>
        <w:gridCol w:w="3257"/>
        <w:gridCol w:w="2809"/>
        <w:gridCol w:w="2246"/>
      </w:tblGrid>
      <w:tr w:rsidR="001A129E" w:rsidRPr="008B2783" w14:paraId="454179B7" w14:textId="77777777" w:rsidTr="00D66FAB">
        <w:trPr>
          <w:trHeight w:val="300"/>
          <w:jc w:val="center"/>
        </w:trPr>
        <w:tc>
          <w:tcPr>
            <w:tcW w:w="1959" w:type="pct"/>
            <w:tcBorders>
              <w:top w:val="single" w:sz="12" w:space="0" w:color="auto"/>
              <w:left w:val="nil"/>
              <w:bottom w:val="single" w:sz="4" w:space="0" w:color="auto"/>
              <w:right w:val="nil"/>
            </w:tcBorders>
            <w:shd w:val="clear" w:color="auto" w:fill="auto"/>
            <w:noWrap/>
            <w:vAlign w:val="center"/>
          </w:tcPr>
          <w:p w14:paraId="44EAD9E7" w14:textId="77777777" w:rsidR="001A129E" w:rsidRPr="008B2783" w:rsidRDefault="001A129E" w:rsidP="00D66FAB">
            <w:pPr>
              <w:spacing w:line="480" w:lineRule="auto"/>
              <w:jc w:val="center"/>
              <w:rPr>
                <w:rFonts w:ascii="Times New Roman" w:eastAsia="Times New Roman" w:hAnsi="Times New Roman" w:cs="Times New Roman"/>
                <w:color w:val="000000"/>
                <w:sz w:val="20"/>
                <w:szCs w:val="20"/>
              </w:rPr>
            </w:pPr>
            <w:r w:rsidRPr="008B2783">
              <w:rPr>
                <w:rFonts w:ascii="Times New Roman" w:hAnsi="Times New Roman" w:cs="Times New Roman"/>
                <w:bCs/>
                <w:iCs/>
                <w:sz w:val="20"/>
                <w:szCs w:val="20"/>
              </w:rPr>
              <w:t>Variable</w:t>
            </w:r>
          </w:p>
        </w:tc>
        <w:tc>
          <w:tcPr>
            <w:tcW w:w="1690" w:type="pct"/>
            <w:tcBorders>
              <w:top w:val="single" w:sz="12" w:space="0" w:color="auto"/>
              <w:left w:val="nil"/>
              <w:bottom w:val="single" w:sz="4" w:space="0" w:color="auto"/>
              <w:right w:val="nil"/>
            </w:tcBorders>
            <w:vAlign w:val="center"/>
          </w:tcPr>
          <w:p w14:paraId="00B654A1" w14:textId="77777777" w:rsidR="001A129E" w:rsidRPr="008B2783" w:rsidRDefault="001A129E" w:rsidP="00D66FAB">
            <w:pPr>
              <w:spacing w:line="480" w:lineRule="auto"/>
              <w:jc w:val="center"/>
              <w:rPr>
                <w:rFonts w:ascii="Times New Roman" w:eastAsia="Times New Roman" w:hAnsi="Times New Roman" w:cs="Times New Roman"/>
                <w:i/>
                <w:color w:val="000000"/>
                <w:sz w:val="20"/>
                <w:szCs w:val="20"/>
              </w:rPr>
            </w:pPr>
            <w:r w:rsidRPr="008B2783">
              <w:rPr>
                <w:rFonts w:ascii="Times New Roman" w:eastAsia="Times New Roman" w:hAnsi="Times New Roman" w:cs="Times New Roman"/>
                <w:i/>
                <w:color w:val="000000"/>
                <w:sz w:val="20"/>
                <w:szCs w:val="20"/>
              </w:rPr>
              <w:t>r</w:t>
            </w:r>
          </w:p>
        </w:tc>
        <w:tc>
          <w:tcPr>
            <w:tcW w:w="1351" w:type="pct"/>
            <w:tcBorders>
              <w:top w:val="single" w:sz="12" w:space="0" w:color="auto"/>
              <w:left w:val="nil"/>
              <w:bottom w:val="single" w:sz="4" w:space="0" w:color="auto"/>
              <w:right w:val="nil"/>
            </w:tcBorders>
            <w:vAlign w:val="center"/>
          </w:tcPr>
          <w:p w14:paraId="6DD95291" w14:textId="77777777" w:rsidR="001A129E" w:rsidRPr="008B2783" w:rsidRDefault="001A129E" w:rsidP="00D66FAB">
            <w:pPr>
              <w:spacing w:line="480" w:lineRule="auto"/>
              <w:jc w:val="center"/>
              <w:rPr>
                <w:rFonts w:ascii="Times New Roman" w:eastAsia="Times New Roman" w:hAnsi="Times New Roman" w:cs="Times New Roman"/>
                <w:i/>
                <w:color w:val="000000"/>
                <w:sz w:val="20"/>
                <w:szCs w:val="20"/>
              </w:rPr>
            </w:pPr>
            <w:r w:rsidRPr="008B2783">
              <w:rPr>
                <w:rFonts w:ascii="Times New Roman" w:eastAsia="Times New Roman" w:hAnsi="Times New Roman" w:cs="Times New Roman"/>
                <w:i/>
                <w:color w:val="000000"/>
                <w:sz w:val="20"/>
                <w:szCs w:val="20"/>
              </w:rPr>
              <w:t>p</w:t>
            </w:r>
          </w:p>
        </w:tc>
      </w:tr>
      <w:tr w:rsidR="001A129E" w:rsidRPr="008B2783" w14:paraId="4C38F673" w14:textId="77777777" w:rsidTr="00D66FAB">
        <w:trPr>
          <w:trHeight w:val="300"/>
          <w:jc w:val="center"/>
        </w:trPr>
        <w:tc>
          <w:tcPr>
            <w:tcW w:w="1959" w:type="pct"/>
            <w:tcBorders>
              <w:top w:val="single" w:sz="4" w:space="0" w:color="auto"/>
              <w:left w:val="nil"/>
              <w:right w:val="nil"/>
            </w:tcBorders>
            <w:shd w:val="clear" w:color="auto" w:fill="auto"/>
            <w:noWrap/>
            <w:vAlign w:val="center"/>
          </w:tcPr>
          <w:p w14:paraId="7BE73C37" w14:textId="77777777" w:rsidR="001A129E" w:rsidRPr="008B2783" w:rsidRDefault="001A129E" w:rsidP="00D66FAB">
            <w:pPr>
              <w:spacing w:line="480" w:lineRule="auto"/>
              <w:jc w:val="center"/>
              <w:rPr>
                <w:rFonts w:ascii="Times New Roman" w:hAnsi="Times New Roman" w:cs="Times New Roman"/>
                <w:bCs/>
                <w:iCs/>
                <w:sz w:val="20"/>
                <w:szCs w:val="20"/>
              </w:rPr>
            </w:pPr>
            <w:r w:rsidRPr="008B2783">
              <w:rPr>
                <w:rFonts w:ascii="Times New Roman" w:hAnsi="Times New Roman" w:cs="Times New Roman"/>
                <w:color w:val="000000"/>
                <w:sz w:val="20"/>
                <w:szCs w:val="20"/>
              </w:rPr>
              <w:t>FN</w:t>
            </w:r>
          </w:p>
        </w:tc>
        <w:tc>
          <w:tcPr>
            <w:tcW w:w="1690" w:type="pct"/>
            <w:tcBorders>
              <w:top w:val="single" w:sz="4" w:space="0" w:color="auto"/>
              <w:left w:val="nil"/>
              <w:right w:val="nil"/>
            </w:tcBorders>
            <w:vAlign w:val="center"/>
          </w:tcPr>
          <w:p w14:paraId="70FE08E8" w14:textId="77777777" w:rsidR="001A129E" w:rsidRPr="008B2783" w:rsidRDefault="001A129E" w:rsidP="00D66FAB">
            <w:pPr>
              <w:spacing w:line="480" w:lineRule="auto"/>
              <w:jc w:val="center"/>
              <w:rPr>
                <w:rFonts w:ascii="Times New Roman" w:hAnsi="Times New Roman" w:cs="Times New Roman"/>
                <w:b/>
                <w:color w:val="000000"/>
                <w:sz w:val="20"/>
                <w:szCs w:val="20"/>
              </w:rPr>
            </w:pPr>
            <w:r w:rsidRPr="008B2783">
              <w:rPr>
                <w:rFonts w:ascii="Times New Roman" w:hAnsi="Times New Roman" w:cs="Times New Roman" w:hint="eastAsia"/>
                <w:color w:val="000000"/>
                <w:sz w:val="20"/>
                <w:szCs w:val="20"/>
              </w:rPr>
              <w:t>0</w:t>
            </w:r>
            <w:r w:rsidRPr="008B2783">
              <w:rPr>
                <w:rFonts w:ascii="Times New Roman" w:hAnsi="Times New Roman" w:cs="Times New Roman"/>
                <w:color w:val="000000"/>
                <w:sz w:val="20"/>
                <w:szCs w:val="20"/>
              </w:rPr>
              <w:t>.094</w:t>
            </w:r>
          </w:p>
        </w:tc>
        <w:tc>
          <w:tcPr>
            <w:tcW w:w="1351" w:type="pct"/>
            <w:tcBorders>
              <w:top w:val="single" w:sz="4" w:space="0" w:color="auto"/>
              <w:left w:val="nil"/>
              <w:right w:val="nil"/>
            </w:tcBorders>
            <w:vAlign w:val="center"/>
          </w:tcPr>
          <w:p w14:paraId="5CA8A118" w14:textId="77777777" w:rsidR="001A129E" w:rsidRPr="008B2783" w:rsidRDefault="001A129E" w:rsidP="00D66FAB">
            <w:pPr>
              <w:spacing w:line="480" w:lineRule="auto"/>
              <w:jc w:val="center"/>
              <w:rPr>
                <w:rFonts w:ascii="Times New Roman" w:hAnsi="Times New Roman" w:cs="Times New Roman"/>
                <w:b/>
                <w:color w:val="000000"/>
                <w:sz w:val="20"/>
                <w:szCs w:val="20"/>
              </w:rPr>
            </w:pPr>
            <w:r w:rsidRPr="008B2783">
              <w:rPr>
                <w:rFonts w:ascii="Times New Roman" w:hAnsi="Times New Roman" w:cs="Times New Roman" w:hint="eastAsia"/>
                <w:color w:val="000000"/>
                <w:sz w:val="20"/>
                <w:szCs w:val="20"/>
              </w:rPr>
              <w:t>0</w:t>
            </w:r>
            <w:r w:rsidRPr="008B2783">
              <w:rPr>
                <w:rFonts w:ascii="Times New Roman" w:hAnsi="Times New Roman" w:cs="Times New Roman"/>
                <w:color w:val="000000"/>
                <w:sz w:val="20"/>
                <w:szCs w:val="20"/>
              </w:rPr>
              <w:t>.169</w:t>
            </w:r>
          </w:p>
        </w:tc>
      </w:tr>
      <w:tr w:rsidR="001A129E" w:rsidRPr="008B2783" w14:paraId="465FD164" w14:textId="77777777" w:rsidTr="00D66FAB">
        <w:trPr>
          <w:trHeight w:val="300"/>
          <w:jc w:val="center"/>
        </w:trPr>
        <w:tc>
          <w:tcPr>
            <w:tcW w:w="1959" w:type="pct"/>
            <w:tcBorders>
              <w:left w:val="nil"/>
              <w:bottom w:val="nil"/>
              <w:right w:val="nil"/>
            </w:tcBorders>
            <w:shd w:val="clear" w:color="auto" w:fill="auto"/>
            <w:noWrap/>
            <w:vAlign w:val="center"/>
          </w:tcPr>
          <w:p w14:paraId="405386B9" w14:textId="77777777" w:rsidR="001A129E" w:rsidRPr="008B2783" w:rsidRDefault="001A129E" w:rsidP="00D66FAB">
            <w:pPr>
              <w:spacing w:line="480" w:lineRule="auto"/>
              <w:jc w:val="center"/>
              <w:rPr>
                <w:rFonts w:ascii="Times New Roman" w:eastAsia="Times New Roman" w:hAnsi="Times New Roman" w:cs="Times New Roman"/>
                <w:color w:val="000000"/>
                <w:sz w:val="20"/>
                <w:szCs w:val="20"/>
              </w:rPr>
            </w:pPr>
            <w:r w:rsidRPr="008B2783">
              <w:rPr>
                <w:rFonts w:ascii="Times New Roman" w:hAnsi="Times New Roman" w:cs="Times New Roman"/>
                <w:bCs/>
                <w:iCs/>
                <w:sz w:val="20"/>
                <w:szCs w:val="20"/>
              </w:rPr>
              <w:t>pH</w:t>
            </w:r>
          </w:p>
        </w:tc>
        <w:tc>
          <w:tcPr>
            <w:tcW w:w="1690" w:type="pct"/>
            <w:tcBorders>
              <w:left w:val="nil"/>
              <w:bottom w:val="nil"/>
              <w:right w:val="nil"/>
            </w:tcBorders>
            <w:vAlign w:val="center"/>
          </w:tcPr>
          <w:p w14:paraId="5F644517" w14:textId="77777777" w:rsidR="001A129E" w:rsidRPr="008B2783" w:rsidRDefault="001A129E" w:rsidP="00D66FAB">
            <w:pPr>
              <w:spacing w:line="480" w:lineRule="auto"/>
              <w:jc w:val="center"/>
              <w:rPr>
                <w:rFonts w:ascii="Times New Roman" w:hAnsi="Times New Roman" w:cs="Times New Roman"/>
                <w:b/>
                <w:color w:val="000000"/>
                <w:sz w:val="20"/>
                <w:szCs w:val="20"/>
              </w:rPr>
            </w:pPr>
            <w:r w:rsidRPr="008B2783">
              <w:rPr>
                <w:rFonts w:ascii="Times New Roman" w:hAnsi="Times New Roman" w:cs="Times New Roman" w:hint="eastAsia"/>
                <w:b/>
                <w:color w:val="000000"/>
                <w:sz w:val="20"/>
                <w:szCs w:val="20"/>
              </w:rPr>
              <w:t>0</w:t>
            </w:r>
            <w:r w:rsidRPr="008B2783">
              <w:rPr>
                <w:rFonts w:ascii="Times New Roman" w:hAnsi="Times New Roman" w:cs="Times New Roman"/>
                <w:b/>
                <w:color w:val="000000"/>
                <w:sz w:val="20"/>
                <w:szCs w:val="20"/>
              </w:rPr>
              <w:t>.381</w:t>
            </w:r>
          </w:p>
        </w:tc>
        <w:tc>
          <w:tcPr>
            <w:tcW w:w="1351" w:type="pct"/>
            <w:tcBorders>
              <w:left w:val="nil"/>
              <w:bottom w:val="nil"/>
              <w:right w:val="nil"/>
            </w:tcBorders>
            <w:vAlign w:val="center"/>
          </w:tcPr>
          <w:p w14:paraId="24BB740D" w14:textId="77777777" w:rsidR="001A129E" w:rsidRPr="008B2783" w:rsidRDefault="001A129E" w:rsidP="00D66FAB">
            <w:pPr>
              <w:spacing w:line="480" w:lineRule="auto"/>
              <w:jc w:val="center"/>
              <w:rPr>
                <w:rFonts w:ascii="Times New Roman" w:hAnsi="Times New Roman" w:cs="Times New Roman"/>
                <w:b/>
                <w:color w:val="000000"/>
                <w:sz w:val="20"/>
                <w:szCs w:val="20"/>
              </w:rPr>
            </w:pPr>
            <w:r w:rsidRPr="008B2783">
              <w:rPr>
                <w:rFonts w:ascii="Times New Roman" w:hAnsi="Times New Roman" w:cs="Times New Roman" w:hint="eastAsia"/>
                <w:b/>
                <w:color w:val="000000"/>
                <w:sz w:val="20"/>
                <w:szCs w:val="20"/>
              </w:rPr>
              <w:t>0</w:t>
            </w:r>
            <w:r w:rsidRPr="008B2783">
              <w:rPr>
                <w:rFonts w:ascii="Times New Roman" w:hAnsi="Times New Roman" w:cs="Times New Roman"/>
                <w:b/>
                <w:color w:val="000000"/>
                <w:sz w:val="20"/>
                <w:szCs w:val="20"/>
              </w:rPr>
              <w:t>.001</w:t>
            </w:r>
          </w:p>
        </w:tc>
      </w:tr>
      <w:tr w:rsidR="001A129E" w:rsidRPr="008B2783" w14:paraId="4313AAC2" w14:textId="77777777" w:rsidTr="00D66FAB">
        <w:trPr>
          <w:trHeight w:val="300"/>
          <w:jc w:val="center"/>
        </w:trPr>
        <w:tc>
          <w:tcPr>
            <w:tcW w:w="1959" w:type="pct"/>
            <w:tcBorders>
              <w:top w:val="nil"/>
              <w:left w:val="nil"/>
              <w:bottom w:val="nil"/>
              <w:right w:val="nil"/>
            </w:tcBorders>
            <w:shd w:val="clear" w:color="auto" w:fill="auto"/>
            <w:noWrap/>
            <w:vAlign w:val="center"/>
          </w:tcPr>
          <w:p w14:paraId="64F0CBC8" w14:textId="77777777" w:rsidR="001A129E" w:rsidRPr="008B2783" w:rsidRDefault="001A129E" w:rsidP="00D66FAB">
            <w:pPr>
              <w:spacing w:line="480" w:lineRule="auto"/>
              <w:jc w:val="center"/>
              <w:rPr>
                <w:rFonts w:ascii="Times New Roman" w:eastAsia="Times New Roman" w:hAnsi="Times New Roman" w:cs="Times New Roman"/>
                <w:color w:val="000000"/>
                <w:sz w:val="20"/>
                <w:szCs w:val="20"/>
              </w:rPr>
            </w:pPr>
            <w:r w:rsidRPr="008B2783">
              <w:rPr>
                <w:rFonts w:ascii="Times New Roman" w:hAnsi="Times New Roman" w:cs="Times New Roman"/>
                <w:bCs/>
                <w:iCs/>
                <w:sz w:val="20"/>
                <w:szCs w:val="20"/>
              </w:rPr>
              <w:t>TN</w:t>
            </w:r>
          </w:p>
        </w:tc>
        <w:tc>
          <w:tcPr>
            <w:tcW w:w="1690" w:type="pct"/>
            <w:tcBorders>
              <w:top w:val="nil"/>
              <w:left w:val="nil"/>
              <w:bottom w:val="nil"/>
              <w:right w:val="nil"/>
            </w:tcBorders>
            <w:vAlign w:val="center"/>
          </w:tcPr>
          <w:p w14:paraId="04C6AB6D"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hint="eastAsia"/>
                <w:color w:val="000000"/>
                <w:sz w:val="20"/>
                <w:szCs w:val="20"/>
              </w:rPr>
              <w:t>0</w:t>
            </w:r>
            <w:r w:rsidRPr="008B2783">
              <w:rPr>
                <w:rFonts w:ascii="Times New Roman" w:hAnsi="Times New Roman" w:cs="Times New Roman"/>
                <w:color w:val="000000"/>
                <w:sz w:val="20"/>
                <w:szCs w:val="20"/>
              </w:rPr>
              <w:t>.095</w:t>
            </w:r>
          </w:p>
        </w:tc>
        <w:tc>
          <w:tcPr>
            <w:tcW w:w="1351" w:type="pct"/>
            <w:tcBorders>
              <w:top w:val="nil"/>
              <w:left w:val="nil"/>
              <w:bottom w:val="nil"/>
              <w:right w:val="nil"/>
            </w:tcBorders>
            <w:vAlign w:val="center"/>
          </w:tcPr>
          <w:p w14:paraId="54AB1A10"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hint="eastAsia"/>
                <w:color w:val="000000"/>
                <w:sz w:val="20"/>
                <w:szCs w:val="20"/>
              </w:rPr>
              <w:t>0</w:t>
            </w:r>
            <w:r w:rsidRPr="008B2783">
              <w:rPr>
                <w:rFonts w:ascii="Times New Roman" w:hAnsi="Times New Roman" w:cs="Times New Roman"/>
                <w:color w:val="000000"/>
                <w:sz w:val="20"/>
                <w:szCs w:val="20"/>
              </w:rPr>
              <w:t>.136</w:t>
            </w:r>
          </w:p>
        </w:tc>
      </w:tr>
      <w:tr w:rsidR="001A129E" w:rsidRPr="008B2783" w14:paraId="1E752318" w14:textId="77777777" w:rsidTr="00D66FAB">
        <w:trPr>
          <w:trHeight w:val="300"/>
          <w:jc w:val="center"/>
        </w:trPr>
        <w:tc>
          <w:tcPr>
            <w:tcW w:w="1959" w:type="pct"/>
            <w:tcBorders>
              <w:top w:val="nil"/>
              <w:left w:val="nil"/>
              <w:bottom w:val="nil"/>
              <w:right w:val="nil"/>
            </w:tcBorders>
            <w:shd w:val="clear" w:color="auto" w:fill="auto"/>
            <w:noWrap/>
            <w:vAlign w:val="center"/>
          </w:tcPr>
          <w:p w14:paraId="648AB13C" w14:textId="77777777" w:rsidR="001A129E" w:rsidRPr="008B2783" w:rsidRDefault="001A129E" w:rsidP="00D66FAB">
            <w:pPr>
              <w:spacing w:line="480" w:lineRule="auto"/>
              <w:jc w:val="center"/>
              <w:rPr>
                <w:rFonts w:ascii="Times New Roman" w:eastAsia="Times New Roman" w:hAnsi="Times New Roman" w:cs="Times New Roman"/>
                <w:color w:val="000000"/>
                <w:sz w:val="20"/>
                <w:szCs w:val="20"/>
              </w:rPr>
            </w:pPr>
            <w:r w:rsidRPr="008B2783">
              <w:rPr>
                <w:rFonts w:ascii="Times New Roman" w:hAnsi="Times New Roman" w:cs="Times New Roman"/>
                <w:bCs/>
                <w:iCs/>
                <w:sz w:val="20"/>
                <w:szCs w:val="20"/>
              </w:rPr>
              <w:t>NH</w:t>
            </w:r>
            <w:r w:rsidRPr="008B2783">
              <w:rPr>
                <w:rFonts w:ascii="Times New Roman" w:hAnsi="Times New Roman" w:cs="Times New Roman"/>
                <w:bCs/>
                <w:iCs/>
                <w:sz w:val="20"/>
                <w:szCs w:val="20"/>
                <w:vertAlign w:val="subscript"/>
              </w:rPr>
              <w:t>4</w:t>
            </w:r>
            <w:r w:rsidRPr="008B2783">
              <w:rPr>
                <w:rFonts w:ascii="Times New Roman" w:hAnsi="Times New Roman" w:cs="Times New Roman"/>
                <w:bCs/>
                <w:iCs/>
                <w:sz w:val="20"/>
                <w:szCs w:val="20"/>
                <w:vertAlign w:val="superscript"/>
              </w:rPr>
              <w:t>+</w:t>
            </w:r>
            <w:r w:rsidRPr="008B2783">
              <w:rPr>
                <w:rFonts w:ascii="Times New Roman" w:hAnsi="Times New Roman" w:cs="Times New Roman"/>
                <w:bCs/>
                <w:iCs/>
                <w:sz w:val="20"/>
                <w:szCs w:val="20"/>
              </w:rPr>
              <w:t>-N</w:t>
            </w:r>
          </w:p>
        </w:tc>
        <w:tc>
          <w:tcPr>
            <w:tcW w:w="1690" w:type="pct"/>
            <w:tcBorders>
              <w:top w:val="nil"/>
              <w:left w:val="nil"/>
              <w:bottom w:val="nil"/>
              <w:right w:val="nil"/>
            </w:tcBorders>
            <w:vAlign w:val="center"/>
          </w:tcPr>
          <w:p w14:paraId="37BE460E" w14:textId="77777777" w:rsidR="001A129E" w:rsidRPr="008B2783" w:rsidRDefault="001A129E" w:rsidP="00D66FAB">
            <w:pPr>
              <w:keepNext/>
              <w:keepLines/>
              <w:spacing w:before="260" w:after="260"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0.036</w:t>
            </w:r>
          </w:p>
        </w:tc>
        <w:tc>
          <w:tcPr>
            <w:tcW w:w="1351" w:type="pct"/>
            <w:tcBorders>
              <w:top w:val="nil"/>
              <w:left w:val="nil"/>
              <w:bottom w:val="nil"/>
              <w:right w:val="nil"/>
            </w:tcBorders>
            <w:vAlign w:val="center"/>
          </w:tcPr>
          <w:p w14:paraId="19925936"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0.313</w:t>
            </w:r>
          </w:p>
        </w:tc>
      </w:tr>
      <w:tr w:rsidR="001A129E" w:rsidRPr="008B2783" w14:paraId="75FED10C" w14:textId="77777777" w:rsidTr="00D66FAB">
        <w:trPr>
          <w:trHeight w:val="300"/>
          <w:jc w:val="center"/>
        </w:trPr>
        <w:tc>
          <w:tcPr>
            <w:tcW w:w="1959" w:type="pct"/>
            <w:tcBorders>
              <w:top w:val="nil"/>
              <w:left w:val="nil"/>
              <w:bottom w:val="nil"/>
              <w:right w:val="nil"/>
            </w:tcBorders>
            <w:shd w:val="clear" w:color="auto" w:fill="auto"/>
            <w:noWrap/>
            <w:vAlign w:val="center"/>
          </w:tcPr>
          <w:p w14:paraId="0ED00539" w14:textId="77777777" w:rsidR="001A129E" w:rsidRPr="008B2783" w:rsidRDefault="001A129E" w:rsidP="00D66FAB">
            <w:pPr>
              <w:spacing w:line="480" w:lineRule="auto"/>
              <w:jc w:val="center"/>
              <w:rPr>
                <w:rFonts w:ascii="Times New Roman" w:hAnsi="Times New Roman" w:cs="Times New Roman"/>
                <w:bCs/>
                <w:iCs/>
                <w:sz w:val="20"/>
                <w:szCs w:val="20"/>
                <w:vertAlign w:val="subscript"/>
              </w:rPr>
            </w:pPr>
            <w:r w:rsidRPr="008B2783">
              <w:rPr>
                <w:rFonts w:ascii="Times New Roman" w:eastAsia="Times New Roman" w:hAnsi="Times New Roman" w:cs="Times New Roman"/>
                <w:color w:val="000000"/>
                <w:sz w:val="20"/>
                <w:szCs w:val="20"/>
              </w:rPr>
              <w:t>NO</w:t>
            </w:r>
            <w:r w:rsidRPr="008B2783">
              <w:rPr>
                <w:rFonts w:ascii="Times New Roman" w:eastAsia="Times New Roman" w:hAnsi="Times New Roman" w:cs="Times New Roman"/>
                <w:color w:val="000000"/>
                <w:sz w:val="20"/>
                <w:szCs w:val="20"/>
                <w:vertAlign w:val="subscript"/>
              </w:rPr>
              <w:t>3</w:t>
            </w:r>
            <w:r w:rsidRPr="008B2783">
              <w:rPr>
                <w:rFonts w:ascii="Times New Roman" w:eastAsia="Times New Roman" w:hAnsi="Times New Roman" w:cs="Times New Roman"/>
                <w:color w:val="000000"/>
                <w:sz w:val="20"/>
                <w:szCs w:val="20"/>
                <w:vertAlign w:val="superscript"/>
              </w:rPr>
              <w:t>−</w:t>
            </w:r>
            <w:r w:rsidRPr="008B2783">
              <w:rPr>
                <w:rFonts w:ascii="Times New Roman" w:eastAsia="Times New Roman" w:hAnsi="Times New Roman" w:cs="Times New Roman"/>
                <w:color w:val="000000"/>
                <w:sz w:val="20"/>
                <w:szCs w:val="20"/>
              </w:rPr>
              <w:t>-N</w:t>
            </w:r>
          </w:p>
        </w:tc>
        <w:tc>
          <w:tcPr>
            <w:tcW w:w="1690" w:type="pct"/>
            <w:tcBorders>
              <w:top w:val="nil"/>
              <w:left w:val="nil"/>
              <w:bottom w:val="nil"/>
              <w:right w:val="nil"/>
            </w:tcBorders>
            <w:vAlign w:val="center"/>
          </w:tcPr>
          <w:p w14:paraId="5D650358"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0.080</w:t>
            </w:r>
          </w:p>
        </w:tc>
        <w:tc>
          <w:tcPr>
            <w:tcW w:w="1351" w:type="pct"/>
            <w:tcBorders>
              <w:top w:val="nil"/>
              <w:left w:val="nil"/>
              <w:bottom w:val="nil"/>
              <w:right w:val="nil"/>
            </w:tcBorders>
            <w:vAlign w:val="center"/>
          </w:tcPr>
          <w:p w14:paraId="073E242F"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0.191</w:t>
            </w:r>
          </w:p>
        </w:tc>
      </w:tr>
      <w:tr w:rsidR="001A129E" w:rsidRPr="008B2783" w14:paraId="2430EF37" w14:textId="77777777" w:rsidTr="00D66FAB">
        <w:trPr>
          <w:trHeight w:val="300"/>
          <w:jc w:val="center"/>
        </w:trPr>
        <w:tc>
          <w:tcPr>
            <w:tcW w:w="1959" w:type="pct"/>
            <w:tcBorders>
              <w:top w:val="nil"/>
              <w:left w:val="nil"/>
              <w:bottom w:val="nil"/>
              <w:right w:val="nil"/>
            </w:tcBorders>
            <w:shd w:val="clear" w:color="auto" w:fill="auto"/>
            <w:noWrap/>
            <w:vAlign w:val="center"/>
          </w:tcPr>
          <w:p w14:paraId="4BA6BF7B"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AK</w:t>
            </w:r>
          </w:p>
        </w:tc>
        <w:tc>
          <w:tcPr>
            <w:tcW w:w="1690" w:type="pct"/>
            <w:tcBorders>
              <w:top w:val="nil"/>
              <w:left w:val="nil"/>
              <w:bottom w:val="nil"/>
              <w:right w:val="nil"/>
            </w:tcBorders>
            <w:vAlign w:val="center"/>
          </w:tcPr>
          <w:p w14:paraId="570CB0EB"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0.080</w:t>
            </w:r>
          </w:p>
        </w:tc>
        <w:tc>
          <w:tcPr>
            <w:tcW w:w="1351" w:type="pct"/>
            <w:tcBorders>
              <w:top w:val="nil"/>
              <w:left w:val="nil"/>
              <w:bottom w:val="nil"/>
              <w:right w:val="nil"/>
            </w:tcBorders>
            <w:vAlign w:val="center"/>
          </w:tcPr>
          <w:p w14:paraId="1CEBFC0B"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0.051</w:t>
            </w:r>
          </w:p>
        </w:tc>
      </w:tr>
      <w:tr w:rsidR="001A129E" w:rsidRPr="008B2783" w14:paraId="79E0B399" w14:textId="77777777" w:rsidTr="00D66FAB">
        <w:trPr>
          <w:trHeight w:val="300"/>
          <w:jc w:val="center"/>
        </w:trPr>
        <w:tc>
          <w:tcPr>
            <w:tcW w:w="1959" w:type="pct"/>
            <w:tcBorders>
              <w:top w:val="nil"/>
              <w:left w:val="nil"/>
              <w:bottom w:val="single" w:sz="12" w:space="0" w:color="auto"/>
              <w:right w:val="nil"/>
            </w:tcBorders>
            <w:shd w:val="clear" w:color="auto" w:fill="auto"/>
            <w:noWrap/>
            <w:vAlign w:val="center"/>
          </w:tcPr>
          <w:p w14:paraId="0455D3D2" w14:textId="77777777" w:rsidR="001A129E" w:rsidRPr="008B2783" w:rsidRDefault="001A129E" w:rsidP="00D66FAB">
            <w:pPr>
              <w:spacing w:line="480" w:lineRule="auto"/>
              <w:jc w:val="center"/>
              <w:rPr>
                <w:rFonts w:ascii="Times New Roman" w:hAnsi="Times New Roman" w:cs="Times New Roman"/>
                <w:color w:val="000000"/>
                <w:sz w:val="20"/>
                <w:szCs w:val="20"/>
              </w:rPr>
            </w:pPr>
            <w:r w:rsidRPr="008B2783">
              <w:rPr>
                <w:rFonts w:ascii="Times New Roman" w:hAnsi="Times New Roman" w:cs="Times New Roman"/>
                <w:color w:val="000000"/>
                <w:sz w:val="20"/>
                <w:szCs w:val="20"/>
              </w:rPr>
              <w:t>AP</w:t>
            </w:r>
          </w:p>
        </w:tc>
        <w:tc>
          <w:tcPr>
            <w:tcW w:w="1690" w:type="pct"/>
            <w:tcBorders>
              <w:top w:val="nil"/>
              <w:left w:val="nil"/>
              <w:bottom w:val="single" w:sz="12" w:space="0" w:color="auto"/>
              <w:right w:val="nil"/>
            </w:tcBorders>
            <w:vAlign w:val="center"/>
          </w:tcPr>
          <w:p w14:paraId="6BABD3A9" w14:textId="77777777" w:rsidR="001A129E" w:rsidRPr="008B2783" w:rsidRDefault="001A129E" w:rsidP="00D66FAB">
            <w:pPr>
              <w:spacing w:line="480" w:lineRule="auto"/>
              <w:jc w:val="center"/>
              <w:rPr>
                <w:rFonts w:ascii="Times New Roman" w:hAnsi="Times New Roman" w:cs="Times New Roman"/>
                <w:b/>
                <w:color w:val="000000"/>
                <w:sz w:val="20"/>
                <w:szCs w:val="20"/>
              </w:rPr>
            </w:pPr>
            <w:r w:rsidRPr="008B2783">
              <w:rPr>
                <w:rFonts w:ascii="Times New Roman" w:hAnsi="Times New Roman" w:cs="Times New Roman"/>
                <w:b/>
                <w:color w:val="000000"/>
                <w:sz w:val="20"/>
                <w:szCs w:val="20"/>
              </w:rPr>
              <w:t>0.121</w:t>
            </w:r>
          </w:p>
        </w:tc>
        <w:tc>
          <w:tcPr>
            <w:tcW w:w="1351" w:type="pct"/>
            <w:tcBorders>
              <w:top w:val="nil"/>
              <w:left w:val="nil"/>
              <w:bottom w:val="single" w:sz="12" w:space="0" w:color="auto"/>
              <w:right w:val="nil"/>
            </w:tcBorders>
            <w:vAlign w:val="center"/>
          </w:tcPr>
          <w:p w14:paraId="39E3F953" w14:textId="77777777" w:rsidR="001A129E" w:rsidRPr="008B2783" w:rsidRDefault="001A129E" w:rsidP="00D66FAB">
            <w:pPr>
              <w:spacing w:line="480" w:lineRule="auto"/>
              <w:jc w:val="center"/>
              <w:rPr>
                <w:rFonts w:ascii="Times New Roman" w:hAnsi="Times New Roman" w:cs="Times New Roman"/>
                <w:b/>
                <w:color w:val="000000"/>
                <w:sz w:val="20"/>
                <w:szCs w:val="20"/>
              </w:rPr>
            </w:pPr>
            <w:r w:rsidRPr="008B2783">
              <w:rPr>
                <w:rFonts w:ascii="Times New Roman" w:hAnsi="Times New Roman" w:cs="Times New Roman"/>
                <w:b/>
                <w:color w:val="000000"/>
                <w:sz w:val="20"/>
                <w:szCs w:val="20"/>
              </w:rPr>
              <w:t>0.038</w:t>
            </w:r>
          </w:p>
        </w:tc>
      </w:tr>
    </w:tbl>
    <w:p w14:paraId="3C56FB9A" w14:textId="2EBF5D40" w:rsidR="001A129E" w:rsidRPr="008B2783" w:rsidRDefault="001A129E" w:rsidP="001A129E">
      <w:pPr>
        <w:widowControl/>
        <w:spacing w:line="480" w:lineRule="auto"/>
        <w:jc w:val="left"/>
        <w:rPr>
          <w:rFonts w:ascii="Times New Roman" w:hAnsi="Times New Roman" w:cs="Times New Roman"/>
          <w:sz w:val="20"/>
          <w:szCs w:val="20"/>
        </w:rPr>
      </w:pPr>
      <w:r w:rsidRPr="008B2783">
        <w:rPr>
          <w:rFonts w:ascii="Times New Roman" w:hAnsi="Times New Roman" w:cs="Times New Roman"/>
          <w:sz w:val="20"/>
          <w:szCs w:val="20"/>
        </w:rPr>
        <w:t>FN</w:t>
      </w:r>
      <w:r w:rsidR="00E90890" w:rsidRPr="008B2783">
        <w:rPr>
          <w:rFonts w:ascii="Times New Roman" w:hAnsi="Times New Roman" w:cs="Times New Roman"/>
          <w:sz w:val="20"/>
          <w:szCs w:val="20"/>
        </w:rPr>
        <w:t xml:space="preserve">: </w:t>
      </w:r>
      <w:r w:rsidRPr="008B2783">
        <w:rPr>
          <w:rFonts w:ascii="Times New Roman" w:hAnsi="Times New Roman" w:cs="Times New Roman"/>
          <w:sz w:val="20"/>
          <w:szCs w:val="20"/>
        </w:rPr>
        <w:t xml:space="preserve">soil residual N derived from </w:t>
      </w:r>
      <w:r w:rsidRPr="008B2783">
        <w:rPr>
          <w:rFonts w:ascii="Times New Roman" w:hAnsi="Times New Roman" w:cs="Times New Roman"/>
          <w:sz w:val="20"/>
          <w:szCs w:val="20"/>
          <w:vertAlign w:val="superscript"/>
        </w:rPr>
        <w:t>15</w:t>
      </w:r>
      <w:r w:rsidRPr="008B2783">
        <w:rPr>
          <w:rFonts w:ascii="Times New Roman" w:hAnsi="Times New Roman" w:cs="Times New Roman"/>
          <w:sz w:val="20"/>
          <w:szCs w:val="20"/>
        </w:rPr>
        <w:t>N labeled fertilizers</w:t>
      </w:r>
      <w:r w:rsidRPr="008B2783">
        <w:rPr>
          <w:rFonts w:ascii="Times New Roman" w:eastAsia="SimSun" w:hAnsi="Times New Roman" w:cs="Times New Roman" w:hint="eastAsia"/>
          <w:sz w:val="20"/>
          <w:szCs w:val="20"/>
        </w:rPr>
        <w:t>; TN: total N; AK: available K; AP: available P</w:t>
      </w:r>
      <w:r w:rsidRPr="008B2783">
        <w:rPr>
          <w:rFonts w:ascii="Times New Roman" w:eastAsia="SimSun" w:hAnsi="Times New Roman" w:cs="Times New Roman"/>
          <w:sz w:val="20"/>
          <w:szCs w:val="20"/>
        </w:rPr>
        <w:t>.</w:t>
      </w:r>
      <w:r w:rsidRPr="008B2783">
        <w:rPr>
          <w:rFonts w:ascii="Times New Roman" w:eastAsia="SimSun" w:hAnsi="Times New Roman" w:cs="Times New Roman" w:hint="eastAsia"/>
          <w:sz w:val="20"/>
          <w:szCs w:val="20"/>
        </w:rPr>
        <w:t xml:space="preserve"> </w:t>
      </w:r>
      <w:r w:rsidRPr="008B2783">
        <w:rPr>
          <w:rFonts w:ascii="Times New Roman" w:hAnsi="Times New Roman" w:cs="Times New Roman"/>
          <w:sz w:val="20"/>
          <w:szCs w:val="20"/>
        </w:rPr>
        <w:t xml:space="preserve">Values in bold indicate significant correlations at </w:t>
      </w:r>
      <w:r w:rsidRPr="008B2783">
        <w:rPr>
          <w:rFonts w:ascii="Times New Roman" w:hAnsi="Times New Roman" w:cs="Times New Roman"/>
          <w:i/>
          <w:sz w:val="20"/>
          <w:szCs w:val="20"/>
        </w:rPr>
        <w:t>p</w:t>
      </w:r>
      <w:r w:rsidRPr="008B2783">
        <w:rPr>
          <w:rFonts w:ascii="Times New Roman" w:hAnsi="Times New Roman" w:cs="Times New Roman"/>
          <w:sz w:val="20"/>
          <w:szCs w:val="20"/>
        </w:rPr>
        <w:t xml:space="preserve"> &lt; 0.05.</w:t>
      </w:r>
    </w:p>
    <w:p w14:paraId="6FFF2912" w14:textId="77777777" w:rsidR="001A129E" w:rsidRDefault="001A129E" w:rsidP="00F055C4">
      <w:pPr>
        <w:widowControl/>
        <w:spacing w:line="480" w:lineRule="auto"/>
        <w:rPr>
          <w:rFonts w:ascii="Times New Roman" w:hAnsi="Times New Roman" w:cs="Times New Roman"/>
          <w:b/>
          <w:sz w:val="20"/>
          <w:szCs w:val="20"/>
        </w:rPr>
      </w:pPr>
    </w:p>
    <w:p w14:paraId="207AC122" w14:textId="37E216BC" w:rsidR="00DD5B88" w:rsidRDefault="00DD5B88">
      <w:pPr>
        <w:widowControl/>
        <w:jc w:val="left"/>
        <w:rPr>
          <w:rFonts w:ascii="Times New Roman" w:hAnsi="Times New Roman" w:cs="Times New Roman"/>
          <w:b/>
          <w:sz w:val="20"/>
          <w:szCs w:val="20"/>
        </w:rPr>
      </w:pPr>
      <w:r>
        <w:rPr>
          <w:rFonts w:ascii="Times New Roman" w:hAnsi="Times New Roman" w:cs="Times New Roman"/>
          <w:b/>
          <w:sz w:val="20"/>
          <w:szCs w:val="20"/>
        </w:rPr>
        <w:br w:type="page"/>
      </w:r>
    </w:p>
    <w:p w14:paraId="2AD7877C" w14:textId="5D0CC4D7" w:rsidR="00F055C4" w:rsidRPr="008B2783" w:rsidRDefault="00F055C4" w:rsidP="00F055C4">
      <w:pPr>
        <w:spacing w:line="480" w:lineRule="auto"/>
        <w:rPr>
          <w:rFonts w:ascii="Times New Roman" w:hAnsi="Times New Roman" w:cs="Times New Roman"/>
          <w:sz w:val="20"/>
          <w:szCs w:val="20"/>
        </w:rPr>
      </w:pPr>
      <w:r w:rsidRPr="008B2783">
        <w:rPr>
          <w:rFonts w:ascii="Times New Roman" w:hAnsi="Times New Roman" w:cs="Times New Roman"/>
          <w:b/>
          <w:sz w:val="20"/>
          <w:szCs w:val="20"/>
        </w:rPr>
        <w:lastRenderedPageBreak/>
        <w:t>Table S</w:t>
      </w:r>
      <w:r w:rsidR="00CD51AE" w:rsidRPr="008B2783">
        <w:rPr>
          <w:rFonts w:ascii="Times New Roman" w:hAnsi="Times New Roman" w:cs="Times New Roman"/>
          <w:b/>
          <w:sz w:val="20"/>
          <w:szCs w:val="20"/>
        </w:rPr>
        <w:t>4</w:t>
      </w:r>
      <w:r w:rsidRPr="008B2783">
        <w:rPr>
          <w:rFonts w:ascii="Times New Roman" w:hAnsi="Times New Roman" w:cs="Times New Roman"/>
          <w:b/>
          <w:sz w:val="20"/>
          <w:szCs w:val="20"/>
        </w:rPr>
        <w:t>.</w:t>
      </w:r>
      <w:r w:rsidRPr="008B2783">
        <w:rPr>
          <w:rFonts w:ascii="Times New Roman" w:hAnsi="Times New Roman" w:cs="Times New Roman"/>
          <w:sz w:val="20"/>
          <w:szCs w:val="20"/>
        </w:rPr>
        <w:t xml:space="preserve"> </w:t>
      </w:r>
      <w:r w:rsidR="00E90890" w:rsidRPr="008B2783">
        <w:rPr>
          <w:rFonts w:ascii="Times New Roman" w:hAnsi="Times New Roman" w:cs="Times New Roman"/>
          <w:sz w:val="20"/>
          <w:szCs w:val="20"/>
        </w:rPr>
        <w:t>Two-way ANOVA of effects of distance from the root surface (D) and N fertilizer (N) on the topological features of bacterial networks</w:t>
      </w:r>
    </w:p>
    <w:tbl>
      <w:tblPr>
        <w:tblStyle w:val="2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7"/>
        <w:gridCol w:w="755"/>
        <w:gridCol w:w="780"/>
        <w:gridCol w:w="222"/>
        <w:gridCol w:w="666"/>
        <w:gridCol w:w="780"/>
        <w:gridCol w:w="222"/>
        <w:gridCol w:w="666"/>
        <w:gridCol w:w="780"/>
      </w:tblGrid>
      <w:tr w:rsidR="001A129E" w:rsidRPr="008B2783" w14:paraId="08532DFE" w14:textId="77777777" w:rsidTr="00D66FAB">
        <w:trPr>
          <w:jc w:val="center"/>
        </w:trPr>
        <w:tc>
          <w:tcPr>
            <w:tcW w:w="0" w:type="auto"/>
            <w:vMerge w:val="restart"/>
            <w:tcBorders>
              <w:top w:val="single" w:sz="12" w:space="0" w:color="auto"/>
            </w:tcBorders>
            <w:vAlign w:val="center"/>
          </w:tcPr>
          <w:p w14:paraId="297561E9"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Topological features</w:t>
            </w:r>
          </w:p>
        </w:tc>
        <w:tc>
          <w:tcPr>
            <w:tcW w:w="0" w:type="auto"/>
            <w:gridSpan w:val="2"/>
            <w:tcBorders>
              <w:top w:val="single" w:sz="12" w:space="0" w:color="auto"/>
              <w:bottom w:val="single" w:sz="4" w:space="0" w:color="auto"/>
            </w:tcBorders>
            <w:vAlign w:val="center"/>
          </w:tcPr>
          <w:p w14:paraId="1739F486"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D</w:t>
            </w:r>
          </w:p>
        </w:tc>
        <w:tc>
          <w:tcPr>
            <w:tcW w:w="0" w:type="auto"/>
            <w:tcBorders>
              <w:top w:val="single" w:sz="12" w:space="0" w:color="auto"/>
            </w:tcBorders>
            <w:vAlign w:val="center"/>
          </w:tcPr>
          <w:p w14:paraId="25667A18" w14:textId="77777777" w:rsidR="001A129E" w:rsidRPr="008B2783" w:rsidRDefault="001A129E" w:rsidP="001A129E">
            <w:pPr>
              <w:spacing w:line="480" w:lineRule="auto"/>
              <w:jc w:val="center"/>
              <w:rPr>
                <w:rFonts w:ascii="Times New Roman" w:hAnsi="Times New Roman" w:cs="Times New Roman"/>
                <w:sz w:val="20"/>
                <w:szCs w:val="20"/>
              </w:rPr>
            </w:pPr>
          </w:p>
        </w:tc>
        <w:tc>
          <w:tcPr>
            <w:tcW w:w="0" w:type="auto"/>
            <w:gridSpan w:val="2"/>
            <w:tcBorders>
              <w:top w:val="single" w:sz="12" w:space="0" w:color="auto"/>
              <w:bottom w:val="single" w:sz="4" w:space="0" w:color="auto"/>
            </w:tcBorders>
            <w:vAlign w:val="center"/>
          </w:tcPr>
          <w:p w14:paraId="6766B425"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N</w:t>
            </w:r>
          </w:p>
        </w:tc>
        <w:tc>
          <w:tcPr>
            <w:tcW w:w="0" w:type="auto"/>
            <w:tcBorders>
              <w:top w:val="single" w:sz="12" w:space="0" w:color="auto"/>
            </w:tcBorders>
            <w:vAlign w:val="center"/>
          </w:tcPr>
          <w:p w14:paraId="6A19EFF1" w14:textId="77777777" w:rsidR="001A129E" w:rsidRPr="008B2783" w:rsidRDefault="001A129E" w:rsidP="001A129E">
            <w:pPr>
              <w:spacing w:line="480" w:lineRule="auto"/>
              <w:jc w:val="center"/>
              <w:rPr>
                <w:rFonts w:ascii="Times New Roman" w:eastAsia="SimHei" w:hAnsi="Times New Roman" w:cs="Times New Roman"/>
                <w:sz w:val="20"/>
                <w:szCs w:val="20"/>
              </w:rPr>
            </w:pPr>
          </w:p>
        </w:tc>
        <w:tc>
          <w:tcPr>
            <w:tcW w:w="0" w:type="auto"/>
            <w:gridSpan w:val="2"/>
            <w:tcBorders>
              <w:top w:val="single" w:sz="12" w:space="0" w:color="auto"/>
              <w:bottom w:val="single" w:sz="4" w:space="0" w:color="auto"/>
            </w:tcBorders>
            <w:vAlign w:val="center"/>
          </w:tcPr>
          <w:p w14:paraId="0016DE1A"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eastAsia="SimHei" w:hAnsi="Times New Roman" w:cs="Times New Roman"/>
                <w:sz w:val="20"/>
                <w:szCs w:val="20"/>
              </w:rPr>
              <w:t>D</w:t>
            </w:r>
            <w:r w:rsidRPr="008B2783">
              <w:rPr>
                <w:rFonts w:ascii="Times New Roman" w:eastAsia="SimHei" w:hAnsi="Times New Roman" w:cs="Times New Roman" w:hint="eastAsia"/>
                <w:sz w:val="20"/>
                <w:szCs w:val="20"/>
              </w:rPr>
              <w:t xml:space="preserve"> </w:t>
            </w:r>
            <w:r w:rsidRPr="008B2783">
              <w:rPr>
                <w:rFonts w:ascii="Times New Roman" w:eastAsia="SimHei" w:hAnsi="Times New Roman" w:cs="Times New Roman"/>
                <w:sz w:val="20"/>
                <w:szCs w:val="20"/>
              </w:rPr>
              <w:t>×</w:t>
            </w:r>
            <w:r w:rsidRPr="008B2783">
              <w:rPr>
                <w:rFonts w:ascii="Times New Roman" w:eastAsia="SimHei" w:hAnsi="Times New Roman" w:cs="Times New Roman" w:hint="eastAsia"/>
                <w:sz w:val="20"/>
                <w:szCs w:val="20"/>
              </w:rPr>
              <w:t xml:space="preserve"> </w:t>
            </w:r>
            <w:r w:rsidRPr="008B2783">
              <w:rPr>
                <w:rFonts w:ascii="Times New Roman" w:eastAsia="SimHei" w:hAnsi="Times New Roman" w:cs="Times New Roman"/>
                <w:sz w:val="20"/>
                <w:szCs w:val="20"/>
              </w:rPr>
              <w:t>N</w:t>
            </w:r>
          </w:p>
        </w:tc>
      </w:tr>
      <w:tr w:rsidR="001A129E" w:rsidRPr="008B2783" w14:paraId="7BCB9183" w14:textId="77777777" w:rsidTr="00D66FAB">
        <w:trPr>
          <w:jc w:val="center"/>
        </w:trPr>
        <w:tc>
          <w:tcPr>
            <w:tcW w:w="0" w:type="auto"/>
            <w:vMerge/>
            <w:tcBorders>
              <w:bottom w:val="single" w:sz="4" w:space="0" w:color="auto"/>
            </w:tcBorders>
            <w:vAlign w:val="center"/>
          </w:tcPr>
          <w:p w14:paraId="7A1812A2" w14:textId="77777777" w:rsidR="001A129E" w:rsidRPr="008B2783" w:rsidRDefault="001A129E" w:rsidP="001A129E">
            <w:pPr>
              <w:spacing w:line="480" w:lineRule="auto"/>
              <w:jc w:val="center"/>
              <w:rPr>
                <w:rFonts w:ascii="Times New Roman" w:hAnsi="Times New Roman" w:cs="Times New Roman"/>
                <w:sz w:val="20"/>
                <w:szCs w:val="20"/>
              </w:rPr>
            </w:pPr>
          </w:p>
        </w:tc>
        <w:tc>
          <w:tcPr>
            <w:tcW w:w="0" w:type="auto"/>
            <w:tcBorders>
              <w:top w:val="single" w:sz="4" w:space="0" w:color="auto"/>
              <w:bottom w:val="single" w:sz="4" w:space="0" w:color="auto"/>
            </w:tcBorders>
            <w:vAlign w:val="center"/>
          </w:tcPr>
          <w:p w14:paraId="088FC28A"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F</w:t>
            </w:r>
          </w:p>
        </w:tc>
        <w:tc>
          <w:tcPr>
            <w:tcW w:w="0" w:type="auto"/>
            <w:tcBorders>
              <w:top w:val="single" w:sz="4" w:space="0" w:color="auto"/>
              <w:bottom w:val="single" w:sz="4" w:space="0" w:color="auto"/>
            </w:tcBorders>
            <w:vAlign w:val="center"/>
          </w:tcPr>
          <w:p w14:paraId="0E26E8F3" w14:textId="77777777" w:rsidR="001A129E" w:rsidRPr="008B2783" w:rsidRDefault="001A129E" w:rsidP="001A129E">
            <w:pPr>
              <w:spacing w:line="480" w:lineRule="auto"/>
              <w:jc w:val="center"/>
              <w:rPr>
                <w:rFonts w:ascii="Times New Roman" w:hAnsi="Times New Roman" w:cs="Times New Roman"/>
                <w:i/>
                <w:sz w:val="20"/>
                <w:szCs w:val="20"/>
              </w:rPr>
            </w:pPr>
            <w:r w:rsidRPr="008B2783">
              <w:rPr>
                <w:rFonts w:ascii="Times New Roman" w:hAnsi="Times New Roman" w:cs="Times New Roman"/>
                <w:i/>
                <w:sz w:val="20"/>
                <w:szCs w:val="20"/>
              </w:rPr>
              <w:t>p</w:t>
            </w:r>
          </w:p>
        </w:tc>
        <w:tc>
          <w:tcPr>
            <w:tcW w:w="0" w:type="auto"/>
            <w:tcBorders>
              <w:bottom w:val="single" w:sz="4" w:space="0" w:color="auto"/>
            </w:tcBorders>
            <w:vAlign w:val="center"/>
          </w:tcPr>
          <w:p w14:paraId="05C36A54" w14:textId="77777777" w:rsidR="001A129E" w:rsidRPr="008B2783" w:rsidRDefault="001A129E" w:rsidP="001A129E">
            <w:pPr>
              <w:spacing w:line="480" w:lineRule="auto"/>
              <w:jc w:val="center"/>
              <w:rPr>
                <w:rFonts w:ascii="Times New Roman" w:hAnsi="Times New Roman" w:cs="Times New Roman"/>
                <w:sz w:val="20"/>
                <w:szCs w:val="20"/>
              </w:rPr>
            </w:pPr>
          </w:p>
        </w:tc>
        <w:tc>
          <w:tcPr>
            <w:tcW w:w="0" w:type="auto"/>
            <w:tcBorders>
              <w:top w:val="single" w:sz="4" w:space="0" w:color="auto"/>
              <w:bottom w:val="single" w:sz="4" w:space="0" w:color="auto"/>
            </w:tcBorders>
            <w:vAlign w:val="center"/>
          </w:tcPr>
          <w:p w14:paraId="34D2C6E6"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F</w:t>
            </w:r>
          </w:p>
        </w:tc>
        <w:tc>
          <w:tcPr>
            <w:tcW w:w="0" w:type="auto"/>
            <w:tcBorders>
              <w:top w:val="single" w:sz="4" w:space="0" w:color="auto"/>
              <w:bottom w:val="single" w:sz="4" w:space="0" w:color="auto"/>
            </w:tcBorders>
            <w:vAlign w:val="center"/>
          </w:tcPr>
          <w:p w14:paraId="152529BE" w14:textId="77777777" w:rsidR="001A129E" w:rsidRPr="008B2783" w:rsidRDefault="001A129E" w:rsidP="001A129E">
            <w:pPr>
              <w:spacing w:line="480" w:lineRule="auto"/>
              <w:jc w:val="center"/>
              <w:rPr>
                <w:rFonts w:ascii="Times New Roman" w:hAnsi="Times New Roman" w:cs="Times New Roman"/>
                <w:i/>
                <w:sz w:val="20"/>
                <w:szCs w:val="20"/>
              </w:rPr>
            </w:pPr>
            <w:r w:rsidRPr="008B2783">
              <w:rPr>
                <w:rFonts w:ascii="Times New Roman" w:hAnsi="Times New Roman" w:cs="Times New Roman"/>
                <w:i/>
                <w:sz w:val="20"/>
                <w:szCs w:val="20"/>
              </w:rPr>
              <w:t>p</w:t>
            </w:r>
          </w:p>
        </w:tc>
        <w:tc>
          <w:tcPr>
            <w:tcW w:w="0" w:type="auto"/>
            <w:tcBorders>
              <w:bottom w:val="single" w:sz="4" w:space="0" w:color="auto"/>
            </w:tcBorders>
            <w:vAlign w:val="center"/>
          </w:tcPr>
          <w:p w14:paraId="4DBF1CBD" w14:textId="77777777" w:rsidR="001A129E" w:rsidRPr="008B2783" w:rsidRDefault="001A129E" w:rsidP="001A129E">
            <w:pPr>
              <w:spacing w:line="480" w:lineRule="auto"/>
              <w:jc w:val="center"/>
              <w:rPr>
                <w:rFonts w:ascii="Times New Roman" w:hAnsi="Times New Roman" w:cs="Times New Roman"/>
                <w:sz w:val="20"/>
                <w:szCs w:val="20"/>
              </w:rPr>
            </w:pPr>
          </w:p>
        </w:tc>
        <w:tc>
          <w:tcPr>
            <w:tcW w:w="0" w:type="auto"/>
            <w:tcBorders>
              <w:top w:val="single" w:sz="4" w:space="0" w:color="auto"/>
              <w:bottom w:val="single" w:sz="4" w:space="0" w:color="auto"/>
            </w:tcBorders>
            <w:vAlign w:val="center"/>
          </w:tcPr>
          <w:p w14:paraId="37BE59C6"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F</w:t>
            </w:r>
          </w:p>
        </w:tc>
        <w:tc>
          <w:tcPr>
            <w:tcW w:w="0" w:type="auto"/>
            <w:tcBorders>
              <w:top w:val="single" w:sz="4" w:space="0" w:color="auto"/>
              <w:bottom w:val="single" w:sz="4" w:space="0" w:color="auto"/>
            </w:tcBorders>
            <w:vAlign w:val="center"/>
          </w:tcPr>
          <w:p w14:paraId="1C86D5FA" w14:textId="77777777" w:rsidR="001A129E" w:rsidRPr="008B2783" w:rsidRDefault="001A129E" w:rsidP="001A129E">
            <w:pPr>
              <w:spacing w:line="480" w:lineRule="auto"/>
              <w:jc w:val="center"/>
              <w:rPr>
                <w:rFonts w:ascii="Times New Roman" w:hAnsi="Times New Roman" w:cs="Times New Roman"/>
                <w:i/>
                <w:sz w:val="20"/>
                <w:szCs w:val="20"/>
              </w:rPr>
            </w:pPr>
            <w:r w:rsidRPr="008B2783">
              <w:rPr>
                <w:rFonts w:ascii="Times New Roman" w:hAnsi="Times New Roman" w:cs="Times New Roman"/>
                <w:i/>
                <w:sz w:val="20"/>
                <w:szCs w:val="20"/>
              </w:rPr>
              <w:t>p</w:t>
            </w:r>
          </w:p>
        </w:tc>
      </w:tr>
      <w:tr w:rsidR="001A129E" w:rsidRPr="008B2783" w14:paraId="31331E88" w14:textId="77777777" w:rsidTr="00D66FAB">
        <w:trPr>
          <w:jc w:val="center"/>
        </w:trPr>
        <w:tc>
          <w:tcPr>
            <w:tcW w:w="0" w:type="auto"/>
            <w:tcBorders>
              <w:top w:val="single" w:sz="4" w:space="0" w:color="auto"/>
            </w:tcBorders>
            <w:vAlign w:val="center"/>
          </w:tcPr>
          <w:p w14:paraId="4B9A498C" w14:textId="743B0CB7" w:rsidR="001A129E" w:rsidRPr="008B2783" w:rsidRDefault="00E90890"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Nodes</w:t>
            </w:r>
          </w:p>
        </w:tc>
        <w:tc>
          <w:tcPr>
            <w:tcW w:w="0" w:type="auto"/>
            <w:tcBorders>
              <w:top w:val="single" w:sz="4" w:space="0" w:color="auto"/>
            </w:tcBorders>
            <w:vAlign w:val="center"/>
          </w:tcPr>
          <w:p w14:paraId="79045C8B"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3</w:t>
            </w:r>
            <w:r w:rsidRPr="008B2783">
              <w:rPr>
                <w:rFonts w:ascii="Times New Roman" w:hAnsi="Times New Roman" w:cs="Times New Roman"/>
                <w:b/>
                <w:sz w:val="20"/>
                <w:szCs w:val="20"/>
              </w:rPr>
              <w:t>.279</w:t>
            </w:r>
          </w:p>
        </w:tc>
        <w:tc>
          <w:tcPr>
            <w:tcW w:w="0" w:type="auto"/>
            <w:tcBorders>
              <w:top w:val="single" w:sz="4" w:space="0" w:color="auto"/>
            </w:tcBorders>
            <w:vAlign w:val="center"/>
          </w:tcPr>
          <w:p w14:paraId="375F34C9"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.016</w:t>
            </w:r>
          </w:p>
        </w:tc>
        <w:tc>
          <w:tcPr>
            <w:tcW w:w="0" w:type="auto"/>
            <w:tcBorders>
              <w:top w:val="single" w:sz="4" w:space="0" w:color="auto"/>
            </w:tcBorders>
            <w:vAlign w:val="center"/>
          </w:tcPr>
          <w:p w14:paraId="5A78D943"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tcBorders>
              <w:top w:val="single" w:sz="4" w:space="0" w:color="auto"/>
            </w:tcBorders>
            <w:vAlign w:val="center"/>
          </w:tcPr>
          <w:p w14:paraId="6933BBCD"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2</w:t>
            </w:r>
            <w:r w:rsidRPr="008B2783">
              <w:rPr>
                <w:rFonts w:ascii="Times New Roman" w:hAnsi="Times New Roman" w:cs="Times New Roman"/>
                <w:b/>
                <w:sz w:val="20"/>
                <w:szCs w:val="20"/>
              </w:rPr>
              <w:t>0.82</w:t>
            </w:r>
          </w:p>
        </w:tc>
        <w:tc>
          <w:tcPr>
            <w:tcW w:w="0" w:type="auto"/>
            <w:tcBorders>
              <w:top w:val="single" w:sz="4" w:space="0" w:color="auto"/>
            </w:tcBorders>
            <w:vAlign w:val="center"/>
          </w:tcPr>
          <w:p w14:paraId="00B886DC"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tcBorders>
              <w:top w:val="single" w:sz="4" w:space="0" w:color="auto"/>
            </w:tcBorders>
            <w:vAlign w:val="center"/>
          </w:tcPr>
          <w:p w14:paraId="421A622A" w14:textId="77777777" w:rsidR="001A129E" w:rsidRPr="008B2783" w:rsidRDefault="001A129E" w:rsidP="001A129E">
            <w:pPr>
              <w:spacing w:line="480" w:lineRule="auto"/>
              <w:jc w:val="center"/>
              <w:rPr>
                <w:rFonts w:ascii="Times New Roman" w:hAnsi="Times New Roman" w:cs="Times New Roman"/>
                <w:sz w:val="20"/>
                <w:szCs w:val="20"/>
              </w:rPr>
            </w:pPr>
          </w:p>
        </w:tc>
        <w:tc>
          <w:tcPr>
            <w:tcW w:w="0" w:type="auto"/>
            <w:tcBorders>
              <w:top w:val="single" w:sz="4" w:space="0" w:color="auto"/>
            </w:tcBorders>
            <w:vAlign w:val="center"/>
          </w:tcPr>
          <w:p w14:paraId="0934C09A"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.720</w:t>
            </w:r>
          </w:p>
        </w:tc>
        <w:tc>
          <w:tcPr>
            <w:tcW w:w="0" w:type="auto"/>
            <w:tcBorders>
              <w:top w:val="single" w:sz="4" w:space="0" w:color="auto"/>
            </w:tcBorders>
            <w:vAlign w:val="center"/>
          </w:tcPr>
          <w:p w14:paraId="47CD7CA2"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.700</w:t>
            </w:r>
          </w:p>
        </w:tc>
      </w:tr>
      <w:tr w:rsidR="001A129E" w:rsidRPr="008B2783" w14:paraId="3C4EDBFA" w14:textId="77777777" w:rsidTr="00D66FAB">
        <w:trPr>
          <w:jc w:val="center"/>
        </w:trPr>
        <w:tc>
          <w:tcPr>
            <w:tcW w:w="0" w:type="auto"/>
            <w:vAlign w:val="center"/>
          </w:tcPr>
          <w:p w14:paraId="11270C6B"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Edges</w:t>
            </w:r>
          </w:p>
        </w:tc>
        <w:tc>
          <w:tcPr>
            <w:tcW w:w="0" w:type="auto"/>
            <w:vAlign w:val="center"/>
          </w:tcPr>
          <w:p w14:paraId="22142383"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2</w:t>
            </w:r>
            <w:r w:rsidRPr="008B2783">
              <w:rPr>
                <w:rFonts w:ascii="Times New Roman" w:hAnsi="Times New Roman" w:cs="Times New Roman"/>
                <w:b/>
                <w:sz w:val="20"/>
                <w:szCs w:val="20"/>
              </w:rPr>
              <w:t>.908</w:t>
            </w:r>
          </w:p>
        </w:tc>
        <w:tc>
          <w:tcPr>
            <w:tcW w:w="0" w:type="auto"/>
            <w:vAlign w:val="center"/>
          </w:tcPr>
          <w:p w14:paraId="79A32CBB"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.027</w:t>
            </w:r>
          </w:p>
        </w:tc>
        <w:tc>
          <w:tcPr>
            <w:tcW w:w="0" w:type="auto"/>
            <w:vAlign w:val="center"/>
          </w:tcPr>
          <w:p w14:paraId="03F80177" w14:textId="77777777" w:rsidR="001A129E" w:rsidRPr="008B2783" w:rsidRDefault="001A129E" w:rsidP="001A129E">
            <w:pPr>
              <w:spacing w:line="480" w:lineRule="auto"/>
              <w:rPr>
                <w:rFonts w:ascii="Times New Roman" w:hAnsi="Times New Roman" w:cs="Times New Roman"/>
                <w:b/>
                <w:sz w:val="20"/>
                <w:szCs w:val="20"/>
              </w:rPr>
            </w:pPr>
          </w:p>
        </w:tc>
        <w:tc>
          <w:tcPr>
            <w:tcW w:w="0" w:type="auto"/>
            <w:vAlign w:val="center"/>
          </w:tcPr>
          <w:p w14:paraId="5C5CEBB3"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4</w:t>
            </w:r>
            <w:r w:rsidRPr="008B2783">
              <w:rPr>
                <w:rFonts w:ascii="Times New Roman" w:hAnsi="Times New Roman" w:cs="Times New Roman"/>
                <w:b/>
                <w:sz w:val="20"/>
                <w:szCs w:val="20"/>
              </w:rPr>
              <w:t>51.7</w:t>
            </w:r>
          </w:p>
        </w:tc>
        <w:tc>
          <w:tcPr>
            <w:tcW w:w="0" w:type="auto"/>
            <w:vAlign w:val="center"/>
          </w:tcPr>
          <w:p w14:paraId="73CB1814"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vAlign w:val="center"/>
          </w:tcPr>
          <w:p w14:paraId="5167A03D"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vAlign w:val="center"/>
          </w:tcPr>
          <w:p w14:paraId="0F7B306F"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.512</w:t>
            </w:r>
          </w:p>
        </w:tc>
        <w:tc>
          <w:tcPr>
            <w:tcW w:w="0" w:type="auto"/>
            <w:vAlign w:val="center"/>
          </w:tcPr>
          <w:p w14:paraId="03FDD7DD"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.807</w:t>
            </w:r>
          </w:p>
        </w:tc>
      </w:tr>
      <w:tr w:rsidR="001A129E" w:rsidRPr="008B2783" w14:paraId="2F999E71" w14:textId="77777777" w:rsidTr="00D66FAB">
        <w:trPr>
          <w:jc w:val="center"/>
        </w:trPr>
        <w:tc>
          <w:tcPr>
            <w:tcW w:w="0" w:type="auto"/>
            <w:vAlign w:val="center"/>
          </w:tcPr>
          <w:p w14:paraId="3859E37B"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sz w:val="20"/>
                <w:szCs w:val="20"/>
              </w:rPr>
              <w:t>Edge density</w:t>
            </w:r>
          </w:p>
        </w:tc>
        <w:tc>
          <w:tcPr>
            <w:tcW w:w="0" w:type="auto"/>
            <w:vAlign w:val="center"/>
          </w:tcPr>
          <w:p w14:paraId="6B78C178"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1.074</w:t>
            </w:r>
          </w:p>
        </w:tc>
        <w:tc>
          <w:tcPr>
            <w:tcW w:w="0" w:type="auto"/>
            <w:vAlign w:val="center"/>
          </w:tcPr>
          <w:p w14:paraId="12A305FE"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vAlign w:val="center"/>
          </w:tcPr>
          <w:p w14:paraId="13299C3F"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vAlign w:val="center"/>
          </w:tcPr>
          <w:p w14:paraId="3E5BCE7D"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786</w:t>
            </w:r>
          </w:p>
        </w:tc>
        <w:tc>
          <w:tcPr>
            <w:tcW w:w="0" w:type="auto"/>
            <w:vAlign w:val="center"/>
          </w:tcPr>
          <w:p w14:paraId="630D74B0"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vAlign w:val="center"/>
          </w:tcPr>
          <w:p w14:paraId="164277A1" w14:textId="77777777" w:rsidR="001A129E" w:rsidRPr="008B2783" w:rsidRDefault="001A129E" w:rsidP="001A129E">
            <w:pPr>
              <w:spacing w:line="480" w:lineRule="auto"/>
              <w:jc w:val="center"/>
              <w:rPr>
                <w:rFonts w:ascii="Times New Roman" w:hAnsi="Times New Roman" w:cs="Times New Roman"/>
                <w:sz w:val="20"/>
                <w:szCs w:val="20"/>
              </w:rPr>
            </w:pPr>
          </w:p>
        </w:tc>
        <w:tc>
          <w:tcPr>
            <w:tcW w:w="0" w:type="auto"/>
            <w:vAlign w:val="center"/>
          </w:tcPr>
          <w:p w14:paraId="0EF4205A"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3.</w:t>
            </w:r>
            <w:r w:rsidRPr="008B2783">
              <w:rPr>
                <w:rFonts w:ascii="Times New Roman" w:hAnsi="Times New Roman" w:cs="Times New Roman"/>
                <w:b/>
                <w:sz w:val="20"/>
                <w:szCs w:val="20"/>
              </w:rPr>
              <w:t>896</w:t>
            </w:r>
          </w:p>
        </w:tc>
        <w:tc>
          <w:tcPr>
            <w:tcW w:w="0" w:type="auto"/>
            <w:vAlign w:val="center"/>
          </w:tcPr>
          <w:p w14:paraId="4689CD66"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.001</w:t>
            </w:r>
          </w:p>
        </w:tc>
      </w:tr>
      <w:tr w:rsidR="001A129E" w:rsidRPr="008B2783" w14:paraId="601519C4" w14:textId="77777777" w:rsidTr="00D66FAB">
        <w:trPr>
          <w:jc w:val="center"/>
        </w:trPr>
        <w:tc>
          <w:tcPr>
            <w:tcW w:w="0" w:type="auto"/>
            <w:tcBorders>
              <w:top w:val="nil"/>
              <w:left w:val="nil"/>
              <w:bottom w:val="nil"/>
              <w:right w:val="nil"/>
            </w:tcBorders>
            <w:shd w:val="clear" w:color="auto" w:fill="auto"/>
            <w:vAlign w:val="center"/>
          </w:tcPr>
          <w:p w14:paraId="33602D78" w14:textId="040710F4" w:rsidR="001A129E" w:rsidRPr="008B2783" w:rsidRDefault="001A129E" w:rsidP="001A129E">
            <w:pPr>
              <w:widowControl/>
              <w:jc w:val="center"/>
              <w:rPr>
                <w:rFonts w:ascii="Times New Roman" w:eastAsia="SimSun" w:hAnsi="Times New Roman" w:cs="Times New Roman"/>
                <w:bCs/>
                <w:color w:val="000000"/>
                <w:kern w:val="0"/>
                <w:sz w:val="20"/>
                <w:szCs w:val="20"/>
              </w:rPr>
            </w:pPr>
            <w:r w:rsidRPr="008B2783">
              <w:rPr>
                <w:rFonts w:ascii="Times New Roman" w:eastAsia="SimSun" w:hAnsi="Times New Roman" w:cs="Times New Roman" w:hint="eastAsia"/>
                <w:bCs/>
                <w:color w:val="000000"/>
                <w:kern w:val="0"/>
                <w:sz w:val="20"/>
                <w:szCs w:val="20"/>
              </w:rPr>
              <w:t>D</w:t>
            </w:r>
            <w:r w:rsidRPr="008B2783">
              <w:rPr>
                <w:rFonts w:ascii="Times New Roman" w:eastAsia="SimSun" w:hAnsi="Times New Roman" w:cs="Times New Roman"/>
                <w:bCs/>
                <w:color w:val="000000"/>
                <w:kern w:val="0"/>
                <w:sz w:val="20"/>
                <w:szCs w:val="20"/>
              </w:rPr>
              <w:t>egree</w:t>
            </w:r>
            <w:r w:rsidR="00E90890" w:rsidRPr="008B2783">
              <w:rPr>
                <w:rFonts w:ascii="Times New Roman" w:eastAsia="SimSun" w:hAnsi="Times New Roman" w:cs="Times New Roman"/>
                <w:bCs/>
                <w:color w:val="000000"/>
                <w:kern w:val="0"/>
                <w:sz w:val="20"/>
                <w:szCs w:val="20"/>
              </w:rPr>
              <w:t xml:space="preserve"> of</w:t>
            </w:r>
            <w:r w:rsidRPr="008B2783">
              <w:rPr>
                <w:rFonts w:ascii="Times New Roman" w:eastAsia="SimSun" w:hAnsi="Times New Roman" w:cs="Times New Roman"/>
                <w:bCs/>
                <w:color w:val="000000"/>
                <w:kern w:val="0"/>
                <w:sz w:val="20"/>
                <w:szCs w:val="20"/>
              </w:rPr>
              <w:t xml:space="preserve"> centralization</w:t>
            </w:r>
          </w:p>
        </w:tc>
        <w:tc>
          <w:tcPr>
            <w:tcW w:w="0" w:type="auto"/>
            <w:vAlign w:val="center"/>
          </w:tcPr>
          <w:p w14:paraId="0BBD14F6"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5</w:t>
            </w:r>
            <w:r w:rsidRPr="008B2783">
              <w:rPr>
                <w:rFonts w:ascii="Times New Roman" w:hAnsi="Times New Roman" w:cs="Times New Roman"/>
                <w:b/>
                <w:sz w:val="20"/>
                <w:szCs w:val="20"/>
              </w:rPr>
              <w:t>.966</w:t>
            </w:r>
          </w:p>
        </w:tc>
        <w:tc>
          <w:tcPr>
            <w:tcW w:w="0" w:type="auto"/>
            <w:vAlign w:val="center"/>
          </w:tcPr>
          <w:p w14:paraId="6FD9D5F7"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vAlign w:val="center"/>
          </w:tcPr>
          <w:p w14:paraId="12F25234"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vAlign w:val="center"/>
          </w:tcPr>
          <w:p w14:paraId="754856E6"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2</w:t>
            </w:r>
            <w:r w:rsidRPr="008B2783">
              <w:rPr>
                <w:rFonts w:ascii="Times New Roman" w:hAnsi="Times New Roman" w:cs="Times New Roman"/>
                <w:b/>
                <w:sz w:val="20"/>
                <w:szCs w:val="20"/>
              </w:rPr>
              <w:t>849</w:t>
            </w:r>
          </w:p>
        </w:tc>
        <w:tc>
          <w:tcPr>
            <w:tcW w:w="0" w:type="auto"/>
            <w:vAlign w:val="center"/>
          </w:tcPr>
          <w:p w14:paraId="733AB6BA"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vAlign w:val="center"/>
          </w:tcPr>
          <w:p w14:paraId="2E810378"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vAlign w:val="center"/>
          </w:tcPr>
          <w:p w14:paraId="266EDCD9"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6</w:t>
            </w:r>
            <w:r w:rsidRPr="008B2783">
              <w:rPr>
                <w:rFonts w:ascii="Times New Roman" w:hAnsi="Times New Roman" w:cs="Times New Roman"/>
                <w:b/>
                <w:sz w:val="20"/>
                <w:szCs w:val="20"/>
              </w:rPr>
              <w:t>.136</w:t>
            </w:r>
          </w:p>
        </w:tc>
        <w:tc>
          <w:tcPr>
            <w:tcW w:w="0" w:type="auto"/>
            <w:vAlign w:val="center"/>
          </w:tcPr>
          <w:p w14:paraId="061B4AE6"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r>
      <w:tr w:rsidR="001A129E" w:rsidRPr="008B2783" w14:paraId="7C0D1960" w14:textId="77777777" w:rsidTr="00D66FAB">
        <w:trPr>
          <w:jc w:val="center"/>
        </w:trPr>
        <w:tc>
          <w:tcPr>
            <w:tcW w:w="0" w:type="auto"/>
            <w:tcBorders>
              <w:top w:val="nil"/>
              <w:left w:val="nil"/>
              <w:bottom w:val="nil"/>
              <w:right w:val="nil"/>
            </w:tcBorders>
            <w:shd w:val="clear" w:color="auto" w:fill="auto"/>
            <w:vAlign w:val="center"/>
          </w:tcPr>
          <w:p w14:paraId="248A6798" w14:textId="77777777" w:rsidR="001A129E" w:rsidRPr="008B2783" w:rsidRDefault="001A129E" w:rsidP="001A129E">
            <w:pPr>
              <w:widowControl/>
              <w:jc w:val="center"/>
              <w:rPr>
                <w:rFonts w:ascii="Times New Roman" w:eastAsia="SimSun" w:hAnsi="Times New Roman" w:cs="Times New Roman"/>
                <w:bCs/>
                <w:color w:val="000000"/>
                <w:kern w:val="0"/>
                <w:sz w:val="20"/>
                <w:szCs w:val="20"/>
              </w:rPr>
            </w:pPr>
            <w:proofErr w:type="spellStart"/>
            <w:r w:rsidRPr="008B2783">
              <w:rPr>
                <w:rFonts w:ascii="Times New Roman" w:eastAsia="SimSun" w:hAnsi="Times New Roman" w:cs="Times New Roman"/>
                <w:bCs/>
                <w:color w:val="000000"/>
                <w:kern w:val="0"/>
                <w:sz w:val="20"/>
                <w:szCs w:val="20"/>
              </w:rPr>
              <w:t>Betweenness</w:t>
            </w:r>
            <w:proofErr w:type="spellEnd"/>
            <w:r w:rsidRPr="008B2783">
              <w:rPr>
                <w:rFonts w:ascii="Times New Roman" w:eastAsia="SimSun" w:hAnsi="Times New Roman" w:cs="Times New Roman"/>
                <w:bCs/>
                <w:color w:val="000000"/>
                <w:kern w:val="0"/>
                <w:sz w:val="20"/>
                <w:szCs w:val="20"/>
              </w:rPr>
              <w:t xml:space="preserve"> centralization</w:t>
            </w:r>
          </w:p>
        </w:tc>
        <w:tc>
          <w:tcPr>
            <w:tcW w:w="0" w:type="auto"/>
            <w:vAlign w:val="center"/>
          </w:tcPr>
          <w:p w14:paraId="6CB50191"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.169</w:t>
            </w:r>
          </w:p>
        </w:tc>
        <w:tc>
          <w:tcPr>
            <w:tcW w:w="0" w:type="auto"/>
            <w:vAlign w:val="center"/>
          </w:tcPr>
          <w:p w14:paraId="7709FF39"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.345</w:t>
            </w:r>
          </w:p>
        </w:tc>
        <w:tc>
          <w:tcPr>
            <w:tcW w:w="0" w:type="auto"/>
            <w:vAlign w:val="center"/>
          </w:tcPr>
          <w:p w14:paraId="55912F1B"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vAlign w:val="center"/>
          </w:tcPr>
          <w:p w14:paraId="3DC91353"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3</w:t>
            </w:r>
            <w:r w:rsidRPr="008B2783">
              <w:rPr>
                <w:rFonts w:ascii="Times New Roman" w:hAnsi="Times New Roman" w:cs="Times New Roman"/>
                <w:b/>
                <w:sz w:val="20"/>
                <w:szCs w:val="20"/>
              </w:rPr>
              <w:t>.699</w:t>
            </w:r>
          </w:p>
        </w:tc>
        <w:tc>
          <w:tcPr>
            <w:tcW w:w="0" w:type="auto"/>
            <w:vAlign w:val="center"/>
          </w:tcPr>
          <w:p w14:paraId="65F71BEF"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.036</w:t>
            </w:r>
          </w:p>
        </w:tc>
        <w:tc>
          <w:tcPr>
            <w:tcW w:w="0" w:type="auto"/>
            <w:vAlign w:val="center"/>
          </w:tcPr>
          <w:p w14:paraId="53F79649"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vAlign w:val="center"/>
          </w:tcPr>
          <w:p w14:paraId="5C4D4F07"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.864</w:t>
            </w:r>
          </w:p>
        </w:tc>
        <w:tc>
          <w:tcPr>
            <w:tcW w:w="0" w:type="auto"/>
            <w:vAlign w:val="center"/>
          </w:tcPr>
          <w:p w14:paraId="1CDD9796"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.574</w:t>
            </w:r>
          </w:p>
        </w:tc>
      </w:tr>
      <w:tr w:rsidR="001A129E" w:rsidRPr="008B2783" w14:paraId="5A096AB2" w14:textId="77777777" w:rsidTr="00D66FAB">
        <w:trPr>
          <w:jc w:val="center"/>
        </w:trPr>
        <w:tc>
          <w:tcPr>
            <w:tcW w:w="0" w:type="auto"/>
            <w:tcBorders>
              <w:top w:val="nil"/>
              <w:left w:val="nil"/>
              <w:bottom w:val="nil"/>
              <w:right w:val="nil"/>
            </w:tcBorders>
            <w:shd w:val="clear" w:color="auto" w:fill="auto"/>
            <w:vAlign w:val="center"/>
          </w:tcPr>
          <w:p w14:paraId="1D936772" w14:textId="77777777" w:rsidR="001A129E" w:rsidRPr="008B2783" w:rsidRDefault="001A129E" w:rsidP="001A129E">
            <w:pPr>
              <w:widowControl/>
              <w:jc w:val="center"/>
              <w:rPr>
                <w:rFonts w:ascii="Times New Roman" w:eastAsia="SimSun" w:hAnsi="Times New Roman" w:cs="Times New Roman"/>
                <w:bCs/>
                <w:color w:val="000000"/>
                <w:kern w:val="0"/>
                <w:sz w:val="20"/>
                <w:szCs w:val="20"/>
              </w:rPr>
            </w:pPr>
            <w:r w:rsidRPr="008B2783">
              <w:rPr>
                <w:rFonts w:ascii="Times New Roman" w:eastAsia="SimSun" w:hAnsi="Times New Roman" w:cs="Times New Roman"/>
                <w:bCs/>
                <w:color w:val="000000"/>
                <w:kern w:val="0"/>
                <w:sz w:val="20"/>
                <w:szCs w:val="20"/>
              </w:rPr>
              <w:t>Average clustering coefficient</w:t>
            </w:r>
          </w:p>
        </w:tc>
        <w:tc>
          <w:tcPr>
            <w:tcW w:w="0" w:type="auto"/>
            <w:tcBorders>
              <w:bottom w:val="nil"/>
            </w:tcBorders>
            <w:vAlign w:val="center"/>
          </w:tcPr>
          <w:p w14:paraId="3AF445B9"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8</w:t>
            </w:r>
            <w:r w:rsidRPr="008B2783">
              <w:rPr>
                <w:rFonts w:ascii="Times New Roman" w:hAnsi="Times New Roman" w:cs="Times New Roman"/>
                <w:b/>
                <w:sz w:val="20"/>
                <w:szCs w:val="20"/>
              </w:rPr>
              <w:t>.699</w:t>
            </w:r>
          </w:p>
        </w:tc>
        <w:tc>
          <w:tcPr>
            <w:tcW w:w="0" w:type="auto"/>
            <w:tcBorders>
              <w:bottom w:val="nil"/>
            </w:tcBorders>
            <w:vAlign w:val="center"/>
          </w:tcPr>
          <w:p w14:paraId="4823A4B8"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tcBorders>
              <w:bottom w:val="nil"/>
            </w:tcBorders>
            <w:vAlign w:val="center"/>
          </w:tcPr>
          <w:p w14:paraId="1A7310DF"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tcBorders>
              <w:bottom w:val="nil"/>
            </w:tcBorders>
            <w:vAlign w:val="center"/>
          </w:tcPr>
          <w:p w14:paraId="4B5AEF50"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215</w:t>
            </w:r>
          </w:p>
        </w:tc>
        <w:tc>
          <w:tcPr>
            <w:tcW w:w="0" w:type="auto"/>
            <w:tcBorders>
              <w:bottom w:val="nil"/>
            </w:tcBorders>
            <w:vAlign w:val="center"/>
          </w:tcPr>
          <w:p w14:paraId="7A9BA1A8"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tcBorders>
              <w:bottom w:val="nil"/>
            </w:tcBorders>
            <w:vAlign w:val="center"/>
          </w:tcPr>
          <w:p w14:paraId="3F95A2D1"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tcBorders>
              <w:bottom w:val="nil"/>
            </w:tcBorders>
            <w:vAlign w:val="center"/>
          </w:tcPr>
          <w:p w14:paraId="6A93FE45"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.655</w:t>
            </w:r>
          </w:p>
        </w:tc>
        <w:tc>
          <w:tcPr>
            <w:tcW w:w="0" w:type="auto"/>
            <w:tcBorders>
              <w:bottom w:val="nil"/>
            </w:tcBorders>
            <w:vAlign w:val="center"/>
          </w:tcPr>
          <w:p w14:paraId="4A8E8ECF"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.133</w:t>
            </w:r>
          </w:p>
        </w:tc>
      </w:tr>
      <w:tr w:rsidR="001A129E" w:rsidRPr="008B2783" w14:paraId="46DECF17" w14:textId="77777777" w:rsidTr="00D66FAB">
        <w:trPr>
          <w:jc w:val="center"/>
        </w:trPr>
        <w:tc>
          <w:tcPr>
            <w:tcW w:w="0" w:type="auto"/>
            <w:tcBorders>
              <w:top w:val="nil"/>
              <w:bottom w:val="single" w:sz="8" w:space="0" w:color="auto"/>
            </w:tcBorders>
            <w:vAlign w:val="center"/>
          </w:tcPr>
          <w:p w14:paraId="364F2427"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C</w:t>
            </w:r>
            <w:r w:rsidRPr="008B2783">
              <w:rPr>
                <w:rFonts w:ascii="Times New Roman" w:hAnsi="Times New Roman" w:cs="Times New Roman"/>
                <w:sz w:val="20"/>
                <w:szCs w:val="20"/>
              </w:rPr>
              <w:t>omplexity</w:t>
            </w:r>
          </w:p>
        </w:tc>
        <w:tc>
          <w:tcPr>
            <w:tcW w:w="0" w:type="auto"/>
            <w:tcBorders>
              <w:top w:val="nil"/>
              <w:bottom w:val="single" w:sz="8" w:space="0" w:color="auto"/>
            </w:tcBorders>
            <w:vAlign w:val="center"/>
          </w:tcPr>
          <w:p w14:paraId="152ABED1"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5</w:t>
            </w:r>
            <w:r w:rsidRPr="008B2783">
              <w:rPr>
                <w:rFonts w:ascii="Times New Roman" w:hAnsi="Times New Roman" w:cs="Times New Roman"/>
                <w:b/>
                <w:sz w:val="20"/>
                <w:szCs w:val="20"/>
              </w:rPr>
              <w:t>.672</w:t>
            </w:r>
          </w:p>
        </w:tc>
        <w:tc>
          <w:tcPr>
            <w:tcW w:w="0" w:type="auto"/>
            <w:tcBorders>
              <w:top w:val="nil"/>
              <w:bottom w:val="single" w:sz="8" w:space="0" w:color="auto"/>
            </w:tcBorders>
            <w:vAlign w:val="center"/>
          </w:tcPr>
          <w:p w14:paraId="23E718D1"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0</w:t>
            </w:r>
            <w:r w:rsidRPr="008B2783">
              <w:rPr>
                <w:rFonts w:ascii="Times New Roman" w:hAnsi="Times New Roman" w:cs="Times New Roman"/>
                <w:b/>
                <w:sz w:val="20"/>
                <w:szCs w:val="20"/>
              </w:rPr>
              <w:t>.001</w:t>
            </w:r>
          </w:p>
        </w:tc>
        <w:tc>
          <w:tcPr>
            <w:tcW w:w="0" w:type="auto"/>
            <w:tcBorders>
              <w:top w:val="nil"/>
              <w:bottom w:val="single" w:sz="8" w:space="0" w:color="auto"/>
            </w:tcBorders>
            <w:vAlign w:val="center"/>
          </w:tcPr>
          <w:p w14:paraId="73AFC8F0"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tcBorders>
              <w:top w:val="nil"/>
              <w:bottom w:val="single" w:sz="8" w:space="0" w:color="auto"/>
            </w:tcBorders>
            <w:vAlign w:val="center"/>
          </w:tcPr>
          <w:p w14:paraId="39BC962D"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hint="eastAsia"/>
                <w:b/>
                <w:sz w:val="20"/>
                <w:szCs w:val="20"/>
              </w:rPr>
              <w:t>1</w:t>
            </w:r>
            <w:r w:rsidRPr="008B2783">
              <w:rPr>
                <w:rFonts w:ascii="Times New Roman" w:hAnsi="Times New Roman" w:cs="Times New Roman"/>
                <w:b/>
                <w:sz w:val="20"/>
                <w:szCs w:val="20"/>
              </w:rPr>
              <w:t>143</w:t>
            </w:r>
          </w:p>
        </w:tc>
        <w:tc>
          <w:tcPr>
            <w:tcW w:w="0" w:type="auto"/>
            <w:tcBorders>
              <w:top w:val="nil"/>
              <w:bottom w:val="single" w:sz="8" w:space="0" w:color="auto"/>
            </w:tcBorders>
            <w:vAlign w:val="center"/>
          </w:tcPr>
          <w:p w14:paraId="12DA00E9" w14:textId="77777777" w:rsidR="001A129E" w:rsidRPr="008B2783" w:rsidRDefault="001A129E" w:rsidP="001A129E">
            <w:pPr>
              <w:spacing w:line="480" w:lineRule="auto"/>
              <w:jc w:val="center"/>
              <w:rPr>
                <w:rFonts w:ascii="Times New Roman" w:hAnsi="Times New Roman" w:cs="Times New Roman"/>
                <w:b/>
                <w:sz w:val="20"/>
                <w:szCs w:val="20"/>
              </w:rPr>
            </w:pPr>
            <w:r w:rsidRPr="008B2783">
              <w:rPr>
                <w:rFonts w:ascii="Times New Roman" w:hAnsi="Times New Roman" w:cs="Times New Roman"/>
                <w:b/>
                <w:sz w:val="20"/>
                <w:szCs w:val="20"/>
              </w:rPr>
              <w:t>&lt;0.001</w:t>
            </w:r>
          </w:p>
        </w:tc>
        <w:tc>
          <w:tcPr>
            <w:tcW w:w="0" w:type="auto"/>
            <w:tcBorders>
              <w:top w:val="nil"/>
              <w:bottom w:val="single" w:sz="8" w:space="0" w:color="auto"/>
            </w:tcBorders>
            <w:vAlign w:val="center"/>
          </w:tcPr>
          <w:p w14:paraId="5061A5D6" w14:textId="77777777" w:rsidR="001A129E" w:rsidRPr="008B2783" w:rsidRDefault="001A129E" w:rsidP="001A129E">
            <w:pPr>
              <w:spacing w:line="480" w:lineRule="auto"/>
              <w:jc w:val="center"/>
              <w:rPr>
                <w:rFonts w:ascii="Times New Roman" w:hAnsi="Times New Roman" w:cs="Times New Roman"/>
                <w:b/>
                <w:sz w:val="20"/>
                <w:szCs w:val="20"/>
              </w:rPr>
            </w:pPr>
          </w:p>
        </w:tc>
        <w:tc>
          <w:tcPr>
            <w:tcW w:w="0" w:type="auto"/>
            <w:tcBorders>
              <w:top w:val="nil"/>
              <w:bottom w:val="single" w:sz="8" w:space="0" w:color="auto"/>
            </w:tcBorders>
            <w:vAlign w:val="center"/>
          </w:tcPr>
          <w:p w14:paraId="4D23EF9D"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.375</w:t>
            </w:r>
          </w:p>
        </w:tc>
        <w:tc>
          <w:tcPr>
            <w:tcW w:w="0" w:type="auto"/>
            <w:tcBorders>
              <w:top w:val="nil"/>
              <w:bottom w:val="single" w:sz="8" w:space="0" w:color="auto"/>
            </w:tcBorders>
            <w:vAlign w:val="center"/>
          </w:tcPr>
          <w:p w14:paraId="76AC30F3" w14:textId="77777777" w:rsidR="001A129E" w:rsidRPr="008B2783" w:rsidRDefault="001A129E" w:rsidP="001A129E">
            <w:pPr>
              <w:spacing w:line="480" w:lineRule="auto"/>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233</w:t>
            </w:r>
          </w:p>
        </w:tc>
      </w:tr>
    </w:tbl>
    <w:p w14:paraId="6CBB8616" w14:textId="00CA50E6" w:rsidR="001A129E" w:rsidRPr="008B2783" w:rsidRDefault="001A129E" w:rsidP="001A129E">
      <w:pPr>
        <w:widowControl/>
        <w:spacing w:line="480" w:lineRule="auto"/>
        <w:jc w:val="left"/>
        <w:rPr>
          <w:rFonts w:ascii="Times New Roman" w:hAnsi="Times New Roman" w:cs="Times New Roman"/>
          <w:sz w:val="20"/>
          <w:szCs w:val="20"/>
        </w:rPr>
      </w:pPr>
      <w:r w:rsidRPr="008B2783">
        <w:rPr>
          <w:rFonts w:ascii="Times New Roman" w:hAnsi="Times New Roman" w:cs="Times New Roman"/>
          <w:sz w:val="20"/>
          <w:szCs w:val="20"/>
        </w:rPr>
        <w:t xml:space="preserve">Values in bold indicate significant effects at </w:t>
      </w:r>
      <w:r w:rsidRPr="008B2783">
        <w:rPr>
          <w:rFonts w:ascii="Times New Roman" w:hAnsi="Times New Roman" w:cs="Times New Roman"/>
          <w:i/>
          <w:sz w:val="20"/>
          <w:szCs w:val="20"/>
        </w:rPr>
        <w:t>p</w:t>
      </w:r>
      <w:r w:rsidRPr="008B2783">
        <w:rPr>
          <w:rFonts w:ascii="Times New Roman" w:hAnsi="Times New Roman" w:cs="Times New Roman"/>
          <w:sz w:val="20"/>
          <w:szCs w:val="20"/>
        </w:rPr>
        <w:t xml:space="preserve"> &lt; 0.05.</w:t>
      </w:r>
    </w:p>
    <w:p w14:paraId="7113E6EF" w14:textId="77777777" w:rsidR="001A129E" w:rsidRDefault="001A129E" w:rsidP="00F055C4">
      <w:pPr>
        <w:spacing w:line="480" w:lineRule="auto"/>
        <w:rPr>
          <w:rFonts w:ascii="Times New Roman" w:hAnsi="Times New Roman" w:cs="Times New Roman"/>
          <w:sz w:val="20"/>
          <w:szCs w:val="20"/>
        </w:rPr>
      </w:pPr>
    </w:p>
    <w:p w14:paraId="4CDC78F0" w14:textId="0C06EF87" w:rsidR="00DD5B88" w:rsidRDefault="00DD5B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238F6339" w14:textId="7E7059C0" w:rsidR="00F055C4" w:rsidRPr="008B2783" w:rsidRDefault="00F055C4" w:rsidP="00F055C4">
      <w:pPr>
        <w:rPr>
          <w:rFonts w:ascii="Times New Roman" w:hAnsi="Times New Roman" w:cs="Times New Roman"/>
          <w:sz w:val="20"/>
          <w:szCs w:val="20"/>
        </w:rPr>
      </w:pPr>
      <w:r w:rsidRPr="008B2783">
        <w:rPr>
          <w:rFonts w:ascii="Times New Roman" w:hAnsi="Times New Roman" w:cs="Times New Roman"/>
          <w:b/>
          <w:sz w:val="20"/>
          <w:szCs w:val="20"/>
        </w:rPr>
        <w:lastRenderedPageBreak/>
        <w:t xml:space="preserve">Table </w:t>
      </w:r>
      <w:r w:rsidR="00CD51AE" w:rsidRPr="008B2783">
        <w:rPr>
          <w:rFonts w:ascii="Times New Roman" w:hAnsi="Times New Roman" w:cs="Times New Roman"/>
          <w:b/>
          <w:sz w:val="20"/>
          <w:szCs w:val="20"/>
        </w:rPr>
        <w:t>S5</w:t>
      </w:r>
      <w:r w:rsidRPr="008B2783">
        <w:rPr>
          <w:rFonts w:ascii="Times New Roman" w:hAnsi="Times New Roman" w:cs="Times New Roman"/>
          <w:b/>
          <w:sz w:val="20"/>
          <w:szCs w:val="20"/>
        </w:rPr>
        <w:t>.</w:t>
      </w:r>
      <w:r w:rsidRPr="008B2783">
        <w:rPr>
          <w:rFonts w:ascii="Times New Roman" w:hAnsi="Times New Roman" w:cs="Times New Roman"/>
          <w:sz w:val="20"/>
          <w:szCs w:val="20"/>
        </w:rPr>
        <w:t xml:space="preserve"> </w:t>
      </w:r>
      <w:r w:rsidR="00E90890" w:rsidRPr="008B2783">
        <w:rPr>
          <w:rFonts w:ascii="Times New Roman" w:hAnsi="Times New Roman" w:cs="Times New Roman"/>
          <w:sz w:val="20"/>
          <w:szCs w:val="20"/>
        </w:rPr>
        <w:t>S</w:t>
      </w:r>
      <w:r w:rsidRPr="008B2783">
        <w:rPr>
          <w:rFonts w:ascii="Times New Roman" w:hAnsi="Times New Roman" w:cs="Times New Roman"/>
          <w:sz w:val="20"/>
          <w:szCs w:val="20"/>
        </w:rPr>
        <w:t>pecific bacterial species correlated with soil residual fertilizer nitrogen</w:t>
      </w:r>
    </w:p>
    <w:tbl>
      <w:tblPr>
        <w:tblStyle w:val="TableGrid"/>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9"/>
        <w:gridCol w:w="567"/>
        <w:gridCol w:w="1403"/>
        <w:gridCol w:w="1701"/>
        <w:gridCol w:w="1275"/>
        <w:gridCol w:w="1563"/>
        <w:gridCol w:w="1088"/>
      </w:tblGrid>
      <w:tr w:rsidR="001A129E" w:rsidRPr="008B2783" w14:paraId="4534616E" w14:textId="77777777" w:rsidTr="006C000C">
        <w:tc>
          <w:tcPr>
            <w:tcW w:w="709" w:type="dxa"/>
            <w:tcBorders>
              <w:top w:val="single" w:sz="12" w:space="0" w:color="auto"/>
              <w:bottom w:val="single" w:sz="8" w:space="0" w:color="auto"/>
            </w:tcBorders>
            <w:vAlign w:val="center"/>
          </w:tcPr>
          <w:p w14:paraId="4EDE5A0C"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b/>
                <w:sz w:val="20"/>
                <w:szCs w:val="20"/>
              </w:rPr>
              <w:t>OTU ID</w:t>
            </w:r>
          </w:p>
        </w:tc>
        <w:tc>
          <w:tcPr>
            <w:tcW w:w="567" w:type="dxa"/>
            <w:tcBorders>
              <w:top w:val="single" w:sz="12" w:space="0" w:color="auto"/>
              <w:bottom w:val="single" w:sz="8" w:space="0" w:color="auto"/>
            </w:tcBorders>
            <w:vAlign w:val="center"/>
          </w:tcPr>
          <w:p w14:paraId="43315E1E"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b/>
                <w:i/>
                <w:sz w:val="20"/>
                <w:szCs w:val="20"/>
              </w:rPr>
              <w:t>r</w:t>
            </w:r>
          </w:p>
        </w:tc>
        <w:tc>
          <w:tcPr>
            <w:tcW w:w="1403" w:type="dxa"/>
            <w:tcBorders>
              <w:top w:val="single" w:sz="12" w:space="0" w:color="auto"/>
              <w:bottom w:val="single" w:sz="8" w:space="0" w:color="auto"/>
            </w:tcBorders>
            <w:vAlign w:val="center"/>
          </w:tcPr>
          <w:p w14:paraId="57F483FB"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b/>
                <w:sz w:val="20"/>
                <w:szCs w:val="20"/>
              </w:rPr>
              <w:t>Phylum</w:t>
            </w:r>
          </w:p>
        </w:tc>
        <w:tc>
          <w:tcPr>
            <w:tcW w:w="1701" w:type="dxa"/>
            <w:tcBorders>
              <w:top w:val="single" w:sz="12" w:space="0" w:color="auto"/>
              <w:bottom w:val="single" w:sz="8" w:space="0" w:color="auto"/>
            </w:tcBorders>
            <w:vAlign w:val="center"/>
          </w:tcPr>
          <w:p w14:paraId="5A782147"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b/>
                <w:sz w:val="20"/>
                <w:szCs w:val="20"/>
              </w:rPr>
              <w:t>Class</w:t>
            </w:r>
          </w:p>
        </w:tc>
        <w:tc>
          <w:tcPr>
            <w:tcW w:w="1275" w:type="dxa"/>
            <w:tcBorders>
              <w:top w:val="single" w:sz="12" w:space="0" w:color="auto"/>
              <w:bottom w:val="single" w:sz="8" w:space="0" w:color="auto"/>
            </w:tcBorders>
            <w:vAlign w:val="center"/>
          </w:tcPr>
          <w:p w14:paraId="4DA18C9D"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b/>
                <w:sz w:val="20"/>
                <w:szCs w:val="20"/>
              </w:rPr>
              <w:t>Order</w:t>
            </w:r>
          </w:p>
        </w:tc>
        <w:tc>
          <w:tcPr>
            <w:tcW w:w="1563" w:type="dxa"/>
            <w:tcBorders>
              <w:top w:val="single" w:sz="12" w:space="0" w:color="auto"/>
              <w:bottom w:val="single" w:sz="8" w:space="0" w:color="auto"/>
            </w:tcBorders>
            <w:vAlign w:val="center"/>
          </w:tcPr>
          <w:p w14:paraId="499C4B7C"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b/>
                <w:sz w:val="20"/>
                <w:szCs w:val="20"/>
              </w:rPr>
              <w:t>Family</w:t>
            </w:r>
          </w:p>
        </w:tc>
        <w:tc>
          <w:tcPr>
            <w:tcW w:w="1088" w:type="dxa"/>
            <w:tcBorders>
              <w:top w:val="single" w:sz="12" w:space="0" w:color="auto"/>
              <w:bottom w:val="single" w:sz="8" w:space="0" w:color="auto"/>
            </w:tcBorders>
            <w:vAlign w:val="center"/>
          </w:tcPr>
          <w:p w14:paraId="0C08B5D5"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b/>
                <w:sz w:val="20"/>
                <w:szCs w:val="20"/>
              </w:rPr>
              <w:t>Genera</w:t>
            </w:r>
          </w:p>
        </w:tc>
      </w:tr>
      <w:tr w:rsidR="001A129E" w:rsidRPr="008B2783" w14:paraId="2DE42E87" w14:textId="77777777" w:rsidTr="006C000C">
        <w:tc>
          <w:tcPr>
            <w:tcW w:w="8306" w:type="dxa"/>
            <w:gridSpan w:val="7"/>
            <w:tcBorders>
              <w:top w:val="single" w:sz="8" w:space="0" w:color="auto"/>
            </w:tcBorders>
            <w:vAlign w:val="center"/>
          </w:tcPr>
          <w:p w14:paraId="058A8385"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hint="eastAsia"/>
                <w:b/>
                <w:sz w:val="20"/>
                <w:szCs w:val="20"/>
              </w:rPr>
              <w:t>N</w:t>
            </w:r>
            <w:r w:rsidRPr="008B2783">
              <w:rPr>
                <w:rFonts w:ascii="Times New Roman" w:hAnsi="Times New Roman" w:cs="Times New Roman"/>
                <w:b/>
                <w:sz w:val="20"/>
                <w:szCs w:val="20"/>
              </w:rPr>
              <w:t>H</w:t>
            </w:r>
            <w:r w:rsidRPr="008B2783">
              <w:rPr>
                <w:rFonts w:ascii="Times New Roman" w:hAnsi="Times New Roman" w:cs="Times New Roman"/>
                <w:b/>
                <w:sz w:val="20"/>
                <w:szCs w:val="20"/>
                <w:vertAlign w:val="subscript"/>
              </w:rPr>
              <w:t>4</w:t>
            </w:r>
            <w:r w:rsidRPr="008B2783">
              <w:rPr>
                <w:rFonts w:ascii="Times New Roman" w:hAnsi="Times New Roman" w:cs="Times New Roman"/>
                <w:b/>
                <w:sz w:val="20"/>
                <w:szCs w:val="20"/>
                <w:vertAlign w:val="superscript"/>
              </w:rPr>
              <w:t>+</w:t>
            </w:r>
            <w:r w:rsidRPr="008B2783">
              <w:rPr>
                <w:rFonts w:ascii="Times New Roman" w:hAnsi="Times New Roman" w:cs="Times New Roman"/>
                <w:b/>
                <w:sz w:val="20"/>
                <w:szCs w:val="20"/>
              </w:rPr>
              <w:t xml:space="preserve"> rhizosphere</w:t>
            </w:r>
          </w:p>
        </w:tc>
      </w:tr>
      <w:tr w:rsidR="001A129E" w:rsidRPr="008B2783" w14:paraId="2459C9DE" w14:textId="77777777" w:rsidTr="006C000C">
        <w:tc>
          <w:tcPr>
            <w:tcW w:w="709" w:type="dxa"/>
            <w:vAlign w:val="center"/>
          </w:tcPr>
          <w:p w14:paraId="25D9C723"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9</w:t>
            </w:r>
            <w:r w:rsidRPr="008B2783">
              <w:rPr>
                <w:rFonts w:ascii="Times New Roman" w:hAnsi="Times New Roman" w:cs="Times New Roman"/>
                <w:sz w:val="20"/>
                <w:szCs w:val="20"/>
              </w:rPr>
              <w:t>0</w:t>
            </w:r>
          </w:p>
        </w:tc>
        <w:tc>
          <w:tcPr>
            <w:tcW w:w="567" w:type="dxa"/>
            <w:vAlign w:val="center"/>
          </w:tcPr>
          <w:p w14:paraId="2EB9583E"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.800</w:t>
            </w:r>
          </w:p>
        </w:tc>
        <w:tc>
          <w:tcPr>
            <w:tcW w:w="1403" w:type="dxa"/>
            <w:vAlign w:val="center"/>
          </w:tcPr>
          <w:p w14:paraId="177B03C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701" w:type="dxa"/>
            <w:vAlign w:val="center"/>
          </w:tcPr>
          <w:p w14:paraId="654D17E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275" w:type="dxa"/>
            <w:vAlign w:val="center"/>
          </w:tcPr>
          <w:p w14:paraId="5999CEC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Micrococcales</w:t>
            </w:r>
            <w:proofErr w:type="spellEnd"/>
          </w:p>
        </w:tc>
        <w:tc>
          <w:tcPr>
            <w:tcW w:w="1563" w:type="dxa"/>
            <w:vAlign w:val="center"/>
          </w:tcPr>
          <w:p w14:paraId="7C9DAEE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Microbacteriaceae</w:t>
            </w:r>
            <w:proofErr w:type="spellEnd"/>
          </w:p>
        </w:tc>
        <w:tc>
          <w:tcPr>
            <w:tcW w:w="1088" w:type="dxa"/>
            <w:vAlign w:val="center"/>
          </w:tcPr>
          <w:p w14:paraId="484BF09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Leifsonia</w:t>
            </w:r>
            <w:proofErr w:type="spellEnd"/>
          </w:p>
        </w:tc>
      </w:tr>
      <w:tr w:rsidR="001A129E" w:rsidRPr="008B2783" w14:paraId="72990A77" w14:textId="77777777" w:rsidTr="00D66FAB">
        <w:tc>
          <w:tcPr>
            <w:tcW w:w="709" w:type="dxa"/>
            <w:vAlign w:val="center"/>
          </w:tcPr>
          <w:p w14:paraId="23A20A8A"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4</w:t>
            </w:r>
            <w:r w:rsidRPr="008B2783">
              <w:rPr>
                <w:rFonts w:ascii="Times New Roman" w:hAnsi="Times New Roman" w:cs="Times New Roman"/>
                <w:sz w:val="20"/>
                <w:szCs w:val="20"/>
              </w:rPr>
              <w:t>522</w:t>
            </w:r>
          </w:p>
        </w:tc>
        <w:tc>
          <w:tcPr>
            <w:tcW w:w="567" w:type="dxa"/>
            <w:vAlign w:val="center"/>
          </w:tcPr>
          <w:p w14:paraId="1A7B0F26"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.820</w:t>
            </w:r>
          </w:p>
        </w:tc>
        <w:tc>
          <w:tcPr>
            <w:tcW w:w="1403" w:type="dxa"/>
            <w:vAlign w:val="center"/>
          </w:tcPr>
          <w:p w14:paraId="7E00F56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05D4418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Betaproteobacteria</w:t>
            </w:r>
            <w:proofErr w:type="spellEnd"/>
          </w:p>
        </w:tc>
        <w:tc>
          <w:tcPr>
            <w:tcW w:w="1275" w:type="dxa"/>
            <w:vAlign w:val="center"/>
          </w:tcPr>
          <w:p w14:paraId="3AE26CF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Burkholderiales</w:t>
            </w:r>
            <w:proofErr w:type="spellEnd"/>
          </w:p>
        </w:tc>
        <w:tc>
          <w:tcPr>
            <w:tcW w:w="1563" w:type="dxa"/>
            <w:vAlign w:val="center"/>
          </w:tcPr>
          <w:p w14:paraId="1B7A73C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Oxalobacteraceae</w:t>
            </w:r>
            <w:proofErr w:type="spellEnd"/>
          </w:p>
        </w:tc>
        <w:tc>
          <w:tcPr>
            <w:tcW w:w="1088" w:type="dxa"/>
            <w:vAlign w:val="center"/>
          </w:tcPr>
          <w:p w14:paraId="43B785E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Massilia</w:t>
            </w:r>
            <w:proofErr w:type="spellEnd"/>
          </w:p>
        </w:tc>
      </w:tr>
      <w:tr w:rsidR="001A129E" w:rsidRPr="008B2783" w14:paraId="4FDEA157" w14:textId="77777777" w:rsidTr="00D66FAB">
        <w:tc>
          <w:tcPr>
            <w:tcW w:w="709" w:type="dxa"/>
            <w:vAlign w:val="center"/>
          </w:tcPr>
          <w:p w14:paraId="74337ABA"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sz w:val="20"/>
                <w:szCs w:val="20"/>
              </w:rPr>
              <w:t>1636</w:t>
            </w:r>
          </w:p>
        </w:tc>
        <w:tc>
          <w:tcPr>
            <w:tcW w:w="567" w:type="dxa"/>
            <w:vAlign w:val="center"/>
          </w:tcPr>
          <w:p w14:paraId="75F82961"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.881</w:t>
            </w:r>
          </w:p>
        </w:tc>
        <w:tc>
          <w:tcPr>
            <w:tcW w:w="1403" w:type="dxa"/>
            <w:vAlign w:val="center"/>
          </w:tcPr>
          <w:p w14:paraId="4C58592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74615B8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Betaproteobacteria</w:t>
            </w:r>
            <w:proofErr w:type="spellEnd"/>
          </w:p>
        </w:tc>
        <w:tc>
          <w:tcPr>
            <w:tcW w:w="1275" w:type="dxa"/>
            <w:vAlign w:val="center"/>
          </w:tcPr>
          <w:p w14:paraId="56011785"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Burkholderiales</w:t>
            </w:r>
            <w:proofErr w:type="spellEnd"/>
          </w:p>
        </w:tc>
        <w:tc>
          <w:tcPr>
            <w:tcW w:w="1563" w:type="dxa"/>
            <w:vAlign w:val="center"/>
          </w:tcPr>
          <w:p w14:paraId="02F01C4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Burkholderiaceae</w:t>
            </w:r>
            <w:proofErr w:type="spellEnd"/>
          </w:p>
        </w:tc>
        <w:tc>
          <w:tcPr>
            <w:tcW w:w="1088" w:type="dxa"/>
            <w:vAlign w:val="center"/>
          </w:tcPr>
          <w:p w14:paraId="5079131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Burkholderia</w:t>
            </w:r>
            <w:proofErr w:type="spellEnd"/>
          </w:p>
        </w:tc>
      </w:tr>
      <w:tr w:rsidR="001A129E" w:rsidRPr="008B2783" w14:paraId="6E39E896" w14:textId="77777777" w:rsidTr="00D66FAB">
        <w:tc>
          <w:tcPr>
            <w:tcW w:w="709" w:type="dxa"/>
            <w:vAlign w:val="center"/>
          </w:tcPr>
          <w:p w14:paraId="2AE06FBB"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sz w:val="20"/>
                <w:szCs w:val="20"/>
              </w:rPr>
              <w:t>453</w:t>
            </w:r>
          </w:p>
        </w:tc>
        <w:tc>
          <w:tcPr>
            <w:tcW w:w="567" w:type="dxa"/>
            <w:vAlign w:val="center"/>
          </w:tcPr>
          <w:p w14:paraId="7F2B2CB3"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sz w:val="20"/>
                <w:szCs w:val="20"/>
              </w:rPr>
              <w:t>0.817</w:t>
            </w:r>
          </w:p>
        </w:tc>
        <w:tc>
          <w:tcPr>
            <w:tcW w:w="1403" w:type="dxa"/>
            <w:vAlign w:val="center"/>
          </w:tcPr>
          <w:p w14:paraId="365ED21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6EAE174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Alphaproteobacteria</w:t>
            </w:r>
            <w:proofErr w:type="spellEnd"/>
          </w:p>
        </w:tc>
        <w:tc>
          <w:tcPr>
            <w:tcW w:w="1275" w:type="dxa"/>
            <w:vAlign w:val="center"/>
          </w:tcPr>
          <w:p w14:paraId="27BF68E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Sphingomonadales</w:t>
            </w:r>
            <w:proofErr w:type="spellEnd"/>
          </w:p>
        </w:tc>
        <w:tc>
          <w:tcPr>
            <w:tcW w:w="1563" w:type="dxa"/>
            <w:vAlign w:val="center"/>
          </w:tcPr>
          <w:p w14:paraId="7528B15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Sphingomonadaceae</w:t>
            </w:r>
            <w:proofErr w:type="spellEnd"/>
          </w:p>
        </w:tc>
        <w:tc>
          <w:tcPr>
            <w:tcW w:w="1088" w:type="dxa"/>
            <w:vAlign w:val="center"/>
          </w:tcPr>
          <w:p w14:paraId="35288317"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72D3D87D" w14:textId="77777777" w:rsidTr="00D66FAB">
        <w:tc>
          <w:tcPr>
            <w:tcW w:w="709" w:type="dxa"/>
            <w:vAlign w:val="center"/>
          </w:tcPr>
          <w:p w14:paraId="3E9CBD86"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sz w:val="20"/>
                <w:szCs w:val="20"/>
              </w:rPr>
              <w:t>1098</w:t>
            </w:r>
          </w:p>
        </w:tc>
        <w:tc>
          <w:tcPr>
            <w:tcW w:w="567" w:type="dxa"/>
            <w:vAlign w:val="center"/>
          </w:tcPr>
          <w:p w14:paraId="1E1FA169"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.867</w:t>
            </w:r>
          </w:p>
        </w:tc>
        <w:tc>
          <w:tcPr>
            <w:tcW w:w="1403" w:type="dxa"/>
            <w:vAlign w:val="center"/>
          </w:tcPr>
          <w:p w14:paraId="3E8009E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51094ED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Alphaproteobacteria</w:t>
            </w:r>
            <w:proofErr w:type="spellEnd"/>
          </w:p>
        </w:tc>
        <w:tc>
          <w:tcPr>
            <w:tcW w:w="1275" w:type="dxa"/>
            <w:vAlign w:val="center"/>
          </w:tcPr>
          <w:p w14:paraId="6D2373F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Rhodospirillales</w:t>
            </w:r>
            <w:proofErr w:type="spellEnd"/>
          </w:p>
        </w:tc>
        <w:tc>
          <w:tcPr>
            <w:tcW w:w="1563" w:type="dxa"/>
            <w:vAlign w:val="center"/>
          </w:tcPr>
          <w:p w14:paraId="042491F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Acetobacteraceae</w:t>
            </w:r>
            <w:proofErr w:type="spellEnd"/>
          </w:p>
        </w:tc>
        <w:tc>
          <w:tcPr>
            <w:tcW w:w="1088" w:type="dxa"/>
            <w:vAlign w:val="center"/>
          </w:tcPr>
          <w:p w14:paraId="0A0166DD"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1515C3C6" w14:textId="77777777" w:rsidTr="00D66FAB">
        <w:tc>
          <w:tcPr>
            <w:tcW w:w="709" w:type="dxa"/>
            <w:vAlign w:val="center"/>
          </w:tcPr>
          <w:p w14:paraId="44253A0E"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7</w:t>
            </w:r>
            <w:r w:rsidRPr="008B2783">
              <w:rPr>
                <w:rFonts w:ascii="Times New Roman" w:hAnsi="Times New Roman" w:cs="Times New Roman"/>
                <w:sz w:val="20"/>
                <w:szCs w:val="20"/>
              </w:rPr>
              <w:t>4</w:t>
            </w:r>
          </w:p>
        </w:tc>
        <w:tc>
          <w:tcPr>
            <w:tcW w:w="567" w:type="dxa"/>
            <w:vAlign w:val="center"/>
          </w:tcPr>
          <w:p w14:paraId="633114A8"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0.929</w:t>
            </w:r>
          </w:p>
        </w:tc>
        <w:tc>
          <w:tcPr>
            <w:tcW w:w="1403" w:type="dxa"/>
            <w:vAlign w:val="center"/>
          </w:tcPr>
          <w:p w14:paraId="6CF26E9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2B8A40F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71EC46E2"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10683A8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099ADCD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Gemmatimonas</w:t>
            </w:r>
            <w:proofErr w:type="spellEnd"/>
          </w:p>
        </w:tc>
      </w:tr>
      <w:tr w:rsidR="001A129E" w:rsidRPr="008B2783" w14:paraId="13A01D17" w14:textId="77777777" w:rsidTr="00D66FAB">
        <w:tc>
          <w:tcPr>
            <w:tcW w:w="709" w:type="dxa"/>
            <w:vAlign w:val="center"/>
          </w:tcPr>
          <w:p w14:paraId="7F043CD9"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46</w:t>
            </w:r>
          </w:p>
        </w:tc>
        <w:tc>
          <w:tcPr>
            <w:tcW w:w="567" w:type="dxa"/>
            <w:vAlign w:val="center"/>
          </w:tcPr>
          <w:p w14:paraId="609F3A54"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0.800</w:t>
            </w:r>
          </w:p>
        </w:tc>
        <w:tc>
          <w:tcPr>
            <w:tcW w:w="1403" w:type="dxa"/>
            <w:vAlign w:val="center"/>
          </w:tcPr>
          <w:p w14:paraId="578D9F2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6F1E7D1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7FB0EB5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41412D5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7C7445A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Gemmatimonas</w:t>
            </w:r>
            <w:proofErr w:type="spellEnd"/>
          </w:p>
        </w:tc>
      </w:tr>
      <w:tr w:rsidR="001A129E" w:rsidRPr="008B2783" w14:paraId="72E6A57A" w14:textId="77777777" w:rsidTr="00D66FAB">
        <w:tc>
          <w:tcPr>
            <w:tcW w:w="709" w:type="dxa"/>
            <w:vAlign w:val="center"/>
          </w:tcPr>
          <w:p w14:paraId="0088A88B"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4</w:t>
            </w:r>
            <w:r w:rsidRPr="008B2783">
              <w:rPr>
                <w:rFonts w:ascii="Times New Roman" w:hAnsi="Times New Roman" w:cs="Times New Roman"/>
                <w:sz w:val="20"/>
                <w:szCs w:val="20"/>
              </w:rPr>
              <w:t>96</w:t>
            </w:r>
          </w:p>
        </w:tc>
        <w:tc>
          <w:tcPr>
            <w:tcW w:w="567" w:type="dxa"/>
            <w:vAlign w:val="center"/>
          </w:tcPr>
          <w:p w14:paraId="15B67DEB"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0.848</w:t>
            </w:r>
          </w:p>
        </w:tc>
        <w:tc>
          <w:tcPr>
            <w:tcW w:w="1403" w:type="dxa"/>
            <w:vAlign w:val="center"/>
          </w:tcPr>
          <w:p w14:paraId="1509544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21F3C83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20554EB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03BAC647"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2F55353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r>
      <w:tr w:rsidR="001A129E" w:rsidRPr="008B2783" w14:paraId="238D6BA0" w14:textId="77777777" w:rsidTr="00D66FAB">
        <w:tc>
          <w:tcPr>
            <w:tcW w:w="709" w:type="dxa"/>
            <w:vAlign w:val="center"/>
          </w:tcPr>
          <w:p w14:paraId="15672781"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4</w:t>
            </w:r>
            <w:r w:rsidRPr="008B2783">
              <w:rPr>
                <w:rFonts w:ascii="Times New Roman" w:hAnsi="Times New Roman" w:cs="Times New Roman"/>
                <w:sz w:val="20"/>
                <w:szCs w:val="20"/>
              </w:rPr>
              <w:t>13</w:t>
            </w:r>
          </w:p>
        </w:tc>
        <w:tc>
          <w:tcPr>
            <w:tcW w:w="567" w:type="dxa"/>
            <w:vAlign w:val="center"/>
          </w:tcPr>
          <w:p w14:paraId="31634A91"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0.901</w:t>
            </w:r>
          </w:p>
        </w:tc>
        <w:tc>
          <w:tcPr>
            <w:tcW w:w="1403" w:type="dxa"/>
            <w:vAlign w:val="center"/>
          </w:tcPr>
          <w:p w14:paraId="49307A3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63CC514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3057532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211E061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17DD658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Gemmatimonas</w:t>
            </w:r>
            <w:proofErr w:type="spellEnd"/>
          </w:p>
        </w:tc>
      </w:tr>
      <w:tr w:rsidR="001A129E" w:rsidRPr="008B2783" w14:paraId="195A544A" w14:textId="77777777" w:rsidTr="00D66FAB">
        <w:tc>
          <w:tcPr>
            <w:tcW w:w="709" w:type="dxa"/>
            <w:vAlign w:val="center"/>
          </w:tcPr>
          <w:p w14:paraId="0366A2B5"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2</w:t>
            </w:r>
            <w:r w:rsidRPr="008B2783">
              <w:rPr>
                <w:rFonts w:ascii="Times New Roman" w:hAnsi="Times New Roman" w:cs="Times New Roman"/>
                <w:sz w:val="20"/>
                <w:szCs w:val="20"/>
              </w:rPr>
              <w:t>59</w:t>
            </w:r>
          </w:p>
        </w:tc>
        <w:tc>
          <w:tcPr>
            <w:tcW w:w="567" w:type="dxa"/>
            <w:vAlign w:val="center"/>
          </w:tcPr>
          <w:p w14:paraId="137CBB78"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sz w:val="20"/>
                <w:szCs w:val="20"/>
              </w:rPr>
              <w:t>-0.819</w:t>
            </w:r>
          </w:p>
        </w:tc>
        <w:tc>
          <w:tcPr>
            <w:tcW w:w="1403" w:type="dxa"/>
            <w:vAlign w:val="center"/>
          </w:tcPr>
          <w:p w14:paraId="3330A98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6CE4B66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Deltaproteobacteria</w:t>
            </w:r>
            <w:proofErr w:type="spellEnd"/>
          </w:p>
        </w:tc>
        <w:tc>
          <w:tcPr>
            <w:tcW w:w="1275" w:type="dxa"/>
            <w:vAlign w:val="center"/>
          </w:tcPr>
          <w:p w14:paraId="1D373C4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Myxococcales</w:t>
            </w:r>
            <w:proofErr w:type="spellEnd"/>
          </w:p>
        </w:tc>
        <w:tc>
          <w:tcPr>
            <w:tcW w:w="1563" w:type="dxa"/>
            <w:vAlign w:val="center"/>
          </w:tcPr>
          <w:p w14:paraId="6B10511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Polyangiaceae</w:t>
            </w:r>
            <w:proofErr w:type="spellEnd"/>
          </w:p>
        </w:tc>
        <w:tc>
          <w:tcPr>
            <w:tcW w:w="1088" w:type="dxa"/>
            <w:vAlign w:val="center"/>
          </w:tcPr>
          <w:p w14:paraId="6C051097"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Sorangium</w:t>
            </w:r>
            <w:proofErr w:type="spellEnd"/>
          </w:p>
        </w:tc>
      </w:tr>
      <w:tr w:rsidR="001A129E" w:rsidRPr="008B2783" w14:paraId="0E3E817E" w14:textId="77777777" w:rsidTr="00D66FAB">
        <w:tc>
          <w:tcPr>
            <w:tcW w:w="709" w:type="dxa"/>
            <w:vAlign w:val="center"/>
          </w:tcPr>
          <w:p w14:paraId="39604FDC"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2</w:t>
            </w:r>
            <w:r w:rsidRPr="008B2783">
              <w:rPr>
                <w:rFonts w:ascii="Times New Roman" w:hAnsi="Times New Roman" w:cs="Times New Roman"/>
                <w:sz w:val="20"/>
                <w:szCs w:val="20"/>
              </w:rPr>
              <w:t>44</w:t>
            </w:r>
          </w:p>
        </w:tc>
        <w:tc>
          <w:tcPr>
            <w:tcW w:w="567" w:type="dxa"/>
            <w:vAlign w:val="center"/>
          </w:tcPr>
          <w:p w14:paraId="3EE46E82"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0.800</w:t>
            </w:r>
          </w:p>
        </w:tc>
        <w:tc>
          <w:tcPr>
            <w:tcW w:w="1403" w:type="dxa"/>
            <w:vAlign w:val="center"/>
          </w:tcPr>
          <w:p w14:paraId="5C7044E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5A10E77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Deltaproteobacteria</w:t>
            </w:r>
            <w:proofErr w:type="spellEnd"/>
          </w:p>
        </w:tc>
        <w:tc>
          <w:tcPr>
            <w:tcW w:w="1275" w:type="dxa"/>
            <w:vAlign w:val="center"/>
          </w:tcPr>
          <w:p w14:paraId="558C1F3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Myxococcales</w:t>
            </w:r>
            <w:proofErr w:type="spellEnd"/>
          </w:p>
        </w:tc>
        <w:tc>
          <w:tcPr>
            <w:tcW w:w="1563" w:type="dxa"/>
            <w:vAlign w:val="center"/>
          </w:tcPr>
          <w:p w14:paraId="7B954A4D"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c>
          <w:tcPr>
            <w:tcW w:w="1088" w:type="dxa"/>
            <w:vAlign w:val="center"/>
          </w:tcPr>
          <w:p w14:paraId="29507252"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7C11436D" w14:textId="77777777" w:rsidTr="00D66FAB">
        <w:tc>
          <w:tcPr>
            <w:tcW w:w="709" w:type="dxa"/>
            <w:vAlign w:val="center"/>
          </w:tcPr>
          <w:p w14:paraId="0EFA801D"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2</w:t>
            </w:r>
            <w:r w:rsidRPr="008B2783">
              <w:rPr>
                <w:rFonts w:ascii="Times New Roman" w:hAnsi="Times New Roman" w:cs="Times New Roman"/>
                <w:sz w:val="20"/>
                <w:szCs w:val="20"/>
              </w:rPr>
              <w:t>64</w:t>
            </w:r>
          </w:p>
        </w:tc>
        <w:tc>
          <w:tcPr>
            <w:tcW w:w="567" w:type="dxa"/>
            <w:vAlign w:val="center"/>
          </w:tcPr>
          <w:p w14:paraId="3B119AFF"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0.807</w:t>
            </w:r>
          </w:p>
        </w:tc>
        <w:tc>
          <w:tcPr>
            <w:tcW w:w="1403" w:type="dxa"/>
            <w:vAlign w:val="center"/>
          </w:tcPr>
          <w:p w14:paraId="2D7406E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57396C5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Deltaproteobacteria</w:t>
            </w:r>
            <w:proofErr w:type="spellEnd"/>
          </w:p>
        </w:tc>
        <w:tc>
          <w:tcPr>
            <w:tcW w:w="1275" w:type="dxa"/>
            <w:vAlign w:val="center"/>
          </w:tcPr>
          <w:p w14:paraId="50FEF83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Myxococcales</w:t>
            </w:r>
            <w:proofErr w:type="spellEnd"/>
          </w:p>
        </w:tc>
        <w:tc>
          <w:tcPr>
            <w:tcW w:w="1563" w:type="dxa"/>
            <w:vAlign w:val="center"/>
          </w:tcPr>
          <w:p w14:paraId="608513F2"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Haliangiaceae</w:t>
            </w:r>
            <w:proofErr w:type="spellEnd"/>
          </w:p>
        </w:tc>
        <w:tc>
          <w:tcPr>
            <w:tcW w:w="1088" w:type="dxa"/>
            <w:vAlign w:val="center"/>
          </w:tcPr>
          <w:p w14:paraId="6C5B0D1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Haliangium</w:t>
            </w:r>
            <w:proofErr w:type="spellEnd"/>
          </w:p>
        </w:tc>
      </w:tr>
      <w:tr w:rsidR="001A129E" w:rsidRPr="008B2783" w14:paraId="31DF54C3" w14:textId="77777777" w:rsidTr="00D66FAB">
        <w:tc>
          <w:tcPr>
            <w:tcW w:w="709" w:type="dxa"/>
            <w:vAlign w:val="center"/>
          </w:tcPr>
          <w:p w14:paraId="3D54AF59"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2</w:t>
            </w:r>
            <w:r w:rsidRPr="008B2783">
              <w:rPr>
                <w:rFonts w:ascii="Times New Roman" w:hAnsi="Times New Roman" w:cs="Times New Roman"/>
                <w:sz w:val="20"/>
                <w:szCs w:val="20"/>
              </w:rPr>
              <w:t>35</w:t>
            </w:r>
          </w:p>
        </w:tc>
        <w:tc>
          <w:tcPr>
            <w:tcW w:w="567" w:type="dxa"/>
            <w:vAlign w:val="center"/>
          </w:tcPr>
          <w:p w14:paraId="74D7C1D2"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0.834</w:t>
            </w:r>
          </w:p>
        </w:tc>
        <w:tc>
          <w:tcPr>
            <w:tcW w:w="1403" w:type="dxa"/>
            <w:vAlign w:val="center"/>
          </w:tcPr>
          <w:p w14:paraId="143382F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1734D46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Deltaproteobacteria</w:t>
            </w:r>
            <w:proofErr w:type="spellEnd"/>
          </w:p>
        </w:tc>
        <w:tc>
          <w:tcPr>
            <w:tcW w:w="1275" w:type="dxa"/>
            <w:vAlign w:val="center"/>
          </w:tcPr>
          <w:p w14:paraId="60C4C7C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Myxococcales</w:t>
            </w:r>
            <w:proofErr w:type="spellEnd"/>
          </w:p>
        </w:tc>
        <w:tc>
          <w:tcPr>
            <w:tcW w:w="1563" w:type="dxa"/>
            <w:vAlign w:val="center"/>
          </w:tcPr>
          <w:p w14:paraId="783234F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Haliangiaceae</w:t>
            </w:r>
            <w:proofErr w:type="spellEnd"/>
          </w:p>
        </w:tc>
        <w:tc>
          <w:tcPr>
            <w:tcW w:w="1088" w:type="dxa"/>
            <w:vAlign w:val="center"/>
          </w:tcPr>
          <w:p w14:paraId="3927406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Haliangium</w:t>
            </w:r>
            <w:proofErr w:type="spellEnd"/>
          </w:p>
        </w:tc>
      </w:tr>
      <w:tr w:rsidR="001A129E" w:rsidRPr="008B2783" w14:paraId="3E56C9D6" w14:textId="77777777" w:rsidTr="00D66FAB">
        <w:tc>
          <w:tcPr>
            <w:tcW w:w="709" w:type="dxa"/>
            <w:vAlign w:val="center"/>
          </w:tcPr>
          <w:p w14:paraId="5FC39B66"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3</w:t>
            </w:r>
          </w:p>
        </w:tc>
        <w:tc>
          <w:tcPr>
            <w:tcW w:w="567" w:type="dxa"/>
            <w:vAlign w:val="center"/>
          </w:tcPr>
          <w:p w14:paraId="6E2D7ABC"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0.881</w:t>
            </w:r>
          </w:p>
        </w:tc>
        <w:tc>
          <w:tcPr>
            <w:tcW w:w="1403" w:type="dxa"/>
            <w:vAlign w:val="center"/>
          </w:tcPr>
          <w:p w14:paraId="61CA609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w:t>
            </w:r>
            <w:proofErr w:type="spellEnd"/>
          </w:p>
        </w:tc>
        <w:tc>
          <w:tcPr>
            <w:tcW w:w="1701" w:type="dxa"/>
            <w:vAlign w:val="center"/>
          </w:tcPr>
          <w:p w14:paraId="2BE8D9C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w:t>
            </w:r>
            <w:proofErr w:type="spellEnd"/>
          </w:p>
        </w:tc>
        <w:tc>
          <w:tcPr>
            <w:tcW w:w="1275" w:type="dxa"/>
            <w:vAlign w:val="center"/>
          </w:tcPr>
          <w:p w14:paraId="1EF7550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Acidobacteriales</w:t>
            </w:r>
            <w:proofErr w:type="spellEnd"/>
          </w:p>
        </w:tc>
        <w:tc>
          <w:tcPr>
            <w:tcW w:w="1563" w:type="dxa"/>
            <w:vAlign w:val="center"/>
          </w:tcPr>
          <w:p w14:paraId="1184B33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Acidobacteriaceae</w:t>
            </w:r>
            <w:proofErr w:type="spellEnd"/>
            <w:r w:rsidRPr="008B2783">
              <w:rPr>
                <w:rFonts w:ascii="Times New Roman" w:hAnsi="Times New Roman" w:cs="Times New Roman"/>
                <w:i/>
                <w:sz w:val="20"/>
                <w:szCs w:val="20"/>
              </w:rPr>
              <w:t>_(Subgroup_1)</w:t>
            </w:r>
          </w:p>
        </w:tc>
        <w:tc>
          <w:tcPr>
            <w:tcW w:w="1088" w:type="dxa"/>
            <w:vAlign w:val="center"/>
          </w:tcPr>
          <w:p w14:paraId="2ADB68F8"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uncultured</w:t>
            </w:r>
          </w:p>
        </w:tc>
      </w:tr>
      <w:tr w:rsidR="001A129E" w:rsidRPr="008B2783" w14:paraId="0BA08B66" w14:textId="77777777" w:rsidTr="00D66FAB">
        <w:tc>
          <w:tcPr>
            <w:tcW w:w="709" w:type="dxa"/>
            <w:vAlign w:val="center"/>
          </w:tcPr>
          <w:p w14:paraId="2289E51F"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89</w:t>
            </w:r>
          </w:p>
        </w:tc>
        <w:tc>
          <w:tcPr>
            <w:tcW w:w="567" w:type="dxa"/>
            <w:vAlign w:val="center"/>
          </w:tcPr>
          <w:p w14:paraId="1F278997"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0.810</w:t>
            </w:r>
          </w:p>
        </w:tc>
        <w:tc>
          <w:tcPr>
            <w:tcW w:w="1403" w:type="dxa"/>
            <w:vAlign w:val="center"/>
          </w:tcPr>
          <w:p w14:paraId="4AD62997"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w:t>
            </w:r>
            <w:proofErr w:type="spellEnd"/>
          </w:p>
        </w:tc>
        <w:tc>
          <w:tcPr>
            <w:tcW w:w="1701" w:type="dxa"/>
            <w:vAlign w:val="center"/>
          </w:tcPr>
          <w:p w14:paraId="1506677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w:t>
            </w:r>
            <w:proofErr w:type="spellEnd"/>
          </w:p>
        </w:tc>
        <w:tc>
          <w:tcPr>
            <w:tcW w:w="1275" w:type="dxa"/>
            <w:vAlign w:val="center"/>
          </w:tcPr>
          <w:p w14:paraId="31BCF3E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Acidobacteriales</w:t>
            </w:r>
            <w:proofErr w:type="spellEnd"/>
          </w:p>
        </w:tc>
        <w:tc>
          <w:tcPr>
            <w:tcW w:w="1563" w:type="dxa"/>
            <w:vAlign w:val="center"/>
          </w:tcPr>
          <w:p w14:paraId="38E51E4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Acidobacteriaceae</w:t>
            </w:r>
            <w:proofErr w:type="spellEnd"/>
            <w:r w:rsidRPr="008B2783">
              <w:rPr>
                <w:rFonts w:ascii="Times New Roman" w:hAnsi="Times New Roman" w:cs="Times New Roman"/>
                <w:i/>
                <w:sz w:val="20"/>
                <w:szCs w:val="20"/>
              </w:rPr>
              <w:t>_(Subgroup_1)</w:t>
            </w:r>
          </w:p>
        </w:tc>
        <w:tc>
          <w:tcPr>
            <w:tcW w:w="1088" w:type="dxa"/>
            <w:vAlign w:val="center"/>
          </w:tcPr>
          <w:p w14:paraId="48C6BF2A"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uncultured</w:t>
            </w:r>
          </w:p>
        </w:tc>
      </w:tr>
      <w:tr w:rsidR="001A129E" w:rsidRPr="008B2783" w14:paraId="52E9C5CD" w14:textId="77777777" w:rsidTr="00D66FAB">
        <w:tc>
          <w:tcPr>
            <w:tcW w:w="709" w:type="dxa"/>
            <w:vAlign w:val="center"/>
          </w:tcPr>
          <w:p w14:paraId="29107311"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11</w:t>
            </w:r>
          </w:p>
        </w:tc>
        <w:tc>
          <w:tcPr>
            <w:tcW w:w="567" w:type="dxa"/>
            <w:vAlign w:val="center"/>
          </w:tcPr>
          <w:p w14:paraId="771B10B0"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0.837</w:t>
            </w:r>
          </w:p>
        </w:tc>
        <w:tc>
          <w:tcPr>
            <w:tcW w:w="1403" w:type="dxa"/>
            <w:vAlign w:val="center"/>
          </w:tcPr>
          <w:p w14:paraId="645C3502"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406A7E5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Alphaproteobacteria</w:t>
            </w:r>
            <w:proofErr w:type="spellEnd"/>
          </w:p>
        </w:tc>
        <w:tc>
          <w:tcPr>
            <w:tcW w:w="1275" w:type="dxa"/>
            <w:vAlign w:val="center"/>
          </w:tcPr>
          <w:p w14:paraId="507DD00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Rhodospirillales</w:t>
            </w:r>
            <w:proofErr w:type="spellEnd"/>
          </w:p>
        </w:tc>
        <w:tc>
          <w:tcPr>
            <w:tcW w:w="1563" w:type="dxa"/>
            <w:vAlign w:val="center"/>
          </w:tcPr>
          <w:p w14:paraId="05A2A97D"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DA111</w:t>
            </w:r>
          </w:p>
        </w:tc>
        <w:tc>
          <w:tcPr>
            <w:tcW w:w="1088" w:type="dxa"/>
            <w:vAlign w:val="center"/>
          </w:tcPr>
          <w:p w14:paraId="4C4CC713"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uncultured_</w:t>
            </w:r>
          </w:p>
          <w:p w14:paraId="387DF341"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bacterium</w:t>
            </w:r>
          </w:p>
        </w:tc>
      </w:tr>
      <w:tr w:rsidR="001A129E" w:rsidRPr="008B2783" w14:paraId="79C237E3" w14:textId="77777777" w:rsidTr="00D66FAB">
        <w:tc>
          <w:tcPr>
            <w:tcW w:w="709" w:type="dxa"/>
            <w:vAlign w:val="center"/>
          </w:tcPr>
          <w:p w14:paraId="6D56245C"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7</w:t>
            </w:r>
            <w:r w:rsidRPr="008B2783">
              <w:rPr>
                <w:rFonts w:ascii="Times New Roman" w:hAnsi="Times New Roman" w:cs="Times New Roman"/>
                <w:sz w:val="20"/>
                <w:szCs w:val="20"/>
              </w:rPr>
              <w:t>62</w:t>
            </w:r>
          </w:p>
        </w:tc>
        <w:tc>
          <w:tcPr>
            <w:tcW w:w="567" w:type="dxa"/>
            <w:vAlign w:val="center"/>
          </w:tcPr>
          <w:p w14:paraId="1CBDC3ED"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0.845</w:t>
            </w:r>
          </w:p>
        </w:tc>
        <w:tc>
          <w:tcPr>
            <w:tcW w:w="1403" w:type="dxa"/>
            <w:vAlign w:val="center"/>
          </w:tcPr>
          <w:p w14:paraId="3712212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4D8ECF0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Deltaproteobacteria</w:t>
            </w:r>
            <w:proofErr w:type="spellEnd"/>
          </w:p>
        </w:tc>
        <w:tc>
          <w:tcPr>
            <w:tcW w:w="1275" w:type="dxa"/>
            <w:vAlign w:val="center"/>
          </w:tcPr>
          <w:p w14:paraId="7AA81A2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Bdellovibrionales</w:t>
            </w:r>
            <w:proofErr w:type="spellEnd"/>
          </w:p>
        </w:tc>
        <w:tc>
          <w:tcPr>
            <w:tcW w:w="1563" w:type="dxa"/>
            <w:vAlign w:val="center"/>
          </w:tcPr>
          <w:p w14:paraId="1E010EC2"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Bdellovibrionaceae</w:t>
            </w:r>
            <w:proofErr w:type="spellEnd"/>
          </w:p>
        </w:tc>
        <w:tc>
          <w:tcPr>
            <w:tcW w:w="1088" w:type="dxa"/>
            <w:vAlign w:val="center"/>
          </w:tcPr>
          <w:p w14:paraId="299FFD3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Bdellovibrio</w:t>
            </w:r>
            <w:proofErr w:type="spellEnd"/>
          </w:p>
        </w:tc>
      </w:tr>
      <w:tr w:rsidR="001A129E" w:rsidRPr="008B2783" w14:paraId="568CFE0D" w14:textId="77777777" w:rsidTr="00D66FAB">
        <w:tc>
          <w:tcPr>
            <w:tcW w:w="709" w:type="dxa"/>
            <w:vAlign w:val="center"/>
          </w:tcPr>
          <w:p w14:paraId="2AE70AE8"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6</w:t>
            </w:r>
            <w:r w:rsidRPr="008B2783">
              <w:rPr>
                <w:rFonts w:ascii="Times New Roman" w:hAnsi="Times New Roman" w:cs="Times New Roman"/>
                <w:sz w:val="20"/>
                <w:szCs w:val="20"/>
              </w:rPr>
              <w:t>10</w:t>
            </w:r>
          </w:p>
        </w:tc>
        <w:tc>
          <w:tcPr>
            <w:tcW w:w="567" w:type="dxa"/>
            <w:vAlign w:val="center"/>
          </w:tcPr>
          <w:p w14:paraId="7C9A4177"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0.885</w:t>
            </w:r>
          </w:p>
        </w:tc>
        <w:tc>
          <w:tcPr>
            <w:tcW w:w="1403" w:type="dxa"/>
            <w:vAlign w:val="center"/>
          </w:tcPr>
          <w:p w14:paraId="44CE749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3F5C3A3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Betaproteobacteria</w:t>
            </w:r>
            <w:proofErr w:type="spellEnd"/>
          </w:p>
        </w:tc>
        <w:tc>
          <w:tcPr>
            <w:tcW w:w="1275" w:type="dxa"/>
            <w:vAlign w:val="center"/>
          </w:tcPr>
          <w:p w14:paraId="503357D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Burkholderiales</w:t>
            </w:r>
            <w:proofErr w:type="spellEnd"/>
          </w:p>
        </w:tc>
        <w:tc>
          <w:tcPr>
            <w:tcW w:w="1563" w:type="dxa"/>
            <w:vAlign w:val="center"/>
          </w:tcPr>
          <w:p w14:paraId="5CBE45A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Comamonadaceae</w:t>
            </w:r>
            <w:proofErr w:type="spellEnd"/>
          </w:p>
        </w:tc>
        <w:tc>
          <w:tcPr>
            <w:tcW w:w="1088" w:type="dxa"/>
            <w:vAlign w:val="center"/>
          </w:tcPr>
          <w:p w14:paraId="0A82CA06"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7A75C584" w14:textId="77777777" w:rsidTr="00D66FAB">
        <w:tc>
          <w:tcPr>
            <w:tcW w:w="709" w:type="dxa"/>
            <w:vAlign w:val="center"/>
          </w:tcPr>
          <w:p w14:paraId="79FB2990"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3</w:t>
            </w:r>
            <w:r w:rsidRPr="008B2783">
              <w:rPr>
                <w:rFonts w:ascii="Times New Roman" w:hAnsi="Times New Roman" w:cs="Times New Roman"/>
                <w:sz w:val="20"/>
                <w:szCs w:val="20"/>
              </w:rPr>
              <w:t>129</w:t>
            </w:r>
          </w:p>
        </w:tc>
        <w:tc>
          <w:tcPr>
            <w:tcW w:w="567" w:type="dxa"/>
            <w:vAlign w:val="center"/>
          </w:tcPr>
          <w:p w14:paraId="33766848"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0.887</w:t>
            </w:r>
          </w:p>
        </w:tc>
        <w:tc>
          <w:tcPr>
            <w:tcW w:w="1403" w:type="dxa"/>
            <w:vAlign w:val="center"/>
          </w:tcPr>
          <w:p w14:paraId="608B6C7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701" w:type="dxa"/>
            <w:vAlign w:val="center"/>
          </w:tcPr>
          <w:p w14:paraId="5FCC268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275" w:type="dxa"/>
            <w:vAlign w:val="center"/>
          </w:tcPr>
          <w:p w14:paraId="35EF166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Propionibacteriales</w:t>
            </w:r>
            <w:proofErr w:type="spellEnd"/>
          </w:p>
        </w:tc>
        <w:tc>
          <w:tcPr>
            <w:tcW w:w="1563" w:type="dxa"/>
            <w:vAlign w:val="center"/>
          </w:tcPr>
          <w:p w14:paraId="303C70C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Nocardioidaceae</w:t>
            </w:r>
            <w:proofErr w:type="spellEnd"/>
          </w:p>
        </w:tc>
        <w:tc>
          <w:tcPr>
            <w:tcW w:w="1088" w:type="dxa"/>
            <w:vAlign w:val="center"/>
          </w:tcPr>
          <w:p w14:paraId="19C01F1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Nocardioides</w:t>
            </w:r>
            <w:proofErr w:type="spellEnd"/>
          </w:p>
        </w:tc>
      </w:tr>
      <w:tr w:rsidR="001A129E" w:rsidRPr="008B2783" w14:paraId="73598E99" w14:textId="77777777" w:rsidTr="006C000C">
        <w:tc>
          <w:tcPr>
            <w:tcW w:w="709" w:type="dxa"/>
            <w:tcBorders>
              <w:bottom w:val="single" w:sz="8" w:space="0" w:color="auto"/>
            </w:tcBorders>
            <w:vAlign w:val="center"/>
          </w:tcPr>
          <w:p w14:paraId="13274514"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3</w:t>
            </w:r>
            <w:r w:rsidRPr="008B2783">
              <w:rPr>
                <w:rFonts w:ascii="Times New Roman" w:hAnsi="Times New Roman" w:cs="Times New Roman"/>
                <w:sz w:val="20"/>
                <w:szCs w:val="20"/>
              </w:rPr>
              <w:t>79</w:t>
            </w:r>
          </w:p>
        </w:tc>
        <w:tc>
          <w:tcPr>
            <w:tcW w:w="567" w:type="dxa"/>
            <w:tcBorders>
              <w:bottom w:val="single" w:sz="8" w:space="0" w:color="auto"/>
            </w:tcBorders>
            <w:vAlign w:val="center"/>
          </w:tcPr>
          <w:p w14:paraId="6491C7EF"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0.914</w:t>
            </w:r>
          </w:p>
        </w:tc>
        <w:tc>
          <w:tcPr>
            <w:tcW w:w="1403" w:type="dxa"/>
            <w:tcBorders>
              <w:bottom w:val="single" w:sz="8" w:space="0" w:color="auto"/>
            </w:tcBorders>
            <w:vAlign w:val="center"/>
          </w:tcPr>
          <w:p w14:paraId="47B01A7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Elusimicrobia</w:t>
            </w:r>
            <w:proofErr w:type="spellEnd"/>
          </w:p>
        </w:tc>
        <w:tc>
          <w:tcPr>
            <w:tcW w:w="1701" w:type="dxa"/>
            <w:tcBorders>
              <w:bottom w:val="single" w:sz="8" w:space="0" w:color="auto"/>
            </w:tcBorders>
            <w:vAlign w:val="center"/>
          </w:tcPr>
          <w:p w14:paraId="49F3ACE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Elusimicrobia</w:t>
            </w:r>
            <w:proofErr w:type="spellEnd"/>
          </w:p>
        </w:tc>
        <w:tc>
          <w:tcPr>
            <w:tcW w:w="1275" w:type="dxa"/>
            <w:tcBorders>
              <w:bottom w:val="single" w:sz="8" w:space="0" w:color="auto"/>
            </w:tcBorders>
            <w:vAlign w:val="center"/>
          </w:tcPr>
          <w:p w14:paraId="243E09A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Lineage_IIb</w:t>
            </w:r>
            <w:proofErr w:type="spellEnd"/>
          </w:p>
        </w:tc>
        <w:tc>
          <w:tcPr>
            <w:tcW w:w="1563" w:type="dxa"/>
            <w:tcBorders>
              <w:bottom w:val="single" w:sz="8" w:space="0" w:color="auto"/>
            </w:tcBorders>
            <w:vAlign w:val="center"/>
          </w:tcPr>
          <w:p w14:paraId="7B05AB7A"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c>
          <w:tcPr>
            <w:tcW w:w="1088" w:type="dxa"/>
            <w:tcBorders>
              <w:bottom w:val="single" w:sz="8" w:space="0" w:color="auto"/>
            </w:tcBorders>
            <w:vAlign w:val="center"/>
          </w:tcPr>
          <w:p w14:paraId="239056AA"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6ACC4786" w14:textId="77777777" w:rsidTr="006C000C">
        <w:tc>
          <w:tcPr>
            <w:tcW w:w="8306" w:type="dxa"/>
            <w:gridSpan w:val="7"/>
            <w:tcBorders>
              <w:top w:val="single" w:sz="8" w:space="0" w:color="auto"/>
            </w:tcBorders>
            <w:vAlign w:val="center"/>
          </w:tcPr>
          <w:p w14:paraId="4DC0716D" w14:textId="77777777" w:rsidR="001A129E" w:rsidRPr="008B2783" w:rsidRDefault="001A129E" w:rsidP="00D66FAB">
            <w:pPr>
              <w:jc w:val="center"/>
              <w:rPr>
                <w:rFonts w:ascii="Times New Roman" w:hAnsi="Times New Roman" w:cs="Times New Roman"/>
                <w:b/>
                <w:sz w:val="20"/>
                <w:szCs w:val="20"/>
              </w:rPr>
            </w:pPr>
            <w:r w:rsidRPr="008B2783">
              <w:rPr>
                <w:rFonts w:ascii="Times New Roman" w:hAnsi="Times New Roman" w:cs="Times New Roman" w:hint="eastAsia"/>
                <w:b/>
                <w:sz w:val="20"/>
                <w:szCs w:val="20"/>
              </w:rPr>
              <w:t>N</w:t>
            </w:r>
            <w:r w:rsidRPr="008B2783">
              <w:rPr>
                <w:rFonts w:ascii="Times New Roman" w:hAnsi="Times New Roman" w:cs="Times New Roman"/>
                <w:b/>
                <w:sz w:val="20"/>
                <w:szCs w:val="20"/>
              </w:rPr>
              <w:t>H</w:t>
            </w:r>
            <w:r w:rsidRPr="008B2783">
              <w:rPr>
                <w:rFonts w:ascii="Times New Roman" w:hAnsi="Times New Roman" w:cs="Times New Roman"/>
                <w:b/>
                <w:sz w:val="20"/>
                <w:szCs w:val="20"/>
                <w:vertAlign w:val="subscript"/>
              </w:rPr>
              <w:t>4</w:t>
            </w:r>
            <w:r w:rsidRPr="008B2783">
              <w:rPr>
                <w:rFonts w:ascii="Times New Roman" w:hAnsi="Times New Roman" w:cs="Times New Roman"/>
                <w:b/>
                <w:sz w:val="20"/>
                <w:szCs w:val="20"/>
                <w:vertAlign w:val="superscript"/>
              </w:rPr>
              <w:t>+</w:t>
            </w:r>
            <w:r w:rsidRPr="008B2783">
              <w:rPr>
                <w:rFonts w:ascii="Times New Roman" w:hAnsi="Times New Roman" w:cs="Times New Roman"/>
                <w:b/>
                <w:sz w:val="20"/>
                <w:szCs w:val="20"/>
              </w:rPr>
              <w:t xml:space="preserve"> bulk</w:t>
            </w:r>
          </w:p>
        </w:tc>
      </w:tr>
      <w:tr w:rsidR="001A129E" w:rsidRPr="008B2783" w14:paraId="77C49A91" w14:textId="77777777" w:rsidTr="006C000C">
        <w:tc>
          <w:tcPr>
            <w:tcW w:w="709" w:type="dxa"/>
            <w:vAlign w:val="center"/>
          </w:tcPr>
          <w:p w14:paraId="39E0D338"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5</w:t>
            </w:r>
            <w:r w:rsidRPr="008B2783">
              <w:rPr>
                <w:rFonts w:ascii="Times New Roman" w:hAnsi="Times New Roman" w:cs="Times New Roman"/>
                <w:sz w:val="20"/>
                <w:szCs w:val="20"/>
              </w:rPr>
              <w:t>87</w:t>
            </w:r>
          </w:p>
        </w:tc>
        <w:tc>
          <w:tcPr>
            <w:tcW w:w="567" w:type="dxa"/>
            <w:vAlign w:val="center"/>
          </w:tcPr>
          <w:p w14:paraId="0113E8C9"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.855</w:t>
            </w:r>
          </w:p>
        </w:tc>
        <w:tc>
          <w:tcPr>
            <w:tcW w:w="1403" w:type="dxa"/>
            <w:vAlign w:val="center"/>
          </w:tcPr>
          <w:p w14:paraId="73D6078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Firmicutes</w:t>
            </w:r>
            <w:proofErr w:type="spellEnd"/>
          </w:p>
        </w:tc>
        <w:tc>
          <w:tcPr>
            <w:tcW w:w="1701" w:type="dxa"/>
            <w:vAlign w:val="center"/>
          </w:tcPr>
          <w:p w14:paraId="74EC0C87"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Bacilli</w:t>
            </w:r>
          </w:p>
        </w:tc>
        <w:tc>
          <w:tcPr>
            <w:tcW w:w="1275" w:type="dxa"/>
            <w:vAlign w:val="center"/>
          </w:tcPr>
          <w:p w14:paraId="1EA982D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Bacillales</w:t>
            </w:r>
            <w:proofErr w:type="spellEnd"/>
          </w:p>
        </w:tc>
        <w:tc>
          <w:tcPr>
            <w:tcW w:w="1563" w:type="dxa"/>
            <w:vAlign w:val="center"/>
          </w:tcPr>
          <w:p w14:paraId="680E40C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Sporolactobacillaceae</w:t>
            </w:r>
            <w:proofErr w:type="spellEnd"/>
          </w:p>
        </w:tc>
        <w:tc>
          <w:tcPr>
            <w:tcW w:w="1088" w:type="dxa"/>
            <w:vAlign w:val="center"/>
          </w:tcPr>
          <w:p w14:paraId="05D92DF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Pullulanibacillus</w:t>
            </w:r>
            <w:proofErr w:type="spellEnd"/>
          </w:p>
        </w:tc>
      </w:tr>
      <w:tr w:rsidR="001A129E" w:rsidRPr="008B2783" w14:paraId="2A5D3F0A" w14:textId="77777777" w:rsidTr="00D66FAB">
        <w:tc>
          <w:tcPr>
            <w:tcW w:w="709" w:type="dxa"/>
            <w:vAlign w:val="center"/>
          </w:tcPr>
          <w:p w14:paraId="4C6A9DF8"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3</w:t>
            </w:r>
            <w:r w:rsidRPr="008B2783">
              <w:rPr>
                <w:rFonts w:ascii="Times New Roman" w:hAnsi="Times New Roman" w:cs="Times New Roman"/>
                <w:sz w:val="20"/>
                <w:szCs w:val="20"/>
              </w:rPr>
              <w:t>90</w:t>
            </w:r>
          </w:p>
        </w:tc>
        <w:tc>
          <w:tcPr>
            <w:tcW w:w="567" w:type="dxa"/>
            <w:vAlign w:val="center"/>
          </w:tcPr>
          <w:p w14:paraId="313AFF26"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0.812</w:t>
            </w:r>
          </w:p>
        </w:tc>
        <w:tc>
          <w:tcPr>
            <w:tcW w:w="1403" w:type="dxa"/>
            <w:vAlign w:val="center"/>
          </w:tcPr>
          <w:p w14:paraId="3F5B164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24730BA5"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Alphaproteobacteria</w:t>
            </w:r>
            <w:proofErr w:type="spellEnd"/>
          </w:p>
        </w:tc>
        <w:tc>
          <w:tcPr>
            <w:tcW w:w="1275" w:type="dxa"/>
            <w:vAlign w:val="center"/>
          </w:tcPr>
          <w:p w14:paraId="6C928EF5"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Sphingomonadales</w:t>
            </w:r>
            <w:proofErr w:type="spellEnd"/>
          </w:p>
        </w:tc>
        <w:tc>
          <w:tcPr>
            <w:tcW w:w="1563" w:type="dxa"/>
            <w:vAlign w:val="center"/>
          </w:tcPr>
          <w:p w14:paraId="4D833AE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Erythrobacteraceae</w:t>
            </w:r>
            <w:proofErr w:type="spellEnd"/>
          </w:p>
        </w:tc>
        <w:tc>
          <w:tcPr>
            <w:tcW w:w="1088" w:type="dxa"/>
            <w:vAlign w:val="center"/>
          </w:tcPr>
          <w:p w14:paraId="3E785B8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Altererythrobacter</w:t>
            </w:r>
            <w:proofErr w:type="spellEnd"/>
          </w:p>
        </w:tc>
      </w:tr>
      <w:tr w:rsidR="001A129E" w:rsidRPr="008B2783" w14:paraId="333F84D3" w14:textId="77777777" w:rsidTr="00D66FAB">
        <w:tc>
          <w:tcPr>
            <w:tcW w:w="709" w:type="dxa"/>
            <w:vAlign w:val="center"/>
          </w:tcPr>
          <w:p w14:paraId="56481E0D"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2</w:t>
            </w:r>
            <w:r w:rsidRPr="008B2783">
              <w:rPr>
                <w:rFonts w:ascii="Times New Roman" w:hAnsi="Times New Roman" w:cs="Times New Roman"/>
                <w:sz w:val="20"/>
                <w:szCs w:val="20"/>
              </w:rPr>
              <w:t>57</w:t>
            </w:r>
          </w:p>
        </w:tc>
        <w:tc>
          <w:tcPr>
            <w:tcW w:w="567" w:type="dxa"/>
            <w:vAlign w:val="center"/>
          </w:tcPr>
          <w:p w14:paraId="27B5B423"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0.833</w:t>
            </w:r>
          </w:p>
        </w:tc>
        <w:tc>
          <w:tcPr>
            <w:tcW w:w="1403" w:type="dxa"/>
            <w:vAlign w:val="center"/>
          </w:tcPr>
          <w:p w14:paraId="00CC6D4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3D88BFA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Alphaproteobacteria</w:t>
            </w:r>
            <w:proofErr w:type="spellEnd"/>
          </w:p>
        </w:tc>
        <w:tc>
          <w:tcPr>
            <w:tcW w:w="1275" w:type="dxa"/>
            <w:vAlign w:val="center"/>
          </w:tcPr>
          <w:p w14:paraId="422CCCA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Rhizobiales</w:t>
            </w:r>
            <w:proofErr w:type="spellEnd"/>
          </w:p>
        </w:tc>
        <w:tc>
          <w:tcPr>
            <w:tcW w:w="1563" w:type="dxa"/>
            <w:vAlign w:val="center"/>
          </w:tcPr>
          <w:p w14:paraId="4BB4BC7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Bradyrhizobiaceae</w:t>
            </w:r>
            <w:proofErr w:type="spellEnd"/>
          </w:p>
        </w:tc>
        <w:tc>
          <w:tcPr>
            <w:tcW w:w="1088" w:type="dxa"/>
            <w:vAlign w:val="center"/>
          </w:tcPr>
          <w:p w14:paraId="6FAF4D90"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3845B0D1" w14:textId="77777777" w:rsidTr="00D66FAB">
        <w:tc>
          <w:tcPr>
            <w:tcW w:w="709" w:type="dxa"/>
            <w:vAlign w:val="center"/>
          </w:tcPr>
          <w:p w14:paraId="26D761B4"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6</w:t>
            </w:r>
            <w:r w:rsidRPr="008B2783">
              <w:rPr>
                <w:rFonts w:ascii="Times New Roman" w:hAnsi="Times New Roman" w:cs="Times New Roman"/>
                <w:sz w:val="20"/>
                <w:szCs w:val="20"/>
              </w:rPr>
              <w:t>66</w:t>
            </w:r>
          </w:p>
        </w:tc>
        <w:tc>
          <w:tcPr>
            <w:tcW w:w="567" w:type="dxa"/>
            <w:vAlign w:val="center"/>
          </w:tcPr>
          <w:p w14:paraId="2FCC0212"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0.834</w:t>
            </w:r>
          </w:p>
        </w:tc>
        <w:tc>
          <w:tcPr>
            <w:tcW w:w="1403" w:type="dxa"/>
            <w:vAlign w:val="center"/>
          </w:tcPr>
          <w:p w14:paraId="4078318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5E11ACD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Gammaproteobacter</w:t>
            </w:r>
            <w:r w:rsidRPr="008B2783">
              <w:rPr>
                <w:rFonts w:ascii="Times New Roman" w:hAnsi="Times New Roman" w:cs="Times New Roman"/>
                <w:i/>
                <w:sz w:val="20"/>
                <w:szCs w:val="20"/>
              </w:rPr>
              <w:lastRenderedPageBreak/>
              <w:t>ia</w:t>
            </w:r>
            <w:proofErr w:type="spellEnd"/>
          </w:p>
        </w:tc>
        <w:tc>
          <w:tcPr>
            <w:tcW w:w="1275" w:type="dxa"/>
            <w:vAlign w:val="center"/>
          </w:tcPr>
          <w:p w14:paraId="67216E6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lastRenderedPageBreak/>
              <w:t>Legionellales</w:t>
            </w:r>
            <w:proofErr w:type="spellEnd"/>
          </w:p>
        </w:tc>
        <w:tc>
          <w:tcPr>
            <w:tcW w:w="1563" w:type="dxa"/>
            <w:vAlign w:val="center"/>
          </w:tcPr>
          <w:p w14:paraId="08964B2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Coxiellaceae</w:t>
            </w:r>
            <w:proofErr w:type="spellEnd"/>
          </w:p>
        </w:tc>
        <w:tc>
          <w:tcPr>
            <w:tcW w:w="1088" w:type="dxa"/>
            <w:vAlign w:val="center"/>
          </w:tcPr>
          <w:p w14:paraId="08CCEA5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Aquicella</w:t>
            </w:r>
            <w:proofErr w:type="spellEnd"/>
          </w:p>
        </w:tc>
      </w:tr>
      <w:tr w:rsidR="001A129E" w:rsidRPr="008B2783" w14:paraId="3EC6AF3C" w14:textId="77777777" w:rsidTr="006C000C">
        <w:tc>
          <w:tcPr>
            <w:tcW w:w="709" w:type="dxa"/>
            <w:tcBorders>
              <w:bottom w:val="single" w:sz="8" w:space="0" w:color="auto"/>
            </w:tcBorders>
            <w:vAlign w:val="center"/>
          </w:tcPr>
          <w:p w14:paraId="649D0CC7"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5</w:t>
            </w:r>
            <w:r w:rsidRPr="008B2783">
              <w:rPr>
                <w:rFonts w:ascii="Times New Roman" w:hAnsi="Times New Roman" w:cs="Times New Roman"/>
                <w:sz w:val="20"/>
                <w:szCs w:val="20"/>
              </w:rPr>
              <w:t>84</w:t>
            </w:r>
          </w:p>
        </w:tc>
        <w:tc>
          <w:tcPr>
            <w:tcW w:w="567" w:type="dxa"/>
            <w:tcBorders>
              <w:bottom w:val="single" w:sz="8" w:space="0" w:color="auto"/>
            </w:tcBorders>
            <w:vAlign w:val="center"/>
          </w:tcPr>
          <w:p w14:paraId="780019BD"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0.808</w:t>
            </w:r>
          </w:p>
        </w:tc>
        <w:tc>
          <w:tcPr>
            <w:tcW w:w="1403" w:type="dxa"/>
            <w:tcBorders>
              <w:bottom w:val="single" w:sz="8" w:space="0" w:color="auto"/>
            </w:tcBorders>
            <w:vAlign w:val="center"/>
          </w:tcPr>
          <w:p w14:paraId="36E853A2"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Chloroflexi</w:t>
            </w:r>
            <w:proofErr w:type="spellEnd"/>
          </w:p>
        </w:tc>
        <w:tc>
          <w:tcPr>
            <w:tcW w:w="1701" w:type="dxa"/>
            <w:tcBorders>
              <w:bottom w:val="single" w:sz="8" w:space="0" w:color="auto"/>
            </w:tcBorders>
            <w:vAlign w:val="center"/>
          </w:tcPr>
          <w:p w14:paraId="09DD3DF4"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TK10</w:t>
            </w:r>
          </w:p>
        </w:tc>
        <w:tc>
          <w:tcPr>
            <w:tcW w:w="1275" w:type="dxa"/>
            <w:tcBorders>
              <w:bottom w:val="single" w:sz="8" w:space="0" w:color="auto"/>
            </w:tcBorders>
            <w:vAlign w:val="center"/>
          </w:tcPr>
          <w:p w14:paraId="079E73CA"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c>
          <w:tcPr>
            <w:tcW w:w="1563" w:type="dxa"/>
            <w:tcBorders>
              <w:bottom w:val="single" w:sz="8" w:space="0" w:color="auto"/>
            </w:tcBorders>
            <w:vAlign w:val="center"/>
          </w:tcPr>
          <w:p w14:paraId="64CCBE0F"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c>
          <w:tcPr>
            <w:tcW w:w="1088" w:type="dxa"/>
            <w:tcBorders>
              <w:bottom w:val="single" w:sz="8" w:space="0" w:color="auto"/>
            </w:tcBorders>
            <w:vAlign w:val="center"/>
          </w:tcPr>
          <w:p w14:paraId="1DA42FB3"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371A4474" w14:textId="77777777" w:rsidTr="00E31232">
        <w:tc>
          <w:tcPr>
            <w:tcW w:w="8306" w:type="dxa"/>
            <w:gridSpan w:val="7"/>
            <w:tcBorders>
              <w:top w:val="single" w:sz="8" w:space="0" w:color="auto"/>
            </w:tcBorders>
            <w:vAlign w:val="center"/>
          </w:tcPr>
          <w:p w14:paraId="673D5607"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b/>
                <w:sz w:val="20"/>
                <w:szCs w:val="20"/>
              </w:rPr>
              <w:t>NO</w:t>
            </w:r>
            <w:r w:rsidRPr="008B2783">
              <w:rPr>
                <w:rFonts w:ascii="Times New Roman" w:hAnsi="Times New Roman" w:cs="Times New Roman"/>
                <w:b/>
                <w:sz w:val="20"/>
                <w:szCs w:val="20"/>
                <w:vertAlign w:val="subscript"/>
              </w:rPr>
              <w:t>3</w:t>
            </w:r>
            <w:r w:rsidRPr="008B2783">
              <w:rPr>
                <w:rFonts w:ascii="Times New Roman" w:eastAsia="SimSun" w:hAnsi="Times New Roman" w:cs="Times New Roman"/>
                <w:b/>
                <w:sz w:val="20"/>
                <w:szCs w:val="20"/>
                <w:vertAlign w:val="superscript"/>
              </w:rPr>
              <w:t>−</w:t>
            </w:r>
            <w:r w:rsidRPr="008B2783">
              <w:rPr>
                <w:rFonts w:ascii="Times New Roman" w:eastAsia="SimSun" w:hAnsi="Times New Roman" w:cs="Times New Roman"/>
                <w:b/>
                <w:sz w:val="20"/>
                <w:szCs w:val="20"/>
              </w:rPr>
              <w:t xml:space="preserve"> rhizosphere</w:t>
            </w:r>
          </w:p>
        </w:tc>
      </w:tr>
      <w:tr w:rsidR="001A129E" w:rsidRPr="008B2783" w14:paraId="66DCD7BA" w14:textId="77777777" w:rsidTr="006C000C">
        <w:tc>
          <w:tcPr>
            <w:tcW w:w="709" w:type="dxa"/>
            <w:vAlign w:val="center"/>
          </w:tcPr>
          <w:p w14:paraId="05C0DDED"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5</w:t>
            </w:r>
            <w:r w:rsidRPr="008B2783">
              <w:rPr>
                <w:rFonts w:ascii="Times New Roman" w:hAnsi="Times New Roman" w:cs="Times New Roman"/>
                <w:sz w:val="20"/>
                <w:szCs w:val="20"/>
              </w:rPr>
              <w:t>87</w:t>
            </w:r>
          </w:p>
        </w:tc>
        <w:tc>
          <w:tcPr>
            <w:tcW w:w="567" w:type="dxa"/>
            <w:vAlign w:val="center"/>
          </w:tcPr>
          <w:p w14:paraId="530E8106"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.943</w:t>
            </w:r>
          </w:p>
        </w:tc>
        <w:tc>
          <w:tcPr>
            <w:tcW w:w="1403" w:type="dxa"/>
            <w:vAlign w:val="center"/>
          </w:tcPr>
          <w:p w14:paraId="6E78984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Firmicutes</w:t>
            </w:r>
            <w:proofErr w:type="spellEnd"/>
          </w:p>
        </w:tc>
        <w:tc>
          <w:tcPr>
            <w:tcW w:w="1701" w:type="dxa"/>
            <w:vAlign w:val="center"/>
          </w:tcPr>
          <w:p w14:paraId="237782A3"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Bacilli</w:t>
            </w:r>
          </w:p>
        </w:tc>
        <w:tc>
          <w:tcPr>
            <w:tcW w:w="1275" w:type="dxa"/>
            <w:vAlign w:val="center"/>
          </w:tcPr>
          <w:p w14:paraId="3ADB77C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Bacillales</w:t>
            </w:r>
            <w:proofErr w:type="spellEnd"/>
          </w:p>
        </w:tc>
        <w:tc>
          <w:tcPr>
            <w:tcW w:w="1563" w:type="dxa"/>
            <w:vAlign w:val="center"/>
          </w:tcPr>
          <w:p w14:paraId="108E57C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Sporolactobacillaceae</w:t>
            </w:r>
            <w:proofErr w:type="spellEnd"/>
          </w:p>
        </w:tc>
        <w:tc>
          <w:tcPr>
            <w:tcW w:w="1088" w:type="dxa"/>
            <w:vAlign w:val="center"/>
          </w:tcPr>
          <w:p w14:paraId="3FCAEC6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Pullulanibacillus</w:t>
            </w:r>
            <w:proofErr w:type="spellEnd"/>
          </w:p>
        </w:tc>
      </w:tr>
      <w:tr w:rsidR="001A129E" w:rsidRPr="008B2783" w14:paraId="68214108" w14:textId="77777777" w:rsidTr="00D66FAB">
        <w:tc>
          <w:tcPr>
            <w:tcW w:w="709" w:type="dxa"/>
            <w:vAlign w:val="center"/>
          </w:tcPr>
          <w:p w14:paraId="414CFB5F"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6</w:t>
            </w:r>
            <w:r w:rsidRPr="008B2783">
              <w:rPr>
                <w:rFonts w:ascii="Times New Roman" w:hAnsi="Times New Roman" w:cs="Times New Roman"/>
                <w:sz w:val="20"/>
                <w:szCs w:val="20"/>
              </w:rPr>
              <w:t>8</w:t>
            </w:r>
          </w:p>
        </w:tc>
        <w:tc>
          <w:tcPr>
            <w:tcW w:w="567" w:type="dxa"/>
            <w:vAlign w:val="center"/>
          </w:tcPr>
          <w:p w14:paraId="41544E91"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0.943</w:t>
            </w:r>
          </w:p>
        </w:tc>
        <w:tc>
          <w:tcPr>
            <w:tcW w:w="1403" w:type="dxa"/>
            <w:vAlign w:val="center"/>
          </w:tcPr>
          <w:p w14:paraId="5A56EF75"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542D5317"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69D96F4C"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558F9D8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019C66D2"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Gemmatimonas</w:t>
            </w:r>
            <w:proofErr w:type="spellEnd"/>
          </w:p>
        </w:tc>
      </w:tr>
      <w:tr w:rsidR="001A129E" w:rsidRPr="008B2783" w14:paraId="0F6B62B7" w14:textId="77777777" w:rsidTr="00E31232">
        <w:tc>
          <w:tcPr>
            <w:tcW w:w="709" w:type="dxa"/>
            <w:vAlign w:val="center"/>
          </w:tcPr>
          <w:p w14:paraId="5EC8B954"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3</w:t>
            </w:r>
            <w:r w:rsidRPr="008B2783">
              <w:rPr>
                <w:rFonts w:ascii="Times New Roman" w:hAnsi="Times New Roman" w:cs="Times New Roman"/>
                <w:sz w:val="20"/>
                <w:szCs w:val="20"/>
              </w:rPr>
              <w:t>4</w:t>
            </w:r>
          </w:p>
        </w:tc>
        <w:tc>
          <w:tcPr>
            <w:tcW w:w="567" w:type="dxa"/>
            <w:vAlign w:val="center"/>
          </w:tcPr>
          <w:p w14:paraId="557AC69F"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0.943</w:t>
            </w:r>
          </w:p>
        </w:tc>
        <w:tc>
          <w:tcPr>
            <w:tcW w:w="1403" w:type="dxa"/>
            <w:vAlign w:val="center"/>
          </w:tcPr>
          <w:p w14:paraId="6222AC4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673937C7"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191DA869"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21D272D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218BE8B6"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7355B665" w14:textId="77777777" w:rsidTr="00E31232">
        <w:tc>
          <w:tcPr>
            <w:tcW w:w="709" w:type="dxa"/>
            <w:vAlign w:val="center"/>
          </w:tcPr>
          <w:p w14:paraId="25B6BCBB"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7</w:t>
            </w:r>
            <w:r w:rsidRPr="008B2783">
              <w:rPr>
                <w:rFonts w:ascii="Times New Roman" w:hAnsi="Times New Roman" w:cs="Times New Roman"/>
                <w:sz w:val="20"/>
                <w:szCs w:val="20"/>
              </w:rPr>
              <w:t>4</w:t>
            </w:r>
          </w:p>
        </w:tc>
        <w:tc>
          <w:tcPr>
            <w:tcW w:w="567" w:type="dxa"/>
            <w:vAlign w:val="center"/>
          </w:tcPr>
          <w:p w14:paraId="6E7318E3"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1</w:t>
            </w:r>
          </w:p>
        </w:tc>
        <w:tc>
          <w:tcPr>
            <w:tcW w:w="1403" w:type="dxa"/>
            <w:vAlign w:val="center"/>
          </w:tcPr>
          <w:p w14:paraId="508EBD3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0EFCDD0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15B8931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64F0882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7AA3A74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Gemmatimonas</w:t>
            </w:r>
            <w:proofErr w:type="spellEnd"/>
          </w:p>
        </w:tc>
      </w:tr>
      <w:tr w:rsidR="001A129E" w:rsidRPr="008B2783" w14:paraId="225BC550" w14:textId="77777777" w:rsidTr="00D66FAB">
        <w:tc>
          <w:tcPr>
            <w:tcW w:w="709" w:type="dxa"/>
            <w:vAlign w:val="center"/>
          </w:tcPr>
          <w:p w14:paraId="3A432BEA"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4</w:t>
            </w:r>
            <w:r w:rsidRPr="008B2783">
              <w:rPr>
                <w:rFonts w:ascii="Times New Roman" w:hAnsi="Times New Roman" w:cs="Times New Roman"/>
                <w:sz w:val="20"/>
                <w:szCs w:val="20"/>
              </w:rPr>
              <w:t>57</w:t>
            </w:r>
          </w:p>
        </w:tc>
        <w:tc>
          <w:tcPr>
            <w:tcW w:w="567" w:type="dxa"/>
            <w:vAlign w:val="center"/>
          </w:tcPr>
          <w:p w14:paraId="3DF88726"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0.941</w:t>
            </w:r>
          </w:p>
        </w:tc>
        <w:tc>
          <w:tcPr>
            <w:tcW w:w="1403" w:type="dxa"/>
            <w:vAlign w:val="center"/>
          </w:tcPr>
          <w:p w14:paraId="0265A02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701" w:type="dxa"/>
            <w:vAlign w:val="center"/>
          </w:tcPr>
          <w:p w14:paraId="0FBE193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Gemmatimonadetes</w:t>
            </w:r>
            <w:proofErr w:type="spellEnd"/>
          </w:p>
        </w:tc>
        <w:tc>
          <w:tcPr>
            <w:tcW w:w="1275" w:type="dxa"/>
            <w:vAlign w:val="center"/>
          </w:tcPr>
          <w:p w14:paraId="0AD92D8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Gemmatimonadales</w:t>
            </w:r>
            <w:proofErr w:type="spellEnd"/>
          </w:p>
        </w:tc>
        <w:tc>
          <w:tcPr>
            <w:tcW w:w="1563" w:type="dxa"/>
            <w:vAlign w:val="center"/>
          </w:tcPr>
          <w:p w14:paraId="48B4F59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Gemmatimonadaceae</w:t>
            </w:r>
            <w:proofErr w:type="spellEnd"/>
          </w:p>
        </w:tc>
        <w:tc>
          <w:tcPr>
            <w:tcW w:w="1088" w:type="dxa"/>
            <w:vAlign w:val="center"/>
          </w:tcPr>
          <w:p w14:paraId="613DFE9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Gemmatimonas</w:t>
            </w:r>
            <w:proofErr w:type="spellEnd"/>
          </w:p>
        </w:tc>
      </w:tr>
      <w:tr w:rsidR="001A129E" w:rsidRPr="008B2783" w14:paraId="0F6088A8" w14:textId="77777777" w:rsidTr="00D66FAB">
        <w:tc>
          <w:tcPr>
            <w:tcW w:w="709" w:type="dxa"/>
            <w:vAlign w:val="center"/>
          </w:tcPr>
          <w:p w14:paraId="35AD503A"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21</w:t>
            </w:r>
          </w:p>
        </w:tc>
        <w:tc>
          <w:tcPr>
            <w:tcW w:w="567" w:type="dxa"/>
            <w:vAlign w:val="center"/>
          </w:tcPr>
          <w:p w14:paraId="54EB8375"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0.986</w:t>
            </w:r>
          </w:p>
        </w:tc>
        <w:tc>
          <w:tcPr>
            <w:tcW w:w="1403" w:type="dxa"/>
            <w:vAlign w:val="center"/>
          </w:tcPr>
          <w:p w14:paraId="6A1EF6C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701" w:type="dxa"/>
            <w:vAlign w:val="center"/>
          </w:tcPr>
          <w:p w14:paraId="40EEBB0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275" w:type="dxa"/>
            <w:vAlign w:val="center"/>
          </w:tcPr>
          <w:p w14:paraId="218A3AB0"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Streptomycetales</w:t>
            </w:r>
            <w:proofErr w:type="spellEnd"/>
          </w:p>
        </w:tc>
        <w:tc>
          <w:tcPr>
            <w:tcW w:w="1563" w:type="dxa"/>
            <w:vAlign w:val="center"/>
          </w:tcPr>
          <w:p w14:paraId="4EFA336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Streptomycetaceae</w:t>
            </w:r>
            <w:proofErr w:type="spellEnd"/>
          </w:p>
        </w:tc>
        <w:tc>
          <w:tcPr>
            <w:tcW w:w="1088" w:type="dxa"/>
            <w:vAlign w:val="center"/>
          </w:tcPr>
          <w:p w14:paraId="6F93ACFE"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4078AF5A" w14:textId="77777777" w:rsidTr="00D66FAB">
        <w:tc>
          <w:tcPr>
            <w:tcW w:w="709" w:type="dxa"/>
            <w:vAlign w:val="center"/>
          </w:tcPr>
          <w:p w14:paraId="05675C97"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4</w:t>
            </w:r>
            <w:r w:rsidRPr="008B2783">
              <w:rPr>
                <w:rFonts w:ascii="Times New Roman" w:hAnsi="Times New Roman" w:cs="Times New Roman"/>
                <w:sz w:val="20"/>
                <w:szCs w:val="20"/>
              </w:rPr>
              <w:t>7</w:t>
            </w:r>
          </w:p>
        </w:tc>
        <w:tc>
          <w:tcPr>
            <w:tcW w:w="567" w:type="dxa"/>
            <w:vAlign w:val="center"/>
          </w:tcPr>
          <w:p w14:paraId="6957D23D"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0.943</w:t>
            </w:r>
          </w:p>
        </w:tc>
        <w:tc>
          <w:tcPr>
            <w:tcW w:w="1403" w:type="dxa"/>
            <w:vAlign w:val="center"/>
          </w:tcPr>
          <w:p w14:paraId="69294FA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70E12C7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Betaproteobacteria</w:t>
            </w:r>
            <w:proofErr w:type="spellEnd"/>
          </w:p>
        </w:tc>
        <w:tc>
          <w:tcPr>
            <w:tcW w:w="1275" w:type="dxa"/>
            <w:vAlign w:val="center"/>
          </w:tcPr>
          <w:p w14:paraId="097445B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Burkholderiales</w:t>
            </w:r>
            <w:proofErr w:type="spellEnd"/>
          </w:p>
        </w:tc>
        <w:tc>
          <w:tcPr>
            <w:tcW w:w="1563" w:type="dxa"/>
            <w:vAlign w:val="center"/>
          </w:tcPr>
          <w:p w14:paraId="4CA3985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Comamonadaceae</w:t>
            </w:r>
            <w:proofErr w:type="spellEnd"/>
          </w:p>
        </w:tc>
        <w:tc>
          <w:tcPr>
            <w:tcW w:w="1088" w:type="dxa"/>
            <w:vAlign w:val="center"/>
          </w:tcPr>
          <w:p w14:paraId="3B18C635"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074D9E1E" w14:textId="77777777" w:rsidTr="00D66FAB">
        <w:tc>
          <w:tcPr>
            <w:tcW w:w="709" w:type="dxa"/>
            <w:vAlign w:val="center"/>
          </w:tcPr>
          <w:p w14:paraId="70EBF033"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8</w:t>
            </w:r>
            <w:r w:rsidRPr="008B2783">
              <w:rPr>
                <w:rFonts w:ascii="Times New Roman" w:hAnsi="Times New Roman" w:cs="Times New Roman"/>
                <w:sz w:val="20"/>
                <w:szCs w:val="20"/>
              </w:rPr>
              <w:t>04</w:t>
            </w:r>
          </w:p>
        </w:tc>
        <w:tc>
          <w:tcPr>
            <w:tcW w:w="567" w:type="dxa"/>
            <w:vAlign w:val="center"/>
          </w:tcPr>
          <w:p w14:paraId="266AD2EF"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0.971</w:t>
            </w:r>
          </w:p>
        </w:tc>
        <w:tc>
          <w:tcPr>
            <w:tcW w:w="1403" w:type="dxa"/>
            <w:vAlign w:val="center"/>
          </w:tcPr>
          <w:p w14:paraId="6B2ADEC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701" w:type="dxa"/>
            <w:vAlign w:val="center"/>
          </w:tcPr>
          <w:p w14:paraId="66B19531"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Thermoleophilia</w:t>
            </w:r>
            <w:proofErr w:type="spellEnd"/>
          </w:p>
        </w:tc>
        <w:tc>
          <w:tcPr>
            <w:tcW w:w="1275" w:type="dxa"/>
            <w:vAlign w:val="center"/>
          </w:tcPr>
          <w:p w14:paraId="45B5606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Solirubrobacterales</w:t>
            </w:r>
            <w:proofErr w:type="spellEnd"/>
          </w:p>
        </w:tc>
        <w:tc>
          <w:tcPr>
            <w:tcW w:w="1563" w:type="dxa"/>
            <w:vAlign w:val="center"/>
          </w:tcPr>
          <w:p w14:paraId="5A411774"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Patulibacteraceae</w:t>
            </w:r>
            <w:proofErr w:type="spellEnd"/>
          </w:p>
        </w:tc>
        <w:tc>
          <w:tcPr>
            <w:tcW w:w="1088" w:type="dxa"/>
            <w:vAlign w:val="center"/>
          </w:tcPr>
          <w:p w14:paraId="0E2D9F8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Patulibacter</w:t>
            </w:r>
            <w:proofErr w:type="spellEnd"/>
          </w:p>
        </w:tc>
      </w:tr>
      <w:tr w:rsidR="001A129E" w:rsidRPr="008B2783" w14:paraId="3FF0236E" w14:textId="77777777" w:rsidTr="006C000C">
        <w:tc>
          <w:tcPr>
            <w:tcW w:w="709" w:type="dxa"/>
            <w:tcBorders>
              <w:bottom w:val="single" w:sz="8" w:space="0" w:color="auto"/>
            </w:tcBorders>
            <w:vAlign w:val="center"/>
          </w:tcPr>
          <w:p w14:paraId="47B78E7C"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3</w:t>
            </w:r>
            <w:r w:rsidRPr="008B2783">
              <w:rPr>
                <w:rFonts w:ascii="Times New Roman" w:hAnsi="Times New Roman" w:cs="Times New Roman"/>
                <w:sz w:val="20"/>
                <w:szCs w:val="20"/>
              </w:rPr>
              <w:t>89</w:t>
            </w:r>
          </w:p>
        </w:tc>
        <w:tc>
          <w:tcPr>
            <w:tcW w:w="567" w:type="dxa"/>
            <w:tcBorders>
              <w:bottom w:val="single" w:sz="8" w:space="0" w:color="auto"/>
            </w:tcBorders>
            <w:vAlign w:val="center"/>
          </w:tcPr>
          <w:p w14:paraId="67E1FD9E"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0.928</w:t>
            </w:r>
          </w:p>
        </w:tc>
        <w:tc>
          <w:tcPr>
            <w:tcW w:w="1403" w:type="dxa"/>
            <w:tcBorders>
              <w:bottom w:val="single" w:sz="8" w:space="0" w:color="auto"/>
            </w:tcBorders>
            <w:vAlign w:val="center"/>
          </w:tcPr>
          <w:p w14:paraId="63CB76A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tcBorders>
              <w:bottom w:val="single" w:sz="8" w:space="0" w:color="auto"/>
            </w:tcBorders>
            <w:vAlign w:val="center"/>
          </w:tcPr>
          <w:p w14:paraId="0F94DAB7"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c>
          <w:tcPr>
            <w:tcW w:w="1275" w:type="dxa"/>
            <w:tcBorders>
              <w:bottom w:val="single" w:sz="8" w:space="0" w:color="auto"/>
            </w:tcBorders>
            <w:vAlign w:val="center"/>
          </w:tcPr>
          <w:p w14:paraId="5C97485D"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c>
          <w:tcPr>
            <w:tcW w:w="1563" w:type="dxa"/>
            <w:tcBorders>
              <w:bottom w:val="single" w:sz="8" w:space="0" w:color="auto"/>
            </w:tcBorders>
            <w:vAlign w:val="center"/>
          </w:tcPr>
          <w:p w14:paraId="32C0063B"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c>
          <w:tcPr>
            <w:tcW w:w="1088" w:type="dxa"/>
            <w:tcBorders>
              <w:bottom w:val="single" w:sz="8" w:space="0" w:color="auto"/>
            </w:tcBorders>
            <w:vAlign w:val="center"/>
          </w:tcPr>
          <w:p w14:paraId="0BBBD53C"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r w:rsidR="001A129E" w:rsidRPr="008B2783" w14:paraId="6C074CCB" w14:textId="77777777" w:rsidTr="006C000C">
        <w:tc>
          <w:tcPr>
            <w:tcW w:w="8306" w:type="dxa"/>
            <w:gridSpan w:val="7"/>
            <w:tcBorders>
              <w:top w:val="single" w:sz="8" w:space="0" w:color="auto"/>
            </w:tcBorders>
            <w:vAlign w:val="center"/>
          </w:tcPr>
          <w:p w14:paraId="7A8C1B7C"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b/>
                <w:sz w:val="20"/>
                <w:szCs w:val="20"/>
              </w:rPr>
              <w:t>NO</w:t>
            </w:r>
            <w:r w:rsidRPr="008B2783">
              <w:rPr>
                <w:rFonts w:ascii="Times New Roman" w:hAnsi="Times New Roman" w:cs="Times New Roman"/>
                <w:b/>
                <w:sz w:val="20"/>
                <w:szCs w:val="20"/>
                <w:vertAlign w:val="subscript"/>
              </w:rPr>
              <w:t>3</w:t>
            </w:r>
            <w:r w:rsidRPr="008B2783">
              <w:rPr>
                <w:rFonts w:ascii="Times New Roman" w:eastAsia="SimSun" w:hAnsi="Times New Roman" w:cs="Times New Roman"/>
                <w:b/>
                <w:sz w:val="20"/>
                <w:szCs w:val="20"/>
                <w:vertAlign w:val="superscript"/>
              </w:rPr>
              <w:t>−</w:t>
            </w:r>
            <w:r w:rsidRPr="008B2783">
              <w:rPr>
                <w:rFonts w:ascii="Times New Roman" w:eastAsia="SimSun" w:hAnsi="Times New Roman" w:cs="Times New Roman"/>
                <w:b/>
                <w:sz w:val="20"/>
                <w:szCs w:val="20"/>
              </w:rPr>
              <w:t xml:space="preserve"> bulk</w:t>
            </w:r>
          </w:p>
        </w:tc>
      </w:tr>
      <w:tr w:rsidR="001A129E" w:rsidRPr="008B2783" w14:paraId="458C36F0" w14:textId="77777777" w:rsidTr="006C000C">
        <w:tc>
          <w:tcPr>
            <w:tcW w:w="709" w:type="dxa"/>
            <w:vAlign w:val="center"/>
          </w:tcPr>
          <w:p w14:paraId="6F1A058C"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1</w:t>
            </w:r>
            <w:r w:rsidRPr="008B2783">
              <w:rPr>
                <w:rFonts w:ascii="Times New Roman" w:hAnsi="Times New Roman" w:cs="Times New Roman"/>
                <w:sz w:val="20"/>
                <w:szCs w:val="20"/>
              </w:rPr>
              <w:t>23</w:t>
            </w:r>
          </w:p>
        </w:tc>
        <w:tc>
          <w:tcPr>
            <w:tcW w:w="567" w:type="dxa"/>
            <w:vAlign w:val="center"/>
          </w:tcPr>
          <w:p w14:paraId="5453CB29"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0</w:t>
            </w:r>
            <w:r w:rsidRPr="008B2783">
              <w:rPr>
                <w:rFonts w:ascii="Times New Roman" w:hAnsi="Times New Roman" w:cs="Times New Roman"/>
                <w:sz w:val="20"/>
                <w:szCs w:val="20"/>
              </w:rPr>
              <w:t>.846</w:t>
            </w:r>
          </w:p>
        </w:tc>
        <w:tc>
          <w:tcPr>
            <w:tcW w:w="1403" w:type="dxa"/>
            <w:vAlign w:val="center"/>
          </w:tcPr>
          <w:p w14:paraId="2DA5D51D"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4DED7E9E"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Gammaproteobacteria</w:t>
            </w:r>
            <w:proofErr w:type="spellEnd"/>
          </w:p>
        </w:tc>
        <w:tc>
          <w:tcPr>
            <w:tcW w:w="1275" w:type="dxa"/>
            <w:vAlign w:val="center"/>
          </w:tcPr>
          <w:p w14:paraId="2B1F5F5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Enterobacteriales</w:t>
            </w:r>
            <w:proofErr w:type="spellEnd"/>
          </w:p>
        </w:tc>
        <w:tc>
          <w:tcPr>
            <w:tcW w:w="1563" w:type="dxa"/>
            <w:vAlign w:val="center"/>
          </w:tcPr>
          <w:p w14:paraId="6D9A8F8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Enterobacteriaceae</w:t>
            </w:r>
            <w:proofErr w:type="spellEnd"/>
          </w:p>
        </w:tc>
        <w:tc>
          <w:tcPr>
            <w:tcW w:w="1088" w:type="dxa"/>
            <w:vAlign w:val="center"/>
          </w:tcPr>
          <w:p w14:paraId="5D81544F"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Rahnella</w:t>
            </w:r>
            <w:proofErr w:type="spellEnd"/>
          </w:p>
        </w:tc>
      </w:tr>
      <w:tr w:rsidR="001A129E" w:rsidRPr="008B2783" w14:paraId="59AFE384" w14:textId="77777777" w:rsidTr="00D66FAB">
        <w:tc>
          <w:tcPr>
            <w:tcW w:w="709" w:type="dxa"/>
            <w:vAlign w:val="center"/>
          </w:tcPr>
          <w:p w14:paraId="2F245FAB"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3</w:t>
            </w:r>
            <w:r w:rsidRPr="008B2783">
              <w:rPr>
                <w:rFonts w:ascii="Times New Roman" w:hAnsi="Times New Roman" w:cs="Times New Roman"/>
                <w:sz w:val="20"/>
                <w:szCs w:val="20"/>
              </w:rPr>
              <w:t>7</w:t>
            </w:r>
          </w:p>
        </w:tc>
        <w:tc>
          <w:tcPr>
            <w:tcW w:w="567" w:type="dxa"/>
            <w:vAlign w:val="center"/>
          </w:tcPr>
          <w:p w14:paraId="2176EBBB"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0.937</w:t>
            </w:r>
          </w:p>
        </w:tc>
        <w:tc>
          <w:tcPr>
            <w:tcW w:w="1403" w:type="dxa"/>
            <w:vAlign w:val="center"/>
          </w:tcPr>
          <w:p w14:paraId="6A3E18C8"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Proteobacteria</w:t>
            </w:r>
            <w:proofErr w:type="spellEnd"/>
          </w:p>
        </w:tc>
        <w:tc>
          <w:tcPr>
            <w:tcW w:w="1701" w:type="dxa"/>
            <w:vAlign w:val="center"/>
          </w:tcPr>
          <w:p w14:paraId="6B49A52B"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Alphaproteobacteria</w:t>
            </w:r>
            <w:proofErr w:type="spellEnd"/>
          </w:p>
        </w:tc>
        <w:tc>
          <w:tcPr>
            <w:tcW w:w="1275" w:type="dxa"/>
            <w:vAlign w:val="center"/>
          </w:tcPr>
          <w:p w14:paraId="03524DC6"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Rhizobiales</w:t>
            </w:r>
            <w:proofErr w:type="spellEnd"/>
          </w:p>
        </w:tc>
        <w:tc>
          <w:tcPr>
            <w:tcW w:w="1563" w:type="dxa"/>
            <w:vAlign w:val="center"/>
          </w:tcPr>
          <w:p w14:paraId="077E4ED2"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Hyphomicrobiaceae</w:t>
            </w:r>
            <w:proofErr w:type="spellEnd"/>
          </w:p>
        </w:tc>
        <w:tc>
          <w:tcPr>
            <w:tcW w:w="1088" w:type="dxa"/>
            <w:vAlign w:val="center"/>
          </w:tcPr>
          <w:p w14:paraId="13A2700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Devosia</w:t>
            </w:r>
            <w:proofErr w:type="spellEnd"/>
          </w:p>
        </w:tc>
      </w:tr>
      <w:tr w:rsidR="001A129E" w:rsidRPr="008B2783" w14:paraId="4CD4FC9A" w14:textId="77777777" w:rsidTr="00D66FAB">
        <w:tc>
          <w:tcPr>
            <w:tcW w:w="709" w:type="dxa"/>
            <w:tcBorders>
              <w:bottom w:val="single" w:sz="8" w:space="0" w:color="auto"/>
            </w:tcBorders>
            <w:vAlign w:val="center"/>
          </w:tcPr>
          <w:p w14:paraId="4BB83800"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9</w:t>
            </w:r>
            <w:r w:rsidRPr="008B2783">
              <w:rPr>
                <w:rFonts w:ascii="Times New Roman" w:hAnsi="Times New Roman" w:cs="Times New Roman"/>
                <w:sz w:val="20"/>
                <w:szCs w:val="20"/>
              </w:rPr>
              <w:t>29</w:t>
            </w:r>
          </w:p>
        </w:tc>
        <w:tc>
          <w:tcPr>
            <w:tcW w:w="567" w:type="dxa"/>
            <w:tcBorders>
              <w:bottom w:val="single" w:sz="8" w:space="0" w:color="auto"/>
            </w:tcBorders>
            <w:vAlign w:val="center"/>
          </w:tcPr>
          <w:p w14:paraId="75492F83" w14:textId="77777777" w:rsidR="001A129E" w:rsidRPr="008B2783" w:rsidRDefault="001A129E" w:rsidP="00D66FAB">
            <w:pPr>
              <w:jc w:val="center"/>
              <w:rPr>
                <w:rFonts w:ascii="Times New Roman" w:hAnsi="Times New Roman" w:cs="Times New Roman"/>
                <w:sz w:val="20"/>
                <w:szCs w:val="20"/>
              </w:rPr>
            </w:pPr>
            <w:r w:rsidRPr="008B2783">
              <w:rPr>
                <w:rFonts w:ascii="Times New Roman" w:hAnsi="Times New Roman" w:cs="Times New Roman" w:hint="eastAsia"/>
                <w:sz w:val="20"/>
                <w:szCs w:val="20"/>
              </w:rPr>
              <w:t>-</w:t>
            </w:r>
            <w:r w:rsidRPr="008B2783">
              <w:rPr>
                <w:rFonts w:ascii="Times New Roman" w:hAnsi="Times New Roman" w:cs="Times New Roman"/>
                <w:sz w:val="20"/>
                <w:szCs w:val="20"/>
              </w:rPr>
              <w:t>0.844</w:t>
            </w:r>
          </w:p>
        </w:tc>
        <w:tc>
          <w:tcPr>
            <w:tcW w:w="1403" w:type="dxa"/>
            <w:tcBorders>
              <w:bottom w:val="single" w:sz="8" w:space="0" w:color="auto"/>
            </w:tcBorders>
            <w:vAlign w:val="center"/>
          </w:tcPr>
          <w:p w14:paraId="13B0BACA"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Actinobacteria</w:t>
            </w:r>
            <w:proofErr w:type="spellEnd"/>
          </w:p>
        </w:tc>
        <w:tc>
          <w:tcPr>
            <w:tcW w:w="1701" w:type="dxa"/>
            <w:tcBorders>
              <w:bottom w:val="single" w:sz="8" w:space="0" w:color="auto"/>
            </w:tcBorders>
            <w:vAlign w:val="center"/>
          </w:tcPr>
          <w:p w14:paraId="7DFA9725"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Thermoleophilia</w:t>
            </w:r>
            <w:proofErr w:type="spellEnd"/>
          </w:p>
        </w:tc>
        <w:tc>
          <w:tcPr>
            <w:tcW w:w="1275" w:type="dxa"/>
            <w:tcBorders>
              <w:bottom w:val="single" w:sz="8" w:space="0" w:color="auto"/>
            </w:tcBorders>
            <w:vAlign w:val="center"/>
          </w:tcPr>
          <w:p w14:paraId="11855663" w14:textId="77777777" w:rsidR="001A129E" w:rsidRPr="008B2783" w:rsidRDefault="001A129E" w:rsidP="00D66FAB">
            <w:pPr>
              <w:jc w:val="center"/>
              <w:rPr>
                <w:rFonts w:ascii="Times New Roman" w:hAnsi="Times New Roman" w:cs="Times New Roman"/>
                <w:i/>
                <w:sz w:val="20"/>
                <w:szCs w:val="20"/>
              </w:rPr>
            </w:pPr>
            <w:proofErr w:type="spellStart"/>
            <w:r w:rsidRPr="008B2783">
              <w:rPr>
                <w:rFonts w:ascii="Times New Roman" w:hAnsi="Times New Roman" w:cs="Times New Roman"/>
                <w:i/>
                <w:sz w:val="20"/>
                <w:szCs w:val="20"/>
              </w:rPr>
              <w:t>Gaiellales</w:t>
            </w:r>
            <w:proofErr w:type="spellEnd"/>
          </w:p>
        </w:tc>
        <w:tc>
          <w:tcPr>
            <w:tcW w:w="1563" w:type="dxa"/>
            <w:tcBorders>
              <w:bottom w:val="single" w:sz="8" w:space="0" w:color="auto"/>
            </w:tcBorders>
            <w:vAlign w:val="center"/>
          </w:tcPr>
          <w:p w14:paraId="434FD5D4"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i/>
                <w:sz w:val="20"/>
                <w:szCs w:val="20"/>
              </w:rPr>
              <w:t>uncultured</w:t>
            </w:r>
          </w:p>
        </w:tc>
        <w:tc>
          <w:tcPr>
            <w:tcW w:w="1088" w:type="dxa"/>
            <w:tcBorders>
              <w:bottom w:val="single" w:sz="8" w:space="0" w:color="auto"/>
            </w:tcBorders>
            <w:vAlign w:val="center"/>
          </w:tcPr>
          <w:p w14:paraId="68CAF2E4" w14:textId="77777777" w:rsidR="001A129E" w:rsidRPr="008B2783" w:rsidRDefault="001A129E" w:rsidP="00D66FAB">
            <w:pPr>
              <w:jc w:val="center"/>
              <w:rPr>
                <w:rFonts w:ascii="Times New Roman" w:hAnsi="Times New Roman" w:cs="Times New Roman"/>
                <w:i/>
                <w:sz w:val="20"/>
                <w:szCs w:val="20"/>
              </w:rPr>
            </w:pPr>
            <w:r w:rsidRPr="008B2783">
              <w:rPr>
                <w:rFonts w:ascii="Times New Roman" w:hAnsi="Times New Roman" w:cs="Times New Roman" w:hint="eastAsia"/>
                <w:i/>
                <w:sz w:val="20"/>
                <w:szCs w:val="20"/>
              </w:rPr>
              <w:t>-</w:t>
            </w:r>
          </w:p>
        </w:tc>
      </w:tr>
    </w:tbl>
    <w:p w14:paraId="21EB8FBE" w14:textId="77777777" w:rsidR="001A129E" w:rsidRPr="008B2783" w:rsidRDefault="001A129E" w:rsidP="00F055C4">
      <w:pPr>
        <w:rPr>
          <w:rFonts w:ascii="Times New Roman" w:hAnsi="Times New Roman" w:cs="Times New Roman"/>
          <w:sz w:val="20"/>
          <w:szCs w:val="20"/>
        </w:rPr>
      </w:pPr>
    </w:p>
    <w:p w14:paraId="64F61FCC" w14:textId="0C376618" w:rsidR="00DD5B88" w:rsidRDefault="00DD5B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0217F69A" w14:textId="77777777" w:rsidR="001A129E" w:rsidRPr="008B2783" w:rsidRDefault="001A129E" w:rsidP="00F055C4">
      <w:pPr>
        <w:rPr>
          <w:rFonts w:ascii="Times New Roman" w:hAnsi="Times New Roman" w:cs="Times New Roman"/>
          <w:sz w:val="20"/>
          <w:szCs w:val="20"/>
        </w:rPr>
      </w:pPr>
      <w:r w:rsidRPr="008B2783">
        <w:rPr>
          <w:noProof/>
          <w:lang w:eastAsia="en-US"/>
        </w:rPr>
        <w:lastRenderedPageBreak/>
        <w:drawing>
          <wp:inline distT="0" distB="0" distL="0" distR="0" wp14:anchorId="3FBFE4AE" wp14:editId="3FB4AFBE">
            <wp:extent cx="5274310" cy="3173730"/>
            <wp:effectExtent l="0" t="0" r="254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iment materials.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173730"/>
                    </a:xfrm>
                    <a:prstGeom prst="rect">
                      <a:avLst/>
                    </a:prstGeom>
                  </pic:spPr>
                </pic:pic>
              </a:graphicData>
            </a:graphic>
          </wp:inline>
        </w:drawing>
      </w:r>
    </w:p>
    <w:p w14:paraId="6C5C2B1D" w14:textId="6570EA08" w:rsidR="00F055C4" w:rsidRPr="0084461A" w:rsidRDefault="00F055C4" w:rsidP="00F055C4">
      <w:pPr>
        <w:spacing w:line="480" w:lineRule="auto"/>
        <w:rPr>
          <w:rFonts w:ascii="Times New Roman" w:hAnsi="Times New Roman" w:cs="Times New Roman"/>
          <w:sz w:val="20"/>
          <w:szCs w:val="20"/>
        </w:rPr>
      </w:pPr>
      <w:r w:rsidRPr="008B2783">
        <w:rPr>
          <w:rFonts w:ascii="Times New Roman" w:hAnsi="Times New Roman" w:cs="Times New Roman"/>
          <w:b/>
        </w:rPr>
        <w:t>Fig. S1.</w:t>
      </w:r>
      <w:r w:rsidRPr="008B2783">
        <w:rPr>
          <w:rFonts w:ascii="Times New Roman" w:hAnsi="Times New Roman" w:cs="Times New Roman"/>
        </w:rPr>
        <w:t xml:space="preserve"> </w:t>
      </w:r>
      <w:r w:rsidR="00E90890" w:rsidRPr="008B2783">
        <w:rPr>
          <w:rFonts w:ascii="Times New Roman" w:hAnsi="Times New Roman" w:cs="Times New Roman"/>
        </w:rPr>
        <w:t xml:space="preserve">Bacterial co-occurrence patterns in maize rhizosphere and bulk soil under </w:t>
      </w:r>
      <w:r w:rsidR="00E90890" w:rsidRPr="008B2783">
        <w:rPr>
          <w:rFonts w:ascii="Times New Roman" w:hAnsi="Times New Roman" w:cs="Times New Roman" w:hint="eastAsia"/>
          <w:sz w:val="20"/>
          <w:szCs w:val="20"/>
        </w:rPr>
        <w:t>N</w:t>
      </w:r>
      <w:r w:rsidR="00E90890" w:rsidRPr="008B2783">
        <w:rPr>
          <w:rFonts w:ascii="Times New Roman" w:hAnsi="Times New Roman" w:cs="Times New Roman"/>
          <w:sz w:val="20"/>
          <w:szCs w:val="20"/>
        </w:rPr>
        <w:t>H</w:t>
      </w:r>
      <w:r w:rsidR="00E90890" w:rsidRPr="008B2783">
        <w:rPr>
          <w:rFonts w:ascii="Times New Roman" w:hAnsi="Times New Roman" w:cs="Times New Roman"/>
          <w:sz w:val="20"/>
          <w:szCs w:val="20"/>
          <w:vertAlign w:val="subscript"/>
        </w:rPr>
        <w:t>4</w:t>
      </w:r>
      <w:r w:rsidR="00E90890" w:rsidRPr="008B2783">
        <w:rPr>
          <w:rFonts w:ascii="Times New Roman" w:hAnsi="Times New Roman" w:cs="Times New Roman"/>
          <w:sz w:val="20"/>
          <w:szCs w:val="20"/>
          <w:vertAlign w:val="superscript"/>
        </w:rPr>
        <w:t>+</w:t>
      </w:r>
      <w:r w:rsidR="00E90890" w:rsidRPr="008B2783">
        <w:rPr>
          <w:rFonts w:ascii="Times New Roman" w:hAnsi="Times New Roman" w:cs="Times New Roman"/>
          <w:sz w:val="20"/>
          <w:szCs w:val="20"/>
        </w:rPr>
        <w:t xml:space="preserve"> and NO</w:t>
      </w:r>
      <w:r w:rsidR="00E90890" w:rsidRPr="008B2783">
        <w:rPr>
          <w:rFonts w:ascii="Times New Roman" w:hAnsi="Times New Roman" w:cs="Times New Roman"/>
          <w:sz w:val="20"/>
          <w:szCs w:val="20"/>
          <w:vertAlign w:val="subscript"/>
        </w:rPr>
        <w:t>3</w:t>
      </w:r>
      <w:r w:rsidR="00E90890" w:rsidRPr="008B2783">
        <w:rPr>
          <w:rFonts w:ascii="Times New Roman" w:eastAsia="SimSun" w:hAnsi="Times New Roman" w:cs="Times New Roman"/>
          <w:sz w:val="20"/>
          <w:szCs w:val="20"/>
          <w:vertAlign w:val="superscript"/>
        </w:rPr>
        <w:t>−</w:t>
      </w:r>
      <w:r w:rsidR="00E90890" w:rsidRPr="008B2783">
        <w:rPr>
          <w:rFonts w:ascii="Times New Roman" w:eastAsia="SimSun" w:hAnsi="Times New Roman" w:cs="Times New Roman"/>
          <w:sz w:val="20"/>
          <w:szCs w:val="20"/>
        </w:rPr>
        <w:t xml:space="preserve"> treatments.</w:t>
      </w:r>
      <w:r w:rsidR="00E90890" w:rsidRPr="008B2783">
        <w:rPr>
          <w:rFonts w:ascii="Times New Roman" w:hAnsi="Times New Roman" w:cs="Times New Roman"/>
          <w:sz w:val="20"/>
          <w:szCs w:val="20"/>
        </w:rPr>
        <w:t xml:space="preserve"> Maize root zone and its adjacent 1-cm and 0.5-cm soil compartments were defined as the rhizosphere under </w:t>
      </w:r>
      <w:r w:rsidR="00E90890" w:rsidRPr="008B2783">
        <w:rPr>
          <w:rFonts w:ascii="Times New Roman" w:hAnsi="Times New Roman" w:cs="Times New Roman"/>
          <w:color w:val="131413"/>
          <w:sz w:val="20"/>
          <w:szCs w:val="20"/>
        </w:rPr>
        <w:t>NH</w:t>
      </w:r>
      <w:r w:rsidR="00E90890" w:rsidRPr="008B2783">
        <w:rPr>
          <w:rFonts w:ascii="Times New Roman" w:hAnsi="Times New Roman" w:cs="Times New Roman"/>
          <w:color w:val="131413"/>
          <w:sz w:val="20"/>
          <w:szCs w:val="20"/>
          <w:vertAlign w:val="subscript"/>
        </w:rPr>
        <w:t>4</w:t>
      </w:r>
      <w:r w:rsidR="00E90890" w:rsidRPr="008B2783">
        <w:rPr>
          <w:rFonts w:ascii="Times New Roman" w:hAnsi="Times New Roman" w:cs="Times New Roman"/>
          <w:color w:val="131413"/>
          <w:sz w:val="20"/>
          <w:szCs w:val="20"/>
          <w:vertAlign w:val="superscript"/>
        </w:rPr>
        <w:t>+</w:t>
      </w:r>
      <w:r w:rsidR="00E90890" w:rsidRPr="008B2783">
        <w:rPr>
          <w:rFonts w:ascii="Times New Roman" w:hAnsi="Times New Roman" w:cs="Times New Roman"/>
          <w:color w:val="131413"/>
          <w:sz w:val="20"/>
          <w:szCs w:val="20"/>
        </w:rPr>
        <w:t xml:space="preserve"> and </w:t>
      </w:r>
      <w:r w:rsidR="00E90890" w:rsidRPr="008B2783">
        <w:rPr>
          <w:rFonts w:ascii="Times New Roman" w:hAnsi="Times New Roman" w:cs="Times New Roman"/>
          <w:sz w:val="20"/>
          <w:szCs w:val="20"/>
        </w:rPr>
        <w:t>NO</w:t>
      </w:r>
      <w:r w:rsidR="00E90890" w:rsidRPr="008B2783">
        <w:rPr>
          <w:rFonts w:ascii="Times New Roman" w:hAnsi="Times New Roman" w:cs="Times New Roman"/>
          <w:sz w:val="20"/>
          <w:szCs w:val="20"/>
          <w:vertAlign w:val="subscript"/>
        </w:rPr>
        <w:t>3</w:t>
      </w:r>
      <w:r w:rsidR="00E90890" w:rsidRPr="008B2783">
        <w:rPr>
          <w:rFonts w:ascii="Times New Roman" w:hAnsi="Times New Roman" w:cs="Times New Roman"/>
          <w:sz w:val="20"/>
          <w:szCs w:val="20"/>
          <w:vertAlign w:val="superscript"/>
        </w:rPr>
        <w:t xml:space="preserve">− </w:t>
      </w:r>
      <w:r w:rsidR="00E90890" w:rsidRPr="008B2783">
        <w:rPr>
          <w:rFonts w:ascii="Times New Roman" w:hAnsi="Times New Roman" w:cs="Times New Roman"/>
          <w:color w:val="131413"/>
          <w:sz w:val="20"/>
          <w:szCs w:val="20"/>
        </w:rPr>
        <w:t>treatment, respectively. Co-occurring networks are colored by phylum. For each panel, size of each node is proportional to number of connections (i.e., degree). Green and red edges indicate positive and negative interactions, respectively. (a) Co-occurring networks, (b) number of nodes, (c) number of positive and negative edges.</w:t>
      </w:r>
    </w:p>
    <w:p w14:paraId="57577E49" w14:textId="77777777" w:rsidR="001040FD" w:rsidRPr="00F055C4" w:rsidRDefault="001040FD" w:rsidP="00B60534">
      <w:pPr>
        <w:spacing w:line="480" w:lineRule="auto"/>
        <w:rPr>
          <w:rFonts w:ascii="Times New Roman" w:hAnsi="Times New Roman" w:cs="Times New Roman"/>
          <w:sz w:val="20"/>
          <w:szCs w:val="20"/>
        </w:rPr>
      </w:pPr>
    </w:p>
    <w:sectPr w:rsidR="001040FD" w:rsidRPr="00F055C4" w:rsidSect="00AA5EA5">
      <w:headerReference w:type="even" r:id="rId9"/>
      <w:headerReference w:type="default" r:id="rId10"/>
      <w:footerReference w:type="default" r:id="rId11"/>
      <w:pgSz w:w="11906" w:h="16838" w:code="9"/>
      <w:pgMar w:top="1440" w:right="1797" w:bottom="1440" w:left="1797" w:header="851" w:footer="992" w:gutter="0"/>
      <w:lnNumType w:countBy="1" w:restart="continuous"/>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6C46C" w16cex:dateUtc="2020-06-30T20:14:00Z"/>
  <w16cex:commentExtensible w16cex:durableId="22A70436" w16cex:dateUtc="2020-07-01T00:46:00Z"/>
  <w16cex:commentExtensible w16cex:durableId="22A6C51C" w16cex:dateUtc="2020-06-30T20:17:00Z"/>
  <w16cex:commentExtensible w16cex:durableId="22A6C5FC" w16cex:dateUtc="2020-06-30T20:21:00Z"/>
  <w16cex:commentExtensible w16cex:durableId="22A6CAD0" w16cex:dateUtc="2020-06-30T20:41:00Z"/>
  <w16cex:commentExtensible w16cex:durableId="22A6D2BD" w16cex:dateUtc="2020-06-30T21:15:00Z"/>
  <w16cex:commentExtensible w16cex:durableId="22A6E05C" w16cex:dateUtc="2020-06-30T22:13:00Z"/>
  <w16cex:commentExtensible w16cex:durableId="22A6E2D8" w16cex:dateUtc="2020-07-01T01:24:00Z"/>
  <w16cex:commentExtensible w16cex:durableId="22A6FD20" w16cex:dateUtc="2020-07-01T00:16:00Z"/>
  <w16cex:commentExtensible w16cex:durableId="22A6FF29" w16cex:dateUtc="2020-07-01T00: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A871EFB" w16cid:durableId="22A6C46C"/>
  <w16cid:commentId w16cid:paraId="50556C07" w16cid:durableId="22A70436"/>
  <w16cid:commentId w16cid:paraId="36EE9331" w16cid:durableId="22A6C51C"/>
  <w16cid:commentId w16cid:paraId="4856E574" w16cid:durableId="229CB011"/>
  <w16cid:commentId w16cid:paraId="24A2B892" w16cid:durableId="22A6C5FC"/>
  <w16cid:commentId w16cid:paraId="6C220F3C" w16cid:durableId="22A6CAD0"/>
  <w16cid:commentId w16cid:paraId="065B3991" w16cid:durableId="22A6D2BD"/>
  <w16cid:commentId w16cid:paraId="61ECE26F" w16cid:durableId="22A6E05C"/>
  <w16cid:commentId w16cid:paraId="481AAA4A" w16cid:durableId="22A6E2D8"/>
  <w16cid:commentId w16cid:paraId="4E9B3B32" w16cid:durableId="22A6FD20"/>
  <w16cid:commentId w16cid:paraId="5D462774" w16cid:durableId="22A6FF2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39603D" w14:textId="77777777" w:rsidR="00100B21" w:rsidRDefault="00100B21" w:rsidP="0046388C">
      <w:r>
        <w:separator/>
      </w:r>
    </w:p>
  </w:endnote>
  <w:endnote w:type="continuationSeparator" w:id="0">
    <w:p w14:paraId="301B6C2E" w14:textId="77777777" w:rsidR="00100B21" w:rsidRDefault="00100B21" w:rsidP="00463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JbjfvtAdvTT3713a231">
    <w:altName w:val="Times New Roman"/>
    <w:panose1 w:val="00000000000000000000"/>
    <w:charset w:val="00"/>
    <w:family w:val="roman"/>
    <w:notTrueType/>
    <w:pitch w:val="default"/>
  </w:font>
  <w:font w:name="NhhlpvAdvTT3713a231+22">
    <w:altName w:val="Times New Roman"/>
    <w:panose1 w:val="00000000000000000000"/>
    <w:charset w:val="00"/>
    <w:family w:val="roman"/>
    <w:notTrueType/>
    <w:pitch w:val="default"/>
  </w:font>
  <w:font w:name="SimHei">
    <w:altName w:val="Arial Unicode MS"/>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9624"/>
      <w:docPartObj>
        <w:docPartGallery w:val="Page Numbers (Bottom of Page)"/>
        <w:docPartUnique/>
      </w:docPartObj>
    </w:sdtPr>
    <w:sdtEndPr/>
    <w:sdtContent>
      <w:p w14:paraId="211DD288" w14:textId="5781B0A5" w:rsidR="00CA4341" w:rsidRDefault="00CA4341">
        <w:pPr>
          <w:pStyle w:val="Footer"/>
          <w:jc w:val="center"/>
        </w:pPr>
        <w:r>
          <w:fldChar w:fldCharType="begin"/>
        </w:r>
        <w:r>
          <w:instrText xml:space="preserve"> PAGE   \* MERGEFORMAT </w:instrText>
        </w:r>
        <w:r>
          <w:fldChar w:fldCharType="separate"/>
        </w:r>
        <w:r w:rsidR="00EF2A3C" w:rsidRPr="00EF2A3C">
          <w:rPr>
            <w:noProof/>
            <w:lang w:val="zh-CN"/>
          </w:rPr>
          <w:t>7</w:t>
        </w:r>
        <w:r>
          <w:fldChar w:fldCharType="end"/>
        </w:r>
      </w:p>
    </w:sdtContent>
  </w:sdt>
  <w:p w14:paraId="10227297" w14:textId="77777777" w:rsidR="00CA4341" w:rsidRDefault="00CA43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1316DE" w14:textId="77777777" w:rsidR="00100B21" w:rsidRDefault="00100B21" w:rsidP="0046388C">
      <w:r>
        <w:separator/>
      </w:r>
    </w:p>
  </w:footnote>
  <w:footnote w:type="continuationSeparator" w:id="0">
    <w:p w14:paraId="4B57F007" w14:textId="77777777" w:rsidR="00100B21" w:rsidRDefault="00100B21" w:rsidP="004638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6C6043" w14:textId="77777777" w:rsidR="00CA4341" w:rsidRDefault="00CA4341" w:rsidP="008B2783">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3C946" w14:textId="77777777" w:rsidR="00CA4341" w:rsidRDefault="00CA4341" w:rsidP="008B2783">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77935"/>
    <w:multiLevelType w:val="hybridMultilevel"/>
    <w:tmpl w:val="550064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UwtDAwsjQwNTM2MDFU0lEKTi0uzszPAykwrAUAXV0+JSwAAAA="/>
    <w:docVar w:name="EN.InstantFormat" w:val="&lt;ENInstantFormat&gt;&lt;Enabled&gt;1&lt;/Enabled&gt;&lt;ScanUnformatted&gt;1&lt;/ScanUnformatted&gt;&lt;ScanChanges&gt;1&lt;/ScanChanges&gt;&lt;Suspended&gt;0&lt;/Suspended&gt;&lt;/ENInstantFormat&gt;"/>
  </w:docVars>
  <w:rsids>
    <w:rsidRoot w:val="00594508"/>
    <w:rsid w:val="000001B8"/>
    <w:rsid w:val="000015AC"/>
    <w:rsid w:val="00001A7F"/>
    <w:rsid w:val="000028BB"/>
    <w:rsid w:val="00003C35"/>
    <w:rsid w:val="00003EE0"/>
    <w:rsid w:val="000041A2"/>
    <w:rsid w:val="00007A28"/>
    <w:rsid w:val="00007FF9"/>
    <w:rsid w:val="00010575"/>
    <w:rsid w:val="00011242"/>
    <w:rsid w:val="00011D90"/>
    <w:rsid w:val="000233B8"/>
    <w:rsid w:val="0002698A"/>
    <w:rsid w:val="00026DA8"/>
    <w:rsid w:val="000272EF"/>
    <w:rsid w:val="000332B8"/>
    <w:rsid w:val="00033F25"/>
    <w:rsid w:val="00034AAB"/>
    <w:rsid w:val="00034B79"/>
    <w:rsid w:val="000354AC"/>
    <w:rsid w:val="00035DEB"/>
    <w:rsid w:val="00036359"/>
    <w:rsid w:val="00040021"/>
    <w:rsid w:val="000430A9"/>
    <w:rsid w:val="000439D6"/>
    <w:rsid w:val="00044540"/>
    <w:rsid w:val="00045DCF"/>
    <w:rsid w:val="00046AC2"/>
    <w:rsid w:val="00051134"/>
    <w:rsid w:val="00051E2A"/>
    <w:rsid w:val="00052643"/>
    <w:rsid w:val="00053842"/>
    <w:rsid w:val="00055F23"/>
    <w:rsid w:val="00057BB4"/>
    <w:rsid w:val="00061233"/>
    <w:rsid w:val="000612F1"/>
    <w:rsid w:val="00061B54"/>
    <w:rsid w:val="00061D1D"/>
    <w:rsid w:val="00070C46"/>
    <w:rsid w:val="00073745"/>
    <w:rsid w:val="00073E3B"/>
    <w:rsid w:val="00077DA9"/>
    <w:rsid w:val="0008116D"/>
    <w:rsid w:val="00082478"/>
    <w:rsid w:val="0008727F"/>
    <w:rsid w:val="00087666"/>
    <w:rsid w:val="00087A7C"/>
    <w:rsid w:val="000901F6"/>
    <w:rsid w:val="000917FF"/>
    <w:rsid w:val="00092908"/>
    <w:rsid w:val="00092D63"/>
    <w:rsid w:val="00092D98"/>
    <w:rsid w:val="00093ED8"/>
    <w:rsid w:val="00094B21"/>
    <w:rsid w:val="00094FD2"/>
    <w:rsid w:val="00095D05"/>
    <w:rsid w:val="00097B21"/>
    <w:rsid w:val="00097F8B"/>
    <w:rsid w:val="000A0B18"/>
    <w:rsid w:val="000A2122"/>
    <w:rsid w:val="000A42D2"/>
    <w:rsid w:val="000A5612"/>
    <w:rsid w:val="000A79C2"/>
    <w:rsid w:val="000B0BD0"/>
    <w:rsid w:val="000B128C"/>
    <w:rsid w:val="000B167F"/>
    <w:rsid w:val="000B2BC5"/>
    <w:rsid w:val="000B2E41"/>
    <w:rsid w:val="000B3078"/>
    <w:rsid w:val="000B31F5"/>
    <w:rsid w:val="000B3A21"/>
    <w:rsid w:val="000B61DF"/>
    <w:rsid w:val="000B6EC9"/>
    <w:rsid w:val="000C1A5A"/>
    <w:rsid w:val="000C200F"/>
    <w:rsid w:val="000C43DB"/>
    <w:rsid w:val="000C4F26"/>
    <w:rsid w:val="000C74CE"/>
    <w:rsid w:val="000D0ED6"/>
    <w:rsid w:val="000D0FD1"/>
    <w:rsid w:val="000D3C2C"/>
    <w:rsid w:val="000D6227"/>
    <w:rsid w:val="000D7737"/>
    <w:rsid w:val="000E10C4"/>
    <w:rsid w:val="000E333D"/>
    <w:rsid w:val="000E4FE2"/>
    <w:rsid w:val="000E5EFE"/>
    <w:rsid w:val="000E6068"/>
    <w:rsid w:val="000F700B"/>
    <w:rsid w:val="000F7556"/>
    <w:rsid w:val="00100B21"/>
    <w:rsid w:val="00102236"/>
    <w:rsid w:val="001033A9"/>
    <w:rsid w:val="001034F7"/>
    <w:rsid w:val="001040FD"/>
    <w:rsid w:val="00106B3B"/>
    <w:rsid w:val="00106B62"/>
    <w:rsid w:val="00107A20"/>
    <w:rsid w:val="00107F1B"/>
    <w:rsid w:val="001110B1"/>
    <w:rsid w:val="0011189D"/>
    <w:rsid w:val="00112E29"/>
    <w:rsid w:val="00114F58"/>
    <w:rsid w:val="00117DC4"/>
    <w:rsid w:val="001202A8"/>
    <w:rsid w:val="00120EB6"/>
    <w:rsid w:val="0012549F"/>
    <w:rsid w:val="00126877"/>
    <w:rsid w:val="00126B59"/>
    <w:rsid w:val="00127918"/>
    <w:rsid w:val="00131CF5"/>
    <w:rsid w:val="00132E99"/>
    <w:rsid w:val="00133CBE"/>
    <w:rsid w:val="00133EEF"/>
    <w:rsid w:val="00134EAD"/>
    <w:rsid w:val="00136493"/>
    <w:rsid w:val="00136E8C"/>
    <w:rsid w:val="001370F2"/>
    <w:rsid w:val="0014028B"/>
    <w:rsid w:val="00141233"/>
    <w:rsid w:val="001422A3"/>
    <w:rsid w:val="00143772"/>
    <w:rsid w:val="001454B2"/>
    <w:rsid w:val="0014784E"/>
    <w:rsid w:val="001536E7"/>
    <w:rsid w:val="00155458"/>
    <w:rsid w:val="001554D5"/>
    <w:rsid w:val="00156F98"/>
    <w:rsid w:val="001604C2"/>
    <w:rsid w:val="001613F0"/>
    <w:rsid w:val="00161BEA"/>
    <w:rsid w:val="00162D03"/>
    <w:rsid w:val="001632E2"/>
    <w:rsid w:val="00163D28"/>
    <w:rsid w:val="00165331"/>
    <w:rsid w:val="00166074"/>
    <w:rsid w:val="00171E35"/>
    <w:rsid w:val="001745E5"/>
    <w:rsid w:val="00174DF9"/>
    <w:rsid w:val="001756C3"/>
    <w:rsid w:val="0017632B"/>
    <w:rsid w:val="00180365"/>
    <w:rsid w:val="00182926"/>
    <w:rsid w:val="00183A53"/>
    <w:rsid w:val="00184E7C"/>
    <w:rsid w:val="00185416"/>
    <w:rsid w:val="0018627D"/>
    <w:rsid w:val="0018680E"/>
    <w:rsid w:val="00187876"/>
    <w:rsid w:val="00193065"/>
    <w:rsid w:val="00193577"/>
    <w:rsid w:val="001937F1"/>
    <w:rsid w:val="00193D4B"/>
    <w:rsid w:val="00194226"/>
    <w:rsid w:val="00196432"/>
    <w:rsid w:val="001A0539"/>
    <w:rsid w:val="001A129E"/>
    <w:rsid w:val="001A4022"/>
    <w:rsid w:val="001A4604"/>
    <w:rsid w:val="001A4993"/>
    <w:rsid w:val="001A4AA8"/>
    <w:rsid w:val="001A5415"/>
    <w:rsid w:val="001A5FD7"/>
    <w:rsid w:val="001A6184"/>
    <w:rsid w:val="001A6824"/>
    <w:rsid w:val="001B04E2"/>
    <w:rsid w:val="001B2353"/>
    <w:rsid w:val="001B27C2"/>
    <w:rsid w:val="001B3F48"/>
    <w:rsid w:val="001B50FA"/>
    <w:rsid w:val="001C1AAD"/>
    <w:rsid w:val="001C232F"/>
    <w:rsid w:val="001C5BC4"/>
    <w:rsid w:val="001C67BF"/>
    <w:rsid w:val="001C6C70"/>
    <w:rsid w:val="001D2D4E"/>
    <w:rsid w:val="001D4493"/>
    <w:rsid w:val="001D5F2A"/>
    <w:rsid w:val="001D6513"/>
    <w:rsid w:val="001E033C"/>
    <w:rsid w:val="001E12F1"/>
    <w:rsid w:val="001E1828"/>
    <w:rsid w:val="001E2D8F"/>
    <w:rsid w:val="001E55DE"/>
    <w:rsid w:val="001E5CB4"/>
    <w:rsid w:val="001E6003"/>
    <w:rsid w:val="001E65E5"/>
    <w:rsid w:val="001E6F0F"/>
    <w:rsid w:val="001F0642"/>
    <w:rsid w:val="001F0B04"/>
    <w:rsid w:val="001F190A"/>
    <w:rsid w:val="001F1D8F"/>
    <w:rsid w:val="001F33E1"/>
    <w:rsid w:val="001F3630"/>
    <w:rsid w:val="001F3B1F"/>
    <w:rsid w:val="001F3C62"/>
    <w:rsid w:val="001F45A6"/>
    <w:rsid w:val="001F5BFA"/>
    <w:rsid w:val="001F6229"/>
    <w:rsid w:val="001F6451"/>
    <w:rsid w:val="001F7181"/>
    <w:rsid w:val="0020056D"/>
    <w:rsid w:val="0020118D"/>
    <w:rsid w:val="002015FE"/>
    <w:rsid w:val="0020184C"/>
    <w:rsid w:val="002019B6"/>
    <w:rsid w:val="00202048"/>
    <w:rsid w:val="00203040"/>
    <w:rsid w:val="00204AD8"/>
    <w:rsid w:val="00205899"/>
    <w:rsid w:val="0020594E"/>
    <w:rsid w:val="00206EE5"/>
    <w:rsid w:val="00207110"/>
    <w:rsid w:val="00207410"/>
    <w:rsid w:val="00212695"/>
    <w:rsid w:val="0021408E"/>
    <w:rsid w:val="00214FBF"/>
    <w:rsid w:val="00215BE1"/>
    <w:rsid w:val="00215DC2"/>
    <w:rsid w:val="00216C74"/>
    <w:rsid w:val="00216D7B"/>
    <w:rsid w:val="00216E8B"/>
    <w:rsid w:val="002170CD"/>
    <w:rsid w:val="00220120"/>
    <w:rsid w:val="00222586"/>
    <w:rsid w:val="00222EE9"/>
    <w:rsid w:val="0022389F"/>
    <w:rsid w:val="00224CB0"/>
    <w:rsid w:val="002258E9"/>
    <w:rsid w:val="00225F99"/>
    <w:rsid w:val="00226504"/>
    <w:rsid w:val="00226FAD"/>
    <w:rsid w:val="0022702A"/>
    <w:rsid w:val="00227719"/>
    <w:rsid w:val="00230104"/>
    <w:rsid w:val="00230D68"/>
    <w:rsid w:val="0023104D"/>
    <w:rsid w:val="002319CE"/>
    <w:rsid w:val="002337F6"/>
    <w:rsid w:val="00233E52"/>
    <w:rsid w:val="002341BF"/>
    <w:rsid w:val="00235330"/>
    <w:rsid w:val="00241B6E"/>
    <w:rsid w:val="00243825"/>
    <w:rsid w:val="00244251"/>
    <w:rsid w:val="00244617"/>
    <w:rsid w:val="00244B26"/>
    <w:rsid w:val="00245C51"/>
    <w:rsid w:val="00252240"/>
    <w:rsid w:val="00252D7B"/>
    <w:rsid w:val="00254047"/>
    <w:rsid w:val="00256458"/>
    <w:rsid w:val="00256CE7"/>
    <w:rsid w:val="00257A5A"/>
    <w:rsid w:val="00260E31"/>
    <w:rsid w:val="00263F93"/>
    <w:rsid w:val="00264F92"/>
    <w:rsid w:val="00265907"/>
    <w:rsid w:val="00265CD4"/>
    <w:rsid w:val="002666F2"/>
    <w:rsid w:val="00267BC5"/>
    <w:rsid w:val="00275837"/>
    <w:rsid w:val="002767C0"/>
    <w:rsid w:val="00277712"/>
    <w:rsid w:val="00281A64"/>
    <w:rsid w:val="00282A7C"/>
    <w:rsid w:val="002855AB"/>
    <w:rsid w:val="002857BC"/>
    <w:rsid w:val="00287301"/>
    <w:rsid w:val="00287807"/>
    <w:rsid w:val="002923D0"/>
    <w:rsid w:val="00293414"/>
    <w:rsid w:val="0029439D"/>
    <w:rsid w:val="00295210"/>
    <w:rsid w:val="00296CB8"/>
    <w:rsid w:val="002A0723"/>
    <w:rsid w:val="002A0804"/>
    <w:rsid w:val="002A0F40"/>
    <w:rsid w:val="002A149C"/>
    <w:rsid w:val="002A1C60"/>
    <w:rsid w:val="002A3146"/>
    <w:rsid w:val="002B3CDD"/>
    <w:rsid w:val="002B46C8"/>
    <w:rsid w:val="002B476D"/>
    <w:rsid w:val="002B6BD6"/>
    <w:rsid w:val="002B72B7"/>
    <w:rsid w:val="002C09F4"/>
    <w:rsid w:val="002C0F0F"/>
    <w:rsid w:val="002C222E"/>
    <w:rsid w:val="002C2657"/>
    <w:rsid w:val="002C2FD6"/>
    <w:rsid w:val="002C3C9C"/>
    <w:rsid w:val="002C412B"/>
    <w:rsid w:val="002C64AE"/>
    <w:rsid w:val="002C796D"/>
    <w:rsid w:val="002C7F44"/>
    <w:rsid w:val="002D069A"/>
    <w:rsid w:val="002D0BD2"/>
    <w:rsid w:val="002D2CC2"/>
    <w:rsid w:val="002D3AB1"/>
    <w:rsid w:val="002D3BF7"/>
    <w:rsid w:val="002D5131"/>
    <w:rsid w:val="002D5553"/>
    <w:rsid w:val="002D5DE7"/>
    <w:rsid w:val="002D7A85"/>
    <w:rsid w:val="002E19C9"/>
    <w:rsid w:val="002E234E"/>
    <w:rsid w:val="002E312C"/>
    <w:rsid w:val="002E6884"/>
    <w:rsid w:val="002F040A"/>
    <w:rsid w:val="002F147E"/>
    <w:rsid w:val="002F1942"/>
    <w:rsid w:val="002F2460"/>
    <w:rsid w:val="002F3EFA"/>
    <w:rsid w:val="002F510E"/>
    <w:rsid w:val="002F7310"/>
    <w:rsid w:val="00300E73"/>
    <w:rsid w:val="0030124B"/>
    <w:rsid w:val="003013C4"/>
    <w:rsid w:val="00302A0C"/>
    <w:rsid w:val="00302E50"/>
    <w:rsid w:val="00303A84"/>
    <w:rsid w:val="0030430C"/>
    <w:rsid w:val="0030578E"/>
    <w:rsid w:val="00307DDB"/>
    <w:rsid w:val="00310A37"/>
    <w:rsid w:val="00312340"/>
    <w:rsid w:val="003124B4"/>
    <w:rsid w:val="00313E34"/>
    <w:rsid w:val="00313F62"/>
    <w:rsid w:val="00314BA8"/>
    <w:rsid w:val="00315180"/>
    <w:rsid w:val="003168C5"/>
    <w:rsid w:val="00317606"/>
    <w:rsid w:val="0031793C"/>
    <w:rsid w:val="00317EB5"/>
    <w:rsid w:val="003222B3"/>
    <w:rsid w:val="003250E0"/>
    <w:rsid w:val="0032603A"/>
    <w:rsid w:val="00330515"/>
    <w:rsid w:val="00330ADC"/>
    <w:rsid w:val="0033355F"/>
    <w:rsid w:val="003343AB"/>
    <w:rsid w:val="00334AFA"/>
    <w:rsid w:val="00340746"/>
    <w:rsid w:val="0034130C"/>
    <w:rsid w:val="00342C62"/>
    <w:rsid w:val="003440C7"/>
    <w:rsid w:val="0034450D"/>
    <w:rsid w:val="00344A0D"/>
    <w:rsid w:val="00344E47"/>
    <w:rsid w:val="00346530"/>
    <w:rsid w:val="003466E1"/>
    <w:rsid w:val="00347090"/>
    <w:rsid w:val="003475C7"/>
    <w:rsid w:val="003502E8"/>
    <w:rsid w:val="003506C2"/>
    <w:rsid w:val="00350838"/>
    <w:rsid w:val="00355A7F"/>
    <w:rsid w:val="00355CF6"/>
    <w:rsid w:val="00357C31"/>
    <w:rsid w:val="00360231"/>
    <w:rsid w:val="003614C1"/>
    <w:rsid w:val="003654B7"/>
    <w:rsid w:val="00371A0F"/>
    <w:rsid w:val="00373707"/>
    <w:rsid w:val="00374B7E"/>
    <w:rsid w:val="00377197"/>
    <w:rsid w:val="00377D7A"/>
    <w:rsid w:val="00377DE0"/>
    <w:rsid w:val="00380078"/>
    <w:rsid w:val="0038027D"/>
    <w:rsid w:val="00382CCE"/>
    <w:rsid w:val="0038407D"/>
    <w:rsid w:val="003850B9"/>
    <w:rsid w:val="00385520"/>
    <w:rsid w:val="00386D1D"/>
    <w:rsid w:val="00390482"/>
    <w:rsid w:val="003927F4"/>
    <w:rsid w:val="00393979"/>
    <w:rsid w:val="00394584"/>
    <w:rsid w:val="00394620"/>
    <w:rsid w:val="003A0B56"/>
    <w:rsid w:val="003A2191"/>
    <w:rsid w:val="003A3178"/>
    <w:rsid w:val="003A5462"/>
    <w:rsid w:val="003A5973"/>
    <w:rsid w:val="003A6287"/>
    <w:rsid w:val="003A6411"/>
    <w:rsid w:val="003A6854"/>
    <w:rsid w:val="003B2CB7"/>
    <w:rsid w:val="003B3978"/>
    <w:rsid w:val="003B49F3"/>
    <w:rsid w:val="003B6B96"/>
    <w:rsid w:val="003B7F9B"/>
    <w:rsid w:val="003C347F"/>
    <w:rsid w:val="003C430C"/>
    <w:rsid w:val="003C4D45"/>
    <w:rsid w:val="003C55CD"/>
    <w:rsid w:val="003C5B13"/>
    <w:rsid w:val="003C66F5"/>
    <w:rsid w:val="003C6A0C"/>
    <w:rsid w:val="003C740B"/>
    <w:rsid w:val="003D035B"/>
    <w:rsid w:val="003D0F16"/>
    <w:rsid w:val="003D252D"/>
    <w:rsid w:val="003D3690"/>
    <w:rsid w:val="003D3F84"/>
    <w:rsid w:val="003D42B8"/>
    <w:rsid w:val="003D4A03"/>
    <w:rsid w:val="003D4BA8"/>
    <w:rsid w:val="003D4FB7"/>
    <w:rsid w:val="003D6FF6"/>
    <w:rsid w:val="003D7CD3"/>
    <w:rsid w:val="003E0E89"/>
    <w:rsid w:val="003E4E8B"/>
    <w:rsid w:val="003E5D46"/>
    <w:rsid w:val="003E72CF"/>
    <w:rsid w:val="003F0435"/>
    <w:rsid w:val="003F0643"/>
    <w:rsid w:val="003F19C7"/>
    <w:rsid w:val="003F22FC"/>
    <w:rsid w:val="003F35EF"/>
    <w:rsid w:val="003F40A1"/>
    <w:rsid w:val="00400976"/>
    <w:rsid w:val="00401839"/>
    <w:rsid w:val="00403133"/>
    <w:rsid w:val="00403D8C"/>
    <w:rsid w:val="00410E96"/>
    <w:rsid w:val="00411270"/>
    <w:rsid w:val="004122B3"/>
    <w:rsid w:val="004133F9"/>
    <w:rsid w:val="00413887"/>
    <w:rsid w:val="00413A5C"/>
    <w:rsid w:val="00415A05"/>
    <w:rsid w:val="00415C94"/>
    <w:rsid w:val="00415F7E"/>
    <w:rsid w:val="00416615"/>
    <w:rsid w:val="0041674E"/>
    <w:rsid w:val="0042017F"/>
    <w:rsid w:val="0042039B"/>
    <w:rsid w:val="00420ED2"/>
    <w:rsid w:val="0042161F"/>
    <w:rsid w:val="00421C4E"/>
    <w:rsid w:val="00421DAF"/>
    <w:rsid w:val="00423EE4"/>
    <w:rsid w:val="00425CFC"/>
    <w:rsid w:val="00426E62"/>
    <w:rsid w:val="004272B1"/>
    <w:rsid w:val="00430147"/>
    <w:rsid w:val="0043092D"/>
    <w:rsid w:val="00430C5E"/>
    <w:rsid w:val="00430F29"/>
    <w:rsid w:val="00431DF9"/>
    <w:rsid w:val="004369FB"/>
    <w:rsid w:val="00437274"/>
    <w:rsid w:val="00437531"/>
    <w:rsid w:val="00440144"/>
    <w:rsid w:val="004425B5"/>
    <w:rsid w:val="00445386"/>
    <w:rsid w:val="004460A2"/>
    <w:rsid w:val="0045032B"/>
    <w:rsid w:val="00451DCA"/>
    <w:rsid w:val="0045588E"/>
    <w:rsid w:val="0045625B"/>
    <w:rsid w:val="00456E38"/>
    <w:rsid w:val="0046037F"/>
    <w:rsid w:val="004609C7"/>
    <w:rsid w:val="00461ADF"/>
    <w:rsid w:val="00461FB7"/>
    <w:rsid w:val="004621FC"/>
    <w:rsid w:val="0046388C"/>
    <w:rsid w:val="0046500A"/>
    <w:rsid w:val="00466B59"/>
    <w:rsid w:val="00467616"/>
    <w:rsid w:val="0047021E"/>
    <w:rsid w:val="004716B4"/>
    <w:rsid w:val="004734FE"/>
    <w:rsid w:val="00473628"/>
    <w:rsid w:val="0047471D"/>
    <w:rsid w:val="00474919"/>
    <w:rsid w:val="00474FCC"/>
    <w:rsid w:val="004772C9"/>
    <w:rsid w:val="0048237F"/>
    <w:rsid w:val="00482470"/>
    <w:rsid w:val="004836E6"/>
    <w:rsid w:val="0048399F"/>
    <w:rsid w:val="00485801"/>
    <w:rsid w:val="00490081"/>
    <w:rsid w:val="0049155F"/>
    <w:rsid w:val="004919A8"/>
    <w:rsid w:val="004946DE"/>
    <w:rsid w:val="00494FF1"/>
    <w:rsid w:val="00495446"/>
    <w:rsid w:val="00495D17"/>
    <w:rsid w:val="00495D80"/>
    <w:rsid w:val="00495E5D"/>
    <w:rsid w:val="004963D5"/>
    <w:rsid w:val="00496D6F"/>
    <w:rsid w:val="0049714B"/>
    <w:rsid w:val="00497DB1"/>
    <w:rsid w:val="004A28AF"/>
    <w:rsid w:val="004A2D3B"/>
    <w:rsid w:val="004A7933"/>
    <w:rsid w:val="004B00EA"/>
    <w:rsid w:val="004B141B"/>
    <w:rsid w:val="004B218C"/>
    <w:rsid w:val="004B6EA1"/>
    <w:rsid w:val="004C0F2A"/>
    <w:rsid w:val="004C1F1D"/>
    <w:rsid w:val="004C2926"/>
    <w:rsid w:val="004C2B8D"/>
    <w:rsid w:val="004C62B9"/>
    <w:rsid w:val="004D30D4"/>
    <w:rsid w:val="004D36F7"/>
    <w:rsid w:val="004D3958"/>
    <w:rsid w:val="004D3BC1"/>
    <w:rsid w:val="004D3DBD"/>
    <w:rsid w:val="004D408D"/>
    <w:rsid w:val="004D4902"/>
    <w:rsid w:val="004D5260"/>
    <w:rsid w:val="004E0A58"/>
    <w:rsid w:val="004E28CD"/>
    <w:rsid w:val="004E313F"/>
    <w:rsid w:val="004E41E4"/>
    <w:rsid w:val="004E437A"/>
    <w:rsid w:val="004E4F03"/>
    <w:rsid w:val="004E516E"/>
    <w:rsid w:val="004E6870"/>
    <w:rsid w:val="004F009D"/>
    <w:rsid w:val="004F06F1"/>
    <w:rsid w:val="004F0B0E"/>
    <w:rsid w:val="004F0D7A"/>
    <w:rsid w:val="004F1979"/>
    <w:rsid w:val="004F437C"/>
    <w:rsid w:val="004F43F0"/>
    <w:rsid w:val="004F476B"/>
    <w:rsid w:val="004F4DC5"/>
    <w:rsid w:val="004F681A"/>
    <w:rsid w:val="004F6C09"/>
    <w:rsid w:val="004F6D91"/>
    <w:rsid w:val="004F706D"/>
    <w:rsid w:val="004F72F7"/>
    <w:rsid w:val="004F7B66"/>
    <w:rsid w:val="00500347"/>
    <w:rsid w:val="005018DA"/>
    <w:rsid w:val="00503727"/>
    <w:rsid w:val="00503EC9"/>
    <w:rsid w:val="00504F90"/>
    <w:rsid w:val="00507B0C"/>
    <w:rsid w:val="00510D72"/>
    <w:rsid w:val="005126CE"/>
    <w:rsid w:val="00514C25"/>
    <w:rsid w:val="0052140A"/>
    <w:rsid w:val="005232EC"/>
    <w:rsid w:val="00523EF3"/>
    <w:rsid w:val="00524A78"/>
    <w:rsid w:val="00525EC2"/>
    <w:rsid w:val="00526495"/>
    <w:rsid w:val="00526BFB"/>
    <w:rsid w:val="005311AC"/>
    <w:rsid w:val="00531216"/>
    <w:rsid w:val="0053161B"/>
    <w:rsid w:val="00533C87"/>
    <w:rsid w:val="00534C7D"/>
    <w:rsid w:val="00535145"/>
    <w:rsid w:val="005364AB"/>
    <w:rsid w:val="00536715"/>
    <w:rsid w:val="005378D5"/>
    <w:rsid w:val="00537E38"/>
    <w:rsid w:val="00542EC8"/>
    <w:rsid w:val="005436F6"/>
    <w:rsid w:val="0054416D"/>
    <w:rsid w:val="0054744F"/>
    <w:rsid w:val="00551B2A"/>
    <w:rsid w:val="00553336"/>
    <w:rsid w:val="00554758"/>
    <w:rsid w:val="005549E7"/>
    <w:rsid w:val="00554C40"/>
    <w:rsid w:val="005556B3"/>
    <w:rsid w:val="00555C91"/>
    <w:rsid w:val="00557EB6"/>
    <w:rsid w:val="005600D1"/>
    <w:rsid w:val="00560D58"/>
    <w:rsid w:val="00562406"/>
    <w:rsid w:val="00562E39"/>
    <w:rsid w:val="00563683"/>
    <w:rsid w:val="005639C3"/>
    <w:rsid w:val="00563B9A"/>
    <w:rsid w:val="00564B82"/>
    <w:rsid w:val="00564BE7"/>
    <w:rsid w:val="00565115"/>
    <w:rsid w:val="00566F67"/>
    <w:rsid w:val="0057014B"/>
    <w:rsid w:val="00570152"/>
    <w:rsid w:val="00570520"/>
    <w:rsid w:val="005705E4"/>
    <w:rsid w:val="0057337D"/>
    <w:rsid w:val="00573EA0"/>
    <w:rsid w:val="00574D31"/>
    <w:rsid w:val="00576563"/>
    <w:rsid w:val="00576F20"/>
    <w:rsid w:val="005822B2"/>
    <w:rsid w:val="00583B4A"/>
    <w:rsid w:val="005867FF"/>
    <w:rsid w:val="00587F27"/>
    <w:rsid w:val="00590B4E"/>
    <w:rsid w:val="00590F0F"/>
    <w:rsid w:val="00590FCB"/>
    <w:rsid w:val="005915D8"/>
    <w:rsid w:val="005918CB"/>
    <w:rsid w:val="00594508"/>
    <w:rsid w:val="00594E6A"/>
    <w:rsid w:val="005A1B22"/>
    <w:rsid w:val="005A3085"/>
    <w:rsid w:val="005A31DD"/>
    <w:rsid w:val="005A38BA"/>
    <w:rsid w:val="005A3AD4"/>
    <w:rsid w:val="005A4753"/>
    <w:rsid w:val="005A4CED"/>
    <w:rsid w:val="005A5BFC"/>
    <w:rsid w:val="005B08C2"/>
    <w:rsid w:val="005B0FF9"/>
    <w:rsid w:val="005C0D34"/>
    <w:rsid w:val="005C0DFF"/>
    <w:rsid w:val="005C191E"/>
    <w:rsid w:val="005C2098"/>
    <w:rsid w:val="005C3116"/>
    <w:rsid w:val="005C3579"/>
    <w:rsid w:val="005C3842"/>
    <w:rsid w:val="005C3AC1"/>
    <w:rsid w:val="005C3F6B"/>
    <w:rsid w:val="005C550D"/>
    <w:rsid w:val="005C68B5"/>
    <w:rsid w:val="005C79FD"/>
    <w:rsid w:val="005D1F2C"/>
    <w:rsid w:val="005D2312"/>
    <w:rsid w:val="005D2A30"/>
    <w:rsid w:val="005D390F"/>
    <w:rsid w:val="005D5B0E"/>
    <w:rsid w:val="005D5F70"/>
    <w:rsid w:val="005D6A57"/>
    <w:rsid w:val="005D74F7"/>
    <w:rsid w:val="005D7A78"/>
    <w:rsid w:val="005E0205"/>
    <w:rsid w:val="005E12EB"/>
    <w:rsid w:val="005E25E7"/>
    <w:rsid w:val="005E47E7"/>
    <w:rsid w:val="005E516E"/>
    <w:rsid w:val="005E5C29"/>
    <w:rsid w:val="005E7E8F"/>
    <w:rsid w:val="005F122A"/>
    <w:rsid w:val="005F268A"/>
    <w:rsid w:val="005F37AA"/>
    <w:rsid w:val="005F4E15"/>
    <w:rsid w:val="005F7008"/>
    <w:rsid w:val="005F7009"/>
    <w:rsid w:val="00601B62"/>
    <w:rsid w:val="00602B64"/>
    <w:rsid w:val="00605784"/>
    <w:rsid w:val="00607DED"/>
    <w:rsid w:val="0061022D"/>
    <w:rsid w:val="006103AC"/>
    <w:rsid w:val="0061255C"/>
    <w:rsid w:val="00612DA3"/>
    <w:rsid w:val="00614C26"/>
    <w:rsid w:val="00617129"/>
    <w:rsid w:val="006207C5"/>
    <w:rsid w:val="00620D20"/>
    <w:rsid w:val="00621068"/>
    <w:rsid w:val="00621754"/>
    <w:rsid w:val="00621CF7"/>
    <w:rsid w:val="00622608"/>
    <w:rsid w:val="00630700"/>
    <w:rsid w:val="00630BFD"/>
    <w:rsid w:val="00633132"/>
    <w:rsid w:val="00633E7A"/>
    <w:rsid w:val="00640298"/>
    <w:rsid w:val="00641D4F"/>
    <w:rsid w:val="00642765"/>
    <w:rsid w:val="00642CBF"/>
    <w:rsid w:val="006434CF"/>
    <w:rsid w:val="00647543"/>
    <w:rsid w:val="0065072B"/>
    <w:rsid w:val="0065386C"/>
    <w:rsid w:val="00653F83"/>
    <w:rsid w:val="0065558C"/>
    <w:rsid w:val="006566BB"/>
    <w:rsid w:val="00656D79"/>
    <w:rsid w:val="00657C27"/>
    <w:rsid w:val="006628BF"/>
    <w:rsid w:val="00662D0D"/>
    <w:rsid w:val="00662DC1"/>
    <w:rsid w:val="00665163"/>
    <w:rsid w:val="00666E70"/>
    <w:rsid w:val="00667114"/>
    <w:rsid w:val="00671F6B"/>
    <w:rsid w:val="006727E1"/>
    <w:rsid w:val="00672B45"/>
    <w:rsid w:val="00672D37"/>
    <w:rsid w:val="006750E4"/>
    <w:rsid w:val="00676399"/>
    <w:rsid w:val="00677064"/>
    <w:rsid w:val="0067742F"/>
    <w:rsid w:val="00677686"/>
    <w:rsid w:val="00677CC3"/>
    <w:rsid w:val="0068033A"/>
    <w:rsid w:val="0068130A"/>
    <w:rsid w:val="00681560"/>
    <w:rsid w:val="006819E9"/>
    <w:rsid w:val="00682223"/>
    <w:rsid w:val="00684AE4"/>
    <w:rsid w:val="00690CB3"/>
    <w:rsid w:val="00691DB0"/>
    <w:rsid w:val="006932D5"/>
    <w:rsid w:val="00694D18"/>
    <w:rsid w:val="00695250"/>
    <w:rsid w:val="00695E69"/>
    <w:rsid w:val="006A11AC"/>
    <w:rsid w:val="006A1774"/>
    <w:rsid w:val="006A2910"/>
    <w:rsid w:val="006A3FDF"/>
    <w:rsid w:val="006A470B"/>
    <w:rsid w:val="006A4B1D"/>
    <w:rsid w:val="006A6AEE"/>
    <w:rsid w:val="006A7C43"/>
    <w:rsid w:val="006B0E5C"/>
    <w:rsid w:val="006B3AEF"/>
    <w:rsid w:val="006B3CCC"/>
    <w:rsid w:val="006B3DC9"/>
    <w:rsid w:val="006B40F0"/>
    <w:rsid w:val="006B580B"/>
    <w:rsid w:val="006B5B4E"/>
    <w:rsid w:val="006B6AF3"/>
    <w:rsid w:val="006B6E2E"/>
    <w:rsid w:val="006C000C"/>
    <w:rsid w:val="006C090A"/>
    <w:rsid w:val="006C1016"/>
    <w:rsid w:val="006C1F0C"/>
    <w:rsid w:val="006C2716"/>
    <w:rsid w:val="006C289F"/>
    <w:rsid w:val="006C4075"/>
    <w:rsid w:val="006C5930"/>
    <w:rsid w:val="006C62AE"/>
    <w:rsid w:val="006C76AF"/>
    <w:rsid w:val="006D141B"/>
    <w:rsid w:val="006D2D4D"/>
    <w:rsid w:val="006D352B"/>
    <w:rsid w:val="006D3741"/>
    <w:rsid w:val="006D56E0"/>
    <w:rsid w:val="006D5F0E"/>
    <w:rsid w:val="006D5F15"/>
    <w:rsid w:val="006D64BF"/>
    <w:rsid w:val="006D65F9"/>
    <w:rsid w:val="006D71C6"/>
    <w:rsid w:val="006D7FBC"/>
    <w:rsid w:val="006E0A47"/>
    <w:rsid w:val="006E1867"/>
    <w:rsid w:val="006E4825"/>
    <w:rsid w:val="006E4A7B"/>
    <w:rsid w:val="006E4B4F"/>
    <w:rsid w:val="006E60D0"/>
    <w:rsid w:val="006F00CD"/>
    <w:rsid w:val="006F2631"/>
    <w:rsid w:val="006F2BED"/>
    <w:rsid w:val="006F2D0C"/>
    <w:rsid w:val="006F595D"/>
    <w:rsid w:val="006F6565"/>
    <w:rsid w:val="006F6A8A"/>
    <w:rsid w:val="006F6B5E"/>
    <w:rsid w:val="006F786A"/>
    <w:rsid w:val="00702750"/>
    <w:rsid w:val="00704864"/>
    <w:rsid w:val="00704963"/>
    <w:rsid w:val="0070578A"/>
    <w:rsid w:val="007101DB"/>
    <w:rsid w:val="00710419"/>
    <w:rsid w:val="00710F93"/>
    <w:rsid w:val="007127F3"/>
    <w:rsid w:val="00713B6C"/>
    <w:rsid w:val="00714529"/>
    <w:rsid w:val="00715A1A"/>
    <w:rsid w:val="00715A4F"/>
    <w:rsid w:val="00721A12"/>
    <w:rsid w:val="00721F58"/>
    <w:rsid w:val="007223B5"/>
    <w:rsid w:val="007229DA"/>
    <w:rsid w:val="007235AE"/>
    <w:rsid w:val="007255F3"/>
    <w:rsid w:val="00726FA6"/>
    <w:rsid w:val="00727A5A"/>
    <w:rsid w:val="00730383"/>
    <w:rsid w:val="0073108B"/>
    <w:rsid w:val="00731597"/>
    <w:rsid w:val="007340B0"/>
    <w:rsid w:val="00734CEC"/>
    <w:rsid w:val="007350BC"/>
    <w:rsid w:val="007358F4"/>
    <w:rsid w:val="00736797"/>
    <w:rsid w:val="00736A07"/>
    <w:rsid w:val="00736D29"/>
    <w:rsid w:val="00737367"/>
    <w:rsid w:val="00737D9F"/>
    <w:rsid w:val="007413DC"/>
    <w:rsid w:val="0074268D"/>
    <w:rsid w:val="00742ECE"/>
    <w:rsid w:val="0074369D"/>
    <w:rsid w:val="00743991"/>
    <w:rsid w:val="007500D8"/>
    <w:rsid w:val="007502C6"/>
    <w:rsid w:val="007511F5"/>
    <w:rsid w:val="007513E8"/>
    <w:rsid w:val="007531D8"/>
    <w:rsid w:val="0075380B"/>
    <w:rsid w:val="00755263"/>
    <w:rsid w:val="00755935"/>
    <w:rsid w:val="00755C61"/>
    <w:rsid w:val="007578E4"/>
    <w:rsid w:val="007602D4"/>
    <w:rsid w:val="007617C0"/>
    <w:rsid w:val="00762E7B"/>
    <w:rsid w:val="00763187"/>
    <w:rsid w:val="00763BE6"/>
    <w:rsid w:val="007647E9"/>
    <w:rsid w:val="00765109"/>
    <w:rsid w:val="00765571"/>
    <w:rsid w:val="00765C85"/>
    <w:rsid w:val="00771E05"/>
    <w:rsid w:val="00772963"/>
    <w:rsid w:val="00773A43"/>
    <w:rsid w:val="00780919"/>
    <w:rsid w:val="007813EF"/>
    <w:rsid w:val="007823A5"/>
    <w:rsid w:val="00782657"/>
    <w:rsid w:val="00785065"/>
    <w:rsid w:val="00785665"/>
    <w:rsid w:val="00785D38"/>
    <w:rsid w:val="00785DFD"/>
    <w:rsid w:val="00786A3B"/>
    <w:rsid w:val="007877B6"/>
    <w:rsid w:val="00787B0E"/>
    <w:rsid w:val="00787B33"/>
    <w:rsid w:val="0079065D"/>
    <w:rsid w:val="00790984"/>
    <w:rsid w:val="00790DF6"/>
    <w:rsid w:val="00792CED"/>
    <w:rsid w:val="00793E79"/>
    <w:rsid w:val="00795B32"/>
    <w:rsid w:val="00796595"/>
    <w:rsid w:val="007974E4"/>
    <w:rsid w:val="007A20C0"/>
    <w:rsid w:val="007A30C4"/>
    <w:rsid w:val="007A520B"/>
    <w:rsid w:val="007A5E78"/>
    <w:rsid w:val="007B3222"/>
    <w:rsid w:val="007B54A4"/>
    <w:rsid w:val="007B61ED"/>
    <w:rsid w:val="007B7845"/>
    <w:rsid w:val="007C139F"/>
    <w:rsid w:val="007C21C2"/>
    <w:rsid w:val="007C26A5"/>
    <w:rsid w:val="007C3143"/>
    <w:rsid w:val="007C35EC"/>
    <w:rsid w:val="007C4E68"/>
    <w:rsid w:val="007C569A"/>
    <w:rsid w:val="007C5BA9"/>
    <w:rsid w:val="007D3216"/>
    <w:rsid w:val="007D4047"/>
    <w:rsid w:val="007D45EB"/>
    <w:rsid w:val="007D55D7"/>
    <w:rsid w:val="007D5882"/>
    <w:rsid w:val="007E1140"/>
    <w:rsid w:val="007E3B24"/>
    <w:rsid w:val="007E4C23"/>
    <w:rsid w:val="007E5242"/>
    <w:rsid w:val="007E70C9"/>
    <w:rsid w:val="007F15B7"/>
    <w:rsid w:val="007F2A98"/>
    <w:rsid w:val="007F50AC"/>
    <w:rsid w:val="007F5B4D"/>
    <w:rsid w:val="00800253"/>
    <w:rsid w:val="00800C88"/>
    <w:rsid w:val="0080151A"/>
    <w:rsid w:val="00802A43"/>
    <w:rsid w:val="00807E6C"/>
    <w:rsid w:val="0081041B"/>
    <w:rsid w:val="00810F33"/>
    <w:rsid w:val="008204ED"/>
    <w:rsid w:val="00824FDE"/>
    <w:rsid w:val="008257C5"/>
    <w:rsid w:val="008261D4"/>
    <w:rsid w:val="008267C6"/>
    <w:rsid w:val="0082763E"/>
    <w:rsid w:val="00827B4B"/>
    <w:rsid w:val="00827DC5"/>
    <w:rsid w:val="00830560"/>
    <w:rsid w:val="00832934"/>
    <w:rsid w:val="0083307D"/>
    <w:rsid w:val="00833255"/>
    <w:rsid w:val="00833E33"/>
    <w:rsid w:val="008340C1"/>
    <w:rsid w:val="00835115"/>
    <w:rsid w:val="008356BF"/>
    <w:rsid w:val="008402B8"/>
    <w:rsid w:val="00841399"/>
    <w:rsid w:val="00841C8D"/>
    <w:rsid w:val="00842282"/>
    <w:rsid w:val="0084338C"/>
    <w:rsid w:val="0084456A"/>
    <w:rsid w:val="0084461A"/>
    <w:rsid w:val="008455A9"/>
    <w:rsid w:val="00845A45"/>
    <w:rsid w:val="00845BCB"/>
    <w:rsid w:val="00847033"/>
    <w:rsid w:val="00852621"/>
    <w:rsid w:val="00854944"/>
    <w:rsid w:val="00854C41"/>
    <w:rsid w:val="00854FFB"/>
    <w:rsid w:val="008562B2"/>
    <w:rsid w:val="008564CE"/>
    <w:rsid w:val="00864868"/>
    <w:rsid w:val="00865A57"/>
    <w:rsid w:val="00866FB1"/>
    <w:rsid w:val="008672E3"/>
    <w:rsid w:val="00872C63"/>
    <w:rsid w:val="00874249"/>
    <w:rsid w:val="00877641"/>
    <w:rsid w:val="0088019A"/>
    <w:rsid w:val="00881A29"/>
    <w:rsid w:val="0088219B"/>
    <w:rsid w:val="00882B4A"/>
    <w:rsid w:val="00883862"/>
    <w:rsid w:val="008865A3"/>
    <w:rsid w:val="00892BA9"/>
    <w:rsid w:val="008938B8"/>
    <w:rsid w:val="00895AC5"/>
    <w:rsid w:val="00895B23"/>
    <w:rsid w:val="0089609B"/>
    <w:rsid w:val="00896691"/>
    <w:rsid w:val="00897499"/>
    <w:rsid w:val="008A44BA"/>
    <w:rsid w:val="008A57BE"/>
    <w:rsid w:val="008A69CB"/>
    <w:rsid w:val="008A7169"/>
    <w:rsid w:val="008B12B2"/>
    <w:rsid w:val="008B2783"/>
    <w:rsid w:val="008B2871"/>
    <w:rsid w:val="008B3C85"/>
    <w:rsid w:val="008B4781"/>
    <w:rsid w:val="008B479A"/>
    <w:rsid w:val="008B4D45"/>
    <w:rsid w:val="008B6751"/>
    <w:rsid w:val="008B6B23"/>
    <w:rsid w:val="008B6BFC"/>
    <w:rsid w:val="008B718C"/>
    <w:rsid w:val="008C16CE"/>
    <w:rsid w:val="008C4A39"/>
    <w:rsid w:val="008C536D"/>
    <w:rsid w:val="008C57BD"/>
    <w:rsid w:val="008C6429"/>
    <w:rsid w:val="008C772F"/>
    <w:rsid w:val="008C7A8C"/>
    <w:rsid w:val="008D07C4"/>
    <w:rsid w:val="008D14A1"/>
    <w:rsid w:val="008D388B"/>
    <w:rsid w:val="008D4EF4"/>
    <w:rsid w:val="008D6FF5"/>
    <w:rsid w:val="008D7016"/>
    <w:rsid w:val="008E0565"/>
    <w:rsid w:val="008E3833"/>
    <w:rsid w:val="008E3946"/>
    <w:rsid w:val="008E4A38"/>
    <w:rsid w:val="008E5C62"/>
    <w:rsid w:val="008E5DE5"/>
    <w:rsid w:val="008E66DE"/>
    <w:rsid w:val="008E6FCA"/>
    <w:rsid w:val="008F0402"/>
    <w:rsid w:val="008F07DF"/>
    <w:rsid w:val="008F19B6"/>
    <w:rsid w:val="008F1CD2"/>
    <w:rsid w:val="008F3B02"/>
    <w:rsid w:val="008F47C7"/>
    <w:rsid w:val="008F5467"/>
    <w:rsid w:val="008F680D"/>
    <w:rsid w:val="008F6E5C"/>
    <w:rsid w:val="008F7442"/>
    <w:rsid w:val="009002DB"/>
    <w:rsid w:val="00902682"/>
    <w:rsid w:val="009030BC"/>
    <w:rsid w:val="00903150"/>
    <w:rsid w:val="00903BB6"/>
    <w:rsid w:val="009049FA"/>
    <w:rsid w:val="00904BF1"/>
    <w:rsid w:val="009102FF"/>
    <w:rsid w:val="009104A1"/>
    <w:rsid w:val="00910599"/>
    <w:rsid w:val="00910DA7"/>
    <w:rsid w:val="00911CBE"/>
    <w:rsid w:val="009121A5"/>
    <w:rsid w:val="00912E4C"/>
    <w:rsid w:val="00913063"/>
    <w:rsid w:val="00913655"/>
    <w:rsid w:val="0091381A"/>
    <w:rsid w:val="00913A32"/>
    <w:rsid w:val="00915470"/>
    <w:rsid w:val="00917349"/>
    <w:rsid w:val="009174EB"/>
    <w:rsid w:val="00921A81"/>
    <w:rsid w:val="00922A6D"/>
    <w:rsid w:val="00922CBF"/>
    <w:rsid w:val="00923E5E"/>
    <w:rsid w:val="0092475A"/>
    <w:rsid w:val="00925D44"/>
    <w:rsid w:val="009264F9"/>
    <w:rsid w:val="00927F44"/>
    <w:rsid w:val="00931B71"/>
    <w:rsid w:val="00931FB0"/>
    <w:rsid w:val="009329F4"/>
    <w:rsid w:val="00932BEF"/>
    <w:rsid w:val="00932D15"/>
    <w:rsid w:val="009334A0"/>
    <w:rsid w:val="009337DF"/>
    <w:rsid w:val="009349B4"/>
    <w:rsid w:val="00934DAD"/>
    <w:rsid w:val="00935499"/>
    <w:rsid w:val="00940005"/>
    <w:rsid w:val="0094185D"/>
    <w:rsid w:val="00943A40"/>
    <w:rsid w:val="00943E09"/>
    <w:rsid w:val="00944299"/>
    <w:rsid w:val="009453D5"/>
    <w:rsid w:val="00946191"/>
    <w:rsid w:val="00947C70"/>
    <w:rsid w:val="00950B5D"/>
    <w:rsid w:val="00951CA6"/>
    <w:rsid w:val="0095273C"/>
    <w:rsid w:val="00957B96"/>
    <w:rsid w:val="009606EE"/>
    <w:rsid w:val="00960EB7"/>
    <w:rsid w:val="00960F30"/>
    <w:rsid w:val="00961A03"/>
    <w:rsid w:val="00962FD6"/>
    <w:rsid w:val="00965199"/>
    <w:rsid w:val="00965BF8"/>
    <w:rsid w:val="009664BE"/>
    <w:rsid w:val="00966769"/>
    <w:rsid w:val="00970108"/>
    <w:rsid w:val="00970CDA"/>
    <w:rsid w:val="009721B6"/>
    <w:rsid w:val="009723EB"/>
    <w:rsid w:val="009737A9"/>
    <w:rsid w:val="009748D2"/>
    <w:rsid w:val="009755E0"/>
    <w:rsid w:val="0097776C"/>
    <w:rsid w:val="00980969"/>
    <w:rsid w:val="00980DF1"/>
    <w:rsid w:val="00980E7C"/>
    <w:rsid w:val="009815AA"/>
    <w:rsid w:val="00984035"/>
    <w:rsid w:val="00984D0B"/>
    <w:rsid w:val="00986BC6"/>
    <w:rsid w:val="00987722"/>
    <w:rsid w:val="00991B8D"/>
    <w:rsid w:val="00993572"/>
    <w:rsid w:val="00993CFF"/>
    <w:rsid w:val="00994567"/>
    <w:rsid w:val="00994664"/>
    <w:rsid w:val="00995236"/>
    <w:rsid w:val="0099574D"/>
    <w:rsid w:val="00995EA4"/>
    <w:rsid w:val="0099646B"/>
    <w:rsid w:val="009A1772"/>
    <w:rsid w:val="009A59C7"/>
    <w:rsid w:val="009A5D07"/>
    <w:rsid w:val="009A62ED"/>
    <w:rsid w:val="009A798D"/>
    <w:rsid w:val="009B072F"/>
    <w:rsid w:val="009B0F5B"/>
    <w:rsid w:val="009B1745"/>
    <w:rsid w:val="009B2C46"/>
    <w:rsid w:val="009B3224"/>
    <w:rsid w:val="009B3B64"/>
    <w:rsid w:val="009B3EBB"/>
    <w:rsid w:val="009B40E9"/>
    <w:rsid w:val="009B5127"/>
    <w:rsid w:val="009B52C3"/>
    <w:rsid w:val="009B579B"/>
    <w:rsid w:val="009B58CE"/>
    <w:rsid w:val="009B74FF"/>
    <w:rsid w:val="009C02FD"/>
    <w:rsid w:val="009C3AF5"/>
    <w:rsid w:val="009C4F88"/>
    <w:rsid w:val="009C672E"/>
    <w:rsid w:val="009C6D80"/>
    <w:rsid w:val="009C799D"/>
    <w:rsid w:val="009C7D81"/>
    <w:rsid w:val="009D21B7"/>
    <w:rsid w:val="009D264D"/>
    <w:rsid w:val="009D3B96"/>
    <w:rsid w:val="009D3C76"/>
    <w:rsid w:val="009D4E14"/>
    <w:rsid w:val="009D5DE5"/>
    <w:rsid w:val="009D607D"/>
    <w:rsid w:val="009D6378"/>
    <w:rsid w:val="009E08AC"/>
    <w:rsid w:val="009E1454"/>
    <w:rsid w:val="009E1A47"/>
    <w:rsid w:val="009E1B4F"/>
    <w:rsid w:val="009E2A5A"/>
    <w:rsid w:val="009E3297"/>
    <w:rsid w:val="009E3741"/>
    <w:rsid w:val="009E7089"/>
    <w:rsid w:val="009F04CF"/>
    <w:rsid w:val="009F1441"/>
    <w:rsid w:val="009F469C"/>
    <w:rsid w:val="009F500C"/>
    <w:rsid w:val="009F50FD"/>
    <w:rsid w:val="009F53A8"/>
    <w:rsid w:val="009F7947"/>
    <w:rsid w:val="00A00BCF"/>
    <w:rsid w:val="00A00FB4"/>
    <w:rsid w:val="00A0270A"/>
    <w:rsid w:val="00A03495"/>
    <w:rsid w:val="00A05E58"/>
    <w:rsid w:val="00A0636C"/>
    <w:rsid w:val="00A06837"/>
    <w:rsid w:val="00A07618"/>
    <w:rsid w:val="00A12706"/>
    <w:rsid w:val="00A12C48"/>
    <w:rsid w:val="00A12EDB"/>
    <w:rsid w:val="00A1331C"/>
    <w:rsid w:val="00A1399E"/>
    <w:rsid w:val="00A142AB"/>
    <w:rsid w:val="00A14BBB"/>
    <w:rsid w:val="00A14FA4"/>
    <w:rsid w:val="00A15474"/>
    <w:rsid w:val="00A166E0"/>
    <w:rsid w:val="00A17690"/>
    <w:rsid w:val="00A2032C"/>
    <w:rsid w:val="00A2036C"/>
    <w:rsid w:val="00A220F8"/>
    <w:rsid w:val="00A23132"/>
    <w:rsid w:val="00A247CE"/>
    <w:rsid w:val="00A24E4C"/>
    <w:rsid w:val="00A260DC"/>
    <w:rsid w:val="00A27F46"/>
    <w:rsid w:val="00A304B7"/>
    <w:rsid w:val="00A30CA2"/>
    <w:rsid w:val="00A31561"/>
    <w:rsid w:val="00A32106"/>
    <w:rsid w:val="00A32373"/>
    <w:rsid w:val="00A3291F"/>
    <w:rsid w:val="00A33B5C"/>
    <w:rsid w:val="00A33C6A"/>
    <w:rsid w:val="00A3491A"/>
    <w:rsid w:val="00A3491E"/>
    <w:rsid w:val="00A35805"/>
    <w:rsid w:val="00A3591A"/>
    <w:rsid w:val="00A35D95"/>
    <w:rsid w:val="00A35F7E"/>
    <w:rsid w:val="00A369F8"/>
    <w:rsid w:val="00A41B1E"/>
    <w:rsid w:val="00A41D0E"/>
    <w:rsid w:val="00A432DC"/>
    <w:rsid w:val="00A43542"/>
    <w:rsid w:val="00A436D2"/>
    <w:rsid w:val="00A4434D"/>
    <w:rsid w:val="00A443CB"/>
    <w:rsid w:val="00A4520D"/>
    <w:rsid w:val="00A46172"/>
    <w:rsid w:val="00A46B7D"/>
    <w:rsid w:val="00A46DD0"/>
    <w:rsid w:val="00A50DE9"/>
    <w:rsid w:val="00A5100D"/>
    <w:rsid w:val="00A510BF"/>
    <w:rsid w:val="00A51878"/>
    <w:rsid w:val="00A51E75"/>
    <w:rsid w:val="00A54D44"/>
    <w:rsid w:val="00A570D4"/>
    <w:rsid w:val="00A57D6E"/>
    <w:rsid w:val="00A57EB4"/>
    <w:rsid w:val="00A6014E"/>
    <w:rsid w:val="00A60172"/>
    <w:rsid w:val="00A60CFF"/>
    <w:rsid w:val="00A61540"/>
    <w:rsid w:val="00A621C0"/>
    <w:rsid w:val="00A62D13"/>
    <w:rsid w:val="00A63177"/>
    <w:rsid w:val="00A63317"/>
    <w:rsid w:val="00A65506"/>
    <w:rsid w:val="00A65B6B"/>
    <w:rsid w:val="00A70736"/>
    <w:rsid w:val="00A70CF2"/>
    <w:rsid w:val="00A721B7"/>
    <w:rsid w:val="00A735F2"/>
    <w:rsid w:val="00A7398E"/>
    <w:rsid w:val="00A76850"/>
    <w:rsid w:val="00A76B11"/>
    <w:rsid w:val="00A76C22"/>
    <w:rsid w:val="00A80E5F"/>
    <w:rsid w:val="00A83B57"/>
    <w:rsid w:val="00A855FF"/>
    <w:rsid w:val="00A8596A"/>
    <w:rsid w:val="00A869EF"/>
    <w:rsid w:val="00A86AB4"/>
    <w:rsid w:val="00A86B73"/>
    <w:rsid w:val="00A86F1D"/>
    <w:rsid w:val="00A92072"/>
    <w:rsid w:val="00A9384B"/>
    <w:rsid w:val="00A93CE0"/>
    <w:rsid w:val="00A93D66"/>
    <w:rsid w:val="00A93DD5"/>
    <w:rsid w:val="00A94052"/>
    <w:rsid w:val="00A9503B"/>
    <w:rsid w:val="00AA372D"/>
    <w:rsid w:val="00AA447B"/>
    <w:rsid w:val="00AA5EA5"/>
    <w:rsid w:val="00AA5FD9"/>
    <w:rsid w:val="00AA646D"/>
    <w:rsid w:val="00AA6944"/>
    <w:rsid w:val="00AB09AA"/>
    <w:rsid w:val="00AB2095"/>
    <w:rsid w:val="00AB2312"/>
    <w:rsid w:val="00AB6C67"/>
    <w:rsid w:val="00AB7EF4"/>
    <w:rsid w:val="00AC1E6C"/>
    <w:rsid w:val="00AC2F3C"/>
    <w:rsid w:val="00AC30AB"/>
    <w:rsid w:val="00AC3C1B"/>
    <w:rsid w:val="00AC3F41"/>
    <w:rsid w:val="00AC4CDC"/>
    <w:rsid w:val="00AC650B"/>
    <w:rsid w:val="00AC6D17"/>
    <w:rsid w:val="00AD0221"/>
    <w:rsid w:val="00AD13FE"/>
    <w:rsid w:val="00AD15FF"/>
    <w:rsid w:val="00AD1893"/>
    <w:rsid w:val="00AD28D4"/>
    <w:rsid w:val="00AD2B29"/>
    <w:rsid w:val="00AE117A"/>
    <w:rsid w:val="00AE13B7"/>
    <w:rsid w:val="00AE2122"/>
    <w:rsid w:val="00AE4985"/>
    <w:rsid w:val="00AE5483"/>
    <w:rsid w:val="00AE5F58"/>
    <w:rsid w:val="00AE69CE"/>
    <w:rsid w:val="00AE7921"/>
    <w:rsid w:val="00AE7989"/>
    <w:rsid w:val="00AE7C5B"/>
    <w:rsid w:val="00AF06A2"/>
    <w:rsid w:val="00AF0D0A"/>
    <w:rsid w:val="00AF11EE"/>
    <w:rsid w:val="00AF42F8"/>
    <w:rsid w:val="00AF58E3"/>
    <w:rsid w:val="00AF5C1A"/>
    <w:rsid w:val="00AF5C64"/>
    <w:rsid w:val="00AF613B"/>
    <w:rsid w:val="00AF6550"/>
    <w:rsid w:val="00AF6AFB"/>
    <w:rsid w:val="00AF6D10"/>
    <w:rsid w:val="00AF6F1B"/>
    <w:rsid w:val="00B0045A"/>
    <w:rsid w:val="00B00571"/>
    <w:rsid w:val="00B011BD"/>
    <w:rsid w:val="00B04395"/>
    <w:rsid w:val="00B0464E"/>
    <w:rsid w:val="00B05A73"/>
    <w:rsid w:val="00B062FF"/>
    <w:rsid w:val="00B1098C"/>
    <w:rsid w:val="00B1110A"/>
    <w:rsid w:val="00B12874"/>
    <w:rsid w:val="00B13EF0"/>
    <w:rsid w:val="00B141D4"/>
    <w:rsid w:val="00B1507A"/>
    <w:rsid w:val="00B153B1"/>
    <w:rsid w:val="00B167A8"/>
    <w:rsid w:val="00B16D47"/>
    <w:rsid w:val="00B17CBC"/>
    <w:rsid w:val="00B20C02"/>
    <w:rsid w:val="00B21B49"/>
    <w:rsid w:val="00B21BC8"/>
    <w:rsid w:val="00B22252"/>
    <w:rsid w:val="00B227F7"/>
    <w:rsid w:val="00B22BB8"/>
    <w:rsid w:val="00B22F84"/>
    <w:rsid w:val="00B23AF4"/>
    <w:rsid w:val="00B24A1E"/>
    <w:rsid w:val="00B30E17"/>
    <w:rsid w:val="00B3197B"/>
    <w:rsid w:val="00B31D4F"/>
    <w:rsid w:val="00B320C3"/>
    <w:rsid w:val="00B320FF"/>
    <w:rsid w:val="00B32881"/>
    <w:rsid w:val="00B35809"/>
    <w:rsid w:val="00B35EB6"/>
    <w:rsid w:val="00B369FD"/>
    <w:rsid w:val="00B41B4C"/>
    <w:rsid w:val="00B42C2D"/>
    <w:rsid w:val="00B43082"/>
    <w:rsid w:val="00B43D69"/>
    <w:rsid w:val="00B443C8"/>
    <w:rsid w:val="00B44D79"/>
    <w:rsid w:val="00B47DEE"/>
    <w:rsid w:val="00B5163E"/>
    <w:rsid w:val="00B52578"/>
    <w:rsid w:val="00B53567"/>
    <w:rsid w:val="00B5368E"/>
    <w:rsid w:val="00B545BD"/>
    <w:rsid w:val="00B56826"/>
    <w:rsid w:val="00B56935"/>
    <w:rsid w:val="00B56A6A"/>
    <w:rsid w:val="00B56BF7"/>
    <w:rsid w:val="00B56FF3"/>
    <w:rsid w:val="00B57109"/>
    <w:rsid w:val="00B5789E"/>
    <w:rsid w:val="00B57B0E"/>
    <w:rsid w:val="00B57CF3"/>
    <w:rsid w:val="00B60534"/>
    <w:rsid w:val="00B62669"/>
    <w:rsid w:val="00B63A85"/>
    <w:rsid w:val="00B63C8A"/>
    <w:rsid w:val="00B63F93"/>
    <w:rsid w:val="00B646D9"/>
    <w:rsid w:val="00B64931"/>
    <w:rsid w:val="00B67E8A"/>
    <w:rsid w:val="00B8024E"/>
    <w:rsid w:val="00B80F29"/>
    <w:rsid w:val="00B83121"/>
    <w:rsid w:val="00B8353D"/>
    <w:rsid w:val="00B83F60"/>
    <w:rsid w:val="00B84A9F"/>
    <w:rsid w:val="00B85B37"/>
    <w:rsid w:val="00B85BF6"/>
    <w:rsid w:val="00B90A2A"/>
    <w:rsid w:val="00B90B97"/>
    <w:rsid w:val="00B90F2B"/>
    <w:rsid w:val="00B92276"/>
    <w:rsid w:val="00BA0022"/>
    <w:rsid w:val="00BA00AD"/>
    <w:rsid w:val="00BA236A"/>
    <w:rsid w:val="00BA2934"/>
    <w:rsid w:val="00BA535B"/>
    <w:rsid w:val="00BA788E"/>
    <w:rsid w:val="00BB0555"/>
    <w:rsid w:val="00BB06FE"/>
    <w:rsid w:val="00BB0A3C"/>
    <w:rsid w:val="00BB1786"/>
    <w:rsid w:val="00BB3D1F"/>
    <w:rsid w:val="00BB3FB8"/>
    <w:rsid w:val="00BB5878"/>
    <w:rsid w:val="00BB64B6"/>
    <w:rsid w:val="00BB656C"/>
    <w:rsid w:val="00BC2C06"/>
    <w:rsid w:val="00BC3FBB"/>
    <w:rsid w:val="00BC6917"/>
    <w:rsid w:val="00BC73A0"/>
    <w:rsid w:val="00BC7ECE"/>
    <w:rsid w:val="00BD0CA0"/>
    <w:rsid w:val="00BD11A8"/>
    <w:rsid w:val="00BD2411"/>
    <w:rsid w:val="00BD43A4"/>
    <w:rsid w:val="00BD6390"/>
    <w:rsid w:val="00BD6A44"/>
    <w:rsid w:val="00BD7946"/>
    <w:rsid w:val="00BE0EB1"/>
    <w:rsid w:val="00BE1868"/>
    <w:rsid w:val="00BE18E6"/>
    <w:rsid w:val="00BE7052"/>
    <w:rsid w:val="00BF1092"/>
    <w:rsid w:val="00BF1B07"/>
    <w:rsid w:val="00BF1B0F"/>
    <w:rsid w:val="00BF3D93"/>
    <w:rsid w:val="00BF5C35"/>
    <w:rsid w:val="00BF6D08"/>
    <w:rsid w:val="00BF6DAB"/>
    <w:rsid w:val="00BF7EDA"/>
    <w:rsid w:val="00C0152F"/>
    <w:rsid w:val="00C019DF"/>
    <w:rsid w:val="00C03A87"/>
    <w:rsid w:val="00C03B04"/>
    <w:rsid w:val="00C05BE5"/>
    <w:rsid w:val="00C06194"/>
    <w:rsid w:val="00C06A99"/>
    <w:rsid w:val="00C06DA5"/>
    <w:rsid w:val="00C1014D"/>
    <w:rsid w:val="00C11C39"/>
    <w:rsid w:val="00C13849"/>
    <w:rsid w:val="00C15E98"/>
    <w:rsid w:val="00C169C2"/>
    <w:rsid w:val="00C173A1"/>
    <w:rsid w:val="00C1745A"/>
    <w:rsid w:val="00C178E2"/>
    <w:rsid w:val="00C20627"/>
    <w:rsid w:val="00C22FA6"/>
    <w:rsid w:val="00C24384"/>
    <w:rsid w:val="00C245A7"/>
    <w:rsid w:val="00C24F63"/>
    <w:rsid w:val="00C25333"/>
    <w:rsid w:val="00C266A4"/>
    <w:rsid w:val="00C30DF1"/>
    <w:rsid w:val="00C31BD0"/>
    <w:rsid w:val="00C31DBF"/>
    <w:rsid w:val="00C340F3"/>
    <w:rsid w:val="00C35A99"/>
    <w:rsid w:val="00C36BB3"/>
    <w:rsid w:val="00C37D96"/>
    <w:rsid w:val="00C41519"/>
    <w:rsid w:val="00C420CC"/>
    <w:rsid w:val="00C42286"/>
    <w:rsid w:val="00C42909"/>
    <w:rsid w:val="00C42A4D"/>
    <w:rsid w:val="00C447E4"/>
    <w:rsid w:val="00C50194"/>
    <w:rsid w:val="00C50E8D"/>
    <w:rsid w:val="00C51689"/>
    <w:rsid w:val="00C53E70"/>
    <w:rsid w:val="00C551E7"/>
    <w:rsid w:val="00C56A33"/>
    <w:rsid w:val="00C605A8"/>
    <w:rsid w:val="00C62DD2"/>
    <w:rsid w:val="00C671A7"/>
    <w:rsid w:val="00C71150"/>
    <w:rsid w:val="00C7143D"/>
    <w:rsid w:val="00C7218D"/>
    <w:rsid w:val="00C752DB"/>
    <w:rsid w:val="00C76465"/>
    <w:rsid w:val="00C7687F"/>
    <w:rsid w:val="00C82140"/>
    <w:rsid w:val="00C82ACA"/>
    <w:rsid w:val="00C82B45"/>
    <w:rsid w:val="00C837DF"/>
    <w:rsid w:val="00C8518C"/>
    <w:rsid w:val="00C85CA0"/>
    <w:rsid w:val="00C87902"/>
    <w:rsid w:val="00C87F9F"/>
    <w:rsid w:val="00C90E2A"/>
    <w:rsid w:val="00C90ECA"/>
    <w:rsid w:val="00C929AC"/>
    <w:rsid w:val="00C92E87"/>
    <w:rsid w:val="00C93CFB"/>
    <w:rsid w:val="00C9560A"/>
    <w:rsid w:val="00CA138B"/>
    <w:rsid w:val="00CA1BD1"/>
    <w:rsid w:val="00CA4341"/>
    <w:rsid w:val="00CA4B6C"/>
    <w:rsid w:val="00CA6C5C"/>
    <w:rsid w:val="00CA6DF8"/>
    <w:rsid w:val="00CA7CC0"/>
    <w:rsid w:val="00CB051A"/>
    <w:rsid w:val="00CB0733"/>
    <w:rsid w:val="00CB0827"/>
    <w:rsid w:val="00CB188A"/>
    <w:rsid w:val="00CB1FD4"/>
    <w:rsid w:val="00CB20CD"/>
    <w:rsid w:val="00CB2833"/>
    <w:rsid w:val="00CB52E6"/>
    <w:rsid w:val="00CB6D7F"/>
    <w:rsid w:val="00CC14C6"/>
    <w:rsid w:val="00CC1B5D"/>
    <w:rsid w:val="00CC2085"/>
    <w:rsid w:val="00CC25CD"/>
    <w:rsid w:val="00CC4D09"/>
    <w:rsid w:val="00CC5108"/>
    <w:rsid w:val="00CC5A1F"/>
    <w:rsid w:val="00CC7B1D"/>
    <w:rsid w:val="00CD10DF"/>
    <w:rsid w:val="00CD1657"/>
    <w:rsid w:val="00CD16E8"/>
    <w:rsid w:val="00CD2AC2"/>
    <w:rsid w:val="00CD2B95"/>
    <w:rsid w:val="00CD30E4"/>
    <w:rsid w:val="00CD33CE"/>
    <w:rsid w:val="00CD4281"/>
    <w:rsid w:val="00CD51AE"/>
    <w:rsid w:val="00CD609B"/>
    <w:rsid w:val="00CD63BC"/>
    <w:rsid w:val="00CE0C42"/>
    <w:rsid w:val="00CE0C6A"/>
    <w:rsid w:val="00CE1234"/>
    <w:rsid w:val="00CE2C0A"/>
    <w:rsid w:val="00CE5EAA"/>
    <w:rsid w:val="00CF0849"/>
    <w:rsid w:val="00CF0E52"/>
    <w:rsid w:val="00CF17B5"/>
    <w:rsid w:val="00CF4184"/>
    <w:rsid w:val="00CF5CBD"/>
    <w:rsid w:val="00CF657E"/>
    <w:rsid w:val="00CF7830"/>
    <w:rsid w:val="00D00669"/>
    <w:rsid w:val="00D00F6F"/>
    <w:rsid w:val="00D0140D"/>
    <w:rsid w:val="00D018BC"/>
    <w:rsid w:val="00D029A3"/>
    <w:rsid w:val="00D05C36"/>
    <w:rsid w:val="00D07338"/>
    <w:rsid w:val="00D073F0"/>
    <w:rsid w:val="00D106AE"/>
    <w:rsid w:val="00D10B4A"/>
    <w:rsid w:val="00D11764"/>
    <w:rsid w:val="00D13B1A"/>
    <w:rsid w:val="00D16033"/>
    <w:rsid w:val="00D178A7"/>
    <w:rsid w:val="00D24F5D"/>
    <w:rsid w:val="00D2582A"/>
    <w:rsid w:val="00D26F29"/>
    <w:rsid w:val="00D3045E"/>
    <w:rsid w:val="00D31584"/>
    <w:rsid w:val="00D315F6"/>
    <w:rsid w:val="00D34B6D"/>
    <w:rsid w:val="00D367EC"/>
    <w:rsid w:val="00D37AA0"/>
    <w:rsid w:val="00D435FA"/>
    <w:rsid w:val="00D445B8"/>
    <w:rsid w:val="00D477C0"/>
    <w:rsid w:val="00D5215D"/>
    <w:rsid w:val="00D52F2D"/>
    <w:rsid w:val="00D531BF"/>
    <w:rsid w:val="00D542BA"/>
    <w:rsid w:val="00D54ADA"/>
    <w:rsid w:val="00D555A6"/>
    <w:rsid w:val="00D566CE"/>
    <w:rsid w:val="00D57B79"/>
    <w:rsid w:val="00D600F3"/>
    <w:rsid w:val="00D60BB4"/>
    <w:rsid w:val="00D63D29"/>
    <w:rsid w:val="00D641F0"/>
    <w:rsid w:val="00D648A3"/>
    <w:rsid w:val="00D658E8"/>
    <w:rsid w:val="00D65AB6"/>
    <w:rsid w:val="00D6612D"/>
    <w:rsid w:val="00D66643"/>
    <w:rsid w:val="00D66FAB"/>
    <w:rsid w:val="00D67767"/>
    <w:rsid w:val="00D7020D"/>
    <w:rsid w:val="00D71998"/>
    <w:rsid w:val="00D71D21"/>
    <w:rsid w:val="00D722F1"/>
    <w:rsid w:val="00D73253"/>
    <w:rsid w:val="00D73579"/>
    <w:rsid w:val="00D73C70"/>
    <w:rsid w:val="00D746A5"/>
    <w:rsid w:val="00D7568F"/>
    <w:rsid w:val="00D76E3E"/>
    <w:rsid w:val="00D810C6"/>
    <w:rsid w:val="00D8289E"/>
    <w:rsid w:val="00D861B8"/>
    <w:rsid w:val="00D86FA5"/>
    <w:rsid w:val="00D8733C"/>
    <w:rsid w:val="00D877BE"/>
    <w:rsid w:val="00D926ED"/>
    <w:rsid w:val="00D93747"/>
    <w:rsid w:val="00D97494"/>
    <w:rsid w:val="00DA1539"/>
    <w:rsid w:val="00DA1F47"/>
    <w:rsid w:val="00DA20F0"/>
    <w:rsid w:val="00DA217E"/>
    <w:rsid w:val="00DA32A4"/>
    <w:rsid w:val="00DA3D4B"/>
    <w:rsid w:val="00DA5211"/>
    <w:rsid w:val="00DA6547"/>
    <w:rsid w:val="00DA7CBE"/>
    <w:rsid w:val="00DB1E3D"/>
    <w:rsid w:val="00DB23C6"/>
    <w:rsid w:val="00DB2819"/>
    <w:rsid w:val="00DB32E9"/>
    <w:rsid w:val="00DB5980"/>
    <w:rsid w:val="00DB60F3"/>
    <w:rsid w:val="00DC2A6C"/>
    <w:rsid w:val="00DC3C02"/>
    <w:rsid w:val="00DC3DB0"/>
    <w:rsid w:val="00DC41EF"/>
    <w:rsid w:val="00DC42F3"/>
    <w:rsid w:val="00DC468E"/>
    <w:rsid w:val="00DC497A"/>
    <w:rsid w:val="00DC5022"/>
    <w:rsid w:val="00DC663F"/>
    <w:rsid w:val="00DC67EB"/>
    <w:rsid w:val="00DC6A1A"/>
    <w:rsid w:val="00DC705C"/>
    <w:rsid w:val="00DD15F2"/>
    <w:rsid w:val="00DD1B30"/>
    <w:rsid w:val="00DD44D2"/>
    <w:rsid w:val="00DD4A0A"/>
    <w:rsid w:val="00DD5794"/>
    <w:rsid w:val="00DD5B88"/>
    <w:rsid w:val="00DD6152"/>
    <w:rsid w:val="00DD78AD"/>
    <w:rsid w:val="00DE09C0"/>
    <w:rsid w:val="00DE09F4"/>
    <w:rsid w:val="00DE2AF5"/>
    <w:rsid w:val="00DE44F4"/>
    <w:rsid w:val="00DF02FE"/>
    <w:rsid w:val="00DF0389"/>
    <w:rsid w:val="00DF244B"/>
    <w:rsid w:val="00DF47C3"/>
    <w:rsid w:val="00DF585B"/>
    <w:rsid w:val="00DF69A3"/>
    <w:rsid w:val="00DF772A"/>
    <w:rsid w:val="00DF7CA2"/>
    <w:rsid w:val="00E011ED"/>
    <w:rsid w:val="00E022E2"/>
    <w:rsid w:val="00E03913"/>
    <w:rsid w:val="00E03B14"/>
    <w:rsid w:val="00E03BEF"/>
    <w:rsid w:val="00E04103"/>
    <w:rsid w:val="00E04D93"/>
    <w:rsid w:val="00E051EF"/>
    <w:rsid w:val="00E06AA9"/>
    <w:rsid w:val="00E075E6"/>
    <w:rsid w:val="00E07C24"/>
    <w:rsid w:val="00E10A8D"/>
    <w:rsid w:val="00E10BA2"/>
    <w:rsid w:val="00E12455"/>
    <w:rsid w:val="00E12DC6"/>
    <w:rsid w:val="00E13E4E"/>
    <w:rsid w:val="00E14102"/>
    <w:rsid w:val="00E17A2A"/>
    <w:rsid w:val="00E216E8"/>
    <w:rsid w:val="00E22041"/>
    <w:rsid w:val="00E25291"/>
    <w:rsid w:val="00E26090"/>
    <w:rsid w:val="00E31232"/>
    <w:rsid w:val="00E3124B"/>
    <w:rsid w:val="00E3165E"/>
    <w:rsid w:val="00E31B27"/>
    <w:rsid w:val="00E332D8"/>
    <w:rsid w:val="00E3733B"/>
    <w:rsid w:val="00E37374"/>
    <w:rsid w:val="00E4049D"/>
    <w:rsid w:val="00E4109F"/>
    <w:rsid w:val="00E41555"/>
    <w:rsid w:val="00E42D7A"/>
    <w:rsid w:val="00E4432D"/>
    <w:rsid w:val="00E470BC"/>
    <w:rsid w:val="00E506C6"/>
    <w:rsid w:val="00E51B50"/>
    <w:rsid w:val="00E51D2E"/>
    <w:rsid w:val="00E52D71"/>
    <w:rsid w:val="00E531C3"/>
    <w:rsid w:val="00E53755"/>
    <w:rsid w:val="00E55041"/>
    <w:rsid w:val="00E5588B"/>
    <w:rsid w:val="00E55AD8"/>
    <w:rsid w:val="00E64745"/>
    <w:rsid w:val="00E679F4"/>
    <w:rsid w:val="00E702E5"/>
    <w:rsid w:val="00E7043C"/>
    <w:rsid w:val="00E7223A"/>
    <w:rsid w:val="00E72E6D"/>
    <w:rsid w:val="00E74D9D"/>
    <w:rsid w:val="00E76829"/>
    <w:rsid w:val="00E7773D"/>
    <w:rsid w:val="00E803DB"/>
    <w:rsid w:val="00E813F9"/>
    <w:rsid w:val="00E84C75"/>
    <w:rsid w:val="00E86E41"/>
    <w:rsid w:val="00E87ADF"/>
    <w:rsid w:val="00E9086B"/>
    <w:rsid w:val="00E90890"/>
    <w:rsid w:val="00E93C81"/>
    <w:rsid w:val="00E93F89"/>
    <w:rsid w:val="00E946A0"/>
    <w:rsid w:val="00E96403"/>
    <w:rsid w:val="00E97B19"/>
    <w:rsid w:val="00EA0108"/>
    <w:rsid w:val="00EA1D54"/>
    <w:rsid w:val="00EA3222"/>
    <w:rsid w:val="00EA3615"/>
    <w:rsid w:val="00EA377E"/>
    <w:rsid w:val="00EA46BC"/>
    <w:rsid w:val="00EA53CC"/>
    <w:rsid w:val="00EA603B"/>
    <w:rsid w:val="00EA63D7"/>
    <w:rsid w:val="00EA6667"/>
    <w:rsid w:val="00EA6C56"/>
    <w:rsid w:val="00EA6CA1"/>
    <w:rsid w:val="00EA6E85"/>
    <w:rsid w:val="00EA792E"/>
    <w:rsid w:val="00EB0559"/>
    <w:rsid w:val="00EB133E"/>
    <w:rsid w:val="00EB171E"/>
    <w:rsid w:val="00EB1AAF"/>
    <w:rsid w:val="00EB3664"/>
    <w:rsid w:val="00EB439B"/>
    <w:rsid w:val="00EB612D"/>
    <w:rsid w:val="00EB61A9"/>
    <w:rsid w:val="00EB718E"/>
    <w:rsid w:val="00EB7461"/>
    <w:rsid w:val="00EC0384"/>
    <w:rsid w:val="00EC09F3"/>
    <w:rsid w:val="00EC133B"/>
    <w:rsid w:val="00EC1607"/>
    <w:rsid w:val="00EC18C1"/>
    <w:rsid w:val="00EC1AA9"/>
    <w:rsid w:val="00EC3175"/>
    <w:rsid w:val="00EC3D8B"/>
    <w:rsid w:val="00EC5733"/>
    <w:rsid w:val="00ED22D3"/>
    <w:rsid w:val="00ED2804"/>
    <w:rsid w:val="00ED2D66"/>
    <w:rsid w:val="00ED2F33"/>
    <w:rsid w:val="00ED3E55"/>
    <w:rsid w:val="00ED427A"/>
    <w:rsid w:val="00ED4404"/>
    <w:rsid w:val="00ED5329"/>
    <w:rsid w:val="00ED5C27"/>
    <w:rsid w:val="00ED7610"/>
    <w:rsid w:val="00EE019F"/>
    <w:rsid w:val="00EE2B0C"/>
    <w:rsid w:val="00EE3C6B"/>
    <w:rsid w:val="00EE5293"/>
    <w:rsid w:val="00EE6CF1"/>
    <w:rsid w:val="00EE7849"/>
    <w:rsid w:val="00EF2A3C"/>
    <w:rsid w:val="00EF3CC6"/>
    <w:rsid w:val="00EF5B61"/>
    <w:rsid w:val="00EF6647"/>
    <w:rsid w:val="00EF6FB9"/>
    <w:rsid w:val="00EF75A6"/>
    <w:rsid w:val="00F0001C"/>
    <w:rsid w:val="00F02D8E"/>
    <w:rsid w:val="00F0369C"/>
    <w:rsid w:val="00F055C4"/>
    <w:rsid w:val="00F10991"/>
    <w:rsid w:val="00F10CA1"/>
    <w:rsid w:val="00F1383D"/>
    <w:rsid w:val="00F151BB"/>
    <w:rsid w:val="00F156A2"/>
    <w:rsid w:val="00F16D35"/>
    <w:rsid w:val="00F16F52"/>
    <w:rsid w:val="00F20263"/>
    <w:rsid w:val="00F21047"/>
    <w:rsid w:val="00F216C0"/>
    <w:rsid w:val="00F22C79"/>
    <w:rsid w:val="00F22D7C"/>
    <w:rsid w:val="00F23097"/>
    <w:rsid w:val="00F234B5"/>
    <w:rsid w:val="00F234F9"/>
    <w:rsid w:val="00F23866"/>
    <w:rsid w:val="00F25DA5"/>
    <w:rsid w:val="00F261F0"/>
    <w:rsid w:val="00F2694C"/>
    <w:rsid w:val="00F30A4F"/>
    <w:rsid w:val="00F3158C"/>
    <w:rsid w:val="00F33892"/>
    <w:rsid w:val="00F33B2D"/>
    <w:rsid w:val="00F3418C"/>
    <w:rsid w:val="00F35429"/>
    <w:rsid w:val="00F431F4"/>
    <w:rsid w:val="00F46105"/>
    <w:rsid w:val="00F475EE"/>
    <w:rsid w:val="00F47BF0"/>
    <w:rsid w:val="00F47C0E"/>
    <w:rsid w:val="00F522F6"/>
    <w:rsid w:val="00F52B6D"/>
    <w:rsid w:val="00F56288"/>
    <w:rsid w:val="00F56DF3"/>
    <w:rsid w:val="00F60B79"/>
    <w:rsid w:val="00F618EF"/>
    <w:rsid w:val="00F619BD"/>
    <w:rsid w:val="00F61E8F"/>
    <w:rsid w:val="00F62987"/>
    <w:rsid w:val="00F62A95"/>
    <w:rsid w:val="00F62E5B"/>
    <w:rsid w:val="00F642BC"/>
    <w:rsid w:val="00F651D5"/>
    <w:rsid w:val="00F661C6"/>
    <w:rsid w:val="00F701BA"/>
    <w:rsid w:val="00F7059D"/>
    <w:rsid w:val="00F71FC8"/>
    <w:rsid w:val="00F729DD"/>
    <w:rsid w:val="00F72A83"/>
    <w:rsid w:val="00F74037"/>
    <w:rsid w:val="00F752E2"/>
    <w:rsid w:val="00F75DE6"/>
    <w:rsid w:val="00F82A47"/>
    <w:rsid w:val="00F87315"/>
    <w:rsid w:val="00F87394"/>
    <w:rsid w:val="00F87E41"/>
    <w:rsid w:val="00F9104D"/>
    <w:rsid w:val="00F929B3"/>
    <w:rsid w:val="00F92A1A"/>
    <w:rsid w:val="00F92BAD"/>
    <w:rsid w:val="00F94C76"/>
    <w:rsid w:val="00F94FE8"/>
    <w:rsid w:val="00F97E07"/>
    <w:rsid w:val="00FA26AC"/>
    <w:rsid w:val="00FA3671"/>
    <w:rsid w:val="00FA4359"/>
    <w:rsid w:val="00FA6A9B"/>
    <w:rsid w:val="00FB0162"/>
    <w:rsid w:val="00FB10AF"/>
    <w:rsid w:val="00FB14A9"/>
    <w:rsid w:val="00FB2865"/>
    <w:rsid w:val="00FB3A49"/>
    <w:rsid w:val="00FB3C72"/>
    <w:rsid w:val="00FB408F"/>
    <w:rsid w:val="00FB434C"/>
    <w:rsid w:val="00FB4452"/>
    <w:rsid w:val="00FB62A3"/>
    <w:rsid w:val="00FB689C"/>
    <w:rsid w:val="00FB6C9D"/>
    <w:rsid w:val="00FB7CE7"/>
    <w:rsid w:val="00FC0E61"/>
    <w:rsid w:val="00FC1756"/>
    <w:rsid w:val="00FC2107"/>
    <w:rsid w:val="00FC23CF"/>
    <w:rsid w:val="00FC3587"/>
    <w:rsid w:val="00FC35BD"/>
    <w:rsid w:val="00FC4645"/>
    <w:rsid w:val="00FC494D"/>
    <w:rsid w:val="00FC4F13"/>
    <w:rsid w:val="00FC54E4"/>
    <w:rsid w:val="00FC606E"/>
    <w:rsid w:val="00FC60B1"/>
    <w:rsid w:val="00FD0506"/>
    <w:rsid w:val="00FD158E"/>
    <w:rsid w:val="00FD22C5"/>
    <w:rsid w:val="00FD2E2F"/>
    <w:rsid w:val="00FD30A3"/>
    <w:rsid w:val="00FD31CB"/>
    <w:rsid w:val="00FD55B5"/>
    <w:rsid w:val="00FD6DB2"/>
    <w:rsid w:val="00FE04F3"/>
    <w:rsid w:val="00FE25DD"/>
    <w:rsid w:val="00FE3DC4"/>
    <w:rsid w:val="00FE448E"/>
    <w:rsid w:val="00FE48EB"/>
    <w:rsid w:val="00FE5898"/>
    <w:rsid w:val="00FE5B13"/>
    <w:rsid w:val="00FE5F15"/>
    <w:rsid w:val="00FE64FD"/>
    <w:rsid w:val="00FE7211"/>
    <w:rsid w:val="00FF0502"/>
    <w:rsid w:val="00FF15CD"/>
    <w:rsid w:val="00FF4823"/>
    <w:rsid w:val="00FF60B2"/>
    <w:rsid w:val="00FF6E75"/>
    <w:rsid w:val="00FF7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015504"/>
  <w15:docId w15:val="{52084041-7B98-41FE-9CF0-159789D2D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450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450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594508"/>
    <w:rPr>
      <w:sz w:val="18"/>
      <w:szCs w:val="18"/>
    </w:rPr>
  </w:style>
  <w:style w:type="paragraph" w:styleId="Footer">
    <w:name w:val="footer"/>
    <w:basedOn w:val="Normal"/>
    <w:link w:val="FooterChar"/>
    <w:uiPriority w:val="99"/>
    <w:unhideWhenUsed/>
    <w:rsid w:val="0059450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594508"/>
    <w:rPr>
      <w:sz w:val="18"/>
      <w:szCs w:val="18"/>
    </w:rPr>
  </w:style>
  <w:style w:type="character" w:customStyle="1" w:styleId="fontstyle01">
    <w:name w:val="fontstyle01"/>
    <w:basedOn w:val="DefaultParagraphFont"/>
    <w:rsid w:val="00594508"/>
    <w:rPr>
      <w:rFonts w:ascii="JbjfvtAdvTT3713a231" w:hAnsi="JbjfvtAdvTT3713a231" w:hint="default"/>
      <w:b w:val="0"/>
      <w:bCs w:val="0"/>
      <w:i w:val="0"/>
      <w:iCs w:val="0"/>
      <w:color w:val="131413"/>
      <w:sz w:val="20"/>
      <w:szCs w:val="20"/>
    </w:rPr>
  </w:style>
  <w:style w:type="table" w:styleId="TableGrid">
    <w:name w:val="Table Grid"/>
    <w:basedOn w:val="TableNormal"/>
    <w:uiPriority w:val="39"/>
    <w:rsid w:val="00594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TableNormal"/>
    <w:next w:val="TableGrid"/>
    <w:uiPriority w:val="59"/>
    <w:rsid w:val="00594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594508"/>
    <w:pPr>
      <w:jc w:val="center"/>
    </w:pPr>
    <w:rPr>
      <w:rFonts w:ascii="Times New Roman" w:hAnsi="Times New Roman" w:cs="Times New Roman"/>
      <w:noProof/>
      <w:sz w:val="20"/>
    </w:rPr>
  </w:style>
  <w:style w:type="character" w:customStyle="1" w:styleId="EndNoteBibliographyTitleChar">
    <w:name w:val="EndNote Bibliography Title Char"/>
    <w:basedOn w:val="DefaultParagraphFont"/>
    <w:link w:val="EndNoteBibliographyTitle"/>
    <w:rsid w:val="00594508"/>
    <w:rPr>
      <w:rFonts w:ascii="Times New Roman" w:hAnsi="Times New Roman" w:cs="Times New Roman"/>
      <w:noProof/>
      <w:sz w:val="20"/>
    </w:rPr>
  </w:style>
  <w:style w:type="paragraph" w:customStyle="1" w:styleId="EndNoteBibliography">
    <w:name w:val="EndNote Bibliography"/>
    <w:basedOn w:val="Normal"/>
    <w:link w:val="EndNoteBibliographyChar"/>
    <w:rsid w:val="00594508"/>
    <w:pPr>
      <w:spacing w:line="480" w:lineRule="auto"/>
    </w:pPr>
    <w:rPr>
      <w:rFonts w:ascii="Times New Roman" w:hAnsi="Times New Roman" w:cs="Times New Roman"/>
      <w:noProof/>
      <w:sz w:val="20"/>
    </w:rPr>
  </w:style>
  <w:style w:type="character" w:customStyle="1" w:styleId="EndNoteBibliographyChar">
    <w:name w:val="EndNote Bibliography Char"/>
    <w:basedOn w:val="DefaultParagraphFont"/>
    <w:link w:val="EndNoteBibliography"/>
    <w:rsid w:val="00594508"/>
    <w:rPr>
      <w:rFonts w:ascii="Times New Roman" w:hAnsi="Times New Roman" w:cs="Times New Roman"/>
      <w:noProof/>
      <w:sz w:val="20"/>
    </w:rPr>
  </w:style>
  <w:style w:type="table" w:customStyle="1" w:styleId="2">
    <w:name w:val="网格型2"/>
    <w:basedOn w:val="TableNormal"/>
    <w:next w:val="TableGrid"/>
    <w:uiPriority w:val="39"/>
    <w:rsid w:val="00594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TableNormal"/>
    <w:next w:val="TableGrid"/>
    <w:uiPriority w:val="59"/>
    <w:rsid w:val="00594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TableNormal"/>
    <w:next w:val="TableGrid"/>
    <w:uiPriority w:val="39"/>
    <w:rsid w:val="00594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94508"/>
  </w:style>
  <w:style w:type="table" w:customStyle="1" w:styleId="4">
    <w:name w:val="网格型4"/>
    <w:basedOn w:val="TableNormal"/>
    <w:next w:val="TableGrid"/>
    <w:uiPriority w:val="39"/>
    <w:rsid w:val="00594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TableNormal"/>
    <w:next w:val="TableGrid"/>
    <w:uiPriority w:val="39"/>
    <w:rsid w:val="00594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93CFB"/>
    <w:rPr>
      <w:sz w:val="21"/>
      <w:szCs w:val="21"/>
    </w:rPr>
  </w:style>
  <w:style w:type="paragraph" w:styleId="CommentText">
    <w:name w:val="annotation text"/>
    <w:basedOn w:val="Normal"/>
    <w:link w:val="CommentTextChar"/>
    <w:uiPriority w:val="99"/>
    <w:semiHidden/>
    <w:unhideWhenUsed/>
    <w:rsid w:val="00C93CFB"/>
    <w:pPr>
      <w:jc w:val="left"/>
    </w:pPr>
  </w:style>
  <w:style w:type="character" w:customStyle="1" w:styleId="CommentTextChar">
    <w:name w:val="Comment Text Char"/>
    <w:basedOn w:val="DefaultParagraphFont"/>
    <w:link w:val="CommentText"/>
    <w:uiPriority w:val="99"/>
    <w:semiHidden/>
    <w:rsid w:val="00C93CFB"/>
  </w:style>
  <w:style w:type="paragraph" w:styleId="CommentSubject">
    <w:name w:val="annotation subject"/>
    <w:basedOn w:val="CommentText"/>
    <w:next w:val="CommentText"/>
    <w:link w:val="CommentSubjectChar"/>
    <w:uiPriority w:val="99"/>
    <w:semiHidden/>
    <w:unhideWhenUsed/>
    <w:rsid w:val="00C93CFB"/>
    <w:rPr>
      <w:b/>
      <w:bCs/>
    </w:rPr>
  </w:style>
  <w:style w:type="character" w:customStyle="1" w:styleId="CommentSubjectChar">
    <w:name w:val="Comment Subject Char"/>
    <w:basedOn w:val="CommentTextChar"/>
    <w:link w:val="CommentSubject"/>
    <w:uiPriority w:val="99"/>
    <w:semiHidden/>
    <w:rsid w:val="00C93CFB"/>
    <w:rPr>
      <w:b/>
      <w:bCs/>
    </w:rPr>
  </w:style>
  <w:style w:type="paragraph" w:styleId="BalloonText">
    <w:name w:val="Balloon Text"/>
    <w:basedOn w:val="Normal"/>
    <w:link w:val="BalloonTextChar"/>
    <w:uiPriority w:val="99"/>
    <w:semiHidden/>
    <w:unhideWhenUsed/>
    <w:rsid w:val="00C93CFB"/>
    <w:rPr>
      <w:sz w:val="18"/>
      <w:szCs w:val="18"/>
    </w:rPr>
  </w:style>
  <w:style w:type="character" w:customStyle="1" w:styleId="BalloonTextChar">
    <w:name w:val="Balloon Text Char"/>
    <w:basedOn w:val="DefaultParagraphFont"/>
    <w:link w:val="BalloonText"/>
    <w:uiPriority w:val="99"/>
    <w:semiHidden/>
    <w:rsid w:val="00C93CFB"/>
    <w:rPr>
      <w:sz w:val="18"/>
      <w:szCs w:val="18"/>
    </w:rPr>
  </w:style>
  <w:style w:type="paragraph" w:styleId="Revision">
    <w:name w:val="Revision"/>
    <w:hidden/>
    <w:uiPriority w:val="99"/>
    <w:semiHidden/>
    <w:rsid w:val="00171E35"/>
  </w:style>
  <w:style w:type="character" w:styleId="Hyperlink">
    <w:name w:val="Hyperlink"/>
    <w:basedOn w:val="DefaultParagraphFont"/>
    <w:uiPriority w:val="99"/>
    <w:unhideWhenUsed/>
    <w:rsid w:val="007C4E68"/>
    <w:rPr>
      <w:color w:val="0563C1" w:themeColor="hyperlink"/>
      <w:u w:val="single"/>
    </w:rPr>
  </w:style>
  <w:style w:type="character" w:customStyle="1" w:styleId="fontstyle11">
    <w:name w:val="fontstyle11"/>
    <w:basedOn w:val="DefaultParagraphFont"/>
    <w:rsid w:val="009329F4"/>
    <w:rPr>
      <w:rFonts w:ascii="NhhlpvAdvTT3713a231+22" w:hAnsi="NhhlpvAdvTT3713a231+22" w:hint="default"/>
      <w:b w:val="0"/>
      <w:bCs w:val="0"/>
      <w:i w:val="0"/>
      <w:iCs w:val="0"/>
      <w:color w:val="131413"/>
      <w:sz w:val="14"/>
      <w:szCs w:val="14"/>
    </w:rPr>
  </w:style>
  <w:style w:type="table" w:customStyle="1" w:styleId="21">
    <w:name w:val="网格型21"/>
    <w:basedOn w:val="TableNormal"/>
    <w:next w:val="TableGrid"/>
    <w:uiPriority w:val="39"/>
    <w:rsid w:val="00F055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2"/>
    <w:basedOn w:val="TableNormal"/>
    <w:next w:val="TableGrid"/>
    <w:uiPriority w:val="39"/>
    <w:rsid w:val="001A12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65173">
      <w:bodyDiv w:val="1"/>
      <w:marLeft w:val="0"/>
      <w:marRight w:val="0"/>
      <w:marTop w:val="0"/>
      <w:marBottom w:val="0"/>
      <w:divBdr>
        <w:top w:val="none" w:sz="0" w:space="0" w:color="auto"/>
        <w:left w:val="none" w:sz="0" w:space="0" w:color="auto"/>
        <w:bottom w:val="none" w:sz="0" w:space="0" w:color="auto"/>
        <w:right w:val="none" w:sz="0" w:space="0" w:color="auto"/>
      </w:divBdr>
    </w:div>
    <w:div w:id="91751334">
      <w:bodyDiv w:val="1"/>
      <w:marLeft w:val="0"/>
      <w:marRight w:val="0"/>
      <w:marTop w:val="0"/>
      <w:marBottom w:val="0"/>
      <w:divBdr>
        <w:top w:val="none" w:sz="0" w:space="0" w:color="auto"/>
        <w:left w:val="none" w:sz="0" w:space="0" w:color="auto"/>
        <w:bottom w:val="none" w:sz="0" w:space="0" w:color="auto"/>
        <w:right w:val="none" w:sz="0" w:space="0" w:color="auto"/>
      </w:divBdr>
    </w:div>
    <w:div w:id="212082165">
      <w:bodyDiv w:val="1"/>
      <w:marLeft w:val="0"/>
      <w:marRight w:val="0"/>
      <w:marTop w:val="0"/>
      <w:marBottom w:val="0"/>
      <w:divBdr>
        <w:top w:val="none" w:sz="0" w:space="0" w:color="auto"/>
        <w:left w:val="none" w:sz="0" w:space="0" w:color="auto"/>
        <w:bottom w:val="none" w:sz="0" w:space="0" w:color="auto"/>
        <w:right w:val="none" w:sz="0" w:space="0" w:color="auto"/>
      </w:divBdr>
    </w:div>
    <w:div w:id="657154840">
      <w:bodyDiv w:val="1"/>
      <w:marLeft w:val="0"/>
      <w:marRight w:val="0"/>
      <w:marTop w:val="0"/>
      <w:marBottom w:val="0"/>
      <w:divBdr>
        <w:top w:val="none" w:sz="0" w:space="0" w:color="auto"/>
        <w:left w:val="none" w:sz="0" w:space="0" w:color="auto"/>
        <w:bottom w:val="none" w:sz="0" w:space="0" w:color="auto"/>
        <w:right w:val="none" w:sz="0" w:space="0" w:color="auto"/>
      </w:divBdr>
    </w:div>
    <w:div w:id="779494356">
      <w:bodyDiv w:val="1"/>
      <w:marLeft w:val="0"/>
      <w:marRight w:val="0"/>
      <w:marTop w:val="0"/>
      <w:marBottom w:val="0"/>
      <w:divBdr>
        <w:top w:val="none" w:sz="0" w:space="0" w:color="auto"/>
        <w:left w:val="none" w:sz="0" w:space="0" w:color="auto"/>
        <w:bottom w:val="none" w:sz="0" w:space="0" w:color="auto"/>
        <w:right w:val="none" w:sz="0" w:space="0" w:color="auto"/>
      </w:divBdr>
    </w:div>
    <w:div w:id="973874064">
      <w:bodyDiv w:val="1"/>
      <w:marLeft w:val="0"/>
      <w:marRight w:val="0"/>
      <w:marTop w:val="0"/>
      <w:marBottom w:val="0"/>
      <w:divBdr>
        <w:top w:val="none" w:sz="0" w:space="0" w:color="auto"/>
        <w:left w:val="none" w:sz="0" w:space="0" w:color="auto"/>
        <w:bottom w:val="none" w:sz="0" w:space="0" w:color="auto"/>
        <w:right w:val="none" w:sz="0" w:space="0" w:color="auto"/>
      </w:divBdr>
    </w:div>
    <w:div w:id="1489244078">
      <w:bodyDiv w:val="1"/>
      <w:marLeft w:val="0"/>
      <w:marRight w:val="0"/>
      <w:marTop w:val="0"/>
      <w:marBottom w:val="0"/>
      <w:divBdr>
        <w:top w:val="none" w:sz="0" w:space="0" w:color="auto"/>
        <w:left w:val="none" w:sz="0" w:space="0" w:color="auto"/>
        <w:bottom w:val="none" w:sz="0" w:space="0" w:color="auto"/>
        <w:right w:val="none" w:sz="0" w:space="0" w:color="auto"/>
      </w:divBdr>
    </w:div>
    <w:div w:id="1819764954">
      <w:bodyDiv w:val="1"/>
      <w:marLeft w:val="0"/>
      <w:marRight w:val="0"/>
      <w:marTop w:val="0"/>
      <w:marBottom w:val="0"/>
      <w:divBdr>
        <w:top w:val="none" w:sz="0" w:space="0" w:color="auto"/>
        <w:left w:val="none" w:sz="0" w:space="0" w:color="auto"/>
        <w:bottom w:val="none" w:sz="0" w:space="0" w:color="auto"/>
        <w:right w:val="none" w:sz="0" w:space="0" w:color="auto"/>
      </w:divBdr>
      <w:divsChild>
        <w:div w:id="337079483">
          <w:marLeft w:val="0"/>
          <w:marRight w:val="0"/>
          <w:marTop w:val="0"/>
          <w:marBottom w:val="0"/>
          <w:divBdr>
            <w:top w:val="none" w:sz="0" w:space="0" w:color="auto"/>
            <w:left w:val="none" w:sz="0" w:space="0" w:color="auto"/>
            <w:bottom w:val="none" w:sz="0" w:space="0" w:color="auto"/>
            <w:right w:val="none" w:sz="0" w:space="0" w:color="auto"/>
          </w:divBdr>
          <w:divsChild>
            <w:div w:id="1681083371">
              <w:marLeft w:val="0"/>
              <w:marRight w:val="0"/>
              <w:marTop w:val="0"/>
              <w:marBottom w:val="0"/>
              <w:divBdr>
                <w:top w:val="none" w:sz="0" w:space="0" w:color="auto"/>
                <w:left w:val="none" w:sz="0" w:space="0" w:color="auto"/>
                <w:bottom w:val="none" w:sz="0" w:space="0" w:color="auto"/>
                <w:right w:val="none" w:sz="0" w:space="0" w:color="auto"/>
              </w:divBdr>
              <w:divsChild>
                <w:div w:id="715861161">
                  <w:marLeft w:val="0"/>
                  <w:marRight w:val="0"/>
                  <w:marTop w:val="0"/>
                  <w:marBottom w:val="0"/>
                  <w:divBdr>
                    <w:top w:val="single" w:sz="6" w:space="4" w:color="DDDDDD"/>
                    <w:left w:val="single" w:sz="6" w:space="8" w:color="DDDDDD"/>
                    <w:bottom w:val="single" w:sz="6" w:space="4" w:color="DDDDDD"/>
                    <w:right w:val="single" w:sz="6" w:space="8" w:color="DDDDDD"/>
                  </w:divBdr>
                  <w:divsChild>
                    <w:div w:id="1034581108">
                      <w:marLeft w:val="0"/>
                      <w:marRight w:val="0"/>
                      <w:marTop w:val="0"/>
                      <w:marBottom w:val="0"/>
                      <w:divBdr>
                        <w:top w:val="none" w:sz="0" w:space="0" w:color="auto"/>
                        <w:left w:val="none" w:sz="0" w:space="0" w:color="auto"/>
                        <w:bottom w:val="none" w:sz="0" w:space="0" w:color="auto"/>
                        <w:right w:val="none" w:sz="0" w:space="0" w:color="auto"/>
                      </w:divBdr>
                      <w:divsChild>
                        <w:div w:id="1577086428">
                          <w:marLeft w:val="0"/>
                          <w:marRight w:val="0"/>
                          <w:marTop w:val="0"/>
                          <w:marBottom w:val="0"/>
                          <w:divBdr>
                            <w:top w:val="none" w:sz="0" w:space="0" w:color="auto"/>
                            <w:left w:val="none" w:sz="0" w:space="0" w:color="auto"/>
                            <w:bottom w:val="none" w:sz="0" w:space="0" w:color="auto"/>
                            <w:right w:val="none" w:sz="0" w:space="0" w:color="auto"/>
                          </w:divBdr>
                          <w:divsChild>
                            <w:div w:id="885677192">
                              <w:marLeft w:val="0"/>
                              <w:marRight w:val="0"/>
                              <w:marTop w:val="0"/>
                              <w:marBottom w:val="0"/>
                              <w:divBdr>
                                <w:top w:val="none" w:sz="0" w:space="0" w:color="auto"/>
                                <w:left w:val="none" w:sz="0" w:space="0" w:color="auto"/>
                                <w:bottom w:val="none" w:sz="0" w:space="0" w:color="auto"/>
                                <w:right w:val="none" w:sz="0" w:space="0" w:color="auto"/>
                              </w:divBdr>
                              <w:divsChild>
                                <w:div w:id="1090546418">
                                  <w:marLeft w:val="150"/>
                                  <w:marRight w:val="0"/>
                                  <w:marTop w:val="0"/>
                                  <w:marBottom w:val="0"/>
                                  <w:divBdr>
                                    <w:top w:val="none" w:sz="0" w:space="0" w:color="auto"/>
                                    <w:left w:val="none" w:sz="0" w:space="0" w:color="auto"/>
                                    <w:bottom w:val="none" w:sz="0" w:space="0" w:color="auto"/>
                                    <w:right w:val="none" w:sz="0" w:space="0" w:color="auto"/>
                                  </w:divBdr>
                                </w:div>
                                <w:div w:id="153079803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16/09/relationships/commentsIds" Target="commentsIds.xml"/><Relationship Id="rId5" Type="http://schemas.openxmlformats.org/officeDocument/2006/relationships/webSettings" Target="webSettings.xml"/><Relationship Id="rId23" Type="http://schemas.microsoft.com/office/2018/08/relationships/commentsExtensible" Target="commentsExtensi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C3286D-6F27-4F2D-8393-27732740E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7</Pages>
  <Words>930</Words>
  <Characters>5304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张昊青</dc:creator>
  <cp:lastModifiedBy>Poonam Mutha</cp:lastModifiedBy>
  <cp:revision>55</cp:revision>
  <dcterms:created xsi:type="dcterms:W3CDTF">2020-07-03T08:16:00Z</dcterms:created>
  <dcterms:modified xsi:type="dcterms:W3CDTF">2020-07-16T11:06:00Z</dcterms:modified>
</cp:coreProperties>
</file>