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8363B" w14:textId="77777777" w:rsidR="003A41E0" w:rsidRDefault="005A46B6">
      <w:r w:rsidRPr="00576710">
        <w:rPr>
          <w:noProof/>
        </w:rPr>
        <w:drawing>
          <wp:inline distT="0" distB="0" distL="0" distR="0" wp14:anchorId="642EDCBE" wp14:editId="390156A6">
            <wp:extent cx="8564400" cy="4320000"/>
            <wp:effectExtent l="0" t="0" r="825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标题-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44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3FF81" w14:textId="77777777" w:rsidR="00576710" w:rsidRPr="002E2840" w:rsidRDefault="005A46B6">
      <w:pPr>
        <w:rPr>
          <w:rFonts w:ascii="Times New Roman" w:hAnsi="Times New Roman" w:cs="Times New Roman"/>
          <w:sz w:val="24"/>
          <w:szCs w:val="24"/>
        </w:rPr>
        <w:sectPr w:rsidR="00576710" w:rsidRPr="002E2840" w:rsidSect="005A46B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2E2840">
        <w:rPr>
          <w:rFonts w:ascii="Times New Roman" w:hAnsi="Times New Roman" w:cs="Times New Roman"/>
          <w:b/>
          <w:bCs/>
          <w:sz w:val="24"/>
          <w:szCs w:val="24"/>
        </w:rPr>
        <w:t>Fig.S1</w:t>
      </w:r>
      <w:r w:rsidRPr="002E2840">
        <w:rPr>
          <w:rFonts w:ascii="Times New Roman" w:hAnsi="Times New Roman" w:cs="Times New Roman"/>
          <w:sz w:val="24"/>
          <w:szCs w:val="24"/>
        </w:rPr>
        <w:t xml:space="preserve"> Sequence alignment of </w:t>
      </w:r>
      <w:r w:rsidRPr="002E2840">
        <w:rPr>
          <w:rFonts w:ascii="Times New Roman" w:hAnsi="Times New Roman" w:cs="Times New Roman"/>
          <w:i/>
          <w:sz w:val="24"/>
          <w:szCs w:val="24"/>
        </w:rPr>
        <w:t>AhSTP3</w:t>
      </w:r>
      <w:r w:rsidRPr="002E2840">
        <w:rPr>
          <w:rFonts w:ascii="Times New Roman" w:hAnsi="Times New Roman" w:cs="Times New Roman"/>
          <w:sz w:val="24"/>
          <w:szCs w:val="24"/>
        </w:rPr>
        <w:t xml:space="preserve">, </w:t>
      </w:r>
      <w:r w:rsidRPr="002E2840">
        <w:rPr>
          <w:rFonts w:ascii="Times New Roman" w:hAnsi="Times New Roman" w:cs="Times New Roman"/>
          <w:i/>
          <w:sz w:val="24"/>
          <w:szCs w:val="24"/>
        </w:rPr>
        <w:t>AhSTP9</w:t>
      </w:r>
      <w:r w:rsidRPr="002E2840">
        <w:rPr>
          <w:rFonts w:ascii="Times New Roman" w:hAnsi="Times New Roman" w:cs="Times New Roman"/>
          <w:sz w:val="24"/>
          <w:szCs w:val="24"/>
        </w:rPr>
        <w:t xml:space="preserve">, </w:t>
      </w:r>
      <w:r w:rsidRPr="002E2840">
        <w:rPr>
          <w:rFonts w:ascii="Times New Roman" w:hAnsi="Times New Roman" w:cs="Times New Roman"/>
          <w:i/>
          <w:sz w:val="24"/>
          <w:szCs w:val="24"/>
        </w:rPr>
        <w:t>AhSTP19</w:t>
      </w:r>
      <w:r w:rsidRPr="002E2840">
        <w:rPr>
          <w:rFonts w:ascii="Times New Roman" w:hAnsi="Times New Roman" w:cs="Times New Roman"/>
          <w:sz w:val="24"/>
          <w:szCs w:val="24"/>
        </w:rPr>
        <w:t xml:space="preserve"> and </w:t>
      </w:r>
      <w:r w:rsidRPr="002E2840">
        <w:rPr>
          <w:rFonts w:ascii="Times New Roman" w:hAnsi="Times New Roman" w:cs="Times New Roman"/>
          <w:i/>
          <w:sz w:val="24"/>
          <w:szCs w:val="24"/>
        </w:rPr>
        <w:t>AhSTP28</w:t>
      </w:r>
      <w:r w:rsidRPr="002E2840">
        <w:rPr>
          <w:rFonts w:ascii="Times New Roman" w:hAnsi="Times New Roman" w:cs="Times New Roman"/>
          <w:sz w:val="24"/>
          <w:szCs w:val="24"/>
        </w:rPr>
        <w:t xml:space="preserve"> in subsp. </w:t>
      </w:r>
      <w:proofErr w:type="spellStart"/>
      <w:r w:rsidRPr="002E2840">
        <w:rPr>
          <w:rFonts w:ascii="Times New Roman" w:hAnsi="Times New Roman" w:cs="Times New Roman"/>
          <w:i/>
          <w:sz w:val="24"/>
          <w:szCs w:val="24"/>
        </w:rPr>
        <w:t>hypogaea</w:t>
      </w:r>
      <w:proofErr w:type="spellEnd"/>
      <w:r w:rsidRPr="002E2840">
        <w:rPr>
          <w:rFonts w:ascii="Times New Roman" w:hAnsi="Times New Roman" w:cs="Times New Roman"/>
          <w:sz w:val="24"/>
          <w:szCs w:val="24"/>
        </w:rPr>
        <w:t xml:space="preserve"> and subsp. </w:t>
      </w:r>
      <w:proofErr w:type="spellStart"/>
      <w:r w:rsidRPr="002E2840">
        <w:rPr>
          <w:rFonts w:ascii="Times New Roman" w:hAnsi="Times New Roman" w:cs="Times New Roman"/>
          <w:i/>
          <w:sz w:val="24"/>
          <w:szCs w:val="24"/>
        </w:rPr>
        <w:t>fastigiata</w:t>
      </w:r>
      <w:proofErr w:type="spellEnd"/>
      <w:r w:rsidRPr="002E2840">
        <w:rPr>
          <w:rFonts w:ascii="Times New Roman" w:hAnsi="Times New Roman" w:cs="Times New Roman"/>
          <w:sz w:val="24"/>
          <w:szCs w:val="24"/>
        </w:rPr>
        <w:t xml:space="preserve">. (A) </w:t>
      </w:r>
      <w:bookmarkStart w:id="0" w:name="_Hlk43840410"/>
      <w:r w:rsidRPr="002E2840">
        <w:rPr>
          <w:rFonts w:ascii="Times New Roman" w:hAnsi="Times New Roman" w:cs="Times New Roman"/>
          <w:sz w:val="24"/>
          <w:szCs w:val="24"/>
        </w:rPr>
        <w:t xml:space="preserve">The first intron alignment of </w:t>
      </w:r>
      <w:r w:rsidR="008D2CB0" w:rsidRPr="002E2840">
        <w:rPr>
          <w:rFonts w:ascii="Times New Roman" w:hAnsi="Times New Roman" w:cs="Times New Roman"/>
          <w:i/>
          <w:sz w:val="24"/>
          <w:szCs w:val="24"/>
        </w:rPr>
        <w:t>AhSTP9</w:t>
      </w:r>
      <w:r w:rsidR="008D2CB0" w:rsidRPr="002E2840">
        <w:rPr>
          <w:rFonts w:ascii="Times New Roman" w:hAnsi="Times New Roman" w:cs="Times New Roman"/>
          <w:sz w:val="24"/>
          <w:szCs w:val="24"/>
        </w:rPr>
        <w:t xml:space="preserve"> and </w:t>
      </w:r>
      <w:r w:rsidR="008D2CB0" w:rsidRPr="002E2840">
        <w:rPr>
          <w:rFonts w:ascii="Times New Roman" w:hAnsi="Times New Roman" w:cs="Times New Roman"/>
          <w:i/>
          <w:sz w:val="24"/>
          <w:szCs w:val="24"/>
        </w:rPr>
        <w:t>AhSTP28</w:t>
      </w:r>
      <w:r w:rsidR="008D2CB0" w:rsidRPr="002E2840">
        <w:rPr>
          <w:rFonts w:ascii="Times New Roman" w:hAnsi="Times New Roman" w:cs="Times New Roman"/>
          <w:sz w:val="24"/>
          <w:szCs w:val="24"/>
        </w:rPr>
        <w:t xml:space="preserve"> in subsp. </w:t>
      </w:r>
      <w:proofErr w:type="spellStart"/>
      <w:r w:rsidR="008D2CB0" w:rsidRPr="002E2840">
        <w:rPr>
          <w:rFonts w:ascii="Times New Roman" w:hAnsi="Times New Roman" w:cs="Times New Roman"/>
          <w:i/>
          <w:sz w:val="24"/>
          <w:szCs w:val="24"/>
        </w:rPr>
        <w:t>hypogaea</w:t>
      </w:r>
      <w:proofErr w:type="spellEnd"/>
      <w:r w:rsidR="008D2CB0" w:rsidRPr="002E2840">
        <w:rPr>
          <w:rFonts w:ascii="Times New Roman" w:hAnsi="Times New Roman" w:cs="Times New Roman"/>
          <w:sz w:val="24"/>
          <w:szCs w:val="24"/>
        </w:rPr>
        <w:t xml:space="preserve"> and subsp. </w:t>
      </w:r>
      <w:proofErr w:type="spellStart"/>
      <w:r w:rsidR="008D2CB0" w:rsidRPr="002E2840">
        <w:rPr>
          <w:rFonts w:ascii="Times New Roman" w:hAnsi="Times New Roman" w:cs="Times New Roman"/>
          <w:i/>
          <w:sz w:val="24"/>
          <w:szCs w:val="24"/>
        </w:rPr>
        <w:t>fastigiata</w:t>
      </w:r>
      <w:proofErr w:type="spellEnd"/>
      <w:r w:rsidR="008D2CB0" w:rsidRPr="002E2840">
        <w:rPr>
          <w:rFonts w:ascii="Times New Roman" w:hAnsi="Times New Roman" w:cs="Times New Roman"/>
          <w:sz w:val="24"/>
          <w:szCs w:val="24"/>
        </w:rPr>
        <w:t>.</w:t>
      </w:r>
      <w:bookmarkEnd w:id="0"/>
      <w:r w:rsidR="00576710" w:rsidRPr="002E2840">
        <w:rPr>
          <w:rFonts w:ascii="Times New Roman" w:hAnsi="Times New Roman" w:cs="Times New Roman"/>
          <w:sz w:val="24"/>
          <w:szCs w:val="24"/>
        </w:rPr>
        <w:t xml:space="preserve"> (B, C) The CDS and protein sequence alignment of </w:t>
      </w:r>
      <w:r w:rsidR="00576710" w:rsidRPr="002E2840">
        <w:rPr>
          <w:rFonts w:ascii="Times New Roman" w:hAnsi="Times New Roman" w:cs="Times New Roman"/>
          <w:i/>
          <w:sz w:val="24"/>
          <w:szCs w:val="24"/>
        </w:rPr>
        <w:t>AhSTP3</w:t>
      </w:r>
      <w:r w:rsidR="00576710" w:rsidRPr="002E2840">
        <w:rPr>
          <w:rFonts w:ascii="Times New Roman" w:hAnsi="Times New Roman" w:cs="Times New Roman"/>
          <w:sz w:val="24"/>
          <w:szCs w:val="24"/>
        </w:rPr>
        <w:t xml:space="preserve"> in subsp. </w:t>
      </w:r>
      <w:proofErr w:type="spellStart"/>
      <w:r w:rsidR="00576710" w:rsidRPr="002E2840">
        <w:rPr>
          <w:rFonts w:ascii="Times New Roman" w:hAnsi="Times New Roman" w:cs="Times New Roman"/>
          <w:i/>
          <w:sz w:val="24"/>
          <w:szCs w:val="24"/>
        </w:rPr>
        <w:t>hypogaea</w:t>
      </w:r>
      <w:proofErr w:type="spellEnd"/>
      <w:r w:rsidR="00576710" w:rsidRPr="002E2840">
        <w:rPr>
          <w:rFonts w:ascii="Times New Roman" w:hAnsi="Times New Roman" w:cs="Times New Roman"/>
          <w:sz w:val="24"/>
          <w:szCs w:val="24"/>
        </w:rPr>
        <w:t xml:space="preserve"> and subsp. </w:t>
      </w:r>
      <w:proofErr w:type="spellStart"/>
      <w:r w:rsidR="00576710" w:rsidRPr="002E2840">
        <w:rPr>
          <w:rFonts w:ascii="Times New Roman" w:hAnsi="Times New Roman" w:cs="Times New Roman"/>
          <w:i/>
          <w:sz w:val="24"/>
          <w:szCs w:val="24"/>
        </w:rPr>
        <w:t>fastigiata</w:t>
      </w:r>
      <w:proofErr w:type="spellEnd"/>
      <w:r w:rsidR="00576710" w:rsidRPr="002E2840">
        <w:rPr>
          <w:rFonts w:ascii="Times New Roman" w:hAnsi="Times New Roman" w:cs="Times New Roman"/>
          <w:sz w:val="24"/>
          <w:szCs w:val="24"/>
        </w:rPr>
        <w:t xml:space="preserve">. (D, E) The promoter region sequence alignment of </w:t>
      </w:r>
      <w:r w:rsidR="00576710" w:rsidRPr="002E2840">
        <w:rPr>
          <w:rFonts w:ascii="Times New Roman" w:hAnsi="Times New Roman" w:cs="Times New Roman"/>
          <w:i/>
          <w:sz w:val="24"/>
          <w:szCs w:val="24"/>
        </w:rPr>
        <w:t>AhSTP3</w:t>
      </w:r>
      <w:r w:rsidR="00576710" w:rsidRPr="002E2840">
        <w:rPr>
          <w:rFonts w:ascii="Times New Roman" w:hAnsi="Times New Roman" w:cs="Times New Roman"/>
          <w:sz w:val="24"/>
          <w:szCs w:val="24"/>
        </w:rPr>
        <w:t xml:space="preserve"> and </w:t>
      </w:r>
      <w:r w:rsidR="00576710" w:rsidRPr="002E2840">
        <w:rPr>
          <w:rFonts w:ascii="Times New Roman" w:hAnsi="Times New Roman" w:cs="Times New Roman"/>
          <w:i/>
          <w:sz w:val="24"/>
          <w:szCs w:val="24"/>
        </w:rPr>
        <w:t>AhSTP19</w:t>
      </w:r>
      <w:r w:rsidR="00576710" w:rsidRPr="002E2840">
        <w:rPr>
          <w:rFonts w:ascii="Times New Roman" w:hAnsi="Times New Roman" w:cs="Times New Roman"/>
          <w:sz w:val="24"/>
          <w:szCs w:val="24"/>
        </w:rPr>
        <w:t xml:space="preserve"> in subsp. </w:t>
      </w:r>
      <w:proofErr w:type="spellStart"/>
      <w:r w:rsidR="00576710" w:rsidRPr="002E2840">
        <w:rPr>
          <w:rFonts w:ascii="Times New Roman" w:hAnsi="Times New Roman" w:cs="Times New Roman"/>
          <w:i/>
          <w:sz w:val="24"/>
          <w:szCs w:val="24"/>
        </w:rPr>
        <w:t>hypogaea</w:t>
      </w:r>
      <w:proofErr w:type="spellEnd"/>
      <w:r w:rsidR="00576710" w:rsidRPr="002E2840">
        <w:rPr>
          <w:rFonts w:ascii="Times New Roman" w:hAnsi="Times New Roman" w:cs="Times New Roman"/>
          <w:sz w:val="24"/>
          <w:szCs w:val="24"/>
        </w:rPr>
        <w:t xml:space="preserve"> and subsp. </w:t>
      </w:r>
      <w:proofErr w:type="spellStart"/>
      <w:r w:rsidR="00576710" w:rsidRPr="002E2840">
        <w:rPr>
          <w:rFonts w:ascii="Times New Roman" w:hAnsi="Times New Roman" w:cs="Times New Roman"/>
          <w:i/>
          <w:sz w:val="24"/>
          <w:szCs w:val="24"/>
        </w:rPr>
        <w:t>fastigiata</w:t>
      </w:r>
      <w:proofErr w:type="spellEnd"/>
      <w:r w:rsidR="00576710" w:rsidRPr="002E28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C53FD7" w14:textId="1930501A" w:rsidR="005A46B6" w:rsidRPr="002E2840" w:rsidRDefault="00E218CB">
      <w:pPr>
        <w:rPr>
          <w:rFonts w:ascii="Times New Roman" w:eastAsia="微软雅黑" w:hAnsi="Times New Roman" w:cs="Times New Roman"/>
          <w:iCs/>
          <w:sz w:val="24"/>
          <w:szCs w:val="24"/>
        </w:rPr>
      </w:pPr>
      <w:r w:rsidRPr="002E2840">
        <w:rPr>
          <w:rFonts w:ascii="Times New Roman" w:eastAsia="宋体" w:hAnsi="Times New Roman" w:cs="Times New Roman"/>
          <w:b/>
          <w:bCs/>
          <w:noProof/>
          <w:kern w:val="32"/>
          <w:sz w:val="28"/>
          <w:szCs w:val="28"/>
        </w:rPr>
        <w:lastRenderedPageBreak/>
        <w:drawing>
          <wp:anchor distT="0" distB="0" distL="114300" distR="114300" simplePos="0" relativeHeight="251658752" behindDoc="0" locked="0" layoutInCell="1" allowOverlap="1" wp14:anchorId="53AE99B0" wp14:editId="690167B9">
            <wp:simplePos x="0" y="0"/>
            <wp:positionH relativeFrom="column">
              <wp:posOffset>-496570</wp:posOffset>
            </wp:positionH>
            <wp:positionV relativeFrom="paragraph">
              <wp:posOffset>129540</wp:posOffset>
            </wp:positionV>
            <wp:extent cx="6479540" cy="1316990"/>
            <wp:effectExtent l="0" t="0" r="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43841890"/>
      <w:r w:rsidR="00576710" w:rsidRPr="002E2840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Fig.S2 </w:t>
      </w:r>
      <w:r w:rsidR="00576710" w:rsidRPr="002E2840">
        <w:rPr>
          <w:rFonts w:ascii="Times New Roman" w:eastAsia="微软雅黑" w:hAnsi="Times New Roman" w:cs="Times New Roman"/>
          <w:bCs/>
          <w:sz w:val="24"/>
          <w:szCs w:val="24"/>
        </w:rPr>
        <w:t xml:space="preserve">Protein secondary structure prediction of AhSTP3 in </w:t>
      </w:r>
      <w:r w:rsidR="00576710" w:rsidRPr="002E2840">
        <w:rPr>
          <w:rFonts w:ascii="Times New Roman" w:eastAsia="微软雅黑" w:hAnsi="Times New Roman" w:cs="Times New Roman"/>
          <w:sz w:val="24"/>
          <w:szCs w:val="24"/>
        </w:rPr>
        <w:t xml:space="preserve">subsp. </w:t>
      </w:r>
      <w:proofErr w:type="spellStart"/>
      <w:r w:rsidR="00576710" w:rsidRPr="002E2840">
        <w:rPr>
          <w:rFonts w:ascii="Times New Roman" w:eastAsia="微软雅黑" w:hAnsi="Times New Roman" w:cs="Times New Roman"/>
          <w:i/>
          <w:iCs/>
          <w:sz w:val="24"/>
          <w:szCs w:val="24"/>
        </w:rPr>
        <w:t>hypogaea</w:t>
      </w:r>
      <w:proofErr w:type="spellEnd"/>
      <w:r w:rsidR="00576710" w:rsidRPr="002E2840">
        <w:rPr>
          <w:rFonts w:ascii="Times New Roman" w:eastAsia="微软雅黑" w:hAnsi="Times New Roman" w:cs="Times New Roman"/>
          <w:i/>
          <w:iCs/>
          <w:sz w:val="24"/>
          <w:szCs w:val="24"/>
        </w:rPr>
        <w:t xml:space="preserve"> </w:t>
      </w:r>
      <w:r w:rsidR="00576710" w:rsidRPr="002E2840">
        <w:rPr>
          <w:rFonts w:ascii="Times New Roman" w:eastAsia="微软雅黑" w:hAnsi="Times New Roman" w:cs="Times New Roman"/>
          <w:iCs/>
          <w:sz w:val="24"/>
          <w:szCs w:val="24"/>
        </w:rPr>
        <w:t xml:space="preserve">and </w:t>
      </w:r>
      <w:r w:rsidR="00576710" w:rsidRPr="002E2840">
        <w:rPr>
          <w:rFonts w:ascii="Times New Roman" w:eastAsia="微软雅黑" w:hAnsi="Times New Roman" w:cs="Times New Roman"/>
          <w:sz w:val="24"/>
          <w:szCs w:val="24"/>
        </w:rPr>
        <w:t xml:space="preserve">subsp. </w:t>
      </w:r>
      <w:proofErr w:type="spellStart"/>
      <w:r w:rsidR="00576710" w:rsidRPr="002E2840">
        <w:rPr>
          <w:rFonts w:ascii="Times New Roman" w:eastAsia="微软雅黑" w:hAnsi="Times New Roman" w:cs="Times New Roman"/>
          <w:i/>
          <w:iCs/>
          <w:sz w:val="24"/>
          <w:szCs w:val="24"/>
        </w:rPr>
        <w:t>fastigiata</w:t>
      </w:r>
      <w:proofErr w:type="spellEnd"/>
      <w:r w:rsidR="00576710" w:rsidRPr="002E2840">
        <w:rPr>
          <w:rFonts w:ascii="Times New Roman" w:eastAsia="微软雅黑" w:hAnsi="Times New Roman" w:cs="Times New Roman"/>
          <w:iCs/>
          <w:sz w:val="24"/>
          <w:szCs w:val="24"/>
        </w:rPr>
        <w:t xml:space="preserve">. </w:t>
      </w:r>
      <w:bookmarkEnd w:id="1"/>
      <w:r w:rsidR="00576710" w:rsidRPr="002E2840">
        <w:rPr>
          <w:rFonts w:ascii="Times New Roman" w:eastAsia="微软雅黑" w:hAnsi="Times New Roman" w:cs="Times New Roman"/>
          <w:iCs/>
          <w:sz w:val="24"/>
          <w:szCs w:val="24"/>
        </w:rPr>
        <w:t xml:space="preserve">The blue line in the figure </w:t>
      </w:r>
      <w:r w:rsidRPr="002E2840">
        <w:rPr>
          <w:rFonts w:ascii="Times New Roman" w:eastAsia="微软雅黑" w:hAnsi="Times New Roman" w:cs="Times New Roman"/>
          <w:iCs/>
          <w:sz w:val="24"/>
          <w:szCs w:val="24"/>
        </w:rPr>
        <w:t>indicate</w:t>
      </w:r>
      <w:r w:rsidR="00576710" w:rsidRPr="002E2840">
        <w:rPr>
          <w:rFonts w:ascii="Times New Roman" w:eastAsia="微软雅黑" w:hAnsi="Times New Roman" w:cs="Times New Roman"/>
          <w:iCs/>
          <w:sz w:val="24"/>
          <w:szCs w:val="24"/>
        </w:rPr>
        <w:t xml:space="preserve"> alpha helix, the red line </w:t>
      </w:r>
      <w:proofErr w:type="gramStart"/>
      <w:r w:rsidRPr="002E2840">
        <w:rPr>
          <w:rFonts w:ascii="Times New Roman" w:eastAsia="微软雅黑" w:hAnsi="Times New Roman" w:cs="Times New Roman"/>
          <w:iCs/>
          <w:sz w:val="24"/>
          <w:szCs w:val="24"/>
        </w:rPr>
        <w:t>indicate</w:t>
      </w:r>
      <w:proofErr w:type="gramEnd"/>
      <w:r w:rsidR="00576710" w:rsidRPr="002E2840">
        <w:rPr>
          <w:rFonts w:ascii="Times New Roman" w:eastAsia="微软雅黑" w:hAnsi="Times New Roman" w:cs="Times New Roman"/>
          <w:iCs/>
          <w:sz w:val="24"/>
          <w:szCs w:val="24"/>
        </w:rPr>
        <w:t xml:space="preserve"> extended strand, the green line </w:t>
      </w:r>
      <w:r w:rsidRPr="002E2840">
        <w:rPr>
          <w:rFonts w:ascii="Times New Roman" w:eastAsia="微软雅黑" w:hAnsi="Times New Roman" w:cs="Times New Roman"/>
          <w:iCs/>
          <w:sz w:val="24"/>
          <w:szCs w:val="24"/>
        </w:rPr>
        <w:t>indicate</w:t>
      </w:r>
      <w:r w:rsidR="00576710" w:rsidRPr="002E2840">
        <w:rPr>
          <w:rFonts w:ascii="Times New Roman" w:eastAsia="微软雅黑" w:hAnsi="Times New Roman" w:cs="Times New Roman"/>
          <w:iCs/>
          <w:sz w:val="24"/>
          <w:szCs w:val="24"/>
        </w:rPr>
        <w:t xml:space="preserve"> beta turn, and purple line represents random coil. </w:t>
      </w:r>
    </w:p>
    <w:p w14:paraId="6D7DC132" w14:textId="5651F153" w:rsidR="00E218CB" w:rsidRDefault="00E218CB">
      <w:pPr>
        <w:rPr>
          <w:rFonts w:ascii="Arial" w:eastAsia="微软雅黑" w:hAnsi="Arial" w:cs="Arial"/>
          <w:i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173317EE" wp14:editId="7686BC61">
            <wp:simplePos x="0" y="0"/>
            <wp:positionH relativeFrom="column">
              <wp:posOffset>0</wp:posOffset>
            </wp:positionH>
            <wp:positionV relativeFrom="paragraph">
              <wp:posOffset>260350</wp:posOffset>
            </wp:positionV>
            <wp:extent cx="5677200" cy="53604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00" cy="53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C3D802" w14:textId="7DE94D36" w:rsidR="00E218CB" w:rsidRPr="002E2840" w:rsidRDefault="005A3265">
      <w:pPr>
        <w:rPr>
          <w:rFonts w:ascii="Times New Roman" w:hAnsi="Times New Roman" w:cs="Times New Roman"/>
          <w:sz w:val="24"/>
          <w:szCs w:val="24"/>
        </w:rPr>
      </w:pPr>
      <w:r w:rsidRPr="002E2840">
        <w:rPr>
          <w:rFonts w:ascii="Times New Roman" w:eastAsia="微软雅黑" w:hAnsi="Times New Roman" w:cs="Times New Roman"/>
          <w:b/>
          <w:bCs/>
          <w:sz w:val="24"/>
          <w:szCs w:val="24"/>
        </w:rPr>
        <w:t xml:space="preserve">Fig.S3 </w:t>
      </w:r>
      <w:r w:rsidRPr="002E2840">
        <w:rPr>
          <w:rFonts w:ascii="Times New Roman" w:eastAsia="微软雅黑" w:hAnsi="Times New Roman" w:cs="Times New Roman"/>
          <w:bCs/>
          <w:sz w:val="24"/>
          <w:szCs w:val="24"/>
        </w:rPr>
        <w:t xml:space="preserve">Protein-protein binding site prediction of </w:t>
      </w:r>
      <w:r w:rsidRPr="002E2840">
        <w:rPr>
          <w:rFonts w:ascii="Times New Roman" w:eastAsia="微软雅黑" w:hAnsi="Times New Roman" w:cs="Times New Roman"/>
          <w:bCs/>
          <w:i/>
          <w:iCs/>
          <w:sz w:val="24"/>
          <w:szCs w:val="24"/>
        </w:rPr>
        <w:t>AhSTP3</w:t>
      </w:r>
      <w:r w:rsidRPr="002E2840">
        <w:rPr>
          <w:rFonts w:ascii="Times New Roman" w:eastAsia="微软雅黑" w:hAnsi="Times New Roman" w:cs="Times New Roman"/>
          <w:bCs/>
          <w:sz w:val="24"/>
          <w:szCs w:val="24"/>
        </w:rPr>
        <w:t xml:space="preserve"> in </w:t>
      </w:r>
      <w:r w:rsidRPr="002E2840">
        <w:rPr>
          <w:rFonts w:ascii="Times New Roman" w:eastAsia="微软雅黑" w:hAnsi="Times New Roman" w:cs="Times New Roman"/>
          <w:sz w:val="24"/>
          <w:szCs w:val="24"/>
        </w:rPr>
        <w:t xml:space="preserve">subsp. </w:t>
      </w:r>
      <w:proofErr w:type="spellStart"/>
      <w:r w:rsidRPr="002E2840">
        <w:rPr>
          <w:rFonts w:ascii="Times New Roman" w:eastAsia="微软雅黑" w:hAnsi="Times New Roman" w:cs="Times New Roman"/>
          <w:i/>
          <w:iCs/>
          <w:sz w:val="24"/>
          <w:szCs w:val="24"/>
        </w:rPr>
        <w:t>hypogaea</w:t>
      </w:r>
      <w:proofErr w:type="spellEnd"/>
      <w:r w:rsidRPr="002E2840">
        <w:rPr>
          <w:rFonts w:ascii="Times New Roman" w:eastAsia="微软雅黑" w:hAnsi="Times New Roman" w:cs="Times New Roman"/>
          <w:i/>
          <w:iCs/>
          <w:sz w:val="24"/>
          <w:szCs w:val="24"/>
        </w:rPr>
        <w:t xml:space="preserve"> </w:t>
      </w:r>
      <w:r w:rsidRPr="002E2840">
        <w:rPr>
          <w:rFonts w:ascii="Times New Roman" w:eastAsia="微软雅黑" w:hAnsi="Times New Roman" w:cs="Times New Roman"/>
          <w:iCs/>
          <w:sz w:val="24"/>
          <w:szCs w:val="24"/>
        </w:rPr>
        <w:t xml:space="preserve">and </w:t>
      </w:r>
      <w:r w:rsidRPr="002E2840">
        <w:rPr>
          <w:rFonts w:ascii="Times New Roman" w:eastAsia="微软雅黑" w:hAnsi="Times New Roman" w:cs="Times New Roman"/>
          <w:sz w:val="24"/>
          <w:szCs w:val="24"/>
        </w:rPr>
        <w:t xml:space="preserve">subsp. </w:t>
      </w:r>
      <w:proofErr w:type="spellStart"/>
      <w:r w:rsidRPr="002E2840">
        <w:rPr>
          <w:rFonts w:ascii="Times New Roman" w:eastAsia="微软雅黑" w:hAnsi="Times New Roman" w:cs="Times New Roman"/>
          <w:i/>
          <w:iCs/>
          <w:sz w:val="24"/>
          <w:szCs w:val="24"/>
        </w:rPr>
        <w:t>fastigiata</w:t>
      </w:r>
      <w:proofErr w:type="spellEnd"/>
      <w:r w:rsidRPr="002E2840">
        <w:rPr>
          <w:rFonts w:ascii="Times New Roman" w:eastAsia="微软雅黑" w:hAnsi="Times New Roman" w:cs="Times New Roman"/>
          <w:iCs/>
          <w:sz w:val="24"/>
          <w:szCs w:val="24"/>
        </w:rPr>
        <w:t xml:space="preserve">. </w:t>
      </w:r>
    </w:p>
    <w:p w14:paraId="672BF594" w14:textId="49A19159" w:rsidR="00E218CB" w:rsidRPr="00576710" w:rsidRDefault="00E218CB">
      <w:pPr>
        <w:rPr>
          <w:rFonts w:ascii="Arial" w:hAnsi="Arial" w:cs="Arial"/>
          <w:sz w:val="24"/>
          <w:szCs w:val="24"/>
        </w:rPr>
      </w:pPr>
    </w:p>
    <w:sectPr w:rsidR="00E218CB" w:rsidRPr="00576710" w:rsidSect="00576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0F4BB" w14:textId="77777777" w:rsidR="005A46B6" w:rsidRDefault="005A46B6" w:rsidP="005A46B6">
      <w:r>
        <w:separator/>
      </w:r>
    </w:p>
  </w:endnote>
  <w:endnote w:type="continuationSeparator" w:id="0">
    <w:p w14:paraId="091F7836" w14:textId="77777777" w:rsidR="005A46B6" w:rsidRDefault="005A46B6" w:rsidP="005A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00534" w14:textId="77777777" w:rsidR="005A46B6" w:rsidRDefault="005A46B6" w:rsidP="005A46B6">
      <w:r>
        <w:separator/>
      </w:r>
    </w:p>
  </w:footnote>
  <w:footnote w:type="continuationSeparator" w:id="0">
    <w:p w14:paraId="77FBC663" w14:textId="77777777" w:rsidR="005A46B6" w:rsidRDefault="005A46B6" w:rsidP="005A4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22D7F412-D158-436B-8DA0-F4914050918B}"/>
    <w:docVar w:name="KY_MEDREF_VERSION" w:val="3"/>
  </w:docVars>
  <w:rsids>
    <w:rsidRoot w:val="00DB7EE9"/>
    <w:rsid w:val="00003116"/>
    <w:rsid w:val="00003370"/>
    <w:rsid w:val="00010427"/>
    <w:rsid w:val="000209D3"/>
    <w:rsid w:val="00026971"/>
    <w:rsid w:val="0004171B"/>
    <w:rsid w:val="00045612"/>
    <w:rsid w:val="000631F3"/>
    <w:rsid w:val="00071C57"/>
    <w:rsid w:val="00081C00"/>
    <w:rsid w:val="0009066C"/>
    <w:rsid w:val="000A10EC"/>
    <w:rsid w:val="000D486D"/>
    <w:rsid w:val="000E6EAA"/>
    <w:rsid w:val="000F00C6"/>
    <w:rsid w:val="000F649F"/>
    <w:rsid w:val="001026A5"/>
    <w:rsid w:val="0010764E"/>
    <w:rsid w:val="00120394"/>
    <w:rsid w:val="001218BB"/>
    <w:rsid w:val="00132DAC"/>
    <w:rsid w:val="00136FB4"/>
    <w:rsid w:val="0015237B"/>
    <w:rsid w:val="001529CF"/>
    <w:rsid w:val="00154134"/>
    <w:rsid w:val="00160343"/>
    <w:rsid w:val="00162418"/>
    <w:rsid w:val="00162891"/>
    <w:rsid w:val="0017084B"/>
    <w:rsid w:val="00195005"/>
    <w:rsid w:val="001957CA"/>
    <w:rsid w:val="0019772E"/>
    <w:rsid w:val="001A4FE1"/>
    <w:rsid w:val="001E4B27"/>
    <w:rsid w:val="001F7149"/>
    <w:rsid w:val="002017BD"/>
    <w:rsid w:val="00202645"/>
    <w:rsid w:val="00205520"/>
    <w:rsid w:val="00212089"/>
    <w:rsid w:val="00214CB4"/>
    <w:rsid w:val="00220415"/>
    <w:rsid w:val="00232BE4"/>
    <w:rsid w:val="0023470C"/>
    <w:rsid w:val="00244723"/>
    <w:rsid w:val="00245D34"/>
    <w:rsid w:val="00247A6C"/>
    <w:rsid w:val="002502FA"/>
    <w:rsid w:val="00251131"/>
    <w:rsid w:val="00265671"/>
    <w:rsid w:val="002A1C73"/>
    <w:rsid w:val="002A3A3C"/>
    <w:rsid w:val="002B0B48"/>
    <w:rsid w:val="002B40B3"/>
    <w:rsid w:val="002B6C26"/>
    <w:rsid w:val="002D6ECA"/>
    <w:rsid w:val="002E2840"/>
    <w:rsid w:val="002F16FF"/>
    <w:rsid w:val="002F3CD5"/>
    <w:rsid w:val="003019C7"/>
    <w:rsid w:val="00303BE9"/>
    <w:rsid w:val="003271B7"/>
    <w:rsid w:val="00330760"/>
    <w:rsid w:val="00361AB3"/>
    <w:rsid w:val="003660BE"/>
    <w:rsid w:val="003744A7"/>
    <w:rsid w:val="003A41E0"/>
    <w:rsid w:val="003B43A1"/>
    <w:rsid w:val="003C01B0"/>
    <w:rsid w:val="003F6CA6"/>
    <w:rsid w:val="00412571"/>
    <w:rsid w:val="004303D6"/>
    <w:rsid w:val="00461539"/>
    <w:rsid w:val="004A25D0"/>
    <w:rsid w:val="004A2775"/>
    <w:rsid w:val="004A584A"/>
    <w:rsid w:val="004D5A96"/>
    <w:rsid w:val="004E13DD"/>
    <w:rsid w:val="00501138"/>
    <w:rsid w:val="005104CB"/>
    <w:rsid w:val="00517873"/>
    <w:rsid w:val="005207B7"/>
    <w:rsid w:val="00523A06"/>
    <w:rsid w:val="00576710"/>
    <w:rsid w:val="005A1216"/>
    <w:rsid w:val="005A3265"/>
    <w:rsid w:val="005A46B6"/>
    <w:rsid w:val="005A5D46"/>
    <w:rsid w:val="005D209A"/>
    <w:rsid w:val="005D31AA"/>
    <w:rsid w:val="005E2447"/>
    <w:rsid w:val="005F3902"/>
    <w:rsid w:val="005F3AD5"/>
    <w:rsid w:val="005F7476"/>
    <w:rsid w:val="0062085B"/>
    <w:rsid w:val="00626A02"/>
    <w:rsid w:val="00630036"/>
    <w:rsid w:val="006451A1"/>
    <w:rsid w:val="00645572"/>
    <w:rsid w:val="006524A6"/>
    <w:rsid w:val="00653A82"/>
    <w:rsid w:val="006615C6"/>
    <w:rsid w:val="006638F6"/>
    <w:rsid w:val="00672E57"/>
    <w:rsid w:val="0067493D"/>
    <w:rsid w:val="00677AAA"/>
    <w:rsid w:val="006819DA"/>
    <w:rsid w:val="00690E55"/>
    <w:rsid w:val="006C2787"/>
    <w:rsid w:val="006C2BE5"/>
    <w:rsid w:val="006C5879"/>
    <w:rsid w:val="006D0918"/>
    <w:rsid w:val="006D0E74"/>
    <w:rsid w:val="006D4596"/>
    <w:rsid w:val="006E0D3F"/>
    <w:rsid w:val="006E16C4"/>
    <w:rsid w:val="006F1688"/>
    <w:rsid w:val="00701742"/>
    <w:rsid w:val="00702E7C"/>
    <w:rsid w:val="00712806"/>
    <w:rsid w:val="007210AB"/>
    <w:rsid w:val="00722C25"/>
    <w:rsid w:val="00777CD0"/>
    <w:rsid w:val="00787A42"/>
    <w:rsid w:val="0079103D"/>
    <w:rsid w:val="007A122A"/>
    <w:rsid w:val="007A47F7"/>
    <w:rsid w:val="007A70FC"/>
    <w:rsid w:val="007C7DC8"/>
    <w:rsid w:val="007D640D"/>
    <w:rsid w:val="007E05B9"/>
    <w:rsid w:val="007E4E88"/>
    <w:rsid w:val="007F5775"/>
    <w:rsid w:val="008109DE"/>
    <w:rsid w:val="00810A83"/>
    <w:rsid w:val="008122ED"/>
    <w:rsid w:val="008310C9"/>
    <w:rsid w:val="00863628"/>
    <w:rsid w:val="008658E1"/>
    <w:rsid w:val="00867547"/>
    <w:rsid w:val="00887D5C"/>
    <w:rsid w:val="00895DF8"/>
    <w:rsid w:val="008A0BB8"/>
    <w:rsid w:val="008C24DB"/>
    <w:rsid w:val="008D2CB0"/>
    <w:rsid w:val="008E344D"/>
    <w:rsid w:val="008E64A8"/>
    <w:rsid w:val="008E769E"/>
    <w:rsid w:val="008F09EC"/>
    <w:rsid w:val="00902066"/>
    <w:rsid w:val="009076F2"/>
    <w:rsid w:val="00907A76"/>
    <w:rsid w:val="00927978"/>
    <w:rsid w:val="009323FC"/>
    <w:rsid w:val="00967F00"/>
    <w:rsid w:val="00971074"/>
    <w:rsid w:val="00975E01"/>
    <w:rsid w:val="009826F2"/>
    <w:rsid w:val="009A29F0"/>
    <w:rsid w:val="009A6987"/>
    <w:rsid w:val="009B336C"/>
    <w:rsid w:val="009C6330"/>
    <w:rsid w:val="00A05C31"/>
    <w:rsid w:val="00A14B1A"/>
    <w:rsid w:val="00A17AE4"/>
    <w:rsid w:val="00A23846"/>
    <w:rsid w:val="00A252E8"/>
    <w:rsid w:val="00A326AF"/>
    <w:rsid w:val="00A344AE"/>
    <w:rsid w:val="00A426BB"/>
    <w:rsid w:val="00A43AEF"/>
    <w:rsid w:val="00A54569"/>
    <w:rsid w:val="00A7568D"/>
    <w:rsid w:val="00A83CDF"/>
    <w:rsid w:val="00A96ECC"/>
    <w:rsid w:val="00AA59AD"/>
    <w:rsid w:val="00AE0B73"/>
    <w:rsid w:val="00AF374B"/>
    <w:rsid w:val="00B00772"/>
    <w:rsid w:val="00B02B47"/>
    <w:rsid w:val="00B25E9A"/>
    <w:rsid w:val="00B306AB"/>
    <w:rsid w:val="00B36385"/>
    <w:rsid w:val="00B37864"/>
    <w:rsid w:val="00B4137F"/>
    <w:rsid w:val="00B42D2C"/>
    <w:rsid w:val="00B4648B"/>
    <w:rsid w:val="00B5381A"/>
    <w:rsid w:val="00B7093B"/>
    <w:rsid w:val="00B75C96"/>
    <w:rsid w:val="00B762B5"/>
    <w:rsid w:val="00B76F74"/>
    <w:rsid w:val="00B862D6"/>
    <w:rsid w:val="00B96B2C"/>
    <w:rsid w:val="00BA0A72"/>
    <w:rsid w:val="00BA18A5"/>
    <w:rsid w:val="00BA1952"/>
    <w:rsid w:val="00BA2A93"/>
    <w:rsid w:val="00BD109D"/>
    <w:rsid w:val="00BD1126"/>
    <w:rsid w:val="00BD179C"/>
    <w:rsid w:val="00BD7A01"/>
    <w:rsid w:val="00BE5502"/>
    <w:rsid w:val="00BF2188"/>
    <w:rsid w:val="00C14F71"/>
    <w:rsid w:val="00C223F8"/>
    <w:rsid w:val="00C22A77"/>
    <w:rsid w:val="00C23605"/>
    <w:rsid w:val="00C421DE"/>
    <w:rsid w:val="00C511B7"/>
    <w:rsid w:val="00C76F03"/>
    <w:rsid w:val="00C774F0"/>
    <w:rsid w:val="00CA4E7B"/>
    <w:rsid w:val="00CC3A4D"/>
    <w:rsid w:val="00CC72E2"/>
    <w:rsid w:val="00CD2D93"/>
    <w:rsid w:val="00CD3929"/>
    <w:rsid w:val="00CE46B8"/>
    <w:rsid w:val="00CF0187"/>
    <w:rsid w:val="00CF56FF"/>
    <w:rsid w:val="00CF789E"/>
    <w:rsid w:val="00D014CA"/>
    <w:rsid w:val="00D01AAE"/>
    <w:rsid w:val="00D12124"/>
    <w:rsid w:val="00D13017"/>
    <w:rsid w:val="00D27E16"/>
    <w:rsid w:val="00D549B0"/>
    <w:rsid w:val="00D74CFB"/>
    <w:rsid w:val="00DA6B60"/>
    <w:rsid w:val="00DB7EE9"/>
    <w:rsid w:val="00DC49AB"/>
    <w:rsid w:val="00DF2D6B"/>
    <w:rsid w:val="00DF3334"/>
    <w:rsid w:val="00DF4833"/>
    <w:rsid w:val="00E008B9"/>
    <w:rsid w:val="00E12B18"/>
    <w:rsid w:val="00E218CB"/>
    <w:rsid w:val="00E41EE0"/>
    <w:rsid w:val="00E47CE8"/>
    <w:rsid w:val="00E610F2"/>
    <w:rsid w:val="00E625E5"/>
    <w:rsid w:val="00E63E2A"/>
    <w:rsid w:val="00E84C21"/>
    <w:rsid w:val="00E929EF"/>
    <w:rsid w:val="00E94F95"/>
    <w:rsid w:val="00E9619E"/>
    <w:rsid w:val="00EB1804"/>
    <w:rsid w:val="00EB2120"/>
    <w:rsid w:val="00EB534F"/>
    <w:rsid w:val="00EE7596"/>
    <w:rsid w:val="00EF524E"/>
    <w:rsid w:val="00F0227D"/>
    <w:rsid w:val="00F120A3"/>
    <w:rsid w:val="00F138E0"/>
    <w:rsid w:val="00F2447D"/>
    <w:rsid w:val="00F259D3"/>
    <w:rsid w:val="00F34C2C"/>
    <w:rsid w:val="00F41C9F"/>
    <w:rsid w:val="00F437D4"/>
    <w:rsid w:val="00F6660B"/>
    <w:rsid w:val="00F72EA8"/>
    <w:rsid w:val="00F81777"/>
    <w:rsid w:val="00F91FF7"/>
    <w:rsid w:val="00F975DC"/>
    <w:rsid w:val="00FB1266"/>
    <w:rsid w:val="00FC15F0"/>
    <w:rsid w:val="00FC29ED"/>
    <w:rsid w:val="00FD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068C5"/>
  <w15:docId w15:val="{FD9386D7-A446-49EF-89A1-920DDDAC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6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46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46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46B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A46B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A46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664</Characters>
  <Application>Microsoft Office Word</Application>
  <DocSecurity>0</DocSecurity>
  <Lines>5</Lines>
  <Paragraphs>1</Paragraphs>
  <ScaleCrop>false</ScaleCrop>
  <Company>Microsoft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xu zhijun</cp:lastModifiedBy>
  <cp:revision>4</cp:revision>
  <dcterms:created xsi:type="dcterms:W3CDTF">2020-06-27T07:56:00Z</dcterms:created>
  <dcterms:modified xsi:type="dcterms:W3CDTF">2020-07-12T07:52:00Z</dcterms:modified>
</cp:coreProperties>
</file>