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6FCAB" w14:textId="77777777" w:rsidR="0094428B" w:rsidRDefault="0094428B" w:rsidP="0094428B">
      <w:pPr>
        <w:spacing w:line="480" w:lineRule="auto"/>
        <w:rPr>
          <w:rFonts w:ascii="Times New Roman" w:eastAsia="宋体" w:hAnsi="Times New Roman" w:cs="Times New Roman"/>
          <w:b/>
          <w:bCs/>
          <w:sz w:val="28"/>
          <w:szCs w:val="28"/>
        </w:rPr>
      </w:pPr>
      <w:bookmarkStart w:id="0" w:name="_Hlk145593128"/>
      <w:bookmarkStart w:id="1" w:name="_Hlk65057357"/>
      <w:bookmarkEnd w:id="1"/>
      <w:r>
        <w:rPr>
          <w:rFonts w:ascii="Times New Roman" w:eastAsia="宋体" w:hAnsi="Times New Roman" w:cs="Times New Roman"/>
          <w:b/>
          <w:bCs/>
          <w:sz w:val="28"/>
          <w:szCs w:val="28"/>
        </w:rPr>
        <w:t>Support information for</w:t>
      </w:r>
    </w:p>
    <w:p w14:paraId="1037F7F4" w14:textId="77777777" w:rsidR="0094428B" w:rsidRDefault="0094428B" w:rsidP="0094428B">
      <w:pPr>
        <w:spacing w:line="480" w:lineRule="auto"/>
        <w:rPr>
          <w:rFonts w:ascii="Times New Roman" w:eastAsia="宋体" w:hAnsi="Times New Roman" w:cs="Times New Roman"/>
          <w:b/>
          <w:bCs/>
          <w:sz w:val="28"/>
          <w:szCs w:val="28"/>
        </w:rPr>
      </w:pPr>
    </w:p>
    <w:p w14:paraId="4E2FF839" w14:textId="70EF9BDA" w:rsidR="0094428B" w:rsidRPr="0094428B" w:rsidRDefault="0094428B" w:rsidP="0094428B">
      <w:pPr>
        <w:spacing w:line="480" w:lineRule="auto"/>
        <w:jc w:val="center"/>
        <w:rPr>
          <w:rFonts w:ascii="Times New Roman" w:eastAsia="宋体" w:hAnsi="Times New Roman" w:cs="Times New Roman"/>
          <w:b/>
          <w:bCs/>
          <w:sz w:val="28"/>
          <w:szCs w:val="28"/>
        </w:rPr>
      </w:pPr>
      <w:r w:rsidRPr="0094428B">
        <w:rPr>
          <w:rFonts w:ascii="Times New Roman" w:eastAsia="宋体" w:hAnsi="Times New Roman" w:cs="Times New Roman"/>
          <w:b/>
          <w:bCs/>
          <w:sz w:val="28"/>
          <w:szCs w:val="28"/>
        </w:rPr>
        <w:t>Sustainable Biomass-based Filter for High-efficiency PM 0.3 Filtration</w:t>
      </w:r>
    </w:p>
    <w:p w14:paraId="1117B155" w14:textId="77777777" w:rsidR="0094428B" w:rsidRDefault="0094428B" w:rsidP="0094428B">
      <w:pPr>
        <w:pStyle w:val="MDPI13authornames"/>
        <w:spacing w:beforeLines="100" w:before="312" w:after="240" w:line="360" w:lineRule="auto"/>
        <w:jc w:val="center"/>
        <w:rPr>
          <w:rFonts w:ascii="Times New Roman" w:hAnsi="Times New Roman"/>
          <w:b w:val="0"/>
          <w:sz w:val="21"/>
          <w:szCs w:val="18"/>
          <w:vertAlign w:val="superscript"/>
        </w:rPr>
      </w:pPr>
      <w:proofErr w:type="spellStart"/>
      <w:r>
        <w:rPr>
          <w:rFonts w:ascii="Times New Roman" w:hAnsi="Times New Roman"/>
          <w:b w:val="0"/>
          <w:sz w:val="21"/>
          <w:szCs w:val="18"/>
        </w:rPr>
        <w:t>Qingxiang</w:t>
      </w:r>
      <w:proofErr w:type="spellEnd"/>
      <w:r w:rsidRPr="00603E7A">
        <w:rPr>
          <w:rFonts w:ascii="Times New Roman" w:hAnsi="Times New Roman"/>
          <w:b w:val="0"/>
          <w:sz w:val="21"/>
          <w:szCs w:val="18"/>
        </w:rPr>
        <w:t xml:space="preserve"> Wang</w:t>
      </w:r>
      <w:r w:rsidRPr="000A37A0">
        <w:rPr>
          <w:rFonts w:ascii="Times New Roman" w:hAnsi="Times New Roman"/>
          <w:b w:val="0"/>
          <w:sz w:val="21"/>
          <w:szCs w:val="18"/>
          <w:vertAlign w:val="superscript"/>
        </w:rPr>
        <w:t xml:space="preserve"> </w:t>
      </w:r>
      <w:r>
        <w:rPr>
          <w:rFonts w:ascii="Times New Roman" w:hAnsi="Times New Roman"/>
          <w:b w:val="0"/>
          <w:sz w:val="21"/>
          <w:szCs w:val="18"/>
          <w:vertAlign w:val="superscript"/>
        </w:rPr>
        <w:t>1</w:t>
      </w:r>
      <w:r w:rsidRPr="00603E7A">
        <w:rPr>
          <w:rFonts w:ascii="Times New Roman" w:hAnsi="Times New Roman"/>
          <w:b w:val="0"/>
          <w:sz w:val="21"/>
          <w:szCs w:val="18"/>
        </w:rPr>
        <w:t xml:space="preserve">, </w:t>
      </w:r>
      <w:proofErr w:type="spellStart"/>
      <w:r w:rsidRPr="000A37A0">
        <w:rPr>
          <w:rFonts w:ascii="Times New Roman" w:eastAsia="宋体" w:hAnsi="Times New Roman"/>
          <w:b w:val="0"/>
          <w:sz w:val="21"/>
          <w:szCs w:val="18"/>
          <w:lang w:eastAsia="zh-CN"/>
        </w:rPr>
        <w:t>Z</w:t>
      </w:r>
      <w:r w:rsidRPr="000A37A0">
        <w:rPr>
          <w:rFonts w:ascii="Times New Roman" w:eastAsia="宋体" w:hAnsi="Times New Roman" w:hint="eastAsia"/>
          <w:b w:val="0"/>
          <w:sz w:val="21"/>
          <w:szCs w:val="18"/>
          <w:lang w:eastAsia="zh-CN"/>
        </w:rPr>
        <w:t>h</w:t>
      </w:r>
      <w:r w:rsidRPr="000A37A0">
        <w:rPr>
          <w:rFonts w:ascii="Times New Roman" w:eastAsia="宋体" w:hAnsi="Times New Roman"/>
          <w:b w:val="0"/>
          <w:sz w:val="21"/>
          <w:szCs w:val="18"/>
          <w:lang w:eastAsia="zh-CN"/>
        </w:rPr>
        <w:t>ao</w:t>
      </w:r>
      <w:r w:rsidRPr="000A37A0">
        <w:rPr>
          <w:rFonts w:ascii="Times New Roman" w:eastAsia="宋体" w:hAnsi="Times New Roman" w:hint="eastAsia"/>
          <w:b w:val="0"/>
          <w:sz w:val="21"/>
          <w:szCs w:val="18"/>
          <w:lang w:eastAsia="zh-CN"/>
        </w:rPr>
        <w:t>xu</w:t>
      </w:r>
      <w:r w:rsidRPr="000A37A0">
        <w:rPr>
          <w:rFonts w:ascii="Times New Roman" w:eastAsia="宋体" w:hAnsi="Times New Roman"/>
          <w:b w:val="0"/>
          <w:sz w:val="21"/>
          <w:szCs w:val="18"/>
          <w:lang w:eastAsia="zh-CN"/>
        </w:rPr>
        <w:t>an</w:t>
      </w:r>
      <w:proofErr w:type="spellEnd"/>
      <w:r w:rsidRPr="000A37A0">
        <w:rPr>
          <w:rFonts w:ascii="Times New Roman" w:eastAsia="宋体" w:hAnsi="Times New Roman"/>
          <w:b w:val="0"/>
          <w:sz w:val="21"/>
          <w:szCs w:val="18"/>
          <w:lang w:eastAsia="zh-CN"/>
        </w:rPr>
        <w:t xml:space="preserve"> Niu </w:t>
      </w:r>
      <w:r>
        <w:rPr>
          <w:rFonts w:ascii="Times New Roman" w:hAnsi="Times New Roman"/>
          <w:b w:val="0"/>
          <w:sz w:val="21"/>
          <w:szCs w:val="18"/>
          <w:vertAlign w:val="superscript"/>
        </w:rPr>
        <w:t>1</w:t>
      </w:r>
      <w:r w:rsidRPr="00603E7A">
        <w:rPr>
          <w:rFonts w:ascii="Times New Roman" w:hAnsi="Times New Roman"/>
          <w:b w:val="0"/>
          <w:sz w:val="21"/>
          <w:szCs w:val="18"/>
        </w:rPr>
        <w:t>,</w:t>
      </w:r>
      <w:r w:rsidRPr="00FD50D7">
        <w:rPr>
          <w:rFonts w:ascii="Times New Roman" w:eastAsia="宋体" w:hAnsi="Times New Roman"/>
          <w:b w:val="0"/>
          <w:sz w:val="21"/>
          <w:szCs w:val="18"/>
          <w:lang w:eastAsia="zh-CN"/>
        </w:rPr>
        <w:t xml:space="preserve"> </w:t>
      </w:r>
      <w:proofErr w:type="spellStart"/>
      <w:r>
        <w:rPr>
          <w:rFonts w:ascii="Times New Roman" w:eastAsia="宋体" w:hAnsi="Times New Roman"/>
          <w:b w:val="0"/>
          <w:sz w:val="21"/>
          <w:szCs w:val="18"/>
          <w:lang w:eastAsia="zh-CN"/>
        </w:rPr>
        <w:t>Wanli</w:t>
      </w:r>
      <w:proofErr w:type="spellEnd"/>
      <w:r>
        <w:rPr>
          <w:rFonts w:ascii="Times New Roman" w:eastAsia="宋体" w:hAnsi="Times New Roman"/>
          <w:b w:val="0"/>
          <w:sz w:val="21"/>
          <w:szCs w:val="18"/>
          <w:lang w:eastAsia="zh-CN"/>
        </w:rPr>
        <w:t xml:space="preserve"> Cheng</w:t>
      </w:r>
      <w:r w:rsidRPr="00603E7A">
        <w:rPr>
          <w:rFonts w:ascii="Times New Roman" w:hAnsi="Times New Roman"/>
          <w:b w:val="0"/>
          <w:sz w:val="21"/>
          <w:szCs w:val="18"/>
        </w:rPr>
        <w:t xml:space="preserve"> </w:t>
      </w:r>
      <w:r>
        <w:rPr>
          <w:rFonts w:ascii="Times New Roman" w:hAnsi="Times New Roman"/>
          <w:b w:val="0"/>
          <w:sz w:val="21"/>
          <w:szCs w:val="18"/>
          <w:vertAlign w:val="superscript"/>
        </w:rPr>
        <w:t>1</w:t>
      </w:r>
      <w:r w:rsidRPr="00603E7A">
        <w:rPr>
          <w:rFonts w:ascii="Times New Roman" w:hAnsi="Times New Roman"/>
          <w:b w:val="0"/>
          <w:sz w:val="21"/>
          <w:szCs w:val="18"/>
        </w:rPr>
        <w:t>,</w:t>
      </w:r>
      <w:r>
        <w:rPr>
          <w:rFonts w:ascii="Times New Roman" w:hAnsi="Times New Roman"/>
          <w:b w:val="0"/>
          <w:sz w:val="21"/>
          <w:szCs w:val="18"/>
        </w:rPr>
        <w:t xml:space="preserve"> </w:t>
      </w:r>
      <w:r>
        <w:rPr>
          <w:rFonts w:ascii="Times New Roman" w:eastAsia="宋体" w:hAnsi="Times New Roman"/>
          <w:b w:val="0"/>
          <w:sz w:val="21"/>
          <w:szCs w:val="18"/>
          <w:lang w:eastAsia="zh-CN"/>
        </w:rPr>
        <w:t xml:space="preserve">Ming Yang </w:t>
      </w:r>
      <w:r>
        <w:rPr>
          <w:rFonts w:ascii="Times New Roman" w:hAnsi="Times New Roman"/>
          <w:b w:val="0"/>
          <w:sz w:val="21"/>
          <w:szCs w:val="18"/>
          <w:vertAlign w:val="superscript"/>
        </w:rPr>
        <w:t>2</w:t>
      </w:r>
      <w:r w:rsidRPr="00603E7A">
        <w:rPr>
          <w:rFonts w:ascii="Times New Roman" w:hAnsi="Times New Roman"/>
          <w:b w:val="0"/>
          <w:sz w:val="21"/>
          <w:szCs w:val="18"/>
        </w:rPr>
        <w:t>,</w:t>
      </w:r>
      <w:r>
        <w:rPr>
          <w:rFonts w:ascii="Times New Roman" w:hAnsi="Times New Roman"/>
          <w:b w:val="0"/>
          <w:sz w:val="21"/>
          <w:szCs w:val="18"/>
        </w:rPr>
        <w:t xml:space="preserve"> Jie Yan</w:t>
      </w:r>
      <w:r w:rsidRPr="00603E7A">
        <w:rPr>
          <w:rFonts w:ascii="Times New Roman" w:hAnsi="Times New Roman"/>
          <w:b w:val="0"/>
          <w:sz w:val="21"/>
          <w:szCs w:val="18"/>
        </w:rPr>
        <w:t xml:space="preserve"> </w:t>
      </w:r>
      <w:r>
        <w:rPr>
          <w:rFonts w:ascii="Times New Roman" w:hAnsi="Times New Roman"/>
          <w:b w:val="0"/>
          <w:sz w:val="21"/>
          <w:szCs w:val="18"/>
          <w:vertAlign w:val="superscript"/>
        </w:rPr>
        <w:t>1</w:t>
      </w:r>
      <w:r>
        <w:rPr>
          <w:rFonts w:ascii="Times New Roman" w:hAnsi="Times New Roman"/>
          <w:b w:val="0"/>
          <w:sz w:val="21"/>
          <w:szCs w:val="18"/>
        </w:rPr>
        <w:t xml:space="preserve">, </w:t>
      </w:r>
      <w:proofErr w:type="spellStart"/>
      <w:r>
        <w:rPr>
          <w:rFonts w:ascii="Times New Roman" w:hAnsi="Times New Roman"/>
          <w:b w:val="0"/>
          <w:sz w:val="21"/>
          <w:szCs w:val="18"/>
        </w:rPr>
        <w:t>J</w:t>
      </w:r>
      <w:r w:rsidRPr="009618A4">
        <w:rPr>
          <w:rFonts w:ascii="Times New Roman" w:eastAsiaTheme="minorEastAsia" w:hAnsi="Times New Roman"/>
          <w:b w:val="0"/>
          <w:sz w:val="21"/>
          <w:szCs w:val="18"/>
          <w:lang w:eastAsia="zh-CN"/>
        </w:rPr>
        <w:t>iqing</w:t>
      </w:r>
      <w:proofErr w:type="spellEnd"/>
      <w:r>
        <w:rPr>
          <w:rFonts w:ascii="Times New Roman" w:hAnsi="Times New Roman"/>
          <w:b w:val="0"/>
          <w:sz w:val="21"/>
          <w:szCs w:val="18"/>
        </w:rPr>
        <w:t xml:space="preserve"> L</w:t>
      </w:r>
      <w:r w:rsidRPr="009618A4">
        <w:rPr>
          <w:rFonts w:ascii="Times New Roman" w:eastAsiaTheme="minorEastAsia" w:hAnsi="Times New Roman"/>
          <w:b w:val="0"/>
          <w:sz w:val="21"/>
          <w:szCs w:val="18"/>
          <w:lang w:eastAsia="zh-CN"/>
        </w:rPr>
        <w:t>u</w:t>
      </w:r>
      <w:r w:rsidRPr="00603E7A">
        <w:rPr>
          <w:rFonts w:ascii="Times New Roman" w:hAnsi="Times New Roman"/>
          <w:b w:val="0"/>
          <w:sz w:val="21"/>
          <w:szCs w:val="18"/>
        </w:rPr>
        <w:t xml:space="preserve"> </w:t>
      </w:r>
      <w:r>
        <w:rPr>
          <w:rFonts w:ascii="Times New Roman" w:hAnsi="Times New Roman"/>
          <w:b w:val="0"/>
          <w:sz w:val="21"/>
          <w:szCs w:val="18"/>
          <w:vertAlign w:val="superscript"/>
        </w:rPr>
        <w:t>1</w:t>
      </w:r>
      <w:r>
        <w:rPr>
          <w:rFonts w:ascii="Times New Roman" w:eastAsiaTheme="minorEastAsia" w:hAnsi="Times New Roman"/>
          <w:b w:val="0"/>
          <w:sz w:val="21"/>
          <w:szCs w:val="18"/>
          <w:lang w:eastAsia="zh-CN"/>
        </w:rPr>
        <w:t xml:space="preserve">, </w:t>
      </w:r>
      <w:proofErr w:type="spellStart"/>
      <w:r>
        <w:rPr>
          <w:rFonts w:ascii="Times New Roman" w:eastAsiaTheme="minorEastAsia" w:hAnsi="Times New Roman" w:hint="eastAsia"/>
          <w:b w:val="0"/>
          <w:sz w:val="21"/>
          <w:szCs w:val="18"/>
          <w:lang w:eastAsia="zh-CN"/>
        </w:rPr>
        <w:t>Haijiao</w:t>
      </w:r>
      <w:proofErr w:type="spellEnd"/>
      <w:r>
        <w:rPr>
          <w:rFonts w:ascii="Times New Roman" w:eastAsiaTheme="minorEastAsia" w:hAnsi="Times New Roman" w:hint="eastAsia"/>
          <w:b w:val="0"/>
          <w:sz w:val="21"/>
          <w:szCs w:val="18"/>
          <w:lang w:eastAsia="zh-CN"/>
        </w:rPr>
        <w:t xml:space="preserve"> Yu</w:t>
      </w:r>
      <w:r w:rsidRPr="00603E7A">
        <w:rPr>
          <w:rFonts w:ascii="Times New Roman" w:hAnsi="Times New Roman"/>
          <w:b w:val="0"/>
          <w:sz w:val="21"/>
          <w:szCs w:val="18"/>
        </w:rPr>
        <w:t xml:space="preserve"> </w:t>
      </w:r>
      <w:r>
        <w:rPr>
          <w:rFonts w:ascii="Times New Roman" w:hAnsi="Times New Roman"/>
          <w:b w:val="0"/>
          <w:sz w:val="21"/>
          <w:szCs w:val="18"/>
          <w:vertAlign w:val="superscript"/>
        </w:rPr>
        <w:t>1</w:t>
      </w:r>
      <w:r>
        <w:rPr>
          <w:rFonts w:ascii="Times New Roman" w:eastAsiaTheme="minorEastAsia" w:hAnsi="Times New Roman" w:hint="eastAsia"/>
          <w:b w:val="0"/>
          <w:sz w:val="21"/>
          <w:szCs w:val="18"/>
          <w:lang w:eastAsia="zh-CN"/>
        </w:rPr>
        <w:t xml:space="preserve">, </w:t>
      </w:r>
      <w:proofErr w:type="spellStart"/>
      <w:r>
        <w:rPr>
          <w:rFonts w:ascii="Times New Roman" w:hAnsi="Times New Roman"/>
          <w:b w:val="0"/>
          <w:sz w:val="21"/>
          <w:szCs w:val="18"/>
        </w:rPr>
        <w:t>Yiying</w:t>
      </w:r>
      <w:proofErr w:type="spellEnd"/>
      <w:r>
        <w:rPr>
          <w:rFonts w:ascii="Times New Roman" w:hAnsi="Times New Roman"/>
          <w:b w:val="0"/>
          <w:sz w:val="21"/>
          <w:szCs w:val="18"/>
        </w:rPr>
        <w:t xml:space="preserve"> Yue </w:t>
      </w:r>
      <w:r>
        <w:rPr>
          <w:rFonts w:ascii="Times New Roman" w:eastAsiaTheme="minorEastAsia" w:hAnsi="Times New Roman" w:hint="eastAsia"/>
          <w:b w:val="0"/>
          <w:sz w:val="21"/>
          <w:szCs w:val="18"/>
          <w:vertAlign w:val="superscript"/>
          <w:lang w:eastAsia="zh-CN"/>
        </w:rPr>
        <w:t>3</w:t>
      </w:r>
      <w:r>
        <w:rPr>
          <w:rFonts w:ascii="Times New Roman" w:hAnsi="Times New Roman"/>
          <w:b w:val="0"/>
          <w:sz w:val="21"/>
          <w:szCs w:val="18"/>
        </w:rPr>
        <w:t xml:space="preserve">, </w:t>
      </w:r>
      <w:r>
        <w:rPr>
          <w:rFonts w:ascii="Times New Roman" w:eastAsiaTheme="minorEastAsia" w:hAnsi="Times New Roman" w:hint="eastAsia"/>
          <w:b w:val="0"/>
          <w:sz w:val="21"/>
          <w:szCs w:val="18"/>
          <w:lang w:eastAsia="zh-CN"/>
        </w:rPr>
        <w:t xml:space="preserve">Yen Wei </w:t>
      </w:r>
      <w:r w:rsidRPr="00EC40A3">
        <w:rPr>
          <w:rFonts w:ascii="Times New Roman" w:eastAsiaTheme="minorEastAsia" w:hAnsi="Times New Roman" w:hint="eastAsia"/>
          <w:b w:val="0"/>
          <w:sz w:val="21"/>
          <w:szCs w:val="18"/>
          <w:vertAlign w:val="superscript"/>
          <w:lang w:eastAsia="zh-CN"/>
        </w:rPr>
        <w:t>4</w:t>
      </w:r>
      <w:r w:rsidRPr="00FD50D7">
        <w:rPr>
          <w:rFonts w:ascii="MS Gothic" w:eastAsia="MS Gothic" w:hAnsi="MS Gothic" w:cs="MS Gothic" w:hint="eastAsia"/>
        </w:rPr>
        <w:t>✉</w:t>
      </w:r>
      <w:r>
        <w:rPr>
          <w:rFonts w:ascii="Times New Roman" w:eastAsiaTheme="minorEastAsia" w:hAnsi="Times New Roman" w:hint="eastAsia"/>
          <w:b w:val="0"/>
          <w:sz w:val="21"/>
          <w:szCs w:val="18"/>
          <w:lang w:eastAsia="zh-CN"/>
        </w:rPr>
        <w:t xml:space="preserve">, </w:t>
      </w:r>
      <w:r>
        <w:rPr>
          <w:rFonts w:ascii="Times New Roman" w:hAnsi="Times New Roman"/>
          <w:b w:val="0"/>
          <w:sz w:val="21"/>
          <w:szCs w:val="18"/>
        </w:rPr>
        <w:t xml:space="preserve">Dong Wang </w:t>
      </w:r>
      <w:r>
        <w:rPr>
          <w:rFonts w:ascii="Times New Roman" w:hAnsi="Times New Roman"/>
          <w:b w:val="0"/>
          <w:sz w:val="21"/>
          <w:szCs w:val="18"/>
          <w:vertAlign w:val="superscript"/>
        </w:rPr>
        <w:t>1</w:t>
      </w:r>
      <w:r w:rsidRPr="00FD50D7">
        <w:rPr>
          <w:rFonts w:ascii="MS Gothic" w:eastAsia="MS Gothic" w:hAnsi="MS Gothic" w:cs="MS Gothic" w:hint="eastAsia"/>
        </w:rPr>
        <w:t>✉</w:t>
      </w:r>
      <w:r>
        <w:rPr>
          <w:rFonts w:ascii="Times New Roman" w:hAnsi="Times New Roman"/>
          <w:b w:val="0"/>
          <w:sz w:val="21"/>
          <w:szCs w:val="18"/>
        </w:rPr>
        <w:t xml:space="preserve">, </w:t>
      </w:r>
      <w:proofErr w:type="spellStart"/>
      <w:r>
        <w:rPr>
          <w:rFonts w:ascii="Times New Roman" w:hAnsi="Times New Roman"/>
          <w:b w:val="0"/>
          <w:sz w:val="21"/>
          <w:szCs w:val="18"/>
        </w:rPr>
        <w:t>Shichao</w:t>
      </w:r>
      <w:proofErr w:type="spellEnd"/>
      <w:r>
        <w:rPr>
          <w:rFonts w:ascii="Times New Roman" w:hAnsi="Times New Roman"/>
          <w:b w:val="0"/>
          <w:sz w:val="21"/>
          <w:szCs w:val="18"/>
        </w:rPr>
        <w:t xml:space="preserve"> Zhang </w:t>
      </w:r>
      <w:r>
        <w:rPr>
          <w:rFonts w:ascii="Times New Roman" w:eastAsia="宋体" w:hAnsi="Times New Roman"/>
          <w:b w:val="0"/>
          <w:sz w:val="21"/>
          <w:szCs w:val="18"/>
          <w:vertAlign w:val="superscript"/>
          <w:lang w:eastAsia="zh-CN"/>
        </w:rPr>
        <w:t>2,</w:t>
      </w:r>
      <w:r>
        <w:rPr>
          <w:rFonts w:ascii="Times New Roman" w:eastAsia="宋体" w:hAnsi="Times New Roman" w:hint="eastAsia"/>
          <w:b w:val="0"/>
          <w:sz w:val="21"/>
          <w:szCs w:val="18"/>
          <w:vertAlign w:val="superscript"/>
          <w:lang w:eastAsia="zh-CN"/>
        </w:rPr>
        <w:t>5</w:t>
      </w:r>
      <w:r w:rsidRPr="00FD50D7">
        <w:rPr>
          <w:rFonts w:ascii="MS Gothic" w:eastAsia="MS Gothic" w:hAnsi="MS Gothic" w:cs="MS Gothic" w:hint="eastAsia"/>
        </w:rPr>
        <w:t>✉</w:t>
      </w:r>
      <w:r>
        <w:rPr>
          <w:rFonts w:ascii="Times New Roman" w:hAnsi="Times New Roman"/>
          <w:b w:val="0"/>
          <w:sz w:val="21"/>
          <w:szCs w:val="18"/>
        </w:rPr>
        <w:t xml:space="preserve">, </w:t>
      </w:r>
      <w:r>
        <w:rPr>
          <w:rFonts w:ascii="Times New Roman" w:eastAsia="宋体" w:hAnsi="Times New Roman"/>
          <w:b w:val="0"/>
          <w:sz w:val="21"/>
          <w:szCs w:val="18"/>
          <w:lang w:eastAsia="zh-CN"/>
        </w:rPr>
        <w:t>Bin Ding</w:t>
      </w:r>
      <w:r w:rsidRPr="003E2CB5">
        <w:rPr>
          <w:rFonts w:ascii="Times New Roman" w:eastAsia="宋体" w:hAnsi="Times New Roman"/>
          <w:b w:val="0"/>
          <w:sz w:val="21"/>
          <w:szCs w:val="18"/>
          <w:lang w:eastAsia="zh-CN"/>
        </w:rPr>
        <w:t xml:space="preserve"> </w:t>
      </w:r>
      <w:r>
        <w:rPr>
          <w:rFonts w:ascii="Times New Roman" w:eastAsia="宋体" w:hAnsi="Times New Roman"/>
          <w:b w:val="0"/>
          <w:sz w:val="21"/>
          <w:szCs w:val="18"/>
          <w:vertAlign w:val="superscript"/>
          <w:lang w:eastAsia="zh-CN"/>
        </w:rPr>
        <w:t>2,</w:t>
      </w:r>
      <w:r>
        <w:rPr>
          <w:rFonts w:ascii="Times New Roman" w:eastAsia="宋体" w:hAnsi="Times New Roman" w:hint="eastAsia"/>
          <w:b w:val="0"/>
          <w:sz w:val="21"/>
          <w:szCs w:val="18"/>
          <w:vertAlign w:val="superscript"/>
          <w:lang w:eastAsia="zh-CN"/>
        </w:rPr>
        <w:t>5</w:t>
      </w:r>
      <w:r w:rsidRPr="00FD50D7">
        <w:rPr>
          <w:rFonts w:ascii="MS Gothic" w:eastAsia="MS Gothic" w:hAnsi="MS Gothic" w:cs="MS Gothic" w:hint="eastAsia"/>
        </w:rPr>
        <w:t>✉</w:t>
      </w:r>
      <w:r w:rsidRPr="00FD50D7">
        <w:rPr>
          <w:rFonts w:ascii="Times New Roman" w:hAnsi="Times New Roman"/>
          <w:b w:val="0"/>
          <w:sz w:val="21"/>
          <w:szCs w:val="18"/>
        </w:rPr>
        <w:t>,</w:t>
      </w:r>
      <w:r w:rsidRPr="003E2CB5">
        <w:rPr>
          <w:rFonts w:ascii="Times New Roman" w:hAnsi="Times New Roman"/>
          <w:b w:val="0"/>
          <w:sz w:val="21"/>
          <w:szCs w:val="18"/>
          <w:vertAlign w:val="superscript"/>
        </w:rPr>
        <w:t xml:space="preserve"> </w:t>
      </w:r>
      <w:proofErr w:type="spellStart"/>
      <w:r w:rsidRPr="003E2CB5">
        <w:rPr>
          <w:rFonts w:ascii="Times New Roman" w:hAnsi="Times New Roman"/>
          <w:b w:val="0"/>
          <w:sz w:val="21"/>
          <w:szCs w:val="18"/>
        </w:rPr>
        <w:t>Guangping</w:t>
      </w:r>
      <w:proofErr w:type="spellEnd"/>
      <w:r w:rsidRPr="003E2CB5">
        <w:rPr>
          <w:rFonts w:ascii="Times New Roman" w:hAnsi="Times New Roman"/>
          <w:b w:val="0"/>
          <w:sz w:val="21"/>
          <w:szCs w:val="18"/>
        </w:rPr>
        <w:t xml:space="preserve"> Han </w:t>
      </w:r>
      <w:r>
        <w:rPr>
          <w:rFonts w:ascii="Times New Roman" w:hAnsi="Times New Roman"/>
          <w:b w:val="0"/>
          <w:sz w:val="21"/>
          <w:szCs w:val="18"/>
          <w:vertAlign w:val="superscript"/>
        </w:rPr>
        <w:t>1</w:t>
      </w:r>
      <w:r w:rsidRPr="00FD50D7">
        <w:rPr>
          <w:rFonts w:ascii="MS Gothic" w:eastAsia="MS Gothic" w:hAnsi="MS Gothic" w:cs="MS Gothic" w:hint="eastAsia"/>
        </w:rPr>
        <w:t>✉</w:t>
      </w:r>
      <w:r w:rsidRPr="003E2CB5">
        <w:rPr>
          <w:rFonts w:ascii="Times New Roman" w:hAnsi="Times New Roman"/>
          <w:b w:val="0"/>
          <w:sz w:val="21"/>
          <w:szCs w:val="18"/>
          <w:vertAlign w:val="superscript"/>
        </w:rPr>
        <w:t xml:space="preserve"> </w:t>
      </w:r>
    </w:p>
    <w:p w14:paraId="54FAD63B" w14:textId="77777777" w:rsidR="0094428B" w:rsidRPr="00FD50D7" w:rsidRDefault="0094428B" w:rsidP="0094428B">
      <w:pPr>
        <w:rPr>
          <w:rFonts w:ascii="Times New Roman" w:eastAsia="Times New Roman" w:hAnsi="Times New Roman"/>
          <w:color w:val="000000" w:themeColor="text1"/>
          <w:kern w:val="0"/>
          <w:sz w:val="20"/>
          <w:szCs w:val="21"/>
          <w:lang w:eastAsia="de-DE" w:bidi="en-US"/>
        </w:rPr>
      </w:pPr>
      <w:bookmarkStart w:id="2" w:name="_Hlk72062198"/>
      <w:r w:rsidRPr="00FD50D7">
        <w:rPr>
          <w:rFonts w:ascii="Times New Roman" w:eastAsia="Times New Roman" w:hAnsi="Times New Roman"/>
          <w:color w:val="000000" w:themeColor="text1"/>
          <w:kern w:val="0"/>
          <w:sz w:val="20"/>
          <w:szCs w:val="21"/>
          <w:vertAlign w:val="superscript"/>
          <w:lang w:eastAsia="de-DE" w:bidi="en-US"/>
        </w:rPr>
        <w:t>1</w:t>
      </w:r>
      <w:r w:rsidRPr="00FD50D7">
        <w:rPr>
          <w:rFonts w:ascii="Times New Roman" w:eastAsia="Times New Roman" w:hAnsi="Times New Roman"/>
          <w:color w:val="000000" w:themeColor="text1"/>
          <w:kern w:val="0"/>
          <w:sz w:val="20"/>
          <w:szCs w:val="21"/>
          <w:lang w:eastAsia="de-DE" w:bidi="en-US"/>
        </w:rPr>
        <w:t xml:space="preserve"> Key Laboratory of Bio-based Material Science and Technology (Ministry of Education), </w:t>
      </w:r>
      <w:r>
        <w:rPr>
          <w:rFonts w:ascii="Times New Roman" w:eastAsia="Times New Roman" w:hAnsi="Times New Roman"/>
          <w:color w:val="000000" w:themeColor="text1"/>
          <w:kern w:val="0"/>
          <w:sz w:val="20"/>
          <w:szCs w:val="21"/>
          <w:lang w:eastAsia="de-DE" w:bidi="en-US"/>
        </w:rPr>
        <w:t xml:space="preserve">College of Material Science and Engineering, </w:t>
      </w:r>
      <w:r w:rsidRPr="00FD50D7">
        <w:rPr>
          <w:rFonts w:ascii="Times New Roman" w:eastAsia="Times New Roman" w:hAnsi="Times New Roman"/>
          <w:color w:val="000000" w:themeColor="text1"/>
          <w:kern w:val="0"/>
          <w:sz w:val="20"/>
          <w:szCs w:val="21"/>
          <w:lang w:eastAsia="de-DE" w:bidi="en-US"/>
        </w:rPr>
        <w:t>Northeast Forestry University, 150040</w:t>
      </w:r>
      <w:r>
        <w:rPr>
          <w:rFonts w:ascii="Times New Roman" w:eastAsia="Times New Roman" w:hAnsi="Times New Roman"/>
          <w:color w:val="000000" w:themeColor="text1"/>
          <w:kern w:val="0"/>
          <w:sz w:val="20"/>
          <w:szCs w:val="21"/>
          <w:lang w:eastAsia="de-DE" w:bidi="en-US"/>
        </w:rPr>
        <w:t xml:space="preserve"> </w:t>
      </w:r>
      <w:r w:rsidRPr="00FD50D7">
        <w:rPr>
          <w:rFonts w:ascii="Times New Roman" w:eastAsia="Times New Roman" w:hAnsi="Times New Roman"/>
          <w:color w:val="000000" w:themeColor="text1"/>
          <w:kern w:val="0"/>
          <w:sz w:val="20"/>
          <w:szCs w:val="21"/>
          <w:lang w:eastAsia="de-DE" w:bidi="en-US"/>
        </w:rPr>
        <w:t>Harbin, China</w:t>
      </w:r>
      <w:bookmarkEnd w:id="2"/>
      <w:r>
        <w:rPr>
          <w:rFonts w:ascii="Times New Roman" w:eastAsia="Times New Roman" w:hAnsi="Times New Roman"/>
          <w:color w:val="000000" w:themeColor="text1"/>
          <w:kern w:val="0"/>
          <w:sz w:val="20"/>
          <w:szCs w:val="21"/>
          <w:lang w:eastAsia="de-DE" w:bidi="en-US"/>
        </w:rPr>
        <w:t>.</w:t>
      </w:r>
    </w:p>
    <w:p w14:paraId="35F972CC" w14:textId="77777777" w:rsidR="0094428B" w:rsidRDefault="0094428B" w:rsidP="0094428B">
      <w:pPr>
        <w:rPr>
          <w:rFonts w:ascii="Times New Roman" w:hAnsi="Times New Roman"/>
          <w:color w:val="000000" w:themeColor="text1"/>
          <w:kern w:val="0"/>
          <w:sz w:val="20"/>
          <w:szCs w:val="21"/>
          <w:lang w:bidi="en-US"/>
        </w:rPr>
      </w:pPr>
      <w:r w:rsidRPr="00FD50D7">
        <w:rPr>
          <w:rFonts w:ascii="Times New Roman" w:hAnsi="Times New Roman"/>
          <w:color w:val="000000" w:themeColor="text1"/>
          <w:kern w:val="0"/>
          <w:sz w:val="20"/>
          <w:szCs w:val="21"/>
          <w:vertAlign w:val="superscript"/>
          <w:lang w:bidi="en-US"/>
        </w:rPr>
        <w:t>2</w:t>
      </w:r>
      <w:r>
        <w:rPr>
          <w:rFonts w:ascii="Times New Roman" w:hAnsi="Times New Roman"/>
          <w:color w:val="000000" w:themeColor="text1"/>
          <w:kern w:val="0"/>
          <w:sz w:val="20"/>
          <w:szCs w:val="21"/>
          <w:vertAlign w:val="superscript"/>
          <w:lang w:bidi="en-US"/>
        </w:rPr>
        <w:t xml:space="preserve"> </w:t>
      </w:r>
      <w:r w:rsidRPr="00FD50D7">
        <w:rPr>
          <w:rFonts w:ascii="Times New Roman" w:hAnsi="Times New Roman"/>
          <w:color w:val="000000" w:themeColor="text1"/>
          <w:kern w:val="0"/>
          <w:sz w:val="20"/>
          <w:szCs w:val="21"/>
          <w:lang w:bidi="en-US"/>
        </w:rPr>
        <w:t xml:space="preserve">State Key Laboratory for Modification of Chemical Fibers and Polymer Materials, College of Textiles, </w:t>
      </w:r>
      <w:proofErr w:type="spellStart"/>
      <w:r w:rsidRPr="00FD50D7">
        <w:rPr>
          <w:rFonts w:ascii="Times New Roman" w:hAnsi="Times New Roman"/>
          <w:color w:val="000000" w:themeColor="text1"/>
          <w:kern w:val="0"/>
          <w:sz w:val="20"/>
          <w:szCs w:val="21"/>
          <w:lang w:bidi="en-US"/>
        </w:rPr>
        <w:t>Donghua</w:t>
      </w:r>
      <w:proofErr w:type="spellEnd"/>
      <w:r w:rsidRPr="00FD50D7">
        <w:rPr>
          <w:rFonts w:ascii="Times New Roman" w:hAnsi="Times New Roman"/>
          <w:color w:val="000000" w:themeColor="text1"/>
          <w:kern w:val="0"/>
          <w:sz w:val="20"/>
          <w:szCs w:val="21"/>
          <w:lang w:bidi="en-US"/>
        </w:rPr>
        <w:t xml:space="preserve"> University, 201620 Shanghai, China.</w:t>
      </w:r>
    </w:p>
    <w:p w14:paraId="3DB5BC06" w14:textId="77777777" w:rsidR="0094428B" w:rsidRDefault="0094428B" w:rsidP="0094428B">
      <w:pPr>
        <w:rPr>
          <w:rFonts w:ascii="Times New Roman" w:hAnsi="Times New Roman"/>
          <w:color w:val="000000" w:themeColor="text1"/>
          <w:kern w:val="0"/>
          <w:sz w:val="20"/>
          <w:szCs w:val="21"/>
          <w:lang w:bidi="en-US"/>
        </w:rPr>
      </w:pPr>
      <w:r>
        <w:rPr>
          <w:rFonts w:ascii="Times New Roman" w:hAnsi="Times New Roman" w:hint="eastAsia"/>
          <w:color w:val="000000" w:themeColor="text1"/>
          <w:kern w:val="0"/>
          <w:sz w:val="20"/>
          <w:szCs w:val="21"/>
          <w:vertAlign w:val="superscript"/>
          <w:lang w:bidi="en-US"/>
        </w:rPr>
        <w:t>3</w:t>
      </w:r>
      <w:r>
        <w:rPr>
          <w:rFonts w:ascii="Times New Roman" w:hAnsi="Times New Roman"/>
          <w:color w:val="000000" w:themeColor="text1"/>
          <w:kern w:val="0"/>
          <w:sz w:val="20"/>
          <w:szCs w:val="21"/>
          <w:lang w:bidi="en-US"/>
        </w:rPr>
        <w:t xml:space="preserve"> </w:t>
      </w:r>
      <w:r w:rsidRPr="00FD50D7">
        <w:rPr>
          <w:rFonts w:ascii="Times New Roman" w:hAnsi="Times New Roman"/>
          <w:color w:val="000000" w:themeColor="text1"/>
          <w:kern w:val="0"/>
          <w:sz w:val="20"/>
          <w:szCs w:val="21"/>
          <w:lang w:bidi="en-US"/>
        </w:rPr>
        <w:t>College of Biology and the Environment, Nanjing Forestry University, 210037</w:t>
      </w:r>
      <w:r>
        <w:rPr>
          <w:rFonts w:ascii="Times New Roman" w:hAnsi="Times New Roman"/>
          <w:color w:val="000000" w:themeColor="text1"/>
          <w:kern w:val="0"/>
          <w:sz w:val="20"/>
          <w:szCs w:val="21"/>
          <w:lang w:bidi="en-US"/>
        </w:rPr>
        <w:t xml:space="preserve"> </w:t>
      </w:r>
      <w:r w:rsidRPr="00FD50D7">
        <w:rPr>
          <w:rFonts w:ascii="Times New Roman" w:hAnsi="Times New Roman"/>
          <w:color w:val="000000" w:themeColor="text1"/>
          <w:kern w:val="0"/>
          <w:sz w:val="20"/>
          <w:szCs w:val="21"/>
          <w:lang w:bidi="en-US"/>
        </w:rPr>
        <w:t>Nanjing, China.</w:t>
      </w:r>
    </w:p>
    <w:p w14:paraId="7FFB09B1" w14:textId="77777777" w:rsidR="0094428B" w:rsidRPr="00EC40A3" w:rsidRDefault="0094428B" w:rsidP="0094428B">
      <w:pPr>
        <w:rPr>
          <w:rFonts w:ascii="Times New Roman" w:hAnsi="Times New Roman" w:hint="eastAsia"/>
          <w:color w:val="000000" w:themeColor="text1"/>
          <w:kern w:val="0"/>
          <w:sz w:val="20"/>
          <w:szCs w:val="21"/>
          <w:lang w:bidi="en-US"/>
        </w:rPr>
      </w:pPr>
      <w:r w:rsidRPr="00EC40A3">
        <w:rPr>
          <w:rFonts w:ascii="Times New Roman" w:hAnsi="Times New Roman" w:hint="eastAsia"/>
          <w:color w:val="000000" w:themeColor="text1"/>
          <w:kern w:val="0"/>
          <w:sz w:val="20"/>
          <w:szCs w:val="21"/>
          <w:vertAlign w:val="superscript"/>
          <w:lang w:bidi="en-US"/>
        </w:rPr>
        <w:t>4</w:t>
      </w:r>
      <w:r>
        <w:rPr>
          <w:rFonts w:ascii="Times New Roman" w:hAnsi="Times New Roman" w:hint="eastAsia"/>
          <w:color w:val="000000" w:themeColor="text1"/>
          <w:kern w:val="0"/>
          <w:sz w:val="20"/>
          <w:szCs w:val="21"/>
          <w:lang w:bidi="en-US"/>
        </w:rPr>
        <w:t xml:space="preserve"> Key Laboratory of Bioorganic Phosphorus Chemistry &amp; Chemical Biology (Ministry of Education), Department of Chemistry, Tsinghua University, 100084, Beijing, China.</w:t>
      </w:r>
    </w:p>
    <w:p w14:paraId="5CAFD17F" w14:textId="77777777" w:rsidR="0094428B" w:rsidRDefault="0094428B" w:rsidP="0094428B">
      <w:pPr>
        <w:rPr>
          <w:rFonts w:ascii="Times New Roman" w:hAnsi="Times New Roman"/>
          <w:color w:val="000000" w:themeColor="text1"/>
          <w:kern w:val="0"/>
          <w:sz w:val="20"/>
          <w:szCs w:val="21"/>
          <w:lang w:bidi="en-US"/>
        </w:rPr>
      </w:pPr>
      <w:r>
        <w:rPr>
          <w:rFonts w:ascii="Times New Roman" w:hAnsi="Times New Roman" w:hint="eastAsia"/>
          <w:color w:val="000000" w:themeColor="text1"/>
          <w:kern w:val="0"/>
          <w:sz w:val="20"/>
          <w:szCs w:val="21"/>
          <w:vertAlign w:val="superscript"/>
          <w:lang w:bidi="en-US"/>
        </w:rPr>
        <w:t>5</w:t>
      </w:r>
      <w:r w:rsidRPr="00FD50D7">
        <w:rPr>
          <w:rFonts w:ascii="Times New Roman" w:hAnsi="Times New Roman"/>
          <w:color w:val="000000" w:themeColor="text1"/>
          <w:kern w:val="0"/>
          <w:sz w:val="20"/>
          <w:szCs w:val="21"/>
          <w:lang w:bidi="en-US"/>
        </w:rPr>
        <w:t xml:space="preserve"> Innovation Center for Textile Science and Technology, </w:t>
      </w:r>
      <w:proofErr w:type="spellStart"/>
      <w:r w:rsidRPr="00FD50D7">
        <w:rPr>
          <w:rFonts w:ascii="Times New Roman" w:hAnsi="Times New Roman"/>
          <w:color w:val="000000" w:themeColor="text1"/>
          <w:kern w:val="0"/>
          <w:sz w:val="20"/>
          <w:szCs w:val="21"/>
          <w:lang w:bidi="en-US"/>
        </w:rPr>
        <w:t>Donghua</w:t>
      </w:r>
      <w:proofErr w:type="spellEnd"/>
      <w:r w:rsidRPr="00FD50D7">
        <w:rPr>
          <w:rFonts w:ascii="Times New Roman" w:hAnsi="Times New Roman"/>
          <w:color w:val="000000" w:themeColor="text1"/>
          <w:kern w:val="0"/>
          <w:sz w:val="20"/>
          <w:szCs w:val="21"/>
          <w:lang w:bidi="en-US"/>
        </w:rPr>
        <w:t xml:space="preserve"> University, 200051 Shanghai, China.</w:t>
      </w:r>
    </w:p>
    <w:p w14:paraId="4DADC215" w14:textId="21767D58" w:rsidR="00325BD9" w:rsidRPr="0094428B" w:rsidRDefault="00325BD9" w:rsidP="00613069">
      <w:pPr>
        <w:rPr>
          <w:rFonts w:ascii="Times New Roman" w:hAnsi="Times New Roman" w:cs="Times New Roman" w:hint="eastAsia"/>
        </w:rPr>
      </w:pPr>
    </w:p>
    <w:p w14:paraId="14E8FF52" w14:textId="77777777" w:rsidR="0094428B" w:rsidRDefault="0094428B" w:rsidP="005019D1">
      <w:pPr>
        <w:jc w:val="center"/>
        <w:rPr>
          <w:rFonts w:ascii="Times New Roman" w:hAnsi="Times New Roman" w:cs="Times New Roman"/>
        </w:rPr>
      </w:pPr>
    </w:p>
    <w:p w14:paraId="5CBA9688" w14:textId="77777777" w:rsidR="0094428B" w:rsidRDefault="0094428B" w:rsidP="005019D1">
      <w:pPr>
        <w:jc w:val="center"/>
        <w:rPr>
          <w:rFonts w:ascii="Times New Roman" w:hAnsi="Times New Roman" w:cs="Times New Roman"/>
        </w:rPr>
      </w:pPr>
    </w:p>
    <w:p w14:paraId="6172B1AA" w14:textId="77777777" w:rsidR="0094428B" w:rsidRDefault="0094428B" w:rsidP="005019D1">
      <w:pPr>
        <w:jc w:val="center"/>
        <w:rPr>
          <w:rFonts w:ascii="Times New Roman" w:hAnsi="Times New Roman" w:cs="Times New Roman"/>
        </w:rPr>
      </w:pPr>
    </w:p>
    <w:p w14:paraId="6A12BD1C" w14:textId="77777777" w:rsidR="0094428B" w:rsidRDefault="0094428B" w:rsidP="005019D1">
      <w:pPr>
        <w:jc w:val="center"/>
        <w:rPr>
          <w:rFonts w:ascii="Times New Roman" w:hAnsi="Times New Roman" w:cs="Times New Roman"/>
        </w:rPr>
      </w:pPr>
    </w:p>
    <w:p w14:paraId="1CE39C1F" w14:textId="77777777" w:rsidR="0094428B" w:rsidRDefault="0094428B" w:rsidP="005019D1">
      <w:pPr>
        <w:jc w:val="center"/>
        <w:rPr>
          <w:rFonts w:ascii="Times New Roman" w:hAnsi="Times New Roman" w:cs="Times New Roman"/>
        </w:rPr>
      </w:pPr>
    </w:p>
    <w:p w14:paraId="22B1FDF4" w14:textId="77777777" w:rsidR="0094428B" w:rsidRDefault="0094428B" w:rsidP="005019D1">
      <w:pPr>
        <w:jc w:val="center"/>
        <w:rPr>
          <w:rFonts w:ascii="Times New Roman" w:hAnsi="Times New Roman" w:cs="Times New Roman"/>
        </w:rPr>
      </w:pPr>
    </w:p>
    <w:p w14:paraId="3504E4A8" w14:textId="77777777" w:rsidR="0094428B" w:rsidRDefault="0094428B" w:rsidP="005019D1">
      <w:pPr>
        <w:jc w:val="center"/>
        <w:rPr>
          <w:rFonts w:ascii="Times New Roman" w:hAnsi="Times New Roman" w:cs="Times New Roman"/>
        </w:rPr>
      </w:pPr>
    </w:p>
    <w:p w14:paraId="758374E3" w14:textId="77777777" w:rsidR="0094428B" w:rsidRDefault="0094428B" w:rsidP="005019D1">
      <w:pPr>
        <w:jc w:val="center"/>
        <w:rPr>
          <w:rFonts w:ascii="Times New Roman" w:hAnsi="Times New Roman" w:cs="Times New Roman"/>
        </w:rPr>
      </w:pPr>
    </w:p>
    <w:p w14:paraId="5381B04C" w14:textId="77777777" w:rsidR="0094428B" w:rsidRDefault="0094428B" w:rsidP="005019D1">
      <w:pPr>
        <w:jc w:val="center"/>
        <w:rPr>
          <w:rFonts w:ascii="Times New Roman" w:hAnsi="Times New Roman" w:cs="Times New Roman"/>
        </w:rPr>
      </w:pPr>
    </w:p>
    <w:p w14:paraId="2D0237D6" w14:textId="77777777" w:rsidR="0094428B" w:rsidRDefault="0094428B" w:rsidP="005019D1">
      <w:pPr>
        <w:jc w:val="center"/>
        <w:rPr>
          <w:rFonts w:ascii="Times New Roman" w:hAnsi="Times New Roman" w:cs="Times New Roman"/>
        </w:rPr>
      </w:pPr>
    </w:p>
    <w:p w14:paraId="26D15DC3" w14:textId="77777777" w:rsidR="0094428B" w:rsidRDefault="0094428B" w:rsidP="005019D1">
      <w:pPr>
        <w:jc w:val="center"/>
        <w:rPr>
          <w:rFonts w:ascii="Times New Roman" w:hAnsi="Times New Roman" w:cs="Times New Roman"/>
        </w:rPr>
      </w:pPr>
    </w:p>
    <w:p w14:paraId="22E504E6" w14:textId="77777777" w:rsidR="0094428B" w:rsidRDefault="0094428B" w:rsidP="005019D1">
      <w:pPr>
        <w:jc w:val="center"/>
        <w:rPr>
          <w:rFonts w:ascii="Times New Roman" w:hAnsi="Times New Roman" w:cs="Times New Roman"/>
        </w:rPr>
      </w:pPr>
    </w:p>
    <w:p w14:paraId="755EB926" w14:textId="77777777" w:rsidR="0094428B" w:rsidRDefault="0094428B" w:rsidP="005019D1">
      <w:pPr>
        <w:jc w:val="center"/>
        <w:rPr>
          <w:rFonts w:ascii="Times New Roman" w:hAnsi="Times New Roman" w:cs="Times New Roman"/>
        </w:rPr>
      </w:pPr>
    </w:p>
    <w:p w14:paraId="50E80F8C" w14:textId="77777777" w:rsidR="0094428B" w:rsidRDefault="0094428B" w:rsidP="005019D1">
      <w:pPr>
        <w:jc w:val="center"/>
        <w:rPr>
          <w:rFonts w:ascii="Times New Roman" w:hAnsi="Times New Roman" w:cs="Times New Roman"/>
        </w:rPr>
      </w:pPr>
    </w:p>
    <w:p w14:paraId="0A15E2D4" w14:textId="77777777" w:rsidR="0094428B" w:rsidRDefault="0094428B" w:rsidP="005019D1">
      <w:pPr>
        <w:jc w:val="center"/>
        <w:rPr>
          <w:rFonts w:ascii="Times New Roman" w:hAnsi="Times New Roman" w:cs="Times New Roman"/>
        </w:rPr>
      </w:pPr>
    </w:p>
    <w:p w14:paraId="437C1054" w14:textId="77777777" w:rsidR="0094428B" w:rsidRDefault="0094428B" w:rsidP="005019D1">
      <w:pPr>
        <w:jc w:val="center"/>
        <w:rPr>
          <w:rFonts w:ascii="Times New Roman" w:hAnsi="Times New Roman" w:cs="Times New Roman"/>
        </w:rPr>
      </w:pPr>
    </w:p>
    <w:p w14:paraId="3C4DCA75" w14:textId="77777777" w:rsidR="0094428B" w:rsidRDefault="0094428B" w:rsidP="005019D1">
      <w:pPr>
        <w:jc w:val="center"/>
        <w:rPr>
          <w:rFonts w:ascii="Times New Roman" w:hAnsi="Times New Roman" w:cs="Times New Roman"/>
        </w:rPr>
      </w:pPr>
    </w:p>
    <w:p w14:paraId="7518F34F" w14:textId="77777777" w:rsidR="0094428B" w:rsidRDefault="0094428B" w:rsidP="005019D1">
      <w:pPr>
        <w:jc w:val="center"/>
        <w:rPr>
          <w:rFonts w:ascii="Times New Roman" w:hAnsi="Times New Roman" w:cs="Times New Roman"/>
        </w:rPr>
      </w:pPr>
    </w:p>
    <w:p w14:paraId="4C47750B" w14:textId="77777777" w:rsidR="0094428B" w:rsidRDefault="0094428B" w:rsidP="005019D1">
      <w:pPr>
        <w:jc w:val="center"/>
        <w:rPr>
          <w:rFonts w:ascii="Times New Roman" w:hAnsi="Times New Roman" w:cs="Times New Roman"/>
        </w:rPr>
      </w:pPr>
    </w:p>
    <w:p w14:paraId="07B578AF" w14:textId="77777777" w:rsidR="0094428B" w:rsidRDefault="0094428B" w:rsidP="005019D1">
      <w:pPr>
        <w:jc w:val="center"/>
        <w:rPr>
          <w:rFonts w:ascii="Times New Roman" w:hAnsi="Times New Roman" w:cs="Times New Roman"/>
        </w:rPr>
      </w:pPr>
    </w:p>
    <w:p w14:paraId="4EE1507B" w14:textId="77777777" w:rsidR="0094428B" w:rsidRDefault="0094428B" w:rsidP="005019D1">
      <w:pPr>
        <w:jc w:val="center"/>
        <w:rPr>
          <w:rFonts w:ascii="Times New Roman" w:hAnsi="Times New Roman" w:cs="Times New Roman"/>
        </w:rPr>
      </w:pPr>
    </w:p>
    <w:p w14:paraId="109BE490" w14:textId="77777777" w:rsidR="0094428B" w:rsidRDefault="0094428B" w:rsidP="005019D1">
      <w:pPr>
        <w:jc w:val="center"/>
        <w:rPr>
          <w:rFonts w:ascii="Times New Roman" w:hAnsi="Times New Roman" w:cs="Times New Roman"/>
        </w:rPr>
      </w:pPr>
    </w:p>
    <w:p w14:paraId="4BB79C7C" w14:textId="77777777" w:rsidR="0094428B" w:rsidRDefault="0094428B" w:rsidP="005019D1">
      <w:pPr>
        <w:jc w:val="center"/>
        <w:rPr>
          <w:rFonts w:ascii="Times New Roman" w:hAnsi="Times New Roman" w:cs="Times New Roman"/>
        </w:rPr>
      </w:pPr>
    </w:p>
    <w:p w14:paraId="057CC58E" w14:textId="77777777" w:rsidR="0094428B" w:rsidRDefault="0094428B" w:rsidP="005019D1">
      <w:pPr>
        <w:jc w:val="center"/>
        <w:rPr>
          <w:rFonts w:ascii="Times New Roman" w:hAnsi="Times New Roman" w:cs="Times New Roman"/>
        </w:rPr>
      </w:pPr>
    </w:p>
    <w:p w14:paraId="68BF551E" w14:textId="5DFB1C62" w:rsidR="00864CF2" w:rsidRDefault="005019D1" w:rsidP="005019D1">
      <w:pPr>
        <w:jc w:val="center"/>
        <w:rPr>
          <w:rFonts w:ascii="Times New Roman" w:hAnsi="Times New Roman" w:cs="Times New Roman"/>
        </w:rPr>
      </w:pPr>
      <w:r>
        <w:rPr>
          <w:noProof/>
        </w:rPr>
        <w:lastRenderedPageBreak/>
        <w:drawing>
          <wp:inline distT="0" distB="0" distL="0" distR="0" wp14:anchorId="79C756FA" wp14:editId="34609524">
            <wp:extent cx="2791027" cy="2198429"/>
            <wp:effectExtent l="0" t="0" r="0" b="0"/>
            <wp:docPr id="2483375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269" t="17882" r="19131" b="18282"/>
                    <a:stretch/>
                  </pic:blipFill>
                  <pic:spPr bwMode="auto">
                    <a:xfrm>
                      <a:off x="0" y="0"/>
                      <a:ext cx="2819718" cy="2221028"/>
                    </a:xfrm>
                    <a:prstGeom prst="rect">
                      <a:avLst/>
                    </a:prstGeom>
                    <a:noFill/>
                    <a:ln>
                      <a:noFill/>
                    </a:ln>
                    <a:extLst>
                      <a:ext uri="{53640926-AAD7-44D8-BBD7-CCE9431645EC}">
                        <a14:shadowObscured xmlns:a14="http://schemas.microsoft.com/office/drawing/2010/main"/>
                      </a:ext>
                    </a:extLst>
                  </pic:spPr>
                </pic:pic>
              </a:graphicData>
            </a:graphic>
          </wp:inline>
        </w:drawing>
      </w:r>
    </w:p>
    <w:p w14:paraId="356103B7" w14:textId="6A27304D" w:rsidR="005019D1" w:rsidRDefault="005019D1" w:rsidP="005019D1">
      <w:pPr>
        <w:jc w:val="center"/>
        <w:rPr>
          <w:rFonts w:ascii="Times New Roman" w:hAnsi="Times New Roman" w:cs="Times New Roman"/>
        </w:rPr>
      </w:pPr>
      <w:r w:rsidRPr="00E20F00">
        <w:rPr>
          <w:rFonts w:ascii="Times New Roman" w:hAnsi="Times New Roman" w:cs="Times New Roman" w:hint="eastAsia"/>
          <w:b/>
          <w:bCs/>
        </w:rPr>
        <w:t>Fig</w:t>
      </w:r>
      <w:r w:rsidRPr="00E20F00">
        <w:rPr>
          <w:rFonts w:ascii="Times New Roman" w:hAnsi="Times New Roman" w:cs="Times New Roman"/>
          <w:b/>
          <w:bCs/>
        </w:rPr>
        <w:t>. S1.</w:t>
      </w:r>
      <w:r>
        <w:rPr>
          <w:rFonts w:ascii="Times New Roman" w:hAnsi="Times New Roman" w:cs="Times New Roman"/>
        </w:rPr>
        <w:t xml:space="preserve"> </w:t>
      </w:r>
      <w:r w:rsidRPr="005019D1">
        <w:rPr>
          <w:rFonts w:ascii="Times New Roman" w:hAnsi="Times New Roman" w:cs="Times New Roman"/>
        </w:rPr>
        <w:t xml:space="preserve">Composition of main amino acids in </w:t>
      </w:r>
      <w:r w:rsidR="005F434C">
        <w:rPr>
          <w:rFonts w:ascii="Times New Roman" w:hAnsi="Times New Roman" w:cs="Times New Roman"/>
        </w:rPr>
        <w:t>z</w:t>
      </w:r>
      <w:r>
        <w:rPr>
          <w:rFonts w:ascii="Times New Roman" w:hAnsi="Times New Roman" w:cs="Times New Roman"/>
        </w:rPr>
        <w:t>ein protein</w:t>
      </w:r>
      <w:r w:rsidRPr="005019D1">
        <w:rPr>
          <w:rFonts w:ascii="Times New Roman" w:hAnsi="Times New Roman" w:cs="Times New Roman"/>
        </w:rPr>
        <w:t>.</w:t>
      </w:r>
    </w:p>
    <w:p w14:paraId="57DED4CB" w14:textId="77777777" w:rsidR="005F434C" w:rsidRDefault="005F434C" w:rsidP="005019D1">
      <w:pPr>
        <w:jc w:val="center"/>
        <w:rPr>
          <w:rFonts w:ascii="Times New Roman" w:hAnsi="Times New Roman" w:cs="Times New Roman"/>
        </w:rPr>
      </w:pPr>
    </w:p>
    <w:p w14:paraId="68255E16" w14:textId="77777777" w:rsidR="0094428B" w:rsidRDefault="0094428B" w:rsidP="005019D1">
      <w:pPr>
        <w:jc w:val="center"/>
      </w:pPr>
    </w:p>
    <w:p w14:paraId="57D9C749" w14:textId="77777777" w:rsidR="0094428B" w:rsidRDefault="0094428B" w:rsidP="005019D1">
      <w:pPr>
        <w:jc w:val="center"/>
      </w:pPr>
    </w:p>
    <w:p w14:paraId="3694B13B" w14:textId="77777777" w:rsidR="0094428B" w:rsidRDefault="0094428B" w:rsidP="005019D1">
      <w:pPr>
        <w:jc w:val="center"/>
      </w:pPr>
    </w:p>
    <w:p w14:paraId="5A76D76E" w14:textId="77777777" w:rsidR="0094428B" w:rsidRDefault="0094428B" w:rsidP="005019D1">
      <w:pPr>
        <w:jc w:val="center"/>
      </w:pPr>
    </w:p>
    <w:p w14:paraId="7C084AC7" w14:textId="77777777" w:rsidR="0094428B" w:rsidRDefault="0094428B" w:rsidP="005019D1">
      <w:pPr>
        <w:jc w:val="center"/>
      </w:pPr>
    </w:p>
    <w:p w14:paraId="0C6E58EB" w14:textId="77777777" w:rsidR="0094428B" w:rsidRDefault="0094428B" w:rsidP="005019D1">
      <w:pPr>
        <w:jc w:val="center"/>
      </w:pPr>
    </w:p>
    <w:p w14:paraId="7ADB05C4" w14:textId="77777777" w:rsidR="0094428B" w:rsidRDefault="0094428B" w:rsidP="005019D1">
      <w:pPr>
        <w:jc w:val="center"/>
      </w:pPr>
    </w:p>
    <w:p w14:paraId="27AD410E" w14:textId="77777777" w:rsidR="0094428B" w:rsidRDefault="0094428B" w:rsidP="005019D1">
      <w:pPr>
        <w:jc w:val="center"/>
      </w:pPr>
    </w:p>
    <w:p w14:paraId="35EB7024" w14:textId="77777777" w:rsidR="0094428B" w:rsidRDefault="0094428B" w:rsidP="005019D1">
      <w:pPr>
        <w:jc w:val="center"/>
      </w:pPr>
    </w:p>
    <w:p w14:paraId="5E3357AB" w14:textId="77777777" w:rsidR="0094428B" w:rsidRDefault="0094428B" w:rsidP="005019D1">
      <w:pPr>
        <w:jc w:val="center"/>
      </w:pPr>
    </w:p>
    <w:p w14:paraId="79A559BF" w14:textId="77777777" w:rsidR="0094428B" w:rsidRDefault="0094428B" w:rsidP="005019D1">
      <w:pPr>
        <w:jc w:val="center"/>
      </w:pPr>
    </w:p>
    <w:p w14:paraId="1FF47E2E" w14:textId="77777777" w:rsidR="0094428B" w:rsidRDefault="0094428B" w:rsidP="005019D1">
      <w:pPr>
        <w:jc w:val="center"/>
      </w:pPr>
    </w:p>
    <w:p w14:paraId="73FB8664" w14:textId="77777777" w:rsidR="0094428B" w:rsidRDefault="0094428B" w:rsidP="005019D1">
      <w:pPr>
        <w:jc w:val="center"/>
      </w:pPr>
    </w:p>
    <w:p w14:paraId="56943255" w14:textId="77777777" w:rsidR="0094428B" w:rsidRDefault="0094428B" w:rsidP="005019D1">
      <w:pPr>
        <w:jc w:val="center"/>
      </w:pPr>
    </w:p>
    <w:p w14:paraId="74E297A3" w14:textId="77777777" w:rsidR="0094428B" w:rsidRDefault="0094428B" w:rsidP="005019D1">
      <w:pPr>
        <w:jc w:val="center"/>
      </w:pPr>
    </w:p>
    <w:p w14:paraId="3CA0758E" w14:textId="77777777" w:rsidR="0094428B" w:rsidRDefault="0094428B" w:rsidP="005019D1">
      <w:pPr>
        <w:jc w:val="center"/>
      </w:pPr>
    </w:p>
    <w:p w14:paraId="61812FE2" w14:textId="77777777" w:rsidR="0094428B" w:rsidRDefault="0094428B" w:rsidP="005019D1">
      <w:pPr>
        <w:jc w:val="center"/>
      </w:pPr>
    </w:p>
    <w:p w14:paraId="6A3208AF" w14:textId="77777777" w:rsidR="0094428B" w:rsidRDefault="0094428B" w:rsidP="005019D1">
      <w:pPr>
        <w:jc w:val="center"/>
      </w:pPr>
    </w:p>
    <w:p w14:paraId="137B27B1" w14:textId="77777777" w:rsidR="0094428B" w:rsidRDefault="0094428B" w:rsidP="005019D1">
      <w:pPr>
        <w:jc w:val="center"/>
      </w:pPr>
    </w:p>
    <w:p w14:paraId="1EAA11F2" w14:textId="77777777" w:rsidR="0094428B" w:rsidRDefault="0094428B" w:rsidP="005019D1">
      <w:pPr>
        <w:jc w:val="center"/>
      </w:pPr>
    </w:p>
    <w:p w14:paraId="13F9C71A" w14:textId="77777777" w:rsidR="0094428B" w:rsidRDefault="0094428B" w:rsidP="005019D1">
      <w:pPr>
        <w:jc w:val="center"/>
      </w:pPr>
    </w:p>
    <w:p w14:paraId="7A89FB77" w14:textId="77777777" w:rsidR="0094428B" w:rsidRDefault="0094428B" w:rsidP="005019D1">
      <w:pPr>
        <w:jc w:val="center"/>
      </w:pPr>
    </w:p>
    <w:p w14:paraId="6476D258" w14:textId="77777777" w:rsidR="0094428B" w:rsidRDefault="0094428B" w:rsidP="005019D1">
      <w:pPr>
        <w:jc w:val="center"/>
      </w:pPr>
    </w:p>
    <w:p w14:paraId="1A0115BA" w14:textId="77777777" w:rsidR="0094428B" w:rsidRDefault="0094428B" w:rsidP="005019D1">
      <w:pPr>
        <w:jc w:val="center"/>
      </w:pPr>
    </w:p>
    <w:p w14:paraId="623D536A" w14:textId="77777777" w:rsidR="0094428B" w:rsidRDefault="0094428B" w:rsidP="005019D1">
      <w:pPr>
        <w:jc w:val="center"/>
      </w:pPr>
    </w:p>
    <w:p w14:paraId="12C206C0" w14:textId="77777777" w:rsidR="0094428B" w:rsidRDefault="0094428B" w:rsidP="005019D1">
      <w:pPr>
        <w:jc w:val="center"/>
      </w:pPr>
    </w:p>
    <w:p w14:paraId="155F7C8B" w14:textId="77777777" w:rsidR="0094428B" w:rsidRDefault="0094428B" w:rsidP="005019D1">
      <w:pPr>
        <w:jc w:val="center"/>
      </w:pPr>
    </w:p>
    <w:p w14:paraId="3EF67AB4" w14:textId="77777777" w:rsidR="0094428B" w:rsidRDefault="0094428B" w:rsidP="005019D1">
      <w:pPr>
        <w:jc w:val="center"/>
      </w:pPr>
    </w:p>
    <w:p w14:paraId="4C272042" w14:textId="77777777" w:rsidR="0094428B" w:rsidRDefault="0094428B" w:rsidP="005019D1">
      <w:pPr>
        <w:jc w:val="center"/>
      </w:pPr>
    </w:p>
    <w:p w14:paraId="5DFAA1EF" w14:textId="77777777" w:rsidR="0094428B" w:rsidRDefault="0094428B" w:rsidP="005019D1">
      <w:pPr>
        <w:jc w:val="center"/>
      </w:pPr>
    </w:p>
    <w:p w14:paraId="139A4545" w14:textId="140D5175" w:rsidR="005F434C" w:rsidRDefault="005F434C" w:rsidP="005019D1">
      <w:pPr>
        <w:jc w:val="center"/>
        <w:rPr>
          <w:rFonts w:ascii="Times New Roman" w:hAnsi="Times New Roman" w:cs="Times New Roman"/>
        </w:rPr>
      </w:pPr>
      <w:r>
        <w:rPr>
          <w:noProof/>
        </w:rPr>
        <w:lastRenderedPageBreak/>
        <w:drawing>
          <wp:inline distT="0" distB="0" distL="0" distR="0" wp14:anchorId="5227A594" wp14:editId="5541B006">
            <wp:extent cx="2947867" cy="2629590"/>
            <wp:effectExtent l="0" t="0" r="0" b="0"/>
            <wp:docPr id="17121067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288" t="15233" r="14926" b="10135"/>
                    <a:stretch/>
                  </pic:blipFill>
                  <pic:spPr bwMode="auto">
                    <a:xfrm>
                      <a:off x="0" y="0"/>
                      <a:ext cx="2967115" cy="2646760"/>
                    </a:xfrm>
                    <a:prstGeom prst="rect">
                      <a:avLst/>
                    </a:prstGeom>
                    <a:noFill/>
                    <a:ln>
                      <a:noFill/>
                    </a:ln>
                    <a:extLst>
                      <a:ext uri="{53640926-AAD7-44D8-BBD7-CCE9431645EC}">
                        <a14:shadowObscured xmlns:a14="http://schemas.microsoft.com/office/drawing/2010/main"/>
                      </a:ext>
                    </a:extLst>
                  </pic:spPr>
                </pic:pic>
              </a:graphicData>
            </a:graphic>
          </wp:inline>
        </w:drawing>
      </w:r>
      <w:r w:rsidR="0002372A" w:rsidRPr="0002372A">
        <w:t xml:space="preserve"> </w:t>
      </w:r>
    </w:p>
    <w:p w14:paraId="7CF7C727" w14:textId="3FE2DD64" w:rsidR="00AD6FF3" w:rsidRPr="00AD6FF3" w:rsidRDefault="005F434C" w:rsidP="00AD6FF3">
      <w:pPr>
        <w:jc w:val="center"/>
        <w:rPr>
          <w:rFonts w:ascii="Times New Roman" w:hAnsi="Times New Roman" w:cs="Times New Roman"/>
        </w:rPr>
      </w:pPr>
      <w:r w:rsidRPr="00E20F00">
        <w:rPr>
          <w:rFonts w:ascii="Times New Roman" w:hAnsi="Times New Roman" w:cs="Times New Roman" w:hint="eastAsia"/>
          <w:b/>
          <w:bCs/>
        </w:rPr>
        <w:t>F</w:t>
      </w:r>
      <w:r w:rsidRPr="00E20F00">
        <w:rPr>
          <w:rFonts w:ascii="Times New Roman" w:hAnsi="Times New Roman" w:cs="Times New Roman"/>
          <w:b/>
          <w:bCs/>
        </w:rPr>
        <w:t>ig. S2.</w:t>
      </w:r>
      <w:r>
        <w:rPr>
          <w:rFonts w:ascii="Times New Roman" w:hAnsi="Times New Roman" w:cs="Times New Roman"/>
        </w:rPr>
        <w:t xml:space="preserve"> </w:t>
      </w:r>
      <w:r w:rsidR="00AD6FF3" w:rsidRPr="00AD6FF3">
        <w:rPr>
          <w:rFonts w:ascii="Times New Roman" w:hAnsi="Times New Roman" w:cs="Times New Roman"/>
        </w:rPr>
        <w:t>Digital photos</w:t>
      </w:r>
      <w:r w:rsidR="00AD6FF3">
        <w:rPr>
          <w:rFonts w:ascii="Times New Roman" w:hAnsi="Times New Roman" w:cs="Times New Roman" w:hint="eastAsia"/>
        </w:rPr>
        <w:t xml:space="preserve"> </w:t>
      </w:r>
      <w:r w:rsidR="00AD6FF3" w:rsidRPr="00AD6FF3">
        <w:rPr>
          <w:rFonts w:ascii="Times New Roman" w:hAnsi="Times New Roman" w:cs="Times New Roman"/>
        </w:rPr>
        <w:t>showing the zein</w:t>
      </w:r>
      <w:r w:rsidR="00AD6FF3">
        <w:rPr>
          <w:rFonts w:ascii="Times New Roman" w:hAnsi="Times New Roman" w:cs="Times New Roman"/>
        </w:rPr>
        <w:t xml:space="preserve"> protein</w:t>
      </w:r>
      <w:r w:rsidR="00AD6FF3" w:rsidRPr="00AD6FF3">
        <w:rPr>
          <w:rFonts w:ascii="Times New Roman" w:hAnsi="Times New Roman" w:cs="Times New Roman"/>
        </w:rPr>
        <w:t xml:space="preserve"> solubility in </w:t>
      </w:r>
      <w:r w:rsidR="00AD6FF3" w:rsidRPr="005F434C">
        <w:rPr>
          <w:rFonts w:ascii="Times New Roman" w:hAnsi="Times New Roman" w:cs="Times New Roman"/>
        </w:rPr>
        <w:t xml:space="preserve">ethanol </w:t>
      </w:r>
      <w:r w:rsidR="00AD6FF3">
        <w:rPr>
          <w:rFonts w:ascii="Times New Roman" w:hAnsi="Times New Roman" w:cs="Times New Roman"/>
        </w:rPr>
        <w:t xml:space="preserve">solution </w:t>
      </w:r>
      <w:r w:rsidR="00AD6FF3" w:rsidRPr="005F434C">
        <w:rPr>
          <w:rFonts w:ascii="Times New Roman" w:hAnsi="Times New Roman" w:cs="Times New Roman"/>
        </w:rPr>
        <w:t>with different concentration</w:t>
      </w:r>
      <w:r w:rsidR="00AD6FF3">
        <w:rPr>
          <w:rFonts w:ascii="Times New Roman" w:hAnsi="Times New Roman" w:cs="Times New Roman"/>
        </w:rPr>
        <w:t>.</w:t>
      </w:r>
    </w:p>
    <w:p w14:paraId="329AA108" w14:textId="77777777" w:rsidR="007270EF" w:rsidRDefault="007270EF" w:rsidP="00AD6FF3">
      <w:pPr>
        <w:rPr>
          <w:rFonts w:ascii="Times New Roman" w:hAnsi="Times New Roman" w:cs="Times New Roman"/>
        </w:rPr>
      </w:pPr>
    </w:p>
    <w:p w14:paraId="3882A7D3" w14:textId="77777777" w:rsidR="0094428B" w:rsidRDefault="0094428B" w:rsidP="008E2DF7">
      <w:pPr>
        <w:jc w:val="center"/>
        <w:rPr>
          <w:rFonts w:ascii="Times New Roman" w:hAnsi="Times New Roman" w:cs="Times New Roman"/>
        </w:rPr>
      </w:pPr>
    </w:p>
    <w:p w14:paraId="026A39C4" w14:textId="77777777" w:rsidR="0094428B" w:rsidRDefault="0094428B" w:rsidP="008E2DF7">
      <w:pPr>
        <w:jc w:val="center"/>
        <w:rPr>
          <w:rFonts w:ascii="Times New Roman" w:hAnsi="Times New Roman" w:cs="Times New Roman"/>
        </w:rPr>
      </w:pPr>
    </w:p>
    <w:p w14:paraId="1157C739" w14:textId="77777777" w:rsidR="0094428B" w:rsidRDefault="0094428B" w:rsidP="008E2DF7">
      <w:pPr>
        <w:jc w:val="center"/>
        <w:rPr>
          <w:rFonts w:ascii="Times New Roman" w:hAnsi="Times New Roman" w:cs="Times New Roman"/>
        </w:rPr>
      </w:pPr>
    </w:p>
    <w:p w14:paraId="001487E3" w14:textId="77777777" w:rsidR="0094428B" w:rsidRDefault="0094428B" w:rsidP="008E2DF7">
      <w:pPr>
        <w:jc w:val="center"/>
        <w:rPr>
          <w:rFonts w:ascii="Times New Roman" w:hAnsi="Times New Roman" w:cs="Times New Roman"/>
        </w:rPr>
      </w:pPr>
    </w:p>
    <w:p w14:paraId="584809D0" w14:textId="77777777" w:rsidR="0094428B" w:rsidRDefault="0094428B" w:rsidP="008E2DF7">
      <w:pPr>
        <w:jc w:val="center"/>
        <w:rPr>
          <w:rFonts w:ascii="Times New Roman" w:hAnsi="Times New Roman" w:cs="Times New Roman"/>
        </w:rPr>
      </w:pPr>
    </w:p>
    <w:p w14:paraId="3B6D87AC" w14:textId="77777777" w:rsidR="0094428B" w:rsidRDefault="0094428B" w:rsidP="008E2DF7">
      <w:pPr>
        <w:jc w:val="center"/>
        <w:rPr>
          <w:rFonts w:ascii="Times New Roman" w:hAnsi="Times New Roman" w:cs="Times New Roman"/>
        </w:rPr>
      </w:pPr>
    </w:p>
    <w:p w14:paraId="73C79298" w14:textId="77777777" w:rsidR="0094428B" w:rsidRDefault="0094428B" w:rsidP="008E2DF7">
      <w:pPr>
        <w:jc w:val="center"/>
        <w:rPr>
          <w:rFonts w:ascii="Times New Roman" w:hAnsi="Times New Roman" w:cs="Times New Roman"/>
        </w:rPr>
      </w:pPr>
    </w:p>
    <w:p w14:paraId="741EE299" w14:textId="77777777" w:rsidR="0094428B" w:rsidRDefault="0094428B" w:rsidP="008E2DF7">
      <w:pPr>
        <w:jc w:val="center"/>
        <w:rPr>
          <w:rFonts w:ascii="Times New Roman" w:hAnsi="Times New Roman" w:cs="Times New Roman"/>
        </w:rPr>
      </w:pPr>
    </w:p>
    <w:p w14:paraId="61DEAE97" w14:textId="77777777" w:rsidR="0094428B" w:rsidRDefault="0094428B" w:rsidP="008E2DF7">
      <w:pPr>
        <w:jc w:val="center"/>
        <w:rPr>
          <w:rFonts w:ascii="Times New Roman" w:hAnsi="Times New Roman" w:cs="Times New Roman"/>
        </w:rPr>
      </w:pPr>
    </w:p>
    <w:p w14:paraId="50C8D0E8" w14:textId="77777777" w:rsidR="0094428B" w:rsidRDefault="0094428B" w:rsidP="008E2DF7">
      <w:pPr>
        <w:jc w:val="center"/>
        <w:rPr>
          <w:rFonts w:ascii="Times New Roman" w:hAnsi="Times New Roman" w:cs="Times New Roman"/>
        </w:rPr>
      </w:pPr>
    </w:p>
    <w:p w14:paraId="6BD68F63" w14:textId="77777777" w:rsidR="0094428B" w:rsidRDefault="0094428B" w:rsidP="008E2DF7">
      <w:pPr>
        <w:jc w:val="center"/>
        <w:rPr>
          <w:rFonts w:ascii="Times New Roman" w:hAnsi="Times New Roman" w:cs="Times New Roman"/>
        </w:rPr>
      </w:pPr>
    </w:p>
    <w:p w14:paraId="5A286680" w14:textId="77777777" w:rsidR="0094428B" w:rsidRDefault="0094428B" w:rsidP="008E2DF7">
      <w:pPr>
        <w:jc w:val="center"/>
        <w:rPr>
          <w:rFonts w:ascii="Times New Roman" w:hAnsi="Times New Roman" w:cs="Times New Roman"/>
        </w:rPr>
      </w:pPr>
    </w:p>
    <w:p w14:paraId="72344843" w14:textId="77777777" w:rsidR="0094428B" w:rsidRDefault="0094428B" w:rsidP="008E2DF7">
      <w:pPr>
        <w:jc w:val="center"/>
        <w:rPr>
          <w:rFonts w:ascii="Times New Roman" w:hAnsi="Times New Roman" w:cs="Times New Roman"/>
        </w:rPr>
      </w:pPr>
    </w:p>
    <w:p w14:paraId="56066026" w14:textId="77777777" w:rsidR="0094428B" w:rsidRDefault="0094428B" w:rsidP="008E2DF7">
      <w:pPr>
        <w:jc w:val="center"/>
        <w:rPr>
          <w:rFonts w:ascii="Times New Roman" w:hAnsi="Times New Roman" w:cs="Times New Roman"/>
        </w:rPr>
      </w:pPr>
    </w:p>
    <w:p w14:paraId="107C9518" w14:textId="77777777" w:rsidR="0094428B" w:rsidRDefault="0094428B" w:rsidP="008E2DF7">
      <w:pPr>
        <w:jc w:val="center"/>
        <w:rPr>
          <w:rFonts w:ascii="Times New Roman" w:hAnsi="Times New Roman" w:cs="Times New Roman"/>
        </w:rPr>
      </w:pPr>
    </w:p>
    <w:p w14:paraId="7050DD65" w14:textId="77777777" w:rsidR="0094428B" w:rsidRDefault="0094428B" w:rsidP="008E2DF7">
      <w:pPr>
        <w:jc w:val="center"/>
        <w:rPr>
          <w:rFonts w:ascii="Times New Roman" w:hAnsi="Times New Roman" w:cs="Times New Roman"/>
        </w:rPr>
      </w:pPr>
    </w:p>
    <w:p w14:paraId="677E9D7C" w14:textId="77777777" w:rsidR="0094428B" w:rsidRDefault="0094428B" w:rsidP="008E2DF7">
      <w:pPr>
        <w:jc w:val="center"/>
        <w:rPr>
          <w:rFonts w:ascii="Times New Roman" w:hAnsi="Times New Roman" w:cs="Times New Roman"/>
        </w:rPr>
      </w:pPr>
    </w:p>
    <w:p w14:paraId="02A709F4" w14:textId="77777777" w:rsidR="0094428B" w:rsidRDefault="0094428B" w:rsidP="008E2DF7">
      <w:pPr>
        <w:jc w:val="center"/>
        <w:rPr>
          <w:rFonts w:ascii="Times New Roman" w:hAnsi="Times New Roman" w:cs="Times New Roman"/>
        </w:rPr>
      </w:pPr>
    </w:p>
    <w:p w14:paraId="6C63B858" w14:textId="77777777" w:rsidR="0094428B" w:rsidRDefault="0094428B" w:rsidP="008E2DF7">
      <w:pPr>
        <w:jc w:val="center"/>
        <w:rPr>
          <w:rFonts w:ascii="Times New Roman" w:hAnsi="Times New Roman" w:cs="Times New Roman"/>
        </w:rPr>
      </w:pPr>
    </w:p>
    <w:p w14:paraId="53E39F75" w14:textId="77777777" w:rsidR="0094428B" w:rsidRDefault="0094428B" w:rsidP="008E2DF7">
      <w:pPr>
        <w:jc w:val="center"/>
        <w:rPr>
          <w:rFonts w:ascii="Times New Roman" w:hAnsi="Times New Roman" w:cs="Times New Roman"/>
        </w:rPr>
      </w:pPr>
    </w:p>
    <w:p w14:paraId="045A00AB" w14:textId="77777777" w:rsidR="0094428B" w:rsidRDefault="0094428B" w:rsidP="008E2DF7">
      <w:pPr>
        <w:jc w:val="center"/>
        <w:rPr>
          <w:rFonts w:ascii="Times New Roman" w:hAnsi="Times New Roman" w:cs="Times New Roman"/>
        </w:rPr>
      </w:pPr>
    </w:p>
    <w:p w14:paraId="055F4282" w14:textId="77777777" w:rsidR="0094428B" w:rsidRDefault="0094428B" w:rsidP="008E2DF7">
      <w:pPr>
        <w:jc w:val="center"/>
        <w:rPr>
          <w:rFonts w:ascii="Times New Roman" w:hAnsi="Times New Roman" w:cs="Times New Roman"/>
        </w:rPr>
      </w:pPr>
    </w:p>
    <w:p w14:paraId="05767B79" w14:textId="77777777" w:rsidR="0094428B" w:rsidRDefault="0094428B" w:rsidP="008E2DF7">
      <w:pPr>
        <w:jc w:val="center"/>
        <w:rPr>
          <w:rFonts w:ascii="Times New Roman" w:hAnsi="Times New Roman" w:cs="Times New Roman"/>
        </w:rPr>
      </w:pPr>
    </w:p>
    <w:p w14:paraId="109949F0" w14:textId="77777777" w:rsidR="0094428B" w:rsidRDefault="0094428B" w:rsidP="008E2DF7">
      <w:pPr>
        <w:jc w:val="center"/>
        <w:rPr>
          <w:rFonts w:ascii="Times New Roman" w:hAnsi="Times New Roman" w:cs="Times New Roman"/>
        </w:rPr>
      </w:pPr>
    </w:p>
    <w:p w14:paraId="4D7F5D14" w14:textId="2D6B834F" w:rsidR="008E2DF7" w:rsidRDefault="008E2DF7" w:rsidP="008E2DF7">
      <w:pPr>
        <w:jc w:val="center"/>
        <w:rPr>
          <w:rFonts w:ascii="Times New Roman" w:hAnsi="Times New Roman" w:cs="Times New Roman"/>
        </w:rPr>
      </w:pPr>
      <w:r>
        <w:rPr>
          <w:noProof/>
        </w:rPr>
        <w:lastRenderedPageBreak/>
        <w:drawing>
          <wp:inline distT="0" distB="0" distL="0" distR="0" wp14:anchorId="397F8EC0" wp14:editId="7647F98B">
            <wp:extent cx="3697003" cy="1726113"/>
            <wp:effectExtent l="0" t="0" r="0" b="0"/>
            <wp:docPr id="1745274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662" b="26649"/>
                    <a:stretch/>
                  </pic:blipFill>
                  <pic:spPr bwMode="auto">
                    <a:xfrm>
                      <a:off x="0" y="0"/>
                      <a:ext cx="3708017" cy="1731256"/>
                    </a:xfrm>
                    <a:prstGeom prst="rect">
                      <a:avLst/>
                    </a:prstGeom>
                    <a:noFill/>
                    <a:ln>
                      <a:noFill/>
                    </a:ln>
                    <a:extLst>
                      <a:ext uri="{53640926-AAD7-44D8-BBD7-CCE9431645EC}">
                        <a14:shadowObscured xmlns:a14="http://schemas.microsoft.com/office/drawing/2010/main"/>
                      </a:ext>
                    </a:extLst>
                  </pic:spPr>
                </pic:pic>
              </a:graphicData>
            </a:graphic>
          </wp:inline>
        </w:drawing>
      </w:r>
    </w:p>
    <w:p w14:paraId="0D66486C" w14:textId="7FB98688" w:rsidR="008E2DF7" w:rsidRDefault="008E2DF7" w:rsidP="008E2DF7">
      <w:pPr>
        <w:jc w:val="center"/>
        <w:rPr>
          <w:rFonts w:ascii="Times New Roman" w:hAnsi="Times New Roman" w:cs="Times New Roman"/>
        </w:rPr>
      </w:pPr>
      <w:r w:rsidRPr="008E2DF7">
        <w:rPr>
          <w:rFonts w:ascii="Times New Roman" w:hAnsi="Times New Roman" w:cs="Times New Roman"/>
          <w:b/>
          <w:bCs/>
        </w:rPr>
        <w:t>Fig. S3.</w:t>
      </w:r>
      <w:r>
        <w:rPr>
          <w:rFonts w:ascii="Times New Roman" w:hAnsi="Times New Roman" w:cs="Times New Roman"/>
        </w:rPr>
        <w:t xml:space="preserve"> D</w:t>
      </w:r>
      <w:r w:rsidRPr="00AD6FF3">
        <w:rPr>
          <w:rFonts w:ascii="Times New Roman" w:hAnsi="Times New Roman" w:cs="Times New Roman"/>
        </w:rPr>
        <w:t>igital photo</w:t>
      </w:r>
      <w:r>
        <w:rPr>
          <w:rFonts w:ascii="Times New Roman" w:hAnsi="Times New Roman" w:cs="Times New Roman"/>
        </w:rPr>
        <w:t xml:space="preserve"> </w:t>
      </w:r>
      <w:r w:rsidRPr="00AD6FF3">
        <w:rPr>
          <w:rFonts w:ascii="Times New Roman" w:hAnsi="Times New Roman" w:cs="Times New Roman"/>
        </w:rPr>
        <w:t>show</w:t>
      </w:r>
      <w:r>
        <w:rPr>
          <w:rFonts w:ascii="Times New Roman" w:hAnsi="Times New Roman" w:cs="Times New Roman"/>
        </w:rPr>
        <w:t>ing</w:t>
      </w:r>
      <w:r w:rsidRPr="00AD6FF3">
        <w:rPr>
          <w:rFonts w:ascii="Times New Roman" w:hAnsi="Times New Roman" w:cs="Times New Roman"/>
        </w:rPr>
        <w:t xml:space="preserve"> a strong protein </w:t>
      </w:r>
      <w:r>
        <w:rPr>
          <w:rFonts w:ascii="Times New Roman" w:hAnsi="Times New Roman" w:cs="Times New Roman"/>
        </w:rPr>
        <w:t>fi</w:t>
      </w:r>
      <w:r w:rsidRPr="00AD6FF3">
        <w:rPr>
          <w:rFonts w:ascii="Times New Roman" w:hAnsi="Times New Roman" w:cs="Times New Roman"/>
        </w:rPr>
        <w:t>lm formed on the solution surface a</w:t>
      </w:r>
      <w:r>
        <w:rPr>
          <w:rFonts w:ascii="Times New Roman" w:hAnsi="Times New Roman" w:cs="Times New Roman"/>
        </w:rPr>
        <w:t>ft</w:t>
      </w:r>
      <w:r w:rsidRPr="00AD6FF3">
        <w:rPr>
          <w:rFonts w:ascii="Times New Roman" w:hAnsi="Times New Roman" w:cs="Times New Roman"/>
        </w:rPr>
        <w:t>er</w:t>
      </w:r>
      <w:r>
        <w:rPr>
          <w:rFonts w:ascii="Times New Roman" w:hAnsi="Times New Roman" w:cs="Times New Roman" w:hint="eastAsia"/>
        </w:rPr>
        <w:t xml:space="preserve"> </w:t>
      </w:r>
      <w:r w:rsidRPr="00AD6FF3">
        <w:rPr>
          <w:rFonts w:ascii="Times New Roman" w:hAnsi="Times New Roman" w:cs="Times New Roman"/>
        </w:rPr>
        <w:t xml:space="preserve">evaporation </w:t>
      </w:r>
      <w:r>
        <w:rPr>
          <w:rFonts w:ascii="Times New Roman" w:hAnsi="Times New Roman" w:cs="Times New Roman"/>
        </w:rPr>
        <w:t>i</w:t>
      </w:r>
      <w:r w:rsidRPr="00AD6FF3">
        <w:rPr>
          <w:rFonts w:ascii="Times New Roman" w:hAnsi="Times New Roman" w:cs="Times New Roman"/>
        </w:rPr>
        <w:t>n the atmosphere</w:t>
      </w:r>
      <w:r>
        <w:rPr>
          <w:rFonts w:ascii="Times New Roman" w:hAnsi="Times New Roman" w:cs="Times New Roman"/>
        </w:rPr>
        <w:t xml:space="preserve"> </w:t>
      </w:r>
      <w:r w:rsidRPr="00AD6FF3">
        <w:rPr>
          <w:rFonts w:ascii="Times New Roman" w:hAnsi="Times New Roman" w:cs="Times New Roman"/>
        </w:rPr>
        <w:t xml:space="preserve">for ca. </w:t>
      </w:r>
      <w:r>
        <w:rPr>
          <w:rFonts w:ascii="Times New Roman" w:hAnsi="Times New Roman" w:cs="Times New Roman"/>
        </w:rPr>
        <w:t>2</w:t>
      </w:r>
      <w:r w:rsidRPr="00AD6FF3">
        <w:rPr>
          <w:rFonts w:ascii="Times New Roman" w:hAnsi="Times New Roman" w:cs="Times New Roman"/>
        </w:rPr>
        <w:t xml:space="preserve"> </w:t>
      </w:r>
      <w:r>
        <w:rPr>
          <w:rFonts w:ascii="Times New Roman" w:hAnsi="Times New Roman" w:cs="Times New Roman"/>
        </w:rPr>
        <w:t>hours</w:t>
      </w:r>
      <w:r w:rsidRPr="00AD6FF3">
        <w:rPr>
          <w:rFonts w:ascii="Times New Roman" w:hAnsi="Times New Roman" w:cs="Times New Roman"/>
        </w:rPr>
        <w:t>.</w:t>
      </w:r>
    </w:p>
    <w:p w14:paraId="7C4049FC" w14:textId="77777777" w:rsidR="008E2DF7" w:rsidRPr="008E2DF7" w:rsidRDefault="008E2DF7" w:rsidP="008E2DF7">
      <w:pPr>
        <w:jc w:val="center"/>
        <w:rPr>
          <w:rFonts w:ascii="Times New Roman" w:hAnsi="Times New Roman" w:cs="Times New Roman"/>
        </w:rPr>
      </w:pPr>
    </w:p>
    <w:p w14:paraId="406FD5BF" w14:textId="77777777" w:rsidR="0094428B" w:rsidRDefault="0094428B" w:rsidP="005019D1">
      <w:pPr>
        <w:jc w:val="center"/>
        <w:rPr>
          <w:rFonts w:ascii="Times New Roman" w:hAnsi="Times New Roman" w:cs="Times New Roman"/>
        </w:rPr>
      </w:pPr>
    </w:p>
    <w:p w14:paraId="3268690C" w14:textId="77777777" w:rsidR="0094428B" w:rsidRDefault="0094428B" w:rsidP="005019D1">
      <w:pPr>
        <w:jc w:val="center"/>
        <w:rPr>
          <w:rFonts w:ascii="Times New Roman" w:hAnsi="Times New Roman" w:cs="Times New Roman"/>
        </w:rPr>
      </w:pPr>
    </w:p>
    <w:p w14:paraId="1BB29EE7" w14:textId="77777777" w:rsidR="0094428B" w:rsidRDefault="0094428B" w:rsidP="005019D1">
      <w:pPr>
        <w:jc w:val="center"/>
        <w:rPr>
          <w:rFonts w:ascii="Times New Roman" w:hAnsi="Times New Roman" w:cs="Times New Roman"/>
        </w:rPr>
      </w:pPr>
    </w:p>
    <w:p w14:paraId="01788C65" w14:textId="77777777" w:rsidR="0094428B" w:rsidRDefault="0094428B" w:rsidP="005019D1">
      <w:pPr>
        <w:jc w:val="center"/>
        <w:rPr>
          <w:rFonts w:ascii="Times New Roman" w:hAnsi="Times New Roman" w:cs="Times New Roman"/>
        </w:rPr>
      </w:pPr>
    </w:p>
    <w:p w14:paraId="2E2FED3D" w14:textId="77777777" w:rsidR="0094428B" w:rsidRDefault="0094428B" w:rsidP="005019D1">
      <w:pPr>
        <w:jc w:val="center"/>
        <w:rPr>
          <w:rFonts w:ascii="Times New Roman" w:hAnsi="Times New Roman" w:cs="Times New Roman"/>
        </w:rPr>
      </w:pPr>
    </w:p>
    <w:p w14:paraId="2D512882" w14:textId="77777777" w:rsidR="0094428B" w:rsidRDefault="0094428B" w:rsidP="005019D1">
      <w:pPr>
        <w:jc w:val="center"/>
        <w:rPr>
          <w:rFonts w:ascii="Times New Roman" w:hAnsi="Times New Roman" w:cs="Times New Roman"/>
        </w:rPr>
      </w:pPr>
    </w:p>
    <w:p w14:paraId="15C453DB" w14:textId="77777777" w:rsidR="0094428B" w:rsidRDefault="0094428B" w:rsidP="005019D1">
      <w:pPr>
        <w:jc w:val="center"/>
        <w:rPr>
          <w:rFonts w:ascii="Times New Roman" w:hAnsi="Times New Roman" w:cs="Times New Roman"/>
        </w:rPr>
      </w:pPr>
    </w:p>
    <w:p w14:paraId="33E3CE5F" w14:textId="77777777" w:rsidR="0094428B" w:rsidRDefault="0094428B" w:rsidP="005019D1">
      <w:pPr>
        <w:jc w:val="center"/>
        <w:rPr>
          <w:rFonts w:ascii="Times New Roman" w:hAnsi="Times New Roman" w:cs="Times New Roman"/>
        </w:rPr>
      </w:pPr>
    </w:p>
    <w:p w14:paraId="15BB264E" w14:textId="77777777" w:rsidR="0094428B" w:rsidRDefault="0094428B" w:rsidP="005019D1">
      <w:pPr>
        <w:jc w:val="center"/>
        <w:rPr>
          <w:rFonts w:ascii="Times New Roman" w:hAnsi="Times New Roman" w:cs="Times New Roman"/>
        </w:rPr>
      </w:pPr>
    </w:p>
    <w:p w14:paraId="27D27D90" w14:textId="77777777" w:rsidR="0094428B" w:rsidRDefault="0094428B" w:rsidP="005019D1">
      <w:pPr>
        <w:jc w:val="center"/>
        <w:rPr>
          <w:rFonts w:ascii="Times New Roman" w:hAnsi="Times New Roman" w:cs="Times New Roman"/>
        </w:rPr>
      </w:pPr>
    </w:p>
    <w:p w14:paraId="7D5C6888" w14:textId="77777777" w:rsidR="0094428B" w:rsidRDefault="0094428B" w:rsidP="005019D1">
      <w:pPr>
        <w:jc w:val="center"/>
        <w:rPr>
          <w:rFonts w:ascii="Times New Roman" w:hAnsi="Times New Roman" w:cs="Times New Roman"/>
        </w:rPr>
      </w:pPr>
    </w:p>
    <w:p w14:paraId="26E96F7A" w14:textId="77777777" w:rsidR="0094428B" w:rsidRDefault="0094428B" w:rsidP="005019D1">
      <w:pPr>
        <w:jc w:val="center"/>
        <w:rPr>
          <w:rFonts w:ascii="Times New Roman" w:hAnsi="Times New Roman" w:cs="Times New Roman"/>
        </w:rPr>
      </w:pPr>
    </w:p>
    <w:p w14:paraId="44C70FD3" w14:textId="77777777" w:rsidR="0094428B" w:rsidRDefault="0094428B" w:rsidP="005019D1">
      <w:pPr>
        <w:jc w:val="center"/>
        <w:rPr>
          <w:rFonts w:ascii="Times New Roman" w:hAnsi="Times New Roman" w:cs="Times New Roman"/>
        </w:rPr>
      </w:pPr>
    </w:p>
    <w:p w14:paraId="39D44533" w14:textId="77777777" w:rsidR="0094428B" w:rsidRDefault="0094428B" w:rsidP="005019D1">
      <w:pPr>
        <w:jc w:val="center"/>
        <w:rPr>
          <w:rFonts w:ascii="Times New Roman" w:hAnsi="Times New Roman" w:cs="Times New Roman"/>
        </w:rPr>
      </w:pPr>
    </w:p>
    <w:p w14:paraId="135AD7AA" w14:textId="77777777" w:rsidR="0094428B" w:rsidRDefault="0094428B" w:rsidP="005019D1">
      <w:pPr>
        <w:jc w:val="center"/>
        <w:rPr>
          <w:rFonts w:ascii="Times New Roman" w:hAnsi="Times New Roman" w:cs="Times New Roman"/>
        </w:rPr>
      </w:pPr>
    </w:p>
    <w:p w14:paraId="4E5C9B38" w14:textId="77777777" w:rsidR="0094428B" w:rsidRDefault="0094428B" w:rsidP="005019D1">
      <w:pPr>
        <w:jc w:val="center"/>
        <w:rPr>
          <w:rFonts w:ascii="Times New Roman" w:hAnsi="Times New Roman" w:cs="Times New Roman"/>
        </w:rPr>
      </w:pPr>
    </w:p>
    <w:p w14:paraId="23BC6EE5" w14:textId="77777777" w:rsidR="0094428B" w:rsidRDefault="0094428B" w:rsidP="005019D1">
      <w:pPr>
        <w:jc w:val="center"/>
        <w:rPr>
          <w:rFonts w:ascii="Times New Roman" w:hAnsi="Times New Roman" w:cs="Times New Roman"/>
        </w:rPr>
      </w:pPr>
    </w:p>
    <w:p w14:paraId="35AD5044" w14:textId="77777777" w:rsidR="0094428B" w:rsidRDefault="0094428B" w:rsidP="005019D1">
      <w:pPr>
        <w:jc w:val="center"/>
        <w:rPr>
          <w:rFonts w:ascii="Times New Roman" w:hAnsi="Times New Roman" w:cs="Times New Roman"/>
        </w:rPr>
      </w:pPr>
    </w:p>
    <w:p w14:paraId="25CA078F" w14:textId="77777777" w:rsidR="0094428B" w:rsidRDefault="0094428B" w:rsidP="005019D1">
      <w:pPr>
        <w:jc w:val="center"/>
        <w:rPr>
          <w:rFonts w:ascii="Times New Roman" w:hAnsi="Times New Roman" w:cs="Times New Roman"/>
        </w:rPr>
      </w:pPr>
    </w:p>
    <w:p w14:paraId="17A31030" w14:textId="77777777" w:rsidR="0094428B" w:rsidRDefault="0094428B" w:rsidP="005019D1">
      <w:pPr>
        <w:jc w:val="center"/>
        <w:rPr>
          <w:rFonts w:ascii="Times New Roman" w:hAnsi="Times New Roman" w:cs="Times New Roman"/>
        </w:rPr>
      </w:pPr>
    </w:p>
    <w:p w14:paraId="4A4C81D2" w14:textId="77777777" w:rsidR="0094428B" w:rsidRDefault="0094428B" w:rsidP="005019D1">
      <w:pPr>
        <w:jc w:val="center"/>
        <w:rPr>
          <w:rFonts w:ascii="Times New Roman" w:hAnsi="Times New Roman" w:cs="Times New Roman"/>
        </w:rPr>
      </w:pPr>
    </w:p>
    <w:p w14:paraId="20CADDF6" w14:textId="77777777" w:rsidR="0094428B" w:rsidRDefault="0094428B" w:rsidP="005019D1">
      <w:pPr>
        <w:jc w:val="center"/>
        <w:rPr>
          <w:rFonts w:ascii="Times New Roman" w:hAnsi="Times New Roman" w:cs="Times New Roman"/>
        </w:rPr>
      </w:pPr>
    </w:p>
    <w:p w14:paraId="41B6A5D8" w14:textId="77777777" w:rsidR="0094428B" w:rsidRDefault="0094428B" w:rsidP="005019D1">
      <w:pPr>
        <w:jc w:val="center"/>
        <w:rPr>
          <w:rFonts w:ascii="Times New Roman" w:hAnsi="Times New Roman" w:cs="Times New Roman"/>
        </w:rPr>
      </w:pPr>
    </w:p>
    <w:p w14:paraId="3C030DE4" w14:textId="77777777" w:rsidR="0094428B" w:rsidRDefault="0094428B" w:rsidP="005019D1">
      <w:pPr>
        <w:jc w:val="center"/>
        <w:rPr>
          <w:rFonts w:ascii="Times New Roman" w:hAnsi="Times New Roman" w:cs="Times New Roman"/>
        </w:rPr>
      </w:pPr>
    </w:p>
    <w:p w14:paraId="04788156" w14:textId="77777777" w:rsidR="0094428B" w:rsidRDefault="0094428B" w:rsidP="005019D1">
      <w:pPr>
        <w:jc w:val="center"/>
        <w:rPr>
          <w:rFonts w:ascii="Times New Roman" w:hAnsi="Times New Roman" w:cs="Times New Roman"/>
        </w:rPr>
      </w:pPr>
    </w:p>
    <w:p w14:paraId="78922B83" w14:textId="77777777" w:rsidR="0094428B" w:rsidRDefault="0094428B" w:rsidP="005019D1">
      <w:pPr>
        <w:jc w:val="center"/>
        <w:rPr>
          <w:rFonts w:ascii="Times New Roman" w:hAnsi="Times New Roman" w:cs="Times New Roman"/>
        </w:rPr>
      </w:pPr>
    </w:p>
    <w:p w14:paraId="775D3E44" w14:textId="77777777" w:rsidR="0094428B" w:rsidRDefault="0094428B" w:rsidP="005019D1">
      <w:pPr>
        <w:jc w:val="center"/>
        <w:rPr>
          <w:rFonts w:ascii="Times New Roman" w:hAnsi="Times New Roman" w:cs="Times New Roman"/>
        </w:rPr>
      </w:pPr>
    </w:p>
    <w:p w14:paraId="33A6A03D" w14:textId="77777777" w:rsidR="0094428B" w:rsidRDefault="0094428B" w:rsidP="005019D1">
      <w:pPr>
        <w:jc w:val="center"/>
        <w:rPr>
          <w:rFonts w:ascii="Times New Roman" w:hAnsi="Times New Roman" w:cs="Times New Roman"/>
        </w:rPr>
      </w:pPr>
    </w:p>
    <w:p w14:paraId="28CE4ADF" w14:textId="77777777" w:rsidR="0094428B" w:rsidRDefault="0094428B" w:rsidP="005019D1">
      <w:pPr>
        <w:jc w:val="center"/>
        <w:rPr>
          <w:rFonts w:ascii="Times New Roman" w:hAnsi="Times New Roman" w:cs="Times New Roman"/>
        </w:rPr>
      </w:pPr>
    </w:p>
    <w:p w14:paraId="06266F06" w14:textId="1A5E256B" w:rsidR="007270EF" w:rsidRDefault="007B25BA" w:rsidP="005019D1">
      <w:pPr>
        <w:jc w:val="center"/>
        <w:rPr>
          <w:rFonts w:ascii="Times New Roman" w:hAnsi="Times New Roman" w:cs="Times New Roman"/>
        </w:rPr>
      </w:pPr>
      <w:r>
        <w:rPr>
          <w:noProof/>
        </w:rPr>
        <w:lastRenderedPageBreak/>
        <w:drawing>
          <wp:inline distT="0" distB="0" distL="0" distR="0" wp14:anchorId="6EA7D6F0" wp14:editId="43441269">
            <wp:extent cx="3646976" cy="2738310"/>
            <wp:effectExtent l="0" t="0" r="0" b="0"/>
            <wp:docPr id="15435804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306" b="12610"/>
                    <a:stretch/>
                  </pic:blipFill>
                  <pic:spPr bwMode="auto">
                    <a:xfrm>
                      <a:off x="0" y="0"/>
                      <a:ext cx="3656213" cy="2745245"/>
                    </a:xfrm>
                    <a:prstGeom prst="rect">
                      <a:avLst/>
                    </a:prstGeom>
                    <a:noFill/>
                    <a:ln>
                      <a:noFill/>
                    </a:ln>
                    <a:extLst>
                      <a:ext uri="{53640926-AAD7-44D8-BBD7-CCE9431645EC}">
                        <a14:shadowObscured xmlns:a14="http://schemas.microsoft.com/office/drawing/2010/main"/>
                      </a:ext>
                    </a:extLst>
                  </pic:spPr>
                </pic:pic>
              </a:graphicData>
            </a:graphic>
          </wp:inline>
        </w:drawing>
      </w:r>
    </w:p>
    <w:p w14:paraId="328A8D12" w14:textId="5B0E75F6" w:rsidR="00E20F00" w:rsidRDefault="00E20F00" w:rsidP="005019D1">
      <w:pPr>
        <w:jc w:val="center"/>
        <w:rPr>
          <w:rFonts w:ascii="Times New Roman" w:hAnsi="Times New Roman" w:cs="Times New Roman"/>
        </w:rPr>
      </w:pPr>
      <w:r w:rsidRPr="00E20F00">
        <w:rPr>
          <w:rFonts w:ascii="Times New Roman" w:hAnsi="Times New Roman" w:cs="Times New Roman" w:hint="eastAsia"/>
          <w:b/>
          <w:bCs/>
        </w:rPr>
        <w:t>Fig</w:t>
      </w:r>
      <w:r w:rsidRPr="00E20F00">
        <w:rPr>
          <w:rFonts w:ascii="Times New Roman" w:hAnsi="Times New Roman" w:cs="Times New Roman"/>
          <w:b/>
          <w:bCs/>
        </w:rPr>
        <w:t>. S</w:t>
      </w:r>
      <w:r w:rsidR="008E2DF7">
        <w:rPr>
          <w:rFonts w:ascii="Times New Roman" w:hAnsi="Times New Roman" w:cs="Times New Roman"/>
          <w:b/>
          <w:bCs/>
        </w:rPr>
        <w:t>4</w:t>
      </w:r>
      <w:r w:rsidRPr="00E20F00">
        <w:rPr>
          <w:rFonts w:ascii="Times New Roman" w:hAnsi="Times New Roman" w:cs="Times New Roman"/>
          <w:b/>
          <w:bCs/>
        </w:rPr>
        <w:t>.</w:t>
      </w:r>
      <w:r w:rsidR="007B25BA">
        <w:rPr>
          <w:rFonts w:ascii="Times New Roman" w:hAnsi="Times New Roman" w:cs="Times New Roman"/>
        </w:rPr>
        <w:t xml:space="preserve"> T</w:t>
      </w:r>
      <w:r w:rsidR="007B25BA" w:rsidRPr="007B25BA">
        <w:rPr>
          <w:rFonts w:ascii="Times New Roman" w:hAnsi="Times New Roman" w:cs="Times New Roman"/>
        </w:rPr>
        <w:t xml:space="preserve">heoretical ternary phase diagram for </w:t>
      </w:r>
      <w:r w:rsidR="007B25BA">
        <w:rPr>
          <w:rFonts w:ascii="Times New Roman" w:hAnsi="Times New Roman" w:cs="Times New Roman"/>
        </w:rPr>
        <w:t>Zein/</w:t>
      </w:r>
      <w:r w:rsidR="007B25BA" w:rsidRPr="007B25BA">
        <w:rPr>
          <w:rFonts w:ascii="Times New Roman" w:hAnsi="Times New Roman" w:cs="Times New Roman"/>
        </w:rPr>
        <w:t>H</w:t>
      </w:r>
      <w:r w:rsidR="007B25BA" w:rsidRPr="007B25BA">
        <w:rPr>
          <w:rFonts w:ascii="Times New Roman" w:hAnsi="Times New Roman" w:cs="Times New Roman"/>
          <w:vertAlign w:val="subscript"/>
        </w:rPr>
        <w:t>2</w:t>
      </w:r>
      <w:r w:rsidR="007B25BA" w:rsidRPr="007B25BA">
        <w:rPr>
          <w:rFonts w:ascii="Times New Roman" w:hAnsi="Times New Roman" w:cs="Times New Roman"/>
        </w:rPr>
        <w:t>O/ethanol</w:t>
      </w:r>
    </w:p>
    <w:p w14:paraId="70FA6799" w14:textId="77777777" w:rsidR="0002372A" w:rsidRPr="008E2DF7" w:rsidRDefault="0002372A" w:rsidP="005019D1">
      <w:pPr>
        <w:jc w:val="center"/>
        <w:rPr>
          <w:rFonts w:ascii="Times New Roman" w:hAnsi="Times New Roman" w:cs="Times New Roman"/>
        </w:rPr>
      </w:pPr>
    </w:p>
    <w:p w14:paraId="308BEDF2" w14:textId="77777777" w:rsidR="0094428B" w:rsidRDefault="0094428B" w:rsidP="0002372A">
      <w:pPr>
        <w:jc w:val="center"/>
        <w:rPr>
          <w:rFonts w:ascii="Times New Roman" w:hAnsi="Times New Roman" w:cs="Times New Roman"/>
        </w:rPr>
      </w:pPr>
    </w:p>
    <w:p w14:paraId="05591976" w14:textId="77777777" w:rsidR="0094428B" w:rsidRDefault="0094428B" w:rsidP="0002372A">
      <w:pPr>
        <w:jc w:val="center"/>
        <w:rPr>
          <w:rFonts w:ascii="Times New Roman" w:hAnsi="Times New Roman" w:cs="Times New Roman"/>
        </w:rPr>
      </w:pPr>
    </w:p>
    <w:p w14:paraId="1969D004" w14:textId="77777777" w:rsidR="0094428B" w:rsidRDefault="0094428B" w:rsidP="0002372A">
      <w:pPr>
        <w:jc w:val="center"/>
        <w:rPr>
          <w:rFonts w:ascii="Times New Roman" w:hAnsi="Times New Roman" w:cs="Times New Roman"/>
        </w:rPr>
      </w:pPr>
    </w:p>
    <w:p w14:paraId="2CEE313E" w14:textId="77777777" w:rsidR="0094428B" w:rsidRDefault="0094428B" w:rsidP="0002372A">
      <w:pPr>
        <w:jc w:val="center"/>
        <w:rPr>
          <w:rFonts w:ascii="Times New Roman" w:hAnsi="Times New Roman" w:cs="Times New Roman"/>
        </w:rPr>
      </w:pPr>
    </w:p>
    <w:p w14:paraId="6B89F023" w14:textId="77777777" w:rsidR="0094428B" w:rsidRDefault="0094428B" w:rsidP="0002372A">
      <w:pPr>
        <w:jc w:val="center"/>
        <w:rPr>
          <w:rFonts w:ascii="Times New Roman" w:hAnsi="Times New Roman" w:cs="Times New Roman"/>
        </w:rPr>
      </w:pPr>
    </w:p>
    <w:p w14:paraId="77F887C7" w14:textId="77777777" w:rsidR="0094428B" w:rsidRDefault="0094428B" w:rsidP="0002372A">
      <w:pPr>
        <w:jc w:val="center"/>
        <w:rPr>
          <w:rFonts w:ascii="Times New Roman" w:hAnsi="Times New Roman" w:cs="Times New Roman"/>
        </w:rPr>
      </w:pPr>
    </w:p>
    <w:p w14:paraId="3AA74E78" w14:textId="77777777" w:rsidR="0094428B" w:rsidRDefault="0094428B" w:rsidP="0002372A">
      <w:pPr>
        <w:jc w:val="center"/>
        <w:rPr>
          <w:rFonts w:ascii="Times New Roman" w:hAnsi="Times New Roman" w:cs="Times New Roman"/>
        </w:rPr>
      </w:pPr>
    </w:p>
    <w:p w14:paraId="4C5FB8D1" w14:textId="77777777" w:rsidR="0094428B" w:rsidRDefault="0094428B" w:rsidP="0002372A">
      <w:pPr>
        <w:jc w:val="center"/>
        <w:rPr>
          <w:rFonts w:ascii="Times New Roman" w:hAnsi="Times New Roman" w:cs="Times New Roman"/>
        </w:rPr>
      </w:pPr>
    </w:p>
    <w:p w14:paraId="7191B3A4" w14:textId="77777777" w:rsidR="0094428B" w:rsidRDefault="0094428B" w:rsidP="0002372A">
      <w:pPr>
        <w:jc w:val="center"/>
        <w:rPr>
          <w:rFonts w:ascii="Times New Roman" w:hAnsi="Times New Roman" w:cs="Times New Roman"/>
        </w:rPr>
      </w:pPr>
    </w:p>
    <w:p w14:paraId="53D3EC20" w14:textId="77777777" w:rsidR="0094428B" w:rsidRDefault="0094428B" w:rsidP="0002372A">
      <w:pPr>
        <w:jc w:val="center"/>
        <w:rPr>
          <w:rFonts w:ascii="Times New Roman" w:hAnsi="Times New Roman" w:cs="Times New Roman"/>
        </w:rPr>
      </w:pPr>
    </w:p>
    <w:p w14:paraId="6BAB4C9F" w14:textId="77777777" w:rsidR="0094428B" w:rsidRDefault="0094428B" w:rsidP="0002372A">
      <w:pPr>
        <w:jc w:val="center"/>
        <w:rPr>
          <w:rFonts w:ascii="Times New Roman" w:hAnsi="Times New Roman" w:cs="Times New Roman"/>
        </w:rPr>
      </w:pPr>
    </w:p>
    <w:p w14:paraId="217F7F80" w14:textId="77777777" w:rsidR="0094428B" w:rsidRDefault="0094428B" w:rsidP="0002372A">
      <w:pPr>
        <w:jc w:val="center"/>
        <w:rPr>
          <w:rFonts w:ascii="Times New Roman" w:hAnsi="Times New Roman" w:cs="Times New Roman"/>
        </w:rPr>
      </w:pPr>
    </w:p>
    <w:p w14:paraId="61B70939" w14:textId="77777777" w:rsidR="0094428B" w:rsidRDefault="0094428B" w:rsidP="0002372A">
      <w:pPr>
        <w:jc w:val="center"/>
        <w:rPr>
          <w:rFonts w:ascii="Times New Roman" w:hAnsi="Times New Roman" w:cs="Times New Roman"/>
        </w:rPr>
      </w:pPr>
    </w:p>
    <w:p w14:paraId="300052B2" w14:textId="77777777" w:rsidR="0094428B" w:rsidRDefault="0094428B" w:rsidP="0002372A">
      <w:pPr>
        <w:jc w:val="center"/>
        <w:rPr>
          <w:rFonts w:ascii="Times New Roman" w:hAnsi="Times New Roman" w:cs="Times New Roman"/>
        </w:rPr>
      </w:pPr>
    </w:p>
    <w:p w14:paraId="70E81982" w14:textId="77777777" w:rsidR="0094428B" w:rsidRDefault="0094428B" w:rsidP="0002372A">
      <w:pPr>
        <w:jc w:val="center"/>
        <w:rPr>
          <w:rFonts w:ascii="Times New Roman" w:hAnsi="Times New Roman" w:cs="Times New Roman"/>
        </w:rPr>
      </w:pPr>
    </w:p>
    <w:p w14:paraId="6CC0619A" w14:textId="77777777" w:rsidR="0094428B" w:rsidRDefault="0094428B" w:rsidP="0002372A">
      <w:pPr>
        <w:jc w:val="center"/>
        <w:rPr>
          <w:rFonts w:ascii="Times New Roman" w:hAnsi="Times New Roman" w:cs="Times New Roman"/>
        </w:rPr>
      </w:pPr>
    </w:p>
    <w:p w14:paraId="1C6D0984" w14:textId="77777777" w:rsidR="0094428B" w:rsidRDefault="0094428B" w:rsidP="0002372A">
      <w:pPr>
        <w:jc w:val="center"/>
        <w:rPr>
          <w:rFonts w:ascii="Times New Roman" w:hAnsi="Times New Roman" w:cs="Times New Roman"/>
        </w:rPr>
      </w:pPr>
    </w:p>
    <w:p w14:paraId="52F99046" w14:textId="77777777" w:rsidR="0094428B" w:rsidRDefault="0094428B" w:rsidP="0002372A">
      <w:pPr>
        <w:jc w:val="center"/>
        <w:rPr>
          <w:rFonts w:ascii="Times New Roman" w:hAnsi="Times New Roman" w:cs="Times New Roman"/>
        </w:rPr>
      </w:pPr>
    </w:p>
    <w:p w14:paraId="42360BC7" w14:textId="77777777" w:rsidR="0094428B" w:rsidRDefault="0094428B" w:rsidP="0002372A">
      <w:pPr>
        <w:jc w:val="center"/>
        <w:rPr>
          <w:rFonts w:ascii="Times New Roman" w:hAnsi="Times New Roman" w:cs="Times New Roman"/>
        </w:rPr>
      </w:pPr>
    </w:p>
    <w:p w14:paraId="657A369A" w14:textId="77777777" w:rsidR="0094428B" w:rsidRDefault="0094428B" w:rsidP="0002372A">
      <w:pPr>
        <w:jc w:val="center"/>
        <w:rPr>
          <w:rFonts w:ascii="Times New Roman" w:hAnsi="Times New Roman" w:cs="Times New Roman"/>
        </w:rPr>
      </w:pPr>
    </w:p>
    <w:p w14:paraId="7EC23DF8" w14:textId="77777777" w:rsidR="0094428B" w:rsidRDefault="0094428B" w:rsidP="0002372A">
      <w:pPr>
        <w:jc w:val="center"/>
        <w:rPr>
          <w:rFonts w:ascii="Times New Roman" w:hAnsi="Times New Roman" w:cs="Times New Roman"/>
        </w:rPr>
      </w:pPr>
    </w:p>
    <w:p w14:paraId="60A7EA74" w14:textId="77777777" w:rsidR="0094428B" w:rsidRDefault="0094428B" w:rsidP="0002372A">
      <w:pPr>
        <w:jc w:val="center"/>
        <w:rPr>
          <w:rFonts w:ascii="Times New Roman" w:hAnsi="Times New Roman" w:cs="Times New Roman"/>
        </w:rPr>
      </w:pPr>
    </w:p>
    <w:p w14:paraId="65F57BEB" w14:textId="77777777" w:rsidR="0094428B" w:rsidRDefault="0094428B" w:rsidP="0002372A">
      <w:pPr>
        <w:jc w:val="center"/>
        <w:rPr>
          <w:rFonts w:ascii="Times New Roman" w:hAnsi="Times New Roman" w:cs="Times New Roman"/>
        </w:rPr>
      </w:pPr>
    </w:p>
    <w:p w14:paraId="3121354D" w14:textId="77777777" w:rsidR="0094428B" w:rsidRDefault="0094428B" w:rsidP="0002372A">
      <w:pPr>
        <w:jc w:val="center"/>
        <w:rPr>
          <w:rFonts w:ascii="Times New Roman" w:hAnsi="Times New Roman" w:cs="Times New Roman"/>
        </w:rPr>
      </w:pPr>
    </w:p>
    <w:p w14:paraId="32CE1E2B" w14:textId="77777777" w:rsidR="0094428B" w:rsidRDefault="0094428B" w:rsidP="0002372A">
      <w:pPr>
        <w:jc w:val="center"/>
        <w:rPr>
          <w:rFonts w:ascii="Times New Roman" w:hAnsi="Times New Roman" w:cs="Times New Roman"/>
        </w:rPr>
      </w:pPr>
    </w:p>
    <w:p w14:paraId="3EB19F63" w14:textId="77777777" w:rsidR="0094428B" w:rsidRDefault="0094428B" w:rsidP="0002372A">
      <w:pPr>
        <w:jc w:val="center"/>
        <w:rPr>
          <w:rFonts w:ascii="Times New Roman" w:hAnsi="Times New Roman" w:cs="Times New Roman"/>
        </w:rPr>
      </w:pPr>
    </w:p>
    <w:p w14:paraId="0BF926ED" w14:textId="77777777" w:rsidR="0094428B" w:rsidRDefault="0094428B" w:rsidP="0002372A">
      <w:pPr>
        <w:jc w:val="center"/>
        <w:rPr>
          <w:rFonts w:ascii="Times New Roman" w:hAnsi="Times New Roman" w:cs="Times New Roman"/>
        </w:rPr>
      </w:pPr>
    </w:p>
    <w:p w14:paraId="57385628" w14:textId="77777777" w:rsidR="0094428B" w:rsidRDefault="0094428B" w:rsidP="0002372A">
      <w:pPr>
        <w:jc w:val="center"/>
        <w:rPr>
          <w:rFonts w:ascii="Times New Roman" w:hAnsi="Times New Roman" w:cs="Times New Roman"/>
        </w:rPr>
      </w:pPr>
    </w:p>
    <w:p w14:paraId="720A5097" w14:textId="274E2775" w:rsidR="00864CF2" w:rsidRDefault="0002372A" w:rsidP="0002372A">
      <w:pPr>
        <w:jc w:val="center"/>
        <w:rPr>
          <w:rFonts w:ascii="Times New Roman" w:hAnsi="Times New Roman" w:cs="Times New Roman"/>
        </w:rPr>
      </w:pPr>
      <w:r>
        <w:rPr>
          <w:rFonts w:ascii="Times New Roman" w:hAnsi="Times New Roman" w:cs="Times New Roman" w:hint="eastAsia"/>
        </w:rPr>
        <w:lastRenderedPageBreak/>
        <w:t xml:space="preserve"> </w:t>
      </w:r>
      <w:r>
        <w:rPr>
          <w:rFonts w:ascii="Times New Roman" w:hAnsi="Times New Roman" w:cs="Times New Roman"/>
        </w:rPr>
        <w:t xml:space="preserve"> </w:t>
      </w:r>
      <w:r w:rsidR="007B25BA">
        <w:rPr>
          <w:noProof/>
        </w:rPr>
        <w:drawing>
          <wp:inline distT="0" distB="0" distL="0" distR="0" wp14:anchorId="6B4A84B4" wp14:editId="742BB829">
            <wp:extent cx="5863376" cy="1540299"/>
            <wp:effectExtent l="0" t="0" r="0" b="0"/>
            <wp:docPr id="18540371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50" t="18045" r="28115" b="49853"/>
                    <a:stretch/>
                  </pic:blipFill>
                  <pic:spPr bwMode="auto">
                    <a:xfrm>
                      <a:off x="0" y="0"/>
                      <a:ext cx="5886291" cy="1546319"/>
                    </a:xfrm>
                    <a:prstGeom prst="rect">
                      <a:avLst/>
                    </a:prstGeom>
                    <a:noFill/>
                    <a:ln>
                      <a:noFill/>
                    </a:ln>
                    <a:extLst>
                      <a:ext uri="{53640926-AAD7-44D8-BBD7-CCE9431645EC}">
                        <a14:shadowObscured xmlns:a14="http://schemas.microsoft.com/office/drawing/2010/main"/>
                      </a:ext>
                    </a:extLst>
                  </pic:spPr>
                </pic:pic>
              </a:graphicData>
            </a:graphic>
          </wp:inline>
        </w:drawing>
      </w:r>
    </w:p>
    <w:p w14:paraId="3C77AB26" w14:textId="659B9462" w:rsidR="0002372A" w:rsidRDefault="0002372A" w:rsidP="0002372A">
      <w:pPr>
        <w:jc w:val="center"/>
        <w:rPr>
          <w:rFonts w:ascii="Times New Roman" w:hAnsi="Times New Roman" w:cs="Times New Roman"/>
        </w:rPr>
      </w:pPr>
      <w:bookmarkStart w:id="3" w:name="OLE_LINK12"/>
      <w:r w:rsidRPr="00613069">
        <w:rPr>
          <w:rFonts w:ascii="Times New Roman" w:hAnsi="Times New Roman" w:cs="Times New Roman"/>
          <w:b/>
          <w:bCs/>
        </w:rPr>
        <w:t>Fig. S</w:t>
      </w:r>
      <w:r w:rsidR="008E2DF7" w:rsidRPr="00613069">
        <w:rPr>
          <w:rFonts w:ascii="Times New Roman" w:hAnsi="Times New Roman" w:cs="Times New Roman"/>
          <w:b/>
          <w:bCs/>
        </w:rPr>
        <w:t>5</w:t>
      </w:r>
      <w:r w:rsidRPr="00613069">
        <w:rPr>
          <w:rFonts w:ascii="Times New Roman" w:hAnsi="Times New Roman" w:cs="Times New Roman"/>
          <w:b/>
          <w:bCs/>
        </w:rPr>
        <w:t>.</w:t>
      </w:r>
      <w:r w:rsidRPr="0002372A">
        <w:rPr>
          <w:rFonts w:ascii="Times New Roman" w:hAnsi="Times New Roman" w:cs="Times New Roman"/>
        </w:rPr>
        <w:t xml:space="preserve"> Fiber diameter of (a) ribbon fiber, (b) rod fiber and (c) fiber with dual nets.</w:t>
      </w:r>
      <w:bookmarkEnd w:id="3"/>
    </w:p>
    <w:p w14:paraId="706131B0" w14:textId="6A057037" w:rsidR="006473D4" w:rsidRDefault="006473D4" w:rsidP="00E52DFB">
      <w:pPr>
        <w:jc w:val="center"/>
        <w:rPr>
          <w:rFonts w:ascii="Times New Roman" w:hAnsi="Times New Roman" w:cs="Times New Roman"/>
        </w:rPr>
      </w:pPr>
    </w:p>
    <w:p w14:paraId="0AF9B913" w14:textId="77777777" w:rsidR="0094428B" w:rsidRDefault="0094428B" w:rsidP="00453D1B">
      <w:pPr>
        <w:jc w:val="center"/>
        <w:rPr>
          <w:rFonts w:ascii="Times New Roman" w:hAnsi="Times New Roman" w:cs="Times New Roman"/>
        </w:rPr>
      </w:pPr>
    </w:p>
    <w:p w14:paraId="42920801" w14:textId="77777777" w:rsidR="0094428B" w:rsidRDefault="0094428B" w:rsidP="00453D1B">
      <w:pPr>
        <w:jc w:val="center"/>
        <w:rPr>
          <w:rFonts w:ascii="Times New Roman" w:hAnsi="Times New Roman" w:cs="Times New Roman"/>
        </w:rPr>
      </w:pPr>
    </w:p>
    <w:p w14:paraId="6813536F" w14:textId="77777777" w:rsidR="0094428B" w:rsidRDefault="0094428B" w:rsidP="00453D1B">
      <w:pPr>
        <w:jc w:val="center"/>
        <w:rPr>
          <w:rFonts w:ascii="Times New Roman" w:hAnsi="Times New Roman" w:cs="Times New Roman"/>
        </w:rPr>
      </w:pPr>
    </w:p>
    <w:p w14:paraId="3F9E3D2B" w14:textId="77777777" w:rsidR="0094428B" w:rsidRDefault="0094428B" w:rsidP="00453D1B">
      <w:pPr>
        <w:jc w:val="center"/>
        <w:rPr>
          <w:rFonts w:ascii="Times New Roman" w:hAnsi="Times New Roman" w:cs="Times New Roman"/>
        </w:rPr>
      </w:pPr>
    </w:p>
    <w:p w14:paraId="18025F1C" w14:textId="77777777" w:rsidR="0094428B" w:rsidRDefault="0094428B" w:rsidP="00453D1B">
      <w:pPr>
        <w:jc w:val="center"/>
        <w:rPr>
          <w:rFonts w:ascii="Times New Roman" w:hAnsi="Times New Roman" w:cs="Times New Roman"/>
        </w:rPr>
      </w:pPr>
    </w:p>
    <w:p w14:paraId="7003DA6B" w14:textId="77777777" w:rsidR="0094428B" w:rsidRDefault="0094428B" w:rsidP="00453D1B">
      <w:pPr>
        <w:jc w:val="center"/>
        <w:rPr>
          <w:rFonts w:ascii="Times New Roman" w:hAnsi="Times New Roman" w:cs="Times New Roman"/>
        </w:rPr>
      </w:pPr>
    </w:p>
    <w:p w14:paraId="33A26865" w14:textId="77777777" w:rsidR="0094428B" w:rsidRDefault="0094428B" w:rsidP="00453D1B">
      <w:pPr>
        <w:jc w:val="center"/>
        <w:rPr>
          <w:rFonts w:ascii="Times New Roman" w:hAnsi="Times New Roman" w:cs="Times New Roman"/>
        </w:rPr>
      </w:pPr>
    </w:p>
    <w:p w14:paraId="21A3EDC0" w14:textId="77777777" w:rsidR="0094428B" w:rsidRDefault="0094428B" w:rsidP="00453D1B">
      <w:pPr>
        <w:jc w:val="center"/>
        <w:rPr>
          <w:rFonts w:ascii="Times New Roman" w:hAnsi="Times New Roman" w:cs="Times New Roman"/>
        </w:rPr>
      </w:pPr>
    </w:p>
    <w:p w14:paraId="646B857F" w14:textId="77777777" w:rsidR="0094428B" w:rsidRDefault="0094428B" w:rsidP="00453D1B">
      <w:pPr>
        <w:jc w:val="center"/>
        <w:rPr>
          <w:rFonts w:ascii="Times New Roman" w:hAnsi="Times New Roman" w:cs="Times New Roman"/>
        </w:rPr>
      </w:pPr>
    </w:p>
    <w:p w14:paraId="2B60F217" w14:textId="77777777" w:rsidR="0094428B" w:rsidRDefault="0094428B" w:rsidP="00453D1B">
      <w:pPr>
        <w:jc w:val="center"/>
        <w:rPr>
          <w:rFonts w:ascii="Times New Roman" w:hAnsi="Times New Roman" w:cs="Times New Roman"/>
        </w:rPr>
      </w:pPr>
    </w:p>
    <w:p w14:paraId="08248F77" w14:textId="77777777" w:rsidR="0094428B" w:rsidRDefault="0094428B" w:rsidP="00453D1B">
      <w:pPr>
        <w:jc w:val="center"/>
        <w:rPr>
          <w:rFonts w:ascii="Times New Roman" w:hAnsi="Times New Roman" w:cs="Times New Roman"/>
        </w:rPr>
      </w:pPr>
    </w:p>
    <w:p w14:paraId="103DE5DC" w14:textId="77777777" w:rsidR="0094428B" w:rsidRDefault="0094428B" w:rsidP="00453D1B">
      <w:pPr>
        <w:jc w:val="center"/>
        <w:rPr>
          <w:rFonts w:ascii="Times New Roman" w:hAnsi="Times New Roman" w:cs="Times New Roman"/>
        </w:rPr>
      </w:pPr>
    </w:p>
    <w:p w14:paraId="129EE59F" w14:textId="77777777" w:rsidR="0094428B" w:rsidRDefault="0094428B" w:rsidP="00453D1B">
      <w:pPr>
        <w:jc w:val="center"/>
        <w:rPr>
          <w:rFonts w:ascii="Times New Roman" w:hAnsi="Times New Roman" w:cs="Times New Roman"/>
        </w:rPr>
      </w:pPr>
    </w:p>
    <w:p w14:paraId="2F066D80" w14:textId="77777777" w:rsidR="0094428B" w:rsidRDefault="0094428B" w:rsidP="00453D1B">
      <w:pPr>
        <w:jc w:val="center"/>
        <w:rPr>
          <w:rFonts w:ascii="Times New Roman" w:hAnsi="Times New Roman" w:cs="Times New Roman"/>
        </w:rPr>
      </w:pPr>
    </w:p>
    <w:p w14:paraId="3534CF7C" w14:textId="77777777" w:rsidR="0094428B" w:rsidRDefault="0094428B" w:rsidP="00453D1B">
      <w:pPr>
        <w:jc w:val="center"/>
        <w:rPr>
          <w:rFonts w:ascii="Times New Roman" w:hAnsi="Times New Roman" w:cs="Times New Roman"/>
        </w:rPr>
      </w:pPr>
    </w:p>
    <w:p w14:paraId="5265A816" w14:textId="77777777" w:rsidR="0094428B" w:rsidRDefault="0094428B" w:rsidP="00453D1B">
      <w:pPr>
        <w:jc w:val="center"/>
        <w:rPr>
          <w:rFonts w:ascii="Times New Roman" w:hAnsi="Times New Roman" w:cs="Times New Roman"/>
        </w:rPr>
      </w:pPr>
    </w:p>
    <w:p w14:paraId="6E9FFC2F" w14:textId="77777777" w:rsidR="0094428B" w:rsidRDefault="0094428B" w:rsidP="00453D1B">
      <w:pPr>
        <w:jc w:val="center"/>
        <w:rPr>
          <w:rFonts w:ascii="Times New Roman" w:hAnsi="Times New Roman" w:cs="Times New Roman"/>
        </w:rPr>
      </w:pPr>
    </w:p>
    <w:p w14:paraId="64D03163" w14:textId="77777777" w:rsidR="0094428B" w:rsidRDefault="0094428B" w:rsidP="00453D1B">
      <w:pPr>
        <w:jc w:val="center"/>
        <w:rPr>
          <w:rFonts w:ascii="Times New Roman" w:hAnsi="Times New Roman" w:cs="Times New Roman"/>
        </w:rPr>
      </w:pPr>
    </w:p>
    <w:p w14:paraId="7D757E5F" w14:textId="77777777" w:rsidR="0094428B" w:rsidRDefault="0094428B" w:rsidP="00453D1B">
      <w:pPr>
        <w:jc w:val="center"/>
        <w:rPr>
          <w:rFonts w:ascii="Times New Roman" w:hAnsi="Times New Roman" w:cs="Times New Roman"/>
        </w:rPr>
      </w:pPr>
    </w:p>
    <w:p w14:paraId="3FFE9B05" w14:textId="77777777" w:rsidR="0094428B" w:rsidRDefault="0094428B" w:rsidP="00453D1B">
      <w:pPr>
        <w:jc w:val="center"/>
        <w:rPr>
          <w:rFonts w:ascii="Times New Roman" w:hAnsi="Times New Roman" w:cs="Times New Roman"/>
        </w:rPr>
      </w:pPr>
    </w:p>
    <w:p w14:paraId="4DE180B2" w14:textId="77777777" w:rsidR="0094428B" w:rsidRDefault="0094428B" w:rsidP="00453D1B">
      <w:pPr>
        <w:jc w:val="center"/>
        <w:rPr>
          <w:rFonts w:ascii="Times New Roman" w:hAnsi="Times New Roman" w:cs="Times New Roman"/>
        </w:rPr>
      </w:pPr>
    </w:p>
    <w:p w14:paraId="7B430E1F" w14:textId="77777777" w:rsidR="0094428B" w:rsidRDefault="0094428B" w:rsidP="00453D1B">
      <w:pPr>
        <w:jc w:val="center"/>
        <w:rPr>
          <w:rFonts w:ascii="Times New Roman" w:hAnsi="Times New Roman" w:cs="Times New Roman"/>
        </w:rPr>
      </w:pPr>
    </w:p>
    <w:p w14:paraId="4A7D307E" w14:textId="77777777" w:rsidR="0094428B" w:rsidRDefault="0094428B" w:rsidP="00453D1B">
      <w:pPr>
        <w:jc w:val="center"/>
        <w:rPr>
          <w:rFonts w:ascii="Times New Roman" w:hAnsi="Times New Roman" w:cs="Times New Roman"/>
        </w:rPr>
      </w:pPr>
    </w:p>
    <w:p w14:paraId="629E296C" w14:textId="77777777" w:rsidR="0094428B" w:rsidRDefault="0094428B" w:rsidP="00453D1B">
      <w:pPr>
        <w:jc w:val="center"/>
        <w:rPr>
          <w:rFonts w:ascii="Times New Roman" w:hAnsi="Times New Roman" w:cs="Times New Roman"/>
        </w:rPr>
      </w:pPr>
    </w:p>
    <w:p w14:paraId="1172D1E4" w14:textId="77777777" w:rsidR="0094428B" w:rsidRDefault="0094428B" w:rsidP="00453D1B">
      <w:pPr>
        <w:jc w:val="center"/>
        <w:rPr>
          <w:rFonts w:ascii="Times New Roman" w:hAnsi="Times New Roman" w:cs="Times New Roman"/>
        </w:rPr>
      </w:pPr>
    </w:p>
    <w:p w14:paraId="57B9D32B" w14:textId="77777777" w:rsidR="0094428B" w:rsidRDefault="0094428B" w:rsidP="00453D1B">
      <w:pPr>
        <w:jc w:val="center"/>
        <w:rPr>
          <w:rFonts w:ascii="Times New Roman" w:hAnsi="Times New Roman" w:cs="Times New Roman"/>
        </w:rPr>
      </w:pPr>
    </w:p>
    <w:p w14:paraId="4FCA89B1" w14:textId="77777777" w:rsidR="0094428B" w:rsidRDefault="0094428B" w:rsidP="00453D1B">
      <w:pPr>
        <w:jc w:val="center"/>
        <w:rPr>
          <w:rFonts w:ascii="Times New Roman" w:hAnsi="Times New Roman" w:cs="Times New Roman"/>
        </w:rPr>
      </w:pPr>
    </w:p>
    <w:p w14:paraId="3315BB69" w14:textId="77777777" w:rsidR="0094428B" w:rsidRDefault="0094428B" w:rsidP="00453D1B">
      <w:pPr>
        <w:jc w:val="center"/>
        <w:rPr>
          <w:rFonts w:ascii="Times New Roman" w:hAnsi="Times New Roman" w:cs="Times New Roman"/>
        </w:rPr>
      </w:pPr>
    </w:p>
    <w:p w14:paraId="5AE3767B" w14:textId="77777777" w:rsidR="0094428B" w:rsidRDefault="0094428B" w:rsidP="00453D1B">
      <w:pPr>
        <w:jc w:val="center"/>
        <w:rPr>
          <w:rFonts w:ascii="Times New Roman" w:hAnsi="Times New Roman" w:cs="Times New Roman"/>
        </w:rPr>
      </w:pPr>
    </w:p>
    <w:p w14:paraId="72420D8D" w14:textId="77777777" w:rsidR="0094428B" w:rsidRDefault="0094428B" w:rsidP="00453D1B">
      <w:pPr>
        <w:jc w:val="center"/>
        <w:rPr>
          <w:rFonts w:ascii="Times New Roman" w:hAnsi="Times New Roman" w:cs="Times New Roman"/>
        </w:rPr>
      </w:pPr>
    </w:p>
    <w:p w14:paraId="327FA920" w14:textId="77777777" w:rsidR="0094428B" w:rsidRDefault="0094428B" w:rsidP="00453D1B">
      <w:pPr>
        <w:jc w:val="center"/>
        <w:rPr>
          <w:rFonts w:ascii="Times New Roman" w:hAnsi="Times New Roman" w:cs="Times New Roman"/>
        </w:rPr>
      </w:pPr>
    </w:p>
    <w:p w14:paraId="07DEB8C2" w14:textId="77777777" w:rsidR="0094428B" w:rsidRDefault="0094428B" w:rsidP="00453D1B">
      <w:pPr>
        <w:jc w:val="center"/>
        <w:rPr>
          <w:rFonts w:ascii="Times New Roman" w:hAnsi="Times New Roman" w:cs="Times New Roman"/>
        </w:rPr>
      </w:pPr>
    </w:p>
    <w:p w14:paraId="0ECB7CE7" w14:textId="77777777" w:rsidR="0094428B" w:rsidRDefault="0094428B" w:rsidP="00453D1B">
      <w:pPr>
        <w:jc w:val="center"/>
        <w:rPr>
          <w:rFonts w:ascii="Times New Roman" w:hAnsi="Times New Roman" w:cs="Times New Roman"/>
        </w:rPr>
      </w:pPr>
    </w:p>
    <w:p w14:paraId="055A0252" w14:textId="066293C4" w:rsidR="00E52DFB" w:rsidRDefault="00E52DFB" w:rsidP="00453D1B">
      <w:pPr>
        <w:jc w:val="center"/>
        <w:rPr>
          <w:rFonts w:ascii="Times New Roman" w:hAnsi="Times New Roman" w:cs="Times New Roman"/>
        </w:rPr>
      </w:pPr>
      <w:r>
        <w:rPr>
          <w:noProof/>
        </w:rPr>
        <w:lastRenderedPageBreak/>
        <w:drawing>
          <wp:inline distT="0" distB="0" distL="0" distR="0" wp14:anchorId="3A704A9C" wp14:editId="3405641B">
            <wp:extent cx="5823119" cy="2185758"/>
            <wp:effectExtent l="0" t="0" r="0" b="0"/>
            <wp:docPr id="108043450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984" b="38480"/>
                    <a:stretch/>
                  </pic:blipFill>
                  <pic:spPr bwMode="auto">
                    <a:xfrm>
                      <a:off x="0" y="0"/>
                      <a:ext cx="5850638" cy="2196087"/>
                    </a:xfrm>
                    <a:prstGeom prst="rect">
                      <a:avLst/>
                    </a:prstGeom>
                    <a:noFill/>
                    <a:ln>
                      <a:noFill/>
                    </a:ln>
                    <a:extLst>
                      <a:ext uri="{53640926-AAD7-44D8-BBD7-CCE9431645EC}">
                        <a14:shadowObscured xmlns:a14="http://schemas.microsoft.com/office/drawing/2010/main"/>
                      </a:ext>
                    </a:extLst>
                  </pic:spPr>
                </pic:pic>
              </a:graphicData>
            </a:graphic>
          </wp:inline>
        </w:drawing>
      </w:r>
    </w:p>
    <w:p w14:paraId="67324003" w14:textId="60C6AD71" w:rsidR="00E52DFB" w:rsidRDefault="00E52DFB" w:rsidP="0094428B">
      <w:pPr>
        <w:jc w:val="center"/>
        <w:rPr>
          <w:rFonts w:ascii="Times New Roman" w:hAnsi="Times New Roman" w:cs="Times New Roman" w:hint="eastAsia"/>
        </w:rPr>
      </w:pPr>
      <w:r w:rsidRPr="00613069">
        <w:rPr>
          <w:rFonts w:ascii="Times New Roman" w:hAnsi="Times New Roman" w:cs="Times New Roman"/>
          <w:b/>
          <w:bCs/>
        </w:rPr>
        <w:t>Fig. S</w:t>
      </w:r>
      <w:r w:rsidR="00453D1B" w:rsidRPr="00613069">
        <w:rPr>
          <w:rFonts w:ascii="Times New Roman" w:hAnsi="Times New Roman" w:cs="Times New Roman"/>
          <w:b/>
          <w:bCs/>
        </w:rPr>
        <w:t>6</w:t>
      </w:r>
      <w:r w:rsidRPr="00613069">
        <w:rPr>
          <w:rFonts w:ascii="Times New Roman" w:hAnsi="Times New Roman" w:cs="Times New Roman"/>
          <w:b/>
          <w:bCs/>
        </w:rPr>
        <w:t xml:space="preserve">. </w:t>
      </w:r>
      <w:r w:rsidRPr="00E52DFB">
        <w:rPr>
          <w:rFonts w:ascii="Times New Roman" w:hAnsi="Times New Roman" w:cs="Times New Roman"/>
        </w:rPr>
        <w:t>TEM image of TEMPO</w:t>
      </w:r>
      <w:r w:rsidR="006473D4">
        <w:rPr>
          <w:rFonts w:ascii="Times New Roman" w:hAnsi="Times New Roman" w:cs="Times New Roman"/>
        </w:rPr>
        <w:t>-</w:t>
      </w:r>
      <w:r w:rsidRPr="00E52DFB">
        <w:rPr>
          <w:rFonts w:ascii="Times New Roman" w:hAnsi="Times New Roman" w:cs="Times New Roman"/>
        </w:rPr>
        <w:t>oxidized cellulose, (b) the size image of TEMPO</w:t>
      </w:r>
      <w:r w:rsidR="006473D4">
        <w:rPr>
          <w:rFonts w:ascii="Times New Roman" w:hAnsi="Times New Roman" w:cs="Times New Roman"/>
        </w:rPr>
        <w:t>-</w:t>
      </w:r>
      <w:r w:rsidRPr="00E52DFB">
        <w:rPr>
          <w:rFonts w:ascii="Times New Roman" w:hAnsi="Times New Roman" w:cs="Times New Roman"/>
        </w:rPr>
        <w:t>oxidized cellulose</w:t>
      </w:r>
      <w:r w:rsidR="0094428B">
        <w:rPr>
          <w:rFonts w:ascii="Times New Roman" w:hAnsi="Times New Roman" w:cs="Times New Roman" w:hint="eastAsia"/>
        </w:rPr>
        <w:t>.</w:t>
      </w:r>
    </w:p>
    <w:p w14:paraId="3653B3E7" w14:textId="4C5B3BDF" w:rsidR="0002372A" w:rsidRDefault="0002372A" w:rsidP="008E2DF7">
      <w:pPr>
        <w:jc w:val="center"/>
        <w:rPr>
          <w:rFonts w:ascii="Times New Roman" w:hAnsi="Times New Roman" w:cs="Times New Roman"/>
        </w:rPr>
      </w:pPr>
    </w:p>
    <w:p w14:paraId="1F7861B5" w14:textId="77777777" w:rsidR="0094428B" w:rsidRDefault="0094428B" w:rsidP="00613069">
      <w:pPr>
        <w:jc w:val="center"/>
        <w:rPr>
          <w:rFonts w:ascii="Times New Roman" w:hAnsi="Times New Roman" w:cs="Times New Roman"/>
        </w:rPr>
      </w:pPr>
    </w:p>
    <w:p w14:paraId="57482A5C" w14:textId="77777777" w:rsidR="0094428B" w:rsidRDefault="0094428B" w:rsidP="00613069">
      <w:pPr>
        <w:jc w:val="center"/>
        <w:rPr>
          <w:rFonts w:ascii="Times New Roman" w:hAnsi="Times New Roman" w:cs="Times New Roman"/>
        </w:rPr>
      </w:pPr>
    </w:p>
    <w:p w14:paraId="10E55BDF" w14:textId="77777777" w:rsidR="0094428B" w:rsidRDefault="0094428B" w:rsidP="00613069">
      <w:pPr>
        <w:jc w:val="center"/>
        <w:rPr>
          <w:rFonts w:ascii="Times New Roman" w:hAnsi="Times New Roman" w:cs="Times New Roman"/>
        </w:rPr>
      </w:pPr>
    </w:p>
    <w:p w14:paraId="518F1AF6" w14:textId="77777777" w:rsidR="0094428B" w:rsidRDefault="0094428B" w:rsidP="00613069">
      <w:pPr>
        <w:jc w:val="center"/>
        <w:rPr>
          <w:rFonts w:ascii="Times New Roman" w:hAnsi="Times New Roman" w:cs="Times New Roman"/>
        </w:rPr>
      </w:pPr>
    </w:p>
    <w:p w14:paraId="716BB87A" w14:textId="77777777" w:rsidR="0094428B" w:rsidRDefault="0094428B" w:rsidP="00613069">
      <w:pPr>
        <w:jc w:val="center"/>
        <w:rPr>
          <w:rFonts w:ascii="Times New Roman" w:hAnsi="Times New Roman" w:cs="Times New Roman"/>
        </w:rPr>
      </w:pPr>
    </w:p>
    <w:p w14:paraId="751E177F" w14:textId="77777777" w:rsidR="0094428B" w:rsidRDefault="0094428B" w:rsidP="00613069">
      <w:pPr>
        <w:jc w:val="center"/>
        <w:rPr>
          <w:rFonts w:ascii="Times New Roman" w:hAnsi="Times New Roman" w:cs="Times New Roman"/>
        </w:rPr>
      </w:pPr>
    </w:p>
    <w:p w14:paraId="07CA9D7F" w14:textId="77777777" w:rsidR="0094428B" w:rsidRDefault="0094428B" w:rsidP="00613069">
      <w:pPr>
        <w:jc w:val="center"/>
        <w:rPr>
          <w:rFonts w:ascii="Times New Roman" w:hAnsi="Times New Roman" w:cs="Times New Roman"/>
        </w:rPr>
      </w:pPr>
    </w:p>
    <w:p w14:paraId="0320A490" w14:textId="77777777" w:rsidR="0094428B" w:rsidRDefault="0094428B" w:rsidP="00613069">
      <w:pPr>
        <w:jc w:val="center"/>
        <w:rPr>
          <w:rFonts w:ascii="Times New Roman" w:hAnsi="Times New Roman" w:cs="Times New Roman"/>
        </w:rPr>
      </w:pPr>
    </w:p>
    <w:p w14:paraId="78228E70" w14:textId="77777777" w:rsidR="0094428B" w:rsidRDefault="0094428B" w:rsidP="00613069">
      <w:pPr>
        <w:jc w:val="center"/>
        <w:rPr>
          <w:rFonts w:ascii="Times New Roman" w:hAnsi="Times New Roman" w:cs="Times New Roman"/>
        </w:rPr>
      </w:pPr>
    </w:p>
    <w:p w14:paraId="254A8166" w14:textId="77777777" w:rsidR="0094428B" w:rsidRDefault="0094428B" w:rsidP="00613069">
      <w:pPr>
        <w:jc w:val="center"/>
        <w:rPr>
          <w:rFonts w:ascii="Times New Roman" w:hAnsi="Times New Roman" w:cs="Times New Roman"/>
        </w:rPr>
      </w:pPr>
    </w:p>
    <w:p w14:paraId="26588696" w14:textId="77777777" w:rsidR="0094428B" w:rsidRDefault="0094428B" w:rsidP="00613069">
      <w:pPr>
        <w:jc w:val="center"/>
        <w:rPr>
          <w:rFonts w:ascii="Times New Roman" w:hAnsi="Times New Roman" w:cs="Times New Roman"/>
        </w:rPr>
      </w:pPr>
    </w:p>
    <w:p w14:paraId="210ADFC6" w14:textId="77777777" w:rsidR="0094428B" w:rsidRDefault="0094428B" w:rsidP="00613069">
      <w:pPr>
        <w:jc w:val="center"/>
        <w:rPr>
          <w:rFonts w:ascii="Times New Roman" w:hAnsi="Times New Roman" w:cs="Times New Roman"/>
        </w:rPr>
      </w:pPr>
    </w:p>
    <w:p w14:paraId="21B4E8AE" w14:textId="77777777" w:rsidR="0094428B" w:rsidRDefault="0094428B" w:rsidP="00613069">
      <w:pPr>
        <w:jc w:val="center"/>
        <w:rPr>
          <w:rFonts w:ascii="Times New Roman" w:hAnsi="Times New Roman" w:cs="Times New Roman"/>
        </w:rPr>
      </w:pPr>
    </w:p>
    <w:p w14:paraId="5CB8F0A5" w14:textId="77777777" w:rsidR="0094428B" w:rsidRDefault="0094428B" w:rsidP="00613069">
      <w:pPr>
        <w:jc w:val="center"/>
        <w:rPr>
          <w:rFonts w:ascii="Times New Roman" w:hAnsi="Times New Roman" w:cs="Times New Roman"/>
        </w:rPr>
      </w:pPr>
    </w:p>
    <w:p w14:paraId="73F32B36" w14:textId="77777777" w:rsidR="0094428B" w:rsidRDefault="0094428B" w:rsidP="00613069">
      <w:pPr>
        <w:jc w:val="center"/>
        <w:rPr>
          <w:rFonts w:ascii="Times New Roman" w:hAnsi="Times New Roman" w:cs="Times New Roman"/>
        </w:rPr>
      </w:pPr>
    </w:p>
    <w:p w14:paraId="36BAE12E" w14:textId="77777777" w:rsidR="0094428B" w:rsidRDefault="0094428B" w:rsidP="00613069">
      <w:pPr>
        <w:jc w:val="center"/>
        <w:rPr>
          <w:rFonts w:ascii="Times New Roman" w:hAnsi="Times New Roman" w:cs="Times New Roman"/>
        </w:rPr>
      </w:pPr>
    </w:p>
    <w:p w14:paraId="2EFAC62A" w14:textId="77777777" w:rsidR="0094428B" w:rsidRDefault="0094428B" w:rsidP="00613069">
      <w:pPr>
        <w:jc w:val="center"/>
        <w:rPr>
          <w:rFonts w:ascii="Times New Roman" w:hAnsi="Times New Roman" w:cs="Times New Roman"/>
        </w:rPr>
      </w:pPr>
    </w:p>
    <w:p w14:paraId="06E776AB" w14:textId="77777777" w:rsidR="0094428B" w:rsidRDefault="0094428B" w:rsidP="00613069">
      <w:pPr>
        <w:jc w:val="center"/>
        <w:rPr>
          <w:rFonts w:ascii="Times New Roman" w:hAnsi="Times New Roman" w:cs="Times New Roman"/>
        </w:rPr>
      </w:pPr>
    </w:p>
    <w:p w14:paraId="7E4A42A0" w14:textId="77777777" w:rsidR="0094428B" w:rsidRDefault="0094428B" w:rsidP="00613069">
      <w:pPr>
        <w:jc w:val="center"/>
        <w:rPr>
          <w:rFonts w:ascii="Times New Roman" w:hAnsi="Times New Roman" w:cs="Times New Roman"/>
        </w:rPr>
      </w:pPr>
    </w:p>
    <w:p w14:paraId="2B396875" w14:textId="77777777" w:rsidR="0094428B" w:rsidRDefault="0094428B" w:rsidP="00613069">
      <w:pPr>
        <w:jc w:val="center"/>
        <w:rPr>
          <w:rFonts w:ascii="Times New Roman" w:hAnsi="Times New Roman" w:cs="Times New Roman"/>
        </w:rPr>
      </w:pPr>
    </w:p>
    <w:p w14:paraId="5F2BD5EE" w14:textId="77777777" w:rsidR="0094428B" w:rsidRDefault="0094428B" w:rsidP="00613069">
      <w:pPr>
        <w:jc w:val="center"/>
        <w:rPr>
          <w:rFonts w:ascii="Times New Roman" w:hAnsi="Times New Roman" w:cs="Times New Roman"/>
        </w:rPr>
      </w:pPr>
    </w:p>
    <w:p w14:paraId="3262B0F8" w14:textId="77777777" w:rsidR="0094428B" w:rsidRDefault="0094428B" w:rsidP="00613069">
      <w:pPr>
        <w:jc w:val="center"/>
        <w:rPr>
          <w:rFonts w:ascii="Times New Roman" w:hAnsi="Times New Roman" w:cs="Times New Roman"/>
        </w:rPr>
      </w:pPr>
    </w:p>
    <w:p w14:paraId="2439E980" w14:textId="77777777" w:rsidR="0094428B" w:rsidRDefault="0094428B" w:rsidP="00613069">
      <w:pPr>
        <w:jc w:val="center"/>
        <w:rPr>
          <w:rFonts w:ascii="Times New Roman" w:hAnsi="Times New Roman" w:cs="Times New Roman"/>
        </w:rPr>
      </w:pPr>
    </w:p>
    <w:p w14:paraId="3A98B745" w14:textId="77777777" w:rsidR="0094428B" w:rsidRDefault="0094428B" w:rsidP="00613069">
      <w:pPr>
        <w:jc w:val="center"/>
        <w:rPr>
          <w:rFonts w:ascii="Times New Roman" w:hAnsi="Times New Roman" w:cs="Times New Roman"/>
        </w:rPr>
      </w:pPr>
    </w:p>
    <w:p w14:paraId="2BA24D45" w14:textId="77777777" w:rsidR="0094428B" w:rsidRDefault="0094428B" w:rsidP="00613069">
      <w:pPr>
        <w:jc w:val="center"/>
        <w:rPr>
          <w:rFonts w:ascii="Times New Roman" w:hAnsi="Times New Roman" w:cs="Times New Roman"/>
        </w:rPr>
      </w:pPr>
    </w:p>
    <w:p w14:paraId="6751F102" w14:textId="77777777" w:rsidR="0094428B" w:rsidRDefault="0094428B" w:rsidP="00613069">
      <w:pPr>
        <w:jc w:val="center"/>
        <w:rPr>
          <w:rFonts w:ascii="Times New Roman" w:hAnsi="Times New Roman" w:cs="Times New Roman"/>
        </w:rPr>
      </w:pPr>
    </w:p>
    <w:p w14:paraId="119092CE" w14:textId="4D97D5BB" w:rsidR="008E2DF7" w:rsidRDefault="00613069" w:rsidP="00613069">
      <w:pPr>
        <w:jc w:val="center"/>
        <w:rPr>
          <w:rFonts w:ascii="Times New Roman" w:hAnsi="Times New Roman" w:cs="Times New Roman"/>
        </w:rPr>
      </w:pPr>
      <w:r>
        <w:rPr>
          <w:noProof/>
        </w:rPr>
        <w:lastRenderedPageBreak/>
        <w:drawing>
          <wp:inline distT="0" distB="0" distL="0" distR="0" wp14:anchorId="3827FCE5" wp14:editId="384CC842">
            <wp:extent cx="4600086" cy="3496800"/>
            <wp:effectExtent l="0" t="0" r="0" b="0"/>
            <wp:docPr id="10950550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77" t="3214" r="25053" b="5184"/>
                    <a:stretch/>
                  </pic:blipFill>
                  <pic:spPr bwMode="auto">
                    <a:xfrm>
                      <a:off x="0" y="0"/>
                      <a:ext cx="4616260" cy="3509095"/>
                    </a:xfrm>
                    <a:prstGeom prst="rect">
                      <a:avLst/>
                    </a:prstGeom>
                    <a:noFill/>
                    <a:ln>
                      <a:noFill/>
                    </a:ln>
                    <a:extLst>
                      <a:ext uri="{53640926-AAD7-44D8-BBD7-CCE9431645EC}">
                        <a14:shadowObscured xmlns:a14="http://schemas.microsoft.com/office/drawing/2010/main"/>
                      </a:ext>
                    </a:extLst>
                  </pic:spPr>
                </pic:pic>
              </a:graphicData>
            </a:graphic>
          </wp:inline>
        </w:drawing>
      </w:r>
    </w:p>
    <w:p w14:paraId="74D26E88" w14:textId="1F324158" w:rsidR="00613069" w:rsidRDefault="00613069" w:rsidP="00613069">
      <w:pPr>
        <w:jc w:val="center"/>
        <w:rPr>
          <w:rFonts w:ascii="Times New Roman" w:hAnsi="Times New Roman" w:cs="Times New Roman"/>
        </w:rPr>
      </w:pPr>
      <w:r w:rsidRPr="0094428B">
        <w:rPr>
          <w:rFonts w:ascii="Times New Roman" w:hAnsi="Times New Roman" w:cs="Times New Roman" w:hint="eastAsia"/>
          <w:b/>
          <w:bCs/>
        </w:rPr>
        <w:t>F</w:t>
      </w:r>
      <w:r w:rsidRPr="0094428B">
        <w:rPr>
          <w:rFonts w:ascii="Times New Roman" w:hAnsi="Times New Roman" w:cs="Times New Roman"/>
          <w:b/>
          <w:bCs/>
        </w:rPr>
        <w:t>ig. S7.</w:t>
      </w:r>
      <w:r>
        <w:rPr>
          <w:rFonts w:ascii="Times New Roman" w:hAnsi="Times New Roman" w:cs="Times New Roman"/>
        </w:rPr>
        <w:t xml:space="preserve"> SEM images of zein-based fibers under different relative humidity.</w:t>
      </w:r>
    </w:p>
    <w:bookmarkEnd w:id="0"/>
    <w:p w14:paraId="78F0789D" w14:textId="77777777" w:rsidR="00AD6FF3" w:rsidRDefault="00AD6FF3">
      <w:pPr>
        <w:rPr>
          <w:rFonts w:ascii="Times New Roman" w:hAnsi="Times New Roman" w:cs="Times New Roman"/>
        </w:rPr>
      </w:pPr>
    </w:p>
    <w:p w14:paraId="6F0ECD5A" w14:textId="77777777" w:rsidR="0094428B" w:rsidRDefault="0094428B" w:rsidP="00652BB5">
      <w:pPr>
        <w:spacing w:afterLines="50" w:after="156" w:line="360" w:lineRule="auto"/>
        <w:rPr>
          <w:rFonts w:ascii="Times New Roman" w:hAnsi="Times New Roman" w:cs="Times New Roman"/>
          <w:b/>
          <w:bCs/>
          <w:sz w:val="24"/>
          <w:szCs w:val="24"/>
        </w:rPr>
      </w:pPr>
    </w:p>
    <w:p w14:paraId="750BCBDA" w14:textId="77777777" w:rsidR="0094428B" w:rsidRDefault="0094428B" w:rsidP="00652BB5">
      <w:pPr>
        <w:spacing w:afterLines="50" w:after="156" w:line="360" w:lineRule="auto"/>
        <w:rPr>
          <w:rFonts w:ascii="Times New Roman" w:hAnsi="Times New Roman" w:cs="Times New Roman"/>
          <w:b/>
          <w:bCs/>
          <w:sz w:val="24"/>
          <w:szCs w:val="24"/>
        </w:rPr>
      </w:pPr>
    </w:p>
    <w:p w14:paraId="4F1A60B3" w14:textId="77777777" w:rsidR="0094428B" w:rsidRDefault="0094428B" w:rsidP="00652BB5">
      <w:pPr>
        <w:spacing w:afterLines="50" w:after="156" w:line="360" w:lineRule="auto"/>
        <w:rPr>
          <w:rFonts w:ascii="Times New Roman" w:hAnsi="Times New Roman" w:cs="Times New Roman"/>
          <w:b/>
          <w:bCs/>
          <w:sz w:val="24"/>
          <w:szCs w:val="24"/>
        </w:rPr>
      </w:pPr>
    </w:p>
    <w:p w14:paraId="11530B36" w14:textId="77777777" w:rsidR="0094428B" w:rsidRDefault="0094428B" w:rsidP="00652BB5">
      <w:pPr>
        <w:spacing w:afterLines="50" w:after="156" w:line="360" w:lineRule="auto"/>
        <w:rPr>
          <w:rFonts w:ascii="Times New Roman" w:hAnsi="Times New Roman" w:cs="Times New Roman"/>
          <w:b/>
          <w:bCs/>
          <w:sz w:val="24"/>
          <w:szCs w:val="24"/>
        </w:rPr>
      </w:pPr>
    </w:p>
    <w:p w14:paraId="2688A717" w14:textId="77777777" w:rsidR="0094428B" w:rsidRDefault="0094428B" w:rsidP="00652BB5">
      <w:pPr>
        <w:spacing w:afterLines="50" w:after="156" w:line="360" w:lineRule="auto"/>
        <w:rPr>
          <w:rFonts w:ascii="Times New Roman" w:hAnsi="Times New Roman" w:cs="Times New Roman"/>
          <w:b/>
          <w:bCs/>
          <w:sz w:val="24"/>
          <w:szCs w:val="24"/>
        </w:rPr>
      </w:pPr>
    </w:p>
    <w:p w14:paraId="1679C663" w14:textId="77777777" w:rsidR="0094428B" w:rsidRDefault="0094428B" w:rsidP="00652BB5">
      <w:pPr>
        <w:spacing w:afterLines="50" w:after="156" w:line="360" w:lineRule="auto"/>
        <w:rPr>
          <w:rFonts w:ascii="Times New Roman" w:hAnsi="Times New Roman" w:cs="Times New Roman"/>
          <w:b/>
          <w:bCs/>
          <w:sz w:val="24"/>
          <w:szCs w:val="24"/>
        </w:rPr>
      </w:pPr>
    </w:p>
    <w:p w14:paraId="507E6463" w14:textId="77777777" w:rsidR="0094428B" w:rsidRDefault="0094428B" w:rsidP="00652BB5">
      <w:pPr>
        <w:spacing w:afterLines="50" w:after="156" w:line="360" w:lineRule="auto"/>
        <w:rPr>
          <w:rFonts w:ascii="Times New Roman" w:hAnsi="Times New Roman" w:cs="Times New Roman"/>
          <w:b/>
          <w:bCs/>
          <w:sz w:val="24"/>
          <w:szCs w:val="24"/>
        </w:rPr>
      </w:pPr>
    </w:p>
    <w:p w14:paraId="3055DB39" w14:textId="77777777" w:rsidR="0094428B" w:rsidRDefault="0094428B" w:rsidP="00652BB5">
      <w:pPr>
        <w:spacing w:afterLines="50" w:after="156" w:line="360" w:lineRule="auto"/>
        <w:rPr>
          <w:rFonts w:ascii="Times New Roman" w:hAnsi="Times New Roman" w:cs="Times New Roman"/>
          <w:b/>
          <w:bCs/>
          <w:sz w:val="24"/>
          <w:szCs w:val="24"/>
        </w:rPr>
      </w:pPr>
    </w:p>
    <w:p w14:paraId="589801E3" w14:textId="77777777" w:rsidR="0094428B" w:rsidRDefault="0094428B" w:rsidP="00652BB5">
      <w:pPr>
        <w:spacing w:afterLines="50" w:after="156" w:line="360" w:lineRule="auto"/>
        <w:rPr>
          <w:rFonts w:ascii="Times New Roman" w:hAnsi="Times New Roman" w:cs="Times New Roman"/>
          <w:b/>
          <w:bCs/>
          <w:sz w:val="24"/>
          <w:szCs w:val="24"/>
        </w:rPr>
      </w:pPr>
    </w:p>
    <w:p w14:paraId="76A796D3" w14:textId="77777777" w:rsidR="0094428B" w:rsidRDefault="0094428B" w:rsidP="00652BB5">
      <w:pPr>
        <w:spacing w:afterLines="50" w:after="156" w:line="360" w:lineRule="auto"/>
        <w:rPr>
          <w:rFonts w:ascii="Times New Roman" w:hAnsi="Times New Roman" w:cs="Times New Roman"/>
          <w:b/>
          <w:bCs/>
          <w:sz w:val="24"/>
          <w:szCs w:val="24"/>
        </w:rPr>
      </w:pPr>
    </w:p>
    <w:p w14:paraId="66243AFF" w14:textId="77777777" w:rsidR="0094428B" w:rsidRDefault="0094428B" w:rsidP="00652BB5">
      <w:pPr>
        <w:spacing w:afterLines="50" w:after="156" w:line="360" w:lineRule="auto"/>
        <w:rPr>
          <w:rFonts w:ascii="Times New Roman" w:hAnsi="Times New Roman" w:cs="Times New Roman"/>
          <w:b/>
          <w:bCs/>
          <w:sz w:val="24"/>
          <w:szCs w:val="24"/>
        </w:rPr>
      </w:pPr>
    </w:p>
    <w:p w14:paraId="4CB3616D" w14:textId="77777777" w:rsidR="0094428B" w:rsidRDefault="0094428B" w:rsidP="00652BB5">
      <w:pPr>
        <w:spacing w:afterLines="50" w:after="156" w:line="360" w:lineRule="auto"/>
        <w:rPr>
          <w:rFonts w:ascii="Times New Roman" w:hAnsi="Times New Roman" w:cs="Times New Roman"/>
          <w:b/>
          <w:bCs/>
          <w:sz w:val="24"/>
          <w:szCs w:val="24"/>
        </w:rPr>
      </w:pPr>
    </w:p>
    <w:p w14:paraId="2FE2DC41" w14:textId="18AD6BEA" w:rsidR="00CC445C" w:rsidRPr="00652BB5" w:rsidRDefault="003A427E" w:rsidP="00652BB5">
      <w:pPr>
        <w:spacing w:afterLines="50" w:after="156" w:line="360" w:lineRule="auto"/>
        <w:rPr>
          <w:rFonts w:ascii="Times New Roman" w:hAnsi="Times New Roman" w:cs="Times New Roman"/>
          <w:b/>
          <w:bCs/>
          <w:sz w:val="24"/>
          <w:szCs w:val="24"/>
        </w:rPr>
      </w:pPr>
      <w:r w:rsidRPr="00652BB5">
        <w:rPr>
          <w:rFonts w:ascii="Times New Roman" w:hAnsi="Times New Roman" w:cs="Times New Roman"/>
          <w:b/>
          <w:bCs/>
          <w:sz w:val="24"/>
          <w:szCs w:val="24"/>
        </w:rPr>
        <w:lastRenderedPageBreak/>
        <w:t>Supplementary Discussion</w:t>
      </w:r>
    </w:p>
    <w:p w14:paraId="171A9FB4" w14:textId="49ABF730" w:rsidR="00957576" w:rsidRPr="00652BB5" w:rsidRDefault="00957576" w:rsidP="00652BB5">
      <w:pPr>
        <w:spacing w:line="360" w:lineRule="auto"/>
        <w:rPr>
          <w:rFonts w:ascii="Times New Roman" w:hAnsi="Times New Roman" w:cs="Times New Roman"/>
          <w:b/>
          <w:bCs/>
          <w:sz w:val="24"/>
          <w:szCs w:val="24"/>
        </w:rPr>
      </w:pPr>
      <w:bookmarkStart w:id="4" w:name="_Hlk148983564"/>
      <w:bookmarkStart w:id="5" w:name="_Hlk148985066"/>
      <w:r w:rsidRPr="00652BB5">
        <w:rPr>
          <w:rFonts w:ascii="Times New Roman" w:hAnsi="Times New Roman" w:cs="Times New Roman"/>
          <w:b/>
          <w:bCs/>
          <w:sz w:val="24"/>
          <w:szCs w:val="24"/>
        </w:rPr>
        <w:t>Supplementary discussion I</w:t>
      </w:r>
      <w:bookmarkEnd w:id="4"/>
    </w:p>
    <w:bookmarkEnd w:id="5"/>
    <w:p w14:paraId="2C5D08FA" w14:textId="041790CC" w:rsidR="00F049B5" w:rsidRPr="00652BB5" w:rsidRDefault="00864CF2" w:rsidP="00652BB5">
      <w:pPr>
        <w:spacing w:afterLines="50" w:after="156" w:line="360" w:lineRule="auto"/>
        <w:ind w:firstLineChars="200" w:firstLine="480"/>
        <w:rPr>
          <w:rFonts w:ascii="Times New Roman" w:hAnsi="Times New Roman" w:cs="Times New Roman"/>
          <w:sz w:val="24"/>
          <w:szCs w:val="24"/>
        </w:rPr>
      </w:pPr>
      <w:r w:rsidRPr="00652BB5">
        <w:rPr>
          <w:rFonts w:ascii="Times New Roman" w:hAnsi="Times New Roman" w:cs="Times New Roman"/>
          <w:sz w:val="24"/>
          <w:szCs w:val="24"/>
        </w:rPr>
        <w:t xml:space="preserve">As illustrated in Fig. </w:t>
      </w:r>
      <w:r w:rsidR="00957576" w:rsidRPr="00652BB5">
        <w:rPr>
          <w:rFonts w:ascii="Times New Roman" w:hAnsi="Times New Roman" w:cs="Times New Roman"/>
          <w:sz w:val="24"/>
          <w:szCs w:val="24"/>
        </w:rPr>
        <w:t>1a and Fig. S1</w:t>
      </w:r>
      <w:r w:rsidRPr="00652BB5">
        <w:rPr>
          <w:rFonts w:ascii="Times New Roman" w:hAnsi="Times New Roman" w:cs="Times New Roman"/>
          <w:sz w:val="24"/>
          <w:szCs w:val="24"/>
        </w:rPr>
        <w:t xml:space="preserve">, the pristine zein protein with four levels of structures is bonded by strong interactions, such as hydrophobic interaction, disulfide and hydrogen bonding, and so forth. To destroy its three-dimensional entangled structure and expose plenty of functional groups, the zein was denatured in a mixture of ethanol and deionized water (weight ratio of 8:2). Through this denaturation process, the secondary, tertiary, and quaternary structures of zein molecules become unstable and unfolded, resulting in an extended and flexible conformation of the zein macromolecules. When zein was added to 80 </w:t>
      </w:r>
      <w:proofErr w:type="spellStart"/>
      <w:r w:rsidRPr="00652BB5">
        <w:rPr>
          <w:rFonts w:ascii="Times New Roman" w:hAnsi="Times New Roman" w:cs="Times New Roman"/>
          <w:sz w:val="24"/>
          <w:szCs w:val="24"/>
        </w:rPr>
        <w:t>wt</w:t>
      </w:r>
      <w:proofErr w:type="spellEnd"/>
      <w:r w:rsidRPr="00652BB5">
        <w:rPr>
          <w:rFonts w:ascii="Times New Roman" w:hAnsi="Times New Roman" w:cs="Times New Roman"/>
          <w:sz w:val="24"/>
          <w:szCs w:val="24"/>
        </w:rPr>
        <w:t>% ethanol solution, the α-helix content of zein decreased significantly, and part of the helical structure changed into a more extended folding structure or a non-return curling structure, so that the spatial conformation of the protein tended to be stable. During the process of protein structure from agglomerate to stretch, zein exposed a large number of hydrophobic amino acids, which could not only improve the hydrophobic property of the membrane, but provide a site for electrostatic deposition of particles in the air and improve the filtration efficiency of the sample.</w:t>
      </w:r>
    </w:p>
    <w:p w14:paraId="0CCCAAD5" w14:textId="59DE632B" w:rsidR="00864CF2" w:rsidRPr="00652BB5" w:rsidRDefault="003A427E" w:rsidP="00652BB5">
      <w:pPr>
        <w:spacing w:line="360" w:lineRule="auto"/>
        <w:rPr>
          <w:rFonts w:ascii="Times New Roman" w:hAnsi="Times New Roman" w:cs="Times New Roman"/>
          <w:b/>
          <w:bCs/>
          <w:sz w:val="24"/>
          <w:szCs w:val="24"/>
        </w:rPr>
      </w:pPr>
      <w:r w:rsidRPr="00652BB5">
        <w:rPr>
          <w:rFonts w:ascii="Times New Roman" w:hAnsi="Times New Roman" w:cs="Times New Roman"/>
          <w:b/>
          <w:bCs/>
          <w:sz w:val="24"/>
          <w:szCs w:val="24"/>
        </w:rPr>
        <w:t>Supplementary discussion II</w:t>
      </w:r>
    </w:p>
    <w:p w14:paraId="11BDC03B" w14:textId="75E7D8CE" w:rsidR="003713F0" w:rsidRPr="00652BB5" w:rsidRDefault="00880926" w:rsidP="00652BB5">
      <w:pPr>
        <w:spacing w:line="360" w:lineRule="auto"/>
        <w:ind w:firstLineChars="200" w:firstLine="480"/>
        <w:rPr>
          <w:rFonts w:ascii="Times New Roman" w:hAnsi="Times New Roman" w:cs="Times New Roman"/>
          <w:sz w:val="24"/>
          <w:szCs w:val="24"/>
        </w:rPr>
      </w:pPr>
      <w:r w:rsidRPr="00652BB5">
        <w:rPr>
          <w:rFonts w:ascii="Times New Roman" w:hAnsi="Times New Roman" w:cs="Times New Roman"/>
          <w:sz w:val="24"/>
          <w:szCs w:val="24"/>
        </w:rPr>
        <w:t xml:space="preserve">CNFs were prepared by adjusting the temperature, pH, TEMPO and the amount of sodium hypochlorite, and the carboxyl mass molar concentration of oxidized cellulose was measured by conductometric titration. </w:t>
      </w:r>
      <w:r w:rsidR="001F6721" w:rsidRPr="00652BB5">
        <w:rPr>
          <w:rFonts w:ascii="Times New Roman" w:hAnsi="Times New Roman" w:cs="Times New Roman"/>
          <w:sz w:val="24"/>
          <w:szCs w:val="24"/>
        </w:rPr>
        <w:t xml:space="preserve">The average diameter of cellulose after oxidation decreased </w:t>
      </w:r>
      <w:r w:rsidR="003A427E" w:rsidRPr="00652BB5">
        <w:rPr>
          <w:rFonts w:ascii="Times New Roman" w:hAnsi="Times New Roman" w:cs="Times New Roman"/>
          <w:sz w:val="24"/>
          <w:szCs w:val="24"/>
        </w:rPr>
        <w:t xml:space="preserve">slightly </w:t>
      </w:r>
      <w:r w:rsidR="001F6721" w:rsidRPr="00652BB5">
        <w:rPr>
          <w:rFonts w:ascii="Times New Roman" w:hAnsi="Times New Roman" w:cs="Times New Roman"/>
          <w:sz w:val="24"/>
          <w:szCs w:val="24"/>
        </w:rPr>
        <w:t>to about 7.</w:t>
      </w:r>
      <w:r w:rsidR="003A427E" w:rsidRPr="00652BB5">
        <w:rPr>
          <w:rFonts w:ascii="Times New Roman" w:hAnsi="Times New Roman" w:cs="Times New Roman"/>
          <w:sz w:val="24"/>
          <w:szCs w:val="24"/>
        </w:rPr>
        <w:t>5</w:t>
      </w:r>
      <w:r w:rsidR="00957576" w:rsidRPr="00652BB5">
        <w:rPr>
          <w:rFonts w:ascii="Times New Roman" w:hAnsi="Times New Roman" w:cs="Times New Roman"/>
          <w:sz w:val="24"/>
          <w:szCs w:val="24"/>
        </w:rPr>
        <w:t xml:space="preserve"> </w:t>
      </w:r>
      <w:r w:rsidR="001F6721" w:rsidRPr="00652BB5">
        <w:rPr>
          <w:rFonts w:ascii="Times New Roman" w:hAnsi="Times New Roman" w:cs="Times New Roman"/>
          <w:sz w:val="24"/>
          <w:szCs w:val="24"/>
        </w:rPr>
        <w:t>nm.</w:t>
      </w:r>
      <w:r w:rsidR="00B72975" w:rsidRPr="00652BB5">
        <w:rPr>
          <w:rFonts w:ascii="Times New Roman" w:hAnsi="Times New Roman" w:cs="Times New Roman"/>
          <w:sz w:val="24"/>
          <w:szCs w:val="24"/>
        </w:rPr>
        <w:t xml:space="preserve"> The strong intermolecular and intramolecular hydrogen bonds of cellulose </w:t>
      </w:r>
      <w:r w:rsidR="00B72975" w:rsidRPr="00652BB5">
        <w:rPr>
          <w:rFonts w:ascii="Times New Roman" w:hAnsi="Times New Roman" w:cs="Times New Roman" w:hint="eastAsia"/>
          <w:sz w:val="24"/>
          <w:szCs w:val="24"/>
        </w:rPr>
        <w:t>were</w:t>
      </w:r>
      <w:r w:rsidR="00B72975" w:rsidRPr="00652BB5">
        <w:rPr>
          <w:rFonts w:ascii="Times New Roman" w:hAnsi="Times New Roman" w:cs="Times New Roman"/>
          <w:sz w:val="24"/>
          <w:szCs w:val="24"/>
        </w:rPr>
        <w:t xml:space="preserve"> weakened d</w:t>
      </w:r>
      <w:r w:rsidR="001F6721" w:rsidRPr="00652BB5">
        <w:rPr>
          <w:rFonts w:ascii="Times New Roman" w:hAnsi="Times New Roman" w:cs="Times New Roman"/>
          <w:sz w:val="24"/>
          <w:szCs w:val="24"/>
        </w:rPr>
        <w:t xml:space="preserve">ue to the presence of charged groups. </w:t>
      </w:r>
      <w:r w:rsidR="00B72975" w:rsidRPr="00652BB5">
        <w:rPr>
          <w:rFonts w:ascii="Times New Roman" w:hAnsi="Times New Roman" w:cs="Times New Roman"/>
          <w:sz w:val="24"/>
          <w:szCs w:val="24"/>
        </w:rPr>
        <w:t>Moreover, after the treatment by ultrasonic</w:t>
      </w:r>
      <w:r w:rsidR="001F6721" w:rsidRPr="00652BB5">
        <w:rPr>
          <w:rFonts w:ascii="Times New Roman" w:hAnsi="Times New Roman" w:cs="Times New Roman"/>
          <w:sz w:val="24"/>
          <w:szCs w:val="24"/>
        </w:rPr>
        <w:t>, the hydrogen bonds of cellulose c</w:t>
      </w:r>
      <w:r w:rsidR="00B72975" w:rsidRPr="00652BB5">
        <w:rPr>
          <w:rFonts w:ascii="Times New Roman" w:hAnsi="Times New Roman" w:cs="Times New Roman"/>
          <w:sz w:val="24"/>
          <w:szCs w:val="24"/>
        </w:rPr>
        <w:t>ould</w:t>
      </w:r>
      <w:r w:rsidR="001F6721" w:rsidRPr="00652BB5">
        <w:rPr>
          <w:rFonts w:ascii="Times New Roman" w:hAnsi="Times New Roman" w:cs="Times New Roman"/>
          <w:sz w:val="24"/>
          <w:szCs w:val="24"/>
        </w:rPr>
        <w:t xml:space="preserve"> be easily destroyed by high shear force, which </w:t>
      </w:r>
      <w:r w:rsidR="00B72975" w:rsidRPr="00652BB5">
        <w:rPr>
          <w:rFonts w:ascii="Times New Roman" w:hAnsi="Times New Roman" w:cs="Times New Roman"/>
          <w:sz w:val="24"/>
          <w:szCs w:val="24"/>
        </w:rPr>
        <w:t>was</w:t>
      </w:r>
      <w:r w:rsidR="001F6721" w:rsidRPr="00652BB5">
        <w:rPr>
          <w:rFonts w:ascii="Times New Roman" w:hAnsi="Times New Roman" w:cs="Times New Roman"/>
          <w:sz w:val="24"/>
          <w:szCs w:val="24"/>
        </w:rPr>
        <w:t xml:space="preserve"> conducive to the defibrillatio</w:t>
      </w:r>
      <w:r w:rsidR="00B72975" w:rsidRPr="00652BB5">
        <w:rPr>
          <w:rFonts w:ascii="Times New Roman" w:hAnsi="Times New Roman" w:cs="Times New Roman"/>
          <w:sz w:val="24"/>
          <w:szCs w:val="24"/>
        </w:rPr>
        <w:t>n.</w:t>
      </w:r>
      <w:r w:rsidR="00480301" w:rsidRPr="00652BB5">
        <w:rPr>
          <w:rFonts w:ascii="Times New Roman" w:hAnsi="Times New Roman" w:cs="Times New Roman" w:hint="eastAsia"/>
          <w:sz w:val="24"/>
          <w:szCs w:val="24"/>
        </w:rPr>
        <w:t xml:space="preserve"> </w:t>
      </w:r>
      <w:r w:rsidR="001F6721" w:rsidRPr="00652BB5">
        <w:rPr>
          <w:rFonts w:ascii="Times New Roman" w:hAnsi="Times New Roman" w:cs="Times New Roman"/>
          <w:sz w:val="24"/>
          <w:szCs w:val="24"/>
        </w:rPr>
        <w:t xml:space="preserve">XRD results showed that TEMPO oxidation had little effect on the </w:t>
      </w:r>
      <w:bookmarkStart w:id="6" w:name="_Hlk145067461"/>
      <w:r w:rsidR="001F6721" w:rsidRPr="00652BB5">
        <w:rPr>
          <w:rFonts w:ascii="Times New Roman" w:hAnsi="Times New Roman" w:cs="Times New Roman"/>
          <w:sz w:val="24"/>
          <w:szCs w:val="24"/>
        </w:rPr>
        <w:t>crystallinity</w:t>
      </w:r>
      <w:bookmarkEnd w:id="6"/>
      <w:r w:rsidR="001F6721" w:rsidRPr="00652BB5">
        <w:rPr>
          <w:rFonts w:ascii="Times New Roman" w:hAnsi="Times New Roman" w:cs="Times New Roman"/>
          <w:sz w:val="24"/>
          <w:szCs w:val="24"/>
        </w:rPr>
        <w:t xml:space="preserve"> of cellulose. </w:t>
      </w:r>
      <w:r w:rsidR="004859E8" w:rsidRPr="00652BB5">
        <w:rPr>
          <w:rFonts w:ascii="Times New Roman" w:hAnsi="Times New Roman" w:cs="Times New Roman"/>
          <w:sz w:val="24"/>
          <w:szCs w:val="24"/>
        </w:rPr>
        <w:t xml:space="preserve">All of the samples in </w:t>
      </w:r>
      <w:r w:rsidR="001F6721" w:rsidRPr="00652BB5">
        <w:rPr>
          <w:rFonts w:ascii="Times New Roman" w:hAnsi="Times New Roman" w:cs="Times New Roman"/>
          <w:sz w:val="24"/>
          <w:szCs w:val="24"/>
        </w:rPr>
        <w:t>14.8°, 16.7°, 22.6°, and 34.9°</w:t>
      </w:r>
      <w:r w:rsidR="004859E8" w:rsidRPr="00652BB5">
        <w:rPr>
          <w:rFonts w:ascii="Times New Roman" w:hAnsi="Times New Roman" w:cs="Times New Roman"/>
          <w:sz w:val="24"/>
          <w:szCs w:val="24"/>
        </w:rPr>
        <w:t xml:space="preserve"> in </w:t>
      </w:r>
      <w:r w:rsidR="00511FCE" w:rsidRPr="00652BB5">
        <w:rPr>
          <w:rFonts w:ascii="Times New Roman" w:hAnsi="Times New Roman" w:cs="Times New Roman" w:hint="eastAsia"/>
          <w:sz w:val="24"/>
          <w:szCs w:val="24"/>
        </w:rPr>
        <w:t>cellu</w:t>
      </w:r>
      <w:r w:rsidR="00511FCE" w:rsidRPr="00652BB5">
        <w:rPr>
          <w:rFonts w:ascii="Times New Roman" w:hAnsi="Times New Roman" w:cs="Times New Roman"/>
          <w:sz w:val="24"/>
          <w:szCs w:val="24"/>
        </w:rPr>
        <w:t>lose</w:t>
      </w:r>
      <w:r w:rsidR="004859E8" w:rsidRPr="00652BB5">
        <w:rPr>
          <w:rFonts w:ascii="Times New Roman" w:hAnsi="Times New Roman" w:cs="Times New Roman"/>
          <w:sz w:val="24"/>
          <w:szCs w:val="24"/>
        </w:rPr>
        <w:t xml:space="preserve"> and </w:t>
      </w:r>
      <w:r w:rsidRPr="00652BB5">
        <w:rPr>
          <w:rFonts w:ascii="Times New Roman" w:hAnsi="Times New Roman" w:cs="Times New Roman"/>
          <w:sz w:val="24"/>
          <w:szCs w:val="24"/>
        </w:rPr>
        <w:t>CNF</w:t>
      </w:r>
      <w:r w:rsidRPr="00652BB5">
        <w:rPr>
          <w:rFonts w:ascii="Times New Roman" w:hAnsi="Times New Roman" w:cs="Times New Roman" w:hint="eastAsia"/>
          <w:sz w:val="24"/>
          <w:szCs w:val="24"/>
        </w:rPr>
        <w:t>s</w:t>
      </w:r>
      <w:r w:rsidR="004859E8" w:rsidRPr="00652BB5">
        <w:rPr>
          <w:rFonts w:ascii="Times New Roman" w:hAnsi="Times New Roman" w:cs="Times New Roman"/>
          <w:sz w:val="24"/>
          <w:szCs w:val="24"/>
        </w:rPr>
        <w:t xml:space="preserve"> had obvious characteristic peak</w:t>
      </w:r>
      <w:r w:rsidR="00423563" w:rsidRPr="00652BB5">
        <w:rPr>
          <w:rFonts w:ascii="Times New Roman" w:hAnsi="Times New Roman" w:cs="Times New Roman"/>
          <w:sz w:val="24"/>
          <w:szCs w:val="24"/>
        </w:rPr>
        <w:t xml:space="preserve">, and the diffraction intensity was higher after TEMPO oxidation, </w:t>
      </w:r>
      <w:r w:rsidR="004859E8" w:rsidRPr="00652BB5">
        <w:rPr>
          <w:rFonts w:ascii="Times New Roman" w:hAnsi="Times New Roman" w:cs="Times New Roman"/>
          <w:sz w:val="24"/>
          <w:szCs w:val="24"/>
        </w:rPr>
        <w:t xml:space="preserve">showing that </w:t>
      </w:r>
      <w:r w:rsidRPr="00652BB5">
        <w:rPr>
          <w:rFonts w:ascii="Times New Roman" w:hAnsi="Times New Roman" w:cs="Times New Roman"/>
          <w:sz w:val="24"/>
          <w:szCs w:val="24"/>
        </w:rPr>
        <w:t>CNF</w:t>
      </w:r>
      <w:r w:rsidRPr="00652BB5">
        <w:rPr>
          <w:rFonts w:ascii="Times New Roman" w:hAnsi="Times New Roman" w:cs="Times New Roman" w:hint="eastAsia"/>
          <w:sz w:val="24"/>
          <w:szCs w:val="24"/>
        </w:rPr>
        <w:t>s</w:t>
      </w:r>
      <w:r w:rsidR="004859E8" w:rsidRPr="00652BB5">
        <w:rPr>
          <w:rFonts w:ascii="Times New Roman" w:hAnsi="Times New Roman" w:cs="Times New Roman"/>
          <w:sz w:val="24"/>
          <w:szCs w:val="24"/>
        </w:rPr>
        <w:t xml:space="preserve"> had no substantial structural changes during the modification</w:t>
      </w:r>
      <w:r w:rsidR="00423563" w:rsidRPr="00652BB5">
        <w:rPr>
          <w:rFonts w:ascii="Times New Roman" w:hAnsi="Times New Roman" w:cs="Times New Roman"/>
          <w:sz w:val="24"/>
          <w:szCs w:val="24"/>
        </w:rPr>
        <w:t xml:space="preserve"> and both these two celluloses were in type I.</w:t>
      </w:r>
      <w:r w:rsidR="00423563" w:rsidRPr="00652BB5">
        <w:rPr>
          <w:rFonts w:ascii="Times New Roman" w:hAnsi="Times New Roman" w:cs="Times New Roman" w:hint="eastAsia"/>
          <w:sz w:val="24"/>
          <w:szCs w:val="24"/>
        </w:rPr>
        <w:t xml:space="preserve"> </w:t>
      </w:r>
      <w:r w:rsidR="00511FCE" w:rsidRPr="00652BB5">
        <w:rPr>
          <w:rFonts w:ascii="Times New Roman" w:hAnsi="Times New Roman" w:cs="Times New Roman"/>
          <w:sz w:val="24"/>
          <w:szCs w:val="24"/>
        </w:rPr>
        <w:t>Compared with the unmodified cellulose whose crystallinity index (</w:t>
      </w:r>
      <w:proofErr w:type="spellStart"/>
      <w:r w:rsidR="00511FCE" w:rsidRPr="00652BB5">
        <w:rPr>
          <w:rFonts w:ascii="Times New Roman" w:hAnsi="Times New Roman" w:cs="Times New Roman"/>
          <w:sz w:val="24"/>
          <w:szCs w:val="24"/>
        </w:rPr>
        <w:t>CrI</w:t>
      </w:r>
      <w:proofErr w:type="spellEnd"/>
      <w:r w:rsidR="00511FCE" w:rsidRPr="00652BB5">
        <w:rPr>
          <w:rFonts w:ascii="Times New Roman" w:hAnsi="Times New Roman" w:cs="Times New Roman"/>
          <w:sz w:val="24"/>
          <w:szCs w:val="24"/>
        </w:rPr>
        <w:t xml:space="preserve">) was 68.9%, the </w:t>
      </w:r>
      <w:proofErr w:type="spellStart"/>
      <w:r w:rsidR="00511FCE" w:rsidRPr="00652BB5">
        <w:rPr>
          <w:rFonts w:ascii="Times New Roman" w:hAnsi="Times New Roman" w:cs="Times New Roman"/>
          <w:sz w:val="24"/>
          <w:szCs w:val="24"/>
        </w:rPr>
        <w:t>CrI</w:t>
      </w:r>
      <w:proofErr w:type="spellEnd"/>
      <w:r w:rsidR="00511FCE" w:rsidRPr="00652BB5">
        <w:rPr>
          <w:rFonts w:ascii="Times New Roman" w:hAnsi="Times New Roman" w:cs="Times New Roman"/>
          <w:sz w:val="24"/>
          <w:szCs w:val="24"/>
        </w:rPr>
        <w:t xml:space="preserve"> of the </w:t>
      </w:r>
      <w:r w:rsidRPr="00652BB5">
        <w:rPr>
          <w:rFonts w:ascii="Times New Roman" w:hAnsi="Times New Roman" w:cs="Times New Roman"/>
          <w:sz w:val="24"/>
          <w:szCs w:val="24"/>
        </w:rPr>
        <w:t>CNF</w:t>
      </w:r>
      <w:r w:rsidRPr="00652BB5">
        <w:rPr>
          <w:rFonts w:ascii="Times New Roman" w:hAnsi="Times New Roman" w:cs="Times New Roman" w:hint="eastAsia"/>
          <w:sz w:val="24"/>
          <w:szCs w:val="24"/>
        </w:rPr>
        <w:t>s</w:t>
      </w:r>
      <w:r w:rsidR="00511FCE" w:rsidRPr="00652BB5">
        <w:rPr>
          <w:rFonts w:ascii="Times New Roman" w:hAnsi="Times New Roman" w:cs="Times New Roman"/>
          <w:sz w:val="24"/>
          <w:szCs w:val="24"/>
        </w:rPr>
        <w:t xml:space="preserve"> was 75.4%, calculated by the Segal method. The main cause was attributed to </w:t>
      </w:r>
      <w:r w:rsidR="001F6721" w:rsidRPr="00652BB5">
        <w:rPr>
          <w:rFonts w:ascii="Times New Roman" w:hAnsi="Times New Roman" w:cs="Times New Roman"/>
          <w:sz w:val="24"/>
          <w:szCs w:val="24"/>
        </w:rPr>
        <w:t>two aspects</w:t>
      </w:r>
      <w:r w:rsidRPr="00652BB5">
        <w:rPr>
          <w:rFonts w:ascii="Times New Roman" w:hAnsi="Times New Roman" w:cs="Times New Roman"/>
          <w:sz w:val="24"/>
          <w:szCs w:val="24"/>
        </w:rPr>
        <w:t xml:space="preserve">. First, </w:t>
      </w:r>
      <w:r w:rsidR="004859E8" w:rsidRPr="00652BB5">
        <w:rPr>
          <w:rFonts w:ascii="Times New Roman" w:hAnsi="Times New Roman" w:cs="Times New Roman"/>
          <w:sz w:val="24"/>
          <w:szCs w:val="24"/>
        </w:rPr>
        <w:t xml:space="preserve">TEMPO oxidation mainly occurred in the amorphous region of cellulose, where a </w:t>
      </w:r>
      <w:r w:rsidR="004859E8" w:rsidRPr="00652BB5">
        <w:rPr>
          <w:rFonts w:ascii="Times New Roman" w:hAnsi="Times New Roman" w:cs="Times New Roman"/>
          <w:sz w:val="24"/>
          <w:szCs w:val="24"/>
        </w:rPr>
        <w:lastRenderedPageBreak/>
        <w:t>large number of C6 hydroxyl groups were oxidized to carboxyl groups</w:t>
      </w:r>
      <w:r w:rsidR="001F6721" w:rsidRPr="00652BB5">
        <w:rPr>
          <w:rFonts w:ascii="Times New Roman" w:hAnsi="Times New Roman" w:cs="Times New Roman"/>
          <w:sz w:val="24"/>
          <w:szCs w:val="24"/>
        </w:rPr>
        <w:t>, r</w:t>
      </w:r>
      <w:r w:rsidR="004859E8" w:rsidRPr="00652BB5">
        <w:rPr>
          <w:rFonts w:ascii="Times New Roman" w:hAnsi="Times New Roman" w:cs="Times New Roman"/>
          <w:sz w:val="24"/>
          <w:szCs w:val="24"/>
        </w:rPr>
        <w:t>esult</w:t>
      </w:r>
      <w:r w:rsidR="001F6721" w:rsidRPr="00652BB5">
        <w:rPr>
          <w:rFonts w:ascii="Times New Roman" w:hAnsi="Times New Roman" w:cs="Times New Roman"/>
          <w:sz w:val="24"/>
          <w:szCs w:val="24"/>
        </w:rPr>
        <w:t>ed</w:t>
      </w:r>
      <w:r w:rsidR="004859E8" w:rsidRPr="00652BB5">
        <w:rPr>
          <w:rFonts w:ascii="Times New Roman" w:hAnsi="Times New Roman" w:cs="Times New Roman"/>
          <w:sz w:val="24"/>
          <w:szCs w:val="24"/>
        </w:rPr>
        <w:t xml:space="preserve"> in dissolution of amorphous regions. </w:t>
      </w:r>
      <w:r w:rsidRPr="00652BB5">
        <w:rPr>
          <w:rFonts w:ascii="Times New Roman" w:hAnsi="Times New Roman" w:cs="Times New Roman"/>
          <w:sz w:val="24"/>
          <w:szCs w:val="24"/>
        </w:rPr>
        <w:t>Second, CNF</w:t>
      </w:r>
      <w:r w:rsidRPr="00652BB5">
        <w:rPr>
          <w:rFonts w:ascii="Times New Roman" w:hAnsi="Times New Roman" w:cs="Times New Roman" w:hint="eastAsia"/>
          <w:sz w:val="24"/>
          <w:szCs w:val="24"/>
        </w:rPr>
        <w:t>s</w:t>
      </w:r>
      <w:r w:rsidR="00511FCE" w:rsidRPr="00652BB5">
        <w:rPr>
          <w:rFonts w:ascii="Times New Roman" w:hAnsi="Times New Roman" w:cs="Times New Roman"/>
          <w:sz w:val="24"/>
          <w:szCs w:val="24"/>
        </w:rPr>
        <w:t xml:space="preserve"> was treated by ultrasonic,</w:t>
      </w:r>
      <w:r w:rsidR="001F6721" w:rsidRPr="00652BB5">
        <w:rPr>
          <w:rFonts w:ascii="Times New Roman" w:hAnsi="Times New Roman" w:cs="Times New Roman"/>
          <w:sz w:val="24"/>
          <w:szCs w:val="24"/>
        </w:rPr>
        <w:t xml:space="preserve"> which</w:t>
      </w:r>
      <w:r w:rsidR="00511FCE" w:rsidRPr="00652BB5">
        <w:rPr>
          <w:rFonts w:ascii="Times New Roman" w:hAnsi="Times New Roman" w:cs="Times New Roman"/>
          <w:sz w:val="24"/>
          <w:szCs w:val="24"/>
        </w:rPr>
        <w:t xml:space="preserve"> </w:t>
      </w:r>
      <w:r w:rsidR="001F6721" w:rsidRPr="00652BB5">
        <w:rPr>
          <w:rFonts w:ascii="Times New Roman" w:hAnsi="Times New Roman" w:cs="Times New Roman"/>
          <w:sz w:val="24"/>
          <w:szCs w:val="24"/>
        </w:rPr>
        <w:t>led to</w:t>
      </w:r>
      <w:r w:rsidR="00511FCE" w:rsidRPr="00652BB5">
        <w:rPr>
          <w:rFonts w:ascii="Times New Roman" w:hAnsi="Times New Roman" w:cs="Times New Roman"/>
          <w:sz w:val="24"/>
          <w:szCs w:val="24"/>
        </w:rPr>
        <w:t xml:space="preserve"> the destruction of the amorphous region of the cellulose</w:t>
      </w:r>
      <w:r w:rsidR="001F6721" w:rsidRPr="00652BB5">
        <w:rPr>
          <w:rFonts w:ascii="Times New Roman" w:hAnsi="Times New Roman" w:cs="Times New Roman"/>
          <w:sz w:val="24"/>
          <w:szCs w:val="24"/>
        </w:rPr>
        <w:t xml:space="preserve"> during defibrillating.</w:t>
      </w:r>
      <w:r w:rsidRPr="00652BB5">
        <w:rPr>
          <w:rFonts w:ascii="Times New Roman" w:hAnsi="Times New Roman" w:cs="Times New Roman"/>
          <w:sz w:val="24"/>
          <w:szCs w:val="24"/>
        </w:rPr>
        <w:t xml:space="preserve"> </w:t>
      </w:r>
    </w:p>
    <w:p w14:paraId="68D04319" w14:textId="77777777" w:rsidR="003713F0" w:rsidRDefault="003713F0" w:rsidP="00177AE8">
      <w:pPr>
        <w:rPr>
          <w:rFonts w:ascii="Times New Roman" w:hAnsi="Times New Roman" w:cs="Times New Roman"/>
          <w:b/>
          <w:bCs/>
          <w:sz w:val="24"/>
          <w:szCs w:val="28"/>
        </w:rPr>
      </w:pPr>
    </w:p>
    <w:p w14:paraId="5781A85E" w14:textId="77777777" w:rsidR="0094428B" w:rsidRDefault="0094428B" w:rsidP="00652BB5">
      <w:pPr>
        <w:spacing w:line="360" w:lineRule="auto"/>
        <w:rPr>
          <w:rFonts w:ascii="Times New Roman" w:hAnsi="Times New Roman" w:cs="Times New Roman"/>
          <w:b/>
          <w:bCs/>
          <w:sz w:val="24"/>
          <w:szCs w:val="28"/>
        </w:rPr>
      </w:pPr>
    </w:p>
    <w:p w14:paraId="3ADFC459" w14:textId="77777777" w:rsidR="0094428B" w:rsidRDefault="0094428B" w:rsidP="00652BB5">
      <w:pPr>
        <w:spacing w:line="360" w:lineRule="auto"/>
        <w:rPr>
          <w:rFonts w:ascii="Times New Roman" w:hAnsi="Times New Roman" w:cs="Times New Roman"/>
          <w:b/>
          <w:bCs/>
          <w:sz w:val="24"/>
          <w:szCs w:val="28"/>
        </w:rPr>
      </w:pPr>
    </w:p>
    <w:p w14:paraId="7F32E821" w14:textId="77777777" w:rsidR="0094428B" w:rsidRDefault="0094428B" w:rsidP="00652BB5">
      <w:pPr>
        <w:spacing w:line="360" w:lineRule="auto"/>
        <w:rPr>
          <w:rFonts w:ascii="Times New Roman" w:hAnsi="Times New Roman" w:cs="Times New Roman"/>
          <w:b/>
          <w:bCs/>
          <w:sz w:val="24"/>
          <w:szCs w:val="28"/>
        </w:rPr>
      </w:pPr>
    </w:p>
    <w:p w14:paraId="24FC300A" w14:textId="77777777" w:rsidR="0094428B" w:rsidRDefault="0094428B" w:rsidP="00652BB5">
      <w:pPr>
        <w:spacing w:line="360" w:lineRule="auto"/>
        <w:rPr>
          <w:rFonts w:ascii="Times New Roman" w:hAnsi="Times New Roman" w:cs="Times New Roman"/>
          <w:b/>
          <w:bCs/>
          <w:sz w:val="24"/>
          <w:szCs w:val="28"/>
        </w:rPr>
      </w:pPr>
    </w:p>
    <w:p w14:paraId="14A1D652" w14:textId="77777777" w:rsidR="0094428B" w:rsidRDefault="0094428B" w:rsidP="00652BB5">
      <w:pPr>
        <w:spacing w:line="360" w:lineRule="auto"/>
        <w:rPr>
          <w:rFonts w:ascii="Times New Roman" w:hAnsi="Times New Roman" w:cs="Times New Roman"/>
          <w:b/>
          <w:bCs/>
          <w:sz w:val="24"/>
          <w:szCs w:val="28"/>
        </w:rPr>
      </w:pPr>
    </w:p>
    <w:p w14:paraId="021B221E" w14:textId="77777777" w:rsidR="0094428B" w:rsidRDefault="0094428B" w:rsidP="00652BB5">
      <w:pPr>
        <w:spacing w:line="360" w:lineRule="auto"/>
        <w:rPr>
          <w:rFonts w:ascii="Times New Roman" w:hAnsi="Times New Roman" w:cs="Times New Roman"/>
          <w:b/>
          <w:bCs/>
          <w:sz w:val="24"/>
          <w:szCs w:val="28"/>
        </w:rPr>
      </w:pPr>
    </w:p>
    <w:p w14:paraId="0CF9FBDC" w14:textId="77777777" w:rsidR="0094428B" w:rsidRDefault="0094428B" w:rsidP="00652BB5">
      <w:pPr>
        <w:spacing w:line="360" w:lineRule="auto"/>
        <w:rPr>
          <w:rFonts w:ascii="Times New Roman" w:hAnsi="Times New Roman" w:cs="Times New Roman"/>
          <w:b/>
          <w:bCs/>
          <w:sz w:val="24"/>
          <w:szCs w:val="28"/>
        </w:rPr>
      </w:pPr>
    </w:p>
    <w:p w14:paraId="47F79237" w14:textId="77777777" w:rsidR="0094428B" w:rsidRDefault="0094428B" w:rsidP="00652BB5">
      <w:pPr>
        <w:spacing w:line="360" w:lineRule="auto"/>
        <w:rPr>
          <w:rFonts w:ascii="Times New Roman" w:hAnsi="Times New Roman" w:cs="Times New Roman"/>
          <w:b/>
          <w:bCs/>
          <w:sz w:val="24"/>
          <w:szCs w:val="28"/>
        </w:rPr>
      </w:pPr>
    </w:p>
    <w:p w14:paraId="493D4908" w14:textId="77777777" w:rsidR="0094428B" w:rsidRDefault="0094428B" w:rsidP="00652BB5">
      <w:pPr>
        <w:spacing w:line="360" w:lineRule="auto"/>
        <w:rPr>
          <w:rFonts w:ascii="Times New Roman" w:hAnsi="Times New Roman" w:cs="Times New Roman"/>
          <w:b/>
          <w:bCs/>
          <w:sz w:val="24"/>
          <w:szCs w:val="28"/>
        </w:rPr>
      </w:pPr>
    </w:p>
    <w:p w14:paraId="3A65B133" w14:textId="77777777" w:rsidR="0094428B" w:rsidRDefault="0094428B" w:rsidP="00652BB5">
      <w:pPr>
        <w:spacing w:line="360" w:lineRule="auto"/>
        <w:rPr>
          <w:rFonts w:ascii="Times New Roman" w:hAnsi="Times New Roman" w:cs="Times New Roman"/>
          <w:b/>
          <w:bCs/>
          <w:sz w:val="24"/>
          <w:szCs w:val="28"/>
        </w:rPr>
      </w:pPr>
    </w:p>
    <w:p w14:paraId="781EEE51" w14:textId="77777777" w:rsidR="0094428B" w:rsidRDefault="0094428B" w:rsidP="00652BB5">
      <w:pPr>
        <w:spacing w:line="360" w:lineRule="auto"/>
        <w:rPr>
          <w:rFonts w:ascii="Times New Roman" w:hAnsi="Times New Roman" w:cs="Times New Roman"/>
          <w:b/>
          <w:bCs/>
          <w:sz w:val="24"/>
          <w:szCs w:val="28"/>
        </w:rPr>
      </w:pPr>
    </w:p>
    <w:p w14:paraId="67B978C0" w14:textId="77777777" w:rsidR="0094428B" w:rsidRDefault="0094428B" w:rsidP="00652BB5">
      <w:pPr>
        <w:spacing w:line="360" w:lineRule="auto"/>
        <w:rPr>
          <w:rFonts w:ascii="Times New Roman" w:hAnsi="Times New Roman" w:cs="Times New Roman"/>
          <w:b/>
          <w:bCs/>
          <w:sz w:val="24"/>
          <w:szCs w:val="28"/>
        </w:rPr>
      </w:pPr>
    </w:p>
    <w:p w14:paraId="0DDF8459" w14:textId="77777777" w:rsidR="0094428B" w:rsidRDefault="0094428B" w:rsidP="00652BB5">
      <w:pPr>
        <w:spacing w:line="360" w:lineRule="auto"/>
        <w:rPr>
          <w:rFonts w:ascii="Times New Roman" w:hAnsi="Times New Roman" w:cs="Times New Roman"/>
          <w:b/>
          <w:bCs/>
          <w:sz w:val="24"/>
          <w:szCs w:val="28"/>
        </w:rPr>
      </w:pPr>
    </w:p>
    <w:p w14:paraId="37FD87F2" w14:textId="77777777" w:rsidR="0094428B" w:rsidRDefault="0094428B" w:rsidP="00652BB5">
      <w:pPr>
        <w:spacing w:line="360" w:lineRule="auto"/>
        <w:rPr>
          <w:rFonts w:ascii="Times New Roman" w:hAnsi="Times New Roman" w:cs="Times New Roman"/>
          <w:b/>
          <w:bCs/>
          <w:sz w:val="24"/>
          <w:szCs w:val="28"/>
        </w:rPr>
      </w:pPr>
    </w:p>
    <w:p w14:paraId="22B2DE28" w14:textId="77777777" w:rsidR="0094428B" w:rsidRDefault="0094428B" w:rsidP="00652BB5">
      <w:pPr>
        <w:spacing w:line="360" w:lineRule="auto"/>
        <w:rPr>
          <w:rFonts w:ascii="Times New Roman" w:hAnsi="Times New Roman" w:cs="Times New Roman"/>
          <w:b/>
          <w:bCs/>
          <w:sz w:val="24"/>
          <w:szCs w:val="28"/>
        </w:rPr>
      </w:pPr>
    </w:p>
    <w:p w14:paraId="29574B56" w14:textId="77777777" w:rsidR="0094428B" w:rsidRDefault="0094428B" w:rsidP="00652BB5">
      <w:pPr>
        <w:spacing w:line="360" w:lineRule="auto"/>
        <w:rPr>
          <w:rFonts w:ascii="Times New Roman" w:hAnsi="Times New Roman" w:cs="Times New Roman"/>
          <w:b/>
          <w:bCs/>
          <w:sz w:val="24"/>
          <w:szCs w:val="28"/>
        </w:rPr>
      </w:pPr>
    </w:p>
    <w:p w14:paraId="1DDFD72A" w14:textId="77777777" w:rsidR="0094428B" w:rsidRDefault="0094428B" w:rsidP="00652BB5">
      <w:pPr>
        <w:spacing w:line="360" w:lineRule="auto"/>
        <w:rPr>
          <w:rFonts w:ascii="Times New Roman" w:hAnsi="Times New Roman" w:cs="Times New Roman"/>
          <w:b/>
          <w:bCs/>
          <w:sz w:val="24"/>
          <w:szCs w:val="28"/>
        </w:rPr>
      </w:pPr>
    </w:p>
    <w:p w14:paraId="629CEEB3" w14:textId="77777777" w:rsidR="0094428B" w:rsidRDefault="0094428B" w:rsidP="00652BB5">
      <w:pPr>
        <w:spacing w:line="360" w:lineRule="auto"/>
        <w:rPr>
          <w:rFonts w:ascii="Times New Roman" w:hAnsi="Times New Roman" w:cs="Times New Roman"/>
          <w:b/>
          <w:bCs/>
          <w:sz w:val="24"/>
          <w:szCs w:val="28"/>
        </w:rPr>
      </w:pPr>
    </w:p>
    <w:p w14:paraId="3998F2F7" w14:textId="77777777" w:rsidR="0094428B" w:rsidRDefault="0094428B" w:rsidP="00652BB5">
      <w:pPr>
        <w:spacing w:line="360" w:lineRule="auto"/>
        <w:rPr>
          <w:rFonts w:ascii="Times New Roman" w:hAnsi="Times New Roman" w:cs="Times New Roman"/>
          <w:b/>
          <w:bCs/>
          <w:sz w:val="24"/>
          <w:szCs w:val="28"/>
        </w:rPr>
      </w:pPr>
    </w:p>
    <w:p w14:paraId="128677F8" w14:textId="77777777" w:rsidR="0094428B" w:rsidRDefault="0094428B" w:rsidP="00652BB5">
      <w:pPr>
        <w:spacing w:line="360" w:lineRule="auto"/>
        <w:rPr>
          <w:rFonts w:ascii="Times New Roman" w:hAnsi="Times New Roman" w:cs="Times New Roman"/>
          <w:b/>
          <w:bCs/>
          <w:sz w:val="24"/>
          <w:szCs w:val="28"/>
        </w:rPr>
      </w:pPr>
    </w:p>
    <w:p w14:paraId="7C4E9849" w14:textId="77777777" w:rsidR="0094428B" w:rsidRDefault="0094428B" w:rsidP="00652BB5">
      <w:pPr>
        <w:spacing w:line="360" w:lineRule="auto"/>
        <w:rPr>
          <w:rFonts w:ascii="Times New Roman" w:hAnsi="Times New Roman" w:cs="Times New Roman"/>
          <w:b/>
          <w:bCs/>
          <w:sz w:val="24"/>
          <w:szCs w:val="28"/>
        </w:rPr>
      </w:pPr>
    </w:p>
    <w:p w14:paraId="09F1E12A" w14:textId="77777777" w:rsidR="0094428B" w:rsidRDefault="0094428B" w:rsidP="00652BB5">
      <w:pPr>
        <w:spacing w:line="360" w:lineRule="auto"/>
        <w:rPr>
          <w:rFonts w:ascii="Times New Roman" w:hAnsi="Times New Roman" w:cs="Times New Roman"/>
          <w:b/>
          <w:bCs/>
          <w:sz w:val="24"/>
          <w:szCs w:val="28"/>
        </w:rPr>
      </w:pPr>
    </w:p>
    <w:p w14:paraId="055C5ADE" w14:textId="77777777" w:rsidR="0094428B" w:rsidRDefault="0094428B" w:rsidP="00652BB5">
      <w:pPr>
        <w:spacing w:line="360" w:lineRule="auto"/>
        <w:rPr>
          <w:rFonts w:ascii="Times New Roman" w:hAnsi="Times New Roman" w:cs="Times New Roman"/>
          <w:b/>
          <w:bCs/>
          <w:sz w:val="24"/>
          <w:szCs w:val="28"/>
        </w:rPr>
      </w:pPr>
    </w:p>
    <w:p w14:paraId="573EA2A9" w14:textId="77777777" w:rsidR="0094428B" w:rsidRDefault="0094428B" w:rsidP="00652BB5">
      <w:pPr>
        <w:spacing w:line="360" w:lineRule="auto"/>
        <w:rPr>
          <w:rFonts w:ascii="Times New Roman" w:hAnsi="Times New Roman" w:cs="Times New Roman"/>
          <w:b/>
          <w:bCs/>
          <w:sz w:val="24"/>
          <w:szCs w:val="28"/>
        </w:rPr>
      </w:pPr>
    </w:p>
    <w:p w14:paraId="3D2768F4" w14:textId="77777777" w:rsidR="0094428B" w:rsidRDefault="0094428B" w:rsidP="00652BB5">
      <w:pPr>
        <w:spacing w:line="360" w:lineRule="auto"/>
        <w:rPr>
          <w:rFonts w:ascii="Times New Roman" w:hAnsi="Times New Roman" w:cs="Times New Roman"/>
          <w:b/>
          <w:bCs/>
          <w:sz w:val="24"/>
          <w:szCs w:val="28"/>
        </w:rPr>
      </w:pPr>
    </w:p>
    <w:p w14:paraId="05A42911" w14:textId="77777777" w:rsidR="0094428B" w:rsidRDefault="0094428B" w:rsidP="00652BB5">
      <w:pPr>
        <w:spacing w:line="360" w:lineRule="auto"/>
        <w:rPr>
          <w:rFonts w:ascii="Times New Roman" w:hAnsi="Times New Roman" w:cs="Times New Roman"/>
          <w:b/>
          <w:bCs/>
          <w:sz w:val="24"/>
          <w:szCs w:val="28"/>
        </w:rPr>
      </w:pPr>
    </w:p>
    <w:p w14:paraId="63021380" w14:textId="2BF2333B" w:rsidR="003713F0" w:rsidRDefault="003713F0" w:rsidP="0094428B">
      <w:pPr>
        <w:spacing w:afterLines="100" w:after="312" w:line="360" w:lineRule="auto"/>
        <w:rPr>
          <w:rFonts w:ascii="Times New Roman" w:hAnsi="Times New Roman" w:cs="Times New Roman"/>
          <w:b/>
          <w:bCs/>
          <w:sz w:val="24"/>
          <w:szCs w:val="28"/>
        </w:rPr>
      </w:pPr>
      <w:r w:rsidRPr="00652BB5">
        <w:rPr>
          <w:rFonts w:ascii="Times New Roman" w:hAnsi="Times New Roman" w:cs="Times New Roman"/>
          <w:b/>
          <w:bCs/>
          <w:sz w:val="24"/>
          <w:szCs w:val="28"/>
        </w:rPr>
        <w:lastRenderedPageBreak/>
        <w:t>Supplementary</w:t>
      </w:r>
      <w:r w:rsidRPr="00652BB5">
        <w:rPr>
          <w:rFonts w:ascii="Times New Roman" w:hAnsi="Times New Roman" w:cs="Times New Roman" w:hint="eastAsia"/>
          <w:b/>
          <w:bCs/>
        </w:rPr>
        <w:t xml:space="preserve"> </w:t>
      </w:r>
      <w:r w:rsidR="002529FF">
        <w:rPr>
          <w:rFonts w:ascii="Times New Roman" w:hAnsi="Times New Roman" w:cs="Times New Roman"/>
          <w:b/>
          <w:bCs/>
          <w:sz w:val="24"/>
          <w:szCs w:val="28"/>
        </w:rPr>
        <w:t>M</w:t>
      </w:r>
      <w:r w:rsidRPr="00652BB5">
        <w:rPr>
          <w:rFonts w:ascii="Times New Roman" w:hAnsi="Times New Roman" w:cs="Times New Roman"/>
          <w:b/>
          <w:bCs/>
          <w:sz w:val="24"/>
          <w:szCs w:val="28"/>
        </w:rPr>
        <w:t>etho</w:t>
      </w:r>
      <w:r w:rsidR="00E3471E">
        <w:rPr>
          <w:rFonts w:ascii="Times New Roman" w:hAnsi="Times New Roman" w:cs="Times New Roman"/>
          <w:b/>
          <w:bCs/>
          <w:sz w:val="24"/>
          <w:szCs w:val="28"/>
        </w:rPr>
        <w:t>d</w:t>
      </w:r>
    </w:p>
    <w:p w14:paraId="29910E72" w14:textId="53E6B5B8" w:rsidR="002529FF" w:rsidRDefault="002529FF" w:rsidP="002529FF">
      <w:pPr>
        <w:spacing w:line="360" w:lineRule="auto"/>
        <w:rPr>
          <w:rFonts w:ascii="Times New Roman" w:hAnsi="Times New Roman" w:cs="Times New Roman"/>
          <w:b/>
          <w:bCs/>
          <w:sz w:val="24"/>
          <w:szCs w:val="24"/>
        </w:rPr>
      </w:pPr>
      <w:r w:rsidRPr="00652BB5">
        <w:rPr>
          <w:rFonts w:ascii="Times New Roman" w:hAnsi="Times New Roman" w:cs="Times New Roman"/>
          <w:b/>
          <w:bCs/>
          <w:sz w:val="24"/>
          <w:szCs w:val="24"/>
        </w:rPr>
        <w:t xml:space="preserve">Supplementary </w:t>
      </w:r>
      <w:r>
        <w:rPr>
          <w:rFonts w:ascii="Times New Roman" w:hAnsi="Times New Roman" w:cs="Times New Roman"/>
          <w:b/>
          <w:bCs/>
          <w:sz w:val="24"/>
          <w:szCs w:val="24"/>
        </w:rPr>
        <w:t>method</w:t>
      </w:r>
      <w:r w:rsidRPr="00652BB5">
        <w:rPr>
          <w:rFonts w:ascii="Times New Roman" w:hAnsi="Times New Roman" w:cs="Times New Roman"/>
          <w:b/>
          <w:bCs/>
          <w:sz w:val="24"/>
          <w:szCs w:val="24"/>
        </w:rPr>
        <w:t xml:space="preserve"> I</w:t>
      </w:r>
    </w:p>
    <w:p w14:paraId="23C50702" w14:textId="577E6CC5" w:rsidR="009C7AD3" w:rsidRPr="009C7AD3" w:rsidRDefault="00C46882" w:rsidP="009C7AD3">
      <w:pPr>
        <w:spacing w:line="360" w:lineRule="auto"/>
        <w:rPr>
          <w:rFonts w:ascii="Times New Roman" w:hAnsi="Times New Roman" w:cs="Times New Roman"/>
          <w:sz w:val="24"/>
          <w:szCs w:val="24"/>
        </w:rPr>
      </w:pPr>
      <w:r w:rsidRPr="00C46882">
        <w:rPr>
          <w:rFonts w:ascii="Times New Roman" w:hAnsi="Times New Roman" w:cs="Times New Roman"/>
          <w:b/>
          <w:bCs/>
          <w:sz w:val="24"/>
          <w:szCs w:val="24"/>
        </w:rPr>
        <w:t>Pretreatment of corn straw.</w:t>
      </w:r>
      <w:r>
        <w:rPr>
          <w:rFonts w:ascii="Times New Roman" w:hAnsi="Times New Roman" w:cs="Times New Roman"/>
          <w:sz w:val="24"/>
          <w:szCs w:val="24"/>
        </w:rPr>
        <w:t xml:space="preserve"> </w:t>
      </w:r>
      <w:r w:rsidR="009C7AD3" w:rsidRPr="009C7AD3">
        <w:rPr>
          <w:rFonts w:ascii="Times New Roman" w:hAnsi="Times New Roman" w:cs="Times New Roman"/>
          <w:sz w:val="24"/>
          <w:szCs w:val="24"/>
        </w:rPr>
        <w:t xml:space="preserve">Corn </w:t>
      </w:r>
      <w:r>
        <w:rPr>
          <w:rFonts w:ascii="Times New Roman" w:hAnsi="Times New Roman" w:cs="Times New Roman"/>
          <w:sz w:val="24"/>
          <w:szCs w:val="24"/>
        </w:rPr>
        <w:t>straw</w:t>
      </w:r>
      <w:r w:rsidR="009C7AD3" w:rsidRPr="009C7AD3">
        <w:rPr>
          <w:rFonts w:ascii="Times New Roman" w:hAnsi="Times New Roman" w:cs="Times New Roman"/>
          <w:sz w:val="24"/>
          <w:szCs w:val="24"/>
        </w:rPr>
        <w:t xml:space="preserve"> was used to fabricate the</w:t>
      </w:r>
      <w:r w:rsidR="009C7AD3" w:rsidRPr="009C7AD3">
        <w:t xml:space="preserve"> </w:t>
      </w:r>
      <w:r w:rsidR="009C7AD3" w:rsidRPr="009C7AD3">
        <w:rPr>
          <w:rFonts w:ascii="Times New Roman" w:hAnsi="Times New Roman" w:cs="Times New Roman"/>
          <w:sz w:val="24"/>
          <w:szCs w:val="24"/>
        </w:rPr>
        <w:t>nanofibrils. Before use, the straw was cut into small sections</w:t>
      </w:r>
      <w:r w:rsidR="009C7AD3">
        <w:rPr>
          <w:rFonts w:ascii="Times New Roman" w:hAnsi="Times New Roman" w:cs="Times New Roman"/>
          <w:sz w:val="24"/>
          <w:szCs w:val="24"/>
        </w:rPr>
        <w:t>,</w:t>
      </w:r>
      <w:r w:rsidR="009C7AD3" w:rsidRPr="009C7AD3">
        <w:rPr>
          <w:rFonts w:ascii="Times New Roman" w:hAnsi="Times New Roman" w:cs="Times New Roman"/>
          <w:sz w:val="24"/>
          <w:szCs w:val="24"/>
        </w:rPr>
        <w:t xml:space="preserve"> cleaned with distilled water, boil</w:t>
      </w:r>
      <w:r w:rsidR="009C7AD3">
        <w:rPr>
          <w:rFonts w:ascii="Times New Roman" w:hAnsi="Times New Roman" w:cs="Times New Roman"/>
          <w:sz w:val="24"/>
          <w:szCs w:val="24"/>
        </w:rPr>
        <w:t>ed</w:t>
      </w:r>
      <w:r w:rsidR="009C7AD3" w:rsidRPr="009C7AD3">
        <w:rPr>
          <w:rFonts w:ascii="Times New Roman" w:hAnsi="Times New Roman" w:cs="Times New Roman"/>
          <w:sz w:val="24"/>
          <w:szCs w:val="24"/>
        </w:rPr>
        <w:t xml:space="preserve"> it in boiling water for 1 h, and</w:t>
      </w:r>
      <w:r w:rsidR="009C7AD3">
        <w:rPr>
          <w:rFonts w:ascii="Times New Roman" w:hAnsi="Times New Roman" w:cs="Times New Roman"/>
          <w:sz w:val="24"/>
          <w:szCs w:val="24"/>
        </w:rPr>
        <w:t xml:space="preserve"> </w:t>
      </w:r>
      <w:r w:rsidR="009C7AD3" w:rsidRPr="009C7AD3">
        <w:rPr>
          <w:rFonts w:ascii="Times New Roman" w:hAnsi="Times New Roman" w:cs="Times New Roman"/>
          <w:sz w:val="24"/>
          <w:szCs w:val="24"/>
        </w:rPr>
        <w:t xml:space="preserve">dried in an oven at 60 ℃. Then, the samples were smashed into the powder and passed through the </w:t>
      </w:r>
      <w:r w:rsidRPr="009C7AD3">
        <w:rPr>
          <w:rFonts w:ascii="Times New Roman" w:hAnsi="Times New Roman" w:cs="Times New Roman"/>
          <w:sz w:val="24"/>
          <w:szCs w:val="24"/>
        </w:rPr>
        <w:t>60-mesh</w:t>
      </w:r>
      <w:r w:rsidR="009C7AD3" w:rsidRPr="009C7AD3">
        <w:rPr>
          <w:rFonts w:ascii="Times New Roman" w:hAnsi="Times New Roman" w:cs="Times New Roman"/>
          <w:sz w:val="24"/>
          <w:szCs w:val="24"/>
        </w:rPr>
        <w:t xml:space="preserve"> screen.</w:t>
      </w:r>
      <w:r w:rsidR="00A112CD">
        <w:rPr>
          <w:rFonts w:ascii="Times New Roman" w:hAnsi="Times New Roman" w:cs="Times New Roman"/>
          <w:sz w:val="24"/>
          <w:szCs w:val="24"/>
        </w:rPr>
        <w:t xml:space="preserve"> S</w:t>
      </w:r>
      <w:r w:rsidR="009C7AD3" w:rsidRPr="009C7AD3">
        <w:rPr>
          <w:rFonts w:ascii="Times New Roman" w:hAnsi="Times New Roman" w:cs="Times New Roman"/>
          <w:sz w:val="24"/>
          <w:szCs w:val="24"/>
        </w:rPr>
        <w:t>odium chlorite (NaClO</w:t>
      </w:r>
      <w:r w:rsidR="009C7AD3" w:rsidRPr="00C46882">
        <w:rPr>
          <w:rFonts w:ascii="Times New Roman" w:hAnsi="Times New Roman" w:cs="Times New Roman"/>
          <w:sz w:val="24"/>
          <w:szCs w:val="24"/>
          <w:vertAlign w:val="subscript"/>
        </w:rPr>
        <w:t>2</w:t>
      </w:r>
      <w:r w:rsidR="009C7AD3" w:rsidRPr="009C7AD3">
        <w:rPr>
          <w:rFonts w:ascii="Times New Roman" w:hAnsi="Times New Roman" w:cs="Times New Roman"/>
          <w:sz w:val="24"/>
          <w:szCs w:val="24"/>
        </w:rPr>
        <w:t>, 80%), acetic acid</w:t>
      </w:r>
      <w:r>
        <w:rPr>
          <w:rFonts w:ascii="Times New Roman" w:hAnsi="Times New Roman" w:cs="Times New Roman"/>
          <w:sz w:val="24"/>
          <w:szCs w:val="24"/>
        </w:rPr>
        <w:t xml:space="preserve"> and</w:t>
      </w:r>
      <w:r w:rsidR="009C7AD3" w:rsidRPr="009C7AD3">
        <w:rPr>
          <w:rFonts w:ascii="Times New Roman" w:hAnsi="Times New Roman" w:cs="Times New Roman"/>
          <w:sz w:val="24"/>
          <w:szCs w:val="24"/>
        </w:rPr>
        <w:t xml:space="preserve"> potassium hydroxide (KOH) were purchased from Aladdin Chemistry Co. Ltd. (Shanghai, China).</w:t>
      </w:r>
      <w:r w:rsidR="009C7AD3">
        <w:rPr>
          <w:rFonts w:ascii="Times New Roman" w:hAnsi="Times New Roman" w:cs="Times New Roman"/>
          <w:sz w:val="24"/>
          <w:szCs w:val="24"/>
        </w:rPr>
        <w:t xml:space="preserve"> </w:t>
      </w:r>
    </w:p>
    <w:p w14:paraId="3EB2FCD8" w14:textId="5A752673" w:rsidR="002529FF" w:rsidRDefault="009C7AD3" w:rsidP="0094428B">
      <w:pPr>
        <w:spacing w:afterLines="100" w:after="312" w:line="360" w:lineRule="auto"/>
        <w:rPr>
          <w:rFonts w:ascii="Times New Roman" w:hAnsi="Times New Roman" w:cs="Times New Roman"/>
          <w:sz w:val="24"/>
          <w:szCs w:val="24"/>
        </w:rPr>
      </w:pPr>
      <w:r w:rsidRPr="00C46882">
        <w:rPr>
          <w:rFonts w:ascii="Times New Roman" w:hAnsi="Times New Roman" w:cs="Times New Roman"/>
          <w:b/>
          <w:bCs/>
          <w:sz w:val="24"/>
          <w:szCs w:val="24"/>
        </w:rPr>
        <w:t xml:space="preserve">Preparation of </w:t>
      </w:r>
      <w:r w:rsidR="00705D47">
        <w:rPr>
          <w:rFonts w:ascii="Times New Roman" w:hAnsi="Times New Roman" w:cs="Times New Roman"/>
          <w:b/>
          <w:bCs/>
          <w:sz w:val="24"/>
          <w:szCs w:val="24"/>
        </w:rPr>
        <w:t>CNFs</w:t>
      </w:r>
      <w:r w:rsidRPr="00C46882">
        <w:rPr>
          <w:rFonts w:ascii="Times New Roman" w:hAnsi="Times New Roman" w:cs="Times New Roman"/>
          <w:b/>
          <w:bCs/>
          <w:sz w:val="24"/>
          <w:szCs w:val="24"/>
        </w:rPr>
        <w:t>.</w:t>
      </w:r>
      <w:r w:rsidRPr="009C7AD3">
        <w:rPr>
          <w:rFonts w:ascii="Times New Roman" w:hAnsi="Times New Roman" w:cs="Times New Roman"/>
          <w:sz w:val="24"/>
          <w:szCs w:val="24"/>
        </w:rPr>
        <w:t xml:space="preserve"> The cellulose w</w:t>
      </w:r>
      <w:r w:rsidR="00705D47">
        <w:rPr>
          <w:rFonts w:ascii="Times New Roman" w:hAnsi="Times New Roman" w:cs="Times New Roman" w:hint="eastAsia"/>
          <w:sz w:val="24"/>
          <w:szCs w:val="24"/>
        </w:rPr>
        <w:t>as</w:t>
      </w:r>
      <w:r w:rsidRPr="009C7AD3">
        <w:rPr>
          <w:rFonts w:ascii="Times New Roman" w:hAnsi="Times New Roman" w:cs="Times New Roman"/>
          <w:sz w:val="24"/>
          <w:szCs w:val="24"/>
        </w:rPr>
        <w:t xml:space="preserve"> prepared by removing the lignin and hemicellulose </w:t>
      </w:r>
      <w:r w:rsidR="00C46882">
        <w:rPr>
          <w:rFonts w:ascii="Times New Roman" w:hAnsi="Times New Roman" w:cs="Times New Roman"/>
          <w:sz w:val="24"/>
          <w:szCs w:val="24"/>
        </w:rPr>
        <w:t xml:space="preserve">from the </w:t>
      </w:r>
      <w:r w:rsidR="00705D47">
        <w:rPr>
          <w:rFonts w:ascii="Times New Roman" w:hAnsi="Times New Roman" w:cs="Times New Roman"/>
          <w:sz w:val="24"/>
          <w:szCs w:val="24"/>
        </w:rPr>
        <w:t xml:space="preserve">corn </w:t>
      </w:r>
      <w:r w:rsidR="00C46882">
        <w:rPr>
          <w:rFonts w:ascii="Times New Roman" w:hAnsi="Times New Roman" w:cs="Times New Roman"/>
          <w:sz w:val="24"/>
          <w:szCs w:val="24"/>
        </w:rPr>
        <w:t xml:space="preserve">straw powder </w:t>
      </w:r>
      <w:r w:rsidRPr="009C7AD3">
        <w:rPr>
          <w:rFonts w:ascii="Times New Roman" w:hAnsi="Times New Roman" w:cs="Times New Roman"/>
          <w:sz w:val="24"/>
          <w:szCs w:val="24"/>
        </w:rPr>
        <w:t>selectively</w:t>
      </w:r>
      <w:r w:rsidR="008031E1">
        <w:rPr>
          <w:rFonts w:ascii="Times New Roman" w:hAnsi="Times New Roman" w:cs="Times New Roman"/>
          <w:sz w:val="24"/>
          <w:szCs w:val="24"/>
        </w:rPr>
        <w:t xml:space="preserve"> </w:t>
      </w:r>
      <w:r w:rsidR="008031E1">
        <w:rPr>
          <w:rFonts w:ascii="Times New Roman" w:hAnsi="Times New Roman" w:cs="Times New Roman" w:hint="eastAsia"/>
          <w:sz w:val="24"/>
          <w:szCs w:val="24"/>
        </w:rPr>
        <w:t>[</w:t>
      </w:r>
      <w:r w:rsidR="008031E1">
        <w:rPr>
          <w:rFonts w:ascii="Times New Roman" w:hAnsi="Times New Roman" w:cs="Times New Roman"/>
          <w:sz w:val="24"/>
          <w:szCs w:val="24"/>
        </w:rPr>
        <w:t>]</w:t>
      </w:r>
      <w:r w:rsidRPr="009C7AD3">
        <w:rPr>
          <w:rFonts w:ascii="Times New Roman" w:hAnsi="Times New Roman" w:cs="Times New Roman"/>
          <w:sz w:val="24"/>
          <w:szCs w:val="24"/>
        </w:rPr>
        <w:t xml:space="preserve">. </w:t>
      </w:r>
      <w:r w:rsidR="00C46882">
        <w:rPr>
          <w:rFonts w:ascii="Times New Roman" w:hAnsi="Times New Roman" w:cs="Times New Roman"/>
          <w:sz w:val="24"/>
          <w:szCs w:val="24"/>
        </w:rPr>
        <w:t>T</w:t>
      </w:r>
      <w:r w:rsidRPr="009C7AD3">
        <w:rPr>
          <w:rFonts w:ascii="Times New Roman" w:hAnsi="Times New Roman" w:cs="Times New Roman"/>
          <w:sz w:val="24"/>
          <w:szCs w:val="24"/>
        </w:rPr>
        <w:t xml:space="preserve">he </w:t>
      </w:r>
      <w:r w:rsidR="00705D47">
        <w:rPr>
          <w:rFonts w:ascii="Times New Roman" w:hAnsi="Times New Roman" w:cs="Times New Roman" w:hint="eastAsia"/>
          <w:sz w:val="24"/>
          <w:szCs w:val="24"/>
        </w:rPr>
        <w:t>s</w:t>
      </w:r>
      <w:r w:rsidR="00705D47">
        <w:rPr>
          <w:rFonts w:ascii="Times New Roman" w:hAnsi="Times New Roman" w:cs="Times New Roman"/>
          <w:sz w:val="24"/>
          <w:szCs w:val="24"/>
        </w:rPr>
        <w:t>traw</w:t>
      </w:r>
      <w:r w:rsidRPr="009C7AD3">
        <w:rPr>
          <w:rFonts w:ascii="Times New Roman" w:hAnsi="Times New Roman" w:cs="Times New Roman"/>
          <w:sz w:val="24"/>
          <w:szCs w:val="24"/>
        </w:rPr>
        <w:t xml:space="preserve"> powder was initially delignified with an aqueous solution of 1 wt</w:t>
      </w:r>
      <w:r w:rsidR="00E63ED6">
        <w:rPr>
          <w:rFonts w:ascii="Times New Roman" w:hAnsi="Times New Roman" w:cs="Times New Roman"/>
          <w:sz w:val="24"/>
          <w:szCs w:val="24"/>
        </w:rPr>
        <w:t xml:space="preserve">. </w:t>
      </w:r>
      <w:r w:rsidRPr="009C7AD3">
        <w:rPr>
          <w:rFonts w:ascii="Times New Roman" w:hAnsi="Times New Roman" w:cs="Times New Roman"/>
          <w:sz w:val="24"/>
          <w:szCs w:val="24"/>
        </w:rPr>
        <w:t>% NaClO</w:t>
      </w:r>
      <w:r w:rsidRPr="00C46882">
        <w:rPr>
          <w:rFonts w:ascii="Times New Roman" w:hAnsi="Times New Roman" w:cs="Times New Roman"/>
          <w:sz w:val="24"/>
          <w:szCs w:val="24"/>
          <w:vertAlign w:val="subscript"/>
        </w:rPr>
        <w:t>2</w:t>
      </w:r>
      <w:r w:rsidRPr="009C7AD3">
        <w:rPr>
          <w:rFonts w:ascii="Times New Roman" w:hAnsi="Times New Roman" w:cs="Times New Roman"/>
          <w:sz w:val="24"/>
          <w:szCs w:val="24"/>
        </w:rPr>
        <w:t xml:space="preserve"> buffered with acetic acid for 5 h at 75 °C, and then further extracted by using </w:t>
      </w:r>
      <w:r w:rsidR="00C46882" w:rsidRPr="009C7AD3">
        <w:rPr>
          <w:rFonts w:ascii="Times New Roman" w:hAnsi="Times New Roman" w:cs="Times New Roman"/>
          <w:sz w:val="24"/>
          <w:szCs w:val="24"/>
        </w:rPr>
        <w:t>a</w:t>
      </w:r>
      <w:r w:rsidRPr="009C7AD3">
        <w:rPr>
          <w:rFonts w:ascii="Times New Roman" w:hAnsi="Times New Roman" w:cs="Times New Roman"/>
          <w:sz w:val="24"/>
          <w:szCs w:val="24"/>
        </w:rPr>
        <w:t xml:space="preserve"> 5 wt</w:t>
      </w:r>
      <w:r w:rsidR="00E63ED6">
        <w:rPr>
          <w:rFonts w:ascii="Times New Roman" w:hAnsi="Times New Roman" w:cs="Times New Roman"/>
          <w:sz w:val="24"/>
          <w:szCs w:val="24"/>
        </w:rPr>
        <w:t xml:space="preserve">. </w:t>
      </w:r>
      <w:r w:rsidRPr="009C7AD3">
        <w:rPr>
          <w:rFonts w:ascii="Times New Roman" w:hAnsi="Times New Roman" w:cs="Times New Roman"/>
          <w:sz w:val="24"/>
          <w:szCs w:val="24"/>
        </w:rPr>
        <w:t>% KOH solution at 90 °C for 2 h to remove the hemicelluloses. The prepared cellulose was dispersed in 100 mL deionized water containing 0.016 g of TEMPO and 0.1 g NaBr. TEMPO oxidation was initiated by adding the desired amount of NaClO</w:t>
      </w:r>
      <w:r w:rsidR="00E63ED6" w:rsidRPr="00E63ED6">
        <w:rPr>
          <w:rFonts w:ascii="Times New Roman" w:hAnsi="Times New Roman" w:cs="Times New Roman"/>
          <w:sz w:val="24"/>
          <w:szCs w:val="24"/>
          <w:vertAlign w:val="subscript"/>
        </w:rPr>
        <w:t>2</w:t>
      </w:r>
      <w:r w:rsidRPr="009C7AD3">
        <w:rPr>
          <w:rFonts w:ascii="Times New Roman" w:hAnsi="Times New Roman" w:cs="Times New Roman"/>
          <w:sz w:val="24"/>
          <w:szCs w:val="24"/>
        </w:rPr>
        <w:t xml:space="preserve"> solution (5 mmol/g of cellulose) and was continued at room temperature by stirring at 500 rpm. The pH of the system was maintained at 10 by adding 0.5 M NaOH and 0.5 M HCl. The reaction was quenched by adding 10 m</w:t>
      </w:r>
      <w:r w:rsidR="00E63ED6">
        <w:rPr>
          <w:rFonts w:ascii="Times New Roman" w:hAnsi="Times New Roman" w:cs="Times New Roman" w:hint="eastAsia"/>
          <w:sz w:val="24"/>
          <w:szCs w:val="24"/>
        </w:rPr>
        <w:t>l</w:t>
      </w:r>
      <w:r w:rsidRPr="009C7AD3">
        <w:rPr>
          <w:rFonts w:ascii="Times New Roman" w:hAnsi="Times New Roman" w:cs="Times New Roman"/>
          <w:sz w:val="24"/>
          <w:szCs w:val="24"/>
        </w:rPr>
        <w:t xml:space="preserve"> ethanol, and 0.5 M HCl was slowly dropped into the mixture to adjust the pH to 7. Finally, the resulting solution was filtered and freeze-dried to obtain </w:t>
      </w:r>
      <w:r w:rsidR="00E63ED6" w:rsidRPr="00E63ED6">
        <w:rPr>
          <w:rFonts w:ascii="Times New Roman" w:hAnsi="Times New Roman" w:cs="Times New Roman"/>
          <w:sz w:val="24"/>
          <w:szCs w:val="24"/>
        </w:rPr>
        <w:t>the oxidized cellulose nanofibrils</w:t>
      </w:r>
      <w:r w:rsidRPr="009C7AD3">
        <w:rPr>
          <w:rFonts w:ascii="Times New Roman" w:hAnsi="Times New Roman" w:cs="Times New Roman"/>
          <w:sz w:val="24"/>
          <w:szCs w:val="24"/>
        </w:rPr>
        <w:t xml:space="preserve">. </w:t>
      </w:r>
      <w:r w:rsidR="00E63ED6" w:rsidRPr="00E63ED6">
        <w:rPr>
          <w:rFonts w:ascii="Times New Roman" w:hAnsi="Times New Roman" w:cs="Times New Roman"/>
          <w:sz w:val="24"/>
          <w:szCs w:val="24"/>
        </w:rPr>
        <w:t xml:space="preserve">For simplicity, we refer to </w:t>
      </w:r>
      <w:r w:rsidR="00E63ED6">
        <w:rPr>
          <w:rFonts w:ascii="Times New Roman" w:hAnsi="Times New Roman" w:cs="Times New Roman"/>
          <w:sz w:val="24"/>
          <w:szCs w:val="24"/>
        </w:rPr>
        <w:t>this</w:t>
      </w:r>
      <w:r w:rsidR="00E63ED6" w:rsidRPr="00E63ED6">
        <w:rPr>
          <w:rFonts w:ascii="Times New Roman" w:hAnsi="Times New Roman" w:cs="Times New Roman"/>
          <w:sz w:val="24"/>
          <w:szCs w:val="24"/>
        </w:rPr>
        <w:t xml:space="preserve"> oxidized cellulose nanofibrils as CNFs. </w:t>
      </w:r>
      <w:r w:rsidRPr="009C7AD3">
        <w:rPr>
          <w:rFonts w:ascii="Times New Roman" w:hAnsi="Times New Roman" w:cs="Times New Roman"/>
          <w:sz w:val="24"/>
          <w:szCs w:val="24"/>
        </w:rPr>
        <w:t>CNFs</w:t>
      </w:r>
      <w:r w:rsidR="008031E1">
        <w:rPr>
          <w:rFonts w:ascii="Times New Roman" w:hAnsi="Times New Roman" w:cs="Times New Roman"/>
          <w:sz w:val="24"/>
          <w:szCs w:val="24"/>
        </w:rPr>
        <w:t xml:space="preserve"> powder </w:t>
      </w:r>
      <w:r w:rsidRPr="009C7AD3">
        <w:rPr>
          <w:rFonts w:ascii="Times New Roman" w:hAnsi="Times New Roman" w:cs="Times New Roman"/>
          <w:sz w:val="24"/>
          <w:szCs w:val="24"/>
        </w:rPr>
        <w:t>was dispersed in deionized water by ultrasonication at 300 W for 15 min in an ice-water bath.</w:t>
      </w:r>
      <w:r w:rsidR="00343C09">
        <w:rPr>
          <w:rFonts w:ascii="Times New Roman" w:hAnsi="Times New Roman" w:cs="Times New Roman"/>
          <w:sz w:val="24"/>
          <w:szCs w:val="24"/>
        </w:rPr>
        <w:t xml:space="preserve"> </w:t>
      </w:r>
      <w:r w:rsidR="00343C09" w:rsidRPr="00343C09">
        <w:rPr>
          <w:rFonts w:ascii="Times New Roman" w:hAnsi="Times New Roman" w:cs="Times New Roman"/>
          <w:sz w:val="24"/>
          <w:szCs w:val="24"/>
        </w:rPr>
        <w:t>For further use, the resulting concentration of the CNFs suspension was 1 wt. %, the average diameter was about 7.7 nm, the crystallinity was 75.4% and the surface charge density was 1.4 mmol/g.</w:t>
      </w:r>
    </w:p>
    <w:p w14:paraId="14ADA7AE" w14:textId="43148DEF" w:rsidR="008031E1" w:rsidRPr="008031E1" w:rsidRDefault="008031E1" w:rsidP="009C7AD3">
      <w:pPr>
        <w:spacing w:line="360" w:lineRule="auto"/>
        <w:rPr>
          <w:rFonts w:ascii="Times New Roman" w:hAnsi="Times New Roman" w:cs="Times New Roman"/>
          <w:b/>
          <w:bCs/>
          <w:sz w:val="24"/>
          <w:szCs w:val="24"/>
        </w:rPr>
      </w:pPr>
      <w:r w:rsidRPr="00652BB5">
        <w:rPr>
          <w:rFonts w:ascii="Times New Roman" w:hAnsi="Times New Roman" w:cs="Times New Roman"/>
          <w:b/>
          <w:bCs/>
          <w:sz w:val="24"/>
          <w:szCs w:val="24"/>
        </w:rPr>
        <w:t xml:space="preserve">Supplementary </w:t>
      </w:r>
      <w:r>
        <w:rPr>
          <w:rFonts w:ascii="Times New Roman" w:hAnsi="Times New Roman" w:cs="Times New Roman"/>
          <w:b/>
          <w:bCs/>
          <w:sz w:val="24"/>
          <w:szCs w:val="24"/>
        </w:rPr>
        <w:t>method</w:t>
      </w:r>
      <w:r w:rsidRPr="00652BB5">
        <w:rPr>
          <w:rFonts w:ascii="Times New Roman" w:hAnsi="Times New Roman" w:cs="Times New Roman"/>
          <w:b/>
          <w:bCs/>
          <w:sz w:val="24"/>
          <w:szCs w:val="24"/>
        </w:rPr>
        <w:t xml:space="preserve"> I</w:t>
      </w:r>
      <w:r>
        <w:rPr>
          <w:rFonts w:ascii="Times New Roman" w:hAnsi="Times New Roman" w:cs="Times New Roman" w:hint="eastAsia"/>
          <w:b/>
          <w:bCs/>
          <w:sz w:val="24"/>
          <w:szCs w:val="24"/>
        </w:rPr>
        <w:t>I</w:t>
      </w:r>
    </w:p>
    <w:p w14:paraId="34FB9425" w14:textId="0D36663D" w:rsidR="008031E1" w:rsidRPr="002529FF" w:rsidRDefault="008031E1" w:rsidP="0094428B">
      <w:pPr>
        <w:spacing w:afterLines="100" w:after="312" w:line="360" w:lineRule="auto"/>
        <w:rPr>
          <w:rFonts w:ascii="Times New Roman" w:hAnsi="Times New Roman" w:cs="Times New Roman"/>
          <w:sz w:val="24"/>
          <w:szCs w:val="24"/>
        </w:rPr>
      </w:pPr>
      <w:r w:rsidRPr="008031E1">
        <w:rPr>
          <w:rFonts w:ascii="Times New Roman" w:hAnsi="Times New Roman" w:cs="Times New Roman"/>
          <w:b/>
          <w:bCs/>
          <w:sz w:val="24"/>
          <w:szCs w:val="24"/>
        </w:rPr>
        <w:t>Fabrication of</w:t>
      </w:r>
      <w:r>
        <w:rPr>
          <w:rFonts w:ascii="Times New Roman" w:hAnsi="Times New Roman" w:cs="Times New Roman"/>
          <w:b/>
          <w:bCs/>
          <w:sz w:val="24"/>
          <w:szCs w:val="24"/>
        </w:rPr>
        <w:t xml:space="preserve"> </w:t>
      </w:r>
      <w:r w:rsidRPr="008031E1">
        <w:rPr>
          <w:rFonts w:ascii="Times New Roman" w:hAnsi="Times New Roman" w:cs="Times New Roman"/>
          <w:b/>
          <w:bCs/>
          <w:sz w:val="24"/>
          <w:szCs w:val="24"/>
        </w:rPr>
        <w:t>corn-based D-nets fabrics.</w:t>
      </w:r>
      <w:r w:rsidRPr="008031E1">
        <w:rPr>
          <w:rFonts w:ascii="Times New Roman" w:hAnsi="Times New Roman" w:cs="Times New Roman"/>
          <w:sz w:val="24"/>
          <w:szCs w:val="24"/>
        </w:rPr>
        <w:t xml:space="preserve"> The precursor solutions were prepared by dissolving</w:t>
      </w:r>
      <w:r w:rsidR="00A112CD">
        <w:rPr>
          <w:rFonts w:ascii="Times New Roman" w:hAnsi="Times New Roman" w:cs="Times New Roman"/>
          <w:sz w:val="24"/>
          <w:szCs w:val="24"/>
        </w:rPr>
        <w:t xml:space="preserve"> </w:t>
      </w:r>
      <w:r>
        <w:rPr>
          <w:rFonts w:ascii="Times New Roman" w:hAnsi="Times New Roman" w:cs="Times New Roman" w:hint="eastAsia"/>
          <w:sz w:val="24"/>
          <w:szCs w:val="24"/>
        </w:rPr>
        <w:t>zein</w:t>
      </w:r>
      <w:r w:rsidRPr="008031E1">
        <w:rPr>
          <w:rFonts w:ascii="Times New Roman" w:hAnsi="Times New Roman" w:cs="Times New Roman"/>
          <w:sz w:val="24"/>
          <w:szCs w:val="24"/>
        </w:rPr>
        <w:t xml:space="preserve"> (</w:t>
      </w:r>
      <w:r w:rsidR="00A112CD">
        <w:rPr>
          <w:rFonts w:ascii="Times New Roman" w:hAnsi="Times New Roman" w:cs="Times New Roman"/>
          <w:sz w:val="24"/>
          <w:szCs w:val="24"/>
        </w:rPr>
        <w:t>Macklin</w:t>
      </w:r>
      <w:r w:rsidRPr="008031E1">
        <w:rPr>
          <w:rFonts w:ascii="Times New Roman" w:hAnsi="Times New Roman" w:cs="Times New Roman"/>
          <w:sz w:val="24"/>
          <w:szCs w:val="24"/>
        </w:rPr>
        <w:t xml:space="preserve"> </w:t>
      </w:r>
      <w:r w:rsidR="00A112CD" w:rsidRPr="00A112CD">
        <w:rPr>
          <w:rFonts w:ascii="Times New Roman" w:hAnsi="Times New Roman" w:cs="Times New Roman"/>
          <w:sz w:val="24"/>
          <w:szCs w:val="24"/>
        </w:rPr>
        <w:t xml:space="preserve">Biochemical </w:t>
      </w:r>
      <w:r w:rsidRPr="008031E1">
        <w:rPr>
          <w:rFonts w:ascii="Times New Roman" w:hAnsi="Times New Roman" w:cs="Times New Roman"/>
          <w:sz w:val="24"/>
          <w:szCs w:val="24"/>
        </w:rPr>
        <w:t>Co. Ltd.</w:t>
      </w:r>
      <w:r>
        <w:rPr>
          <w:rFonts w:ascii="Times New Roman" w:hAnsi="Times New Roman" w:cs="Times New Roman"/>
          <w:sz w:val="24"/>
          <w:szCs w:val="24"/>
        </w:rPr>
        <w:t>,</w:t>
      </w:r>
      <w:r w:rsidRPr="008031E1">
        <w:rPr>
          <w:rFonts w:ascii="Times New Roman" w:hAnsi="Times New Roman" w:cs="Times New Roman"/>
          <w:sz w:val="24"/>
          <w:szCs w:val="24"/>
        </w:rPr>
        <w:t xml:space="preserve"> Shanghai, China) and </w:t>
      </w:r>
      <w:r>
        <w:rPr>
          <w:rFonts w:ascii="Times New Roman" w:hAnsi="Times New Roman" w:cs="Times New Roman"/>
          <w:sz w:val="24"/>
          <w:szCs w:val="24"/>
        </w:rPr>
        <w:t>0 or 1 wt.% CNFs</w:t>
      </w:r>
      <w:r>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in </w:t>
      </w:r>
      <w:r w:rsidR="00A112CD">
        <w:rPr>
          <w:rFonts w:ascii="Times New Roman" w:hAnsi="Times New Roman" w:cs="Times New Roman"/>
          <w:sz w:val="24"/>
          <w:szCs w:val="24"/>
        </w:rPr>
        <w:t xml:space="preserve">80% </w:t>
      </w:r>
      <w:r w:rsidR="00A112CD" w:rsidRPr="00A112CD">
        <w:rPr>
          <w:rFonts w:ascii="Times New Roman" w:hAnsi="Times New Roman" w:cs="Times New Roman"/>
          <w:sz w:val="24"/>
          <w:szCs w:val="24"/>
        </w:rPr>
        <w:t>ethanol solution</w:t>
      </w:r>
      <w:r w:rsidR="00A112CD">
        <w:rPr>
          <w:rFonts w:ascii="Times New Roman" w:hAnsi="Times New Roman" w:cs="Times New Roman"/>
          <w:sz w:val="24"/>
          <w:szCs w:val="24"/>
        </w:rPr>
        <w:t xml:space="preserve"> </w:t>
      </w:r>
      <w:r w:rsidR="00A112CD" w:rsidRPr="00A112CD">
        <w:rPr>
          <w:rFonts w:ascii="Times New Roman" w:hAnsi="Times New Roman" w:cs="Times New Roman"/>
          <w:sz w:val="24"/>
          <w:szCs w:val="24"/>
        </w:rPr>
        <w:t>in the ice-water bath</w:t>
      </w:r>
      <w:r w:rsidRPr="008031E1">
        <w:rPr>
          <w:rFonts w:ascii="Times New Roman" w:hAnsi="Times New Roman" w:cs="Times New Roman"/>
          <w:sz w:val="24"/>
          <w:szCs w:val="24"/>
        </w:rPr>
        <w:t xml:space="preserve">. The </w:t>
      </w:r>
      <w:r w:rsidR="00A112CD">
        <w:rPr>
          <w:rFonts w:ascii="Times New Roman" w:hAnsi="Times New Roman" w:cs="Times New Roman"/>
          <w:sz w:val="24"/>
          <w:szCs w:val="24"/>
        </w:rPr>
        <w:t>zein</w:t>
      </w:r>
      <w:r w:rsidRPr="008031E1">
        <w:rPr>
          <w:rFonts w:ascii="Times New Roman" w:hAnsi="Times New Roman" w:cs="Times New Roman"/>
          <w:sz w:val="24"/>
          <w:szCs w:val="24"/>
        </w:rPr>
        <w:t xml:space="preserve"> concentrations in pure </w:t>
      </w:r>
      <w:r w:rsidR="00A112CD">
        <w:rPr>
          <w:rFonts w:ascii="Times New Roman" w:hAnsi="Times New Roman" w:cs="Times New Roman"/>
          <w:sz w:val="24"/>
          <w:szCs w:val="24"/>
        </w:rPr>
        <w:t>zein</w:t>
      </w:r>
      <w:r w:rsidR="00A112CD">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solutions were </w:t>
      </w:r>
      <w:r w:rsidR="00A112CD">
        <w:rPr>
          <w:rFonts w:ascii="Times New Roman" w:hAnsi="Times New Roman" w:cs="Times New Roman"/>
          <w:sz w:val="24"/>
          <w:szCs w:val="24"/>
        </w:rPr>
        <w:t>25</w:t>
      </w:r>
      <w:r w:rsidRPr="008031E1">
        <w:rPr>
          <w:rFonts w:ascii="Times New Roman" w:hAnsi="Times New Roman" w:cs="Times New Roman"/>
          <w:sz w:val="24"/>
          <w:szCs w:val="24"/>
        </w:rPr>
        <w:t xml:space="preserve"> wt</w:t>
      </w:r>
      <w:r w:rsidR="00A112CD">
        <w:rPr>
          <w:rFonts w:ascii="Times New Roman" w:hAnsi="Times New Roman" w:cs="Times New Roman"/>
          <w:sz w:val="24"/>
          <w:szCs w:val="24"/>
        </w:rPr>
        <w:t xml:space="preserve">. </w:t>
      </w:r>
      <w:r w:rsidRPr="008031E1">
        <w:rPr>
          <w:rFonts w:ascii="Times New Roman" w:hAnsi="Times New Roman" w:cs="Times New Roman"/>
          <w:sz w:val="24"/>
          <w:szCs w:val="24"/>
        </w:rPr>
        <w:t xml:space="preserve">%, while </w:t>
      </w:r>
      <w:r w:rsidR="00A112CD">
        <w:rPr>
          <w:rFonts w:ascii="Times New Roman" w:hAnsi="Times New Roman" w:cs="Times New Roman"/>
          <w:sz w:val="24"/>
          <w:szCs w:val="24"/>
        </w:rPr>
        <w:t>CNF</w:t>
      </w:r>
      <w:r w:rsidR="00A112CD">
        <w:rPr>
          <w:rFonts w:ascii="Times New Roman" w:hAnsi="Times New Roman" w:cs="Times New Roman" w:hint="eastAsia"/>
          <w:sz w:val="24"/>
          <w:szCs w:val="24"/>
        </w:rPr>
        <w:t>s</w:t>
      </w:r>
      <w:r w:rsidRPr="008031E1">
        <w:rPr>
          <w:rFonts w:ascii="Times New Roman" w:hAnsi="Times New Roman" w:cs="Times New Roman"/>
          <w:sz w:val="24"/>
          <w:szCs w:val="24"/>
        </w:rPr>
        <w:t xml:space="preserve"> concentrations in </w:t>
      </w:r>
      <w:r w:rsidR="00A112CD">
        <w:rPr>
          <w:rFonts w:ascii="Times New Roman" w:hAnsi="Times New Roman" w:cs="Times New Roman"/>
          <w:sz w:val="24"/>
          <w:szCs w:val="24"/>
        </w:rPr>
        <w:t>zein</w:t>
      </w:r>
      <w:r w:rsidRPr="008031E1">
        <w:rPr>
          <w:rFonts w:ascii="Times New Roman" w:hAnsi="Times New Roman" w:cs="Times New Roman"/>
          <w:sz w:val="24"/>
          <w:szCs w:val="24"/>
        </w:rPr>
        <w:t>/</w:t>
      </w:r>
      <w:r w:rsidR="00A112CD">
        <w:rPr>
          <w:rFonts w:ascii="Times New Roman" w:hAnsi="Times New Roman" w:cs="Times New Roman"/>
          <w:sz w:val="24"/>
          <w:szCs w:val="24"/>
        </w:rPr>
        <w:t>CNF</w:t>
      </w:r>
      <w:r w:rsidR="00A112CD">
        <w:rPr>
          <w:rFonts w:ascii="Times New Roman" w:hAnsi="Times New Roman" w:cs="Times New Roman" w:hint="eastAsia"/>
          <w:sz w:val="24"/>
          <w:szCs w:val="24"/>
        </w:rPr>
        <w:t xml:space="preserve">s </w:t>
      </w:r>
      <w:r w:rsidRPr="008031E1">
        <w:rPr>
          <w:rFonts w:ascii="Times New Roman" w:hAnsi="Times New Roman" w:cs="Times New Roman"/>
          <w:sz w:val="24"/>
          <w:szCs w:val="24"/>
        </w:rPr>
        <w:t>solutions (</w:t>
      </w:r>
      <w:r w:rsidR="00A112CD">
        <w:rPr>
          <w:rFonts w:ascii="Times New Roman" w:hAnsi="Times New Roman" w:cs="Times New Roman"/>
          <w:sz w:val="24"/>
          <w:szCs w:val="24"/>
        </w:rPr>
        <w:t>25</w:t>
      </w:r>
      <w:r w:rsidRPr="008031E1">
        <w:rPr>
          <w:rFonts w:ascii="Times New Roman" w:hAnsi="Times New Roman" w:cs="Times New Roman"/>
          <w:sz w:val="24"/>
          <w:szCs w:val="24"/>
        </w:rPr>
        <w:t xml:space="preserve"> wt</w:t>
      </w:r>
      <w:r w:rsidR="00A112CD">
        <w:rPr>
          <w:rFonts w:ascii="Times New Roman" w:hAnsi="Times New Roman" w:cs="Times New Roman"/>
          <w:sz w:val="24"/>
          <w:szCs w:val="24"/>
        </w:rPr>
        <w:t xml:space="preserve">. </w:t>
      </w:r>
      <w:r w:rsidRPr="008031E1">
        <w:rPr>
          <w:rFonts w:ascii="Times New Roman" w:hAnsi="Times New Roman" w:cs="Times New Roman"/>
          <w:sz w:val="24"/>
          <w:szCs w:val="24"/>
        </w:rPr>
        <w:t xml:space="preserve">% </w:t>
      </w:r>
      <w:r w:rsidR="00251E0F">
        <w:rPr>
          <w:rFonts w:ascii="Times New Roman" w:hAnsi="Times New Roman" w:cs="Times New Roman" w:hint="eastAsia"/>
          <w:sz w:val="24"/>
          <w:szCs w:val="24"/>
        </w:rPr>
        <w:t>zein</w:t>
      </w:r>
      <w:r w:rsidRPr="008031E1">
        <w:rPr>
          <w:rFonts w:ascii="Times New Roman" w:hAnsi="Times New Roman" w:cs="Times New Roman"/>
          <w:sz w:val="24"/>
          <w:szCs w:val="24"/>
        </w:rPr>
        <w:t xml:space="preserve">) were </w:t>
      </w:r>
      <w:r w:rsidR="00A112CD">
        <w:rPr>
          <w:rFonts w:ascii="Times New Roman" w:hAnsi="Times New Roman" w:cs="Times New Roman"/>
          <w:sz w:val="24"/>
          <w:szCs w:val="24"/>
        </w:rPr>
        <w:t>0, 1</w:t>
      </w:r>
      <w:r w:rsidRPr="008031E1">
        <w:rPr>
          <w:rFonts w:ascii="Times New Roman" w:hAnsi="Times New Roman" w:cs="Times New Roman"/>
          <w:sz w:val="24"/>
          <w:szCs w:val="24"/>
        </w:rPr>
        <w:t xml:space="preserve"> wt</w:t>
      </w:r>
      <w:r w:rsidR="00A112CD">
        <w:rPr>
          <w:rFonts w:ascii="Times New Roman" w:hAnsi="Times New Roman" w:cs="Times New Roman"/>
          <w:sz w:val="24"/>
          <w:szCs w:val="24"/>
        </w:rPr>
        <w:t xml:space="preserve">. </w:t>
      </w:r>
      <w:r w:rsidRPr="008031E1">
        <w:rPr>
          <w:rFonts w:ascii="Times New Roman" w:hAnsi="Times New Roman" w:cs="Times New Roman"/>
          <w:sz w:val="24"/>
          <w:szCs w:val="24"/>
        </w:rPr>
        <w:t xml:space="preserve">%, respectively. All </w:t>
      </w:r>
      <w:r w:rsidR="00A112CD">
        <w:rPr>
          <w:rFonts w:ascii="Times New Roman" w:hAnsi="Times New Roman" w:cs="Times New Roman"/>
          <w:sz w:val="24"/>
          <w:szCs w:val="24"/>
        </w:rPr>
        <w:t>fabrics</w:t>
      </w:r>
      <w:r w:rsidR="00A112CD">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were fabricated using a </w:t>
      </w:r>
      <w:r w:rsidR="00A112CD" w:rsidRPr="00A112CD">
        <w:rPr>
          <w:rFonts w:ascii="Times New Roman" w:hAnsi="Times New Roman" w:cs="Times New Roman"/>
          <w:sz w:val="24"/>
          <w:szCs w:val="24"/>
        </w:rPr>
        <w:t>conventional</w:t>
      </w:r>
      <w:r w:rsidR="00A112CD" w:rsidRPr="008031E1">
        <w:rPr>
          <w:rFonts w:ascii="Times New Roman" w:hAnsi="Times New Roman" w:cs="Times New Roman"/>
          <w:sz w:val="24"/>
          <w:szCs w:val="24"/>
        </w:rPr>
        <w:t xml:space="preserve"> </w:t>
      </w:r>
      <w:r w:rsidR="00863ADF">
        <w:rPr>
          <w:rFonts w:ascii="Times New Roman" w:hAnsi="Times New Roman" w:cs="Times New Roman"/>
          <w:sz w:val="24"/>
          <w:szCs w:val="24"/>
        </w:rPr>
        <w:t>ET-2535X</w:t>
      </w:r>
      <w:r w:rsidRPr="008031E1">
        <w:rPr>
          <w:rFonts w:ascii="Times New Roman" w:hAnsi="Times New Roman" w:cs="Times New Roman"/>
          <w:sz w:val="24"/>
          <w:szCs w:val="24"/>
        </w:rPr>
        <w:t xml:space="preserve"> spinning machine</w:t>
      </w:r>
      <w:r w:rsidR="00A112CD">
        <w:rPr>
          <w:rFonts w:ascii="Times New Roman" w:hAnsi="Times New Roman" w:cs="Times New Roman"/>
          <w:sz w:val="24"/>
          <w:szCs w:val="24"/>
        </w:rPr>
        <w:t xml:space="preserve"> </w:t>
      </w:r>
      <w:r w:rsidR="00A112CD" w:rsidRPr="00A112CD">
        <w:rPr>
          <w:rFonts w:ascii="Times New Roman" w:hAnsi="Times New Roman" w:cs="Times New Roman"/>
          <w:sz w:val="24"/>
          <w:szCs w:val="24"/>
        </w:rPr>
        <w:t>(Yong Kang Le Ye Co.,</w:t>
      </w:r>
      <w:r w:rsidR="00863ADF">
        <w:rPr>
          <w:rFonts w:ascii="Times New Roman" w:hAnsi="Times New Roman" w:cs="Times New Roman"/>
          <w:sz w:val="24"/>
          <w:szCs w:val="24"/>
        </w:rPr>
        <w:t xml:space="preserve"> </w:t>
      </w:r>
      <w:r w:rsidR="00A112CD" w:rsidRPr="00A112CD">
        <w:rPr>
          <w:rFonts w:ascii="Times New Roman" w:hAnsi="Times New Roman" w:cs="Times New Roman"/>
          <w:sz w:val="24"/>
          <w:szCs w:val="24"/>
        </w:rPr>
        <w:t>Beijing, China).</w:t>
      </w:r>
      <w:r w:rsidR="00A112CD">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The solutions were extruded out from </w:t>
      </w:r>
      <w:r w:rsidR="00A112CD">
        <w:rPr>
          <w:rFonts w:ascii="Times New Roman" w:hAnsi="Times New Roman" w:cs="Times New Roman"/>
          <w:sz w:val="24"/>
          <w:szCs w:val="24"/>
        </w:rPr>
        <w:t xml:space="preserve">one </w:t>
      </w:r>
      <w:r w:rsidRPr="008031E1">
        <w:rPr>
          <w:rFonts w:ascii="Times New Roman" w:hAnsi="Times New Roman" w:cs="Times New Roman"/>
          <w:sz w:val="24"/>
          <w:szCs w:val="24"/>
        </w:rPr>
        <w:t>10-ml syringe at feed rate of 0.1 ml h</w:t>
      </w:r>
      <w:r w:rsidR="00863ADF">
        <w:rPr>
          <w:rFonts w:ascii="Times New Roman" w:hAnsi="Times New Roman" w:cs="Times New Roman"/>
          <w:sz w:val="24"/>
          <w:szCs w:val="24"/>
        </w:rPr>
        <w:t xml:space="preserve"> </w:t>
      </w:r>
      <w:r w:rsidR="00863ADF" w:rsidRPr="00863ADF">
        <w:rPr>
          <w:rFonts w:ascii="Times New Roman" w:hAnsi="Times New Roman" w:cs="Times New Roman"/>
          <w:sz w:val="24"/>
          <w:szCs w:val="24"/>
          <w:vertAlign w:val="superscript"/>
        </w:rPr>
        <w:t>-</w:t>
      </w:r>
      <w:r w:rsidRPr="00863ADF">
        <w:rPr>
          <w:rFonts w:ascii="Times New Roman" w:hAnsi="Times New Roman" w:cs="Times New Roman"/>
          <w:sz w:val="24"/>
          <w:szCs w:val="24"/>
          <w:vertAlign w:val="superscript"/>
        </w:rPr>
        <w:t>1</w:t>
      </w:r>
      <w:r w:rsidRPr="008031E1">
        <w:rPr>
          <w:rFonts w:ascii="Times New Roman" w:hAnsi="Times New Roman" w:cs="Times New Roman"/>
          <w:sz w:val="24"/>
          <w:szCs w:val="24"/>
        </w:rPr>
        <w:t>,</w:t>
      </w:r>
      <w:r w:rsidR="00863ADF">
        <w:rPr>
          <w:rFonts w:ascii="Times New Roman" w:hAnsi="Times New Roman" w:cs="Times New Roman"/>
          <w:sz w:val="24"/>
          <w:szCs w:val="24"/>
        </w:rPr>
        <w:t xml:space="preserve"> </w:t>
      </w:r>
      <w:r w:rsidRPr="008031E1">
        <w:rPr>
          <w:rFonts w:ascii="Times New Roman" w:hAnsi="Times New Roman" w:cs="Times New Roman"/>
          <w:sz w:val="24"/>
          <w:szCs w:val="24"/>
        </w:rPr>
        <w:lastRenderedPageBreak/>
        <w:t>and the</w:t>
      </w:r>
      <w:r w:rsidR="00863ADF">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DC voltage of </w:t>
      </w:r>
      <w:r w:rsidR="00863ADF">
        <w:rPr>
          <w:rFonts w:ascii="Times New Roman" w:hAnsi="Times New Roman" w:cs="Times New Roman"/>
          <w:sz w:val="24"/>
          <w:szCs w:val="24"/>
        </w:rPr>
        <w:t>15</w:t>
      </w:r>
      <w:r w:rsidRPr="008031E1">
        <w:rPr>
          <w:rFonts w:ascii="Times New Roman" w:hAnsi="Times New Roman" w:cs="Times New Roman"/>
          <w:sz w:val="24"/>
          <w:szCs w:val="24"/>
        </w:rPr>
        <w:t xml:space="preserve"> kV </w:t>
      </w:r>
      <w:r w:rsidR="008C7465" w:rsidRPr="008C7465">
        <w:rPr>
          <w:rFonts w:ascii="Times New Roman" w:hAnsi="Times New Roman" w:cs="Times New Roman"/>
          <w:sz w:val="24"/>
          <w:szCs w:val="24"/>
        </w:rPr>
        <w:t>with distance of 20 cm</w:t>
      </w:r>
      <w:r w:rsidR="008C7465">
        <w:rPr>
          <w:rFonts w:ascii="Times New Roman" w:hAnsi="Times New Roman" w:cs="Times New Roman"/>
          <w:sz w:val="24"/>
          <w:szCs w:val="24"/>
        </w:rPr>
        <w:t xml:space="preserve"> </w:t>
      </w:r>
      <w:r w:rsidRPr="008031E1">
        <w:rPr>
          <w:rFonts w:ascii="Times New Roman" w:hAnsi="Times New Roman" w:cs="Times New Roman"/>
          <w:sz w:val="24"/>
          <w:szCs w:val="24"/>
        </w:rPr>
        <w:t>was supplied to the 20-G metal needle to form jets to</w:t>
      </w:r>
      <w:r w:rsidR="00863ADF">
        <w:rPr>
          <w:rFonts w:ascii="Times New Roman" w:hAnsi="Times New Roman" w:cs="Times New Roman"/>
          <w:sz w:val="24"/>
          <w:szCs w:val="24"/>
        </w:rPr>
        <w:t xml:space="preserve"> </w:t>
      </w:r>
      <w:r w:rsidR="00863ADF" w:rsidRPr="00863ADF">
        <w:rPr>
          <w:rFonts w:ascii="Times New Roman" w:hAnsi="Times New Roman" w:cs="Times New Roman"/>
          <w:sz w:val="24"/>
          <w:szCs w:val="24"/>
        </w:rPr>
        <w:t>assemble fibers</w:t>
      </w:r>
      <w:r w:rsidRPr="008031E1">
        <w:rPr>
          <w:rFonts w:ascii="Times New Roman" w:hAnsi="Times New Roman" w:cs="Times New Roman"/>
          <w:sz w:val="24"/>
          <w:szCs w:val="24"/>
        </w:rPr>
        <w:t xml:space="preserve">. The </w:t>
      </w:r>
      <w:r w:rsidR="00863ADF" w:rsidRPr="00863ADF">
        <w:rPr>
          <w:rFonts w:ascii="Times New Roman" w:hAnsi="Times New Roman" w:cs="Times New Roman"/>
          <w:sz w:val="24"/>
          <w:szCs w:val="24"/>
        </w:rPr>
        <w:t xml:space="preserve">aluminum foil </w:t>
      </w:r>
      <w:r w:rsidRPr="008031E1">
        <w:rPr>
          <w:rFonts w:ascii="Times New Roman" w:hAnsi="Times New Roman" w:cs="Times New Roman"/>
          <w:sz w:val="24"/>
          <w:szCs w:val="24"/>
        </w:rPr>
        <w:t>wrapped on the grounded metal roller (</w:t>
      </w:r>
      <w:r w:rsidR="00863ADF">
        <w:rPr>
          <w:rFonts w:ascii="Times New Roman" w:hAnsi="Times New Roman" w:cs="Times New Roman"/>
          <w:sz w:val="24"/>
          <w:szCs w:val="24"/>
        </w:rPr>
        <w:t>80</w:t>
      </w:r>
      <w:r w:rsidRPr="008031E1">
        <w:rPr>
          <w:rFonts w:ascii="Times New Roman" w:hAnsi="Times New Roman" w:cs="Times New Roman"/>
          <w:sz w:val="24"/>
          <w:szCs w:val="24"/>
        </w:rPr>
        <w:t xml:space="preserve"> rpm</w:t>
      </w:r>
      <w:r w:rsidR="00863ADF">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rotating speed) were utilized to collect the </w:t>
      </w:r>
      <w:r w:rsidR="00863ADF">
        <w:rPr>
          <w:rFonts w:ascii="Times New Roman" w:hAnsi="Times New Roman" w:cs="Times New Roman"/>
          <w:sz w:val="24"/>
          <w:szCs w:val="24"/>
        </w:rPr>
        <w:t>membranes</w:t>
      </w:r>
      <w:r w:rsidRPr="008031E1">
        <w:rPr>
          <w:rFonts w:ascii="Times New Roman" w:hAnsi="Times New Roman" w:cs="Times New Roman"/>
          <w:sz w:val="24"/>
          <w:szCs w:val="24"/>
        </w:rPr>
        <w:t xml:space="preserve">. To control </w:t>
      </w:r>
      <w:r w:rsidR="00863ADF">
        <w:rPr>
          <w:rFonts w:ascii="Times New Roman" w:hAnsi="Times New Roman" w:cs="Times New Roman"/>
          <w:sz w:val="24"/>
          <w:szCs w:val="24"/>
        </w:rPr>
        <w:t xml:space="preserve">the </w:t>
      </w:r>
      <w:r w:rsidRPr="008031E1">
        <w:rPr>
          <w:rFonts w:ascii="Times New Roman" w:hAnsi="Times New Roman" w:cs="Times New Roman"/>
          <w:sz w:val="24"/>
          <w:szCs w:val="24"/>
        </w:rPr>
        <w:t>uniformity</w:t>
      </w:r>
      <w:r w:rsidR="00863ADF">
        <w:rPr>
          <w:rFonts w:ascii="Times New Roman" w:hAnsi="Times New Roman" w:cs="Times New Roman"/>
          <w:sz w:val="24"/>
          <w:szCs w:val="24"/>
        </w:rPr>
        <w:t xml:space="preserve"> of membranes</w:t>
      </w:r>
      <w:r w:rsidRPr="008031E1">
        <w:rPr>
          <w:rFonts w:ascii="Times New Roman" w:hAnsi="Times New Roman" w:cs="Times New Roman"/>
          <w:sz w:val="24"/>
          <w:szCs w:val="24"/>
        </w:rPr>
        <w:t>, the syringes were uniformly placed on the injection pump which horizontally</w:t>
      </w:r>
      <w:r w:rsidR="00863ADF">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moved backwards and forwards (speed of </w:t>
      </w:r>
      <w:r w:rsidR="0040016D">
        <w:rPr>
          <w:rFonts w:ascii="Times New Roman" w:hAnsi="Times New Roman" w:cs="Times New Roman"/>
          <w:sz w:val="24"/>
          <w:szCs w:val="24"/>
        </w:rPr>
        <w:t>40</w:t>
      </w:r>
      <w:r w:rsidRPr="008031E1">
        <w:rPr>
          <w:rFonts w:ascii="Times New Roman" w:hAnsi="Times New Roman" w:cs="Times New Roman"/>
          <w:sz w:val="24"/>
          <w:szCs w:val="24"/>
        </w:rPr>
        <w:t xml:space="preserve"> cm min</w:t>
      </w:r>
      <w:r w:rsidR="00863ADF" w:rsidRPr="00863ADF">
        <w:rPr>
          <w:rFonts w:ascii="Times New Roman" w:hAnsi="Times New Roman" w:cs="Times New Roman"/>
          <w:sz w:val="24"/>
          <w:szCs w:val="24"/>
          <w:vertAlign w:val="superscript"/>
        </w:rPr>
        <w:t>-</w:t>
      </w:r>
      <w:r w:rsidRPr="00863ADF">
        <w:rPr>
          <w:rFonts w:ascii="Times New Roman" w:hAnsi="Times New Roman" w:cs="Times New Roman"/>
          <w:sz w:val="24"/>
          <w:szCs w:val="24"/>
          <w:vertAlign w:val="superscript"/>
        </w:rPr>
        <w:t>1</w:t>
      </w:r>
      <w:r w:rsidRPr="008031E1">
        <w:rPr>
          <w:rFonts w:ascii="Times New Roman" w:hAnsi="Times New Roman" w:cs="Times New Roman"/>
          <w:sz w:val="24"/>
          <w:szCs w:val="24"/>
        </w:rPr>
        <w:t>) within a fixed distance by using a</w:t>
      </w:r>
      <w:r w:rsidR="00863ADF">
        <w:rPr>
          <w:rFonts w:ascii="Times New Roman" w:hAnsi="Times New Roman" w:cs="Times New Roman" w:hint="eastAsia"/>
          <w:sz w:val="24"/>
          <w:szCs w:val="24"/>
        </w:rPr>
        <w:t xml:space="preserve"> </w:t>
      </w:r>
      <w:r w:rsidRPr="008031E1">
        <w:rPr>
          <w:rFonts w:ascii="Times New Roman" w:hAnsi="Times New Roman" w:cs="Times New Roman"/>
          <w:sz w:val="24"/>
          <w:szCs w:val="24"/>
        </w:rPr>
        <w:t xml:space="preserve">mechanical slide unit. </w:t>
      </w:r>
      <w:r w:rsidR="0040016D" w:rsidRPr="0040016D">
        <w:rPr>
          <w:rFonts w:ascii="Times New Roman" w:hAnsi="Times New Roman" w:cs="Times New Roman"/>
          <w:sz w:val="24"/>
          <w:szCs w:val="24"/>
        </w:rPr>
        <w:t xml:space="preserve">During </w:t>
      </w:r>
      <w:r w:rsidR="0040016D">
        <w:rPr>
          <w:rFonts w:ascii="Times New Roman" w:hAnsi="Times New Roman" w:cs="Times New Roman"/>
          <w:sz w:val="24"/>
          <w:szCs w:val="24"/>
        </w:rPr>
        <w:t>electro</w:t>
      </w:r>
      <w:r w:rsidR="0040016D" w:rsidRPr="0040016D">
        <w:rPr>
          <w:rFonts w:ascii="Times New Roman" w:hAnsi="Times New Roman" w:cs="Times New Roman"/>
          <w:sz w:val="24"/>
          <w:szCs w:val="24"/>
        </w:rPr>
        <w:t xml:space="preserve">spinning, the temperature </w:t>
      </w:r>
      <w:r w:rsidR="0040016D">
        <w:rPr>
          <w:rFonts w:ascii="Times New Roman" w:hAnsi="Times New Roman" w:cs="Times New Roman"/>
          <w:sz w:val="24"/>
          <w:szCs w:val="24"/>
        </w:rPr>
        <w:t>of the device was</w:t>
      </w:r>
      <w:r w:rsidR="0040016D" w:rsidRPr="0040016D">
        <w:rPr>
          <w:rFonts w:ascii="Times New Roman" w:hAnsi="Times New Roman" w:cs="Times New Roman"/>
          <w:sz w:val="24"/>
          <w:szCs w:val="24"/>
        </w:rPr>
        <w:t xml:space="preserve"> fixed to 22 ℃, and relative humidity (RH) were adjusted to </w:t>
      </w:r>
      <w:r w:rsidR="00247452">
        <w:rPr>
          <w:rFonts w:ascii="Times New Roman" w:hAnsi="Times New Roman" w:cs="Times New Roman"/>
          <w:sz w:val="24"/>
          <w:szCs w:val="24"/>
        </w:rPr>
        <w:t>30%, 50%, 70% and 90%</w:t>
      </w:r>
      <w:r w:rsidR="0040016D" w:rsidRPr="0040016D">
        <w:rPr>
          <w:rFonts w:ascii="Times New Roman" w:hAnsi="Times New Roman" w:cs="Times New Roman"/>
          <w:sz w:val="24"/>
          <w:szCs w:val="24"/>
        </w:rPr>
        <w:t>, respectively.</w:t>
      </w:r>
    </w:p>
    <w:p w14:paraId="51CFBCF6" w14:textId="7AFCFD29" w:rsidR="002529FF" w:rsidRPr="002529FF" w:rsidRDefault="002529FF" w:rsidP="00652BB5">
      <w:pPr>
        <w:spacing w:line="360" w:lineRule="auto"/>
        <w:rPr>
          <w:rFonts w:ascii="Times New Roman" w:hAnsi="Times New Roman" w:cs="Times New Roman"/>
          <w:b/>
          <w:bCs/>
          <w:sz w:val="24"/>
          <w:szCs w:val="24"/>
        </w:rPr>
      </w:pPr>
      <w:r w:rsidRPr="00652BB5">
        <w:rPr>
          <w:rFonts w:ascii="Times New Roman" w:hAnsi="Times New Roman" w:cs="Times New Roman"/>
          <w:b/>
          <w:bCs/>
          <w:sz w:val="24"/>
          <w:szCs w:val="24"/>
        </w:rPr>
        <w:t xml:space="preserve">Supplementary </w:t>
      </w:r>
      <w:r>
        <w:rPr>
          <w:rFonts w:ascii="Times New Roman" w:hAnsi="Times New Roman" w:cs="Times New Roman"/>
          <w:b/>
          <w:bCs/>
          <w:sz w:val="24"/>
          <w:szCs w:val="24"/>
        </w:rPr>
        <w:t>method</w:t>
      </w:r>
      <w:r w:rsidRPr="00652BB5">
        <w:rPr>
          <w:rFonts w:ascii="Times New Roman" w:hAnsi="Times New Roman" w:cs="Times New Roman"/>
          <w:b/>
          <w:bCs/>
          <w:sz w:val="24"/>
          <w:szCs w:val="24"/>
        </w:rPr>
        <w:t xml:space="preserve"> I</w:t>
      </w:r>
      <w:r>
        <w:rPr>
          <w:rFonts w:ascii="Times New Roman" w:hAnsi="Times New Roman" w:cs="Times New Roman" w:hint="eastAsia"/>
          <w:b/>
          <w:bCs/>
          <w:sz w:val="24"/>
          <w:szCs w:val="24"/>
        </w:rPr>
        <w:t>I</w:t>
      </w:r>
      <w:r w:rsidR="008C7465">
        <w:rPr>
          <w:rFonts w:ascii="Times New Roman" w:hAnsi="Times New Roman" w:cs="Times New Roman"/>
          <w:b/>
          <w:bCs/>
          <w:sz w:val="24"/>
          <w:szCs w:val="24"/>
        </w:rPr>
        <w:t>I</w:t>
      </w:r>
    </w:p>
    <w:p w14:paraId="2DC93CB5" w14:textId="473A6434" w:rsidR="001609A0" w:rsidRPr="00652BB5" w:rsidRDefault="005423F3" w:rsidP="005423F3">
      <w:pPr>
        <w:spacing w:line="360" w:lineRule="auto"/>
        <w:rPr>
          <w:rFonts w:ascii="Times New Roman" w:hAnsi="Times New Roman" w:cs="Times New Roman"/>
          <w:sz w:val="24"/>
          <w:szCs w:val="24"/>
        </w:rPr>
      </w:pPr>
      <w:r w:rsidRPr="005423F3">
        <w:rPr>
          <w:rFonts w:ascii="Times New Roman" w:hAnsi="Times New Roman" w:cs="Times New Roman"/>
          <w:b/>
          <w:bCs/>
          <w:sz w:val="24"/>
          <w:szCs w:val="24"/>
        </w:rPr>
        <w:t>Process of HCHO adsorption.</w:t>
      </w:r>
      <w:r>
        <w:rPr>
          <w:rFonts w:ascii="Times New Roman" w:hAnsi="Times New Roman" w:cs="Times New Roman"/>
          <w:sz w:val="24"/>
          <w:szCs w:val="24"/>
        </w:rPr>
        <w:t xml:space="preserve"> </w:t>
      </w:r>
      <w:r w:rsidR="00247452">
        <w:rPr>
          <w:rFonts w:ascii="Times New Roman" w:hAnsi="Times New Roman" w:cs="Times New Roman"/>
          <w:sz w:val="24"/>
          <w:szCs w:val="24"/>
        </w:rPr>
        <w:t>F</w:t>
      </w:r>
      <w:r w:rsidR="00247452" w:rsidRPr="00247452">
        <w:rPr>
          <w:rFonts w:ascii="Times New Roman" w:hAnsi="Times New Roman" w:cs="Times New Roman"/>
          <w:sz w:val="24"/>
          <w:szCs w:val="24"/>
        </w:rPr>
        <w:t>ormaldehyde (</w:t>
      </w:r>
      <w:r w:rsidR="00247452">
        <w:rPr>
          <w:rFonts w:ascii="Times New Roman" w:hAnsi="Times New Roman" w:cs="Times New Roman"/>
          <w:sz w:val="24"/>
          <w:szCs w:val="24"/>
        </w:rPr>
        <w:t>HCHO</w:t>
      </w:r>
      <w:r w:rsidR="00247452" w:rsidRPr="00247452">
        <w:rPr>
          <w:rFonts w:ascii="Times New Roman" w:hAnsi="Times New Roman" w:cs="Times New Roman"/>
          <w:sz w:val="24"/>
          <w:szCs w:val="24"/>
        </w:rPr>
        <w:t xml:space="preserve">, </w:t>
      </w:r>
      <w:r w:rsidR="00247452">
        <w:rPr>
          <w:rFonts w:ascii="Times New Roman" w:hAnsi="Times New Roman" w:cs="Times New Roman"/>
          <w:sz w:val="24"/>
          <w:szCs w:val="24"/>
        </w:rPr>
        <w:t>37</w:t>
      </w:r>
      <w:r w:rsidR="00247452" w:rsidRPr="00247452">
        <w:rPr>
          <w:rFonts w:ascii="Times New Roman" w:hAnsi="Times New Roman" w:cs="Times New Roman"/>
          <w:sz w:val="24"/>
          <w:szCs w:val="24"/>
        </w:rPr>
        <w:t>%</w:t>
      </w:r>
      <w:r w:rsidR="00247452">
        <w:rPr>
          <w:rFonts w:ascii="Times New Roman" w:hAnsi="Times New Roman" w:cs="Times New Roman"/>
          <w:sz w:val="24"/>
          <w:szCs w:val="24"/>
        </w:rPr>
        <w:t>)</w:t>
      </w:r>
      <w:r w:rsidR="00247452" w:rsidRPr="00247452">
        <w:rPr>
          <w:rFonts w:ascii="Times New Roman" w:hAnsi="Times New Roman" w:cs="Times New Roman"/>
          <w:sz w:val="24"/>
          <w:szCs w:val="24"/>
        </w:rPr>
        <w:t xml:space="preserve"> </w:t>
      </w:r>
      <w:r w:rsidR="00247452">
        <w:rPr>
          <w:rFonts w:ascii="Times New Roman" w:hAnsi="Times New Roman" w:cs="Times New Roman"/>
          <w:sz w:val="24"/>
          <w:szCs w:val="24"/>
        </w:rPr>
        <w:t>w</w:t>
      </w:r>
      <w:r w:rsidR="00247452">
        <w:rPr>
          <w:rFonts w:ascii="Times New Roman" w:hAnsi="Times New Roman" w:cs="Times New Roman" w:hint="eastAsia"/>
          <w:sz w:val="24"/>
          <w:szCs w:val="24"/>
        </w:rPr>
        <w:t>as</w:t>
      </w:r>
      <w:r w:rsidR="00247452" w:rsidRPr="00247452">
        <w:rPr>
          <w:rFonts w:ascii="Times New Roman" w:hAnsi="Times New Roman" w:cs="Times New Roman"/>
          <w:sz w:val="24"/>
          <w:szCs w:val="24"/>
        </w:rPr>
        <w:t xml:space="preserve"> purchased from Aladdin Chemistry Co. Ltd. (Shanghai, China). </w:t>
      </w:r>
      <w:r w:rsidR="003713F0" w:rsidRPr="00652BB5">
        <w:rPr>
          <w:rFonts w:ascii="Times New Roman" w:hAnsi="Times New Roman" w:cs="Times New Roman"/>
          <w:sz w:val="24"/>
          <w:szCs w:val="24"/>
        </w:rPr>
        <w:t xml:space="preserve">The dynamic </w:t>
      </w:r>
      <w:r w:rsidR="00B76BFF" w:rsidRPr="00652BB5">
        <w:rPr>
          <w:rFonts w:ascii="Times New Roman" w:hAnsi="Times New Roman" w:cs="Times New Roman"/>
          <w:sz w:val="24"/>
          <w:szCs w:val="24"/>
        </w:rPr>
        <w:t>HCHO</w:t>
      </w:r>
      <w:r w:rsidR="003713F0" w:rsidRPr="00652BB5">
        <w:rPr>
          <w:rFonts w:ascii="Times New Roman" w:hAnsi="Times New Roman" w:cs="Times New Roman"/>
          <w:sz w:val="24"/>
          <w:szCs w:val="24"/>
        </w:rPr>
        <w:t xml:space="preserve"> adsorption experiment was carried out in a self-made fixed</w:t>
      </w:r>
      <w:r w:rsidR="00B76BFF" w:rsidRPr="00652BB5">
        <w:rPr>
          <w:rFonts w:ascii="Times New Roman" w:hAnsi="Times New Roman" w:cs="Times New Roman"/>
          <w:sz w:val="24"/>
          <w:szCs w:val="24"/>
        </w:rPr>
        <w:t xml:space="preserve"> </w:t>
      </w:r>
      <w:r w:rsidR="003713F0" w:rsidRPr="00652BB5">
        <w:rPr>
          <w:rFonts w:ascii="Times New Roman" w:hAnsi="Times New Roman" w:cs="Times New Roman"/>
          <w:sz w:val="24"/>
          <w:szCs w:val="24"/>
        </w:rPr>
        <w:t>column reactor</w:t>
      </w:r>
      <w:r w:rsidR="00B76BFF" w:rsidRPr="00652BB5">
        <w:rPr>
          <w:rFonts w:ascii="Times New Roman" w:hAnsi="Times New Roman" w:cs="Times New Roman"/>
          <w:sz w:val="24"/>
          <w:szCs w:val="24"/>
        </w:rPr>
        <w:t>. The room temperature was</w:t>
      </w:r>
      <w:r w:rsidR="003713F0" w:rsidRPr="00652BB5">
        <w:rPr>
          <w:rFonts w:ascii="Times New Roman" w:hAnsi="Times New Roman" w:cs="Times New Roman"/>
          <w:sz w:val="24"/>
          <w:szCs w:val="24"/>
        </w:rPr>
        <w:t xml:space="preserve"> maintained at 25±0.5 ℃. </w:t>
      </w:r>
      <w:r w:rsidR="00B76BFF" w:rsidRPr="00652BB5">
        <w:rPr>
          <w:rFonts w:ascii="Times New Roman" w:hAnsi="Times New Roman" w:cs="Times New Roman"/>
          <w:sz w:val="24"/>
          <w:szCs w:val="24"/>
        </w:rPr>
        <w:t>Gaseous HCHO</w:t>
      </w:r>
      <w:r w:rsidR="003713F0" w:rsidRPr="00652BB5">
        <w:rPr>
          <w:rFonts w:ascii="Times New Roman" w:hAnsi="Times New Roman" w:cs="Times New Roman"/>
          <w:sz w:val="24"/>
          <w:szCs w:val="24"/>
        </w:rPr>
        <w:t xml:space="preserve"> </w:t>
      </w:r>
      <w:r w:rsidR="00B76BFF" w:rsidRPr="00652BB5">
        <w:rPr>
          <w:rFonts w:ascii="Times New Roman" w:hAnsi="Times New Roman" w:cs="Times New Roman"/>
          <w:sz w:val="24"/>
          <w:szCs w:val="24"/>
        </w:rPr>
        <w:t>was</w:t>
      </w:r>
      <w:r w:rsidR="003713F0" w:rsidRPr="00652BB5">
        <w:rPr>
          <w:rFonts w:ascii="Times New Roman" w:hAnsi="Times New Roman" w:cs="Times New Roman"/>
          <w:sz w:val="24"/>
          <w:szCs w:val="24"/>
        </w:rPr>
        <w:t xml:space="preserve"> generated by bubbl</w:t>
      </w:r>
      <w:r w:rsidR="00756C28" w:rsidRPr="00652BB5">
        <w:rPr>
          <w:rFonts w:ascii="Times New Roman" w:hAnsi="Times New Roman" w:cs="Times New Roman"/>
          <w:sz w:val="24"/>
          <w:szCs w:val="24"/>
        </w:rPr>
        <w:t>ing</w:t>
      </w:r>
      <w:r w:rsidR="003713F0" w:rsidRPr="00652BB5">
        <w:rPr>
          <w:rFonts w:ascii="Times New Roman" w:hAnsi="Times New Roman" w:cs="Times New Roman"/>
          <w:sz w:val="24"/>
          <w:szCs w:val="24"/>
        </w:rPr>
        <w:t>, in which high purity nitrogen was used (0.2 L min</w:t>
      </w:r>
      <w:r w:rsidR="003713F0" w:rsidRPr="00652BB5">
        <w:rPr>
          <w:rFonts w:ascii="Times New Roman" w:hAnsi="Times New Roman" w:cs="Times New Roman"/>
          <w:sz w:val="24"/>
          <w:szCs w:val="24"/>
          <w:vertAlign w:val="superscript"/>
        </w:rPr>
        <w:t>-1</w:t>
      </w:r>
      <w:r w:rsidR="003713F0" w:rsidRPr="00652BB5">
        <w:rPr>
          <w:rFonts w:ascii="Times New Roman" w:hAnsi="Times New Roman" w:cs="Times New Roman"/>
          <w:sz w:val="24"/>
          <w:szCs w:val="24"/>
        </w:rPr>
        <w:t xml:space="preserve">) through a </w:t>
      </w:r>
      <w:r w:rsidR="00247452">
        <w:rPr>
          <w:rFonts w:ascii="Times New Roman" w:hAnsi="Times New Roman" w:cs="Times New Roman"/>
          <w:sz w:val="24"/>
          <w:szCs w:val="24"/>
        </w:rPr>
        <w:t>HCHO</w:t>
      </w:r>
      <w:r w:rsidR="003713F0" w:rsidRPr="00652BB5">
        <w:rPr>
          <w:rFonts w:ascii="Times New Roman" w:hAnsi="Times New Roman" w:cs="Times New Roman"/>
          <w:sz w:val="24"/>
          <w:szCs w:val="24"/>
        </w:rPr>
        <w:t xml:space="preserve"> solution (37%). The gas then flow</w:t>
      </w:r>
      <w:r w:rsidR="00756C28" w:rsidRPr="00652BB5">
        <w:rPr>
          <w:rFonts w:ascii="Times New Roman" w:hAnsi="Times New Roman" w:cs="Times New Roman"/>
          <w:sz w:val="24"/>
          <w:szCs w:val="24"/>
        </w:rPr>
        <w:t>ed</w:t>
      </w:r>
      <w:r w:rsidR="003713F0" w:rsidRPr="00652BB5">
        <w:rPr>
          <w:rFonts w:ascii="Times New Roman" w:hAnsi="Times New Roman" w:cs="Times New Roman"/>
          <w:sz w:val="24"/>
          <w:szCs w:val="24"/>
        </w:rPr>
        <w:t xml:space="preserve"> through </w:t>
      </w:r>
      <w:r w:rsidR="00756C28" w:rsidRPr="00652BB5">
        <w:rPr>
          <w:rFonts w:ascii="Times New Roman" w:hAnsi="Times New Roman" w:cs="Times New Roman"/>
          <w:sz w:val="24"/>
          <w:szCs w:val="24"/>
        </w:rPr>
        <w:t>CaCl</w:t>
      </w:r>
      <w:r w:rsidR="00756C28" w:rsidRPr="00652BB5">
        <w:rPr>
          <w:rFonts w:ascii="Times New Roman" w:hAnsi="Times New Roman" w:cs="Times New Roman"/>
          <w:sz w:val="24"/>
          <w:szCs w:val="24"/>
          <w:vertAlign w:val="subscript"/>
        </w:rPr>
        <w:t>2</w:t>
      </w:r>
      <w:r w:rsidR="003713F0" w:rsidRPr="00652BB5">
        <w:rPr>
          <w:rFonts w:ascii="Times New Roman" w:hAnsi="Times New Roman" w:cs="Times New Roman"/>
          <w:sz w:val="24"/>
          <w:szCs w:val="24"/>
        </w:rPr>
        <w:t xml:space="preserve"> for drying. The sample weight was 0.06 g and </w:t>
      </w:r>
      <w:r w:rsidR="00D8414D" w:rsidRPr="00652BB5">
        <w:rPr>
          <w:rFonts w:ascii="Times New Roman" w:hAnsi="Times New Roman" w:cs="Times New Roman"/>
          <w:sz w:val="24"/>
          <w:szCs w:val="24"/>
        </w:rPr>
        <w:t>the effective filtration area was a circle with a radius of 2 cm.</w:t>
      </w:r>
      <w:r w:rsidR="003C0554" w:rsidRPr="00652BB5">
        <w:rPr>
          <w:rFonts w:ascii="Times New Roman" w:hAnsi="Times New Roman" w:cs="Times New Roman"/>
          <w:sz w:val="24"/>
          <w:szCs w:val="24"/>
        </w:rPr>
        <w:t xml:space="preserve"> The </w:t>
      </w:r>
      <w:r w:rsidR="003713F0" w:rsidRPr="00652BB5">
        <w:rPr>
          <w:rFonts w:ascii="Times New Roman" w:hAnsi="Times New Roman" w:cs="Times New Roman"/>
          <w:sz w:val="24"/>
          <w:szCs w:val="24"/>
        </w:rPr>
        <w:t xml:space="preserve">inlet concentration was set to 2.3 mg/L. The </w:t>
      </w:r>
      <w:r w:rsidR="003C0554" w:rsidRPr="00652BB5">
        <w:rPr>
          <w:rFonts w:ascii="Times New Roman" w:hAnsi="Times New Roman" w:cs="Times New Roman"/>
          <w:sz w:val="24"/>
          <w:szCs w:val="24"/>
        </w:rPr>
        <w:t>HCHO</w:t>
      </w:r>
      <w:r w:rsidR="003713F0" w:rsidRPr="00652BB5">
        <w:rPr>
          <w:rFonts w:ascii="Times New Roman" w:hAnsi="Times New Roman" w:cs="Times New Roman"/>
          <w:sz w:val="24"/>
          <w:szCs w:val="24"/>
        </w:rPr>
        <w:t xml:space="preserve"> concentration in the sampling bottle </w:t>
      </w:r>
      <w:r w:rsidR="003C0554" w:rsidRPr="00652BB5">
        <w:rPr>
          <w:rFonts w:ascii="Times New Roman" w:hAnsi="Times New Roman" w:cs="Times New Roman"/>
          <w:sz w:val="24"/>
          <w:szCs w:val="24"/>
        </w:rPr>
        <w:t>was measured by</w:t>
      </w:r>
      <w:r w:rsidR="003C0554" w:rsidRPr="00652BB5">
        <w:rPr>
          <w:rFonts w:ascii="Times New Roman" w:hAnsi="Times New Roman" w:cs="Times New Roman" w:hint="eastAsia"/>
          <w:sz w:val="24"/>
          <w:szCs w:val="24"/>
        </w:rPr>
        <w:t xml:space="preserve"> </w:t>
      </w:r>
      <w:r w:rsidR="003C0554" w:rsidRPr="00652BB5">
        <w:rPr>
          <w:rFonts w:ascii="Times New Roman" w:hAnsi="Times New Roman" w:cs="Times New Roman"/>
          <w:sz w:val="24"/>
          <w:szCs w:val="24"/>
        </w:rPr>
        <w:t>a particle counter (PPM-400 ST) with chemical sensors for</w:t>
      </w:r>
      <w:r w:rsidR="003C0554" w:rsidRPr="00652BB5">
        <w:rPr>
          <w:rFonts w:ascii="Times New Roman" w:hAnsi="Times New Roman" w:cs="Times New Roman" w:hint="eastAsia"/>
          <w:sz w:val="24"/>
          <w:szCs w:val="24"/>
        </w:rPr>
        <w:t xml:space="preserve"> </w:t>
      </w:r>
      <w:r w:rsidR="003C0554" w:rsidRPr="00652BB5">
        <w:rPr>
          <w:rFonts w:ascii="Times New Roman" w:hAnsi="Times New Roman" w:cs="Times New Roman"/>
          <w:sz w:val="24"/>
          <w:szCs w:val="24"/>
        </w:rPr>
        <w:t>HCHO.</w:t>
      </w:r>
      <w:r w:rsidR="003713F0" w:rsidRPr="00652BB5">
        <w:rPr>
          <w:rFonts w:ascii="Times New Roman" w:hAnsi="Times New Roman" w:cs="Times New Roman"/>
          <w:sz w:val="24"/>
          <w:szCs w:val="24"/>
        </w:rPr>
        <w:t xml:space="preserve"> </w:t>
      </w:r>
      <w:r w:rsidR="003C0554" w:rsidRPr="00652BB5">
        <w:rPr>
          <w:rFonts w:ascii="Times New Roman" w:hAnsi="Times New Roman" w:cs="Times New Roman"/>
          <w:sz w:val="24"/>
          <w:szCs w:val="24"/>
        </w:rPr>
        <w:t xml:space="preserve">The collection time was 240 min </w:t>
      </w:r>
      <w:r w:rsidR="003C0554" w:rsidRPr="00652BB5">
        <w:rPr>
          <w:rFonts w:ascii="Times New Roman" w:hAnsi="Times New Roman" w:cs="Times New Roman" w:hint="eastAsia"/>
          <w:sz w:val="24"/>
          <w:szCs w:val="24"/>
        </w:rPr>
        <w:t>tota</w:t>
      </w:r>
      <w:r w:rsidR="003C0554" w:rsidRPr="00652BB5">
        <w:rPr>
          <w:rFonts w:ascii="Times New Roman" w:hAnsi="Times New Roman" w:cs="Times New Roman"/>
          <w:sz w:val="24"/>
          <w:szCs w:val="24"/>
        </w:rPr>
        <w:t xml:space="preserve">lly and the sampling interval was 40 min. </w:t>
      </w:r>
      <w:r w:rsidR="003A33A0" w:rsidRPr="00652BB5">
        <w:rPr>
          <w:rFonts w:ascii="Times New Roman" w:hAnsi="Times New Roman" w:cs="Times New Roman"/>
          <w:sz w:val="24"/>
          <w:szCs w:val="24"/>
        </w:rPr>
        <w:t>The adsorption capacity for HCHO was</w:t>
      </w:r>
      <w:r w:rsidR="003A33A0" w:rsidRPr="00652BB5">
        <w:rPr>
          <w:rFonts w:ascii="Times New Roman" w:hAnsi="Times New Roman" w:cs="Times New Roman" w:hint="eastAsia"/>
          <w:sz w:val="24"/>
          <w:szCs w:val="24"/>
        </w:rPr>
        <w:t xml:space="preserve"> </w:t>
      </w:r>
      <w:r w:rsidR="003A33A0" w:rsidRPr="00652BB5">
        <w:rPr>
          <w:rFonts w:ascii="Times New Roman" w:hAnsi="Times New Roman" w:cs="Times New Roman"/>
          <w:sz w:val="24"/>
          <w:szCs w:val="24"/>
        </w:rPr>
        <w:t>evaluated by Eq. (1).</w:t>
      </w:r>
    </w:p>
    <w:p w14:paraId="1111A130" w14:textId="0AF68140" w:rsidR="003A33A0" w:rsidRPr="001609A0" w:rsidRDefault="00000000" w:rsidP="001609A0">
      <w:pPr>
        <w:spacing w:beforeLines="50" w:before="156" w:afterLines="50" w:after="156"/>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Q</m:t>
              </m:r>
            </m:e>
            <m:sub>
              <m:r>
                <w:rPr>
                  <w:rFonts w:ascii="Cambria Math" w:hAnsi="Cambria Math" w:cs="Times New Roman"/>
                  <w:sz w:val="24"/>
                  <w:szCs w:val="28"/>
                </w:rPr>
                <m:t>t</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Q</m:t>
                  </m:r>
                </m:e>
                <m:sub>
                  <m:r>
                    <w:rPr>
                      <w:rFonts w:ascii="Cambria Math" w:hAnsi="Cambria Math" w:cs="Times New Roman"/>
                      <w:sz w:val="24"/>
                      <w:szCs w:val="28"/>
                    </w:rPr>
                    <m:t>f</m:t>
                  </m:r>
                </m:sub>
              </m:sSub>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in</m:t>
                  </m:r>
                </m:sub>
              </m:sSub>
            </m:num>
            <m:den>
              <m:r>
                <w:rPr>
                  <w:rFonts w:ascii="Cambria Math" w:hAnsi="Cambria Math" w:cs="Times New Roman"/>
                  <w:sz w:val="24"/>
                  <w:szCs w:val="28"/>
                </w:rPr>
                <m:t>m</m:t>
              </m:r>
            </m:den>
          </m:f>
          <m:nary>
            <m:naryPr>
              <m:limLoc m:val="subSup"/>
              <m:ctrlPr>
                <w:rPr>
                  <w:rFonts w:ascii="Cambria Math" w:hAnsi="Cambria Math" w:cs="Times New Roman"/>
                  <w:i/>
                  <w:sz w:val="24"/>
                  <w:szCs w:val="28"/>
                </w:rPr>
              </m:ctrlPr>
            </m:naryPr>
            <m:sub>
              <m:r>
                <w:rPr>
                  <w:rFonts w:ascii="Cambria Math" w:hAnsi="Cambria Math" w:cs="Times New Roman"/>
                  <w:sz w:val="24"/>
                  <w:szCs w:val="28"/>
                </w:rPr>
                <m:t>0</m:t>
              </m:r>
            </m:sub>
            <m:sup>
              <m:r>
                <w:rPr>
                  <w:rFonts w:ascii="Cambria Math" w:hAnsi="Cambria Math" w:cs="Times New Roman"/>
                  <w:sz w:val="24"/>
                  <w:szCs w:val="28"/>
                </w:rPr>
                <m:t>t</m:t>
              </m:r>
            </m:sup>
            <m:e>
              <m:r>
                <w:rPr>
                  <w:rFonts w:ascii="Cambria Math" w:hAnsi="Cambria Math" w:cs="Times New Roman"/>
                  <w:sz w:val="24"/>
                  <w:szCs w:val="28"/>
                </w:rPr>
                <m:t>(1-</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out</m:t>
                      </m:r>
                    </m:sub>
                  </m:sSub>
                </m:num>
                <m:den>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in</m:t>
                      </m:r>
                    </m:sub>
                  </m:sSub>
                </m:den>
              </m:f>
            </m:e>
          </m:nary>
          <m:r>
            <w:rPr>
              <w:rFonts w:ascii="Cambria Math" w:hAnsi="Cambria Math" w:cs="Times New Roman"/>
              <w:sz w:val="24"/>
              <w:szCs w:val="28"/>
            </w:rPr>
            <m:t>)dt</m:t>
          </m:r>
        </m:oMath>
      </m:oMathPara>
    </w:p>
    <w:p w14:paraId="25FA38F1" w14:textId="79BCEF06" w:rsidR="001609A0" w:rsidRPr="001609A0" w:rsidRDefault="001609A0" w:rsidP="00652BB5">
      <w:pPr>
        <w:spacing w:beforeLines="50" w:before="156" w:afterLines="50" w:after="156" w:line="360" w:lineRule="auto"/>
        <w:rPr>
          <w:rFonts w:ascii="Times New Roman" w:hAnsi="Times New Roman" w:cs="Times New Roman"/>
          <w:sz w:val="24"/>
          <w:szCs w:val="28"/>
        </w:rPr>
      </w:pPr>
      <w:r>
        <w:rPr>
          <w:rFonts w:ascii="Times New Roman" w:hAnsi="Times New Roman" w:cs="Times New Roman"/>
          <w:sz w:val="24"/>
          <w:szCs w:val="28"/>
        </w:rPr>
        <w:t xml:space="preserve">where </w:t>
      </w:r>
      <w:proofErr w:type="spellStart"/>
      <w:r>
        <w:rPr>
          <w:rFonts w:ascii="Times New Roman" w:hAnsi="Times New Roman" w:cs="Times New Roman"/>
          <w:sz w:val="24"/>
          <w:szCs w:val="28"/>
        </w:rPr>
        <w:t>Q</w:t>
      </w:r>
      <w:r w:rsidRPr="001609A0">
        <w:rPr>
          <w:rFonts w:ascii="Times New Roman" w:hAnsi="Times New Roman" w:cs="Times New Roman"/>
          <w:sz w:val="24"/>
          <w:szCs w:val="28"/>
          <w:vertAlign w:val="subscript"/>
        </w:rPr>
        <w:t>f</w:t>
      </w:r>
      <w:proofErr w:type="spellEnd"/>
      <w:r>
        <w:rPr>
          <w:rFonts w:ascii="Times New Roman" w:hAnsi="Times New Roman" w:cs="Times New Roman"/>
          <w:sz w:val="24"/>
          <w:szCs w:val="28"/>
        </w:rPr>
        <w:t xml:space="preserve"> is the inlet feed flow rate, L min</w:t>
      </w:r>
      <w:r w:rsidRPr="001609A0">
        <w:rPr>
          <w:rFonts w:ascii="Times New Roman" w:hAnsi="Times New Roman" w:cs="Times New Roman"/>
          <w:sz w:val="24"/>
          <w:szCs w:val="28"/>
          <w:vertAlign w:val="superscript"/>
        </w:rPr>
        <w:t>-1</w:t>
      </w:r>
      <w:r>
        <w:rPr>
          <w:rFonts w:ascii="Times New Roman" w:hAnsi="Times New Roman" w:cs="Times New Roman"/>
          <w:sz w:val="24"/>
          <w:szCs w:val="28"/>
        </w:rPr>
        <w:t>; C</w:t>
      </w:r>
      <w:r w:rsidRPr="001609A0">
        <w:rPr>
          <w:rFonts w:ascii="Times New Roman" w:hAnsi="Times New Roman" w:cs="Times New Roman"/>
          <w:sz w:val="24"/>
          <w:szCs w:val="28"/>
          <w:vertAlign w:val="subscript"/>
        </w:rPr>
        <w:t>in</w:t>
      </w:r>
      <w:r>
        <w:rPr>
          <w:rFonts w:ascii="Times New Roman" w:hAnsi="Times New Roman" w:cs="Times New Roman"/>
          <w:sz w:val="24"/>
          <w:szCs w:val="28"/>
        </w:rPr>
        <w:t xml:space="preserve"> is the </w:t>
      </w:r>
      <w:r w:rsidR="0061338F">
        <w:rPr>
          <w:rFonts w:ascii="Times New Roman" w:hAnsi="Times New Roman" w:cs="Times New Roman"/>
          <w:sz w:val="24"/>
          <w:szCs w:val="28"/>
        </w:rPr>
        <w:t>HCHO</w:t>
      </w:r>
      <w:r>
        <w:rPr>
          <w:rFonts w:ascii="Times New Roman" w:hAnsi="Times New Roman" w:cs="Times New Roman"/>
          <w:sz w:val="24"/>
          <w:szCs w:val="28"/>
        </w:rPr>
        <w:t xml:space="preserve"> inlet concentration, mg L</w:t>
      </w:r>
      <w:r w:rsidRPr="001609A0">
        <w:rPr>
          <w:rFonts w:ascii="Times New Roman" w:hAnsi="Times New Roman" w:cs="Times New Roman"/>
          <w:sz w:val="24"/>
          <w:szCs w:val="28"/>
          <w:vertAlign w:val="superscript"/>
        </w:rPr>
        <w:t>-1</w:t>
      </w:r>
      <w:r>
        <w:rPr>
          <w:rFonts w:ascii="Times New Roman" w:hAnsi="Times New Roman" w:cs="Times New Roman"/>
          <w:sz w:val="24"/>
          <w:szCs w:val="28"/>
        </w:rPr>
        <w:t>; m is the weight of the absorbent, g; and C</w:t>
      </w:r>
      <w:r w:rsidRPr="0061338F">
        <w:rPr>
          <w:rFonts w:ascii="Times New Roman" w:hAnsi="Times New Roman" w:cs="Times New Roman"/>
          <w:sz w:val="24"/>
          <w:szCs w:val="28"/>
          <w:vertAlign w:val="subscript"/>
        </w:rPr>
        <w:t>out</w:t>
      </w:r>
      <w:r>
        <w:rPr>
          <w:rFonts w:ascii="Times New Roman" w:hAnsi="Times New Roman" w:cs="Times New Roman"/>
          <w:sz w:val="24"/>
          <w:szCs w:val="28"/>
        </w:rPr>
        <w:t xml:space="preserve"> is the HCHO concentration at the outlet, mg L</w:t>
      </w:r>
      <w:r w:rsidRPr="0061338F">
        <w:rPr>
          <w:rFonts w:ascii="Times New Roman" w:hAnsi="Times New Roman" w:cs="Times New Roman"/>
          <w:sz w:val="24"/>
          <w:szCs w:val="28"/>
          <w:vertAlign w:val="superscript"/>
        </w:rPr>
        <w:t>-1</w:t>
      </w:r>
      <w:r>
        <w:rPr>
          <w:rFonts w:ascii="Times New Roman" w:hAnsi="Times New Roman" w:cs="Times New Roman"/>
          <w:sz w:val="24"/>
          <w:szCs w:val="28"/>
        </w:rPr>
        <w:t>.</w:t>
      </w:r>
    </w:p>
    <w:p w14:paraId="78156464" w14:textId="77777777" w:rsidR="001609A0" w:rsidRDefault="001609A0" w:rsidP="003A33A0">
      <w:pPr>
        <w:rPr>
          <w:rFonts w:ascii="Times New Roman" w:hAnsi="Times New Roman" w:cs="Times New Roman"/>
        </w:rPr>
      </w:pPr>
    </w:p>
    <w:p w14:paraId="4753F131" w14:textId="77777777" w:rsidR="001609A0" w:rsidRDefault="001609A0" w:rsidP="003A33A0">
      <w:pPr>
        <w:rPr>
          <w:rFonts w:ascii="Times New Roman" w:hAnsi="Times New Roman" w:cs="Times New Roman"/>
        </w:rPr>
      </w:pPr>
    </w:p>
    <w:p w14:paraId="3BF4EFF6" w14:textId="4F7ACD37" w:rsidR="001609A0" w:rsidRDefault="001609A0" w:rsidP="003A33A0">
      <w:pPr>
        <w:rPr>
          <w:rFonts w:ascii="Times New Roman" w:hAnsi="Times New Roman" w:cs="Times New Roman"/>
        </w:rPr>
      </w:pPr>
    </w:p>
    <w:p w14:paraId="3E2A9F25" w14:textId="77777777" w:rsidR="003A33A0" w:rsidRPr="00F049B5" w:rsidRDefault="003A33A0" w:rsidP="003A33A0">
      <w:pPr>
        <w:rPr>
          <w:rFonts w:ascii="Times New Roman" w:hAnsi="Times New Roman" w:cs="Times New Roman"/>
        </w:rPr>
      </w:pPr>
    </w:p>
    <w:p w14:paraId="666077F9" w14:textId="77777777" w:rsidR="003C0554" w:rsidRPr="00F049B5" w:rsidRDefault="003C0554">
      <w:pPr>
        <w:rPr>
          <w:rFonts w:ascii="Times New Roman" w:hAnsi="Times New Roman" w:cs="Times New Roman"/>
        </w:rPr>
      </w:pPr>
    </w:p>
    <w:sectPr w:rsidR="003C0554" w:rsidRPr="00F049B5" w:rsidSect="009C209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ADF5" w14:textId="77777777" w:rsidR="009C2092" w:rsidRDefault="009C2092" w:rsidP="0018240D">
      <w:r>
        <w:separator/>
      </w:r>
    </w:p>
  </w:endnote>
  <w:endnote w:type="continuationSeparator" w:id="0">
    <w:p w14:paraId="02476BF6" w14:textId="77777777" w:rsidR="009C2092" w:rsidRDefault="009C2092" w:rsidP="0018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8A6C" w14:textId="77777777" w:rsidR="009C2092" w:rsidRDefault="009C2092" w:rsidP="0018240D">
      <w:r>
        <w:separator/>
      </w:r>
    </w:p>
  </w:footnote>
  <w:footnote w:type="continuationSeparator" w:id="0">
    <w:p w14:paraId="7421F05E" w14:textId="77777777" w:rsidR="009C2092" w:rsidRDefault="009C2092" w:rsidP="00182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771A4"/>
    <w:multiLevelType w:val="hybridMultilevel"/>
    <w:tmpl w:val="8D661242"/>
    <w:lvl w:ilvl="0" w:tplc="4CDAC1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34409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3450"/>
    <w:rsid w:val="00000D16"/>
    <w:rsid w:val="00001918"/>
    <w:rsid w:val="00001D4C"/>
    <w:rsid w:val="00005A8B"/>
    <w:rsid w:val="00005B06"/>
    <w:rsid w:val="00006BCD"/>
    <w:rsid w:val="00007DDF"/>
    <w:rsid w:val="00010D74"/>
    <w:rsid w:val="000171DF"/>
    <w:rsid w:val="0001734D"/>
    <w:rsid w:val="00017466"/>
    <w:rsid w:val="00021065"/>
    <w:rsid w:val="00021D5B"/>
    <w:rsid w:val="0002372A"/>
    <w:rsid w:val="00023943"/>
    <w:rsid w:val="0002550A"/>
    <w:rsid w:val="00027312"/>
    <w:rsid w:val="00027E14"/>
    <w:rsid w:val="0003034E"/>
    <w:rsid w:val="00032292"/>
    <w:rsid w:val="00032947"/>
    <w:rsid w:val="00032AA4"/>
    <w:rsid w:val="00032B87"/>
    <w:rsid w:val="0003398F"/>
    <w:rsid w:val="00035448"/>
    <w:rsid w:val="00036450"/>
    <w:rsid w:val="00036E8C"/>
    <w:rsid w:val="000407C0"/>
    <w:rsid w:val="00041549"/>
    <w:rsid w:val="0004158A"/>
    <w:rsid w:val="000429A2"/>
    <w:rsid w:val="00044995"/>
    <w:rsid w:val="00045819"/>
    <w:rsid w:val="00045ED8"/>
    <w:rsid w:val="00051006"/>
    <w:rsid w:val="00053692"/>
    <w:rsid w:val="000538B9"/>
    <w:rsid w:val="00053C96"/>
    <w:rsid w:val="00055DEE"/>
    <w:rsid w:val="00056779"/>
    <w:rsid w:val="00056D46"/>
    <w:rsid w:val="00057F5E"/>
    <w:rsid w:val="00061FB8"/>
    <w:rsid w:val="00063EF6"/>
    <w:rsid w:val="000640C6"/>
    <w:rsid w:val="00065E78"/>
    <w:rsid w:val="00067031"/>
    <w:rsid w:val="00067318"/>
    <w:rsid w:val="0007004B"/>
    <w:rsid w:val="000704D7"/>
    <w:rsid w:val="00070697"/>
    <w:rsid w:val="000708A6"/>
    <w:rsid w:val="000711D0"/>
    <w:rsid w:val="00071E39"/>
    <w:rsid w:val="00072FCA"/>
    <w:rsid w:val="00073D76"/>
    <w:rsid w:val="00076341"/>
    <w:rsid w:val="00076454"/>
    <w:rsid w:val="0007686D"/>
    <w:rsid w:val="00077798"/>
    <w:rsid w:val="00082F21"/>
    <w:rsid w:val="000844DF"/>
    <w:rsid w:val="000845C1"/>
    <w:rsid w:val="00085407"/>
    <w:rsid w:val="0008546E"/>
    <w:rsid w:val="000864A3"/>
    <w:rsid w:val="00086EAF"/>
    <w:rsid w:val="00087944"/>
    <w:rsid w:val="00091BD2"/>
    <w:rsid w:val="00094002"/>
    <w:rsid w:val="000960EB"/>
    <w:rsid w:val="00096CBD"/>
    <w:rsid w:val="000A019D"/>
    <w:rsid w:val="000A4F1F"/>
    <w:rsid w:val="000A71C5"/>
    <w:rsid w:val="000A7D6F"/>
    <w:rsid w:val="000B388D"/>
    <w:rsid w:val="000B557F"/>
    <w:rsid w:val="000B5C05"/>
    <w:rsid w:val="000C2E2E"/>
    <w:rsid w:val="000C5185"/>
    <w:rsid w:val="000C77A9"/>
    <w:rsid w:val="000C7870"/>
    <w:rsid w:val="000D00AE"/>
    <w:rsid w:val="000D32C1"/>
    <w:rsid w:val="000D6087"/>
    <w:rsid w:val="000D6D0A"/>
    <w:rsid w:val="000D78B7"/>
    <w:rsid w:val="000E0D53"/>
    <w:rsid w:val="000E203E"/>
    <w:rsid w:val="000E39A9"/>
    <w:rsid w:val="000E3D73"/>
    <w:rsid w:val="000E5D71"/>
    <w:rsid w:val="000E5E0D"/>
    <w:rsid w:val="000F0CEF"/>
    <w:rsid w:val="000F1773"/>
    <w:rsid w:val="000F454F"/>
    <w:rsid w:val="000F4C6D"/>
    <w:rsid w:val="000F6103"/>
    <w:rsid w:val="000F78C9"/>
    <w:rsid w:val="001000F3"/>
    <w:rsid w:val="0010144F"/>
    <w:rsid w:val="001030A3"/>
    <w:rsid w:val="00103701"/>
    <w:rsid w:val="00103FC3"/>
    <w:rsid w:val="0010473D"/>
    <w:rsid w:val="0011061A"/>
    <w:rsid w:val="00114C24"/>
    <w:rsid w:val="0011728F"/>
    <w:rsid w:val="00117B06"/>
    <w:rsid w:val="00117B1D"/>
    <w:rsid w:val="00120DF4"/>
    <w:rsid w:val="0012106B"/>
    <w:rsid w:val="00121416"/>
    <w:rsid w:val="00123018"/>
    <w:rsid w:val="001238B4"/>
    <w:rsid w:val="001242C6"/>
    <w:rsid w:val="0012666F"/>
    <w:rsid w:val="001266BB"/>
    <w:rsid w:val="001301DE"/>
    <w:rsid w:val="0013295D"/>
    <w:rsid w:val="001346C7"/>
    <w:rsid w:val="00137698"/>
    <w:rsid w:val="001376C9"/>
    <w:rsid w:val="001429C8"/>
    <w:rsid w:val="00144A86"/>
    <w:rsid w:val="00144BBA"/>
    <w:rsid w:val="0014607D"/>
    <w:rsid w:val="00146C5C"/>
    <w:rsid w:val="0015072E"/>
    <w:rsid w:val="0015117C"/>
    <w:rsid w:val="00151655"/>
    <w:rsid w:val="0015180A"/>
    <w:rsid w:val="00153E6C"/>
    <w:rsid w:val="00155BDF"/>
    <w:rsid w:val="00155EA2"/>
    <w:rsid w:val="0015667D"/>
    <w:rsid w:val="00156EB9"/>
    <w:rsid w:val="001603B0"/>
    <w:rsid w:val="001607E7"/>
    <w:rsid w:val="001608B7"/>
    <w:rsid w:val="001609A0"/>
    <w:rsid w:val="00161719"/>
    <w:rsid w:val="00165133"/>
    <w:rsid w:val="00167177"/>
    <w:rsid w:val="00167793"/>
    <w:rsid w:val="00171188"/>
    <w:rsid w:val="001727FB"/>
    <w:rsid w:val="00173F60"/>
    <w:rsid w:val="00174478"/>
    <w:rsid w:val="00175D97"/>
    <w:rsid w:val="00176ADA"/>
    <w:rsid w:val="00177AE8"/>
    <w:rsid w:val="00177D75"/>
    <w:rsid w:val="00180BE1"/>
    <w:rsid w:val="00181306"/>
    <w:rsid w:val="00181C68"/>
    <w:rsid w:val="00182360"/>
    <w:rsid w:val="0018240D"/>
    <w:rsid w:val="0018281C"/>
    <w:rsid w:val="00183D47"/>
    <w:rsid w:val="0018424C"/>
    <w:rsid w:val="0018484E"/>
    <w:rsid w:val="00185BF8"/>
    <w:rsid w:val="00187220"/>
    <w:rsid w:val="00187A81"/>
    <w:rsid w:val="00190A29"/>
    <w:rsid w:val="00191808"/>
    <w:rsid w:val="0019492D"/>
    <w:rsid w:val="001962F9"/>
    <w:rsid w:val="001962FD"/>
    <w:rsid w:val="001A02D7"/>
    <w:rsid w:val="001A1675"/>
    <w:rsid w:val="001A36C4"/>
    <w:rsid w:val="001A3EFF"/>
    <w:rsid w:val="001A457E"/>
    <w:rsid w:val="001A4DD5"/>
    <w:rsid w:val="001A53A1"/>
    <w:rsid w:val="001A73F2"/>
    <w:rsid w:val="001A7643"/>
    <w:rsid w:val="001B593D"/>
    <w:rsid w:val="001B5A04"/>
    <w:rsid w:val="001B5E83"/>
    <w:rsid w:val="001C01CC"/>
    <w:rsid w:val="001C0455"/>
    <w:rsid w:val="001C0A93"/>
    <w:rsid w:val="001C0F3D"/>
    <w:rsid w:val="001C2A8A"/>
    <w:rsid w:val="001C3C34"/>
    <w:rsid w:val="001C54F1"/>
    <w:rsid w:val="001C6185"/>
    <w:rsid w:val="001D0276"/>
    <w:rsid w:val="001D0D45"/>
    <w:rsid w:val="001D3F0F"/>
    <w:rsid w:val="001D57E8"/>
    <w:rsid w:val="001D6496"/>
    <w:rsid w:val="001D72D7"/>
    <w:rsid w:val="001E026C"/>
    <w:rsid w:val="001E10B6"/>
    <w:rsid w:val="001E1351"/>
    <w:rsid w:val="001E1E12"/>
    <w:rsid w:val="001E2B1C"/>
    <w:rsid w:val="001E325B"/>
    <w:rsid w:val="001E494C"/>
    <w:rsid w:val="001E4B17"/>
    <w:rsid w:val="001E6EBD"/>
    <w:rsid w:val="001F1060"/>
    <w:rsid w:val="001F317A"/>
    <w:rsid w:val="001F5A8A"/>
    <w:rsid w:val="001F6006"/>
    <w:rsid w:val="001F6721"/>
    <w:rsid w:val="001F74EB"/>
    <w:rsid w:val="00200019"/>
    <w:rsid w:val="00200516"/>
    <w:rsid w:val="00200543"/>
    <w:rsid w:val="00201420"/>
    <w:rsid w:val="0020269B"/>
    <w:rsid w:val="002029D6"/>
    <w:rsid w:val="00203BD7"/>
    <w:rsid w:val="0020515B"/>
    <w:rsid w:val="002052C6"/>
    <w:rsid w:val="002064A6"/>
    <w:rsid w:val="00207CAD"/>
    <w:rsid w:val="00210068"/>
    <w:rsid w:val="00210C0D"/>
    <w:rsid w:val="00211014"/>
    <w:rsid w:val="002117B1"/>
    <w:rsid w:val="00213B10"/>
    <w:rsid w:val="002155A3"/>
    <w:rsid w:val="00215755"/>
    <w:rsid w:val="00216408"/>
    <w:rsid w:val="00217751"/>
    <w:rsid w:val="002177AE"/>
    <w:rsid w:val="00220700"/>
    <w:rsid w:val="00220858"/>
    <w:rsid w:val="00220DB8"/>
    <w:rsid w:val="00221A14"/>
    <w:rsid w:val="00222A6F"/>
    <w:rsid w:val="00223A97"/>
    <w:rsid w:val="00223BF0"/>
    <w:rsid w:val="0022475B"/>
    <w:rsid w:val="002257A7"/>
    <w:rsid w:val="00232052"/>
    <w:rsid w:val="00232C89"/>
    <w:rsid w:val="002335ED"/>
    <w:rsid w:val="00233608"/>
    <w:rsid w:val="00234FA8"/>
    <w:rsid w:val="0023533E"/>
    <w:rsid w:val="0023574D"/>
    <w:rsid w:val="00237D98"/>
    <w:rsid w:val="002407AF"/>
    <w:rsid w:val="00240968"/>
    <w:rsid w:val="00240EEE"/>
    <w:rsid w:val="00241AC4"/>
    <w:rsid w:val="00244D0B"/>
    <w:rsid w:val="00247452"/>
    <w:rsid w:val="00247EE1"/>
    <w:rsid w:val="00251DE4"/>
    <w:rsid w:val="00251E0F"/>
    <w:rsid w:val="002523FD"/>
    <w:rsid w:val="002529FF"/>
    <w:rsid w:val="00254ECC"/>
    <w:rsid w:val="00256067"/>
    <w:rsid w:val="00256215"/>
    <w:rsid w:val="00256566"/>
    <w:rsid w:val="00256A1E"/>
    <w:rsid w:val="00260C5A"/>
    <w:rsid w:val="00264A6D"/>
    <w:rsid w:val="0026554C"/>
    <w:rsid w:val="002656E3"/>
    <w:rsid w:val="00265E74"/>
    <w:rsid w:val="0026797B"/>
    <w:rsid w:val="002715EA"/>
    <w:rsid w:val="00271C60"/>
    <w:rsid w:val="00272852"/>
    <w:rsid w:val="00272ADB"/>
    <w:rsid w:val="0027780F"/>
    <w:rsid w:val="00277A3B"/>
    <w:rsid w:val="00280285"/>
    <w:rsid w:val="00280D15"/>
    <w:rsid w:val="002827AE"/>
    <w:rsid w:val="00283734"/>
    <w:rsid w:val="0028654A"/>
    <w:rsid w:val="00286902"/>
    <w:rsid w:val="002879F6"/>
    <w:rsid w:val="002917FB"/>
    <w:rsid w:val="00291D41"/>
    <w:rsid w:val="00291E1B"/>
    <w:rsid w:val="00292B10"/>
    <w:rsid w:val="002934CE"/>
    <w:rsid w:val="00295FB5"/>
    <w:rsid w:val="002A1D82"/>
    <w:rsid w:val="002A2E0A"/>
    <w:rsid w:val="002A4520"/>
    <w:rsid w:val="002A4FB8"/>
    <w:rsid w:val="002A70EF"/>
    <w:rsid w:val="002B154E"/>
    <w:rsid w:val="002B3D7B"/>
    <w:rsid w:val="002B4E3E"/>
    <w:rsid w:val="002B536E"/>
    <w:rsid w:val="002B598A"/>
    <w:rsid w:val="002B6A9E"/>
    <w:rsid w:val="002B7EDC"/>
    <w:rsid w:val="002C0665"/>
    <w:rsid w:val="002C0A3D"/>
    <w:rsid w:val="002C1781"/>
    <w:rsid w:val="002C179B"/>
    <w:rsid w:val="002C27CE"/>
    <w:rsid w:val="002C2C3F"/>
    <w:rsid w:val="002C3D5D"/>
    <w:rsid w:val="002C4970"/>
    <w:rsid w:val="002D234C"/>
    <w:rsid w:val="002D2767"/>
    <w:rsid w:val="002D2C2E"/>
    <w:rsid w:val="002D4339"/>
    <w:rsid w:val="002D4F67"/>
    <w:rsid w:val="002D7966"/>
    <w:rsid w:val="002E11BB"/>
    <w:rsid w:val="002E3F9A"/>
    <w:rsid w:val="002E4607"/>
    <w:rsid w:val="002E46B3"/>
    <w:rsid w:val="002E5BBC"/>
    <w:rsid w:val="002E70ED"/>
    <w:rsid w:val="002F1778"/>
    <w:rsid w:val="002F2CC3"/>
    <w:rsid w:val="002F36BA"/>
    <w:rsid w:val="002F5731"/>
    <w:rsid w:val="002F5B76"/>
    <w:rsid w:val="002F5D4F"/>
    <w:rsid w:val="002F623A"/>
    <w:rsid w:val="003004B7"/>
    <w:rsid w:val="00303579"/>
    <w:rsid w:val="00303DD1"/>
    <w:rsid w:val="0030617D"/>
    <w:rsid w:val="00310EE1"/>
    <w:rsid w:val="0031150B"/>
    <w:rsid w:val="00313791"/>
    <w:rsid w:val="00315313"/>
    <w:rsid w:val="00315677"/>
    <w:rsid w:val="0032054E"/>
    <w:rsid w:val="00321095"/>
    <w:rsid w:val="00321EF9"/>
    <w:rsid w:val="00325B19"/>
    <w:rsid w:val="00325BD9"/>
    <w:rsid w:val="00326D77"/>
    <w:rsid w:val="003306F5"/>
    <w:rsid w:val="00331B52"/>
    <w:rsid w:val="00333DA2"/>
    <w:rsid w:val="00335623"/>
    <w:rsid w:val="0033608F"/>
    <w:rsid w:val="00336C0A"/>
    <w:rsid w:val="00337594"/>
    <w:rsid w:val="0034172F"/>
    <w:rsid w:val="003434AA"/>
    <w:rsid w:val="003434C5"/>
    <w:rsid w:val="00343C09"/>
    <w:rsid w:val="00345937"/>
    <w:rsid w:val="00347B97"/>
    <w:rsid w:val="00350775"/>
    <w:rsid w:val="00350A67"/>
    <w:rsid w:val="0035152D"/>
    <w:rsid w:val="003517C1"/>
    <w:rsid w:val="00353641"/>
    <w:rsid w:val="00356DA3"/>
    <w:rsid w:val="003578D4"/>
    <w:rsid w:val="00357D90"/>
    <w:rsid w:val="00357FC8"/>
    <w:rsid w:val="003606C6"/>
    <w:rsid w:val="003623C6"/>
    <w:rsid w:val="003629A1"/>
    <w:rsid w:val="00362A83"/>
    <w:rsid w:val="00365B30"/>
    <w:rsid w:val="00366CEA"/>
    <w:rsid w:val="00367860"/>
    <w:rsid w:val="003678EC"/>
    <w:rsid w:val="00367F21"/>
    <w:rsid w:val="003713F0"/>
    <w:rsid w:val="003716F1"/>
    <w:rsid w:val="003717D6"/>
    <w:rsid w:val="003718B0"/>
    <w:rsid w:val="00371E11"/>
    <w:rsid w:val="00372BB2"/>
    <w:rsid w:val="003765F9"/>
    <w:rsid w:val="00376D00"/>
    <w:rsid w:val="00377D61"/>
    <w:rsid w:val="00380E69"/>
    <w:rsid w:val="00380EDF"/>
    <w:rsid w:val="003817DF"/>
    <w:rsid w:val="00381BC2"/>
    <w:rsid w:val="0038269E"/>
    <w:rsid w:val="00383D93"/>
    <w:rsid w:val="003840D8"/>
    <w:rsid w:val="00386447"/>
    <w:rsid w:val="00387B90"/>
    <w:rsid w:val="0039001E"/>
    <w:rsid w:val="00390E21"/>
    <w:rsid w:val="003917F5"/>
    <w:rsid w:val="00391E59"/>
    <w:rsid w:val="00395B57"/>
    <w:rsid w:val="00395C34"/>
    <w:rsid w:val="003970A4"/>
    <w:rsid w:val="003A05D8"/>
    <w:rsid w:val="003A2CBD"/>
    <w:rsid w:val="003A33A0"/>
    <w:rsid w:val="003A427E"/>
    <w:rsid w:val="003A446E"/>
    <w:rsid w:val="003A4800"/>
    <w:rsid w:val="003A49F9"/>
    <w:rsid w:val="003A5E2B"/>
    <w:rsid w:val="003A6081"/>
    <w:rsid w:val="003A62FB"/>
    <w:rsid w:val="003A756D"/>
    <w:rsid w:val="003B164E"/>
    <w:rsid w:val="003B2244"/>
    <w:rsid w:val="003B28B1"/>
    <w:rsid w:val="003B3663"/>
    <w:rsid w:val="003B4998"/>
    <w:rsid w:val="003B505F"/>
    <w:rsid w:val="003B6272"/>
    <w:rsid w:val="003B62A8"/>
    <w:rsid w:val="003C0554"/>
    <w:rsid w:val="003C139A"/>
    <w:rsid w:val="003C2518"/>
    <w:rsid w:val="003C2C11"/>
    <w:rsid w:val="003C2DA0"/>
    <w:rsid w:val="003C30CD"/>
    <w:rsid w:val="003C390B"/>
    <w:rsid w:val="003C3E9E"/>
    <w:rsid w:val="003C3EF1"/>
    <w:rsid w:val="003C445B"/>
    <w:rsid w:val="003D0409"/>
    <w:rsid w:val="003D0D73"/>
    <w:rsid w:val="003D144C"/>
    <w:rsid w:val="003D6D2C"/>
    <w:rsid w:val="003D74FB"/>
    <w:rsid w:val="003E076C"/>
    <w:rsid w:val="003E1680"/>
    <w:rsid w:val="003E25DB"/>
    <w:rsid w:val="003E2EF0"/>
    <w:rsid w:val="003E3DCD"/>
    <w:rsid w:val="003E7C61"/>
    <w:rsid w:val="003F097F"/>
    <w:rsid w:val="003F0D79"/>
    <w:rsid w:val="003F2928"/>
    <w:rsid w:val="003F313D"/>
    <w:rsid w:val="003F39DF"/>
    <w:rsid w:val="003F3FBE"/>
    <w:rsid w:val="003F4A66"/>
    <w:rsid w:val="003F541E"/>
    <w:rsid w:val="003F7E17"/>
    <w:rsid w:val="0040016D"/>
    <w:rsid w:val="004016EB"/>
    <w:rsid w:val="00401C41"/>
    <w:rsid w:val="00401DD6"/>
    <w:rsid w:val="004034B2"/>
    <w:rsid w:val="004058AC"/>
    <w:rsid w:val="0040779B"/>
    <w:rsid w:val="00420FA4"/>
    <w:rsid w:val="004231E2"/>
    <w:rsid w:val="00423563"/>
    <w:rsid w:val="004237D9"/>
    <w:rsid w:val="004269A3"/>
    <w:rsid w:val="00431E08"/>
    <w:rsid w:val="00432520"/>
    <w:rsid w:val="00432D18"/>
    <w:rsid w:val="00435323"/>
    <w:rsid w:val="00435F3D"/>
    <w:rsid w:val="00436674"/>
    <w:rsid w:val="00436D8D"/>
    <w:rsid w:val="004409D3"/>
    <w:rsid w:val="004413F5"/>
    <w:rsid w:val="00441861"/>
    <w:rsid w:val="0044274A"/>
    <w:rsid w:val="00442E6F"/>
    <w:rsid w:val="00442FC5"/>
    <w:rsid w:val="00443D3A"/>
    <w:rsid w:val="00443FAA"/>
    <w:rsid w:val="004469E6"/>
    <w:rsid w:val="00446D2D"/>
    <w:rsid w:val="004505DF"/>
    <w:rsid w:val="004523EC"/>
    <w:rsid w:val="00453BB2"/>
    <w:rsid w:val="00453D1B"/>
    <w:rsid w:val="00454A86"/>
    <w:rsid w:val="00455E80"/>
    <w:rsid w:val="00462A93"/>
    <w:rsid w:val="00462C47"/>
    <w:rsid w:val="00462D53"/>
    <w:rsid w:val="00463CAA"/>
    <w:rsid w:val="00463D46"/>
    <w:rsid w:val="00465040"/>
    <w:rsid w:val="0046559C"/>
    <w:rsid w:val="0046577B"/>
    <w:rsid w:val="00465C0D"/>
    <w:rsid w:val="00470714"/>
    <w:rsid w:val="00473004"/>
    <w:rsid w:val="004752F0"/>
    <w:rsid w:val="00476108"/>
    <w:rsid w:val="00480301"/>
    <w:rsid w:val="0048204B"/>
    <w:rsid w:val="00483288"/>
    <w:rsid w:val="0048381F"/>
    <w:rsid w:val="00484039"/>
    <w:rsid w:val="00485095"/>
    <w:rsid w:val="004859E8"/>
    <w:rsid w:val="00490529"/>
    <w:rsid w:val="00490B71"/>
    <w:rsid w:val="00490CEB"/>
    <w:rsid w:val="0049278A"/>
    <w:rsid w:val="004943C6"/>
    <w:rsid w:val="004948BE"/>
    <w:rsid w:val="00494E46"/>
    <w:rsid w:val="00495BF5"/>
    <w:rsid w:val="004A00C8"/>
    <w:rsid w:val="004A28E6"/>
    <w:rsid w:val="004A3B14"/>
    <w:rsid w:val="004A52DB"/>
    <w:rsid w:val="004A5CFD"/>
    <w:rsid w:val="004A6119"/>
    <w:rsid w:val="004A713F"/>
    <w:rsid w:val="004B002C"/>
    <w:rsid w:val="004B1214"/>
    <w:rsid w:val="004B1962"/>
    <w:rsid w:val="004B44B5"/>
    <w:rsid w:val="004B5169"/>
    <w:rsid w:val="004B5A1A"/>
    <w:rsid w:val="004B6B00"/>
    <w:rsid w:val="004B735B"/>
    <w:rsid w:val="004B7BD9"/>
    <w:rsid w:val="004C0637"/>
    <w:rsid w:val="004C0CF4"/>
    <w:rsid w:val="004C0EFF"/>
    <w:rsid w:val="004C1910"/>
    <w:rsid w:val="004C20B1"/>
    <w:rsid w:val="004C21A7"/>
    <w:rsid w:val="004C32E3"/>
    <w:rsid w:val="004C4C2A"/>
    <w:rsid w:val="004C7A1B"/>
    <w:rsid w:val="004C7EF7"/>
    <w:rsid w:val="004D0DED"/>
    <w:rsid w:val="004D38A3"/>
    <w:rsid w:val="004D643F"/>
    <w:rsid w:val="004E03E4"/>
    <w:rsid w:val="004E4C55"/>
    <w:rsid w:val="004E659A"/>
    <w:rsid w:val="004E6EA8"/>
    <w:rsid w:val="004E71C7"/>
    <w:rsid w:val="004F44D9"/>
    <w:rsid w:val="004F6ED9"/>
    <w:rsid w:val="005019D1"/>
    <w:rsid w:val="005031D7"/>
    <w:rsid w:val="0050364E"/>
    <w:rsid w:val="00505103"/>
    <w:rsid w:val="00505542"/>
    <w:rsid w:val="0050787D"/>
    <w:rsid w:val="00507CB8"/>
    <w:rsid w:val="005103D8"/>
    <w:rsid w:val="0051064B"/>
    <w:rsid w:val="00510E45"/>
    <w:rsid w:val="005118E4"/>
    <w:rsid w:val="00511FCE"/>
    <w:rsid w:val="005133DB"/>
    <w:rsid w:val="0051533A"/>
    <w:rsid w:val="0051685B"/>
    <w:rsid w:val="00516C8D"/>
    <w:rsid w:val="00517D9F"/>
    <w:rsid w:val="005200A0"/>
    <w:rsid w:val="00524C2E"/>
    <w:rsid w:val="00525467"/>
    <w:rsid w:val="00525D6B"/>
    <w:rsid w:val="005311ED"/>
    <w:rsid w:val="00531AF8"/>
    <w:rsid w:val="00532E6D"/>
    <w:rsid w:val="00536FBB"/>
    <w:rsid w:val="005375F8"/>
    <w:rsid w:val="00540149"/>
    <w:rsid w:val="00541A67"/>
    <w:rsid w:val="0054224C"/>
    <w:rsid w:val="005423F3"/>
    <w:rsid w:val="00543079"/>
    <w:rsid w:val="005434AB"/>
    <w:rsid w:val="00543D59"/>
    <w:rsid w:val="00544A7A"/>
    <w:rsid w:val="00547432"/>
    <w:rsid w:val="005474C2"/>
    <w:rsid w:val="00550892"/>
    <w:rsid w:val="00550E08"/>
    <w:rsid w:val="00553D52"/>
    <w:rsid w:val="00554D40"/>
    <w:rsid w:val="00555399"/>
    <w:rsid w:val="00555F39"/>
    <w:rsid w:val="005563F5"/>
    <w:rsid w:val="00557117"/>
    <w:rsid w:val="00557B6B"/>
    <w:rsid w:val="00557C42"/>
    <w:rsid w:val="005617A5"/>
    <w:rsid w:val="00561984"/>
    <w:rsid w:val="00565852"/>
    <w:rsid w:val="00565F15"/>
    <w:rsid w:val="005666B8"/>
    <w:rsid w:val="005677F3"/>
    <w:rsid w:val="00573A6F"/>
    <w:rsid w:val="0057722E"/>
    <w:rsid w:val="00584348"/>
    <w:rsid w:val="00585F2B"/>
    <w:rsid w:val="0058622C"/>
    <w:rsid w:val="00587971"/>
    <w:rsid w:val="00587A7C"/>
    <w:rsid w:val="00590B0C"/>
    <w:rsid w:val="00590E6E"/>
    <w:rsid w:val="00593450"/>
    <w:rsid w:val="00594BB7"/>
    <w:rsid w:val="00594DB1"/>
    <w:rsid w:val="0059556A"/>
    <w:rsid w:val="005969D8"/>
    <w:rsid w:val="005A1BCB"/>
    <w:rsid w:val="005A217F"/>
    <w:rsid w:val="005A325F"/>
    <w:rsid w:val="005A3E5A"/>
    <w:rsid w:val="005A47AC"/>
    <w:rsid w:val="005A4B55"/>
    <w:rsid w:val="005A6886"/>
    <w:rsid w:val="005A6B6D"/>
    <w:rsid w:val="005B0DED"/>
    <w:rsid w:val="005B1F7A"/>
    <w:rsid w:val="005B25B4"/>
    <w:rsid w:val="005B43B3"/>
    <w:rsid w:val="005B536A"/>
    <w:rsid w:val="005B6F6C"/>
    <w:rsid w:val="005C0EC4"/>
    <w:rsid w:val="005C1737"/>
    <w:rsid w:val="005C695C"/>
    <w:rsid w:val="005C7BEB"/>
    <w:rsid w:val="005D0176"/>
    <w:rsid w:val="005D08E8"/>
    <w:rsid w:val="005D09D0"/>
    <w:rsid w:val="005D0BA9"/>
    <w:rsid w:val="005D1DEB"/>
    <w:rsid w:val="005D26B7"/>
    <w:rsid w:val="005D310A"/>
    <w:rsid w:val="005D3930"/>
    <w:rsid w:val="005D3DE6"/>
    <w:rsid w:val="005D4FD9"/>
    <w:rsid w:val="005D5287"/>
    <w:rsid w:val="005D5796"/>
    <w:rsid w:val="005D64C8"/>
    <w:rsid w:val="005D6FEF"/>
    <w:rsid w:val="005E1725"/>
    <w:rsid w:val="005E2321"/>
    <w:rsid w:val="005E32BB"/>
    <w:rsid w:val="005E332A"/>
    <w:rsid w:val="005E3CC9"/>
    <w:rsid w:val="005E41F5"/>
    <w:rsid w:val="005E45BC"/>
    <w:rsid w:val="005E5ECC"/>
    <w:rsid w:val="005E7E1D"/>
    <w:rsid w:val="005F2608"/>
    <w:rsid w:val="005F3657"/>
    <w:rsid w:val="005F3A3E"/>
    <w:rsid w:val="005F434C"/>
    <w:rsid w:val="005F4F42"/>
    <w:rsid w:val="005F5CE8"/>
    <w:rsid w:val="005F69AB"/>
    <w:rsid w:val="005F6D3E"/>
    <w:rsid w:val="005F793D"/>
    <w:rsid w:val="00602907"/>
    <w:rsid w:val="00604555"/>
    <w:rsid w:val="00605380"/>
    <w:rsid w:val="00605A95"/>
    <w:rsid w:val="00606A37"/>
    <w:rsid w:val="006078A8"/>
    <w:rsid w:val="0061027F"/>
    <w:rsid w:val="00610FF8"/>
    <w:rsid w:val="00611789"/>
    <w:rsid w:val="00612CA7"/>
    <w:rsid w:val="00612DD5"/>
    <w:rsid w:val="00613069"/>
    <w:rsid w:val="0061338F"/>
    <w:rsid w:val="006145DF"/>
    <w:rsid w:val="006155C1"/>
    <w:rsid w:val="00615FE4"/>
    <w:rsid w:val="00621BF5"/>
    <w:rsid w:val="006239E3"/>
    <w:rsid w:val="00626E5A"/>
    <w:rsid w:val="00627F0F"/>
    <w:rsid w:val="00631BAF"/>
    <w:rsid w:val="0063282B"/>
    <w:rsid w:val="00632B51"/>
    <w:rsid w:val="00632D64"/>
    <w:rsid w:val="0063330C"/>
    <w:rsid w:val="0063430C"/>
    <w:rsid w:val="0063447F"/>
    <w:rsid w:val="006356DD"/>
    <w:rsid w:val="00643F09"/>
    <w:rsid w:val="006452DF"/>
    <w:rsid w:val="00645915"/>
    <w:rsid w:val="006473D4"/>
    <w:rsid w:val="006502E0"/>
    <w:rsid w:val="00650320"/>
    <w:rsid w:val="0065057E"/>
    <w:rsid w:val="00650C41"/>
    <w:rsid w:val="00652613"/>
    <w:rsid w:val="00652BB5"/>
    <w:rsid w:val="006571F2"/>
    <w:rsid w:val="00657D13"/>
    <w:rsid w:val="006623B7"/>
    <w:rsid w:val="006662F2"/>
    <w:rsid w:val="00666BAF"/>
    <w:rsid w:val="00666D38"/>
    <w:rsid w:val="00674663"/>
    <w:rsid w:val="00675DFC"/>
    <w:rsid w:val="006768E9"/>
    <w:rsid w:val="00681B40"/>
    <w:rsid w:val="0068296E"/>
    <w:rsid w:val="00684FB6"/>
    <w:rsid w:val="0068535B"/>
    <w:rsid w:val="00685F8F"/>
    <w:rsid w:val="0068643D"/>
    <w:rsid w:val="00686485"/>
    <w:rsid w:val="0068698C"/>
    <w:rsid w:val="0068744A"/>
    <w:rsid w:val="006874B7"/>
    <w:rsid w:val="00690474"/>
    <w:rsid w:val="00695A41"/>
    <w:rsid w:val="00696188"/>
    <w:rsid w:val="00696944"/>
    <w:rsid w:val="00696C7B"/>
    <w:rsid w:val="00696E88"/>
    <w:rsid w:val="006A00B7"/>
    <w:rsid w:val="006A19EC"/>
    <w:rsid w:val="006A3113"/>
    <w:rsid w:val="006A46E5"/>
    <w:rsid w:val="006A533F"/>
    <w:rsid w:val="006A6177"/>
    <w:rsid w:val="006A792C"/>
    <w:rsid w:val="006B0175"/>
    <w:rsid w:val="006B0E9C"/>
    <w:rsid w:val="006B3CD6"/>
    <w:rsid w:val="006B4C2B"/>
    <w:rsid w:val="006B59F4"/>
    <w:rsid w:val="006C2502"/>
    <w:rsid w:val="006C3726"/>
    <w:rsid w:val="006C39F7"/>
    <w:rsid w:val="006C4C0F"/>
    <w:rsid w:val="006C7365"/>
    <w:rsid w:val="006D006B"/>
    <w:rsid w:val="006D1AC9"/>
    <w:rsid w:val="006D2903"/>
    <w:rsid w:val="006D3C37"/>
    <w:rsid w:val="006D46C9"/>
    <w:rsid w:val="006D546E"/>
    <w:rsid w:val="006D5ADA"/>
    <w:rsid w:val="006D7472"/>
    <w:rsid w:val="006E0F78"/>
    <w:rsid w:val="006E2E82"/>
    <w:rsid w:val="006E43AF"/>
    <w:rsid w:val="006E5BD1"/>
    <w:rsid w:val="006E7F99"/>
    <w:rsid w:val="006F077A"/>
    <w:rsid w:val="006F403C"/>
    <w:rsid w:val="006F5270"/>
    <w:rsid w:val="006F68CA"/>
    <w:rsid w:val="006F74D4"/>
    <w:rsid w:val="00700770"/>
    <w:rsid w:val="00700F5B"/>
    <w:rsid w:val="007027C7"/>
    <w:rsid w:val="00702E8C"/>
    <w:rsid w:val="00703208"/>
    <w:rsid w:val="00705D47"/>
    <w:rsid w:val="0070617A"/>
    <w:rsid w:val="00706B5E"/>
    <w:rsid w:val="00706D71"/>
    <w:rsid w:val="00707A72"/>
    <w:rsid w:val="00707FDA"/>
    <w:rsid w:val="00710DEE"/>
    <w:rsid w:val="0071387D"/>
    <w:rsid w:val="007143BD"/>
    <w:rsid w:val="00715431"/>
    <w:rsid w:val="007154CE"/>
    <w:rsid w:val="00717786"/>
    <w:rsid w:val="00717BFF"/>
    <w:rsid w:val="00717D73"/>
    <w:rsid w:val="00720C1E"/>
    <w:rsid w:val="00720DF0"/>
    <w:rsid w:val="0072107A"/>
    <w:rsid w:val="00722801"/>
    <w:rsid w:val="00722D48"/>
    <w:rsid w:val="00726F3C"/>
    <w:rsid w:val="007270EF"/>
    <w:rsid w:val="00730C08"/>
    <w:rsid w:val="00732378"/>
    <w:rsid w:val="007323C3"/>
    <w:rsid w:val="00733AA8"/>
    <w:rsid w:val="00735CAC"/>
    <w:rsid w:val="0073604C"/>
    <w:rsid w:val="00740A2B"/>
    <w:rsid w:val="00742935"/>
    <w:rsid w:val="00742A30"/>
    <w:rsid w:val="00744381"/>
    <w:rsid w:val="0074438F"/>
    <w:rsid w:val="00746345"/>
    <w:rsid w:val="00746ADD"/>
    <w:rsid w:val="00750B1D"/>
    <w:rsid w:val="00751C46"/>
    <w:rsid w:val="00753E94"/>
    <w:rsid w:val="00754A9A"/>
    <w:rsid w:val="00756C28"/>
    <w:rsid w:val="00756FE0"/>
    <w:rsid w:val="00760B3A"/>
    <w:rsid w:val="00760FB9"/>
    <w:rsid w:val="007616B4"/>
    <w:rsid w:val="0076215E"/>
    <w:rsid w:val="0076277B"/>
    <w:rsid w:val="00763011"/>
    <w:rsid w:val="0076336A"/>
    <w:rsid w:val="007700F4"/>
    <w:rsid w:val="00770268"/>
    <w:rsid w:val="00770AC8"/>
    <w:rsid w:val="0077354E"/>
    <w:rsid w:val="007738ED"/>
    <w:rsid w:val="00773969"/>
    <w:rsid w:val="00774EE0"/>
    <w:rsid w:val="00777AA6"/>
    <w:rsid w:val="00780234"/>
    <w:rsid w:val="007805D3"/>
    <w:rsid w:val="00785553"/>
    <w:rsid w:val="007873B1"/>
    <w:rsid w:val="00787AF5"/>
    <w:rsid w:val="00787D92"/>
    <w:rsid w:val="007902AB"/>
    <w:rsid w:val="0079069E"/>
    <w:rsid w:val="007907A4"/>
    <w:rsid w:val="00796071"/>
    <w:rsid w:val="00796B03"/>
    <w:rsid w:val="007A00BD"/>
    <w:rsid w:val="007A0FD1"/>
    <w:rsid w:val="007A11C7"/>
    <w:rsid w:val="007A28D6"/>
    <w:rsid w:val="007A3B0D"/>
    <w:rsid w:val="007A4F19"/>
    <w:rsid w:val="007A4F91"/>
    <w:rsid w:val="007A59B4"/>
    <w:rsid w:val="007A6616"/>
    <w:rsid w:val="007B0564"/>
    <w:rsid w:val="007B0A98"/>
    <w:rsid w:val="007B25BA"/>
    <w:rsid w:val="007B2638"/>
    <w:rsid w:val="007B3B90"/>
    <w:rsid w:val="007B543D"/>
    <w:rsid w:val="007B5D89"/>
    <w:rsid w:val="007C0191"/>
    <w:rsid w:val="007C092F"/>
    <w:rsid w:val="007C0F95"/>
    <w:rsid w:val="007C1206"/>
    <w:rsid w:val="007C1234"/>
    <w:rsid w:val="007C1EDD"/>
    <w:rsid w:val="007C20B3"/>
    <w:rsid w:val="007C2256"/>
    <w:rsid w:val="007C3C96"/>
    <w:rsid w:val="007C4E1D"/>
    <w:rsid w:val="007C598F"/>
    <w:rsid w:val="007C751E"/>
    <w:rsid w:val="007C7DAF"/>
    <w:rsid w:val="007D06B8"/>
    <w:rsid w:val="007D4547"/>
    <w:rsid w:val="007D4ACE"/>
    <w:rsid w:val="007D56CA"/>
    <w:rsid w:val="007D5A9D"/>
    <w:rsid w:val="007D6057"/>
    <w:rsid w:val="007D7142"/>
    <w:rsid w:val="007D714A"/>
    <w:rsid w:val="007D7933"/>
    <w:rsid w:val="007D7C7F"/>
    <w:rsid w:val="007E0111"/>
    <w:rsid w:val="007E1578"/>
    <w:rsid w:val="007E275B"/>
    <w:rsid w:val="007E47CA"/>
    <w:rsid w:val="007E6107"/>
    <w:rsid w:val="007E63D9"/>
    <w:rsid w:val="007E6AD4"/>
    <w:rsid w:val="007E70DD"/>
    <w:rsid w:val="007F061F"/>
    <w:rsid w:val="007F535C"/>
    <w:rsid w:val="007F54BD"/>
    <w:rsid w:val="007F7F09"/>
    <w:rsid w:val="00801C7E"/>
    <w:rsid w:val="00801F59"/>
    <w:rsid w:val="008031E1"/>
    <w:rsid w:val="008043B0"/>
    <w:rsid w:val="00804DCA"/>
    <w:rsid w:val="00805239"/>
    <w:rsid w:val="00805C79"/>
    <w:rsid w:val="0080614D"/>
    <w:rsid w:val="00807ACF"/>
    <w:rsid w:val="00811547"/>
    <w:rsid w:val="00811971"/>
    <w:rsid w:val="00812357"/>
    <w:rsid w:val="00812606"/>
    <w:rsid w:val="008132F6"/>
    <w:rsid w:val="00814B36"/>
    <w:rsid w:val="008171FF"/>
    <w:rsid w:val="00822985"/>
    <w:rsid w:val="0082344D"/>
    <w:rsid w:val="00823B28"/>
    <w:rsid w:val="00825049"/>
    <w:rsid w:val="00825D75"/>
    <w:rsid w:val="008275F3"/>
    <w:rsid w:val="00830912"/>
    <w:rsid w:val="0083093B"/>
    <w:rsid w:val="00830B04"/>
    <w:rsid w:val="0083163E"/>
    <w:rsid w:val="008353CD"/>
    <w:rsid w:val="00840068"/>
    <w:rsid w:val="008404BE"/>
    <w:rsid w:val="00840FCF"/>
    <w:rsid w:val="00845D50"/>
    <w:rsid w:val="00846337"/>
    <w:rsid w:val="008519D6"/>
    <w:rsid w:val="0085388C"/>
    <w:rsid w:val="00853F25"/>
    <w:rsid w:val="00854572"/>
    <w:rsid w:val="008547B2"/>
    <w:rsid w:val="00860712"/>
    <w:rsid w:val="00862F1A"/>
    <w:rsid w:val="00863ADF"/>
    <w:rsid w:val="008645C5"/>
    <w:rsid w:val="00864CF2"/>
    <w:rsid w:val="00864F38"/>
    <w:rsid w:val="0086500D"/>
    <w:rsid w:val="008651F2"/>
    <w:rsid w:val="0086664B"/>
    <w:rsid w:val="00867DC0"/>
    <w:rsid w:val="00870595"/>
    <w:rsid w:val="00873A86"/>
    <w:rsid w:val="00874444"/>
    <w:rsid w:val="00874D81"/>
    <w:rsid w:val="00874F59"/>
    <w:rsid w:val="00875AE0"/>
    <w:rsid w:val="008801E2"/>
    <w:rsid w:val="00880926"/>
    <w:rsid w:val="008832C4"/>
    <w:rsid w:val="00883CC8"/>
    <w:rsid w:val="00884493"/>
    <w:rsid w:val="00885DF1"/>
    <w:rsid w:val="00886CC7"/>
    <w:rsid w:val="008878B9"/>
    <w:rsid w:val="0089142E"/>
    <w:rsid w:val="00891E06"/>
    <w:rsid w:val="0089243F"/>
    <w:rsid w:val="00892767"/>
    <w:rsid w:val="00893078"/>
    <w:rsid w:val="0089321B"/>
    <w:rsid w:val="00893BF5"/>
    <w:rsid w:val="00895D13"/>
    <w:rsid w:val="00896276"/>
    <w:rsid w:val="008A1D7F"/>
    <w:rsid w:val="008A2167"/>
    <w:rsid w:val="008A298A"/>
    <w:rsid w:val="008A430D"/>
    <w:rsid w:val="008A56EC"/>
    <w:rsid w:val="008A60F0"/>
    <w:rsid w:val="008B0BBB"/>
    <w:rsid w:val="008B2EB8"/>
    <w:rsid w:val="008B5230"/>
    <w:rsid w:val="008B5504"/>
    <w:rsid w:val="008B73AE"/>
    <w:rsid w:val="008C34D4"/>
    <w:rsid w:val="008C3A69"/>
    <w:rsid w:val="008C4EC9"/>
    <w:rsid w:val="008C7465"/>
    <w:rsid w:val="008C74CF"/>
    <w:rsid w:val="008D2245"/>
    <w:rsid w:val="008D2982"/>
    <w:rsid w:val="008D2CC6"/>
    <w:rsid w:val="008D2F3A"/>
    <w:rsid w:val="008D30DA"/>
    <w:rsid w:val="008D3220"/>
    <w:rsid w:val="008D3ADA"/>
    <w:rsid w:val="008D775E"/>
    <w:rsid w:val="008D7F52"/>
    <w:rsid w:val="008E0155"/>
    <w:rsid w:val="008E0918"/>
    <w:rsid w:val="008E09B0"/>
    <w:rsid w:val="008E09D7"/>
    <w:rsid w:val="008E2C8A"/>
    <w:rsid w:val="008E2DF7"/>
    <w:rsid w:val="008E33FB"/>
    <w:rsid w:val="008E600D"/>
    <w:rsid w:val="008F01BE"/>
    <w:rsid w:val="008F0A31"/>
    <w:rsid w:val="008F1E0E"/>
    <w:rsid w:val="008F2359"/>
    <w:rsid w:val="008F2547"/>
    <w:rsid w:val="008F52AD"/>
    <w:rsid w:val="009028BE"/>
    <w:rsid w:val="009029EA"/>
    <w:rsid w:val="009044E1"/>
    <w:rsid w:val="00904F60"/>
    <w:rsid w:val="009068AA"/>
    <w:rsid w:val="00906C21"/>
    <w:rsid w:val="00917A1A"/>
    <w:rsid w:val="00920103"/>
    <w:rsid w:val="009208C6"/>
    <w:rsid w:val="00921580"/>
    <w:rsid w:val="009309E7"/>
    <w:rsid w:val="009334A4"/>
    <w:rsid w:val="009348DB"/>
    <w:rsid w:val="0093709F"/>
    <w:rsid w:val="00937C39"/>
    <w:rsid w:val="00937C56"/>
    <w:rsid w:val="00940582"/>
    <w:rsid w:val="00940E2D"/>
    <w:rsid w:val="009420EB"/>
    <w:rsid w:val="00942102"/>
    <w:rsid w:val="009435F4"/>
    <w:rsid w:val="00943D30"/>
    <w:rsid w:val="0094428B"/>
    <w:rsid w:val="00944B13"/>
    <w:rsid w:val="00944E13"/>
    <w:rsid w:val="00945777"/>
    <w:rsid w:val="00953EE2"/>
    <w:rsid w:val="00957576"/>
    <w:rsid w:val="00957A53"/>
    <w:rsid w:val="00960EFF"/>
    <w:rsid w:val="00961569"/>
    <w:rsid w:val="00961ABC"/>
    <w:rsid w:val="00962EAE"/>
    <w:rsid w:val="00965221"/>
    <w:rsid w:val="0097073C"/>
    <w:rsid w:val="00971B2D"/>
    <w:rsid w:val="00973B42"/>
    <w:rsid w:val="00975FC6"/>
    <w:rsid w:val="009811C5"/>
    <w:rsid w:val="00981A66"/>
    <w:rsid w:val="0098329E"/>
    <w:rsid w:val="00984A14"/>
    <w:rsid w:val="00985DC7"/>
    <w:rsid w:val="00987572"/>
    <w:rsid w:val="00990801"/>
    <w:rsid w:val="009922FE"/>
    <w:rsid w:val="0099522B"/>
    <w:rsid w:val="00996A49"/>
    <w:rsid w:val="009976EC"/>
    <w:rsid w:val="009A1928"/>
    <w:rsid w:val="009A2FD9"/>
    <w:rsid w:val="009A2FFA"/>
    <w:rsid w:val="009A3D4A"/>
    <w:rsid w:val="009A60C1"/>
    <w:rsid w:val="009B0816"/>
    <w:rsid w:val="009B2150"/>
    <w:rsid w:val="009B3594"/>
    <w:rsid w:val="009B59C3"/>
    <w:rsid w:val="009B7201"/>
    <w:rsid w:val="009B7246"/>
    <w:rsid w:val="009B7591"/>
    <w:rsid w:val="009B773A"/>
    <w:rsid w:val="009C12FA"/>
    <w:rsid w:val="009C181F"/>
    <w:rsid w:val="009C2092"/>
    <w:rsid w:val="009C25A9"/>
    <w:rsid w:val="009C40A2"/>
    <w:rsid w:val="009C4E72"/>
    <w:rsid w:val="009C6690"/>
    <w:rsid w:val="009C68E6"/>
    <w:rsid w:val="009C7AD3"/>
    <w:rsid w:val="009D0888"/>
    <w:rsid w:val="009D0D74"/>
    <w:rsid w:val="009D14D2"/>
    <w:rsid w:val="009D65E6"/>
    <w:rsid w:val="009E0282"/>
    <w:rsid w:val="009E20A5"/>
    <w:rsid w:val="009E2B9A"/>
    <w:rsid w:val="009E2FA2"/>
    <w:rsid w:val="009E4989"/>
    <w:rsid w:val="009E5C07"/>
    <w:rsid w:val="009F0EB1"/>
    <w:rsid w:val="009F2841"/>
    <w:rsid w:val="009F64A8"/>
    <w:rsid w:val="009F6D71"/>
    <w:rsid w:val="009F789B"/>
    <w:rsid w:val="009F7AFE"/>
    <w:rsid w:val="00A0021F"/>
    <w:rsid w:val="00A004CE"/>
    <w:rsid w:val="00A009A9"/>
    <w:rsid w:val="00A00E0E"/>
    <w:rsid w:val="00A00E61"/>
    <w:rsid w:val="00A00E7F"/>
    <w:rsid w:val="00A02270"/>
    <w:rsid w:val="00A0281C"/>
    <w:rsid w:val="00A0491A"/>
    <w:rsid w:val="00A04B3B"/>
    <w:rsid w:val="00A04E70"/>
    <w:rsid w:val="00A05A07"/>
    <w:rsid w:val="00A07B52"/>
    <w:rsid w:val="00A07DA0"/>
    <w:rsid w:val="00A10669"/>
    <w:rsid w:val="00A112CD"/>
    <w:rsid w:val="00A11ADC"/>
    <w:rsid w:val="00A11DA3"/>
    <w:rsid w:val="00A134CB"/>
    <w:rsid w:val="00A149E1"/>
    <w:rsid w:val="00A14A00"/>
    <w:rsid w:val="00A152A8"/>
    <w:rsid w:val="00A16A94"/>
    <w:rsid w:val="00A17EFB"/>
    <w:rsid w:val="00A22D8C"/>
    <w:rsid w:val="00A24C82"/>
    <w:rsid w:val="00A2646F"/>
    <w:rsid w:val="00A26A36"/>
    <w:rsid w:val="00A26BE5"/>
    <w:rsid w:val="00A2724C"/>
    <w:rsid w:val="00A30C80"/>
    <w:rsid w:val="00A3189D"/>
    <w:rsid w:val="00A319EB"/>
    <w:rsid w:val="00A34303"/>
    <w:rsid w:val="00A34803"/>
    <w:rsid w:val="00A362D5"/>
    <w:rsid w:val="00A37A01"/>
    <w:rsid w:val="00A37ABF"/>
    <w:rsid w:val="00A469C2"/>
    <w:rsid w:val="00A50DB7"/>
    <w:rsid w:val="00A51E91"/>
    <w:rsid w:val="00A52CAE"/>
    <w:rsid w:val="00A530FC"/>
    <w:rsid w:val="00A55D9B"/>
    <w:rsid w:val="00A571B3"/>
    <w:rsid w:val="00A62422"/>
    <w:rsid w:val="00A66D00"/>
    <w:rsid w:val="00A70449"/>
    <w:rsid w:val="00A70890"/>
    <w:rsid w:val="00A718A7"/>
    <w:rsid w:val="00A721D3"/>
    <w:rsid w:val="00A73443"/>
    <w:rsid w:val="00A7491E"/>
    <w:rsid w:val="00A803D5"/>
    <w:rsid w:val="00A81C70"/>
    <w:rsid w:val="00A824B3"/>
    <w:rsid w:val="00A82553"/>
    <w:rsid w:val="00A82B9D"/>
    <w:rsid w:val="00A82C86"/>
    <w:rsid w:val="00A8340B"/>
    <w:rsid w:val="00A87837"/>
    <w:rsid w:val="00A90D68"/>
    <w:rsid w:val="00A9366F"/>
    <w:rsid w:val="00A94849"/>
    <w:rsid w:val="00A94B18"/>
    <w:rsid w:val="00A94BF9"/>
    <w:rsid w:val="00A94E81"/>
    <w:rsid w:val="00A94F48"/>
    <w:rsid w:val="00A9541D"/>
    <w:rsid w:val="00A95695"/>
    <w:rsid w:val="00A9740E"/>
    <w:rsid w:val="00A977C2"/>
    <w:rsid w:val="00AA002D"/>
    <w:rsid w:val="00AA0DC1"/>
    <w:rsid w:val="00AA0E14"/>
    <w:rsid w:val="00AA2541"/>
    <w:rsid w:val="00AA6CDF"/>
    <w:rsid w:val="00AB0C0B"/>
    <w:rsid w:val="00AB462A"/>
    <w:rsid w:val="00AB66E0"/>
    <w:rsid w:val="00AB7A29"/>
    <w:rsid w:val="00AB7EF6"/>
    <w:rsid w:val="00AB7F78"/>
    <w:rsid w:val="00AC0BB8"/>
    <w:rsid w:val="00AC16A1"/>
    <w:rsid w:val="00AC2A0E"/>
    <w:rsid w:val="00AC5ECE"/>
    <w:rsid w:val="00AD051F"/>
    <w:rsid w:val="00AD0CC5"/>
    <w:rsid w:val="00AD1640"/>
    <w:rsid w:val="00AD1A3E"/>
    <w:rsid w:val="00AD554D"/>
    <w:rsid w:val="00AD561B"/>
    <w:rsid w:val="00AD5C5D"/>
    <w:rsid w:val="00AD6227"/>
    <w:rsid w:val="00AD6FF3"/>
    <w:rsid w:val="00AE0EA6"/>
    <w:rsid w:val="00AE1316"/>
    <w:rsid w:val="00AE43FC"/>
    <w:rsid w:val="00AE5E03"/>
    <w:rsid w:val="00AF02FB"/>
    <w:rsid w:val="00AF0750"/>
    <w:rsid w:val="00AF1ABF"/>
    <w:rsid w:val="00AF1ECB"/>
    <w:rsid w:val="00AF2A81"/>
    <w:rsid w:val="00AF4A35"/>
    <w:rsid w:val="00AF4EC7"/>
    <w:rsid w:val="00AF5BC5"/>
    <w:rsid w:val="00B0079A"/>
    <w:rsid w:val="00B00EFA"/>
    <w:rsid w:val="00B00FF1"/>
    <w:rsid w:val="00B0397F"/>
    <w:rsid w:val="00B0398E"/>
    <w:rsid w:val="00B07338"/>
    <w:rsid w:val="00B07436"/>
    <w:rsid w:val="00B10964"/>
    <w:rsid w:val="00B12448"/>
    <w:rsid w:val="00B132FB"/>
    <w:rsid w:val="00B14F1F"/>
    <w:rsid w:val="00B15279"/>
    <w:rsid w:val="00B15796"/>
    <w:rsid w:val="00B15AB3"/>
    <w:rsid w:val="00B17AA9"/>
    <w:rsid w:val="00B219D4"/>
    <w:rsid w:val="00B21ADA"/>
    <w:rsid w:val="00B22A24"/>
    <w:rsid w:val="00B25C83"/>
    <w:rsid w:val="00B26B6D"/>
    <w:rsid w:val="00B276FA"/>
    <w:rsid w:val="00B27C81"/>
    <w:rsid w:val="00B31A9C"/>
    <w:rsid w:val="00B32506"/>
    <w:rsid w:val="00B3488D"/>
    <w:rsid w:val="00B36A4F"/>
    <w:rsid w:val="00B37BB7"/>
    <w:rsid w:val="00B43BC6"/>
    <w:rsid w:val="00B4406E"/>
    <w:rsid w:val="00B44F8C"/>
    <w:rsid w:val="00B455B2"/>
    <w:rsid w:val="00B46A9A"/>
    <w:rsid w:val="00B46B4D"/>
    <w:rsid w:val="00B50107"/>
    <w:rsid w:val="00B5082D"/>
    <w:rsid w:val="00B52D26"/>
    <w:rsid w:val="00B54727"/>
    <w:rsid w:val="00B551CB"/>
    <w:rsid w:val="00B55EF4"/>
    <w:rsid w:val="00B57A69"/>
    <w:rsid w:val="00B60195"/>
    <w:rsid w:val="00B604BE"/>
    <w:rsid w:val="00B6139D"/>
    <w:rsid w:val="00B62DB2"/>
    <w:rsid w:val="00B63AA4"/>
    <w:rsid w:val="00B65A82"/>
    <w:rsid w:val="00B67846"/>
    <w:rsid w:val="00B7005A"/>
    <w:rsid w:val="00B70E6D"/>
    <w:rsid w:val="00B72975"/>
    <w:rsid w:val="00B7321B"/>
    <w:rsid w:val="00B74E03"/>
    <w:rsid w:val="00B76BFF"/>
    <w:rsid w:val="00B76C5D"/>
    <w:rsid w:val="00B777B7"/>
    <w:rsid w:val="00B80828"/>
    <w:rsid w:val="00B81A1B"/>
    <w:rsid w:val="00B82D23"/>
    <w:rsid w:val="00B8445B"/>
    <w:rsid w:val="00B859FB"/>
    <w:rsid w:val="00B873A3"/>
    <w:rsid w:val="00B87778"/>
    <w:rsid w:val="00B933CD"/>
    <w:rsid w:val="00B94778"/>
    <w:rsid w:val="00B94CE6"/>
    <w:rsid w:val="00B953EB"/>
    <w:rsid w:val="00B963AC"/>
    <w:rsid w:val="00B97AE7"/>
    <w:rsid w:val="00BA096A"/>
    <w:rsid w:val="00BA0D1B"/>
    <w:rsid w:val="00BA13A1"/>
    <w:rsid w:val="00BA15BA"/>
    <w:rsid w:val="00BA22B0"/>
    <w:rsid w:val="00BA235A"/>
    <w:rsid w:val="00BA38A3"/>
    <w:rsid w:val="00BA5015"/>
    <w:rsid w:val="00BA6988"/>
    <w:rsid w:val="00BA6B67"/>
    <w:rsid w:val="00BA6CAA"/>
    <w:rsid w:val="00BB06EA"/>
    <w:rsid w:val="00BB0961"/>
    <w:rsid w:val="00BB30A1"/>
    <w:rsid w:val="00BB5C2A"/>
    <w:rsid w:val="00BB6622"/>
    <w:rsid w:val="00BB7032"/>
    <w:rsid w:val="00BB7714"/>
    <w:rsid w:val="00BC061C"/>
    <w:rsid w:val="00BC08AF"/>
    <w:rsid w:val="00BC15A9"/>
    <w:rsid w:val="00BC1870"/>
    <w:rsid w:val="00BC2290"/>
    <w:rsid w:val="00BC2C73"/>
    <w:rsid w:val="00BC5FE7"/>
    <w:rsid w:val="00BD0656"/>
    <w:rsid w:val="00BD25DA"/>
    <w:rsid w:val="00BD270B"/>
    <w:rsid w:val="00BD3684"/>
    <w:rsid w:val="00BD4655"/>
    <w:rsid w:val="00BD4AA9"/>
    <w:rsid w:val="00BD54AA"/>
    <w:rsid w:val="00BD674F"/>
    <w:rsid w:val="00BD6B13"/>
    <w:rsid w:val="00BD7D81"/>
    <w:rsid w:val="00BE0371"/>
    <w:rsid w:val="00BE222B"/>
    <w:rsid w:val="00BE28E0"/>
    <w:rsid w:val="00BE2E3B"/>
    <w:rsid w:val="00BE5112"/>
    <w:rsid w:val="00BE557D"/>
    <w:rsid w:val="00BE763F"/>
    <w:rsid w:val="00BF025F"/>
    <w:rsid w:val="00BF1506"/>
    <w:rsid w:val="00BF61F6"/>
    <w:rsid w:val="00C02E37"/>
    <w:rsid w:val="00C031A7"/>
    <w:rsid w:val="00C03C00"/>
    <w:rsid w:val="00C049F1"/>
    <w:rsid w:val="00C06091"/>
    <w:rsid w:val="00C075D0"/>
    <w:rsid w:val="00C07CEA"/>
    <w:rsid w:val="00C11F04"/>
    <w:rsid w:val="00C14365"/>
    <w:rsid w:val="00C14678"/>
    <w:rsid w:val="00C15404"/>
    <w:rsid w:val="00C1781A"/>
    <w:rsid w:val="00C20086"/>
    <w:rsid w:val="00C20196"/>
    <w:rsid w:val="00C2053E"/>
    <w:rsid w:val="00C20C57"/>
    <w:rsid w:val="00C21F16"/>
    <w:rsid w:val="00C22A9E"/>
    <w:rsid w:val="00C22FF3"/>
    <w:rsid w:val="00C23FCC"/>
    <w:rsid w:val="00C24E03"/>
    <w:rsid w:val="00C24EDF"/>
    <w:rsid w:val="00C24F6D"/>
    <w:rsid w:val="00C27F87"/>
    <w:rsid w:val="00C31077"/>
    <w:rsid w:val="00C31564"/>
    <w:rsid w:val="00C325ED"/>
    <w:rsid w:val="00C338D7"/>
    <w:rsid w:val="00C338F0"/>
    <w:rsid w:val="00C34400"/>
    <w:rsid w:val="00C35493"/>
    <w:rsid w:val="00C36676"/>
    <w:rsid w:val="00C369B3"/>
    <w:rsid w:val="00C36E5E"/>
    <w:rsid w:val="00C37333"/>
    <w:rsid w:val="00C373F9"/>
    <w:rsid w:val="00C377DA"/>
    <w:rsid w:val="00C410CA"/>
    <w:rsid w:val="00C41415"/>
    <w:rsid w:val="00C435CD"/>
    <w:rsid w:val="00C44298"/>
    <w:rsid w:val="00C45F6B"/>
    <w:rsid w:val="00C46654"/>
    <w:rsid w:val="00C46882"/>
    <w:rsid w:val="00C474AE"/>
    <w:rsid w:val="00C47A7A"/>
    <w:rsid w:val="00C5309C"/>
    <w:rsid w:val="00C533E8"/>
    <w:rsid w:val="00C53AA9"/>
    <w:rsid w:val="00C54F5A"/>
    <w:rsid w:val="00C56254"/>
    <w:rsid w:val="00C5688B"/>
    <w:rsid w:val="00C568B0"/>
    <w:rsid w:val="00C62052"/>
    <w:rsid w:val="00C62E44"/>
    <w:rsid w:val="00C62ECE"/>
    <w:rsid w:val="00C631A5"/>
    <w:rsid w:val="00C638DC"/>
    <w:rsid w:val="00C6455E"/>
    <w:rsid w:val="00C64E3A"/>
    <w:rsid w:val="00C66F82"/>
    <w:rsid w:val="00C676B5"/>
    <w:rsid w:val="00C7315F"/>
    <w:rsid w:val="00C73173"/>
    <w:rsid w:val="00C75300"/>
    <w:rsid w:val="00C778D6"/>
    <w:rsid w:val="00C8272E"/>
    <w:rsid w:val="00C86108"/>
    <w:rsid w:val="00C91440"/>
    <w:rsid w:val="00C97B44"/>
    <w:rsid w:val="00CA0BAC"/>
    <w:rsid w:val="00CA123E"/>
    <w:rsid w:val="00CA1CB3"/>
    <w:rsid w:val="00CA4F37"/>
    <w:rsid w:val="00CA4FE1"/>
    <w:rsid w:val="00CA5177"/>
    <w:rsid w:val="00CA6506"/>
    <w:rsid w:val="00CA6A51"/>
    <w:rsid w:val="00CA7CC5"/>
    <w:rsid w:val="00CB0A9B"/>
    <w:rsid w:val="00CB0F3E"/>
    <w:rsid w:val="00CB2512"/>
    <w:rsid w:val="00CB3048"/>
    <w:rsid w:val="00CB6E50"/>
    <w:rsid w:val="00CC1831"/>
    <w:rsid w:val="00CC31DD"/>
    <w:rsid w:val="00CC445C"/>
    <w:rsid w:val="00CC47FB"/>
    <w:rsid w:val="00CC77F6"/>
    <w:rsid w:val="00CD05ED"/>
    <w:rsid w:val="00CD0A4F"/>
    <w:rsid w:val="00CD1AC9"/>
    <w:rsid w:val="00CD433E"/>
    <w:rsid w:val="00CD59BB"/>
    <w:rsid w:val="00CD6419"/>
    <w:rsid w:val="00CE04D6"/>
    <w:rsid w:val="00CE0885"/>
    <w:rsid w:val="00CE13C0"/>
    <w:rsid w:val="00CE1784"/>
    <w:rsid w:val="00CE1D91"/>
    <w:rsid w:val="00CE3527"/>
    <w:rsid w:val="00CE3A0A"/>
    <w:rsid w:val="00CE5A91"/>
    <w:rsid w:val="00CE602C"/>
    <w:rsid w:val="00CE70DB"/>
    <w:rsid w:val="00CF0333"/>
    <w:rsid w:val="00CF20A6"/>
    <w:rsid w:val="00CF26F7"/>
    <w:rsid w:val="00CF5086"/>
    <w:rsid w:val="00CF606E"/>
    <w:rsid w:val="00CF6BBE"/>
    <w:rsid w:val="00CF7B36"/>
    <w:rsid w:val="00D015B4"/>
    <w:rsid w:val="00D026FE"/>
    <w:rsid w:val="00D03007"/>
    <w:rsid w:val="00D03D74"/>
    <w:rsid w:val="00D05FEF"/>
    <w:rsid w:val="00D070C4"/>
    <w:rsid w:val="00D07590"/>
    <w:rsid w:val="00D07699"/>
    <w:rsid w:val="00D1020C"/>
    <w:rsid w:val="00D12924"/>
    <w:rsid w:val="00D13391"/>
    <w:rsid w:val="00D13B49"/>
    <w:rsid w:val="00D13EF1"/>
    <w:rsid w:val="00D156D7"/>
    <w:rsid w:val="00D15F3D"/>
    <w:rsid w:val="00D16187"/>
    <w:rsid w:val="00D16C6F"/>
    <w:rsid w:val="00D20492"/>
    <w:rsid w:val="00D2179F"/>
    <w:rsid w:val="00D2388B"/>
    <w:rsid w:val="00D26185"/>
    <w:rsid w:val="00D26497"/>
    <w:rsid w:val="00D2699A"/>
    <w:rsid w:val="00D31617"/>
    <w:rsid w:val="00D32B9E"/>
    <w:rsid w:val="00D32FD1"/>
    <w:rsid w:val="00D3464F"/>
    <w:rsid w:val="00D34678"/>
    <w:rsid w:val="00D347AF"/>
    <w:rsid w:val="00D34F3E"/>
    <w:rsid w:val="00D359A0"/>
    <w:rsid w:val="00D3701A"/>
    <w:rsid w:val="00D374E4"/>
    <w:rsid w:val="00D4039E"/>
    <w:rsid w:val="00D40986"/>
    <w:rsid w:val="00D40F08"/>
    <w:rsid w:val="00D42C43"/>
    <w:rsid w:val="00D432BA"/>
    <w:rsid w:val="00D46F8E"/>
    <w:rsid w:val="00D50C47"/>
    <w:rsid w:val="00D563FB"/>
    <w:rsid w:val="00D57061"/>
    <w:rsid w:val="00D601E5"/>
    <w:rsid w:val="00D6055E"/>
    <w:rsid w:val="00D60BFF"/>
    <w:rsid w:val="00D62804"/>
    <w:rsid w:val="00D62E82"/>
    <w:rsid w:val="00D651B3"/>
    <w:rsid w:val="00D66CCB"/>
    <w:rsid w:val="00D71908"/>
    <w:rsid w:val="00D72122"/>
    <w:rsid w:val="00D7229B"/>
    <w:rsid w:val="00D82F45"/>
    <w:rsid w:val="00D8414D"/>
    <w:rsid w:val="00D84622"/>
    <w:rsid w:val="00D863FC"/>
    <w:rsid w:val="00D90319"/>
    <w:rsid w:val="00D912E5"/>
    <w:rsid w:val="00D918F3"/>
    <w:rsid w:val="00D95715"/>
    <w:rsid w:val="00D97891"/>
    <w:rsid w:val="00DA0027"/>
    <w:rsid w:val="00DA034C"/>
    <w:rsid w:val="00DA07EA"/>
    <w:rsid w:val="00DA246C"/>
    <w:rsid w:val="00DA37FE"/>
    <w:rsid w:val="00DA7A4E"/>
    <w:rsid w:val="00DB0360"/>
    <w:rsid w:val="00DB0F40"/>
    <w:rsid w:val="00DB1134"/>
    <w:rsid w:val="00DB7513"/>
    <w:rsid w:val="00DB7B43"/>
    <w:rsid w:val="00DC04BE"/>
    <w:rsid w:val="00DC1750"/>
    <w:rsid w:val="00DC3A4D"/>
    <w:rsid w:val="00DC3E54"/>
    <w:rsid w:val="00DC468E"/>
    <w:rsid w:val="00DC54D8"/>
    <w:rsid w:val="00DC5583"/>
    <w:rsid w:val="00DC5D97"/>
    <w:rsid w:val="00DC6930"/>
    <w:rsid w:val="00DC7803"/>
    <w:rsid w:val="00DD055C"/>
    <w:rsid w:val="00DD1CC1"/>
    <w:rsid w:val="00DD2ED4"/>
    <w:rsid w:val="00DD48AE"/>
    <w:rsid w:val="00DD53FB"/>
    <w:rsid w:val="00DD5CB7"/>
    <w:rsid w:val="00DD60C4"/>
    <w:rsid w:val="00DD7C5F"/>
    <w:rsid w:val="00DD7CAE"/>
    <w:rsid w:val="00DE041F"/>
    <w:rsid w:val="00DE6244"/>
    <w:rsid w:val="00DE6AED"/>
    <w:rsid w:val="00DE6F72"/>
    <w:rsid w:val="00DE7972"/>
    <w:rsid w:val="00DF2C5B"/>
    <w:rsid w:val="00DF53BE"/>
    <w:rsid w:val="00DF622C"/>
    <w:rsid w:val="00DF6252"/>
    <w:rsid w:val="00DF661C"/>
    <w:rsid w:val="00DF7DEA"/>
    <w:rsid w:val="00E00BEC"/>
    <w:rsid w:val="00E02F52"/>
    <w:rsid w:val="00E035FD"/>
    <w:rsid w:val="00E06BAF"/>
    <w:rsid w:val="00E10493"/>
    <w:rsid w:val="00E12944"/>
    <w:rsid w:val="00E14650"/>
    <w:rsid w:val="00E152C9"/>
    <w:rsid w:val="00E156A1"/>
    <w:rsid w:val="00E15A12"/>
    <w:rsid w:val="00E178B3"/>
    <w:rsid w:val="00E20F00"/>
    <w:rsid w:val="00E26282"/>
    <w:rsid w:val="00E26311"/>
    <w:rsid w:val="00E3125F"/>
    <w:rsid w:val="00E31479"/>
    <w:rsid w:val="00E33886"/>
    <w:rsid w:val="00E3471E"/>
    <w:rsid w:val="00E35C92"/>
    <w:rsid w:val="00E35E13"/>
    <w:rsid w:val="00E377EF"/>
    <w:rsid w:val="00E37946"/>
    <w:rsid w:val="00E37A52"/>
    <w:rsid w:val="00E417E3"/>
    <w:rsid w:val="00E4407C"/>
    <w:rsid w:val="00E451CC"/>
    <w:rsid w:val="00E45E66"/>
    <w:rsid w:val="00E45EAB"/>
    <w:rsid w:val="00E465B6"/>
    <w:rsid w:val="00E470AC"/>
    <w:rsid w:val="00E52986"/>
    <w:rsid w:val="00E52DFB"/>
    <w:rsid w:val="00E54690"/>
    <w:rsid w:val="00E54FC2"/>
    <w:rsid w:val="00E5767A"/>
    <w:rsid w:val="00E57FF5"/>
    <w:rsid w:val="00E609B3"/>
    <w:rsid w:val="00E632AC"/>
    <w:rsid w:val="00E63ED6"/>
    <w:rsid w:val="00E6513E"/>
    <w:rsid w:val="00E656FB"/>
    <w:rsid w:val="00E665CA"/>
    <w:rsid w:val="00E7101E"/>
    <w:rsid w:val="00E71734"/>
    <w:rsid w:val="00E71F8F"/>
    <w:rsid w:val="00E727C6"/>
    <w:rsid w:val="00E72B17"/>
    <w:rsid w:val="00E73C00"/>
    <w:rsid w:val="00E7620C"/>
    <w:rsid w:val="00E77F70"/>
    <w:rsid w:val="00E81749"/>
    <w:rsid w:val="00E828D2"/>
    <w:rsid w:val="00E8301F"/>
    <w:rsid w:val="00E83967"/>
    <w:rsid w:val="00E902CE"/>
    <w:rsid w:val="00E9659F"/>
    <w:rsid w:val="00E97A82"/>
    <w:rsid w:val="00E97BC2"/>
    <w:rsid w:val="00EA1EA2"/>
    <w:rsid w:val="00EA28A0"/>
    <w:rsid w:val="00EA31AF"/>
    <w:rsid w:val="00EA3C01"/>
    <w:rsid w:val="00EA5192"/>
    <w:rsid w:val="00EA5620"/>
    <w:rsid w:val="00EA6504"/>
    <w:rsid w:val="00EA741B"/>
    <w:rsid w:val="00EA7477"/>
    <w:rsid w:val="00EA7E99"/>
    <w:rsid w:val="00EB05A1"/>
    <w:rsid w:val="00EB05A5"/>
    <w:rsid w:val="00EB1726"/>
    <w:rsid w:val="00EB2FC6"/>
    <w:rsid w:val="00EB356A"/>
    <w:rsid w:val="00EB63A0"/>
    <w:rsid w:val="00EB72FC"/>
    <w:rsid w:val="00EC1154"/>
    <w:rsid w:val="00EC32C8"/>
    <w:rsid w:val="00EC5348"/>
    <w:rsid w:val="00EC593A"/>
    <w:rsid w:val="00EC5AD4"/>
    <w:rsid w:val="00EC5CD0"/>
    <w:rsid w:val="00EC6E01"/>
    <w:rsid w:val="00EC73A5"/>
    <w:rsid w:val="00EC7629"/>
    <w:rsid w:val="00ED0693"/>
    <w:rsid w:val="00ED2338"/>
    <w:rsid w:val="00ED24F9"/>
    <w:rsid w:val="00ED4441"/>
    <w:rsid w:val="00ED44DC"/>
    <w:rsid w:val="00ED5758"/>
    <w:rsid w:val="00EE080D"/>
    <w:rsid w:val="00EE1089"/>
    <w:rsid w:val="00EE1577"/>
    <w:rsid w:val="00EE3652"/>
    <w:rsid w:val="00EE461F"/>
    <w:rsid w:val="00EE4C0B"/>
    <w:rsid w:val="00EE4C9D"/>
    <w:rsid w:val="00EE65CB"/>
    <w:rsid w:val="00EE68CC"/>
    <w:rsid w:val="00EE7313"/>
    <w:rsid w:val="00EE7C05"/>
    <w:rsid w:val="00EF186C"/>
    <w:rsid w:val="00EF19C0"/>
    <w:rsid w:val="00EF4D15"/>
    <w:rsid w:val="00EF54F5"/>
    <w:rsid w:val="00EF6933"/>
    <w:rsid w:val="00F008A1"/>
    <w:rsid w:val="00F01568"/>
    <w:rsid w:val="00F01E14"/>
    <w:rsid w:val="00F032E2"/>
    <w:rsid w:val="00F0365E"/>
    <w:rsid w:val="00F047ED"/>
    <w:rsid w:val="00F049B5"/>
    <w:rsid w:val="00F0500B"/>
    <w:rsid w:val="00F05665"/>
    <w:rsid w:val="00F05896"/>
    <w:rsid w:val="00F06982"/>
    <w:rsid w:val="00F10D16"/>
    <w:rsid w:val="00F11627"/>
    <w:rsid w:val="00F122DB"/>
    <w:rsid w:val="00F12398"/>
    <w:rsid w:val="00F124C7"/>
    <w:rsid w:val="00F13A8E"/>
    <w:rsid w:val="00F144B6"/>
    <w:rsid w:val="00F14DEC"/>
    <w:rsid w:val="00F15405"/>
    <w:rsid w:val="00F16ABA"/>
    <w:rsid w:val="00F20CCF"/>
    <w:rsid w:val="00F22BED"/>
    <w:rsid w:val="00F2375D"/>
    <w:rsid w:val="00F23D31"/>
    <w:rsid w:val="00F249AF"/>
    <w:rsid w:val="00F25003"/>
    <w:rsid w:val="00F25F14"/>
    <w:rsid w:val="00F2647F"/>
    <w:rsid w:val="00F26FB3"/>
    <w:rsid w:val="00F2790E"/>
    <w:rsid w:val="00F30B0D"/>
    <w:rsid w:val="00F31AF4"/>
    <w:rsid w:val="00F32906"/>
    <w:rsid w:val="00F32F67"/>
    <w:rsid w:val="00F33389"/>
    <w:rsid w:val="00F346D5"/>
    <w:rsid w:val="00F3732F"/>
    <w:rsid w:val="00F3744F"/>
    <w:rsid w:val="00F40AEF"/>
    <w:rsid w:val="00F443B6"/>
    <w:rsid w:val="00F44D0B"/>
    <w:rsid w:val="00F453E7"/>
    <w:rsid w:val="00F4560C"/>
    <w:rsid w:val="00F47A13"/>
    <w:rsid w:val="00F47B90"/>
    <w:rsid w:val="00F513B8"/>
    <w:rsid w:val="00F51882"/>
    <w:rsid w:val="00F5213E"/>
    <w:rsid w:val="00F5341A"/>
    <w:rsid w:val="00F53C4A"/>
    <w:rsid w:val="00F53D30"/>
    <w:rsid w:val="00F545AC"/>
    <w:rsid w:val="00F54A06"/>
    <w:rsid w:val="00F568FE"/>
    <w:rsid w:val="00F56DDD"/>
    <w:rsid w:val="00F5709F"/>
    <w:rsid w:val="00F57238"/>
    <w:rsid w:val="00F573EA"/>
    <w:rsid w:val="00F62F5E"/>
    <w:rsid w:val="00F63AA4"/>
    <w:rsid w:val="00F63F53"/>
    <w:rsid w:val="00F64B85"/>
    <w:rsid w:val="00F654E0"/>
    <w:rsid w:val="00F66486"/>
    <w:rsid w:val="00F67DBB"/>
    <w:rsid w:val="00F702C2"/>
    <w:rsid w:val="00F70832"/>
    <w:rsid w:val="00F70EE2"/>
    <w:rsid w:val="00F73D96"/>
    <w:rsid w:val="00F75802"/>
    <w:rsid w:val="00F762B3"/>
    <w:rsid w:val="00F80750"/>
    <w:rsid w:val="00F80A68"/>
    <w:rsid w:val="00F86622"/>
    <w:rsid w:val="00F86F66"/>
    <w:rsid w:val="00F875F7"/>
    <w:rsid w:val="00F87601"/>
    <w:rsid w:val="00F90541"/>
    <w:rsid w:val="00F928FE"/>
    <w:rsid w:val="00F93E96"/>
    <w:rsid w:val="00F95C1B"/>
    <w:rsid w:val="00F9627A"/>
    <w:rsid w:val="00FA07DE"/>
    <w:rsid w:val="00FA156B"/>
    <w:rsid w:val="00FA1950"/>
    <w:rsid w:val="00FA26AA"/>
    <w:rsid w:val="00FA3204"/>
    <w:rsid w:val="00FA3BFB"/>
    <w:rsid w:val="00FA4EDE"/>
    <w:rsid w:val="00FA5044"/>
    <w:rsid w:val="00FA6A97"/>
    <w:rsid w:val="00FA7A79"/>
    <w:rsid w:val="00FB2FC9"/>
    <w:rsid w:val="00FB369C"/>
    <w:rsid w:val="00FB3EE9"/>
    <w:rsid w:val="00FB43D5"/>
    <w:rsid w:val="00FB47DA"/>
    <w:rsid w:val="00FB67CC"/>
    <w:rsid w:val="00FB6CBC"/>
    <w:rsid w:val="00FC12C5"/>
    <w:rsid w:val="00FC160C"/>
    <w:rsid w:val="00FC28C8"/>
    <w:rsid w:val="00FC353A"/>
    <w:rsid w:val="00FC4F84"/>
    <w:rsid w:val="00FC7977"/>
    <w:rsid w:val="00FC7A50"/>
    <w:rsid w:val="00FD07E2"/>
    <w:rsid w:val="00FD0828"/>
    <w:rsid w:val="00FD15F6"/>
    <w:rsid w:val="00FD21D1"/>
    <w:rsid w:val="00FD22E9"/>
    <w:rsid w:val="00FD2413"/>
    <w:rsid w:val="00FD2BED"/>
    <w:rsid w:val="00FD2CE2"/>
    <w:rsid w:val="00FD2E12"/>
    <w:rsid w:val="00FD3431"/>
    <w:rsid w:val="00FD42FB"/>
    <w:rsid w:val="00FD4641"/>
    <w:rsid w:val="00FD4D0B"/>
    <w:rsid w:val="00FD4DC0"/>
    <w:rsid w:val="00FD4FFB"/>
    <w:rsid w:val="00FD6028"/>
    <w:rsid w:val="00FD61EC"/>
    <w:rsid w:val="00FE05C5"/>
    <w:rsid w:val="00FE19CF"/>
    <w:rsid w:val="00FE2685"/>
    <w:rsid w:val="00FE2D53"/>
    <w:rsid w:val="00FE45F2"/>
    <w:rsid w:val="00FE5023"/>
    <w:rsid w:val="00FF0EF2"/>
    <w:rsid w:val="00FF3285"/>
    <w:rsid w:val="00FF3D7C"/>
    <w:rsid w:val="00FF415D"/>
    <w:rsid w:val="00FF5D99"/>
    <w:rsid w:val="00FF7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DCEFC"/>
  <w15:docId w15:val="{DDA727AC-8780-462C-8393-720BA6D1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40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240D"/>
    <w:rPr>
      <w:sz w:val="18"/>
      <w:szCs w:val="18"/>
    </w:rPr>
  </w:style>
  <w:style w:type="paragraph" w:styleId="a5">
    <w:name w:val="footer"/>
    <w:basedOn w:val="a"/>
    <w:link w:val="a6"/>
    <w:uiPriority w:val="99"/>
    <w:unhideWhenUsed/>
    <w:rsid w:val="0018240D"/>
    <w:pPr>
      <w:tabs>
        <w:tab w:val="center" w:pos="4153"/>
        <w:tab w:val="right" w:pos="8306"/>
      </w:tabs>
      <w:snapToGrid w:val="0"/>
      <w:jc w:val="left"/>
    </w:pPr>
    <w:rPr>
      <w:sz w:val="18"/>
      <w:szCs w:val="18"/>
    </w:rPr>
  </w:style>
  <w:style w:type="character" w:customStyle="1" w:styleId="a6">
    <w:name w:val="页脚 字符"/>
    <w:basedOn w:val="a0"/>
    <w:link w:val="a5"/>
    <w:uiPriority w:val="99"/>
    <w:rsid w:val="0018240D"/>
    <w:rPr>
      <w:sz w:val="18"/>
      <w:szCs w:val="18"/>
    </w:rPr>
  </w:style>
  <w:style w:type="table" w:styleId="a7">
    <w:name w:val="Table Grid"/>
    <w:basedOn w:val="a1"/>
    <w:uiPriority w:val="39"/>
    <w:rsid w:val="00182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4E03E4"/>
    <w:rPr>
      <w:color w:val="808080"/>
    </w:rPr>
  </w:style>
  <w:style w:type="paragraph" w:styleId="a9">
    <w:name w:val="Balloon Text"/>
    <w:basedOn w:val="a"/>
    <w:link w:val="aa"/>
    <w:uiPriority w:val="99"/>
    <w:semiHidden/>
    <w:unhideWhenUsed/>
    <w:rsid w:val="00D07699"/>
    <w:rPr>
      <w:sz w:val="18"/>
      <w:szCs w:val="18"/>
    </w:rPr>
  </w:style>
  <w:style w:type="character" w:customStyle="1" w:styleId="aa">
    <w:name w:val="批注框文本 字符"/>
    <w:basedOn w:val="a0"/>
    <w:link w:val="a9"/>
    <w:uiPriority w:val="99"/>
    <w:semiHidden/>
    <w:rsid w:val="00D07699"/>
    <w:rPr>
      <w:sz w:val="18"/>
      <w:szCs w:val="18"/>
    </w:rPr>
  </w:style>
  <w:style w:type="paragraph" w:styleId="ab">
    <w:name w:val="List Paragraph"/>
    <w:basedOn w:val="a"/>
    <w:uiPriority w:val="34"/>
    <w:qFormat/>
    <w:rsid w:val="00045819"/>
    <w:pPr>
      <w:ind w:firstLineChars="200" w:firstLine="420"/>
    </w:pPr>
  </w:style>
  <w:style w:type="paragraph" w:customStyle="1" w:styleId="MDPI13authornames">
    <w:name w:val="MDPI_1.3_authornames"/>
    <w:basedOn w:val="a"/>
    <w:next w:val="a"/>
    <w:qFormat/>
    <w:rsid w:val="0094428B"/>
    <w:pPr>
      <w:widowControl/>
      <w:adjustRightInd w:val="0"/>
      <w:snapToGrid w:val="0"/>
      <w:spacing w:after="120" w:line="260" w:lineRule="atLeast"/>
      <w:jc w:val="left"/>
    </w:pPr>
    <w:rPr>
      <w:rFonts w:ascii="Palatino Linotype" w:eastAsia="Times New Roman" w:hAnsi="Palatino Linotype" w:cs="Times New Roman"/>
      <w:b/>
      <w:color w:val="000000"/>
      <w:kern w:val="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4023</TotalTime>
  <Pages>12</Pages>
  <Words>1315</Words>
  <Characters>7500</Characters>
  <Application>Microsoft Office Word</Application>
  <DocSecurity>0</DocSecurity>
  <Lines>62</Lines>
  <Paragraphs>17</Paragraphs>
  <ScaleCrop>false</ScaleCrop>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CY Y</cp:lastModifiedBy>
  <cp:revision>11</cp:revision>
  <dcterms:created xsi:type="dcterms:W3CDTF">2023-03-08T00:58:00Z</dcterms:created>
  <dcterms:modified xsi:type="dcterms:W3CDTF">2024-03-21T08:22:00Z</dcterms:modified>
</cp:coreProperties>
</file>