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FD8F3" w14:textId="77777777" w:rsidR="00222552" w:rsidRDefault="00222552" w:rsidP="00222552">
      <w:pPr>
        <w:spacing w:line="480" w:lineRule="auto"/>
        <w:rPr>
          <w:rFonts w:ascii="Times New Roman" w:eastAsia="游明朝" w:hAnsi="Times New Roman" w:cs="Times New Roman"/>
          <w:b/>
          <w:bCs/>
          <w:sz w:val="24"/>
        </w:rPr>
      </w:pPr>
      <w:r w:rsidRPr="0084479F">
        <w:rPr>
          <w:rFonts w:ascii="Times New Roman" w:eastAsia="游明朝" w:hAnsi="Times New Roman" w:cs="Times New Roman"/>
          <w:b/>
          <w:bCs/>
          <w:sz w:val="24"/>
        </w:rPr>
        <w:t xml:space="preserve">Supplementary figure 1. Scatter plot and approximate line of mid-wake time and bedtime for a typical older patient with nocturia for a week. </w:t>
      </w:r>
    </w:p>
    <w:p w14:paraId="5046F84D" w14:textId="1A4920BF" w:rsidR="000944AE" w:rsidRPr="00DC4732" w:rsidRDefault="000944AE" w:rsidP="0022255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eastAsia="ja-JP"/>
        </w:rPr>
      </w:pPr>
      <w:r w:rsidRPr="00C8012E">
        <w:rPr>
          <w:rFonts w:ascii="Times New Roman" w:hAnsi="Times New Roman" w:cs="Times New Roman"/>
          <w:color w:val="000000" w:themeColor="text1"/>
          <w:sz w:val="24"/>
          <w:lang w:val="en-GB"/>
        </w:rPr>
        <w:t>The later the bedtime, the shorter the mid-wake time.</w:t>
      </w:r>
      <w:r w:rsidR="00DC4732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r w:rsidR="00DC4732" w:rsidRPr="00C8012E">
        <w:rPr>
          <w:rFonts w:ascii="Times New Roman" w:hAnsi="Times New Roman" w:cs="Times New Roman"/>
          <w:color w:val="000000" w:themeColor="text1"/>
          <w:sz w:val="24"/>
          <w:lang w:val="en-GB"/>
        </w:rPr>
        <w:t>This t</w:t>
      </w:r>
      <w:r w:rsidR="00DC4732" w:rsidRPr="00C8012E">
        <w:rPr>
          <w:rFonts w:ascii="Times New Roman" w:eastAsia="游明朝" w:hAnsi="Times New Roman" w:cs="Times New Roman"/>
          <w:color w:val="000000" w:themeColor="text1"/>
          <w:sz w:val="24"/>
          <w:lang w:val="en-GB"/>
        </w:rPr>
        <w:t>rend</w:t>
      </w:r>
      <w:r w:rsidR="00DC4732" w:rsidRPr="00C8012E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was observed in 22</w:t>
      </w:r>
      <w:r w:rsidR="00DC4732">
        <w:rPr>
          <w:rFonts w:ascii="Times New Roman" w:eastAsia="ＭＳ Ｐゴシック" w:hAnsi="Times New Roman" w:cs="Times New Roman"/>
          <w:color w:val="000000" w:themeColor="text1"/>
          <w:sz w:val="24"/>
          <w:lang w:val="en-GB"/>
        </w:rPr>
        <w:t xml:space="preserve"> of 24 participants</w:t>
      </w:r>
      <w:r w:rsidR="00DC4732" w:rsidRPr="00C8012E">
        <w:rPr>
          <w:rFonts w:ascii="Times New Roman" w:hAnsi="Times New Roman" w:cs="Times New Roman"/>
          <w:color w:val="000000" w:themeColor="text1"/>
          <w:sz w:val="24"/>
          <w:lang w:val="en-GB"/>
        </w:rPr>
        <w:t>.</w:t>
      </w:r>
    </w:p>
    <w:p w14:paraId="76FEFBE8" w14:textId="50B10826" w:rsidR="006D3956" w:rsidRDefault="00D12AE1">
      <w:r w:rsidRPr="00D12AE1">
        <w:rPr>
          <w:noProof/>
        </w:rPr>
        <w:drawing>
          <wp:inline distT="0" distB="0" distL="0" distR="0" wp14:anchorId="419CE59E" wp14:editId="0A6A13A2">
            <wp:extent cx="5932967" cy="3276878"/>
            <wp:effectExtent l="0" t="0" r="0" b="0"/>
            <wp:docPr id="60896942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969425" name=""/>
                    <pic:cNvPicPr/>
                  </pic:nvPicPr>
                  <pic:blipFill rotWithShape="1">
                    <a:blip r:embed="rId4"/>
                    <a:srcRect l="12525" t="17491" r="17513" b="13814"/>
                    <a:stretch/>
                  </pic:blipFill>
                  <pic:spPr bwMode="auto">
                    <a:xfrm>
                      <a:off x="0" y="0"/>
                      <a:ext cx="5968728" cy="3296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D39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A1E"/>
    <w:rsid w:val="000944AE"/>
    <w:rsid w:val="000A6D46"/>
    <w:rsid w:val="000F2E1E"/>
    <w:rsid w:val="00163E8F"/>
    <w:rsid w:val="00222552"/>
    <w:rsid w:val="00241A1E"/>
    <w:rsid w:val="0025536A"/>
    <w:rsid w:val="006D3956"/>
    <w:rsid w:val="0071200C"/>
    <w:rsid w:val="008E712C"/>
    <w:rsid w:val="00B11CA0"/>
    <w:rsid w:val="00D12AE1"/>
    <w:rsid w:val="00DC4732"/>
    <w:rsid w:val="00F539AF"/>
    <w:rsid w:val="00FA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EF66524"/>
  <w15:chartTrackingRefBased/>
  <w15:docId w15:val="{1411BB0C-E7E6-4D5A-BA0C-A9FD6C65E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41A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1A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1A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1A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1A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1A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1A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1A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1A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41A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241A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241A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見出し 4 (文字)"/>
    <w:basedOn w:val="a0"/>
    <w:link w:val="4"/>
    <w:uiPriority w:val="9"/>
    <w:semiHidden/>
    <w:rsid w:val="00241A1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見出し 5 (文字)"/>
    <w:basedOn w:val="a0"/>
    <w:link w:val="5"/>
    <w:uiPriority w:val="9"/>
    <w:semiHidden/>
    <w:rsid w:val="00241A1E"/>
    <w:rPr>
      <w:rFonts w:eastAsiaTheme="majorEastAsia" w:cstheme="majorBidi"/>
      <w:color w:val="0F476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sid w:val="00241A1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見出し 7 (文字)"/>
    <w:basedOn w:val="a0"/>
    <w:link w:val="7"/>
    <w:uiPriority w:val="9"/>
    <w:semiHidden/>
    <w:rsid w:val="00241A1E"/>
    <w:rPr>
      <w:rFonts w:eastAsiaTheme="majorEastAsia" w:cstheme="majorBidi"/>
      <w:color w:val="595959" w:themeColor="text1" w:themeTint="A6"/>
    </w:rPr>
  </w:style>
  <w:style w:type="character" w:customStyle="1" w:styleId="80">
    <w:name w:val="見出し 8 (文字)"/>
    <w:basedOn w:val="a0"/>
    <w:link w:val="8"/>
    <w:uiPriority w:val="9"/>
    <w:semiHidden/>
    <w:rsid w:val="00241A1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見出し 9 (文字)"/>
    <w:basedOn w:val="a0"/>
    <w:link w:val="9"/>
    <w:uiPriority w:val="9"/>
    <w:semiHidden/>
    <w:rsid w:val="00241A1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41A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41A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1A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41A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41A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41A1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41A1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41A1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41A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41A1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41A1E"/>
    <w:rPr>
      <w:b/>
      <w:bCs/>
      <w:smallCaps/>
      <w:color w:val="0F4761" w:themeColor="accent1" w:themeShade="BF"/>
      <w:spacing w:val="5"/>
    </w:rPr>
  </w:style>
  <w:style w:type="paragraph" w:styleId="aa">
    <w:name w:val="Revision"/>
    <w:hidden/>
    <w:uiPriority w:val="99"/>
    <w:semiHidden/>
    <w:rsid w:val="006D3956"/>
    <w:pPr>
      <w:spacing w:after="0" w:line="240" w:lineRule="auto"/>
    </w:pPr>
  </w:style>
  <w:style w:type="character" w:styleId="ab">
    <w:name w:val="annotation reference"/>
    <w:basedOn w:val="a0"/>
    <w:uiPriority w:val="99"/>
    <w:semiHidden/>
    <w:unhideWhenUsed/>
    <w:rsid w:val="00B11CA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B11CA0"/>
    <w:pPr>
      <w:spacing w:line="240" w:lineRule="auto"/>
    </w:pPr>
    <w:rPr>
      <w:sz w:val="20"/>
      <w:szCs w:val="20"/>
    </w:rPr>
  </w:style>
  <w:style w:type="character" w:customStyle="1" w:styleId="ad">
    <w:name w:val="コメント文字列 (文字)"/>
    <w:basedOn w:val="a0"/>
    <w:link w:val="ac"/>
    <w:uiPriority w:val="99"/>
    <w:semiHidden/>
    <w:rsid w:val="00B11CA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B11CA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11CA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奥村 悦久</cp:lastModifiedBy>
  <cp:revision>9</cp:revision>
  <dcterms:created xsi:type="dcterms:W3CDTF">2024-03-20T05:50:00Z</dcterms:created>
  <dcterms:modified xsi:type="dcterms:W3CDTF">2024-04-01T09:35:00Z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21ca2d01-6166-4f1f-b5fd-33d3bcb36689</vt:lpwstr>
  </property>
</Properties>
</file>