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BD3" w:rsidRPr="00846BD3" w:rsidRDefault="00846BD3" w:rsidP="00846BD3">
      <w:pPr>
        <w:spacing w:after="120" w:line="25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bidi="fa-IR"/>
        </w:rPr>
      </w:pPr>
      <w:bookmarkStart w:id="0" w:name="_GoBack"/>
      <w:bookmarkEnd w:id="0"/>
      <w:r w:rsidRPr="00846BD3">
        <w:rPr>
          <w:rFonts w:ascii="Times New Roman" w:eastAsia="Calibri" w:hAnsi="Times New Roman" w:cs="Times New Roman"/>
          <w:b/>
          <w:bCs/>
          <w:sz w:val="24"/>
          <w:szCs w:val="24"/>
          <w:lang w:bidi="fa-IR"/>
        </w:rPr>
        <w:t>Highlights</w:t>
      </w:r>
    </w:p>
    <w:p w:rsidR="00846BD3" w:rsidRPr="00846BD3" w:rsidRDefault="00846BD3" w:rsidP="00846BD3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46BD3">
        <w:rPr>
          <w:rFonts w:ascii="Times New Roman" w:eastAsia="Calibri" w:hAnsi="Times New Roman" w:cs="Times New Roman"/>
          <w:sz w:val="24"/>
          <w:szCs w:val="24"/>
          <w:lang w:bidi="fa-IR"/>
        </w:rPr>
        <w:t>Energy efficiency of rice production in Mazandaran province of Iran is studied.</w:t>
      </w:r>
    </w:p>
    <w:p w:rsidR="00846BD3" w:rsidRPr="00846BD3" w:rsidRDefault="00846BD3" w:rsidP="00846BD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46BD3">
        <w:rPr>
          <w:rFonts w:ascii="Times New Roman" w:eastAsia="Calibri" w:hAnsi="Times New Roman" w:cs="Times New Roman"/>
          <w:sz w:val="24"/>
          <w:szCs w:val="24"/>
          <w:lang w:bidi="fa-IR"/>
        </w:rPr>
        <w:t>Efficient and inefficient rice farms are identified by data envelopment analysis approach.</w:t>
      </w:r>
    </w:p>
    <w:p w:rsidR="00846BD3" w:rsidRPr="00846BD3" w:rsidRDefault="00846BD3" w:rsidP="00846BD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46BD3">
        <w:rPr>
          <w:rFonts w:ascii="Times New Roman" w:eastAsia="Calibri" w:hAnsi="Times New Roman" w:cs="Times New Roman"/>
          <w:sz w:val="24"/>
          <w:szCs w:val="24"/>
          <w:lang w:bidi="fa-IR"/>
        </w:rPr>
        <w:t>Energy use of rice production is computed before and after optimization.</w:t>
      </w:r>
    </w:p>
    <w:p w:rsidR="00846BD3" w:rsidRPr="00846BD3" w:rsidRDefault="00846BD3" w:rsidP="00846BD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46BD3">
        <w:rPr>
          <w:rFonts w:ascii="Times New Roman" w:eastAsia="Calibri" w:hAnsi="Times New Roman" w:cs="Times New Roman"/>
          <w:sz w:val="24"/>
          <w:szCs w:val="24"/>
          <w:lang w:bidi="fa-IR"/>
        </w:rPr>
        <w:t>Economic analysis of rice production is studied.</w:t>
      </w:r>
    </w:p>
    <w:p w:rsidR="00846BD3" w:rsidRPr="00846BD3" w:rsidRDefault="00846BD3" w:rsidP="00846BD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Times New Roman" w:eastAsia="Calibri" w:hAnsi="Times New Roman" w:cs="Times New Roman"/>
          <w:b/>
          <w:bCs/>
          <w:lang w:bidi="fa-IR"/>
        </w:rPr>
      </w:pPr>
      <w:r w:rsidRPr="00846BD3">
        <w:rPr>
          <w:rFonts w:ascii="Times New Roman" w:eastAsia="Calibri" w:hAnsi="Times New Roman" w:cs="Times New Roman"/>
          <w:sz w:val="24"/>
          <w:szCs w:val="24"/>
          <w:lang w:bidi="fa-IR"/>
        </w:rPr>
        <w:t>Greenhouse gas emissions of rice production are computed before and after optimization.</w:t>
      </w:r>
    </w:p>
    <w:p w:rsidR="00846BD3" w:rsidRPr="00846BD3" w:rsidRDefault="00846BD3" w:rsidP="00846BD3">
      <w:pPr>
        <w:numPr>
          <w:ilvl w:val="0"/>
          <w:numId w:val="1"/>
        </w:numPr>
        <w:spacing w:after="12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846BD3">
        <w:rPr>
          <w:rFonts w:ascii="Times New Roman" w:eastAsia="Calibri" w:hAnsi="Times New Roman" w:cs="Times New Roman"/>
          <w:sz w:val="24"/>
          <w:szCs w:val="24"/>
          <w:lang w:bidi="fa-IR"/>
        </w:rPr>
        <w:t>Greenhouse gas emissions decrease after optimization</w:t>
      </w:r>
    </w:p>
    <w:p w:rsidR="00846BD3" w:rsidRPr="00846BD3" w:rsidRDefault="00846BD3" w:rsidP="00846BD3">
      <w:pPr>
        <w:spacing w:after="120" w:line="256" w:lineRule="auto"/>
        <w:jc w:val="both"/>
        <w:rPr>
          <w:rFonts w:ascii="Times New Roman" w:eastAsia="Calibri" w:hAnsi="Times New Roman" w:cs="Times New Roman"/>
          <w:b/>
          <w:bCs/>
          <w:lang w:bidi="fa-IR"/>
        </w:rPr>
      </w:pPr>
    </w:p>
    <w:p w:rsidR="00911512" w:rsidRDefault="00911512"/>
    <w:sectPr w:rsidR="009115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5E1B90"/>
    <w:multiLevelType w:val="hybridMultilevel"/>
    <w:tmpl w:val="1640D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BD3"/>
    <w:rsid w:val="001A65FC"/>
    <w:rsid w:val="00846BD3"/>
    <w:rsid w:val="00911512"/>
    <w:rsid w:val="00B9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6FBBB0-95B6-4705-ABA6-5FBEAE90A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8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RayanCo</dc:creator>
  <cp:keywords/>
  <dc:description/>
  <cp:lastModifiedBy>NOAVARAN</cp:lastModifiedBy>
  <cp:revision>2</cp:revision>
  <dcterms:created xsi:type="dcterms:W3CDTF">2020-05-10T22:21:00Z</dcterms:created>
  <dcterms:modified xsi:type="dcterms:W3CDTF">2020-05-10T22:21:00Z</dcterms:modified>
</cp:coreProperties>
</file>