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18B347" w14:textId="17BB3E48" w:rsidR="00434795" w:rsidRDefault="00434795" w:rsidP="00434795">
      <w:pPr>
        <w:rPr>
          <w:rFonts w:ascii="Arial" w:hAnsi="Arial" w:cs="Arial"/>
          <w:b/>
          <w:bCs/>
          <w:sz w:val="20"/>
          <w:szCs w:val="20"/>
        </w:rPr>
      </w:pPr>
      <w:r w:rsidRPr="00CE2699">
        <w:rPr>
          <w:rFonts w:ascii="Arial" w:hAnsi="Arial" w:cs="Arial" w:hint="eastAsia"/>
          <w:b/>
          <w:bCs/>
          <w:sz w:val="20"/>
          <w:szCs w:val="20"/>
        </w:rPr>
        <w:t>S</w:t>
      </w:r>
      <w:r>
        <w:rPr>
          <w:rFonts w:ascii="Arial" w:hAnsi="Arial" w:cs="Arial" w:hint="eastAsia"/>
          <w:b/>
          <w:bCs/>
          <w:sz w:val="20"/>
          <w:szCs w:val="20"/>
        </w:rPr>
        <w:t>2</w:t>
      </w:r>
      <w:r w:rsidRPr="00CE2699">
        <w:rPr>
          <w:rFonts w:ascii="Arial" w:hAnsi="Arial" w:cs="Arial"/>
          <w:b/>
          <w:bCs/>
          <w:sz w:val="20"/>
          <w:szCs w:val="20"/>
        </w:rPr>
        <w:t xml:space="preserve"> Table.</w:t>
      </w:r>
      <w:r>
        <w:rPr>
          <w:rFonts w:ascii="Arial" w:hAnsi="Arial" w:cs="Arial"/>
          <w:b/>
          <w:bCs/>
          <w:sz w:val="20"/>
          <w:szCs w:val="20"/>
        </w:rPr>
        <w:t xml:space="preserve"> Translation and the spelling of the Chinese version</w:t>
      </w:r>
      <w:r w:rsidR="006D7A1A">
        <w:rPr>
          <w:rFonts w:ascii="Arial" w:hAnsi="Arial" w:cs="Arial"/>
          <w:b/>
          <w:bCs/>
          <w:sz w:val="20"/>
          <w:szCs w:val="20"/>
        </w:rPr>
        <w:t>s</w:t>
      </w:r>
      <w:r>
        <w:rPr>
          <w:rFonts w:ascii="Arial" w:hAnsi="Arial" w:cs="Arial"/>
          <w:b/>
          <w:bCs/>
          <w:sz w:val="20"/>
          <w:szCs w:val="20"/>
        </w:rPr>
        <w:t xml:space="preserve"> HPC</w:t>
      </w:r>
      <w:r>
        <w:rPr>
          <w:rFonts w:ascii="Arial" w:hAnsi="Arial" w:cs="Arial" w:hint="eastAsia"/>
          <w:b/>
          <w:bCs/>
          <w:sz w:val="20"/>
          <w:szCs w:val="20"/>
        </w:rPr>
        <w:t>.</w:t>
      </w:r>
    </w:p>
    <w:p w14:paraId="2D830EBE" w14:textId="6BFAB11A" w:rsidR="00DC1C5B" w:rsidRDefault="00DC1C5B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38"/>
        <w:gridCol w:w="2126"/>
      </w:tblGrid>
      <w:tr w:rsidR="00434795" w14:paraId="5D55B023" w14:textId="77777777" w:rsidTr="00A70481">
        <w:tc>
          <w:tcPr>
            <w:tcW w:w="1838" w:type="dxa"/>
          </w:tcPr>
          <w:p w14:paraId="7E5A0295" w14:textId="055106EF" w:rsidR="00434795" w:rsidRDefault="00434795" w:rsidP="00A7048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C</w:t>
            </w:r>
            <w:r>
              <w:rPr>
                <w:rFonts w:ascii="Arial" w:hAnsi="Arial" w:cs="Arial"/>
                <w:sz w:val="20"/>
                <w:szCs w:val="20"/>
              </w:rPr>
              <w:t>hinese version</w:t>
            </w:r>
            <w:r w:rsidR="006D7A1A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126" w:type="dxa"/>
          </w:tcPr>
          <w:p w14:paraId="5E221A3E" w14:textId="77777777" w:rsidR="00434795" w:rsidRDefault="00434795" w:rsidP="00A7048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>pelling</w:t>
            </w:r>
          </w:p>
        </w:tc>
      </w:tr>
      <w:tr w:rsidR="00434795" w14:paraId="3F84992B" w14:textId="77777777" w:rsidTr="00A70481">
        <w:tc>
          <w:tcPr>
            <w:tcW w:w="1838" w:type="dxa"/>
          </w:tcPr>
          <w:p w14:paraId="3B5312F8" w14:textId="77777777" w:rsidR="00434795" w:rsidRDefault="00434795" w:rsidP="00A70481">
            <w:pPr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缓和医疗</w:t>
            </w:r>
          </w:p>
        </w:tc>
        <w:tc>
          <w:tcPr>
            <w:tcW w:w="2126" w:type="dxa"/>
          </w:tcPr>
          <w:p w14:paraId="7D0B8F47" w14:textId="77777777" w:rsidR="00434795" w:rsidRDefault="00434795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3F0213">
              <w:rPr>
                <w:rFonts w:ascii="Arial" w:hAnsi="Arial" w:cs="Arial"/>
                <w:i/>
                <w:iCs/>
              </w:rPr>
              <w:t>huan-he-yi-liao</w:t>
            </w:r>
          </w:p>
        </w:tc>
      </w:tr>
      <w:tr w:rsidR="00434795" w14:paraId="718D7C75" w14:textId="77777777" w:rsidTr="00A70481">
        <w:tc>
          <w:tcPr>
            <w:tcW w:w="1838" w:type="dxa"/>
          </w:tcPr>
          <w:p w14:paraId="5CF4E28F" w14:textId="77777777" w:rsidR="00434795" w:rsidRDefault="00434795" w:rsidP="00A7048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舒缓医疗</w:t>
            </w:r>
          </w:p>
        </w:tc>
        <w:tc>
          <w:tcPr>
            <w:tcW w:w="2126" w:type="dxa"/>
          </w:tcPr>
          <w:p w14:paraId="39A45CEB" w14:textId="77777777" w:rsidR="00434795" w:rsidRDefault="00434795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3F0213">
              <w:rPr>
                <w:rFonts w:ascii="Arial" w:hAnsi="Arial" w:cs="Arial"/>
                <w:i/>
                <w:iCs/>
              </w:rPr>
              <w:t>shu-huan-yi-liao</w:t>
            </w:r>
          </w:p>
        </w:tc>
      </w:tr>
      <w:tr w:rsidR="00434795" w14:paraId="3249BBA1" w14:textId="77777777" w:rsidTr="00A70481">
        <w:tc>
          <w:tcPr>
            <w:tcW w:w="1838" w:type="dxa"/>
          </w:tcPr>
          <w:p w14:paraId="5BEC9395" w14:textId="77777777" w:rsidR="00434795" w:rsidRDefault="00434795" w:rsidP="00A7048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舒缓疗护</w:t>
            </w:r>
          </w:p>
        </w:tc>
        <w:tc>
          <w:tcPr>
            <w:tcW w:w="2126" w:type="dxa"/>
          </w:tcPr>
          <w:p w14:paraId="1DE6975E" w14:textId="77777777" w:rsidR="00434795" w:rsidRDefault="00434795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3F0213">
              <w:rPr>
                <w:rFonts w:ascii="Arial" w:hAnsi="Arial" w:cs="Arial"/>
                <w:i/>
                <w:iCs/>
              </w:rPr>
              <w:t>shu-huan-liao-hu</w:t>
            </w:r>
          </w:p>
        </w:tc>
      </w:tr>
      <w:tr w:rsidR="00434795" w14:paraId="7E9EA0F9" w14:textId="77777777" w:rsidTr="00A70481">
        <w:tc>
          <w:tcPr>
            <w:tcW w:w="1838" w:type="dxa"/>
          </w:tcPr>
          <w:p w14:paraId="51AFD818" w14:textId="77777777" w:rsidR="00434795" w:rsidRDefault="00434795" w:rsidP="00A7048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姑息医学</w:t>
            </w:r>
          </w:p>
        </w:tc>
        <w:tc>
          <w:tcPr>
            <w:tcW w:w="2126" w:type="dxa"/>
          </w:tcPr>
          <w:p w14:paraId="6201EAEE" w14:textId="77777777" w:rsidR="00434795" w:rsidRDefault="00434795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3F0213">
              <w:rPr>
                <w:rFonts w:ascii="Arial" w:hAnsi="Arial" w:cs="Arial"/>
                <w:i/>
                <w:iCs/>
              </w:rPr>
              <w:t>gu-xi-yi-xue</w:t>
            </w:r>
          </w:p>
        </w:tc>
      </w:tr>
      <w:tr w:rsidR="00434795" w14:paraId="0BCE4B09" w14:textId="77777777" w:rsidTr="00A70481">
        <w:tc>
          <w:tcPr>
            <w:tcW w:w="1838" w:type="dxa"/>
          </w:tcPr>
          <w:p w14:paraId="26925B9B" w14:textId="77777777" w:rsidR="00434795" w:rsidRDefault="00434795" w:rsidP="00A7048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姑息治疗</w:t>
            </w:r>
          </w:p>
        </w:tc>
        <w:tc>
          <w:tcPr>
            <w:tcW w:w="2126" w:type="dxa"/>
          </w:tcPr>
          <w:p w14:paraId="57D1198E" w14:textId="77777777" w:rsidR="00434795" w:rsidRDefault="00434795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3F0213">
              <w:rPr>
                <w:rFonts w:ascii="Arial" w:hAnsi="Arial" w:cs="Arial"/>
                <w:i/>
                <w:iCs/>
              </w:rPr>
              <w:t>gu-xi-zhi-liao</w:t>
            </w:r>
          </w:p>
        </w:tc>
      </w:tr>
      <w:tr w:rsidR="00434795" w14:paraId="2E8A9B7E" w14:textId="77777777" w:rsidTr="00A70481">
        <w:tc>
          <w:tcPr>
            <w:tcW w:w="1838" w:type="dxa"/>
          </w:tcPr>
          <w:p w14:paraId="042141B5" w14:textId="77777777" w:rsidR="00434795" w:rsidRDefault="00434795" w:rsidP="00A7048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姑息关怀</w:t>
            </w:r>
          </w:p>
        </w:tc>
        <w:tc>
          <w:tcPr>
            <w:tcW w:w="2126" w:type="dxa"/>
          </w:tcPr>
          <w:p w14:paraId="0AE28164" w14:textId="77777777" w:rsidR="00434795" w:rsidRDefault="00434795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3F0213">
              <w:rPr>
                <w:rFonts w:ascii="Arial" w:hAnsi="Arial" w:cs="Arial"/>
                <w:i/>
                <w:iCs/>
              </w:rPr>
              <w:t>gu-xi-guan-huai</w:t>
            </w:r>
          </w:p>
        </w:tc>
      </w:tr>
      <w:tr w:rsidR="00434795" w14:paraId="391A535E" w14:textId="77777777" w:rsidTr="00A70481">
        <w:tc>
          <w:tcPr>
            <w:tcW w:w="1838" w:type="dxa"/>
          </w:tcPr>
          <w:p w14:paraId="167BF32A" w14:textId="77777777" w:rsidR="00434795" w:rsidRDefault="00434795" w:rsidP="00A70481">
            <w:pPr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安宁疗护</w:t>
            </w:r>
          </w:p>
        </w:tc>
        <w:tc>
          <w:tcPr>
            <w:tcW w:w="2126" w:type="dxa"/>
          </w:tcPr>
          <w:p w14:paraId="2C2C4330" w14:textId="77777777" w:rsidR="00434795" w:rsidRDefault="00434795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3F0213">
              <w:rPr>
                <w:rFonts w:ascii="Arial" w:hAnsi="Arial" w:cs="Arial"/>
                <w:i/>
                <w:iCs/>
              </w:rPr>
              <w:t>an-ning-liao-hu</w:t>
            </w:r>
          </w:p>
        </w:tc>
      </w:tr>
      <w:tr w:rsidR="00434795" w14:paraId="54AB46A3" w14:textId="77777777" w:rsidTr="00A70481">
        <w:tc>
          <w:tcPr>
            <w:tcW w:w="1838" w:type="dxa"/>
          </w:tcPr>
          <w:p w14:paraId="41FD0933" w14:textId="77777777" w:rsidR="00434795" w:rsidRDefault="00434795" w:rsidP="00A70481">
            <w:pPr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临终关怀</w:t>
            </w:r>
          </w:p>
        </w:tc>
        <w:tc>
          <w:tcPr>
            <w:tcW w:w="2126" w:type="dxa"/>
          </w:tcPr>
          <w:p w14:paraId="2356D161" w14:textId="77777777" w:rsidR="00434795" w:rsidRDefault="00434795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3F0213">
              <w:rPr>
                <w:rFonts w:ascii="Arial" w:hAnsi="Arial" w:cs="Arial"/>
                <w:i/>
                <w:iCs/>
              </w:rPr>
              <w:t>lin-zhong-guan-huai</w:t>
            </w:r>
          </w:p>
        </w:tc>
      </w:tr>
    </w:tbl>
    <w:p w14:paraId="0B692B4F" w14:textId="77777777" w:rsidR="00434795" w:rsidRPr="00434795" w:rsidRDefault="00434795"/>
    <w:sectPr w:rsidR="00434795" w:rsidRPr="004347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3AA3C4" w14:textId="77777777" w:rsidR="00B6266A" w:rsidRDefault="00B6266A" w:rsidP="00434795">
      <w:r>
        <w:separator/>
      </w:r>
    </w:p>
  </w:endnote>
  <w:endnote w:type="continuationSeparator" w:id="0">
    <w:p w14:paraId="706A511B" w14:textId="77777777" w:rsidR="00B6266A" w:rsidRDefault="00B6266A" w:rsidP="00434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66304F" w14:textId="77777777" w:rsidR="00B6266A" w:rsidRDefault="00B6266A" w:rsidP="00434795">
      <w:r>
        <w:separator/>
      </w:r>
    </w:p>
  </w:footnote>
  <w:footnote w:type="continuationSeparator" w:id="0">
    <w:p w14:paraId="7E126FC4" w14:textId="77777777" w:rsidR="00B6266A" w:rsidRDefault="00B6266A" w:rsidP="004347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688"/>
    <w:rsid w:val="00434795"/>
    <w:rsid w:val="006D7A1A"/>
    <w:rsid w:val="00B6266A"/>
    <w:rsid w:val="00D90688"/>
    <w:rsid w:val="00DC1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06125A"/>
  <w15:chartTrackingRefBased/>
  <w15:docId w15:val="{33DB67DB-842A-4E53-9B7F-B5526D6CA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47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479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47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4795"/>
    <w:rPr>
      <w:sz w:val="18"/>
      <w:szCs w:val="18"/>
    </w:rPr>
  </w:style>
  <w:style w:type="table" w:styleId="a7">
    <w:name w:val="Table Grid"/>
    <w:basedOn w:val="a1"/>
    <w:uiPriority w:val="39"/>
    <w:rsid w:val="004347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Shuang</dc:creator>
  <cp:keywords/>
  <dc:description/>
  <cp:lastModifiedBy>Jin Shuang</cp:lastModifiedBy>
  <cp:revision>3</cp:revision>
  <dcterms:created xsi:type="dcterms:W3CDTF">2020-09-21T06:15:00Z</dcterms:created>
  <dcterms:modified xsi:type="dcterms:W3CDTF">2020-09-21T06:16:00Z</dcterms:modified>
</cp:coreProperties>
</file>