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6Colorful"/>
        <w:tblpPr w:leftFromText="180" w:rightFromText="180" w:horzAnchor="margin" w:tblpY="-554"/>
        <w:bidiVisual/>
        <w:tblW w:w="15307" w:type="dxa"/>
        <w:tblLayout w:type="fixed"/>
        <w:tblLook w:val="04A0" w:firstRow="1" w:lastRow="0" w:firstColumn="1" w:lastColumn="0" w:noHBand="0" w:noVBand="1"/>
      </w:tblPr>
      <w:tblGrid>
        <w:gridCol w:w="988"/>
        <w:gridCol w:w="850"/>
        <w:gridCol w:w="709"/>
        <w:gridCol w:w="851"/>
        <w:gridCol w:w="992"/>
        <w:gridCol w:w="850"/>
        <w:gridCol w:w="851"/>
        <w:gridCol w:w="850"/>
        <w:gridCol w:w="709"/>
        <w:gridCol w:w="851"/>
        <w:gridCol w:w="992"/>
        <w:gridCol w:w="852"/>
        <w:gridCol w:w="850"/>
        <w:gridCol w:w="851"/>
        <w:gridCol w:w="1134"/>
        <w:gridCol w:w="1003"/>
        <w:gridCol w:w="1124"/>
      </w:tblGrid>
      <w:tr w:rsidR="006B467F" w:rsidRPr="00320EA5" w:rsidTr="001672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7" w:type="dxa"/>
            <w:gridSpan w:val="17"/>
          </w:tcPr>
          <w:p w:rsidR="006B467F" w:rsidRPr="001029AB" w:rsidRDefault="006B467F" w:rsidP="0016727F">
            <w:pPr>
              <w:ind w:firstLine="879"/>
              <w:jc w:val="right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rtl/>
              </w:rPr>
            </w:pPr>
            <w:bookmarkStart w:id="0" w:name="_GoBack"/>
            <w:bookmarkEnd w:id="0"/>
            <w:r w:rsidRPr="001029AB">
              <w:rPr>
                <w:rFonts w:ascii="Times New Roman" w:hAnsi="Times New Roman" w:cs="Times New Roman"/>
                <w:sz w:val="20"/>
                <w:szCs w:val="20"/>
              </w:rPr>
              <w:t>Table 5.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AF6C58">
              <w:rPr>
                <w:rFonts w:ascii="Times New Roman" w:hAnsi="Times New Roman" w:cs="Times New Roman"/>
                <w:sz w:val="20"/>
                <w:szCs w:val="20"/>
              </w:rPr>
              <w:t xml:space="preserve">Comparison of different dimensions of measured foot in different studies. </w:t>
            </w:r>
          </w:p>
        </w:tc>
      </w:tr>
      <w:tr w:rsidR="006B467F" w:rsidRPr="00320EA5" w:rsidTr="00167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5" w:type="dxa"/>
            <w:gridSpan w:val="13"/>
          </w:tcPr>
          <w:p w:rsidR="006B467F" w:rsidRPr="001A7D2F" w:rsidRDefault="006B467F" w:rsidP="001672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D2F">
              <w:rPr>
                <w:rFonts w:ascii="Times New Roman" w:hAnsi="Times New Roman" w:cs="Times New Roman"/>
                <w:sz w:val="16"/>
                <w:szCs w:val="16"/>
              </w:rPr>
              <w:t>Mean(mm)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</w:tc>
      </w:tr>
      <w:tr w:rsidR="006B467F" w:rsidRPr="00320EA5" w:rsidTr="00167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Stature</w:t>
            </w: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(cm)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RMAH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RNH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RLMH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RMMH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RFW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RFL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LMAH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LNH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LLMH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LMMH</w:t>
            </w:r>
          </w:p>
        </w:tc>
        <w:tc>
          <w:tcPr>
            <w:tcW w:w="85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LFW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LFL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sex</w:t>
            </w: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number</w:t>
            </w: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Sample</w:t>
            </w: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</w:tc>
      </w:tr>
      <w:tr w:rsidR="006B467F" w:rsidRPr="00320EA5" w:rsidTr="00167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176.69</w:t>
            </w: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160.71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38.49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25.58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68.55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56.49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77.96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70.12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97.63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85.80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101.47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96.33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255.93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232.94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39.83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25.98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69.11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54.71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75.03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71.54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97.73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84.22</w:t>
            </w:r>
          </w:p>
        </w:tc>
        <w:tc>
          <w:tcPr>
            <w:tcW w:w="85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102.30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95.25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257.81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233.74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Present study</w:t>
            </w: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 xml:space="preserve">206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ersons 19-38 year</w:t>
            </w: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Najafabad</w:t>
            </w:r>
            <w:proofErr w:type="spellEnd"/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,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Iran</w:t>
            </w:r>
          </w:p>
        </w:tc>
      </w:tr>
      <w:tr w:rsidR="006B467F" w:rsidRPr="00320EA5" w:rsidTr="0016727F">
        <w:trPr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168.24</w:t>
            </w: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155.72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247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226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85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247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226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246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persons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17-20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years</w:t>
            </w: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North India</w:t>
            </w:r>
          </w:p>
        </w:tc>
      </w:tr>
      <w:tr w:rsidR="006B467F" w:rsidRPr="00320EA5" w:rsidTr="00167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:rsidR="006B467F" w:rsidRPr="00320EA5" w:rsidRDefault="006B467F" w:rsidP="0016727F">
            <w:pPr>
              <w:jc w:val="center"/>
              <w:rPr>
                <w:rFonts w:ascii="Times New Roman" w:eastAsia="AdvP4DF60E" w:hAnsi="Times New Roman" w:cs="Times New Roman"/>
                <w:b w:val="0"/>
                <w:bCs w:val="0"/>
                <w:sz w:val="16"/>
                <w:szCs w:val="16"/>
              </w:rPr>
            </w:pPr>
            <w:r w:rsidRPr="00320EA5">
              <w:rPr>
                <w:rFonts w:ascii="Times New Roman" w:eastAsia="AdvP4DF60E" w:hAnsi="Times New Roman" w:cs="Times New Roman"/>
                <w:b w:val="0"/>
                <w:bCs w:val="0"/>
                <w:sz w:val="16"/>
                <w:szCs w:val="16"/>
              </w:rPr>
              <w:t>162.23</w:t>
            </w: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149.53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98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9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239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6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222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99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1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240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1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222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350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persons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18-50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years</w:t>
            </w: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b/>
                <w:bCs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b/>
                <w:bCs/>
                <w:sz w:val="16"/>
                <w:szCs w:val="16"/>
              </w:rPr>
              <w:t>North Bengal</w:t>
            </w:r>
          </w:p>
        </w:tc>
      </w:tr>
      <w:tr w:rsidR="006B467F" w:rsidRPr="00320EA5" w:rsidTr="0016727F">
        <w:trPr>
          <w:trHeight w:val="6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:rsidR="006B467F" w:rsidRPr="00320EA5" w:rsidRDefault="006B467F" w:rsidP="0016727F">
            <w:pPr>
              <w:jc w:val="center"/>
              <w:rPr>
                <w:rFonts w:ascii="Times New Roman" w:eastAsia="TimesNewRomanPSMT" w:hAnsi="Times New Roman" w:cs="Times New Roman"/>
                <w:b w:val="0"/>
                <w:bCs w:val="0"/>
                <w:sz w:val="16"/>
                <w:szCs w:val="16"/>
                <w:rtl/>
              </w:rPr>
            </w:pPr>
            <w:r w:rsidRPr="00320EA5">
              <w:rPr>
                <w:rFonts w:ascii="Times New Roman" w:eastAsia="TimesNewRomanPSMT" w:hAnsi="Times New Roman" w:cs="Times New Roman"/>
                <w:b w:val="0"/>
                <w:bCs w:val="0"/>
                <w:sz w:val="16"/>
                <w:szCs w:val="16"/>
              </w:rPr>
              <w:t>172.437</w:t>
            </w: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rtl/>
              </w:rPr>
            </w:pPr>
            <w:r w:rsidRPr="00320EA5">
              <w:rPr>
                <w:rFonts w:ascii="Times New Roman" w:eastAsia="TimesNewRomanPSMT" w:hAnsi="Times New Roman" w:cs="Times New Roman"/>
                <w:b w:val="0"/>
                <w:bCs w:val="0"/>
                <w:sz w:val="16"/>
                <w:szCs w:val="16"/>
              </w:rPr>
              <w:t>162.010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eastAsia="TimesNewRomanPSMT" w:hAnsi="Times New Roman" w:cs="Times New Roman"/>
                <w:sz w:val="16"/>
                <w:szCs w:val="16"/>
              </w:rPr>
              <w:t>93</w:t>
            </w:r>
            <w:r>
              <w:rPr>
                <w:rFonts w:ascii="Times New Roman" w:eastAsia="TimesNewRomanPSMT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TimesNewRomanPSMT" w:hAnsi="Times New Roman" w:cs="Times New Roman"/>
                <w:sz w:val="16"/>
                <w:szCs w:val="16"/>
              </w:rPr>
              <w:t>69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eastAsia="TimesNewRomanPSMT" w:hAnsi="Times New Roman" w:cs="Times New Roman"/>
                <w:sz w:val="16"/>
                <w:szCs w:val="16"/>
              </w:rPr>
              <w:t>86</w:t>
            </w:r>
            <w:r>
              <w:rPr>
                <w:rFonts w:ascii="Times New Roman" w:eastAsia="TimesNewRomanPSMT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TimesNewRomanPSMT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NewRomanPSMT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TimesNewRomanPSMT" w:hAnsi="Times New Roman" w:cs="Times New Roman"/>
                <w:sz w:val="16"/>
                <w:szCs w:val="16"/>
              </w:rPr>
              <w:t>250</w:t>
            </w:r>
            <w:r>
              <w:rPr>
                <w:rFonts w:ascii="Times New Roman" w:eastAsia="TimesNewRomanPSMT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TimesNewRomanPSMT" w:hAnsi="Times New Roman" w:cs="Times New Roman"/>
                <w:sz w:val="16"/>
                <w:szCs w:val="16"/>
              </w:rPr>
              <w:t>86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TimesNewRomanPSMT" w:hAnsi="Times New Roman" w:cs="Times New Roman"/>
                <w:sz w:val="16"/>
                <w:szCs w:val="16"/>
              </w:rPr>
              <w:t>228</w:t>
            </w:r>
            <w:r>
              <w:rPr>
                <w:rFonts w:ascii="Times New Roman" w:eastAsia="TimesNewRomanPSMT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TimesNewRomanPSMT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356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persons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20-51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years</w:t>
            </w: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TimesNewRomanPSMT" w:hAnsi="Times New Roman" w:cs="Times New Roman"/>
                <w:b/>
                <w:bCs/>
                <w:sz w:val="16"/>
                <w:szCs w:val="16"/>
              </w:rPr>
              <w:t>Turkey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</w:tc>
      </w:tr>
      <w:tr w:rsidR="006B467F" w:rsidRPr="00320EA5" w:rsidTr="00167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173.73</w:t>
            </w: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160.00</w:t>
            </w: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rtl/>
              </w:rPr>
            </w:pP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noProof/>
                <w:sz w:val="16"/>
                <w:szCs w:val="16"/>
              </w:rPr>
              <w:t>283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noProof/>
                <w:sz w:val="16"/>
                <w:szCs w:val="16"/>
              </w:rPr>
              <w:t>9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245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264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247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400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persons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22-25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years</w:t>
            </w: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Nigeria</w:t>
            </w:r>
          </w:p>
        </w:tc>
      </w:tr>
      <w:tr w:rsidR="006B467F" w:rsidRPr="00320EA5" w:rsidTr="00167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170.69</w:t>
            </w: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157.36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251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227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vOT596495f2" w:hAnsi="AdvOT596495f2" w:cs="AdvOT596495f2"/>
                <w:sz w:val="16"/>
                <w:szCs w:val="16"/>
              </w:rPr>
            </w:pPr>
            <w:r w:rsidRPr="00320EA5">
              <w:rPr>
                <w:rFonts w:ascii="AdvOT596495f2" w:hAnsi="AdvOT596495f2" w:cs="AdvOT596495f2"/>
                <w:sz w:val="16"/>
                <w:szCs w:val="16"/>
              </w:rPr>
              <w:t>5195</w:t>
            </w:r>
            <w:r>
              <w:rPr>
                <w:rFonts w:ascii="AdvOT596495f2" w:hAnsi="AdvOT596495f2" w:cs="AdvOT596495f2"/>
                <w:sz w:val="16"/>
                <w:szCs w:val="16"/>
              </w:rPr>
              <w:t xml:space="preserve"> persons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38-41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years</w:t>
            </w: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Korea</w:t>
            </w:r>
          </w:p>
        </w:tc>
      </w:tr>
      <w:tr w:rsidR="006B467F" w:rsidRPr="00320EA5" w:rsidTr="00167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</w:rPr>
            </w:pPr>
            <w:r w:rsidRPr="00320EA5"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</w:rPr>
              <w:t>179.50</w:t>
            </w:r>
          </w:p>
          <w:p w:rsidR="006B467F" w:rsidRPr="00320EA5" w:rsidRDefault="006B467F" w:rsidP="001672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rPr>
                <w:rFonts w:cs="Times New Roman"/>
                <w:b w:val="0"/>
                <w:bCs w:val="0"/>
                <w:sz w:val="16"/>
                <w:szCs w:val="16"/>
                <w:rtl/>
              </w:rPr>
            </w:pPr>
            <w:r w:rsidRPr="00320EA5"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</w:rPr>
              <w:t>166.38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99</w:t>
            </w:r>
            <w:r>
              <w:rPr>
                <w:rFonts w:ascii="Times New Roman" w:eastAsia="AdvGulliv-R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6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89</w:t>
            </w:r>
            <w:r>
              <w:rPr>
                <w:rFonts w:ascii="Times New Roman" w:eastAsia="AdvGulliv-R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262</w:t>
            </w:r>
            <w:r>
              <w:rPr>
                <w:rFonts w:ascii="Times New Roman" w:eastAsia="AdvGulliv-R" w:hAnsi="Times New Roman" w:cs="Times New Roman"/>
                <w:sz w:val="16"/>
                <w:szCs w:val="16"/>
              </w:rPr>
              <w:t>.5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238</w:t>
            </w:r>
            <w:r>
              <w:rPr>
                <w:rFonts w:ascii="Times New Roman" w:eastAsia="AdvGulliv-R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99</w:t>
            </w:r>
            <w:r>
              <w:rPr>
                <w:rFonts w:ascii="Times New Roman" w:eastAsia="AdvGulliv-R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9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89</w:t>
            </w:r>
            <w:r>
              <w:rPr>
                <w:rFonts w:ascii="Times New Roman" w:eastAsia="AdvGulliv-R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262</w:t>
            </w:r>
            <w:r>
              <w:rPr>
                <w:rFonts w:ascii="Times New Roman" w:eastAsia="AdvGulliv-R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5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238</w:t>
            </w:r>
            <w:r>
              <w:rPr>
                <w:rFonts w:ascii="Times New Roman" w:eastAsia="AdvGulliv-R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Gulliv-R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250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persons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18-24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years</w:t>
            </w: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AdvGulliv-R" w:hAnsi="Times New Roman" w:cs="Times New Roman"/>
                <w:b/>
                <w:bCs/>
                <w:sz w:val="16"/>
                <w:szCs w:val="16"/>
              </w:rPr>
              <w:t>Slovak</w:t>
            </w:r>
          </w:p>
        </w:tc>
      </w:tr>
      <w:tr w:rsidR="006B467F" w:rsidRPr="00320EA5" w:rsidTr="0016727F">
        <w:trPr>
          <w:trHeight w:val="6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b w:val="0"/>
                <w:bCs w:val="0"/>
                <w:sz w:val="16"/>
                <w:szCs w:val="16"/>
              </w:rPr>
              <w:t>174.191</w:t>
            </w:r>
          </w:p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</w:rPr>
            </w:pPr>
            <w:r w:rsidRPr="00320EA5">
              <w:rPr>
                <w:rFonts w:ascii="Times New Roman" w:eastAsia="AdvP4DF60E" w:hAnsi="Times New Roman" w:cs="Times New Roman"/>
                <w:b w:val="0"/>
                <w:bCs w:val="0"/>
                <w:sz w:val="16"/>
                <w:szCs w:val="16"/>
              </w:rPr>
              <w:t>161.690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72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41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64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09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79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93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72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61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97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72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87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18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256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01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230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72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10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62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69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81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16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72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38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95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73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85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57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P4DF60E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255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79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230</w:t>
            </w:r>
            <w:r>
              <w:rPr>
                <w:rFonts w:ascii="Times New Roman" w:eastAsia="AdvP4DF60E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eastAsia="AdvP4DF60E" w:hAnsi="Times New Roman" w:cs="Times New Roman"/>
                <w:sz w:val="16"/>
                <w:szCs w:val="16"/>
              </w:rPr>
              <w:t>79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249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persons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18-44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years</w:t>
            </w: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eastAsia="TimesNewRomanPSMT" w:hAnsi="Times New Roman" w:cs="Times New Roman"/>
                <w:b/>
                <w:bCs/>
                <w:sz w:val="16"/>
                <w:szCs w:val="16"/>
              </w:rPr>
              <w:t>Turkey</w:t>
            </w:r>
          </w:p>
        </w:tc>
      </w:tr>
      <w:tr w:rsidR="006B467F" w:rsidRPr="00320EA5" w:rsidTr="00167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162.62</w:t>
            </w:r>
          </w:p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148.94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Gulliv-R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Gulliv-R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Gulliv-R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243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224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291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persons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73-79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years</w:t>
            </w: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Japan</w:t>
            </w:r>
          </w:p>
        </w:tc>
      </w:tr>
      <w:tr w:rsidR="006B467F" w:rsidRPr="00320EA5" w:rsidTr="0016727F">
        <w:trPr>
          <w:trHeight w:val="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180.0</w:t>
            </w:r>
          </w:p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165.0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Gulliv-R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268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240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03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2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Gulliv-R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268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240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07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persons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36-39</w:t>
            </w:r>
          </w:p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years</w:t>
            </w: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eastAsia="AdvGulliv-R" w:hAnsi="Times New Roman" w:cs="Times New Roman"/>
                <w:b/>
                <w:bCs/>
                <w:sz w:val="16"/>
                <w:szCs w:val="16"/>
              </w:rPr>
              <w:t>United Kingdom</w:t>
            </w:r>
          </w:p>
        </w:tc>
      </w:tr>
      <w:tr w:rsidR="006B467F" w:rsidRPr="00320EA5" w:rsidTr="00167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172.7</w:t>
            </w:r>
          </w:p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rPr>
                <w:rFonts w:ascii="Times New Roman" w:eastAsia="AdvGulliv-R" w:hAnsi="Times New Roman" w:cs="Times New Roman"/>
                <w:b w:val="0"/>
                <w:bCs w:val="0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160.9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Gulliv-R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eastAsia="AdvGulliv-R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992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 w:hint="cs"/>
                <w:b/>
                <w:bCs/>
                <w:sz w:val="16"/>
                <w:szCs w:val="16"/>
                <w:rtl/>
              </w:rPr>
              <w:t>-</w:t>
            </w:r>
          </w:p>
        </w:tc>
        <w:tc>
          <w:tcPr>
            <w:tcW w:w="852" w:type="dxa"/>
          </w:tcPr>
          <w:p w:rsidR="006B467F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  <w:r>
              <w:rPr>
                <w:rFonts w:ascii="Times New Roman" w:hAnsi="Times New Roman" w:cs="Times New Roman" w:hint="cs"/>
                <w:sz w:val="16"/>
                <w:szCs w:val="16"/>
                <w:rtl/>
              </w:rPr>
              <w:t>-</w:t>
            </w:r>
          </w:p>
        </w:tc>
        <w:tc>
          <w:tcPr>
            <w:tcW w:w="850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259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235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1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003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3000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persons</w:t>
            </w:r>
          </w:p>
          <w:p w:rsidR="006B467F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sz w:val="16"/>
                <w:szCs w:val="16"/>
              </w:rPr>
              <w:t>18-60</w:t>
            </w:r>
          </w:p>
          <w:p w:rsidR="006B467F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years</w:t>
            </w: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</w:tc>
        <w:tc>
          <w:tcPr>
            <w:tcW w:w="1124" w:type="dxa"/>
          </w:tcPr>
          <w:p w:rsidR="006B467F" w:rsidRPr="00320EA5" w:rsidRDefault="006B467F" w:rsidP="00167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dvGulliv-R" w:hAnsi="Times New Roman" w:cs="Times New Roman"/>
                <w:b/>
                <w:bCs/>
                <w:sz w:val="16"/>
                <w:szCs w:val="16"/>
              </w:rPr>
            </w:pPr>
            <w:r w:rsidRPr="00320EA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Taiwan</w:t>
            </w:r>
          </w:p>
        </w:tc>
      </w:tr>
    </w:tbl>
    <w:p w:rsidR="004A2597" w:rsidRPr="006B467F" w:rsidRDefault="006B467F" w:rsidP="006B467F">
      <w:pPr>
        <w:autoSpaceDE w:val="0"/>
        <w:autoSpaceDN w:val="0"/>
        <w:bidi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41556">
        <w:rPr>
          <w:rFonts w:ascii="Times New Roman" w:hAnsi="Times New Roman" w:cs="Times New Roman"/>
          <w:b/>
          <w:bCs/>
          <w:sz w:val="20"/>
          <w:szCs w:val="20"/>
        </w:rPr>
        <w:t>LFL:</w:t>
      </w:r>
      <w:r w:rsidRPr="00E41556">
        <w:rPr>
          <w:rFonts w:ascii="Times New Roman" w:hAnsi="Times New Roman" w:cs="Times New Roman"/>
          <w:sz w:val="20"/>
          <w:szCs w:val="20"/>
        </w:rPr>
        <w:t xml:space="preserve"> Left Foot Length. </w:t>
      </w:r>
      <w:r w:rsidRPr="00E41556">
        <w:rPr>
          <w:rFonts w:ascii="Times New Roman" w:hAnsi="Times New Roman" w:cs="Times New Roman"/>
          <w:b/>
          <w:bCs/>
          <w:sz w:val="20"/>
          <w:szCs w:val="20"/>
        </w:rPr>
        <w:t>LFW: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Left Foot Width. </w:t>
      </w:r>
      <w:r w:rsidRPr="00E41556">
        <w:rPr>
          <w:rFonts w:ascii="Times New Roman" w:hAnsi="Times New Roman" w:cs="Times New Roman"/>
          <w:b/>
          <w:bCs/>
          <w:sz w:val="20"/>
          <w:szCs w:val="20"/>
        </w:rPr>
        <w:t>LMMH:</w:t>
      </w:r>
      <w:r>
        <w:rPr>
          <w:rFonts w:ascii="Times New Roman" w:hAnsi="Times New Roman" w:cs="Times New Roman"/>
          <w:sz w:val="20"/>
          <w:szCs w:val="20"/>
        </w:rPr>
        <w:t xml:space="preserve"> Left </w:t>
      </w:r>
      <w:r w:rsidRPr="004B0E7B">
        <w:rPr>
          <w:rFonts w:ascii="Times New Roman" w:hAnsi="Times New Roman" w:cs="Times New Roman"/>
          <w:sz w:val="20"/>
          <w:szCs w:val="20"/>
        </w:rPr>
        <w:t>Medial Malleolus Height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E41556">
        <w:rPr>
          <w:rFonts w:ascii="Times New Roman" w:hAnsi="Times New Roman" w:cs="Times New Roman"/>
          <w:b/>
          <w:bCs/>
          <w:sz w:val="20"/>
          <w:szCs w:val="20"/>
        </w:rPr>
        <w:t>LLMH:</w:t>
      </w:r>
      <w:r>
        <w:rPr>
          <w:rFonts w:ascii="Times New Roman" w:hAnsi="Times New Roman" w:cs="Times New Roman"/>
          <w:sz w:val="20"/>
          <w:szCs w:val="20"/>
        </w:rPr>
        <w:t xml:space="preserve"> Left </w:t>
      </w:r>
      <w:r w:rsidRPr="004B0E7B">
        <w:rPr>
          <w:rFonts w:ascii="Times New Roman" w:hAnsi="Times New Roman" w:cs="Times New Roman"/>
          <w:sz w:val="20"/>
          <w:szCs w:val="20"/>
        </w:rPr>
        <w:t>Lateral Malleolus Height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E41556">
        <w:rPr>
          <w:rFonts w:ascii="Times New Roman" w:hAnsi="Times New Roman" w:cs="Times New Roman"/>
          <w:b/>
          <w:bCs/>
          <w:sz w:val="20"/>
          <w:szCs w:val="20"/>
        </w:rPr>
        <w:t>LNH:</w:t>
      </w:r>
      <w:r>
        <w:rPr>
          <w:rFonts w:ascii="Times New Roman" w:hAnsi="Times New Roman" w:cs="Times New Roman"/>
          <w:sz w:val="20"/>
          <w:szCs w:val="20"/>
        </w:rPr>
        <w:t xml:space="preserve"> Left </w:t>
      </w:r>
      <w:r w:rsidRPr="004B0E7B">
        <w:rPr>
          <w:rFonts w:ascii="Times New Roman" w:hAnsi="Times New Roman" w:cs="Times New Roman"/>
          <w:sz w:val="20"/>
          <w:szCs w:val="20"/>
        </w:rPr>
        <w:t>Navicular Height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E41556">
        <w:rPr>
          <w:rFonts w:ascii="Times New Roman" w:hAnsi="Times New Roman" w:cs="Times New Roman"/>
          <w:b/>
          <w:bCs/>
          <w:sz w:val="20"/>
          <w:szCs w:val="20"/>
        </w:rPr>
        <w:t>LMAH:</w:t>
      </w:r>
      <w:r>
        <w:rPr>
          <w:rFonts w:ascii="Times New Roman" w:hAnsi="Times New Roman" w:cs="Times New Roman"/>
          <w:sz w:val="20"/>
          <w:szCs w:val="20"/>
        </w:rPr>
        <w:t xml:space="preserve"> Left </w:t>
      </w:r>
      <w:r w:rsidRPr="004B0E7B">
        <w:rPr>
          <w:rFonts w:ascii="Times New Roman" w:hAnsi="Times New Roman" w:cs="Times New Roman"/>
          <w:sz w:val="20"/>
          <w:szCs w:val="20"/>
        </w:rPr>
        <w:t>Medial Arch Height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E41556">
        <w:rPr>
          <w:rFonts w:ascii="Times New Roman" w:hAnsi="Times New Roman" w:cs="Times New Roman"/>
          <w:b/>
          <w:bCs/>
          <w:sz w:val="20"/>
          <w:szCs w:val="20"/>
        </w:rPr>
        <w:t>RFL:</w:t>
      </w:r>
      <w:r>
        <w:rPr>
          <w:rFonts w:ascii="Times New Roman" w:hAnsi="Times New Roman" w:cs="Times New Roman"/>
          <w:sz w:val="20"/>
          <w:szCs w:val="20"/>
        </w:rPr>
        <w:t xml:space="preserve"> Right </w:t>
      </w:r>
      <w:r w:rsidRPr="00E41556">
        <w:rPr>
          <w:rFonts w:ascii="Times New Roman" w:hAnsi="Times New Roman" w:cs="Times New Roman"/>
          <w:sz w:val="20"/>
          <w:szCs w:val="20"/>
        </w:rPr>
        <w:t>Foot Length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Pr="00E41556">
        <w:rPr>
          <w:rFonts w:ascii="Times New Roman" w:hAnsi="Times New Roman" w:cs="Times New Roman"/>
          <w:b/>
          <w:bCs/>
          <w:sz w:val="20"/>
          <w:szCs w:val="20"/>
        </w:rPr>
        <w:t>FW: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Right Foot Width. </w:t>
      </w:r>
      <w:r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Pr="00E41556">
        <w:rPr>
          <w:rFonts w:ascii="Times New Roman" w:hAnsi="Times New Roman" w:cs="Times New Roman"/>
          <w:b/>
          <w:bCs/>
          <w:sz w:val="20"/>
          <w:szCs w:val="20"/>
        </w:rPr>
        <w:t>MMH:</w:t>
      </w:r>
      <w:r>
        <w:rPr>
          <w:rFonts w:ascii="Times New Roman" w:hAnsi="Times New Roman" w:cs="Times New Roman"/>
          <w:sz w:val="20"/>
          <w:szCs w:val="20"/>
        </w:rPr>
        <w:t xml:space="preserve"> Right </w:t>
      </w:r>
      <w:r w:rsidRPr="004B0E7B">
        <w:rPr>
          <w:rFonts w:ascii="Times New Roman" w:hAnsi="Times New Roman" w:cs="Times New Roman"/>
          <w:sz w:val="20"/>
          <w:szCs w:val="20"/>
        </w:rPr>
        <w:t>Medial Malleolus Height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Pr="00E41556">
        <w:rPr>
          <w:rFonts w:ascii="Times New Roman" w:hAnsi="Times New Roman" w:cs="Times New Roman"/>
          <w:b/>
          <w:bCs/>
          <w:sz w:val="20"/>
          <w:szCs w:val="20"/>
        </w:rPr>
        <w:t>LMH:</w:t>
      </w:r>
      <w:r>
        <w:rPr>
          <w:rFonts w:ascii="Times New Roman" w:hAnsi="Times New Roman" w:cs="Times New Roman"/>
          <w:sz w:val="20"/>
          <w:szCs w:val="20"/>
        </w:rPr>
        <w:t xml:space="preserve"> Right </w:t>
      </w:r>
      <w:r w:rsidRPr="004B0E7B">
        <w:rPr>
          <w:rFonts w:ascii="Times New Roman" w:hAnsi="Times New Roman" w:cs="Times New Roman"/>
          <w:sz w:val="20"/>
          <w:szCs w:val="20"/>
        </w:rPr>
        <w:t>Lateral Malleolus Height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Pr="00E41556">
        <w:rPr>
          <w:rFonts w:ascii="Times New Roman" w:hAnsi="Times New Roman" w:cs="Times New Roman"/>
          <w:b/>
          <w:bCs/>
          <w:sz w:val="20"/>
          <w:szCs w:val="20"/>
        </w:rPr>
        <w:t>NH:</w:t>
      </w:r>
      <w:r>
        <w:rPr>
          <w:rFonts w:ascii="Times New Roman" w:hAnsi="Times New Roman" w:cs="Times New Roman"/>
          <w:sz w:val="20"/>
          <w:szCs w:val="20"/>
        </w:rPr>
        <w:t xml:space="preserve"> Right </w:t>
      </w:r>
      <w:r w:rsidRPr="004B0E7B">
        <w:rPr>
          <w:rFonts w:ascii="Times New Roman" w:hAnsi="Times New Roman" w:cs="Times New Roman"/>
          <w:sz w:val="20"/>
          <w:szCs w:val="20"/>
        </w:rPr>
        <w:t>Navicular Height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Pr="00E41556">
        <w:rPr>
          <w:rFonts w:ascii="Times New Roman" w:hAnsi="Times New Roman" w:cs="Times New Roman"/>
          <w:b/>
          <w:bCs/>
          <w:sz w:val="20"/>
          <w:szCs w:val="20"/>
        </w:rPr>
        <w:t>MAH:</w:t>
      </w:r>
      <w:r>
        <w:rPr>
          <w:rFonts w:ascii="Times New Roman" w:hAnsi="Times New Roman" w:cs="Times New Roman"/>
          <w:sz w:val="20"/>
          <w:szCs w:val="20"/>
        </w:rPr>
        <w:t xml:space="preserve"> Right </w:t>
      </w:r>
      <w:r w:rsidRPr="004B0E7B">
        <w:rPr>
          <w:rFonts w:ascii="Times New Roman" w:hAnsi="Times New Roman" w:cs="Times New Roman"/>
          <w:sz w:val="20"/>
          <w:szCs w:val="20"/>
        </w:rPr>
        <w:t>Medial Arch Height</w:t>
      </w:r>
      <w:r>
        <w:rPr>
          <w:rFonts w:ascii="Times New Roman" w:hAnsi="Times New Roman" w:cs="Times New Roman"/>
          <w:sz w:val="20"/>
          <w:szCs w:val="20"/>
        </w:rPr>
        <w:t>.</w:t>
      </w:r>
    </w:p>
    <w:sectPr w:rsidR="004A2597" w:rsidRPr="006B467F" w:rsidSect="00393689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4DF60E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596495f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Gulliv-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67F"/>
    <w:rsid w:val="00004176"/>
    <w:rsid w:val="004A2597"/>
    <w:rsid w:val="006B467F"/>
    <w:rsid w:val="00D17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67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6Colorful">
    <w:name w:val="Grid Table 6 Colorful"/>
    <w:basedOn w:val="TableNormal"/>
    <w:uiPriority w:val="51"/>
    <w:rsid w:val="006B467F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67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6Colorful">
    <w:name w:val="Grid Table 6 Colorful"/>
    <w:basedOn w:val="TableNormal"/>
    <w:uiPriority w:val="51"/>
    <w:rsid w:val="006B467F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F8CC78-350D-47D2-937A-C7580B162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2218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AriaComputer</dc:creator>
  <cp:lastModifiedBy>Dell</cp:lastModifiedBy>
  <cp:revision>2</cp:revision>
  <dcterms:created xsi:type="dcterms:W3CDTF">2020-07-10T19:55:00Z</dcterms:created>
  <dcterms:modified xsi:type="dcterms:W3CDTF">2020-07-10T19:55:00Z</dcterms:modified>
</cp:coreProperties>
</file>