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79241" w14:textId="77777777" w:rsidR="00D449B6" w:rsidRPr="00D449B6" w:rsidRDefault="00D449B6" w:rsidP="00D449B6">
      <w:pPr>
        <w:spacing w:before="240"/>
        <w:rPr>
          <w:rFonts w:ascii="Times New Roman" w:hAnsi="Times New Roman" w:cs="Times New Roman"/>
          <w:b/>
          <w:bCs/>
          <w:iCs/>
          <w:sz w:val="32"/>
          <w:szCs w:val="32"/>
          <w:lang w:val="en-GB"/>
        </w:rPr>
      </w:pPr>
      <w:r w:rsidRPr="00D449B6">
        <w:rPr>
          <w:rFonts w:ascii="Times New Roman" w:hAnsi="Times New Roman" w:cs="Times New Roman"/>
          <w:b/>
          <w:bCs/>
          <w:iCs/>
          <w:sz w:val="32"/>
          <w:szCs w:val="32"/>
          <w:lang w:val="en-GB"/>
        </w:rPr>
        <w:t>Adjusted model for the SES and Intelligence</w:t>
      </w:r>
    </w:p>
    <w:p w14:paraId="68D278EA" w14:textId="6A35C64B" w:rsidR="00D449B6" w:rsidRPr="00D449B6" w:rsidRDefault="00D449B6" w:rsidP="00D449B6">
      <w:pPr>
        <w:spacing w:before="240"/>
        <w:rPr>
          <w:rFonts w:ascii="Times New Roman" w:hAnsi="Times New Roman" w:cs="Times New Roman"/>
          <w:b/>
          <w:bCs/>
          <w:iCs/>
          <w:sz w:val="28"/>
          <w:szCs w:val="28"/>
          <w:lang w:val="en-GB"/>
        </w:rPr>
      </w:pPr>
      <w:r w:rsidRPr="00D449B6">
        <w:rPr>
          <w:rFonts w:ascii="Times New Roman" w:hAnsi="Times New Roman" w:cs="Times New Roman"/>
          <w:b/>
          <w:bCs/>
          <w:iCs/>
          <w:sz w:val="28"/>
          <w:szCs w:val="28"/>
          <w:lang w:val="en-GB"/>
        </w:rPr>
        <w:t>Results of the twenty case-wise bootstrap network analyses</w:t>
      </w:r>
    </w:p>
    <w:p w14:paraId="6D7596C6" w14:textId="77777777" w:rsidR="00D449B6" w:rsidRPr="00263385" w:rsidRDefault="00D449B6" w:rsidP="00D449B6">
      <w:pPr>
        <w:spacing w:before="240"/>
        <w:rPr>
          <w:rFonts w:ascii="Times New Roman" w:hAnsi="Times New Roman" w:cs="Times New Roman"/>
          <w:sz w:val="24"/>
          <w:szCs w:val="24"/>
          <w:lang w:val="en-GB"/>
        </w:rPr>
      </w:pPr>
    </w:p>
    <w:p w14:paraId="53262E1A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41. ANCOVA results of the 1rst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4C720CE8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7AC3852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9D8A7C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47A9392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202B8C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D769C4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4A572E2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D929BD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161706A4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E65ECC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  <w:hideMark/>
          </w:tcPr>
          <w:p w14:paraId="37399FF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3.107</w:t>
            </w:r>
          </w:p>
        </w:tc>
        <w:tc>
          <w:tcPr>
            <w:tcW w:w="1200" w:type="dxa"/>
            <w:noWrap/>
            <w:hideMark/>
          </w:tcPr>
          <w:p w14:paraId="38BA31A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3.368</w:t>
            </w:r>
          </w:p>
        </w:tc>
        <w:tc>
          <w:tcPr>
            <w:tcW w:w="1200" w:type="dxa"/>
            <w:noWrap/>
            <w:hideMark/>
          </w:tcPr>
          <w:p w14:paraId="5A10921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  <w:hideMark/>
          </w:tcPr>
          <w:p w14:paraId="48C23B5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4.22</w:t>
            </w:r>
          </w:p>
        </w:tc>
        <w:tc>
          <w:tcPr>
            <w:tcW w:w="1200" w:type="dxa"/>
            <w:noWrap/>
            <w:hideMark/>
          </w:tcPr>
          <w:p w14:paraId="5E6AC25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</w:t>
            </w:r>
          </w:p>
        </w:tc>
        <w:tc>
          <w:tcPr>
            <w:tcW w:w="1200" w:type="dxa"/>
            <w:noWrap/>
            <w:hideMark/>
          </w:tcPr>
          <w:p w14:paraId="40AF09C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70E4BAC8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C6671E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  <w:hideMark/>
          </w:tcPr>
          <w:p w14:paraId="512CB13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noWrap/>
            <w:hideMark/>
          </w:tcPr>
          <w:p w14:paraId="3A966B7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0.692</w:t>
            </w:r>
          </w:p>
        </w:tc>
        <w:tc>
          <w:tcPr>
            <w:tcW w:w="1200" w:type="dxa"/>
            <w:noWrap/>
            <w:hideMark/>
          </w:tcPr>
          <w:p w14:paraId="37A54C5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  <w:hideMark/>
          </w:tcPr>
          <w:p w14:paraId="5B6F2BA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6.508</w:t>
            </w:r>
          </w:p>
        </w:tc>
        <w:tc>
          <w:tcPr>
            <w:tcW w:w="1200" w:type="dxa"/>
            <w:noWrap/>
            <w:hideMark/>
          </w:tcPr>
          <w:p w14:paraId="52E9A0E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0.011</w:t>
            </w:r>
          </w:p>
        </w:tc>
        <w:tc>
          <w:tcPr>
            <w:tcW w:w="1200" w:type="dxa"/>
            <w:noWrap/>
            <w:hideMark/>
          </w:tcPr>
          <w:p w14:paraId="67CE502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D449B6" w:rsidRPr="00EA0042" w14:paraId="2337A7F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1DE7EB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  <w:hideMark/>
          </w:tcPr>
          <w:p w14:paraId="1FB0409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0.583</w:t>
            </w:r>
          </w:p>
        </w:tc>
        <w:tc>
          <w:tcPr>
            <w:tcW w:w="1200" w:type="dxa"/>
            <w:noWrap/>
            <w:hideMark/>
          </w:tcPr>
          <w:p w14:paraId="47ABDD3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</w:t>
            </w:r>
          </w:p>
        </w:tc>
        <w:tc>
          <w:tcPr>
            <w:tcW w:w="1200" w:type="dxa"/>
            <w:noWrap/>
            <w:hideMark/>
          </w:tcPr>
          <w:p w14:paraId="27517AF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  <w:hideMark/>
          </w:tcPr>
          <w:p w14:paraId="7BE636B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8.302</w:t>
            </w:r>
          </w:p>
        </w:tc>
        <w:tc>
          <w:tcPr>
            <w:tcW w:w="1200" w:type="dxa"/>
            <w:noWrap/>
            <w:hideMark/>
          </w:tcPr>
          <w:p w14:paraId="49CE933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noWrap/>
            <w:hideMark/>
          </w:tcPr>
          <w:p w14:paraId="14F201B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</w:tbl>
    <w:p w14:paraId="2932645A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0D409316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42. ANCOVA results of the 2nd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1B39FDF4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015763E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0A11FA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04888D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9B5608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4E45E04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69B98D8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E778BC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5C054CB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AD0370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0DB188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3.145</w:t>
            </w:r>
          </w:p>
        </w:tc>
        <w:tc>
          <w:tcPr>
            <w:tcW w:w="1200" w:type="dxa"/>
            <w:noWrap/>
          </w:tcPr>
          <w:p w14:paraId="3047B8F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3.342</w:t>
            </w:r>
          </w:p>
        </w:tc>
        <w:tc>
          <w:tcPr>
            <w:tcW w:w="1200" w:type="dxa"/>
            <w:noWrap/>
          </w:tcPr>
          <w:p w14:paraId="4A90E7F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41F42E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2.438</w:t>
            </w:r>
          </w:p>
        </w:tc>
        <w:tc>
          <w:tcPr>
            <w:tcW w:w="1200" w:type="dxa"/>
            <w:noWrap/>
          </w:tcPr>
          <w:p w14:paraId="2E56416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0.119</w:t>
            </w:r>
          </w:p>
        </w:tc>
        <w:tc>
          <w:tcPr>
            <w:tcW w:w="1200" w:type="dxa"/>
            <w:noWrap/>
          </w:tcPr>
          <w:p w14:paraId="3E18E49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60E3D872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25CF19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2AD9B1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noWrap/>
          </w:tcPr>
          <w:p w14:paraId="69232AF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noWrap/>
          </w:tcPr>
          <w:p w14:paraId="0533A09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8A3B0E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10.373</w:t>
            </w:r>
          </w:p>
        </w:tc>
        <w:tc>
          <w:tcPr>
            <w:tcW w:w="1200" w:type="dxa"/>
            <w:noWrap/>
          </w:tcPr>
          <w:p w14:paraId="2AC703D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noWrap/>
          </w:tcPr>
          <w:p w14:paraId="2FEAE1C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D449B6" w:rsidRPr="00EA0042" w14:paraId="7C7E3732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FF368C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580677B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0B2AE1B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07224BE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9C7952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noWrap/>
          </w:tcPr>
          <w:p w14:paraId="08B1825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0.942</w:t>
            </w:r>
          </w:p>
        </w:tc>
        <w:tc>
          <w:tcPr>
            <w:tcW w:w="1200" w:type="dxa"/>
            <w:noWrap/>
          </w:tcPr>
          <w:p w14:paraId="1CE0F0A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11188043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73FD50FF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43. ANCOVA results of the 3rd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1DC20384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58192B7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8A6472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E03AC5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6DF70F9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3A1D340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0D6197E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40C7A7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7AEF698E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70D96E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F63CFE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3.141</w:t>
            </w:r>
          </w:p>
        </w:tc>
        <w:tc>
          <w:tcPr>
            <w:tcW w:w="1200" w:type="dxa"/>
            <w:noWrap/>
          </w:tcPr>
          <w:p w14:paraId="532A8CA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3.358</w:t>
            </w:r>
          </w:p>
        </w:tc>
        <w:tc>
          <w:tcPr>
            <w:tcW w:w="1200" w:type="dxa"/>
            <w:noWrap/>
          </w:tcPr>
          <w:p w14:paraId="2263D3E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AC596A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2.948</w:t>
            </w:r>
          </w:p>
        </w:tc>
        <w:tc>
          <w:tcPr>
            <w:tcW w:w="1200" w:type="dxa"/>
            <w:noWrap/>
          </w:tcPr>
          <w:p w14:paraId="3930FB3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0.086</w:t>
            </w:r>
          </w:p>
        </w:tc>
        <w:tc>
          <w:tcPr>
            <w:tcW w:w="1200" w:type="dxa"/>
            <w:noWrap/>
          </w:tcPr>
          <w:p w14:paraId="2722BE6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17D12021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DB15B4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806B16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0.703</w:t>
            </w:r>
          </w:p>
        </w:tc>
        <w:tc>
          <w:tcPr>
            <w:tcW w:w="1200" w:type="dxa"/>
            <w:noWrap/>
          </w:tcPr>
          <w:p w14:paraId="23D02EE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04A545F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37AD97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3.935</w:t>
            </w:r>
          </w:p>
        </w:tc>
        <w:tc>
          <w:tcPr>
            <w:tcW w:w="1200" w:type="dxa"/>
            <w:noWrap/>
          </w:tcPr>
          <w:p w14:paraId="2AF5B34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0.047</w:t>
            </w:r>
          </w:p>
        </w:tc>
        <w:tc>
          <w:tcPr>
            <w:tcW w:w="1200" w:type="dxa"/>
            <w:noWrap/>
          </w:tcPr>
          <w:p w14:paraId="2EEB66B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4C0CE64A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CCA3FB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05FA61D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</w:t>
            </w:r>
          </w:p>
        </w:tc>
        <w:tc>
          <w:tcPr>
            <w:tcW w:w="1200" w:type="dxa"/>
            <w:noWrap/>
          </w:tcPr>
          <w:p w14:paraId="718918B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0.604</w:t>
            </w:r>
          </w:p>
        </w:tc>
        <w:tc>
          <w:tcPr>
            <w:tcW w:w="1200" w:type="dxa"/>
            <w:noWrap/>
          </w:tcPr>
          <w:p w14:paraId="33866F5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7691E8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2.159</w:t>
            </w:r>
          </w:p>
        </w:tc>
        <w:tc>
          <w:tcPr>
            <w:tcW w:w="1200" w:type="dxa"/>
            <w:noWrap/>
          </w:tcPr>
          <w:p w14:paraId="26C4684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0.142</w:t>
            </w:r>
          </w:p>
        </w:tc>
        <w:tc>
          <w:tcPr>
            <w:tcW w:w="1200" w:type="dxa"/>
            <w:noWrap/>
          </w:tcPr>
          <w:p w14:paraId="57E01ED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25EB9534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59C7AA14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44. ANCOVA results of the 4th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389FABA2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5BD4B85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AB03A0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5AF956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C048A3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3536E6A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163B4E8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C3FDA1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2398A82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0882DB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34E5A0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3.051</w:t>
            </w:r>
          </w:p>
        </w:tc>
        <w:tc>
          <w:tcPr>
            <w:tcW w:w="1200" w:type="dxa"/>
            <w:noWrap/>
          </w:tcPr>
          <w:p w14:paraId="4FDFF61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3.411</w:t>
            </w:r>
          </w:p>
        </w:tc>
        <w:tc>
          <w:tcPr>
            <w:tcW w:w="1200" w:type="dxa"/>
            <w:noWrap/>
          </w:tcPr>
          <w:p w14:paraId="5DF0916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1069CA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8.128</w:t>
            </w:r>
          </w:p>
        </w:tc>
        <w:tc>
          <w:tcPr>
            <w:tcW w:w="1200" w:type="dxa"/>
            <w:noWrap/>
          </w:tcPr>
          <w:p w14:paraId="25B42E5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noWrap/>
          </w:tcPr>
          <w:p w14:paraId="0C61EB9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D449B6" w:rsidRPr="00EA0042" w14:paraId="637082CB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2768F0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95A746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0.708</w:t>
            </w:r>
          </w:p>
        </w:tc>
        <w:tc>
          <w:tcPr>
            <w:tcW w:w="1200" w:type="dxa"/>
            <w:noWrap/>
          </w:tcPr>
          <w:p w14:paraId="6E30AAB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noWrap/>
          </w:tcPr>
          <w:p w14:paraId="5C11649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24D3E3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11.098</w:t>
            </w:r>
          </w:p>
        </w:tc>
        <w:tc>
          <w:tcPr>
            <w:tcW w:w="1200" w:type="dxa"/>
            <w:noWrap/>
          </w:tcPr>
          <w:p w14:paraId="085793E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noWrap/>
          </w:tcPr>
          <w:p w14:paraId="22D1BDF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0.006</w:t>
            </w:r>
          </w:p>
        </w:tc>
      </w:tr>
      <w:tr w:rsidR="00D449B6" w:rsidRPr="00EA0042" w14:paraId="576DF6F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E56811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07A2EC9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0.575</w:t>
            </w:r>
          </w:p>
        </w:tc>
        <w:tc>
          <w:tcPr>
            <w:tcW w:w="1200" w:type="dxa"/>
            <w:noWrap/>
          </w:tcPr>
          <w:p w14:paraId="105ABD9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0.616</w:t>
            </w:r>
          </w:p>
        </w:tc>
        <w:tc>
          <w:tcPr>
            <w:tcW w:w="1200" w:type="dxa"/>
            <w:noWrap/>
          </w:tcPr>
          <w:p w14:paraId="0428ED5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125795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17.209</w:t>
            </w:r>
          </w:p>
        </w:tc>
        <w:tc>
          <w:tcPr>
            <w:tcW w:w="1200" w:type="dxa"/>
            <w:noWrap/>
          </w:tcPr>
          <w:p w14:paraId="05AC156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5BE0FB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</w:tr>
    </w:tbl>
    <w:p w14:paraId="30A90607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5F590445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45. ANCOVA results of the 5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23BDA4B5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7505C11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8CCF95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A85D61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2B72403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9154E7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1714EE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12ECDBE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5A05F241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D64818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3CA06B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3.137</w:t>
            </w:r>
          </w:p>
        </w:tc>
        <w:tc>
          <w:tcPr>
            <w:tcW w:w="1200" w:type="dxa"/>
            <w:noWrap/>
          </w:tcPr>
          <w:p w14:paraId="087058D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3.364</w:t>
            </w:r>
          </w:p>
        </w:tc>
        <w:tc>
          <w:tcPr>
            <w:tcW w:w="1200" w:type="dxa"/>
            <w:noWrap/>
          </w:tcPr>
          <w:p w14:paraId="590C4EE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83C9D6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3.292</w:t>
            </w:r>
          </w:p>
        </w:tc>
        <w:tc>
          <w:tcPr>
            <w:tcW w:w="1200" w:type="dxa"/>
            <w:noWrap/>
          </w:tcPr>
          <w:p w14:paraId="586E96C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0.07</w:t>
            </w:r>
          </w:p>
        </w:tc>
        <w:tc>
          <w:tcPr>
            <w:tcW w:w="1200" w:type="dxa"/>
            <w:noWrap/>
          </w:tcPr>
          <w:p w14:paraId="259B833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32B8C88B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12B8B9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6E961F5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noWrap/>
          </w:tcPr>
          <w:p w14:paraId="103DAC3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2903AE3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D403D3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5.100</w:t>
            </w:r>
          </w:p>
        </w:tc>
        <w:tc>
          <w:tcPr>
            <w:tcW w:w="1200" w:type="dxa"/>
            <w:noWrap/>
          </w:tcPr>
          <w:p w14:paraId="747945C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0.024</w:t>
            </w:r>
          </w:p>
        </w:tc>
        <w:tc>
          <w:tcPr>
            <w:tcW w:w="1200" w:type="dxa"/>
            <w:noWrap/>
          </w:tcPr>
          <w:p w14:paraId="6B76416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D449B6" w:rsidRPr="00EA0042" w14:paraId="4CAF5C1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5F23D2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69211E5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0.585</w:t>
            </w:r>
          </w:p>
        </w:tc>
        <w:tc>
          <w:tcPr>
            <w:tcW w:w="1200" w:type="dxa"/>
            <w:noWrap/>
          </w:tcPr>
          <w:p w14:paraId="3696D94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</w:t>
            </w:r>
          </w:p>
        </w:tc>
        <w:tc>
          <w:tcPr>
            <w:tcW w:w="1200" w:type="dxa"/>
            <w:noWrap/>
          </w:tcPr>
          <w:p w14:paraId="541A96E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B1B8CB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7.862</w:t>
            </w:r>
          </w:p>
        </w:tc>
        <w:tc>
          <w:tcPr>
            <w:tcW w:w="1200" w:type="dxa"/>
            <w:noWrap/>
          </w:tcPr>
          <w:p w14:paraId="0AF1DA7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noWrap/>
          </w:tcPr>
          <w:p w14:paraId="7B56D17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</w:tbl>
    <w:p w14:paraId="7E6D84E5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4A904684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46. ANCOVA results of the 6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6C073192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1BEE239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9D78E4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D7A056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D2DD81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2C7F9D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7CC8A73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8C4ABF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1EC175C8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B05A95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33F7AC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3.075</w:t>
            </w:r>
          </w:p>
        </w:tc>
        <w:tc>
          <w:tcPr>
            <w:tcW w:w="1200" w:type="dxa"/>
            <w:noWrap/>
          </w:tcPr>
          <w:p w14:paraId="4554FE7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3.411</w:t>
            </w:r>
          </w:p>
        </w:tc>
        <w:tc>
          <w:tcPr>
            <w:tcW w:w="1200" w:type="dxa"/>
            <w:noWrap/>
          </w:tcPr>
          <w:p w14:paraId="68B3694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5DADCA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7.314</w:t>
            </w:r>
          </w:p>
        </w:tc>
        <w:tc>
          <w:tcPr>
            <w:tcW w:w="1200" w:type="dxa"/>
            <w:noWrap/>
          </w:tcPr>
          <w:p w14:paraId="784ECE6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  <w:tc>
          <w:tcPr>
            <w:tcW w:w="1200" w:type="dxa"/>
            <w:noWrap/>
          </w:tcPr>
          <w:p w14:paraId="0251FF7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D449B6" w:rsidRPr="00EA0042" w14:paraId="40C4EB9F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ED04A6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lastRenderedPageBreak/>
              <w:t>CC</w:t>
            </w:r>
          </w:p>
        </w:tc>
        <w:tc>
          <w:tcPr>
            <w:tcW w:w="1200" w:type="dxa"/>
            <w:noWrap/>
          </w:tcPr>
          <w:p w14:paraId="17C4477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noWrap/>
          </w:tcPr>
          <w:p w14:paraId="5FF64A1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noWrap/>
          </w:tcPr>
          <w:p w14:paraId="068628F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3DEF4F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9.141</w:t>
            </w:r>
          </w:p>
        </w:tc>
        <w:tc>
          <w:tcPr>
            <w:tcW w:w="1200" w:type="dxa"/>
            <w:noWrap/>
          </w:tcPr>
          <w:p w14:paraId="7B692C2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  <w:tc>
          <w:tcPr>
            <w:tcW w:w="1200" w:type="dxa"/>
            <w:noWrap/>
          </w:tcPr>
          <w:p w14:paraId="0CD0C93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D449B6" w:rsidRPr="00EA0042" w14:paraId="418DE6B4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D90110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7AE9D9F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0.591</w:t>
            </w:r>
          </w:p>
        </w:tc>
        <w:tc>
          <w:tcPr>
            <w:tcW w:w="1200" w:type="dxa"/>
            <w:noWrap/>
          </w:tcPr>
          <w:p w14:paraId="785C8B5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0.602</w:t>
            </w:r>
          </w:p>
        </w:tc>
        <w:tc>
          <w:tcPr>
            <w:tcW w:w="1200" w:type="dxa"/>
            <w:noWrap/>
          </w:tcPr>
          <w:p w14:paraId="115A469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F52314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1.431</w:t>
            </w:r>
          </w:p>
        </w:tc>
        <w:tc>
          <w:tcPr>
            <w:tcW w:w="1200" w:type="dxa"/>
            <w:noWrap/>
          </w:tcPr>
          <w:p w14:paraId="1F3902E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0.232</w:t>
            </w:r>
          </w:p>
        </w:tc>
        <w:tc>
          <w:tcPr>
            <w:tcW w:w="1200" w:type="dxa"/>
            <w:noWrap/>
          </w:tcPr>
          <w:p w14:paraId="6932164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7BD86EB7" w14:textId="77777777" w:rsidR="00D449B6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</w:p>
    <w:p w14:paraId="391C4ED4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47. ANCOVA results of the 7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183B5FCC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0E08E7A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6AC5DF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D9EAF1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6BAEF83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3274418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103784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6D2AA65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77F81BB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8D6DE0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6100F2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3.163</w:t>
            </w:r>
          </w:p>
        </w:tc>
        <w:tc>
          <w:tcPr>
            <w:tcW w:w="1200" w:type="dxa"/>
            <w:noWrap/>
          </w:tcPr>
          <w:p w14:paraId="5123156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3.347</w:t>
            </w:r>
          </w:p>
        </w:tc>
        <w:tc>
          <w:tcPr>
            <w:tcW w:w="1200" w:type="dxa"/>
            <w:noWrap/>
          </w:tcPr>
          <w:p w14:paraId="49F7F08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7D306B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2.379</w:t>
            </w:r>
          </w:p>
        </w:tc>
        <w:tc>
          <w:tcPr>
            <w:tcW w:w="1200" w:type="dxa"/>
            <w:noWrap/>
          </w:tcPr>
          <w:p w14:paraId="05B48F1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0.123</w:t>
            </w:r>
          </w:p>
        </w:tc>
        <w:tc>
          <w:tcPr>
            <w:tcW w:w="1200" w:type="dxa"/>
            <w:noWrap/>
          </w:tcPr>
          <w:p w14:paraId="7AE32B1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540F116B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44C351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A9D85B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noWrap/>
          </w:tcPr>
          <w:p w14:paraId="081F15C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0.695</w:t>
            </w:r>
          </w:p>
        </w:tc>
        <w:tc>
          <w:tcPr>
            <w:tcW w:w="1200" w:type="dxa"/>
            <w:noWrap/>
          </w:tcPr>
          <w:p w14:paraId="2B92F63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FFC790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1.296</w:t>
            </w:r>
          </w:p>
        </w:tc>
        <w:tc>
          <w:tcPr>
            <w:tcW w:w="1200" w:type="dxa"/>
            <w:noWrap/>
          </w:tcPr>
          <w:p w14:paraId="53BC656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0.255</w:t>
            </w:r>
          </w:p>
        </w:tc>
        <w:tc>
          <w:tcPr>
            <w:tcW w:w="1200" w:type="dxa"/>
            <w:noWrap/>
          </w:tcPr>
          <w:p w14:paraId="7D8AE20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30A4664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11C2A1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0875D4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noWrap/>
          </w:tcPr>
          <w:p w14:paraId="3411DA4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2BF0018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1777E2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0.054</w:t>
            </w:r>
          </w:p>
        </w:tc>
        <w:tc>
          <w:tcPr>
            <w:tcW w:w="1200" w:type="dxa"/>
            <w:noWrap/>
          </w:tcPr>
          <w:p w14:paraId="5030279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0.816</w:t>
            </w:r>
          </w:p>
        </w:tc>
        <w:tc>
          <w:tcPr>
            <w:tcW w:w="1200" w:type="dxa"/>
            <w:noWrap/>
          </w:tcPr>
          <w:p w14:paraId="626AA76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2DF42EB9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0BB137E4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48. ANCOVA results of the 8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72DF1CA2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28B9E0A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DEC0A5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3554A6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A141E1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0D26B6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36F70F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554C803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54C0772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45A799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DF6C6A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3.142</w:t>
            </w:r>
          </w:p>
        </w:tc>
        <w:tc>
          <w:tcPr>
            <w:tcW w:w="1200" w:type="dxa"/>
            <w:noWrap/>
          </w:tcPr>
          <w:p w14:paraId="0F2FF52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3.332</w:t>
            </w:r>
          </w:p>
        </w:tc>
        <w:tc>
          <w:tcPr>
            <w:tcW w:w="1200" w:type="dxa"/>
            <w:noWrap/>
          </w:tcPr>
          <w:p w14:paraId="3DDD602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0BF1A8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2.200</w:t>
            </w:r>
          </w:p>
        </w:tc>
        <w:tc>
          <w:tcPr>
            <w:tcW w:w="1200" w:type="dxa"/>
            <w:noWrap/>
          </w:tcPr>
          <w:p w14:paraId="6E697CC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0.138</w:t>
            </w:r>
          </w:p>
        </w:tc>
        <w:tc>
          <w:tcPr>
            <w:tcW w:w="1200" w:type="dxa"/>
            <w:noWrap/>
          </w:tcPr>
          <w:p w14:paraId="5FE44F3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1819C64D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6A8028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675324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noWrap/>
          </w:tcPr>
          <w:p w14:paraId="7916D42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7BD536B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DA0782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0.507</w:t>
            </w:r>
          </w:p>
        </w:tc>
        <w:tc>
          <w:tcPr>
            <w:tcW w:w="1200" w:type="dxa"/>
            <w:noWrap/>
          </w:tcPr>
          <w:p w14:paraId="502D2A4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0.476</w:t>
            </w:r>
          </w:p>
        </w:tc>
        <w:tc>
          <w:tcPr>
            <w:tcW w:w="1200" w:type="dxa"/>
            <w:noWrap/>
          </w:tcPr>
          <w:p w14:paraId="6FBBF10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D449B6" w:rsidRPr="00EA0042" w14:paraId="462E8AE3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FD9331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A89DF4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0.595</w:t>
            </w:r>
          </w:p>
        </w:tc>
        <w:tc>
          <w:tcPr>
            <w:tcW w:w="1200" w:type="dxa"/>
            <w:noWrap/>
          </w:tcPr>
          <w:p w14:paraId="5646C20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738DE18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511DC3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0.027</w:t>
            </w:r>
          </w:p>
        </w:tc>
        <w:tc>
          <w:tcPr>
            <w:tcW w:w="1200" w:type="dxa"/>
            <w:noWrap/>
          </w:tcPr>
          <w:p w14:paraId="393A4B0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0.869</w:t>
            </w:r>
          </w:p>
        </w:tc>
        <w:tc>
          <w:tcPr>
            <w:tcW w:w="1200" w:type="dxa"/>
            <w:noWrap/>
          </w:tcPr>
          <w:p w14:paraId="0C5C261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0292FF55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5C5A23B0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49. ANCOVA results of the 9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2247AF5F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0917FF8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8B3317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D7E78E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7F01BF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616CBBF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3742DF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B14A69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3B0D14FB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31F920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D32BB9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3.159</w:t>
            </w:r>
          </w:p>
        </w:tc>
        <w:tc>
          <w:tcPr>
            <w:tcW w:w="1200" w:type="dxa"/>
            <w:noWrap/>
          </w:tcPr>
          <w:p w14:paraId="7E53528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</w:t>
            </w:r>
          </w:p>
        </w:tc>
        <w:tc>
          <w:tcPr>
            <w:tcW w:w="1200" w:type="dxa"/>
            <w:noWrap/>
          </w:tcPr>
          <w:p w14:paraId="5D926B4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52B237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1.963</w:t>
            </w:r>
          </w:p>
        </w:tc>
        <w:tc>
          <w:tcPr>
            <w:tcW w:w="1200" w:type="dxa"/>
            <w:noWrap/>
          </w:tcPr>
          <w:p w14:paraId="72FD6D4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0.161</w:t>
            </w:r>
          </w:p>
        </w:tc>
        <w:tc>
          <w:tcPr>
            <w:tcW w:w="1200" w:type="dxa"/>
            <w:noWrap/>
          </w:tcPr>
          <w:p w14:paraId="7F56ABE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7E3694B2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FEAC23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6C299A6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noWrap/>
          </w:tcPr>
          <w:p w14:paraId="1316883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noWrap/>
          </w:tcPr>
          <w:p w14:paraId="627565F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CD6DFA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6.631</w:t>
            </w:r>
          </w:p>
        </w:tc>
        <w:tc>
          <w:tcPr>
            <w:tcW w:w="1200" w:type="dxa"/>
            <w:noWrap/>
          </w:tcPr>
          <w:p w14:paraId="6A4FA2D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</w:t>
            </w:r>
          </w:p>
        </w:tc>
        <w:tc>
          <w:tcPr>
            <w:tcW w:w="1200" w:type="dxa"/>
            <w:noWrap/>
          </w:tcPr>
          <w:p w14:paraId="0C28399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D449B6" w:rsidRPr="00EA0042" w14:paraId="68927B2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EF3630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A29FE6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noWrap/>
          </w:tcPr>
          <w:p w14:paraId="28114B2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noWrap/>
          </w:tcPr>
          <w:p w14:paraId="3A7CBE3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E99C31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0.362</w:t>
            </w:r>
          </w:p>
        </w:tc>
        <w:tc>
          <w:tcPr>
            <w:tcW w:w="1200" w:type="dxa"/>
            <w:noWrap/>
          </w:tcPr>
          <w:p w14:paraId="4BDDCF9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0.548</w:t>
            </w:r>
          </w:p>
        </w:tc>
        <w:tc>
          <w:tcPr>
            <w:tcW w:w="1200" w:type="dxa"/>
            <w:noWrap/>
          </w:tcPr>
          <w:p w14:paraId="1771172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568B594A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3AED48B8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50. ANCOVA results of the 10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p w14:paraId="3C0B96B5" w14:textId="77777777" w:rsidR="00D449B6" w:rsidRPr="003A2D57" w:rsidRDefault="00D449B6" w:rsidP="00D449B6">
      <w:pPr>
        <w:rPr>
          <w:rFonts w:ascii="Times New Roman" w:hAnsi="Times New Roman" w:cs="Times New Roman"/>
          <w:lang w:val="en-GB"/>
        </w:rPr>
      </w:pP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5EEE5946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23A16BC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2AFA85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7D9507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6F1D18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1600447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35079C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615D9A1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3CBF0EDD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8E3AD3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17A030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3.238</w:t>
            </w:r>
          </w:p>
        </w:tc>
        <w:tc>
          <w:tcPr>
            <w:tcW w:w="1200" w:type="dxa"/>
            <w:noWrap/>
          </w:tcPr>
          <w:p w14:paraId="50D420B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3.259</w:t>
            </w:r>
          </w:p>
        </w:tc>
        <w:tc>
          <w:tcPr>
            <w:tcW w:w="1200" w:type="dxa"/>
            <w:noWrap/>
          </w:tcPr>
          <w:p w14:paraId="74F7737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4150FB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0.028</w:t>
            </w:r>
          </w:p>
        </w:tc>
        <w:tc>
          <w:tcPr>
            <w:tcW w:w="1200" w:type="dxa"/>
            <w:noWrap/>
          </w:tcPr>
          <w:p w14:paraId="4708D2F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0.866</w:t>
            </w:r>
          </w:p>
        </w:tc>
        <w:tc>
          <w:tcPr>
            <w:tcW w:w="1200" w:type="dxa"/>
            <w:noWrap/>
          </w:tcPr>
          <w:p w14:paraId="3891643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D449B6" w:rsidRPr="00EA0042" w14:paraId="4C6BEB71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08AA0F8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F2350D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noWrap/>
          </w:tcPr>
          <w:p w14:paraId="08E11FE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0.696</w:t>
            </w:r>
          </w:p>
        </w:tc>
        <w:tc>
          <w:tcPr>
            <w:tcW w:w="1200" w:type="dxa"/>
            <w:noWrap/>
          </w:tcPr>
          <w:p w14:paraId="3F92761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0C8B2D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1.069</w:t>
            </w:r>
          </w:p>
        </w:tc>
        <w:tc>
          <w:tcPr>
            <w:tcW w:w="1200" w:type="dxa"/>
            <w:noWrap/>
          </w:tcPr>
          <w:p w14:paraId="5E817FD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0.301</w:t>
            </w:r>
          </w:p>
        </w:tc>
        <w:tc>
          <w:tcPr>
            <w:tcW w:w="1200" w:type="dxa"/>
            <w:noWrap/>
          </w:tcPr>
          <w:p w14:paraId="2912AC6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1E3576B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3341E9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6186B78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noWrap/>
          </w:tcPr>
          <w:p w14:paraId="083BE87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noWrap/>
          </w:tcPr>
          <w:p w14:paraId="7D5149E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28D4A1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0.237</w:t>
            </w:r>
          </w:p>
        </w:tc>
        <w:tc>
          <w:tcPr>
            <w:tcW w:w="1200" w:type="dxa"/>
            <w:noWrap/>
          </w:tcPr>
          <w:p w14:paraId="715FEAC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0.626</w:t>
            </w:r>
          </w:p>
        </w:tc>
        <w:tc>
          <w:tcPr>
            <w:tcW w:w="1200" w:type="dxa"/>
            <w:noWrap/>
          </w:tcPr>
          <w:p w14:paraId="07BDFA3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0416FBD5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00C7CF35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51. ANCOVA results of the 11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003D14CA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0C64D9E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4084ED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DC6080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12EDC4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0DC58F4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6F16AC7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53E4813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2643232D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25330A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C7E0AA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3.141</w:t>
            </w:r>
          </w:p>
        </w:tc>
        <w:tc>
          <w:tcPr>
            <w:tcW w:w="1200" w:type="dxa"/>
            <w:noWrap/>
          </w:tcPr>
          <w:p w14:paraId="5A6C63D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3.374</w:t>
            </w:r>
          </w:p>
        </w:tc>
        <w:tc>
          <w:tcPr>
            <w:tcW w:w="1200" w:type="dxa"/>
            <w:noWrap/>
          </w:tcPr>
          <w:p w14:paraId="0B3E220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9ABCC2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3.321</w:t>
            </w:r>
          </w:p>
        </w:tc>
        <w:tc>
          <w:tcPr>
            <w:tcW w:w="1200" w:type="dxa"/>
            <w:noWrap/>
          </w:tcPr>
          <w:p w14:paraId="7EC469D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0.069</w:t>
            </w:r>
          </w:p>
        </w:tc>
        <w:tc>
          <w:tcPr>
            <w:tcW w:w="1200" w:type="dxa"/>
            <w:noWrap/>
          </w:tcPr>
          <w:p w14:paraId="501DE76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7101EAEE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8A9372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EB4FFA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noWrap/>
          </w:tcPr>
          <w:p w14:paraId="50BF62B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593B965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E02A15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4.148</w:t>
            </w:r>
          </w:p>
        </w:tc>
        <w:tc>
          <w:tcPr>
            <w:tcW w:w="1200" w:type="dxa"/>
            <w:noWrap/>
          </w:tcPr>
          <w:p w14:paraId="25F3EFA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0.042</w:t>
            </w:r>
          </w:p>
        </w:tc>
        <w:tc>
          <w:tcPr>
            <w:tcW w:w="1200" w:type="dxa"/>
            <w:noWrap/>
          </w:tcPr>
          <w:p w14:paraId="1A3EA9B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7C58A7C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19EACA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6F52C78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0.592</w:t>
            </w:r>
          </w:p>
        </w:tc>
        <w:tc>
          <w:tcPr>
            <w:tcW w:w="1200" w:type="dxa"/>
            <w:noWrap/>
          </w:tcPr>
          <w:p w14:paraId="55BC804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0.603</w:t>
            </w:r>
          </w:p>
        </w:tc>
        <w:tc>
          <w:tcPr>
            <w:tcW w:w="1200" w:type="dxa"/>
            <w:noWrap/>
          </w:tcPr>
          <w:p w14:paraId="3B92B4C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62D457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1.357</w:t>
            </w:r>
          </w:p>
        </w:tc>
        <w:tc>
          <w:tcPr>
            <w:tcW w:w="1200" w:type="dxa"/>
            <w:noWrap/>
          </w:tcPr>
          <w:p w14:paraId="11CE37D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0.244</w:t>
            </w:r>
          </w:p>
        </w:tc>
        <w:tc>
          <w:tcPr>
            <w:tcW w:w="1200" w:type="dxa"/>
            <w:noWrap/>
          </w:tcPr>
          <w:p w14:paraId="2F416F5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70297B52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026CE6B7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52. ANCOVA results of the 12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216ADEE7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26DB999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19F84D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FB897F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7AB4A8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21570ED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3E1E46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2C039B5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20108D49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BF6014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79C1E4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3.116</w:t>
            </w:r>
          </w:p>
        </w:tc>
        <w:tc>
          <w:tcPr>
            <w:tcW w:w="1200" w:type="dxa"/>
            <w:noWrap/>
          </w:tcPr>
          <w:p w14:paraId="4B42F5B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3.383</w:t>
            </w:r>
          </w:p>
        </w:tc>
        <w:tc>
          <w:tcPr>
            <w:tcW w:w="1200" w:type="dxa"/>
            <w:noWrap/>
          </w:tcPr>
          <w:p w14:paraId="62DA535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CBBF7D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4.373</w:t>
            </w:r>
          </w:p>
        </w:tc>
        <w:tc>
          <w:tcPr>
            <w:tcW w:w="1200" w:type="dxa"/>
            <w:noWrap/>
          </w:tcPr>
          <w:p w14:paraId="0220A92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0.037</w:t>
            </w:r>
          </w:p>
        </w:tc>
        <w:tc>
          <w:tcPr>
            <w:tcW w:w="1200" w:type="dxa"/>
            <w:noWrap/>
          </w:tcPr>
          <w:p w14:paraId="3A0655A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6EEADD7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608FB0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193A07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noWrap/>
          </w:tcPr>
          <w:p w14:paraId="677F323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noWrap/>
          </w:tcPr>
          <w:p w14:paraId="15B765E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7CCAED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9.672</w:t>
            </w:r>
          </w:p>
        </w:tc>
        <w:tc>
          <w:tcPr>
            <w:tcW w:w="1200" w:type="dxa"/>
            <w:noWrap/>
          </w:tcPr>
          <w:p w14:paraId="425C9E9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  <w:tc>
          <w:tcPr>
            <w:tcW w:w="1200" w:type="dxa"/>
            <w:noWrap/>
          </w:tcPr>
          <w:p w14:paraId="763BCB1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D449B6" w:rsidRPr="00EA0042" w14:paraId="2C7CBB2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33FDDC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lastRenderedPageBreak/>
              <w:t>Q</w:t>
            </w:r>
          </w:p>
        </w:tc>
        <w:tc>
          <w:tcPr>
            <w:tcW w:w="1200" w:type="dxa"/>
            <w:noWrap/>
          </w:tcPr>
          <w:p w14:paraId="042CCFC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0.586</w:t>
            </w:r>
          </w:p>
        </w:tc>
        <w:tc>
          <w:tcPr>
            <w:tcW w:w="1200" w:type="dxa"/>
            <w:noWrap/>
          </w:tcPr>
          <w:p w14:paraId="462BB1A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0.608</w:t>
            </w:r>
          </w:p>
        </w:tc>
        <w:tc>
          <w:tcPr>
            <w:tcW w:w="1200" w:type="dxa"/>
            <w:noWrap/>
          </w:tcPr>
          <w:p w14:paraId="154B1B8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D6BC4E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5.456</w:t>
            </w:r>
          </w:p>
        </w:tc>
        <w:tc>
          <w:tcPr>
            <w:tcW w:w="1200" w:type="dxa"/>
            <w:noWrap/>
          </w:tcPr>
          <w:p w14:paraId="2A6EFC3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</w:t>
            </w:r>
          </w:p>
        </w:tc>
        <w:tc>
          <w:tcPr>
            <w:tcW w:w="1200" w:type="dxa"/>
            <w:noWrap/>
          </w:tcPr>
          <w:p w14:paraId="7ECD7E8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</w:tbl>
    <w:p w14:paraId="48243EB3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31864513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53. ANCOVA results of the 13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6E017CAC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0714C0E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238E69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BF3CB3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72C7969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6DE996C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54AC58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1088DFE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51E3E29F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4A18CCB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3471860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3.067</w:t>
            </w:r>
          </w:p>
        </w:tc>
        <w:tc>
          <w:tcPr>
            <w:tcW w:w="1200" w:type="dxa"/>
            <w:noWrap/>
          </w:tcPr>
          <w:p w14:paraId="022FB1A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3.415</w:t>
            </w:r>
          </w:p>
        </w:tc>
        <w:tc>
          <w:tcPr>
            <w:tcW w:w="1200" w:type="dxa"/>
            <w:noWrap/>
          </w:tcPr>
          <w:p w14:paraId="7AC032B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A66231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7.795</w:t>
            </w:r>
          </w:p>
        </w:tc>
        <w:tc>
          <w:tcPr>
            <w:tcW w:w="1200" w:type="dxa"/>
            <w:noWrap/>
          </w:tcPr>
          <w:p w14:paraId="7B5C47D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noWrap/>
          </w:tcPr>
          <w:p w14:paraId="1E3E2A2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D449B6" w:rsidRPr="00EA0042" w14:paraId="42CAA89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E79E06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4A2A5D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noWrap/>
          </w:tcPr>
          <w:p w14:paraId="3EBFE09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621824B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345B09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5.159</w:t>
            </w:r>
          </w:p>
        </w:tc>
        <w:tc>
          <w:tcPr>
            <w:tcW w:w="1200" w:type="dxa"/>
            <w:noWrap/>
          </w:tcPr>
          <w:p w14:paraId="3393589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0.023</w:t>
            </w:r>
          </w:p>
        </w:tc>
        <w:tc>
          <w:tcPr>
            <w:tcW w:w="1200" w:type="dxa"/>
            <w:noWrap/>
          </w:tcPr>
          <w:p w14:paraId="36BB196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D449B6" w:rsidRPr="00EA0042" w14:paraId="222A7649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3B25B5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C679C3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0.593</w:t>
            </w:r>
          </w:p>
        </w:tc>
        <w:tc>
          <w:tcPr>
            <w:tcW w:w="1200" w:type="dxa"/>
            <w:noWrap/>
          </w:tcPr>
          <w:p w14:paraId="4DE16C1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</w:t>
            </w:r>
          </w:p>
        </w:tc>
        <w:tc>
          <w:tcPr>
            <w:tcW w:w="1200" w:type="dxa"/>
            <w:noWrap/>
          </w:tcPr>
          <w:p w14:paraId="5BFD3E7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D535D3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222AC61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0.404</w:t>
            </w:r>
          </w:p>
        </w:tc>
        <w:tc>
          <w:tcPr>
            <w:tcW w:w="1200" w:type="dxa"/>
            <w:noWrap/>
          </w:tcPr>
          <w:p w14:paraId="5DFF31E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5208A2AA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30552CEC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54. ANCOVA results of the 14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2CE45FA3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4EA9396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D0C95F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6E2D5C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772F854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5192DA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61F8CA9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2081C16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21E9EC7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035A8E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359EC5E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3.178</w:t>
            </w:r>
          </w:p>
        </w:tc>
        <w:tc>
          <w:tcPr>
            <w:tcW w:w="1200" w:type="dxa"/>
            <w:noWrap/>
          </w:tcPr>
          <w:p w14:paraId="271BB43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3.312</w:t>
            </w:r>
          </w:p>
        </w:tc>
        <w:tc>
          <w:tcPr>
            <w:tcW w:w="1200" w:type="dxa"/>
            <w:noWrap/>
          </w:tcPr>
          <w:p w14:paraId="6CDCA44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7960D0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1.065</w:t>
            </w:r>
          </w:p>
        </w:tc>
        <w:tc>
          <w:tcPr>
            <w:tcW w:w="1200" w:type="dxa"/>
            <w:noWrap/>
          </w:tcPr>
          <w:p w14:paraId="027EC76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0.302</w:t>
            </w:r>
          </w:p>
        </w:tc>
        <w:tc>
          <w:tcPr>
            <w:tcW w:w="1200" w:type="dxa"/>
            <w:noWrap/>
          </w:tcPr>
          <w:p w14:paraId="54B43F3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0CF4B8B5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6204BC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008930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23FE073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6367398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A1779A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0.336</w:t>
            </w:r>
          </w:p>
        </w:tc>
        <w:tc>
          <w:tcPr>
            <w:tcW w:w="1200" w:type="dxa"/>
            <w:noWrap/>
          </w:tcPr>
          <w:p w14:paraId="41A3456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0.562</w:t>
            </w:r>
          </w:p>
        </w:tc>
        <w:tc>
          <w:tcPr>
            <w:tcW w:w="1200" w:type="dxa"/>
            <w:noWrap/>
          </w:tcPr>
          <w:p w14:paraId="2FA94CD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D449B6" w:rsidRPr="00EA0042" w14:paraId="2ABD5954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35EB5D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0373F5B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noWrap/>
          </w:tcPr>
          <w:p w14:paraId="12A749A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0.595</w:t>
            </w:r>
          </w:p>
        </w:tc>
        <w:tc>
          <w:tcPr>
            <w:tcW w:w="1200" w:type="dxa"/>
            <w:noWrap/>
          </w:tcPr>
          <w:p w14:paraId="36C2288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19A4D4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0.086</w:t>
            </w:r>
          </w:p>
        </w:tc>
        <w:tc>
          <w:tcPr>
            <w:tcW w:w="1200" w:type="dxa"/>
            <w:noWrap/>
          </w:tcPr>
          <w:p w14:paraId="2792EB5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0.77</w:t>
            </w:r>
          </w:p>
        </w:tc>
        <w:tc>
          <w:tcPr>
            <w:tcW w:w="1200" w:type="dxa"/>
            <w:noWrap/>
          </w:tcPr>
          <w:p w14:paraId="4A5B46F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3D18B3D2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77B763FD" w14:textId="77777777" w:rsidR="00D449B6" w:rsidRPr="008F4074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lang w:val="en-GB"/>
        </w:rPr>
        <w:t>5</w:t>
      </w:r>
      <w:r w:rsidRPr="008F4074">
        <w:rPr>
          <w:rFonts w:ascii="Times New Roman" w:hAnsi="Times New Roman" w:cs="Times New Roman"/>
          <w:b/>
          <w:bCs/>
          <w:lang w:val="en-GB"/>
        </w:rPr>
        <w:t>5. ANCOVA results of the 15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2EB99305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5183E5E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C17DF0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4AD30E8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DE0C00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233EA3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CAC3A3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6642E0D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034FBDA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049EFA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F7B7C0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3.113</w:t>
            </w:r>
          </w:p>
        </w:tc>
        <w:tc>
          <w:tcPr>
            <w:tcW w:w="1200" w:type="dxa"/>
            <w:noWrap/>
          </w:tcPr>
          <w:p w14:paraId="4F53339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3.379</w:t>
            </w:r>
          </w:p>
        </w:tc>
        <w:tc>
          <w:tcPr>
            <w:tcW w:w="1200" w:type="dxa"/>
            <w:noWrap/>
          </w:tcPr>
          <w:p w14:paraId="45EF60D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B63771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4.131</w:t>
            </w:r>
          </w:p>
        </w:tc>
        <w:tc>
          <w:tcPr>
            <w:tcW w:w="1200" w:type="dxa"/>
            <w:noWrap/>
          </w:tcPr>
          <w:p w14:paraId="01DC9CC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0.042</w:t>
            </w:r>
          </w:p>
        </w:tc>
        <w:tc>
          <w:tcPr>
            <w:tcW w:w="1200" w:type="dxa"/>
            <w:noWrap/>
          </w:tcPr>
          <w:p w14:paraId="0777359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17F8C489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52B40F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768331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noWrap/>
          </w:tcPr>
          <w:p w14:paraId="437D618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3C14811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9AA316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5.129</w:t>
            </w:r>
          </w:p>
        </w:tc>
        <w:tc>
          <w:tcPr>
            <w:tcW w:w="1200" w:type="dxa"/>
            <w:noWrap/>
          </w:tcPr>
          <w:p w14:paraId="1135ACD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0.024</w:t>
            </w:r>
          </w:p>
        </w:tc>
        <w:tc>
          <w:tcPr>
            <w:tcW w:w="1200" w:type="dxa"/>
            <w:noWrap/>
          </w:tcPr>
          <w:p w14:paraId="5334499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D449B6" w:rsidRPr="00EA0042" w14:paraId="29CBEC90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3D986D9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BB1586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0.588</w:t>
            </w:r>
          </w:p>
        </w:tc>
        <w:tc>
          <w:tcPr>
            <w:tcW w:w="1200" w:type="dxa"/>
            <w:noWrap/>
          </w:tcPr>
          <w:p w14:paraId="7D994EB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0.605</w:t>
            </w:r>
          </w:p>
        </w:tc>
        <w:tc>
          <w:tcPr>
            <w:tcW w:w="1200" w:type="dxa"/>
            <w:noWrap/>
          </w:tcPr>
          <w:p w14:paraId="7D6EBB5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C16F82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2.841</w:t>
            </w:r>
          </w:p>
        </w:tc>
        <w:tc>
          <w:tcPr>
            <w:tcW w:w="1200" w:type="dxa"/>
            <w:noWrap/>
          </w:tcPr>
          <w:p w14:paraId="383B363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0.092</w:t>
            </w:r>
          </w:p>
        </w:tc>
        <w:tc>
          <w:tcPr>
            <w:tcW w:w="1200" w:type="dxa"/>
            <w:noWrap/>
          </w:tcPr>
          <w:p w14:paraId="529B45A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0F3F2270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0418D92A" w14:textId="77777777" w:rsidR="00D449B6" w:rsidRPr="00C47816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56. ANCOVA results of the 16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4F7DAC9F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484FD5C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9C8417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5284C28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A27B3B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027862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752188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6383B9D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42E185A4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354341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705F388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3.19</w:t>
            </w:r>
          </w:p>
        </w:tc>
        <w:tc>
          <w:tcPr>
            <w:tcW w:w="1200" w:type="dxa"/>
            <w:noWrap/>
          </w:tcPr>
          <w:p w14:paraId="1007D17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3.276</w:t>
            </w:r>
          </w:p>
        </w:tc>
        <w:tc>
          <w:tcPr>
            <w:tcW w:w="1200" w:type="dxa"/>
            <w:noWrap/>
          </w:tcPr>
          <w:p w14:paraId="16FC381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4FFE2F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0.478</w:t>
            </w:r>
          </w:p>
        </w:tc>
        <w:tc>
          <w:tcPr>
            <w:tcW w:w="1200" w:type="dxa"/>
            <w:noWrap/>
          </w:tcPr>
          <w:p w14:paraId="47B2915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0.49</w:t>
            </w:r>
          </w:p>
        </w:tc>
        <w:tc>
          <w:tcPr>
            <w:tcW w:w="1200" w:type="dxa"/>
            <w:noWrap/>
          </w:tcPr>
          <w:p w14:paraId="287F9E1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D449B6" w:rsidRPr="00EA0042" w14:paraId="25242F7E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0D0CCE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550A79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noWrap/>
          </w:tcPr>
          <w:p w14:paraId="4239E2C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0.694</w:t>
            </w:r>
          </w:p>
        </w:tc>
        <w:tc>
          <w:tcPr>
            <w:tcW w:w="1200" w:type="dxa"/>
            <w:noWrap/>
          </w:tcPr>
          <w:p w14:paraId="41BE02D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17F2F4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4.317</w:t>
            </w:r>
          </w:p>
        </w:tc>
        <w:tc>
          <w:tcPr>
            <w:tcW w:w="1200" w:type="dxa"/>
            <w:noWrap/>
          </w:tcPr>
          <w:p w14:paraId="7745430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0.038</w:t>
            </w:r>
          </w:p>
        </w:tc>
        <w:tc>
          <w:tcPr>
            <w:tcW w:w="1200" w:type="dxa"/>
            <w:noWrap/>
          </w:tcPr>
          <w:p w14:paraId="37286E8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53F93F6C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83ECC7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C35D27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0.592</w:t>
            </w:r>
          </w:p>
        </w:tc>
        <w:tc>
          <w:tcPr>
            <w:tcW w:w="1200" w:type="dxa"/>
            <w:noWrap/>
          </w:tcPr>
          <w:p w14:paraId="57D7B06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</w:t>
            </w:r>
          </w:p>
        </w:tc>
        <w:tc>
          <w:tcPr>
            <w:tcW w:w="1200" w:type="dxa"/>
            <w:noWrap/>
          </w:tcPr>
          <w:p w14:paraId="0896B6A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8EA2C1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0.644</w:t>
            </w:r>
          </w:p>
        </w:tc>
        <w:tc>
          <w:tcPr>
            <w:tcW w:w="1200" w:type="dxa"/>
            <w:noWrap/>
          </w:tcPr>
          <w:p w14:paraId="6AA9444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0.422</w:t>
            </w:r>
          </w:p>
        </w:tc>
        <w:tc>
          <w:tcPr>
            <w:tcW w:w="1200" w:type="dxa"/>
            <w:noWrap/>
          </w:tcPr>
          <w:p w14:paraId="7AACD87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1C02E52F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361EF279" w14:textId="77777777" w:rsidR="00D449B6" w:rsidRPr="00C47816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57. ANCOVA results of the 17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296B3D96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5C48E0D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2E6DD5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DC5494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34986B4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65857C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162BACE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2495FF2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63BB1703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2266DF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755B20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3.105</w:t>
            </w:r>
          </w:p>
        </w:tc>
        <w:tc>
          <w:tcPr>
            <w:tcW w:w="1200" w:type="dxa"/>
            <w:noWrap/>
          </w:tcPr>
          <w:p w14:paraId="5D9CEA0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3.383</w:t>
            </w:r>
          </w:p>
        </w:tc>
        <w:tc>
          <w:tcPr>
            <w:tcW w:w="1200" w:type="dxa"/>
            <w:noWrap/>
          </w:tcPr>
          <w:p w14:paraId="67CADCB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C815D7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4.697</w:t>
            </w:r>
          </w:p>
        </w:tc>
        <w:tc>
          <w:tcPr>
            <w:tcW w:w="1200" w:type="dxa"/>
            <w:noWrap/>
          </w:tcPr>
          <w:p w14:paraId="39EAD4E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</w:t>
            </w:r>
          </w:p>
        </w:tc>
        <w:tc>
          <w:tcPr>
            <w:tcW w:w="1200" w:type="dxa"/>
            <w:noWrap/>
          </w:tcPr>
          <w:p w14:paraId="00F575F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7D66E733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B6EB43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1049D6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0.706</w:t>
            </w:r>
          </w:p>
        </w:tc>
        <w:tc>
          <w:tcPr>
            <w:tcW w:w="1200" w:type="dxa"/>
            <w:noWrap/>
          </w:tcPr>
          <w:p w14:paraId="2916BF0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noWrap/>
          </w:tcPr>
          <w:p w14:paraId="68AB1DC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7A21D0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8.091</w:t>
            </w:r>
          </w:p>
        </w:tc>
        <w:tc>
          <w:tcPr>
            <w:tcW w:w="1200" w:type="dxa"/>
            <w:noWrap/>
          </w:tcPr>
          <w:p w14:paraId="7141049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noWrap/>
          </w:tcPr>
          <w:p w14:paraId="6658F2C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D449B6" w:rsidRPr="00EA0042" w14:paraId="6B1763F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FC09C1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B31154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0.591</w:t>
            </w:r>
          </w:p>
        </w:tc>
        <w:tc>
          <w:tcPr>
            <w:tcW w:w="1200" w:type="dxa"/>
            <w:noWrap/>
          </w:tcPr>
          <w:p w14:paraId="3509B5B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0.601</w:t>
            </w:r>
          </w:p>
        </w:tc>
        <w:tc>
          <w:tcPr>
            <w:tcW w:w="1200" w:type="dxa"/>
            <w:noWrap/>
          </w:tcPr>
          <w:p w14:paraId="508DB39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72F1D2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1.275</w:t>
            </w:r>
          </w:p>
        </w:tc>
        <w:tc>
          <w:tcPr>
            <w:tcW w:w="1200" w:type="dxa"/>
            <w:noWrap/>
          </w:tcPr>
          <w:p w14:paraId="157DC8E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0.259</w:t>
            </w:r>
          </w:p>
        </w:tc>
        <w:tc>
          <w:tcPr>
            <w:tcW w:w="1200" w:type="dxa"/>
            <w:noWrap/>
          </w:tcPr>
          <w:p w14:paraId="1590B25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7B62CDD3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187F026E" w14:textId="77777777" w:rsidR="00D449B6" w:rsidRPr="00C47816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58. ANCOVA results of the 18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75837FE5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5B8CE34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6F889F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47D19AC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F2B9A2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6C5F6E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039CE35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4CB478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6265EAE8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0CE787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BEF517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3.158</w:t>
            </w:r>
          </w:p>
        </w:tc>
        <w:tc>
          <w:tcPr>
            <w:tcW w:w="1200" w:type="dxa"/>
            <w:noWrap/>
          </w:tcPr>
          <w:p w14:paraId="4714B72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3.336</w:t>
            </w:r>
          </w:p>
        </w:tc>
        <w:tc>
          <w:tcPr>
            <w:tcW w:w="1200" w:type="dxa"/>
            <w:noWrap/>
          </w:tcPr>
          <w:p w14:paraId="00C2BE6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A0FB64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2.041</w:t>
            </w:r>
          </w:p>
        </w:tc>
        <w:tc>
          <w:tcPr>
            <w:tcW w:w="1200" w:type="dxa"/>
            <w:noWrap/>
          </w:tcPr>
          <w:p w14:paraId="57D0D6D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0.153</w:t>
            </w:r>
          </w:p>
        </w:tc>
        <w:tc>
          <w:tcPr>
            <w:tcW w:w="1200" w:type="dxa"/>
            <w:noWrap/>
          </w:tcPr>
          <w:p w14:paraId="01CE4CD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64387832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AF19F3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2762F7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0.709</w:t>
            </w:r>
          </w:p>
        </w:tc>
        <w:tc>
          <w:tcPr>
            <w:tcW w:w="1200" w:type="dxa"/>
            <w:noWrap/>
          </w:tcPr>
          <w:p w14:paraId="2B08A9E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0.688</w:t>
            </w:r>
          </w:p>
        </w:tc>
        <w:tc>
          <w:tcPr>
            <w:tcW w:w="1200" w:type="dxa"/>
            <w:noWrap/>
          </w:tcPr>
          <w:p w14:paraId="066AAE1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5A500B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14.275</w:t>
            </w:r>
          </w:p>
        </w:tc>
        <w:tc>
          <w:tcPr>
            <w:tcW w:w="1200" w:type="dxa"/>
            <w:noWrap/>
          </w:tcPr>
          <w:p w14:paraId="6619694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77E9ED1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</w:tr>
      <w:tr w:rsidR="00D449B6" w:rsidRPr="00EA0042" w14:paraId="1C1C5657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567F9E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60EA96F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22AE543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14E20E6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F4EB33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0.015</w:t>
            </w:r>
          </w:p>
        </w:tc>
        <w:tc>
          <w:tcPr>
            <w:tcW w:w="1200" w:type="dxa"/>
            <w:noWrap/>
          </w:tcPr>
          <w:p w14:paraId="493E619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0.902</w:t>
            </w:r>
          </w:p>
        </w:tc>
        <w:tc>
          <w:tcPr>
            <w:tcW w:w="1200" w:type="dxa"/>
            <w:noWrap/>
          </w:tcPr>
          <w:p w14:paraId="79325CB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06290A5F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6F7F8BEA" w14:textId="77777777" w:rsidR="00D449B6" w:rsidRPr="00C47816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59. ANCOVA results of the 19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5A181711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0B27931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841747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521D3CF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6B98E4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7930D0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F66E4D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6964C64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212DF6BE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6939CFA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9DF0EE7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3.175</w:t>
            </w:r>
          </w:p>
        </w:tc>
        <w:tc>
          <w:tcPr>
            <w:tcW w:w="1200" w:type="dxa"/>
            <w:noWrap/>
          </w:tcPr>
          <w:p w14:paraId="2D4BB5B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3.306</w:t>
            </w:r>
          </w:p>
        </w:tc>
        <w:tc>
          <w:tcPr>
            <w:tcW w:w="1200" w:type="dxa"/>
            <w:noWrap/>
          </w:tcPr>
          <w:p w14:paraId="4C86383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4278BE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1.061</w:t>
            </w:r>
          </w:p>
        </w:tc>
        <w:tc>
          <w:tcPr>
            <w:tcW w:w="1200" w:type="dxa"/>
            <w:noWrap/>
          </w:tcPr>
          <w:p w14:paraId="0C2F8C7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0.303</w:t>
            </w:r>
          </w:p>
        </w:tc>
        <w:tc>
          <w:tcPr>
            <w:tcW w:w="1200" w:type="dxa"/>
            <w:noWrap/>
          </w:tcPr>
          <w:p w14:paraId="172C7FC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4ABDFD7A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B5F928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C84B45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noWrap/>
          </w:tcPr>
          <w:p w14:paraId="2A070DC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6BA755AA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D8E4F9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4.048</w:t>
            </w:r>
          </w:p>
        </w:tc>
        <w:tc>
          <w:tcPr>
            <w:tcW w:w="1200" w:type="dxa"/>
            <w:noWrap/>
          </w:tcPr>
          <w:p w14:paraId="278F74C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0.044</w:t>
            </w:r>
          </w:p>
        </w:tc>
        <w:tc>
          <w:tcPr>
            <w:tcW w:w="1200" w:type="dxa"/>
            <w:noWrap/>
          </w:tcPr>
          <w:p w14:paraId="457F968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D449B6" w:rsidRPr="00EA0042" w14:paraId="2F362E98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75B1FBA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80FF05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noWrap/>
          </w:tcPr>
          <w:p w14:paraId="2683F5C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noWrap/>
          </w:tcPr>
          <w:p w14:paraId="2F78814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D052EA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0.108</w:t>
            </w:r>
          </w:p>
        </w:tc>
        <w:tc>
          <w:tcPr>
            <w:tcW w:w="1200" w:type="dxa"/>
            <w:noWrap/>
          </w:tcPr>
          <w:p w14:paraId="0ADC9C8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0.742</w:t>
            </w:r>
          </w:p>
        </w:tc>
        <w:tc>
          <w:tcPr>
            <w:tcW w:w="1200" w:type="dxa"/>
            <w:noWrap/>
          </w:tcPr>
          <w:p w14:paraId="4C6DE6A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4CA65137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23867636" w14:textId="77777777" w:rsidR="00D449B6" w:rsidRPr="00C47816" w:rsidRDefault="00D449B6" w:rsidP="00D449B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60. ANCOVA results of the 20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D449B6" w:rsidRPr="00EA0042" w14:paraId="69599822" w14:textId="77777777" w:rsidTr="00151FF8">
        <w:trPr>
          <w:trHeight w:val="345"/>
        </w:trPr>
        <w:tc>
          <w:tcPr>
            <w:tcW w:w="1200" w:type="dxa"/>
            <w:noWrap/>
            <w:hideMark/>
          </w:tcPr>
          <w:p w14:paraId="7871B72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D8D3714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D86CC4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6758EEE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9D3009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0ECAA2C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ED3AB26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D449B6" w:rsidRPr="00EA0042" w14:paraId="126C0006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2D2E4D8F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4622E6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3.152</w:t>
            </w:r>
          </w:p>
        </w:tc>
        <w:tc>
          <w:tcPr>
            <w:tcW w:w="1200" w:type="dxa"/>
            <w:noWrap/>
          </w:tcPr>
          <w:p w14:paraId="259C16B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3.357</w:t>
            </w:r>
          </w:p>
        </w:tc>
        <w:tc>
          <w:tcPr>
            <w:tcW w:w="1200" w:type="dxa"/>
            <w:noWrap/>
          </w:tcPr>
          <w:p w14:paraId="7021364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52B8DDE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2.525</w:t>
            </w:r>
          </w:p>
        </w:tc>
        <w:tc>
          <w:tcPr>
            <w:tcW w:w="1200" w:type="dxa"/>
            <w:noWrap/>
          </w:tcPr>
          <w:p w14:paraId="32EE5C49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0.112</w:t>
            </w:r>
          </w:p>
        </w:tc>
        <w:tc>
          <w:tcPr>
            <w:tcW w:w="1200" w:type="dxa"/>
            <w:noWrap/>
          </w:tcPr>
          <w:p w14:paraId="7D571FC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D449B6" w:rsidRPr="00EA0042" w14:paraId="628EC17F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5449A61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875BE3D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0.706</w:t>
            </w:r>
          </w:p>
        </w:tc>
        <w:tc>
          <w:tcPr>
            <w:tcW w:w="1200" w:type="dxa"/>
            <w:noWrap/>
          </w:tcPr>
          <w:p w14:paraId="480FE3A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noWrap/>
          </w:tcPr>
          <w:p w14:paraId="249C7D8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289001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6.813</w:t>
            </w:r>
          </w:p>
        </w:tc>
        <w:tc>
          <w:tcPr>
            <w:tcW w:w="1200" w:type="dxa"/>
            <w:noWrap/>
          </w:tcPr>
          <w:p w14:paraId="7CD5F800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  <w:tc>
          <w:tcPr>
            <w:tcW w:w="1200" w:type="dxa"/>
            <w:noWrap/>
          </w:tcPr>
          <w:p w14:paraId="3798234B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D449B6" w:rsidRPr="00EA0042" w14:paraId="3A6C223A" w14:textId="77777777" w:rsidTr="00151FF8">
        <w:trPr>
          <w:trHeight w:val="300"/>
        </w:trPr>
        <w:tc>
          <w:tcPr>
            <w:tcW w:w="1200" w:type="dxa"/>
            <w:noWrap/>
            <w:hideMark/>
          </w:tcPr>
          <w:p w14:paraId="19A20965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784F1C83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0.589</w:t>
            </w:r>
          </w:p>
        </w:tc>
        <w:tc>
          <w:tcPr>
            <w:tcW w:w="1200" w:type="dxa"/>
            <w:noWrap/>
          </w:tcPr>
          <w:p w14:paraId="0E05CFF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0.605</w:t>
            </w:r>
          </w:p>
        </w:tc>
        <w:tc>
          <w:tcPr>
            <w:tcW w:w="1200" w:type="dxa"/>
            <w:noWrap/>
          </w:tcPr>
          <w:p w14:paraId="100812AC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0C0FF18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2.739</w:t>
            </w:r>
          </w:p>
        </w:tc>
        <w:tc>
          <w:tcPr>
            <w:tcW w:w="1200" w:type="dxa"/>
            <w:noWrap/>
          </w:tcPr>
          <w:p w14:paraId="2706EE72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0.098</w:t>
            </w:r>
          </w:p>
        </w:tc>
        <w:tc>
          <w:tcPr>
            <w:tcW w:w="1200" w:type="dxa"/>
            <w:noWrap/>
          </w:tcPr>
          <w:p w14:paraId="4FF66421" w14:textId="77777777" w:rsidR="00D449B6" w:rsidRPr="00EA0042" w:rsidRDefault="00D449B6" w:rsidP="00151FF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6169D58C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34324AD4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086D813C" w14:textId="77777777" w:rsidR="00D449B6" w:rsidRPr="0031317A" w:rsidRDefault="00D449B6" w:rsidP="00D449B6">
      <w:pP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</w:pPr>
      <w:r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 xml:space="preserve">Fig 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4</w:t>
      </w:r>
      <w:r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. Bar plot of the twenty bootstrap analyses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 xml:space="preserve"> of the model adjusted for SES and non-verbal </w:t>
      </w:r>
      <w:proofErr w:type="gramStart"/>
      <w: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intelligence</w:t>
      </w:r>
      <w:proofErr w:type="gramEnd"/>
    </w:p>
    <w:p w14:paraId="6C038295" w14:textId="77777777" w:rsidR="00D449B6" w:rsidRDefault="00D449B6" w:rsidP="00D449B6">
      <w:pPr>
        <w:rPr>
          <w:rFonts w:ascii="Times New Roman" w:hAnsi="Times New Roman" w:cs="Times New Roman"/>
          <w:lang w:val="en-GB"/>
        </w:rPr>
      </w:pPr>
    </w:p>
    <w:p w14:paraId="5DB57946" w14:textId="77777777" w:rsidR="00D449B6" w:rsidRPr="00F97F49" w:rsidRDefault="00D449B6" w:rsidP="00D449B6">
      <w:pPr>
        <w:spacing w:before="24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BC33611" wp14:editId="5AFDEECF">
            <wp:extent cx="5172075" cy="1504950"/>
            <wp:effectExtent l="0" t="0" r="9525" b="0"/>
            <wp:docPr id="2" name="Image 2" descr="Une image contenant croquis, diagramme, texte, Pl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croquis, diagramme, texte, Plan&#10;&#10;Description générée automatiquement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5" t="28717" r="5093" b="27231"/>
                    <a:stretch/>
                  </pic:blipFill>
                  <pic:spPr bwMode="auto">
                    <a:xfrm>
                      <a:off x="0" y="0"/>
                      <a:ext cx="5172075" cy="150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A690B" w14:textId="77777777" w:rsidR="00D449B6" w:rsidRPr="004C25F6" w:rsidRDefault="00D449B6" w:rsidP="00D449B6">
      <w:pPr>
        <w:spacing w:line="48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C25F6">
        <w:rPr>
          <w:rFonts w:ascii="Times New Roman" w:hAnsi="Times New Roman" w:cs="Times New Roman"/>
          <w:sz w:val="24"/>
          <w:szCs w:val="24"/>
          <w:lang w:val="en-GB"/>
        </w:rPr>
        <w:t xml:space="preserve">Average of the 20 case-wise bootstrap tests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with SES and non-verbal intelligence as covariates </w:t>
      </w:r>
      <w:r w:rsidRPr="004C25F6">
        <w:rPr>
          <w:rFonts w:ascii="Times New Roman" w:hAnsi="Times New Roman" w:cs="Times New Roman"/>
          <w:sz w:val="24"/>
          <w:szCs w:val="24"/>
          <w:lang w:val="en-GB"/>
        </w:rPr>
        <w:t xml:space="preserve">for the 3 coefficients separated by groups. </w:t>
      </w:r>
    </w:p>
    <w:p w14:paraId="429C9314" w14:textId="77777777" w:rsidR="00D449B6" w:rsidRPr="004C25F6" w:rsidRDefault="00D449B6" w:rsidP="00D449B6">
      <w:pPr>
        <w:spacing w:before="24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B31CB0B" w14:textId="77777777" w:rsidR="003F57DF" w:rsidRPr="00D449B6" w:rsidRDefault="003F57DF">
      <w:pPr>
        <w:rPr>
          <w:lang w:val="en-GB"/>
        </w:rPr>
      </w:pPr>
    </w:p>
    <w:sectPr w:rsidR="003F57DF" w:rsidRPr="00D449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9B6"/>
    <w:rsid w:val="003F57DF"/>
    <w:rsid w:val="00D449B6"/>
    <w:rsid w:val="00EF3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275A16"/>
  <w15:chartTrackingRefBased/>
  <w15:docId w15:val="{21F92935-B5A7-4B1C-9A43-D83A097A0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9B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449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623</Words>
  <Characters>3429</Characters>
  <Application>Microsoft Office Word</Application>
  <DocSecurity>0</DocSecurity>
  <Lines>28</Lines>
  <Paragraphs>8</Paragraphs>
  <ScaleCrop>false</ScaleCrop>
  <Company>CHUV | Centre hospitalier universitaire vaudois</Company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Decaillet Marion</dc:creator>
  <cp:keywords/>
  <dc:description/>
  <cp:lastModifiedBy>Decaillet Marion</cp:lastModifiedBy>
  <cp:revision>1</cp:revision>
  <dcterms:created xsi:type="dcterms:W3CDTF">2024-07-10T12:46:00Z</dcterms:created>
  <dcterms:modified xsi:type="dcterms:W3CDTF">2024-07-10T12:47:00Z</dcterms:modified>
</cp:coreProperties>
</file>